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7B0D" w14:textId="77777777" w:rsidR="006C2AE9" w:rsidRPr="00E41330" w:rsidRDefault="006C2AE9" w:rsidP="006C2AE9">
      <w:pPr>
        <w:spacing w:after="0" w:line="240" w:lineRule="auto"/>
        <w:contextualSpacing/>
        <w:jc w:val="center"/>
        <w:rPr>
          <w:rFonts w:ascii="Times New Roman" w:eastAsia="Times New Roman" w:hAnsi="Times New Roman"/>
          <w:b/>
          <w:sz w:val="24"/>
          <w:szCs w:val="24"/>
        </w:rPr>
      </w:pPr>
      <w:r w:rsidRPr="00E41330">
        <w:rPr>
          <w:rFonts w:ascii="Times New Roman" w:eastAsia="Times New Roman" w:hAnsi="Times New Roman"/>
          <w:b/>
          <w:sz w:val="24"/>
          <w:szCs w:val="24"/>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0F587F76" w14:textId="77777777" w:rsidR="006C2AE9" w:rsidRPr="00E41330" w:rsidRDefault="006C2AE9" w:rsidP="006C2AE9">
      <w:pPr>
        <w:spacing w:after="0" w:line="240" w:lineRule="auto"/>
        <w:contextualSpacing/>
        <w:jc w:val="center"/>
        <w:rPr>
          <w:rFonts w:ascii="Times New Roman" w:hAnsi="Times New Roman"/>
          <w:b/>
          <w:sz w:val="24"/>
          <w:szCs w:val="24"/>
        </w:rPr>
      </w:pPr>
      <w:r w:rsidRPr="00E41330">
        <w:rPr>
          <w:rFonts w:ascii="Times New Roman" w:hAnsi="Times New Roman"/>
          <w:b/>
          <w:sz w:val="24"/>
          <w:szCs w:val="24"/>
        </w:rPr>
        <w:t>ОБОСНОВАНИЕ НАЧАЛЬНОЙ (МАКСИМАЛЬНОЙ) ЦЕНЫ ДОГОВОРА (НМЦД)</w:t>
      </w:r>
    </w:p>
    <w:tbl>
      <w:tblPr>
        <w:tblW w:w="10382" w:type="dxa"/>
        <w:tblInd w:w="108" w:type="dxa"/>
        <w:tblLayout w:type="fixed"/>
        <w:tblLook w:val="04A0" w:firstRow="1" w:lastRow="0" w:firstColumn="1" w:lastColumn="0" w:noHBand="0" w:noVBand="1"/>
      </w:tblPr>
      <w:tblGrid>
        <w:gridCol w:w="1562"/>
        <w:gridCol w:w="740"/>
        <w:gridCol w:w="2126"/>
        <w:gridCol w:w="111"/>
        <w:gridCol w:w="1202"/>
        <w:gridCol w:w="1349"/>
        <w:gridCol w:w="1557"/>
        <w:gridCol w:w="1735"/>
      </w:tblGrid>
      <w:tr w:rsidR="006C2AE9" w:rsidRPr="004416F8" w14:paraId="06A06FF6" w14:textId="77777777" w:rsidTr="003631AB">
        <w:trPr>
          <w:trHeight w:val="336"/>
        </w:trPr>
        <w:tc>
          <w:tcPr>
            <w:tcW w:w="10382" w:type="dxa"/>
            <w:gridSpan w:val="8"/>
            <w:tcBorders>
              <w:top w:val="nil"/>
              <w:left w:val="nil"/>
              <w:bottom w:val="single" w:sz="4" w:space="0" w:color="000000"/>
              <w:right w:val="nil"/>
            </w:tcBorders>
            <w:shd w:val="clear" w:color="FFFFCC" w:fill="FFFFFF"/>
            <w:vAlign w:val="center"/>
            <w:hideMark/>
          </w:tcPr>
          <w:p w14:paraId="1C446341" w14:textId="765FF4C7" w:rsidR="006C2AE9" w:rsidRPr="004416F8" w:rsidRDefault="006C2AE9" w:rsidP="003631AB">
            <w:pPr>
              <w:spacing w:after="0" w:line="240" w:lineRule="auto"/>
              <w:contextualSpacing/>
              <w:jc w:val="center"/>
              <w:rPr>
                <w:rFonts w:ascii="Times New Roman" w:eastAsia="Times New Roman" w:hAnsi="Times New Roman"/>
                <w:b/>
                <w:bCs/>
                <w:color w:val="000000"/>
                <w:sz w:val="20"/>
                <w:szCs w:val="20"/>
              </w:rPr>
            </w:pPr>
            <w:r w:rsidRPr="006C2AE9">
              <w:rPr>
                <w:rFonts w:ascii="Times New Roman" w:eastAsia="Times New Roman" w:hAnsi="Times New Roman"/>
                <w:b/>
                <w:bCs/>
                <w:sz w:val="23"/>
                <w:szCs w:val="23"/>
              </w:rPr>
              <w:t>Выполнение работ по ремонту крылец МКД по адресу: ул. Ленинградское шоссе, дом 24</w:t>
            </w:r>
          </w:p>
        </w:tc>
      </w:tr>
      <w:tr w:rsidR="006C2AE9" w:rsidRPr="004416F8" w14:paraId="4DA9B074" w14:textId="77777777" w:rsidTr="003631AB">
        <w:trPr>
          <w:trHeight w:val="360"/>
        </w:trPr>
        <w:tc>
          <w:tcPr>
            <w:tcW w:w="10382" w:type="dxa"/>
            <w:gridSpan w:val="8"/>
            <w:tcBorders>
              <w:top w:val="single" w:sz="4" w:space="0" w:color="000000"/>
              <w:left w:val="nil"/>
              <w:bottom w:val="nil"/>
              <w:right w:val="nil"/>
            </w:tcBorders>
            <w:shd w:val="clear" w:color="FFFFCC" w:fill="FFFFFF"/>
            <w:noWrap/>
            <w:vAlign w:val="center"/>
            <w:hideMark/>
          </w:tcPr>
          <w:p w14:paraId="53F3DE72" w14:textId="77777777" w:rsidR="006C2AE9" w:rsidRPr="00847665" w:rsidRDefault="006C2AE9" w:rsidP="003631AB">
            <w:pPr>
              <w:spacing w:after="0" w:line="240" w:lineRule="auto"/>
              <w:contextualSpacing/>
              <w:jc w:val="center"/>
              <w:rPr>
                <w:rFonts w:ascii="Times New Roman" w:eastAsia="Times New Roman" w:hAnsi="Times New Roman"/>
                <w:color w:val="000000"/>
              </w:rPr>
            </w:pPr>
            <w:r w:rsidRPr="00847665">
              <w:rPr>
                <w:rFonts w:ascii="Times New Roman" w:eastAsia="Times New Roman" w:hAnsi="Times New Roman"/>
                <w:color w:val="000000"/>
                <w:vertAlign w:val="superscript"/>
              </w:rPr>
              <w:t>(предмет договора)</w:t>
            </w:r>
          </w:p>
        </w:tc>
      </w:tr>
      <w:tr w:rsidR="006C2AE9" w:rsidRPr="004416F8" w14:paraId="6C97FC06" w14:textId="77777777" w:rsidTr="003631AB">
        <w:trPr>
          <w:trHeight w:val="595"/>
        </w:trPr>
        <w:tc>
          <w:tcPr>
            <w:tcW w:w="1562" w:type="dxa"/>
            <w:vMerge w:val="restart"/>
            <w:tcBorders>
              <w:top w:val="single" w:sz="8" w:space="0" w:color="000000"/>
              <w:left w:val="single" w:sz="8" w:space="0" w:color="000000"/>
              <w:bottom w:val="single" w:sz="8" w:space="0" w:color="000000"/>
              <w:right w:val="nil"/>
            </w:tcBorders>
            <w:shd w:val="clear" w:color="FFFFCC" w:fill="FFFFFF"/>
            <w:vAlign w:val="center"/>
            <w:hideMark/>
          </w:tcPr>
          <w:p w14:paraId="01E32158" w14:textId="77777777" w:rsidR="006C2AE9" w:rsidRPr="006C2AE9" w:rsidRDefault="006C2AE9" w:rsidP="003631AB">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Основные характеристики предмета закупки:</w:t>
            </w:r>
          </w:p>
        </w:tc>
        <w:tc>
          <w:tcPr>
            <w:tcW w:w="2866" w:type="dxa"/>
            <w:gridSpan w:val="2"/>
            <w:tcBorders>
              <w:top w:val="single" w:sz="8" w:space="0" w:color="000000"/>
              <w:left w:val="single" w:sz="8" w:space="0" w:color="000000"/>
              <w:bottom w:val="single" w:sz="4" w:space="0" w:color="000000"/>
              <w:right w:val="single" w:sz="4" w:space="0" w:color="000000"/>
            </w:tcBorders>
            <w:shd w:val="clear" w:color="FFFFCC" w:fill="FFFFFF"/>
            <w:vAlign w:val="center"/>
            <w:hideMark/>
          </w:tcPr>
          <w:p w14:paraId="0182E039" w14:textId="77777777" w:rsidR="006C2AE9" w:rsidRPr="006C2AE9" w:rsidRDefault="006C2AE9" w:rsidP="006C2AE9">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Описание предмета закупки:</w:t>
            </w:r>
          </w:p>
        </w:tc>
        <w:tc>
          <w:tcPr>
            <w:tcW w:w="5954" w:type="dxa"/>
            <w:gridSpan w:val="5"/>
            <w:tcBorders>
              <w:top w:val="single" w:sz="8" w:space="0" w:color="000000"/>
              <w:left w:val="nil"/>
              <w:bottom w:val="single" w:sz="4" w:space="0" w:color="000000"/>
              <w:right w:val="single" w:sz="8" w:space="0" w:color="000000"/>
            </w:tcBorders>
            <w:shd w:val="clear" w:color="FFFFCC" w:fill="FFFFFF"/>
            <w:vAlign w:val="center"/>
            <w:hideMark/>
          </w:tcPr>
          <w:p w14:paraId="0985C9B6" w14:textId="4EB91FE4" w:rsidR="006C2AE9" w:rsidRPr="006C2AE9" w:rsidRDefault="006C2AE9" w:rsidP="006C2AE9">
            <w:pPr>
              <w:spacing w:after="0" w:line="240" w:lineRule="auto"/>
              <w:contextualSpacing/>
              <w:jc w:val="both"/>
              <w:rPr>
                <w:sz w:val="23"/>
                <w:szCs w:val="23"/>
              </w:rPr>
            </w:pPr>
            <w:r w:rsidRPr="006C2AE9">
              <w:rPr>
                <w:rFonts w:ascii="Times New Roman" w:eastAsia="Times New Roman" w:hAnsi="Times New Roman"/>
                <w:sz w:val="20"/>
                <w:szCs w:val="20"/>
              </w:rPr>
              <w:t>Выполнение работ по ремонту крылец МКД по адресу: ул. Ленинградское шоссе, дом 24</w:t>
            </w:r>
          </w:p>
        </w:tc>
      </w:tr>
      <w:tr w:rsidR="006C2AE9" w:rsidRPr="004416F8" w14:paraId="47671AE0" w14:textId="77777777" w:rsidTr="003631AB">
        <w:trPr>
          <w:trHeight w:val="270"/>
        </w:trPr>
        <w:tc>
          <w:tcPr>
            <w:tcW w:w="1562" w:type="dxa"/>
            <w:vMerge/>
            <w:tcBorders>
              <w:top w:val="single" w:sz="8" w:space="0" w:color="000000"/>
              <w:left w:val="single" w:sz="8" w:space="0" w:color="000000"/>
              <w:bottom w:val="single" w:sz="8" w:space="0" w:color="000000"/>
              <w:right w:val="nil"/>
            </w:tcBorders>
            <w:vAlign w:val="center"/>
            <w:hideMark/>
          </w:tcPr>
          <w:p w14:paraId="1DAC6B53"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2866" w:type="dxa"/>
            <w:gridSpan w:val="2"/>
            <w:tcBorders>
              <w:top w:val="single" w:sz="4" w:space="0" w:color="000000"/>
              <w:left w:val="single" w:sz="8" w:space="0" w:color="000000"/>
              <w:bottom w:val="single" w:sz="4" w:space="0" w:color="000000"/>
              <w:right w:val="single" w:sz="4" w:space="0" w:color="000000"/>
            </w:tcBorders>
            <w:shd w:val="clear" w:color="FFFFCC" w:fill="FFFFFF"/>
            <w:vAlign w:val="center"/>
            <w:hideMark/>
          </w:tcPr>
          <w:p w14:paraId="7A9DFF7A" w14:textId="77777777" w:rsidR="006C2AE9" w:rsidRPr="006C2AE9" w:rsidRDefault="006C2AE9" w:rsidP="003631AB">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 xml:space="preserve">Дата начала выполнения работ: </w:t>
            </w:r>
          </w:p>
        </w:tc>
        <w:tc>
          <w:tcPr>
            <w:tcW w:w="5954" w:type="dxa"/>
            <w:gridSpan w:val="5"/>
            <w:tcBorders>
              <w:top w:val="single" w:sz="4" w:space="0" w:color="000000"/>
              <w:left w:val="nil"/>
              <w:bottom w:val="single" w:sz="4" w:space="0" w:color="000000"/>
              <w:right w:val="single" w:sz="8" w:space="0" w:color="000000"/>
            </w:tcBorders>
            <w:shd w:val="clear" w:color="FFFFCC" w:fill="FFFFFF"/>
            <w:noWrap/>
            <w:vAlign w:val="center"/>
            <w:hideMark/>
          </w:tcPr>
          <w:p w14:paraId="1A5EF198" w14:textId="06938C33" w:rsidR="006C2AE9" w:rsidRPr="006C2AE9" w:rsidRDefault="006C2AE9" w:rsidP="003631AB">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 xml:space="preserve">с </w:t>
            </w:r>
            <w:r w:rsidRPr="006C2AE9">
              <w:rPr>
                <w:rFonts w:ascii="Times New Roman" w:eastAsia="Times New Roman" w:hAnsi="Times New Roman"/>
                <w:sz w:val="20"/>
                <w:szCs w:val="20"/>
              </w:rPr>
              <w:t>даты заключения Договора</w:t>
            </w:r>
          </w:p>
        </w:tc>
      </w:tr>
      <w:tr w:rsidR="006C2AE9" w:rsidRPr="004416F8" w14:paraId="7FA1937A" w14:textId="77777777" w:rsidTr="003631AB">
        <w:trPr>
          <w:trHeight w:val="270"/>
        </w:trPr>
        <w:tc>
          <w:tcPr>
            <w:tcW w:w="1562" w:type="dxa"/>
            <w:vMerge/>
            <w:tcBorders>
              <w:top w:val="single" w:sz="8" w:space="0" w:color="000000"/>
              <w:left w:val="single" w:sz="8" w:space="0" w:color="000000"/>
              <w:bottom w:val="single" w:sz="8" w:space="0" w:color="000000"/>
              <w:right w:val="nil"/>
            </w:tcBorders>
            <w:vAlign w:val="center"/>
          </w:tcPr>
          <w:p w14:paraId="597EE83A"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2866" w:type="dxa"/>
            <w:gridSpan w:val="2"/>
            <w:tcBorders>
              <w:top w:val="single" w:sz="4" w:space="0" w:color="000000"/>
              <w:left w:val="single" w:sz="8" w:space="0" w:color="000000"/>
              <w:bottom w:val="single" w:sz="4" w:space="0" w:color="000000"/>
              <w:right w:val="single" w:sz="4" w:space="0" w:color="000000"/>
            </w:tcBorders>
            <w:shd w:val="clear" w:color="FFFFCC" w:fill="FFFFFF"/>
            <w:vAlign w:val="center"/>
          </w:tcPr>
          <w:p w14:paraId="749FE5A3" w14:textId="77777777" w:rsidR="006C2AE9" w:rsidRPr="006C2AE9" w:rsidRDefault="006C2AE9" w:rsidP="003631AB">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 xml:space="preserve">Срок выполнения работ: </w:t>
            </w:r>
          </w:p>
        </w:tc>
        <w:tc>
          <w:tcPr>
            <w:tcW w:w="5954" w:type="dxa"/>
            <w:gridSpan w:val="5"/>
            <w:tcBorders>
              <w:top w:val="single" w:sz="4" w:space="0" w:color="000000"/>
              <w:left w:val="nil"/>
              <w:bottom w:val="single" w:sz="4" w:space="0" w:color="000000"/>
              <w:right w:val="single" w:sz="8" w:space="0" w:color="000000"/>
            </w:tcBorders>
            <w:shd w:val="clear" w:color="FFFFCC" w:fill="FFFFFF"/>
            <w:noWrap/>
            <w:vAlign w:val="center"/>
          </w:tcPr>
          <w:p w14:paraId="3539A5FC" w14:textId="0A8CEF76" w:rsidR="006C2AE9" w:rsidRPr="006C2AE9" w:rsidRDefault="006C2AE9" w:rsidP="003631AB">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45</w:t>
            </w:r>
            <w:r w:rsidRPr="006C2AE9">
              <w:rPr>
                <w:rFonts w:ascii="Times New Roman" w:eastAsia="Times New Roman" w:hAnsi="Times New Roman"/>
                <w:sz w:val="20"/>
                <w:szCs w:val="20"/>
              </w:rPr>
              <w:t xml:space="preserve"> дней</w:t>
            </w:r>
          </w:p>
        </w:tc>
      </w:tr>
      <w:tr w:rsidR="006C2AE9" w:rsidRPr="004416F8" w14:paraId="38AC4B44" w14:textId="77777777" w:rsidTr="003631AB">
        <w:trPr>
          <w:trHeight w:val="618"/>
        </w:trPr>
        <w:tc>
          <w:tcPr>
            <w:tcW w:w="1562" w:type="dxa"/>
            <w:vMerge/>
            <w:tcBorders>
              <w:top w:val="single" w:sz="8" w:space="0" w:color="000000"/>
              <w:left w:val="single" w:sz="8" w:space="0" w:color="000000"/>
              <w:bottom w:val="single" w:sz="8" w:space="0" w:color="000000"/>
              <w:right w:val="nil"/>
            </w:tcBorders>
            <w:vAlign w:val="center"/>
            <w:hideMark/>
          </w:tcPr>
          <w:p w14:paraId="74A3B4D7"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2866" w:type="dxa"/>
            <w:gridSpan w:val="2"/>
            <w:tcBorders>
              <w:top w:val="single" w:sz="4" w:space="0" w:color="000000"/>
              <w:left w:val="single" w:sz="8" w:space="0" w:color="000000"/>
              <w:bottom w:val="single" w:sz="4" w:space="0" w:color="auto"/>
              <w:right w:val="single" w:sz="4" w:space="0" w:color="000000"/>
            </w:tcBorders>
            <w:shd w:val="clear" w:color="FFFFCC" w:fill="FFFFFF"/>
            <w:vAlign w:val="center"/>
            <w:hideMark/>
          </w:tcPr>
          <w:p w14:paraId="475D9052" w14:textId="77777777" w:rsidR="006C2AE9" w:rsidRPr="006C2AE9" w:rsidRDefault="006C2AE9" w:rsidP="003631AB">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Способ определения поставщика (подрядчика, исполнителя):</w:t>
            </w:r>
          </w:p>
        </w:tc>
        <w:tc>
          <w:tcPr>
            <w:tcW w:w="5954" w:type="dxa"/>
            <w:gridSpan w:val="5"/>
            <w:tcBorders>
              <w:top w:val="single" w:sz="4" w:space="0" w:color="000000"/>
              <w:left w:val="nil"/>
              <w:bottom w:val="single" w:sz="4" w:space="0" w:color="auto"/>
              <w:right w:val="single" w:sz="8" w:space="0" w:color="000000"/>
            </w:tcBorders>
            <w:shd w:val="clear" w:color="FFFFCC" w:fill="FFFFFF"/>
            <w:vAlign w:val="center"/>
            <w:hideMark/>
          </w:tcPr>
          <w:p w14:paraId="6B766923" w14:textId="1E2582B8" w:rsidR="006C2AE9" w:rsidRPr="006C2AE9" w:rsidRDefault="006C2AE9" w:rsidP="003631AB">
            <w:pPr>
              <w:spacing w:after="0" w:line="240" w:lineRule="auto"/>
              <w:contextualSpacing/>
              <w:jc w:val="both"/>
              <w:rPr>
                <w:rFonts w:ascii="Times New Roman" w:eastAsia="Times New Roman" w:hAnsi="Times New Roman"/>
                <w:sz w:val="20"/>
                <w:szCs w:val="20"/>
              </w:rPr>
            </w:pPr>
            <w:sdt>
              <w:sdtPr>
                <w:rPr>
                  <w:rFonts w:ascii="Times New Roman" w:eastAsia="Times New Roman" w:hAnsi="Times New Roman"/>
                  <w:sz w:val="20"/>
                  <w:szCs w:val="20"/>
                </w:rPr>
                <w:id w:val="-133569440"/>
                <w:placeholder>
                  <w:docPart w:val="9D71131BD4A0400BA9FA30CC8BCA7764"/>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Pr="006C2AE9">
                  <w:rPr>
                    <w:rFonts w:ascii="Times New Roman" w:eastAsia="Times New Roman" w:hAnsi="Times New Roman"/>
                    <w:sz w:val="20"/>
                    <w:szCs w:val="20"/>
                  </w:rPr>
                  <w:t>ЦЕНОВОГО ЗАПРОСА В ЭЛЕКТРОННОМ ВИДЕ, УЧАСТНИКАМИ КОТОРОГО МОГУТ БЫТЬ ТОЛЬКО СУБЪЕКТЫ МАЛОГО ИЛИ СРЕДНЕГО ПРЕДПРИНИМАТЕЛЬСТВА</w:t>
                </w:r>
              </w:sdtContent>
            </w:sdt>
          </w:p>
        </w:tc>
      </w:tr>
      <w:tr w:rsidR="006C2AE9" w:rsidRPr="004416F8" w14:paraId="04E4BC16" w14:textId="77777777" w:rsidTr="003631AB">
        <w:trPr>
          <w:trHeight w:val="548"/>
        </w:trPr>
        <w:tc>
          <w:tcPr>
            <w:tcW w:w="1562" w:type="dxa"/>
            <w:vMerge/>
            <w:tcBorders>
              <w:top w:val="single" w:sz="8" w:space="0" w:color="000000"/>
              <w:left w:val="single" w:sz="8" w:space="0" w:color="000000"/>
              <w:bottom w:val="single" w:sz="8" w:space="0" w:color="000000"/>
              <w:right w:val="single" w:sz="4" w:space="0" w:color="auto"/>
            </w:tcBorders>
            <w:vAlign w:val="center"/>
            <w:hideMark/>
          </w:tcPr>
          <w:p w14:paraId="44D04ABE"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8820" w:type="dxa"/>
            <w:gridSpan w:val="7"/>
            <w:tcBorders>
              <w:top w:val="single" w:sz="4" w:space="0" w:color="auto"/>
              <w:left w:val="single" w:sz="4" w:space="0" w:color="auto"/>
              <w:bottom w:val="single" w:sz="4" w:space="0" w:color="auto"/>
              <w:right w:val="single" w:sz="4" w:space="0" w:color="auto"/>
            </w:tcBorders>
            <w:shd w:val="clear" w:color="FFFFCC" w:fill="FFFFFF"/>
            <w:vAlign w:val="center"/>
            <w:hideMark/>
          </w:tcPr>
          <w:p w14:paraId="05D0291A" w14:textId="77777777" w:rsidR="006C2AE9" w:rsidRPr="006C2AE9" w:rsidRDefault="006C2AE9" w:rsidP="006C2AE9">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Начальная (максимальная) цена договора определена Заказчиком посредством применения проектно-сметного метода. Расчет затрат представлен в виде локальных смет</w:t>
            </w:r>
          </w:p>
          <w:p w14:paraId="1DC58843" w14:textId="77777777" w:rsidR="006C2AE9" w:rsidRPr="006C2AE9" w:rsidRDefault="006C2AE9" w:rsidP="006C2AE9">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Сметная документация разработана по Территориальным единичным расценкам для Ленинградской области (ТСНБ ЛО в ценах текущего года).</w:t>
            </w:r>
          </w:p>
          <w:p w14:paraId="3E09468F" w14:textId="77777777" w:rsidR="006C2AE9" w:rsidRPr="006C2AE9" w:rsidRDefault="006C2AE9" w:rsidP="006C2AE9">
            <w:pPr>
              <w:spacing w:after="0" w:line="240" w:lineRule="auto"/>
              <w:contextualSpacing/>
              <w:jc w:val="both"/>
              <w:rPr>
                <w:rFonts w:ascii="Times New Roman" w:eastAsia="Times New Roman" w:hAnsi="Times New Roman"/>
                <w:sz w:val="20"/>
                <w:szCs w:val="20"/>
              </w:rPr>
            </w:pPr>
            <w:r w:rsidRPr="006C2AE9">
              <w:rPr>
                <w:rFonts w:ascii="Times New Roman" w:eastAsia="Times New Roman" w:hAnsi="Times New Roman"/>
                <w:sz w:val="20"/>
                <w:szCs w:val="20"/>
              </w:rPr>
              <w:t>Использование метода сопоставимых рыночных цен (анализа рынка) не применялось по причине отказа подрядчиков, обладающих опытом выполнения соответствующих работ, от предоставления ценовой информации (подготовки сметных расчетов) на безвозмездной основе.</w:t>
            </w:r>
          </w:p>
        </w:tc>
      </w:tr>
      <w:tr w:rsidR="006C2AE9" w:rsidRPr="00847665" w14:paraId="264AFF6D" w14:textId="77777777" w:rsidTr="003631AB">
        <w:trPr>
          <w:trHeight w:val="766"/>
        </w:trPr>
        <w:tc>
          <w:tcPr>
            <w:tcW w:w="1562" w:type="dxa"/>
            <w:vMerge w:val="restart"/>
            <w:tcBorders>
              <w:top w:val="single" w:sz="8" w:space="0" w:color="000000"/>
              <w:left w:val="single" w:sz="8" w:space="0" w:color="000000"/>
              <w:bottom w:val="nil"/>
              <w:right w:val="nil"/>
            </w:tcBorders>
            <w:shd w:val="clear" w:color="FFFFCC" w:fill="FFFFFF"/>
            <w:vAlign w:val="center"/>
            <w:hideMark/>
          </w:tcPr>
          <w:p w14:paraId="56104D31"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Расчёт НМЦД</w:t>
            </w:r>
          </w:p>
        </w:tc>
        <w:tc>
          <w:tcPr>
            <w:tcW w:w="740" w:type="dxa"/>
            <w:tcBorders>
              <w:top w:val="nil"/>
              <w:left w:val="single" w:sz="8" w:space="0" w:color="000000"/>
              <w:bottom w:val="nil"/>
              <w:right w:val="single" w:sz="8" w:space="0" w:color="000000"/>
            </w:tcBorders>
            <w:shd w:val="clear" w:color="FFFFCC" w:fill="FFFFFF"/>
            <w:vAlign w:val="center"/>
            <w:hideMark/>
          </w:tcPr>
          <w:p w14:paraId="4A6E294A"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 п/п</w:t>
            </w:r>
          </w:p>
        </w:tc>
        <w:tc>
          <w:tcPr>
            <w:tcW w:w="2237" w:type="dxa"/>
            <w:gridSpan w:val="2"/>
            <w:tcBorders>
              <w:top w:val="nil"/>
              <w:left w:val="nil"/>
              <w:bottom w:val="nil"/>
              <w:right w:val="single" w:sz="8" w:space="0" w:color="000000"/>
            </w:tcBorders>
            <w:shd w:val="clear" w:color="FFFFCC" w:fill="FFFFFF"/>
            <w:vAlign w:val="center"/>
            <w:hideMark/>
          </w:tcPr>
          <w:p w14:paraId="7F32E993"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Наименование товара, работы услуги</w:t>
            </w:r>
          </w:p>
        </w:tc>
        <w:tc>
          <w:tcPr>
            <w:tcW w:w="1202" w:type="dxa"/>
            <w:tcBorders>
              <w:top w:val="nil"/>
              <w:left w:val="nil"/>
              <w:bottom w:val="nil"/>
              <w:right w:val="single" w:sz="8" w:space="0" w:color="000000"/>
            </w:tcBorders>
            <w:shd w:val="clear" w:color="FFFFCC" w:fill="FFFFFF"/>
            <w:vAlign w:val="center"/>
            <w:hideMark/>
          </w:tcPr>
          <w:p w14:paraId="5F37A99B"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Единица измерения</w:t>
            </w:r>
          </w:p>
        </w:tc>
        <w:tc>
          <w:tcPr>
            <w:tcW w:w="1349" w:type="dxa"/>
            <w:tcBorders>
              <w:top w:val="nil"/>
              <w:left w:val="nil"/>
              <w:bottom w:val="nil"/>
              <w:right w:val="single" w:sz="8" w:space="0" w:color="000000"/>
            </w:tcBorders>
            <w:shd w:val="clear" w:color="FFFFCC" w:fill="FFFFFF"/>
            <w:vAlign w:val="center"/>
            <w:hideMark/>
          </w:tcPr>
          <w:p w14:paraId="75728D3A"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Количество (объем) закупаемого товара (работы, услуги)</w:t>
            </w:r>
          </w:p>
        </w:tc>
        <w:tc>
          <w:tcPr>
            <w:tcW w:w="1557" w:type="dxa"/>
            <w:tcBorders>
              <w:top w:val="nil"/>
              <w:left w:val="nil"/>
              <w:bottom w:val="nil"/>
              <w:right w:val="single" w:sz="8" w:space="0" w:color="000000"/>
            </w:tcBorders>
            <w:shd w:val="clear" w:color="FFFFCC" w:fill="FFFFFF"/>
            <w:vAlign w:val="center"/>
            <w:hideMark/>
          </w:tcPr>
          <w:p w14:paraId="46A0D5D1"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Цена единицы товара (работы, услуги)</w:t>
            </w:r>
          </w:p>
        </w:tc>
        <w:tc>
          <w:tcPr>
            <w:tcW w:w="1735" w:type="dxa"/>
            <w:tcBorders>
              <w:top w:val="nil"/>
              <w:left w:val="nil"/>
              <w:bottom w:val="nil"/>
              <w:right w:val="single" w:sz="8" w:space="0" w:color="000000"/>
            </w:tcBorders>
            <w:shd w:val="clear" w:color="FFFFCC" w:fill="FFFFFF"/>
            <w:vAlign w:val="center"/>
            <w:hideMark/>
          </w:tcPr>
          <w:p w14:paraId="2337948F"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Начальная (максимальная) цена договора</w:t>
            </w:r>
          </w:p>
        </w:tc>
      </w:tr>
      <w:tr w:rsidR="006C2AE9" w:rsidRPr="00847665" w14:paraId="6EAC7EC5" w14:textId="77777777" w:rsidTr="003631AB">
        <w:trPr>
          <w:trHeight w:val="618"/>
        </w:trPr>
        <w:tc>
          <w:tcPr>
            <w:tcW w:w="1562" w:type="dxa"/>
            <w:vMerge/>
            <w:tcBorders>
              <w:top w:val="single" w:sz="8" w:space="0" w:color="000000"/>
              <w:left w:val="single" w:sz="8" w:space="0" w:color="000000"/>
              <w:bottom w:val="nil"/>
              <w:right w:val="nil"/>
            </w:tcBorders>
            <w:vAlign w:val="center"/>
            <w:hideMark/>
          </w:tcPr>
          <w:p w14:paraId="2635CB65" w14:textId="77777777" w:rsidR="006C2AE9" w:rsidRPr="006C2AE9" w:rsidRDefault="006C2AE9" w:rsidP="003631AB">
            <w:pPr>
              <w:spacing w:after="0" w:line="240" w:lineRule="auto"/>
              <w:contextualSpacing/>
              <w:rPr>
                <w:rFonts w:ascii="Times New Roman" w:eastAsia="Times New Roman" w:hAnsi="Times New Roman"/>
                <w:sz w:val="20"/>
                <w:szCs w:val="20"/>
              </w:rPr>
            </w:pPr>
          </w:p>
        </w:tc>
        <w:tc>
          <w:tcPr>
            <w:tcW w:w="740" w:type="dxa"/>
            <w:tcBorders>
              <w:top w:val="single" w:sz="8" w:space="0" w:color="auto"/>
              <w:left w:val="single" w:sz="8" w:space="0" w:color="auto"/>
              <w:bottom w:val="single" w:sz="8" w:space="0" w:color="auto"/>
              <w:right w:val="nil"/>
            </w:tcBorders>
            <w:shd w:val="clear" w:color="FFFFCC" w:fill="FFFFFF"/>
            <w:vAlign w:val="center"/>
            <w:hideMark/>
          </w:tcPr>
          <w:p w14:paraId="78C8B083"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eastAsia="Times New Roman" w:hAnsi="Times New Roman"/>
                <w:sz w:val="20"/>
                <w:szCs w:val="20"/>
              </w:rPr>
              <w:t>1</w:t>
            </w:r>
          </w:p>
        </w:tc>
        <w:tc>
          <w:tcPr>
            <w:tcW w:w="2237" w:type="dxa"/>
            <w:gridSpan w:val="2"/>
            <w:tcBorders>
              <w:top w:val="single" w:sz="8" w:space="0" w:color="auto"/>
              <w:left w:val="single" w:sz="8" w:space="0" w:color="auto"/>
              <w:bottom w:val="single" w:sz="8" w:space="0" w:color="auto"/>
              <w:right w:val="single" w:sz="8" w:space="0" w:color="auto"/>
            </w:tcBorders>
            <w:vAlign w:val="center"/>
            <w:hideMark/>
          </w:tcPr>
          <w:p w14:paraId="1DEC64CE" w14:textId="1FE4066F" w:rsidR="006C2AE9" w:rsidRPr="006C2AE9" w:rsidRDefault="006C2AE9" w:rsidP="003631AB">
            <w:pPr>
              <w:spacing w:after="0" w:line="240" w:lineRule="auto"/>
              <w:contextualSpacing/>
              <w:rPr>
                <w:rFonts w:ascii="Times New Roman" w:eastAsia="Times New Roman" w:hAnsi="Times New Roman"/>
                <w:sz w:val="20"/>
                <w:szCs w:val="20"/>
              </w:rPr>
            </w:pPr>
            <w:r w:rsidRPr="006C2AE9">
              <w:rPr>
                <w:rFonts w:ascii="Times New Roman" w:eastAsia="Times New Roman" w:hAnsi="Times New Roman"/>
                <w:sz w:val="20"/>
                <w:szCs w:val="20"/>
              </w:rPr>
              <w:t>Выполнение работ по ремонту крылец МКД по адресу: ул. Ленинградское шоссе, дом 24</w:t>
            </w:r>
          </w:p>
        </w:tc>
        <w:tc>
          <w:tcPr>
            <w:tcW w:w="1202" w:type="dxa"/>
            <w:tcBorders>
              <w:top w:val="single" w:sz="8" w:space="0" w:color="auto"/>
              <w:left w:val="nil"/>
              <w:bottom w:val="single" w:sz="8" w:space="0" w:color="auto"/>
              <w:right w:val="single" w:sz="8" w:space="0" w:color="auto"/>
            </w:tcBorders>
            <w:shd w:val="clear" w:color="FFFFCC" w:fill="FFFFFF"/>
            <w:vAlign w:val="center"/>
            <w:hideMark/>
          </w:tcPr>
          <w:p w14:paraId="10E3F753" w14:textId="77777777" w:rsidR="006C2AE9" w:rsidRPr="006C2AE9" w:rsidRDefault="006C2AE9" w:rsidP="003631AB">
            <w:pPr>
              <w:spacing w:after="0" w:line="240" w:lineRule="auto"/>
              <w:contextualSpacing/>
              <w:jc w:val="center"/>
              <w:rPr>
                <w:rFonts w:ascii="Times New Roman" w:eastAsia="Times New Roman" w:hAnsi="Times New Roman"/>
                <w:sz w:val="20"/>
                <w:szCs w:val="20"/>
              </w:rPr>
            </w:pPr>
            <w:proofErr w:type="spellStart"/>
            <w:r w:rsidRPr="006C2AE9">
              <w:rPr>
                <w:rFonts w:ascii="Times New Roman" w:eastAsia="Times New Roman" w:hAnsi="Times New Roman"/>
                <w:sz w:val="20"/>
                <w:szCs w:val="20"/>
              </w:rPr>
              <w:t>усл</w:t>
            </w:r>
            <w:proofErr w:type="spellEnd"/>
            <w:r w:rsidRPr="006C2AE9">
              <w:rPr>
                <w:rFonts w:ascii="Times New Roman" w:eastAsia="Times New Roman" w:hAnsi="Times New Roman"/>
                <w:sz w:val="20"/>
                <w:szCs w:val="20"/>
              </w:rPr>
              <w:t>. ед.</w:t>
            </w:r>
          </w:p>
        </w:tc>
        <w:tc>
          <w:tcPr>
            <w:tcW w:w="1349" w:type="dxa"/>
            <w:tcBorders>
              <w:top w:val="single" w:sz="8" w:space="0" w:color="auto"/>
              <w:left w:val="nil"/>
              <w:bottom w:val="single" w:sz="8" w:space="0" w:color="auto"/>
              <w:right w:val="nil"/>
            </w:tcBorders>
            <w:shd w:val="clear" w:color="FFFFCC" w:fill="FFFFFF"/>
            <w:vAlign w:val="center"/>
            <w:hideMark/>
          </w:tcPr>
          <w:p w14:paraId="1493DF61" w14:textId="21F8DD12" w:rsidR="006C2AE9" w:rsidRPr="006C2AE9" w:rsidRDefault="006C2AE9" w:rsidP="003631AB">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557" w:type="dxa"/>
            <w:tcBorders>
              <w:top w:val="single" w:sz="8" w:space="0" w:color="auto"/>
              <w:left w:val="single" w:sz="8" w:space="0" w:color="auto"/>
              <w:bottom w:val="single" w:sz="8" w:space="0" w:color="auto"/>
              <w:right w:val="single" w:sz="8" w:space="0" w:color="auto"/>
            </w:tcBorders>
            <w:shd w:val="clear" w:color="FFFFCC" w:fill="FFFFFF"/>
            <w:noWrap/>
            <w:vAlign w:val="center"/>
            <w:hideMark/>
          </w:tcPr>
          <w:p w14:paraId="669C79CE" w14:textId="77777777" w:rsidR="006C2AE9" w:rsidRDefault="006C2AE9" w:rsidP="006C2AE9">
            <w:pPr>
              <w:spacing w:after="0" w:line="360" w:lineRule="auto"/>
              <w:contextualSpacing/>
              <w:jc w:val="center"/>
              <w:rPr>
                <w:rFonts w:ascii="Times New Roman" w:hAnsi="Times New Roman"/>
                <w:sz w:val="20"/>
                <w:szCs w:val="20"/>
              </w:rPr>
            </w:pPr>
            <w:r>
              <w:rPr>
                <w:rFonts w:ascii="Times New Roman" w:hAnsi="Times New Roman"/>
                <w:sz w:val="20"/>
                <w:szCs w:val="20"/>
              </w:rPr>
              <w:t>125 121,41</w:t>
            </w:r>
          </w:p>
          <w:p w14:paraId="07ED56DF" w14:textId="6C3DDCEE" w:rsidR="006C2AE9" w:rsidRPr="006C2AE9" w:rsidRDefault="006C2AE9" w:rsidP="006C2AE9">
            <w:pPr>
              <w:spacing w:after="0" w:line="360" w:lineRule="auto"/>
              <w:contextualSpacing/>
              <w:jc w:val="center"/>
              <w:rPr>
                <w:rFonts w:ascii="Times New Roman" w:eastAsia="Times New Roman" w:hAnsi="Times New Roman"/>
                <w:sz w:val="20"/>
                <w:szCs w:val="20"/>
              </w:rPr>
            </w:pPr>
            <w:r>
              <w:rPr>
                <w:rFonts w:ascii="Times New Roman" w:hAnsi="Times New Roman"/>
                <w:sz w:val="20"/>
                <w:szCs w:val="20"/>
              </w:rPr>
              <w:t>575 986,60</w:t>
            </w:r>
          </w:p>
        </w:tc>
        <w:tc>
          <w:tcPr>
            <w:tcW w:w="1735" w:type="dxa"/>
            <w:tcBorders>
              <w:top w:val="single" w:sz="8" w:space="0" w:color="auto"/>
              <w:left w:val="nil"/>
              <w:bottom w:val="single" w:sz="8" w:space="0" w:color="auto"/>
              <w:right w:val="single" w:sz="8" w:space="0" w:color="auto"/>
            </w:tcBorders>
            <w:shd w:val="clear" w:color="FFFFCC" w:fill="FFFFFF"/>
            <w:noWrap/>
            <w:vAlign w:val="center"/>
            <w:hideMark/>
          </w:tcPr>
          <w:p w14:paraId="372A5931" w14:textId="113ED217" w:rsidR="006C2AE9" w:rsidRPr="006C2AE9" w:rsidRDefault="006C2AE9" w:rsidP="003631AB">
            <w:pPr>
              <w:spacing w:after="0" w:line="240" w:lineRule="auto"/>
              <w:contextualSpacing/>
              <w:jc w:val="center"/>
              <w:rPr>
                <w:rFonts w:ascii="Times New Roman" w:eastAsia="Times New Roman" w:hAnsi="Times New Roman"/>
                <w:sz w:val="20"/>
                <w:szCs w:val="20"/>
              </w:rPr>
            </w:pPr>
            <w:r w:rsidRPr="006C2AE9">
              <w:rPr>
                <w:rFonts w:ascii="Times New Roman" w:hAnsi="Times New Roman"/>
                <w:sz w:val="20"/>
                <w:szCs w:val="20"/>
              </w:rPr>
              <w:t>701</w:t>
            </w:r>
            <w:r>
              <w:rPr>
                <w:rFonts w:ascii="Times New Roman" w:hAnsi="Times New Roman"/>
                <w:sz w:val="20"/>
                <w:szCs w:val="20"/>
              </w:rPr>
              <w:t> </w:t>
            </w:r>
            <w:r w:rsidRPr="006C2AE9">
              <w:rPr>
                <w:rFonts w:ascii="Times New Roman" w:hAnsi="Times New Roman"/>
                <w:sz w:val="20"/>
                <w:szCs w:val="20"/>
              </w:rPr>
              <w:t>108</w:t>
            </w:r>
            <w:r>
              <w:rPr>
                <w:rFonts w:ascii="Times New Roman" w:hAnsi="Times New Roman"/>
                <w:sz w:val="20"/>
                <w:szCs w:val="20"/>
              </w:rPr>
              <w:t>,</w:t>
            </w:r>
            <w:r w:rsidRPr="006C2AE9">
              <w:rPr>
                <w:rFonts w:ascii="Times New Roman" w:hAnsi="Times New Roman"/>
                <w:sz w:val="20"/>
                <w:szCs w:val="20"/>
              </w:rPr>
              <w:t>01</w:t>
            </w:r>
          </w:p>
        </w:tc>
      </w:tr>
      <w:tr w:rsidR="006C2AE9" w:rsidRPr="00847665" w14:paraId="082BE933" w14:textId="77777777" w:rsidTr="003631AB">
        <w:trPr>
          <w:trHeight w:val="362"/>
        </w:trPr>
        <w:tc>
          <w:tcPr>
            <w:tcW w:w="10382" w:type="dxa"/>
            <w:gridSpan w:val="8"/>
            <w:tcBorders>
              <w:top w:val="single" w:sz="8" w:space="0" w:color="000000"/>
              <w:left w:val="single" w:sz="8" w:space="0" w:color="000000"/>
              <w:bottom w:val="single" w:sz="8" w:space="0" w:color="000000"/>
              <w:right w:val="single" w:sz="8" w:space="0" w:color="000000"/>
            </w:tcBorders>
            <w:shd w:val="clear" w:color="FFFFCC" w:fill="FFFFFF"/>
            <w:hideMark/>
          </w:tcPr>
          <w:p w14:paraId="6A8840D4" w14:textId="77777777" w:rsidR="006C2AE9" w:rsidRPr="00847665" w:rsidRDefault="006C2AE9" w:rsidP="003631AB">
            <w:pPr>
              <w:spacing w:after="0" w:line="240" w:lineRule="auto"/>
              <w:contextualSpacing/>
              <w:rPr>
                <w:rFonts w:ascii="Times New Roman" w:eastAsia="Times New Roman" w:hAnsi="Times New Roman"/>
                <w:b/>
                <w:bCs/>
                <w:color w:val="000000"/>
                <w:sz w:val="20"/>
                <w:szCs w:val="24"/>
              </w:rPr>
            </w:pPr>
            <w:r w:rsidRPr="00A93A18">
              <w:rPr>
                <w:rFonts w:ascii="Times New Roman" w:eastAsia="Calibri" w:hAnsi="Times New Roman"/>
                <w:sz w:val="23"/>
                <w:szCs w:val="23"/>
              </w:rPr>
              <w:t>Расчет НМЦД</w:t>
            </w:r>
            <w:r>
              <w:rPr>
                <w:rFonts w:ascii="Times New Roman" w:eastAsia="Calibri" w:hAnsi="Times New Roman"/>
                <w:sz w:val="23"/>
                <w:szCs w:val="23"/>
              </w:rPr>
              <w:t xml:space="preserve">: </w:t>
            </w:r>
            <w:r w:rsidRPr="00A93A18">
              <w:rPr>
                <w:rFonts w:ascii="Times New Roman" w:eastAsia="Calibri" w:hAnsi="Times New Roman"/>
                <w:sz w:val="23"/>
                <w:szCs w:val="23"/>
              </w:rPr>
              <w:t>См. приложение №1 к обоснованию НМЦД</w:t>
            </w:r>
          </w:p>
        </w:tc>
      </w:tr>
      <w:tr w:rsidR="006C2AE9" w:rsidRPr="00847665" w14:paraId="56637569" w14:textId="77777777" w:rsidTr="003631AB">
        <w:trPr>
          <w:trHeight w:val="362"/>
        </w:trPr>
        <w:tc>
          <w:tcPr>
            <w:tcW w:w="10382" w:type="dxa"/>
            <w:gridSpan w:val="8"/>
            <w:tcBorders>
              <w:top w:val="single" w:sz="8" w:space="0" w:color="000000"/>
              <w:left w:val="single" w:sz="8" w:space="0" w:color="000000"/>
              <w:bottom w:val="single" w:sz="8" w:space="0" w:color="000000"/>
              <w:right w:val="single" w:sz="8" w:space="0" w:color="000000"/>
            </w:tcBorders>
            <w:shd w:val="clear" w:color="FFFFCC" w:fill="FFFFFF"/>
          </w:tcPr>
          <w:p w14:paraId="179DF763" w14:textId="58C5CF7E" w:rsidR="006C2AE9" w:rsidRPr="00390319" w:rsidRDefault="006C2AE9" w:rsidP="003631AB">
            <w:pPr>
              <w:spacing w:after="0" w:line="240" w:lineRule="auto"/>
              <w:contextualSpacing/>
              <w:jc w:val="both"/>
              <w:rPr>
                <w:rFonts w:ascii="Times New Roman" w:eastAsia="Calibri" w:hAnsi="Times New Roman"/>
                <w:sz w:val="23"/>
                <w:szCs w:val="23"/>
              </w:rPr>
            </w:pPr>
            <w:r w:rsidRPr="00390319">
              <w:rPr>
                <w:rFonts w:ascii="Times New Roman" w:eastAsia="Calibri" w:hAnsi="Times New Roman"/>
                <w:sz w:val="23"/>
                <w:szCs w:val="23"/>
              </w:rPr>
              <w:t xml:space="preserve">Изучив информацию о заключенных договорах по аналогичному предмету закупок на официальном сайте </w:t>
            </w:r>
            <w:hyperlink r:id="rId8" w:tgtFrame="_blank" w:history="1">
              <w:r w:rsidRPr="00390319">
                <w:rPr>
                  <w:rStyle w:val="a7"/>
                  <w:rFonts w:ascii="Times New Roman" w:eastAsia="Calibri" w:hAnsi="Times New Roman"/>
                  <w:color w:val="auto"/>
                  <w:sz w:val="23"/>
                  <w:szCs w:val="23"/>
                  <w:u w:val="none"/>
                </w:rPr>
                <w:t>zakupki.gov.ru</w:t>
              </w:r>
            </w:hyperlink>
            <w:r w:rsidRPr="00390319">
              <w:rPr>
                <w:rFonts w:ascii="Times New Roman" w:eastAsia="Calibri" w:hAnsi="Times New Roman"/>
                <w:sz w:val="23"/>
                <w:szCs w:val="23"/>
              </w:rPr>
              <w:t xml:space="preserve"> и исследовав рынок идентичных работ посредством сети «Интернет», сделан вывод о невозможности применения других способов обоснования начальной максимальной цены договора, кроме проектно-сметного, поэтому цена договора сформирована на основании сметного расчета. Локальные сметы прилагаются.</w:t>
            </w:r>
          </w:p>
          <w:p w14:paraId="22284ABD" w14:textId="77777777" w:rsidR="006C2AE9" w:rsidRPr="00390319" w:rsidRDefault="006C2AE9" w:rsidP="003631AB">
            <w:pPr>
              <w:spacing w:after="0" w:line="240" w:lineRule="auto"/>
              <w:contextualSpacing/>
              <w:jc w:val="both"/>
              <w:rPr>
                <w:rFonts w:ascii="Times New Roman" w:eastAsia="Calibri" w:hAnsi="Times New Roman"/>
                <w:sz w:val="23"/>
                <w:szCs w:val="23"/>
              </w:rPr>
            </w:pPr>
          </w:p>
          <w:p w14:paraId="7EC7E9DB" w14:textId="1AC37E02" w:rsidR="006C2AE9" w:rsidRPr="00A93A18" w:rsidRDefault="006C2AE9" w:rsidP="003631AB">
            <w:pPr>
              <w:spacing w:after="0" w:line="240" w:lineRule="auto"/>
              <w:contextualSpacing/>
              <w:rPr>
                <w:rFonts w:ascii="Times New Roman" w:eastAsia="Calibri" w:hAnsi="Times New Roman"/>
                <w:sz w:val="23"/>
                <w:szCs w:val="23"/>
              </w:rPr>
            </w:pPr>
            <w:r w:rsidRPr="006C2AE9">
              <w:rPr>
                <w:rFonts w:ascii="Times New Roman" w:eastAsia="Calibri" w:hAnsi="Times New Roman"/>
                <w:b/>
                <w:sz w:val="23"/>
                <w:szCs w:val="23"/>
              </w:rPr>
              <w:t>701 108,01</w:t>
            </w:r>
            <w:r w:rsidRPr="006C2AE9">
              <w:rPr>
                <w:rFonts w:ascii="Times New Roman" w:eastAsia="Calibri" w:hAnsi="Times New Roman"/>
                <w:b/>
                <w:sz w:val="23"/>
                <w:szCs w:val="23"/>
              </w:rPr>
              <w:t xml:space="preserve"> </w:t>
            </w:r>
            <w:r w:rsidRPr="00340CFC">
              <w:rPr>
                <w:rFonts w:ascii="Times New Roman" w:eastAsia="Calibri" w:hAnsi="Times New Roman"/>
                <w:b/>
                <w:sz w:val="23"/>
                <w:szCs w:val="23"/>
              </w:rPr>
              <w:t>(</w:t>
            </w:r>
            <w:r w:rsidRPr="006C2AE9">
              <w:rPr>
                <w:rFonts w:ascii="Times New Roman" w:eastAsia="Calibri" w:hAnsi="Times New Roman"/>
                <w:b/>
                <w:sz w:val="23"/>
                <w:szCs w:val="23"/>
              </w:rPr>
              <w:t>Семьсот одна тысяча сто восемь рублей</w:t>
            </w:r>
            <w:r>
              <w:rPr>
                <w:rFonts w:ascii="Times New Roman" w:eastAsia="Calibri" w:hAnsi="Times New Roman"/>
                <w:b/>
                <w:sz w:val="23"/>
                <w:szCs w:val="23"/>
              </w:rPr>
              <w:t>)</w:t>
            </w:r>
            <w:r w:rsidRPr="006C2AE9">
              <w:rPr>
                <w:rFonts w:ascii="Times New Roman" w:eastAsia="Calibri" w:hAnsi="Times New Roman"/>
                <w:b/>
                <w:sz w:val="23"/>
                <w:szCs w:val="23"/>
              </w:rPr>
              <w:t xml:space="preserve"> 01 копейка</w:t>
            </w:r>
            <w:r w:rsidRPr="00340CFC">
              <w:rPr>
                <w:rFonts w:ascii="Times New Roman" w:eastAsia="Calibri" w:hAnsi="Times New Roman"/>
                <w:b/>
                <w:sz w:val="23"/>
                <w:szCs w:val="23"/>
              </w:rPr>
              <w:t xml:space="preserve">, в т.ч. НДС 22% </w:t>
            </w:r>
          </w:p>
        </w:tc>
      </w:tr>
    </w:tbl>
    <w:p w14:paraId="409C2AEA" w14:textId="77777777" w:rsidR="006C2AE9" w:rsidRDefault="006C2AE9" w:rsidP="006C2AE9">
      <w:pPr>
        <w:jc w:val="center"/>
        <w:rPr>
          <w:rFonts w:ascii="Times New Roman" w:eastAsia="Times New Roman" w:hAnsi="Times New Roman"/>
          <w:b/>
          <w:bCs/>
          <w:color w:val="000000"/>
          <w:sz w:val="24"/>
        </w:rPr>
        <w:sectPr w:rsidR="006C2AE9" w:rsidSect="006C2AE9">
          <w:footerReference w:type="default" r:id="rId9"/>
          <w:pgSz w:w="11906" w:h="16838"/>
          <w:pgMar w:top="1134" w:right="567" w:bottom="1134" w:left="992" w:header="709" w:footer="709" w:gutter="0"/>
          <w:cols w:space="708"/>
          <w:docGrid w:linePitch="360"/>
        </w:sectPr>
      </w:pPr>
    </w:p>
    <w:p w14:paraId="422730D1" w14:textId="77777777" w:rsidR="006C2AE9" w:rsidRPr="00A47735" w:rsidRDefault="006C2AE9" w:rsidP="006C2AE9">
      <w:pPr>
        <w:spacing w:after="0" w:line="240" w:lineRule="auto"/>
        <w:jc w:val="right"/>
        <w:rPr>
          <w:rFonts w:ascii="Times New Roman" w:hAnsi="Times New Roman"/>
          <w:sz w:val="24"/>
          <w:szCs w:val="24"/>
        </w:rPr>
      </w:pPr>
      <w:r w:rsidRPr="00A47735">
        <w:rPr>
          <w:rFonts w:ascii="Times New Roman" w:hAnsi="Times New Roman"/>
          <w:sz w:val="24"/>
          <w:szCs w:val="24"/>
        </w:rPr>
        <w:lastRenderedPageBreak/>
        <w:t>Приложение № 1</w:t>
      </w:r>
    </w:p>
    <w:p w14:paraId="7488ABA6" w14:textId="77777777" w:rsidR="006C2AE9" w:rsidRPr="00A47735" w:rsidRDefault="006C2AE9" w:rsidP="006C2AE9">
      <w:pPr>
        <w:spacing w:after="0" w:line="240" w:lineRule="auto"/>
        <w:jc w:val="right"/>
        <w:rPr>
          <w:rFonts w:ascii="Times New Roman" w:hAnsi="Times New Roman"/>
          <w:sz w:val="24"/>
          <w:szCs w:val="24"/>
        </w:rPr>
      </w:pPr>
      <w:r w:rsidRPr="00A47735">
        <w:rPr>
          <w:rFonts w:ascii="Times New Roman" w:hAnsi="Times New Roman"/>
          <w:sz w:val="24"/>
          <w:szCs w:val="24"/>
        </w:rPr>
        <w:t>К обоснованию НМЦД</w:t>
      </w:r>
    </w:p>
    <w:p w14:paraId="0196133C" w14:textId="77777777" w:rsidR="00511205" w:rsidRDefault="00511205" w:rsidP="006C2AE9"/>
    <w:tbl>
      <w:tblPr>
        <w:tblW w:w="10348" w:type="dxa"/>
        <w:tblInd w:w="15" w:type="dxa"/>
        <w:tblLayout w:type="fixed"/>
        <w:tblCellMar>
          <w:left w:w="15" w:type="dxa"/>
          <w:right w:w="15" w:type="dxa"/>
        </w:tblCellMar>
        <w:tblLook w:val="0000" w:firstRow="0" w:lastRow="0" w:firstColumn="0" w:lastColumn="0" w:noHBand="0" w:noVBand="0"/>
      </w:tblPr>
      <w:tblGrid>
        <w:gridCol w:w="409"/>
        <w:gridCol w:w="1151"/>
        <w:gridCol w:w="2375"/>
        <w:gridCol w:w="854"/>
        <w:gridCol w:w="853"/>
        <w:gridCol w:w="853"/>
        <w:gridCol w:w="853"/>
        <w:gridCol w:w="853"/>
        <w:gridCol w:w="854"/>
        <w:gridCol w:w="584"/>
        <w:gridCol w:w="709"/>
      </w:tblGrid>
      <w:tr w:rsidR="006C2AE9" w:rsidRPr="006C2AE9" w14:paraId="718F3594" w14:textId="77777777" w:rsidTr="006C2AE9">
        <w:trPr>
          <w:trHeight w:val="274"/>
        </w:trPr>
        <w:tc>
          <w:tcPr>
            <w:tcW w:w="9055" w:type="dxa"/>
            <w:gridSpan w:val="9"/>
            <w:tcBorders>
              <w:top w:val="nil"/>
              <w:left w:val="nil"/>
              <w:bottom w:val="nil"/>
              <w:right w:val="nil"/>
            </w:tcBorders>
          </w:tcPr>
          <w:p w14:paraId="2D86A23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Система выпуска сметной документации А0 v. 2.10.2.5 </w:t>
            </w:r>
            <w:proofErr w:type="spellStart"/>
            <w:r w:rsidRPr="006C2AE9">
              <w:rPr>
                <w:rFonts w:ascii="Times New Roman" w:hAnsi="Times New Roman" w:cs="Times New Roman"/>
                <w:color w:val="000000"/>
                <w:sz w:val="20"/>
                <w:szCs w:val="20"/>
              </w:rPr>
              <w:t>Copyright</w:t>
            </w:r>
            <w:proofErr w:type="spellEnd"/>
            <w:r w:rsidRPr="006C2AE9">
              <w:rPr>
                <w:rFonts w:ascii="Times New Roman" w:hAnsi="Times New Roman" w:cs="Times New Roman"/>
                <w:color w:val="000000"/>
                <w:sz w:val="20"/>
                <w:szCs w:val="20"/>
              </w:rPr>
              <w:t xml:space="preserve"> </w:t>
            </w:r>
            <w:proofErr w:type="spellStart"/>
            <w:r w:rsidRPr="006C2AE9">
              <w:rPr>
                <w:rFonts w:ascii="Times New Roman" w:hAnsi="Times New Roman" w:cs="Times New Roman"/>
                <w:color w:val="000000"/>
                <w:sz w:val="20"/>
                <w:szCs w:val="20"/>
              </w:rPr>
              <w:t>InfoStroy</w:t>
            </w:r>
            <w:proofErr w:type="spellEnd"/>
            <w:r w:rsidRPr="006C2AE9">
              <w:rPr>
                <w:rFonts w:ascii="Times New Roman" w:hAnsi="Times New Roman" w:cs="Times New Roman"/>
                <w:color w:val="000000"/>
                <w:sz w:val="20"/>
                <w:szCs w:val="20"/>
              </w:rPr>
              <w:t xml:space="preserve"> Ltd.</w:t>
            </w:r>
          </w:p>
        </w:tc>
        <w:tc>
          <w:tcPr>
            <w:tcW w:w="1293" w:type="dxa"/>
            <w:gridSpan w:val="2"/>
            <w:tcBorders>
              <w:top w:val="nil"/>
              <w:left w:val="nil"/>
              <w:bottom w:val="nil"/>
              <w:right w:val="nil"/>
            </w:tcBorders>
          </w:tcPr>
          <w:p w14:paraId="2109019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i/>
                <w:iCs/>
                <w:color w:val="000000"/>
                <w:sz w:val="20"/>
                <w:szCs w:val="20"/>
              </w:rPr>
            </w:pPr>
            <w:proofErr w:type="gramStart"/>
            <w:r w:rsidRPr="006C2AE9">
              <w:rPr>
                <w:rFonts w:ascii="Times New Roman" w:hAnsi="Times New Roman" w:cs="Times New Roman"/>
                <w:b/>
                <w:bCs/>
                <w:i/>
                <w:iCs/>
                <w:color w:val="000000"/>
                <w:sz w:val="20"/>
                <w:szCs w:val="20"/>
              </w:rPr>
              <w:t>Образец  №</w:t>
            </w:r>
            <w:proofErr w:type="gramEnd"/>
            <w:r w:rsidRPr="006C2AE9">
              <w:rPr>
                <w:rFonts w:ascii="Times New Roman" w:hAnsi="Times New Roman" w:cs="Times New Roman"/>
                <w:b/>
                <w:bCs/>
                <w:i/>
                <w:iCs/>
                <w:color w:val="000000"/>
                <w:sz w:val="20"/>
                <w:szCs w:val="20"/>
              </w:rPr>
              <w:t>4</w:t>
            </w:r>
          </w:p>
        </w:tc>
      </w:tr>
      <w:tr w:rsidR="006C2AE9" w:rsidRPr="006C2AE9" w14:paraId="2D7F9043" w14:textId="77777777" w:rsidTr="006C2AE9">
        <w:trPr>
          <w:trHeight w:val="304"/>
        </w:trPr>
        <w:tc>
          <w:tcPr>
            <w:tcW w:w="5642" w:type="dxa"/>
            <w:gridSpan w:val="5"/>
            <w:vMerge w:val="restart"/>
            <w:tcBorders>
              <w:top w:val="nil"/>
              <w:left w:val="nil"/>
              <w:bottom w:val="nil"/>
              <w:right w:val="nil"/>
            </w:tcBorders>
          </w:tcPr>
          <w:p w14:paraId="1E07574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1706" w:type="dxa"/>
            <w:gridSpan w:val="2"/>
            <w:tcBorders>
              <w:top w:val="nil"/>
              <w:left w:val="nil"/>
              <w:bottom w:val="nil"/>
              <w:right w:val="nil"/>
            </w:tcBorders>
            <w:vAlign w:val="center"/>
          </w:tcPr>
          <w:p w14:paraId="1AAC9AB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УТВЕРЖДАЮ:</w:t>
            </w:r>
          </w:p>
        </w:tc>
        <w:tc>
          <w:tcPr>
            <w:tcW w:w="3000" w:type="dxa"/>
            <w:gridSpan w:val="4"/>
            <w:tcBorders>
              <w:top w:val="nil"/>
              <w:left w:val="nil"/>
              <w:bottom w:val="nil"/>
              <w:right w:val="nil"/>
            </w:tcBorders>
            <w:vAlign w:val="center"/>
          </w:tcPr>
          <w:p w14:paraId="6AB7F00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Главный инженер</w:t>
            </w:r>
          </w:p>
        </w:tc>
      </w:tr>
      <w:tr w:rsidR="006C2AE9" w:rsidRPr="006C2AE9" w14:paraId="23861C35" w14:textId="77777777" w:rsidTr="006C2AE9">
        <w:trPr>
          <w:trHeight w:val="304"/>
        </w:trPr>
        <w:tc>
          <w:tcPr>
            <w:tcW w:w="5642" w:type="dxa"/>
            <w:gridSpan w:val="5"/>
            <w:vMerge/>
            <w:tcBorders>
              <w:top w:val="nil"/>
              <w:left w:val="nil"/>
              <w:bottom w:val="nil"/>
              <w:right w:val="nil"/>
            </w:tcBorders>
          </w:tcPr>
          <w:p w14:paraId="11CE26C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706" w:type="dxa"/>
            <w:gridSpan w:val="2"/>
            <w:tcBorders>
              <w:top w:val="nil"/>
              <w:left w:val="nil"/>
              <w:bottom w:val="nil"/>
              <w:right w:val="nil"/>
            </w:tcBorders>
            <w:vAlign w:val="center"/>
          </w:tcPr>
          <w:p w14:paraId="2CB2118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4"/>
            <w:tcBorders>
              <w:top w:val="nil"/>
              <w:left w:val="nil"/>
              <w:bottom w:val="nil"/>
              <w:right w:val="nil"/>
            </w:tcBorders>
            <w:vAlign w:val="center"/>
          </w:tcPr>
          <w:p w14:paraId="4657709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МУП "ЖКС г. Коммунар"</w:t>
            </w:r>
          </w:p>
        </w:tc>
      </w:tr>
      <w:tr w:rsidR="006C2AE9" w:rsidRPr="006C2AE9" w14:paraId="27BF252B" w14:textId="77777777" w:rsidTr="006C2AE9">
        <w:trPr>
          <w:trHeight w:val="110"/>
        </w:trPr>
        <w:tc>
          <w:tcPr>
            <w:tcW w:w="5642" w:type="dxa"/>
            <w:gridSpan w:val="5"/>
            <w:vMerge/>
            <w:tcBorders>
              <w:top w:val="nil"/>
              <w:left w:val="nil"/>
              <w:bottom w:val="nil"/>
              <w:right w:val="nil"/>
            </w:tcBorders>
          </w:tcPr>
          <w:p w14:paraId="6AF4D333"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4706" w:type="dxa"/>
            <w:gridSpan w:val="6"/>
            <w:tcBorders>
              <w:top w:val="nil"/>
              <w:left w:val="nil"/>
              <w:bottom w:val="nil"/>
              <w:right w:val="nil"/>
            </w:tcBorders>
          </w:tcPr>
          <w:p w14:paraId="4D57435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60CAD6D8" w14:textId="77777777" w:rsidTr="006C2AE9">
        <w:trPr>
          <w:trHeight w:val="304"/>
        </w:trPr>
        <w:tc>
          <w:tcPr>
            <w:tcW w:w="5642" w:type="dxa"/>
            <w:gridSpan w:val="5"/>
            <w:vMerge/>
            <w:tcBorders>
              <w:top w:val="nil"/>
              <w:left w:val="nil"/>
              <w:bottom w:val="nil"/>
              <w:right w:val="nil"/>
            </w:tcBorders>
          </w:tcPr>
          <w:p w14:paraId="6B019DD0"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706" w:type="dxa"/>
            <w:gridSpan w:val="2"/>
            <w:tcBorders>
              <w:top w:val="nil"/>
              <w:left w:val="nil"/>
              <w:bottom w:val="single" w:sz="8" w:space="0" w:color="000000"/>
              <w:right w:val="nil"/>
            </w:tcBorders>
            <w:vAlign w:val="center"/>
          </w:tcPr>
          <w:p w14:paraId="3810216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4"/>
            <w:tcBorders>
              <w:top w:val="nil"/>
              <w:left w:val="nil"/>
              <w:bottom w:val="nil"/>
              <w:right w:val="nil"/>
            </w:tcBorders>
            <w:vAlign w:val="center"/>
          </w:tcPr>
          <w:p w14:paraId="5DDF765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М.Н. Быков</w:t>
            </w:r>
          </w:p>
        </w:tc>
      </w:tr>
      <w:tr w:rsidR="006C2AE9" w:rsidRPr="006C2AE9" w14:paraId="5BE627F7" w14:textId="77777777" w:rsidTr="006C2AE9">
        <w:trPr>
          <w:trHeight w:val="274"/>
        </w:trPr>
        <w:tc>
          <w:tcPr>
            <w:tcW w:w="5642" w:type="dxa"/>
            <w:gridSpan w:val="5"/>
            <w:vMerge/>
            <w:tcBorders>
              <w:top w:val="nil"/>
              <w:left w:val="nil"/>
              <w:bottom w:val="nil"/>
              <w:right w:val="nil"/>
            </w:tcBorders>
          </w:tcPr>
          <w:p w14:paraId="60A0F901"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4706" w:type="dxa"/>
            <w:gridSpan w:val="6"/>
            <w:tcBorders>
              <w:top w:val="nil"/>
              <w:left w:val="nil"/>
              <w:bottom w:val="nil"/>
              <w:right w:val="nil"/>
            </w:tcBorders>
            <w:vAlign w:val="center"/>
          </w:tcPr>
          <w:p w14:paraId="1A7D81B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"_____" ______________ 2026 г.</w:t>
            </w:r>
          </w:p>
        </w:tc>
      </w:tr>
      <w:tr w:rsidR="006C2AE9" w:rsidRPr="006C2AE9" w14:paraId="2E5568C6" w14:textId="77777777" w:rsidTr="006C2AE9">
        <w:trPr>
          <w:trHeight w:val="274"/>
        </w:trPr>
        <w:tc>
          <w:tcPr>
            <w:tcW w:w="5642" w:type="dxa"/>
            <w:gridSpan w:val="5"/>
            <w:vMerge/>
            <w:tcBorders>
              <w:top w:val="nil"/>
              <w:left w:val="nil"/>
              <w:bottom w:val="nil"/>
              <w:right w:val="nil"/>
            </w:tcBorders>
          </w:tcPr>
          <w:p w14:paraId="27980A72"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4706" w:type="dxa"/>
            <w:gridSpan w:val="6"/>
            <w:tcBorders>
              <w:top w:val="nil"/>
              <w:left w:val="nil"/>
              <w:bottom w:val="nil"/>
              <w:right w:val="nil"/>
            </w:tcBorders>
          </w:tcPr>
          <w:p w14:paraId="0ED5777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4FDB141E" w14:textId="77777777" w:rsidTr="006C2AE9">
        <w:trPr>
          <w:trHeight w:val="548"/>
        </w:trPr>
        <w:tc>
          <w:tcPr>
            <w:tcW w:w="10348" w:type="dxa"/>
            <w:gridSpan w:val="11"/>
            <w:tcBorders>
              <w:top w:val="nil"/>
              <w:left w:val="nil"/>
              <w:bottom w:val="nil"/>
              <w:right w:val="nil"/>
            </w:tcBorders>
            <w:vAlign w:val="bottom"/>
          </w:tcPr>
          <w:p w14:paraId="1DA14B86"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 xml:space="preserve">ЛОКАЛЬНАЯ СМЕТА </w:t>
            </w:r>
          </w:p>
        </w:tc>
      </w:tr>
      <w:tr w:rsidR="006C2AE9" w:rsidRPr="006C2AE9" w14:paraId="0395D277" w14:textId="77777777" w:rsidTr="006C2AE9">
        <w:trPr>
          <w:trHeight w:val="548"/>
        </w:trPr>
        <w:tc>
          <w:tcPr>
            <w:tcW w:w="10348" w:type="dxa"/>
            <w:gridSpan w:val="11"/>
            <w:tcBorders>
              <w:top w:val="nil"/>
              <w:left w:val="nil"/>
              <w:bottom w:val="nil"/>
              <w:right w:val="nil"/>
            </w:tcBorders>
          </w:tcPr>
          <w:p w14:paraId="229FA4D5"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Ремонт крыльца у входа с обратной стороны МКД по адресу: Ленинградская обл., Гатчинский р-он, г. Коммунар,</w:t>
            </w:r>
          </w:p>
          <w:p w14:paraId="6183425D"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ул. Ленинградское шоссе, д.24.</w:t>
            </w:r>
          </w:p>
        </w:tc>
      </w:tr>
      <w:tr w:rsidR="006C2AE9" w:rsidRPr="006C2AE9" w14:paraId="32D515E0" w14:textId="77777777" w:rsidTr="006C2AE9">
        <w:trPr>
          <w:trHeight w:val="319"/>
        </w:trPr>
        <w:tc>
          <w:tcPr>
            <w:tcW w:w="1560" w:type="dxa"/>
            <w:gridSpan w:val="2"/>
            <w:tcBorders>
              <w:top w:val="nil"/>
              <w:left w:val="nil"/>
              <w:bottom w:val="nil"/>
              <w:right w:val="nil"/>
            </w:tcBorders>
            <w:vAlign w:val="center"/>
          </w:tcPr>
          <w:p w14:paraId="25B7C93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Основание:</w:t>
            </w:r>
          </w:p>
        </w:tc>
        <w:tc>
          <w:tcPr>
            <w:tcW w:w="8788" w:type="dxa"/>
            <w:gridSpan w:val="9"/>
            <w:tcBorders>
              <w:top w:val="nil"/>
              <w:left w:val="nil"/>
              <w:bottom w:val="nil"/>
              <w:right w:val="nil"/>
            </w:tcBorders>
            <w:vAlign w:val="center"/>
          </w:tcPr>
          <w:p w14:paraId="16AE2BD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ТСНБ-ЛО-2001 (редакция 2014г.)</w:t>
            </w:r>
          </w:p>
        </w:tc>
      </w:tr>
      <w:tr w:rsidR="006C2AE9" w:rsidRPr="006C2AE9" w14:paraId="5AB7584E" w14:textId="77777777" w:rsidTr="006C2AE9">
        <w:trPr>
          <w:trHeight w:val="319"/>
        </w:trPr>
        <w:tc>
          <w:tcPr>
            <w:tcW w:w="3935" w:type="dxa"/>
            <w:gridSpan w:val="3"/>
            <w:tcBorders>
              <w:top w:val="nil"/>
              <w:left w:val="nil"/>
              <w:bottom w:val="nil"/>
              <w:right w:val="nil"/>
            </w:tcBorders>
            <w:vAlign w:val="center"/>
          </w:tcPr>
          <w:p w14:paraId="33B4F76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Сметная стоимость</w:t>
            </w:r>
          </w:p>
        </w:tc>
        <w:tc>
          <w:tcPr>
            <w:tcW w:w="1707" w:type="dxa"/>
            <w:gridSpan w:val="2"/>
            <w:tcBorders>
              <w:top w:val="nil"/>
              <w:left w:val="nil"/>
              <w:bottom w:val="nil"/>
              <w:right w:val="nil"/>
            </w:tcBorders>
            <w:vAlign w:val="center"/>
          </w:tcPr>
          <w:p w14:paraId="40834F9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575986,60</w:t>
            </w:r>
          </w:p>
        </w:tc>
        <w:tc>
          <w:tcPr>
            <w:tcW w:w="4706" w:type="dxa"/>
            <w:gridSpan w:val="6"/>
            <w:tcBorders>
              <w:top w:val="nil"/>
              <w:left w:val="nil"/>
              <w:bottom w:val="nil"/>
              <w:right w:val="nil"/>
            </w:tcBorders>
            <w:vAlign w:val="center"/>
          </w:tcPr>
          <w:p w14:paraId="0891C17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 руб.</w:t>
            </w:r>
          </w:p>
        </w:tc>
      </w:tr>
      <w:tr w:rsidR="006C2AE9" w:rsidRPr="006C2AE9" w14:paraId="5E095E4B" w14:textId="77777777" w:rsidTr="006C2AE9">
        <w:trPr>
          <w:trHeight w:val="274"/>
        </w:trPr>
        <w:tc>
          <w:tcPr>
            <w:tcW w:w="3935" w:type="dxa"/>
            <w:gridSpan w:val="3"/>
            <w:tcBorders>
              <w:top w:val="nil"/>
              <w:left w:val="nil"/>
              <w:bottom w:val="nil"/>
              <w:right w:val="nil"/>
            </w:tcBorders>
          </w:tcPr>
          <w:p w14:paraId="46C3880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Средства на оплату труда</w:t>
            </w:r>
          </w:p>
        </w:tc>
        <w:tc>
          <w:tcPr>
            <w:tcW w:w="1707" w:type="dxa"/>
            <w:gridSpan w:val="2"/>
            <w:tcBorders>
              <w:top w:val="nil"/>
              <w:left w:val="nil"/>
              <w:bottom w:val="nil"/>
              <w:right w:val="nil"/>
            </w:tcBorders>
          </w:tcPr>
          <w:p w14:paraId="5645FFE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154690</w:t>
            </w:r>
          </w:p>
        </w:tc>
        <w:tc>
          <w:tcPr>
            <w:tcW w:w="4706" w:type="dxa"/>
            <w:gridSpan w:val="6"/>
            <w:tcBorders>
              <w:top w:val="nil"/>
              <w:left w:val="nil"/>
              <w:bottom w:val="nil"/>
              <w:right w:val="nil"/>
            </w:tcBorders>
          </w:tcPr>
          <w:p w14:paraId="56783EA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 руб.</w:t>
            </w:r>
          </w:p>
        </w:tc>
      </w:tr>
      <w:tr w:rsidR="006C2AE9" w:rsidRPr="006C2AE9" w14:paraId="276C6E1A" w14:textId="77777777" w:rsidTr="006C2AE9">
        <w:trPr>
          <w:trHeight w:val="274"/>
        </w:trPr>
        <w:tc>
          <w:tcPr>
            <w:tcW w:w="3935" w:type="dxa"/>
            <w:gridSpan w:val="3"/>
            <w:tcBorders>
              <w:top w:val="nil"/>
              <w:left w:val="nil"/>
              <w:bottom w:val="nil"/>
              <w:right w:val="nil"/>
            </w:tcBorders>
          </w:tcPr>
          <w:p w14:paraId="28734F3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Нормативная трудоемкость</w:t>
            </w:r>
          </w:p>
        </w:tc>
        <w:tc>
          <w:tcPr>
            <w:tcW w:w="1707" w:type="dxa"/>
            <w:gridSpan w:val="2"/>
            <w:tcBorders>
              <w:top w:val="nil"/>
              <w:left w:val="nil"/>
              <w:bottom w:val="nil"/>
              <w:right w:val="nil"/>
            </w:tcBorders>
          </w:tcPr>
          <w:p w14:paraId="6AB2E75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782</w:t>
            </w:r>
          </w:p>
        </w:tc>
        <w:tc>
          <w:tcPr>
            <w:tcW w:w="4706" w:type="dxa"/>
            <w:gridSpan w:val="6"/>
            <w:tcBorders>
              <w:top w:val="nil"/>
              <w:left w:val="nil"/>
              <w:bottom w:val="nil"/>
              <w:right w:val="nil"/>
            </w:tcBorders>
          </w:tcPr>
          <w:p w14:paraId="6C62DAA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 чел. час.</w:t>
            </w:r>
          </w:p>
        </w:tc>
      </w:tr>
      <w:tr w:rsidR="006C2AE9" w:rsidRPr="006C2AE9" w14:paraId="55597986" w14:textId="77777777" w:rsidTr="006C2AE9">
        <w:trPr>
          <w:trHeight w:val="384"/>
        </w:trPr>
        <w:tc>
          <w:tcPr>
            <w:tcW w:w="409" w:type="dxa"/>
            <w:vMerge w:val="restart"/>
            <w:tcBorders>
              <w:top w:val="single" w:sz="8" w:space="0" w:color="000000"/>
              <w:left w:val="single" w:sz="8" w:space="0" w:color="000000"/>
              <w:bottom w:val="single" w:sz="8" w:space="0" w:color="000000"/>
              <w:right w:val="single" w:sz="8" w:space="0" w:color="000000"/>
            </w:tcBorders>
            <w:vAlign w:val="center"/>
          </w:tcPr>
          <w:p w14:paraId="05C89F1C"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w:t>
            </w:r>
            <w:r w:rsidRPr="006C2AE9">
              <w:rPr>
                <w:rFonts w:ascii="Times New Roman" w:hAnsi="Times New Roman" w:cs="Times New Roman"/>
                <w:color w:val="000000"/>
                <w:sz w:val="20"/>
                <w:szCs w:val="20"/>
              </w:rPr>
              <w:br/>
              <w:t>п/п</w:t>
            </w:r>
          </w:p>
        </w:tc>
        <w:tc>
          <w:tcPr>
            <w:tcW w:w="1151" w:type="dxa"/>
            <w:vMerge w:val="restart"/>
            <w:tcBorders>
              <w:top w:val="single" w:sz="8" w:space="0" w:color="000000"/>
              <w:left w:val="single" w:sz="8" w:space="0" w:color="000000"/>
              <w:bottom w:val="single" w:sz="8" w:space="0" w:color="000000"/>
              <w:right w:val="single" w:sz="8" w:space="0" w:color="000000"/>
            </w:tcBorders>
            <w:vAlign w:val="center"/>
          </w:tcPr>
          <w:p w14:paraId="7C8CA978"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Шифр и номер позиции норматива</w:t>
            </w:r>
          </w:p>
        </w:tc>
        <w:tc>
          <w:tcPr>
            <w:tcW w:w="2375" w:type="dxa"/>
            <w:vMerge w:val="restart"/>
            <w:tcBorders>
              <w:top w:val="single" w:sz="8" w:space="0" w:color="000000"/>
              <w:left w:val="single" w:sz="8" w:space="0" w:color="000000"/>
              <w:bottom w:val="single" w:sz="8" w:space="0" w:color="000000"/>
              <w:right w:val="single" w:sz="8" w:space="0" w:color="000000"/>
            </w:tcBorders>
            <w:vAlign w:val="center"/>
          </w:tcPr>
          <w:p w14:paraId="3B4E588E"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Наименование работ и затрат</w:t>
            </w:r>
          </w:p>
        </w:tc>
        <w:tc>
          <w:tcPr>
            <w:tcW w:w="854" w:type="dxa"/>
            <w:vMerge w:val="restart"/>
            <w:tcBorders>
              <w:top w:val="single" w:sz="8" w:space="0" w:color="000000"/>
              <w:left w:val="single" w:sz="8" w:space="0" w:color="000000"/>
              <w:bottom w:val="single" w:sz="8" w:space="0" w:color="000000"/>
              <w:right w:val="single" w:sz="8" w:space="0" w:color="000000"/>
            </w:tcBorders>
            <w:vAlign w:val="center"/>
          </w:tcPr>
          <w:p w14:paraId="47A81215"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Количество и единица измерения</w:t>
            </w:r>
          </w:p>
        </w:tc>
        <w:tc>
          <w:tcPr>
            <w:tcW w:w="1706" w:type="dxa"/>
            <w:gridSpan w:val="2"/>
            <w:tcBorders>
              <w:top w:val="single" w:sz="8" w:space="0" w:color="000000"/>
              <w:left w:val="single" w:sz="8" w:space="0" w:color="000000"/>
              <w:bottom w:val="single" w:sz="8" w:space="0" w:color="000000"/>
              <w:right w:val="single" w:sz="8" w:space="0" w:color="000000"/>
            </w:tcBorders>
            <w:vAlign w:val="center"/>
          </w:tcPr>
          <w:p w14:paraId="15CA88F2"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Стоимость единицы, руб.</w:t>
            </w:r>
          </w:p>
        </w:tc>
        <w:tc>
          <w:tcPr>
            <w:tcW w:w="2560" w:type="dxa"/>
            <w:gridSpan w:val="3"/>
            <w:tcBorders>
              <w:top w:val="single" w:sz="8" w:space="0" w:color="000000"/>
              <w:left w:val="single" w:sz="8" w:space="0" w:color="000000"/>
              <w:bottom w:val="single" w:sz="8" w:space="0" w:color="000000"/>
              <w:right w:val="single" w:sz="8" w:space="0" w:color="000000"/>
            </w:tcBorders>
            <w:vAlign w:val="center"/>
          </w:tcPr>
          <w:p w14:paraId="15F4732C"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Общая стоимость, руб.</w:t>
            </w: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5DF32EDB"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Затраты труда рабочих, чел.-ч</w:t>
            </w:r>
          </w:p>
        </w:tc>
      </w:tr>
      <w:tr w:rsidR="006C2AE9" w:rsidRPr="006C2AE9" w14:paraId="0D26E155" w14:textId="77777777" w:rsidTr="006C2AE9">
        <w:trPr>
          <w:trHeight w:val="384"/>
        </w:trPr>
        <w:tc>
          <w:tcPr>
            <w:tcW w:w="409" w:type="dxa"/>
            <w:vMerge/>
            <w:tcBorders>
              <w:top w:val="single" w:sz="8" w:space="0" w:color="000000"/>
              <w:left w:val="single" w:sz="8" w:space="0" w:color="000000"/>
              <w:bottom w:val="single" w:sz="8" w:space="0" w:color="000000"/>
              <w:right w:val="single" w:sz="8" w:space="0" w:color="000000"/>
            </w:tcBorders>
          </w:tcPr>
          <w:p w14:paraId="6497EE1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339584C1"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0A12B3E3"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vMerge/>
            <w:tcBorders>
              <w:top w:val="single" w:sz="8" w:space="0" w:color="000000"/>
              <w:left w:val="single" w:sz="8" w:space="0" w:color="000000"/>
              <w:bottom w:val="single" w:sz="8" w:space="0" w:color="000000"/>
              <w:right w:val="single" w:sz="8" w:space="0" w:color="000000"/>
            </w:tcBorders>
          </w:tcPr>
          <w:p w14:paraId="0A8BC1CB"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14:paraId="2E96304F"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14:paraId="52C81CF1"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proofErr w:type="spellStart"/>
            <w:r w:rsidRPr="006C2AE9">
              <w:rPr>
                <w:rFonts w:ascii="Times New Roman" w:hAnsi="Times New Roman" w:cs="Times New Roman"/>
                <w:color w:val="000000"/>
                <w:sz w:val="20"/>
                <w:szCs w:val="20"/>
              </w:rPr>
              <w:t>эксплуата</w:t>
            </w:r>
            <w:proofErr w:type="spellEnd"/>
            <w:r w:rsidRPr="006C2AE9">
              <w:rPr>
                <w:rFonts w:ascii="Times New Roman" w:hAnsi="Times New Roman" w:cs="Times New Roman"/>
                <w:color w:val="000000"/>
                <w:sz w:val="20"/>
                <w:szCs w:val="20"/>
              </w:rPr>
              <w:t>-</w:t>
            </w:r>
            <w:r w:rsidRPr="006C2AE9">
              <w:rPr>
                <w:rFonts w:ascii="Times New Roman" w:hAnsi="Times New Roman" w:cs="Times New Roman"/>
                <w:color w:val="000000"/>
                <w:sz w:val="20"/>
                <w:szCs w:val="20"/>
              </w:rPr>
              <w:br/>
            </w:r>
            <w:proofErr w:type="spellStart"/>
            <w:r w:rsidRPr="006C2AE9">
              <w:rPr>
                <w:rFonts w:ascii="Times New Roman" w:hAnsi="Times New Roman" w:cs="Times New Roman"/>
                <w:color w:val="000000"/>
                <w:sz w:val="20"/>
                <w:szCs w:val="20"/>
              </w:rPr>
              <w:t>ции</w:t>
            </w:r>
            <w:proofErr w:type="spellEnd"/>
            <w:r w:rsidRPr="006C2AE9">
              <w:rPr>
                <w:rFonts w:ascii="Times New Roman" w:hAnsi="Times New Roman" w:cs="Times New Roman"/>
                <w:color w:val="000000"/>
                <w:sz w:val="20"/>
                <w:szCs w:val="20"/>
              </w:rPr>
              <w:t xml:space="preserve"> машин</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14:paraId="620B2603"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14:paraId="60BE2079"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оплаты труда</w:t>
            </w:r>
          </w:p>
        </w:tc>
        <w:tc>
          <w:tcPr>
            <w:tcW w:w="854" w:type="dxa"/>
            <w:vMerge w:val="restart"/>
            <w:tcBorders>
              <w:top w:val="single" w:sz="8" w:space="0" w:color="000000"/>
              <w:left w:val="single" w:sz="8" w:space="0" w:color="000000"/>
              <w:bottom w:val="single" w:sz="8" w:space="0" w:color="000000"/>
              <w:right w:val="single" w:sz="8" w:space="0" w:color="000000"/>
            </w:tcBorders>
            <w:vAlign w:val="center"/>
          </w:tcPr>
          <w:p w14:paraId="78F0A48F"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proofErr w:type="spellStart"/>
            <w:r w:rsidRPr="006C2AE9">
              <w:rPr>
                <w:rFonts w:ascii="Times New Roman" w:hAnsi="Times New Roman" w:cs="Times New Roman"/>
                <w:color w:val="000000"/>
                <w:sz w:val="20"/>
                <w:szCs w:val="20"/>
              </w:rPr>
              <w:t>эксплуата</w:t>
            </w:r>
            <w:proofErr w:type="spellEnd"/>
            <w:r w:rsidRPr="006C2AE9">
              <w:rPr>
                <w:rFonts w:ascii="Times New Roman" w:hAnsi="Times New Roman" w:cs="Times New Roman"/>
                <w:color w:val="000000"/>
                <w:sz w:val="20"/>
                <w:szCs w:val="20"/>
              </w:rPr>
              <w:t>-</w:t>
            </w:r>
            <w:r w:rsidRPr="006C2AE9">
              <w:rPr>
                <w:rFonts w:ascii="Times New Roman" w:hAnsi="Times New Roman" w:cs="Times New Roman"/>
                <w:color w:val="000000"/>
                <w:sz w:val="20"/>
                <w:szCs w:val="20"/>
              </w:rPr>
              <w:br/>
            </w:r>
            <w:proofErr w:type="spellStart"/>
            <w:r w:rsidRPr="006C2AE9">
              <w:rPr>
                <w:rFonts w:ascii="Times New Roman" w:hAnsi="Times New Roman" w:cs="Times New Roman"/>
                <w:color w:val="000000"/>
                <w:sz w:val="20"/>
                <w:szCs w:val="20"/>
              </w:rPr>
              <w:t>ции</w:t>
            </w:r>
            <w:proofErr w:type="spellEnd"/>
            <w:r w:rsidRPr="006C2AE9">
              <w:rPr>
                <w:rFonts w:ascii="Times New Roman" w:hAnsi="Times New Roman" w:cs="Times New Roman"/>
                <w:color w:val="000000"/>
                <w:sz w:val="20"/>
                <w:szCs w:val="20"/>
              </w:rPr>
              <w:t xml:space="preserve"> машин</w:t>
            </w: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42E603A6"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не занятых обслуживанием машин</w:t>
            </w:r>
          </w:p>
        </w:tc>
      </w:tr>
      <w:tr w:rsidR="006C2AE9" w:rsidRPr="006C2AE9" w14:paraId="5F37194D" w14:textId="77777777" w:rsidTr="006C2AE9">
        <w:trPr>
          <w:trHeight w:val="384"/>
        </w:trPr>
        <w:tc>
          <w:tcPr>
            <w:tcW w:w="409" w:type="dxa"/>
            <w:vMerge/>
            <w:tcBorders>
              <w:top w:val="single" w:sz="8" w:space="0" w:color="000000"/>
              <w:left w:val="single" w:sz="8" w:space="0" w:color="000000"/>
              <w:bottom w:val="single" w:sz="8" w:space="0" w:color="000000"/>
              <w:right w:val="single" w:sz="8" w:space="0" w:color="000000"/>
            </w:tcBorders>
          </w:tcPr>
          <w:p w14:paraId="279F2E2E"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20BB6C4F"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5136E51F"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vMerge/>
            <w:tcBorders>
              <w:top w:val="single" w:sz="8" w:space="0" w:color="000000"/>
              <w:left w:val="single" w:sz="8" w:space="0" w:color="000000"/>
              <w:bottom w:val="single" w:sz="8" w:space="0" w:color="000000"/>
              <w:right w:val="single" w:sz="8" w:space="0" w:color="000000"/>
            </w:tcBorders>
          </w:tcPr>
          <w:p w14:paraId="4200A89C"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2E51340D"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7C46A638"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3D63A7D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332A6907"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vMerge/>
            <w:tcBorders>
              <w:top w:val="single" w:sz="8" w:space="0" w:color="000000"/>
              <w:left w:val="single" w:sz="8" w:space="0" w:color="000000"/>
              <w:bottom w:val="single" w:sz="8" w:space="0" w:color="000000"/>
              <w:right w:val="single" w:sz="8" w:space="0" w:color="000000"/>
            </w:tcBorders>
          </w:tcPr>
          <w:p w14:paraId="7D0BF26D"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4E604B5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занятых обслуживанием машин</w:t>
            </w:r>
          </w:p>
        </w:tc>
      </w:tr>
      <w:tr w:rsidR="006C2AE9" w:rsidRPr="006C2AE9" w14:paraId="6DD39D2D" w14:textId="77777777" w:rsidTr="006C2AE9">
        <w:trPr>
          <w:trHeight w:val="603"/>
        </w:trPr>
        <w:tc>
          <w:tcPr>
            <w:tcW w:w="409" w:type="dxa"/>
            <w:vMerge/>
            <w:tcBorders>
              <w:top w:val="single" w:sz="8" w:space="0" w:color="000000"/>
              <w:left w:val="single" w:sz="8" w:space="0" w:color="000000"/>
              <w:bottom w:val="single" w:sz="8" w:space="0" w:color="000000"/>
              <w:right w:val="single" w:sz="8" w:space="0" w:color="000000"/>
            </w:tcBorders>
          </w:tcPr>
          <w:p w14:paraId="5FD290DD"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2C0C4BB9"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6EC1BF16"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vMerge/>
            <w:tcBorders>
              <w:top w:val="single" w:sz="8" w:space="0" w:color="000000"/>
              <w:left w:val="single" w:sz="8" w:space="0" w:color="000000"/>
              <w:bottom w:val="single" w:sz="8" w:space="0" w:color="000000"/>
              <w:right w:val="single" w:sz="8" w:space="0" w:color="000000"/>
            </w:tcBorders>
          </w:tcPr>
          <w:p w14:paraId="19CCA8C1"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tcBorders>
              <w:top w:val="single" w:sz="8" w:space="0" w:color="000000"/>
              <w:left w:val="single" w:sz="8" w:space="0" w:color="000000"/>
              <w:bottom w:val="single" w:sz="8" w:space="0" w:color="000000"/>
              <w:right w:val="single" w:sz="8" w:space="0" w:color="000000"/>
            </w:tcBorders>
            <w:vAlign w:val="center"/>
          </w:tcPr>
          <w:p w14:paraId="5B72AE08"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оплаты труда</w:t>
            </w:r>
          </w:p>
        </w:tc>
        <w:tc>
          <w:tcPr>
            <w:tcW w:w="853" w:type="dxa"/>
            <w:tcBorders>
              <w:top w:val="single" w:sz="8" w:space="0" w:color="000000"/>
              <w:left w:val="single" w:sz="8" w:space="0" w:color="000000"/>
              <w:bottom w:val="single" w:sz="8" w:space="0" w:color="000000"/>
              <w:right w:val="single" w:sz="8" w:space="0" w:color="000000"/>
            </w:tcBorders>
            <w:vAlign w:val="center"/>
          </w:tcPr>
          <w:p w14:paraId="598B526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 т. ч. оплаты труда</w:t>
            </w:r>
          </w:p>
        </w:tc>
        <w:tc>
          <w:tcPr>
            <w:tcW w:w="853" w:type="dxa"/>
            <w:vMerge/>
            <w:tcBorders>
              <w:top w:val="single" w:sz="8" w:space="0" w:color="000000"/>
              <w:left w:val="single" w:sz="8" w:space="0" w:color="000000"/>
              <w:bottom w:val="single" w:sz="8" w:space="0" w:color="000000"/>
              <w:right w:val="single" w:sz="8" w:space="0" w:color="000000"/>
            </w:tcBorders>
          </w:tcPr>
          <w:p w14:paraId="50E53007" w14:textId="77777777" w:rsidR="006C2AE9" w:rsidRPr="006C2AE9" w:rsidRDefault="006C2AE9" w:rsidP="006C2AE9">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03706AFE" w14:textId="77777777" w:rsidR="006C2AE9" w:rsidRPr="006C2AE9" w:rsidRDefault="006C2AE9" w:rsidP="006C2AE9">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vAlign w:val="center"/>
          </w:tcPr>
          <w:p w14:paraId="0AC53BB6"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 т. ч. оплаты труда</w:t>
            </w:r>
          </w:p>
        </w:tc>
        <w:tc>
          <w:tcPr>
            <w:tcW w:w="584" w:type="dxa"/>
            <w:tcBorders>
              <w:top w:val="single" w:sz="8" w:space="0" w:color="000000"/>
              <w:left w:val="single" w:sz="8" w:space="0" w:color="000000"/>
              <w:bottom w:val="single" w:sz="8" w:space="0" w:color="000000"/>
              <w:right w:val="single" w:sz="8" w:space="0" w:color="000000"/>
            </w:tcBorders>
            <w:vAlign w:val="center"/>
          </w:tcPr>
          <w:p w14:paraId="4B9079C0"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на единицу</w:t>
            </w:r>
          </w:p>
        </w:tc>
        <w:tc>
          <w:tcPr>
            <w:tcW w:w="709" w:type="dxa"/>
            <w:tcBorders>
              <w:top w:val="single" w:sz="8" w:space="0" w:color="000000"/>
              <w:left w:val="single" w:sz="8" w:space="0" w:color="000000"/>
              <w:bottom w:val="single" w:sz="8" w:space="0" w:color="000000"/>
              <w:right w:val="single" w:sz="8" w:space="0" w:color="000000"/>
            </w:tcBorders>
            <w:vAlign w:val="center"/>
          </w:tcPr>
          <w:p w14:paraId="009BA34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w:t>
            </w:r>
          </w:p>
        </w:tc>
      </w:tr>
      <w:tr w:rsidR="006C2AE9" w:rsidRPr="006C2AE9" w14:paraId="25C3945D" w14:textId="77777777" w:rsidTr="006C2AE9">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14:paraId="6A41C500"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1</w:t>
            </w:r>
          </w:p>
        </w:tc>
        <w:tc>
          <w:tcPr>
            <w:tcW w:w="1151" w:type="dxa"/>
            <w:tcBorders>
              <w:top w:val="single" w:sz="8" w:space="0" w:color="000000"/>
              <w:left w:val="single" w:sz="8" w:space="0" w:color="000000"/>
              <w:bottom w:val="single" w:sz="8" w:space="0" w:color="000000"/>
              <w:right w:val="single" w:sz="8" w:space="0" w:color="000000"/>
            </w:tcBorders>
            <w:vAlign w:val="center"/>
          </w:tcPr>
          <w:p w14:paraId="782F8DE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2</w:t>
            </w:r>
          </w:p>
        </w:tc>
        <w:tc>
          <w:tcPr>
            <w:tcW w:w="2375" w:type="dxa"/>
            <w:tcBorders>
              <w:top w:val="single" w:sz="8" w:space="0" w:color="000000"/>
              <w:left w:val="single" w:sz="8" w:space="0" w:color="000000"/>
              <w:bottom w:val="single" w:sz="8" w:space="0" w:color="000000"/>
              <w:right w:val="single" w:sz="8" w:space="0" w:color="000000"/>
            </w:tcBorders>
            <w:vAlign w:val="center"/>
          </w:tcPr>
          <w:p w14:paraId="5363CF41"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3</w:t>
            </w:r>
          </w:p>
        </w:tc>
        <w:tc>
          <w:tcPr>
            <w:tcW w:w="854" w:type="dxa"/>
            <w:tcBorders>
              <w:top w:val="single" w:sz="8" w:space="0" w:color="000000"/>
              <w:left w:val="single" w:sz="8" w:space="0" w:color="000000"/>
              <w:bottom w:val="single" w:sz="8" w:space="0" w:color="000000"/>
              <w:right w:val="single" w:sz="8" w:space="0" w:color="000000"/>
            </w:tcBorders>
            <w:vAlign w:val="center"/>
          </w:tcPr>
          <w:p w14:paraId="3712BFAA"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4</w:t>
            </w:r>
          </w:p>
        </w:tc>
        <w:tc>
          <w:tcPr>
            <w:tcW w:w="853" w:type="dxa"/>
            <w:tcBorders>
              <w:top w:val="single" w:sz="8" w:space="0" w:color="000000"/>
              <w:left w:val="single" w:sz="8" w:space="0" w:color="000000"/>
              <w:bottom w:val="single" w:sz="8" w:space="0" w:color="000000"/>
              <w:right w:val="single" w:sz="8" w:space="0" w:color="000000"/>
            </w:tcBorders>
            <w:vAlign w:val="center"/>
          </w:tcPr>
          <w:p w14:paraId="654FA86F"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5</w:t>
            </w:r>
          </w:p>
        </w:tc>
        <w:tc>
          <w:tcPr>
            <w:tcW w:w="853" w:type="dxa"/>
            <w:tcBorders>
              <w:top w:val="single" w:sz="8" w:space="0" w:color="000000"/>
              <w:left w:val="single" w:sz="8" w:space="0" w:color="000000"/>
              <w:bottom w:val="single" w:sz="8" w:space="0" w:color="000000"/>
              <w:right w:val="single" w:sz="8" w:space="0" w:color="000000"/>
            </w:tcBorders>
            <w:vAlign w:val="center"/>
          </w:tcPr>
          <w:p w14:paraId="3BFD95B2"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6</w:t>
            </w:r>
          </w:p>
        </w:tc>
        <w:tc>
          <w:tcPr>
            <w:tcW w:w="853" w:type="dxa"/>
            <w:tcBorders>
              <w:top w:val="single" w:sz="8" w:space="0" w:color="000000"/>
              <w:left w:val="single" w:sz="8" w:space="0" w:color="000000"/>
              <w:bottom w:val="single" w:sz="8" w:space="0" w:color="000000"/>
              <w:right w:val="single" w:sz="8" w:space="0" w:color="000000"/>
            </w:tcBorders>
            <w:vAlign w:val="center"/>
          </w:tcPr>
          <w:p w14:paraId="0A64B2AC"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7</w:t>
            </w:r>
          </w:p>
        </w:tc>
        <w:tc>
          <w:tcPr>
            <w:tcW w:w="853" w:type="dxa"/>
            <w:tcBorders>
              <w:top w:val="single" w:sz="8" w:space="0" w:color="000000"/>
              <w:left w:val="single" w:sz="8" w:space="0" w:color="000000"/>
              <w:bottom w:val="single" w:sz="8" w:space="0" w:color="000000"/>
              <w:right w:val="single" w:sz="8" w:space="0" w:color="000000"/>
            </w:tcBorders>
            <w:vAlign w:val="center"/>
          </w:tcPr>
          <w:p w14:paraId="54271E44"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8</w:t>
            </w:r>
          </w:p>
        </w:tc>
        <w:tc>
          <w:tcPr>
            <w:tcW w:w="854" w:type="dxa"/>
            <w:tcBorders>
              <w:top w:val="single" w:sz="8" w:space="0" w:color="000000"/>
              <w:left w:val="single" w:sz="8" w:space="0" w:color="000000"/>
              <w:bottom w:val="single" w:sz="8" w:space="0" w:color="000000"/>
              <w:right w:val="single" w:sz="8" w:space="0" w:color="000000"/>
            </w:tcBorders>
            <w:vAlign w:val="center"/>
          </w:tcPr>
          <w:p w14:paraId="7BC0EFDD"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9</w:t>
            </w:r>
          </w:p>
        </w:tc>
        <w:tc>
          <w:tcPr>
            <w:tcW w:w="584" w:type="dxa"/>
            <w:tcBorders>
              <w:top w:val="single" w:sz="8" w:space="0" w:color="000000"/>
              <w:left w:val="single" w:sz="8" w:space="0" w:color="000000"/>
              <w:bottom w:val="single" w:sz="8" w:space="0" w:color="000000"/>
              <w:right w:val="single" w:sz="8" w:space="0" w:color="000000"/>
            </w:tcBorders>
            <w:vAlign w:val="center"/>
          </w:tcPr>
          <w:p w14:paraId="33BEF755"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10</w:t>
            </w:r>
          </w:p>
        </w:tc>
        <w:tc>
          <w:tcPr>
            <w:tcW w:w="709" w:type="dxa"/>
            <w:tcBorders>
              <w:top w:val="single" w:sz="8" w:space="0" w:color="000000"/>
              <w:left w:val="single" w:sz="8" w:space="0" w:color="000000"/>
              <w:bottom w:val="single" w:sz="8" w:space="0" w:color="000000"/>
              <w:right w:val="single" w:sz="8" w:space="0" w:color="000000"/>
            </w:tcBorders>
            <w:vAlign w:val="center"/>
          </w:tcPr>
          <w:p w14:paraId="40235012"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11</w:t>
            </w:r>
          </w:p>
        </w:tc>
      </w:tr>
      <w:tr w:rsidR="006C2AE9" w:rsidRPr="006C2AE9" w14:paraId="60CEAFBB" w14:textId="77777777" w:rsidTr="006C2AE9">
        <w:trPr>
          <w:trHeight w:val="305"/>
        </w:trPr>
        <w:tc>
          <w:tcPr>
            <w:tcW w:w="10348" w:type="dxa"/>
            <w:gridSpan w:val="11"/>
            <w:tcBorders>
              <w:top w:val="nil"/>
              <w:left w:val="nil"/>
              <w:bottom w:val="single" w:sz="12" w:space="0" w:color="000000"/>
              <w:right w:val="nil"/>
            </w:tcBorders>
            <w:vAlign w:val="center"/>
          </w:tcPr>
          <w:p w14:paraId="5B1F74BF"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Демонтажные работы</w:t>
            </w:r>
          </w:p>
        </w:tc>
      </w:tr>
      <w:tr w:rsidR="006C2AE9" w:rsidRPr="006C2AE9" w14:paraId="4FBB53EF"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74388BCC"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1</w:t>
            </w:r>
          </w:p>
        </w:tc>
        <w:tc>
          <w:tcPr>
            <w:tcW w:w="1151" w:type="dxa"/>
            <w:vMerge w:val="restart"/>
            <w:tcBorders>
              <w:top w:val="single" w:sz="8" w:space="0" w:color="000000"/>
              <w:left w:val="single" w:sz="8" w:space="0" w:color="000000"/>
              <w:bottom w:val="single" w:sz="8" w:space="0" w:color="000000"/>
              <w:right w:val="single" w:sz="8" w:space="0" w:color="000000"/>
            </w:tcBorders>
          </w:tcPr>
          <w:p w14:paraId="3857FC6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ТЕРр-69-19-007</w:t>
            </w:r>
          </w:p>
        </w:tc>
        <w:tc>
          <w:tcPr>
            <w:tcW w:w="2375" w:type="dxa"/>
            <w:vMerge w:val="restart"/>
            <w:tcBorders>
              <w:top w:val="single" w:sz="8" w:space="0" w:color="000000"/>
              <w:left w:val="single" w:sz="8" w:space="0" w:color="000000"/>
              <w:bottom w:val="single" w:sz="8" w:space="0" w:color="000000"/>
              <w:right w:val="single" w:sz="8" w:space="0" w:color="000000"/>
            </w:tcBorders>
          </w:tcPr>
          <w:p w14:paraId="227AFFD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Разборка горизонтальных поверхностей бетонных конструкций при помощи отбойных молотков, бетон марки 400</w:t>
            </w:r>
          </w:p>
        </w:tc>
        <w:tc>
          <w:tcPr>
            <w:tcW w:w="854" w:type="dxa"/>
            <w:tcBorders>
              <w:top w:val="single" w:sz="8" w:space="0" w:color="000000"/>
              <w:left w:val="single" w:sz="8" w:space="0" w:color="000000"/>
              <w:bottom w:val="single" w:sz="8" w:space="0" w:color="000000"/>
              <w:right w:val="single" w:sz="8" w:space="0" w:color="000000"/>
            </w:tcBorders>
          </w:tcPr>
          <w:p w14:paraId="63B4CD3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11,2</w:t>
            </w:r>
          </w:p>
        </w:tc>
        <w:tc>
          <w:tcPr>
            <w:tcW w:w="853" w:type="dxa"/>
            <w:tcBorders>
              <w:top w:val="single" w:sz="8" w:space="0" w:color="000000"/>
              <w:left w:val="single" w:sz="8" w:space="0" w:color="000000"/>
              <w:bottom w:val="single" w:sz="8" w:space="0" w:color="000000"/>
              <w:right w:val="single" w:sz="8" w:space="0" w:color="000000"/>
            </w:tcBorders>
          </w:tcPr>
          <w:p w14:paraId="2A30A99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6605,94</w:t>
            </w:r>
          </w:p>
        </w:tc>
        <w:tc>
          <w:tcPr>
            <w:tcW w:w="853" w:type="dxa"/>
            <w:tcBorders>
              <w:top w:val="single" w:sz="8" w:space="0" w:color="000000"/>
              <w:left w:val="single" w:sz="8" w:space="0" w:color="000000"/>
              <w:bottom w:val="single" w:sz="8" w:space="0" w:color="000000"/>
              <w:right w:val="single" w:sz="8" w:space="0" w:color="000000"/>
            </w:tcBorders>
          </w:tcPr>
          <w:p w14:paraId="27E6E91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698,43</w:t>
            </w:r>
          </w:p>
        </w:tc>
        <w:tc>
          <w:tcPr>
            <w:tcW w:w="853" w:type="dxa"/>
            <w:vMerge w:val="restart"/>
            <w:tcBorders>
              <w:top w:val="single" w:sz="8" w:space="0" w:color="000000"/>
              <w:left w:val="single" w:sz="8" w:space="0" w:color="000000"/>
              <w:bottom w:val="single" w:sz="8" w:space="0" w:color="000000"/>
              <w:right w:val="single" w:sz="8" w:space="0" w:color="000000"/>
            </w:tcBorders>
          </w:tcPr>
          <w:p w14:paraId="6087D12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73986,53</w:t>
            </w:r>
          </w:p>
        </w:tc>
        <w:tc>
          <w:tcPr>
            <w:tcW w:w="853" w:type="dxa"/>
            <w:vMerge w:val="restart"/>
            <w:tcBorders>
              <w:top w:val="single" w:sz="8" w:space="0" w:color="000000"/>
              <w:left w:val="single" w:sz="8" w:space="0" w:color="000000"/>
              <w:bottom w:val="single" w:sz="8" w:space="0" w:color="000000"/>
              <w:right w:val="single" w:sz="8" w:space="0" w:color="000000"/>
            </w:tcBorders>
          </w:tcPr>
          <w:p w14:paraId="55704DF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66164,11</w:t>
            </w:r>
          </w:p>
        </w:tc>
        <w:tc>
          <w:tcPr>
            <w:tcW w:w="854" w:type="dxa"/>
            <w:tcBorders>
              <w:top w:val="single" w:sz="8" w:space="0" w:color="000000"/>
              <w:left w:val="single" w:sz="8" w:space="0" w:color="000000"/>
              <w:bottom w:val="single" w:sz="8" w:space="0" w:color="000000"/>
              <w:right w:val="single" w:sz="8" w:space="0" w:color="000000"/>
            </w:tcBorders>
          </w:tcPr>
          <w:p w14:paraId="506BD36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7822,42</w:t>
            </w:r>
          </w:p>
        </w:tc>
        <w:tc>
          <w:tcPr>
            <w:tcW w:w="584" w:type="dxa"/>
            <w:tcBorders>
              <w:top w:val="single" w:sz="8" w:space="0" w:color="000000"/>
              <w:left w:val="single" w:sz="8" w:space="0" w:color="000000"/>
              <w:bottom w:val="single" w:sz="8" w:space="0" w:color="000000"/>
              <w:right w:val="single" w:sz="8" w:space="0" w:color="000000"/>
            </w:tcBorders>
          </w:tcPr>
          <w:p w14:paraId="539AB62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11,7</w:t>
            </w:r>
          </w:p>
        </w:tc>
        <w:tc>
          <w:tcPr>
            <w:tcW w:w="709" w:type="dxa"/>
            <w:tcBorders>
              <w:top w:val="single" w:sz="8" w:space="0" w:color="000000"/>
              <w:left w:val="single" w:sz="8" w:space="0" w:color="000000"/>
              <w:bottom w:val="single" w:sz="8" w:space="0" w:color="000000"/>
              <w:right w:val="single" w:sz="8" w:space="0" w:color="000000"/>
            </w:tcBorders>
          </w:tcPr>
          <w:p w14:paraId="714A701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131,06</w:t>
            </w:r>
          </w:p>
        </w:tc>
      </w:tr>
      <w:tr w:rsidR="006C2AE9" w:rsidRPr="006C2AE9" w14:paraId="507C072D" w14:textId="77777777" w:rsidTr="006C2AE9">
        <w:trPr>
          <w:trHeight w:val="552"/>
        </w:trPr>
        <w:tc>
          <w:tcPr>
            <w:tcW w:w="409" w:type="dxa"/>
            <w:vMerge/>
            <w:tcBorders>
              <w:top w:val="single" w:sz="8" w:space="0" w:color="000000"/>
              <w:left w:val="single" w:sz="8" w:space="0" w:color="000000"/>
              <w:bottom w:val="single" w:sz="8" w:space="0" w:color="000000"/>
              <w:right w:val="single" w:sz="8" w:space="0" w:color="000000"/>
            </w:tcBorders>
          </w:tcPr>
          <w:p w14:paraId="608FE48B"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0B3F97D8"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21B0E9CD"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1B06170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м3 бетона</w:t>
            </w:r>
          </w:p>
        </w:tc>
        <w:tc>
          <w:tcPr>
            <w:tcW w:w="853" w:type="dxa"/>
            <w:tcBorders>
              <w:top w:val="single" w:sz="8" w:space="0" w:color="000000"/>
              <w:left w:val="single" w:sz="8" w:space="0" w:color="000000"/>
              <w:bottom w:val="single" w:sz="8" w:space="0" w:color="000000"/>
              <w:right w:val="single" w:sz="8" w:space="0" w:color="000000"/>
            </w:tcBorders>
          </w:tcPr>
          <w:p w14:paraId="53ADE17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5907,51</w:t>
            </w:r>
          </w:p>
        </w:tc>
        <w:tc>
          <w:tcPr>
            <w:tcW w:w="853" w:type="dxa"/>
            <w:tcBorders>
              <w:top w:val="single" w:sz="8" w:space="0" w:color="000000"/>
              <w:left w:val="single" w:sz="8" w:space="0" w:color="000000"/>
              <w:bottom w:val="single" w:sz="8" w:space="0" w:color="000000"/>
              <w:right w:val="single" w:sz="8" w:space="0" w:color="000000"/>
            </w:tcBorders>
          </w:tcPr>
          <w:p w14:paraId="50AFC3C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01F7C8C6"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19DE0EFA"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76F1456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584" w:type="dxa"/>
            <w:tcBorders>
              <w:top w:val="single" w:sz="8" w:space="0" w:color="000000"/>
              <w:left w:val="single" w:sz="8" w:space="0" w:color="000000"/>
              <w:bottom w:val="single" w:sz="8" w:space="0" w:color="000000"/>
              <w:right w:val="single" w:sz="8" w:space="0" w:color="000000"/>
            </w:tcBorders>
          </w:tcPr>
          <w:p w14:paraId="2100037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1892BD7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r>
      <w:tr w:rsidR="006C2AE9" w:rsidRPr="006C2AE9" w14:paraId="49E80E58"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412C2DFA"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2</w:t>
            </w:r>
          </w:p>
        </w:tc>
        <w:tc>
          <w:tcPr>
            <w:tcW w:w="1151" w:type="dxa"/>
            <w:vMerge w:val="restart"/>
            <w:tcBorders>
              <w:top w:val="single" w:sz="8" w:space="0" w:color="000000"/>
              <w:left w:val="single" w:sz="8" w:space="0" w:color="000000"/>
              <w:bottom w:val="single" w:sz="8" w:space="0" w:color="000000"/>
              <w:right w:val="single" w:sz="8" w:space="0" w:color="000000"/>
            </w:tcBorders>
          </w:tcPr>
          <w:p w14:paraId="56ECA77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ТЕР-01-02-057-02</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=1.15; Кэм=1.25</w:t>
            </w:r>
          </w:p>
        </w:tc>
        <w:tc>
          <w:tcPr>
            <w:tcW w:w="2375" w:type="dxa"/>
            <w:vMerge w:val="restart"/>
            <w:tcBorders>
              <w:top w:val="single" w:sz="8" w:space="0" w:color="000000"/>
              <w:left w:val="single" w:sz="8" w:space="0" w:color="000000"/>
              <w:bottom w:val="single" w:sz="8" w:space="0" w:color="000000"/>
              <w:right w:val="single" w:sz="8" w:space="0" w:color="000000"/>
            </w:tcBorders>
          </w:tcPr>
          <w:p w14:paraId="4FE22DD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Разработка грунта вручную в траншеях глубиной до 2 м без креплений с откосами, группа грунтов 2</w:t>
            </w:r>
          </w:p>
        </w:tc>
        <w:tc>
          <w:tcPr>
            <w:tcW w:w="854" w:type="dxa"/>
            <w:tcBorders>
              <w:top w:val="single" w:sz="8" w:space="0" w:color="000000"/>
              <w:left w:val="single" w:sz="8" w:space="0" w:color="000000"/>
              <w:bottom w:val="single" w:sz="8" w:space="0" w:color="000000"/>
              <w:right w:val="single" w:sz="8" w:space="0" w:color="000000"/>
            </w:tcBorders>
          </w:tcPr>
          <w:p w14:paraId="330488B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0,2224</w:t>
            </w:r>
          </w:p>
        </w:tc>
        <w:tc>
          <w:tcPr>
            <w:tcW w:w="853" w:type="dxa"/>
            <w:tcBorders>
              <w:top w:val="single" w:sz="8" w:space="0" w:color="000000"/>
              <w:left w:val="single" w:sz="8" w:space="0" w:color="000000"/>
              <w:bottom w:val="single" w:sz="8" w:space="0" w:color="000000"/>
              <w:right w:val="single" w:sz="8" w:space="0" w:color="000000"/>
            </w:tcBorders>
          </w:tcPr>
          <w:p w14:paraId="4FFE7E0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81774,83</w:t>
            </w:r>
          </w:p>
        </w:tc>
        <w:tc>
          <w:tcPr>
            <w:tcW w:w="853" w:type="dxa"/>
            <w:tcBorders>
              <w:top w:val="single" w:sz="8" w:space="0" w:color="000000"/>
              <w:left w:val="single" w:sz="8" w:space="0" w:color="000000"/>
              <w:bottom w:val="single" w:sz="8" w:space="0" w:color="000000"/>
              <w:right w:val="single" w:sz="8" w:space="0" w:color="000000"/>
            </w:tcBorders>
          </w:tcPr>
          <w:p w14:paraId="71356AF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3" w:type="dxa"/>
            <w:vMerge w:val="restart"/>
            <w:tcBorders>
              <w:top w:val="single" w:sz="8" w:space="0" w:color="000000"/>
              <w:left w:val="single" w:sz="8" w:space="0" w:color="000000"/>
              <w:bottom w:val="single" w:sz="8" w:space="0" w:color="000000"/>
              <w:right w:val="single" w:sz="8" w:space="0" w:color="000000"/>
            </w:tcBorders>
          </w:tcPr>
          <w:p w14:paraId="29558E2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18186,72</w:t>
            </w:r>
          </w:p>
        </w:tc>
        <w:tc>
          <w:tcPr>
            <w:tcW w:w="853" w:type="dxa"/>
            <w:vMerge w:val="restart"/>
            <w:tcBorders>
              <w:top w:val="single" w:sz="8" w:space="0" w:color="000000"/>
              <w:left w:val="single" w:sz="8" w:space="0" w:color="000000"/>
              <w:bottom w:val="single" w:sz="8" w:space="0" w:color="000000"/>
              <w:right w:val="single" w:sz="8" w:space="0" w:color="000000"/>
            </w:tcBorders>
          </w:tcPr>
          <w:p w14:paraId="523C255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18186,72</w:t>
            </w:r>
          </w:p>
        </w:tc>
        <w:tc>
          <w:tcPr>
            <w:tcW w:w="854" w:type="dxa"/>
            <w:tcBorders>
              <w:top w:val="single" w:sz="8" w:space="0" w:color="000000"/>
              <w:left w:val="single" w:sz="8" w:space="0" w:color="000000"/>
              <w:bottom w:val="single" w:sz="8" w:space="0" w:color="000000"/>
              <w:right w:val="single" w:sz="8" w:space="0" w:color="000000"/>
            </w:tcBorders>
          </w:tcPr>
          <w:p w14:paraId="6871885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584" w:type="dxa"/>
            <w:tcBorders>
              <w:top w:val="single" w:sz="8" w:space="0" w:color="000000"/>
              <w:left w:val="single" w:sz="8" w:space="0" w:color="000000"/>
              <w:bottom w:val="single" w:sz="8" w:space="0" w:color="000000"/>
              <w:right w:val="single" w:sz="8" w:space="0" w:color="000000"/>
            </w:tcBorders>
          </w:tcPr>
          <w:p w14:paraId="6689717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177,1</w:t>
            </w:r>
          </w:p>
        </w:tc>
        <w:tc>
          <w:tcPr>
            <w:tcW w:w="709" w:type="dxa"/>
            <w:tcBorders>
              <w:top w:val="single" w:sz="8" w:space="0" w:color="000000"/>
              <w:left w:val="single" w:sz="8" w:space="0" w:color="000000"/>
              <w:bottom w:val="single" w:sz="8" w:space="0" w:color="000000"/>
              <w:right w:val="single" w:sz="8" w:space="0" w:color="000000"/>
            </w:tcBorders>
          </w:tcPr>
          <w:p w14:paraId="41D2AA9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39,39</w:t>
            </w:r>
          </w:p>
        </w:tc>
      </w:tr>
      <w:tr w:rsidR="006C2AE9" w:rsidRPr="006C2AE9" w14:paraId="1C5DF520" w14:textId="77777777" w:rsidTr="006C2AE9">
        <w:trPr>
          <w:trHeight w:val="552"/>
        </w:trPr>
        <w:tc>
          <w:tcPr>
            <w:tcW w:w="409" w:type="dxa"/>
            <w:vMerge/>
            <w:tcBorders>
              <w:top w:val="single" w:sz="8" w:space="0" w:color="000000"/>
              <w:left w:val="single" w:sz="8" w:space="0" w:color="000000"/>
              <w:bottom w:val="single" w:sz="8" w:space="0" w:color="000000"/>
              <w:right w:val="single" w:sz="8" w:space="0" w:color="000000"/>
            </w:tcBorders>
          </w:tcPr>
          <w:p w14:paraId="667B207B"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1C99F8B6"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59E7126A"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10BA647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100м3 грунта</w:t>
            </w:r>
          </w:p>
        </w:tc>
        <w:tc>
          <w:tcPr>
            <w:tcW w:w="853" w:type="dxa"/>
            <w:tcBorders>
              <w:top w:val="single" w:sz="8" w:space="0" w:color="000000"/>
              <w:left w:val="single" w:sz="8" w:space="0" w:color="000000"/>
              <w:bottom w:val="single" w:sz="8" w:space="0" w:color="000000"/>
              <w:right w:val="single" w:sz="8" w:space="0" w:color="000000"/>
            </w:tcBorders>
          </w:tcPr>
          <w:p w14:paraId="59AD220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81774,83</w:t>
            </w:r>
          </w:p>
        </w:tc>
        <w:tc>
          <w:tcPr>
            <w:tcW w:w="853" w:type="dxa"/>
            <w:tcBorders>
              <w:top w:val="single" w:sz="8" w:space="0" w:color="000000"/>
              <w:left w:val="single" w:sz="8" w:space="0" w:color="000000"/>
              <w:bottom w:val="single" w:sz="8" w:space="0" w:color="000000"/>
              <w:right w:val="single" w:sz="8" w:space="0" w:color="000000"/>
            </w:tcBorders>
          </w:tcPr>
          <w:p w14:paraId="61FEC5C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05F714DB"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72E7BEB1"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3F8B81C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584" w:type="dxa"/>
            <w:tcBorders>
              <w:top w:val="single" w:sz="8" w:space="0" w:color="000000"/>
              <w:left w:val="single" w:sz="8" w:space="0" w:color="000000"/>
              <w:bottom w:val="single" w:sz="8" w:space="0" w:color="000000"/>
              <w:right w:val="single" w:sz="8" w:space="0" w:color="000000"/>
            </w:tcBorders>
          </w:tcPr>
          <w:p w14:paraId="65FEF50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010AF4C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r>
      <w:tr w:rsidR="006C2AE9" w:rsidRPr="006C2AE9" w14:paraId="1461D12D" w14:textId="77777777" w:rsidTr="006C2AE9">
        <w:trPr>
          <w:trHeight w:val="304"/>
        </w:trPr>
        <w:tc>
          <w:tcPr>
            <w:tcW w:w="5642" w:type="dxa"/>
            <w:gridSpan w:val="5"/>
            <w:tcBorders>
              <w:top w:val="single" w:sz="8" w:space="0" w:color="000000"/>
              <w:left w:val="nil"/>
              <w:bottom w:val="nil"/>
              <w:right w:val="nil"/>
            </w:tcBorders>
          </w:tcPr>
          <w:p w14:paraId="5B919D3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Итого: Демонтажные работы</w:t>
            </w:r>
          </w:p>
        </w:tc>
        <w:tc>
          <w:tcPr>
            <w:tcW w:w="1706" w:type="dxa"/>
            <w:gridSpan w:val="2"/>
            <w:tcBorders>
              <w:top w:val="single" w:sz="8" w:space="0" w:color="000000"/>
              <w:left w:val="nil"/>
              <w:bottom w:val="nil"/>
              <w:right w:val="nil"/>
            </w:tcBorders>
          </w:tcPr>
          <w:p w14:paraId="7C4A704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92173,25</w:t>
            </w:r>
          </w:p>
        </w:tc>
        <w:tc>
          <w:tcPr>
            <w:tcW w:w="853" w:type="dxa"/>
            <w:tcBorders>
              <w:top w:val="single" w:sz="8" w:space="0" w:color="000000"/>
              <w:left w:val="nil"/>
              <w:bottom w:val="nil"/>
              <w:right w:val="nil"/>
            </w:tcBorders>
          </w:tcPr>
          <w:p w14:paraId="4EC376F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84350,83</w:t>
            </w:r>
          </w:p>
        </w:tc>
        <w:tc>
          <w:tcPr>
            <w:tcW w:w="854" w:type="dxa"/>
            <w:tcBorders>
              <w:top w:val="single" w:sz="8" w:space="0" w:color="000000"/>
              <w:left w:val="nil"/>
              <w:bottom w:val="nil"/>
              <w:right w:val="nil"/>
            </w:tcBorders>
          </w:tcPr>
          <w:p w14:paraId="3BB6D94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7822,42</w:t>
            </w:r>
          </w:p>
        </w:tc>
        <w:tc>
          <w:tcPr>
            <w:tcW w:w="584" w:type="dxa"/>
            <w:tcBorders>
              <w:top w:val="single" w:sz="8" w:space="0" w:color="000000"/>
              <w:left w:val="nil"/>
              <w:bottom w:val="nil"/>
              <w:right w:val="nil"/>
            </w:tcBorders>
          </w:tcPr>
          <w:p w14:paraId="70BAA84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709" w:type="dxa"/>
            <w:tcBorders>
              <w:top w:val="single" w:sz="8" w:space="0" w:color="000000"/>
              <w:left w:val="nil"/>
              <w:bottom w:val="nil"/>
              <w:right w:val="nil"/>
            </w:tcBorders>
          </w:tcPr>
          <w:p w14:paraId="43D66EB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170,45</w:t>
            </w:r>
          </w:p>
        </w:tc>
      </w:tr>
      <w:tr w:rsidR="006C2AE9" w:rsidRPr="006C2AE9" w14:paraId="47220873" w14:textId="77777777" w:rsidTr="006C2AE9">
        <w:trPr>
          <w:trHeight w:val="276"/>
        </w:trPr>
        <w:tc>
          <w:tcPr>
            <w:tcW w:w="8201" w:type="dxa"/>
            <w:gridSpan w:val="8"/>
            <w:tcBorders>
              <w:top w:val="nil"/>
              <w:left w:val="nil"/>
              <w:bottom w:val="nil"/>
              <w:right w:val="nil"/>
            </w:tcBorders>
          </w:tcPr>
          <w:p w14:paraId="07A2606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854" w:type="dxa"/>
            <w:tcBorders>
              <w:top w:val="nil"/>
              <w:left w:val="nil"/>
              <w:bottom w:val="nil"/>
              <w:right w:val="nil"/>
            </w:tcBorders>
          </w:tcPr>
          <w:p w14:paraId="7B58F39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0</w:t>
            </w:r>
          </w:p>
        </w:tc>
        <w:tc>
          <w:tcPr>
            <w:tcW w:w="584" w:type="dxa"/>
            <w:tcBorders>
              <w:top w:val="nil"/>
              <w:left w:val="nil"/>
              <w:bottom w:val="nil"/>
              <w:right w:val="nil"/>
            </w:tcBorders>
          </w:tcPr>
          <w:p w14:paraId="1E86774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709" w:type="dxa"/>
            <w:tcBorders>
              <w:top w:val="nil"/>
              <w:left w:val="nil"/>
              <w:bottom w:val="nil"/>
              <w:right w:val="nil"/>
            </w:tcBorders>
          </w:tcPr>
          <w:p w14:paraId="2799822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0</w:t>
            </w:r>
          </w:p>
        </w:tc>
      </w:tr>
      <w:tr w:rsidR="006C2AE9" w:rsidRPr="006C2AE9" w14:paraId="5EA51E80" w14:textId="77777777" w:rsidTr="006C2AE9">
        <w:trPr>
          <w:trHeight w:val="164"/>
        </w:trPr>
        <w:tc>
          <w:tcPr>
            <w:tcW w:w="10348" w:type="dxa"/>
            <w:gridSpan w:val="11"/>
            <w:tcBorders>
              <w:top w:val="nil"/>
              <w:left w:val="nil"/>
              <w:bottom w:val="nil"/>
              <w:right w:val="nil"/>
            </w:tcBorders>
          </w:tcPr>
          <w:p w14:paraId="7FAB032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6D5B5A14"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7F8FEFD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4FF0CEB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Прямые затраты</w:t>
            </w:r>
          </w:p>
        </w:tc>
        <w:tc>
          <w:tcPr>
            <w:tcW w:w="853" w:type="dxa"/>
            <w:tcBorders>
              <w:top w:val="single" w:sz="8" w:space="0" w:color="000000"/>
              <w:left w:val="single" w:sz="8" w:space="0" w:color="000000"/>
              <w:bottom w:val="single" w:sz="8" w:space="0" w:color="000000"/>
              <w:right w:val="single" w:sz="8" w:space="0" w:color="000000"/>
            </w:tcBorders>
          </w:tcPr>
          <w:p w14:paraId="6436302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0DE1DF1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92173,25</w:t>
            </w:r>
          </w:p>
        </w:tc>
        <w:tc>
          <w:tcPr>
            <w:tcW w:w="3000" w:type="dxa"/>
            <w:gridSpan w:val="4"/>
            <w:tcBorders>
              <w:top w:val="single" w:sz="8" w:space="0" w:color="000000"/>
              <w:left w:val="single" w:sz="8" w:space="0" w:color="000000"/>
              <w:bottom w:val="single" w:sz="8" w:space="0" w:color="000000"/>
              <w:right w:val="single" w:sz="8" w:space="0" w:color="000000"/>
            </w:tcBorders>
          </w:tcPr>
          <w:p w14:paraId="2D388BE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11391598"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649BB09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43D19BE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Накладные расходы</w:t>
            </w:r>
          </w:p>
        </w:tc>
        <w:tc>
          <w:tcPr>
            <w:tcW w:w="853" w:type="dxa"/>
            <w:tcBorders>
              <w:top w:val="single" w:sz="8" w:space="0" w:color="000000"/>
              <w:left w:val="single" w:sz="8" w:space="0" w:color="000000"/>
              <w:bottom w:val="single" w:sz="8" w:space="0" w:color="000000"/>
              <w:right w:val="single" w:sz="8" w:space="0" w:color="000000"/>
            </w:tcBorders>
          </w:tcPr>
          <w:p w14:paraId="5B56654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1C781A6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64702,45</w:t>
            </w:r>
          </w:p>
        </w:tc>
        <w:tc>
          <w:tcPr>
            <w:tcW w:w="3000" w:type="dxa"/>
            <w:gridSpan w:val="4"/>
            <w:tcBorders>
              <w:top w:val="single" w:sz="8" w:space="0" w:color="000000"/>
              <w:left w:val="single" w:sz="8" w:space="0" w:color="000000"/>
              <w:bottom w:val="single" w:sz="8" w:space="0" w:color="000000"/>
              <w:right w:val="single" w:sz="8" w:space="0" w:color="000000"/>
            </w:tcBorders>
          </w:tcPr>
          <w:p w14:paraId="4699B17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5F534AC3"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55FE1E0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10D2695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Сметная прибыль</w:t>
            </w:r>
          </w:p>
        </w:tc>
        <w:tc>
          <w:tcPr>
            <w:tcW w:w="853" w:type="dxa"/>
            <w:tcBorders>
              <w:top w:val="single" w:sz="8" w:space="0" w:color="000000"/>
              <w:left w:val="single" w:sz="8" w:space="0" w:color="000000"/>
              <w:bottom w:val="single" w:sz="8" w:space="0" w:color="000000"/>
              <w:right w:val="single" w:sz="8" w:space="0" w:color="000000"/>
            </w:tcBorders>
          </w:tcPr>
          <w:p w14:paraId="731F883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1BBA8C5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40038,48</w:t>
            </w:r>
          </w:p>
        </w:tc>
        <w:tc>
          <w:tcPr>
            <w:tcW w:w="3000" w:type="dxa"/>
            <w:gridSpan w:val="4"/>
            <w:tcBorders>
              <w:top w:val="single" w:sz="8" w:space="0" w:color="000000"/>
              <w:left w:val="single" w:sz="8" w:space="0" w:color="000000"/>
              <w:bottom w:val="single" w:sz="8" w:space="0" w:color="000000"/>
              <w:right w:val="single" w:sz="8" w:space="0" w:color="000000"/>
            </w:tcBorders>
          </w:tcPr>
          <w:p w14:paraId="5EA79D8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1F302FD7"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19680B4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4786A1D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 по разделу</w:t>
            </w:r>
          </w:p>
        </w:tc>
        <w:tc>
          <w:tcPr>
            <w:tcW w:w="853" w:type="dxa"/>
            <w:tcBorders>
              <w:top w:val="single" w:sz="8" w:space="0" w:color="000000"/>
              <w:left w:val="single" w:sz="8" w:space="0" w:color="000000"/>
              <w:bottom w:val="single" w:sz="8" w:space="0" w:color="000000"/>
              <w:right w:val="single" w:sz="8" w:space="0" w:color="000000"/>
            </w:tcBorders>
          </w:tcPr>
          <w:p w14:paraId="12FB0A7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43CD903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196914,18</w:t>
            </w:r>
          </w:p>
        </w:tc>
        <w:tc>
          <w:tcPr>
            <w:tcW w:w="3000" w:type="dxa"/>
            <w:gridSpan w:val="4"/>
            <w:tcBorders>
              <w:top w:val="single" w:sz="8" w:space="0" w:color="000000"/>
              <w:left w:val="single" w:sz="8" w:space="0" w:color="000000"/>
              <w:bottom w:val="single" w:sz="8" w:space="0" w:color="000000"/>
              <w:right w:val="single" w:sz="8" w:space="0" w:color="000000"/>
            </w:tcBorders>
          </w:tcPr>
          <w:p w14:paraId="4023243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4576F075" w14:textId="77777777" w:rsidTr="006C2AE9">
        <w:trPr>
          <w:trHeight w:val="305"/>
        </w:trPr>
        <w:tc>
          <w:tcPr>
            <w:tcW w:w="10348" w:type="dxa"/>
            <w:gridSpan w:val="11"/>
            <w:tcBorders>
              <w:top w:val="nil"/>
              <w:left w:val="nil"/>
              <w:bottom w:val="single" w:sz="12" w:space="0" w:color="000000"/>
              <w:right w:val="nil"/>
            </w:tcBorders>
            <w:vAlign w:val="center"/>
          </w:tcPr>
          <w:p w14:paraId="16A7FBE3"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Монтажные работы</w:t>
            </w:r>
          </w:p>
        </w:tc>
      </w:tr>
      <w:tr w:rsidR="006C2AE9" w:rsidRPr="006C2AE9" w14:paraId="1AD06A7C"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7EF38CCB"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3</w:t>
            </w:r>
          </w:p>
        </w:tc>
        <w:tc>
          <w:tcPr>
            <w:tcW w:w="1151" w:type="dxa"/>
            <w:vMerge w:val="restart"/>
            <w:tcBorders>
              <w:top w:val="single" w:sz="8" w:space="0" w:color="000000"/>
              <w:left w:val="single" w:sz="8" w:space="0" w:color="000000"/>
              <w:bottom w:val="single" w:sz="8" w:space="0" w:color="000000"/>
              <w:right w:val="single" w:sz="8" w:space="0" w:color="000000"/>
            </w:tcBorders>
          </w:tcPr>
          <w:p w14:paraId="606D553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ТЕР-08-01-002-02</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=1.15; Кэм=1.25</w:t>
            </w:r>
          </w:p>
        </w:tc>
        <w:tc>
          <w:tcPr>
            <w:tcW w:w="2375" w:type="dxa"/>
            <w:vMerge w:val="restart"/>
            <w:tcBorders>
              <w:top w:val="single" w:sz="8" w:space="0" w:color="000000"/>
              <w:left w:val="single" w:sz="8" w:space="0" w:color="000000"/>
              <w:bottom w:val="single" w:sz="8" w:space="0" w:color="000000"/>
              <w:right w:val="single" w:sz="8" w:space="0" w:color="000000"/>
            </w:tcBorders>
          </w:tcPr>
          <w:p w14:paraId="5D6AD00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Устройство основания под фундаменты щебеночного</w:t>
            </w:r>
          </w:p>
        </w:tc>
        <w:tc>
          <w:tcPr>
            <w:tcW w:w="854" w:type="dxa"/>
            <w:tcBorders>
              <w:top w:val="single" w:sz="8" w:space="0" w:color="000000"/>
              <w:left w:val="single" w:sz="8" w:space="0" w:color="000000"/>
              <w:bottom w:val="single" w:sz="8" w:space="0" w:color="000000"/>
              <w:right w:val="single" w:sz="8" w:space="0" w:color="000000"/>
            </w:tcBorders>
          </w:tcPr>
          <w:p w14:paraId="65BCA85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11,12</w:t>
            </w:r>
          </w:p>
        </w:tc>
        <w:tc>
          <w:tcPr>
            <w:tcW w:w="853" w:type="dxa"/>
            <w:tcBorders>
              <w:top w:val="single" w:sz="8" w:space="0" w:color="000000"/>
              <w:left w:val="single" w:sz="8" w:space="0" w:color="000000"/>
              <w:bottom w:val="single" w:sz="8" w:space="0" w:color="000000"/>
              <w:right w:val="single" w:sz="8" w:space="0" w:color="000000"/>
            </w:tcBorders>
          </w:tcPr>
          <w:p w14:paraId="1191EF3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3976,46</w:t>
            </w:r>
          </w:p>
        </w:tc>
        <w:tc>
          <w:tcPr>
            <w:tcW w:w="853" w:type="dxa"/>
            <w:tcBorders>
              <w:top w:val="single" w:sz="8" w:space="0" w:color="000000"/>
              <w:left w:val="single" w:sz="8" w:space="0" w:color="000000"/>
              <w:bottom w:val="single" w:sz="8" w:space="0" w:color="000000"/>
              <w:right w:val="single" w:sz="8" w:space="0" w:color="000000"/>
            </w:tcBorders>
          </w:tcPr>
          <w:p w14:paraId="2693B96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772,36</w:t>
            </w:r>
          </w:p>
        </w:tc>
        <w:tc>
          <w:tcPr>
            <w:tcW w:w="853" w:type="dxa"/>
            <w:vMerge w:val="restart"/>
            <w:tcBorders>
              <w:top w:val="single" w:sz="8" w:space="0" w:color="000000"/>
              <w:left w:val="single" w:sz="8" w:space="0" w:color="000000"/>
              <w:bottom w:val="single" w:sz="8" w:space="0" w:color="000000"/>
              <w:right w:val="single" w:sz="8" w:space="0" w:color="000000"/>
            </w:tcBorders>
          </w:tcPr>
          <w:p w14:paraId="0C3C476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44218,24</w:t>
            </w:r>
          </w:p>
        </w:tc>
        <w:tc>
          <w:tcPr>
            <w:tcW w:w="853" w:type="dxa"/>
            <w:vMerge w:val="restart"/>
            <w:tcBorders>
              <w:top w:val="single" w:sz="8" w:space="0" w:color="000000"/>
              <w:left w:val="single" w:sz="8" w:space="0" w:color="000000"/>
              <w:bottom w:val="single" w:sz="8" w:space="0" w:color="000000"/>
              <w:right w:val="single" w:sz="8" w:space="0" w:color="000000"/>
            </w:tcBorders>
          </w:tcPr>
          <w:p w14:paraId="7F8C5A5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14831,86</w:t>
            </w:r>
          </w:p>
        </w:tc>
        <w:tc>
          <w:tcPr>
            <w:tcW w:w="854" w:type="dxa"/>
            <w:tcBorders>
              <w:top w:val="single" w:sz="8" w:space="0" w:color="000000"/>
              <w:left w:val="single" w:sz="8" w:space="0" w:color="000000"/>
              <w:bottom w:val="single" w:sz="8" w:space="0" w:color="000000"/>
              <w:right w:val="single" w:sz="8" w:space="0" w:color="000000"/>
            </w:tcBorders>
          </w:tcPr>
          <w:p w14:paraId="4671A0B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8588,64</w:t>
            </w:r>
          </w:p>
        </w:tc>
        <w:tc>
          <w:tcPr>
            <w:tcW w:w="584" w:type="dxa"/>
            <w:tcBorders>
              <w:top w:val="single" w:sz="8" w:space="0" w:color="000000"/>
              <w:left w:val="single" w:sz="8" w:space="0" w:color="000000"/>
              <w:bottom w:val="single" w:sz="8" w:space="0" w:color="000000"/>
              <w:right w:val="single" w:sz="8" w:space="0" w:color="000000"/>
            </w:tcBorders>
          </w:tcPr>
          <w:p w14:paraId="102FEE8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2,76</w:t>
            </w:r>
          </w:p>
        </w:tc>
        <w:tc>
          <w:tcPr>
            <w:tcW w:w="709" w:type="dxa"/>
            <w:tcBorders>
              <w:top w:val="single" w:sz="8" w:space="0" w:color="000000"/>
              <w:left w:val="single" w:sz="8" w:space="0" w:color="000000"/>
              <w:bottom w:val="single" w:sz="8" w:space="0" w:color="000000"/>
              <w:right w:val="single" w:sz="8" w:space="0" w:color="000000"/>
            </w:tcBorders>
          </w:tcPr>
          <w:p w14:paraId="19DEFE5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30,69</w:t>
            </w:r>
          </w:p>
        </w:tc>
      </w:tr>
      <w:tr w:rsidR="006C2AE9" w:rsidRPr="006C2AE9" w14:paraId="3306CB02" w14:textId="77777777" w:rsidTr="006C2AE9">
        <w:trPr>
          <w:trHeight w:val="552"/>
        </w:trPr>
        <w:tc>
          <w:tcPr>
            <w:tcW w:w="409" w:type="dxa"/>
            <w:vMerge/>
            <w:tcBorders>
              <w:top w:val="single" w:sz="8" w:space="0" w:color="000000"/>
              <w:left w:val="single" w:sz="8" w:space="0" w:color="000000"/>
              <w:bottom w:val="single" w:sz="8" w:space="0" w:color="000000"/>
              <w:right w:val="single" w:sz="8" w:space="0" w:color="000000"/>
            </w:tcBorders>
          </w:tcPr>
          <w:p w14:paraId="4891DBD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1EAB4A7B"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2C550AD4"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558D3F0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м3 основания</w:t>
            </w:r>
          </w:p>
        </w:tc>
        <w:tc>
          <w:tcPr>
            <w:tcW w:w="853" w:type="dxa"/>
            <w:tcBorders>
              <w:top w:val="single" w:sz="8" w:space="0" w:color="000000"/>
              <w:left w:val="single" w:sz="8" w:space="0" w:color="000000"/>
              <w:bottom w:val="single" w:sz="8" w:space="0" w:color="000000"/>
              <w:right w:val="single" w:sz="8" w:space="0" w:color="000000"/>
            </w:tcBorders>
          </w:tcPr>
          <w:p w14:paraId="26B8E65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1333,8</w:t>
            </w:r>
          </w:p>
        </w:tc>
        <w:tc>
          <w:tcPr>
            <w:tcW w:w="853" w:type="dxa"/>
            <w:tcBorders>
              <w:top w:val="single" w:sz="8" w:space="0" w:color="000000"/>
              <w:left w:val="single" w:sz="8" w:space="0" w:color="000000"/>
              <w:bottom w:val="single" w:sz="8" w:space="0" w:color="000000"/>
              <w:right w:val="single" w:sz="8" w:space="0" w:color="000000"/>
            </w:tcBorders>
          </w:tcPr>
          <w:p w14:paraId="1E693A7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393,37</w:t>
            </w:r>
          </w:p>
        </w:tc>
        <w:tc>
          <w:tcPr>
            <w:tcW w:w="853" w:type="dxa"/>
            <w:vMerge/>
            <w:tcBorders>
              <w:top w:val="single" w:sz="8" w:space="0" w:color="000000"/>
              <w:left w:val="single" w:sz="8" w:space="0" w:color="000000"/>
              <w:bottom w:val="single" w:sz="8" w:space="0" w:color="000000"/>
              <w:right w:val="single" w:sz="8" w:space="0" w:color="000000"/>
            </w:tcBorders>
          </w:tcPr>
          <w:p w14:paraId="45F41303"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3F8A2DA3"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33058DF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4374,27</w:t>
            </w:r>
          </w:p>
        </w:tc>
        <w:tc>
          <w:tcPr>
            <w:tcW w:w="584" w:type="dxa"/>
            <w:tcBorders>
              <w:top w:val="single" w:sz="8" w:space="0" w:color="000000"/>
              <w:left w:val="single" w:sz="8" w:space="0" w:color="000000"/>
              <w:bottom w:val="single" w:sz="8" w:space="0" w:color="000000"/>
              <w:right w:val="single" w:sz="8" w:space="0" w:color="000000"/>
            </w:tcBorders>
          </w:tcPr>
          <w:p w14:paraId="772549E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0,68</w:t>
            </w:r>
          </w:p>
        </w:tc>
        <w:tc>
          <w:tcPr>
            <w:tcW w:w="709" w:type="dxa"/>
            <w:tcBorders>
              <w:top w:val="single" w:sz="8" w:space="0" w:color="000000"/>
              <w:left w:val="single" w:sz="8" w:space="0" w:color="000000"/>
              <w:bottom w:val="single" w:sz="8" w:space="0" w:color="000000"/>
              <w:right w:val="single" w:sz="8" w:space="0" w:color="000000"/>
            </w:tcBorders>
          </w:tcPr>
          <w:p w14:paraId="6C91DE3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7,51</w:t>
            </w:r>
          </w:p>
        </w:tc>
      </w:tr>
      <w:tr w:rsidR="006C2AE9" w:rsidRPr="006C2AE9" w14:paraId="7A6B2855"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26A6DC4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lastRenderedPageBreak/>
              <w:t>4</w:t>
            </w:r>
          </w:p>
        </w:tc>
        <w:tc>
          <w:tcPr>
            <w:tcW w:w="1151" w:type="dxa"/>
            <w:vMerge w:val="restart"/>
            <w:tcBorders>
              <w:top w:val="single" w:sz="8" w:space="0" w:color="000000"/>
              <w:left w:val="single" w:sz="8" w:space="0" w:color="000000"/>
              <w:bottom w:val="single" w:sz="8" w:space="0" w:color="000000"/>
              <w:right w:val="single" w:sz="8" w:space="0" w:color="000000"/>
            </w:tcBorders>
          </w:tcPr>
          <w:p w14:paraId="6A5D4D6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ТЕР-08-01-002-01</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=1.15; Кэм=1.25</w:t>
            </w:r>
          </w:p>
        </w:tc>
        <w:tc>
          <w:tcPr>
            <w:tcW w:w="2375" w:type="dxa"/>
            <w:vMerge w:val="restart"/>
            <w:tcBorders>
              <w:top w:val="single" w:sz="8" w:space="0" w:color="000000"/>
              <w:left w:val="single" w:sz="8" w:space="0" w:color="000000"/>
              <w:bottom w:val="single" w:sz="8" w:space="0" w:color="000000"/>
              <w:right w:val="single" w:sz="8" w:space="0" w:color="000000"/>
            </w:tcBorders>
          </w:tcPr>
          <w:p w14:paraId="186E8E4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Устройство основания под фундаменты песчаного</w:t>
            </w:r>
          </w:p>
        </w:tc>
        <w:tc>
          <w:tcPr>
            <w:tcW w:w="854" w:type="dxa"/>
            <w:tcBorders>
              <w:top w:val="single" w:sz="8" w:space="0" w:color="000000"/>
              <w:left w:val="single" w:sz="8" w:space="0" w:color="000000"/>
              <w:bottom w:val="single" w:sz="8" w:space="0" w:color="000000"/>
              <w:right w:val="single" w:sz="8" w:space="0" w:color="000000"/>
            </w:tcBorders>
          </w:tcPr>
          <w:p w14:paraId="6455264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11,12</w:t>
            </w:r>
          </w:p>
        </w:tc>
        <w:tc>
          <w:tcPr>
            <w:tcW w:w="853" w:type="dxa"/>
            <w:tcBorders>
              <w:top w:val="single" w:sz="8" w:space="0" w:color="000000"/>
              <w:left w:val="single" w:sz="8" w:space="0" w:color="000000"/>
              <w:bottom w:val="single" w:sz="8" w:space="0" w:color="000000"/>
              <w:right w:val="single" w:sz="8" w:space="0" w:color="000000"/>
            </w:tcBorders>
          </w:tcPr>
          <w:p w14:paraId="31AABF5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3032,42</w:t>
            </w:r>
          </w:p>
        </w:tc>
        <w:tc>
          <w:tcPr>
            <w:tcW w:w="853" w:type="dxa"/>
            <w:tcBorders>
              <w:top w:val="single" w:sz="8" w:space="0" w:color="000000"/>
              <w:left w:val="single" w:sz="8" w:space="0" w:color="000000"/>
              <w:bottom w:val="single" w:sz="8" w:space="0" w:color="000000"/>
              <w:right w:val="single" w:sz="8" w:space="0" w:color="000000"/>
            </w:tcBorders>
          </w:tcPr>
          <w:p w14:paraId="7E7A8FD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463,55</w:t>
            </w:r>
          </w:p>
        </w:tc>
        <w:tc>
          <w:tcPr>
            <w:tcW w:w="853" w:type="dxa"/>
            <w:vMerge w:val="restart"/>
            <w:tcBorders>
              <w:top w:val="single" w:sz="8" w:space="0" w:color="000000"/>
              <w:left w:val="single" w:sz="8" w:space="0" w:color="000000"/>
              <w:bottom w:val="single" w:sz="8" w:space="0" w:color="000000"/>
              <w:right w:val="single" w:sz="8" w:space="0" w:color="000000"/>
            </w:tcBorders>
          </w:tcPr>
          <w:p w14:paraId="3EED304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33720,51</w:t>
            </w:r>
          </w:p>
        </w:tc>
        <w:tc>
          <w:tcPr>
            <w:tcW w:w="853" w:type="dxa"/>
            <w:vMerge w:val="restart"/>
            <w:tcBorders>
              <w:top w:val="single" w:sz="8" w:space="0" w:color="000000"/>
              <w:left w:val="single" w:sz="8" w:space="0" w:color="000000"/>
              <w:bottom w:val="single" w:sz="8" w:space="0" w:color="000000"/>
              <w:right w:val="single" w:sz="8" w:space="0" w:color="000000"/>
            </w:tcBorders>
          </w:tcPr>
          <w:p w14:paraId="2C60FEE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14213,03</w:t>
            </w:r>
          </w:p>
        </w:tc>
        <w:tc>
          <w:tcPr>
            <w:tcW w:w="854" w:type="dxa"/>
            <w:tcBorders>
              <w:top w:val="single" w:sz="8" w:space="0" w:color="000000"/>
              <w:left w:val="single" w:sz="8" w:space="0" w:color="000000"/>
              <w:bottom w:val="single" w:sz="8" w:space="0" w:color="000000"/>
              <w:right w:val="single" w:sz="8" w:space="0" w:color="000000"/>
            </w:tcBorders>
          </w:tcPr>
          <w:p w14:paraId="20200D8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5154,68</w:t>
            </w:r>
          </w:p>
        </w:tc>
        <w:tc>
          <w:tcPr>
            <w:tcW w:w="584" w:type="dxa"/>
            <w:tcBorders>
              <w:top w:val="single" w:sz="8" w:space="0" w:color="000000"/>
              <w:left w:val="single" w:sz="8" w:space="0" w:color="000000"/>
              <w:bottom w:val="single" w:sz="8" w:space="0" w:color="000000"/>
              <w:right w:val="single" w:sz="8" w:space="0" w:color="000000"/>
            </w:tcBorders>
          </w:tcPr>
          <w:p w14:paraId="08B4E36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2,65</w:t>
            </w:r>
          </w:p>
        </w:tc>
        <w:tc>
          <w:tcPr>
            <w:tcW w:w="709" w:type="dxa"/>
            <w:tcBorders>
              <w:top w:val="single" w:sz="8" w:space="0" w:color="000000"/>
              <w:left w:val="single" w:sz="8" w:space="0" w:color="000000"/>
              <w:bottom w:val="single" w:sz="8" w:space="0" w:color="000000"/>
              <w:right w:val="single" w:sz="8" w:space="0" w:color="000000"/>
            </w:tcBorders>
          </w:tcPr>
          <w:p w14:paraId="1E8549C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29,41</w:t>
            </w:r>
          </w:p>
        </w:tc>
      </w:tr>
      <w:tr w:rsidR="006C2AE9" w:rsidRPr="006C2AE9" w14:paraId="079492C3" w14:textId="77777777" w:rsidTr="006C2AE9">
        <w:trPr>
          <w:trHeight w:val="552"/>
        </w:trPr>
        <w:tc>
          <w:tcPr>
            <w:tcW w:w="409" w:type="dxa"/>
            <w:vMerge/>
            <w:tcBorders>
              <w:top w:val="single" w:sz="8" w:space="0" w:color="000000"/>
              <w:left w:val="single" w:sz="8" w:space="0" w:color="000000"/>
              <w:bottom w:val="single" w:sz="8" w:space="0" w:color="000000"/>
              <w:right w:val="single" w:sz="8" w:space="0" w:color="000000"/>
            </w:tcBorders>
          </w:tcPr>
          <w:p w14:paraId="7BF7400F"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576170F7"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503794C3"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7F52DF4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м3 основания</w:t>
            </w:r>
          </w:p>
        </w:tc>
        <w:tc>
          <w:tcPr>
            <w:tcW w:w="853" w:type="dxa"/>
            <w:tcBorders>
              <w:top w:val="single" w:sz="8" w:space="0" w:color="000000"/>
              <w:left w:val="single" w:sz="8" w:space="0" w:color="000000"/>
              <w:bottom w:val="single" w:sz="8" w:space="0" w:color="000000"/>
              <w:right w:val="single" w:sz="8" w:space="0" w:color="000000"/>
            </w:tcBorders>
          </w:tcPr>
          <w:p w14:paraId="294D340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1278,15</w:t>
            </w:r>
          </w:p>
        </w:tc>
        <w:tc>
          <w:tcPr>
            <w:tcW w:w="853" w:type="dxa"/>
            <w:tcBorders>
              <w:top w:val="single" w:sz="8" w:space="0" w:color="000000"/>
              <w:left w:val="single" w:sz="8" w:space="0" w:color="000000"/>
              <w:bottom w:val="single" w:sz="8" w:space="0" w:color="000000"/>
              <w:right w:val="single" w:sz="8" w:space="0" w:color="000000"/>
            </w:tcBorders>
          </w:tcPr>
          <w:p w14:paraId="11D122F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215,03</w:t>
            </w:r>
          </w:p>
        </w:tc>
        <w:tc>
          <w:tcPr>
            <w:tcW w:w="853" w:type="dxa"/>
            <w:vMerge/>
            <w:tcBorders>
              <w:top w:val="single" w:sz="8" w:space="0" w:color="000000"/>
              <w:left w:val="single" w:sz="8" w:space="0" w:color="000000"/>
              <w:bottom w:val="single" w:sz="8" w:space="0" w:color="000000"/>
              <w:right w:val="single" w:sz="8" w:space="0" w:color="000000"/>
            </w:tcBorders>
          </w:tcPr>
          <w:p w14:paraId="1F384431"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4C9CBE14"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3434DA8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2391,13</w:t>
            </w:r>
          </w:p>
        </w:tc>
        <w:tc>
          <w:tcPr>
            <w:tcW w:w="584" w:type="dxa"/>
            <w:tcBorders>
              <w:top w:val="single" w:sz="8" w:space="0" w:color="000000"/>
              <w:left w:val="single" w:sz="8" w:space="0" w:color="000000"/>
              <w:bottom w:val="single" w:sz="8" w:space="0" w:color="000000"/>
              <w:right w:val="single" w:sz="8" w:space="0" w:color="000000"/>
            </w:tcBorders>
          </w:tcPr>
          <w:p w14:paraId="6AB0885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0,36</w:t>
            </w:r>
          </w:p>
        </w:tc>
        <w:tc>
          <w:tcPr>
            <w:tcW w:w="709" w:type="dxa"/>
            <w:tcBorders>
              <w:top w:val="single" w:sz="8" w:space="0" w:color="000000"/>
              <w:left w:val="single" w:sz="8" w:space="0" w:color="000000"/>
              <w:bottom w:val="single" w:sz="8" w:space="0" w:color="000000"/>
              <w:right w:val="single" w:sz="8" w:space="0" w:color="000000"/>
            </w:tcBorders>
          </w:tcPr>
          <w:p w14:paraId="116C6CB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4,03</w:t>
            </w:r>
          </w:p>
        </w:tc>
      </w:tr>
      <w:tr w:rsidR="006C2AE9" w:rsidRPr="006C2AE9" w14:paraId="70031BDB"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69CEFF3B"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5</w:t>
            </w:r>
          </w:p>
        </w:tc>
        <w:tc>
          <w:tcPr>
            <w:tcW w:w="1151" w:type="dxa"/>
            <w:vMerge w:val="restart"/>
            <w:tcBorders>
              <w:top w:val="single" w:sz="8" w:space="0" w:color="000000"/>
              <w:left w:val="single" w:sz="8" w:space="0" w:color="000000"/>
              <w:bottom w:val="single" w:sz="8" w:space="0" w:color="000000"/>
              <w:right w:val="single" w:sz="8" w:space="0" w:color="000000"/>
            </w:tcBorders>
          </w:tcPr>
          <w:p w14:paraId="452263B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ТЕР-06-01-005-02</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=1.15; Кэм=1.25</w:t>
            </w:r>
          </w:p>
        </w:tc>
        <w:tc>
          <w:tcPr>
            <w:tcW w:w="2375" w:type="dxa"/>
            <w:vMerge w:val="restart"/>
            <w:tcBorders>
              <w:top w:val="single" w:sz="8" w:space="0" w:color="000000"/>
              <w:left w:val="single" w:sz="8" w:space="0" w:color="000000"/>
              <w:bottom w:val="single" w:sz="8" w:space="0" w:color="000000"/>
              <w:right w:val="single" w:sz="8" w:space="0" w:color="000000"/>
            </w:tcBorders>
          </w:tcPr>
          <w:p w14:paraId="5357F87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Устройство бетонной плиты у парадной объемом до 25 м3</w:t>
            </w:r>
          </w:p>
        </w:tc>
        <w:tc>
          <w:tcPr>
            <w:tcW w:w="854" w:type="dxa"/>
            <w:tcBorders>
              <w:top w:val="single" w:sz="8" w:space="0" w:color="000000"/>
              <w:left w:val="single" w:sz="8" w:space="0" w:color="000000"/>
              <w:bottom w:val="single" w:sz="8" w:space="0" w:color="000000"/>
              <w:right w:val="single" w:sz="8" w:space="0" w:color="000000"/>
            </w:tcBorders>
          </w:tcPr>
          <w:p w14:paraId="70E39B4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0,112</w:t>
            </w:r>
          </w:p>
        </w:tc>
        <w:tc>
          <w:tcPr>
            <w:tcW w:w="853" w:type="dxa"/>
            <w:tcBorders>
              <w:top w:val="single" w:sz="8" w:space="0" w:color="000000"/>
              <w:left w:val="single" w:sz="8" w:space="0" w:color="000000"/>
              <w:bottom w:val="single" w:sz="8" w:space="0" w:color="000000"/>
              <w:right w:val="single" w:sz="8" w:space="0" w:color="000000"/>
            </w:tcBorders>
          </w:tcPr>
          <w:p w14:paraId="66CA1AB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629931,39</w:t>
            </w:r>
          </w:p>
        </w:tc>
        <w:tc>
          <w:tcPr>
            <w:tcW w:w="853" w:type="dxa"/>
            <w:tcBorders>
              <w:top w:val="single" w:sz="8" w:space="0" w:color="000000"/>
              <w:left w:val="single" w:sz="8" w:space="0" w:color="000000"/>
              <w:bottom w:val="single" w:sz="8" w:space="0" w:color="000000"/>
              <w:right w:val="single" w:sz="8" w:space="0" w:color="000000"/>
            </w:tcBorders>
          </w:tcPr>
          <w:p w14:paraId="7270940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26967,86</w:t>
            </w:r>
          </w:p>
        </w:tc>
        <w:tc>
          <w:tcPr>
            <w:tcW w:w="853" w:type="dxa"/>
            <w:vMerge w:val="restart"/>
            <w:tcBorders>
              <w:top w:val="single" w:sz="8" w:space="0" w:color="000000"/>
              <w:left w:val="single" w:sz="8" w:space="0" w:color="000000"/>
              <w:bottom w:val="single" w:sz="8" w:space="0" w:color="000000"/>
              <w:right w:val="single" w:sz="8" w:space="0" w:color="000000"/>
            </w:tcBorders>
          </w:tcPr>
          <w:p w14:paraId="63EAF84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70552,32</w:t>
            </w:r>
          </w:p>
        </w:tc>
        <w:tc>
          <w:tcPr>
            <w:tcW w:w="853" w:type="dxa"/>
            <w:vMerge w:val="restart"/>
            <w:tcBorders>
              <w:top w:val="single" w:sz="8" w:space="0" w:color="000000"/>
              <w:left w:val="single" w:sz="8" w:space="0" w:color="000000"/>
              <w:bottom w:val="single" w:sz="8" w:space="0" w:color="000000"/>
              <w:right w:val="single" w:sz="8" w:space="0" w:color="000000"/>
            </w:tcBorders>
          </w:tcPr>
          <w:p w14:paraId="484396D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16633,48</w:t>
            </w:r>
          </w:p>
        </w:tc>
        <w:tc>
          <w:tcPr>
            <w:tcW w:w="854" w:type="dxa"/>
            <w:tcBorders>
              <w:top w:val="single" w:sz="8" w:space="0" w:color="000000"/>
              <w:left w:val="single" w:sz="8" w:space="0" w:color="000000"/>
              <w:bottom w:val="single" w:sz="8" w:space="0" w:color="000000"/>
              <w:right w:val="single" w:sz="8" w:space="0" w:color="000000"/>
            </w:tcBorders>
          </w:tcPr>
          <w:p w14:paraId="63FE377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3020,4</w:t>
            </w:r>
          </w:p>
        </w:tc>
        <w:tc>
          <w:tcPr>
            <w:tcW w:w="584" w:type="dxa"/>
            <w:tcBorders>
              <w:top w:val="single" w:sz="8" w:space="0" w:color="000000"/>
              <w:left w:val="single" w:sz="8" w:space="0" w:color="000000"/>
              <w:bottom w:val="single" w:sz="8" w:space="0" w:color="000000"/>
              <w:right w:val="single" w:sz="8" w:space="0" w:color="000000"/>
            </w:tcBorders>
          </w:tcPr>
          <w:p w14:paraId="2AA2415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296,76</w:t>
            </w:r>
          </w:p>
        </w:tc>
        <w:tc>
          <w:tcPr>
            <w:tcW w:w="709" w:type="dxa"/>
            <w:tcBorders>
              <w:top w:val="single" w:sz="8" w:space="0" w:color="000000"/>
              <w:left w:val="single" w:sz="8" w:space="0" w:color="000000"/>
              <w:bottom w:val="single" w:sz="8" w:space="0" w:color="000000"/>
              <w:right w:val="single" w:sz="8" w:space="0" w:color="000000"/>
            </w:tcBorders>
          </w:tcPr>
          <w:p w14:paraId="2DB0BB0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33,24</w:t>
            </w:r>
          </w:p>
        </w:tc>
      </w:tr>
      <w:tr w:rsidR="006C2AE9" w:rsidRPr="006C2AE9" w14:paraId="26EBF8B7" w14:textId="77777777" w:rsidTr="006C2AE9">
        <w:trPr>
          <w:trHeight w:val="552"/>
        </w:trPr>
        <w:tc>
          <w:tcPr>
            <w:tcW w:w="409" w:type="dxa"/>
            <w:vMerge/>
            <w:tcBorders>
              <w:top w:val="single" w:sz="8" w:space="0" w:color="000000"/>
              <w:left w:val="single" w:sz="8" w:space="0" w:color="000000"/>
              <w:bottom w:val="single" w:sz="8" w:space="0" w:color="000000"/>
              <w:right w:val="single" w:sz="8" w:space="0" w:color="000000"/>
            </w:tcBorders>
          </w:tcPr>
          <w:p w14:paraId="4250A27C"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2A7647B0"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16A9003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6C79BFD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100м3 бетона и </w:t>
            </w:r>
            <w:proofErr w:type="spellStart"/>
            <w:r w:rsidRPr="006C2AE9">
              <w:rPr>
                <w:rFonts w:ascii="Times New Roman" w:hAnsi="Times New Roman" w:cs="Times New Roman"/>
                <w:color w:val="000000"/>
                <w:sz w:val="20"/>
                <w:szCs w:val="20"/>
              </w:rPr>
              <w:t>железобет</w:t>
            </w:r>
            <w:proofErr w:type="spellEnd"/>
          </w:p>
        </w:tc>
        <w:tc>
          <w:tcPr>
            <w:tcW w:w="853" w:type="dxa"/>
            <w:tcBorders>
              <w:top w:val="single" w:sz="8" w:space="0" w:color="000000"/>
              <w:left w:val="single" w:sz="8" w:space="0" w:color="000000"/>
              <w:bottom w:val="single" w:sz="8" w:space="0" w:color="000000"/>
              <w:right w:val="single" w:sz="8" w:space="0" w:color="000000"/>
            </w:tcBorders>
          </w:tcPr>
          <w:p w14:paraId="15C1FCC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148513,19</w:t>
            </w:r>
          </w:p>
        </w:tc>
        <w:tc>
          <w:tcPr>
            <w:tcW w:w="853" w:type="dxa"/>
            <w:tcBorders>
              <w:top w:val="single" w:sz="8" w:space="0" w:color="000000"/>
              <w:left w:val="single" w:sz="8" w:space="0" w:color="000000"/>
              <w:bottom w:val="single" w:sz="8" w:space="0" w:color="000000"/>
              <w:right w:val="single" w:sz="8" w:space="0" w:color="000000"/>
            </w:tcBorders>
          </w:tcPr>
          <w:p w14:paraId="4E0BAF1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15107,67</w:t>
            </w:r>
          </w:p>
        </w:tc>
        <w:tc>
          <w:tcPr>
            <w:tcW w:w="853" w:type="dxa"/>
            <w:vMerge/>
            <w:tcBorders>
              <w:top w:val="single" w:sz="8" w:space="0" w:color="000000"/>
              <w:left w:val="single" w:sz="8" w:space="0" w:color="000000"/>
              <w:bottom w:val="single" w:sz="8" w:space="0" w:color="000000"/>
              <w:right w:val="single" w:sz="8" w:space="0" w:color="000000"/>
            </w:tcBorders>
          </w:tcPr>
          <w:p w14:paraId="3149F4A8"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7D3B93F0"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71A7664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1692,06</w:t>
            </w:r>
          </w:p>
        </w:tc>
        <w:tc>
          <w:tcPr>
            <w:tcW w:w="584" w:type="dxa"/>
            <w:tcBorders>
              <w:top w:val="single" w:sz="8" w:space="0" w:color="000000"/>
              <w:left w:val="single" w:sz="8" w:space="0" w:color="000000"/>
              <w:bottom w:val="single" w:sz="8" w:space="0" w:color="000000"/>
              <w:right w:val="single" w:sz="8" w:space="0" w:color="000000"/>
            </w:tcBorders>
          </w:tcPr>
          <w:p w14:paraId="3E0AC66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19,8</w:t>
            </w:r>
          </w:p>
        </w:tc>
        <w:tc>
          <w:tcPr>
            <w:tcW w:w="709" w:type="dxa"/>
            <w:tcBorders>
              <w:top w:val="single" w:sz="8" w:space="0" w:color="000000"/>
              <w:left w:val="single" w:sz="8" w:space="0" w:color="000000"/>
              <w:bottom w:val="single" w:sz="8" w:space="0" w:color="000000"/>
              <w:right w:val="single" w:sz="8" w:space="0" w:color="000000"/>
            </w:tcBorders>
          </w:tcPr>
          <w:p w14:paraId="3E6AEBF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2,22</w:t>
            </w:r>
          </w:p>
        </w:tc>
      </w:tr>
      <w:tr w:rsidR="006C2AE9" w:rsidRPr="006C2AE9" w14:paraId="7328D8A5"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45B159F9"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6</w:t>
            </w:r>
          </w:p>
        </w:tc>
        <w:tc>
          <w:tcPr>
            <w:tcW w:w="1151" w:type="dxa"/>
            <w:vMerge w:val="restart"/>
            <w:tcBorders>
              <w:top w:val="single" w:sz="8" w:space="0" w:color="000000"/>
              <w:left w:val="single" w:sz="8" w:space="0" w:color="000000"/>
              <w:bottom w:val="single" w:sz="8" w:space="0" w:color="000000"/>
              <w:right w:val="single" w:sz="8" w:space="0" w:color="000000"/>
            </w:tcBorders>
          </w:tcPr>
          <w:p w14:paraId="3FD588F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ТЕР-06-01-001-05</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=1.15; Кэм=1.25</w:t>
            </w:r>
          </w:p>
        </w:tc>
        <w:tc>
          <w:tcPr>
            <w:tcW w:w="2375" w:type="dxa"/>
            <w:vMerge w:val="restart"/>
            <w:tcBorders>
              <w:top w:val="single" w:sz="8" w:space="0" w:color="000000"/>
              <w:left w:val="single" w:sz="8" w:space="0" w:color="000000"/>
              <w:bottom w:val="single" w:sz="8" w:space="0" w:color="000000"/>
              <w:right w:val="single" w:sz="8" w:space="0" w:color="000000"/>
            </w:tcBorders>
          </w:tcPr>
          <w:p w14:paraId="7DF4279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Устройство бетонных ступеней и </w:t>
            </w:r>
            <w:proofErr w:type="spellStart"/>
            <w:r w:rsidRPr="006C2AE9">
              <w:rPr>
                <w:rFonts w:ascii="Times New Roman" w:hAnsi="Times New Roman" w:cs="Times New Roman"/>
                <w:color w:val="000000"/>
                <w:sz w:val="20"/>
                <w:szCs w:val="20"/>
              </w:rPr>
              <w:t>крыдьца</w:t>
            </w:r>
            <w:proofErr w:type="spellEnd"/>
            <w:r w:rsidRPr="006C2AE9">
              <w:rPr>
                <w:rFonts w:ascii="Times New Roman" w:hAnsi="Times New Roman" w:cs="Times New Roman"/>
                <w:color w:val="000000"/>
                <w:sz w:val="20"/>
                <w:szCs w:val="20"/>
              </w:rPr>
              <w:t xml:space="preserve"> объемом до 3 м3</w:t>
            </w:r>
          </w:p>
        </w:tc>
        <w:tc>
          <w:tcPr>
            <w:tcW w:w="854" w:type="dxa"/>
            <w:tcBorders>
              <w:top w:val="single" w:sz="8" w:space="0" w:color="000000"/>
              <w:left w:val="single" w:sz="8" w:space="0" w:color="000000"/>
              <w:bottom w:val="single" w:sz="8" w:space="0" w:color="000000"/>
              <w:right w:val="single" w:sz="8" w:space="0" w:color="000000"/>
            </w:tcBorders>
          </w:tcPr>
          <w:p w14:paraId="1A9FF77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0,0206</w:t>
            </w:r>
          </w:p>
        </w:tc>
        <w:tc>
          <w:tcPr>
            <w:tcW w:w="853" w:type="dxa"/>
            <w:tcBorders>
              <w:top w:val="single" w:sz="8" w:space="0" w:color="000000"/>
              <w:left w:val="single" w:sz="8" w:space="0" w:color="000000"/>
              <w:bottom w:val="single" w:sz="8" w:space="0" w:color="000000"/>
              <w:right w:val="single" w:sz="8" w:space="0" w:color="000000"/>
            </w:tcBorders>
          </w:tcPr>
          <w:p w14:paraId="05E4826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1395014,01</w:t>
            </w:r>
          </w:p>
        </w:tc>
        <w:tc>
          <w:tcPr>
            <w:tcW w:w="853" w:type="dxa"/>
            <w:tcBorders>
              <w:top w:val="single" w:sz="8" w:space="0" w:color="000000"/>
              <w:left w:val="single" w:sz="8" w:space="0" w:color="000000"/>
              <w:bottom w:val="single" w:sz="8" w:space="0" w:color="000000"/>
              <w:right w:val="single" w:sz="8" w:space="0" w:color="000000"/>
            </w:tcBorders>
          </w:tcPr>
          <w:p w14:paraId="2A6B161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73409,67</w:t>
            </w:r>
          </w:p>
        </w:tc>
        <w:tc>
          <w:tcPr>
            <w:tcW w:w="853" w:type="dxa"/>
            <w:vMerge w:val="restart"/>
            <w:tcBorders>
              <w:top w:val="single" w:sz="8" w:space="0" w:color="000000"/>
              <w:left w:val="single" w:sz="8" w:space="0" w:color="000000"/>
              <w:bottom w:val="single" w:sz="8" w:space="0" w:color="000000"/>
              <w:right w:val="single" w:sz="8" w:space="0" w:color="000000"/>
            </w:tcBorders>
          </w:tcPr>
          <w:p w14:paraId="693B291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28737,29</w:t>
            </w:r>
          </w:p>
        </w:tc>
        <w:tc>
          <w:tcPr>
            <w:tcW w:w="853" w:type="dxa"/>
            <w:vMerge w:val="restart"/>
            <w:tcBorders>
              <w:top w:val="single" w:sz="8" w:space="0" w:color="000000"/>
              <w:left w:val="single" w:sz="8" w:space="0" w:color="000000"/>
              <w:bottom w:val="single" w:sz="8" w:space="0" w:color="000000"/>
              <w:right w:val="single" w:sz="8" w:space="0" w:color="000000"/>
            </w:tcBorders>
          </w:tcPr>
          <w:p w14:paraId="1DA3AB0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9398,62</w:t>
            </w:r>
          </w:p>
        </w:tc>
        <w:tc>
          <w:tcPr>
            <w:tcW w:w="854" w:type="dxa"/>
            <w:tcBorders>
              <w:top w:val="single" w:sz="8" w:space="0" w:color="000000"/>
              <w:left w:val="single" w:sz="8" w:space="0" w:color="000000"/>
              <w:bottom w:val="single" w:sz="8" w:space="0" w:color="000000"/>
              <w:right w:val="single" w:sz="8" w:space="0" w:color="000000"/>
            </w:tcBorders>
          </w:tcPr>
          <w:p w14:paraId="2AE3E47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1512,24</w:t>
            </w:r>
          </w:p>
        </w:tc>
        <w:tc>
          <w:tcPr>
            <w:tcW w:w="584" w:type="dxa"/>
            <w:tcBorders>
              <w:top w:val="single" w:sz="8" w:space="0" w:color="000000"/>
              <w:left w:val="single" w:sz="8" w:space="0" w:color="000000"/>
              <w:bottom w:val="single" w:sz="8" w:space="0" w:color="000000"/>
              <w:right w:val="single" w:sz="8" w:space="0" w:color="000000"/>
            </w:tcBorders>
          </w:tcPr>
          <w:p w14:paraId="03C044F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903,76</w:t>
            </w:r>
          </w:p>
        </w:tc>
        <w:tc>
          <w:tcPr>
            <w:tcW w:w="709" w:type="dxa"/>
            <w:tcBorders>
              <w:top w:val="single" w:sz="8" w:space="0" w:color="000000"/>
              <w:left w:val="single" w:sz="8" w:space="0" w:color="000000"/>
              <w:bottom w:val="single" w:sz="8" w:space="0" w:color="000000"/>
              <w:right w:val="single" w:sz="8" w:space="0" w:color="000000"/>
            </w:tcBorders>
          </w:tcPr>
          <w:p w14:paraId="0222266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18,62</w:t>
            </w:r>
          </w:p>
        </w:tc>
      </w:tr>
      <w:tr w:rsidR="006C2AE9" w:rsidRPr="006C2AE9" w14:paraId="704B5A64" w14:textId="77777777" w:rsidTr="006C2AE9">
        <w:trPr>
          <w:trHeight w:val="696"/>
        </w:trPr>
        <w:tc>
          <w:tcPr>
            <w:tcW w:w="409" w:type="dxa"/>
            <w:vMerge/>
            <w:tcBorders>
              <w:top w:val="single" w:sz="8" w:space="0" w:color="000000"/>
              <w:left w:val="single" w:sz="8" w:space="0" w:color="000000"/>
              <w:bottom w:val="single" w:sz="8" w:space="0" w:color="000000"/>
              <w:right w:val="single" w:sz="8" w:space="0" w:color="000000"/>
            </w:tcBorders>
          </w:tcPr>
          <w:p w14:paraId="010C22DD"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49A23880"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6F5E5386"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10B73CD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100м3 бетона, бутобетона</w:t>
            </w:r>
          </w:p>
        </w:tc>
        <w:tc>
          <w:tcPr>
            <w:tcW w:w="853" w:type="dxa"/>
            <w:tcBorders>
              <w:top w:val="single" w:sz="8" w:space="0" w:color="000000"/>
              <w:left w:val="single" w:sz="8" w:space="0" w:color="000000"/>
              <w:bottom w:val="single" w:sz="8" w:space="0" w:color="000000"/>
              <w:right w:val="single" w:sz="8" w:space="0" w:color="000000"/>
            </w:tcBorders>
          </w:tcPr>
          <w:p w14:paraId="60A67D1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456243,84</w:t>
            </w:r>
          </w:p>
        </w:tc>
        <w:tc>
          <w:tcPr>
            <w:tcW w:w="853" w:type="dxa"/>
            <w:tcBorders>
              <w:top w:val="single" w:sz="8" w:space="0" w:color="000000"/>
              <w:left w:val="single" w:sz="8" w:space="0" w:color="000000"/>
              <w:bottom w:val="single" w:sz="8" w:space="0" w:color="000000"/>
              <w:right w:val="single" w:sz="8" w:space="0" w:color="000000"/>
            </w:tcBorders>
          </w:tcPr>
          <w:p w14:paraId="6E19CBE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29901,74</w:t>
            </w:r>
          </w:p>
        </w:tc>
        <w:tc>
          <w:tcPr>
            <w:tcW w:w="853" w:type="dxa"/>
            <w:vMerge/>
            <w:tcBorders>
              <w:top w:val="single" w:sz="8" w:space="0" w:color="000000"/>
              <w:left w:val="single" w:sz="8" w:space="0" w:color="000000"/>
              <w:bottom w:val="single" w:sz="8" w:space="0" w:color="000000"/>
              <w:right w:val="single" w:sz="8" w:space="0" w:color="000000"/>
            </w:tcBorders>
          </w:tcPr>
          <w:p w14:paraId="6EB009A6"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726F1013"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29C8A2F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615,98</w:t>
            </w:r>
          </w:p>
        </w:tc>
        <w:tc>
          <w:tcPr>
            <w:tcW w:w="584" w:type="dxa"/>
            <w:tcBorders>
              <w:top w:val="single" w:sz="8" w:space="0" w:color="000000"/>
              <w:left w:val="single" w:sz="8" w:space="0" w:color="000000"/>
              <w:bottom w:val="single" w:sz="8" w:space="0" w:color="000000"/>
              <w:right w:val="single" w:sz="8" w:space="0" w:color="000000"/>
            </w:tcBorders>
          </w:tcPr>
          <w:p w14:paraId="11208D2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39,13</w:t>
            </w:r>
          </w:p>
        </w:tc>
        <w:tc>
          <w:tcPr>
            <w:tcW w:w="709" w:type="dxa"/>
            <w:tcBorders>
              <w:top w:val="single" w:sz="8" w:space="0" w:color="000000"/>
              <w:left w:val="single" w:sz="8" w:space="0" w:color="000000"/>
              <w:bottom w:val="single" w:sz="8" w:space="0" w:color="000000"/>
              <w:right w:val="single" w:sz="8" w:space="0" w:color="000000"/>
            </w:tcBorders>
          </w:tcPr>
          <w:p w14:paraId="28D436E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0,81</w:t>
            </w:r>
          </w:p>
        </w:tc>
      </w:tr>
      <w:tr w:rsidR="006C2AE9" w:rsidRPr="006C2AE9" w14:paraId="6917A5C9"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15D78EB0"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7</w:t>
            </w:r>
          </w:p>
        </w:tc>
        <w:tc>
          <w:tcPr>
            <w:tcW w:w="1151" w:type="dxa"/>
            <w:vMerge w:val="restart"/>
            <w:tcBorders>
              <w:top w:val="single" w:sz="8" w:space="0" w:color="000000"/>
              <w:left w:val="single" w:sz="8" w:space="0" w:color="000000"/>
              <w:bottom w:val="single" w:sz="8" w:space="0" w:color="000000"/>
              <w:right w:val="single" w:sz="8" w:space="0" w:color="000000"/>
            </w:tcBorders>
          </w:tcPr>
          <w:p w14:paraId="0989C03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400003</w:t>
            </w:r>
          </w:p>
        </w:tc>
        <w:tc>
          <w:tcPr>
            <w:tcW w:w="2375" w:type="dxa"/>
            <w:vMerge w:val="restart"/>
            <w:tcBorders>
              <w:top w:val="single" w:sz="8" w:space="0" w:color="000000"/>
              <w:left w:val="single" w:sz="8" w:space="0" w:color="000000"/>
              <w:bottom w:val="single" w:sz="8" w:space="0" w:color="000000"/>
              <w:right w:val="single" w:sz="8" w:space="0" w:color="000000"/>
            </w:tcBorders>
          </w:tcPr>
          <w:p w14:paraId="049EF1D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Перевозка грузов </w:t>
            </w:r>
          </w:p>
        </w:tc>
        <w:tc>
          <w:tcPr>
            <w:tcW w:w="854" w:type="dxa"/>
            <w:tcBorders>
              <w:top w:val="single" w:sz="8" w:space="0" w:color="000000"/>
              <w:left w:val="single" w:sz="8" w:space="0" w:color="000000"/>
              <w:bottom w:val="single" w:sz="8" w:space="0" w:color="000000"/>
              <w:right w:val="single" w:sz="8" w:space="0" w:color="000000"/>
            </w:tcBorders>
          </w:tcPr>
          <w:p w14:paraId="60B191D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w:t>
            </w:r>
          </w:p>
        </w:tc>
        <w:tc>
          <w:tcPr>
            <w:tcW w:w="853" w:type="dxa"/>
            <w:tcBorders>
              <w:top w:val="single" w:sz="8" w:space="0" w:color="000000"/>
              <w:left w:val="single" w:sz="8" w:space="0" w:color="000000"/>
              <w:bottom w:val="single" w:sz="8" w:space="0" w:color="000000"/>
              <w:right w:val="single" w:sz="8" w:space="0" w:color="000000"/>
            </w:tcBorders>
          </w:tcPr>
          <w:p w14:paraId="1735985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2288,14</w:t>
            </w:r>
          </w:p>
        </w:tc>
        <w:tc>
          <w:tcPr>
            <w:tcW w:w="853" w:type="dxa"/>
            <w:tcBorders>
              <w:top w:val="single" w:sz="8" w:space="0" w:color="000000"/>
              <w:left w:val="single" w:sz="8" w:space="0" w:color="000000"/>
              <w:bottom w:val="single" w:sz="8" w:space="0" w:color="000000"/>
              <w:right w:val="single" w:sz="8" w:space="0" w:color="000000"/>
            </w:tcBorders>
          </w:tcPr>
          <w:p w14:paraId="7E21046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2288,14</w:t>
            </w:r>
          </w:p>
        </w:tc>
        <w:tc>
          <w:tcPr>
            <w:tcW w:w="853" w:type="dxa"/>
            <w:vMerge w:val="restart"/>
            <w:tcBorders>
              <w:top w:val="single" w:sz="8" w:space="0" w:color="000000"/>
              <w:left w:val="single" w:sz="8" w:space="0" w:color="000000"/>
              <w:bottom w:val="single" w:sz="8" w:space="0" w:color="000000"/>
              <w:right w:val="single" w:sz="8" w:space="0" w:color="000000"/>
            </w:tcBorders>
          </w:tcPr>
          <w:p w14:paraId="53B317B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6864,42</w:t>
            </w:r>
          </w:p>
        </w:tc>
        <w:tc>
          <w:tcPr>
            <w:tcW w:w="853" w:type="dxa"/>
            <w:vMerge w:val="restart"/>
            <w:tcBorders>
              <w:top w:val="single" w:sz="8" w:space="0" w:color="000000"/>
              <w:left w:val="single" w:sz="8" w:space="0" w:color="000000"/>
              <w:bottom w:val="single" w:sz="8" w:space="0" w:color="000000"/>
              <w:right w:val="single" w:sz="8" w:space="0" w:color="000000"/>
            </w:tcBorders>
          </w:tcPr>
          <w:p w14:paraId="18A0E2B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6F25E17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6864,42</w:t>
            </w:r>
          </w:p>
        </w:tc>
        <w:tc>
          <w:tcPr>
            <w:tcW w:w="584" w:type="dxa"/>
            <w:tcBorders>
              <w:top w:val="single" w:sz="8" w:space="0" w:color="000000"/>
              <w:left w:val="single" w:sz="8" w:space="0" w:color="000000"/>
              <w:bottom w:val="single" w:sz="8" w:space="0" w:color="000000"/>
              <w:right w:val="single" w:sz="8" w:space="0" w:color="000000"/>
            </w:tcBorders>
          </w:tcPr>
          <w:p w14:paraId="1B47766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1F966E7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r>
      <w:tr w:rsidR="006C2AE9" w:rsidRPr="006C2AE9" w14:paraId="6941AC82" w14:textId="77777777" w:rsidTr="006C2AE9">
        <w:trPr>
          <w:trHeight w:val="290"/>
        </w:trPr>
        <w:tc>
          <w:tcPr>
            <w:tcW w:w="409" w:type="dxa"/>
            <w:vMerge/>
            <w:tcBorders>
              <w:top w:val="single" w:sz="8" w:space="0" w:color="000000"/>
              <w:left w:val="single" w:sz="8" w:space="0" w:color="000000"/>
              <w:bottom w:val="single" w:sz="8" w:space="0" w:color="000000"/>
              <w:right w:val="single" w:sz="8" w:space="0" w:color="000000"/>
            </w:tcBorders>
          </w:tcPr>
          <w:p w14:paraId="4B400DD3"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151" w:type="dxa"/>
            <w:vMerge/>
            <w:tcBorders>
              <w:top w:val="single" w:sz="8" w:space="0" w:color="000000"/>
              <w:left w:val="single" w:sz="8" w:space="0" w:color="000000"/>
              <w:bottom w:val="single" w:sz="8" w:space="0" w:color="000000"/>
              <w:right w:val="single" w:sz="8" w:space="0" w:color="000000"/>
            </w:tcBorders>
          </w:tcPr>
          <w:p w14:paraId="735F3084"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375" w:type="dxa"/>
            <w:vMerge/>
            <w:tcBorders>
              <w:top w:val="single" w:sz="8" w:space="0" w:color="000000"/>
              <w:left w:val="single" w:sz="8" w:space="0" w:color="000000"/>
              <w:bottom w:val="single" w:sz="8" w:space="0" w:color="000000"/>
              <w:right w:val="single" w:sz="8" w:space="0" w:color="000000"/>
            </w:tcBorders>
          </w:tcPr>
          <w:p w14:paraId="25D52221"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7C8B0E4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МАШ/Ч</w:t>
            </w:r>
          </w:p>
        </w:tc>
        <w:tc>
          <w:tcPr>
            <w:tcW w:w="853" w:type="dxa"/>
            <w:tcBorders>
              <w:top w:val="single" w:sz="8" w:space="0" w:color="000000"/>
              <w:left w:val="single" w:sz="8" w:space="0" w:color="000000"/>
              <w:bottom w:val="single" w:sz="8" w:space="0" w:color="000000"/>
              <w:right w:val="single" w:sz="8" w:space="0" w:color="000000"/>
            </w:tcBorders>
          </w:tcPr>
          <w:p w14:paraId="7DB0704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3" w:type="dxa"/>
            <w:tcBorders>
              <w:top w:val="single" w:sz="8" w:space="0" w:color="000000"/>
              <w:left w:val="single" w:sz="8" w:space="0" w:color="000000"/>
              <w:bottom w:val="single" w:sz="8" w:space="0" w:color="000000"/>
              <w:right w:val="single" w:sz="8" w:space="0" w:color="000000"/>
            </w:tcBorders>
          </w:tcPr>
          <w:p w14:paraId="74D0E2A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0C943927"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2D6132DC"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04E8E36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584" w:type="dxa"/>
            <w:tcBorders>
              <w:top w:val="single" w:sz="8" w:space="0" w:color="000000"/>
              <w:left w:val="single" w:sz="8" w:space="0" w:color="000000"/>
              <w:bottom w:val="single" w:sz="8" w:space="0" w:color="000000"/>
              <w:right w:val="single" w:sz="8" w:space="0" w:color="000000"/>
            </w:tcBorders>
          </w:tcPr>
          <w:p w14:paraId="7569038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58B9C18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r>
      <w:tr w:rsidR="006C2AE9" w:rsidRPr="006C2AE9" w14:paraId="23CA6790" w14:textId="77777777" w:rsidTr="006C2AE9">
        <w:trPr>
          <w:trHeight w:val="304"/>
        </w:trPr>
        <w:tc>
          <w:tcPr>
            <w:tcW w:w="5642" w:type="dxa"/>
            <w:gridSpan w:val="5"/>
            <w:tcBorders>
              <w:top w:val="single" w:sz="8" w:space="0" w:color="000000"/>
              <w:left w:val="nil"/>
              <w:bottom w:val="nil"/>
              <w:right w:val="nil"/>
            </w:tcBorders>
          </w:tcPr>
          <w:p w14:paraId="1783E2F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Итого: Монтажные работы</w:t>
            </w:r>
          </w:p>
        </w:tc>
        <w:tc>
          <w:tcPr>
            <w:tcW w:w="1706" w:type="dxa"/>
            <w:gridSpan w:val="2"/>
            <w:tcBorders>
              <w:top w:val="single" w:sz="8" w:space="0" w:color="000000"/>
              <w:left w:val="nil"/>
              <w:bottom w:val="nil"/>
              <w:right w:val="nil"/>
            </w:tcBorders>
          </w:tcPr>
          <w:p w14:paraId="39A74BF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184092,78</w:t>
            </w:r>
          </w:p>
        </w:tc>
        <w:tc>
          <w:tcPr>
            <w:tcW w:w="853" w:type="dxa"/>
            <w:tcBorders>
              <w:top w:val="single" w:sz="8" w:space="0" w:color="000000"/>
              <w:left w:val="nil"/>
              <w:bottom w:val="nil"/>
              <w:right w:val="nil"/>
            </w:tcBorders>
          </w:tcPr>
          <w:p w14:paraId="62191C1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55076,99</w:t>
            </w:r>
          </w:p>
        </w:tc>
        <w:tc>
          <w:tcPr>
            <w:tcW w:w="854" w:type="dxa"/>
            <w:tcBorders>
              <w:top w:val="single" w:sz="8" w:space="0" w:color="000000"/>
              <w:left w:val="nil"/>
              <w:bottom w:val="nil"/>
              <w:right w:val="nil"/>
            </w:tcBorders>
          </w:tcPr>
          <w:p w14:paraId="7857796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25140,38</w:t>
            </w:r>
          </w:p>
        </w:tc>
        <w:tc>
          <w:tcPr>
            <w:tcW w:w="584" w:type="dxa"/>
            <w:tcBorders>
              <w:top w:val="single" w:sz="8" w:space="0" w:color="000000"/>
              <w:left w:val="nil"/>
              <w:bottom w:val="nil"/>
              <w:right w:val="nil"/>
            </w:tcBorders>
          </w:tcPr>
          <w:p w14:paraId="4ED8E5C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709" w:type="dxa"/>
            <w:tcBorders>
              <w:top w:val="single" w:sz="8" w:space="0" w:color="000000"/>
              <w:left w:val="nil"/>
              <w:bottom w:val="nil"/>
              <w:right w:val="nil"/>
            </w:tcBorders>
          </w:tcPr>
          <w:p w14:paraId="71F3748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111,96</w:t>
            </w:r>
          </w:p>
        </w:tc>
      </w:tr>
      <w:tr w:rsidR="006C2AE9" w:rsidRPr="006C2AE9" w14:paraId="4B15F78D" w14:textId="77777777" w:rsidTr="006C2AE9">
        <w:trPr>
          <w:trHeight w:val="276"/>
        </w:trPr>
        <w:tc>
          <w:tcPr>
            <w:tcW w:w="8201" w:type="dxa"/>
            <w:gridSpan w:val="8"/>
            <w:tcBorders>
              <w:top w:val="nil"/>
              <w:left w:val="nil"/>
              <w:bottom w:val="nil"/>
              <w:right w:val="nil"/>
            </w:tcBorders>
          </w:tcPr>
          <w:p w14:paraId="26F3D75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854" w:type="dxa"/>
            <w:tcBorders>
              <w:top w:val="nil"/>
              <w:left w:val="nil"/>
              <w:bottom w:val="nil"/>
              <w:right w:val="nil"/>
            </w:tcBorders>
          </w:tcPr>
          <w:p w14:paraId="739981F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9073,44</w:t>
            </w:r>
          </w:p>
        </w:tc>
        <w:tc>
          <w:tcPr>
            <w:tcW w:w="584" w:type="dxa"/>
            <w:tcBorders>
              <w:top w:val="nil"/>
              <w:left w:val="nil"/>
              <w:bottom w:val="nil"/>
              <w:right w:val="nil"/>
            </w:tcBorders>
          </w:tcPr>
          <w:p w14:paraId="631AEA1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709" w:type="dxa"/>
            <w:tcBorders>
              <w:top w:val="nil"/>
              <w:left w:val="nil"/>
              <w:bottom w:val="nil"/>
              <w:right w:val="nil"/>
            </w:tcBorders>
          </w:tcPr>
          <w:p w14:paraId="1A946C9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14,56</w:t>
            </w:r>
          </w:p>
        </w:tc>
      </w:tr>
      <w:tr w:rsidR="006C2AE9" w:rsidRPr="006C2AE9" w14:paraId="78B0398C" w14:textId="77777777" w:rsidTr="006C2AE9">
        <w:trPr>
          <w:trHeight w:val="164"/>
        </w:trPr>
        <w:tc>
          <w:tcPr>
            <w:tcW w:w="10348" w:type="dxa"/>
            <w:gridSpan w:val="11"/>
            <w:tcBorders>
              <w:top w:val="nil"/>
              <w:left w:val="nil"/>
              <w:bottom w:val="nil"/>
              <w:right w:val="nil"/>
            </w:tcBorders>
          </w:tcPr>
          <w:p w14:paraId="24C6C64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2449AB5A"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1B9CA7D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63DEF5C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Прямые затраты</w:t>
            </w:r>
          </w:p>
        </w:tc>
        <w:tc>
          <w:tcPr>
            <w:tcW w:w="853" w:type="dxa"/>
            <w:tcBorders>
              <w:top w:val="single" w:sz="8" w:space="0" w:color="000000"/>
              <w:left w:val="single" w:sz="8" w:space="0" w:color="000000"/>
              <w:bottom w:val="single" w:sz="8" w:space="0" w:color="000000"/>
              <w:right w:val="single" w:sz="8" w:space="0" w:color="000000"/>
            </w:tcBorders>
          </w:tcPr>
          <w:p w14:paraId="7B87F95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2A751F8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184092,78</w:t>
            </w:r>
          </w:p>
        </w:tc>
        <w:tc>
          <w:tcPr>
            <w:tcW w:w="3000" w:type="dxa"/>
            <w:gridSpan w:val="4"/>
            <w:tcBorders>
              <w:top w:val="single" w:sz="8" w:space="0" w:color="000000"/>
              <w:left w:val="single" w:sz="8" w:space="0" w:color="000000"/>
              <w:bottom w:val="single" w:sz="8" w:space="0" w:color="000000"/>
              <w:right w:val="single" w:sz="8" w:space="0" w:color="000000"/>
            </w:tcBorders>
          </w:tcPr>
          <w:p w14:paraId="6A46417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2964CA70"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393F559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4DC4518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Накладные расходы</w:t>
            </w:r>
          </w:p>
        </w:tc>
        <w:tc>
          <w:tcPr>
            <w:tcW w:w="853" w:type="dxa"/>
            <w:tcBorders>
              <w:top w:val="single" w:sz="8" w:space="0" w:color="000000"/>
              <w:left w:val="single" w:sz="8" w:space="0" w:color="000000"/>
              <w:bottom w:val="single" w:sz="8" w:space="0" w:color="000000"/>
              <w:right w:val="single" w:sz="8" w:space="0" w:color="000000"/>
            </w:tcBorders>
          </w:tcPr>
          <w:p w14:paraId="7F78C50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572B18E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56637,34</w:t>
            </w:r>
          </w:p>
        </w:tc>
        <w:tc>
          <w:tcPr>
            <w:tcW w:w="3000" w:type="dxa"/>
            <w:gridSpan w:val="4"/>
            <w:tcBorders>
              <w:top w:val="single" w:sz="8" w:space="0" w:color="000000"/>
              <w:left w:val="single" w:sz="8" w:space="0" w:color="000000"/>
              <w:bottom w:val="single" w:sz="8" w:space="0" w:color="000000"/>
              <w:right w:val="single" w:sz="8" w:space="0" w:color="000000"/>
            </w:tcBorders>
          </w:tcPr>
          <w:p w14:paraId="2B66FF8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4EFE3D9A"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1AB6E49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756CF7C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Сметная прибыль</w:t>
            </w:r>
          </w:p>
        </w:tc>
        <w:tc>
          <w:tcPr>
            <w:tcW w:w="853" w:type="dxa"/>
            <w:tcBorders>
              <w:top w:val="single" w:sz="8" w:space="0" w:color="000000"/>
              <w:left w:val="single" w:sz="8" w:space="0" w:color="000000"/>
              <w:bottom w:val="single" w:sz="8" w:space="0" w:color="000000"/>
              <w:right w:val="single" w:sz="8" w:space="0" w:color="000000"/>
            </w:tcBorders>
          </w:tcPr>
          <w:p w14:paraId="706B907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699153E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34475,86</w:t>
            </w:r>
          </w:p>
        </w:tc>
        <w:tc>
          <w:tcPr>
            <w:tcW w:w="3000" w:type="dxa"/>
            <w:gridSpan w:val="4"/>
            <w:tcBorders>
              <w:top w:val="single" w:sz="8" w:space="0" w:color="000000"/>
              <w:left w:val="single" w:sz="8" w:space="0" w:color="000000"/>
              <w:bottom w:val="single" w:sz="8" w:space="0" w:color="000000"/>
              <w:right w:val="single" w:sz="8" w:space="0" w:color="000000"/>
            </w:tcBorders>
          </w:tcPr>
          <w:p w14:paraId="074DCEA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4B92D16D"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0A8E21B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09B09BD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 по разделу</w:t>
            </w:r>
          </w:p>
        </w:tc>
        <w:tc>
          <w:tcPr>
            <w:tcW w:w="853" w:type="dxa"/>
            <w:tcBorders>
              <w:top w:val="single" w:sz="8" w:space="0" w:color="000000"/>
              <w:left w:val="single" w:sz="8" w:space="0" w:color="000000"/>
              <w:bottom w:val="single" w:sz="8" w:space="0" w:color="000000"/>
              <w:right w:val="single" w:sz="8" w:space="0" w:color="000000"/>
            </w:tcBorders>
          </w:tcPr>
          <w:p w14:paraId="575639B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21F1732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275205,98</w:t>
            </w:r>
          </w:p>
        </w:tc>
        <w:tc>
          <w:tcPr>
            <w:tcW w:w="3000" w:type="dxa"/>
            <w:gridSpan w:val="4"/>
            <w:tcBorders>
              <w:top w:val="single" w:sz="8" w:space="0" w:color="000000"/>
              <w:left w:val="single" w:sz="8" w:space="0" w:color="000000"/>
              <w:bottom w:val="single" w:sz="8" w:space="0" w:color="000000"/>
              <w:right w:val="single" w:sz="8" w:space="0" w:color="000000"/>
            </w:tcBorders>
          </w:tcPr>
          <w:p w14:paraId="46DA9BA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5F363819" w14:textId="77777777" w:rsidTr="006C2AE9">
        <w:trPr>
          <w:trHeight w:val="304"/>
        </w:trPr>
        <w:tc>
          <w:tcPr>
            <w:tcW w:w="5642" w:type="dxa"/>
            <w:gridSpan w:val="5"/>
            <w:tcBorders>
              <w:top w:val="single" w:sz="8" w:space="0" w:color="000000"/>
              <w:left w:val="nil"/>
              <w:bottom w:val="nil"/>
              <w:right w:val="nil"/>
            </w:tcBorders>
          </w:tcPr>
          <w:p w14:paraId="5A79286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Итого по смете:</w:t>
            </w:r>
          </w:p>
        </w:tc>
        <w:tc>
          <w:tcPr>
            <w:tcW w:w="1706" w:type="dxa"/>
            <w:gridSpan w:val="2"/>
            <w:tcBorders>
              <w:top w:val="single" w:sz="8" w:space="0" w:color="000000"/>
              <w:left w:val="nil"/>
              <w:bottom w:val="nil"/>
              <w:right w:val="nil"/>
            </w:tcBorders>
          </w:tcPr>
          <w:p w14:paraId="7510B1A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276266,03</w:t>
            </w:r>
          </w:p>
        </w:tc>
        <w:tc>
          <w:tcPr>
            <w:tcW w:w="853" w:type="dxa"/>
            <w:tcBorders>
              <w:top w:val="single" w:sz="8" w:space="0" w:color="000000"/>
              <w:left w:val="nil"/>
              <w:bottom w:val="nil"/>
              <w:right w:val="nil"/>
            </w:tcBorders>
          </w:tcPr>
          <w:p w14:paraId="1C7CBF5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139427,82</w:t>
            </w:r>
          </w:p>
        </w:tc>
        <w:tc>
          <w:tcPr>
            <w:tcW w:w="854" w:type="dxa"/>
            <w:tcBorders>
              <w:top w:val="single" w:sz="8" w:space="0" w:color="000000"/>
              <w:left w:val="nil"/>
              <w:bottom w:val="nil"/>
              <w:right w:val="nil"/>
            </w:tcBorders>
          </w:tcPr>
          <w:p w14:paraId="78C46A4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32962,8</w:t>
            </w:r>
          </w:p>
        </w:tc>
        <w:tc>
          <w:tcPr>
            <w:tcW w:w="584" w:type="dxa"/>
            <w:tcBorders>
              <w:top w:val="single" w:sz="8" w:space="0" w:color="000000"/>
              <w:left w:val="nil"/>
              <w:bottom w:val="nil"/>
              <w:right w:val="nil"/>
            </w:tcBorders>
          </w:tcPr>
          <w:p w14:paraId="222F110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709" w:type="dxa"/>
            <w:tcBorders>
              <w:top w:val="single" w:sz="8" w:space="0" w:color="000000"/>
              <w:left w:val="nil"/>
              <w:bottom w:val="nil"/>
              <w:right w:val="nil"/>
            </w:tcBorders>
          </w:tcPr>
          <w:p w14:paraId="02ADC39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282,41</w:t>
            </w:r>
          </w:p>
        </w:tc>
      </w:tr>
      <w:tr w:rsidR="006C2AE9" w:rsidRPr="006C2AE9" w14:paraId="7B92E616" w14:textId="77777777" w:rsidTr="006C2AE9">
        <w:trPr>
          <w:trHeight w:val="276"/>
        </w:trPr>
        <w:tc>
          <w:tcPr>
            <w:tcW w:w="8201" w:type="dxa"/>
            <w:gridSpan w:val="8"/>
            <w:tcBorders>
              <w:top w:val="nil"/>
              <w:left w:val="nil"/>
              <w:bottom w:val="nil"/>
              <w:right w:val="nil"/>
            </w:tcBorders>
          </w:tcPr>
          <w:p w14:paraId="3E12FDA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854" w:type="dxa"/>
            <w:tcBorders>
              <w:top w:val="nil"/>
              <w:left w:val="nil"/>
              <w:bottom w:val="nil"/>
              <w:right w:val="nil"/>
            </w:tcBorders>
          </w:tcPr>
          <w:p w14:paraId="799A206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9073,44</w:t>
            </w:r>
          </w:p>
        </w:tc>
        <w:tc>
          <w:tcPr>
            <w:tcW w:w="584" w:type="dxa"/>
            <w:tcBorders>
              <w:top w:val="nil"/>
              <w:left w:val="nil"/>
              <w:bottom w:val="nil"/>
              <w:right w:val="nil"/>
            </w:tcBorders>
          </w:tcPr>
          <w:p w14:paraId="28DABBE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709" w:type="dxa"/>
            <w:tcBorders>
              <w:top w:val="nil"/>
              <w:left w:val="nil"/>
              <w:bottom w:val="nil"/>
              <w:right w:val="nil"/>
            </w:tcBorders>
          </w:tcPr>
          <w:p w14:paraId="6A668F4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14,56</w:t>
            </w:r>
          </w:p>
        </w:tc>
      </w:tr>
      <w:tr w:rsidR="006C2AE9" w:rsidRPr="006C2AE9" w14:paraId="6F0AC64E" w14:textId="77777777" w:rsidTr="006C2AE9">
        <w:trPr>
          <w:trHeight w:val="164"/>
        </w:trPr>
        <w:tc>
          <w:tcPr>
            <w:tcW w:w="10348" w:type="dxa"/>
            <w:gridSpan w:val="11"/>
            <w:tcBorders>
              <w:top w:val="nil"/>
              <w:left w:val="nil"/>
              <w:bottom w:val="nil"/>
              <w:right w:val="nil"/>
            </w:tcBorders>
          </w:tcPr>
          <w:p w14:paraId="4D91D7A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33C91E0F"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0B6697B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79D7519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Прямые затраты</w:t>
            </w:r>
          </w:p>
        </w:tc>
        <w:tc>
          <w:tcPr>
            <w:tcW w:w="853" w:type="dxa"/>
            <w:tcBorders>
              <w:top w:val="single" w:sz="8" w:space="0" w:color="000000"/>
              <w:left w:val="single" w:sz="8" w:space="0" w:color="000000"/>
              <w:bottom w:val="single" w:sz="8" w:space="0" w:color="000000"/>
              <w:right w:val="single" w:sz="8" w:space="0" w:color="000000"/>
            </w:tcBorders>
          </w:tcPr>
          <w:p w14:paraId="5461452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32A7A1F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276266,03</w:t>
            </w:r>
          </w:p>
        </w:tc>
        <w:tc>
          <w:tcPr>
            <w:tcW w:w="3000" w:type="dxa"/>
            <w:gridSpan w:val="4"/>
            <w:tcBorders>
              <w:top w:val="single" w:sz="8" w:space="0" w:color="000000"/>
              <w:left w:val="single" w:sz="8" w:space="0" w:color="000000"/>
              <w:bottom w:val="single" w:sz="8" w:space="0" w:color="000000"/>
              <w:right w:val="single" w:sz="8" w:space="0" w:color="000000"/>
            </w:tcBorders>
          </w:tcPr>
          <w:p w14:paraId="63FE748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3F195EE4"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4592F61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31F6FB7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Материальные затраты</w:t>
            </w:r>
          </w:p>
        </w:tc>
        <w:tc>
          <w:tcPr>
            <w:tcW w:w="853" w:type="dxa"/>
            <w:tcBorders>
              <w:top w:val="single" w:sz="8" w:space="0" w:color="000000"/>
              <w:left w:val="single" w:sz="8" w:space="0" w:color="000000"/>
              <w:bottom w:val="single" w:sz="8" w:space="0" w:color="000000"/>
              <w:right w:val="single" w:sz="8" w:space="0" w:color="000000"/>
            </w:tcBorders>
          </w:tcPr>
          <w:p w14:paraId="6B19BF6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55D17F1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103875,41</w:t>
            </w:r>
          </w:p>
        </w:tc>
        <w:tc>
          <w:tcPr>
            <w:tcW w:w="3000" w:type="dxa"/>
            <w:gridSpan w:val="4"/>
            <w:tcBorders>
              <w:top w:val="single" w:sz="8" w:space="0" w:color="000000"/>
              <w:left w:val="single" w:sz="8" w:space="0" w:color="000000"/>
              <w:bottom w:val="single" w:sz="8" w:space="0" w:color="000000"/>
              <w:right w:val="single" w:sz="8" w:space="0" w:color="000000"/>
            </w:tcBorders>
          </w:tcPr>
          <w:p w14:paraId="610605C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0C671F1"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4B5A2D5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5D8B2F2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  </w:t>
            </w:r>
            <w:proofErr w:type="gramStart"/>
            <w:r w:rsidRPr="006C2AE9">
              <w:rPr>
                <w:rFonts w:ascii="Times New Roman" w:hAnsi="Times New Roman" w:cs="Times New Roman"/>
                <w:color w:val="000000"/>
                <w:sz w:val="20"/>
                <w:szCs w:val="20"/>
              </w:rPr>
              <w:t>Материалы</w:t>
            </w:r>
            <w:proofErr w:type="gramEnd"/>
            <w:r w:rsidRPr="006C2AE9">
              <w:rPr>
                <w:rFonts w:ascii="Times New Roman" w:hAnsi="Times New Roman" w:cs="Times New Roman"/>
                <w:color w:val="000000"/>
                <w:sz w:val="20"/>
                <w:szCs w:val="20"/>
              </w:rPr>
              <w:t xml:space="preserve"> учтенные расценками</w:t>
            </w:r>
          </w:p>
        </w:tc>
        <w:tc>
          <w:tcPr>
            <w:tcW w:w="853" w:type="dxa"/>
            <w:tcBorders>
              <w:top w:val="single" w:sz="8" w:space="0" w:color="000000"/>
              <w:left w:val="single" w:sz="8" w:space="0" w:color="000000"/>
              <w:bottom w:val="single" w:sz="8" w:space="0" w:color="000000"/>
              <w:right w:val="single" w:sz="8" w:space="0" w:color="000000"/>
            </w:tcBorders>
          </w:tcPr>
          <w:p w14:paraId="3F9C303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65F1F03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103875,41</w:t>
            </w:r>
          </w:p>
        </w:tc>
        <w:tc>
          <w:tcPr>
            <w:tcW w:w="3000" w:type="dxa"/>
            <w:gridSpan w:val="4"/>
            <w:tcBorders>
              <w:top w:val="single" w:sz="8" w:space="0" w:color="000000"/>
              <w:left w:val="single" w:sz="8" w:space="0" w:color="000000"/>
              <w:bottom w:val="single" w:sz="8" w:space="0" w:color="000000"/>
              <w:right w:val="single" w:sz="8" w:space="0" w:color="000000"/>
            </w:tcBorders>
          </w:tcPr>
          <w:p w14:paraId="0D9A3A9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54B245DB"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080E288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2234C3B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Основная зарплата</w:t>
            </w:r>
          </w:p>
        </w:tc>
        <w:tc>
          <w:tcPr>
            <w:tcW w:w="853" w:type="dxa"/>
            <w:tcBorders>
              <w:top w:val="single" w:sz="8" w:space="0" w:color="000000"/>
              <w:left w:val="single" w:sz="8" w:space="0" w:color="000000"/>
              <w:bottom w:val="single" w:sz="8" w:space="0" w:color="000000"/>
              <w:right w:val="single" w:sz="8" w:space="0" w:color="000000"/>
            </w:tcBorders>
          </w:tcPr>
          <w:p w14:paraId="5D46128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6442DD2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139427,82</w:t>
            </w:r>
          </w:p>
        </w:tc>
        <w:tc>
          <w:tcPr>
            <w:tcW w:w="3000" w:type="dxa"/>
            <w:gridSpan w:val="4"/>
            <w:tcBorders>
              <w:top w:val="single" w:sz="8" w:space="0" w:color="000000"/>
              <w:left w:val="single" w:sz="8" w:space="0" w:color="000000"/>
              <w:bottom w:val="single" w:sz="8" w:space="0" w:color="000000"/>
              <w:right w:val="single" w:sz="8" w:space="0" w:color="000000"/>
            </w:tcBorders>
          </w:tcPr>
          <w:p w14:paraId="742BF06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01DBD8A5"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562EC37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5B0C9A9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Эксплуатация машин</w:t>
            </w:r>
          </w:p>
        </w:tc>
        <w:tc>
          <w:tcPr>
            <w:tcW w:w="853" w:type="dxa"/>
            <w:tcBorders>
              <w:top w:val="single" w:sz="8" w:space="0" w:color="000000"/>
              <w:left w:val="single" w:sz="8" w:space="0" w:color="000000"/>
              <w:bottom w:val="single" w:sz="8" w:space="0" w:color="000000"/>
              <w:right w:val="single" w:sz="8" w:space="0" w:color="000000"/>
            </w:tcBorders>
          </w:tcPr>
          <w:p w14:paraId="0D92A8A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4E5E0CA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32962,80</w:t>
            </w:r>
          </w:p>
        </w:tc>
        <w:tc>
          <w:tcPr>
            <w:tcW w:w="3000" w:type="dxa"/>
            <w:gridSpan w:val="4"/>
            <w:tcBorders>
              <w:top w:val="single" w:sz="8" w:space="0" w:color="000000"/>
              <w:left w:val="single" w:sz="8" w:space="0" w:color="000000"/>
              <w:bottom w:val="single" w:sz="8" w:space="0" w:color="000000"/>
              <w:right w:val="single" w:sz="8" w:space="0" w:color="000000"/>
            </w:tcBorders>
          </w:tcPr>
          <w:p w14:paraId="09183CA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313CCA2B"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6A12DCB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70AA9A8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в </w:t>
            </w:r>
            <w:proofErr w:type="spellStart"/>
            <w:r w:rsidRPr="006C2AE9">
              <w:rPr>
                <w:rFonts w:ascii="Times New Roman" w:hAnsi="Times New Roman" w:cs="Times New Roman"/>
                <w:color w:val="000000"/>
                <w:sz w:val="20"/>
                <w:szCs w:val="20"/>
              </w:rPr>
              <w:t>тч</w:t>
            </w:r>
            <w:proofErr w:type="spellEnd"/>
            <w:r w:rsidRPr="006C2AE9">
              <w:rPr>
                <w:rFonts w:ascii="Times New Roman" w:hAnsi="Times New Roman" w:cs="Times New Roman"/>
                <w:color w:val="000000"/>
                <w:sz w:val="20"/>
                <w:szCs w:val="20"/>
              </w:rPr>
              <w:t xml:space="preserve"> ЗП машинистов</w:t>
            </w:r>
          </w:p>
        </w:tc>
        <w:tc>
          <w:tcPr>
            <w:tcW w:w="853" w:type="dxa"/>
            <w:tcBorders>
              <w:top w:val="single" w:sz="8" w:space="0" w:color="000000"/>
              <w:left w:val="single" w:sz="8" w:space="0" w:color="000000"/>
              <w:bottom w:val="single" w:sz="8" w:space="0" w:color="000000"/>
              <w:right w:val="single" w:sz="8" w:space="0" w:color="000000"/>
            </w:tcBorders>
          </w:tcPr>
          <w:p w14:paraId="5BF7C89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4BD66F7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9073,44</w:t>
            </w:r>
          </w:p>
        </w:tc>
        <w:tc>
          <w:tcPr>
            <w:tcW w:w="3000" w:type="dxa"/>
            <w:gridSpan w:val="4"/>
            <w:tcBorders>
              <w:top w:val="single" w:sz="8" w:space="0" w:color="000000"/>
              <w:left w:val="single" w:sz="8" w:space="0" w:color="000000"/>
              <w:bottom w:val="single" w:sz="8" w:space="0" w:color="000000"/>
              <w:right w:val="single" w:sz="8" w:space="0" w:color="000000"/>
            </w:tcBorders>
          </w:tcPr>
          <w:p w14:paraId="7C7F0DA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67E2DCDE"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0424942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0A53C54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Накладные расходы</w:t>
            </w:r>
          </w:p>
        </w:tc>
        <w:tc>
          <w:tcPr>
            <w:tcW w:w="853" w:type="dxa"/>
            <w:tcBorders>
              <w:top w:val="single" w:sz="8" w:space="0" w:color="000000"/>
              <w:left w:val="single" w:sz="8" w:space="0" w:color="000000"/>
              <w:bottom w:val="single" w:sz="8" w:space="0" w:color="000000"/>
              <w:right w:val="single" w:sz="8" w:space="0" w:color="000000"/>
            </w:tcBorders>
          </w:tcPr>
          <w:p w14:paraId="4AC30D7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37E8EA5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121339,79</w:t>
            </w:r>
          </w:p>
        </w:tc>
        <w:tc>
          <w:tcPr>
            <w:tcW w:w="3000" w:type="dxa"/>
            <w:gridSpan w:val="4"/>
            <w:tcBorders>
              <w:top w:val="single" w:sz="8" w:space="0" w:color="000000"/>
              <w:left w:val="single" w:sz="8" w:space="0" w:color="000000"/>
              <w:bottom w:val="single" w:sz="8" w:space="0" w:color="000000"/>
              <w:right w:val="single" w:sz="8" w:space="0" w:color="000000"/>
            </w:tcBorders>
          </w:tcPr>
          <w:p w14:paraId="7D740B4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0A526A3F"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0540249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08C7821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Сметная прибыль</w:t>
            </w:r>
          </w:p>
        </w:tc>
        <w:tc>
          <w:tcPr>
            <w:tcW w:w="853" w:type="dxa"/>
            <w:tcBorders>
              <w:top w:val="single" w:sz="8" w:space="0" w:color="000000"/>
              <w:left w:val="single" w:sz="8" w:space="0" w:color="000000"/>
              <w:bottom w:val="single" w:sz="8" w:space="0" w:color="000000"/>
              <w:right w:val="single" w:sz="8" w:space="0" w:color="000000"/>
            </w:tcBorders>
          </w:tcPr>
          <w:p w14:paraId="68D603F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75631E9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74514,34</w:t>
            </w:r>
          </w:p>
        </w:tc>
        <w:tc>
          <w:tcPr>
            <w:tcW w:w="3000" w:type="dxa"/>
            <w:gridSpan w:val="4"/>
            <w:tcBorders>
              <w:top w:val="single" w:sz="8" w:space="0" w:color="000000"/>
              <w:left w:val="single" w:sz="8" w:space="0" w:color="000000"/>
              <w:bottom w:val="single" w:sz="8" w:space="0" w:color="000000"/>
              <w:right w:val="single" w:sz="8" w:space="0" w:color="000000"/>
            </w:tcBorders>
          </w:tcPr>
          <w:p w14:paraId="7699EE2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1B725BE4"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16C2B42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4685F7A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Итого СМР в текущих ценах (без </w:t>
            </w:r>
            <w:proofErr w:type="spellStart"/>
            <w:r w:rsidRPr="006C2AE9">
              <w:rPr>
                <w:rFonts w:ascii="Times New Roman" w:hAnsi="Times New Roman" w:cs="Times New Roman"/>
                <w:color w:val="000000"/>
                <w:sz w:val="20"/>
                <w:szCs w:val="20"/>
              </w:rPr>
              <w:t>оборуд</w:t>
            </w:r>
            <w:proofErr w:type="spellEnd"/>
            <w:r w:rsidRPr="006C2AE9">
              <w:rPr>
                <w:rFonts w:ascii="Times New Roman" w:hAnsi="Times New Roman" w:cs="Times New Roman"/>
                <w:color w:val="000000"/>
                <w:sz w:val="20"/>
                <w:szCs w:val="20"/>
              </w:rPr>
              <w:t>.)</w:t>
            </w:r>
          </w:p>
        </w:tc>
        <w:tc>
          <w:tcPr>
            <w:tcW w:w="853" w:type="dxa"/>
            <w:tcBorders>
              <w:top w:val="single" w:sz="8" w:space="0" w:color="000000"/>
              <w:left w:val="single" w:sz="8" w:space="0" w:color="000000"/>
              <w:bottom w:val="single" w:sz="8" w:space="0" w:color="000000"/>
              <w:right w:val="single" w:sz="8" w:space="0" w:color="000000"/>
            </w:tcBorders>
          </w:tcPr>
          <w:p w14:paraId="1C7AF0C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3373C8B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472120,16</w:t>
            </w:r>
          </w:p>
        </w:tc>
        <w:tc>
          <w:tcPr>
            <w:tcW w:w="3000" w:type="dxa"/>
            <w:gridSpan w:val="4"/>
            <w:tcBorders>
              <w:top w:val="single" w:sz="8" w:space="0" w:color="000000"/>
              <w:left w:val="single" w:sz="8" w:space="0" w:color="000000"/>
              <w:bottom w:val="single" w:sz="8" w:space="0" w:color="000000"/>
              <w:right w:val="single" w:sz="8" w:space="0" w:color="000000"/>
            </w:tcBorders>
          </w:tcPr>
          <w:p w14:paraId="7BE8578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1C46EDFC"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0D3BF3E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50088FA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Итого</w:t>
            </w:r>
          </w:p>
        </w:tc>
        <w:tc>
          <w:tcPr>
            <w:tcW w:w="853" w:type="dxa"/>
            <w:tcBorders>
              <w:top w:val="single" w:sz="8" w:space="0" w:color="000000"/>
              <w:left w:val="single" w:sz="8" w:space="0" w:color="000000"/>
              <w:bottom w:val="single" w:sz="8" w:space="0" w:color="000000"/>
              <w:right w:val="single" w:sz="8" w:space="0" w:color="000000"/>
            </w:tcBorders>
          </w:tcPr>
          <w:p w14:paraId="737ADB7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4B435FF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472120,16</w:t>
            </w:r>
          </w:p>
        </w:tc>
        <w:tc>
          <w:tcPr>
            <w:tcW w:w="3000" w:type="dxa"/>
            <w:gridSpan w:val="4"/>
            <w:tcBorders>
              <w:top w:val="single" w:sz="8" w:space="0" w:color="000000"/>
              <w:left w:val="single" w:sz="8" w:space="0" w:color="000000"/>
              <w:bottom w:val="single" w:sz="8" w:space="0" w:color="000000"/>
              <w:right w:val="single" w:sz="8" w:space="0" w:color="000000"/>
            </w:tcBorders>
          </w:tcPr>
          <w:p w14:paraId="72C575D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2E1E835C"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6824A29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607EE7C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Итого СМР</w:t>
            </w:r>
          </w:p>
        </w:tc>
        <w:tc>
          <w:tcPr>
            <w:tcW w:w="853" w:type="dxa"/>
            <w:tcBorders>
              <w:top w:val="single" w:sz="8" w:space="0" w:color="000000"/>
              <w:left w:val="single" w:sz="8" w:space="0" w:color="000000"/>
              <w:bottom w:val="single" w:sz="8" w:space="0" w:color="000000"/>
              <w:right w:val="single" w:sz="8" w:space="0" w:color="000000"/>
            </w:tcBorders>
          </w:tcPr>
          <w:p w14:paraId="7F8EA47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1E486E0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472120     </w:t>
            </w:r>
          </w:p>
        </w:tc>
        <w:tc>
          <w:tcPr>
            <w:tcW w:w="3000" w:type="dxa"/>
            <w:gridSpan w:val="4"/>
            <w:tcBorders>
              <w:top w:val="single" w:sz="8" w:space="0" w:color="000000"/>
              <w:left w:val="single" w:sz="8" w:space="0" w:color="000000"/>
              <w:bottom w:val="single" w:sz="8" w:space="0" w:color="000000"/>
              <w:right w:val="single" w:sz="8" w:space="0" w:color="000000"/>
            </w:tcBorders>
          </w:tcPr>
          <w:p w14:paraId="5BB0F11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9447CE6"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63A21F2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5D915CD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Итого без НДС</w:t>
            </w:r>
          </w:p>
        </w:tc>
        <w:tc>
          <w:tcPr>
            <w:tcW w:w="853" w:type="dxa"/>
            <w:tcBorders>
              <w:top w:val="single" w:sz="8" w:space="0" w:color="000000"/>
              <w:left w:val="single" w:sz="8" w:space="0" w:color="000000"/>
              <w:bottom w:val="single" w:sz="8" w:space="0" w:color="000000"/>
              <w:right w:val="single" w:sz="8" w:space="0" w:color="000000"/>
            </w:tcBorders>
          </w:tcPr>
          <w:p w14:paraId="2CA3061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052C4D8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472120,16</w:t>
            </w:r>
          </w:p>
        </w:tc>
        <w:tc>
          <w:tcPr>
            <w:tcW w:w="3000" w:type="dxa"/>
            <w:gridSpan w:val="4"/>
            <w:tcBorders>
              <w:top w:val="single" w:sz="8" w:space="0" w:color="000000"/>
              <w:left w:val="single" w:sz="8" w:space="0" w:color="000000"/>
              <w:bottom w:val="single" w:sz="8" w:space="0" w:color="000000"/>
              <w:right w:val="single" w:sz="8" w:space="0" w:color="000000"/>
            </w:tcBorders>
          </w:tcPr>
          <w:p w14:paraId="0FA648D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3683628E"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537870E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4E8F1BD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НДС</w:t>
            </w:r>
          </w:p>
        </w:tc>
        <w:tc>
          <w:tcPr>
            <w:tcW w:w="853" w:type="dxa"/>
            <w:tcBorders>
              <w:top w:val="single" w:sz="8" w:space="0" w:color="000000"/>
              <w:left w:val="single" w:sz="8" w:space="0" w:color="000000"/>
              <w:bottom w:val="single" w:sz="8" w:space="0" w:color="000000"/>
              <w:right w:val="single" w:sz="8" w:space="0" w:color="000000"/>
            </w:tcBorders>
          </w:tcPr>
          <w:p w14:paraId="632ADD9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22 %</w:t>
            </w:r>
          </w:p>
        </w:tc>
        <w:tc>
          <w:tcPr>
            <w:tcW w:w="1706" w:type="dxa"/>
            <w:gridSpan w:val="2"/>
            <w:tcBorders>
              <w:top w:val="single" w:sz="8" w:space="0" w:color="000000"/>
              <w:left w:val="single" w:sz="8" w:space="0" w:color="000000"/>
              <w:bottom w:val="single" w:sz="8" w:space="0" w:color="000000"/>
              <w:right w:val="single" w:sz="8" w:space="0" w:color="000000"/>
            </w:tcBorders>
          </w:tcPr>
          <w:p w14:paraId="7E84D52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103866,44</w:t>
            </w:r>
          </w:p>
        </w:tc>
        <w:tc>
          <w:tcPr>
            <w:tcW w:w="3000" w:type="dxa"/>
            <w:gridSpan w:val="4"/>
            <w:tcBorders>
              <w:top w:val="single" w:sz="8" w:space="0" w:color="000000"/>
              <w:left w:val="single" w:sz="8" w:space="0" w:color="000000"/>
              <w:bottom w:val="single" w:sz="8" w:space="0" w:color="000000"/>
              <w:right w:val="single" w:sz="8" w:space="0" w:color="000000"/>
            </w:tcBorders>
          </w:tcPr>
          <w:p w14:paraId="48F33D4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1F6D7199" w14:textId="77777777" w:rsidTr="006C2AE9">
        <w:trPr>
          <w:trHeight w:val="304"/>
        </w:trPr>
        <w:tc>
          <w:tcPr>
            <w:tcW w:w="1560" w:type="dxa"/>
            <w:gridSpan w:val="2"/>
            <w:tcBorders>
              <w:top w:val="single" w:sz="8" w:space="0" w:color="000000"/>
              <w:left w:val="single" w:sz="8" w:space="0" w:color="000000"/>
              <w:bottom w:val="single" w:sz="8" w:space="0" w:color="000000"/>
              <w:right w:val="single" w:sz="8" w:space="0" w:color="000000"/>
            </w:tcBorders>
          </w:tcPr>
          <w:p w14:paraId="6968A22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229" w:type="dxa"/>
            <w:gridSpan w:val="2"/>
            <w:tcBorders>
              <w:top w:val="single" w:sz="8" w:space="0" w:color="000000"/>
              <w:left w:val="single" w:sz="8" w:space="0" w:color="000000"/>
              <w:bottom w:val="single" w:sz="8" w:space="0" w:color="000000"/>
              <w:right w:val="single" w:sz="8" w:space="0" w:color="000000"/>
            </w:tcBorders>
          </w:tcPr>
          <w:p w14:paraId="6E2261D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 ПО СМЕТЕ</w:t>
            </w:r>
          </w:p>
        </w:tc>
        <w:tc>
          <w:tcPr>
            <w:tcW w:w="853" w:type="dxa"/>
            <w:tcBorders>
              <w:top w:val="single" w:sz="8" w:space="0" w:color="000000"/>
              <w:left w:val="single" w:sz="8" w:space="0" w:color="000000"/>
              <w:bottom w:val="single" w:sz="8" w:space="0" w:color="000000"/>
              <w:right w:val="single" w:sz="8" w:space="0" w:color="000000"/>
            </w:tcBorders>
          </w:tcPr>
          <w:p w14:paraId="3810C94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7707786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575986,60</w:t>
            </w:r>
          </w:p>
        </w:tc>
        <w:tc>
          <w:tcPr>
            <w:tcW w:w="3000" w:type="dxa"/>
            <w:gridSpan w:val="4"/>
            <w:tcBorders>
              <w:top w:val="single" w:sz="8" w:space="0" w:color="000000"/>
              <w:left w:val="single" w:sz="8" w:space="0" w:color="000000"/>
              <w:bottom w:val="single" w:sz="8" w:space="0" w:color="000000"/>
              <w:right w:val="single" w:sz="8" w:space="0" w:color="000000"/>
            </w:tcBorders>
          </w:tcPr>
          <w:p w14:paraId="74A2AA5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09CB40EB" w14:textId="77777777" w:rsidTr="006C2AE9">
        <w:trPr>
          <w:trHeight w:val="274"/>
        </w:trPr>
        <w:tc>
          <w:tcPr>
            <w:tcW w:w="10348" w:type="dxa"/>
            <w:gridSpan w:val="11"/>
            <w:tcBorders>
              <w:top w:val="nil"/>
              <w:left w:val="nil"/>
              <w:bottom w:val="nil"/>
              <w:right w:val="nil"/>
            </w:tcBorders>
          </w:tcPr>
          <w:p w14:paraId="44ABB1A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82C81F1" w14:textId="77777777" w:rsidTr="006C2AE9">
        <w:trPr>
          <w:trHeight w:val="304"/>
        </w:trPr>
        <w:tc>
          <w:tcPr>
            <w:tcW w:w="1560" w:type="dxa"/>
            <w:gridSpan w:val="2"/>
            <w:tcBorders>
              <w:top w:val="nil"/>
              <w:left w:val="nil"/>
              <w:bottom w:val="nil"/>
              <w:right w:val="nil"/>
            </w:tcBorders>
            <w:vAlign w:val="center"/>
          </w:tcPr>
          <w:p w14:paraId="5586246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Составил:</w:t>
            </w:r>
          </w:p>
        </w:tc>
        <w:tc>
          <w:tcPr>
            <w:tcW w:w="2375" w:type="dxa"/>
            <w:tcBorders>
              <w:top w:val="nil"/>
              <w:left w:val="nil"/>
              <w:bottom w:val="nil"/>
              <w:right w:val="nil"/>
            </w:tcBorders>
            <w:vAlign w:val="center"/>
          </w:tcPr>
          <w:p w14:paraId="162F63A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Инженер ПТО</w:t>
            </w:r>
          </w:p>
        </w:tc>
        <w:tc>
          <w:tcPr>
            <w:tcW w:w="2560" w:type="dxa"/>
            <w:gridSpan w:val="3"/>
            <w:tcBorders>
              <w:top w:val="nil"/>
              <w:left w:val="nil"/>
              <w:bottom w:val="single" w:sz="8" w:space="0" w:color="000000"/>
              <w:right w:val="nil"/>
            </w:tcBorders>
            <w:vAlign w:val="center"/>
          </w:tcPr>
          <w:p w14:paraId="330DD3A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853" w:type="dxa"/>
            <w:tcBorders>
              <w:top w:val="nil"/>
              <w:left w:val="nil"/>
              <w:bottom w:val="nil"/>
              <w:right w:val="nil"/>
            </w:tcBorders>
            <w:vAlign w:val="center"/>
          </w:tcPr>
          <w:p w14:paraId="347DA86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4"/>
            <w:tcBorders>
              <w:top w:val="nil"/>
              <w:left w:val="nil"/>
              <w:bottom w:val="nil"/>
              <w:right w:val="nil"/>
            </w:tcBorders>
            <w:vAlign w:val="center"/>
          </w:tcPr>
          <w:p w14:paraId="53B23F2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С.Н. Ткаченко</w:t>
            </w:r>
          </w:p>
        </w:tc>
      </w:tr>
      <w:tr w:rsidR="006C2AE9" w:rsidRPr="006C2AE9" w14:paraId="3B6690E5" w14:textId="77777777" w:rsidTr="006C2AE9">
        <w:trPr>
          <w:trHeight w:val="274"/>
        </w:trPr>
        <w:tc>
          <w:tcPr>
            <w:tcW w:w="10348" w:type="dxa"/>
            <w:gridSpan w:val="11"/>
            <w:tcBorders>
              <w:top w:val="nil"/>
              <w:left w:val="nil"/>
              <w:bottom w:val="nil"/>
              <w:right w:val="nil"/>
            </w:tcBorders>
          </w:tcPr>
          <w:p w14:paraId="5E81FA2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2312A702" w14:textId="77777777" w:rsidTr="006C2AE9">
        <w:trPr>
          <w:trHeight w:val="304"/>
        </w:trPr>
        <w:tc>
          <w:tcPr>
            <w:tcW w:w="1560" w:type="dxa"/>
            <w:gridSpan w:val="2"/>
            <w:tcBorders>
              <w:top w:val="nil"/>
              <w:left w:val="nil"/>
              <w:bottom w:val="nil"/>
              <w:right w:val="nil"/>
            </w:tcBorders>
            <w:vAlign w:val="center"/>
          </w:tcPr>
          <w:p w14:paraId="68D17C2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Проверил:</w:t>
            </w:r>
          </w:p>
        </w:tc>
        <w:tc>
          <w:tcPr>
            <w:tcW w:w="2375" w:type="dxa"/>
            <w:tcBorders>
              <w:top w:val="nil"/>
              <w:left w:val="nil"/>
              <w:bottom w:val="nil"/>
              <w:right w:val="nil"/>
            </w:tcBorders>
            <w:vAlign w:val="center"/>
          </w:tcPr>
          <w:p w14:paraId="4794D1A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Начальник ПТО</w:t>
            </w:r>
          </w:p>
        </w:tc>
        <w:tc>
          <w:tcPr>
            <w:tcW w:w="2560" w:type="dxa"/>
            <w:gridSpan w:val="3"/>
            <w:tcBorders>
              <w:top w:val="nil"/>
              <w:left w:val="nil"/>
              <w:bottom w:val="single" w:sz="8" w:space="0" w:color="000000"/>
              <w:right w:val="nil"/>
            </w:tcBorders>
            <w:vAlign w:val="center"/>
          </w:tcPr>
          <w:p w14:paraId="333B428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853" w:type="dxa"/>
            <w:tcBorders>
              <w:top w:val="nil"/>
              <w:left w:val="nil"/>
              <w:bottom w:val="nil"/>
              <w:right w:val="nil"/>
            </w:tcBorders>
            <w:vAlign w:val="center"/>
          </w:tcPr>
          <w:p w14:paraId="037395C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4"/>
            <w:tcBorders>
              <w:top w:val="nil"/>
              <w:left w:val="nil"/>
              <w:bottom w:val="nil"/>
              <w:right w:val="nil"/>
            </w:tcBorders>
            <w:vAlign w:val="center"/>
          </w:tcPr>
          <w:p w14:paraId="044696C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Н.С. Гончарова</w:t>
            </w:r>
          </w:p>
        </w:tc>
      </w:tr>
    </w:tbl>
    <w:p w14:paraId="1D9DCE59" w14:textId="77777777" w:rsidR="006C2AE9" w:rsidRDefault="006C2AE9"/>
    <w:p w14:paraId="53E76E32" w14:textId="77777777" w:rsidR="006C2AE9" w:rsidRDefault="006C2AE9"/>
    <w:p w14:paraId="484F0CCC" w14:textId="77777777" w:rsidR="006C2AE9" w:rsidRDefault="006C2AE9"/>
    <w:tbl>
      <w:tblPr>
        <w:tblW w:w="10348" w:type="dxa"/>
        <w:tblInd w:w="15" w:type="dxa"/>
        <w:tblLayout w:type="fixed"/>
        <w:tblCellMar>
          <w:left w:w="15" w:type="dxa"/>
          <w:right w:w="15" w:type="dxa"/>
        </w:tblCellMar>
        <w:tblLook w:val="0000" w:firstRow="0" w:lastRow="0" w:firstColumn="0" w:lastColumn="0" w:noHBand="0" w:noVBand="0"/>
      </w:tblPr>
      <w:tblGrid>
        <w:gridCol w:w="409"/>
        <w:gridCol w:w="1576"/>
        <w:gridCol w:w="1950"/>
        <w:gridCol w:w="854"/>
        <w:gridCol w:w="853"/>
        <w:gridCol w:w="853"/>
        <w:gridCol w:w="853"/>
        <w:gridCol w:w="853"/>
        <w:gridCol w:w="854"/>
        <w:gridCol w:w="726"/>
        <w:gridCol w:w="567"/>
      </w:tblGrid>
      <w:tr w:rsidR="006C2AE9" w:rsidRPr="006C2AE9" w14:paraId="604DC833" w14:textId="77777777" w:rsidTr="006C2AE9">
        <w:trPr>
          <w:trHeight w:val="274"/>
        </w:trPr>
        <w:tc>
          <w:tcPr>
            <w:tcW w:w="9055" w:type="dxa"/>
            <w:gridSpan w:val="9"/>
            <w:tcBorders>
              <w:top w:val="nil"/>
              <w:left w:val="nil"/>
              <w:bottom w:val="nil"/>
              <w:right w:val="nil"/>
            </w:tcBorders>
          </w:tcPr>
          <w:p w14:paraId="6E7A229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lastRenderedPageBreak/>
              <w:t xml:space="preserve">Система выпуска сметной документации А0 v. 2.10.2.5 </w:t>
            </w:r>
            <w:proofErr w:type="spellStart"/>
            <w:r w:rsidRPr="006C2AE9">
              <w:rPr>
                <w:rFonts w:ascii="Times New Roman" w:hAnsi="Times New Roman" w:cs="Times New Roman"/>
                <w:color w:val="000000"/>
                <w:sz w:val="20"/>
                <w:szCs w:val="20"/>
              </w:rPr>
              <w:t>Copyright</w:t>
            </w:r>
            <w:proofErr w:type="spellEnd"/>
            <w:r w:rsidRPr="006C2AE9">
              <w:rPr>
                <w:rFonts w:ascii="Times New Roman" w:hAnsi="Times New Roman" w:cs="Times New Roman"/>
                <w:color w:val="000000"/>
                <w:sz w:val="20"/>
                <w:szCs w:val="20"/>
              </w:rPr>
              <w:t xml:space="preserve"> </w:t>
            </w:r>
            <w:proofErr w:type="spellStart"/>
            <w:r w:rsidRPr="006C2AE9">
              <w:rPr>
                <w:rFonts w:ascii="Times New Roman" w:hAnsi="Times New Roman" w:cs="Times New Roman"/>
                <w:color w:val="000000"/>
                <w:sz w:val="20"/>
                <w:szCs w:val="20"/>
              </w:rPr>
              <w:t>InfoStroy</w:t>
            </w:r>
            <w:proofErr w:type="spellEnd"/>
            <w:r w:rsidRPr="006C2AE9">
              <w:rPr>
                <w:rFonts w:ascii="Times New Roman" w:hAnsi="Times New Roman" w:cs="Times New Roman"/>
                <w:color w:val="000000"/>
                <w:sz w:val="20"/>
                <w:szCs w:val="20"/>
              </w:rPr>
              <w:t xml:space="preserve"> Ltd.</w:t>
            </w:r>
          </w:p>
        </w:tc>
        <w:tc>
          <w:tcPr>
            <w:tcW w:w="1293" w:type="dxa"/>
            <w:gridSpan w:val="2"/>
            <w:tcBorders>
              <w:top w:val="nil"/>
              <w:left w:val="nil"/>
              <w:bottom w:val="nil"/>
              <w:right w:val="nil"/>
            </w:tcBorders>
          </w:tcPr>
          <w:p w14:paraId="5E8CF2D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i/>
                <w:iCs/>
                <w:color w:val="000000"/>
                <w:sz w:val="20"/>
                <w:szCs w:val="20"/>
              </w:rPr>
            </w:pPr>
            <w:proofErr w:type="gramStart"/>
            <w:r w:rsidRPr="006C2AE9">
              <w:rPr>
                <w:rFonts w:ascii="Times New Roman" w:hAnsi="Times New Roman" w:cs="Times New Roman"/>
                <w:b/>
                <w:bCs/>
                <w:i/>
                <w:iCs/>
                <w:color w:val="000000"/>
                <w:sz w:val="20"/>
                <w:szCs w:val="20"/>
              </w:rPr>
              <w:t>Образец  №</w:t>
            </w:r>
            <w:proofErr w:type="gramEnd"/>
            <w:r w:rsidRPr="006C2AE9">
              <w:rPr>
                <w:rFonts w:ascii="Times New Roman" w:hAnsi="Times New Roman" w:cs="Times New Roman"/>
                <w:b/>
                <w:bCs/>
                <w:i/>
                <w:iCs/>
                <w:color w:val="000000"/>
                <w:sz w:val="20"/>
                <w:szCs w:val="20"/>
              </w:rPr>
              <w:t>4</w:t>
            </w:r>
          </w:p>
        </w:tc>
      </w:tr>
      <w:tr w:rsidR="006C2AE9" w:rsidRPr="006C2AE9" w14:paraId="7481B526" w14:textId="77777777" w:rsidTr="006C2AE9">
        <w:trPr>
          <w:trHeight w:val="304"/>
        </w:trPr>
        <w:tc>
          <w:tcPr>
            <w:tcW w:w="5642" w:type="dxa"/>
            <w:gridSpan w:val="5"/>
            <w:vMerge w:val="restart"/>
            <w:tcBorders>
              <w:top w:val="nil"/>
              <w:left w:val="nil"/>
              <w:bottom w:val="nil"/>
              <w:right w:val="nil"/>
            </w:tcBorders>
          </w:tcPr>
          <w:p w14:paraId="2306240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1706" w:type="dxa"/>
            <w:gridSpan w:val="2"/>
            <w:tcBorders>
              <w:top w:val="nil"/>
              <w:left w:val="nil"/>
              <w:bottom w:val="nil"/>
              <w:right w:val="nil"/>
            </w:tcBorders>
            <w:vAlign w:val="center"/>
          </w:tcPr>
          <w:p w14:paraId="3DA199D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УТВЕРЖДАЮ:</w:t>
            </w:r>
          </w:p>
        </w:tc>
        <w:tc>
          <w:tcPr>
            <w:tcW w:w="3000" w:type="dxa"/>
            <w:gridSpan w:val="4"/>
            <w:tcBorders>
              <w:top w:val="nil"/>
              <w:left w:val="nil"/>
              <w:bottom w:val="nil"/>
              <w:right w:val="nil"/>
            </w:tcBorders>
            <w:vAlign w:val="center"/>
          </w:tcPr>
          <w:p w14:paraId="7B97401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Главный инженер</w:t>
            </w:r>
          </w:p>
        </w:tc>
      </w:tr>
      <w:tr w:rsidR="006C2AE9" w:rsidRPr="006C2AE9" w14:paraId="36F51E98" w14:textId="77777777" w:rsidTr="006C2AE9">
        <w:trPr>
          <w:trHeight w:val="304"/>
        </w:trPr>
        <w:tc>
          <w:tcPr>
            <w:tcW w:w="5642" w:type="dxa"/>
            <w:gridSpan w:val="5"/>
            <w:vMerge/>
            <w:tcBorders>
              <w:top w:val="nil"/>
              <w:left w:val="nil"/>
              <w:bottom w:val="nil"/>
              <w:right w:val="nil"/>
            </w:tcBorders>
          </w:tcPr>
          <w:p w14:paraId="2F0F5F14"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706" w:type="dxa"/>
            <w:gridSpan w:val="2"/>
            <w:tcBorders>
              <w:top w:val="nil"/>
              <w:left w:val="nil"/>
              <w:bottom w:val="nil"/>
              <w:right w:val="nil"/>
            </w:tcBorders>
            <w:vAlign w:val="center"/>
          </w:tcPr>
          <w:p w14:paraId="7BBF47D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4"/>
            <w:tcBorders>
              <w:top w:val="nil"/>
              <w:left w:val="nil"/>
              <w:bottom w:val="nil"/>
              <w:right w:val="nil"/>
            </w:tcBorders>
            <w:vAlign w:val="center"/>
          </w:tcPr>
          <w:p w14:paraId="74352C6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МУП "ЖКС г. Коммунар"</w:t>
            </w:r>
          </w:p>
        </w:tc>
      </w:tr>
      <w:tr w:rsidR="006C2AE9" w:rsidRPr="006C2AE9" w14:paraId="7CEDE74D" w14:textId="77777777" w:rsidTr="006C2AE9">
        <w:trPr>
          <w:trHeight w:val="110"/>
        </w:trPr>
        <w:tc>
          <w:tcPr>
            <w:tcW w:w="5642" w:type="dxa"/>
            <w:gridSpan w:val="5"/>
            <w:vMerge/>
            <w:tcBorders>
              <w:top w:val="nil"/>
              <w:left w:val="nil"/>
              <w:bottom w:val="nil"/>
              <w:right w:val="nil"/>
            </w:tcBorders>
          </w:tcPr>
          <w:p w14:paraId="74A38974"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4706" w:type="dxa"/>
            <w:gridSpan w:val="6"/>
            <w:tcBorders>
              <w:top w:val="nil"/>
              <w:left w:val="nil"/>
              <w:bottom w:val="nil"/>
              <w:right w:val="nil"/>
            </w:tcBorders>
          </w:tcPr>
          <w:p w14:paraId="40DD17F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58B8F02C" w14:textId="77777777" w:rsidTr="006C2AE9">
        <w:trPr>
          <w:trHeight w:val="304"/>
        </w:trPr>
        <w:tc>
          <w:tcPr>
            <w:tcW w:w="5642" w:type="dxa"/>
            <w:gridSpan w:val="5"/>
            <w:vMerge/>
            <w:tcBorders>
              <w:top w:val="nil"/>
              <w:left w:val="nil"/>
              <w:bottom w:val="nil"/>
              <w:right w:val="nil"/>
            </w:tcBorders>
          </w:tcPr>
          <w:p w14:paraId="4DCF5D1F"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706" w:type="dxa"/>
            <w:gridSpan w:val="2"/>
            <w:tcBorders>
              <w:top w:val="nil"/>
              <w:left w:val="nil"/>
              <w:bottom w:val="single" w:sz="8" w:space="0" w:color="000000"/>
              <w:right w:val="nil"/>
            </w:tcBorders>
            <w:vAlign w:val="center"/>
          </w:tcPr>
          <w:p w14:paraId="27345AA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4"/>
            <w:tcBorders>
              <w:top w:val="nil"/>
              <w:left w:val="nil"/>
              <w:bottom w:val="nil"/>
              <w:right w:val="nil"/>
            </w:tcBorders>
            <w:vAlign w:val="center"/>
          </w:tcPr>
          <w:p w14:paraId="1E87BF0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М.Н. Быков</w:t>
            </w:r>
          </w:p>
        </w:tc>
      </w:tr>
      <w:tr w:rsidR="006C2AE9" w:rsidRPr="006C2AE9" w14:paraId="4C729DDF" w14:textId="77777777" w:rsidTr="006C2AE9">
        <w:trPr>
          <w:trHeight w:val="274"/>
        </w:trPr>
        <w:tc>
          <w:tcPr>
            <w:tcW w:w="5642" w:type="dxa"/>
            <w:gridSpan w:val="5"/>
            <w:vMerge/>
            <w:tcBorders>
              <w:top w:val="nil"/>
              <w:left w:val="nil"/>
              <w:bottom w:val="nil"/>
              <w:right w:val="nil"/>
            </w:tcBorders>
          </w:tcPr>
          <w:p w14:paraId="49E2A66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4706" w:type="dxa"/>
            <w:gridSpan w:val="6"/>
            <w:tcBorders>
              <w:top w:val="nil"/>
              <w:left w:val="nil"/>
              <w:bottom w:val="nil"/>
              <w:right w:val="nil"/>
            </w:tcBorders>
            <w:vAlign w:val="center"/>
          </w:tcPr>
          <w:p w14:paraId="1716457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"_____" ______________ 2026 г.</w:t>
            </w:r>
          </w:p>
        </w:tc>
      </w:tr>
      <w:tr w:rsidR="006C2AE9" w:rsidRPr="006C2AE9" w14:paraId="03CAAAA4" w14:textId="77777777" w:rsidTr="006C2AE9">
        <w:trPr>
          <w:trHeight w:val="274"/>
        </w:trPr>
        <w:tc>
          <w:tcPr>
            <w:tcW w:w="5642" w:type="dxa"/>
            <w:gridSpan w:val="5"/>
            <w:vMerge/>
            <w:tcBorders>
              <w:top w:val="nil"/>
              <w:left w:val="nil"/>
              <w:bottom w:val="nil"/>
              <w:right w:val="nil"/>
            </w:tcBorders>
          </w:tcPr>
          <w:p w14:paraId="641F5917"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4706" w:type="dxa"/>
            <w:gridSpan w:val="6"/>
            <w:tcBorders>
              <w:top w:val="nil"/>
              <w:left w:val="nil"/>
              <w:bottom w:val="nil"/>
              <w:right w:val="nil"/>
            </w:tcBorders>
          </w:tcPr>
          <w:p w14:paraId="21A9A27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0B3C505" w14:textId="77777777" w:rsidTr="006C2AE9">
        <w:trPr>
          <w:trHeight w:val="548"/>
        </w:trPr>
        <w:tc>
          <w:tcPr>
            <w:tcW w:w="10348" w:type="dxa"/>
            <w:gridSpan w:val="11"/>
            <w:tcBorders>
              <w:top w:val="nil"/>
              <w:left w:val="nil"/>
              <w:bottom w:val="nil"/>
              <w:right w:val="nil"/>
            </w:tcBorders>
            <w:vAlign w:val="bottom"/>
          </w:tcPr>
          <w:p w14:paraId="11010F4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 xml:space="preserve">ЛОКАЛЬНАЯ СМЕТА </w:t>
            </w:r>
          </w:p>
        </w:tc>
      </w:tr>
      <w:tr w:rsidR="006C2AE9" w:rsidRPr="006C2AE9" w14:paraId="0BB728C2" w14:textId="77777777" w:rsidTr="006C2AE9">
        <w:trPr>
          <w:trHeight w:val="548"/>
        </w:trPr>
        <w:tc>
          <w:tcPr>
            <w:tcW w:w="10348" w:type="dxa"/>
            <w:gridSpan w:val="11"/>
            <w:tcBorders>
              <w:top w:val="nil"/>
              <w:left w:val="nil"/>
              <w:bottom w:val="nil"/>
              <w:right w:val="nil"/>
            </w:tcBorders>
          </w:tcPr>
          <w:p w14:paraId="3B9A53CB"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Ремонт крыльца у центрального входа МКД по адресу: Ленинградская обл., Гатчинский р-он, г. Коммунар,</w:t>
            </w:r>
          </w:p>
          <w:p w14:paraId="2A8D59B4"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ул. Ленинградское шоссе, д.24.</w:t>
            </w:r>
          </w:p>
        </w:tc>
      </w:tr>
      <w:tr w:rsidR="006C2AE9" w:rsidRPr="006C2AE9" w14:paraId="2BE64E2C" w14:textId="77777777" w:rsidTr="006C2AE9">
        <w:trPr>
          <w:trHeight w:val="319"/>
        </w:trPr>
        <w:tc>
          <w:tcPr>
            <w:tcW w:w="1985" w:type="dxa"/>
            <w:gridSpan w:val="2"/>
            <w:tcBorders>
              <w:top w:val="nil"/>
              <w:left w:val="nil"/>
              <w:bottom w:val="nil"/>
              <w:right w:val="nil"/>
            </w:tcBorders>
            <w:vAlign w:val="center"/>
          </w:tcPr>
          <w:p w14:paraId="0CA3503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Основание:</w:t>
            </w:r>
          </w:p>
        </w:tc>
        <w:tc>
          <w:tcPr>
            <w:tcW w:w="8363" w:type="dxa"/>
            <w:gridSpan w:val="9"/>
            <w:tcBorders>
              <w:top w:val="nil"/>
              <w:left w:val="nil"/>
              <w:bottom w:val="nil"/>
              <w:right w:val="nil"/>
            </w:tcBorders>
            <w:vAlign w:val="center"/>
          </w:tcPr>
          <w:p w14:paraId="7048976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ТСНБ-ЛО-2001 (редакция 2014г.)</w:t>
            </w:r>
          </w:p>
        </w:tc>
      </w:tr>
      <w:tr w:rsidR="006C2AE9" w:rsidRPr="006C2AE9" w14:paraId="769AB9E8" w14:textId="77777777" w:rsidTr="006C2AE9">
        <w:trPr>
          <w:trHeight w:val="319"/>
        </w:trPr>
        <w:tc>
          <w:tcPr>
            <w:tcW w:w="3935" w:type="dxa"/>
            <w:gridSpan w:val="3"/>
            <w:tcBorders>
              <w:top w:val="nil"/>
              <w:left w:val="nil"/>
              <w:bottom w:val="nil"/>
              <w:right w:val="nil"/>
            </w:tcBorders>
            <w:vAlign w:val="center"/>
          </w:tcPr>
          <w:p w14:paraId="3D51C78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Сметная стоимость</w:t>
            </w:r>
          </w:p>
        </w:tc>
        <w:tc>
          <w:tcPr>
            <w:tcW w:w="1707" w:type="dxa"/>
            <w:gridSpan w:val="2"/>
            <w:tcBorders>
              <w:top w:val="nil"/>
              <w:left w:val="nil"/>
              <w:bottom w:val="nil"/>
              <w:right w:val="nil"/>
            </w:tcBorders>
            <w:vAlign w:val="center"/>
          </w:tcPr>
          <w:p w14:paraId="05603BD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125121,41</w:t>
            </w:r>
          </w:p>
        </w:tc>
        <w:tc>
          <w:tcPr>
            <w:tcW w:w="4706" w:type="dxa"/>
            <w:gridSpan w:val="6"/>
            <w:tcBorders>
              <w:top w:val="nil"/>
              <w:left w:val="nil"/>
              <w:bottom w:val="nil"/>
              <w:right w:val="nil"/>
            </w:tcBorders>
            <w:vAlign w:val="center"/>
          </w:tcPr>
          <w:p w14:paraId="57E490F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 руб.</w:t>
            </w:r>
          </w:p>
        </w:tc>
      </w:tr>
      <w:tr w:rsidR="006C2AE9" w:rsidRPr="006C2AE9" w14:paraId="14D76511" w14:textId="77777777" w:rsidTr="006C2AE9">
        <w:trPr>
          <w:trHeight w:val="274"/>
        </w:trPr>
        <w:tc>
          <w:tcPr>
            <w:tcW w:w="3935" w:type="dxa"/>
            <w:gridSpan w:val="3"/>
            <w:tcBorders>
              <w:top w:val="nil"/>
              <w:left w:val="nil"/>
              <w:bottom w:val="nil"/>
              <w:right w:val="nil"/>
            </w:tcBorders>
          </w:tcPr>
          <w:p w14:paraId="28DAF97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Средства на оплату труда</w:t>
            </w:r>
          </w:p>
        </w:tc>
        <w:tc>
          <w:tcPr>
            <w:tcW w:w="1707" w:type="dxa"/>
            <w:gridSpan w:val="2"/>
            <w:tcBorders>
              <w:top w:val="nil"/>
              <w:left w:val="nil"/>
              <w:bottom w:val="nil"/>
              <w:right w:val="nil"/>
            </w:tcBorders>
          </w:tcPr>
          <w:p w14:paraId="73A1DBC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26729</w:t>
            </w:r>
          </w:p>
        </w:tc>
        <w:tc>
          <w:tcPr>
            <w:tcW w:w="4706" w:type="dxa"/>
            <w:gridSpan w:val="6"/>
            <w:tcBorders>
              <w:top w:val="nil"/>
              <w:left w:val="nil"/>
              <w:bottom w:val="nil"/>
              <w:right w:val="nil"/>
            </w:tcBorders>
          </w:tcPr>
          <w:p w14:paraId="2379DB1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 руб.</w:t>
            </w:r>
          </w:p>
        </w:tc>
      </w:tr>
      <w:tr w:rsidR="006C2AE9" w:rsidRPr="006C2AE9" w14:paraId="693A5778" w14:textId="77777777" w:rsidTr="006C2AE9">
        <w:trPr>
          <w:trHeight w:val="274"/>
        </w:trPr>
        <w:tc>
          <w:tcPr>
            <w:tcW w:w="3935" w:type="dxa"/>
            <w:gridSpan w:val="3"/>
            <w:tcBorders>
              <w:top w:val="nil"/>
              <w:left w:val="nil"/>
              <w:bottom w:val="nil"/>
              <w:right w:val="nil"/>
            </w:tcBorders>
          </w:tcPr>
          <w:p w14:paraId="264CF0E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Нормативная трудоемкость</w:t>
            </w:r>
          </w:p>
        </w:tc>
        <w:tc>
          <w:tcPr>
            <w:tcW w:w="1707" w:type="dxa"/>
            <w:gridSpan w:val="2"/>
            <w:tcBorders>
              <w:top w:val="nil"/>
              <w:left w:val="nil"/>
              <w:bottom w:val="nil"/>
              <w:right w:val="nil"/>
            </w:tcBorders>
          </w:tcPr>
          <w:p w14:paraId="70C1A7F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141</w:t>
            </w:r>
          </w:p>
        </w:tc>
        <w:tc>
          <w:tcPr>
            <w:tcW w:w="4706" w:type="dxa"/>
            <w:gridSpan w:val="6"/>
            <w:tcBorders>
              <w:top w:val="nil"/>
              <w:left w:val="nil"/>
              <w:bottom w:val="nil"/>
              <w:right w:val="nil"/>
            </w:tcBorders>
          </w:tcPr>
          <w:p w14:paraId="505508A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 чел. час.</w:t>
            </w:r>
          </w:p>
        </w:tc>
      </w:tr>
      <w:tr w:rsidR="006C2AE9" w:rsidRPr="006C2AE9" w14:paraId="2C888759" w14:textId="77777777" w:rsidTr="006C2AE9">
        <w:trPr>
          <w:trHeight w:val="384"/>
        </w:trPr>
        <w:tc>
          <w:tcPr>
            <w:tcW w:w="409" w:type="dxa"/>
            <w:vMerge w:val="restart"/>
            <w:tcBorders>
              <w:top w:val="single" w:sz="8" w:space="0" w:color="000000"/>
              <w:left w:val="single" w:sz="8" w:space="0" w:color="000000"/>
              <w:bottom w:val="single" w:sz="8" w:space="0" w:color="000000"/>
              <w:right w:val="single" w:sz="8" w:space="0" w:color="000000"/>
            </w:tcBorders>
            <w:vAlign w:val="center"/>
          </w:tcPr>
          <w:p w14:paraId="7E3A7E24"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w:t>
            </w:r>
            <w:r w:rsidRPr="006C2AE9">
              <w:rPr>
                <w:rFonts w:ascii="Times New Roman" w:hAnsi="Times New Roman" w:cs="Times New Roman"/>
                <w:color w:val="000000"/>
                <w:sz w:val="20"/>
                <w:szCs w:val="20"/>
              </w:rPr>
              <w:br/>
              <w:t>п/п</w:t>
            </w:r>
          </w:p>
        </w:tc>
        <w:tc>
          <w:tcPr>
            <w:tcW w:w="1576" w:type="dxa"/>
            <w:vMerge w:val="restart"/>
            <w:tcBorders>
              <w:top w:val="single" w:sz="8" w:space="0" w:color="000000"/>
              <w:left w:val="single" w:sz="8" w:space="0" w:color="000000"/>
              <w:bottom w:val="single" w:sz="8" w:space="0" w:color="000000"/>
              <w:right w:val="single" w:sz="8" w:space="0" w:color="000000"/>
            </w:tcBorders>
            <w:vAlign w:val="center"/>
          </w:tcPr>
          <w:p w14:paraId="25062C55"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Шифр и номер позиции норматива</w:t>
            </w:r>
          </w:p>
        </w:tc>
        <w:tc>
          <w:tcPr>
            <w:tcW w:w="1950" w:type="dxa"/>
            <w:vMerge w:val="restart"/>
            <w:tcBorders>
              <w:top w:val="single" w:sz="8" w:space="0" w:color="000000"/>
              <w:left w:val="single" w:sz="8" w:space="0" w:color="000000"/>
              <w:bottom w:val="single" w:sz="8" w:space="0" w:color="000000"/>
              <w:right w:val="single" w:sz="8" w:space="0" w:color="000000"/>
            </w:tcBorders>
            <w:vAlign w:val="center"/>
          </w:tcPr>
          <w:p w14:paraId="78DF791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Наименование работ и затрат</w:t>
            </w:r>
          </w:p>
        </w:tc>
        <w:tc>
          <w:tcPr>
            <w:tcW w:w="854" w:type="dxa"/>
            <w:vMerge w:val="restart"/>
            <w:tcBorders>
              <w:top w:val="single" w:sz="8" w:space="0" w:color="000000"/>
              <w:left w:val="single" w:sz="8" w:space="0" w:color="000000"/>
              <w:bottom w:val="single" w:sz="8" w:space="0" w:color="000000"/>
              <w:right w:val="single" w:sz="8" w:space="0" w:color="000000"/>
            </w:tcBorders>
            <w:vAlign w:val="center"/>
          </w:tcPr>
          <w:p w14:paraId="30355ABF"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Количество и единица измерения</w:t>
            </w:r>
          </w:p>
        </w:tc>
        <w:tc>
          <w:tcPr>
            <w:tcW w:w="1706" w:type="dxa"/>
            <w:gridSpan w:val="2"/>
            <w:tcBorders>
              <w:top w:val="single" w:sz="8" w:space="0" w:color="000000"/>
              <w:left w:val="single" w:sz="8" w:space="0" w:color="000000"/>
              <w:bottom w:val="single" w:sz="8" w:space="0" w:color="000000"/>
              <w:right w:val="single" w:sz="8" w:space="0" w:color="000000"/>
            </w:tcBorders>
            <w:vAlign w:val="center"/>
          </w:tcPr>
          <w:p w14:paraId="09E720BD"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Стоимость единицы, руб.</w:t>
            </w:r>
          </w:p>
        </w:tc>
        <w:tc>
          <w:tcPr>
            <w:tcW w:w="2560" w:type="dxa"/>
            <w:gridSpan w:val="3"/>
            <w:tcBorders>
              <w:top w:val="single" w:sz="8" w:space="0" w:color="000000"/>
              <w:left w:val="single" w:sz="8" w:space="0" w:color="000000"/>
              <w:bottom w:val="single" w:sz="8" w:space="0" w:color="000000"/>
              <w:right w:val="single" w:sz="8" w:space="0" w:color="000000"/>
            </w:tcBorders>
            <w:vAlign w:val="center"/>
          </w:tcPr>
          <w:p w14:paraId="02DFB3DA"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Общая стоимость, руб.</w:t>
            </w: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5B0366B8"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Затраты труда рабочих, чел.-ч</w:t>
            </w:r>
          </w:p>
        </w:tc>
      </w:tr>
      <w:tr w:rsidR="006C2AE9" w:rsidRPr="006C2AE9" w14:paraId="612B4725" w14:textId="77777777" w:rsidTr="006C2AE9">
        <w:trPr>
          <w:trHeight w:val="384"/>
        </w:trPr>
        <w:tc>
          <w:tcPr>
            <w:tcW w:w="409" w:type="dxa"/>
            <w:vMerge/>
            <w:tcBorders>
              <w:top w:val="single" w:sz="8" w:space="0" w:color="000000"/>
              <w:left w:val="single" w:sz="8" w:space="0" w:color="000000"/>
              <w:bottom w:val="single" w:sz="8" w:space="0" w:color="000000"/>
              <w:right w:val="single" w:sz="8" w:space="0" w:color="000000"/>
            </w:tcBorders>
          </w:tcPr>
          <w:p w14:paraId="0CBD3E6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530F7318"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12BF47B9"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vMerge/>
            <w:tcBorders>
              <w:top w:val="single" w:sz="8" w:space="0" w:color="000000"/>
              <w:left w:val="single" w:sz="8" w:space="0" w:color="000000"/>
              <w:bottom w:val="single" w:sz="8" w:space="0" w:color="000000"/>
              <w:right w:val="single" w:sz="8" w:space="0" w:color="000000"/>
            </w:tcBorders>
          </w:tcPr>
          <w:p w14:paraId="4F2F3C2E"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14:paraId="62247E7C"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14:paraId="2D1549B8"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proofErr w:type="spellStart"/>
            <w:r w:rsidRPr="006C2AE9">
              <w:rPr>
                <w:rFonts w:ascii="Times New Roman" w:hAnsi="Times New Roman" w:cs="Times New Roman"/>
                <w:color w:val="000000"/>
                <w:sz w:val="20"/>
                <w:szCs w:val="20"/>
              </w:rPr>
              <w:t>эксплуата</w:t>
            </w:r>
            <w:proofErr w:type="spellEnd"/>
            <w:r w:rsidRPr="006C2AE9">
              <w:rPr>
                <w:rFonts w:ascii="Times New Roman" w:hAnsi="Times New Roman" w:cs="Times New Roman"/>
                <w:color w:val="000000"/>
                <w:sz w:val="20"/>
                <w:szCs w:val="20"/>
              </w:rPr>
              <w:t>-</w:t>
            </w:r>
            <w:r w:rsidRPr="006C2AE9">
              <w:rPr>
                <w:rFonts w:ascii="Times New Roman" w:hAnsi="Times New Roman" w:cs="Times New Roman"/>
                <w:color w:val="000000"/>
                <w:sz w:val="20"/>
                <w:szCs w:val="20"/>
              </w:rPr>
              <w:br/>
            </w:r>
            <w:proofErr w:type="spellStart"/>
            <w:r w:rsidRPr="006C2AE9">
              <w:rPr>
                <w:rFonts w:ascii="Times New Roman" w:hAnsi="Times New Roman" w:cs="Times New Roman"/>
                <w:color w:val="000000"/>
                <w:sz w:val="20"/>
                <w:szCs w:val="20"/>
              </w:rPr>
              <w:t>ции</w:t>
            </w:r>
            <w:proofErr w:type="spellEnd"/>
            <w:r w:rsidRPr="006C2AE9">
              <w:rPr>
                <w:rFonts w:ascii="Times New Roman" w:hAnsi="Times New Roman" w:cs="Times New Roman"/>
                <w:color w:val="000000"/>
                <w:sz w:val="20"/>
                <w:szCs w:val="20"/>
              </w:rPr>
              <w:t xml:space="preserve"> машин</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14:paraId="24B9D630"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w:t>
            </w:r>
          </w:p>
        </w:tc>
        <w:tc>
          <w:tcPr>
            <w:tcW w:w="853" w:type="dxa"/>
            <w:vMerge w:val="restart"/>
            <w:tcBorders>
              <w:top w:val="single" w:sz="8" w:space="0" w:color="000000"/>
              <w:left w:val="single" w:sz="8" w:space="0" w:color="000000"/>
              <w:bottom w:val="single" w:sz="8" w:space="0" w:color="000000"/>
              <w:right w:val="single" w:sz="8" w:space="0" w:color="000000"/>
            </w:tcBorders>
            <w:vAlign w:val="center"/>
          </w:tcPr>
          <w:p w14:paraId="085AA7B6"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оплаты труда</w:t>
            </w:r>
          </w:p>
        </w:tc>
        <w:tc>
          <w:tcPr>
            <w:tcW w:w="854" w:type="dxa"/>
            <w:vMerge w:val="restart"/>
            <w:tcBorders>
              <w:top w:val="single" w:sz="8" w:space="0" w:color="000000"/>
              <w:left w:val="single" w:sz="8" w:space="0" w:color="000000"/>
              <w:bottom w:val="single" w:sz="8" w:space="0" w:color="000000"/>
              <w:right w:val="single" w:sz="8" w:space="0" w:color="000000"/>
            </w:tcBorders>
            <w:vAlign w:val="center"/>
          </w:tcPr>
          <w:p w14:paraId="18E0B468"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proofErr w:type="spellStart"/>
            <w:r w:rsidRPr="006C2AE9">
              <w:rPr>
                <w:rFonts w:ascii="Times New Roman" w:hAnsi="Times New Roman" w:cs="Times New Roman"/>
                <w:color w:val="000000"/>
                <w:sz w:val="20"/>
                <w:szCs w:val="20"/>
              </w:rPr>
              <w:t>эксплуата</w:t>
            </w:r>
            <w:proofErr w:type="spellEnd"/>
            <w:r w:rsidRPr="006C2AE9">
              <w:rPr>
                <w:rFonts w:ascii="Times New Roman" w:hAnsi="Times New Roman" w:cs="Times New Roman"/>
                <w:color w:val="000000"/>
                <w:sz w:val="20"/>
                <w:szCs w:val="20"/>
              </w:rPr>
              <w:t>-</w:t>
            </w:r>
            <w:r w:rsidRPr="006C2AE9">
              <w:rPr>
                <w:rFonts w:ascii="Times New Roman" w:hAnsi="Times New Roman" w:cs="Times New Roman"/>
                <w:color w:val="000000"/>
                <w:sz w:val="20"/>
                <w:szCs w:val="20"/>
              </w:rPr>
              <w:br/>
            </w:r>
            <w:proofErr w:type="spellStart"/>
            <w:r w:rsidRPr="006C2AE9">
              <w:rPr>
                <w:rFonts w:ascii="Times New Roman" w:hAnsi="Times New Roman" w:cs="Times New Roman"/>
                <w:color w:val="000000"/>
                <w:sz w:val="20"/>
                <w:szCs w:val="20"/>
              </w:rPr>
              <w:t>ции</w:t>
            </w:r>
            <w:proofErr w:type="spellEnd"/>
            <w:r w:rsidRPr="006C2AE9">
              <w:rPr>
                <w:rFonts w:ascii="Times New Roman" w:hAnsi="Times New Roman" w:cs="Times New Roman"/>
                <w:color w:val="000000"/>
                <w:sz w:val="20"/>
                <w:szCs w:val="20"/>
              </w:rPr>
              <w:t xml:space="preserve"> машин</w:t>
            </w: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7F75B199"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не занятых обслуживанием машин</w:t>
            </w:r>
          </w:p>
        </w:tc>
      </w:tr>
      <w:tr w:rsidR="006C2AE9" w:rsidRPr="006C2AE9" w14:paraId="2F9D9308" w14:textId="77777777" w:rsidTr="006C2AE9">
        <w:trPr>
          <w:trHeight w:val="384"/>
        </w:trPr>
        <w:tc>
          <w:tcPr>
            <w:tcW w:w="409" w:type="dxa"/>
            <w:vMerge/>
            <w:tcBorders>
              <w:top w:val="single" w:sz="8" w:space="0" w:color="000000"/>
              <w:left w:val="single" w:sz="8" w:space="0" w:color="000000"/>
              <w:bottom w:val="single" w:sz="8" w:space="0" w:color="000000"/>
              <w:right w:val="single" w:sz="8" w:space="0" w:color="000000"/>
            </w:tcBorders>
          </w:tcPr>
          <w:p w14:paraId="54554D5A"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678559A6"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01CD1AFD"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vMerge/>
            <w:tcBorders>
              <w:top w:val="single" w:sz="8" w:space="0" w:color="000000"/>
              <w:left w:val="single" w:sz="8" w:space="0" w:color="000000"/>
              <w:bottom w:val="single" w:sz="8" w:space="0" w:color="000000"/>
              <w:right w:val="single" w:sz="8" w:space="0" w:color="000000"/>
            </w:tcBorders>
          </w:tcPr>
          <w:p w14:paraId="3490FBAE"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39141CA7"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539C065D"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23ACF381"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3D066DE9"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vMerge/>
            <w:tcBorders>
              <w:top w:val="single" w:sz="8" w:space="0" w:color="000000"/>
              <w:left w:val="single" w:sz="8" w:space="0" w:color="000000"/>
              <w:bottom w:val="single" w:sz="8" w:space="0" w:color="000000"/>
              <w:right w:val="single" w:sz="8" w:space="0" w:color="000000"/>
            </w:tcBorders>
          </w:tcPr>
          <w:p w14:paraId="3AB35983"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293" w:type="dxa"/>
            <w:gridSpan w:val="2"/>
            <w:tcBorders>
              <w:top w:val="single" w:sz="8" w:space="0" w:color="000000"/>
              <w:left w:val="single" w:sz="8" w:space="0" w:color="000000"/>
              <w:bottom w:val="single" w:sz="8" w:space="0" w:color="000000"/>
              <w:right w:val="single" w:sz="8" w:space="0" w:color="000000"/>
            </w:tcBorders>
            <w:vAlign w:val="center"/>
          </w:tcPr>
          <w:p w14:paraId="0D7DD694"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занятых обслуживанием машин</w:t>
            </w:r>
          </w:p>
        </w:tc>
      </w:tr>
      <w:tr w:rsidR="006C2AE9" w:rsidRPr="006C2AE9" w14:paraId="6F8861C7" w14:textId="77777777" w:rsidTr="006C2AE9">
        <w:trPr>
          <w:trHeight w:val="603"/>
        </w:trPr>
        <w:tc>
          <w:tcPr>
            <w:tcW w:w="409" w:type="dxa"/>
            <w:vMerge/>
            <w:tcBorders>
              <w:top w:val="single" w:sz="8" w:space="0" w:color="000000"/>
              <w:left w:val="single" w:sz="8" w:space="0" w:color="000000"/>
              <w:bottom w:val="single" w:sz="8" w:space="0" w:color="000000"/>
              <w:right w:val="single" w:sz="8" w:space="0" w:color="000000"/>
            </w:tcBorders>
          </w:tcPr>
          <w:p w14:paraId="4B1E5446"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6593EE60"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772CB6C2"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vMerge/>
            <w:tcBorders>
              <w:top w:val="single" w:sz="8" w:space="0" w:color="000000"/>
              <w:left w:val="single" w:sz="8" w:space="0" w:color="000000"/>
              <w:bottom w:val="single" w:sz="8" w:space="0" w:color="000000"/>
              <w:right w:val="single" w:sz="8" w:space="0" w:color="000000"/>
            </w:tcBorders>
          </w:tcPr>
          <w:p w14:paraId="096C212C"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3" w:type="dxa"/>
            <w:tcBorders>
              <w:top w:val="single" w:sz="8" w:space="0" w:color="000000"/>
              <w:left w:val="single" w:sz="8" w:space="0" w:color="000000"/>
              <w:bottom w:val="single" w:sz="8" w:space="0" w:color="000000"/>
              <w:right w:val="single" w:sz="8" w:space="0" w:color="000000"/>
            </w:tcBorders>
            <w:vAlign w:val="center"/>
          </w:tcPr>
          <w:p w14:paraId="14414FA8"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оплаты труда</w:t>
            </w:r>
          </w:p>
        </w:tc>
        <w:tc>
          <w:tcPr>
            <w:tcW w:w="853" w:type="dxa"/>
            <w:tcBorders>
              <w:top w:val="single" w:sz="8" w:space="0" w:color="000000"/>
              <w:left w:val="single" w:sz="8" w:space="0" w:color="000000"/>
              <w:bottom w:val="single" w:sz="8" w:space="0" w:color="000000"/>
              <w:right w:val="single" w:sz="8" w:space="0" w:color="000000"/>
            </w:tcBorders>
            <w:vAlign w:val="center"/>
          </w:tcPr>
          <w:p w14:paraId="28999C20"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 т. ч. оплаты труда</w:t>
            </w:r>
          </w:p>
        </w:tc>
        <w:tc>
          <w:tcPr>
            <w:tcW w:w="853" w:type="dxa"/>
            <w:vMerge/>
            <w:tcBorders>
              <w:top w:val="single" w:sz="8" w:space="0" w:color="000000"/>
              <w:left w:val="single" w:sz="8" w:space="0" w:color="000000"/>
              <w:bottom w:val="single" w:sz="8" w:space="0" w:color="000000"/>
              <w:right w:val="single" w:sz="8" w:space="0" w:color="000000"/>
            </w:tcBorders>
          </w:tcPr>
          <w:p w14:paraId="28074507" w14:textId="77777777" w:rsidR="006C2AE9" w:rsidRPr="006C2AE9" w:rsidRDefault="006C2AE9" w:rsidP="006C2AE9">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39EFE95F" w14:textId="77777777" w:rsidR="006C2AE9" w:rsidRPr="006C2AE9" w:rsidRDefault="006C2AE9" w:rsidP="006C2AE9">
            <w:pPr>
              <w:widowControl w:val="0"/>
              <w:autoSpaceDE w:val="0"/>
              <w:autoSpaceDN w:val="0"/>
              <w:adjustRightInd w:val="0"/>
              <w:spacing w:after="0" w:line="240" w:lineRule="auto"/>
              <w:contextualSpacing/>
              <w:jc w:val="center"/>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vAlign w:val="center"/>
          </w:tcPr>
          <w:p w14:paraId="43D8B475"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 т. ч. оплаты труда</w:t>
            </w:r>
          </w:p>
        </w:tc>
        <w:tc>
          <w:tcPr>
            <w:tcW w:w="726" w:type="dxa"/>
            <w:tcBorders>
              <w:top w:val="single" w:sz="8" w:space="0" w:color="000000"/>
              <w:left w:val="single" w:sz="8" w:space="0" w:color="000000"/>
              <w:bottom w:val="single" w:sz="8" w:space="0" w:color="000000"/>
              <w:right w:val="single" w:sz="8" w:space="0" w:color="000000"/>
            </w:tcBorders>
            <w:vAlign w:val="center"/>
          </w:tcPr>
          <w:p w14:paraId="6B8FC943"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на единицу</w:t>
            </w:r>
          </w:p>
        </w:tc>
        <w:tc>
          <w:tcPr>
            <w:tcW w:w="567" w:type="dxa"/>
            <w:tcBorders>
              <w:top w:val="single" w:sz="8" w:space="0" w:color="000000"/>
              <w:left w:val="single" w:sz="8" w:space="0" w:color="000000"/>
              <w:bottom w:val="single" w:sz="8" w:space="0" w:color="000000"/>
              <w:right w:val="single" w:sz="8" w:space="0" w:color="000000"/>
            </w:tcBorders>
            <w:vAlign w:val="center"/>
          </w:tcPr>
          <w:p w14:paraId="06290A9A"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w:t>
            </w:r>
          </w:p>
        </w:tc>
      </w:tr>
      <w:tr w:rsidR="006C2AE9" w:rsidRPr="006C2AE9" w14:paraId="78E2B65D" w14:textId="77777777" w:rsidTr="006C2AE9">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14:paraId="5E1BF319"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1</w:t>
            </w:r>
          </w:p>
        </w:tc>
        <w:tc>
          <w:tcPr>
            <w:tcW w:w="1576" w:type="dxa"/>
            <w:tcBorders>
              <w:top w:val="single" w:sz="8" w:space="0" w:color="000000"/>
              <w:left w:val="single" w:sz="8" w:space="0" w:color="000000"/>
              <w:bottom w:val="single" w:sz="8" w:space="0" w:color="000000"/>
              <w:right w:val="single" w:sz="8" w:space="0" w:color="000000"/>
            </w:tcBorders>
            <w:vAlign w:val="center"/>
          </w:tcPr>
          <w:p w14:paraId="7149DDD2"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2</w:t>
            </w:r>
          </w:p>
        </w:tc>
        <w:tc>
          <w:tcPr>
            <w:tcW w:w="1950" w:type="dxa"/>
            <w:tcBorders>
              <w:top w:val="single" w:sz="8" w:space="0" w:color="000000"/>
              <w:left w:val="single" w:sz="8" w:space="0" w:color="000000"/>
              <w:bottom w:val="single" w:sz="8" w:space="0" w:color="000000"/>
              <w:right w:val="single" w:sz="8" w:space="0" w:color="000000"/>
            </w:tcBorders>
            <w:vAlign w:val="center"/>
          </w:tcPr>
          <w:p w14:paraId="39CFB60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3</w:t>
            </w:r>
          </w:p>
        </w:tc>
        <w:tc>
          <w:tcPr>
            <w:tcW w:w="854" w:type="dxa"/>
            <w:tcBorders>
              <w:top w:val="single" w:sz="8" w:space="0" w:color="000000"/>
              <w:left w:val="single" w:sz="8" w:space="0" w:color="000000"/>
              <w:bottom w:val="single" w:sz="8" w:space="0" w:color="000000"/>
              <w:right w:val="single" w:sz="8" w:space="0" w:color="000000"/>
            </w:tcBorders>
            <w:vAlign w:val="center"/>
          </w:tcPr>
          <w:p w14:paraId="70870461"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4</w:t>
            </w:r>
          </w:p>
        </w:tc>
        <w:tc>
          <w:tcPr>
            <w:tcW w:w="853" w:type="dxa"/>
            <w:tcBorders>
              <w:top w:val="single" w:sz="8" w:space="0" w:color="000000"/>
              <w:left w:val="single" w:sz="8" w:space="0" w:color="000000"/>
              <w:bottom w:val="single" w:sz="8" w:space="0" w:color="000000"/>
              <w:right w:val="single" w:sz="8" w:space="0" w:color="000000"/>
            </w:tcBorders>
            <w:vAlign w:val="center"/>
          </w:tcPr>
          <w:p w14:paraId="06BFF54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5</w:t>
            </w:r>
          </w:p>
        </w:tc>
        <w:tc>
          <w:tcPr>
            <w:tcW w:w="853" w:type="dxa"/>
            <w:tcBorders>
              <w:top w:val="single" w:sz="8" w:space="0" w:color="000000"/>
              <w:left w:val="single" w:sz="8" w:space="0" w:color="000000"/>
              <w:bottom w:val="single" w:sz="8" w:space="0" w:color="000000"/>
              <w:right w:val="single" w:sz="8" w:space="0" w:color="000000"/>
            </w:tcBorders>
            <w:vAlign w:val="center"/>
          </w:tcPr>
          <w:p w14:paraId="0D3157F9"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6</w:t>
            </w:r>
          </w:p>
        </w:tc>
        <w:tc>
          <w:tcPr>
            <w:tcW w:w="853" w:type="dxa"/>
            <w:tcBorders>
              <w:top w:val="single" w:sz="8" w:space="0" w:color="000000"/>
              <w:left w:val="single" w:sz="8" w:space="0" w:color="000000"/>
              <w:bottom w:val="single" w:sz="8" w:space="0" w:color="000000"/>
              <w:right w:val="single" w:sz="8" w:space="0" w:color="000000"/>
            </w:tcBorders>
            <w:vAlign w:val="center"/>
          </w:tcPr>
          <w:p w14:paraId="3908A142"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7</w:t>
            </w:r>
          </w:p>
        </w:tc>
        <w:tc>
          <w:tcPr>
            <w:tcW w:w="853" w:type="dxa"/>
            <w:tcBorders>
              <w:top w:val="single" w:sz="8" w:space="0" w:color="000000"/>
              <w:left w:val="single" w:sz="8" w:space="0" w:color="000000"/>
              <w:bottom w:val="single" w:sz="8" w:space="0" w:color="000000"/>
              <w:right w:val="single" w:sz="8" w:space="0" w:color="000000"/>
            </w:tcBorders>
            <w:vAlign w:val="center"/>
          </w:tcPr>
          <w:p w14:paraId="1B1F247D"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8</w:t>
            </w:r>
          </w:p>
        </w:tc>
        <w:tc>
          <w:tcPr>
            <w:tcW w:w="854" w:type="dxa"/>
            <w:tcBorders>
              <w:top w:val="single" w:sz="8" w:space="0" w:color="000000"/>
              <w:left w:val="single" w:sz="8" w:space="0" w:color="000000"/>
              <w:bottom w:val="single" w:sz="8" w:space="0" w:color="000000"/>
              <w:right w:val="single" w:sz="8" w:space="0" w:color="000000"/>
            </w:tcBorders>
            <w:vAlign w:val="center"/>
          </w:tcPr>
          <w:p w14:paraId="14C79C24"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9</w:t>
            </w:r>
          </w:p>
        </w:tc>
        <w:tc>
          <w:tcPr>
            <w:tcW w:w="726" w:type="dxa"/>
            <w:tcBorders>
              <w:top w:val="single" w:sz="8" w:space="0" w:color="000000"/>
              <w:left w:val="single" w:sz="8" w:space="0" w:color="000000"/>
              <w:bottom w:val="single" w:sz="8" w:space="0" w:color="000000"/>
              <w:right w:val="single" w:sz="8" w:space="0" w:color="000000"/>
            </w:tcBorders>
            <w:vAlign w:val="center"/>
          </w:tcPr>
          <w:p w14:paraId="48BDC48E"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10</w:t>
            </w:r>
          </w:p>
        </w:tc>
        <w:tc>
          <w:tcPr>
            <w:tcW w:w="567" w:type="dxa"/>
            <w:tcBorders>
              <w:top w:val="single" w:sz="8" w:space="0" w:color="000000"/>
              <w:left w:val="single" w:sz="8" w:space="0" w:color="000000"/>
              <w:bottom w:val="single" w:sz="8" w:space="0" w:color="000000"/>
              <w:right w:val="single" w:sz="8" w:space="0" w:color="000000"/>
            </w:tcBorders>
            <w:vAlign w:val="center"/>
          </w:tcPr>
          <w:p w14:paraId="332A4D42"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11</w:t>
            </w:r>
          </w:p>
        </w:tc>
      </w:tr>
      <w:tr w:rsidR="006C2AE9" w:rsidRPr="006C2AE9" w14:paraId="0616E8A2" w14:textId="77777777" w:rsidTr="006C2AE9">
        <w:trPr>
          <w:trHeight w:val="305"/>
        </w:trPr>
        <w:tc>
          <w:tcPr>
            <w:tcW w:w="10348" w:type="dxa"/>
            <w:gridSpan w:val="11"/>
            <w:tcBorders>
              <w:top w:val="nil"/>
              <w:left w:val="nil"/>
              <w:bottom w:val="single" w:sz="12" w:space="0" w:color="000000"/>
              <w:right w:val="nil"/>
            </w:tcBorders>
            <w:vAlign w:val="center"/>
          </w:tcPr>
          <w:p w14:paraId="2C7B0260"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 xml:space="preserve"> Бетонные и железобетонные конструкции</w:t>
            </w:r>
          </w:p>
        </w:tc>
      </w:tr>
      <w:tr w:rsidR="006C2AE9" w:rsidRPr="006C2AE9" w14:paraId="4744B200"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37E7347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1</w:t>
            </w:r>
          </w:p>
        </w:tc>
        <w:tc>
          <w:tcPr>
            <w:tcW w:w="1576" w:type="dxa"/>
            <w:vMerge w:val="restart"/>
            <w:tcBorders>
              <w:top w:val="single" w:sz="8" w:space="0" w:color="000000"/>
              <w:left w:val="single" w:sz="8" w:space="0" w:color="000000"/>
              <w:bottom w:val="single" w:sz="8" w:space="0" w:color="000000"/>
              <w:right w:val="single" w:sz="8" w:space="0" w:color="000000"/>
            </w:tcBorders>
          </w:tcPr>
          <w:p w14:paraId="3BD49A1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ТЕР-09-07-010-1пр</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 xml:space="preserve">=1.15; Кэм=1.25  МДС 81-36.2004 п3.3.1Д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 xml:space="preserve">=0,7 Кэм=0,7 </w:t>
            </w:r>
            <w:proofErr w:type="spellStart"/>
            <w:r w:rsidRPr="006C2AE9">
              <w:rPr>
                <w:rFonts w:ascii="Times New Roman" w:hAnsi="Times New Roman" w:cs="Times New Roman"/>
                <w:color w:val="000000"/>
                <w:sz w:val="20"/>
                <w:szCs w:val="20"/>
              </w:rPr>
              <w:t>Кмат</w:t>
            </w:r>
            <w:proofErr w:type="spellEnd"/>
            <w:r w:rsidRPr="006C2AE9">
              <w:rPr>
                <w:rFonts w:ascii="Times New Roman" w:hAnsi="Times New Roman" w:cs="Times New Roman"/>
                <w:color w:val="000000"/>
                <w:sz w:val="20"/>
                <w:szCs w:val="20"/>
              </w:rPr>
              <w:t>=0</w:t>
            </w:r>
          </w:p>
        </w:tc>
        <w:tc>
          <w:tcPr>
            <w:tcW w:w="1950" w:type="dxa"/>
            <w:vMerge w:val="restart"/>
            <w:tcBorders>
              <w:top w:val="single" w:sz="8" w:space="0" w:color="000000"/>
              <w:left w:val="single" w:sz="8" w:space="0" w:color="000000"/>
              <w:bottom w:val="single" w:sz="8" w:space="0" w:color="000000"/>
              <w:right w:val="single" w:sz="8" w:space="0" w:color="000000"/>
            </w:tcBorders>
          </w:tcPr>
          <w:p w14:paraId="66291F0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Демонтаж металлического уголка (40х40х2 мм)</w:t>
            </w:r>
          </w:p>
        </w:tc>
        <w:tc>
          <w:tcPr>
            <w:tcW w:w="854" w:type="dxa"/>
            <w:tcBorders>
              <w:top w:val="single" w:sz="8" w:space="0" w:color="000000"/>
              <w:left w:val="single" w:sz="8" w:space="0" w:color="000000"/>
              <w:bottom w:val="single" w:sz="8" w:space="0" w:color="000000"/>
              <w:right w:val="single" w:sz="8" w:space="0" w:color="000000"/>
            </w:tcBorders>
          </w:tcPr>
          <w:p w14:paraId="529931B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0,093</w:t>
            </w:r>
          </w:p>
        </w:tc>
        <w:tc>
          <w:tcPr>
            <w:tcW w:w="853" w:type="dxa"/>
            <w:tcBorders>
              <w:top w:val="single" w:sz="8" w:space="0" w:color="000000"/>
              <w:left w:val="single" w:sz="8" w:space="0" w:color="000000"/>
              <w:bottom w:val="single" w:sz="8" w:space="0" w:color="000000"/>
              <w:right w:val="single" w:sz="8" w:space="0" w:color="000000"/>
            </w:tcBorders>
          </w:tcPr>
          <w:p w14:paraId="5A159E0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56986,68</w:t>
            </w:r>
          </w:p>
        </w:tc>
        <w:tc>
          <w:tcPr>
            <w:tcW w:w="853" w:type="dxa"/>
            <w:tcBorders>
              <w:top w:val="single" w:sz="8" w:space="0" w:color="000000"/>
              <w:left w:val="single" w:sz="8" w:space="0" w:color="000000"/>
              <w:bottom w:val="single" w:sz="8" w:space="0" w:color="000000"/>
              <w:right w:val="single" w:sz="8" w:space="0" w:color="000000"/>
            </w:tcBorders>
          </w:tcPr>
          <w:p w14:paraId="0A5BB31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2558,84</w:t>
            </w:r>
          </w:p>
        </w:tc>
        <w:tc>
          <w:tcPr>
            <w:tcW w:w="853" w:type="dxa"/>
            <w:vMerge w:val="restart"/>
            <w:tcBorders>
              <w:top w:val="single" w:sz="8" w:space="0" w:color="000000"/>
              <w:left w:val="single" w:sz="8" w:space="0" w:color="000000"/>
              <w:bottom w:val="single" w:sz="8" w:space="0" w:color="000000"/>
              <w:right w:val="single" w:sz="8" w:space="0" w:color="000000"/>
            </w:tcBorders>
          </w:tcPr>
          <w:p w14:paraId="7AF1E5D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5299,76</w:t>
            </w:r>
          </w:p>
        </w:tc>
        <w:tc>
          <w:tcPr>
            <w:tcW w:w="853" w:type="dxa"/>
            <w:vMerge w:val="restart"/>
            <w:tcBorders>
              <w:top w:val="single" w:sz="8" w:space="0" w:color="000000"/>
              <w:left w:val="single" w:sz="8" w:space="0" w:color="000000"/>
              <w:bottom w:val="single" w:sz="8" w:space="0" w:color="000000"/>
              <w:right w:val="single" w:sz="8" w:space="0" w:color="000000"/>
            </w:tcBorders>
          </w:tcPr>
          <w:p w14:paraId="2D0C938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5061,79</w:t>
            </w:r>
          </w:p>
        </w:tc>
        <w:tc>
          <w:tcPr>
            <w:tcW w:w="854" w:type="dxa"/>
            <w:tcBorders>
              <w:top w:val="single" w:sz="8" w:space="0" w:color="000000"/>
              <w:left w:val="single" w:sz="8" w:space="0" w:color="000000"/>
              <w:bottom w:val="single" w:sz="8" w:space="0" w:color="000000"/>
              <w:right w:val="single" w:sz="8" w:space="0" w:color="000000"/>
            </w:tcBorders>
          </w:tcPr>
          <w:p w14:paraId="56844AB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237,97</w:t>
            </w:r>
          </w:p>
        </w:tc>
        <w:tc>
          <w:tcPr>
            <w:tcW w:w="726" w:type="dxa"/>
            <w:tcBorders>
              <w:top w:val="single" w:sz="8" w:space="0" w:color="000000"/>
              <w:left w:val="single" w:sz="8" w:space="0" w:color="000000"/>
              <w:bottom w:val="single" w:sz="8" w:space="0" w:color="000000"/>
              <w:right w:val="single" w:sz="8" w:space="0" w:color="000000"/>
            </w:tcBorders>
          </w:tcPr>
          <w:p w14:paraId="2C33B39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94,19</w:t>
            </w:r>
          </w:p>
        </w:tc>
        <w:tc>
          <w:tcPr>
            <w:tcW w:w="567" w:type="dxa"/>
            <w:tcBorders>
              <w:top w:val="single" w:sz="8" w:space="0" w:color="000000"/>
              <w:left w:val="single" w:sz="8" w:space="0" w:color="000000"/>
              <w:bottom w:val="single" w:sz="8" w:space="0" w:color="000000"/>
              <w:right w:val="single" w:sz="8" w:space="0" w:color="000000"/>
            </w:tcBorders>
          </w:tcPr>
          <w:p w14:paraId="567E530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8,76</w:t>
            </w:r>
          </w:p>
        </w:tc>
      </w:tr>
      <w:tr w:rsidR="006C2AE9" w:rsidRPr="006C2AE9" w14:paraId="30914250" w14:textId="77777777" w:rsidTr="006C2AE9">
        <w:trPr>
          <w:trHeight w:val="1089"/>
        </w:trPr>
        <w:tc>
          <w:tcPr>
            <w:tcW w:w="409" w:type="dxa"/>
            <w:vMerge/>
            <w:tcBorders>
              <w:top w:val="single" w:sz="8" w:space="0" w:color="000000"/>
              <w:left w:val="single" w:sz="8" w:space="0" w:color="000000"/>
              <w:bottom w:val="single" w:sz="8" w:space="0" w:color="000000"/>
              <w:right w:val="single" w:sz="8" w:space="0" w:color="000000"/>
            </w:tcBorders>
          </w:tcPr>
          <w:p w14:paraId="316D7E2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508D2A9B"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52A85BFE"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1FDDF76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т</w:t>
            </w:r>
          </w:p>
        </w:tc>
        <w:tc>
          <w:tcPr>
            <w:tcW w:w="853" w:type="dxa"/>
            <w:tcBorders>
              <w:top w:val="single" w:sz="8" w:space="0" w:color="000000"/>
              <w:left w:val="single" w:sz="8" w:space="0" w:color="000000"/>
              <w:bottom w:val="single" w:sz="8" w:space="0" w:color="000000"/>
              <w:right w:val="single" w:sz="8" w:space="0" w:color="000000"/>
            </w:tcBorders>
          </w:tcPr>
          <w:p w14:paraId="2168822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54427,84</w:t>
            </w:r>
          </w:p>
        </w:tc>
        <w:tc>
          <w:tcPr>
            <w:tcW w:w="853" w:type="dxa"/>
            <w:tcBorders>
              <w:top w:val="single" w:sz="8" w:space="0" w:color="000000"/>
              <w:left w:val="single" w:sz="8" w:space="0" w:color="000000"/>
              <w:bottom w:val="single" w:sz="8" w:space="0" w:color="000000"/>
              <w:right w:val="single" w:sz="8" w:space="0" w:color="000000"/>
            </w:tcBorders>
          </w:tcPr>
          <w:p w14:paraId="41570A2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207,61</w:t>
            </w:r>
          </w:p>
        </w:tc>
        <w:tc>
          <w:tcPr>
            <w:tcW w:w="853" w:type="dxa"/>
            <w:vMerge/>
            <w:tcBorders>
              <w:top w:val="single" w:sz="8" w:space="0" w:color="000000"/>
              <w:left w:val="single" w:sz="8" w:space="0" w:color="000000"/>
              <w:bottom w:val="single" w:sz="8" w:space="0" w:color="000000"/>
              <w:right w:val="single" w:sz="8" w:space="0" w:color="000000"/>
            </w:tcBorders>
          </w:tcPr>
          <w:p w14:paraId="432D8C81"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457400E3"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0E52DE0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19,31</w:t>
            </w:r>
          </w:p>
        </w:tc>
        <w:tc>
          <w:tcPr>
            <w:tcW w:w="726" w:type="dxa"/>
            <w:tcBorders>
              <w:top w:val="single" w:sz="8" w:space="0" w:color="000000"/>
              <w:left w:val="single" w:sz="8" w:space="0" w:color="000000"/>
              <w:bottom w:val="single" w:sz="8" w:space="0" w:color="000000"/>
              <w:right w:val="single" w:sz="8" w:space="0" w:color="000000"/>
            </w:tcBorders>
          </w:tcPr>
          <w:p w14:paraId="1C1BA88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0,27</w:t>
            </w:r>
          </w:p>
        </w:tc>
        <w:tc>
          <w:tcPr>
            <w:tcW w:w="567" w:type="dxa"/>
            <w:tcBorders>
              <w:top w:val="single" w:sz="8" w:space="0" w:color="000000"/>
              <w:left w:val="single" w:sz="8" w:space="0" w:color="000000"/>
              <w:bottom w:val="single" w:sz="8" w:space="0" w:color="000000"/>
              <w:right w:val="single" w:sz="8" w:space="0" w:color="000000"/>
            </w:tcBorders>
          </w:tcPr>
          <w:p w14:paraId="6C1D068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0,03</w:t>
            </w:r>
          </w:p>
        </w:tc>
      </w:tr>
      <w:tr w:rsidR="006C2AE9" w:rsidRPr="006C2AE9" w14:paraId="51B79141"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4FA9D0E7"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2</w:t>
            </w:r>
          </w:p>
        </w:tc>
        <w:tc>
          <w:tcPr>
            <w:tcW w:w="1576" w:type="dxa"/>
            <w:vMerge w:val="restart"/>
            <w:tcBorders>
              <w:top w:val="single" w:sz="8" w:space="0" w:color="000000"/>
              <w:left w:val="single" w:sz="8" w:space="0" w:color="000000"/>
              <w:bottom w:val="single" w:sz="8" w:space="0" w:color="000000"/>
              <w:right w:val="single" w:sz="8" w:space="0" w:color="000000"/>
            </w:tcBorders>
          </w:tcPr>
          <w:p w14:paraId="40BFFF9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ТЕРр-61-28-001</w:t>
            </w:r>
          </w:p>
        </w:tc>
        <w:tc>
          <w:tcPr>
            <w:tcW w:w="1950" w:type="dxa"/>
            <w:vMerge w:val="restart"/>
            <w:tcBorders>
              <w:top w:val="single" w:sz="8" w:space="0" w:color="000000"/>
              <w:left w:val="single" w:sz="8" w:space="0" w:color="000000"/>
              <w:bottom w:val="single" w:sz="8" w:space="0" w:color="000000"/>
              <w:right w:val="single" w:sz="8" w:space="0" w:color="000000"/>
            </w:tcBorders>
          </w:tcPr>
          <w:p w14:paraId="20BD1D3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Установка арматурной сетки 100х100 мм</w:t>
            </w:r>
          </w:p>
        </w:tc>
        <w:tc>
          <w:tcPr>
            <w:tcW w:w="854" w:type="dxa"/>
            <w:tcBorders>
              <w:top w:val="single" w:sz="8" w:space="0" w:color="000000"/>
              <w:left w:val="single" w:sz="8" w:space="0" w:color="000000"/>
              <w:bottom w:val="single" w:sz="8" w:space="0" w:color="000000"/>
              <w:right w:val="single" w:sz="8" w:space="0" w:color="000000"/>
            </w:tcBorders>
          </w:tcPr>
          <w:p w14:paraId="1217C81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0,1792</w:t>
            </w:r>
          </w:p>
        </w:tc>
        <w:tc>
          <w:tcPr>
            <w:tcW w:w="853" w:type="dxa"/>
            <w:tcBorders>
              <w:top w:val="single" w:sz="8" w:space="0" w:color="000000"/>
              <w:left w:val="single" w:sz="8" w:space="0" w:color="000000"/>
              <w:bottom w:val="single" w:sz="8" w:space="0" w:color="000000"/>
              <w:right w:val="single" w:sz="8" w:space="0" w:color="000000"/>
            </w:tcBorders>
          </w:tcPr>
          <w:p w14:paraId="3564CC4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92791,31</w:t>
            </w:r>
          </w:p>
        </w:tc>
        <w:tc>
          <w:tcPr>
            <w:tcW w:w="853" w:type="dxa"/>
            <w:tcBorders>
              <w:top w:val="single" w:sz="8" w:space="0" w:color="000000"/>
              <w:left w:val="single" w:sz="8" w:space="0" w:color="000000"/>
              <w:bottom w:val="single" w:sz="8" w:space="0" w:color="000000"/>
              <w:right w:val="single" w:sz="8" w:space="0" w:color="000000"/>
            </w:tcBorders>
          </w:tcPr>
          <w:p w14:paraId="76FDFED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171,63</w:t>
            </w:r>
          </w:p>
        </w:tc>
        <w:tc>
          <w:tcPr>
            <w:tcW w:w="853" w:type="dxa"/>
            <w:vMerge w:val="restart"/>
            <w:tcBorders>
              <w:top w:val="single" w:sz="8" w:space="0" w:color="000000"/>
              <w:left w:val="single" w:sz="8" w:space="0" w:color="000000"/>
              <w:bottom w:val="single" w:sz="8" w:space="0" w:color="000000"/>
              <w:right w:val="single" w:sz="8" w:space="0" w:color="000000"/>
            </w:tcBorders>
          </w:tcPr>
          <w:p w14:paraId="09271EC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16628,2</w:t>
            </w:r>
          </w:p>
        </w:tc>
        <w:tc>
          <w:tcPr>
            <w:tcW w:w="853" w:type="dxa"/>
            <w:vMerge w:val="restart"/>
            <w:tcBorders>
              <w:top w:val="single" w:sz="8" w:space="0" w:color="000000"/>
              <w:left w:val="single" w:sz="8" w:space="0" w:color="000000"/>
              <w:bottom w:val="single" w:sz="8" w:space="0" w:color="000000"/>
              <w:right w:val="single" w:sz="8" w:space="0" w:color="000000"/>
            </w:tcBorders>
          </w:tcPr>
          <w:p w14:paraId="3CD5996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6751,93</w:t>
            </w:r>
          </w:p>
        </w:tc>
        <w:tc>
          <w:tcPr>
            <w:tcW w:w="854" w:type="dxa"/>
            <w:tcBorders>
              <w:top w:val="single" w:sz="8" w:space="0" w:color="000000"/>
              <w:left w:val="single" w:sz="8" w:space="0" w:color="000000"/>
              <w:bottom w:val="single" w:sz="8" w:space="0" w:color="000000"/>
              <w:right w:val="single" w:sz="8" w:space="0" w:color="000000"/>
            </w:tcBorders>
          </w:tcPr>
          <w:p w14:paraId="696BED9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30,76</w:t>
            </w:r>
          </w:p>
        </w:tc>
        <w:tc>
          <w:tcPr>
            <w:tcW w:w="726" w:type="dxa"/>
            <w:tcBorders>
              <w:top w:val="single" w:sz="8" w:space="0" w:color="000000"/>
              <w:left w:val="single" w:sz="8" w:space="0" w:color="000000"/>
              <w:bottom w:val="single" w:sz="8" w:space="0" w:color="000000"/>
              <w:right w:val="single" w:sz="8" w:space="0" w:color="000000"/>
            </w:tcBorders>
          </w:tcPr>
          <w:p w14:paraId="6C85E75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81,6</w:t>
            </w:r>
          </w:p>
        </w:tc>
        <w:tc>
          <w:tcPr>
            <w:tcW w:w="567" w:type="dxa"/>
            <w:tcBorders>
              <w:top w:val="single" w:sz="8" w:space="0" w:color="000000"/>
              <w:left w:val="single" w:sz="8" w:space="0" w:color="000000"/>
              <w:bottom w:val="single" w:sz="8" w:space="0" w:color="000000"/>
              <w:right w:val="single" w:sz="8" w:space="0" w:color="000000"/>
            </w:tcBorders>
          </w:tcPr>
          <w:p w14:paraId="68098EC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14,62</w:t>
            </w:r>
          </w:p>
        </w:tc>
      </w:tr>
      <w:tr w:rsidR="006C2AE9" w:rsidRPr="006C2AE9" w14:paraId="05D4D8D5" w14:textId="77777777" w:rsidTr="006C2AE9">
        <w:trPr>
          <w:trHeight w:val="551"/>
        </w:trPr>
        <w:tc>
          <w:tcPr>
            <w:tcW w:w="409" w:type="dxa"/>
            <w:vMerge/>
            <w:tcBorders>
              <w:top w:val="single" w:sz="8" w:space="0" w:color="000000"/>
              <w:left w:val="single" w:sz="8" w:space="0" w:color="000000"/>
              <w:bottom w:val="single" w:sz="8" w:space="0" w:color="000000"/>
              <w:right w:val="single" w:sz="8" w:space="0" w:color="000000"/>
            </w:tcBorders>
          </w:tcPr>
          <w:p w14:paraId="0A4C5B7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2E5D601C"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4F3CEC63"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6F45601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100м2 поверхности</w:t>
            </w:r>
          </w:p>
        </w:tc>
        <w:tc>
          <w:tcPr>
            <w:tcW w:w="853" w:type="dxa"/>
            <w:tcBorders>
              <w:top w:val="single" w:sz="8" w:space="0" w:color="000000"/>
              <w:left w:val="single" w:sz="8" w:space="0" w:color="000000"/>
              <w:bottom w:val="single" w:sz="8" w:space="0" w:color="000000"/>
              <w:right w:val="single" w:sz="8" w:space="0" w:color="000000"/>
            </w:tcBorders>
          </w:tcPr>
          <w:p w14:paraId="538523A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37678,17</w:t>
            </w:r>
          </w:p>
        </w:tc>
        <w:tc>
          <w:tcPr>
            <w:tcW w:w="853" w:type="dxa"/>
            <w:tcBorders>
              <w:top w:val="single" w:sz="8" w:space="0" w:color="000000"/>
              <w:left w:val="single" w:sz="8" w:space="0" w:color="000000"/>
              <w:bottom w:val="single" w:sz="8" w:space="0" w:color="000000"/>
              <w:right w:val="single" w:sz="8" w:space="0" w:color="000000"/>
            </w:tcBorders>
          </w:tcPr>
          <w:p w14:paraId="35B6C0D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3F1026BC"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69AACA18"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5817E5B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726" w:type="dxa"/>
            <w:tcBorders>
              <w:top w:val="single" w:sz="8" w:space="0" w:color="000000"/>
              <w:left w:val="single" w:sz="8" w:space="0" w:color="000000"/>
              <w:bottom w:val="single" w:sz="8" w:space="0" w:color="000000"/>
              <w:right w:val="single" w:sz="8" w:space="0" w:color="000000"/>
            </w:tcBorders>
          </w:tcPr>
          <w:p w14:paraId="27D4860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567" w:type="dxa"/>
            <w:tcBorders>
              <w:top w:val="single" w:sz="8" w:space="0" w:color="000000"/>
              <w:left w:val="single" w:sz="8" w:space="0" w:color="000000"/>
              <w:bottom w:val="single" w:sz="8" w:space="0" w:color="000000"/>
              <w:right w:val="single" w:sz="8" w:space="0" w:color="000000"/>
            </w:tcBorders>
          </w:tcPr>
          <w:p w14:paraId="1F25BD1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r>
      <w:tr w:rsidR="006C2AE9" w:rsidRPr="006C2AE9" w14:paraId="659D8A2F"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518F07F1"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3</w:t>
            </w:r>
          </w:p>
        </w:tc>
        <w:tc>
          <w:tcPr>
            <w:tcW w:w="1576" w:type="dxa"/>
            <w:vMerge w:val="restart"/>
            <w:tcBorders>
              <w:top w:val="single" w:sz="8" w:space="0" w:color="000000"/>
              <w:left w:val="single" w:sz="8" w:space="0" w:color="000000"/>
              <w:bottom w:val="single" w:sz="8" w:space="0" w:color="000000"/>
              <w:right w:val="single" w:sz="8" w:space="0" w:color="000000"/>
            </w:tcBorders>
          </w:tcPr>
          <w:p w14:paraId="77309AF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ТЕР-06-01-012-01</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=1.15; Кэм=1.25</w:t>
            </w:r>
          </w:p>
        </w:tc>
        <w:tc>
          <w:tcPr>
            <w:tcW w:w="1950" w:type="dxa"/>
            <w:vMerge w:val="restart"/>
            <w:tcBorders>
              <w:top w:val="single" w:sz="8" w:space="0" w:color="000000"/>
              <w:left w:val="single" w:sz="8" w:space="0" w:color="000000"/>
              <w:bottom w:val="single" w:sz="8" w:space="0" w:color="000000"/>
              <w:right w:val="single" w:sz="8" w:space="0" w:color="000000"/>
            </w:tcBorders>
          </w:tcPr>
          <w:p w14:paraId="1EB5DD9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Устройство опалубки (снизу) и поддерживающих ее конструкций для высоких ростверков</w:t>
            </w:r>
          </w:p>
        </w:tc>
        <w:tc>
          <w:tcPr>
            <w:tcW w:w="854" w:type="dxa"/>
            <w:tcBorders>
              <w:top w:val="single" w:sz="8" w:space="0" w:color="000000"/>
              <w:left w:val="single" w:sz="8" w:space="0" w:color="000000"/>
              <w:bottom w:val="single" w:sz="8" w:space="0" w:color="000000"/>
              <w:right w:val="single" w:sz="8" w:space="0" w:color="000000"/>
            </w:tcBorders>
          </w:tcPr>
          <w:p w14:paraId="42026DA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0,0856</w:t>
            </w:r>
          </w:p>
        </w:tc>
        <w:tc>
          <w:tcPr>
            <w:tcW w:w="853" w:type="dxa"/>
            <w:tcBorders>
              <w:top w:val="single" w:sz="8" w:space="0" w:color="000000"/>
              <w:left w:val="single" w:sz="8" w:space="0" w:color="000000"/>
              <w:bottom w:val="single" w:sz="8" w:space="0" w:color="000000"/>
              <w:right w:val="single" w:sz="8" w:space="0" w:color="000000"/>
            </w:tcBorders>
          </w:tcPr>
          <w:p w14:paraId="723669C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71536,47</w:t>
            </w:r>
          </w:p>
        </w:tc>
        <w:tc>
          <w:tcPr>
            <w:tcW w:w="853" w:type="dxa"/>
            <w:tcBorders>
              <w:top w:val="single" w:sz="8" w:space="0" w:color="000000"/>
              <w:left w:val="single" w:sz="8" w:space="0" w:color="000000"/>
              <w:bottom w:val="single" w:sz="8" w:space="0" w:color="000000"/>
              <w:right w:val="single" w:sz="8" w:space="0" w:color="000000"/>
            </w:tcBorders>
          </w:tcPr>
          <w:p w14:paraId="2C85C32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1023,65</w:t>
            </w:r>
          </w:p>
        </w:tc>
        <w:tc>
          <w:tcPr>
            <w:tcW w:w="853" w:type="dxa"/>
            <w:vMerge w:val="restart"/>
            <w:tcBorders>
              <w:top w:val="single" w:sz="8" w:space="0" w:color="000000"/>
              <w:left w:val="single" w:sz="8" w:space="0" w:color="000000"/>
              <w:bottom w:val="single" w:sz="8" w:space="0" w:color="000000"/>
              <w:right w:val="single" w:sz="8" w:space="0" w:color="000000"/>
            </w:tcBorders>
          </w:tcPr>
          <w:p w14:paraId="229C756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6123,52</w:t>
            </w:r>
          </w:p>
        </w:tc>
        <w:tc>
          <w:tcPr>
            <w:tcW w:w="853" w:type="dxa"/>
            <w:vMerge w:val="restart"/>
            <w:tcBorders>
              <w:top w:val="single" w:sz="8" w:space="0" w:color="000000"/>
              <w:left w:val="single" w:sz="8" w:space="0" w:color="000000"/>
              <w:bottom w:val="single" w:sz="8" w:space="0" w:color="000000"/>
              <w:right w:val="single" w:sz="8" w:space="0" w:color="000000"/>
            </w:tcBorders>
          </w:tcPr>
          <w:p w14:paraId="674FC54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4725,5</w:t>
            </w:r>
          </w:p>
        </w:tc>
        <w:tc>
          <w:tcPr>
            <w:tcW w:w="854" w:type="dxa"/>
            <w:tcBorders>
              <w:top w:val="single" w:sz="8" w:space="0" w:color="000000"/>
              <w:left w:val="single" w:sz="8" w:space="0" w:color="000000"/>
              <w:bottom w:val="single" w:sz="8" w:space="0" w:color="000000"/>
              <w:right w:val="single" w:sz="8" w:space="0" w:color="000000"/>
            </w:tcBorders>
          </w:tcPr>
          <w:p w14:paraId="7A503A1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87,62</w:t>
            </w:r>
          </w:p>
        </w:tc>
        <w:tc>
          <w:tcPr>
            <w:tcW w:w="726" w:type="dxa"/>
            <w:tcBorders>
              <w:top w:val="single" w:sz="8" w:space="0" w:color="000000"/>
              <w:left w:val="single" w:sz="8" w:space="0" w:color="000000"/>
              <w:bottom w:val="single" w:sz="8" w:space="0" w:color="000000"/>
              <w:right w:val="single" w:sz="8" w:space="0" w:color="000000"/>
            </w:tcBorders>
          </w:tcPr>
          <w:p w14:paraId="72D1638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110,31</w:t>
            </w:r>
          </w:p>
        </w:tc>
        <w:tc>
          <w:tcPr>
            <w:tcW w:w="567" w:type="dxa"/>
            <w:tcBorders>
              <w:top w:val="single" w:sz="8" w:space="0" w:color="000000"/>
              <w:left w:val="single" w:sz="8" w:space="0" w:color="000000"/>
              <w:bottom w:val="single" w:sz="8" w:space="0" w:color="000000"/>
              <w:right w:val="single" w:sz="8" w:space="0" w:color="000000"/>
            </w:tcBorders>
          </w:tcPr>
          <w:p w14:paraId="65E38CC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9,44</w:t>
            </w:r>
          </w:p>
        </w:tc>
      </w:tr>
      <w:tr w:rsidR="006C2AE9" w:rsidRPr="006C2AE9" w14:paraId="3A9FFC0E" w14:textId="77777777" w:rsidTr="006C2AE9">
        <w:trPr>
          <w:trHeight w:val="696"/>
        </w:trPr>
        <w:tc>
          <w:tcPr>
            <w:tcW w:w="409" w:type="dxa"/>
            <w:vMerge/>
            <w:tcBorders>
              <w:top w:val="single" w:sz="8" w:space="0" w:color="000000"/>
              <w:left w:val="single" w:sz="8" w:space="0" w:color="000000"/>
              <w:bottom w:val="single" w:sz="8" w:space="0" w:color="000000"/>
              <w:right w:val="single" w:sz="8" w:space="0" w:color="000000"/>
            </w:tcBorders>
          </w:tcPr>
          <w:p w14:paraId="67CB149F"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74E31903"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47436E97"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00F6834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100м2 площади </w:t>
            </w:r>
            <w:proofErr w:type="spellStart"/>
            <w:r w:rsidRPr="006C2AE9">
              <w:rPr>
                <w:rFonts w:ascii="Times New Roman" w:hAnsi="Times New Roman" w:cs="Times New Roman"/>
                <w:color w:val="000000"/>
                <w:sz w:val="20"/>
                <w:szCs w:val="20"/>
              </w:rPr>
              <w:t>горизонтал</w:t>
            </w:r>
            <w:proofErr w:type="spellEnd"/>
          </w:p>
        </w:tc>
        <w:tc>
          <w:tcPr>
            <w:tcW w:w="853" w:type="dxa"/>
            <w:tcBorders>
              <w:top w:val="single" w:sz="8" w:space="0" w:color="000000"/>
              <w:left w:val="single" w:sz="8" w:space="0" w:color="000000"/>
              <w:bottom w:val="single" w:sz="8" w:space="0" w:color="000000"/>
              <w:right w:val="single" w:sz="8" w:space="0" w:color="000000"/>
            </w:tcBorders>
          </w:tcPr>
          <w:p w14:paraId="0C170E4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55204,45</w:t>
            </w:r>
          </w:p>
        </w:tc>
        <w:tc>
          <w:tcPr>
            <w:tcW w:w="853" w:type="dxa"/>
            <w:tcBorders>
              <w:top w:val="single" w:sz="8" w:space="0" w:color="000000"/>
              <w:left w:val="single" w:sz="8" w:space="0" w:color="000000"/>
              <w:bottom w:val="single" w:sz="8" w:space="0" w:color="000000"/>
              <w:right w:val="single" w:sz="8" w:space="0" w:color="000000"/>
            </w:tcBorders>
          </w:tcPr>
          <w:p w14:paraId="6B8B078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259,52</w:t>
            </w:r>
          </w:p>
        </w:tc>
        <w:tc>
          <w:tcPr>
            <w:tcW w:w="853" w:type="dxa"/>
            <w:vMerge/>
            <w:tcBorders>
              <w:top w:val="single" w:sz="8" w:space="0" w:color="000000"/>
              <w:left w:val="single" w:sz="8" w:space="0" w:color="000000"/>
              <w:bottom w:val="single" w:sz="8" w:space="0" w:color="000000"/>
              <w:right w:val="single" w:sz="8" w:space="0" w:color="000000"/>
            </w:tcBorders>
          </w:tcPr>
          <w:p w14:paraId="4FAC3CDD"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1DA7CDB8"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498BC0B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22,21</w:t>
            </w:r>
          </w:p>
        </w:tc>
        <w:tc>
          <w:tcPr>
            <w:tcW w:w="726" w:type="dxa"/>
            <w:tcBorders>
              <w:top w:val="single" w:sz="8" w:space="0" w:color="000000"/>
              <w:left w:val="single" w:sz="8" w:space="0" w:color="000000"/>
              <w:bottom w:val="single" w:sz="8" w:space="0" w:color="000000"/>
              <w:right w:val="single" w:sz="8" w:space="0" w:color="000000"/>
            </w:tcBorders>
          </w:tcPr>
          <w:p w14:paraId="116E1C0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0,43</w:t>
            </w:r>
          </w:p>
        </w:tc>
        <w:tc>
          <w:tcPr>
            <w:tcW w:w="567" w:type="dxa"/>
            <w:tcBorders>
              <w:top w:val="single" w:sz="8" w:space="0" w:color="000000"/>
              <w:left w:val="single" w:sz="8" w:space="0" w:color="000000"/>
              <w:bottom w:val="single" w:sz="8" w:space="0" w:color="000000"/>
              <w:right w:val="single" w:sz="8" w:space="0" w:color="000000"/>
            </w:tcBorders>
          </w:tcPr>
          <w:p w14:paraId="48352A2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0,04</w:t>
            </w:r>
          </w:p>
        </w:tc>
      </w:tr>
      <w:tr w:rsidR="006C2AE9" w:rsidRPr="006C2AE9" w14:paraId="55079785"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26957AA8"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4</w:t>
            </w:r>
          </w:p>
        </w:tc>
        <w:tc>
          <w:tcPr>
            <w:tcW w:w="1576" w:type="dxa"/>
            <w:vMerge w:val="restart"/>
            <w:tcBorders>
              <w:top w:val="single" w:sz="8" w:space="0" w:color="000000"/>
              <w:left w:val="single" w:sz="8" w:space="0" w:color="000000"/>
              <w:bottom w:val="single" w:sz="8" w:space="0" w:color="000000"/>
              <w:right w:val="single" w:sz="8" w:space="0" w:color="000000"/>
            </w:tcBorders>
          </w:tcPr>
          <w:p w14:paraId="4F8F432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ТЕР-11-01-011-03</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=1.15; Кэм=1.25</w:t>
            </w:r>
          </w:p>
        </w:tc>
        <w:tc>
          <w:tcPr>
            <w:tcW w:w="1950" w:type="dxa"/>
            <w:vMerge w:val="restart"/>
            <w:tcBorders>
              <w:top w:val="single" w:sz="8" w:space="0" w:color="000000"/>
              <w:left w:val="single" w:sz="8" w:space="0" w:color="000000"/>
              <w:bottom w:val="single" w:sz="8" w:space="0" w:color="000000"/>
              <w:right w:val="single" w:sz="8" w:space="0" w:color="000000"/>
            </w:tcBorders>
          </w:tcPr>
          <w:p w14:paraId="460F9A3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Устройство стяжек бетонных толщиной 20 мм</w:t>
            </w:r>
          </w:p>
        </w:tc>
        <w:tc>
          <w:tcPr>
            <w:tcW w:w="854" w:type="dxa"/>
            <w:tcBorders>
              <w:top w:val="single" w:sz="8" w:space="0" w:color="000000"/>
              <w:left w:val="single" w:sz="8" w:space="0" w:color="000000"/>
              <w:bottom w:val="single" w:sz="8" w:space="0" w:color="000000"/>
              <w:right w:val="single" w:sz="8" w:space="0" w:color="000000"/>
            </w:tcBorders>
          </w:tcPr>
          <w:p w14:paraId="5F9B02A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0,1792</w:t>
            </w:r>
          </w:p>
        </w:tc>
        <w:tc>
          <w:tcPr>
            <w:tcW w:w="853" w:type="dxa"/>
            <w:tcBorders>
              <w:top w:val="single" w:sz="8" w:space="0" w:color="000000"/>
              <w:left w:val="single" w:sz="8" w:space="0" w:color="000000"/>
              <w:bottom w:val="single" w:sz="8" w:space="0" w:color="000000"/>
              <w:right w:val="single" w:sz="8" w:space="0" w:color="000000"/>
            </w:tcBorders>
          </w:tcPr>
          <w:p w14:paraId="58C2552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34406,92</w:t>
            </w:r>
          </w:p>
        </w:tc>
        <w:tc>
          <w:tcPr>
            <w:tcW w:w="853" w:type="dxa"/>
            <w:tcBorders>
              <w:top w:val="single" w:sz="8" w:space="0" w:color="000000"/>
              <w:left w:val="single" w:sz="8" w:space="0" w:color="000000"/>
              <w:bottom w:val="single" w:sz="8" w:space="0" w:color="000000"/>
              <w:right w:val="single" w:sz="8" w:space="0" w:color="000000"/>
            </w:tcBorders>
          </w:tcPr>
          <w:p w14:paraId="32499CC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1402,68</w:t>
            </w:r>
          </w:p>
        </w:tc>
        <w:tc>
          <w:tcPr>
            <w:tcW w:w="853" w:type="dxa"/>
            <w:vMerge w:val="restart"/>
            <w:tcBorders>
              <w:top w:val="single" w:sz="8" w:space="0" w:color="000000"/>
              <w:left w:val="single" w:sz="8" w:space="0" w:color="000000"/>
              <w:bottom w:val="single" w:sz="8" w:space="0" w:color="000000"/>
              <w:right w:val="single" w:sz="8" w:space="0" w:color="000000"/>
            </w:tcBorders>
          </w:tcPr>
          <w:p w14:paraId="4D0F349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6165,72</w:t>
            </w:r>
          </w:p>
        </w:tc>
        <w:tc>
          <w:tcPr>
            <w:tcW w:w="853" w:type="dxa"/>
            <w:vMerge w:val="restart"/>
            <w:tcBorders>
              <w:top w:val="single" w:sz="8" w:space="0" w:color="000000"/>
              <w:left w:val="single" w:sz="8" w:space="0" w:color="000000"/>
              <w:bottom w:val="single" w:sz="8" w:space="0" w:color="000000"/>
              <w:right w:val="single" w:sz="8" w:space="0" w:color="000000"/>
            </w:tcBorders>
          </w:tcPr>
          <w:p w14:paraId="5B61393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3868,08</w:t>
            </w:r>
          </w:p>
        </w:tc>
        <w:tc>
          <w:tcPr>
            <w:tcW w:w="854" w:type="dxa"/>
            <w:tcBorders>
              <w:top w:val="single" w:sz="8" w:space="0" w:color="000000"/>
              <w:left w:val="single" w:sz="8" w:space="0" w:color="000000"/>
              <w:bottom w:val="single" w:sz="8" w:space="0" w:color="000000"/>
              <w:right w:val="single" w:sz="8" w:space="0" w:color="000000"/>
            </w:tcBorders>
          </w:tcPr>
          <w:p w14:paraId="3BDD650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251,36</w:t>
            </w:r>
          </w:p>
        </w:tc>
        <w:tc>
          <w:tcPr>
            <w:tcW w:w="726" w:type="dxa"/>
            <w:tcBorders>
              <w:top w:val="single" w:sz="8" w:space="0" w:color="000000"/>
              <w:left w:val="single" w:sz="8" w:space="0" w:color="000000"/>
              <w:bottom w:val="single" w:sz="8" w:space="0" w:color="000000"/>
              <w:right w:val="single" w:sz="8" w:space="0" w:color="000000"/>
            </w:tcBorders>
          </w:tcPr>
          <w:p w14:paraId="37787F4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46,75</w:t>
            </w:r>
          </w:p>
        </w:tc>
        <w:tc>
          <w:tcPr>
            <w:tcW w:w="567" w:type="dxa"/>
            <w:tcBorders>
              <w:top w:val="single" w:sz="8" w:space="0" w:color="000000"/>
              <w:left w:val="single" w:sz="8" w:space="0" w:color="000000"/>
              <w:bottom w:val="single" w:sz="8" w:space="0" w:color="000000"/>
              <w:right w:val="single" w:sz="8" w:space="0" w:color="000000"/>
            </w:tcBorders>
          </w:tcPr>
          <w:p w14:paraId="24B87FB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8,38</w:t>
            </w:r>
          </w:p>
        </w:tc>
      </w:tr>
      <w:tr w:rsidR="006C2AE9" w:rsidRPr="006C2AE9" w14:paraId="2D2092DA" w14:textId="77777777" w:rsidTr="006C2AE9">
        <w:trPr>
          <w:trHeight w:val="552"/>
        </w:trPr>
        <w:tc>
          <w:tcPr>
            <w:tcW w:w="409" w:type="dxa"/>
            <w:vMerge/>
            <w:tcBorders>
              <w:top w:val="single" w:sz="8" w:space="0" w:color="000000"/>
              <w:left w:val="single" w:sz="8" w:space="0" w:color="000000"/>
              <w:bottom w:val="single" w:sz="8" w:space="0" w:color="000000"/>
              <w:right w:val="single" w:sz="8" w:space="0" w:color="000000"/>
            </w:tcBorders>
          </w:tcPr>
          <w:p w14:paraId="1F4CAA93"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5B389A66"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25882275"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729EAF7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100м2 стяжки</w:t>
            </w:r>
          </w:p>
        </w:tc>
        <w:tc>
          <w:tcPr>
            <w:tcW w:w="853" w:type="dxa"/>
            <w:tcBorders>
              <w:top w:val="single" w:sz="8" w:space="0" w:color="000000"/>
              <w:left w:val="single" w:sz="8" w:space="0" w:color="000000"/>
              <w:bottom w:val="single" w:sz="8" w:space="0" w:color="000000"/>
              <w:right w:val="single" w:sz="8" w:space="0" w:color="000000"/>
            </w:tcBorders>
          </w:tcPr>
          <w:p w14:paraId="4CBDE3E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21585,24</w:t>
            </w:r>
          </w:p>
        </w:tc>
        <w:tc>
          <w:tcPr>
            <w:tcW w:w="853" w:type="dxa"/>
            <w:tcBorders>
              <w:top w:val="single" w:sz="8" w:space="0" w:color="000000"/>
              <w:left w:val="single" w:sz="8" w:space="0" w:color="000000"/>
              <w:bottom w:val="single" w:sz="8" w:space="0" w:color="000000"/>
              <w:right w:val="single" w:sz="8" w:space="0" w:color="000000"/>
            </w:tcBorders>
          </w:tcPr>
          <w:p w14:paraId="2BDC40E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1215,63</w:t>
            </w:r>
          </w:p>
        </w:tc>
        <w:tc>
          <w:tcPr>
            <w:tcW w:w="853" w:type="dxa"/>
            <w:vMerge/>
            <w:tcBorders>
              <w:top w:val="single" w:sz="8" w:space="0" w:color="000000"/>
              <w:left w:val="single" w:sz="8" w:space="0" w:color="000000"/>
              <w:bottom w:val="single" w:sz="8" w:space="0" w:color="000000"/>
              <w:right w:val="single" w:sz="8" w:space="0" w:color="000000"/>
            </w:tcBorders>
          </w:tcPr>
          <w:p w14:paraId="3BB3862F"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712F9ADA"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4A549EF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217,84</w:t>
            </w:r>
          </w:p>
        </w:tc>
        <w:tc>
          <w:tcPr>
            <w:tcW w:w="726" w:type="dxa"/>
            <w:tcBorders>
              <w:top w:val="single" w:sz="8" w:space="0" w:color="000000"/>
              <w:left w:val="single" w:sz="8" w:space="0" w:color="000000"/>
              <w:bottom w:val="single" w:sz="8" w:space="0" w:color="000000"/>
              <w:right w:val="single" w:sz="8" w:space="0" w:color="000000"/>
            </w:tcBorders>
          </w:tcPr>
          <w:p w14:paraId="2B63810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1,59</w:t>
            </w:r>
          </w:p>
        </w:tc>
        <w:tc>
          <w:tcPr>
            <w:tcW w:w="567" w:type="dxa"/>
            <w:tcBorders>
              <w:top w:val="single" w:sz="8" w:space="0" w:color="000000"/>
              <w:left w:val="single" w:sz="8" w:space="0" w:color="000000"/>
              <w:bottom w:val="single" w:sz="8" w:space="0" w:color="000000"/>
              <w:right w:val="single" w:sz="8" w:space="0" w:color="000000"/>
            </w:tcBorders>
          </w:tcPr>
          <w:p w14:paraId="23591FA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0,28</w:t>
            </w:r>
          </w:p>
        </w:tc>
      </w:tr>
      <w:tr w:rsidR="006C2AE9" w:rsidRPr="006C2AE9" w14:paraId="30F3E3E5"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55AE83B8"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5</w:t>
            </w:r>
          </w:p>
        </w:tc>
        <w:tc>
          <w:tcPr>
            <w:tcW w:w="1576" w:type="dxa"/>
            <w:vMerge w:val="restart"/>
            <w:tcBorders>
              <w:top w:val="single" w:sz="8" w:space="0" w:color="000000"/>
              <w:left w:val="single" w:sz="8" w:space="0" w:color="000000"/>
              <w:bottom w:val="single" w:sz="8" w:space="0" w:color="000000"/>
              <w:right w:val="single" w:sz="8" w:space="0" w:color="000000"/>
            </w:tcBorders>
          </w:tcPr>
          <w:p w14:paraId="2300117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ТЕР-11-01-011-04</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=1.15; Кэм=1.25</w:t>
            </w:r>
          </w:p>
        </w:tc>
        <w:tc>
          <w:tcPr>
            <w:tcW w:w="1950" w:type="dxa"/>
            <w:vMerge w:val="restart"/>
            <w:tcBorders>
              <w:top w:val="single" w:sz="8" w:space="0" w:color="000000"/>
              <w:left w:val="single" w:sz="8" w:space="0" w:color="000000"/>
              <w:bottom w:val="single" w:sz="8" w:space="0" w:color="000000"/>
              <w:right w:val="single" w:sz="8" w:space="0" w:color="000000"/>
            </w:tcBorders>
          </w:tcPr>
          <w:p w14:paraId="54AB0A7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Устройство стяжек на каждые 5 мм изменения толщины стяжки добавлять или исключать к расценке 11-01-011-03</w:t>
            </w:r>
          </w:p>
        </w:tc>
        <w:tc>
          <w:tcPr>
            <w:tcW w:w="854" w:type="dxa"/>
            <w:tcBorders>
              <w:top w:val="single" w:sz="8" w:space="0" w:color="000000"/>
              <w:left w:val="single" w:sz="8" w:space="0" w:color="000000"/>
              <w:bottom w:val="single" w:sz="8" w:space="0" w:color="000000"/>
              <w:right w:val="single" w:sz="8" w:space="0" w:color="000000"/>
            </w:tcBorders>
          </w:tcPr>
          <w:p w14:paraId="40BCC02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0,1792</w:t>
            </w:r>
          </w:p>
        </w:tc>
        <w:tc>
          <w:tcPr>
            <w:tcW w:w="853" w:type="dxa"/>
            <w:tcBorders>
              <w:top w:val="single" w:sz="8" w:space="0" w:color="000000"/>
              <w:left w:val="single" w:sz="8" w:space="0" w:color="000000"/>
              <w:bottom w:val="single" w:sz="8" w:space="0" w:color="000000"/>
              <w:right w:val="single" w:sz="8" w:space="0" w:color="000000"/>
            </w:tcBorders>
          </w:tcPr>
          <w:p w14:paraId="2424AB5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33583,01</w:t>
            </w:r>
          </w:p>
        </w:tc>
        <w:tc>
          <w:tcPr>
            <w:tcW w:w="853" w:type="dxa"/>
            <w:tcBorders>
              <w:top w:val="single" w:sz="8" w:space="0" w:color="000000"/>
              <w:left w:val="single" w:sz="8" w:space="0" w:color="000000"/>
              <w:bottom w:val="single" w:sz="8" w:space="0" w:color="000000"/>
              <w:right w:val="single" w:sz="8" w:space="0" w:color="000000"/>
            </w:tcBorders>
          </w:tcPr>
          <w:p w14:paraId="2DCD857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2629,13</w:t>
            </w:r>
          </w:p>
        </w:tc>
        <w:tc>
          <w:tcPr>
            <w:tcW w:w="853" w:type="dxa"/>
            <w:vMerge w:val="restart"/>
            <w:tcBorders>
              <w:top w:val="single" w:sz="8" w:space="0" w:color="000000"/>
              <w:left w:val="single" w:sz="8" w:space="0" w:color="000000"/>
              <w:bottom w:val="single" w:sz="8" w:space="0" w:color="000000"/>
              <w:right w:val="single" w:sz="8" w:space="0" w:color="000000"/>
            </w:tcBorders>
          </w:tcPr>
          <w:p w14:paraId="4085F8C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6018,08</w:t>
            </w:r>
          </w:p>
        </w:tc>
        <w:tc>
          <w:tcPr>
            <w:tcW w:w="853" w:type="dxa"/>
            <w:vMerge w:val="restart"/>
            <w:tcBorders>
              <w:top w:val="single" w:sz="8" w:space="0" w:color="000000"/>
              <w:left w:val="single" w:sz="8" w:space="0" w:color="000000"/>
              <w:bottom w:val="single" w:sz="8" w:space="0" w:color="000000"/>
              <w:right w:val="single" w:sz="8" w:space="0" w:color="000000"/>
            </w:tcBorders>
          </w:tcPr>
          <w:p w14:paraId="6EA6B0C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476,1</w:t>
            </w:r>
          </w:p>
        </w:tc>
        <w:tc>
          <w:tcPr>
            <w:tcW w:w="854" w:type="dxa"/>
            <w:tcBorders>
              <w:top w:val="single" w:sz="8" w:space="0" w:color="000000"/>
              <w:left w:val="single" w:sz="8" w:space="0" w:color="000000"/>
              <w:bottom w:val="single" w:sz="8" w:space="0" w:color="000000"/>
              <w:right w:val="single" w:sz="8" w:space="0" w:color="000000"/>
            </w:tcBorders>
          </w:tcPr>
          <w:p w14:paraId="0BD7C59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471,14</w:t>
            </w:r>
          </w:p>
        </w:tc>
        <w:tc>
          <w:tcPr>
            <w:tcW w:w="726" w:type="dxa"/>
            <w:tcBorders>
              <w:top w:val="single" w:sz="8" w:space="0" w:color="000000"/>
              <w:left w:val="single" w:sz="8" w:space="0" w:color="000000"/>
              <w:bottom w:val="single" w:sz="8" w:space="0" w:color="000000"/>
              <w:right w:val="single" w:sz="8" w:space="0" w:color="000000"/>
            </w:tcBorders>
          </w:tcPr>
          <w:p w14:paraId="6FC4E84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5,75</w:t>
            </w:r>
          </w:p>
        </w:tc>
        <w:tc>
          <w:tcPr>
            <w:tcW w:w="567" w:type="dxa"/>
            <w:tcBorders>
              <w:top w:val="single" w:sz="8" w:space="0" w:color="000000"/>
              <w:left w:val="single" w:sz="8" w:space="0" w:color="000000"/>
              <w:bottom w:val="single" w:sz="8" w:space="0" w:color="000000"/>
              <w:right w:val="single" w:sz="8" w:space="0" w:color="000000"/>
            </w:tcBorders>
          </w:tcPr>
          <w:p w14:paraId="7010009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1,03</w:t>
            </w:r>
          </w:p>
        </w:tc>
      </w:tr>
      <w:tr w:rsidR="006C2AE9" w:rsidRPr="006C2AE9" w14:paraId="6894F223" w14:textId="77777777" w:rsidTr="006C2AE9">
        <w:trPr>
          <w:trHeight w:val="552"/>
        </w:trPr>
        <w:tc>
          <w:tcPr>
            <w:tcW w:w="409" w:type="dxa"/>
            <w:vMerge/>
            <w:tcBorders>
              <w:top w:val="single" w:sz="8" w:space="0" w:color="000000"/>
              <w:left w:val="single" w:sz="8" w:space="0" w:color="000000"/>
              <w:bottom w:val="single" w:sz="8" w:space="0" w:color="000000"/>
              <w:right w:val="single" w:sz="8" w:space="0" w:color="000000"/>
            </w:tcBorders>
          </w:tcPr>
          <w:p w14:paraId="177A9AD7"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5592EAFE"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004DF7A8"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4A22924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100м2 стяжки</w:t>
            </w:r>
          </w:p>
        </w:tc>
        <w:tc>
          <w:tcPr>
            <w:tcW w:w="853" w:type="dxa"/>
            <w:tcBorders>
              <w:top w:val="single" w:sz="8" w:space="0" w:color="000000"/>
              <w:left w:val="single" w:sz="8" w:space="0" w:color="000000"/>
              <w:bottom w:val="single" w:sz="8" w:space="0" w:color="000000"/>
              <w:right w:val="single" w:sz="8" w:space="0" w:color="000000"/>
            </w:tcBorders>
          </w:tcPr>
          <w:p w14:paraId="2B530BC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2656,82</w:t>
            </w:r>
          </w:p>
        </w:tc>
        <w:tc>
          <w:tcPr>
            <w:tcW w:w="853" w:type="dxa"/>
            <w:tcBorders>
              <w:top w:val="single" w:sz="8" w:space="0" w:color="000000"/>
              <w:left w:val="single" w:sz="8" w:space="0" w:color="000000"/>
              <w:bottom w:val="single" w:sz="8" w:space="0" w:color="000000"/>
              <w:right w:val="single" w:sz="8" w:space="0" w:color="000000"/>
            </w:tcBorders>
          </w:tcPr>
          <w:p w14:paraId="2BF8CDC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2009,79</w:t>
            </w:r>
          </w:p>
        </w:tc>
        <w:tc>
          <w:tcPr>
            <w:tcW w:w="853" w:type="dxa"/>
            <w:vMerge/>
            <w:tcBorders>
              <w:top w:val="single" w:sz="8" w:space="0" w:color="000000"/>
              <w:left w:val="single" w:sz="8" w:space="0" w:color="000000"/>
              <w:bottom w:val="single" w:sz="8" w:space="0" w:color="000000"/>
              <w:right w:val="single" w:sz="8" w:space="0" w:color="000000"/>
            </w:tcBorders>
          </w:tcPr>
          <w:p w14:paraId="02FB335F"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79EE8273"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4E0F65C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360,15</w:t>
            </w:r>
          </w:p>
        </w:tc>
        <w:tc>
          <w:tcPr>
            <w:tcW w:w="726" w:type="dxa"/>
            <w:tcBorders>
              <w:top w:val="single" w:sz="8" w:space="0" w:color="000000"/>
              <w:left w:val="single" w:sz="8" w:space="0" w:color="000000"/>
              <w:bottom w:val="single" w:sz="8" w:space="0" w:color="000000"/>
              <w:right w:val="single" w:sz="8" w:space="0" w:color="000000"/>
            </w:tcBorders>
          </w:tcPr>
          <w:p w14:paraId="3FC122C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2,63</w:t>
            </w:r>
          </w:p>
        </w:tc>
        <w:tc>
          <w:tcPr>
            <w:tcW w:w="567" w:type="dxa"/>
            <w:tcBorders>
              <w:top w:val="single" w:sz="8" w:space="0" w:color="000000"/>
              <w:left w:val="single" w:sz="8" w:space="0" w:color="000000"/>
              <w:bottom w:val="single" w:sz="8" w:space="0" w:color="000000"/>
              <w:right w:val="single" w:sz="8" w:space="0" w:color="000000"/>
            </w:tcBorders>
          </w:tcPr>
          <w:p w14:paraId="6F609DD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0,47</w:t>
            </w:r>
          </w:p>
        </w:tc>
      </w:tr>
      <w:tr w:rsidR="006C2AE9" w:rsidRPr="006C2AE9" w14:paraId="3B567637"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351A143D"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6</w:t>
            </w:r>
          </w:p>
        </w:tc>
        <w:tc>
          <w:tcPr>
            <w:tcW w:w="1576" w:type="dxa"/>
            <w:vMerge w:val="restart"/>
            <w:tcBorders>
              <w:top w:val="single" w:sz="8" w:space="0" w:color="000000"/>
              <w:left w:val="single" w:sz="8" w:space="0" w:color="000000"/>
              <w:bottom w:val="single" w:sz="8" w:space="0" w:color="000000"/>
              <w:right w:val="single" w:sz="8" w:space="0" w:color="000000"/>
            </w:tcBorders>
          </w:tcPr>
          <w:p w14:paraId="448734B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ТЕР-09-07-010-</w:t>
            </w:r>
            <w:r w:rsidRPr="006C2AE9">
              <w:rPr>
                <w:rFonts w:ascii="Times New Roman" w:hAnsi="Times New Roman" w:cs="Times New Roman"/>
                <w:color w:val="000000"/>
                <w:sz w:val="20"/>
                <w:szCs w:val="20"/>
              </w:rPr>
              <w:lastRenderedPageBreak/>
              <w:t>1пр</w:t>
            </w:r>
            <w:r w:rsidRPr="006C2AE9">
              <w:rPr>
                <w:rFonts w:ascii="Times New Roman" w:hAnsi="Times New Roman" w:cs="Times New Roman"/>
                <w:color w:val="000000"/>
                <w:sz w:val="20"/>
                <w:szCs w:val="20"/>
              </w:rPr>
              <w:br/>
              <w:t xml:space="preserve">МС 421пр Метод.п.58 </w:t>
            </w:r>
            <w:proofErr w:type="spellStart"/>
            <w:r w:rsidRPr="006C2AE9">
              <w:rPr>
                <w:rFonts w:ascii="Times New Roman" w:hAnsi="Times New Roman" w:cs="Times New Roman"/>
                <w:color w:val="000000"/>
                <w:sz w:val="20"/>
                <w:szCs w:val="20"/>
              </w:rPr>
              <w:t>Козп</w:t>
            </w:r>
            <w:proofErr w:type="spellEnd"/>
            <w:r w:rsidRPr="006C2AE9">
              <w:rPr>
                <w:rFonts w:ascii="Times New Roman" w:hAnsi="Times New Roman" w:cs="Times New Roman"/>
                <w:color w:val="000000"/>
                <w:sz w:val="20"/>
                <w:szCs w:val="20"/>
              </w:rPr>
              <w:t>=1.15; Кэм=1.25</w:t>
            </w:r>
          </w:p>
        </w:tc>
        <w:tc>
          <w:tcPr>
            <w:tcW w:w="1950" w:type="dxa"/>
            <w:vMerge w:val="restart"/>
            <w:tcBorders>
              <w:top w:val="single" w:sz="8" w:space="0" w:color="000000"/>
              <w:left w:val="single" w:sz="8" w:space="0" w:color="000000"/>
              <w:bottom w:val="single" w:sz="8" w:space="0" w:color="000000"/>
              <w:right w:val="single" w:sz="8" w:space="0" w:color="000000"/>
            </w:tcBorders>
          </w:tcPr>
          <w:p w14:paraId="11FF029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lastRenderedPageBreak/>
              <w:t xml:space="preserve">Изготовление и </w:t>
            </w:r>
            <w:r w:rsidRPr="006C2AE9">
              <w:rPr>
                <w:rFonts w:ascii="Times New Roman" w:hAnsi="Times New Roman" w:cs="Times New Roman"/>
                <w:color w:val="000000"/>
                <w:sz w:val="20"/>
                <w:szCs w:val="20"/>
              </w:rPr>
              <w:lastRenderedPageBreak/>
              <w:t>установка металлического каркаса (уголок 40х40х2 мм)</w:t>
            </w:r>
          </w:p>
        </w:tc>
        <w:tc>
          <w:tcPr>
            <w:tcW w:w="854" w:type="dxa"/>
            <w:tcBorders>
              <w:top w:val="single" w:sz="8" w:space="0" w:color="000000"/>
              <w:left w:val="single" w:sz="8" w:space="0" w:color="000000"/>
              <w:bottom w:val="single" w:sz="8" w:space="0" w:color="000000"/>
              <w:right w:val="single" w:sz="8" w:space="0" w:color="000000"/>
            </w:tcBorders>
          </w:tcPr>
          <w:p w14:paraId="7F12283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lastRenderedPageBreak/>
              <w:t>0,093</w:t>
            </w:r>
          </w:p>
        </w:tc>
        <w:tc>
          <w:tcPr>
            <w:tcW w:w="853" w:type="dxa"/>
            <w:tcBorders>
              <w:top w:val="single" w:sz="8" w:space="0" w:color="000000"/>
              <w:left w:val="single" w:sz="8" w:space="0" w:color="000000"/>
              <w:bottom w:val="single" w:sz="8" w:space="0" w:color="000000"/>
              <w:right w:val="single" w:sz="8" w:space="0" w:color="000000"/>
            </w:tcBorders>
          </w:tcPr>
          <w:p w14:paraId="769E11B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196294,4</w:t>
            </w:r>
            <w:r w:rsidRPr="006C2AE9">
              <w:rPr>
                <w:rFonts w:ascii="Times New Roman" w:hAnsi="Times New Roman" w:cs="Times New Roman"/>
                <w:color w:val="000000"/>
                <w:sz w:val="20"/>
                <w:szCs w:val="20"/>
              </w:rPr>
              <w:lastRenderedPageBreak/>
              <w:t>2</w:t>
            </w:r>
          </w:p>
        </w:tc>
        <w:tc>
          <w:tcPr>
            <w:tcW w:w="853" w:type="dxa"/>
            <w:tcBorders>
              <w:top w:val="single" w:sz="8" w:space="0" w:color="000000"/>
              <w:left w:val="single" w:sz="8" w:space="0" w:color="000000"/>
              <w:bottom w:val="single" w:sz="8" w:space="0" w:color="000000"/>
              <w:right w:val="single" w:sz="8" w:space="0" w:color="000000"/>
            </w:tcBorders>
          </w:tcPr>
          <w:p w14:paraId="291A487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lastRenderedPageBreak/>
              <w:t>1827,74</w:t>
            </w:r>
          </w:p>
        </w:tc>
        <w:tc>
          <w:tcPr>
            <w:tcW w:w="853" w:type="dxa"/>
            <w:vMerge w:val="restart"/>
            <w:tcBorders>
              <w:top w:val="single" w:sz="8" w:space="0" w:color="000000"/>
              <w:left w:val="single" w:sz="8" w:space="0" w:color="000000"/>
              <w:bottom w:val="single" w:sz="8" w:space="0" w:color="000000"/>
              <w:right w:val="single" w:sz="8" w:space="0" w:color="000000"/>
            </w:tcBorders>
          </w:tcPr>
          <w:p w14:paraId="705AAC8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18255,38</w:t>
            </w:r>
          </w:p>
        </w:tc>
        <w:tc>
          <w:tcPr>
            <w:tcW w:w="853" w:type="dxa"/>
            <w:vMerge w:val="restart"/>
            <w:tcBorders>
              <w:top w:val="single" w:sz="8" w:space="0" w:color="000000"/>
              <w:left w:val="single" w:sz="8" w:space="0" w:color="000000"/>
              <w:bottom w:val="single" w:sz="8" w:space="0" w:color="000000"/>
              <w:right w:val="single" w:sz="8" w:space="0" w:color="000000"/>
            </w:tcBorders>
          </w:tcPr>
          <w:p w14:paraId="6198E8A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3615,56</w:t>
            </w:r>
          </w:p>
        </w:tc>
        <w:tc>
          <w:tcPr>
            <w:tcW w:w="854" w:type="dxa"/>
            <w:tcBorders>
              <w:top w:val="single" w:sz="8" w:space="0" w:color="000000"/>
              <w:left w:val="single" w:sz="8" w:space="0" w:color="000000"/>
              <w:bottom w:val="single" w:sz="8" w:space="0" w:color="000000"/>
              <w:right w:val="single" w:sz="8" w:space="0" w:color="000000"/>
            </w:tcBorders>
          </w:tcPr>
          <w:p w14:paraId="4222C24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169,98</w:t>
            </w:r>
          </w:p>
        </w:tc>
        <w:tc>
          <w:tcPr>
            <w:tcW w:w="726" w:type="dxa"/>
            <w:tcBorders>
              <w:top w:val="single" w:sz="8" w:space="0" w:color="000000"/>
              <w:left w:val="single" w:sz="8" w:space="0" w:color="000000"/>
              <w:bottom w:val="single" w:sz="8" w:space="0" w:color="000000"/>
              <w:right w:val="single" w:sz="8" w:space="0" w:color="000000"/>
            </w:tcBorders>
          </w:tcPr>
          <w:p w14:paraId="4A834B8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67,28</w:t>
            </w:r>
          </w:p>
        </w:tc>
        <w:tc>
          <w:tcPr>
            <w:tcW w:w="567" w:type="dxa"/>
            <w:tcBorders>
              <w:top w:val="single" w:sz="8" w:space="0" w:color="000000"/>
              <w:left w:val="single" w:sz="8" w:space="0" w:color="000000"/>
              <w:bottom w:val="single" w:sz="8" w:space="0" w:color="000000"/>
              <w:right w:val="single" w:sz="8" w:space="0" w:color="000000"/>
            </w:tcBorders>
          </w:tcPr>
          <w:p w14:paraId="29F51C9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6,26</w:t>
            </w:r>
          </w:p>
        </w:tc>
      </w:tr>
      <w:tr w:rsidR="006C2AE9" w:rsidRPr="006C2AE9" w14:paraId="16159CCE" w14:textId="77777777" w:rsidTr="006C2AE9">
        <w:trPr>
          <w:trHeight w:val="683"/>
        </w:trPr>
        <w:tc>
          <w:tcPr>
            <w:tcW w:w="409" w:type="dxa"/>
            <w:vMerge/>
            <w:tcBorders>
              <w:top w:val="single" w:sz="8" w:space="0" w:color="000000"/>
              <w:left w:val="single" w:sz="8" w:space="0" w:color="000000"/>
              <w:bottom w:val="single" w:sz="8" w:space="0" w:color="000000"/>
              <w:right w:val="single" w:sz="8" w:space="0" w:color="000000"/>
            </w:tcBorders>
          </w:tcPr>
          <w:p w14:paraId="7F020002"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0AC73960"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17F0DA0A"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0DE9740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т</w:t>
            </w:r>
          </w:p>
        </w:tc>
        <w:tc>
          <w:tcPr>
            <w:tcW w:w="853" w:type="dxa"/>
            <w:tcBorders>
              <w:top w:val="single" w:sz="8" w:space="0" w:color="000000"/>
              <w:left w:val="single" w:sz="8" w:space="0" w:color="000000"/>
              <w:bottom w:val="single" w:sz="8" w:space="0" w:color="000000"/>
              <w:right w:val="single" w:sz="8" w:space="0" w:color="000000"/>
            </w:tcBorders>
          </w:tcPr>
          <w:p w14:paraId="5014BB1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38877,03</w:t>
            </w:r>
          </w:p>
        </w:tc>
        <w:tc>
          <w:tcPr>
            <w:tcW w:w="853" w:type="dxa"/>
            <w:tcBorders>
              <w:top w:val="single" w:sz="8" w:space="0" w:color="000000"/>
              <w:left w:val="single" w:sz="8" w:space="0" w:color="000000"/>
              <w:bottom w:val="single" w:sz="8" w:space="0" w:color="000000"/>
              <w:right w:val="single" w:sz="8" w:space="0" w:color="000000"/>
            </w:tcBorders>
          </w:tcPr>
          <w:p w14:paraId="465AEC1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148,29</w:t>
            </w:r>
          </w:p>
        </w:tc>
        <w:tc>
          <w:tcPr>
            <w:tcW w:w="853" w:type="dxa"/>
            <w:vMerge/>
            <w:tcBorders>
              <w:top w:val="single" w:sz="8" w:space="0" w:color="000000"/>
              <w:left w:val="single" w:sz="8" w:space="0" w:color="000000"/>
              <w:bottom w:val="single" w:sz="8" w:space="0" w:color="000000"/>
              <w:right w:val="single" w:sz="8" w:space="0" w:color="000000"/>
            </w:tcBorders>
          </w:tcPr>
          <w:p w14:paraId="29206D80"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5C1588FC"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4135224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13,79</w:t>
            </w:r>
          </w:p>
        </w:tc>
        <w:tc>
          <w:tcPr>
            <w:tcW w:w="726" w:type="dxa"/>
            <w:tcBorders>
              <w:top w:val="single" w:sz="8" w:space="0" w:color="000000"/>
              <w:left w:val="single" w:sz="8" w:space="0" w:color="000000"/>
              <w:bottom w:val="single" w:sz="8" w:space="0" w:color="000000"/>
              <w:right w:val="single" w:sz="8" w:space="0" w:color="000000"/>
            </w:tcBorders>
          </w:tcPr>
          <w:p w14:paraId="2E7206B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0,19</w:t>
            </w:r>
          </w:p>
        </w:tc>
        <w:tc>
          <w:tcPr>
            <w:tcW w:w="567" w:type="dxa"/>
            <w:tcBorders>
              <w:top w:val="single" w:sz="8" w:space="0" w:color="000000"/>
              <w:left w:val="single" w:sz="8" w:space="0" w:color="000000"/>
              <w:bottom w:val="single" w:sz="8" w:space="0" w:color="000000"/>
              <w:right w:val="single" w:sz="8" w:space="0" w:color="000000"/>
            </w:tcBorders>
          </w:tcPr>
          <w:p w14:paraId="6778886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0,02</w:t>
            </w:r>
          </w:p>
        </w:tc>
      </w:tr>
      <w:tr w:rsidR="006C2AE9" w:rsidRPr="006C2AE9" w14:paraId="6E18A7B5"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562D45F4"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7</w:t>
            </w:r>
          </w:p>
        </w:tc>
        <w:tc>
          <w:tcPr>
            <w:tcW w:w="1576" w:type="dxa"/>
            <w:vMerge w:val="restart"/>
            <w:tcBorders>
              <w:top w:val="single" w:sz="8" w:space="0" w:color="000000"/>
              <w:left w:val="single" w:sz="8" w:space="0" w:color="000000"/>
              <w:bottom w:val="single" w:sz="8" w:space="0" w:color="000000"/>
              <w:right w:val="single" w:sz="8" w:space="0" w:color="000000"/>
            </w:tcBorders>
          </w:tcPr>
          <w:p w14:paraId="21E1878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ТЕРр-51-06-1 при-м.</w:t>
            </w:r>
          </w:p>
        </w:tc>
        <w:tc>
          <w:tcPr>
            <w:tcW w:w="1950" w:type="dxa"/>
            <w:vMerge w:val="restart"/>
            <w:tcBorders>
              <w:top w:val="single" w:sz="8" w:space="0" w:color="000000"/>
              <w:left w:val="single" w:sz="8" w:space="0" w:color="000000"/>
              <w:bottom w:val="single" w:sz="8" w:space="0" w:color="000000"/>
              <w:right w:val="single" w:sz="8" w:space="0" w:color="000000"/>
            </w:tcBorders>
          </w:tcPr>
          <w:p w14:paraId="6419BA8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Погрузка вручную в автомобили-самосвалы с выгрузкой</w:t>
            </w:r>
          </w:p>
        </w:tc>
        <w:tc>
          <w:tcPr>
            <w:tcW w:w="854" w:type="dxa"/>
            <w:tcBorders>
              <w:top w:val="single" w:sz="8" w:space="0" w:color="000000"/>
              <w:left w:val="single" w:sz="8" w:space="0" w:color="000000"/>
              <w:bottom w:val="single" w:sz="8" w:space="0" w:color="000000"/>
              <w:right w:val="single" w:sz="8" w:space="0" w:color="000000"/>
            </w:tcBorders>
          </w:tcPr>
          <w:p w14:paraId="4A15E7D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0,0123</w:t>
            </w:r>
          </w:p>
        </w:tc>
        <w:tc>
          <w:tcPr>
            <w:tcW w:w="853" w:type="dxa"/>
            <w:tcBorders>
              <w:top w:val="single" w:sz="8" w:space="0" w:color="000000"/>
              <w:left w:val="single" w:sz="8" w:space="0" w:color="000000"/>
              <w:bottom w:val="single" w:sz="8" w:space="0" w:color="000000"/>
              <w:right w:val="single" w:sz="8" w:space="0" w:color="000000"/>
            </w:tcBorders>
          </w:tcPr>
          <w:p w14:paraId="456C2DA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98075,13</w:t>
            </w:r>
          </w:p>
        </w:tc>
        <w:tc>
          <w:tcPr>
            <w:tcW w:w="853" w:type="dxa"/>
            <w:tcBorders>
              <w:top w:val="single" w:sz="8" w:space="0" w:color="000000"/>
              <w:left w:val="single" w:sz="8" w:space="0" w:color="000000"/>
              <w:bottom w:val="single" w:sz="8" w:space="0" w:color="000000"/>
              <w:right w:val="single" w:sz="8" w:space="0" w:color="000000"/>
            </w:tcBorders>
          </w:tcPr>
          <w:p w14:paraId="62200D8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62160,27</w:t>
            </w:r>
          </w:p>
        </w:tc>
        <w:tc>
          <w:tcPr>
            <w:tcW w:w="853" w:type="dxa"/>
            <w:vMerge w:val="restart"/>
            <w:tcBorders>
              <w:top w:val="single" w:sz="8" w:space="0" w:color="000000"/>
              <w:left w:val="single" w:sz="8" w:space="0" w:color="000000"/>
              <w:bottom w:val="single" w:sz="8" w:space="0" w:color="000000"/>
              <w:right w:val="single" w:sz="8" w:space="0" w:color="000000"/>
            </w:tcBorders>
          </w:tcPr>
          <w:p w14:paraId="02B3ADD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1206,32</w:t>
            </w:r>
          </w:p>
        </w:tc>
        <w:tc>
          <w:tcPr>
            <w:tcW w:w="853" w:type="dxa"/>
            <w:vMerge w:val="restart"/>
            <w:tcBorders>
              <w:top w:val="single" w:sz="8" w:space="0" w:color="000000"/>
              <w:left w:val="single" w:sz="8" w:space="0" w:color="000000"/>
              <w:bottom w:val="single" w:sz="8" w:space="0" w:color="000000"/>
              <w:right w:val="single" w:sz="8" w:space="0" w:color="000000"/>
            </w:tcBorders>
          </w:tcPr>
          <w:p w14:paraId="421FE02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441,75</w:t>
            </w:r>
          </w:p>
        </w:tc>
        <w:tc>
          <w:tcPr>
            <w:tcW w:w="854" w:type="dxa"/>
            <w:tcBorders>
              <w:top w:val="single" w:sz="8" w:space="0" w:color="000000"/>
              <w:left w:val="single" w:sz="8" w:space="0" w:color="000000"/>
              <w:bottom w:val="single" w:sz="8" w:space="0" w:color="000000"/>
              <w:right w:val="single" w:sz="8" w:space="0" w:color="000000"/>
            </w:tcBorders>
          </w:tcPr>
          <w:p w14:paraId="5BE6041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764,57</w:t>
            </w:r>
          </w:p>
        </w:tc>
        <w:tc>
          <w:tcPr>
            <w:tcW w:w="726" w:type="dxa"/>
            <w:tcBorders>
              <w:top w:val="single" w:sz="8" w:space="0" w:color="000000"/>
              <w:left w:val="single" w:sz="8" w:space="0" w:color="000000"/>
              <w:bottom w:val="single" w:sz="8" w:space="0" w:color="000000"/>
              <w:right w:val="single" w:sz="8" w:space="0" w:color="000000"/>
            </w:tcBorders>
          </w:tcPr>
          <w:p w14:paraId="2238D13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83</w:t>
            </w:r>
          </w:p>
        </w:tc>
        <w:tc>
          <w:tcPr>
            <w:tcW w:w="567" w:type="dxa"/>
            <w:tcBorders>
              <w:top w:val="single" w:sz="8" w:space="0" w:color="000000"/>
              <w:left w:val="single" w:sz="8" w:space="0" w:color="000000"/>
              <w:bottom w:val="single" w:sz="8" w:space="0" w:color="000000"/>
              <w:right w:val="single" w:sz="8" w:space="0" w:color="000000"/>
            </w:tcBorders>
          </w:tcPr>
          <w:p w14:paraId="78BFB89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1,02</w:t>
            </w:r>
          </w:p>
        </w:tc>
      </w:tr>
      <w:tr w:rsidR="006C2AE9" w:rsidRPr="006C2AE9" w14:paraId="432F393B" w14:textId="77777777" w:rsidTr="006C2AE9">
        <w:trPr>
          <w:trHeight w:val="290"/>
        </w:trPr>
        <w:tc>
          <w:tcPr>
            <w:tcW w:w="409" w:type="dxa"/>
            <w:vMerge/>
            <w:tcBorders>
              <w:top w:val="single" w:sz="8" w:space="0" w:color="000000"/>
              <w:left w:val="single" w:sz="8" w:space="0" w:color="000000"/>
              <w:bottom w:val="single" w:sz="8" w:space="0" w:color="000000"/>
              <w:right w:val="single" w:sz="8" w:space="0" w:color="000000"/>
            </w:tcBorders>
          </w:tcPr>
          <w:p w14:paraId="42E6AF88"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26E8DA16"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4E034420"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6E595A1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100М3</w:t>
            </w:r>
          </w:p>
        </w:tc>
        <w:tc>
          <w:tcPr>
            <w:tcW w:w="853" w:type="dxa"/>
            <w:tcBorders>
              <w:top w:val="single" w:sz="8" w:space="0" w:color="000000"/>
              <w:left w:val="single" w:sz="8" w:space="0" w:color="000000"/>
              <w:bottom w:val="single" w:sz="8" w:space="0" w:color="000000"/>
              <w:right w:val="single" w:sz="8" w:space="0" w:color="000000"/>
            </w:tcBorders>
          </w:tcPr>
          <w:p w14:paraId="74E0FAD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35914,86</w:t>
            </w:r>
          </w:p>
        </w:tc>
        <w:tc>
          <w:tcPr>
            <w:tcW w:w="853" w:type="dxa"/>
            <w:tcBorders>
              <w:top w:val="single" w:sz="8" w:space="0" w:color="000000"/>
              <w:left w:val="single" w:sz="8" w:space="0" w:color="000000"/>
              <w:bottom w:val="single" w:sz="8" w:space="0" w:color="000000"/>
              <w:right w:val="single" w:sz="8" w:space="0" w:color="000000"/>
            </w:tcBorders>
          </w:tcPr>
          <w:p w14:paraId="7604F59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374E345D"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4E3BA887"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61BD2D9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726" w:type="dxa"/>
            <w:tcBorders>
              <w:top w:val="single" w:sz="8" w:space="0" w:color="000000"/>
              <w:left w:val="single" w:sz="8" w:space="0" w:color="000000"/>
              <w:bottom w:val="single" w:sz="8" w:space="0" w:color="000000"/>
              <w:right w:val="single" w:sz="8" w:space="0" w:color="000000"/>
            </w:tcBorders>
          </w:tcPr>
          <w:p w14:paraId="318ADEE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567" w:type="dxa"/>
            <w:tcBorders>
              <w:top w:val="single" w:sz="8" w:space="0" w:color="000000"/>
              <w:left w:val="single" w:sz="8" w:space="0" w:color="000000"/>
              <w:bottom w:val="single" w:sz="8" w:space="0" w:color="000000"/>
              <w:right w:val="single" w:sz="8" w:space="0" w:color="000000"/>
            </w:tcBorders>
          </w:tcPr>
          <w:p w14:paraId="379751F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r>
      <w:tr w:rsidR="006C2AE9" w:rsidRPr="006C2AE9" w14:paraId="091D8ACE" w14:textId="77777777" w:rsidTr="006C2AE9">
        <w:trPr>
          <w:trHeight w:val="274"/>
        </w:trPr>
        <w:tc>
          <w:tcPr>
            <w:tcW w:w="409" w:type="dxa"/>
            <w:vMerge w:val="restart"/>
            <w:tcBorders>
              <w:top w:val="single" w:sz="8" w:space="0" w:color="000000"/>
              <w:left w:val="single" w:sz="8" w:space="0" w:color="000000"/>
              <w:bottom w:val="single" w:sz="8" w:space="0" w:color="000000"/>
              <w:right w:val="single" w:sz="8" w:space="0" w:color="000000"/>
            </w:tcBorders>
          </w:tcPr>
          <w:p w14:paraId="05B36C7F" w14:textId="77777777" w:rsidR="006C2AE9" w:rsidRPr="006C2AE9" w:rsidRDefault="006C2AE9" w:rsidP="006C2AE9">
            <w:pPr>
              <w:widowControl w:val="0"/>
              <w:autoSpaceDE w:val="0"/>
              <w:autoSpaceDN w:val="0"/>
              <w:adjustRightInd w:val="0"/>
              <w:spacing w:after="0" w:line="240" w:lineRule="auto"/>
              <w:ind w:left="38"/>
              <w:contextualSpacing/>
              <w:jc w:val="center"/>
              <w:rPr>
                <w:rFonts w:ascii="Times New Roman" w:hAnsi="Times New Roman" w:cs="Times New Roman"/>
                <w:color w:val="000000"/>
                <w:sz w:val="20"/>
                <w:szCs w:val="20"/>
              </w:rPr>
            </w:pPr>
            <w:r w:rsidRPr="006C2AE9">
              <w:rPr>
                <w:rFonts w:ascii="Times New Roman" w:hAnsi="Times New Roman" w:cs="Times New Roman"/>
                <w:color w:val="000000"/>
                <w:sz w:val="20"/>
                <w:szCs w:val="20"/>
              </w:rPr>
              <w:t>8</w:t>
            </w:r>
          </w:p>
        </w:tc>
        <w:tc>
          <w:tcPr>
            <w:tcW w:w="1576" w:type="dxa"/>
            <w:vMerge w:val="restart"/>
            <w:tcBorders>
              <w:top w:val="single" w:sz="8" w:space="0" w:color="000000"/>
              <w:left w:val="single" w:sz="8" w:space="0" w:color="000000"/>
              <w:bottom w:val="single" w:sz="8" w:space="0" w:color="000000"/>
              <w:right w:val="single" w:sz="8" w:space="0" w:color="000000"/>
            </w:tcBorders>
          </w:tcPr>
          <w:p w14:paraId="4F55F25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1950" w:type="dxa"/>
            <w:vMerge w:val="restart"/>
            <w:tcBorders>
              <w:top w:val="single" w:sz="8" w:space="0" w:color="000000"/>
              <w:left w:val="single" w:sz="8" w:space="0" w:color="000000"/>
              <w:bottom w:val="single" w:sz="8" w:space="0" w:color="000000"/>
              <w:right w:val="single" w:sz="8" w:space="0" w:color="000000"/>
            </w:tcBorders>
          </w:tcPr>
          <w:p w14:paraId="2F3FDCC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Перевозка грузов </w:t>
            </w:r>
          </w:p>
        </w:tc>
        <w:tc>
          <w:tcPr>
            <w:tcW w:w="854" w:type="dxa"/>
            <w:tcBorders>
              <w:top w:val="single" w:sz="8" w:space="0" w:color="000000"/>
              <w:left w:val="single" w:sz="8" w:space="0" w:color="000000"/>
              <w:bottom w:val="single" w:sz="8" w:space="0" w:color="000000"/>
              <w:right w:val="single" w:sz="8" w:space="0" w:color="000000"/>
            </w:tcBorders>
          </w:tcPr>
          <w:p w14:paraId="4004EBC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w:t>
            </w:r>
          </w:p>
        </w:tc>
        <w:tc>
          <w:tcPr>
            <w:tcW w:w="853" w:type="dxa"/>
            <w:tcBorders>
              <w:top w:val="single" w:sz="8" w:space="0" w:color="000000"/>
              <w:left w:val="single" w:sz="8" w:space="0" w:color="000000"/>
              <w:bottom w:val="single" w:sz="8" w:space="0" w:color="000000"/>
              <w:right w:val="single" w:sz="8" w:space="0" w:color="000000"/>
            </w:tcBorders>
          </w:tcPr>
          <w:p w14:paraId="17D6CB7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2288,14</w:t>
            </w:r>
          </w:p>
        </w:tc>
        <w:tc>
          <w:tcPr>
            <w:tcW w:w="853" w:type="dxa"/>
            <w:tcBorders>
              <w:top w:val="single" w:sz="8" w:space="0" w:color="000000"/>
              <w:left w:val="single" w:sz="8" w:space="0" w:color="000000"/>
              <w:bottom w:val="single" w:sz="8" w:space="0" w:color="000000"/>
              <w:right w:val="single" w:sz="8" w:space="0" w:color="000000"/>
            </w:tcBorders>
          </w:tcPr>
          <w:p w14:paraId="2648BD0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2288,14</w:t>
            </w:r>
          </w:p>
        </w:tc>
        <w:tc>
          <w:tcPr>
            <w:tcW w:w="853" w:type="dxa"/>
            <w:vMerge w:val="restart"/>
            <w:tcBorders>
              <w:top w:val="single" w:sz="8" w:space="0" w:color="000000"/>
              <w:left w:val="single" w:sz="8" w:space="0" w:color="000000"/>
              <w:bottom w:val="single" w:sz="8" w:space="0" w:color="000000"/>
              <w:right w:val="single" w:sz="8" w:space="0" w:color="000000"/>
            </w:tcBorders>
          </w:tcPr>
          <w:p w14:paraId="4F8931E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4576,28</w:t>
            </w:r>
          </w:p>
        </w:tc>
        <w:tc>
          <w:tcPr>
            <w:tcW w:w="853" w:type="dxa"/>
            <w:vMerge w:val="restart"/>
            <w:tcBorders>
              <w:top w:val="single" w:sz="8" w:space="0" w:color="000000"/>
              <w:left w:val="single" w:sz="8" w:space="0" w:color="000000"/>
              <w:bottom w:val="single" w:sz="8" w:space="0" w:color="000000"/>
              <w:right w:val="single" w:sz="8" w:space="0" w:color="000000"/>
            </w:tcBorders>
          </w:tcPr>
          <w:p w14:paraId="5D4C3BC4"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509DA7A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4576,28</w:t>
            </w:r>
          </w:p>
        </w:tc>
        <w:tc>
          <w:tcPr>
            <w:tcW w:w="726" w:type="dxa"/>
            <w:tcBorders>
              <w:top w:val="single" w:sz="8" w:space="0" w:color="000000"/>
              <w:left w:val="single" w:sz="8" w:space="0" w:color="000000"/>
              <w:bottom w:val="single" w:sz="8" w:space="0" w:color="000000"/>
              <w:right w:val="single" w:sz="8" w:space="0" w:color="000000"/>
            </w:tcBorders>
          </w:tcPr>
          <w:p w14:paraId="4B36205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567" w:type="dxa"/>
            <w:tcBorders>
              <w:top w:val="single" w:sz="8" w:space="0" w:color="000000"/>
              <w:left w:val="single" w:sz="8" w:space="0" w:color="000000"/>
              <w:bottom w:val="single" w:sz="8" w:space="0" w:color="000000"/>
              <w:right w:val="single" w:sz="8" w:space="0" w:color="000000"/>
            </w:tcBorders>
          </w:tcPr>
          <w:p w14:paraId="76828B0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r>
      <w:tr w:rsidR="006C2AE9" w:rsidRPr="006C2AE9" w14:paraId="4D6F3CC6" w14:textId="77777777" w:rsidTr="006C2AE9">
        <w:trPr>
          <w:trHeight w:val="290"/>
        </w:trPr>
        <w:tc>
          <w:tcPr>
            <w:tcW w:w="409" w:type="dxa"/>
            <w:vMerge/>
            <w:tcBorders>
              <w:top w:val="single" w:sz="8" w:space="0" w:color="000000"/>
              <w:left w:val="single" w:sz="8" w:space="0" w:color="000000"/>
              <w:bottom w:val="single" w:sz="8" w:space="0" w:color="000000"/>
              <w:right w:val="single" w:sz="8" w:space="0" w:color="000000"/>
            </w:tcBorders>
          </w:tcPr>
          <w:p w14:paraId="4D62B7E8"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576" w:type="dxa"/>
            <w:vMerge/>
            <w:tcBorders>
              <w:top w:val="single" w:sz="8" w:space="0" w:color="000000"/>
              <w:left w:val="single" w:sz="8" w:space="0" w:color="000000"/>
              <w:bottom w:val="single" w:sz="8" w:space="0" w:color="000000"/>
              <w:right w:val="single" w:sz="8" w:space="0" w:color="000000"/>
            </w:tcBorders>
          </w:tcPr>
          <w:p w14:paraId="5F362C86"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50" w:type="dxa"/>
            <w:vMerge/>
            <w:tcBorders>
              <w:top w:val="single" w:sz="8" w:space="0" w:color="000000"/>
              <w:left w:val="single" w:sz="8" w:space="0" w:color="000000"/>
              <w:bottom w:val="single" w:sz="8" w:space="0" w:color="000000"/>
              <w:right w:val="single" w:sz="8" w:space="0" w:color="000000"/>
            </w:tcBorders>
          </w:tcPr>
          <w:p w14:paraId="3C570A70" w14:textId="77777777" w:rsidR="006C2AE9" w:rsidRPr="006C2AE9" w:rsidRDefault="006C2AE9" w:rsidP="006C2AE9">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72384AE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МАШ/Ч</w:t>
            </w:r>
          </w:p>
        </w:tc>
        <w:tc>
          <w:tcPr>
            <w:tcW w:w="853" w:type="dxa"/>
            <w:tcBorders>
              <w:top w:val="single" w:sz="8" w:space="0" w:color="000000"/>
              <w:left w:val="single" w:sz="8" w:space="0" w:color="000000"/>
              <w:bottom w:val="single" w:sz="8" w:space="0" w:color="000000"/>
              <w:right w:val="single" w:sz="8" w:space="0" w:color="000000"/>
            </w:tcBorders>
          </w:tcPr>
          <w:p w14:paraId="749E15B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3" w:type="dxa"/>
            <w:tcBorders>
              <w:top w:val="single" w:sz="8" w:space="0" w:color="000000"/>
              <w:left w:val="single" w:sz="8" w:space="0" w:color="000000"/>
              <w:bottom w:val="single" w:sz="8" w:space="0" w:color="000000"/>
              <w:right w:val="single" w:sz="8" w:space="0" w:color="000000"/>
            </w:tcBorders>
          </w:tcPr>
          <w:p w14:paraId="6FB42EA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6E6E8B6A"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3" w:type="dxa"/>
            <w:vMerge/>
            <w:tcBorders>
              <w:top w:val="single" w:sz="8" w:space="0" w:color="000000"/>
              <w:left w:val="single" w:sz="8" w:space="0" w:color="000000"/>
              <w:bottom w:val="single" w:sz="8" w:space="0" w:color="000000"/>
              <w:right w:val="single" w:sz="8" w:space="0" w:color="000000"/>
            </w:tcBorders>
          </w:tcPr>
          <w:p w14:paraId="21E75E1E" w14:textId="77777777" w:rsidR="006C2AE9" w:rsidRPr="006C2AE9" w:rsidRDefault="006C2AE9" w:rsidP="006C2AE9">
            <w:pPr>
              <w:widowControl w:val="0"/>
              <w:autoSpaceDE w:val="0"/>
              <w:autoSpaceDN w:val="0"/>
              <w:adjustRightInd w:val="0"/>
              <w:spacing w:after="0" w:line="240" w:lineRule="auto"/>
              <w:contextualSpacing/>
              <w:jc w:val="right"/>
              <w:rPr>
                <w:rFonts w:ascii="Times New Roman" w:hAnsi="Times New Roman" w:cs="Times New Roman"/>
                <w:sz w:val="20"/>
                <w:szCs w:val="20"/>
              </w:rPr>
            </w:pPr>
          </w:p>
        </w:tc>
        <w:tc>
          <w:tcPr>
            <w:tcW w:w="854" w:type="dxa"/>
            <w:tcBorders>
              <w:top w:val="single" w:sz="8" w:space="0" w:color="000000"/>
              <w:left w:val="single" w:sz="8" w:space="0" w:color="000000"/>
              <w:bottom w:val="single" w:sz="8" w:space="0" w:color="000000"/>
              <w:right w:val="single" w:sz="8" w:space="0" w:color="000000"/>
            </w:tcBorders>
          </w:tcPr>
          <w:p w14:paraId="44125B1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726" w:type="dxa"/>
            <w:tcBorders>
              <w:top w:val="single" w:sz="8" w:space="0" w:color="000000"/>
              <w:left w:val="single" w:sz="8" w:space="0" w:color="000000"/>
              <w:bottom w:val="single" w:sz="8" w:space="0" w:color="000000"/>
              <w:right w:val="single" w:sz="8" w:space="0" w:color="000000"/>
            </w:tcBorders>
          </w:tcPr>
          <w:p w14:paraId="0F3CA7E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567" w:type="dxa"/>
            <w:tcBorders>
              <w:top w:val="single" w:sz="8" w:space="0" w:color="000000"/>
              <w:left w:val="single" w:sz="8" w:space="0" w:color="000000"/>
              <w:bottom w:val="single" w:sz="8" w:space="0" w:color="000000"/>
              <w:right w:val="single" w:sz="8" w:space="0" w:color="000000"/>
            </w:tcBorders>
          </w:tcPr>
          <w:p w14:paraId="2501B45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r>
      <w:tr w:rsidR="006C2AE9" w:rsidRPr="006C2AE9" w14:paraId="3FD7E887" w14:textId="77777777" w:rsidTr="006C2AE9">
        <w:trPr>
          <w:trHeight w:val="304"/>
        </w:trPr>
        <w:tc>
          <w:tcPr>
            <w:tcW w:w="5642" w:type="dxa"/>
            <w:gridSpan w:val="5"/>
            <w:tcBorders>
              <w:top w:val="single" w:sz="8" w:space="0" w:color="000000"/>
              <w:left w:val="nil"/>
              <w:bottom w:val="nil"/>
              <w:right w:val="nil"/>
            </w:tcBorders>
          </w:tcPr>
          <w:p w14:paraId="3F7B5E5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roofErr w:type="gramStart"/>
            <w:r w:rsidRPr="006C2AE9">
              <w:rPr>
                <w:rFonts w:ascii="Times New Roman" w:hAnsi="Times New Roman" w:cs="Times New Roman"/>
                <w:b/>
                <w:bCs/>
                <w:color w:val="000000"/>
                <w:sz w:val="20"/>
                <w:szCs w:val="20"/>
              </w:rPr>
              <w:t>Итого:  Бетонные</w:t>
            </w:r>
            <w:proofErr w:type="gramEnd"/>
            <w:r w:rsidRPr="006C2AE9">
              <w:rPr>
                <w:rFonts w:ascii="Times New Roman" w:hAnsi="Times New Roman" w:cs="Times New Roman"/>
                <w:b/>
                <w:bCs/>
                <w:color w:val="000000"/>
                <w:sz w:val="20"/>
                <w:szCs w:val="20"/>
              </w:rPr>
              <w:t xml:space="preserve"> и железобетонные конструкции</w:t>
            </w:r>
          </w:p>
        </w:tc>
        <w:tc>
          <w:tcPr>
            <w:tcW w:w="1706" w:type="dxa"/>
            <w:gridSpan w:val="2"/>
            <w:tcBorders>
              <w:top w:val="single" w:sz="8" w:space="0" w:color="000000"/>
              <w:left w:val="nil"/>
              <w:bottom w:val="nil"/>
              <w:right w:val="nil"/>
            </w:tcBorders>
          </w:tcPr>
          <w:p w14:paraId="7ADFAE82"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64273,26</w:t>
            </w:r>
          </w:p>
        </w:tc>
        <w:tc>
          <w:tcPr>
            <w:tcW w:w="853" w:type="dxa"/>
            <w:tcBorders>
              <w:top w:val="single" w:sz="8" w:space="0" w:color="000000"/>
              <w:left w:val="nil"/>
              <w:bottom w:val="nil"/>
              <w:right w:val="nil"/>
            </w:tcBorders>
          </w:tcPr>
          <w:p w14:paraId="7236AF2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24940,71</w:t>
            </w:r>
          </w:p>
        </w:tc>
        <w:tc>
          <w:tcPr>
            <w:tcW w:w="854" w:type="dxa"/>
            <w:tcBorders>
              <w:top w:val="single" w:sz="8" w:space="0" w:color="000000"/>
              <w:left w:val="nil"/>
              <w:bottom w:val="nil"/>
              <w:right w:val="nil"/>
            </w:tcBorders>
          </w:tcPr>
          <w:p w14:paraId="36EB5E9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6589,68</w:t>
            </w:r>
          </w:p>
        </w:tc>
        <w:tc>
          <w:tcPr>
            <w:tcW w:w="726" w:type="dxa"/>
            <w:tcBorders>
              <w:top w:val="single" w:sz="8" w:space="0" w:color="000000"/>
              <w:left w:val="nil"/>
              <w:bottom w:val="nil"/>
              <w:right w:val="nil"/>
            </w:tcBorders>
          </w:tcPr>
          <w:p w14:paraId="7E98897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567" w:type="dxa"/>
            <w:tcBorders>
              <w:top w:val="single" w:sz="8" w:space="0" w:color="000000"/>
              <w:left w:val="nil"/>
              <w:bottom w:val="nil"/>
              <w:right w:val="nil"/>
            </w:tcBorders>
          </w:tcPr>
          <w:p w14:paraId="3CDE866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49,51</w:t>
            </w:r>
          </w:p>
        </w:tc>
      </w:tr>
      <w:tr w:rsidR="006C2AE9" w:rsidRPr="006C2AE9" w14:paraId="4C10E3D8" w14:textId="77777777" w:rsidTr="006C2AE9">
        <w:trPr>
          <w:trHeight w:val="276"/>
        </w:trPr>
        <w:tc>
          <w:tcPr>
            <w:tcW w:w="8201" w:type="dxa"/>
            <w:gridSpan w:val="8"/>
            <w:tcBorders>
              <w:top w:val="nil"/>
              <w:left w:val="nil"/>
              <w:bottom w:val="nil"/>
              <w:right w:val="nil"/>
            </w:tcBorders>
          </w:tcPr>
          <w:p w14:paraId="5900503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854" w:type="dxa"/>
            <w:tcBorders>
              <w:top w:val="nil"/>
              <w:left w:val="nil"/>
              <w:bottom w:val="nil"/>
              <w:right w:val="nil"/>
            </w:tcBorders>
          </w:tcPr>
          <w:p w14:paraId="7C1251A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633,3</w:t>
            </w:r>
          </w:p>
        </w:tc>
        <w:tc>
          <w:tcPr>
            <w:tcW w:w="726" w:type="dxa"/>
            <w:tcBorders>
              <w:top w:val="nil"/>
              <w:left w:val="nil"/>
              <w:bottom w:val="nil"/>
              <w:right w:val="nil"/>
            </w:tcBorders>
          </w:tcPr>
          <w:p w14:paraId="65D26CC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567" w:type="dxa"/>
            <w:tcBorders>
              <w:top w:val="nil"/>
              <w:left w:val="nil"/>
              <w:bottom w:val="nil"/>
              <w:right w:val="nil"/>
            </w:tcBorders>
          </w:tcPr>
          <w:p w14:paraId="54A4A9B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0,83</w:t>
            </w:r>
          </w:p>
        </w:tc>
      </w:tr>
      <w:tr w:rsidR="006C2AE9" w:rsidRPr="006C2AE9" w14:paraId="410AE036" w14:textId="77777777" w:rsidTr="006C2AE9">
        <w:trPr>
          <w:trHeight w:val="164"/>
        </w:trPr>
        <w:tc>
          <w:tcPr>
            <w:tcW w:w="10348" w:type="dxa"/>
            <w:gridSpan w:val="11"/>
            <w:tcBorders>
              <w:top w:val="nil"/>
              <w:left w:val="nil"/>
              <w:bottom w:val="nil"/>
              <w:right w:val="nil"/>
            </w:tcBorders>
          </w:tcPr>
          <w:p w14:paraId="3F01BF0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6B88C9BC"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594861F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48E22AB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Прямые затраты</w:t>
            </w:r>
          </w:p>
        </w:tc>
        <w:tc>
          <w:tcPr>
            <w:tcW w:w="853" w:type="dxa"/>
            <w:tcBorders>
              <w:top w:val="single" w:sz="8" w:space="0" w:color="000000"/>
              <w:left w:val="single" w:sz="8" w:space="0" w:color="000000"/>
              <w:bottom w:val="single" w:sz="8" w:space="0" w:color="000000"/>
              <w:right w:val="single" w:sz="8" w:space="0" w:color="000000"/>
            </w:tcBorders>
          </w:tcPr>
          <w:p w14:paraId="278DE2A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093E277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64273,26</w:t>
            </w:r>
          </w:p>
        </w:tc>
        <w:tc>
          <w:tcPr>
            <w:tcW w:w="3000" w:type="dxa"/>
            <w:gridSpan w:val="4"/>
            <w:tcBorders>
              <w:top w:val="single" w:sz="8" w:space="0" w:color="000000"/>
              <w:left w:val="single" w:sz="8" w:space="0" w:color="000000"/>
              <w:bottom w:val="single" w:sz="8" w:space="0" w:color="000000"/>
              <w:right w:val="single" w:sz="8" w:space="0" w:color="000000"/>
            </w:tcBorders>
          </w:tcPr>
          <w:p w14:paraId="307DF76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47D96B86"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79B02EA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76FA922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Накладные расходы</w:t>
            </w:r>
          </w:p>
        </w:tc>
        <w:tc>
          <w:tcPr>
            <w:tcW w:w="853" w:type="dxa"/>
            <w:tcBorders>
              <w:top w:val="single" w:sz="8" w:space="0" w:color="000000"/>
              <w:left w:val="single" w:sz="8" w:space="0" w:color="000000"/>
              <w:bottom w:val="single" w:sz="8" w:space="0" w:color="000000"/>
              <w:right w:val="single" w:sz="8" w:space="0" w:color="000000"/>
            </w:tcBorders>
          </w:tcPr>
          <w:p w14:paraId="05C6127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1ABF953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22656,22</w:t>
            </w:r>
          </w:p>
        </w:tc>
        <w:tc>
          <w:tcPr>
            <w:tcW w:w="3000" w:type="dxa"/>
            <w:gridSpan w:val="4"/>
            <w:tcBorders>
              <w:top w:val="single" w:sz="8" w:space="0" w:color="000000"/>
              <w:left w:val="single" w:sz="8" w:space="0" w:color="000000"/>
              <w:bottom w:val="single" w:sz="8" w:space="0" w:color="000000"/>
              <w:right w:val="single" w:sz="8" w:space="0" w:color="000000"/>
            </w:tcBorders>
          </w:tcPr>
          <w:p w14:paraId="42CCDA24"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2F5B4448"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7AFEC25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1A72EC4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Сметная прибыль</w:t>
            </w:r>
          </w:p>
        </w:tc>
        <w:tc>
          <w:tcPr>
            <w:tcW w:w="853" w:type="dxa"/>
            <w:tcBorders>
              <w:top w:val="single" w:sz="8" w:space="0" w:color="000000"/>
              <w:left w:val="single" w:sz="8" w:space="0" w:color="000000"/>
              <w:bottom w:val="single" w:sz="8" w:space="0" w:color="000000"/>
              <w:right w:val="single" w:sz="8" w:space="0" w:color="000000"/>
            </w:tcBorders>
          </w:tcPr>
          <w:p w14:paraId="45DE79A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02EE58D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15629,05</w:t>
            </w:r>
          </w:p>
        </w:tc>
        <w:tc>
          <w:tcPr>
            <w:tcW w:w="3000" w:type="dxa"/>
            <w:gridSpan w:val="4"/>
            <w:tcBorders>
              <w:top w:val="single" w:sz="8" w:space="0" w:color="000000"/>
              <w:left w:val="single" w:sz="8" w:space="0" w:color="000000"/>
              <w:bottom w:val="single" w:sz="8" w:space="0" w:color="000000"/>
              <w:right w:val="single" w:sz="8" w:space="0" w:color="000000"/>
            </w:tcBorders>
          </w:tcPr>
          <w:p w14:paraId="0CD3AB3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06DAB583"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5B57419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3D7BCE0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 по разделу</w:t>
            </w:r>
          </w:p>
        </w:tc>
        <w:tc>
          <w:tcPr>
            <w:tcW w:w="853" w:type="dxa"/>
            <w:tcBorders>
              <w:top w:val="single" w:sz="8" w:space="0" w:color="000000"/>
              <w:left w:val="single" w:sz="8" w:space="0" w:color="000000"/>
              <w:bottom w:val="single" w:sz="8" w:space="0" w:color="000000"/>
              <w:right w:val="single" w:sz="8" w:space="0" w:color="000000"/>
            </w:tcBorders>
          </w:tcPr>
          <w:p w14:paraId="519AC87D"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3A0A523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102558,53</w:t>
            </w:r>
          </w:p>
        </w:tc>
        <w:tc>
          <w:tcPr>
            <w:tcW w:w="3000" w:type="dxa"/>
            <w:gridSpan w:val="4"/>
            <w:tcBorders>
              <w:top w:val="single" w:sz="8" w:space="0" w:color="000000"/>
              <w:left w:val="single" w:sz="8" w:space="0" w:color="000000"/>
              <w:bottom w:val="single" w:sz="8" w:space="0" w:color="000000"/>
              <w:right w:val="single" w:sz="8" w:space="0" w:color="000000"/>
            </w:tcBorders>
          </w:tcPr>
          <w:p w14:paraId="39016DB6"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23A3E20B" w14:textId="77777777" w:rsidTr="006C2AE9">
        <w:trPr>
          <w:trHeight w:val="304"/>
        </w:trPr>
        <w:tc>
          <w:tcPr>
            <w:tcW w:w="5642" w:type="dxa"/>
            <w:gridSpan w:val="5"/>
            <w:tcBorders>
              <w:top w:val="single" w:sz="8" w:space="0" w:color="000000"/>
              <w:left w:val="nil"/>
              <w:bottom w:val="nil"/>
              <w:right w:val="nil"/>
            </w:tcBorders>
          </w:tcPr>
          <w:p w14:paraId="0F7226A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Итого по смете:</w:t>
            </w:r>
          </w:p>
        </w:tc>
        <w:tc>
          <w:tcPr>
            <w:tcW w:w="1706" w:type="dxa"/>
            <w:gridSpan w:val="2"/>
            <w:tcBorders>
              <w:top w:val="single" w:sz="8" w:space="0" w:color="000000"/>
              <w:left w:val="nil"/>
              <w:bottom w:val="nil"/>
              <w:right w:val="nil"/>
            </w:tcBorders>
          </w:tcPr>
          <w:p w14:paraId="29409F45"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64273,26</w:t>
            </w:r>
          </w:p>
        </w:tc>
        <w:tc>
          <w:tcPr>
            <w:tcW w:w="853" w:type="dxa"/>
            <w:tcBorders>
              <w:top w:val="single" w:sz="8" w:space="0" w:color="000000"/>
              <w:left w:val="nil"/>
              <w:bottom w:val="nil"/>
              <w:right w:val="nil"/>
            </w:tcBorders>
          </w:tcPr>
          <w:p w14:paraId="2F2AD70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24940,71</w:t>
            </w:r>
          </w:p>
        </w:tc>
        <w:tc>
          <w:tcPr>
            <w:tcW w:w="854" w:type="dxa"/>
            <w:tcBorders>
              <w:top w:val="single" w:sz="8" w:space="0" w:color="000000"/>
              <w:left w:val="nil"/>
              <w:bottom w:val="nil"/>
              <w:right w:val="nil"/>
            </w:tcBorders>
          </w:tcPr>
          <w:p w14:paraId="19892EB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6589,68</w:t>
            </w:r>
          </w:p>
        </w:tc>
        <w:tc>
          <w:tcPr>
            <w:tcW w:w="726" w:type="dxa"/>
            <w:tcBorders>
              <w:top w:val="single" w:sz="8" w:space="0" w:color="000000"/>
              <w:left w:val="nil"/>
              <w:bottom w:val="nil"/>
              <w:right w:val="nil"/>
            </w:tcBorders>
          </w:tcPr>
          <w:p w14:paraId="3ED3162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567" w:type="dxa"/>
            <w:tcBorders>
              <w:top w:val="single" w:sz="8" w:space="0" w:color="000000"/>
              <w:left w:val="nil"/>
              <w:bottom w:val="nil"/>
              <w:right w:val="nil"/>
            </w:tcBorders>
          </w:tcPr>
          <w:p w14:paraId="4304A11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49,51</w:t>
            </w:r>
          </w:p>
        </w:tc>
      </w:tr>
      <w:tr w:rsidR="006C2AE9" w:rsidRPr="006C2AE9" w14:paraId="5A52A9EC" w14:textId="77777777" w:rsidTr="006C2AE9">
        <w:trPr>
          <w:trHeight w:val="276"/>
        </w:trPr>
        <w:tc>
          <w:tcPr>
            <w:tcW w:w="8201" w:type="dxa"/>
            <w:gridSpan w:val="8"/>
            <w:tcBorders>
              <w:top w:val="nil"/>
              <w:left w:val="nil"/>
              <w:bottom w:val="nil"/>
              <w:right w:val="nil"/>
            </w:tcBorders>
          </w:tcPr>
          <w:p w14:paraId="612383C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854" w:type="dxa"/>
            <w:tcBorders>
              <w:top w:val="nil"/>
              <w:left w:val="nil"/>
              <w:bottom w:val="nil"/>
              <w:right w:val="nil"/>
            </w:tcBorders>
          </w:tcPr>
          <w:p w14:paraId="2A845E7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633,3</w:t>
            </w:r>
          </w:p>
        </w:tc>
        <w:tc>
          <w:tcPr>
            <w:tcW w:w="726" w:type="dxa"/>
            <w:tcBorders>
              <w:top w:val="nil"/>
              <w:left w:val="nil"/>
              <w:bottom w:val="nil"/>
              <w:right w:val="nil"/>
            </w:tcBorders>
          </w:tcPr>
          <w:p w14:paraId="3327B80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b/>
                <w:bCs/>
                <w:color w:val="000000"/>
                <w:sz w:val="20"/>
                <w:szCs w:val="20"/>
              </w:rPr>
            </w:pPr>
          </w:p>
        </w:tc>
        <w:tc>
          <w:tcPr>
            <w:tcW w:w="567" w:type="dxa"/>
            <w:tcBorders>
              <w:top w:val="nil"/>
              <w:left w:val="nil"/>
              <w:bottom w:val="nil"/>
              <w:right w:val="nil"/>
            </w:tcBorders>
          </w:tcPr>
          <w:p w14:paraId="15CC512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0,83</w:t>
            </w:r>
          </w:p>
        </w:tc>
      </w:tr>
      <w:tr w:rsidR="006C2AE9" w:rsidRPr="006C2AE9" w14:paraId="2FA440BC" w14:textId="77777777" w:rsidTr="006C2AE9">
        <w:trPr>
          <w:trHeight w:val="164"/>
        </w:trPr>
        <w:tc>
          <w:tcPr>
            <w:tcW w:w="10348" w:type="dxa"/>
            <w:gridSpan w:val="11"/>
            <w:tcBorders>
              <w:top w:val="nil"/>
              <w:left w:val="nil"/>
              <w:bottom w:val="nil"/>
              <w:right w:val="nil"/>
            </w:tcBorders>
          </w:tcPr>
          <w:p w14:paraId="304DB1A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C5431DA"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4B543E9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79F12B7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Прямые затраты</w:t>
            </w:r>
          </w:p>
        </w:tc>
        <w:tc>
          <w:tcPr>
            <w:tcW w:w="853" w:type="dxa"/>
            <w:tcBorders>
              <w:top w:val="single" w:sz="8" w:space="0" w:color="000000"/>
              <w:left w:val="single" w:sz="8" w:space="0" w:color="000000"/>
              <w:bottom w:val="single" w:sz="8" w:space="0" w:color="000000"/>
              <w:right w:val="single" w:sz="8" w:space="0" w:color="000000"/>
            </w:tcBorders>
          </w:tcPr>
          <w:p w14:paraId="341CAE6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4B5B4DC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64273,26</w:t>
            </w:r>
          </w:p>
        </w:tc>
        <w:tc>
          <w:tcPr>
            <w:tcW w:w="3000" w:type="dxa"/>
            <w:gridSpan w:val="4"/>
            <w:tcBorders>
              <w:top w:val="single" w:sz="8" w:space="0" w:color="000000"/>
              <w:left w:val="single" w:sz="8" w:space="0" w:color="000000"/>
              <w:bottom w:val="single" w:sz="8" w:space="0" w:color="000000"/>
              <w:right w:val="single" w:sz="8" w:space="0" w:color="000000"/>
            </w:tcBorders>
          </w:tcPr>
          <w:p w14:paraId="08C4AE0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269EA3C"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4509821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18CF820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Материальные затраты</w:t>
            </w:r>
          </w:p>
        </w:tc>
        <w:tc>
          <w:tcPr>
            <w:tcW w:w="853" w:type="dxa"/>
            <w:tcBorders>
              <w:top w:val="single" w:sz="8" w:space="0" w:color="000000"/>
              <w:left w:val="single" w:sz="8" w:space="0" w:color="000000"/>
              <w:bottom w:val="single" w:sz="8" w:space="0" w:color="000000"/>
              <w:right w:val="single" w:sz="8" w:space="0" w:color="000000"/>
            </w:tcBorders>
          </w:tcPr>
          <w:p w14:paraId="6BBCBED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42F2AFC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32742,87</w:t>
            </w:r>
          </w:p>
        </w:tc>
        <w:tc>
          <w:tcPr>
            <w:tcW w:w="3000" w:type="dxa"/>
            <w:gridSpan w:val="4"/>
            <w:tcBorders>
              <w:top w:val="single" w:sz="8" w:space="0" w:color="000000"/>
              <w:left w:val="single" w:sz="8" w:space="0" w:color="000000"/>
              <w:bottom w:val="single" w:sz="8" w:space="0" w:color="000000"/>
              <w:right w:val="single" w:sz="8" w:space="0" w:color="000000"/>
            </w:tcBorders>
          </w:tcPr>
          <w:p w14:paraId="734D2AA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0E852A51"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644BE80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4F10FB2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  </w:t>
            </w:r>
            <w:proofErr w:type="gramStart"/>
            <w:r w:rsidRPr="006C2AE9">
              <w:rPr>
                <w:rFonts w:ascii="Times New Roman" w:hAnsi="Times New Roman" w:cs="Times New Roman"/>
                <w:color w:val="000000"/>
                <w:sz w:val="20"/>
                <w:szCs w:val="20"/>
              </w:rPr>
              <w:t>Материалы</w:t>
            </w:r>
            <w:proofErr w:type="gramEnd"/>
            <w:r w:rsidRPr="006C2AE9">
              <w:rPr>
                <w:rFonts w:ascii="Times New Roman" w:hAnsi="Times New Roman" w:cs="Times New Roman"/>
                <w:color w:val="000000"/>
                <w:sz w:val="20"/>
                <w:szCs w:val="20"/>
              </w:rPr>
              <w:t xml:space="preserve"> учтенные расценками</w:t>
            </w:r>
          </w:p>
        </w:tc>
        <w:tc>
          <w:tcPr>
            <w:tcW w:w="853" w:type="dxa"/>
            <w:tcBorders>
              <w:top w:val="single" w:sz="8" w:space="0" w:color="000000"/>
              <w:left w:val="single" w:sz="8" w:space="0" w:color="000000"/>
              <w:bottom w:val="single" w:sz="8" w:space="0" w:color="000000"/>
              <w:right w:val="single" w:sz="8" w:space="0" w:color="000000"/>
            </w:tcBorders>
          </w:tcPr>
          <w:p w14:paraId="597F0FB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7A8B649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32742,87</w:t>
            </w:r>
          </w:p>
        </w:tc>
        <w:tc>
          <w:tcPr>
            <w:tcW w:w="3000" w:type="dxa"/>
            <w:gridSpan w:val="4"/>
            <w:tcBorders>
              <w:top w:val="single" w:sz="8" w:space="0" w:color="000000"/>
              <w:left w:val="single" w:sz="8" w:space="0" w:color="000000"/>
              <w:bottom w:val="single" w:sz="8" w:space="0" w:color="000000"/>
              <w:right w:val="single" w:sz="8" w:space="0" w:color="000000"/>
            </w:tcBorders>
          </w:tcPr>
          <w:p w14:paraId="509F68D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4B766B3"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25B519B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2FA8C62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Основная зарплата</w:t>
            </w:r>
          </w:p>
        </w:tc>
        <w:tc>
          <w:tcPr>
            <w:tcW w:w="853" w:type="dxa"/>
            <w:tcBorders>
              <w:top w:val="single" w:sz="8" w:space="0" w:color="000000"/>
              <w:left w:val="single" w:sz="8" w:space="0" w:color="000000"/>
              <w:bottom w:val="single" w:sz="8" w:space="0" w:color="000000"/>
              <w:right w:val="single" w:sz="8" w:space="0" w:color="000000"/>
            </w:tcBorders>
          </w:tcPr>
          <w:p w14:paraId="78C7320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0CD7A259"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24940,71</w:t>
            </w:r>
          </w:p>
        </w:tc>
        <w:tc>
          <w:tcPr>
            <w:tcW w:w="3000" w:type="dxa"/>
            <w:gridSpan w:val="4"/>
            <w:tcBorders>
              <w:top w:val="single" w:sz="8" w:space="0" w:color="000000"/>
              <w:left w:val="single" w:sz="8" w:space="0" w:color="000000"/>
              <w:bottom w:val="single" w:sz="8" w:space="0" w:color="000000"/>
              <w:right w:val="single" w:sz="8" w:space="0" w:color="000000"/>
            </w:tcBorders>
          </w:tcPr>
          <w:p w14:paraId="477BD56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3BC5E485"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3AEBD26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03F33FC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Эксплуатация машин</w:t>
            </w:r>
          </w:p>
        </w:tc>
        <w:tc>
          <w:tcPr>
            <w:tcW w:w="853" w:type="dxa"/>
            <w:tcBorders>
              <w:top w:val="single" w:sz="8" w:space="0" w:color="000000"/>
              <w:left w:val="single" w:sz="8" w:space="0" w:color="000000"/>
              <w:bottom w:val="single" w:sz="8" w:space="0" w:color="000000"/>
              <w:right w:val="single" w:sz="8" w:space="0" w:color="000000"/>
            </w:tcBorders>
          </w:tcPr>
          <w:p w14:paraId="25E2ECB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0DA01B8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6589,68</w:t>
            </w:r>
          </w:p>
        </w:tc>
        <w:tc>
          <w:tcPr>
            <w:tcW w:w="3000" w:type="dxa"/>
            <w:gridSpan w:val="4"/>
            <w:tcBorders>
              <w:top w:val="single" w:sz="8" w:space="0" w:color="000000"/>
              <w:left w:val="single" w:sz="8" w:space="0" w:color="000000"/>
              <w:bottom w:val="single" w:sz="8" w:space="0" w:color="000000"/>
              <w:right w:val="single" w:sz="8" w:space="0" w:color="000000"/>
            </w:tcBorders>
          </w:tcPr>
          <w:p w14:paraId="524BAA0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149DD9D9"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31DC9B5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773FDD9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в </w:t>
            </w:r>
            <w:proofErr w:type="spellStart"/>
            <w:r w:rsidRPr="006C2AE9">
              <w:rPr>
                <w:rFonts w:ascii="Times New Roman" w:hAnsi="Times New Roman" w:cs="Times New Roman"/>
                <w:color w:val="000000"/>
                <w:sz w:val="20"/>
                <w:szCs w:val="20"/>
              </w:rPr>
              <w:t>тч</w:t>
            </w:r>
            <w:proofErr w:type="spellEnd"/>
            <w:r w:rsidRPr="006C2AE9">
              <w:rPr>
                <w:rFonts w:ascii="Times New Roman" w:hAnsi="Times New Roman" w:cs="Times New Roman"/>
                <w:color w:val="000000"/>
                <w:sz w:val="20"/>
                <w:szCs w:val="20"/>
              </w:rPr>
              <w:t xml:space="preserve"> ЗП машинистов</w:t>
            </w:r>
          </w:p>
        </w:tc>
        <w:tc>
          <w:tcPr>
            <w:tcW w:w="853" w:type="dxa"/>
            <w:tcBorders>
              <w:top w:val="single" w:sz="8" w:space="0" w:color="000000"/>
              <w:left w:val="single" w:sz="8" w:space="0" w:color="000000"/>
              <w:bottom w:val="single" w:sz="8" w:space="0" w:color="000000"/>
              <w:right w:val="single" w:sz="8" w:space="0" w:color="000000"/>
            </w:tcBorders>
          </w:tcPr>
          <w:p w14:paraId="6826237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1A2C164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633,30</w:t>
            </w:r>
          </w:p>
        </w:tc>
        <w:tc>
          <w:tcPr>
            <w:tcW w:w="3000" w:type="dxa"/>
            <w:gridSpan w:val="4"/>
            <w:tcBorders>
              <w:top w:val="single" w:sz="8" w:space="0" w:color="000000"/>
              <w:left w:val="single" w:sz="8" w:space="0" w:color="000000"/>
              <w:bottom w:val="single" w:sz="8" w:space="0" w:color="000000"/>
              <w:right w:val="single" w:sz="8" w:space="0" w:color="000000"/>
            </w:tcBorders>
          </w:tcPr>
          <w:p w14:paraId="2860620A"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01366A3E"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06BB26D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54CE954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Накладные расходы</w:t>
            </w:r>
          </w:p>
        </w:tc>
        <w:tc>
          <w:tcPr>
            <w:tcW w:w="853" w:type="dxa"/>
            <w:tcBorders>
              <w:top w:val="single" w:sz="8" w:space="0" w:color="000000"/>
              <w:left w:val="single" w:sz="8" w:space="0" w:color="000000"/>
              <w:bottom w:val="single" w:sz="8" w:space="0" w:color="000000"/>
              <w:right w:val="single" w:sz="8" w:space="0" w:color="000000"/>
            </w:tcBorders>
          </w:tcPr>
          <w:p w14:paraId="14415F9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2AFE0B4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22656,22</w:t>
            </w:r>
          </w:p>
        </w:tc>
        <w:tc>
          <w:tcPr>
            <w:tcW w:w="3000" w:type="dxa"/>
            <w:gridSpan w:val="4"/>
            <w:tcBorders>
              <w:top w:val="single" w:sz="8" w:space="0" w:color="000000"/>
              <w:left w:val="single" w:sz="8" w:space="0" w:color="000000"/>
              <w:bottom w:val="single" w:sz="8" w:space="0" w:color="000000"/>
              <w:right w:val="single" w:sz="8" w:space="0" w:color="000000"/>
            </w:tcBorders>
          </w:tcPr>
          <w:p w14:paraId="6F03D60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3FCE36D3"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1F9679B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6AC7DC8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Сметная прибыль</w:t>
            </w:r>
          </w:p>
        </w:tc>
        <w:tc>
          <w:tcPr>
            <w:tcW w:w="853" w:type="dxa"/>
            <w:tcBorders>
              <w:top w:val="single" w:sz="8" w:space="0" w:color="000000"/>
              <w:left w:val="single" w:sz="8" w:space="0" w:color="000000"/>
              <w:bottom w:val="single" w:sz="8" w:space="0" w:color="000000"/>
              <w:right w:val="single" w:sz="8" w:space="0" w:color="000000"/>
            </w:tcBorders>
          </w:tcPr>
          <w:p w14:paraId="1064599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74CCA6D3"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15629,05</w:t>
            </w:r>
          </w:p>
        </w:tc>
        <w:tc>
          <w:tcPr>
            <w:tcW w:w="3000" w:type="dxa"/>
            <w:gridSpan w:val="4"/>
            <w:tcBorders>
              <w:top w:val="single" w:sz="8" w:space="0" w:color="000000"/>
              <w:left w:val="single" w:sz="8" w:space="0" w:color="000000"/>
              <w:bottom w:val="single" w:sz="8" w:space="0" w:color="000000"/>
              <w:right w:val="single" w:sz="8" w:space="0" w:color="000000"/>
            </w:tcBorders>
          </w:tcPr>
          <w:p w14:paraId="6A28F1B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3FDE2F60"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651A16B7"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34E6510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Итого СМР в текущих ценах (без </w:t>
            </w:r>
            <w:proofErr w:type="spellStart"/>
            <w:r w:rsidRPr="006C2AE9">
              <w:rPr>
                <w:rFonts w:ascii="Times New Roman" w:hAnsi="Times New Roman" w:cs="Times New Roman"/>
                <w:color w:val="000000"/>
                <w:sz w:val="20"/>
                <w:szCs w:val="20"/>
              </w:rPr>
              <w:t>оборуд</w:t>
            </w:r>
            <w:proofErr w:type="spellEnd"/>
            <w:r w:rsidRPr="006C2AE9">
              <w:rPr>
                <w:rFonts w:ascii="Times New Roman" w:hAnsi="Times New Roman" w:cs="Times New Roman"/>
                <w:color w:val="000000"/>
                <w:sz w:val="20"/>
                <w:szCs w:val="20"/>
              </w:rPr>
              <w:t>.)</w:t>
            </w:r>
          </w:p>
        </w:tc>
        <w:tc>
          <w:tcPr>
            <w:tcW w:w="853" w:type="dxa"/>
            <w:tcBorders>
              <w:top w:val="single" w:sz="8" w:space="0" w:color="000000"/>
              <w:left w:val="single" w:sz="8" w:space="0" w:color="000000"/>
              <w:bottom w:val="single" w:sz="8" w:space="0" w:color="000000"/>
              <w:right w:val="single" w:sz="8" w:space="0" w:color="000000"/>
            </w:tcBorders>
          </w:tcPr>
          <w:p w14:paraId="02C0797B"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2D010CAC"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102558,53</w:t>
            </w:r>
          </w:p>
        </w:tc>
        <w:tc>
          <w:tcPr>
            <w:tcW w:w="3000" w:type="dxa"/>
            <w:gridSpan w:val="4"/>
            <w:tcBorders>
              <w:top w:val="single" w:sz="8" w:space="0" w:color="000000"/>
              <w:left w:val="single" w:sz="8" w:space="0" w:color="000000"/>
              <w:bottom w:val="single" w:sz="8" w:space="0" w:color="000000"/>
              <w:right w:val="single" w:sz="8" w:space="0" w:color="000000"/>
            </w:tcBorders>
          </w:tcPr>
          <w:p w14:paraId="1C4FE3A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29AB0EE"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49CC534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3EA4EAF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Итого</w:t>
            </w:r>
          </w:p>
        </w:tc>
        <w:tc>
          <w:tcPr>
            <w:tcW w:w="853" w:type="dxa"/>
            <w:tcBorders>
              <w:top w:val="single" w:sz="8" w:space="0" w:color="000000"/>
              <w:left w:val="single" w:sz="8" w:space="0" w:color="000000"/>
              <w:bottom w:val="single" w:sz="8" w:space="0" w:color="000000"/>
              <w:right w:val="single" w:sz="8" w:space="0" w:color="000000"/>
            </w:tcBorders>
          </w:tcPr>
          <w:p w14:paraId="57D6194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4B95CBE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102558,53</w:t>
            </w:r>
          </w:p>
        </w:tc>
        <w:tc>
          <w:tcPr>
            <w:tcW w:w="3000" w:type="dxa"/>
            <w:gridSpan w:val="4"/>
            <w:tcBorders>
              <w:top w:val="single" w:sz="8" w:space="0" w:color="000000"/>
              <w:left w:val="single" w:sz="8" w:space="0" w:color="000000"/>
              <w:bottom w:val="single" w:sz="8" w:space="0" w:color="000000"/>
              <w:right w:val="single" w:sz="8" w:space="0" w:color="000000"/>
            </w:tcBorders>
          </w:tcPr>
          <w:p w14:paraId="4CBC65D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565B9466"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3382888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31BC9CC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Итого СМР</w:t>
            </w:r>
          </w:p>
        </w:tc>
        <w:tc>
          <w:tcPr>
            <w:tcW w:w="853" w:type="dxa"/>
            <w:tcBorders>
              <w:top w:val="single" w:sz="8" w:space="0" w:color="000000"/>
              <w:left w:val="single" w:sz="8" w:space="0" w:color="000000"/>
              <w:bottom w:val="single" w:sz="8" w:space="0" w:color="000000"/>
              <w:right w:val="single" w:sz="8" w:space="0" w:color="000000"/>
            </w:tcBorders>
          </w:tcPr>
          <w:p w14:paraId="2BD844AF"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22CFA9BE"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 xml:space="preserve">102559     </w:t>
            </w:r>
          </w:p>
        </w:tc>
        <w:tc>
          <w:tcPr>
            <w:tcW w:w="3000" w:type="dxa"/>
            <w:gridSpan w:val="4"/>
            <w:tcBorders>
              <w:top w:val="single" w:sz="8" w:space="0" w:color="000000"/>
              <w:left w:val="single" w:sz="8" w:space="0" w:color="000000"/>
              <w:bottom w:val="single" w:sz="8" w:space="0" w:color="000000"/>
              <w:right w:val="single" w:sz="8" w:space="0" w:color="000000"/>
            </w:tcBorders>
          </w:tcPr>
          <w:p w14:paraId="13AFB265"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9ABF9ED"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1258E06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76A49C1D"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Итого без НДС</w:t>
            </w:r>
          </w:p>
        </w:tc>
        <w:tc>
          <w:tcPr>
            <w:tcW w:w="853" w:type="dxa"/>
            <w:tcBorders>
              <w:top w:val="single" w:sz="8" w:space="0" w:color="000000"/>
              <w:left w:val="single" w:sz="8" w:space="0" w:color="000000"/>
              <w:bottom w:val="single" w:sz="8" w:space="0" w:color="000000"/>
              <w:right w:val="single" w:sz="8" w:space="0" w:color="000000"/>
            </w:tcBorders>
          </w:tcPr>
          <w:p w14:paraId="2405EB30"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121C6496"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102558,53</w:t>
            </w:r>
          </w:p>
        </w:tc>
        <w:tc>
          <w:tcPr>
            <w:tcW w:w="3000" w:type="dxa"/>
            <w:gridSpan w:val="4"/>
            <w:tcBorders>
              <w:top w:val="single" w:sz="8" w:space="0" w:color="000000"/>
              <w:left w:val="single" w:sz="8" w:space="0" w:color="000000"/>
              <w:bottom w:val="single" w:sz="8" w:space="0" w:color="000000"/>
              <w:right w:val="single" w:sz="8" w:space="0" w:color="000000"/>
            </w:tcBorders>
          </w:tcPr>
          <w:p w14:paraId="664B814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783D1E38"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559FF79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74E9B39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НДС</w:t>
            </w:r>
          </w:p>
        </w:tc>
        <w:tc>
          <w:tcPr>
            <w:tcW w:w="853" w:type="dxa"/>
            <w:tcBorders>
              <w:top w:val="single" w:sz="8" w:space="0" w:color="000000"/>
              <w:left w:val="single" w:sz="8" w:space="0" w:color="000000"/>
              <w:bottom w:val="single" w:sz="8" w:space="0" w:color="000000"/>
              <w:right w:val="single" w:sz="8" w:space="0" w:color="000000"/>
            </w:tcBorders>
          </w:tcPr>
          <w:p w14:paraId="449C9FD8"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22 %</w:t>
            </w:r>
          </w:p>
        </w:tc>
        <w:tc>
          <w:tcPr>
            <w:tcW w:w="1706" w:type="dxa"/>
            <w:gridSpan w:val="2"/>
            <w:tcBorders>
              <w:top w:val="single" w:sz="8" w:space="0" w:color="000000"/>
              <w:left w:val="single" w:sz="8" w:space="0" w:color="000000"/>
              <w:bottom w:val="single" w:sz="8" w:space="0" w:color="000000"/>
              <w:right w:val="single" w:sz="8" w:space="0" w:color="000000"/>
            </w:tcBorders>
          </w:tcPr>
          <w:p w14:paraId="47AD0D9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22562,88</w:t>
            </w:r>
          </w:p>
        </w:tc>
        <w:tc>
          <w:tcPr>
            <w:tcW w:w="3000" w:type="dxa"/>
            <w:gridSpan w:val="4"/>
            <w:tcBorders>
              <w:top w:val="single" w:sz="8" w:space="0" w:color="000000"/>
              <w:left w:val="single" w:sz="8" w:space="0" w:color="000000"/>
              <w:bottom w:val="single" w:sz="8" w:space="0" w:color="000000"/>
              <w:right w:val="single" w:sz="8" w:space="0" w:color="000000"/>
            </w:tcBorders>
          </w:tcPr>
          <w:p w14:paraId="54EF37D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1DE17FC8" w14:textId="77777777" w:rsidTr="006C2AE9">
        <w:trPr>
          <w:trHeight w:val="304"/>
        </w:trPr>
        <w:tc>
          <w:tcPr>
            <w:tcW w:w="1985" w:type="dxa"/>
            <w:gridSpan w:val="2"/>
            <w:tcBorders>
              <w:top w:val="single" w:sz="8" w:space="0" w:color="000000"/>
              <w:left w:val="single" w:sz="8" w:space="0" w:color="000000"/>
              <w:bottom w:val="single" w:sz="8" w:space="0" w:color="000000"/>
              <w:right w:val="single" w:sz="8" w:space="0" w:color="000000"/>
            </w:tcBorders>
          </w:tcPr>
          <w:p w14:paraId="5BBD4D9E"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2804" w:type="dxa"/>
            <w:gridSpan w:val="2"/>
            <w:tcBorders>
              <w:top w:val="single" w:sz="8" w:space="0" w:color="000000"/>
              <w:left w:val="single" w:sz="8" w:space="0" w:color="000000"/>
              <w:bottom w:val="single" w:sz="8" w:space="0" w:color="000000"/>
              <w:right w:val="single" w:sz="8" w:space="0" w:color="000000"/>
            </w:tcBorders>
          </w:tcPr>
          <w:p w14:paraId="0857893C"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ВСЕГО ПО СМЕТЕ</w:t>
            </w:r>
          </w:p>
        </w:tc>
        <w:tc>
          <w:tcPr>
            <w:tcW w:w="853" w:type="dxa"/>
            <w:tcBorders>
              <w:top w:val="single" w:sz="8" w:space="0" w:color="000000"/>
              <w:left w:val="single" w:sz="8" w:space="0" w:color="000000"/>
              <w:bottom w:val="single" w:sz="8" w:space="0" w:color="000000"/>
              <w:right w:val="single" w:sz="8" w:space="0" w:color="000000"/>
            </w:tcBorders>
          </w:tcPr>
          <w:p w14:paraId="21386651"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p>
        </w:tc>
        <w:tc>
          <w:tcPr>
            <w:tcW w:w="1706" w:type="dxa"/>
            <w:gridSpan w:val="2"/>
            <w:tcBorders>
              <w:top w:val="single" w:sz="8" w:space="0" w:color="000000"/>
              <w:left w:val="single" w:sz="8" w:space="0" w:color="000000"/>
              <w:bottom w:val="single" w:sz="8" w:space="0" w:color="000000"/>
              <w:right w:val="single" w:sz="8" w:space="0" w:color="000000"/>
            </w:tcBorders>
          </w:tcPr>
          <w:p w14:paraId="0BB9E8A7"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color w:val="000000"/>
                <w:sz w:val="20"/>
                <w:szCs w:val="20"/>
              </w:rPr>
            </w:pPr>
            <w:r w:rsidRPr="006C2AE9">
              <w:rPr>
                <w:rFonts w:ascii="Times New Roman" w:hAnsi="Times New Roman" w:cs="Times New Roman"/>
                <w:color w:val="000000"/>
                <w:sz w:val="20"/>
                <w:szCs w:val="20"/>
              </w:rPr>
              <w:t>125121,41</w:t>
            </w:r>
          </w:p>
        </w:tc>
        <w:tc>
          <w:tcPr>
            <w:tcW w:w="3000" w:type="dxa"/>
            <w:gridSpan w:val="4"/>
            <w:tcBorders>
              <w:top w:val="single" w:sz="8" w:space="0" w:color="000000"/>
              <w:left w:val="single" w:sz="8" w:space="0" w:color="000000"/>
              <w:bottom w:val="single" w:sz="8" w:space="0" w:color="000000"/>
              <w:right w:val="single" w:sz="8" w:space="0" w:color="000000"/>
            </w:tcBorders>
          </w:tcPr>
          <w:p w14:paraId="761EFD1F"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01FE109D" w14:textId="77777777" w:rsidTr="006C2AE9">
        <w:trPr>
          <w:trHeight w:val="274"/>
        </w:trPr>
        <w:tc>
          <w:tcPr>
            <w:tcW w:w="10348" w:type="dxa"/>
            <w:gridSpan w:val="11"/>
            <w:tcBorders>
              <w:top w:val="nil"/>
              <w:left w:val="nil"/>
              <w:bottom w:val="nil"/>
              <w:right w:val="nil"/>
            </w:tcBorders>
          </w:tcPr>
          <w:p w14:paraId="6EEFD653"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28F54424" w14:textId="77777777" w:rsidTr="006C2AE9">
        <w:trPr>
          <w:trHeight w:val="304"/>
        </w:trPr>
        <w:tc>
          <w:tcPr>
            <w:tcW w:w="1985" w:type="dxa"/>
            <w:gridSpan w:val="2"/>
            <w:tcBorders>
              <w:top w:val="nil"/>
              <w:left w:val="nil"/>
              <w:bottom w:val="nil"/>
              <w:right w:val="nil"/>
            </w:tcBorders>
            <w:vAlign w:val="center"/>
          </w:tcPr>
          <w:p w14:paraId="0ACFFE3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Составил:</w:t>
            </w:r>
          </w:p>
        </w:tc>
        <w:tc>
          <w:tcPr>
            <w:tcW w:w="1950" w:type="dxa"/>
            <w:tcBorders>
              <w:top w:val="nil"/>
              <w:left w:val="nil"/>
              <w:bottom w:val="nil"/>
              <w:right w:val="nil"/>
            </w:tcBorders>
            <w:vAlign w:val="center"/>
          </w:tcPr>
          <w:p w14:paraId="6858AA7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Инженер ПТО</w:t>
            </w:r>
          </w:p>
        </w:tc>
        <w:tc>
          <w:tcPr>
            <w:tcW w:w="2560" w:type="dxa"/>
            <w:gridSpan w:val="3"/>
            <w:tcBorders>
              <w:top w:val="nil"/>
              <w:left w:val="nil"/>
              <w:bottom w:val="single" w:sz="8" w:space="0" w:color="000000"/>
              <w:right w:val="nil"/>
            </w:tcBorders>
            <w:vAlign w:val="center"/>
          </w:tcPr>
          <w:p w14:paraId="2C90C5A8"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853" w:type="dxa"/>
            <w:tcBorders>
              <w:top w:val="nil"/>
              <w:left w:val="nil"/>
              <w:bottom w:val="nil"/>
              <w:right w:val="nil"/>
            </w:tcBorders>
            <w:vAlign w:val="center"/>
          </w:tcPr>
          <w:p w14:paraId="48FB833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4"/>
            <w:tcBorders>
              <w:top w:val="nil"/>
              <w:left w:val="nil"/>
              <w:bottom w:val="nil"/>
              <w:right w:val="nil"/>
            </w:tcBorders>
            <w:vAlign w:val="center"/>
          </w:tcPr>
          <w:p w14:paraId="73E4BB6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С.Н. Ткаченко</w:t>
            </w:r>
          </w:p>
        </w:tc>
      </w:tr>
      <w:tr w:rsidR="006C2AE9" w:rsidRPr="006C2AE9" w14:paraId="1DD0B2C9" w14:textId="77777777" w:rsidTr="006C2AE9">
        <w:trPr>
          <w:trHeight w:val="274"/>
        </w:trPr>
        <w:tc>
          <w:tcPr>
            <w:tcW w:w="10348" w:type="dxa"/>
            <w:gridSpan w:val="11"/>
            <w:tcBorders>
              <w:top w:val="nil"/>
              <w:left w:val="nil"/>
              <w:bottom w:val="nil"/>
              <w:right w:val="nil"/>
            </w:tcBorders>
          </w:tcPr>
          <w:p w14:paraId="6443F311"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r>
      <w:tr w:rsidR="006C2AE9" w:rsidRPr="006C2AE9" w14:paraId="3A18F99B" w14:textId="77777777" w:rsidTr="006C2AE9">
        <w:trPr>
          <w:trHeight w:val="304"/>
        </w:trPr>
        <w:tc>
          <w:tcPr>
            <w:tcW w:w="1985" w:type="dxa"/>
            <w:gridSpan w:val="2"/>
            <w:tcBorders>
              <w:top w:val="nil"/>
              <w:left w:val="nil"/>
              <w:bottom w:val="nil"/>
              <w:right w:val="nil"/>
            </w:tcBorders>
            <w:vAlign w:val="center"/>
          </w:tcPr>
          <w:p w14:paraId="6A679A2A" w14:textId="77777777" w:rsidR="006C2AE9" w:rsidRPr="006C2AE9" w:rsidRDefault="006C2AE9" w:rsidP="006C2AE9">
            <w:pPr>
              <w:widowControl w:val="0"/>
              <w:autoSpaceDE w:val="0"/>
              <w:autoSpaceDN w:val="0"/>
              <w:adjustRightInd w:val="0"/>
              <w:spacing w:after="0" w:line="240" w:lineRule="auto"/>
              <w:ind w:left="38"/>
              <w:contextualSpacing/>
              <w:jc w:val="right"/>
              <w:rPr>
                <w:rFonts w:ascii="Times New Roman" w:hAnsi="Times New Roman" w:cs="Times New Roman"/>
                <w:b/>
                <w:bCs/>
                <w:color w:val="000000"/>
                <w:sz w:val="20"/>
                <w:szCs w:val="20"/>
              </w:rPr>
            </w:pPr>
            <w:r w:rsidRPr="006C2AE9">
              <w:rPr>
                <w:rFonts w:ascii="Times New Roman" w:hAnsi="Times New Roman" w:cs="Times New Roman"/>
                <w:b/>
                <w:bCs/>
                <w:color w:val="000000"/>
                <w:sz w:val="20"/>
                <w:szCs w:val="20"/>
              </w:rPr>
              <w:t>Проверил:</w:t>
            </w:r>
          </w:p>
        </w:tc>
        <w:tc>
          <w:tcPr>
            <w:tcW w:w="1950" w:type="dxa"/>
            <w:tcBorders>
              <w:top w:val="nil"/>
              <w:left w:val="nil"/>
              <w:bottom w:val="nil"/>
              <w:right w:val="nil"/>
            </w:tcBorders>
            <w:vAlign w:val="center"/>
          </w:tcPr>
          <w:p w14:paraId="23923299"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Начальник ПТО</w:t>
            </w:r>
          </w:p>
        </w:tc>
        <w:tc>
          <w:tcPr>
            <w:tcW w:w="2560" w:type="dxa"/>
            <w:gridSpan w:val="3"/>
            <w:tcBorders>
              <w:top w:val="nil"/>
              <w:left w:val="nil"/>
              <w:bottom w:val="single" w:sz="8" w:space="0" w:color="000000"/>
              <w:right w:val="nil"/>
            </w:tcBorders>
            <w:vAlign w:val="center"/>
          </w:tcPr>
          <w:p w14:paraId="3AABDC4B"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853" w:type="dxa"/>
            <w:tcBorders>
              <w:top w:val="nil"/>
              <w:left w:val="nil"/>
              <w:bottom w:val="nil"/>
              <w:right w:val="nil"/>
            </w:tcBorders>
            <w:vAlign w:val="center"/>
          </w:tcPr>
          <w:p w14:paraId="6E2EF260"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p>
        </w:tc>
        <w:tc>
          <w:tcPr>
            <w:tcW w:w="3000" w:type="dxa"/>
            <w:gridSpan w:val="4"/>
            <w:tcBorders>
              <w:top w:val="nil"/>
              <w:left w:val="nil"/>
              <w:bottom w:val="nil"/>
              <w:right w:val="nil"/>
            </w:tcBorders>
            <w:vAlign w:val="center"/>
          </w:tcPr>
          <w:p w14:paraId="1A153182" w14:textId="77777777" w:rsidR="006C2AE9" w:rsidRPr="006C2AE9" w:rsidRDefault="006C2AE9" w:rsidP="006C2AE9">
            <w:pPr>
              <w:widowControl w:val="0"/>
              <w:autoSpaceDE w:val="0"/>
              <w:autoSpaceDN w:val="0"/>
              <w:adjustRightInd w:val="0"/>
              <w:spacing w:after="0" w:line="240" w:lineRule="auto"/>
              <w:ind w:left="38"/>
              <w:contextualSpacing/>
              <w:rPr>
                <w:rFonts w:ascii="Times New Roman" w:hAnsi="Times New Roman" w:cs="Times New Roman"/>
                <w:color w:val="000000"/>
                <w:sz w:val="20"/>
                <w:szCs w:val="20"/>
              </w:rPr>
            </w:pPr>
            <w:r w:rsidRPr="006C2AE9">
              <w:rPr>
                <w:rFonts w:ascii="Times New Roman" w:hAnsi="Times New Roman" w:cs="Times New Roman"/>
                <w:color w:val="000000"/>
                <w:sz w:val="20"/>
                <w:szCs w:val="20"/>
              </w:rPr>
              <w:t>Н.С. Гончарова</w:t>
            </w:r>
          </w:p>
        </w:tc>
      </w:tr>
    </w:tbl>
    <w:p w14:paraId="6B2C7DAE" w14:textId="77777777" w:rsidR="006C2AE9" w:rsidRDefault="006C2AE9"/>
    <w:p w14:paraId="1AC0091F" w14:textId="77777777" w:rsidR="006C2AE9" w:rsidRPr="006C2AE9" w:rsidRDefault="006C2AE9" w:rsidP="006C2AE9"/>
    <w:sectPr w:rsidR="006C2AE9" w:rsidRPr="006C2AE9" w:rsidSect="006C2AE9">
      <w:footerReference w:type="default" r:id="rId10"/>
      <w:headerReference w:type="first" r:id="rId11"/>
      <w:footerReference w:type="first" r:id="rId12"/>
      <w:pgSz w:w="11906" w:h="16838"/>
      <w:pgMar w:top="567" w:right="851" w:bottom="567" w:left="1134"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8506" w14:textId="77777777" w:rsidR="0005608D" w:rsidRDefault="0005608D" w:rsidP="00BA0133">
      <w:pPr>
        <w:spacing w:after="0" w:line="240" w:lineRule="auto"/>
      </w:pPr>
      <w:r>
        <w:separator/>
      </w:r>
    </w:p>
  </w:endnote>
  <w:endnote w:type="continuationSeparator" w:id="0">
    <w:p w14:paraId="36D6ED0C" w14:textId="77777777" w:rsidR="0005608D" w:rsidRDefault="0005608D"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453759298"/>
      <w:docPartObj>
        <w:docPartGallery w:val="Page Numbers (Bottom of Page)"/>
        <w:docPartUnique/>
      </w:docPartObj>
    </w:sdtPr>
    <w:sdtContent>
      <w:sdt>
        <w:sdtPr>
          <w:rPr>
            <w:rFonts w:ascii="Times New Roman" w:hAnsi="Times New Roman"/>
            <w:sz w:val="20"/>
            <w:szCs w:val="20"/>
          </w:rPr>
          <w:id w:val="2115859170"/>
          <w:docPartObj>
            <w:docPartGallery w:val="Page Numbers (Top of Page)"/>
            <w:docPartUnique/>
          </w:docPartObj>
        </w:sdtPr>
        <w:sdtContent>
          <w:p w14:paraId="3A2DE475" w14:textId="77777777" w:rsidR="006C2AE9" w:rsidRPr="00074323" w:rsidRDefault="006C2AE9" w:rsidP="00074323">
            <w:pPr>
              <w:pStyle w:val="af7"/>
              <w:jc w:val="right"/>
              <w:rPr>
                <w:rFonts w:ascii="Times New Roman" w:hAnsi="Times New Roman"/>
                <w:sz w:val="20"/>
                <w:szCs w:val="20"/>
              </w:rPr>
            </w:pPr>
            <w:r w:rsidRPr="00074323">
              <w:rPr>
                <w:rFonts w:ascii="Times New Roman" w:hAnsi="Times New Roman"/>
                <w:sz w:val="20"/>
                <w:szCs w:val="20"/>
              </w:rPr>
              <w:t xml:space="preserve">Страница </w:t>
            </w:r>
            <w:r w:rsidRPr="00074323">
              <w:rPr>
                <w:rFonts w:ascii="Times New Roman" w:hAnsi="Times New Roman"/>
                <w:b/>
                <w:bCs/>
                <w:sz w:val="20"/>
                <w:szCs w:val="20"/>
              </w:rPr>
              <w:fldChar w:fldCharType="begin"/>
            </w:r>
            <w:r w:rsidRPr="00074323">
              <w:rPr>
                <w:rFonts w:ascii="Times New Roman" w:hAnsi="Times New Roman"/>
                <w:b/>
                <w:bCs/>
                <w:sz w:val="20"/>
                <w:szCs w:val="20"/>
              </w:rPr>
              <w:instrText>PAGE</w:instrText>
            </w:r>
            <w:r w:rsidRPr="00074323">
              <w:rPr>
                <w:rFonts w:ascii="Times New Roman" w:hAnsi="Times New Roman"/>
                <w:b/>
                <w:bCs/>
                <w:sz w:val="20"/>
                <w:szCs w:val="20"/>
              </w:rPr>
              <w:fldChar w:fldCharType="separate"/>
            </w:r>
            <w:r>
              <w:rPr>
                <w:rFonts w:ascii="Times New Roman" w:hAnsi="Times New Roman"/>
                <w:b/>
                <w:bCs/>
                <w:noProof/>
                <w:sz w:val="20"/>
                <w:szCs w:val="20"/>
              </w:rPr>
              <w:t>59</w:t>
            </w:r>
            <w:r w:rsidRPr="00074323">
              <w:rPr>
                <w:rFonts w:ascii="Times New Roman" w:hAnsi="Times New Roman"/>
                <w:b/>
                <w:bCs/>
                <w:sz w:val="20"/>
                <w:szCs w:val="20"/>
              </w:rPr>
              <w:fldChar w:fldCharType="end"/>
            </w:r>
            <w:r w:rsidRPr="00074323">
              <w:rPr>
                <w:rFonts w:ascii="Times New Roman" w:hAnsi="Times New Roman"/>
                <w:sz w:val="20"/>
                <w:szCs w:val="20"/>
              </w:rPr>
              <w:t xml:space="preserve"> из </w:t>
            </w:r>
            <w:r w:rsidRPr="00074323">
              <w:rPr>
                <w:rFonts w:ascii="Times New Roman" w:hAnsi="Times New Roman"/>
                <w:b/>
                <w:bCs/>
                <w:sz w:val="20"/>
                <w:szCs w:val="20"/>
              </w:rPr>
              <w:fldChar w:fldCharType="begin"/>
            </w:r>
            <w:r w:rsidRPr="00074323">
              <w:rPr>
                <w:rFonts w:ascii="Times New Roman" w:hAnsi="Times New Roman"/>
                <w:b/>
                <w:bCs/>
                <w:sz w:val="20"/>
                <w:szCs w:val="20"/>
              </w:rPr>
              <w:instrText>NUMPAGES</w:instrText>
            </w:r>
            <w:r w:rsidRPr="00074323">
              <w:rPr>
                <w:rFonts w:ascii="Times New Roman" w:hAnsi="Times New Roman"/>
                <w:b/>
                <w:bCs/>
                <w:sz w:val="20"/>
                <w:szCs w:val="20"/>
              </w:rPr>
              <w:fldChar w:fldCharType="separate"/>
            </w:r>
            <w:r>
              <w:rPr>
                <w:rFonts w:ascii="Times New Roman" w:hAnsi="Times New Roman"/>
                <w:b/>
                <w:bCs/>
                <w:noProof/>
                <w:sz w:val="20"/>
                <w:szCs w:val="20"/>
              </w:rPr>
              <w:t>59</w:t>
            </w:r>
            <w:r w:rsidRPr="00074323">
              <w:rPr>
                <w:rFonts w:ascii="Times New Roman" w:hAnsi="Times New Roman"/>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26260"/>
      <w:docPartObj>
        <w:docPartGallery w:val="Page Numbers (Bottom of Page)"/>
        <w:docPartUnique/>
      </w:docPartObj>
    </w:sdtPr>
    <w:sdtEndPr>
      <w:rPr>
        <w:rFonts w:ascii="Times New Roman" w:hAnsi="Times New Roman" w:cs="Times New Roman"/>
        <w:sz w:val="18"/>
        <w:szCs w:val="18"/>
      </w:rPr>
    </w:sdtEndPr>
    <w:sdtContent>
      <w:p w14:paraId="22BC9761" w14:textId="661353F4" w:rsidR="0005464D" w:rsidRPr="0005464D" w:rsidRDefault="0005464D" w:rsidP="0005464D">
        <w:pPr>
          <w:pStyle w:val="af7"/>
          <w:jc w:val="right"/>
          <w:rPr>
            <w:rFonts w:ascii="Times New Roman" w:hAnsi="Times New Roman" w:cs="Times New Roman"/>
            <w:sz w:val="18"/>
            <w:szCs w:val="18"/>
          </w:rPr>
        </w:pPr>
        <w:r w:rsidRPr="0005464D">
          <w:rPr>
            <w:rFonts w:ascii="Times New Roman" w:hAnsi="Times New Roman" w:cs="Times New Roman"/>
            <w:sz w:val="18"/>
            <w:szCs w:val="18"/>
          </w:rPr>
          <w:fldChar w:fldCharType="begin"/>
        </w:r>
        <w:r w:rsidRPr="0005464D">
          <w:rPr>
            <w:rFonts w:ascii="Times New Roman" w:hAnsi="Times New Roman" w:cs="Times New Roman"/>
            <w:sz w:val="18"/>
            <w:szCs w:val="18"/>
          </w:rPr>
          <w:instrText>PAGE   \* MERGEFORMAT</w:instrText>
        </w:r>
        <w:r w:rsidRPr="0005464D">
          <w:rPr>
            <w:rFonts w:ascii="Times New Roman" w:hAnsi="Times New Roman" w:cs="Times New Roman"/>
            <w:sz w:val="18"/>
            <w:szCs w:val="18"/>
          </w:rPr>
          <w:fldChar w:fldCharType="separate"/>
        </w:r>
        <w:r w:rsidRPr="0005464D">
          <w:rPr>
            <w:rFonts w:ascii="Times New Roman" w:hAnsi="Times New Roman" w:cs="Times New Roman"/>
            <w:sz w:val="18"/>
            <w:szCs w:val="18"/>
          </w:rPr>
          <w:t>2</w:t>
        </w:r>
        <w:r w:rsidRPr="0005464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049749"/>
      <w:docPartObj>
        <w:docPartGallery w:val="Page Numbers (Bottom of Page)"/>
        <w:docPartUnique/>
      </w:docPartObj>
    </w:sdtPr>
    <w:sdtContent>
      <w:p w14:paraId="1E2837AB" w14:textId="14FB63B9" w:rsidR="0005464D" w:rsidRDefault="0005464D">
        <w:pPr>
          <w:pStyle w:val="af7"/>
          <w:jc w:val="right"/>
        </w:pPr>
        <w:r>
          <w:fldChar w:fldCharType="begin"/>
        </w:r>
        <w:r>
          <w:instrText>PAGE   \* MERGEFORMAT</w:instrText>
        </w:r>
        <w:r>
          <w:fldChar w:fldCharType="separate"/>
        </w:r>
        <w:r>
          <w:t>2</w:t>
        </w:r>
        <w:r>
          <w:fldChar w:fldCharType="end"/>
        </w:r>
      </w:p>
    </w:sdtContent>
  </w:sdt>
  <w:p w14:paraId="4A7A2C1F" w14:textId="77777777" w:rsidR="00E162AD" w:rsidRDefault="00E162A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0351" w14:textId="77777777" w:rsidR="0005608D" w:rsidRDefault="0005608D" w:rsidP="00BA0133">
      <w:pPr>
        <w:spacing w:after="0" w:line="240" w:lineRule="auto"/>
      </w:pPr>
      <w:r>
        <w:separator/>
      </w:r>
    </w:p>
  </w:footnote>
  <w:footnote w:type="continuationSeparator" w:id="0">
    <w:p w14:paraId="4FE3EF5B" w14:textId="77777777" w:rsidR="0005608D" w:rsidRDefault="0005608D" w:rsidP="00BA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417A" w14:textId="4E7FB10B" w:rsidR="0005464D" w:rsidRPr="0005464D" w:rsidRDefault="0005464D" w:rsidP="0005464D">
    <w:pPr>
      <w:pStyle w:val="af5"/>
      <w:tabs>
        <w:tab w:val="clear" w:pos="9355"/>
        <w:tab w:val="right" w:pos="10206"/>
      </w:tabs>
      <w:jc w:val="center"/>
      <w:rPr>
        <w:rFonts w:ascii="Times New Roman" w:hAnsi="Times New Roman" w:cs="Times New Roman"/>
        <w:bCs/>
        <w:i/>
        <w:sz w:val="20"/>
        <w:szCs w:val="20"/>
      </w:rPr>
    </w:pPr>
    <w:r w:rsidRPr="001B3E4A">
      <w:rPr>
        <w:rFonts w:ascii="Times New Roman" w:hAnsi="Times New Roman" w:cs="Times New Roman"/>
        <w:bCs/>
        <w:i/>
        <w:sz w:val="20"/>
        <w:szCs w:val="20"/>
      </w:rPr>
      <w:t>Ценовой запрос в электронной форме, участниками которого могут быть только субъекты малого и среднего предпринимательства 24/2026-ЭМ-СМП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2FE7609"/>
    <w:multiLevelType w:val="hybridMultilevel"/>
    <w:tmpl w:val="F51E023E"/>
    <w:lvl w:ilvl="0" w:tplc="726C0870">
      <w:start w:val="1"/>
      <w:numFmt w:val="decimal"/>
      <w:lvlText w:val="%1."/>
      <w:lvlJc w:val="left"/>
      <w:pPr>
        <w:tabs>
          <w:tab w:val="num" w:pos="720"/>
        </w:tabs>
        <w:ind w:left="720" w:hanging="360"/>
      </w:pPr>
      <w:rPr>
        <w:b w:val="0"/>
      </w:rPr>
    </w:lvl>
    <w:lvl w:ilvl="1" w:tplc="8752F9CE">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164F42"/>
    <w:multiLevelType w:val="hybridMultilevel"/>
    <w:tmpl w:val="C73836EC"/>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723716"/>
    <w:multiLevelType w:val="hybridMultilevel"/>
    <w:tmpl w:val="2818A684"/>
    <w:lvl w:ilvl="0" w:tplc="4E2A1E9A">
      <w:start w:val="1"/>
      <w:numFmt w:val="russianLower"/>
      <w:lvlText w:val="%1 )"/>
      <w:lvlJc w:val="left"/>
      <w:pPr>
        <w:ind w:left="720"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A23E1"/>
    <w:multiLevelType w:val="multilevel"/>
    <w:tmpl w:val="197A23E1"/>
    <w:lvl w:ilvl="0">
      <w:start w:val="1"/>
      <w:numFmt w:val="decimal"/>
      <w:lvlText w:val="%1."/>
      <w:lvlJc w:val="left"/>
      <w:pPr>
        <w:tabs>
          <w:tab w:val="num" w:pos="360"/>
        </w:tabs>
        <w:ind w:left="360" w:hanging="360"/>
      </w:pPr>
      <w:rPr>
        <w:b/>
      </w:rPr>
    </w:lvl>
    <w:lvl w:ilvl="1">
      <w:start w:val="2"/>
      <w:numFmt w:val="decimal"/>
      <w:isLgl/>
      <w:lvlText w:val="%1.%2."/>
      <w:lvlJc w:val="left"/>
      <w:pPr>
        <w:tabs>
          <w:tab w:val="num" w:pos="1275"/>
        </w:tabs>
        <w:ind w:left="1275" w:hanging="555"/>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560"/>
        </w:tabs>
        <w:ind w:left="7560" w:hanging="1800"/>
      </w:pPr>
    </w:lvl>
  </w:abstractNum>
  <w:abstractNum w:abstractNumId="5" w15:restartNumberingAfterBreak="0">
    <w:nsid w:val="1CBC1C8F"/>
    <w:multiLevelType w:val="hybridMultilevel"/>
    <w:tmpl w:val="A798E010"/>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9A32CD"/>
    <w:multiLevelType w:val="hybridMultilevel"/>
    <w:tmpl w:val="170C7A42"/>
    <w:lvl w:ilvl="0" w:tplc="9DD6B506">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A33A1"/>
    <w:multiLevelType w:val="hybridMultilevel"/>
    <w:tmpl w:val="7B32919E"/>
    <w:lvl w:ilvl="0" w:tplc="BFD49EC8">
      <w:start w:val="1"/>
      <w:numFmt w:val="russianLower"/>
      <w:lvlText w:val="%1 )"/>
      <w:lvlJc w:val="left"/>
      <w:pPr>
        <w:ind w:left="720"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197B09"/>
    <w:multiLevelType w:val="multilevel"/>
    <w:tmpl w:val="E9ECA6C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105AE2"/>
    <w:multiLevelType w:val="hybridMultilevel"/>
    <w:tmpl w:val="AA483120"/>
    <w:lvl w:ilvl="0" w:tplc="D7B4BF0A">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926D18"/>
    <w:multiLevelType w:val="hybridMultilevel"/>
    <w:tmpl w:val="F4168880"/>
    <w:lvl w:ilvl="0" w:tplc="314A33BE">
      <w:start w:val="1"/>
      <w:numFmt w:val="decimal"/>
      <w:lvlText w:val="%1 )"/>
      <w:lvlJc w:val="left"/>
      <w:pPr>
        <w:ind w:left="720" w:hanging="360"/>
      </w:pPr>
      <w:rPr>
        <w:rFonts w:ascii="Times New Roman" w:eastAsia="Times New Roman" w:hAnsi="Times New Roman" w:cs="Times New Roman" w:hint="default"/>
        <w:b w:val="0"/>
        <w:i w:val="0"/>
        <w:strike w:val="0"/>
        <w:dstrike w:val="0"/>
        <w:color w:val="000000"/>
        <w:spacing w:val="-33"/>
        <w:w w:val="1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910C9C"/>
    <w:multiLevelType w:val="hybridMultilevel"/>
    <w:tmpl w:val="E918EB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B42221"/>
    <w:multiLevelType w:val="hybridMultilevel"/>
    <w:tmpl w:val="3DC87CC6"/>
    <w:lvl w:ilvl="0" w:tplc="BC4ADD9E">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4D79D0"/>
    <w:multiLevelType w:val="hybridMultilevel"/>
    <w:tmpl w:val="D92CE65C"/>
    <w:lvl w:ilvl="0" w:tplc="EB70D56E">
      <w:start w:val="15"/>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D71ADA"/>
    <w:multiLevelType w:val="hybridMultilevel"/>
    <w:tmpl w:val="3A0AF6C0"/>
    <w:lvl w:ilvl="0" w:tplc="8752F9CE">
      <w:start w:val="1"/>
      <w:numFmt w:val="bullet"/>
      <w:lvlText w:val="-"/>
      <w:lvlJc w:val="left"/>
      <w:pPr>
        <w:ind w:left="1495"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15:restartNumberingAfterBreak="0">
    <w:nsid w:val="3DE533B9"/>
    <w:multiLevelType w:val="multilevel"/>
    <w:tmpl w:val="E92CD56A"/>
    <w:lvl w:ilvl="0">
      <w:start w:val="2"/>
      <w:numFmt w:val="decimal"/>
      <w:lvlText w:val="%1."/>
      <w:lvlJc w:val="left"/>
      <w:pPr>
        <w:ind w:left="360" w:hanging="360"/>
      </w:pPr>
      <w:rPr>
        <w:rFonts w:hint="default"/>
        <w:color w:val="000000"/>
      </w:rPr>
    </w:lvl>
    <w:lvl w:ilvl="1">
      <w:start w:val="5"/>
      <w:numFmt w:val="decimal"/>
      <w:lvlText w:val="%1.%2."/>
      <w:lvlJc w:val="left"/>
      <w:pPr>
        <w:ind w:left="644"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6" w15:restartNumberingAfterBreak="0">
    <w:nsid w:val="48203B60"/>
    <w:multiLevelType w:val="hybridMultilevel"/>
    <w:tmpl w:val="378EC0D6"/>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7" w15:restartNumberingAfterBreak="0">
    <w:nsid w:val="4B4B5193"/>
    <w:multiLevelType w:val="hybridMultilevel"/>
    <w:tmpl w:val="86E46E42"/>
    <w:lvl w:ilvl="0" w:tplc="8752F9CE">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C98CA204">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9" w15:restartNumberingAfterBreak="0">
    <w:nsid w:val="52542CA0"/>
    <w:multiLevelType w:val="multilevel"/>
    <w:tmpl w:val="52542CA0"/>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55805200"/>
    <w:multiLevelType w:val="hybridMultilevel"/>
    <w:tmpl w:val="64BC1CDE"/>
    <w:lvl w:ilvl="0" w:tplc="4E2A1E9A">
      <w:start w:val="1"/>
      <w:numFmt w:val="russianLower"/>
      <w:lvlText w:val="%1 )"/>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A007347"/>
    <w:multiLevelType w:val="hybridMultilevel"/>
    <w:tmpl w:val="7B3ACFAA"/>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3" w15:restartNumberingAfterBreak="0">
    <w:nsid w:val="5DFC5E6E"/>
    <w:multiLevelType w:val="multilevel"/>
    <w:tmpl w:val="E398F618"/>
    <w:lvl w:ilvl="0">
      <w:start w:val="1"/>
      <w:numFmt w:val="decimal"/>
      <w:lvlText w:val="%1."/>
      <w:lvlJc w:val="left"/>
      <w:pPr>
        <w:ind w:left="360" w:hanging="360"/>
      </w:pPr>
      <w:rPr>
        <w:rFonts w:hint="default"/>
        <w:b/>
      </w:rPr>
    </w:lvl>
    <w:lvl w:ilvl="1">
      <w:start w:val="3"/>
      <w:numFmt w:val="decimal"/>
      <w:lvlText w:val="%1.%2."/>
      <w:lvlJc w:val="left"/>
      <w:pPr>
        <w:ind w:left="928"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4" w15:restartNumberingAfterBreak="0">
    <w:nsid w:val="5EFA796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FF7910"/>
    <w:multiLevelType w:val="hybridMultilevel"/>
    <w:tmpl w:val="A9163C40"/>
    <w:lvl w:ilvl="0" w:tplc="D3D41282">
      <w:start w:val="1"/>
      <w:numFmt w:val="decimal"/>
      <w:lvlText w:val="1.%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0433609"/>
    <w:multiLevelType w:val="hybridMultilevel"/>
    <w:tmpl w:val="0B60A1F2"/>
    <w:lvl w:ilvl="0" w:tplc="8752F9CE">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81948D7"/>
    <w:multiLevelType w:val="hybridMultilevel"/>
    <w:tmpl w:val="44CA6710"/>
    <w:lvl w:ilvl="0" w:tplc="1D549C86">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1C24FF"/>
    <w:multiLevelType w:val="hybridMultilevel"/>
    <w:tmpl w:val="EB0487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E3499F"/>
    <w:multiLevelType w:val="hybridMultilevel"/>
    <w:tmpl w:val="5AEA5846"/>
    <w:lvl w:ilvl="0" w:tplc="EDBE337A">
      <w:start w:val="1"/>
      <w:numFmt w:val="russianLower"/>
      <w:lvlText w:val="%1)"/>
      <w:lvlJc w:val="left"/>
      <w:pPr>
        <w:ind w:left="1429"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1BD2644"/>
    <w:multiLevelType w:val="hybridMultilevel"/>
    <w:tmpl w:val="8B14FAF2"/>
    <w:lvl w:ilvl="0" w:tplc="AFBEAE5E">
      <w:start w:val="14"/>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6C568B"/>
    <w:multiLevelType w:val="multilevel"/>
    <w:tmpl w:val="A9FE036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7F182E"/>
    <w:multiLevelType w:val="hybridMultilevel"/>
    <w:tmpl w:val="821E1876"/>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3808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903386">
    <w:abstractNumId w:val="0"/>
  </w:num>
  <w:num w:numId="3" w16cid:durableId="1236552344">
    <w:abstractNumId w:val="22"/>
  </w:num>
  <w:num w:numId="4" w16cid:durableId="741873659">
    <w:abstractNumId w:val="11"/>
  </w:num>
  <w:num w:numId="5" w16cid:durableId="1913075944">
    <w:abstractNumId w:val="28"/>
  </w:num>
  <w:num w:numId="6" w16cid:durableId="776604515">
    <w:abstractNumId w:val="5"/>
  </w:num>
  <w:num w:numId="7" w16cid:durableId="295571444">
    <w:abstractNumId w:val="24"/>
  </w:num>
  <w:num w:numId="8" w16cid:durableId="46029565">
    <w:abstractNumId w:val="31"/>
  </w:num>
  <w:num w:numId="9" w16cid:durableId="455804676">
    <w:abstractNumId w:val="29"/>
  </w:num>
  <w:num w:numId="10" w16cid:durableId="1898974899">
    <w:abstractNumId w:val="2"/>
  </w:num>
  <w:num w:numId="11" w16cid:durableId="290747481">
    <w:abstractNumId w:val="25"/>
  </w:num>
  <w:num w:numId="12" w16cid:durableId="361828029">
    <w:abstractNumId w:val="12"/>
  </w:num>
  <w:num w:numId="13" w16cid:durableId="716929532">
    <w:abstractNumId w:val="27"/>
  </w:num>
  <w:num w:numId="14" w16cid:durableId="251668444">
    <w:abstractNumId w:val="6"/>
  </w:num>
  <w:num w:numId="15" w16cid:durableId="1190682595">
    <w:abstractNumId w:val="26"/>
  </w:num>
  <w:num w:numId="16" w16cid:durableId="1078137138">
    <w:abstractNumId w:val="30"/>
  </w:num>
  <w:num w:numId="17" w16cid:durableId="870991182">
    <w:abstractNumId w:val="7"/>
  </w:num>
  <w:num w:numId="18" w16cid:durableId="944390168">
    <w:abstractNumId w:val="13"/>
  </w:num>
  <w:num w:numId="19" w16cid:durableId="307638569">
    <w:abstractNumId w:val="20"/>
  </w:num>
  <w:num w:numId="20" w16cid:durableId="2140805196">
    <w:abstractNumId w:val="3"/>
  </w:num>
  <w:num w:numId="21" w16cid:durableId="1036732909">
    <w:abstractNumId w:val="10"/>
  </w:num>
  <w:num w:numId="22" w16cid:durableId="169685031">
    <w:abstractNumId w:val="23"/>
  </w:num>
  <w:num w:numId="23" w16cid:durableId="2977908">
    <w:abstractNumId w:val="15"/>
  </w:num>
  <w:num w:numId="24" w16cid:durableId="900554159">
    <w:abstractNumId w:val="1"/>
  </w:num>
  <w:num w:numId="25" w16cid:durableId="75170462">
    <w:abstractNumId w:val="17"/>
  </w:num>
  <w:num w:numId="26" w16cid:durableId="959994089">
    <w:abstractNumId w:val="32"/>
  </w:num>
  <w:num w:numId="27" w16cid:durableId="1580021806">
    <w:abstractNumId w:val="14"/>
  </w:num>
  <w:num w:numId="28" w16cid:durableId="1938126054">
    <w:abstractNumId w:val="21"/>
  </w:num>
  <w:num w:numId="29" w16cid:durableId="1575124094">
    <w:abstractNumId w:val="9"/>
  </w:num>
  <w:num w:numId="30" w16cid:durableId="1968318281">
    <w:abstractNumId w:val="16"/>
  </w:num>
  <w:num w:numId="31" w16cid:durableId="182192248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3819860">
    <w:abstractNumId w:val="8"/>
  </w:num>
  <w:num w:numId="33" w16cid:durableId="148138547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05F31"/>
    <w:rsid w:val="000124AB"/>
    <w:rsid w:val="00012B84"/>
    <w:rsid w:val="00015B16"/>
    <w:rsid w:val="00017478"/>
    <w:rsid w:val="00021126"/>
    <w:rsid w:val="00031222"/>
    <w:rsid w:val="000326B4"/>
    <w:rsid w:val="00040271"/>
    <w:rsid w:val="000454AF"/>
    <w:rsid w:val="00050E77"/>
    <w:rsid w:val="0005464D"/>
    <w:rsid w:val="00055F25"/>
    <w:rsid w:val="00055F3F"/>
    <w:rsid w:val="0005608D"/>
    <w:rsid w:val="00062DF9"/>
    <w:rsid w:val="00067452"/>
    <w:rsid w:val="00084B55"/>
    <w:rsid w:val="0008797F"/>
    <w:rsid w:val="000A0473"/>
    <w:rsid w:val="000A4636"/>
    <w:rsid w:val="000A47F3"/>
    <w:rsid w:val="000B0EFF"/>
    <w:rsid w:val="000B1051"/>
    <w:rsid w:val="000B5A57"/>
    <w:rsid w:val="000C2CAB"/>
    <w:rsid w:val="000C7FB8"/>
    <w:rsid w:val="000D0E31"/>
    <w:rsid w:val="000D1178"/>
    <w:rsid w:val="000D1F39"/>
    <w:rsid w:val="000D43F0"/>
    <w:rsid w:val="000E0334"/>
    <w:rsid w:val="000E45ED"/>
    <w:rsid w:val="000E57C9"/>
    <w:rsid w:val="000E6B96"/>
    <w:rsid w:val="000F0337"/>
    <w:rsid w:val="000F0B0D"/>
    <w:rsid w:val="000F1276"/>
    <w:rsid w:val="000F3825"/>
    <w:rsid w:val="000F3F54"/>
    <w:rsid w:val="000F5E06"/>
    <w:rsid w:val="000F7D9F"/>
    <w:rsid w:val="000F7E90"/>
    <w:rsid w:val="0010021D"/>
    <w:rsid w:val="00102851"/>
    <w:rsid w:val="00104AF0"/>
    <w:rsid w:val="00107112"/>
    <w:rsid w:val="0010778D"/>
    <w:rsid w:val="00111031"/>
    <w:rsid w:val="0011264C"/>
    <w:rsid w:val="001135BD"/>
    <w:rsid w:val="001139F2"/>
    <w:rsid w:val="00114E9C"/>
    <w:rsid w:val="00116EEC"/>
    <w:rsid w:val="00121AC8"/>
    <w:rsid w:val="00124910"/>
    <w:rsid w:val="00126C7F"/>
    <w:rsid w:val="00136DA6"/>
    <w:rsid w:val="00137FD9"/>
    <w:rsid w:val="0014094B"/>
    <w:rsid w:val="00141D6F"/>
    <w:rsid w:val="00142CBA"/>
    <w:rsid w:val="00163DB8"/>
    <w:rsid w:val="00170085"/>
    <w:rsid w:val="00173E27"/>
    <w:rsid w:val="0017486F"/>
    <w:rsid w:val="001766B1"/>
    <w:rsid w:val="001815D9"/>
    <w:rsid w:val="00186101"/>
    <w:rsid w:val="00186F13"/>
    <w:rsid w:val="0019025C"/>
    <w:rsid w:val="001924FA"/>
    <w:rsid w:val="001941FD"/>
    <w:rsid w:val="001A00D1"/>
    <w:rsid w:val="001A08CA"/>
    <w:rsid w:val="001A48BF"/>
    <w:rsid w:val="001A73A2"/>
    <w:rsid w:val="001B3DF1"/>
    <w:rsid w:val="001B5389"/>
    <w:rsid w:val="001B6FB1"/>
    <w:rsid w:val="001C29F0"/>
    <w:rsid w:val="001C56DA"/>
    <w:rsid w:val="001C7CD4"/>
    <w:rsid w:val="001D0578"/>
    <w:rsid w:val="001D5A5B"/>
    <w:rsid w:val="001E04BD"/>
    <w:rsid w:val="001E08BE"/>
    <w:rsid w:val="001E7AC4"/>
    <w:rsid w:val="001F0101"/>
    <w:rsid w:val="001F3EDE"/>
    <w:rsid w:val="001F7310"/>
    <w:rsid w:val="001F7B82"/>
    <w:rsid w:val="0020110A"/>
    <w:rsid w:val="00204373"/>
    <w:rsid w:val="002044F9"/>
    <w:rsid w:val="00204E8D"/>
    <w:rsid w:val="00206951"/>
    <w:rsid w:val="002073CC"/>
    <w:rsid w:val="00211884"/>
    <w:rsid w:val="002168B3"/>
    <w:rsid w:val="002178A2"/>
    <w:rsid w:val="00217C12"/>
    <w:rsid w:val="00220B7A"/>
    <w:rsid w:val="00226EB7"/>
    <w:rsid w:val="00230433"/>
    <w:rsid w:val="00230F55"/>
    <w:rsid w:val="0023165C"/>
    <w:rsid w:val="00234257"/>
    <w:rsid w:val="00236D16"/>
    <w:rsid w:val="00237D25"/>
    <w:rsid w:val="00246400"/>
    <w:rsid w:val="002472CD"/>
    <w:rsid w:val="002473D8"/>
    <w:rsid w:val="0025036C"/>
    <w:rsid w:val="00252435"/>
    <w:rsid w:val="002524DC"/>
    <w:rsid w:val="00255FF7"/>
    <w:rsid w:val="00257298"/>
    <w:rsid w:val="00263740"/>
    <w:rsid w:val="00265151"/>
    <w:rsid w:val="002654C4"/>
    <w:rsid w:val="0026728D"/>
    <w:rsid w:val="00267481"/>
    <w:rsid w:val="002713E1"/>
    <w:rsid w:val="0027289B"/>
    <w:rsid w:val="002735B4"/>
    <w:rsid w:val="002753E0"/>
    <w:rsid w:val="00276051"/>
    <w:rsid w:val="002774E4"/>
    <w:rsid w:val="0027797E"/>
    <w:rsid w:val="00291C71"/>
    <w:rsid w:val="00291DC4"/>
    <w:rsid w:val="00292A9D"/>
    <w:rsid w:val="00297EC9"/>
    <w:rsid w:val="002A01D6"/>
    <w:rsid w:val="002A5D1E"/>
    <w:rsid w:val="002A664E"/>
    <w:rsid w:val="002B03BD"/>
    <w:rsid w:val="002B0599"/>
    <w:rsid w:val="002B1638"/>
    <w:rsid w:val="002B59BF"/>
    <w:rsid w:val="002C1681"/>
    <w:rsid w:val="002C184F"/>
    <w:rsid w:val="002D25AA"/>
    <w:rsid w:val="002D6059"/>
    <w:rsid w:val="002E22B6"/>
    <w:rsid w:val="002E26FE"/>
    <w:rsid w:val="002E31DC"/>
    <w:rsid w:val="002E7470"/>
    <w:rsid w:val="002F0162"/>
    <w:rsid w:val="002F1955"/>
    <w:rsid w:val="003010A9"/>
    <w:rsid w:val="00303135"/>
    <w:rsid w:val="00303B54"/>
    <w:rsid w:val="00306897"/>
    <w:rsid w:val="00306F89"/>
    <w:rsid w:val="00312851"/>
    <w:rsid w:val="00314DEF"/>
    <w:rsid w:val="00321576"/>
    <w:rsid w:val="003233C5"/>
    <w:rsid w:val="00323CE1"/>
    <w:rsid w:val="00324462"/>
    <w:rsid w:val="00324C7E"/>
    <w:rsid w:val="003274F2"/>
    <w:rsid w:val="003317B5"/>
    <w:rsid w:val="00334B9A"/>
    <w:rsid w:val="0034517D"/>
    <w:rsid w:val="003472CB"/>
    <w:rsid w:val="00347539"/>
    <w:rsid w:val="003479E5"/>
    <w:rsid w:val="00350451"/>
    <w:rsid w:val="00355759"/>
    <w:rsid w:val="00355CC0"/>
    <w:rsid w:val="00364659"/>
    <w:rsid w:val="0036524D"/>
    <w:rsid w:val="00365874"/>
    <w:rsid w:val="003666B9"/>
    <w:rsid w:val="00370C46"/>
    <w:rsid w:val="00374AB3"/>
    <w:rsid w:val="00376A88"/>
    <w:rsid w:val="00380A51"/>
    <w:rsid w:val="0038185A"/>
    <w:rsid w:val="00386A55"/>
    <w:rsid w:val="00395BD5"/>
    <w:rsid w:val="003A0272"/>
    <w:rsid w:val="003A22D4"/>
    <w:rsid w:val="003A3F81"/>
    <w:rsid w:val="003A4CB3"/>
    <w:rsid w:val="003B05DF"/>
    <w:rsid w:val="003B5A01"/>
    <w:rsid w:val="003C51D0"/>
    <w:rsid w:val="003C5962"/>
    <w:rsid w:val="003C70D5"/>
    <w:rsid w:val="003D5068"/>
    <w:rsid w:val="003D64ED"/>
    <w:rsid w:val="003E436E"/>
    <w:rsid w:val="003E502E"/>
    <w:rsid w:val="003E5D5B"/>
    <w:rsid w:val="003E5D78"/>
    <w:rsid w:val="003E62F3"/>
    <w:rsid w:val="003F0772"/>
    <w:rsid w:val="003F2B8D"/>
    <w:rsid w:val="003F352C"/>
    <w:rsid w:val="003F7A67"/>
    <w:rsid w:val="003F7A7E"/>
    <w:rsid w:val="0040063B"/>
    <w:rsid w:val="00402347"/>
    <w:rsid w:val="0040308A"/>
    <w:rsid w:val="004065BC"/>
    <w:rsid w:val="00406E7A"/>
    <w:rsid w:val="00407099"/>
    <w:rsid w:val="0041349F"/>
    <w:rsid w:val="00414F22"/>
    <w:rsid w:val="0042006F"/>
    <w:rsid w:val="004206B2"/>
    <w:rsid w:val="0042254D"/>
    <w:rsid w:val="00423507"/>
    <w:rsid w:val="0042491C"/>
    <w:rsid w:val="00434BC8"/>
    <w:rsid w:val="004373F2"/>
    <w:rsid w:val="004377B6"/>
    <w:rsid w:val="00440D66"/>
    <w:rsid w:val="004469B6"/>
    <w:rsid w:val="00452045"/>
    <w:rsid w:val="004532DB"/>
    <w:rsid w:val="004544C4"/>
    <w:rsid w:val="0045565D"/>
    <w:rsid w:val="004566E8"/>
    <w:rsid w:val="004639AE"/>
    <w:rsid w:val="00467D27"/>
    <w:rsid w:val="00473B28"/>
    <w:rsid w:val="004755D7"/>
    <w:rsid w:val="0048168C"/>
    <w:rsid w:val="00484E98"/>
    <w:rsid w:val="00485838"/>
    <w:rsid w:val="00485D38"/>
    <w:rsid w:val="00487BEE"/>
    <w:rsid w:val="00490131"/>
    <w:rsid w:val="0049046D"/>
    <w:rsid w:val="0049126B"/>
    <w:rsid w:val="0049375D"/>
    <w:rsid w:val="00493E9C"/>
    <w:rsid w:val="004942E0"/>
    <w:rsid w:val="00495DC1"/>
    <w:rsid w:val="004A3490"/>
    <w:rsid w:val="004A4658"/>
    <w:rsid w:val="004A7383"/>
    <w:rsid w:val="004A7C4B"/>
    <w:rsid w:val="004B0270"/>
    <w:rsid w:val="004B0937"/>
    <w:rsid w:val="004B2F2D"/>
    <w:rsid w:val="004B44CA"/>
    <w:rsid w:val="004B6541"/>
    <w:rsid w:val="004B663E"/>
    <w:rsid w:val="004C104D"/>
    <w:rsid w:val="004D331C"/>
    <w:rsid w:val="004D4FF0"/>
    <w:rsid w:val="004D6B73"/>
    <w:rsid w:val="004E1C44"/>
    <w:rsid w:val="004E227F"/>
    <w:rsid w:val="004E310A"/>
    <w:rsid w:val="004E3DDA"/>
    <w:rsid w:val="004F0D13"/>
    <w:rsid w:val="004F6960"/>
    <w:rsid w:val="004F7268"/>
    <w:rsid w:val="0050067B"/>
    <w:rsid w:val="0050445B"/>
    <w:rsid w:val="00507401"/>
    <w:rsid w:val="00507ADD"/>
    <w:rsid w:val="00511205"/>
    <w:rsid w:val="005113F4"/>
    <w:rsid w:val="0051167A"/>
    <w:rsid w:val="00517086"/>
    <w:rsid w:val="00517A1D"/>
    <w:rsid w:val="00522D5F"/>
    <w:rsid w:val="00523CB4"/>
    <w:rsid w:val="00526C0C"/>
    <w:rsid w:val="00532AC1"/>
    <w:rsid w:val="00535AD7"/>
    <w:rsid w:val="00543035"/>
    <w:rsid w:val="00543C45"/>
    <w:rsid w:val="00550C67"/>
    <w:rsid w:val="005545B8"/>
    <w:rsid w:val="005629CB"/>
    <w:rsid w:val="00564E77"/>
    <w:rsid w:val="00566779"/>
    <w:rsid w:val="00570B12"/>
    <w:rsid w:val="0057378D"/>
    <w:rsid w:val="005760CB"/>
    <w:rsid w:val="00576FAB"/>
    <w:rsid w:val="00580B51"/>
    <w:rsid w:val="00580EBF"/>
    <w:rsid w:val="00584101"/>
    <w:rsid w:val="00584CDC"/>
    <w:rsid w:val="005851D0"/>
    <w:rsid w:val="0059023D"/>
    <w:rsid w:val="005923F8"/>
    <w:rsid w:val="005964EC"/>
    <w:rsid w:val="005A2BBC"/>
    <w:rsid w:val="005A3440"/>
    <w:rsid w:val="005A6A6B"/>
    <w:rsid w:val="005B1E45"/>
    <w:rsid w:val="005B6486"/>
    <w:rsid w:val="005B68C7"/>
    <w:rsid w:val="005B71AB"/>
    <w:rsid w:val="005B7F17"/>
    <w:rsid w:val="005C0E66"/>
    <w:rsid w:val="005C240B"/>
    <w:rsid w:val="005C3596"/>
    <w:rsid w:val="005C3CB5"/>
    <w:rsid w:val="005C4697"/>
    <w:rsid w:val="005C5B41"/>
    <w:rsid w:val="005C7919"/>
    <w:rsid w:val="005D1FA2"/>
    <w:rsid w:val="005D5C0F"/>
    <w:rsid w:val="005D7C27"/>
    <w:rsid w:val="005E1C1C"/>
    <w:rsid w:val="005E2E78"/>
    <w:rsid w:val="005E43A7"/>
    <w:rsid w:val="005E5486"/>
    <w:rsid w:val="005F0C20"/>
    <w:rsid w:val="005F1B3D"/>
    <w:rsid w:val="005F2EE4"/>
    <w:rsid w:val="005F4262"/>
    <w:rsid w:val="005F52F3"/>
    <w:rsid w:val="005F5D81"/>
    <w:rsid w:val="005F64BF"/>
    <w:rsid w:val="006049E2"/>
    <w:rsid w:val="00605EC1"/>
    <w:rsid w:val="00606599"/>
    <w:rsid w:val="00610846"/>
    <w:rsid w:val="00615D59"/>
    <w:rsid w:val="00617F75"/>
    <w:rsid w:val="00620A5E"/>
    <w:rsid w:val="00621420"/>
    <w:rsid w:val="00622643"/>
    <w:rsid w:val="00623B15"/>
    <w:rsid w:val="0063056E"/>
    <w:rsid w:val="00630D6E"/>
    <w:rsid w:val="0063102B"/>
    <w:rsid w:val="006320A4"/>
    <w:rsid w:val="0063468D"/>
    <w:rsid w:val="00641F5F"/>
    <w:rsid w:val="0064378F"/>
    <w:rsid w:val="00643F12"/>
    <w:rsid w:val="006448EF"/>
    <w:rsid w:val="006464CC"/>
    <w:rsid w:val="00652585"/>
    <w:rsid w:val="00655608"/>
    <w:rsid w:val="00655E9C"/>
    <w:rsid w:val="00657077"/>
    <w:rsid w:val="006636AB"/>
    <w:rsid w:val="00663EBB"/>
    <w:rsid w:val="0067133F"/>
    <w:rsid w:val="006806D9"/>
    <w:rsid w:val="006821C1"/>
    <w:rsid w:val="006827F7"/>
    <w:rsid w:val="0068522E"/>
    <w:rsid w:val="00685734"/>
    <w:rsid w:val="00693AEF"/>
    <w:rsid w:val="006945EF"/>
    <w:rsid w:val="00694DA9"/>
    <w:rsid w:val="00695E0C"/>
    <w:rsid w:val="00697E05"/>
    <w:rsid w:val="006A191D"/>
    <w:rsid w:val="006A25C5"/>
    <w:rsid w:val="006A2FF4"/>
    <w:rsid w:val="006A4AD9"/>
    <w:rsid w:val="006A4AF3"/>
    <w:rsid w:val="006A64F8"/>
    <w:rsid w:val="006B4F1F"/>
    <w:rsid w:val="006C2AE9"/>
    <w:rsid w:val="006C3661"/>
    <w:rsid w:val="006C416E"/>
    <w:rsid w:val="006C5866"/>
    <w:rsid w:val="006D2E67"/>
    <w:rsid w:val="006D3315"/>
    <w:rsid w:val="006D6071"/>
    <w:rsid w:val="006D6276"/>
    <w:rsid w:val="006D6BF6"/>
    <w:rsid w:val="006D7D1B"/>
    <w:rsid w:val="006E0830"/>
    <w:rsid w:val="006E427B"/>
    <w:rsid w:val="006E5AD8"/>
    <w:rsid w:val="006F10E7"/>
    <w:rsid w:val="006F4612"/>
    <w:rsid w:val="006F59CC"/>
    <w:rsid w:val="0070348D"/>
    <w:rsid w:val="00704D2F"/>
    <w:rsid w:val="00706D21"/>
    <w:rsid w:val="0071048D"/>
    <w:rsid w:val="00715070"/>
    <w:rsid w:val="00722F23"/>
    <w:rsid w:val="00726A63"/>
    <w:rsid w:val="00730E30"/>
    <w:rsid w:val="00737DE5"/>
    <w:rsid w:val="00745875"/>
    <w:rsid w:val="007471A7"/>
    <w:rsid w:val="007518BF"/>
    <w:rsid w:val="00763B3E"/>
    <w:rsid w:val="00773BD5"/>
    <w:rsid w:val="00774122"/>
    <w:rsid w:val="00781C98"/>
    <w:rsid w:val="007858B0"/>
    <w:rsid w:val="00785B30"/>
    <w:rsid w:val="00787232"/>
    <w:rsid w:val="00793EAB"/>
    <w:rsid w:val="00795E53"/>
    <w:rsid w:val="007A1CBF"/>
    <w:rsid w:val="007A3A2A"/>
    <w:rsid w:val="007A47DB"/>
    <w:rsid w:val="007A558A"/>
    <w:rsid w:val="007B16E8"/>
    <w:rsid w:val="007B2E24"/>
    <w:rsid w:val="007B50C7"/>
    <w:rsid w:val="007B6EFC"/>
    <w:rsid w:val="007C02CC"/>
    <w:rsid w:val="007D121C"/>
    <w:rsid w:val="007D154B"/>
    <w:rsid w:val="007D3C40"/>
    <w:rsid w:val="007D7369"/>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07A0E"/>
    <w:rsid w:val="00814B48"/>
    <w:rsid w:val="00817534"/>
    <w:rsid w:val="00820713"/>
    <w:rsid w:val="008217A3"/>
    <w:rsid w:val="00823DCF"/>
    <w:rsid w:val="008255AA"/>
    <w:rsid w:val="0083006D"/>
    <w:rsid w:val="00837296"/>
    <w:rsid w:val="008378C1"/>
    <w:rsid w:val="008406BD"/>
    <w:rsid w:val="008417F1"/>
    <w:rsid w:val="00842938"/>
    <w:rsid w:val="008431C2"/>
    <w:rsid w:val="008432C0"/>
    <w:rsid w:val="0085175F"/>
    <w:rsid w:val="00853F2E"/>
    <w:rsid w:val="00857CF5"/>
    <w:rsid w:val="008614DE"/>
    <w:rsid w:val="0086520F"/>
    <w:rsid w:val="00867806"/>
    <w:rsid w:val="00867AA7"/>
    <w:rsid w:val="00871E59"/>
    <w:rsid w:val="00872A7D"/>
    <w:rsid w:val="00884776"/>
    <w:rsid w:val="0088612E"/>
    <w:rsid w:val="00887225"/>
    <w:rsid w:val="008879EF"/>
    <w:rsid w:val="00891FB5"/>
    <w:rsid w:val="00893F05"/>
    <w:rsid w:val="008A21FF"/>
    <w:rsid w:val="008A7C5D"/>
    <w:rsid w:val="008B08A5"/>
    <w:rsid w:val="008B0973"/>
    <w:rsid w:val="008B12C6"/>
    <w:rsid w:val="008B1B57"/>
    <w:rsid w:val="008B58AB"/>
    <w:rsid w:val="008B7C37"/>
    <w:rsid w:val="008C0CF1"/>
    <w:rsid w:val="008C1863"/>
    <w:rsid w:val="008C1F58"/>
    <w:rsid w:val="008C57CE"/>
    <w:rsid w:val="008C7F5E"/>
    <w:rsid w:val="008D20E8"/>
    <w:rsid w:val="008D2340"/>
    <w:rsid w:val="008D3A81"/>
    <w:rsid w:val="008D3ECE"/>
    <w:rsid w:val="008D5728"/>
    <w:rsid w:val="008D73A2"/>
    <w:rsid w:val="008E4816"/>
    <w:rsid w:val="008E4A6D"/>
    <w:rsid w:val="008E4EA6"/>
    <w:rsid w:val="008F15E0"/>
    <w:rsid w:val="0090033B"/>
    <w:rsid w:val="00902D79"/>
    <w:rsid w:val="0090418B"/>
    <w:rsid w:val="00907014"/>
    <w:rsid w:val="00912B9E"/>
    <w:rsid w:val="00913D69"/>
    <w:rsid w:val="00916EF1"/>
    <w:rsid w:val="0092312C"/>
    <w:rsid w:val="00924688"/>
    <w:rsid w:val="00925369"/>
    <w:rsid w:val="009258AB"/>
    <w:rsid w:val="0092603E"/>
    <w:rsid w:val="00930D6A"/>
    <w:rsid w:val="00933B30"/>
    <w:rsid w:val="00944B0E"/>
    <w:rsid w:val="00945D8A"/>
    <w:rsid w:val="00950205"/>
    <w:rsid w:val="009502D8"/>
    <w:rsid w:val="00950B24"/>
    <w:rsid w:val="00954BFB"/>
    <w:rsid w:val="0095573C"/>
    <w:rsid w:val="00955D08"/>
    <w:rsid w:val="00962811"/>
    <w:rsid w:val="009651B8"/>
    <w:rsid w:val="00965C4A"/>
    <w:rsid w:val="00965EA9"/>
    <w:rsid w:val="00966CCF"/>
    <w:rsid w:val="00967846"/>
    <w:rsid w:val="0097012E"/>
    <w:rsid w:val="00973822"/>
    <w:rsid w:val="00974142"/>
    <w:rsid w:val="00975DE4"/>
    <w:rsid w:val="00983856"/>
    <w:rsid w:val="00985F4D"/>
    <w:rsid w:val="00987630"/>
    <w:rsid w:val="00994AFD"/>
    <w:rsid w:val="009A2DC3"/>
    <w:rsid w:val="009A3846"/>
    <w:rsid w:val="009B24B7"/>
    <w:rsid w:val="009B547D"/>
    <w:rsid w:val="009B6FD5"/>
    <w:rsid w:val="009C0CC0"/>
    <w:rsid w:val="009C3C5B"/>
    <w:rsid w:val="009C3E1A"/>
    <w:rsid w:val="009D02CA"/>
    <w:rsid w:val="009D0CC7"/>
    <w:rsid w:val="009D12D5"/>
    <w:rsid w:val="009D154D"/>
    <w:rsid w:val="009D3C18"/>
    <w:rsid w:val="009D3D77"/>
    <w:rsid w:val="009D4911"/>
    <w:rsid w:val="009D531A"/>
    <w:rsid w:val="009D5380"/>
    <w:rsid w:val="009D5C21"/>
    <w:rsid w:val="009E1006"/>
    <w:rsid w:val="009E23B9"/>
    <w:rsid w:val="009E2BC4"/>
    <w:rsid w:val="009E3E96"/>
    <w:rsid w:val="009E4586"/>
    <w:rsid w:val="009E6D6C"/>
    <w:rsid w:val="009F12AA"/>
    <w:rsid w:val="009F2E68"/>
    <w:rsid w:val="009F68B5"/>
    <w:rsid w:val="009F6B46"/>
    <w:rsid w:val="00A025A6"/>
    <w:rsid w:val="00A04DC6"/>
    <w:rsid w:val="00A10D9D"/>
    <w:rsid w:val="00A11147"/>
    <w:rsid w:val="00A1513F"/>
    <w:rsid w:val="00A205E6"/>
    <w:rsid w:val="00A21F9A"/>
    <w:rsid w:val="00A22D25"/>
    <w:rsid w:val="00A234D7"/>
    <w:rsid w:val="00A23BEB"/>
    <w:rsid w:val="00A26239"/>
    <w:rsid w:val="00A32D37"/>
    <w:rsid w:val="00A41DA7"/>
    <w:rsid w:val="00A50F73"/>
    <w:rsid w:val="00A522C9"/>
    <w:rsid w:val="00A62C83"/>
    <w:rsid w:val="00A6683D"/>
    <w:rsid w:val="00A75769"/>
    <w:rsid w:val="00A75C53"/>
    <w:rsid w:val="00A76677"/>
    <w:rsid w:val="00A82C11"/>
    <w:rsid w:val="00A83693"/>
    <w:rsid w:val="00A8448C"/>
    <w:rsid w:val="00A917DA"/>
    <w:rsid w:val="00A931BD"/>
    <w:rsid w:val="00A96ADF"/>
    <w:rsid w:val="00A975DC"/>
    <w:rsid w:val="00AA117F"/>
    <w:rsid w:val="00AA1CF6"/>
    <w:rsid w:val="00AA255F"/>
    <w:rsid w:val="00AA2F99"/>
    <w:rsid w:val="00AA46E5"/>
    <w:rsid w:val="00AA5AD4"/>
    <w:rsid w:val="00AA6472"/>
    <w:rsid w:val="00AA6F5A"/>
    <w:rsid w:val="00AB2681"/>
    <w:rsid w:val="00AB58C4"/>
    <w:rsid w:val="00AB7A25"/>
    <w:rsid w:val="00AC0224"/>
    <w:rsid w:val="00AC5638"/>
    <w:rsid w:val="00AC6FC7"/>
    <w:rsid w:val="00AC7B5F"/>
    <w:rsid w:val="00AD02F1"/>
    <w:rsid w:val="00AD14C5"/>
    <w:rsid w:val="00AD1541"/>
    <w:rsid w:val="00AD5641"/>
    <w:rsid w:val="00AE0DBE"/>
    <w:rsid w:val="00AE0ECA"/>
    <w:rsid w:val="00AE1AFD"/>
    <w:rsid w:val="00AE47AF"/>
    <w:rsid w:val="00AE521C"/>
    <w:rsid w:val="00AE58BD"/>
    <w:rsid w:val="00AF03BF"/>
    <w:rsid w:val="00AF352C"/>
    <w:rsid w:val="00AF4316"/>
    <w:rsid w:val="00AF74AA"/>
    <w:rsid w:val="00B02B74"/>
    <w:rsid w:val="00B03056"/>
    <w:rsid w:val="00B06EDB"/>
    <w:rsid w:val="00B102A0"/>
    <w:rsid w:val="00B14298"/>
    <w:rsid w:val="00B159C9"/>
    <w:rsid w:val="00B17294"/>
    <w:rsid w:val="00B2012A"/>
    <w:rsid w:val="00B21BC1"/>
    <w:rsid w:val="00B2262D"/>
    <w:rsid w:val="00B24F73"/>
    <w:rsid w:val="00B27ABF"/>
    <w:rsid w:val="00B33BA9"/>
    <w:rsid w:val="00B35F8B"/>
    <w:rsid w:val="00B360E5"/>
    <w:rsid w:val="00B37C8C"/>
    <w:rsid w:val="00B40E9F"/>
    <w:rsid w:val="00B42651"/>
    <w:rsid w:val="00B4713E"/>
    <w:rsid w:val="00B521FB"/>
    <w:rsid w:val="00B655E1"/>
    <w:rsid w:val="00B65764"/>
    <w:rsid w:val="00B67969"/>
    <w:rsid w:val="00B73199"/>
    <w:rsid w:val="00B83316"/>
    <w:rsid w:val="00B83673"/>
    <w:rsid w:val="00B8561B"/>
    <w:rsid w:val="00B861CD"/>
    <w:rsid w:val="00B90DA9"/>
    <w:rsid w:val="00B968CF"/>
    <w:rsid w:val="00BA0133"/>
    <w:rsid w:val="00BA5DF1"/>
    <w:rsid w:val="00BA6644"/>
    <w:rsid w:val="00BB1755"/>
    <w:rsid w:val="00BB1EE8"/>
    <w:rsid w:val="00BB313A"/>
    <w:rsid w:val="00BB425E"/>
    <w:rsid w:val="00BB765E"/>
    <w:rsid w:val="00BC22A4"/>
    <w:rsid w:val="00BD08AE"/>
    <w:rsid w:val="00BD300A"/>
    <w:rsid w:val="00BD495A"/>
    <w:rsid w:val="00BD62DE"/>
    <w:rsid w:val="00BE5655"/>
    <w:rsid w:val="00BF3797"/>
    <w:rsid w:val="00BF5C74"/>
    <w:rsid w:val="00BF611B"/>
    <w:rsid w:val="00BF72D1"/>
    <w:rsid w:val="00C00342"/>
    <w:rsid w:val="00C009FD"/>
    <w:rsid w:val="00C0174A"/>
    <w:rsid w:val="00C01EB8"/>
    <w:rsid w:val="00C02EE0"/>
    <w:rsid w:val="00C077CB"/>
    <w:rsid w:val="00C114F1"/>
    <w:rsid w:val="00C12B58"/>
    <w:rsid w:val="00C1334B"/>
    <w:rsid w:val="00C134A0"/>
    <w:rsid w:val="00C179D2"/>
    <w:rsid w:val="00C207C8"/>
    <w:rsid w:val="00C22489"/>
    <w:rsid w:val="00C251EF"/>
    <w:rsid w:val="00C261F5"/>
    <w:rsid w:val="00C300D5"/>
    <w:rsid w:val="00C33BCA"/>
    <w:rsid w:val="00C42E16"/>
    <w:rsid w:val="00C56F9F"/>
    <w:rsid w:val="00C60ECA"/>
    <w:rsid w:val="00C620F0"/>
    <w:rsid w:val="00C64245"/>
    <w:rsid w:val="00C643B7"/>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44D"/>
    <w:rsid w:val="00C96E34"/>
    <w:rsid w:val="00C979C0"/>
    <w:rsid w:val="00CA140B"/>
    <w:rsid w:val="00CA2E4F"/>
    <w:rsid w:val="00CA5188"/>
    <w:rsid w:val="00CA663F"/>
    <w:rsid w:val="00CA7122"/>
    <w:rsid w:val="00CB1626"/>
    <w:rsid w:val="00CB1A5A"/>
    <w:rsid w:val="00CB1B5E"/>
    <w:rsid w:val="00CB44F9"/>
    <w:rsid w:val="00CC0792"/>
    <w:rsid w:val="00CC3C22"/>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1B75"/>
    <w:rsid w:val="00CF31D5"/>
    <w:rsid w:val="00CF65E6"/>
    <w:rsid w:val="00D0141F"/>
    <w:rsid w:val="00D016B4"/>
    <w:rsid w:val="00D019D3"/>
    <w:rsid w:val="00D03CAA"/>
    <w:rsid w:val="00D069E0"/>
    <w:rsid w:val="00D0746D"/>
    <w:rsid w:val="00D101E0"/>
    <w:rsid w:val="00D11978"/>
    <w:rsid w:val="00D123B3"/>
    <w:rsid w:val="00D12C51"/>
    <w:rsid w:val="00D16ECD"/>
    <w:rsid w:val="00D17765"/>
    <w:rsid w:val="00D2035B"/>
    <w:rsid w:val="00D20627"/>
    <w:rsid w:val="00D208A3"/>
    <w:rsid w:val="00D21465"/>
    <w:rsid w:val="00D22565"/>
    <w:rsid w:val="00D226B3"/>
    <w:rsid w:val="00D23F81"/>
    <w:rsid w:val="00D24873"/>
    <w:rsid w:val="00D26284"/>
    <w:rsid w:val="00D27EA4"/>
    <w:rsid w:val="00D34876"/>
    <w:rsid w:val="00D36B51"/>
    <w:rsid w:val="00D405E1"/>
    <w:rsid w:val="00D44BEE"/>
    <w:rsid w:val="00D455F5"/>
    <w:rsid w:val="00D47182"/>
    <w:rsid w:val="00D51AD1"/>
    <w:rsid w:val="00D560D3"/>
    <w:rsid w:val="00D5796E"/>
    <w:rsid w:val="00D60B15"/>
    <w:rsid w:val="00D64C03"/>
    <w:rsid w:val="00D66422"/>
    <w:rsid w:val="00D677E9"/>
    <w:rsid w:val="00D7063F"/>
    <w:rsid w:val="00D71512"/>
    <w:rsid w:val="00D7501B"/>
    <w:rsid w:val="00D76FE1"/>
    <w:rsid w:val="00D77C11"/>
    <w:rsid w:val="00D83AA8"/>
    <w:rsid w:val="00D909B1"/>
    <w:rsid w:val="00D94D97"/>
    <w:rsid w:val="00D962E8"/>
    <w:rsid w:val="00DA64D2"/>
    <w:rsid w:val="00DA6730"/>
    <w:rsid w:val="00DA6E55"/>
    <w:rsid w:val="00DA7E1E"/>
    <w:rsid w:val="00DB265D"/>
    <w:rsid w:val="00DB3CF1"/>
    <w:rsid w:val="00DB6B2A"/>
    <w:rsid w:val="00DC0832"/>
    <w:rsid w:val="00DC1E08"/>
    <w:rsid w:val="00DC5DA2"/>
    <w:rsid w:val="00DC5E24"/>
    <w:rsid w:val="00DC5F15"/>
    <w:rsid w:val="00DE0635"/>
    <w:rsid w:val="00DE1AC5"/>
    <w:rsid w:val="00DE70BC"/>
    <w:rsid w:val="00DE751A"/>
    <w:rsid w:val="00DF1322"/>
    <w:rsid w:val="00DF1C71"/>
    <w:rsid w:val="00DF51B6"/>
    <w:rsid w:val="00E0027A"/>
    <w:rsid w:val="00E01002"/>
    <w:rsid w:val="00E0234B"/>
    <w:rsid w:val="00E04BEC"/>
    <w:rsid w:val="00E056C9"/>
    <w:rsid w:val="00E07A40"/>
    <w:rsid w:val="00E1044D"/>
    <w:rsid w:val="00E10D38"/>
    <w:rsid w:val="00E10E52"/>
    <w:rsid w:val="00E11E2D"/>
    <w:rsid w:val="00E15E6B"/>
    <w:rsid w:val="00E162AD"/>
    <w:rsid w:val="00E17537"/>
    <w:rsid w:val="00E24DA7"/>
    <w:rsid w:val="00E2542A"/>
    <w:rsid w:val="00E25803"/>
    <w:rsid w:val="00E265DD"/>
    <w:rsid w:val="00E2757F"/>
    <w:rsid w:val="00E310FE"/>
    <w:rsid w:val="00E34517"/>
    <w:rsid w:val="00E42636"/>
    <w:rsid w:val="00E42D60"/>
    <w:rsid w:val="00E51E90"/>
    <w:rsid w:val="00E52055"/>
    <w:rsid w:val="00E53875"/>
    <w:rsid w:val="00E5427F"/>
    <w:rsid w:val="00E569B4"/>
    <w:rsid w:val="00E60424"/>
    <w:rsid w:val="00E63BE9"/>
    <w:rsid w:val="00E64F83"/>
    <w:rsid w:val="00E66AE1"/>
    <w:rsid w:val="00E70EA8"/>
    <w:rsid w:val="00E74DD6"/>
    <w:rsid w:val="00E752F7"/>
    <w:rsid w:val="00E7551F"/>
    <w:rsid w:val="00E76B48"/>
    <w:rsid w:val="00E81BF8"/>
    <w:rsid w:val="00E823C1"/>
    <w:rsid w:val="00E826DE"/>
    <w:rsid w:val="00E838DC"/>
    <w:rsid w:val="00E83B90"/>
    <w:rsid w:val="00E93113"/>
    <w:rsid w:val="00E96438"/>
    <w:rsid w:val="00E97DE7"/>
    <w:rsid w:val="00E97E51"/>
    <w:rsid w:val="00EA1126"/>
    <w:rsid w:val="00EA24F1"/>
    <w:rsid w:val="00EA59FC"/>
    <w:rsid w:val="00EA659D"/>
    <w:rsid w:val="00EA7055"/>
    <w:rsid w:val="00EB253C"/>
    <w:rsid w:val="00EB2DE0"/>
    <w:rsid w:val="00EB4557"/>
    <w:rsid w:val="00EB74E2"/>
    <w:rsid w:val="00EB7A88"/>
    <w:rsid w:val="00EC059F"/>
    <w:rsid w:val="00EC1B33"/>
    <w:rsid w:val="00EC201E"/>
    <w:rsid w:val="00EC4233"/>
    <w:rsid w:val="00EC6015"/>
    <w:rsid w:val="00ED330B"/>
    <w:rsid w:val="00ED34E6"/>
    <w:rsid w:val="00EE258C"/>
    <w:rsid w:val="00EE26DC"/>
    <w:rsid w:val="00EE3BA1"/>
    <w:rsid w:val="00EE4518"/>
    <w:rsid w:val="00EE47EF"/>
    <w:rsid w:val="00EE56BF"/>
    <w:rsid w:val="00EF21B8"/>
    <w:rsid w:val="00EF239F"/>
    <w:rsid w:val="00EF6DCF"/>
    <w:rsid w:val="00EF72BF"/>
    <w:rsid w:val="00F000A5"/>
    <w:rsid w:val="00F00DC3"/>
    <w:rsid w:val="00F03248"/>
    <w:rsid w:val="00F03BDF"/>
    <w:rsid w:val="00F03C33"/>
    <w:rsid w:val="00F041BD"/>
    <w:rsid w:val="00F04BE9"/>
    <w:rsid w:val="00F05EB2"/>
    <w:rsid w:val="00F10A4B"/>
    <w:rsid w:val="00F1269E"/>
    <w:rsid w:val="00F137ED"/>
    <w:rsid w:val="00F156A8"/>
    <w:rsid w:val="00F16BE0"/>
    <w:rsid w:val="00F323BB"/>
    <w:rsid w:val="00F32D5B"/>
    <w:rsid w:val="00F345ED"/>
    <w:rsid w:val="00F41D22"/>
    <w:rsid w:val="00F425CC"/>
    <w:rsid w:val="00F449E0"/>
    <w:rsid w:val="00F54111"/>
    <w:rsid w:val="00F542A9"/>
    <w:rsid w:val="00F7033C"/>
    <w:rsid w:val="00F70492"/>
    <w:rsid w:val="00F70DF0"/>
    <w:rsid w:val="00F75CF1"/>
    <w:rsid w:val="00F82491"/>
    <w:rsid w:val="00F87146"/>
    <w:rsid w:val="00F91670"/>
    <w:rsid w:val="00F918AD"/>
    <w:rsid w:val="00F979C8"/>
    <w:rsid w:val="00FA0678"/>
    <w:rsid w:val="00FA38A5"/>
    <w:rsid w:val="00FA5D26"/>
    <w:rsid w:val="00FB0BEE"/>
    <w:rsid w:val="00FB43A6"/>
    <w:rsid w:val="00FB4B71"/>
    <w:rsid w:val="00FB534A"/>
    <w:rsid w:val="00FB6EDB"/>
    <w:rsid w:val="00FC36E3"/>
    <w:rsid w:val="00FC3F10"/>
    <w:rsid w:val="00FC7C42"/>
    <w:rsid w:val="00FD62E9"/>
    <w:rsid w:val="00FE02E7"/>
    <w:rsid w:val="00FE24E1"/>
    <w:rsid w:val="00FE535E"/>
    <w:rsid w:val="00FE6B47"/>
    <w:rsid w:val="00FF0C4A"/>
    <w:rsid w:val="00FF2E16"/>
    <w:rsid w:val="00FF2E78"/>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C10E2"/>
  <w15:docId w15:val="{97C98A3B-9C34-4C99-8F42-0594CBC2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uiPriority w:val="9"/>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AF4316"/>
    <w:pPr>
      <w:keepNext/>
      <w:tabs>
        <w:tab w:val="left" w:pos="1701"/>
        <w:tab w:val="num" w:pos="2269"/>
      </w:tabs>
      <w:suppressAutoHyphens/>
      <w:kinsoku w:val="0"/>
      <w:overflowPunct w:val="0"/>
      <w:autoSpaceDE w:val="0"/>
      <w:autoSpaceDN w:val="0"/>
      <w:spacing w:before="480" w:after="120" w:line="240" w:lineRule="auto"/>
      <w:ind w:left="568" w:firstLine="567"/>
      <w:outlineLvl w:val="1"/>
    </w:pPr>
    <w:rPr>
      <w:rFonts w:ascii="Times New Roman" w:eastAsia="Times New Roman" w:hAnsi="Times New Roman" w:cs="Calibri"/>
      <w:b/>
      <w:bCs/>
      <w:sz w:val="36"/>
      <w:szCs w:val="32"/>
      <w:lang w:val="en-US" w:eastAsia="en-US"/>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qFormat/>
    <w:rsid w:val="00950B24"/>
    <w:rPr>
      <w:rFonts w:ascii="Times New Roman" w:eastAsiaTheme="majorEastAsia" w:hAnsi="Times New Roman" w:cstheme="majorBidi"/>
      <w:b/>
      <w:bCs/>
      <w:sz w:val="32"/>
      <w:szCs w:val="28"/>
    </w:rPr>
  </w:style>
  <w:style w:type="character" w:styleId="a7">
    <w:name w:val="Hyperlink"/>
    <w:basedOn w:val="a4"/>
    <w:uiPriority w:val="99"/>
    <w:qFormat/>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Абзац списка4,Paragraphe de liste1,lp1,Bullet 1,Use Case List Paragraph,ТЗ список,UL,Абзац маркированнный,Маркер,Абзац списка литеральный,Нумерованый список,SL_Абзац списка,Булет1,1Булет,it_List1,название"/>
    <w:basedOn w:val="a3"/>
    <w:link w:val="ad"/>
    <w:uiPriority w:val="34"/>
    <w:qFormat/>
    <w:rsid w:val="00606599"/>
    <w:pPr>
      <w:ind w:left="720"/>
      <w:contextualSpacing/>
    </w:pPr>
  </w:style>
  <w:style w:type="table" w:styleId="ae">
    <w:name w:val="Table Grid"/>
    <w:aliases w:val="ВСК_Сетка таблицы"/>
    <w:basedOn w:val="a5"/>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3"/>
    <w:link w:val="af3"/>
    <w:uiPriority w:val="99"/>
    <w:unhideWhenUsed/>
    <w:qFormat/>
    <w:rsid w:val="00BA0133"/>
    <w:pPr>
      <w:spacing w:after="0" w:line="240" w:lineRule="auto"/>
    </w:pPr>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4"/>
    <w:link w:val="af2"/>
    <w:uiPriority w:val="99"/>
    <w:qFormat/>
    <w:rsid w:val="00BA0133"/>
    <w:rPr>
      <w:sz w:val="20"/>
      <w:szCs w:val="20"/>
    </w:rPr>
  </w:style>
  <w:style w:type="character" w:styleId="af4">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uiPriority w:val="99"/>
    <w:qFormat/>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qFormat/>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
    <w:name w:val="Неразрешенное упоминание7"/>
    <w:basedOn w:val="a4"/>
    <w:uiPriority w:val="99"/>
    <w:semiHidden/>
    <w:unhideWhenUsed/>
    <w:rsid w:val="0063468D"/>
    <w:rPr>
      <w:color w:val="605E5C"/>
      <w:shd w:val="clear" w:color="auto" w:fill="E1DFDD"/>
    </w:rPr>
  </w:style>
  <w:style w:type="paragraph" w:styleId="af5">
    <w:name w:val="header"/>
    <w:aliases w:val="??????? ??????????,I.L.T.,Heder,Titul"/>
    <w:basedOn w:val="a3"/>
    <w:link w:val="af6"/>
    <w:uiPriority w:val="99"/>
    <w:unhideWhenUsed/>
    <w:rsid w:val="00BB313A"/>
    <w:pPr>
      <w:tabs>
        <w:tab w:val="center" w:pos="4677"/>
        <w:tab w:val="right" w:pos="9355"/>
      </w:tabs>
      <w:spacing w:after="0" w:line="240" w:lineRule="auto"/>
    </w:pPr>
  </w:style>
  <w:style w:type="character" w:customStyle="1" w:styleId="af6">
    <w:name w:val="Верхний колонтитул Знак"/>
    <w:aliases w:val="??????? ?????????? Знак,I.L.T. Знак,Heder Знак,Titul Знак"/>
    <w:basedOn w:val="a4"/>
    <w:link w:val="af5"/>
    <w:uiPriority w:val="99"/>
    <w:qFormat/>
    <w:rsid w:val="00BB313A"/>
  </w:style>
  <w:style w:type="paragraph" w:styleId="af7">
    <w:name w:val="footer"/>
    <w:basedOn w:val="a3"/>
    <w:link w:val="af8"/>
    <w:uiPriority w:val="99"/>
    <w:unhideWhenUsed/>
    <w:rsid w:val="00BB313A"/>
    <w:pPr>
      <w:tabs>
        <w:tab w:val="center" w:pos="4677"/>
        <w:tab w:val="right" w:pos="9355"/>
      </w:tabs>
      <w:spacing w:after="0" w:line="240" w:lineRule="auto"/>
    </w:pPr>
  </w:style>
  <w:style w:type="character" w:customStyle="1" w:styleId="af8">
    <w:name w:val="Нижний колонтитул Знак"/>
    <w:basedOn w:val="a4"/>
    <w:link w:val="af7"/>
    <w:uiPriority w:val="99"/>
    <w:qFormat/>
    <w:rsid w:val="00BB313A"/>
  </w:style>
  <w:style w:type="paragraph" w:styleId="af9">
    <w:name w:val="Normal (Web)"/>
    <w:aliases w:val="Обычный (Web),Обычный (веб) Знак Знак,Обычный (Web) Знак Знак Знак, Знак2"/>
    <w:basedOn w:val="a3"/>
    <w:link w:val="afa"/>
    <w:uiPriority w:val="99"/>
    <w:qFormat/>
    <w:rsid w:val="005D1FA2"/>
    <w:pPr>
      <w:spacing w:after="0" w:line="240" w:lineRule="auto"/>
      <w:ind w:firstLine="567"/>
      <w:jc w:val="both"/>
    </w:pPr>
    <w:rPr>
      <w:rFonts w:ascii="Times New Roman" w:eastAsia="Times New Roman" w:hAnsi="Times New Roman" w:cs="Times New Roman"/>
      <w:sz w:val="28"/>
      <w:szCs w:val="24"/>
    </w:rPr>
  </w:style>
  <w:style w:type="character" w:customStyle="1" w:styleId="afa">
    <w:name w:val="Обычный (Интернет) Знак"/>
    <w:aliases w:val="Обычный (Web) Знак,Обычный (веб) Знак Знак Знак,Обычный (Web) Знак Знак Знак Знак, Знак2 Знак"/>
    <w:link w:val="af9"/>
    <w:uiPriority w:val="99"/>
    <w:rsid w:val="005D1FA2"/>
    <w:rPr>
      <w:rFonts w:ascii="Times New Roman" w:eastAsia="Times New Roman" w:hAnsi="Times New Roman" w:cs="Times New Roman"/>
      <w:sz w:val="28"/>
      <w:szCs w:val="24"/>
    </w:rPr>
  </w:style>
  <w:style w:type="paragraph" w:styleId="afb">
    <w:name w:val="No Spacing"/>
    <w:link w:val="afc"/>
    <w:uiPriority w:val="1"/>
    <w:qFormat/>
    <w:rsid w:val="005D1FA2"/>
    <w:pPr>
      <w:suppressAutoHyphens/>
      <w:spacing w:after="0" w:line="240" w:lineRule="auto"/>
    </w:pPr>
    <w:rPr>
      <w:rFonts w:ascii="Calibri" w:eastAsia="Times New Roman" w:hAnsi="Calibri" w:cs="Calibri"/>
      <w:lang w:eastAsia="ar-SA"/>
    </w:rPr>
  </w:style>
  <w:style w:type="character" w:customStyle="1" w:styleId="ad">
    <w:name w:val="Абзац списка Знак"/>
    <w:aliases w:val="Bullet List Знак,FooterText Знак,numbered Знак,Абзац списка4 Знак,Paragraphe de liste1 Знак,lp1 Знак,Bullet 1 Знак,Use Case List Paragraph Знак,ТЗ список Знак,UL Знак,Абзац маркированнный Знак,Маркер Знак,Абзац списка литеральный Знак"/>
    <w:link w:val="ac"/>
    <w:uiPriority w:val="34"/>
    <w:qFormat/>
    <w:locked/>
    <w:rsid w:val="005D1FA2"/>
  </w:style>
  <w:style w:type="character" w:customStyle="1" w:styleId="afc">
    <w:name w:val="Без интервала Знак"/>
    <w:link w:val="afb"/>
    <w:uiPriority w:val="1"/>
    <w:rsid w:val="005D1FA2"/>
    <w:rPr>
      <w:rFonts w:ascii="Calibri" w:eastAsia="Times New Roman" w:hAnsi="Calibri" w:cs="Calibri"/>
      <w:lang w:eastAsia="ar-SA"/>
    </w:rPr>
  </w:style>
  <w:style w:type="character" w:customStyle="1" w:styleId="FontStyle14">
    <w:name w:val="Font Style14"/>
    <w:uiPriority w:val="99"/>
    <w:rsid w:val="005D1FA2"/>
    <w:rPr>
      <w:rFonts w:ascii="Times New Roman" w:hAnsi="Times New Roman"/>
      <w:sz w:val="22"/>
    </w:rPr>
  </w:style>
  <w:style w:type="character" w:customStyle="1" w:styleId="afd">
    <w:name w:val="Другое_"/>
    <w:basedOn w:val="a4"/>
    <w:link w:val="afe"/>
    <w:rsid w:val="005D1FA2"/>
    <w:rPr>
      <w:rFonts w:ascii="Times New Roman" w:eastAsia="Times New Roman" w:hAnsi="Times New Roman"/>
      <w:sz w:val="18"/>
      <w:szCs w:val="18"/>
    </w:rPr>
  </w:style>
  <w:style w:type="paragraph" w:customStyle="1" w:styleId="afe">
    <w:name w:val="Другое"/>
    <w:basedOn w:val="a3"/>
    <w:link w:val="afd"/>
    <w:rsid w:val="005D1FA2"/>
    <w:pPr>
      <w:widowControl w:val="0"/>
      <w:spacing w:after="0" w:line="240" w:lineRule="auto"/>
    </w:pPr>
    <w:rPr>
      <w:rFonts w:ascii="Times New Roman" w:eastAsia="Times New Roman" w:hAnsi="Times New Roman"/>
      <w:sz w:val="18"/>
      <w:szCs w:val="18"/>
    </w:rPr>
  </w:style>
  <w:style w:type="character" w:customStyle="1" w:styleId="21">
    <w:name w:val="Заголовок 2 Знак"/>
    <w:basedOn w:val="a4"/>
    <w:link w:val="20"/>
    <w:uiPriority w:val="9"/>
    <w:semiHidden/>
    <w:rsid w:val="00AF4316"/>
    <w:rPr>
      <w:rFonts w:ascii="Times New Roman" w:eastAsia="Times New Roman" w:hAnsi="Times New Roman" w:cs="Calibri"/>
      <w:b/>
      <w:bCs/>
      <w:sz w:val="36"/>
      <w:szCs w:val="32"/>
      <w:lang w:val="en-US" w:eastAsia="en-US"/>
    </w:rPr>
  </w:style>
  <w:style w:type="paragraph" w:customStyle="1" w:styleId="-3">
    <w:name w:val="Пункт-3"/>
    <w:basedOn w:val="a3"/>
    <w:rsid w:val="00AF4316"/>
    <w:pPr>
      <w:tabs>
        <w:tab w:val="left" w:pos="1701"/>
      </w:tabs>
      <w:kinsoku w:val="0"/>
      <w:overflowPunct w:val="0"/>
      <w:autoSpaceDE w:val="0"/>
      <w:autoSpaceDN w:val="0"/>
      <w:spacing w:after="0" w:line="288" w:lineRule="auto"/>
      <w:jc w:val="both"/>
    </w:pPr>
    <w:rPr>
      <w:rFonts w:ascii="Times New Roman" w:eastAsia="Times New Roman" w:hAnsi="Times New Roman" w:cs="Calibri"/>
      <w:sz w:val="28"/>
      <w:szCs w:val="28"/>
    </w:rPr>
  </w:style>
  <w:style w:type="paragraph" w:customStyle="1" w:styleId="-4">
    <w:name w:val="Пункт-4"/>
    <w:basedOn w:val="a3"/>
    <w:rsid w:val="00AF4316"/>
    <w:pPr>
      <w:tabs>
        <w:tab w:val="num" w:pos="1701"/>
      </w:tabs>
      <w:kinsoku w:val="0"/>
      <w:overflowPunct w:val="0"/>
      <w:autoSpaceDE w:val="0"/>
      <w:autoSpaceDN w:val="0"/>
      <w:spacing w:after="0" w:line="288" w:lineRule="auto"/>
      <w:jc w:val="both"/>
    </w:pPr>
    <w:rPr>
      <w:rFonts w:ascii="Times New Roman" w:eastAsia="Times New Roman" w:hAnsi="Times New Roman" w:cs="Calibri"/>
      <w:sz w:val="28"/>
      <w:szCs w:val="20"/>
    </w:rPr>
  </w:style>
  <w:style w:type="paragraph" w:customStyle="1" w:styleId="-6">
    <w:name w:val="Пункт-6"/>
    <w:basedOn w:val="a3"/>
    <w:rsid w:val="00AF4316"/>
    <w:pPr>
      <w:tabs>
        <w:tab w:val="num" w:pos="1701"/>
      </w:tabs>
      <w:spacing w:after="0" w:line="288" w:lineRule="auto"/>
      <w:ind w:firstLine="567"/>
      <w:jc w:val="both"/>
    </w:pPr>
    <w:rPr>
      <w:rFonts w:ascii="Times New Roman" w:eastAsia="Times New Roman" w:hAnsi="Times New Roman" w:cs="Calibri"/>
      <w:sz w:val="28"/>
      <w:szCs w:val="20"/>
    </w:rPr>
  </w:style>
  <w:style w:type="paragraph" w:customStyle="1" w:styleId="-5">
    <w:name w:val="Пункт-5"/>
    <w:basedOn w:val="a3"/>
    <w:rsid w:val="00AF4316"/>
    <w:pPr>
      <w:tabs>
        <w:tab w:val="num" w:pos="1701"/>
      </w:tabs>
      <w:kinsoku w:val="0"/>
      <w:overflowPunct w:val="0"/>
      <w:autoSpaceDE w:val="0"/>
      <w:autoSpaceDN w:val="0"/>
      <w:spacing w:after="0" w:line="288" w:lineRule="auto"/>
      <w:jc w:val="both"/>
    </w:pPr>
    <w:rPr>
      <w:rFonts w:ascii="Times New Roman" w:eastAsia="Times New Roman" w:hAnsi="Times New Roman" w:cs="Calibri"/>
      <w:sz w:val="28"/>
      <w:szCs w:val="20"/>
    </w:rPr>
  </w:style>
  <w:style w:type="paragraph" w:styleId="23">
    <w:name w:val="Body Text Indent 2"/>
    <w:basedOn w:val="a3"/>
    <w:link w:val="24"/>
    <w:rsid w:val="00793EAB"/>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793EAB"/>
    <w:rPr>
      <w:rFonts w:ascii="Times New Roman" w:eastAsia="Times New Roman" w:hAnsi="Times New Roman" w:cs="Times New Roman"/>
      <w:sz w:val="24"/>
      <w:szCs w:val="24"/>
    </w:rPr>
  </w:style>
  <w:style w:type="character" w:customStyle="1" w:styleId="aff">
    <w:name w:val="Основной текст_"/>
    <w:link w:val="14"/>
    <w:rsid w:val="000F5E06"/>
    <w:rPr>
      <w:sz w:val="17"/>
      <w:szCs w:val="17"/>
      <w:shd w:val="clear" w:color="auto" w:fill="FFFFFF"/>
    </w:rPr>
  </w:style>
  <w:style w:type="paragraph" w:customStyle="1" w:styleId="14">
    <w:name w:val="Основной текст1"/>
    <w:basedOn w:val="a3"/>
    <w:link w:val="aff"/>
    <w:rsid w:val="000F5E06"/>
    <w:pPr>
      <w:widowControl w:val="0"/>
      <w:shd w:val="clear" w:color="auto" w:fill="FFFFFF"/>
      <w:spacing w:before="180" w:after="0" w:line="230" w:lineRule="exact"/>
      <w:jc w:val="center"/>
    </w:pPr>
    <w:rPr>
      <w:sz w:val="17"/>
      <w:szCs w:val="17"/>
    </w:rPr>
  </w:style>
  <w:style w:type="character" w:customStyle="1" w:styleId="7pt">
    <w:name w:val="Основной текст + 7 pt"/>
    <w:rsid w:val="000F5E06"/>
    <w:rPr>
      <w:color w:val="000000"/>
      <w:spacing w:val="0"/>
      <w:w w:val="100"/>
      <w:position w:val="0"/>
      <w:sz w:val="14"/>
      <w:szCs w:val="14"/>
      <w:shd w:val="clear" w:color="auto" w:fill="FFFFFF"/>
      <w:lang w:val="ru-RU" w:eastAsia="ru-RU" w:bidi="ru-RU"/>
    </w:rPr>
  </w:style>
  <w:style w:type="character" w:customStyle="1" w:styleId="Bodytext2">
    <w:name w:val="Body text (2)_"/>
    <w:link w:val="Bodytext20"/>
    <w:rsid w:val="005D5C0F"/>
    <w:rPr>
      <w:sz w:val="21"/>
      <w:szCs w:val="21"/>
      <w:shd w:val="clear" w:color="auto" w:fill="FFFFFF"/>
    </w:rPr>
  </w:style>
  <w:style w:type="paragraph" w:customStyle="1" w:styleId="Bodytext20">
    <w:name w:val="Body text (2)"/>
    <w:basedOn w:val="a3"/>
    <w:link w:val="Bodytext2"/>
    <w:rsid w:val="005D5C0F"/>
    <w:pPr>
      <w:widowControl w:val="0"/>
      <w:shd w:val="clear" w:color="auto" w:fill="FFFFFF"/>
      <w:spacing w:after="0" w:line="252" w:lineRule="exact"/>
      <w:jc w:val="both"/>
    </w:pPr>
    <w:rPr>
      <w:sz w:val="21"/>
      <w:szCs w:val="21"/>
    </w:rPr>
  </w:style>
  <w:style w:type="character" w:styleId="aff0">
    <w:name w:val="Placeholder Text"/>
    <w:basedOn w:val="a4"/>
    <w:uiPriority w:val="99"/>
    <w:semiHidden/>
    <w:rsid w:val="00485D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1161630">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1131BD4A0400BA9FA30CC8BCA7764"/>
        <w:category>
          <w:name w:val="Общие"/>
          <w:gallery w:val="placeholder"/>
        </w:category>
        <w:types>
          <w:type w:val="bbPlcHdr"/>
        </w:types>
        <w:behaviors>
          <w:behavior w:val="content"/>
        </w:behaviors>
        <w:guid w:val="{3794238B-48CA-46C9-9849-F89345B569EE}"/>
      </w:docPartPr>
      <w:docPartBody>
        <w:p w:rsidR="00000000" w:rsidRDefault="009C57DD" w:rsidP="009C57DD">
          <w:pPr>
            <w:pStyle w:val="9D71131BD4A0400BA9FA30CC8BCA7764"/>
          </w:pPr>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FF"/>
    <w:rsid w:val="001E334B"/>
    <w:rsid w:val="0023492C"/>
    <w:rsid w:val="002D25AA"/>
    <w:rsid w:val="004A73BA"/>
    <w:rsid w:val="005B1E45"/>
    <w:rsid w:val="00665342"/>
    <w:rsid w:val="00971463"/>
    <w:rsid w:val="009C57DD"/>
    <w:rsid w:val="00A02B73"/>
    <w:rsid w:val="00B861CD"/>
    <w:rsid w:val="00BD62DE"/>
    <w:rsid w:val="00CE17D5"/>
    <w:rsid w:val="00E74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7DD"/>
  </w:style>
  <w:style w:type="paragraph" w:customStyle="1" w:styleId="48C239C6CBEB47B593E3BC7321BEE2E7">
    <w:name w:val="48C239C6CBEB47B593E3BC7321BEE2E7"/>
    <w:rsid w:val="00E74DFF"/>
  </w:style>
  <w:style w:type="paragraph" w:customStyle="1" w:styleId="0D285421654C41B8BADFBC2AFB4E3A32">
    <w:name w:val="0D285421654C41B8BADFBC2AFB4E3A32"/>
    <w:rsid w:val="00E74DFF"/>
  </w:style>
  <w:style w:type="paragraph" w:customStyle="1" w:styleId="062ACC357F84436DB7146A1C735E2E20">
    <w:name w:val="062ACC357F84436DB7146A1C735E2E20"/>
    <w:rsid w:val="00E74DFF"/>
  </w:style>
  <w:style w:type="paragraph" w:customStyle="1" w:styleId="9D71131BD4A0400BA9FA30CC8BCA7764">
    <w:name w:val="9D71131BD4A0400BA9FA30CC8BCA7764"/>
    <w:rsid w:val="009C5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7C58-7C54-4D4E-AE22-CF993ED8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DOC-MARKER-BpraOCi1NDt1Pu7TAhw30g</dc:description>
  <cp:lastModifiedBy>Дышлевская Татьяна Александровна</cp:lastModifiedBy>
  <cp:revision>2</cp:revision>
  <cp:lastPrinted>2026-03-04T11:02:00Z</cp:lastPrinted>
  <dcterms:created xsi:type="dcterms:W3CDTF">2026-05-06T12:25:00Z</dcterms:created>
  <dcterms:modified xsi:type="dcterms:W3CDTF">2026-05-06T12:25:00Z</dcterms:modified>
</cp:coreProperties>
</file>