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7C" w:rsidRPr="00F8037C" w:rsidRDefault="00F8037C" w:rsidP="00F8037C">
      <w:pPr>
        <w:widowControl w:val="0"/>
        <w:pBdr>
          <w:bottom w:val="thinThickThinMediumGap" w:sz="18" w:space="1" w:color="auto"/>
        </w:pBdr>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rPr>
        <w:t>МУНИЦИПАЛЬНОЕ УНИТАРНОЕ ПРЕДПРИЯТИЕ ПРОИЗВОДСТВЕННОЕ ОБЪЕДИНЕНИЕ "ЭЛЕКТРОАВТОТРАНС"</w:t>
      </w: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Pr="00F8037C" w:rsidRDefault="00F8037C" w:rsidP="00F8037C">
      <w:pPr>
        <w:widowControl w:val="0"/>
        <w:spacing w:after="0" w:line="240" w:lineRule="auto"/>
        <w:ind w:firstLine="709"/>
        <w:jc w:val="both"/>
        <w:rPr>
          <w:rFonts w:ascii="Times New Roman" w:eastAsia="Times New Roman" w:hAnsi="Times New Roman" w:cs="Times New Roman"/>
          <w:b/>
          <w:bCs/>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8037C" w:rsidRDefault="00F8037C" w:rsidP="00FB43A6">
      <w:pPr>
        <w:widowControl w:val="0"/>
        <w:spacing w:after="0" w:line="240" w:lineRule="auto"/>
        <w:jc w:val="right"/>
        <w:outlineLvl w:val="1"/>
        <w:rPr>
          <w:rFonts w:ascii="Times New Roman" w:hAnsi="Times New Roman" w:cs="Times New Roman"/>
          <w:b/>
          <w:bCs/>
          <w:kern w:val="36"/>
        </w:rPr>
      </w:pPr>
    </w:p>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EF662D"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Генеральный директор</w:t>
      </w:r>
    </w:p>
    <w:p w:rsidR="007D1777" w:rsidRDefault="007D1777" w:rsidP="00EF662D">
      <w:pPr>
        <w:widowControl w:val="0"/>
        <w:spacing w:after="0" w:line="240" w:lineRule="auto"/>
        <w:jc w:val="right"/>
        <w:outlineLvl w:val="1"/>
        <w:rPr>
          <w:rFonts w:ascii="Times New Roman" w:hAnsi="Times New Roman" w:cs="Times New Roman"/>
          <w:b/>
          <w:bCs/>
          <w:kern w:val="36"/>
        </w:rPr>
      </w:pPr>
      <w:r w:rsidRPr="007D1777">
        <w:rPr>
          <w:rFonts w:ascii="Times New Roman" w:hAnsi="Times New Roman" w:cs="Times New Roman"/>
          <w:b/>
          <w:bCs/>
          <w:kern w:val="36"/>
        </w:rPr>
        <w:t>МУП по "ЭАТ"</w:t>
      </w:r>
    </w:p>
    <w:p w:rsidR="00EF662D" w:rsidRDefault="00E50057" w:rsidP="00EF662D">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w:t>
      </w:r>
      <w:r w:rsidR="007D1777" w:rsidRPr="007D1777">
        <w:rPr>
          <w:rFonts w:ascii="Times New Roman" w:hAnsi="Times New Roman" w:cs="Times New Roman"/>
          <w:b/>
          <w:bCs/>
          <w:kern w:val="36"/>
        </w:rPr>
        <w:t>Шаипова Лариса Ромазановна</w:t>
      </w:r>
    </w:p>
    <w:p w:rsidR="007E45B9" w:rsidRPr="002C1681" w:rsidRDefault="007E45B9" w:rsidP="00EF662D">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7D1777">
        <w:rPr>
          <w:rFonts w:ascii="Times New Roman" w:hAnsi="Times New Roman" w:cs="Times New Roman"/>
          <w:b/>
          <w:bCs/>
          <w:kern w:val="36"/>
        </w:rPr>
        <w:t>07</w:t>
      </w:r>
      <w:r w:rsidRPr="002C1681">
        <w:rPr>
          <w:rFonts w:ascii="Times New Roman" w:hAnsi="Times New Roman" w:cs="Times New Roman"/>
          <w:b/>
          <w:bCs/>
          <w:kern w:val="36"/>
        </w:rPr>
        <w:t>»</w:t>
      </w:r>
      <w:r w:rsidR="007D1777">
        <w:rPr>
          <w:rFonts w:ascii="Times New Roman" w:hAnsi="Times New Roman" w:cs="Times New Roman"/>
          <w:b/>
          <w:bCs/>
          <w:kern w:val="36"/>
        </w:rPr>
        <w:t>мая</w:t>
      </w:r>
      <w:r w:rsidR="00055F3F">
        <w:rPr>
          <w:rFonts w:ascii="Times New Roman" w:hAnsi="Times New Roman" w:cs="Times New Roman"/>
          <w:b/>
          <w:bCs/>
          <w:kern w:val="36"/>
        </w:rPr>
        <w:t>202</w:t>
      </w:r>
      <w:r w:rsidR="007D1777">
        <w:rPr>
          <w:rFonts w:ascii="Times New Roman" w:hAnsi="Times New Roman" w:cs="Times New Roman"/>
          <w:b/>
          <w:bCs/>
          <w:kern w:val="36"/>
        </w:rPr>
        <w:t>6</w:t>
      </w:r>
      <w:r w:rsidRPr="002C1681">
        <w:rPr>
          <w:rFonts w:ascii="Times New Roman" w:hAnsi="Times New Roman" w:cs="Times New Roman"/>
          <w:b/>
          <w:bCs/>
          <w:kern w:val="36"/>
        </w:rPr>
        <w:t xml:space="preserve"> г.</w:t>
      </w:r>
    </w:p>
    <w:p w:rsidR="00B42651" w:rsidRPr="002C1681" w:rsidRDefault="00B42651" w:rsidP="00A83693">
      <w:pPr>
        <w:widowControl w:val="0"/>
        <w:spacing w:after="0" w:line="240" w:lineRule="auto"/>
        <w:jc w:val="right"/>
        <w:rPr>
          <w:rFonts w:ascii="Times New Roman" w:hAnsi="Times New Roman" w:cs="Times New Roman"/>
          <w:caps/>
        </w:rPr>
      </w:pP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ИЗВЕЩЕНИЕ</w:t>
      </w:r>
      <w:r w:rsidRPr="00F8037C">
        <w:rPr>
          <w:rFonts w:ascii="Times New Roman" w:eastAsia="Times New Roman" w:hAnsi="Times New Roman" w:cs="Times New Roman"/>
          <w:b/>
          <w:bCs/>
          <w:vertAlign w:val="superscript"/>
        </w:rPr>
        <w:footnoteReference w:id="2"/>
      </w:r>
      <w:r w:rsidRPr="00F8037C">
        <w:rPr>
          <w:rFonts w:ascii="Times New Roman" w:eastAsia="Times New Roman" w:hAnsi="Times New Roman" w:cs="Times New Roman"/>
          <w:b/>
          <w:bCs/>
        </w:rPr>
        <w:t xml:space="preserve">О ПРОВЕДЕНИИ </w:t>
      </w:r>
    </w:p>
    <w:p w:rsidR="00F8037C" w:rsidRPr="00F8037C" w:rsidRDefault="00F8037C" w:rsidP="00F8037C">
      <w:pPr>
        <w:widowControl w:val="0"/>
        <w:spacing w:after="0" w:line="240" w:lineRule="auto"/>
        <w:jc w:val="center"/>
        <w:rPr>
          <w:rFonts w:ascii="Times New Roman" w:eastAsia="Times New Roman" w:hAnsi="Times New Roman" w:cs="Times New Roman"/>
          <w:b/>
          <w:bCs/>
        </w:rPr>
      </w:pPr>
      <w:r w:rsidRPr="00F8037C">
        <w:rPr>
          <w:rFonts w:ascii="Times New Roman" w:eastAsia="Times New Roman" w:hAnsi="Times New Roman" w:cs="Times New Roman"/>
          <w:b/>
          <w:bCs/>
        </w:rPr>
        <w:t>ЗАПРОСА ЦЕН В ЭЛЕКТРОННОЙ ФОРМЕ</w:t>
      </w:r>
    </w:p>
    <w:p w:rsidR="00F8037C" w:rsidRDefault="00F8037C" w:rsidP="00F8037C">
      <w:pPr>
        <w:widowControl w:val="0"/>
        <w:spacing w:after="0" w:line="240" w:lineRule="auto"/>
        <w:jc w:val="center"/>
        <w:rPr>
          <w:rFonts w:ascii="Times New Roman" w:eastAsia="Calibri" w:hAnsi="Times New Roman" w:cs="Times New Roman"/>
          <w:b/>
          <w:color w:val="000000"/>
          <w:lang w:eastAsia="en-US"/>
        </w:rPr>
      </w:pPr>
      <w:r w:rsidRPr="00F8037C">
        <w:rPr>
          <w:rFonts w:ascii="Times New Roman" w:eastAsia="Calibri" w:hAnsi="Times New Roman" w:cs="Times New Roman"/>
          <w:b/>
          <w:color w:val="000000"/>
          <w:lang w:eastAsia="en-US"/>
        </w:rPr>
        <w:t>на поставку двигателей</w:t>
      </w:r>
    </w:p>
    <w:p w:rsidR="00F8037C" w:rsidRPr="00F8037C" w:rsidRDefault="00F8037C" w:rsidP="00F8037C">
      <w:pPr>
        <w:spacing w:before="100" w:beforeAutospacing="1" w:after="0" w:line="240" w:lineRule="auto"/>
        <w:rPr>
          <w:rFonts w:ascii="Times New Roman" w:eastAsia="Times New Roman" w:hAnsi="Times New Roman" w:cs="Times New Roman"/>
          <w:color w:val="000000"/>
          <w:sz w:val="27"/>
          <w:szCs w:val="27"/>
          <w:lang w:eastAsia="en-US"/>
        </w:rPr>
      </w:pPr>
      <w:r w:rsidRPr="00F8037C">
        <w:rPr>
          <w:rFonts w:ascii="Times New Roman" w:eastAsia="Times New Roman" w:hAnsi="Times New Roman" w:cs="Times New Roman"/>
          <w:b/>
          <w:bCs/>
          <w:color w:val="000000"/>
          <w:sz w:val="27"/>
          <w:szCs w:val="27"/>
          <w:lang w:eastAsia="en-US"/>
        </w:rPr>
        <w:t>Согласовано:</w:t>
      </w:r>
    </w:p>
    <w:tbl>
      <w:tblPr>
        <w:tblpPr w:leftFromText="180" w:rightFromText="180" w:vertAnchor="text" w:horzAnchor="margin" w:tblpXSpec="center" w:tblpY="500"/>
        <w:tblW w:w="5128" w:type="pct"/>
        <w:tblCellSpacing w:w="0" w:type="dxa"/>
        <w:tblCellMar>
          <w:left w:w="0" w:type="dxa"/>
          <w:right w:w="0" w:type="dxa"/>
        </w:tblCellMar>
        <w:tblLook w:val="04A0"/>
      </w:tblPr>
      <w:tblGrid>
        <w:gridCol w:w="6464"/>
        <w:gridCol w:w="2452"/>
        <w:gridCol w:w="1342"/>
      </w:tblGrid>
      <w:tr w:rsidR="00F8037C" w:rsidRPr="00F8037C" w:rsidTr="0057376D">
        <w:trPr>
          <w:trHeight w:val="182"/>
          <w:tblCellSpacing w:w="0" w:type="dxa"/>
        </w:trPr>
        <w:tc>
          <w:tcPr>
            <w:tcW w:w="5000" w:type="pct"/>
            <w:gridSpan w:val="3"/>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b/>
                <w:bCs/>
                <w:sz w:val="24"/>
                <w:szCs w:val="24"/>
                <w:lang w:eastAsia="en-US"/>
              </w:rPr>
              <w:t xml:space="preserve">                                                                                                                             Подпись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 Начальник ПЭО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Чеботарева Татьяна Андреевна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jc w:val="center"/>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Ответственный исполнитель </w:t>
            </w:r>
            <w:r w:rsidR="009F7572">
              <w:rPr>
                <w:rFonts w:ascii="Times New Roman" w:eastAsia="Times New Roman" w:hAnsi="Times New Roman" w:cs="Times New Roman"/>
                <w:sz w:val="24"/>
                <w:szCs w:val="24"/>
                <w:lang w:eastAsia="en-US"/>
              </w:rPr>
              <w:t>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9F7572" w:rsidP="00F8037C">
            <w:pPr>
              <w:spacing w:before="100" w:beforeAutospacing="1" w:after="119"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Кремзуков Владимир Максимович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Главный бухгалтер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Саютина Светлана Владимировна</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И.О.Заместитель генерального директора по производственным вопросам- главный инженер</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Яганшина Зоя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Юрисконсульт </w:t>
            </w: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Нечаева Татьяна Александровна </w:t>
            </w: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xml:space="preserve">Специалист по закупкам </w:t>
            </w: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Мельникова Ольга Михайловна</w:t>
            </w: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r w:rsidRPr="00F8037C">
              <w:rPr>
                <w:rFonts w:ascii="Times New Roman" w:eastAsia="Times New Roman" w:hAnsi="Times New Roman" w:cs="Times New Roman"/>
                <w:sz w:val="24"/>
                <w:szCs w:val="24"/>
                <w:lang w:eastAsia="en-US"/>
              </w:rPr>
              <w:t> </w:t>
            </w: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nil"/>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r w:rsidR="00F8037C" w:rsidRPr="00F8037C" w:rsidTr="0057376D">
        <w:trPr>
          <w:tblCellSpacing w:w="0" w:type="dxa"/>
        </w:trPr>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0" w:type="auto"/>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c>
          <w:tcPr>
            <w:tcW w:w="654"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F8037C" w:rsidRPr="00F8037C" w:rsidRDefault="00F8037C" w:rsidP="00F8037C">
            <w:pPr>
              <w:spacing w:before="100" w:beforeAutospacing="1" w:after="119" w:line="240" w:lineRule="auto"/>
              <w:rPr>
                <w:rFonts w:ascii="Times New Roman" w:eastAsia="Times New Roman" w:hAnsi="Times New Roman" w:cs="Times New Roman"/>
                <w:sz w:val="24"/>
                <w:szCs w:val="24"/>
                <w:lang w:eastAsia="en-US"/>
              </w:rPr>
            </w:pPr>
          </w:p>
        </w:tc>
      </w:tr>
    </w:tbl>
    <w:p w:rsidR="00F8037C" w:rsidRPr="00F8037C" w:rsidRDefault="00F8037C" w:rsidP="00F8037C">
      <w:pPr>
        <w:widowControl w:val="0"/>
        <w:spacing w:after="0" w:line="240" w:lineRule="auto"/>
        <w:jc w:val="center"/>
        <w:rPr>
          <w:rFonts w:ascii="Times New Roman" w:eastAsia="Times New Roman" w:hAnsi="Times New Roman" w:cs="Times New Roman"/>
          <w:b/>
        </w:rPr>
      </w:pPr>
    </w:p>
    <w:p w:rsidR="00A522C9" w:rsidRDefault="00A522C9" w:rsidP="00A83693">
      <w:pPr>
        <w:pStyle w:val="10"/>
        <w:keepNext w:val="0"/>
        <w:keepLines w:val="0"/>
        <w:widowControl w:val="0"/>
        <w:spacing w:before="0" w:line="240" w:lineRule="auto"/>
        <w:jc w:val="center"/>
        <w:rPr>
          <w:rFonts w:cs="Times New Roman"/>
          <w:sz w:val="22"/>
          <w:szCs w:val="22"/>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Извещение о закупке размещено</w:t>
      </w:r>
      <w:r w:rsidRPr="00F8037C">
        <w:rPr>
          <w:rFonts w:ascii="Times New Roman" w:eastAsia="Times New Roman" w:hAnsi="Times New Roman" w:cs="Times New Roman"/>
        </w:rPr>
        <w:t xml:space="preserve">: на официальном сайте ЕИС </w:t>
      </w:r>
      <w:hyperlink r:id="rId8" w:history="1">
        <w:r w:rsidRPr="00F8037C">
          <w:rPr>
            <w:rFonts w:ascii="Times New Roman" w:eastAsia="Times New Roman" w:hAnsi="Times New Roman" w:cs="Times New Roman"/>
            <w:color w:val="0000FF"/>
            <w:u w:val="single"/>
          </w:rPr>
          <w:t>https://zakupki.gov.ru</w:t>
        </w:r>
      </w:hyperlink>
    </w:p>
    <w:p w:rsidR="00F8037C" w:rsidRPr="00F8037C" w:rsidRDefault="00F8037C" w:rsidP="00F8037C">
      <w:pPr>
        <w:widowControl w:val="0"/>
        <w:spacing w:after="0" w:line="240" w:lineRule="auto"/>
        <w:jc w:val="both"/>
        <w:rPr>
          <w:rFonts w:ascii="Times New Roman" w:eastAsia="Times New Roman" w:hAnsi="Times New Roman" w:cs="Times New Roman"/>
          <w:b/>
          <w:bCs/>
        </w:rPr>
      </w:pPr>
    </w:p>
    <w:p w:rsidR="00F8037C" w:rsidRPr="00F8037C" w:rsidRDefault="00F8037C" w:rsidP="00F8037C">
      <w:pPr>
        <w:widowControl w:val="0"/>
        <w:spacing w:after="0" w:line="240" w:lineRule="auto"/>
        <w:jc w:val="both"/>
        <w:rPr>
          <w:rFonts w:ascii="Times New Roman" w:eastAsia="Times New Roman" w:hAnsi="Times New Roman" w:cs="Times New Roman"/>
        </w:rPr>
      </w:pPr>
      <w:r w:rsidRPr="00F8037C">
        <w:rPr>
          <w:rFonts w:ascii="Times New Roman" w:eastAsia="Times New Roman" w:hAnsi="Times New Roman" w:cs="Times New Roman"/>
          <w:b/>
          <w:bCs/>
        </w:rPr>
        <w:t>Электронная торговая площадка:</w:t>
      </w:r>
      <w:r w:rsidRPr="00F8037C">
        <w:rPr>
          <w:rFonts w:ascii="Times New Roman" w:eastAsia="Times New Roman" w:hAnsi="Times New Roman" w:cs="Times New Roman"/>
        </w:rPr>
        <w:t xml:space="preserve"> РЕГИОН</w:t>
      </w:r>
      <w:hyperlink r:id="rId9" w:history="1">
        <w:r w:rsidRPr="004063F9">
          <w:rPr>
            <w:rStyle w:val="a7"/>
            <w:rFonts w:ascii="Times New Roman" w:eastAsia="Lucida Sans Unicode" w:hAnsi="Times New Roman" w:cs="Times New Roman"/>
            <w:b/>
            <w:kern w:val="1"/>
            <w:lang w:bidi="ru-RU"/>
          </w:rPr>
          <w:t>https://etp-region.ru</w:t>
        </w:r>
      </w:hyperlink>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both"/>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p>
    <w:p w:rsidR="00F8037C" w:rsidRPr="00F8037C" w:rsidRDefault="00F8037C" w:rsidP="00F8037C">
      <w:pPr>
        <w:widowControl w:val="0"/>
        <w:spacing w:after="0" w:line="240" w:lineRule="auto"/>
        <w:jc w:val="center"/>
        <w:rPr>
          <w:rFonts w:ascii="Times New Roman" w:eastAsia="Times New Roman" w:hAnsi="Times New Roman" w:cs="Times New Roman"/>
        </w:rPr>
      </w:pPr>
      <w:r w:rsidRPr="00F8037C">
        <w:rPr>
          <w:rFonts w:ascii="Times New Roman" w:eastAsia="Times New Roman" w:hAnsi="Times New Roman" w:cs="Times New Roman"/>
        </w:rPr>
        <w:t>2026 год</w:t>
      </w:r>
    </w:p>
    <w:p w:rsidR="00F8037C" w:rsidRDefault="00F8037C" w:rsidP="00F8037C"/>
    <w:p w:rsidR="00F8037C" w:rsidRDefault="00F8037C" w:rsidP="00F8037C"/>
    <w:p w:rsidR="00F8037C" w:rsidRDefault="00F8037C" w:rsidP="00F8037C"/>
    <w:p w:rsidR="00AF69FC" w:rsidRDefault="00AF69F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1" w:name="_Toc223450758"/>
      <w:r w:rsidRPr="00F8037C">
        <w:rPr>
          <w:rFonts w:ascii="Times New Roman" w:eastAsia="Times New Roman" w:hAnsi="Times New Roman" w:cs="Times New Roman"/>
          <w:b/>
          <w:bCs/>
        </w:rPr>
        <w:lastRenderedPageBreak/>
        <w:t xml:space="preserve">РАЗДЕЛ </w:t>
      </w:r>
      <w:r w:rsidR="00AF69FC" w:rsidRPr="00F8037C">
        <w:rPr>
          <w:rFonts w:ascii="Times New Roman" w:eastAsia="Times New Roman" w:hAnsi="Times New Roman" w:cs="Times New Roman"/>
          <w:b/>
          <w:bCs/>
        </w:rPr>
        <w:t>1. ОСНОВНЫЕ</w:t>
      </w:r>
      <w:r w:rsidRPr="00F8037C">
        <w:rPr>
          <w:rFonts w:ascii="Times New Roman" w:eastAsia="Times New Roman" w:hAnsi="Times New Roman" w:cs="Times New Roman"/>
          <w:b/>
          <w:bCs/>
        </w:rPr>
        <w:t xml:space="preserve"> ТЕРМИНЫ И ИХ СОКРАЩЕНИЯ, ПРИМЕНЯЕМЫЕВ ИЗВЕЩЕНИИ О ЗАКУПКЕ В ЭЛЕКТРОННОЙ ФОРМЕ</w:t>
      </w:r>
      <w:bookmarkEnd w:id="1"/>
    </w:p>
    <w:p w:rsidR="00F8037C" w:rsidRPr="00F8037C" w:rsidRDefault="00F8037C" w:rsidP="00F8037C">
      <w:pPr>
        <w:widowControl w:val="0"/>
        <w:spacing w:after="0" w:line="240" w:lineRule="auto"/>
        <w:contextualSpacing/>
        <w:jc w:val="both"/>
        <w:rPr>
          <w:rFonts w:ascii="Times New Roman" w:eastAsia="Times New Roman" w:hAnsi="Times New Roman" w:cs="Times New Roman"/>
          <w:b/>
          <w:iCs/>
        </w:rPr>
      </w:pPr>
    </w:p>
    <w:p w:rsidR="00F8037C" w:rsidRPr="00F8037C" w:rsidRDefault="00F8037C" w:rsidP="00F8037C">
      <w:pPr>
        <w:widowControl w:val="0"/>
        <w:autoSpaceDE w:val="0"/>
        <w:autoSpaceDN w:val="0"/>
        <w:spacing w:after="0" w:line="240" w:lineRule="auto"/>
        <w:ind w:firstLine="560"/>
        <w:jc w:val="both"/>
        <w:rPr>
          <w:rFonts w:ascii="Times New Roman" w:eastAsia="Times New Roman" w:hAnsi="Times New Roman" w:cs="Times New Roman"/>
          <w:lang w:eastAsia="en-US"/>
        </w:rPr>
      </w:pPr>
      <w:r w:rsidRPr="00F8037C">
        <w:rPr>
          <w:rFonts w:ascii="Times New Roman" w:eastAsia="Times New Roman" w:hAnsi="Times New Roman" w:cs="Times New Roman"/>
          <w:lang w:eastAsia="en-US"/>
        </w:rPr>
        <w:t>Закупка проводится способом запрос цен в электронной форме (далее – закупка, запрос котировок),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закупке,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договораили равное нулю.</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F8037C">
        <w:rPr>
          <w:rFonts w:ascii="Times New Roman" w:eastAsia="Times New Roman" w:hAnsi="Times New Roman" w:cs="Times New Roman"/>
          <w:lang w:val="en-US"/>
        </w:rPr>
        <w:t> </w:t>
      </w:r>
      <w:r w:rsidRPr="00F8037C">
        <w:rPr>
          <w:rFonts w:ascii="Times New Roman" w:eastAsia="Times New Roman" w:hAnsi="Times New Roman" w:cs="Times New Roman"/>
        </w:rPr>
        <w:t>– Закон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Для участия в закупке в электронной форме участник закупки подает заявку в срок и по форме, </w:t>
      </w:r>
      <w:r w:rsidRPr="00F8037C">
        <w:rPr>
          <w:rFonts w:ascii="Times New Roman" w:eastAsia="Times New Roman" w:hAnsi="Times New Roman" w:cs="Times New Roman"/>
        </w:rPr>
        <w:lastRenderedPageBreak/>
        <w:t>которые установлены извещением о проведении закупки, документаций о закупке.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 xml:space="preserve">Все файлы не должны иметь защиты от их открытия, изменения, копирования их содержимого или их печати. </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Оператором электронной площадки обеспечивается конфиденциальность информации: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1)</w:t>
      </w:r>
      <w:r w:rsidRPr="00F8037C">
        <w:rPr>
          <w:rFonts w:ascii="Times New Roman" w:eastAsia="Times New Roman" w:hAnsi="Times New Roman" w:cs="Times New Roman"/>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2)</w:t>
      </w:r>
      <w:r w:rsidRPr="00F8037C">
        <w:rPr>
          <w:rFonts w:ascii="Times New Roman" w:eastAsia="Times New Roman" w:hAnsi="Times New Roman" w:cs="Times New Roman"/>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Порядок исчисления сроков определен главой 11 Гражданского кодекса Российской Федерации.</w:t>
      </w:r>
    </w:p>
    <w:p w:rsidR="00F8037C" w:rsidRPr="00F8037C" w:rsidRDefault="00F8037C" w:rsidP="00F8037C">
      <w:pPr>
        <w:widowControl w:val="0"/>
        <w:spacing w:after="0" w:line="240" w:lineRule="auto"/>
        <w:ind w:firstLine="567"/>
        <w:jc w:val="both"/>
        <w:rPr>
          <w:rFonts w:ascii="Times New Roman" w:eastAsia="Times New Roman" w:hAnsi="Times New Roman" w:cs="Times New Roman"/>
        </w:rPr>
      </w:pPr>
      <w:r w:rsidRPr="00F8037C">
        <w:rPr>
          <w:rFonts w:ascii="Times New Roman" w:eastAsia="Times New Roman" w:hAnsi="Times New Roman" w:cs="Times New Roman"/>
        </w:rPr>
        <w:t>Все Приложения к документации (извещению) являются ее неотъемлемой частью.</w:t>
      </w:r>
    </w:p>
    <w:p w:rsidR="00F8037C" w:rsidRDefault="00F8037C" w:rsidP="00F8037C"/>
    <w:p w:rsidR="00F8037C" w:rsidRDefault="00F8037C" w:rsidP="00F8037C"/>
    <w:p w:rsidR="00F8037C" w:rsidRDefault="00F8037C" w:rsidP="00F8037C"/>
    <w:p w:rsidR="00F8037C" w:rsidRDefault="00F8037C" w:rsidP="00F8037C"/>
    <w:p w:rsidR="00F8037C" w:rsidRDefault="00F8037C" w:rsidP="00F8037C"/>
    <w:p w:rsidR="00F8037C" w:rsidRPr="00F8037C" w:rsidRDefault="00F8037C" w:rsidP="00F8037C">
      <w:pPr>
        <w:widowControl w:val="0"/>
        <w:spacing w:after="0" w:line="240" w:lineRule="auto"/>
        <w:jc w:val="center"/>
        <w:outlineLvl w:val="2"/>
        <w:rPr>
          <w:rFonts w:ascii="Times New Roman" w:eastAsia="Times New Roman" w:hAnsi="Times New Roman" w:cs="Times New Roman"/>
          <w:b/>
          <w:bCs/>
        </w:rPr>
      </w:pPr>
      <w:bookmarkStart w:id="2" w:name="_Toc223450759"/>
      <w:r w:rsidRPr="00F8037C">
        <w:rPr>
          <w:rFonts w:ascii="Times New Roman" w:eastAsia="Times New Roman" w:hAnsi="Times New Roman" w:cs="Times New Roman"/>
          <w:b/>
          <w:bCs/>
        </w:rPr>
        <w:t>РАЗДЕЛ 2. СВЕДЕНИЯ ОБ ОРГАНИЗАТОРЕ ЗАКУПКИ (ЗАКАЗЧИКЕ), ОБЩИЕ СВЕДЕНИЯ О ПРОВЕДЕНИИ ЗАКУПКИ</w:t>
      </w:r>
      <w:bookmarkEnd w:id="2"/>
    </w:p>
    <w:p w:rsidR="00F8037C" w:rsidRPr="00F8037C" w:rsidRDefault="00F8037C" w:rsidP="00F8037C"/>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
        <w:gridCol w:w="2972"/>
        <w:gridCol w:w="6593"/>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запроса </w:t>
            </w:r>
            <w:r w:rsidR="007D1777">
              <w:rPr>
                <w:rFonts w:ascii="Times New Roman" w:hAnsi="Times New Roman" w:cs="Times New Roman"/>
              </w:rPr>
              <w:t xml:space="preserve">цен </w:t>
            </w:r>
            <w:r w:rsidR="00D226B3" w:rsidRPr="002C1681">
              <w:rPr>
                <w:rFonts w:ascii="Times New Roman" w:hAnsi="Times New Roman" w:cs="Times New Roman"/>
              </w:rPr>
              <w:t>в электронно</w:t>
            </w:r>
            <w:r w:rsidR="007D1777">
              <w:rPr>
                <w:rFonts w:ascii="Times New Roman" w:hAnsi="Times New Roman" w:cs="Times New Roman"/>
              </w:rPr>
              <w:t>йформе на</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10" w:history="1">
              <w:r w:rsidR="0078518B" w:rsidRPr="004063F9">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запроса </w:t>
            </w:r>
            <w:r w:rsidR="007D1777">
              <w:rPr>
                <w:rFonts w:ascii="Times New Roman" w:hAnsi="Times New Roman" w:cs="Times New Roman"/>
                <w:lang w:bidi="ru-RU"/>
              </w:rPr>
              <w:t xml:space="preserve">цен </w:t>
            </w:r>
            <w:r w:rsidR="00A83693" w:rsidRPr="002C1681">
              <w:rPr>
                <w:rFonts w:ascii="Times New Roman" w:hAnsi="Times New Roman" w:cs="Times New Roman"/>
                <w:lang w:bidi="ru-RU"/>
              </w:rPr>
              <w:t>в электронно</w:t>
            </w:r>
            <w:r w:rsidR="007D1777">
              <w:rPr>
                <w:rFonts w:ascii="Times New Roman" w:hAnsi="Times New Roman" w:cs="Times New Roman"/>
                <w:lang w:bidi="ru-RU"/>
              </w:rPr>
              <w:t>йформе</w:t>
            </w:r>
            <w:r w:rsidR="002F1955" w:rsidRPr="002C1681">
              <w:rPr>
                <w:rFonts w:ascii="Times New Roman" w:hAnsi="Times New Roman" w:cs="Times New Roman"/>
                <w:lang w:bidi="ru-RU"/>
              </w:rPr>
              <w:t xml:space="preserve"> соответствии </w:t>
            </w:r>
            <w:r w:rsidR="006D6276" w:rsidRPr="002C1681">
              <w:rPr>
                <w:rFonts w:ascii="Times New Roman" w:hAnsi="Times New Roman" w:cs="Times New Roman"/>
                <w:lang w:bidi="ru-RU"/>
              </w:rPr>
              <w:t xml:space="preserve">с </w:t>
            </w:r>
            <w:r w:rsidR="007D1777">
              <w:rPr>
                <w:rFonts w:ascii="Times New Roman" w:hAnsi="Times New Roman" w:cs="Times New Roman"/>
                <w:lang w:bidi="ru-RU"/>
              </w:rPr>
              <w:t>подпунктом 4.6.5. пункта 4.6 раздела 4</w:t>
            </w:r>
            <w:r w:rsidR="006D6276" w:rsidRPr="002C1681">
              <w:rPr>
                <w:rFonts w:ascii="Times New Roman" w:hAnsi="Times New Roman" w:cs="Times New Roman"/>
                <w:lang w:bidi="ru-RU"/>
              </w:rPr>
              <w:t>Положени</w:t>
            </w:r>
            <w:r w:rsidR="007D1777">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F1269E"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МУНИЦИПАЛЬНОЕ УНИТАРНОЕ ПРЕДПРИЯТИЕ ПРОИЗВОДСТВЕННОЕ ОБЪЕДИНЕНИЕ "ЭЛЕКТРОАВТОТРАНС"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 xml:space="preserve">665458, Иркутская область, город Усолье-Сибирское, ул. Куйбышева, д. 16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ФИО: с</w:t>
            </w:r>
            <w:r w:rsidR="00B64700">
              <w:rPr>
                <w:rFonts w:ascii="Times New Roman" w:hAnsi="Times New Roman" w:cs="Times New Roman"/>
                <w:lang w:bidi="ru-RU"/>
              </w:rPr>
              <w:t xml:space="preserve">пециалист по закупкам – Мельникова Ольга Михайловна </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Телефон: 83954363189</w:t>
            </w:r>
          </w:p>
          <w:p w:rsidR="00A375AE" w:rsidRPr="00A375AE" w:rsidRDefault="00A375AE" w:rsidP="00A375AE">
            <w:pPr>
              <w:widowControl w:val="0"/>
              <w:spacing w:after="0" w:line="240" w:lineRule="auto"/>
              <w:jc w:val="both"/>
              <w:rPr>
                <w:rFonts w:ascii="Times New Roman" w:hAnsi="Times New Roman" w:cs="Times New Roman"/>
                <w:lang w:bidi="ru-RU"/>
              </w:rPr>
            </w:pPr>
            <w:r w:rsidRPr="00A375AE">
              <w:rPr>
                <w:rFonts w:ascii="Times New Roman" w:hAnsi="Times New Roman" w:cs="Times New Roman"/>
                <w:lang w:bidi="ru-RU"/>
              </w:rPr>
              <w:t>Почта: transport_us@irmail.ru</w:t>
            </w:r>
          </w:p>
          <w:p w:rsidR="00704D2F" w:rsidRPr="00B102A0" w:rsidRDefault="00A375AE" w:rsidP="00A375AE">
            <w:pPr>
              <w:widowControl w:val="0"/>
              <w:spacing w:after="0" w:line="240" w:lineRule="auto"/>
              <w:jc w:val="both"/>
              <w:rPr>
                <w:lang w:bidi="ru-RU"/>
              </w:rPr>
            </w:pPr>
            <w:r w:rsidRPr="00A375AE">
              <w:rPr>
                <w:rFonts w:ascii="Times New Roman" w:hAnsi="Times New Roman" w:cs="Times New Roman"/>
                <w:lang w:bidi="ru-RU"/>
              </w:rPr>
              <w:t>ИНН: 3819011949</w:t>
            </w:r>
          </w:p>
        </w:tc>
      </w:tr>
      <w:tr w:rsidR="00CD1A40" w:rsidRPr="002C1681" w:rsidTr="002C1681">
        <w:tc>
          <w:tcPr>
            <w:tcW w:w="656"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rsidR="00726A63" w:rsidRPr="002C1681" w:rsidRDefault="004E6D32" w:rsidP="001C56DA">
            <w:pPr>
              <w:widowControl w:val="0"/>
              <w:snapToGrid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П</w:t>
            </w:r>
            <w:r w:rsidRPr="004E6D32">
              <w:rPr>
                <w:rFonts w:ascii="Times New Roman" w:eastAsia="Times New Roman" w:hAnsi="Times New Roman" w:cs="Times New Roman"/>
                <w:b/>
                <w:bCs/>
                <w:color w:val="000000"/>
              </w:rPr>
              <w:t>оставк</w:t>
            </w:r>
            <w:r>
              <w:rPr>
                <w:rFonts w:ascii="Times New Roman" w:eastAsia="Times New Roman" w:hAnsi="Times New Roman" w:cs="Times New Roman"/>
                <w:b/>
                <w:bCs/>
                <w:color w:val="000000"/>
              </w:rPr>
              <w:t>а</w:t>
            </w:r>
            <w:r w:rsidR="00235FD7">
              <w:rPr>
                <w:rFonts w:ascii="Times New Roman" w:eastAsia="Times New Roman" w:hAnsi="Times New Roman" w:cs="Times New Roman"/>
                <w:b/>
                <w:bCs/>
                <w:color w:val="000000"/>
              </w:rPr>
              <w:t xml:space="preserve"> </w:t>
            </w:r>
            <w:r w:rsidR="006069CD" w:rsidRPr="006069CD">
              <w:rPr>
                <w:rFonts w:ascii="Times New Roman" w:eastAsia="Times New Roman" w:hAnsi="Times New Roman" w:cs="Times New Roman"/>
                <w:b/>
                <w:bCs/>
                <w:color w:val="000000"/>
              </w:rPr>
              <w:t>двигателей</w:t>
            </w:r>
          </w:p>
        </w:tc>
      </w:tr>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EC201E" w:rsidRPr="00C42E16" w:rsidRDefault="00572C45" w:rsidP="00572C45">
            <w:pPr>
              <w:widowControl w:val="0"/>
              <w:spacing w:after="0" w:line="240" w:lineRule="auto"/>
              <w:jc w:val="both"/>
              <w:rPr>
                <w:rFonts w:ascii="Times New Roman" w:hAnsi="Times New Roman" w:cs="Times New Roman"/>
              </w:rPr>
            </w:pPr>
            <w:r w:rsidRPr="00572C45">
              <w:rPr>
                <w:rFonts w:ascii="Times New Roman" w:hAnsi="Times New Roman" w:cs="Times New Roman"/>
                <w:b/>
                <w:bCs/>
              </w:rPr>
              <w:t>Место поставки:</w:t>
            </w:r>
            <w:r w:rsidR="003C0C94" w:rsidRPr="003C0C94">
              <w:rPr>
                <w:rFonts w:ascii="Times New Roman" w:hAnsi="Times New Roman" w:cs="Times New Roman"/>
              </w:rPr>
              <w:t>Иркутская область, Усолье-Сибирское, улица Куйбышева, 16.</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C42E16" w:rsidRDefault="00C6522A"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E42514" w:rsidRDefault="003C0C94" w:rsidP="00FA61F5">
            <w:pPr>
              <w:widowControl w:val="0"/>
              <w:spacing w:after="0" w:line="240" w:lineRule="auto"/>
              <w:jc w:val="both"/>
              <w:rPr>
                <w:rFonts w:ascii="Times New Roman" w:hAnsi="Times New Roman" w:cs="Times New Roman"/>
                <w:iCs/>
                <w:lang w:eastAsia="ar-SA"/>
              </w:rPr>
            </w:pPr>
            <w:r w:rsidRPr="003C0C94">
              <w:rPr>
                <w:rFonts w:ascii="Times New Roman" w:hAnsi="Times New Roman" w:cs="Times New Roman"/>
              </w:rPr>
              <w:t>в течение 10 календарных дней с момента заключения договора.</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23165C" w:rsidRDefault="00341004" w:rsidP="00A83693">
            <w:pPr>
              <w:widowControl w:val="0"/>
              <w:shd w:val="clear" w:color="auto" w:fill="FFFFFF"/>
              <w:tabs>
                <w:tab w:val="left" w:pos="10632"/>
              </w:tabs>
              <w:spacing w:after="0" w:line="240" w:lineRule="auto"/>
              <w:jc w:val="both"/>
              <w:rPr>
                <w:rFonts w:ascii="Times New Roman" w:hAnsi="Times New Roman" w:cs="Times New Roman"/>
                <w:b/>
                <w:bCs/>
              </w:rPr>
            </w:pPr>
            <w:r w:rsidRPr="00341004">
              <w:rPr>
                <w:rFonts w:ascii="Times New Roman" w:hAnsi="Times New Roman" w:cs="Times New Roman"/>
                <w:b/>
                <w:bCs/>
              </w:rPr>
              <w:t xml:space="preserve">631666 </w:t>
            </w:r>
            <w:r w:rsidR="00E9013B">
              <w:rPr>
                <w:rFonts w:ascii="Times New Roman" w:hAnsi="Times New Roman" w:cs="Times New Roman"/>
                <w:b/>
                <w:bCs/>
              </w:rPr>
              <w:t>(</w:t>
            </w:r>
            <w:r>
              <w:rPr>
                <w:rFonts w:ascii="Times New Roman" w:hAnsi="Times New Roman" w:cs="Times New Roman"/>
                <w:b/>
                <w:bCs/>
              </w:rPr>
              <w:t>Шестьсот тридцать одна тысяча шестьсот шестьдесят шесть</w:t>
            </w:r>
            <w:r w:rsidR="004C2FA6">
              <w:rPr>
                <w:rFonts w:ascii="Times New Roman" w:hAnsi="Times New Roman" w:cs="Times New Roman"/>
                <w:b/>
                <w:bCs/>
              </w:rPr>
              <w:t>) рубл</w:t>
            </w:r>
            <w:r w:rsidR="004E6D32">
              <w:rPr>
                <w:rFonts w:ascii="Times New Roman" w:hAnsi="Times New Roman" w:cs="Times New Roman"/>
                <w:b/>
                <w:bCs/>
              </w:rPr>
              <w:t>ей6</w:t>
            </w:r>
            <w:r>
              <w:rPr>
                <w:rFonts w:ascii="Times New Roman" w:hAnsi="Times New Roman" w:cs="Times New Roman"/>
                <w:b/>
                <w:bCs/>
              </w:rPr>
              <w:t>7</w:t>
            </w:r>
            <w:r w:rsidR="00E9013B">
              <w:rPr>
                <w:rFonts w:ascii="Times New Roman" w:hAnsi="Times New Roman" w:cs="Times New Roman"/>
                <w:b/>
                <w:bCs/>
              </w:rPr>
              <w:t xml:space="preserve"> копеек. </w:t>
            </w:r>
          </w:p>
          <w:p w:rsidR="007D3C40" w:rsidRPr="002C1681" w:rsidRDefault="007D3C40" w:rsidP="00A83693">
            <w:pPr>
              <w:widowControl w:val="0"/>
              <w:shd w:val="clear" w:color="auto" w:fill="FFFFFF"/>
              <w:tabs>
                <w:tab w:val="left" w:pos="10632"/>
              </w:tabs>
              <w:spacing w:after="0" w:line="240" w:lineRule="auto"/>
              <w:jc w:val="both"/>
              <w:rPr>
                <w:rFonts w:ascii="Times New Roman" w:hAnsi="Times New Roman" w:cs="Times New Roman"/>
              </w:rPr>
            </w:pPr>
          </w:p>
          <w:p w:rsidR="00893F05" w:rsidRPr="002C1681"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2C1681">
              <w:rPr>
                <w:rFonts w:ascii="Times New Roman" w:hAnsi="Times New Roman" w:cs="Times New Roman"/>
              </w:rPr>
              <w:t>Расчет и обоснование НМЦД приложены отдельным файлом.</w:t>
            </w:r>
          </w:p>
          <w:p w:rsidR="00D03CAA" w:rsidRPr="002C1681"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rsidR="003233C5" w:rsidRPr="002C1681" w:rsidRDefault="00610F80" w:rsidP="000F3825">
            <w:pPr>
              <w:widowControl w:val="0"/>
              <w:shd w:val="clear" w:color="auto" w:fill="FFFFFF"/>
              <w:tabs>
                <w:tab w:val="left" w:pos="10632"/>
              </w:tabs>
              <w:spacing w:after="0" w:line="240" w:lineRule="auto"/>
              <w:jc w:val="both"/>
              <w:rPr>
                <w:rFonts w:ascii="Times New Roman" w:hAnsi="Times New Roman" w:cs="Times New Roman"/>
              </w:rPr>
            </w:pPr>
            <w:r w:rsidRPr="00610F80">
              <w:rPr>
                <w:rFonts w:ascii="Times New Roman" w:hAnsi="Times New Roman" w:cs="Times New Roman"/>
              </w:rPr>
              <w:t>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запроса</w:t>
            </w:r>
            <w:r w:rsidR="003C0C94">
              <w:rPr>
                <w:b/>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1"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w:t>
            </w:r>
            <w:r w:rsidR="00985F4D" w:rsidRPr="009F7572">
              <w:rPr>
                <w:rFonts w:ascii="Times New Roman" w:eastAsia="Calibri" w:hAnsi="Times New Roman" w:cs="Times New Roman"/>
              </w:rPr>
              <w:t xml:space="preserve">период </w:t>
            </w:r>
            <w:r w:rsidR="006D6276" w:rsidRPr="009F7572">
              <w:rPr>
                <w:rFonts w:ascii="Times New Roman" w:eastAsia="Calibri" w:hAnsi="Times New Roman" w:cs="Times New Roman"/>
                <w:b/>
              </w:rPr>
              <w:t>с</w:t>
            </w:r>
            <w:r w:rsidR="00B64700" w:rsidRPr="009F7572">
              <w:rPr>
                <w:rFonts w:ascii="Times New Roman" w:eastAsia="Calibri" w:hAnsi="Times New Roman" w:cs="Times New Roman"/>
                <w:b/>
              </w:rPr>
              <w:t xml:space="preserve"> </w:t>
            </w:r>
            <w:r w:rsidR="00C83A8D" w:rsidRPr="009F7572">
              <w:rPr>
                <w:rFonts w:ascii="Times New Roman" w:eastAsia="Calibri" w:hAnsi="Times New Roman" w:cs="Times New Roman"/>
                <w:b/>
              </w:rPr>
              <w:t>0</w:t>
            </w:r>
            <w:r w:rsidR="00E206ED" w:rsidRPr="009F7572">
              <w:rPr>
                <w:rFonts w:ascii="Times New Roman" w:eastAsia="Calibri" w:hAnsi="Times New Roman" w:cs="Times New Roman"/>
                <w:b/>
              </w:rPr>
              <w:t>7</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0</w:t>
            </w:r>
            <w:r w:rsidR="00E206E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E206ED"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 по </w:t>
            </w:r>
            <w:r w:rsidR="00DC191E" w:rsidRPr="009F7572">
              <w:rPr>
                <w:rFonts w:ascii="Times New Roman" w:eastAsia="Calibri" w:hAnsi="Times New Roman" w:cs="Times New Roman"/>
                <w:b/>
              </w:rPr>
              <w:t>12</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0</w:t>
            </w:r>
            <w:r w:rsidR="00E206E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E206ED"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 </w:t>
            </w:r>
            <w:r w:rsidR="006D6276" w:rsidRPr="009F7572">
              <w:rPr>
                <w:rFonts w:ascii="Times New Roman" w:eastAsia="Calibri" w:hAnsi="Times New Roman" w:cs="Times New Roman"/>
                <w:b/>
                <w:color w:val="FF0000"/>
              </w:rPr>
              <w:t>1</w:t>
            </w:r>
            <w:r w:rsidR="00475033" w:rsidRPr="009F7572">
              <w:rPr>
                <w:rFonts w:ascii="Times New Roman" w:eastAsia="Calibri" w:hAnsi="Times New Roman" w:cs="Times New Roman"/>
                <w:b/>
                <w:color w:val="FF0000"/>
              </w:rPr>
              <w:t>0</w:t>
            </w:r>
            <w:r w:rsidR="006D6276" w:rsidRPr="009F7572">
              <w:rPr>
                <w:rFonts w:ascii="Times New Roman" w:eastAsia="Calibri" w:hAnsi="Times New Roman" w:cs="Times New Roman"/>
                <w:b/>
                <w:color w:val="FF0000"/>
              </w:rPr>
              <w:t>.00 (</w:t>
            </w:r>
            <w:r w:rsidR="006D6276" w:rsidRPr="009F7572">
              <w:rPr>
                <w:rFonts w:ascii="Times New Roman" w:eastAsia="Calibri" w:hAnsi="Times New Roman" w:cs="Times New Roman"/>
                <w:b/>
              </w:rPr>
              <w:t>местное время Заказчика)</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rsidR="004E1C44" w:rsidRPr="002C1681" w:rsidRDefault="00817A37" w:rsidP="002B0599">
            <w:pPr>
              <w:widowControl w:val="0"/>
              <w:spacing w:after="0" w:line="240" w:lineRule="auto"/>
              <w:jc w:val="both"/>
              <w:rPr>
                <w:rFonts w:ascii="Times New Roman" w:hAnsi="Times New Roman" w:cs="Times New Roman"/>
              </w:rPr>
            </w:pPr>
            <w:r w:rsidRPr="00817A37">
              <w:rPr>
                <w:rFonts w:ascii="Times New Roman" w:hAnsi="Times New Roman" w:cs="Times New Roman"/>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D5728"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8D5728" w:rsidRPr="004C2FA6" w:rsidRDefault="00924688" w:rsidP="001B6FB1">
            <w:pPr>
              <w:widowControl w:val="0"/>
              <w:spacing w:after="0" w:line="240" w:lineRule="auto"/>
              <w:jc w:val="both"/>
              <w:rPr>
                <w:rFonts w:ascii="Times New Roman" w:eastAsia="Calibri" w:hAnsi="Times New Roman" w:cs="Times New Roman"/>
                <w:b/>
                <w:highlight w:val="yellow"/>
              </w:rPr>
            </w:pPr>
            <w:r w:rsidRPr="009F7572">
              <w:rPr>
                <w:rFonts w:ascii="Times New Roman" w:eastAsia="Calibri" w:hAnsi="Times New Roman" w:cs="Times New Roman"/>
                <w:b/>
                <w:color w:val="FF0000"/>
              </w:rPr>
              <w:t>1</w:t>
            </w:r>
            <w:r w:rsidR="00475033" w:rsidRPr="009F7572">
              <w:rPr>
                <w:rFonts w:ascii="Times New Roman" w:eastAsia="Calibri" w:hAnsi="Times New Roman" w:cs="Times New Roman"/>
                <w:b/>
                <w:color w:val="FF0000"/>
              </w:rPr>
              <w:t>0</w:t>
            </w:r>
            <w:r w:rsidR="006D6276" w:rsidRPr="009F7572">
              <w:rPr>
                <w:rFonts w:ascii="Times New Roman" w:eastAsia="Calibri" w:hAnsi="Times New Roman" w:cs="Times New Roman"/>
                <w:b/>
                <w:color w:val="FF0000"/>
              </w:rPr>
              <w:t>:00</w:t>
            </w:r>
            <w:r w:rsidR="006D6276" w:rsidRPr="009F7572">
              <w:rPr>
                <w:rFonts w:ascii="Times New Roman" w:eastAsia="Calibri" w:hAnsi="Times New Roman" w:cs="Times New Roman"/>
                <w:b/>
              </w:rPr>
              <w:t xml:space="preserve"> (по местному времени Заказчика) </w:t>
            </w:r>
            <w:r w:rsidR="00DC191E" w:rsidRPr="009F7572">
              <w:rPr>
                <w:rFonts w:ascii="Times New Roman" w:eastAsia="Calibri" w:hAnsi="Times New Roman" w:cs="Times New Roman"/>
                <w:b/>
              </w:rPr>
              <w:t>12</w:t>
            </w:r>
            <w:r w:rsidR="006D6276" w:rsidRPr="009F7572">
              <w:rPr>
                <w:rFonts w:ascii="Times New Roman" w:eastAsia="Calibri" w:hAnsi="Times New Roman" w:cs="Times New Roman"/>
                <w:b/>
              </w:rPr>
              <w:t>.</w:t>
            </w:r>
            <w:r w:rsidR="00FB6EDB" w:rsidRPr="009F7572">
              <w:rPr>
                <w:rFonts w:ascii="Times New Roman" w:eastAsia="Calibri" w:hAnsi="Times New Roman" w:cs="Times New Roman"/>
                <w:b/>
              </w:rPr>
              <w:t>0</w:t>
            </w:r>
            <w:r w:rsidR="006B00BD"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6B00BD" w:rsidRPr="009F7572">
              <w:rPr>
                <w:rFonts w:ascii="Times New Roman" w:eastAsia="Calibri" w:hAnsi="Times New Roman" w:cs="Times New Roman"/>
                <w:b/>
              </w:rPr>
              <w:t>6</w:t>
            </w:r>
            <w:r w:rsidR="006D6276" w:rsidRPr="009F7572">
              <w:rPr>
                <w:rFonts w:ascii="Times New Roman" w:eastAsia="Calibri" w:hAnsi="Times New Roman" w:cs="Times New Roman"/>
                <w:b/>
              </w:rPr>
              <w:t>г.</w:t>
            </w:r>
          </w:p>
        </w:tc>
      </w:tr>
      <w:tr w:rsidR="00490131"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2" w:history="1">
              <w:r w:rsidR="00AE0DBE" w:rsidRPr="002C1681">
                <w:rPr>
                  <w:rStyle w:val="a7"/>
                  <w:rFonts w:cs="Times New Roman"/>
                  <w:sz w:val="22"/>
                  <w:szCs w:val="22"/>
                </w:rPr>
                <w:t>https://etp-region.ru</w:t>
              </w:r>
            </w:hyperlink>
          </w:p>
        </w:tc>
      </w:tr>
      <w:tr w:rsidR="00BC22A4"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 xml:space="preserve">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531440">
              <w:rPr>
                <w:rFonts w:ascii="Times New Roman" w:hAnsi="Times New Roman" w:cs="Times New Roman"/>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31440" w:rsidRP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1440" w:rsidRDefault="00531440" w:rsidP="00531440">
            <w:pPr>
              <w:widowControl w:val="0"/>
              <w:autoSpaceDE w:val="0"/>
              <w:autoSpaceDN w:val="0"/>
              <w:adjustRightInd w:val="0"/>
              <w:spacing w:after="0" w:line="240" w:lineRule="auto"/>
              <w:jc w:val="both"/>
              <w:rPr>
                <w:rFonts w:ascii="Times New Roman" w:hAnsi="Times New Roman" w:cs="Times New Roman"/>
              </w:rPr>
            </w:pPr>
            <w:r w:rsidRPr="00531440">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r>
              <w:rPr>
                <w:rFonts w:ascii="Times New Roman" w:hAnsi="Times New Roman" w:cs="Times New Roman"/>
              </w:rPr>
              <w:t>;</w:t>
            </w:r>
          </w:p>
          <w:p w:rsidR="00BC22A4" w:rsidRPr="002C1681" w:rsidRDefault="00531440"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8</w:t>
            </w:r>
            <w:r w:rsidRPr="00531440">
              <w:rPr>
                <w:rFonts w:ascii="Times New Roman" w:hAnsi="Times New Roman" w:cs="Times New Roman"/>
              </w:rPr>
              <w:t>.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0015384C">
              <w:rPr>
                <w:rFonts w:ascii="Times New Roman" w:hAnsi="Times New Roman" w:cs="Times New Roman"/>
              </w:rPr>
              <w:t>.</w:t>
            </w:r>
          </w:p>
        </w:tc>
      </w:tr>
      <w:tr w:rsidR="00C6522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запросе</w:t>
            </w:r>
            <w:r w:rsidR="003C0C94">
              <w:rPr>
                <w:b/>
                <w:bCs/>
                <w:sz w:val="22"/>
                <w:szCs w:val="22"/>
              </w:rPr>
              <w:t xml:space="preserve"> цен</w:t>
            </w:r>
            <w:r w:rsidRPr="002C1681">
              <w:rPr>
                <w:b/>
                <w:bCs/>
                <w:sz w:val="22"/>
                <w:szCs w:val="22"/>
              </w:rPr>
              <w:t xml:space="preserve">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xml:space="preserve"> должна включать:</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w:t>
            </w:r>
            <w:r w:rsidRPr="00546921">
              <w:rPr>
                <w:rFonts w:ascii="Times New Roman" w:eastAsia="Calibri" w:hAnsi="Times New Roman" w:cs="Times New Roman"/>
                <w:bCs/>
              </w:rPr>
              <w:lastRenderedPageBreak/>
              <w:t>проведения закупки в электронной форме, в том числе: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при размещении закупки на поставку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а) согласие участника процедуры закупки на поставку товара в случае: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1.3) при размещении закупки на выполнение работ, оказание услуг для выполнения, оказания которых используется товар:</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3) копии учредительных документов участника закупок (для юридических лиц) или копии документов, удостоверяющих личность (для физических лиц);</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 xml:space="preserve">5) документ, подтверждающий полномочия лица осуществлять </w:t>
            </w:r>
            <w:r w:rsidRPr="00546921">
              <w:rPr>
                <w:rFonts w:ascii="Times New Roman" w:eastAsia="Calibri" w:hAnsi="Times New Roman" w:cs="Times New Roman"/>
                <w:bCs/>
              </w:rPr>
              <w:lastRenderedPageBreak/>
              <w:t>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6) документ (декларацию) о соответствии участника закупки требованиям, установленными в</w:t>
            </w:r>
            <w:r>
              <w:rPr>
                <w:rFonts w:ascii="Times New Roman" w:eastAsia="Calibri" w:hAnsi="Times New Roman" w:cs="Times New Roman"/>
                <w:bCs/>
              </w:rPr>
              <w:t xml:space="preserve"> п. 12</w:t>
            </w:r>
            <w:r w:rsidRPr="00546921">
              <w:rPr>
                <w:rFonts w:ascii="Times New Roman" w:eastAsia="Calibri" w:hAnsi="Times New Roman" w:cs="Times New Roman"/>
                <w:bCs/>
              </w:rPr>
              <w:t xml:space="preserve"> извещени</w:t>
            </w:r>
            <w:r>
              <w:rPr>
                <w:rFonts w:ascii="Times New Roman" w:eastAsia="Calibri" w:hAnsi="Times New Roman" w:cs="Times New Roman"/>
                <w:bCs/>
              </w:rPr>
              <w:t>я</w:t>
            </w:r>
            <w:r w:rsidRPr="00546921">
              <w:rPr>
                <w:rFonts w:ascii="Times New Roman" w:eastAsia="Calibri" w:hAnsi="Times New Roman" w:cs="Times New Roman"/>
                <w:bCs/>
              </w:rPr>
              <w:t>;</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7)</w:t>
            </w:r>
            <w:r w:rsidRPr="0054692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rsidR="00546921" w:rsidRPr="00546921" w:rsidRDefault="00546921" w:rsidP="00546921">
            <w:pPr>
              <w:widowControl w:val="0"/>
              <w:autoSpaceDE w:val="0"/>
              <w:autoSpaceDN w:val="0"/>
              <w:adjustRightInd w:val="0"/>
              <w:spacing w:after="0" w:line="240" w:lineRule="auto"/>
              <w:jc w:val="both"/>
              <w:rPr>
                <w:rFonts w:ascii="Times New Roman" w:eastAsia="Calibri" w:hAnsi="Times New Roman" w:cs="Times New Roman"/>
                <w:bCs/>
              </w:rPr>
            </w:pPr>
            <w:r w:rsidRPr="00546921">
              <w:rPr>
                <w:rFonts w:ascii="Times New Roman" w:eastAsia="Calibri" w:hAnsi="Times New Roman" w:cs="Times New Roman"/>
                <w:bCs/>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46921" w:rsidRDefault="00546921" w:rsidP="007E45B9">
            <w:pPr>
              <w:widowControl w:val="0"/>
              <w:autoSpaceDE w:val="0"/>
              <w:autoSpaceDN w:val="0"/>
              <w:adjustRightInd w:val="0"/>
              <w:spacing w:after="0" w:line="240" w:lineRule="auto"/>
              <w:jc w:val="both"/>
              <w:rPr>
                <w:rFonts w:ascii="Times New Roman" w:eastAsia="Calibri" w:hAnsi="Times New Roman" w:cs="Times New Roman"/>
                <w:bCs/>
              </w:rPr>
            </w:pPr>
          </w:p>
          <w:p w:rsidR="00A1677C" w:rsidRDefault="00A1677C" w:rsidP="00A1677C">
            <w:pPr>
              <w:widowControl w:val="0"/>
              <w:autoSpaceDE w:val="0"/>
              <w:autoSpaceDN w:val="0"/>
              <w:adjustRightInd w:val="0"/>
              <w:spacing w:after="0" w:line="240" w:lineRule="auto"/>
              <w:jc w:val="both"/>
              <w:rPr>
                <w:rFonts w:ascii="Times New Roman" w:eastAsia="Calibri" w:hAnsi="Times New Roman" w:cs="Times New Roman"/>
                <w:bCs/>
              </w:rPr>
            </w:pPr>
            <w:r w:rsidRPr="00A1677C">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d"/>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3231"/>
            </w:tblGrid>
            <w:tr w:rsidR="00A1677C" w:rsidRPr="003C7E89" w:rsidTr="00F94C0D">
              <w:tc>
                <w:tcPr>
                  <w:tcW w:w="3136"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96056119"/>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номер реестровой записи</w:t>
                  </w:r>
                </w:p>
              </w:tc>
              <w:tc>
                <w:tcPr>
                  <w:tcW w:w="3231"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665890965"/>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российского (евразийского) реестра промышленной продукции</w:t>
                  </w:r>
                </w:p>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05429971"/>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из реестра российского (евразийского) программного </w:t>
                  </w:r>
                  <w:r w:rsidR="00A1677C" w:rsidRPr="00D939E9">
                    <w:rPr>
                      <w:rFonts w:ascii="Times New Roman" w:hAnsi="Times New Roman" w:cs="Times New Roman"/>
                      <w:sz w:val="22"/>
                      <w:szCs w:val="22"/>
                      <w:lang w:val="ru-RU" w:eastAsia="ru-RU"/>
                    </w:rPr>
                    <w:lastRenderedPageBreak/>
                    <w:t>обеспечения</w:t>
                  </w:r>
                </w:p>
              </w:tc>
            </w:tr>
            <w:tr w:rsidR="00A1677C" w:rsidRPr="003C7E89" w:rsidTr="00F94C0D">
              <w:trPr>
                <w:trHeight w:val="276"/>
              </w:trPr>
              <w:tc>
                <w:tcPr>
                  <w:tcW w:w="3136"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724452186"/>
                    </w:sdtPr>
                    <w:sdtContent>
                      <w:r w:rsidR="001729EC">
                        <w:rPr>
                          <w:rFonts w:ascii="MS Gothic" w:eastAsia="MS Gothic" w:hAnsi="MS Gothic" w:cs="Times New Roman" w:hint="eastAsia"/>
                          <w:sz w:val="22"/>
                          <w:szCs w:val="22"/>
                          <w:lang w:val="ru-RU" w:eastAsia="ru-RU"/>
                        </w:rPr>
                        <w:t>☒</w:t>
                      </w:r>
                    </w:sdtContent>
                  </w:sdt>
                  <w:r w:rsidR="00A1677C" w:rsidRPr="00D939E9">
                    <w:rPr>
                      <w:rFonts w:ascii="Times New Roman" w:hAnsi="Times New Roman" w:cs="Times New Roman"/>
                      <w:sz w:val="22"/>
                      <w:szCs w:val="22"/>
                      <w:lang w:val="ru-RU" w:eastAsia="ru-RU"/>
                    </w:rPr>
                    <w:t xml:space="preserve"> наименование страны происхождения</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1882398615"/>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акт экспертизы ТПП РФ или аналогичный документ, выданный в ЕАЭС</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014720479"/>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сертификат о происхождении товара (СТ-1)</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r w:rsidR="00A1677C" w:rsidRPr="003C7E89" w:rsidTr="00F94C0D">
              <w:tc>
                <w:tcPr>
                  <w:tcW w:w="3136" w:type="dxa"/>
                </w:tcPr>
                <w:p w:rsidR="00A1677C" w:rsidRPr="00D939E9" w:rsidRDefault="00EB6E9F"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sdt>
                    <w:sdtPr>
                      <w:rPr>
                        <w:rFonts w:ascii="Times New Roman" w:hAnsi="Times New Roman" w:cs="Times New Roman"/>
                        <w:sz w:val="22"/>
                        <w:szCs w:val="22"/>
                        <w:lang w:val="ru-RU" w:eastAsia="ru-RU"/>
                      </w:rPr>
                      <w:id w:val="2130506440"/>
                    </w:sdtPr>
                    <w:sdtContent>
                      <w:r w:rsidR="00A1677C" w:rsidRPr="00D939E9">
                        <w:rPr>
                          <w:rFonts w:ascii="Segoe UI Symbol" w:hAnsi="Segoe UI Symbol" w:cs="Segoe UI Symbol"/>
                          <w:sz w:val="22"/>
                          <w:szCs w:val="22"/>
                          <w:lang w:val="ru-RU" w:eastAsia="ru-RU"/>
                        </w:rPr>
                        <w:t>☐</w:t>
                      </w:r>
                    </w:sdtContent>
                  </w:sdt>
                  <w:r w:rsidR="00A1677C" w:rsidRPr="00D939E9">
                    <w:rPr>
                      <w:rFonts w:ascii="Times New Roman" w:hAnsi="Times New Roman" w:cs="Times New Roman"/>
                      <w:sz w:val="22"/>
                      <w:szCs w:val="22"/>
                      <w:lang w:val="ru-RU" w:eastAsia="ru-RU"/>
                    </w:rPr>
                    <w:t xml:space="preserve"> реквизиты (дата и номер) документа о соответствии производства медизделий требованиям ГОСТ ISO 13485-2017</w:t>
                  </w:r>
                </w:p>
              </w:tc>
              <w:tc>
                <w:tcPr>
                  <w:tcW w:w="3231" w:type="dxa"/>
                </w:tcPr>
                <w:p w:rsidR="00A1677C" w:rsidRPr="00D939E9" w:rsidRDefault="00A1677C" w:rsidP="00A1677C">
                  <w:pPr>
                    <w:pStyle w:val="BulletListFooterTextnumberedTable-NormalRSHBTable-NormalUseCaseListParagraphParagraphedeliste1lp1"/>
                    <w:widowControl w:val="0"/>
                    <w:spacing w:after="0"/>
                    <w:ind w:left="0" w:firstLine="317"/>
                    <w:rPr>
                      <w:rFonts w:ascii="Times New Roman" w:hAnsi="Times New Roman" w:cs="Times New Roman"/>
                      <w:sz w:val="22"/>
                      <w:szCs w:val="22"/>
                      <w:lang w:val="ru-RU" w:eastAsia="ru-RU"/>
                    </w:rPr>
                  </w:pPr>
                </w:p>
              </w:tc>
            </w:tr>
          </w:tbl>
          <w:p w:rsidR="004B20EF" w:rsidRPr="002C1681" w:rsidRDefault="004B20EF" w:rsidP="004B20EF">
            <w:pPr>
              <w:widowControl w:val="0"/>
              <w:autoSpaceDE w:val="0"/>
              <w:autoSpaceDN w:val="0"/>
              <w:adjustRightInd w:val="0"/>
              <w:spacing w:after="0" w:line="240" w:lineRule="auto"/>
              <w:jc w:val="both"/>
              <w:rPr>
                <w:rFonts w:ascii="Times New Roman" w:eastAsia="Calibri" w:hAnsi="Times New Roman" w:cs="Times New Roman"/>
                <w:bCs/>
              </w:rPr>
            </w:pPr>
          </w:p>
          <w:p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запросе</w:t>
            </w:r>
            <w:r w:rsidR="003C0C94">
              <w:rPr>
                <w:rFonts w:ascii="Times New Roman" w:eastAsia="Calibri" w:hAnsi="Times New Roman" w:cs="Times New Roman"/>
                <w:bCs/>
              </w:rPr>
              <w:t xml:space="preserve"> цен</w:t>
            </w:r>
            <w:r w:rsidRPr="002C1681">
              <w:rPr>
                <w:rFonts w:ascii="Times New Roman" w:eastAsia="Calibri" w:hAnsi="Times New Roman" w:cs="Times New Roman"/>
                <w:bCs/>
              </w:rPr>
              <w:t>.</w:t>
            </w:r>
          </w:p>
          <w:p w:rsidR="00055F25" w:rsidRPr="002C1681" w:rsidRDefault="001729EC" w:rsidP="006D6276">
            <w:pPr>
              <w:widowControl w:val="0"/>
              <w:autoSpaceDE w:val="0"/>
              <w:autoSpaceDN w:val="0"/>
              <w:adjustRightInd w:val="0"/>
              <w:spacing w:after="0" w:line="240" w:lineRule="auto"/>
              <w:jc w:val="both"/>
              <w:rPr>
                <w:rFonts w:ascii="Times New Roman" w:eastAsia="Calibri" w:hAnsi="Times New Roman" w:cs="Times New Roman"/>
                <w:bCs/>
              </w:rPr>
            </w:pPr>
            <w:r w:rsidRPr="001729EC">
              <w:rPr>
                <w:rFonts w:ascii="Times New Roman" w:eastAsia="Calibri" w:hAnsi="Times New Roman" w:cs="Times New Roman"/>
                <w:bCs/>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tc>
      </w:tr>
      <w:tr w:rsidR="00031222"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rsidR="00031222" w:rsidRPr="002C1681" w:rsidRDefault="00DC191E" w:rsidP="00FA61F5">
            <w:pPr>
              <w:widowControl w:val="0"/>
              <w:autoSpaceDE w:val="0"/>
              <w:autoSpaceDN w:val="0"/>
              <w:adjustRightInd w:val="0"/>
              <w:spacing w:after="0" w:line="240" w:lineRule="auto"/>
              <w:jc w:val="both"/>
              <w:rPr>
                <w:rFonts w:ascii="Times New Roman" w:eastAsia="Calibri" w:hAnsi="Times New Roman" w:cs="Times New Roman"/>
                <w:b/>
              </w:rPr>
            </w:pPr>
            <w:r w:rsidRPr="009F7572">
              <w:rPr>
                <w:rFonts w:ascii="Times New Roman" w:eastAsia="Calibri" w:hAnsi="Times New Roman" w:cs="Times New Roman"/>
                <w:b/>
              </w:rPr>
              <w:t>12</w:t>
            </w:r>
            <w:r w:rsidR="006D6276" w:rsidRPr="009F7572">
              <w:rPr>
                <w:rFonts w:ascii="Times New Roman" w:eastAsia="Calibri" w:hAnsi="Times New Roman" w:cs="Times New Roman"/>
                <w:b/>
              </w:rPr>
              <w:t>.</w:t>
            </w:r>
            <w:r w:rsidR="00A96ADF" w:rsidRPr="009F7572">
              <w:rPr>
                <w:rFonts w:ascii="Times New Roman" w:eastAsia="Calibri" w:hAnsi="Times New Roman" w:cs="Times New Roman"/>
                <w:b/>
              </w:rPr>
              <w:t>0</w:t>
            </w:r>
            <w:r w:rsidR="001729EC" w:rsidRPr="009F7572">
              <w:rPr>
                <w:rFonts w:ascii="Times New Roman" w:eastAsia="Calibri" w:hAnsi="Times New Roman" w:cs="Times New Roman"/>
                <w:b/>
              </w:rPr>
              <w:t>5</w:t>
            </w:r>
            <w:r w:rsidR="006D6276" w:rsidRPr="009F7572">
              <w:rPr>
                <w:rFonts w:ascii="Times New Roman" w:eastAsia="Calibri" w:hAnsi="Times New Roman" w:cs="Times New Roman"/>
                <w:b/>
              </w:rPr>
              <w:t>.</w:t>
            </w:r>
            <w:r w:rsidR="00055F3F" w:rsidRPr="009F7572">
              <w:rPr>
                <w:rFonts w:ascii="Times New Roman" w:eastAsia="Calibri" w:hAnsi="Times New Roman" w:cs="Times New Roman"/>
                <w:b/>
              </w:rPr>
              <w:t>202</w:t>
            </w:r>
            <w:r w:rsidR="001729EC" w:rsidRPr="009F7572">
              <w:rPr>
                <w:rFonts w:ascii="Times New Roman" w:eastAsia="Calibri" w:hAnsi="Times New Roman" w:cs="Times New Roman"/>
                <w:b/>
              </w:rPr>
              <w:t>6</w:t>
            </w:r>
            <w:r w:rsidR="006D6276" w:rsidRPr="009F7572">
              <w:rPr>
                <w:rFonts w:ascii="Times New Roman" w:eastAsia="Calibri" w:hAnsi="Times New Roman" w:cs="Times New Roman"/>
                <w:b/>
              </w:rPr>
              <w:t xml:space="preserve"> г.</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1729EC" w:rsidRDefault="001729EC" w:rsidP="006D6276">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AF74AA"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AF74AA" w:rsidRPr="002C1681" w:rsidRDefault="001729EC" w:rsidP="00AF74AA">
            <w:pPr>
              <w:pStyle w:val="a1"/>
              <w:widowControl w:val="0"/>
              <w:numPr>
                <w:ilvl w:val="0"/>
                <w:numId w:val="0"/>
              </w:numPr>
              <w:autoSpaceDE w:val="0"/>
              <w:autoSpaceDN w:val="0"/>
              <w:adjustRightInd w:val="0"/>
              <w:spacing w:line="240" w:lineRule="auto"/>
              <w:jc w:val="left"/>
              <w:rPr>
                <w:b/>
                <w:sz w:val="22"/>
                <w:szCs w:val="22"/>
              </w:rPr>
            </w:pPr>
            <w:r>
              <w:rPr>
                <w:b/>
                <w:bCs/>
                <w:sz w:val="22"/>
                <w:szCs w:val="22"/>
              </w:rPr>
              <w:t>Рассмотрение заявок</w:t>
            </w:r>
          </w:p>
        </w:tc>
        <w:tc>
          <w:tcPr>
            <w:tcW w:w="6242" w:type="dxa"/>
            <w:tcBorders>
              <w:top w:val="single" w:sz="4" w:space="0" w:color="auto"/>
              <w:left w:val="single" w:sz="4" w:space="0" w:color="auto"/>
              <w:bottom w:val="single" w:sz="4" w:space="0" w:color="auto"/>
              <w:right w:val="single" w:sz="4" w:space="0" w:color="auto"/>
            </w:tcBorders>
            <w:vAlign w:val="center"/>
          </w:tcPr>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Комиссия по закупкам рассматривает заявки участников в месте и в день, указанные в документации.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соответствующими требованиям признаются заявки в случае, если:</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заявка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участник не соответствует требованиям извещения о запросе цен в электронной форме</w:t>
            </w:r>
          </w:p>
          <w:p w:rsidR="001729EC" w:rsidRPr="001729EC"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 условия, содержащиеся в заявке, не соответствуют требованиям извещения о проведение запроса цен в электронной форме.</w:t>
            </w:r>
          </w:p>
          <w:p w:rsidR="00AF74AA" w:rsidRPr="002C1681" w:rsidRDefault="001729EC" w:rsidP="001729EC">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Результаты рассмотрения заявок оформляются протоколом</w:t>
            </w:r>
            <w:r>
              <w:rPr>
                <w:rFonts w:ascii="Times New Roman" w:hAnsi="Times New Roman" w:cs="Times New Roman"/>
              </w:rPr>
              <w:t>.</w:t>
            </w: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3" w:name="_Hlk133938809"/>
            <w:r w:rsidRPr="002C1681">
              <w:rPr>
                <w:b/>
                <w:color w:val="000000"/>
                <w:sz w:val="22"/>
                <w:szCs w:val="22"/>
              </w:rPr>
              <w:lastRenderedPageBreak/>
              <w:t>18</w:t>
            </w:r>
          </w:p>
        </w:tc>
        <w:tc>
          <w:tcPr>
            <w:tcW w:w="3275" w:type="dxa"/>
            <w:tcBorders>
              <w:top w:val="single" w:sz="4" w:space="0" w:color="auto"/>
              <w:left w:val="single" w:sz="4" w:space="0" w:color="auto"/>
              <w:bottom w:val="single" w:sz="4" w:space="0" w:color="auto"/>
              <w:right w:val="single" w:sz="4" w:space="0" w:color="auto"/>
            </w:tcBorders>
            <w:vAlign w:val="center"/>
          </w:tcPr>
          <w:p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запроса</w:t>
            </w:r>
            <w:r w:rsidR="003C0C94">
              <w:rPr>
                <w:b/>
                <w:bCs/>
                <w:sz w:val="22"/>
                <w:szCs w:val="22"/>
              </w:rPr>
              <w:t xml:space="preserve"> цен</w:t>
            </w:r>
          </w:p>
        </w:tc>
        <w:tc>
          <w:tcPr>
            <w:tcW w:w="6242" w:type="dxa"/>
            <w:tcBorders>
              <w:top w:val="single" w:sz="4" w:space="0" w:color="auto"/>
              <w:left w:val="single" w:sz="4" w:space="0" w:color="auto"/>
              <w:bottom w:val="single" w:sz="4" w:space="0" w:color="auto"/>
              <w:right w:val="single" w:sz="4" w:space="0" w:color="auto"/>
            </w:tcBorders>
            <w:vAlign w:val="center"/>
          </w:tcPr>
          <w:p w:rsidR="003C0C94" w:rsidRPr="003C0C94" w:rsidRDefault="003C0C94" w:rsidP="003C0C94">
            <w:pPr>
              <w:widowControl w:val="0"/>
              <w:autoSpaceDE w:val="0"/>
              <w:autoSpaceDN w:val="0"/>
              <w:adjustRightInd w:val="0"/>
              <w:spacing w:after="0" w:line="240" w:lineRule="auto"/>
              <w:jc w:val="both"/>
              <w:rPr>
                <w:rFonts w:ascii="Times New Roman" w:hAnsi="Times New Roman" w:cs="Times New Roman"/>
              </w:rPr>
            </w:pPr>
            <w:r w:rsidRPr="003C0C94">
              <w:rPr>
                <w:rFonts w:ascii="Times New Roman" w:hAnsi="Times New Roman" w:cs="Times New Roman"/>
              </w:rPr>
              <w:t>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rsidR="006D6276" w:rsidRPr="004C2FA6" w:rsidRDefault="003C0C94" w:rsidP="003C0C94">
            <w:pPr>
              <w:widowControl w:val="0"/>
              <w:autoSpaceDE w:val="0"/>
              <w:autoSpaceDN w:val="0"/>
              <w:adjustRightInd w:val="0"/>
              <w:spacing w:after="0" w:line="240" w:lineRule="auto"/>
              <w:jc w:val="both"/>
              <w:rPr>
                <w:rFonts w:ascii="Times New Roman" w:hAnsi="Times New Roman" w:cs="Times New Roman"/>
                <w:u w:val="single"/>
              </w:rPr>
            </w:pPr>
            <w:r w:rsidRPr="003C0C94">
              <w:rPr>
                <w:rFonts w:ascii="Times New Roman" w:hAnsi="Times New Roman" w:cs="Times New Roman"/>
              </w:rPr>
              <w:t>Договор по результатам закупки заключается не позднее двадцати дней с даты размещения в ЕИС протокола, составленного по результатам закупки.</w:t>
            </w:r>
          </w:p>
        </w:tc>
      </w:tr>
      <w:tr w:rsidR="006A2FF4" w:rsidRPr="002C1681" w:rsidTr="00704E76">
        <w:tc>
          <w:tcPr>
            <w:tcW w:w="656" w:type="dxa"/>
            <w:vMerge w:val="restart"/>
            <w:tcBorders>
              <w:top w:val="single" w:sz="4" w:space="0" w:color="auto"/>
              <w:left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 xml:space="preserve"> Н</w:t>
            </w:r>
            <w:r w:rsidR="00677970">
              <w:rPr>
                <w:rFonts w:ascii="Times New Roman" w:hAnsi="Times New Roman" w:cs="Times New Roman"/>
              </w:rPr>
              <w:t>е</w:t>
            </w:r>
            <w:r w:rsidRPr="006A2FF4">
              <w:rPr>
                <w:rFonts w:ascii="Times New Roman" w:hAnsi="Times New Roman" w:cs="Times New Roman"/>
              </w:rPr>
              <w:t xml:space="preserve"> установлено</w:t>
            </w:r>
          </w:p>
        </w:tc>
      </w:tr>
      <w:tr w:rsidR="006A2FF4" w:rsidRPr="002C1681" w:rsidTr="00704E7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6A2FF4" w:rsidRDefault="001729EC" w:rsidP="006A2FF4">
            <w:pPr>
              <w:widowControl w:val="0"/>
              <w:autoSpaceDE w:val="0"/>
              <w:autoSpaceDN w:val="0"/>
              <w:adjustRightInd w:val="0"/>
              <w:spacing w:after="0" w:line="240" w:lineRule="auto"/>
              <w:jc w:val="both"/>
              <w:rPr>
                <w:rFonts w:ascii="Times New Roman" w:hAnsi="Times New Roman" w:cs="Times New Roman"/>
              </w:rPr>
            </w:pPr>
            <w:r w:rsidRPr="001729EC">
              <w:rPr>
                <w:rFonts w:ascii="Times New Roman" w:hAnsi="Times New Roman" w:cs="Times New Roman"/>
              </w:rPr>
              <w:t>Не установлено</w:t>
            </w:r>
          </w:p>
        </w:tc>
      </w:tr>
      <w:tr w:rsidR="006A2FF4" w:rsidRPr="002C1681" w:rsidTr="00540956">
        <w:tc>
          <w:tcPr>
            <w:tcW w:w="656" w:type="dxa"/>
            <w:vMerge/>
            <w:tcBorders>
              <w:left w:val="single" w:sz="4" w:space="0" w:color="auto"/>
              <w:right w:val="single" w:sz="4" w:space="0" w:color="auto"/>
            </w:tcBorders>
            <w:vAlign w:val="center"/>
          </w:tcPr>
          <w:p w:rsidR="006A2FF4" w:rsidRDefault="006A2FF4" w:rsidP="006A2FF4">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w:t>
            </w:r>
            <w:r w:rsidRPr="006A2FF4">
              <w:rPr>
                <w:rFonts w:ascii="Times New Roman" w:hAnsi="Times New Roman" w:cs="Times New Roman"/>
              </w:rPr>
              <w:lastRenderedPageBreak/>
              <w:t>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A2FF4" w:rsidRPr="006A2FF4" w:rsidRDefault="006A2FF4" w:rsidP="006A2FF4">
            <w:pPr>
              <w:widowControl w:val="0"/>
              <w:spacing w:after="0" w:line="240" w:lineRule="auto"/>
              <w:jc w:val="both"/>
              <w:rPr>
                <w:rFonts w:ascii="Times New Roman" w:hAnsi="Times New Roman" w:cs="Times New Roman"/>
              </w:rPr>
            </w:pPr>
          </w:p>
          <w:p w:rsidR="006A2FF4" w:rsidRPr="006A2FF4" w:rsidRDefault="006A2FF4" w:rsidP="006A2FF4">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vAlign w:val="center"/>
          </w:tcPr>
          <w:p w:rsidR="006A2FF4" w:rsidRPr="001729EC" w:rsidRDefault="001729EC" w:rsidP="006A2FF4">
            <w:pPr>
              <w:widowControl w:val="0"/>
              <w:autoSpaceDE w:val="0"/>
              <w:autoSpaceDN w:val="0"/>
              <w:adjustRightInd w:val="0"/>
              <w:spacing w:after="0" w:line="240" w:lineRule="auto"/>
              <w:jc w:val="both"/>
              <w:rPr>
                <w:rFonts w:ascii="Times New Roman" w:hAnsi="Times New Roman" w:cs="Times New Roman"/>
                <w:b/>
                <w:bCs/>
              </w:rPr>
            </w:pPr>
            <w:r w:rsidRPr="001729EC">
              <w:rPr>
                <w:rFonts w:ascii="Times New Roman" w:hAnsi="Times New Roman" w:cs="Times New Roman"/>
                <w:b/>
                <w:bCs/>
              </w:rPr>
              <w:lastRenderedPageBreak/>
              <w:t>Установлено</w:t>
            </w:r>
          </w:p>
        </w:tc>
      </w:tr>
      <w:tr w:rsidR="00540956" w:rsidRPr="002C1681" w:rsidTr="00704E76">
        <w:tc>
          <w:tcPr>
            <w:tcW w:w="656" w:type="dxa"/>
            <w:tcBorders>
              <w:left w:val="single" w:sz="4" w:space="0" w:color="auto"/>
              <w:bottom w:val="single" w:sz="4" w:space="0" w:color="auto"/>
              <w:right w:val="single" w:sz="4" w:space="0" w:color="auto"/>
            </w:tcBorders>
            <w:vAlign w:val="center"/>
          </w:tcPr>
          <w:p w:rsidR="00540956" w:rsidRDefault="00540956" w:rsidP="006A2FF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20</w:t>
            </w:r>
          </w:p>
        </w:tc>
        <w:tc>
          <w:tcPr>
            <w:tcW w:w="3275" w:type="dxa"/>
            <w:tcBorders>
              <w:top w:val="single" w:sz="4" w:space="0" w:color="auto"/>
              <w:left w:val="single" w:sz="4" w:space="0" w:color="auto"/>
              <w:bottom w:val="single" w:sz="4" w:space="0" w:color="auto"/>
              <w:right w:val="single" w:sz="4" w:space="0" w:color="auto"/>
            </w:tcBorders>
            <w:vAlign w:val="center"/>
          </w:tcPr>
          <w:p w:rsidR="00540956" w:rsidRPr="006A2FF4" w:rsidRDefault="00540956" w:rsidP="006A2FF4">
            <w:pPr>
              <w:widowControl w:val="0"/>
              <w:spacing w:after="0" w:line="240" w:lineRule="auto"/>
              <w:jc w:val="both"/>
              <w:rPr>
                <w:rFonts w:ascii="Times New Roman" w:hAnsi="Times New Roman" w:cs="Times New Roman"/>
                <w:b/>
                <w:bCs/>
              </w:rPr>
            </w:pPr>
            <w:r>
              <w:rPr>
                <w:rFonts w:ascii="Times New Roman" w:hAnsi="Times New Roman" w:cs="Times New Roman"/>
                <w:b/>
                <w:bCs/>
              </w:rPr>
              <w:t>Признание закупки несостоявшейся</w:t>
            </w:r>
          </w:p>
        </w:tc>
        <w:tc>
          <w:tcPr>
            <w:tcW w:w="6242" w:type="dxa"/>
            <w:tcBorders>
              <w:top w:val="single" w:sz="4" w:space="0" w:color="auto"/>
              <w:left w:val="single" w:sz="4" w:space="0" w:color="auto"/>
              <w:bottom w:val="single" w:sz="4" w:space="0" w:color="auto"/>
              <w:right w:val="single" w:sz="4" w:space="0" w:color="auto"/>
            </w:tcBorders>
            <w:vAlign w:val="center"/>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Запрос цен в электронной виде признается несостоявшимся в случаях:</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1) не подано ни одной заявки на участие в запросе цен;</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2) на участие в запросе цен подана только одна заявка;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rPr>
            </w:pPr>
            <w:r w:rsidRPr="00540956">
              <w:rPr>
                <w:rFonts w:ascii="Times New Roman" w:hAnsi="Times New Roman" w:cs="Times New Roman"/>
              </w:rPr>
              <w:t>3) по результатам проведения запроса цен все заявки на участие в запросе цен отклонены;</w:t>
            </w:r>
          </w:p>
          <w:p w:rsidR="00540956" w:rsidRPr="001729EC" w:rsidRDefault="00540956" w:rsidP="00540956">
            <w:pPr>
              <w:widowControl w:val="0"/>
              <w:autoSpaceDE w:val="0"/>
              <w:autoSpaceDN w:val="0"/>
              <w:adjustRightInd w:val="0"/>
              <w:spacing w:after="0" w:line="240" w:lineRule="auto"/>
              <w:jc w:val="both"/>
              <w:rPr>
                <w:rFonts w:ascii="Times New Roman" w:hAnsi="Times New Roman" w:cs="Times New Roman"/>
                <w:b/>
                <w:bCs/>
              </w:rPr>
            </w:pPr>
            <w:r w:rsidRPr="00540956">
              <w:rPr>
                <w:rFonts w:ascii="Times New Roman" w:hAnsi="Times New Roman" w:cs="Times New Roman"/>
              </w:rPr>
              <w:t>4) по результатам проведения запроса цен отклонены все заявки, за исключением одной заявки на участие в запросе цен.</w:t>
            </w:r>
          </w:p>
        </w:tc>
      </w:tr>
      <w:bookmarkEnd w:id="3"/>
    </w:tbl>
    <w:p w:rsidR="00BC22A4" w:rsidRPr="002C1681" w:rsidRDefault="00BC22A4" w:rsidP="00A83693">
      <w:pPr>
        <w:widowControl w:val="0"/>
        <w:spacing w:after="0" w:line="240" w:lineRule="auto"/>
        <w:jc w:val="right"/>
        <w:rPr>
          <w:rFonts w:ascii="Times New Roman" w:hAnsi="Times New Roman" w:cs="Times New Roman"/>
        </w:rPr>
      </w:pPr>
    </w:p>
    <w:p w:rsidR="00CC6F48" w:rsidRPr="002C1681" w:rsidRDefault="00CC6F48" w:rsidP="00A83693">
      <w:pPr>
        <w:widowControl w:val="0"/>
        <w:spacing w:after="0" w:line="240" w:lineRule="auto"/>
        <w:jc w:val="right"/>
        <w:rPr>
          <w:rFonts w:ascii="Times New Roman" w:hAnsi="Times New Roman" w:cs="Times New Roman"/>
        </w:rPr>
      </w:pPr>
    </w:p>
    <w:p w:rsidR="006D6276" w:rsidRDefault="006D627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Default="00540956" w:rsidP="00A83693">
      <w:pPr>
        <w:widowControl w:val="0"/>
        <w:spacing w:after="0" w:line="240" w:lineRule="auto"/>
        <w:jc w:val="right"/>
        <w:rPr>
          <w:rFonts w:ascii="Times New Roman" w:hAnsi="Times New Roman" w:cs="Times New Roman"/>
        </w:rPr>
      </w:pPr>
    </w:p>
    <w:p w:rsidR="00540956" w:rsidRPr="002C1681" w:rsidRDefault="0054095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6D6276" w:rsidRPr="002C1681" w:rsidRDefault="006D6276" w:rsidP="00A83693">
      <w:pPr>
        <w:widowControl w:val="0"/>
        <w:spacing w:after="0" w:line="240" w:lineRule="auto"/>
        <w:jc w:val="right"/>
        <w:rPr>
          <w:rFonts w:ascii="Times New Roman" w:hAnsi="Times New Roman" w:cs="Times New Roman"/>
        </w:rPr>
      </w:pPr>
    </w:p>
    <w:p w:rsidR="007B6EFC" w:rsidRPr="002C1681" w:rsidRDefault="007B6EFC" w:rsidP="004C2FA6">
      <w:pPr>
        <w:widowControl w:val="0"/>
        <w:spacing w:after="0" w:line="240" w:lineRule="auto"/>
        <w:jc w:val="right"/>
        <w:rPr>
          <w:rFonts w:ascii="Times New Roman" w:hAnsi="Times New Roman" w:cs="Times New Roman"/>
        </w:rPr>
      </w:pPr>
      <w:bookmarkStart w:id="4" w:name="_Hlk199946822"/>
      <w:r w:rsidRPr="002C1681">
        <w:rPr>
          <w:rFonts w:ascii="Times New Roman" w:hAnsi="Times New Roman" w:cs="Times New Roman"/>
        </w:rPr>
        <w:t xml:space="preserve">Приложение № </w:t>
      </w:r>
      <w:r w:rsidR="008879EF" w:rsidRPr="002C1681">
        <w:rPr>
          <w:rFonts w:ascii="Times New Roman" w:hAnsi="Times New Roman" w:cs="Times New Roman"/>
        </w:rPr>
        <w:t>1</w:t>
      </w:r>
    </w:p>
    <w:bookmarkEnd w:id="4"/>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bookmarkStart w:id="5" w:name="_Hlk199945199"/>
      <w:r w:rsidRPr="002C1681">
        <w:rPr>
          <w:rFonts w:ascii="Times New Roman" w:hAnsi="Times New Roman" w:cs="Times New Roman"/>
        </w:rPr>
        <w:t>Приложение № 2</w:t>
      </w:r>
    </w:p>
    <w:bookmarkEnd w:id="5"/>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5C5B41" w:rsidRPr="002C1681" w:rsidRDefault="005C5B41">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26578F" w:rsidRDefault="0026578F">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Default="00540956">
      <w:pPr>
        <w:rPr>
          <w:rFonts w:ascii="Times New Roman" w:eastAsia="Times New Roman" w:hAnsi="Times New Roman" w:cs="Times New Roman"/>
          <w:b/>
        </w:rPr>
      </w:pPr>
    </w:p>
    <w:p w:rsidR="00540956" w:rsidRPr="002C1681" w:rsidRDefault="00540956">
      <w:pPr>
        <w:rPr>
          <w:rFonts w:ascii="Times New Roman" w:eastAsia="Times New Roman" w:hAnsi="Times New Roman" w:cs="Times New Roman"/>
          <w:b/>
        </w:rPr>
      </w:pPr>
    </w:p>
    <w:p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BA013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ЗАПРОСЕ</w:t>
      </w:r>
      <w:r w:rsidR="00341004">
        <w:rPr>
          <w:rFonts w:ascii="Times New Roman" w:eastAsia="Times New Roman" w:hAnsi="Times New Roman" w:cs="Times New Roman"/>
          <w:b/>
          <w:color w:val="000000"/>
          <w:lang w:eastAsia="zh-CN"/>
        </w:rPr>
        <w:t xml:space="preserve"> ЦЕН</w:t>
      </w:r>
      <w:r w:rsidR="00055F25" w:rsidRPr="002C1681">
        <w:rPr>
          <w:rFonts w:ascii="Times New Roman" w:eastAsia="Times New Roman" w:hAnsi="Times New Roman" w:cs="Times New Roman"/>
          <w:b/>
          <w:color w:val="000000"/>
          <w:lang w:eastAsia="zh-CN"/>
        </w:rPr>
        <w:t xml:space="preserve"> В</w:t>
      </w:r>
      <w:r w:rsidR="0041349F" w:rsidRPr="002C1681">
        <w:rPr>
          <w:rFonts w:ascii="Times New Roman" w:eastAsia="Times New Roman" w:hAnsi="Times New Roman" w:cs="Times New Roman"/>
          <w:b/>
          <w:color w:val="000000"/>
          <w:lang w:eastAsia="zh-CN"/>
        </w:rPr>
        <w:t>ЭЛЕКТРОННО</w:t>
      </w:r>
      <w:r w:rsidR="00341004">
        <w:rPr>
          <w:rFonts w:ascii="Times New Roman" w:eastAsia="Times New Roman" w:hAnsi="Times New Roman" w:cs="Times New Roman"/>
          <w:b/>
          <w:color w:val="000000"/>
          <w:lang w:eastAsia="zh-CN"/>
        </w:rPr>
        <w:t>Й ФОРМЕ</w:t>
      </w:r>
    </w:p>
    <w:p w:rsidR="00341004" w:rsidRPr="002C1681" w:rsidRDefault="00341004"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запрос</w:t>
      </w:r>
      <w:r w:rsidR="00341004">
        <w:rPr>
          <w:rFonts w:ascii="Times New Roman" w:eastAsia="Times New Roman" w:hAnsi="Times New Roman" w:cs="Times New Roman"/>
          <w:iCs/>
          <w:lang w:eastAsia="en-US"/>
        </w:rPr>
        <w:t xml:space="preserve">цен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запроса</w:t>
      </w:r>
      <w:r w:rsidR="00341004">
        <w:rPr>
          <w:rFonts w:ascii="Times New Roman" w:eastAsia="Times New Roman" w:hAnsi="Times New Roman" w:cs="Times New Roman"/>
          <w:bCs/>
          <w:iCs/>
          <w:shd w:val="clear" w:color="auto" w:fill="D9D9D9"/>
          <w:lang w:eastAsia="en-US"/>
        </w:rPr>
        <w:t xml:space="preserve"> цен</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3"/>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EB6E9F"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EB6E9F" w:rsidRPr="002C1681">
        <w:rPr>
          <w:rFonts w:ascii="Times New Roman" w:eastAsia="Times New Roman" w:hAnsi="Times New Roman" w:cs="Times New Roman"/>
          <w:lang w:eastAsia="zh-CN"/>
        </w:rPr>
        <w:fldChar w:fldCharType="separate"/>
      </w:r>
      <w:r w:rsidR="009F7572">
        <w:rPr>
          <w:rFonts w:ascii="Times New Roman" w:eastAsia="Times New Roman" w:hAnsi="Times New Roman" w:cs="Times New Roman"/>
          <w:noProof/>
          <w:lang w:eastAsia="zh-CN"/>
        </w:rPr>
        <w:t>1</w:t>
      </w:r>
      <w:r w:rsidR="00EB6E9F"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FF77DE">
        <w:rPr>
          <w:rFonts w:ascii="Times New Roman" w:eastAsia="Times New Roman" w:hAnsi="Times New Roman" w:cs="Times New Roman"/>
          <w:b/>
          <w:iCs/>
          <w:highlight w:val="green"/>
          <w:lang w:eastAsia="zh-CN"/>
        </w:rPr>
        <w:t xml:space="preserve">ЦЕНОВОЕ </w:t>
      </w:r>
      <w:r w:rsidR="004E1C44" w:rsidRPr="00FF77DE">
        <w:rPr>
          <w:rFonts w:ascii="Times New Roman" w:eastAsia="Times New Roman" w:hAnsi="Times New Roman" w:cs="Times New Roman"/>
          <w:b/>
          <w:iCs/>
          <w:highlight w:val="green"/>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F77DE">
        <w:rPr>
          <w:rFonts w:ascii="Times New Roman" w:eastAsia="Times New Roman" w:hAnsi="Times New Roman" w:cs="Times New Roman"/>
          <w:highlight w:val="yellow"/>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F77DE">
        <w:rPr>
          <w:rFonts w:ascii="Times New Roman" w:eastAsia="Times New Roman" w:hAnsi="Times New Roman" w:cs="Times New Roman"/>
          <w:highlight w:val="yellow"/>
          <w:lang w:eastAsia="zh-CN"/>
        </w:rPr>
        <w:t>ДОКУМЕНТАЦИЕЙ</w:t>
      </w:r>
      <w:r w:rsidR="006823C9">
        <w:rPr>
          <w:rFonts w:ascii="Times New Roman" w:eastAsia="Times New Roman" w:hAnsi="Times New Roman" w:cs="Times New Roman"/>
          <w:highlight w:val="yellow"/>
          <w:lang w:eastAsia="zh-CN"/>
        </w:rPr>
        <w:t xml:space="preserve"> О</w:t>
      </w:r>
      <w:r w:rsidR="00CE4991" w:rsidRPr="00FF77DE">
        <w:rPr>
          <w:rFonts w:ascii="Times New Roman" w:eastAsia="Times New Roman" w:hAnsi="Times New Roman" w:cs="Times New Roman"/>
          <w:highlight w:val="yellow"/>
          <w:lang w:eastAsia="zh-CN"/>
        </w:rPr>
        <w:t xml:space="preserve"> ЗАКУПК</w:t>
      </w:r>
      <w:r w:rsidR="006823C9">
        <w:rPr>
          <w:rFonts w:ascii="Times New Roman" w:eastAsia="Times New Roman" w:hAnsi="Times New Roman" w:cs="Times New Roman"/>
          <w:highlight w:val="yellow"/>
          <w:lang w:eastAsia="zh-CN"/>
        </w:rPr>
        <w:t>Е В</w:t>
      </w:r>
      <w:r w:rsidRPr="00FF77DE">
        <w:rPr>
          <w:rFonts w:ascii="Times New Roman" w:eastAsia="Times New Roman" w:hAnsi="Times New Roman" w:cs="Times New Roman"/>
          <w:highlight w:val="yellow"/>
          <w:lang w:eastAsia="zh-CN"/>
        </w:rPr>
        <w:t xml:space="preserve">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25"/>
        <w:gridCol w:w="1689"/>
        <w:gridCol w:w="2963"/>
        <w:gridCol w:w="545"/>
        <w:gridCol w:w="591"/>
        <w:gridCol w:w="1669"/>
        <w:gridCol w:w="1037"/>
        <w:gridCol w:w="1118"/>
      </w:tblGrid>
      <w:tr w:rsidR="00BA0133" w:rsidRPr="00FF77DE"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w:t>
            </w:r>
          </w:p>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FF77DE" w:rsidRDefault="00BA0133" w:rsidP="00A83693">
            <w:pPr>
              <w:widowControl w:val="0"/>
              <w:spacing w:after="0" w:line="240" w:lineRule="auto"/>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FF77DE" w:rsidRDefault="00AD02F1"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FF77DE" w:rsidRDefault="00BA0133" w:rsidP="00A83693">
            <w:pPr>
              <w:widowControl w:val="0"/>
              <w:spacing w:after="0" w:line="240" w:lineRule="auto"/>
              <w:ind w:right="-92"/>
              <w:jc w:val="center"/>
              <w:rPr>
                <w:rFonts w:ascii="Times New Roman" w:eastAsia="Times New Roman" w:hAnsi="Times New Roman" w:cs="Times New Roman"/>
                <w:b/>
                <w:lang w:eastAsia="zh-CN"/>
              </w:rPr>
            </w:pPr>
            <w:r w:rsidRPr="00FF77DE">
              <w:rPr>
                <w:rFonts w:ascii="Times New Roman" w:eastAsia="Times New Roman" w:hAnsi="Times New Roman" w:cs="Times New Roman"/>
                <w:b/>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12запроса</w:t>
      </w:r>
      <w:r w:rsidR="00341004">
        <w:rPr>
          <w:rFonts w:ascii="Times New Roman" w:eastAsia="Times New Roman" w:hAnsi="Times New Roman" w:cs="Times New Roman"/>
          <w:color w:val="000000"/>
          <w:lang w:eastAsia="zh-CN"/>
        </w:rPr>
        <w:t xml:space="preserve">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540956">
        <w:trPr>
          <w:trHeight w:val="2542"/>
        </w:trPr>
        <w:tc>
          <w:tcPr>
            <w:tcW w:w="10031" w:type="dxa"/>
          </w:tcPr>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(в случае закупки у единственного поставщика – на день заключения договора);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5. отсутствие у участника закупки недоимки по уплате налогов, сборов, страховых взносов, пеней, штрафов, процентов,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или дату заключения договора (в случае закупки у единственного поставщика) не принято;</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0956" w:rsidRPr="00540956"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540956">
              <w:rPr>
                <w:rFonts w:ascii="Times New Roman" w:hAnsi="Times New Roman" w:cs="Times New Roman"/>
                <w:i/>
                <w:iCs/>
              </w:rPr>
              <w:lastRenderedPageBreak/>
              <w:t>выгодоприобретателями 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A0133" w:rsidRPr="002C1681" w:rsidRDefault="00540956" w:rsidP="00540956">
            <w:pPr>
              <w:widowControl w:val="0"/>
              <w:autoSpaceDE w:val="0"/>
              <w:autoSpaceDN w:val="0"/>
              <w:adjustRightInd w:val="0"/>
              <w:spacing w:after="0" w:line="240" w:lineRule="auto"/>
              <w:jc w:val="both"/>
              <w:rPr>
                <w:rFonts w:ascii="Times New Roman" w:hAnsi="Times New Roman" w:cs="Times New Roman"/>
                <w:i/>
                <w:iCs/>
              </w:rPr>
            </w:pPr>
            <w:r w:rsidRPr="00540956">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лиц»и (или)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5D3" w:rsidRDefault="007745D3" w:rsidP="00BA0133">
      <w:pPr>
        <w:spacing w:after="0" w:line="240" w:lineRule="auto"/>
      </w:pPr>
      <w:r>
        <w:separator/>
      </w:r>
    </w:p>
  </w:endnote>
  <w:endnote w:type="continuationSeparator" w:id="1">
    <w:p w:rsidR="007745D3" w:rsidRDefault="007745D3"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5D3" w:rsidRDefault="007745D3" w:rsidP="00BA0133">
      <w:pPr>
        <w:spacing w:after="0" w:line="240" w:lineRule="auto"/>
      </w:pPr>
      <w:r>
        <w:separator/>
      </w:r>
    </w:p>
  </w:footnote>
  <w:footnote w:type="continuationSeparator" w:id="1">
    <w:p w:rsidR="007745D3" w:rsidRDefault="007745D3" w:rsidP="00BA0133">
      <w:pPr>
        <w:spacing w:after="0" w:line="240" w:lineRule="auto"/>
      </w:pPr>
      <w:r>
        <w:continuationSeparator/>
      </w:r>
    </w:p>
  </w:footnote>
  <w:footnote w:id="2">
    <w:p w:rsidR="00F8037C" w:rsidRPr="00696BA2" w:rsidRDefault="00F8037C" w:rsidP="00F8037C">
      <w:pPr>
        <w:pStyle w:val="af1"/>
        <w:rPr>
          <w:sz w:val="16"/>
          <w:szCs w:val="16"/>
        </w:rPr>
      </w:pPr>
      <w:r>
        <w:rPr>
          <w:rStyle w:val="af3"/>
        </w:rPr>
        <w:footnoteRef/>
      </w:r>
      <w:r w:rsidRPr="00696BA2">
        <w:rPr>
          <w:sz w:val="16"/>
          <w:szCs w:val="16"/>
        </w:rPr>
        <w:t xml:space="preserve">в соответствии с </w:t>
      </w:r>
      <w:r>
        <w:rPr>
          <w:sz w:val="16"/>
          <w:szCs w:val="16"/>
        </w:rPr>
        <w:t xml:space="preserve">нормами Положения о закупке Заказчика, </w:t>
      </w:r>
      <w:r w:rsidRPr="00696BA2">
        <w:rPr>
          <w:sz w:val="16"/>
          <w:szCs w:val="16"/>
        </w:rPr>
        <w:t>част</w:t>
      </w:r>
      <w:r>
        <w:rPr>
          <w:sz w:val="16"/>
          <w:szCs w:val="16"/>
        </w:rPr>
        <w:t>ью</w:t>
      </w:r>
      <w:r w:rsidRPr="00696BA2">
        <w:rPr>
          <w:sz w:val="16"/>
          <w:szCs w:val="16"/>
        </w:rPr>
        <w:t xml:space="preserve"> 9 статьи 4 Федерального закона № 223-ФЗ</w:t>
      </w:r>
      <w:bookmarkStart w:id="0" w:name="_Hlk222589553"/>
      <w:r>
        <w:rPr>
          <w:sz w:val="16"/>
          <w:szCs w:val="16"/>
        </w:rPr>
        <w:t>и а</w:t>
      </w:r>
      <w:r w:rsidRPr="00153BAD">
        <w:rPr>
          <w:sz w:val="16"/>
          <w:szCs w:val="16"/>
        </w:rPr>
        <w:t>кт</w:t>
      </w:r>
      <w:r>
        <w:rPr>
          <w:sz w:val="16"/>
          <w:szCs w:val="16"/>
        </w:rPr>
        <w:t>ами</w:t>
      </w:r>
      <w:r w:rsidRPr="00153BAD">
        <w:rPr>
          <w:sz w:val="16"/>
          <w:szCs w:val="16"/>
        </w:rPr>
        <w:t xml:space="preserve"> высшей юридической силы</w:t>
      </w:r>
      <w:bookmarkEnd w:id="0"/>
    </w:p>
  </w:footnote>
  <w:footnote w:id="3">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5EA"/>
    <w:rsid w:val="000124AB"/>
    <w:rsid w:val="00015B16"/>
    <w:rsid w:val="00017F72"/>
    <w:rsid w:val="00021126"/>
    <w:rsid w:val="00031222"/>
    <w:rsid w:val="00040271"/>
    <w:rsid w:val="000454AF"/>
    <w:rsid w:val="00050E77"/>
    <w:rsid w:val="00055F25"/>
    <w:rsid w:val="00055F3F"/>
    <w:rsid w:val="00067452"/>
    <w:rsid w:val="00076B38"/>
    <w:rsid w:val="00084B55"/>
    <w:rsid w:val="0008797F"/>
    <w:rsid w:val="000A0473"/>
    <w:rsid w:val="000A4636"/>
    <w:rsid w:val="000B0EFF"/>
    <w:rsid w:val="000B5A57"/>
    <w:rsid w:val="000C2CAB"/>
    <w:rsid w:val="000C7FB8"/>
    <w:rsid w:val="000D0E31"/>
    <w:rsid w:val="000D1178"/>
    <w:rsid w:val="000D1F39"/>
    <w:rsid w:val="000E182A"/>
    <w:rsid w:val="000E45ED"/>
    <w:rsid w:val="000E57C9"/>
    <w:rsid w:val="000E6B96"/>
    <w:rsid w:val="000F0337"/>
    <w:rsid w:val="000F0B0D"/>
    <w:rsid w:val="000F3825"/>
    <w:rsid w:val="000F3F54"/>
    <w:rsid w:val="000F7D9F"/>
    <w:rsid w:val="000F7E90"/>
    <w:rsid w:val="0010021D"/>
    <w:rsid w:val="00102851"/>
    <w:rsid w:val="00104AF0"/>
    <w:rsid w:val="00106C06"/>
    <w:rsid w:val="00107112"/>
    <w:rsid w:val="0010778D"/>
    <w:rsid w:val="00111031"/>
    <w:rsid w:val="001135BD"/>
    <w:rsid w:val="001139F2"/>
    <w:rsid w:val="00114E9C"/>
    <w:rsid w:val="00116EEC"/>
    <w:rsid w:val="00121AC8"/>
    <w:rsid w:val="00124910"/>
    <w:rsid w:val="00126C7F"/>
    <w:rsid w:val="00137FD9"/>
    <w:rsid w:val="0014094B"/>
    <w:rsid w:val="0015384C"/>
    <w:rsid w:val="00170085"/>
    <w:rsid w:val="001729EC"/>
    <w:rsid w:val="00173E27"/>
    <w:rsid w:val="0017486F"/>
    <w:rsid w:val="001815D9"/>
    <w:rsid w:val="00186F13"/>
    <w:rsid w:val="00190A9C"/>
    <w:rsid w:val="001A00D1"/>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4257"/>
    <w:rsid w:val="00235FD7"/>
    <w:rsid w:val="00237D25"/>
    <w:rsid w:val="00246400"/>
    <w:rsid w:val="002473D8"/>
    <w:rsid w:val="0025036C"/>
    <w:rsid w:val="00252435"/>
    <w:rsid w:val="002524DC"/>
    <w:rsid w:val="00255FF7"/>
    <w:rsid w:val="002563AC"/>
    <w:rsid w:val="00257298"/>
    <w:rsid w:val="00263740"/>
    <w:rsid w:val="00265151"/>
    <w:rsid w:val="002654C4"/>
    <w:rsid w:val="0026578F"/>
    <w:rsid w:val="0026728D"/>
    <w:rsid w:val="00270685"/>
    <w:rsid w:val="0027289B"/>
    <w:rsid w:val="002728D2"/>
    <w:rsid w:val="002735B4"/>
    <w:rsid w:val="00274D18"/>
    <w:rsid w:val="002753E0"/>
    <w:rsid w:val="002774E4"/>
    <w:rsid w:val="0027797E"/>
    <w:rsid w:val="00291C71"/>
    <w:rsid w:val="00291DC4"/>
    <w:rsid w:val="00292A9D"/>
    <w:rsid w:val="002A01D6"/>
    <w:rsid w:val="002B03BD"/>
    <w:rsid w:val="002B0599"/>
    <w:rsid w:val="002B1638"/>
    <w:rsid w:val="002B4501"/>
    <w:rsid w:val="002B59BF"/>
    <w:rsid w:val="002B7447"/>
    <w:rsid w:val="002C1681"/>
    <w:rsid w:val="002C184F"/>
    <w:rsid w:val="002D6059"/>
    <w:rsid w:val="002D7FAB"/>
    <w:rsid w:val="002E22B6"/>
    <w:rsid w:val="002E26FE"/>
    <w:rsid w:val="002E31DC"/>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1004"/>
    <w:rsid w:val="0034517D"/>
    <w:rsid w:val="003472CB"/>
    <w:rsid w:val="00347539"/>
    <w:rsid w:val="003479E5"/>
    <w:rsid w:val="00350451"/>
    <w:rsid w:val="00355759"/>
    <w:rsid w:val="00355CC0"/>
    <w:rsid w:val="00364659"/>
    <w:rsid w:val="0036524D"/>
    <w:rsid w:val="00365874"/>
    <w:rsid w:val="003666B9"/>
    <w:rsid w:val="0037114C"/>
    <w:rsid w:val="00374AB3"/>
    <w:rsid w:val="00376A88"/>
    <w:rsid w:val="00380A51"/>
    <w:rsid w:val="003A0272"/>
    <w:rsid w:val="003A2023"/>
    <w:rsid w:val="003A22D4"/>
    <w:rsid w:val="003A3F81"/>
    <w:rsid w:val="003A4CB3"/>
    <w:rsid w:val="003B05DF"/>
    <w:rsid w:val="003B5A01"/>
    <w:rsid w:val="003C0C94"/>
    <w:rsid w:val="003C38BC"/>
    <w:rsid w:val="003D5068"/>
    <w:rsid w:val="003D64ED"/>
    <w:rsid w:val="003E5D5B"/>
    <w:rsid w:val="003E5D78"/>
    <w:rsid w:val="003E62F3"/>
    <w:rsid w:val="003F02FE"/>
    <w:rsid w:val="003F0772"/>
    <w:rsid w:val="003F2B8D"/>
    <w:rsid w:val="003F352C"/>
    <w:rsid w:val="003F7A7E"/>
    <w:rsid w:val="0040063B"/>
    <w:rsid w:val="00400DCD"/>
    <w:rsid w:val="00402347"/>
    <w:rsid w:val="0040308A"/>
    <w:rsid w:val="004065BC"/>
    <w:rsid w:val="00406E7A"/>
    <w:rsid w:val="00407099"/>
    <w:rsid w:val="0041349F"/>
    <w:rsid w:val="00414F22"/>
    <w:rsid w:val="004206B2"/>
    <w:rsid w:val="00423507"/>
    <w:rsid w:val="00434BC8"/>
    <w:rsid w:val="004373F2"/>
    <w:rsid w:val="004377B6"/>
    <w:rsid w:val="00440D66"/>
    <w:rsid w:val="004450F2"/>
    <w:rsid w:val="004532DB"/>
    <w:rsid w:val="0045565D"/>
    <w:rsid w:val="004566E8"/>
    <w:rsid w:val="004639AE"/>
    <w:rsid w:val="00467D27"/>
    <w:rsid w:val="00473B28"/>
    <w:rsid w:val="00475033"/>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20EF"/>
    <w:rsid w:val="004B2F2D"/>
    <w:rsid w:val="004B44CA"/>
    <w:rsid w:val="004B6541"/>
    <w:rsid w:val="004C104D"/>
    <w:rsid w:val="004C2FA6"/>
    <w:rsid w:val="004C55A2"/>
    <w:rsid w:val="004D331C"/>
    <w:rsid w:val="004D4FF0"/>
    <w:rsid w:val="004D6B73"/>
    <w:rsid w:val="004E1C44"/>
    <w:rsid w:val="004E227F"/>
    <w:rsid w:val="004E310A"/>
    <w:rsid w:val="004E3DDA"/>
    <w:rsid w:val="004E6D32"/>
    <w:rsid w:val="004F0D13"/>
    <w:rsid w:val="004F6960"/>
    <w:rsid w:val="004F7268"/>
    <w:rsid w:val="0050445B"/>
    <w:rsid w:val="00507401"/>
    <w:rsid w:val="00507ADD"/>
    <w:rsid w:val="00511205"/>
    <w:rsid w:val="005113F4"/>
    <w:rsid w:val="00517086"/>
    <w:rsid w:val="00517A1D"/>
    <w:rsid w:val="00522D5F"/>
    <w:rsid w:val="00523CB4"/>
    <w:rsid w:val="00526C0C"/>
    <w:rsid w:val="00531440"/>
    <w:rsid w:val="00532AC1"/>
    <w:rsid w:val="00535AD7"/>
    <w:rsid w:val="00540956"/>
    <w:rsid w:val="00543035"/>
    <w:rsid w:val="00543C45"/>
    <w:rsid w:val="00546921"/>
    <w:rsid w:val="0055028A"/>
    <w:rsid w:val="00550C67"/>
    <w:rsid w:val="005545B8"/>
    <w:rsid w:val="00564E77"/>
    <w:rsid w:val="00566779"/>
    <w:rsid w:val="00570B12"/>
    <w:rsid w:val="00572C45"/>
    <w:rsid w:val="005760CB"/>
    <w:rsid w:val="00580B51"/>
    <w:rsid w:val="00580EBF"/>
    <w:rsid w:val="0058356F"/>
    <w:rsid w:val="00584CDC"/>
    <w:rsid w:val="005851D0"/>
    <w:rsid w:val="0059023D"/>
    <w:rsid w:val="005923F8"/>
    <w:rsid w:val="005964EC"/>
    <w:rsid w:val="005A2BBC"/>
    <w:rsid w:val="005A6A6B"/>
    <w:rsid w:val="005A7A67"/>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2EE4"/>
    <w:rsid w:val="005F2F8F"/>
    <w:rsid w:val="005F52F3"/>
    <w:rsid w:val="005F5D81"/>
    <w:rsid w:val="005F64BF"/>
    <w:rsid w:val="006049E2"/>
    <w:rsid w:val="00606599"/>
    <w:rsid w:val="006069CD"/>
    <w:rsid w:val="00610846"/>
    <w:rsid w:val="00610F80"/>
    <w:rsid w:val="00617F75"/>
    <w:rsid w:val="00620A5E"/>
    <w:rsid w:val="006212C9"/>
    <w:rsid w:val="00621420"/>
    <w:rsid w:val="00622643"/>
    <w:rsid w:val="00630636"/>
    <w:rsid w:val="00630D6E"/>
    <w:rsid w:val="006320A4"/>
    <w:rsid w:val="00641F5F"/>
    <w:rsid w:val="00643F12"/>
    <w:rsid w:val="006464CC"/>
    <w:rsid w:val="00655608"/>
    <w:rsid w:val="00655E9C"/>
    <w:rsid w:val="00657077"/>
    <w:rsid w:val="006636AB"/>
    <w:rsid w:val="00663EBB"/>
    <w:rsid w:val="0067133F"/>
    <w:rsid w:val="00677970"/>
    <w:rsid w:val="006806D9"/>
    <w:rsid w:val="006821C1"/>
    <w:rsid w:val="006823C9"/>
    <w:rsid w:val="006827F7"/>
    <w:rsid w:val="0068522E"/>
    <w:rsid w:val="00693AEF"/>
    <w:rsid w:val="00694DA9"/>
    <w:rsid w:val="006A25C5"/>
    <w:rsid w:val="006A2FF4"/>
    <w:rsid w:val="006A4AF3"/>
    <w:rsid w:val="006A64F8"/>
    <w:rsid w:val="006B00BD"/>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6A63"/>
    <w:rsid w:val="00730E30"/>
    <w:rsid w:val="00737DE5"/>
    <w:rsid w:val="00745875"/>
    <w:rsid w:val="007471A7"/>
    <w:rsid w:val="007518BF"/>
    <w:rsid w:val="00773BD5"/>
    <w:rsid w:val="00774122"/>
    <w:rsid w:val="007745D3"/>
    <w:rsid w:val="00781C98"/>
    <w:rsid w:val="0078518B"/>
    <w:rsid w:val="007858B0"/>
    <w:rsid w:val="00795E53"/>
    <w:rsid w:val="007A1CBF"/>
    <w:rsid w:val="007A3A2A"/>
    <w:rsid w:val="007A47DB"/>
    <w:rsid w:val="007B16E8"/>
    <w:rsid w:val="007B2E24"/>
    <w:rsid w:val="007B50C7"/>
    <w:rsid w:val="007B6EFC"/>
    <w:rsid w:val="007C02CC"/>
    <w:rsid w:val="007D1777"/>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17A37"/>
    <w:rsid w:val="00820713"/>
    <w:rsid w:val="008217A3"/>
    <w:rsid w:val="00823DCF"/>
    <w:rsid w:val="0083006D"/>
    <w:rsid w:val="00837296"/>
    <w:rsid w:val="008406BD"/>
    <w:rsid w:val="008417F1"/>
    <w:rsid w:val="00842938"/>
    <w:rsid w:val="008432C0"/>
    <w:rsid w:val="0085175F"/>
    <w:rsid w:val="00853F2E"/>
    <w:rsid w:val="00857CF5"/>
    <w:rsid w:val="008614DE"/>
    <w:rsid w:val="0086520F"/>
    <w:rsid w:val="00867806"/>
    <w:rsid w:val="00867AA7"/>
    <w:rsid w:val="0087093A"/>
    <w:rsid w:val="00871E59"/>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4C1A"/>
    <w:rsid w:val="008D5728"/>
    <w:rsid w:val="008D73A2"/>
    <w:rsid w:val="008E4EA6"/>
    <w:rsid w:val="008E5909"/>
    <w:rsid w:val="008F15E0"/>
    <w:rsid w:val="00902D79"/>
    <w:rsid w:val="0090418B"/>
    <w:rsid w:val="00913D69"/>
    <w:rsid w:val="00916EF1"/>
    <w:rsid w:val="00924688"/>
    <w:rsid w:val="00925369"/>
    <w:rsid w:val="009258AB"/>
    <w:rsid w:val="0092603E"/>
    <w:rsid w:val="00930D6A"/>
    <w:rsid w:val="00941776"/>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C5D49"/>
    <w:rsid w:val="009D02CA"/>
    <w:rsid w:val="009D0CC7"/>
    <w:rsid w:val="009D12D5"/>
    <w:rsid w:val="009D154D"/>
    <w:rsid w:val="009D531A"/>
    <w:rsid w:val="009D5380"/>
    <w:rsid w:val="009D5C21"/>
    <w:rsid w:val="009D6633"/>
    <w:rsid w:val="009E1006"/>
    <w:rsid w:val="009E2BC4"/>
    <w:rsid w:val="009E4586"/>
    <w:rsid w:val="009E63B0"/>
    <w:rsid w:val="009E6D6C"/>
    <w:rsid w:val="009E783A"/>
    <w:rsid w:val="009F2E68"/>
    <w:rsid w:val="009F68B5"/>
    <w:rsid w:val="009F6B46"/>
    <w:rsid w:val="009F7572"/>
    <w:rsid w:val="00A04DC6"/>
    <w:rsid w:val="00A10D9D"/>
    <w:rsid w:val="00A11147"/>
    <w:rsid w:val="00A1513F"/>
    <w:rsid w:val="00A1677C"/>
    <w:rsid w:val="00A205E6"/>
    <w:rsid w:val="00A22D25"/>
    <w:rsid w:val="00A234D7"/>
    <w:rsid w:val="00A23BEB"/>
    <w:rsid w:val="00A26239"/>
    <w:rsid w:val="00A375AE"/>
    <w:rsid w:val="00A50F73"/>
    <w:rsid w:val="00A522C9"/>
    <w:rsid w:val="00A75769"/>
    <w:rsid w:val="00A75C53"/>
    <w:rsid w:val="00A76677"/>
    <w:rsid w:val="00A82C11"/>
    <w:rsid w:val="00A83693"/>
    <w:rsid w:val="00A8448C"/>
    <w:rsid w:val="00A84503"/>
    <w:rsid w:val="00A917DA"/>
    <w:rsid w:val="00A9294D"/>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17CF"/>
    <w:rsid w:val="00AD5641"/>
    <w:rsid w:val="00AE0DBE"/>
    <w:rsid w:val="00AE0ECA"/>
    <w:rsid w:val="00AE1AFD"/>
    <w:rsid w:val="00AE3F7C"/>
    <w:rsid w:val="00AE47AF"/>
    <w:rsid w:val="00AE58BD"/>
    <w:rsid w:val="00AF03BF"/>
    <w:rsid w:val="00AF352C"/>
    <w:rsid w:val="00AF69FC"/>
    <w:rsid w:val="00AF74AA"/>
    <w:rsid w:val="00B02B74"/>
    <w:rsid w:val="00B03056"/>
    <w:rsid w:val="00B06EDB"/>
    <w:rsid w:val="00B102A0"/>
    <w:rsid w:val="00B14298"/>
    <w:rsid w:val="00B159C9"/>
    <w:rsid w:val="00B17294"/>
    <w:rsid w:val="00B27ABF"/>
    <w:rsid w:val="00B302DE"/>
    <w:rsid w:val="00B33BA9"/>
    <w:rsid w:val="00B360E5"/>
    <w:rsid w:val="00B37C8C"/>
    <w:rsid w:val="00B42651"/>
    <w:rsid w:val="00B4383C"/>
    <w:rsid w:val="00B4713E"/>
    <w:rsid w:val="00B521FB"/>
    <w:rsid w:val="00B5271A"/>
    <w:rsid w:val="00B64700"/>
    <w:rsid w:val="00B655E1"/>
    <w:rsid w:val="00B65764"/>
    <w:rsid w:val="00B67969"/>
    <w:rsid w:val="00B72C3D"/>
    <w:rsid w:val="00B73199"/>
    <w:rsid w:val="00B83673"/>
    <w:rsid w:val="00B8561B"/>
    <w:rsid w:val="00B90DA9"/>
    <w:rsid w:val="00B968CF"/>
    <w:rsid w:val="00BA0133"/>
    <w:rsid w:val="00BA5DF1"/>
    <w:rsid w:val="00BA6644"/>
    <w:rsid w:val="00BB1755"/>
    <w:rsid w:val="00BB1EE8"/>
    <w:rsid w:val="00BB425E"/>
    <w:rsid w:val="00BB765E"/>
    <w:rsid w:val="00BC1847"/>
    <w:rsid w:val="00BC22A4"/>
    <w:rsid w:val="00BD08AE"/>
    <w:rsid w:val="00BD300A"/>
    <w:rsid w:val="00BD495A"/>
    <w:rsid w:val="00BE5655"/>
    <w:rsid w:val="00BF3797"/>
    <w:rsid w:val="00BF5C74"/>
    <w:rsid w:val="00BF72D1"/>
    <w:rsid w:val="00C00342"/>
    <w:rsid w:val="00C01EB8"/>
    <w:rsid w:val="00C077CB"/>
    <w:rsid w:val="00C114F1"/>
    <w:rsid w:val="00C12B58"/>
    <w:rsid w:val="00C1334B"/>
    <w:rsid w:val="00C134A0"/>
    <w:rsid w:val="00C179D2"/>
    <w:rsid w:val="00C207C8"/>
    <w:rsid w:val="00C22489"/>
    <w:rsid w:val="00C251EF"/>
    <w:rsid w:val="00C261F5"/>
    <w:rsid w:val="00C300D5"/>
    <w:rsid w:val="00C42E16"/>
    <w:rsid w:val="00C56F9F"/>
    <w:rsid w:val="00C60ECA"/>
    <w:rsid w:val="00C620F0"/>
    <w:rsid w:val="00C64476"/>
    <w:rsid w:val="00C6522A"/>
    <w:rsid w:val="00C6632E"/>
    <w:rsid w:val="00C67757"/>
    <w:rsid w:val="00C67F9E"/>
    <w:rsid w:val="00C70666"/>
    <w:rsid w:val="00C729EA"/>
    <w:rsid w:val="00C75696"/>
    <w:rsid w:val="00C8054E"/>
    <w:rsid w:val="00C82092"/>
    <w:rsid w:val="00C83A8D"/>
    <w:rsid w:val="00C86967"/>
    <w:rsid w:val="00C9001A"/>
    <w:rsid w:val="00C9080F"/>
    <w:rsid w:val="00C90FF7"/>
    <w:rsid w:val="00C95274"/>
    <w:rsid w:val="00C96E34"/>
    <w:rsid w:val="00C979C0"/>
    <w:rsid w:val="00CA140B"/>
    <w:rsid w:val="00CA2E4F"/>
    <w:rsid w:val="00CA5188"/>
    <w:rsid w:val="00CA7122"/>
    <w:rsid w:val="00CB1B5E"/>
    <w:rsid w:val="00CB44F9"/>
    <w:rsid w:val="00CC5096"/>
    <w:rsid w:val="00CC6A9F"/>
    <w:rsid w:val="00CC6F48"/>
    <w:rsid w:val="00CC75EA"/>
    <w:rsid w:val="00CC7C2A"/>
    <w:rsid w:val="00CD1A40"/>
    <w:rsid w:val="00CD2E88"/>
    <w:rsid w:val="00CD4A9C"/>
    <w:rsid w:val="00CD5E62"/>
    <w:rsid w:val="00CD76CA"/>
    <w:rsid w:val="00CE328F"/>
    <w:rsid w:val="00CE4991"/>
    <w:rsid w:val="00CE4CEC"/>
    <w:rsid w:val="00CE5A02"/>
    <w:rsid w:val="00CE62CC"/>
    <w:rsid w:val="00CE7DA2"/>
    <w:rsid w:val="00CF07A9"/>
    <w:rsid w:val="00CF0DE0"/>
    <w:rsid w:val="00CF31D5"/>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1E9A"/>
    <w:rsid w:val="00D5796E"/>
    <w:rsid w:val="00D63853"/>
    <w:rsid w:val="00D64C03"/>
    <w:rsid w:val="00D66422"/>
    <w:rsid w:val="00D7063F"/>
    <w:rsid w:val="00D71512"/>
    <w:rsid w:val="00D7501B"/>
    <w:rsid w:val="00D76731"/>
    <w:rsid w:val="00D76FE1"/>
    <w:rsid w:val="00D83AA8"/>
    <w:rsid w:val="00D909B1"/>
    <w:rsid w:val="00D918E8"/>
    <w:rsid w:val="00D94D97"/>
    <w:rsid w:val="00DA64D2"/>
    <w:rsid w:val="00DA7E1E"/>
    <w:rsid w:val="00DB265D"/>
    <w:rsid w:val="00DB3CF1"/>
    <w:rsid w:val="00DB6B2A"/>
    <w:rsid w:val="00DC191E"/>
    <w:rsid w:val="00DC5DA2"/>
    <w:rsid w:val="00DC5E24"/>
    <w:rsid w:val="00DC5F15"/>
    <w:rsid w:val="00DE0635"/>
    <w:rsid w:val="00DE1AC5"/>
    <w:rsid w:val="00DE751A"/>
    <w:rsid w:val="00DF1C71"/>
    <w:rsid w:val="00DF34FA"/>
    <w:rsid w:val="00E0027A"/>
    <w:rsid w:val="00E01002"/>
    <w:rsid w:val="00E04BEC"/>
    <w:rsid w:val="00E056C9"/>
    <w:rsid w:val="00E07A40"/>
    <w:rsid w:val="00E10D38"/>
    <w:rsid w:val="00E10E52"/>
    <w:rsid w:val="00E11E2D"/>
    <w:rsid w:val="00E1306F"/>
    <w:rsid w:val="00E15E6B"/>
    <w:rsid w:val="00E17537"/>
    <w:rsid w:val="00E206ED"/>
    <w:rsid w:val="00E24DA7"/>
    <w:rsid w:val="00E2542A"/>
    <w:rsid w:val="00E265DD"/>
    <w:rsid w:val="00E310FE"/>
    <w:rsid w:val="00E34517"/>
    <w:rsid w:val="00E42514"/>
    <w:rsid w:val="00E42636"/>
    <w:rsid w:val="00E42D60"/>
    <w:rsid w:val="00E50057"/>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2B1C"/>
    <w:rsid w:val="00E83B90"/>
    <w:rsid w:val="00E9013B"/>
    <w:rsid w:val="00E97DE7"/>
    <w:rsid w:val="00EA1126"/>
    <w:rsid w:val="00EA59FC"/>
    <w:rsid w:val="00EA659D"/>
    <w:rsid w:val="00EA7055"/>
    <w:rsid w:val="00EB2DE0"/>
    <w:rsid w:val="00EB6E9F"/>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4AD5"/>
    <w:rsid w:val="00EF6497"/>
    <w:rsid w:val="00EF662D"/>
    <w:rsid w:val="00EF72BF"/>
    <w:rsid w:val="00F000A5"/>
    <w:rsid w:val="00F00DC3"/>
    <w:rsid w:val="00F03248"/>
    <w:rsid w:val="00F03C33"/>
    <w:rsid w:val="00F041BD"/>
    <w:rsid w:val="00F04BE9"/>
    <w:rsid w:val="00F05EB2"/>
    <w:rsid w:val="00F10A4B"/>
    <w:rsid w:val="00F1197D"/>
    <w:rsid w:val="00F1269E"/>
    <w:rsid w:val="00F137ED"/>
    <w:rsid w:val="00F156A8"/>
    <w:rsid w:val="00F16BE0"/>
    <w:rsid w:val="00F323BB"/>
    <w:rsid w:val="00F32D5B"/>
    <w:rsid w:val="00F35E81"/>
    <w:rsid w:val="00F425CC"/>
    <w:rsid w:val="00F449E0"/>
    <w:rsid w:val="00F54111"/>
    <w:rsid w:val="00F542A9"/>
    <w:rsid w:val="00F7033C"/>
    <w:rsid w:val="00F70DF0"/>
    <w:rsid w:val="00F8037C"/>
    <w:rsid w:val="00F91670"/>
    <w:rsid w:val="00F918AD"/>
    <w:rsid w:val="00FA0678"/>
    <w:rsid w:val="00FA38A5"/>
    <w:rsid w:val="00FA5D26"/>
    <w:rsid w:val="00FA61F5"/>
    <w:rsid w:val="00FB0BEE"/>
    <w:rsid w:val="00FB43A6"/>
    <w:rsid w:val="00FB4B71"/>
    <w:rsid w:val="00FB534A"/>
    <w:rsid w:val="00FB6EDB"/>
    <w:rsid w:val="00FC36E3"/>
    <w:rsid w:val="00FC3D52"/>
    <w:rsid w:val="00FC3F10"/>
    <w:rsid w:val="00FD62E9"/>
    <w:rsid w:val="00FE24E1"/>
    <w:rsid w:val="00FE535E"/>
    <w:rsid w:val="00FF0C4A"/>
    <w:rsid w:val="00FF2E16"/>
    <w:rsid w:val="00FF61E7"/>
    <w:rsid w:val="00FF7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3">
    <w:name w:val="heading 3"/>
    <w:basedOn w:val="a3"/>
    <w:next w:val="a3"/>
    <w:link w:val="30"/>
    <w:uiPriority w:val="9"/>
    <w:semiHidden/>
    <w:unhideWhenUsed/>
    <w:qFormat/>
    <w:rsid w:val="00F803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2">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3"/>
    <w:link w:val="BulletListFooterTextnumberedTable-NormalRSHBTable-NormalUseCaseListParagraphParagraphedeliste1lp10"/>
    <w:rsid w:val="00A1677C"/>
    <w:pPr>
      <w:spacing w:after="160" w:line="240" w:lineRule="auto"/>
      <w:ind w:left="708"/>
      <w:jc w:val="both"/>
    </w:pPr>
    <w:rPr>
      <w:rFonts w:ascii="Calibri" w:eastAsia="Times New Roman" w:hAnsi="Calibri" w:cs="Calibri"/>
      <w:sz w:val="20"/>
      <w:szCs w:val="20"/>
      <w:lang w:val="en-US" w:eastAsia="en-US"/>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A1677C"/>
    <w:rPr>
      <w:rFonts w:ascii="Calibri" w:eastAsia="Times New Roman" w:hAnsi="Calibri" w:cs="Calibri"/>
      <w:sz w:val="20"/>
      <w:szCs w:val="20"/>
      <w:lang w:val="en-US" w:eastAsia="en-US"/>
    </w:rPr>
  </w:style>
  <w:style w:type="character" w:customStyle="1" w:styleId="UnresolvedMention">
    <w:name w:val="Unresolved Mention"/>
    <w:basedOn w:val="a4"/>
    <w:uiPriority w:val="99"/>
    <w:semiHidden/>
    <w:unhideWhenUsed/>
    <w:rsid w:val="0037114C"/>
    <w:rPr>
      <w:color w:val="605E5C"/>
      <w:shd w:val="clear" w:color="auto" w:fill="E1DFDD"/>
    </w:rPr>
  </w:style>
  <w:style w:type="character" w:customStyle="1" w:styleId="30">
    <w:name w:val="Заголовок 3 Знак"/>
    <w:basedOn w:val="a4"/>
    <w:link w:val="3"/>
    <w:uiPriority w:val="9"/>
    <w:semiHidden/>
    <w:rsid w:val="00F8037C"/>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0739-9E0E-4C0F-9D2A-0C8435A6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6859</Words>
  <Characters>39102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speczakupki</cp:lastModifiedBy>
  <cp:revision>25</cp:revision>
  <cp:lastPrinted>2026-05-07T07:23:00Z</cp:lastPrinted>
  <dcterms:created xsi:type="dcterms:W3CDTF">2026-05-07T05:03:00Z</dcterms:created>
  <dcterms:modified xsi:type="dcterms:W3CDTF">2026-05-07T07:23:00Z</dcterms:modified>
</cp:coreProperties>
</file>