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CB6C7E" w14:textId="77777777" w:rsidR="00257929" w:rsidRPr="00AD47EB" w:rsidRDefault="00257929" w:rsidP="00AD47EB">
      <w:pPr>
        <w:pStyle w:val="14"/>
        <w:spacing w:before="0" w:line="240" w:lineRule="auto"/>
        <w:contextualSpacing/>
        <w:jc w:val="center"/>
        <w:rPr>
          <w:sz w:val="24"/>
          <w:szCs w:val="24"/>
        </w:rPr>
      </w:pPr>
      <w:bookmarkStart w:id="0" w:name="_Toc31975019"/>
      <w:bookmarkStart w:id="1" w:name="_Toc480989271"/>
      <w:bookmarkStart w:id="2" w:name="_Toc376103891"/>
      <w:bookmarkStart w:id="3" w:name="_Toc376103988"/>
      <w:bookmarkStart w:id="4" w:name="_Toc376104146"/>
      <w:bookmarkStart w:id="5" w:name="_Toc376104272"/>
      <w:bookmarkStart w:id="6" w:name="_Toc376104419"/>
      <w:bookmarkStart w:id="7" w:name="_Toc376104497"/>
      <w:bookmarkStart w:id="8" w:name="_Toc376104545"/>
      <w:bookmarkStart w:id="9" w:name="_Toc376104610"/>
      <w:bookmarkStart w:id="10" w:name="_Toc376187117"/>
      <w:bookmarkStart w:id="11" w:name="_Toc376187180"/>
      <w:bookmarkStart w:id="12" w:name="bookmark92"/>
      <w:bookmarkStart w:id="13" w:name="_Toc31975052"/>
      <w:r w:rsidRPr="00AD47EB">
        <w:rPr>
          <w:sz w:val="24"/>
          <w:szCs w:val="24"/>
        </w:rPr>
        <w:t>ТЕХНИЧЕСКОЕ ЗАДАНИЕ</w:t>
      </w:r>
    </w:p>
    <w:p w14:paraId="1E840581" w14:textId="29A75C4D" w:rsidR="00257929" w:rsidRPr="00AD47EB" w:rsidRDefault="00AD47EB" w:rsidP="00AD47EB">
      <w:pPr>
        <w:pStyle w:val="aff3"/>
        <w:spacing w:after="0" w:line="240" w:lineRule="auto"/>
        <w:contextualSpacing/>
        <w:jc w:val="center"/>
        <w:rPr>
          <w:rFonts w:ascii="Times New Roman" w:hAnsi="Times New Roman"/>
          <w:sz w:val="24"/>
          <w:szCs w:val="24"/>
        </w:rPr>
      </w:pPr>
      <w:r w:rsidRPr="00AD47EB">
        <w:rPr>
          <w:rFonts w:ascii="Times New Roman" w:hAnsi="Times New Roman"/>
          <w:sz w:val="24"/>
          <w:szCs w:val="24"/>
        </w:rPr>
        <w:t>В</w:t>
      </w:r>
      <w:r w:rsidR="00257929" w:rsidRPr="00AD47EB">
        <w:rPr>
          <w:rFonts w:ascii="Times New Roman" w:hAnsi="Times New Roman"/>
          <w:sz w:val="24"/>
          <w:szCs w:val="24"/>
        </w:rPr>
        <w:t xml:space="preserve">ыполнение работ по ремонту </w:t>
      </w:r>
      <w:r w:rsidR="00365584" w:rsidRPr="00AD47EB">
        <w:rPr>
          <w:rFonts w:ascii="Times New Roman" w:hAnsi="Times New Roman"/>
          <w:sz w:val="24"/>
          <w:szCs w:val="24"/>
        </w:rPr>
        <w:t>отмостки и входа в подвал между 6 и 7 подъездами в</w:t>
      </w:r>
      <w:r w:rsidR="00257929" w:rsidRPr="00AD47EB">
        <w:rPr>
          <w:rFonts w:ascii="Times New Roman" w:hAnsi="Times New Roman"/>
          <w:sz w:val="24"/>
          <w:szCs w:val="24"/>
        </w:rPr>
        <w:t xml:space="preserve"> </w:t>
      </w:r>
      <w:r w:rsidR="00057F78" w:rsidRPr="00AD47EB">
        <w:rPr>
          <w:rFonts w:ascii="Times New Roman" w:hAnsi="Times New Roman"/>
          <w:sz w:val="24"/>
          <w:szCs w:val="24"/>
        </w:rPr>
        <w:t xml:space="preserve">МКД </w:t>
      </w:r>
      <w:r w:rsidR="00257929" w:rsidRPr="00AD47EB">
        <w:rPr>
          <w:rFonts w:ascii="Times New Roman" w:hAnsi="Times New Roman"/>
          <w:sz w:val="24"/>
          <w:szCs w:val="24"/>
        </w:rPr>
        <w:t>по адрес</w:t>
      </w:r>
      <w:r w:rsidR="00EA0754" w:rsidRPr="00AD47EB">
        <w:rPr>
          <w:rFonts w:ascii="Times New Roman" w:hAnsi="Times New Roman"/>
          <w:sz w:val="24"/>
          <w:szCs w:val="24"/>
        </w:rPr>
        <w:t>у</w:t>
      </w:r>
      <w:r w:rsidR="00257929" w:rsidRPr="00AD47EB">
        <w:rPr>
          <w:rFonts w:ascii="Times New Roman" w:hAnsi="Times New Roman"/>
          <w:sz w:val="24"/>
          <w:szCs w:val="24"/>
        </w:rPr>
        <w:t>: г. Коммунар</w:t>
      </w:r>
      <w:r w:rsidR="00A43A12" w:rsidRPr="00AD47EB">
        <w:rPr>
          <w:rFonts w:ascii="Times New Roman" w:hAnsi="Times New Roman"/>
          <w:sz w:val="24"/>
          <w:szCs w:val="24"/>
        </w:rPr>
        <w:t>,</w:t>
      </w:r>
      <w:r w:rsidRPr="00AD47EB">
        <w:rPr>
          <w:rFonts w:ascii="Times New Roman" w:hAnsi="Times New Roman"/>
          <w:sz w:val="24"/>
          <w:szCs w:val="24"/>
        </w:rPr>
        <w:t xml:space="preserve"> </w:t>
      </w:r>
      <w:r w:rsidR="00257929" w:rsidRPr="00AD47EB">
        <w:rPr>
          <w:rFonts w:ascii="Times New Roman" w:hAnsi="Times New Roman"/>
          <w:sz w:val="24"/>
          <w:szCs w:val="24"/>
        </w:rPr>
        <w:t xml:space="preserve">ул. </w:t>
      </w:r>
      <w:r w:rsidR="00365584" w:rsidRPr="00AD47EB">
        <w:rPr>
          <w:rFonts w:ascii="Times New Roman" w:hAnsi="Times New Roman"/>
          <w:sz w:val="24"/>
          <w:szCs w:val="24"/>
        </w:rPr>
        <w:t>Гатчинская</w:t>
      </w:r>
      <w:r w:rsidR="00257929" w:rsidRPr="00AD47EB">
        <w:rPr>
          <w:rFonts w:ascii="Times New Roman" w:hAnsi="Times New Roman"/>
          <w:sz w:val="24"/>
          <w:szCs w:val="24"/>
        </w:rPr>
        <w:t xml:space="preserve">, дом </w:t>
      </w:r>
      <w:r w:rsidR="00365584" w:rsidRPr="00AD47EB">
        <w:rPr>
          <w:rFonts w:ascii="Times New Roman" w:hAnsi="Times New Roman"/>
          <w:sz w:val="24"/>
          <w:szCs w:val="24"/>
        </w:rPr>
        <w:t>1</w:t>
      </w:r>
      <w:r w:rsidR="00257929" w:rsidRPr="00AD47EB">
        <w:rPr>
          <w:rFonts w:ascii="Times New Roman" w:hAnsi="Times New Roman"/>
          <w:sz w:val="24"/>
          <w:szCs w:val="24"/>
        </w:rPr>
        <w:t>4.</w:t>
      </w:r>
    </w:p>
    <w:p w14:paraId="76EBC924" w14:textId="77777777" w:rsidR="00AD47EB" w:rsidRPr="00AD47EB" w:rsidRDefault="00AD47EB" w:rsidP="00AD47EB">
      <w:pPr>
        <w:pStyle w:val="aff3"/>
        <w:widowControl w:val="0"/>
        <w:autoSpaceDE w:val="0"/>
        <w:autoSpaceDN w:val="0"/>
        <w:spacing w:after="0" w:line="240" w:lineRule="auto"/>
        <w:contextualSpacing/>
        <w:jc w:val="both"/>
        <w:rPr>
          <w:rFonts w:ascii="Times New Roman" w:hAnsi="Times New Roman"/>
          <w:sz w:val="24"/>
          <w:szCs w:val="24"/>
        </w:rPr>
      </w:pPr>
    </w:p>
    <w:p w14:paraId="5EE114CD" w14:textId="17B78812" w:rsidR="00257929" w:rsidRPr="00AD47EB" w:rsidRDefault="00257929" w:rsidP="00AD47EB">
      <w:pPr>
        <w:pStyle w:val="aff3"/>
        <w:widowControl w:val="0"/>
        <w:numPr>
          <w:ilvl w:val="0"/>
          <w:numId w:val="46"/>
        </w:numPr>
        <w:autoSpaceDE w:val="0"/>
        <w:autoSpaceDN w:val="0"/>
        <w:spacing w:after="0" w:line="240" w:lineRule="auto"/>
        <w:ind w:left="0" w:firstLine="0"/>
        <w:contextualSpacing/>
        <w:jc w:val="both"/>
        <w:rPr>
          <w:rFonts w:ascii="Times New Roman" w:hAnsi="Times New Roman"/>
          <w:sz w:val="24"/>
          <w:szCs w:val="24"/>
        </w:rPr>
      </w:pPr>
      <w:r w:rsidRPr="00AD47EB">
        <w:rPr>
          <w:rFonts w:ascii="Times New Roman" w:hAnsi="Times New Roman"/>
          <w:b/>
          <w:sz w:val="24"/>
          <w:szCs w:val="24"/>
        </w:rPr>
        <w:t>Наименование выполняемых работ –</w:t>
      </w:r>
      <w:r w:rsidRPr="00AD47EB">
        <w:rPr>
          <w:rFonts w:ascii="Times New Roman" w:hAnsi="Times New Roman"/>
          <w:sz w:val="24"/>
          <w:szCs w:val="24"/>
        </w:rPr>
        <w:t xml:space="preserve"> выполнение работ по </w:t>
      </w:r>
      <w:r w:rsidR="0071544F" w:rsidRPr="00AD47EB">
        <w:rPr>
          <w:rFonts w:ascii="Times New Roman" w:hAnsi="Times New Roman"/>
          <w:sz w:val="24"/>
          <w:szCs w:val="24"/>
        </w:rPr>
        <w:t>ремонту отмостки и входа в подвал между 6 и 7 подъездами</w:t>
      </w:r>
      <w:r w:rsidRPr="00AD47EB">
        <w:rPr>
          <w:rFonts w:ascii="Times New Roman" w:hAnsi="Times New Roman"/>
          <w:sz w:val="24"/>
          <w:szCs w:val="24"/>
        </w:rPr>
        <w:t xml:space="preserve"> в МКД</w:t>
      </w:r>
      <w:r w:rsidR="00C268B5" w:rsidRPr="00AD47EB">
        <w:rPr>
          <w:rFonts w:ascii="Times New Roman" w:hAnsi="Times New Roman"/>
          <w:sz w:val="24"/>
          <w:szCs w:val="24"/>
        </w:rPr>
        <w:t xml:space="preserve"> по адресу: Ленинградская область, Гатчинский район, г. Коммунар, ул. </w:t>
      </w:r>
      <w:r w:rsidR="0071544F" w:rsidRPr="00AD47EB">
        <w:rPr>
          <w:rFonts w:ascii="Times New Roman" w:hAnsi="Times New Roman"/>
          <w:sz w:val="24"/>
          <w:szCs w:val="24"/>
        </w:rPr>
        <w:t>Гатчинская, дом 14</w:t>
      </w:r>
      <w:r w:rsidR="00C268B5" w:rsidRPr="00AD47EB">
        <w:rPr>
          <w:rFonts w:ascii="Times New Roman" w:hAnsi="Times New Roman"/>
          <w:sz w:val="24"/>
          <w:szCs w:val="24"/>
        </w:rPr>
        <w:t>.</w:t>
      </w:r>
    </w:p>
    <w:p w14:paraId="0C627B35" w14:textId="65B80B52" w:rsidR="00257929" w:rsidRPr="00AD47EB" w:rsidRDefault="00257929" w:rsidP="00AD47EB">
      <w:pPr>
        <w:pStyle w:val="aff3"/>
        <w:widowControl w:val="0"/>
        <w:numPr>
          <w:ilvl w:val="0"/>
          <w:numId w:val="46"/>
        </w:numPr>
        <w:autoSpaceDE w:val="0"/>
        <w:autoSpaceDN w:val="0"/>
        <w:spacing w:after="0" w:line="240" w:lineRule="auto"/>
        <w:ind w:left="0" w:firstLine="0"/>
        <w:contextualSpacing/>
        <w:jc w:val="both"/>
        <w:rPr>
          <w:rFonts w:ascii="Times New Roman" w:hAnsi="Times New Roman"/>
          <w:sz w:val="24"/>
          <w:szCs w:val="24"/>
        </w:rPr>
      </w:pPr>
      <w:r w:rsidRPr="00AD47EB">
        <w:rPr>
          <w:rFonts w:ascii="Times New Roman" w:hAnsi="Times New Roman"/>
          <w:b/>
          <w:sz w:val="24"/>
          <w:szCs w:val="24"/>
        </w:rPr>
        <w:t xml:space="preserve">Цели использования результатов работ </w:t>
      </w:r>
      <w:r w:rsidRPr="00AD47EB">
        <w:rPr>
          <w:rFonts w:ascii="Times New Roman" w:hAnsi="Times New Roman"/>
          <w:sz w:val="24"/>
          <w:szCs w:val="24"/>
        </w:rPr>
        <w:t xml:space="preserve">– приведение </w:t>
      </w:r>
      <w:r w:rsidR="00C268B5" w:rsidRPr="00AD47EB">
        <w:rPr>
          <w:rFonts w:ascii="Times New Roman" w:hAnsi="Times New Roman"/>
          <w:color w:val="000000"/>
          <w:sz w:val="24"/>
          <w:szCs w:val="24"/>
          <w:shd w:val="clear" w:color="auto" w:fill="FFFFFF"/>
          <w:lang w:eastAsia="ru-RU" w:bidi="ru-RU"/>
        </w:rPr>
        <w:t xml:space="preserve">в надлежащее состояние </w:t>
      </w:r>
      <w:r w:rsidR="0071544F" w:rsidRPr="00AD47EB">
        <w:rPr>
          <w:rFonts w:ascii="Times New Roman" w:hAnsi="Times New Roman"/>
          <w:sz w:val="24"/>
          <w:szCs w:val="24"/>
        </w:rPr>
        <w:t>отмостки и входа в подвал</w:t>
      </w:r>
      <w:r w:rsidRPr="00AD47EB">
        <w:rPr>
          <w:rFonts w:ascii="Times New Roman" w:hAnsi="Times New Roman"/>
          <w:sz w:val="24"/>
          <w:szCs w:val="24"/>
        </w:rPr>
        <w:t xml:space="preserve"> в соответствии с правилами и нормами технической эксплуатации, санитарными требованиями к условиям проживания населения.</w:t>
      </w:r>
    </w:p>
    <w:p w14:paraId="391D4DE3" w14:textId="77777777" w:rsidR="00257929" w:rsidRPr="00AD47EB" w:rsidRDefault="00257929" w:rsidP="00AD47EB">
      <w:pPr>
        <w:pStyle w:val="aff3"/>
        <w:widowControl w:val="0"/>
        <w:numPr>
          <w:ilvl w:val="0"/>
          <w:numId w:val="46"/>
        </w:numPr>
        <w:autoSpaceDE w:val="0"/>
        <w:autoSpaceDN w:val="0"/>
        <w:spacing w:after="0" w:line="240" w:lineRule="auto"/>
        <w:ind w:left="0" w:firstLine="0"/>
        <w:contextualSpacing/>
        <w:jc w:val="both"/>
        <w:rPr>
          <w:rFonts w:ascii="Times New Roman" w:hAnsi="Times New Roman"/>
          <w:sz w:val="24"/>
          <w:szCs w:val="24"/>
        </w:rPr>
      </w:pPr>
      <w:r w:rsidRPr="00AD47EB">
        <w:rPr>
          <w:rFonts w:ascii="Times New Roman" w:hAnsi="Times New Roman"/>
          <w:b/>
          <w:sz w:val="24"/>
          <w:szCs w:val="24"/>
        </w:rPr>
        <w:t xml:space="preserve">Авансовый платёж </w:t>
      </w:r>
      <w:r w:rsidRPr="00AD47EB">
        <w:rPr>
          <w:rFonts w:ascii="Times New Roman" w:hAnsi="Times New Roman"/>
          <w:sz w:val="24"/>
          <w:szCs w:val="24"/>
        </w:rPr>
        <w:t>– не выплачивается.</w:t>
      </w:r>
    </w:p>
    <w:p w14:paraId="5ABD163A" w14:textId="497CAFF6" w:rsidR="00257929" w:rsidRPr="00AD47EB" w:rsidRDefault="00257929" w:rsidP="00AD47EB">
      <w:pPr>
        <w:pStyle w:val="aff3"/>
        <w:widowControl w:val="0"/>
        <w:numPr>
          <w:ilvl w:val="0"/>
          <w:numId w:val="46"/>
        </w:numPr>
        <w:autoSpaceDE w:val="0"/>
        <w:autoSpaceDN w:val="0"/>
        <w:spacing w:after="0" w:line="240" w:lineRule="auto"/>
        <w:ind w:left="0" w:firstLine="0"/>
        <w:contextualSpacing/>
        <w:jc w:val="both"/>
        <w:rPr>
          <w:rFonts w:ascii="Times New Roman" w:hAnsi="Times New Roman"/>
          <w:sz w:val="24"/>
          <w:szCs w:val="24"/>
        </w:rPr>
      </w:pPr>
      <w:r w:rsidRPr="00AD47EB">
        <w:rPr>
          <w:rFonts w:ascii="Times New Roman" w:hAnsi="Times New Roman"/>
          <w:b/>
          <w:sz w:val="24"/>
          <w:szCs w:val="24"/>
        </w:rPr>
        <w:t xml:space="preserve">Порядок оплаты </w:t>
      </w:r>
      <w:r w:rsidRPr="00AD47EB">
        <w:rPr>
          <w:rFonts w:ascii="Times New Roman" w:hAnsi="Times New Roman"/>
          <w:sz w:val="24"/>
          <w:szCs w:val="24"/>
        </w:rPr>
        <w:t xml:space="preserve">– оплата за выполненные работы производится в течение </w:t>
      </w:r>
      <w:r w:rsidR="00C76EF5" w:rsidRPr="00AD47EB">
        <w:rPr>
          <w:rFonts w:ascii="Times New Roman" w:hAnsi="Times New Roman"/>
          <w:sz w:val="24"/>
          <w:szCs w:val="24"/>
        </w:rPr>
        <w:t>7</w:t>
      </w:r>
      <w:r w:rsidRPr="00AD47EB">
        <w:rPr>
          <w:rFonts w:ascii="Times New Roman" w:hAnsi="Times New Roman"/>
          <w:sz w:val="24"/>
          <w:szCs w:val="24"/>
        </w:rPr>
        <w:t xml:space="preserve"> </w:t>
      </w:r>
      <w:r w:rsidR="00C76EF5" w:rsidRPr="00AD47EB">
        <w:rPr>
          <w:rFonts w:ascii="Times New Roman" w:hAnsi="Times New Roman"/>
          <w:sz w:val="24"/>
          <w:szCs w:val="24"/>
        </w:rPr>
        <w:t xml:space="preserve">(семи) банковских </w:t>
      </w:r>
      <w:r w:rsidRPr="00AD47EB">
        <w:rPr>
          <w:rFonts w:ascii="Times New Roman" w:hAnsi="Times New Roman"/>
          <w:sz w:val="24"/>
          <w:szCs w:val="24"/>
        </w:rPr>
        <w:t xml:space="preserve">дней с </w:t>
      </w:r>
      <w:r w:rsidR="00C76EF5" w:rsidRPr="00AD47EB">
        <w:rPr>
          <w:rFonts w:ascii="Times New Roman" w:hAnsi="Times New Roman"/>
          <w:sz w:val="24"/>
          <w:szCs w:val="24"/>
        </w:rPr>
        <w:t>даты подписания</w:t>
      </w:r>
      <w:r w:rsidRPr="00AD47EB">
        <w:rPr>
          <w:rFonts w:ascii="Times New Roman" w:hAnsi="Times New Roman"/>
          <w:sz w:val="24"/>
          <w:szCs w:val="24"/>
        </w:rPr>
        <w:t xml:space="preserve"> следующих документов:</w:t>
      </w:r>
    </w:p>
    <w:p w14:paraId="230A8670" w14:textId="3A0659F0" w:rsidR="00257929" w:rsidRPr="00AD47EB" w:rsidRDefault="00257929" w:rsidP="00AD47EB">
      <w:pPr>
        <w:pStyle w:val="aff3"/>
        <w:widowControl w:val="0"/>
        <w:numPr>
          <w:ilvl w:val="0"/>
          <w:numId w:val="44"/>
        </w:numPr>
        <w:autoSpaceDE w:val="0"/>
        <w:autoSpaceDN w:val="0"/>
        <w:spacing w:after="0" w:line="240" w:lineRule="auto"/>
        <w:ind w:left="0" w:firstLine="0"/>
        <w:contextualSpacing/>
        <w:jc w:val="both"/>
        <w:rPr>
          <w:rFonts w:ascii="Times New Roman" w:hAnsi="Times New Roman"/>
          <w:sz w:val="24"/>
          <w:szCs w:val="24"/>
        </w:rPr>
      </w:pPr>
      <w:r w:rsidRPr="00AD47EB">
        <w:rPr>
          <w:rFonts w:ascii="Times New Roman" w:hAnsi="Times New Roman"/>
          <w:sz w:val="24"/>
          <w:szCs w:val="24"/>
        </w:rPr>
        <w:t>Акт</w:t>
      </w:r>
      <w:r w:rsidR="00C76EF5" w:rsidRPr="00AD47EB">
        <w:rPr>
          <w:rFonts w:ascii="Times New Roman" w:hAnsi="Times New Roman"/>
          <w:sz w:val="24"/>
          <w:szCs w:val="24"/>
        </w:rPr>
        <w:t>ы</w:t>
      </w:r>
      <w:r w:rsidRPr="00AD47EB">
        <w:rPr>
          <w:rFonts w:ascii="Times New Roman" w:hAnsi="Times New Roman"/>
          <w:sz w:val="24"/>
          <w:szCs w:val="24"/>
        </w:rPr>
        <w:t xml:space="preserve"> выполненных работ </w:t>
      </w:r>
      <w:r w:rsidR="00C76EF5" w:rsidRPr="00AD47EB">
        <w:rPr>
          <w:rFonts w:ascii="Times New Roman" w:hAnsi="Times New Roman"/>
          <w:sz w:val="24"/>
          <w:szCs w:val="24"/>
        </w:rPr>
        <w:t>(форма № КС-2)</w:t>
      </w:r>
      <w:r w:rsidRPr="00AD47EB">
        <w:rPr>
          <w:rFonts w:ascii="Times New Roman" w:hAnsi="Times New Roman"/>
          <w:sz w:val="24"/>
          <w:szCs w:val="24"/>
        </w:rPr>
        <w:t>;</w:t>
      </w:r>
    </w:p>
    <w:p w14:paraId="34253E13" w14:textId="55B37748" w:rsidR="00C76EF5" w:rsidRPr="00AD47EB" w:rsidRDefault="00C76EF5" w:rsidP="00AD47EB">
      <w:pPr>
        <w:pStyle w:val="aff3"/>
        <w:widowControl w:val="0"/>
        <w:numPr>
          <w:ilvl w:val="0"/>
          <w:numId w:val="44"/>
        </w:numPr>
        <w:autoSpaceDE w:val="0"/>
        <w:autoSpaceDN w:val="0"/>
        <w:spacing w:after="0" w:line="240" w:lineRule="auto"/>
        <w:ind w:left="0" w:firstLine="0"/>
        <w:contextualSpacing/>
        <w:jc w:val="both"/>
        <w:rPr>
          <w:rFonts w:ascii="Times New Roman" w:hAnsi="Times New Roman"/>
          <w:sz w:val="24"/>
          <w:szCs w:val="24"/>
        </w:rPr>
      </w:pPr>
      <w:r w:rsidRPr="00AD47EB">
        <w:rPr>
          <w:rFonts w:ascii="Times New Roman" w:hAnsi="Times New Roman"/>
          <w:sz w:val="24"/>
          <w:szCs w:val="24"/>
        </w:rPr>
        <w:t>Справка о стоимости выполненных работ (форма № КС-3);</w:t>
      </w:r>
    </w:p>
    <w:p w14:paraId="052A9A3D" w14:textId="3330FF82" w:rsidR="00BA6274" w:rsidRPr="00AD47EB" w:rsidRDefault="00BA6274" w:rsidP="00AD47EB">
      <w:pPr>
        <w:pStyle w:val="aff3"/>
        <w:widowControl w:val="0"/>
        <w:numPr>
          <w:ilvl w:val="0"/>
          <w:numId w:val="44"/>
        </w:numPr>
        <w:autoSpaceDE w:val="0"/>
        <w:autoSpaceDN w:val="0"/>
        <w:spacing w:after="0" w:line="240" w:lineRule="auto"/>
        <w:ind w:left="0" w:firstLine="0"/>
        <w:contextualSpacing/>
        <w:jc w:val="both"/>
        <w:rPr>
          <w:rFonts w:ascii="Times New Roman" w:hAnsi="Times New Roman"/>
          <w:sz w:val="24"/>
          <w:szCs w:val="24"/>
        </w:rPr>
      </w:pPr>
      <w:r w:rsidRPr="00AD47EB">
        <w:rPr>
          <w:rFonts w:ascii="Times New Roman" w:hAnsi="Times New Roman"/>
          <w:sz w:val="24"/>
          <w:szCs w:val="24"/>
        </w:rPr>
        <w:t>Универсальный передаточный документ (УПД);</w:t>
      </w:r>
    </w:p>
    <w:p w14:paraId="65D44895" w14:textId="075FA712" w:rsidR="00257929" w:rsidRPr="00AD47EB" w:rsidRDefault="00257929" w:rsidP="00AD47EB">
      <w:pPr>
        <w:pStyle w:val="aff3"/>
        <w:widowControl w:val="0"/>
        <w:numPr>
          <w:ilvl w:val="0"/>
          <w:numId w:val="44"/>
        </w:numPr>
        <w:autoSpaceDE w:val="0"/>
        <w:autoSpaceDN w:val="0"/>
        <w:spacing w:after="0" w:line="240" w:lineRule="auto"/>
        <w:ind w:left="0" w:firstLine="0"/>
        <w:contextualSpacing/>
        <w:jc w:val="both"/>
        <w:rPr>
          <w:rFonts w:ascii="Times New Roman" w:hAnsi="Times New Roman"/>
          <w:sz w:val="24"/>
          <w:szCs w:val="24"/>
        </w:rPr>
      </w:pPr>
      <w:r w:rsidRPr="00AD47EB">
        <w:rPr>
          <w:rFonts w:ascii="Times New Roman" w:hAnsi="Times New Roman"/>
          <w:sz w:val="24"/>
          <w:szCs w:val="24"/>
        </w:rPr>
        <w:t>Счёт.</w:t>
      </w:r>
    </w:p>
    <w:p w14:paraId="178C9976" w14:textId="7A0AAFEB" w:rsidR="00257929" w:rsidRPr="00AD47EB" w:rsidRDefault="00257929" w:rsidP="00AD47EB">
      <w:pPr>
        <w:pStyle w:val="aff3"/>
        <w:widowControl w:val="0"/>
        <w:numPr>
          <w:ilvl w:val="0"/>
          <w:numId w:val="46"/>
        </w:numPr>
        <w:autoSpaceDE w:val="0"/>
        <w:autoSpaceDN w:val="0"/>
        <w:spacing w:after="0" w:line="240" w:lineRule="auto"/>
        <w:ind w:left="0" w:firstLine="0"/>
        <w:contextualSpacing/>
        <w:jc w:val="both"/>
        <w:rPr>
          <w:rFonts w:ascii="Times New Roman" w:hAnsi="Times New Roman"/>
          <w:sz w:val="24"/>
          <w:szCs w:val="24"/>
        </w:rPr>
      </w:pPr>
      <w:r w:rsidRPr="00AD47EB">
        <w:rPr>
          <w:rFonts w:ascii="Times New Roman" w:hAnsi="Times New Roman"/>
          <w:b/>
          <w:sz w:val="24"/>
          <w:szCs w:val="24"/>
        </w:rPr>
        <w:t xml:space="preserve">Начало выполнения работ – </w:t>
      </w:r>
      <w:r w:rsidR="00C268B5" w:rsidRPr="00AD47EB">
        <w:rPr>
          <w:rFonts w:ascii="Times New Roman" w:hAnsi="Times New Roman"/>
          <w:color w:val="000000"/>
          <w:sz w:val="24"/>
          <w:szCs w:val="24"/>
          <w:lang w:eastAsia="ru-RU" w:bidi="ru-RU"/>
        </w:rPr>
        <w:t>с даты заключения договора.</w:t>
      </w:r>
    </w:p>
    <w:p w14:paraId="07E810BF" w14:textId="03B447BC" w:rsidR="00257929" w:rsidRPr="00AD47EB" w:rsidRDefault="00AF19D0" w:rsidP="00AD47EB">
      <w:pPr>
        <w:pStyle w:val="aff3"/>
        <w:widowControl w:val="0"/>
        <w:numPr>
          <w:ilvl w:val="0"/>
          <w:numId w:val="46"/>
        </w:numPr>
        <w:autoSpaceDE w:val="0"/>
        <w:autoSpaceDN w:val="0"/>
        <w:spacing w:after="0" w:line="240" w:lineRule="auto"/>
        <w:ind w:left="0" w:firstLine="0"/>
        <w:contextualSpacing/>
        <w:jc w:val="both"/>
        <w:rPr>
          <w:rFonts w:ascii="Times New Roman" w:hAnsi="Times New Roman"/>
          <w:sz w:val="24"/>
          <w:szCs w:val="24"/>
        </w:rPr>
      </w:pPr>
      <w:r w:rsidRPr="00AD47EB">
        <w:rPr>
          <w:rFonts w:ascii="Times New Roman" w:hAnsi="Times New Roman"/>
          <w:b/>
          <w:bCs/>
          <w:color w:val="000000"/>
          <w:sz w:val="24"/>
          <w:szCs w:val="24"/>
          <w:lang w:eastAsia="ru-RU" w:bidi="ru-RU"/>
        </w:rPr>
        <w:t>Срок выполнения работ:</w:t>
      </w:r>
      <w:r w:rsidRPr="00AD47EB">
        <w:rPr>
          <w:rFonts w:ascii="Times New Roman" w:hAnsi="Times New Roman"/>
          <w:color w:val="000000"/>
          <w:sz w:val="24"/>
          <w:szCs w:val="24"/>
          <w:lang w:eastAsia="ru-RU" w:bidi="ru-RU"/>
        </w:rPr>
        <w:t xml:space="preserve"> 45 (сорок пять) дней с даты заключения договора.</w:t>
      </w:r>
    </w:p>
    <w:p w14:paraId="3DAF550C" w14:textId="77777777" w:rsidR="00AF19D0" w:rsidRPr="00AD47EB" w:rsidRDefault="00AF19D0" w:rsidP="00AD47EB">
      <w:pPr>
        <w:pStyle w:val="Bodytext20"/>
        <w:numPr>
          <w:ilvl w:val="0"/>
          <w:numId w:val="46"/>
        </w:numPr>
        <w:tabs>
          <w:tab w:val="left" w:pos="0"/>
        </w:tabs>
        <w:spacing w:line="240" w:lineRule="auto"/>
        <w:ind w:left="0" w:firstLine="0"/>
        <w:contextualSpacing/>
        <w:rPr>
          <w:rFonts w:ascii="Times New Roman" w:hAnsi="Times New Roman"/>
          <w:color w:val="000000"/>
          <w:sz w:val="24"/>
          <w:szCs w:val="24"/>
          <w:lang w:eastAsia="ru-RU" w:bidi="ru-RU"/>
        </w:rPr>
      </w:pPr>
      <w:r w:rsidRPr="00AD47EB">
        <w:rPr>
          <w:rFonts w:ascii="Times New Roman" w:hAnsi="Times New Roman"/>
          <w:b/>
          <w:bCs/>
          <w:color w:val="000000"/>
          <w:sz w:val="24"/>
          <w:szCs w:val="24"/>
          <w:lang w:eastAsia="ru-RU" w:bidi="ru-RU"/>
        </w:rPr>
        <w:t xml:space="preserve">Условия выполнения работ: </w:t>
      </w:r>
      <w:r w:rsidRPr="00AD47EB">
        <w:rPr>
          <w:rFonts w:ascii="Times New Roman" w:hAnsi="Times New Roman"/>
          <w:color w:val="000000"/>
          <w:sz w:val="24"/>
          <w:szCs w:val="24"/>
          <w:lang w:eastAsia="ru-RU" w:bidi="ru-RU"/>
        </w:rPr>
        <w:t>в полном соответствии с условиями договора и требованиями настоящего технического задания.</w:t>
      </w:r>
    </w:p>
    <w:p w14:paraId="6CD730CC" w14:textId="03DFC813" w:rsidR="00257929" w:rsidRPr="00AD47EB" w:rsidRDefault="00AF19D0" w:rsidP="00AD47EB">
      <w:pPr>
        <w:pStyle w:val="Bodytext20"/>
        <w:numPr>
          <w:ilvl w:val="0"/>
          <w:numId w:val="46"/>
        </w:numPr>
        <w:tabs>
          <w:tab w:val="left" w:pos="0"/>
        </w:tabs>
        <w:spacing w:line="240" w:lineRule="auto"/>
        <w:ind w:left="0" w:firstLine="0"/>
        <w:contextualSpacing/>
        <w:rPr>
          <w:rFonts w:ascii="Times New Roman" w:hAnsi="Times New Roman"/>
          <w:sz w:val="24"/>
          <w:szCs w:val="24"/>
        </w:rPr>
      </w:pPr>
      <w:r w:rsidRPr="00AD47EB">
        <w:rPr>
          <w:rFonts w:ascii="Times New Roman" w:hAnsi="Times New Roman"/>
          <w:b/>
          <w:bCs/>
          <w:color w:val="000000"/>
          <w:sz w:val="24"/>
          <w:szCs w:val="24"/>
          <w:lang w:eastAsia="ru-RU" w:bidi="ru-RU"/>
        </w:rPr>
        <w:t>Общие требования к выполнению работ:</w:t>
      </w:r>
    </w:p>
    <w:p w14:paraId="725319EA" w14:textId="50EE9E56" w:rsidR="00AF19D0" w:rsidRPr="00AD47EB" w:rsidRDefault="00AF19D0" w:rsidP="00AD47EB">
      <w:pPr>
        <w:pStyle w:val="Bodytext20"/>
        <w:tabs>
          <w:tab w:val="left" w:pos="284"/>
          <w:tab w:val="left" w:pos="709"/>
        </w:tabs>
        <w:spacing w:line="240" w:lineRule="auto"/>
        <w:contextualSpacing/>
        <w:rPr>
          <w:rFonts w:ascii="Times New Roman" w:hAnsi="Times New Roman"/>
          <w:color w:val="000000"/>
          <w:sz w:val="24"/>
          <w:szCs w:val="24"/>
          <w:lang w:eastAsia="ru-RU" w:bidi="ru-RU"/>
        </w:rPr>
      </w:pPr>
      <w:r w:rsidRPr="00AD47EB">
        <w:rPr>
          <w:rFonts w:ascii="Times New Roman" w:hAnsi="Times New Roman"/>
          <w:color w:val="000000"/>
          <w:sz w:val="24"/>
          <w:szCs w:val="24"/>
          <w:lang w:eastAsia="ru-RU" w:bidi="ru-RU"/>
        </w:rPr>
        <w:t>Требования к техническим характеристикам работ определены в настоящем техническом задании. Подрядчик не имеет права самостоятельно изменять перечень и объём работ, указанный в Техническом задании. Работы должны выполняться с учётом того, что они проводятся в жилых многоквартирных домах.</w:t>
      </w:r>
    </w:p>
    <w:p w14:paraId="4A8FE58F" w14:textId="397C4AED" w:rsidR="00AF19D0" w:rsidRPr="00AD47EB" w:rsidRDefault="00AF19D0" w:rsidP="00AD47EB">
      <w:pPr>
        <w:pStyle w:val="Bodytext20"/>
        <w:tabs>
          <w:tab w:val="left" w:pos="284"/>
          <w:tab w:val="left" w:pos="709"/>
        </w:tabs>
        <w:spacing w:line="240" w:lineRule="auto"/>
        <w:contextualSpacing/>
        <w:rPr>
          <w:rFonts w:ascii="Times New Roman" w:hAnsi="Times New Roman"/>
          <w:color w:val="000000"/>
          <w:sz w:val="24"/>
          <w:szCs w:val="24"/>
          <w:lang w:eastAsia="ru-RU" w:bidi="ru-RU"/>
        </w:rPr>
      </w:pPr>
      <w:r w:rsidRPr="00AD47EB">
        <w:rPr>
          <w:rFonts w:ascii="Times New Roman" w:hAnsi="Times New Roman"/>
          <w:color w:val="000000"/>
          <w:sz w:val="24"/>
          <w:szCs w:val="24"/>
          <w:lang w:eastAsia="ru-RU" w:bidi="ru-RU"/>
        </w:rPr>
        <w:t>Подрядчик осуществляет (при необходимости) временные подсоединения коммуникаций на период выполнения Работ, телефонной связи, холодного и горячего водоснабжения, электроснабжения, теплоснабжения, газоснабжения по согласованию с Заказчиком. Учет и оплата расходования воды, электроэнергии, теплоэнергии, газа и пользования телефонной связью возлагается на Подрядчика. Контроль расходования воды, электроэнергии, газа и пользования телефонной связью осуществляется Заказчиком.</w:t>
      </w:r>
    </w:p>
    <w:p w14:paraId="2E9CF3D2" w14:textId="77777777" w:rsidR="00AD47EB" w:rsidRDefault="00AF19D0" w:rsidP="00AD47EB">
      <w:pPr>
        <w:pStyle w:val="Bodytext20"/>
        <w:numPr>
          <w:ilvl w:val="0"/>
          <w:numId w:val="55"/>
        </w:numPr>
        <w:tabs>
          <w:tab w:val="left" w:pos="709"/>
          <w:tab w:val="left" w:pos="851"/>
        </w:tabs>
        <w:spacing w:line="240" w:lineRule="auto"/>
        <w:ind w:left="0" w:firstLine="0"/>
        <w:contextualSpacing/>
        <w:rPr>
          <w:rFonts w:ascii="Times New Roman" w:hAnsi="Times New Roman"/>
          <w:color w:val="000000"/>
          <w:sz w:val="24"/>
          <w:szCs w:val="24"/>
          <w:lang w:eastAsia="ru-RU" w:bidi="ru-RU"/>
        </w:rPr>
      </w:pPr>
      <w:r w:rsidRPr="00AD47EB">
        <w:rPr>
          <w:rFonts w:ascii="Times New Roman" w:hAnsi="Times New Roman"/>
          <w:color w:val="000000"/>
          <w:sz w:val="24"/>
          <w:szCs w:val="24"/>
          <w:lang w:eastAsia="ru-RU" w:bidi="ru-RU"/>
        </w:rPr>
        <w:t>все работы Подрядчик выполняет собственными материалами, силами и средствами;</w:t>
      </w:r>
    </w:p>
    <w:p w14:paraId="4D3F8AB4" w14:textId="77777777" w:rsidR="00AD47EB" w:rsidRDefault="00AF19D0" w:rsidP="00AD47EB">
      <w:pPr>
        <w:pStyle w:val="Bodytext20"/>
        <w:numPr>
          <w:ilvl w:val="0"/>
          <w:numId w:val="55"/>
        </w:numPr>
        <w:tabs>
          <w:tab w:val="left" w:pos="709"/>
          <w:tab w:val="left" w:pos="851"/>
        </w:tabs>
        <w:spacing w:line="240" w:lineRule="auto"/>
        <w:ind w:left="0" w:firstLine="0"/>
        <w:contextualSpacing/>
        <w:rPr>
          <w:rFonts w:ascii="Times New Roman" w:hAnsi="Times New Roman"/>
          <w:color w:val="000000"/>
          <w:sz w:val="24"/>
          <w:szCs w:val="24"/>
          <w:lang w:eastAsia="ru-RU" w:bidi="ru-RU"/>
        </w:rPr>
      </w:pPr>
      <w:r w:rsidRPr="00AD47EB">
        <w:rPr>
          <w:rFonts w:ascii="Times New Roman" w:hAnsi="Times New Roman"/>
          <w:color w:val="000000"/>
          <w:sz w:val="24"/>
          <w:szCs w:val="24"/>
          <w:lang w:eastAsia="ru-RU" w:bidi="ru-RU"/>
        </w:rPr>
        <w:t>выполнение работ в полном объёме и установленные сроки, надлежащего качества;</w:t>
      </w:r>
    </w:p>
    <w:p w14:paraId="0EF3B586" w14:textId="77777777" w:rsidR="00AD47EB" w:rsidRDefault="00AF19D0" w:rsidP="00AD47EB">
      <w:pPr>
        <w:pStyle w:val="Bodytext20"/>
        <w:numPr>
          <w:ilvl w:val="0"/>
          <w:numId w:val="55"/>
        </w:numPr>
        <w:tabs>
          <w:tab w:val="left" w:pos="709"/>
          <w:tab w:val="left" w:pos="851"/>
        </w:tabs>
        <w:spacing w:line="240" w:lineRule="auto"/>
        <w:ind w:left="0" w:firstLine="0"/>
        <w:contextualSpacing/>
        <w:rPr>
          <w:rFonts w:ascii="Times New Roman" w:hAnsi="Times New Roman"/>
          <w:color w:val="000000"/>
          <w:sz w:val="24"/>
          <w:szCs w:val="24"/>
          <w:lang w:eastAsia="ru-RU" w:bidi="ru-RU"/>
        </w:rPr>
      </w:pPr>
      <w:r w:rsidRPr="00AD47EB">
        <w:rPr>
          <w:rFonts w:ascii="Times New Roman" w:hAnsi="Times New Roman"/>
          <w:color w:val="000000"/>
          <w:sz w:val="24"/>
          <w:szCs w:val="24"/>
          <w:lang w:eastAsia="ru-RU" w:bidi="ru-RU"/>
        </w:rPr>
        <w:t>устранение по требованию Заказчика недостатков и дефектов в работе;</w:t>
      </w:r>
    </w:p>
    <w:p w14:paraId="610ECDFC" w14:textId="77777777" w:rsidR="00AD47EB" w:rsidRDefault="00AF19D0" w:rsidP="00AD47EB">
      <w:pPr>
        <w:pStyle w:val="Bodytext20"/>
        <w:numPr>
          <w:ilvl w:val="0"/>
          <w:numId w:val="55"/>
        </w:numPr>
        <w:tabs>
          <w:tab w:val="left" w:pos="709"/>
          <w:tab w:val="left" w:pos="851"/>
        </w:tabs>
        <w:spacing w:line="240" w:lineRule="auto"/>
        <w:ind w:left="0" w:firstLine="0"/>
        <w:contextualSpacing/>
        <w:rPr>
          <w:rFonts w:ascii="Times New Roman" w:hAnsi="Times New Roman"/>
          <w:color w:val="000000"/>
          <w:sz w:val="24"/>
          <w:szCs w:val="24"/>
          <w:lang w:eastAsia="ru-RU" w:bidi="ru-RU"/>
        </w:rPr>
      </w:pPr>
      <w:r w:rsidRPr="00AD47EB">
        <w:rPr>
          <w:rFonts w:ascii="Times New Roman" w:hAnsi="Times New Roman"/>
          <w:color w:val="000000"/>
          <w:sz w:val="24"/>
          <w:szCs w:val="24"/>
          <w:lang w:eastAsia="ru-RU" w:bidi="ru-RU"/>
        </w:rPr>
        <w:t>Подрядчик несёт материальную ответственность за ущерб, причинённый Заказчику либо третьим лицам в процессе производства работ;</w:t>
      </w:r>
    </w:p>
    <w:p w14:paraId="082E2864" w14:textId="77777777" w:rsidR="00AD47EB" w:rsidRDefault="00AF19D0" w:rsidP="00AD47EB">
      <w:pPr>
        <w:pStyle w:val="Bodytext20"/>
        <w:numPr>
          <w:ilvl w:val="0"/>
          <w:numId w:val="55"/>
        </w:numPr>
        <w:tabs>
          <w:tab w:val="left" w:pos="709"/>
          <w:tab w:val="left" w:pos="851"/>
        </w:tabs>
        <w:spacing w:line="240" w:lineRule="auto"/>
        <w:ind w:left="0" w:firstLine="0"/>
        <w:contextualSpacing/>
        <w:rPr>
          <w:rFonts w:ascii="Times New Roman" w:hAnsi="Times New Roman"/>
          <w:color w:val="000000"/>
          <w:sz w:val="24"/>
          <w:szCs w:val="24"/>
          <w:lang w:eastAsia="ru-RU" w:bidi="ru-RU"/>
        </w:rPr>
      </w:pPr>
      <w:r w:rsidRPr="00AD47EB">
        <w:rPr>
          <w:rFonts w:ascii="Times New Roman" w:hAnsi="Times New Roman"/>
          <w:color w:val="000000"/>
          <w:sz w:val="24"/>
          <w:szCs w:val="24"/>
          <w:lang w:eastAsia="ru-RU" w:bidi="ru-RU"/>
        </w:rPr>
        <w:t>в случае возникновения обстоятельств, замедляющих ход работ против установленного планом срока, Подрядчик обязан немедленно поставить в известность Заказчика;</w:t>
      </w:r>
    </w:p>
    <w:p w14:paraId="4B6FF0CA" w14:textId="77777777" w:rsidR="00AD47EB" w:rsidRDefault="00AF19D0" w:rsidP="00AD47EB">
      <w:pPr>
        <w:pStyle w:val="Bodytext20"/>
        <w:numPr>
          <w:ilvl w:val="0"/>
          <w:numId w:val="55"/>
        </w:numPr>
        <w:tabs>
          <w:tab w:val="left" w:pos="709"/>
          <w:tab w:val="left" w:pos="851"/>
        </w:tabs>
        <w:spacing w:line="240" w:lineRule="auto"/>
        <w:ind w:left="0" w:firstLine="0"/>
        <w:contextualSpacing/>
        <w:rPr>
          <w:rFonts w:ascii="Times New Roman" w:hAnsi="Times New Roman"/>
          <w:color w:val="000000"/>
          <w:sz w:val="24"/>
          <w:szCs w:val="24"/>
          <w:lang w:eastAsia="ru-RU" w:bidi="ru-RU"/>
        </w:rPr>
      </w:pPr>
      <w:r w:rsidRPr="00AD47EB">
        <w:rPr>
          <w:rFonts w:ascii="Times New Roman" w:hAnsi="Times New Roman"/>
          <w:color w:val="000000"/>
          <w:sz w:val="24"/>
          <w:szCs w:val="24"/>
          <w:lang w:eastAsia="ru-RU" w:bidi="ru-RU"/>
        </w:rPr>
        <w:t>поставлять на объект собственными силами необходимые материалы, а также осуществлять их приёмку, разгрузку и складирование;</w:t>
      </w:r>
    </w:p>
    <w:p w14:paraId="416FD0F6" w14:textId="77777777" w:rsidR="00AD47EB" w:rsidRDefault="00AF19D0" w:rsidP="00AD47EB">
      <w:pPr>
        <w:pStyle w:val="Bodytext20"/>
        <w:numPr>
          <w:ilvl w:val="0"/>
          <w:numId w:val="55"/>
        </w:numPr>
        <w:tabs>
          <w:tab w:val="left" w:pos="709"/>
          <w:tab w:val="left" w:pos="851"/>
        </w:tabs>
        <w:spacing w:line="240" w:lineRule="auto"/>
        <w:ind w:left="0" w:firstLine="0"/>
        <w:contextualSpacing/>
        <w:rPr>
          <w:rFonts w:ascii="Times New Roman" w:hAnsi="Times New Roman"/>
          <w:color w:val="000000"/>
          <w:sz w:val="24"/>
          <w:szCs w:val="24"/>
          <w:lang w:eastAsia="ru-RU" w:bidi="ru-RU"/>
        </w:rPr>
      </w:pPr>
      <w:r w:rsidRPr="00AD47EB">
        <w:rPr>
          <w:rFonts w:ascii="Times New Roman" w:hAnsi="Times New Roman"/>
          <w:color w:val="000000"/>
          <w:sz w:val="24"/>
          <w:szCs w:val="24"/>
          <w:lang w:eastAsia="ru-RU" w:bidi="ru-RU"/>
        </w:rPr>
        <w:t>все материалы, необходимые для производства работ, приобретаются Подрядчиком за свой счёт;</w:t>
      </w:r>
    </w:p>
    <w:p w14:paraId="7C670F55" w14:textId="77777777" w:rsidR="00AD47EB" w:rsidRDefault="00AF19D0" w:rsidP="00AD47EB">
      <w:pPr>
        <w:pStyle w:val="Bodytext20"/>
        <w:numPr>
          <w:ilvl w:val="0"/>
          <w:numId w:val="55"/>
        </w:numPr>
        <w:tabs>
          <w:tab w:val="left" w:pos="709"/>
          <w:tab w:val="left" w:pos="851"/>
        </w:tabs>
        <w:spacing w:line="240" w:lineRule="auto"/>
        <w:ind w:left="0" w:firstLine="0"/>
        <w:contextualSpacing/>
        <w:rPr>
          <w:rFonts w:ascii="Times New Roman" w:hAnsi="Times New Roman"/>
          <w:color w:val="000000"/>
          <w:sz w:val="24"/>
          <w:szCs w:val="24"/>
          <w:lang w:eastAsia="ru-RU" w:bidi="ru-RU"/>
        </w:rPr>
      </w:pPr>
      <w:r w:rsidRPr="00AD47EB">
        <w:rPr>
          <w:rFonts w:ascii="Times New Roman" w:hAnsi="Times New Roman"/>
          <w:color w:val="000000"/>
          <w:sz w:val="24"/>
          <w:szCs w:val="24"/>
          <w:lang w:eastAsia="ru-RU" w:bidi="ru-RU"/>
        </w:rPr>
        <w:t xml:space="preserve">при выполнении скрытых работ Подрядчик обязан уведомить Заказчика о необходимости их освидетельствования не позднее, чем за 2 (два) дня. Каждый вид скрытых работ сдавать </w:t>
      </w:r>
      <w:proofErr w:type="spellStart"/>
      <w:r w:rsidRPr="00AD47EB">
        <w:rPr>
          <w:rFonts w:ascii="Times New Roman" w:hAnsi="Times New Roman"/>
          <w:color w:val="000000"/>
          <w:sz w:val="24"/>
          <w:szCs w:val="24"/>
          <w:lang w:eastAsia="ru-RU" w:bidi="ru-RU"/>
        </w:rPr>
        <w:t>пооперационно</w:t>
      </w:r>
      <w:proofErr w:type="spellEnd"/>
      <w:r w:rsidRPr="00AD47EB">
        <w:rPr>
          <w:rFonts w:ascii="Times New Roman" w:hAnsi="Times New Roman"/>
          <w:color w:val="000000"/>
          <w:sz w:val="24"/>
          <w:szCs w:val="24"/>
          <w:lang w:eastAsia="ru-RU" w:bidi="ru-RU"/>
        </w:rPr>
        <w:t xml:space="preserve"> с оформлением актов на скрытые работы и фотофиксацией. Скрытые работы, выполненные без освидетельствования Заказчика, принятию и оплате Заказчиком не подлежат. По требованию Заказчика Подрядчик обязан за свой счёт вскрыть любую часть скрытых работ, а затем восстановить её.</w:t>
      </w:r>
    </w:p>
    <w:p w14:paraId="0ECEACFF" w14:textId="77777777" w:rsidR="00AD47EB" w:rsidRDefault="00AF19D0" w:rsidP="00AD47EB">
      <w:pPr>
        <w:pStyle w:val="Bodytext20"/>
        <w:numPr>
          <w:ilvl w:val="0"/>
          <w:numId w:val="55"/>
        </w:numPr>
        <w:tabs>
          <w:tab w:val="left" w:pos="709"/>
          <w:tab w:val="left" w:pos="851"/>
        </w:tabs>
        <w:spacing w:line="240" w:lineRule="auto"/>
        <w:ind w:left="0" w:firstLine="0"/>
        <w:contextualSpacing/>
        <w:rPr>
          <w:rFonts w:ascii="Times New Roman" w:hAnsi="Times New Roman"/>
          <w:color w:val="000000"/>
          <w:sz w:val="24"/>
          <w:szCs w:val="24"/>
          <w:lang w:eastAsia="ru-RU" w:bidi="ru-RU"/>
        </w:rPr>
      </w:pPr>
      <w:r w:rsidRPr="00AD47EB">
        <w:rPr>
          <w:rFonts w:ascii="Times New Roman" w:hAnsi="Times New Roman"/>
          <w:color w:val="000000"/>
          <w:sz w:val="24"/>
          <w:szCs w:val="24"/>
          <w:lang w:eastAsia="ru-RU" w:bidi="ru-RU"/>
        </w:rPr>
        <w:t xml:space="preserve">Подрядчик обязан своевременно устранять недостатки и дефекты, выявленные Заказчиком в процессе производства Работ, при приёмке Работ и в период гарантийного срока эксплуатации объекта. При обнаружении в ходе приёмки выполненных работ недостатков в выполненной работе, сторонами составляется акт, в котором фиксируется перечень дефектов (недоделок) и сроки их устранения Подрядчиком. При отказе (уклонении) Подрядчика от подписания указанного акта, в </w:t>
      </w:r>
      <w:r w:rsidRPr="00AD47EB">
        <w:rPr>
          <w:rFonts w:ascii="Times New Roman" w:hAnsi="Times New Roman"/>
          <w:color w:val="000000"/>
          <w:sz w:val="24"/>
          <w:szCs w:val="24"/>
          <w:lang w:eastAsia="ru-RU" w:bidi="ru-RU"/>
        </w:rPr>
        <w:lastRenderedPageBreak/>
        <w:t>акте делается Заказчиком отметка об этом.</w:t>
      </w:r>
    </w:p>
    <w:p w14:paraId="41C765CB" w14:textId="77777777" w:rsidR="00AD47EB" w:rsidRDefault="00AF19D0" w:rsidP="00AD47EB">
      <w:pPr>
        <w:pStyle w:val="Bodytext20"/>
        <w:numPr>
          <w:ilvl w:val="0"/>
          <w:numId w:val="55"/>
        </w:numPr>
        <w:tabs>
          <w:tab w:val="left" w:pos="709"/>
          <w:tab w:val="left" w:pos="851"/>
        </w:tabs>
        <w:spacing w:line="240" w:lineRule="auto"/>
        <w:ind w:left="0" w:firstLine="0"/>
        <w:contextualSpacing/>
        <w:rPr>
          <w:rFonts w:ascii="Times New Roman" w:hAnsi="Times New Roman"/>
          <w:color w:val="000000"/>
          <w:sz w:val="24"/>
          <w:szCs w:val="24"/>
          <w:lang w:eastAsia="ru-RU" w:bidi="ru-RU"/>
        </w:rPr>
      </w:pPr>
      <w:r w:rsidRPr="00AD47EB">
        <w:rPr>
          <w:rFonts w:ascii="Times New Roman" w:hAnsi="Times New Roman"/>
          <w:color w:val="000000"/>
          <w:sz w:val="24"/>
          <w:szCs w:val="24"/>
          <w:lang w:eastAsia="ru-RU" w:bidi="ru-RU"/>
        </w:rPr>
        <w:t>Подрядчик обязан за свой счёт осуществлять систематическую, а по окончании Работ, окончательную уборку территории объекта от строительного и бытового мусора.</w:t>
      </w:r>
    </w:p>
    <w:p w14:paraId="258185F4" w14:textId="77777777" w:rsidR="00AD47EB" w:rsidRDefault="00AF19D0" w:rsidP="00AD47EB">
      <w:pPr>
        <w:pStyle w:val="Bodytext20"/>
        <w:numPr>
          <w:ilvl w:val="0"/>
          <w:numId w:val="55"/>
        </w:numPr>
        <w:tabs>
          <w:tab w:val="left" w:pos="709"/>
          <w:tab w:val="left" w:pos="851"/>
        </w:tabs>
        <w:spacing w:line="240" w:lineRule="auto"/>
        <w:ind w:left="0" w:firstLine="0"/>
        <w:contextualSpacing/>
        <w:rPr>
          <w:rFonts w:ascii="Times New Roman" w:hAnsi="Times New Roman"/>
          <w:color w:val="000000"/>
          <w:sz w:val="24"/>
          <w:szCs w:val="24"/>
          <w:lang w:eastAsia="ru-RU" w:bidi="ru-RU"/>
        </w:rPr>
      </w:pPr>
      <w:r w:rsidRPr="00AD47EB">
        <w:rPr>
          <w:rFonts w:ascii="Times New Roman" w:hAnsi="Times New Roman"/>
          <w:color w:val="000000"/>
          <w:sz w:val="24"/>
          <w:szCs w:val="24"/>
          <w:lang w:eastAsia="ru-RU" w:bidi="ru-RU"/>
        </w:rPr>
        <w:t>вывоз мусора строительного мусора производится силами Подрядчика;</w:t>
      </w:r>
    </w:p>
    <w:p w14:paraId="6D226EBA" w14:textId="77777777" w:rsidR="00AD47EB" w:rsidRDefault="00AF19D0" w:rsidP="00AD47EB">
      <w:pPr>
        <w:pStyle w:val="Bodytext20"/>
        <w:numPr>
          <w:ilvl w:val="0"/>
          <w:numId w:val="55"/>
        </w:numPr>
        <w:tabs>
          <w:tab w:val="left" w:pos="709"/>
          <w:tab w:val="left" w:pos="851"/>
        </w:tabs>
        <w:spacing w:line="240" w:lineRule="auto"/>
        <w:ind w:left="0" w:firstLine="0"/>
        <w:contextualSpacing/>
        <w:rPr>
          <w:rFonts w:ascii="Times New Roman" w:hAnsi="Times New Roman"/>
          <w:color w:val="000000"/>
          <w:sz w:val="24"/>
          <w:szCs w:val="24"/>
          <w:lang w:eastAsia="ru-RU" w:bidi="ru-RU"/>
        </w:rPr>
      </w:pPr>
      <w:r w:rsidRPr="00AD47EB">
        <w:rPr>
          <w:rFonts w:ascii="Times New Roman" w:hAnsi="Times New Roman"/>
          <w:color w:val="000000"/>
          <w:sz w:val="24"/>
          <w:szCs w:val="24"/>
          <w:lang w:eastAsia="ru-RU" w:bidi="ru-RU"/>
        </w:rPr>
        <w:t>Заказчик не предоставляет Подрядчику бытовые, складские и иные помещения, не обеспечивает сохранность материалов;</w:t>
      </w:r>
    </w:p>
    <w:p w14:paraId="7B2A678A" w14:textId="7CEB622E" w:rsidR="00AF19D0" w:rsidRPr="00AD47EB" w:rsidRDefault="00AF19D0" w:rsidP="00AD47EB">
      <w:pPr>
        <w:pStyle w:val="Bodytext20"/>
        <w:numPr>
          <w:ilvl w:val="0"/>
          <w:numId w:val="55"/>
        </w:numPr>
        <w:tabs>
          <w:tab w:val="left" w:pos="709"/>
          <w:tab w:val="left" w:pos="851"/>
        </w:tabs>
        <w:spacing w:line="240" w:lineRule="auto"/>
        <w:ind w:left="0" w:firstLine="0"/>
        <w:contextualSpacing/>
        <w:rPr>
          <w:rFonts w:ascii="Times New Roman" w:hAnsi="Times New Roman"/>
          <w:color w:val="000000"/>
          <w:sz w:val="24"/>
          <w:szCs w:val="24"/>
          <w:lang w:eastAsia="ru-RU" w:bidi="ru-RU"/>
        </w:rPr>
      </w:pPr>
      <w:r w:rsidRPr="00AD47EB">
        <w:rPr>
          <w:rFonts w:ascii="Times New Roman" w:hAnsi="Times New Roman"/>
          <w:color w:val="000000"/>
          <w:sz w:val="24"/>
          <w:szCs w:val="24"/>
          <w:lang w:eastAsia="ru-RU" w:bidi="ru-RU"/>
        </w:rPr>
        <w:t>перед началом выполнения работ, Подрядчик должен проинформировать население (заказчик, подрядчик, ФИО и телефоны ответственных лиц, сроки начала и окончания работ).</w:t>
      </w:r>
    </w:p>
    <w:p w14:paraId="6A81183A" w14:textId="77777777" w:rsidR="00AD47EB" w:rsidRPr="00AD47EB" w:rsidRDefault="00AD47EB" w:rsidP="00AD47EB">
      <w:pPr>
        <w:pStyle w:val="aff3"/>
        <w:widowControl w:val="0"/>
        <w:numPr>
          <w:ilvl w:val="0"/>
          <w:numId w:val="46"/>
        </w:numPr>
        <w:autoSpaceDE w:val="0"/>
        <w:autoSpaceDN w:val="0"/>
        <w:spacing w:after="0" w:line="240" w:lineRule="auto"/>
        <w:ind w:left="0" w:firstLine="0"/>
        <w:contextualSpacing/>
        <w:jc w:val="both"/>
        <w:rPr>
          <w:rFonts w:ascii="Times New Roman" w:hAnsi="Times New Roman"/>
          <w:sz w:val="24"/>
          <w:szCs w:val="24"/>
        </w:rPr>
      </w:pPr>
      <w:r w:rsidRPr="00AD47EB">
        <w:rPr>
          <w:rFonts w:ascii="Times New Roman" w:hAnsi="Times New Roman"/>
          <w:b/>
          <w:sz w:val="24"/>
          <w:szCs w:val="24"/>
        </w:rPr>
        <w:t xml:space="preserve">Требования к качеству работ и материалов – </w:t>
      </w:r>
      <w:r w:rsidRPr="00AD47EB">
        <w:rPr>
          <w:rFonts w:ascii="Times New Roman" w:hAnsi="Times New Roman"/>
          <w:sz w:val="24"/>
          <w:szCs w:val="24"/>
        </w:rPr>
        <w:t>качество выполняемых работ должны удовлетворять требованиям действующих государственных стандартов (ГОСТ), (СНиП), ТУ, технической документации и другим нормативным актам.</w:t>
      </w:r>
    </w:p>
    <w:p w14:paraId="758B5035" w14:textId="77777777" w:rsidR="00AD47EB" w:rsidRPr="00AD47EB" w:rsidRDefault="00AD47EB" w:rsidP="00AD47EB">
      <w:pPr>
        <w:pStyle w:val="aff3"/>
        <w:spacing w:after="0" w:line="240" w:lineRule="auto"/>
        <w:contextualSpacing/>
        <w:jc w:val="both"/>
        <w:rPr>
          <w:rFonts w:ascii="Times New Roman" w:hAnsi="Times New Roman"/>
          <w:sz w:val="24"/>
          <w:szCs w:val="24"/>
        </w:rPr>
      </w:pPr>
      <w:r w:rsidRPr="00AD47EB">
        <w:rPr>
          <w:rFonts w:ascii="Times New Roman" w:hAnsi="Times New Roman"/>
          <w:sz w:val="24"/>
          <w:szCs w:val="24"/>
        </w:rPr>
        <w:t>Скрытые работы должны быть осмотрены и приняты Заказчиком перед выполнением последующих работ. Принятие скрытых работ оформляется соответствующим актом.</w:t>
      </w:r>
    </w:p>
    <w:p w14:paraId="7C90EF65" w14:textId="77777777" w:rsidR="00AD47EB" w:rsidRPr="00AD47EB" w:rsidRDefault="00AD47EB" w:rsidP="00AD47EB">
      <w:pPr>
        <w:pStyle w:val="aff3"/>
        <w:spacing w:after="0" w:line="240" w:lineRule="auto"/>
        <w:ind w:firstLine="709"/>
        <w:contextualSpacing/>
        <w:jc w:val="both"/>
        <w:rPr>
          <w:rFonts w:ascii="Times New Roman" w:hAnsi="Times New Roman"/>
          <w:sz w:val="24"/>
          <w:szCs w:val="24"/>
        </w:rPr>
      </w:pPr>
      <w:r w:rsidRPr="00AD47EB">
        <w:rPr>
          <w:rFonts w:ascii="Times New Roman" w:hAnsi="Times New Roman"/>
          <w:sz w:val="24"/>
          <w:szCs w:val="24"/>
        </w:rPr>
        <w:t>Все поставляемые материалы должны иметь соответствующие сертификаты качества, сертификаты соответствия, сертификаты пожарной безопасности, санитарно-эпидемиологическое заключение.</w:t>
      </w:r>
    </w:p>
    <w:p w14:paraId="5F3CF67E" w14:textId="77777777" w:rsidR="00AD47EB" w:rsidRPr="00AD47EB" w:rsidRDefault="00AD47EB" w:rsidP="00AD47EB">
      <w:pPr>
        <w:pStyle w:val="afffffd"/>
        <w:ind w:firstLine="709"/>
        <w:contextualSpacing/>
        <w:jc w:val="both"/>
        <w:rPr>
          <w:rFonts w:ascii="Times New Roman" w:hAnsi="Times New Roman" w:cs="Times New Roman"/>
          <w:sz w:val="24"/>
          <w:szCs w:val="24"/>
          <w:lang w:eastAsia="ru-RU" w:bidi="ru-RU"/>
        </w:rPr>
      </w:pPr>
      <w:r w:rsidRPr="00AD47EB">
        <w:rPr>
          <w:rFonts w:ascii="Times New Roman" w:hAnsi="Times New Roman" w:cs="Times New Roman"/>
          <w:sz w:val="24"/>
          <w:szCs w:val="24"/>
          <w:lang w:eastAsia="ru-RU" w:bidi="ru-RU"/>
        </w:rPr>
        <w:t>Работы необходимо производить в соответствии со следующей нормативной и правовой документацией:</w:t>
      </w:r>
    </w:p>
    <w:p w14:paraId="40C922E7" w14:textId="77777777" w:rsidR="00AD47EB" w:rsidRPr="00AD47EB" w:rsidRDefault="00AD47EB" w:rsidP="00AD47EB">
      <w:pPr>
        <w:pStyle w:val="afffffd"/>
        <w:numPr>
          <w:ilvl w:val="0"/>
          <w:numId w:val="53"/>
        </w:numPr>
        <w:tabs>
          <w:tab w:val="left" w:pos="709"/>
        </w:tabs>
        <w:suppressAutoHyphens w:val="0"/>
        <w:ind w:left="0" w:firstLine="0"/>
        <w:contextualSpacing/>
        <w:jc w:val="both"/>
        <w:rPr>
          <w:rFonts w:ascii="Times New Roman" w:hAnsi="Times New Roman" w:cs="Times New Roman"/>
          <w:sz w:val="24"/>
          <w:szCs w:val="24"/>
        </w:rPr>
      </w:pPr>
      <w:r w:rsidRPr="00AD47EB">
        <w:rPr>
          <w:rFonts w:ascii="Times New Roman" w:hAnsi="Times New Roman" w:cs="Times New Roman"/>
          <w:sz w:val="24"/>
          <w:szCs w:val="24"/>
        </w:rPr>
        <w:t xml:space="preserve">ФЗ от 23.11.2009 № 261-ФЗ </w:t>
      </w:r>
      <w:r w:rsidRPr="00AD47EB">
        <w:rPr>
          <w:rFonts w:ascii="Times New Roman" w:hAnsi="Times New Roman" w:cs="Times New Roman"/>
          <w:spacing w:val="-2"/>
          <w:sz w:val="24"/>
          <w:szCs w:val="24"/>
        </w:rPr>
        <w:t>(</w:t>
      </w:r>
      <w:r w:rsidRPr="00AD47EB">
        <w:rPr>
          <w:rFonts w:ascii="Times New Roman" w:hAnsi="Times New Roman" w:cs="Times New Roman"/>
          <w:sz w:val="24"/>
          <w:szCs w:val="24"/>
        </w:rPr>
        <w:t xml:space="preserve">с изменениями и дополнениями от </w:t>
      </w:r>
      <w:r w:rsidRPr="00AD47EB">
        <w:rPr>
          <w:rFonts w:ascii="Times New Roman" w:hAnsi="Times New Roman" w:cs="Times New Roman"/>
          <w:iCs/>
          <w:sz w:val="24"/>
          <w:szCs w:val="24"/>
          <w:shd w:val="clear" w:color="auto" w:fill="FFFFFF"/>
        </w:rPr>
        <w:t>13 июня 2023 г. N 240-ФЗ</w:t>
      </w:r>
      <w:r w:rsidRPr="00AD47EB">
        <w:rPr>
          <w:rFonts w:ascii="Times New Roman" w:hAnsi="Times New Roman" w:cs="Times New Roman"/>
          <w:spacing w:val="-2"/>
          <w:sz w:val="24"/>
          <w:szCs w:val="24"/>
        </w:rPr>
        <w:t xml:space="preserve">) </w:t>
      </w:r>
      <w:r w:rsidRPr="00AD47EB">
        <w:rPr>
          <w:rFonts w:ascii="Times New Roman" w:hAnsi="Times New Roman" w:cs="Times New Roman"/>
          <w:sz w:val="24"/>
          <w:szCs w:val="24"/>
        </w:rPr>
        <w:t>«Об энергосбережении и о повышении энергетической эффективности, и о внесении изменений в отдельные законодательные акты Российской Федерации»;</w:t>
      </w:r>
    </w:p>
    <w:p w14:paraId="7F4CDDAB" w14:textId="2CDA872A" w:rsidR="00AD47EB" w:rsidRPr="00AD47EB" w:rsidRDefault="00AD47EB" w:rsidP="00AD47EB">
      <w:pPr>
        <w:pStyle w:val="afffffd"/>
        <w:numPr>
          <w:ilvl w:val="0"/>
          <w:numId w:val="53"/>
        </w:numPr>
        <w:tabs>
          <w:tab w:val="left" w:pos="709"/>
        </w:tabs>
        <w:suppressAutoHyphens w:val="0"/>
        <w:ind w:left="0" w:firstLine="0"/>
        <w:contextualSpacing/>
        <w:jc w:val="both"/>
        <w:rPr>
          <w:rFonts w:ascii="Times New Roman" w:hAnsi="Times New Roman" w:cs="Times New Roman"/>
          <w:sz w:val="24"/>
          <w:szCs w:val="24"/>
        </w:rPr>
      </w:pPr>
      <w:r w:rsidRPr="00AD47EB">
        <w:rPr>
          <w:rFonts w:ascii="Times New Roman" w:hAnsi="Times New Roman" w:cs="Times New Roman"/>
          <w:sz w:val="24"/>
          <w:szCs w:val="24"/>
          <w:lang w:eastAsia="ru-RU"/>
        </w:rPr>
        <w:t xml:space="preserve">Постановление Правительства </w:t>
      </w:r>
      <w:r w:rsidRPr="00AD47EB">
        <w:rPr>
          <w:rFonts w:ascii="Times New Roman" w:hAnsi="Times New Roman" w:cs="Times New Roman"/>
          <w:sz w:val="24"/>
          <w:szCs w:val="24"/>
        </w:rPr>
        <w:t>Российской Федерации</w:t>
      </w:r>
      <w:r w:rsidRPr="00AD47EB">
        <w:rPr>
          <w:rFonts w:ascii="Times New Roman" w:hAnsi="Times New Roman" w:cs="Times New Roman"/>
          <w:sz w:val="24"/>
          <w:szCs w:val="24"/>
          <w:lang w:eastAsia="ru-RU"/>
        </w:rPr>
        <w:t xml:space="preserve"> от 16.09.2020 № 1479 (ред. от 30.03.2023) «Об утверждении Правил противопожарного режима в Российской Федерации»;</w:t>
      </w:r>
    </w:p>
    <w:p w14:paraId="42E0DC96" w14:textId="77777777" w:rsidR="00AD47EB" w:rsidRPr="00AD47EB" w:rsidRDefault="00AD47EB" w:rsidP="00AD47EB">
      <w:pPr>
        <w:pStyle w:val="afffffd"/>
        <w:numPr>
          <w:ilvl w:val="0"/>
          <w:numId w:val="53"/>
        </w:numPr>
        <w:tabs>
          <w:tab w:val="left" w:pos="709"/>
        </w:tabs>
        <w:suppressAutoHyphens w:val="0"/>
        <w:ind w:left="0" w:firstLine="0"/>
        <w:contextualSpacing/>
        <w:jc w:val="both"/>
        <w:rPr>
          <w:rFonts w:ascii="Times New Roman" w:hAnsi="Times New Roman" w:cs="Times New Roman"/>
          <w:sz w:val="24"/>
          <w:szCs w:val="24"/>
          <w:lang w:eastAsia="ru-RU"/>
        </w:rPr>
      </w:pPr>
      <w:r w:rsidRPr="00AD47EB">
        <w:rPr>
          <w:rFonts w:ascii="Times New Roman" w:hAnsi="Times New Roman" w:cs="Times New Roman"/>
          <w:sz w:val="24"/>
          <w:szCs w:val="24"/>
          <w:lang w:eastAsia="ru-RU"/>
        </w:rPr>
        <w:t xml:space="preserve">СНиП 12-03-2001 «Безопасность труда в строительстве. Часть 1. Общие требования»; </w:t>
      </w:r>
    </w:p>
    <w:p w14:paraId="477B3CE2" w14:textId="77777777" w:rsidR="00AD47EB" w:rsidRPr="00AD47EB" w:rsidRDefault="00AD47EB" w:rsidP="00AD47EB">
      <w:pPr>
        <w:pStyle w:val="afffffd"/>
        <w:numPr>
          <w:ilvl w:val="0"/>
          <w:numId w:val="53"/>
        </w:numPr>
        <w:tabs>
          <w:tab w:val="left" w:pos="709"/>
        </w:tabs>
        <w:suppressAutoHyphens w:val="0"/>
        <w:ind w:left="0" w:firstLine="0"/>
        <w:contextualSpacing/>
        <w:jc w:val="both"/>
        <w:rPr>
          <w:rFonts w:ascii="Times New Roman" w:hAnsi="Times New Roman" w:cs="Times New Roman"/>
          <w:sz w:val="24"/>
          <w:szCs w:val="24"/>
          <w:lang w:eastAsia="ru-RU"/>
        </w:rPr>
      </w:pPr>
      <w:r w:rsidRPr="00AD47EB">
        <w:rPr>
          <w:rFonts w:ascii="Times New Roman" w:hAnsi="Times New Roman" w:cs="Times New Roman"/>
          <w:sz w:val="24"/>
          <w:szCs w:val="24"/>
          <w:lang w:eastAsia="ru-RU"/>
        </w:rPr>
        <w:t xml:space="preserve">СНиП 12-04-2002 «Безопасность труда в строительстве. Часть 2. </w:t>
      </w:r>
      <w:r w:rsidRPr="00AD47EB">
        <w:rPr>
          <w:rFonts w:ascii="Times New Roman" w:hAnsi="Times New Roman" w:cs="Times New Roman"/>
          <w:sz w:val="24"/>
          <w:szCs w:val="24"/>
        </w:rPr>
        <w:t>Строительное производство</w:t>
      </w:r>
      <w:r w:rsidRPr="00AD47EB">
        <w:rPr>
          <w:rFonts w:ascii="Times New Roman" w:hAnsi="Times New Roman" w:cs="Times New Roman"/>
          <w:sz w:val="24"/>
          <w:szCs w:val="24"/>
          <w:lang w:eastAsia="ru-RU"/>
        </w:rPr>
        <w:t xml:space="preserve">»; </w:t>
      </w:r>
    </w:p>
    <w:p w14:paraId="5DDB9480" w14:textId="77777777" w:rsidR="00AD47EB" w:rsidRPr="00AD47EB" w:rsidRDefault="00AD47EB" w:rsidP="00AD47EB">
      <w:pPr>
        <w:pStyle w:val="afffffd"/>
        <w:numPr>
          <w:ilvl w:val="0"/>
          <w:numId w:val="53"/>
        </w:numPr>
        <w:tabs>
          <w:tab w:val="left" w:pos="709"/>
        </w:tabs>
        <w:suppressAutoHyphens w:val="0"/>
        <w:ind w:left="0" w:firstLine="0"/>
        <w:contextualSpacing/>
        <w:jc w:val="both"/>
        <w:rPr>
          <w:rFonts w:ascii="Times New Roman" w:hAnsi="Times New Roman" w:cs="Times New Roman"/>
          <w:sz w:val="24"/>
          <w:szCs w:val="24"/>
          <w:lang w:eastAsia="ru-RU"/>
        </w:rPr>
      </w:pPr>
      <w:r w:rsidRPr="00AD47EB">
        <w:rPr>
          <w:rFonts w:ascii="Times New Roman" w:hAnsi="Times New Roman" w:cs="Times New Roman"/>
          <w:sz w:val="24"/>
          <w:szCs w:val="24"/>
        </w:rPr>
        <w:t>СП 48.13330.2019. Свод правил. Организация строительства. СНиП 12-01-2004 (утв. и введен в действие Приказом Минстроя России от 24.12.2019 № 861/</w:t>
      </w:r>
      <w:proofErr w:type="spellStart"/>
      <w:r w:rsidRPr="00AD47EB">
        <w:rPr>
          <w:rFonts w:ascii="Times New Roman" w:hAnsi="Times New Roman" w:cs="Times New Roman"/>
          <w:sz w:val="24"/>
          <w:szCs w:val="24"/>
        </w:rPr>
        <w:t>пр</w:t>
      </w:r>
      <w:proofErr w:type="spellEnd"/>
      <w:r w:rsidRPr="00AD47EB">
        <w:rPr>
          <w:rFonts w:ascii="Times New Roman" w:hAnsi="Times New Roman" w:cs="Times New Roman"/>
          <w:sz w:val="24"/>
          <w:szCs w:val="24"/>
        </w:rPr>
        <w:t>), (ред. от 28.03.2022)</w:t>
      </w:r>
      <w:r w:rsidRPr="00AD47EB">
        <w:rPr>
          <w:rFonts w:ascii="Times New Roman" w:hAnsi="Times New Roman" w:cs="Times New Roman"/>
          <w:sz w:val="24"/>
          <w:szCs w:val="24"/>
          <w:lang w:eastAsia="ru-RU"/>
        </w:rPr>
        <w:t>;</w:t>
      </w:r>
    </w:p>
    <w:p w14:paraId="4BDCC9A4" w14:textId="77777777" w:rsidR="00AD47EB" w:rsidRPr="00AD47EB" w:rsidRDefault="00AD47EB" w:rsidP="00AD47EB">
      <w:pPr>
        <w:pStyle w:val="afffffd"/>
        <w:numPr>
          <w:ilvl w:val="0"/>
          <w:numId w:val="53"/>
        </w:numPr>
        <w:tabs>
          <w:tab w:val="left" w:pos="709"/>
        </w:tabs>
        <w:suppressAutoHyphens w:val="0"/>
        <w:ind w:left="0" w:firstLine="0"/>
        <w:contextualSpacing/>
        <w:jc w:val="both"/>
        <w:rPr>
          <w:rFonts w:ascii="Times New Roman" w:eastAsiaTheme="minorHAnsi" w:hAnsi="Times New Roman" w:cs="Times New Roman"/>
          <w:sz w:val="24"/>
          <w:szCs w:val="24"/>
          <w:lang w:eastAsia="en-US"/>
        </w:rPr>
      </w:pPr>
      <w:r w:rsidRPr="00AD47EB">
        <w:rPr>
          <w:rFonts w:ascii="Times New Roman" w:hAnsi="Times New Roman" w:cs="Times New Roman"/>
          <w:sz w:val="24"/>
          <w:szCs w:val="24"/>
          <w:shd w:val="clear" w:color="auto" w:fill="FFFFFF"/>
        </w:rPr>
        <w:t xml:space="preserve">ФЗ от 30.12.2009 г. № 384-ФЗ «Технический регламент о безопасности зданий и сооружений» </w:t>
      </w:r>
      <w:r w:rsidRPr="00AD47EB">
        <w:rPr>
          <w:rFonts w:ascii="Times New Roman" w:hAnsi="Times New Roman" w:cs="Times New Roman"/>
          <w:sz w:val="24"/>
          <w:szCs w:val="24"/>
        </w:rPr>
        <w:t>(в ред. Федеральных законов от 02.07.2013 </w:t>
      </w:r>
      <w:hyperlink r:id="rId8" w:anchor="dst101838" w:history="1">
        <w:r w:rsidRPr="00AD47EB">
          <w:rPr>
            <w:rStyle w:val="afff"/>
            <w:rFonts w:ascii="Times New Roman" w:hAnsi="Times New Roman" w:cs="Times New Roman"/>
            <w:sz w:val="24"/>
            <w:szCs w:val="24"/>
          </w:rPr>
          <w:t>№ 185-ФЗ</w:t>
        </w:r>
      </w:hyperlink>
      <w:r w:rsidRPr="00AD47EB">
        <w:rPr>
          <w:rFonts w:ascii="Times New Roman" w:hAnsi="Times New Roman" w:cs="Times New Roman"/>
          <w:sz w:val="24"/>
          <w:szCs w:val="24"/>
        </w:rPr>
        <w:t>, от 25.12.2023 </w:t>
      </w:r>
      <w:hyperlink r:id="rId9" w:anchor="dst100009" w:history="1">
        <w:r w:rsidRPr="00AD47EB">
          <w:rPr>
            <w:rStyle w:val="afff"/>
            <w:rFonts w:ascii="Times New Roman" w:hAnsi="Times New Roman" w:cs="Times New Roman"/>
            <w:sz w:val="24"/>
            <w:szCs w:val="24"/>
          </w:rPr>
          <w:t>№ 653-ФЗ</w:t>
        </w:r>
      </w:hyperlink>
      <w:r w:rsidRPr="00AD47EB">
        <w:rPr>
          <w:rFonts w:ascii="Times New Roman" w:hAnsi="Times New Roman" w:cs="Times New Roman"/>
          <w:sz w:val="24"/>
          <w:szCs w:val="24"/>
        </w:rPr>
        <w:t>);</w:t>
      </w:r>
    </w:p>
    <w:p w14:paraId="70307BEE" w14:textId="77777777" w:rsidR="00AD47EB" w:rsidRPr="00AD47EB" w:rsidRDefault="00AD47EB" w:rsidP="00AD47EB">
      <w:pPr>
        <w:pStyle w:val="afffffd"/>
        <w:numPr>
          <w:ilvl w:val="0"/>
          <w:numId w:val="53"/>
        </w:numPr>
        <w:tabs>
          <w:tab w:val="left" w:pos="709"/>
        </w:tabs>
        <w:suppressAutoHyphens w:val="0"/>
        <w:ind w:left="0" w:firstLine="0"/>
        <w:contextualSpacing/>
        <w:jc w:val="both"/>
        <w:rPr>
          <w:rFonts w:ascii="Times New Roman" w:hAnsi="Times New Roman" w:cs="Times New Roman"/>
          <w:sz w:val="24"/>
          <w:szCs w:val="24"/>
          <w:lang w:eastAsia="ru-RU" w:bidi="ru-RU"/>
        </w:rPr>
      </w:pPr>
      <w:r w:rsidRPr="00AD47EB">
        <w:rPr>
          <w:rFonts w:ascii="Times New Roman" w:hAnsi="Times New Roman" w:cs="Times New Roman"/>
          <w:snapToGrid w:val="0"/>
          <w:sz w:val="24"/>
          <w:szCs w:val="24"/>
        </w:rPr>
        <w:t xml:space="preserve">Нормативными требованиями, установленными действующим законодательством Российской Федерации, нормативно-технической документацией, </w:t>
      </w:r>
      <w:r w:rsidRPr="00AD47EB">
        <w:rPr>
          <w:rFonts w:ascii="Times New Roman" w:hAnsi="Times New Roman" w:cs="Times New Roman"/>
          <w:bCs/>
          <w:sz w:val="24"/>
          <w:szCs w:val="24"/>
          <w:shd w:val="clear" w:color="auto" w:fill="FFFFFF"/>
        </w:rPr>
        <w:t>г</w:t>
      </w:r>
      <w:r w:rsidRPr="00AD47EB">
        <w:rPr>
          <w:rFonts w:ascii="Times New Roman" w:eastAsia="SimSun" w:hAnsi="Times New Roman" w:cs="Times New Roman"/>
          <w:bCs/>
          <w:sz w:val="24"/>
          <w:szCs w:val="24"/>
          <w:lang w:eastAsia="hi-IN" w:bidi="hi-IN"/>
        </w:rPr>
        <w:t>осударственными стандартами, действующими строительными нормами и правилами, НПБ, техническими регламентами, санитарными нормами и правилами, предназначенными для данных видов работ.</w:t>
      </w:r>
    </w:p>
    <w:p w14:paraId="0F0F541F" w14:textId="77777777" w:rsidR="00AD47EB" w:rsidRPr="00AD47EB" w:rsidRDefault="00AD47EB" w:rsidP="00AD47EB">
      <w:pPr>
        <w:pStyle w:val="afffffd"/>
        <w:ind w:firstLine="709"/>
        <w:contextualSpacing/>
        <w:jc w:val="both"/>
        <w:rPr>
          <w:rFonts w:ascii="Times New Roman" w:eastAsia="SimSun" w:hAnsi="Times New Roman" w:cs="Times New Roman"/>
          <w:bCs/>
          <w:sz w:val="24"/>
          <w:szCs w:val="24"/>
          <w:lang w:eastAsia="hi-IN" w:bidi="hi-IN"/>
        </w:rPr>
      </w:pPr>
      <w:r w:rsidRPr="00AD47EB">
        <w:rPr>
          <w:rFonts w:ascii="Times New Roman" w:eastAsia="SimSun" w:hAnsi="Times New Roman" w:cs="Times New Roman"/>
          <w:bCs/>
          <w:sz w:val="24"/>
          <w:szCs w:val="24"/>
          <w:lang w:eastAsia="hi-IN" w:bidi="hi-IN"/>
        </w:rPr>
        <w:t xml:space="preserve">Выполняемые работы, равно как и их результат, должны соответствовать требованиям и актов законодательства </w:t>
      </w:r>
      <w:r w:rsidRPr="00AD47EB">
        <w:rPr>
          <w:rFonts w:ascii="Times New Roman" w:hAnsi="Times New Roman" w:cs="Times New Roman"/>
          <w:sz w:val="24"/>
          <w:szCs w:val="24"/>
        </w:rPr>
        <w:t>Российской Федерации</w:t>
      </w:r>
      <w:r w:rsidRPr="00AD47EB">
        <w:rPr>
          <w:rFonts w:ascii="Times New Roman" w:eastAsia="SimSun" w:hAnsi="Times New Roman" w:cs="Times New Roman"/>
          <w:bCs/>
          <w:sz w:val="24"/>
          <w:szCs w:val="24"/>
          <w:lang w:eastAsia="hi-IN" w:bidi="hi-IN"/>
        </w:rPr>
        <w:t xml:space="preserve"> и действующих нормативно-техническим документам и правилам, (в случае указания недействующих ГОСТ, СНИП, СанПин, ТР, ТС и иных нормативных и регулирующих документов – данными документами руководствоваться не требуется).</w:t>
      </w:r>
    </w:p>
    <w:p w14:paraId="5A1AEA13" w14:textId="77777777" w:rsidR="00AD47EB" w:rsidRPr="00AD47EB" w:rsidRDefault="00AD47EB" w:rsidP="00AD47EB">
      <w:pPr>
        <w:pStyle w:val="Bodytext20"/>
        <w:shd w:val="clear" w:color="auto" w:fill="auto"/>
        <w:tabs>
          <w:tab w:val="left" w:pos="430"/>
          <w:tab w:val="left" w:pos="709"/>
        </w:tabs>
        <w:spacing w:line="240" w:lineRule="auto"/>
        <w:ind w:firstLine="709"/>
        <w:contextualSpacing/>
        <w:rPr>
          <w:rFonts w:ascii="Times New Roman" w:hAnsi="Times New Roman"/>
          <w:sz w:val="24"/>
          <w:szCs w:val="24"/>
        </w:rPr>
      </w:pPr>
      <w:r w:rsidRPr="00AD47EB">
        <w:rPr>
          <w:rFonts w:ascii="Times New Roman" w:hAnsi="Times New Roman"/>
          <w:color w:val="000000"/>
          <w:sz w:val="24"/>
          <w:szCs w:val="24"/>
          <w:lang w:eastAsia="ru-RU" w:bidi="ru-RU"/>
        </w:rPr>
        <w:t xml:space="preserve">Все используемые материалы должны иметь (сертификат соответствия, сертификат пожарной безопасности, санитарно-эпидемиологическое заключение), удостоверяющие их происхождение, качество и сроки годности. Копии этих сертификатов и т.д. должны быть представлены Заказчику по окончании производства работ. Все оборудование, используемое для проведения работ, должно быть исправным, при необходимости прошедшим испытания либо поверку. Подключение переносного электрического оборудования (электроинструмент и т.п.), необходимого для проведения работ, Подрядчик проводит в установленном порядке. Самовольное подключение вышеуказанного оборудования запрещается. </w:t>
      </w:r>
    </w:p>
    <w:p w14:paraId="5592B950" w14:textId="77777777" w:rsidR="00AD47EB" w:rsidRPr="00AD47EB" w:rsidRDefault="00AD47EB" w:rsidP="00AD47EB">
      <w:pPr>
        <w:pStyle w:val="Bodytext20"/>
        <w:shd w:val="clear" w:color="auto" w:fill="auto"/>
        <w:tabs>
          <w:tab w:val="left" w:pos="424"/>
          <w:tab w:val="left" w:pos="709"/>
        </w:tabs>
        <w:spacing w:line="240" w:lineRule="auto"/>
        <w:ind w:firstLine="709"/>
        <w:contextualSpacing/>
        <w:rPr>
          <w:rFonts w:ascii="Times New Roman" w:hAnsi="Times New Roman"/>
          <w:sz w:val="24"/>
          <w:szCs w:val="24"/>
        </w:rPr>
      </w:pPr>
      <w:r w:rsidRPr="00AD47EB">
        <w:rPr>
          <w:rFonts w:ascii="Times New Roman" w:hAnsi="Times New Roman"/>
          <w:color w:val="000000"/>
          <w:sz w:val="24"/>
          <w:szCs w:val="24"/>
          <w:lang w:eastAsia="ru-RU" w:bidi="ru-RU"/>
        </w:rPr>
        <w:t>В процессе выполнения работ должны быть предусмотрены мероприятия, исключающие загрязнение прилегающей территории строительными отходами. Не допускается сжигание на территории Заказчика и прилегающей территории строительных отходов.</w:t>
      </w:r>
    </w:p>
    <w:p w14:paraId="78DC06CE" w14:textId="77777777" w:rsidR="00AD47EB" w:rsidRPr="00AD47EB" w:rsidRDefault="00AD47EB" w:rsidP="00AD47EB">
      <w:pPr>
        <w:pStyle w:val="Bodytext20"/>
        <w:shd w:val="clear" w:color="auto" w:fill="auto"/>
        <w:tabs>
          <w:tab w:val="left" w:pos="424"/>
          <w:tab w:val="left" w:pos="709"/>
        </w:tabs>
        <w:spacing w:line="240" w:lineRule="auto"/>
        <w:ind w:firstLine="709"/>
        <w:contextualSpacing/>
        <w:rPr>
          <w:rFonts w:ascii="Times New Roman" w:hAnsi="Times New Roman"/>
          <w:sz w:val="24"/>
          <w:szCs w:val="24"/>
        </w:rPr>
      </w:pPr>
      <w:r w:rsidRPr="00AD47EB">
        <w:rPr>
          <w:rFonts w:ascii="Times New Roman" w:hAnsi="Times New Roman"/>
          <w:color w:val="000000"/>
          <w:sz w:val="24"/>
          <w:szCs w:val="24"/>
          <w:lang w:eastAsia="ru-RU" w:bidi="ru-RU"/>
        </w:rPr>
        <w:t>Выполнение Работ не должно препятствовать или создавать неудобства жителям МКД.</w:t>
      </w:r>
    </w:p>
    <w:p w14:paraId="2BFDF763" w14:textId="77777777" w:rsidR="00AD47EB" w:rsidRPr="00AD47EB" w:rsidRDefault="00AD47EB" w:rsidP="00AD47EB">
      <w:pPr>
        <w:pStyle w:val="Bodytext20"/>
        <w:shd w:val="clear" w:color="auto" w:fill="auto"/>
        <w:tabs>
          <w:tab w:val="left" w:pos="424"/>
          <w:tab w:val="left" w:pos="709"/>
        </w:tabs>
        <w:spacing w:line="240" w:lineRule="auto"/>
        <w:ind w:firstLine="709"/>
        <w:contextualSpacing/>
        <w:rPr>
          <w:rFonts w:ascii="Times New Roman" w:hAnsi="Times New Roman"/>
          <w:sz w:val="24"/>
          <w:szCs w:val="24"/>
        </w:rPr>
      </w:pPr>
      <w:r w:rsidRPr="00AD47EB">
        <w:rPr>
          <w:rFonts w:ascii="Times New Roman" w:hAnsi="Times New Roman"/>
          <w:color w:val="000000"/>
          <w:sz w:val="24"/>
          <w:szCs w:val="24"/>
          <w:lang w:eastAsia="ru-RU" w:bidi="ru-RU"/>
        </w:rPr>
        <w:t>До начала выполнения работ, Заказчику предоставляется список сотрудников привлеченных к выполнению работ на Объекте, с указанием фамилии, имени и отчества, года рождения и паспортных данных, места регистрации, в случае привлечения иностранных граждан.</w:t>
      </w:r>
    </w:p>
    <w:p w14:paraId="49084FD4" w14:textId="77777777" w:rsidR="00AD47EB" w:rsidRPr="00AD47EB" w:rsidRDefault="00AD47EB" w:rsidP="00AD47EB">
      <w:pPr>
        <w:pStyle w:val="Bodytext20"/>
        <w:shd w:val="clear" w:color="auto" w:fill="auto"/>
        <w:tabs>
          <w:tab w:val="left" w:pos="495"/>
          <w:tab w:val="left" w:pos="709"/>
        </w:tabs>
        <w:spacing w:line="240" w:lineRule="auto"/>
        <w:ind w:firstLine="709"/>
        <w:contextualSpacing/>
        <w:rPr>
          <w:rFonts w:ascii="Times New Roman" w:hAnsi="Times New Roman"/>
          <w:sz w:val="24"/>
          <w:szCs w:val="24"/>
        </w:rPr>
      </w:pPr>
      <w:r w:rsidRPr="00AD47EB">
        <w:rPr>
          <w:rFonts w:ascii="Times New Roman" w:hAnsi="Times New Roman"/>
          <w:color w:val="000000"/>
          <w:sz w:val="24"/>
          <w:szCs w:val="24"/>
          <w:lang w:eastAsia="ru-RU" w:bidi="ru-RU"/>
        </w:rPr>
        <w:lastRenderedPageBreak/>
        <w:t>Подрядчик несет ответственность за все действия своего персонала, в том числе и за соблюдение персоналом законодательства Российской Федерации.</w:t>
      </w:r>
      <w:bookmarkStart w:id="14" w:name="bookmark4"/>
    </w:p>
    <w:bookmarkEnd w:id="14"/>
    <w:p w14:paraId="5EEB6110" w14:textId="77777777" w:rsidR="00AD47EB" w:rsidRPr="00AD47EB" w:rsidRDefault="00AD47EB" w:rsidP="00AD47EB">
      <w:pPr>
        <w:pStyle w:val="Bodytext20"/>
        <w:shd w:val="clear" w:color="auto" w:fill="auto"/>
        <w:tabs>
          <w:tab w:val="left" w:pos="505"/>
          <w:tab w:val="left" w:pos="709"/>
        </w:tabs>
        <w:spacing w:line="240" w:lineRule="auto"/>
        <w:ind w:firstLine="709"/>
        <w:contextualSpacing/>
        <w:rPr>
          <w:rFonts w:ascii="Times New Roman" w:hAnsi="Times New Roman"/>
          <w:sz w:val="24"/>
          <w:szCs w:val="24"/>
        </w:rPr>
      </w:pPr>
      <w:r w:rsidRPr="00AD47EB">
        <w:rPr>
          <w:rFonts w:ascii="Times New Roman" w:hAnsi="Times New Roman"/>
          <w:color w:val="000000"/>
          <w:sz w:val="24"/>
          <w:szCs w:val="24"/>
          <w:lang w:eastAsia="ru-RU" w:bidi="ru-RU"/>
        </w:rPr>
        <w:t>Выполнение работ должно осуществляться в соответствии с требованиями и условиями, установленными Техническим заданием.</w:t>
      </w:r>
    </w:p>
    <w:p w14:paraId="06F795FB" w14:textId="77777777" w:rsidR="00AD47EB" w:rsidRPr="00AD47EB" w:rsidRDefault="00AD47EB" w:rsidP="00AD47EB">
      <w:pPr>
        <w:pStyle w:val="Bodytext20"/>
        <w:shd w:val="clear" w:color="auto" w:fill="auto"/>
        <w:tabs>
          <w:tab w:val="left" w:pos="505"/>
          <w:tab w:val="left" w:pos="709"/>
        </w:tabs>
        <w:spacing w:line="240" w:lineRule="auto"/>
        <w:ind w:firstLine="709"/>
        <w:contextualSpacing/>
        <w:rPr>
          <w:rFonts w:ascii="Times New Roman" w:hAnsi="Times New Roman"/>
          <w:sz w:val="24"/>
          <w:szCs w:val="24"/>
        </w:rPr>
      </w:pPr>
      <w:r w:rsidRPr="00AD47EB">
        <w:rPr>
          <w:rFonts w:ascii="Times New Roman" w:hAnsi="Times New Roman"/>
          <w:color w:val="000000"/>
          <w:sz w:val="24"/>
          <w:szCs w:val="24"/>
          <w:lang w:eastAsia="ru-RU" w:bidi="ru-RU"/>
        </w:rPr>
        <w:t>Заказчик назначает на объекте своего представителя, который от имени Заказчика осуществляет технический надзор и контроль за качеством выполняемых работ, а также производит проверку соответствия материалов и оборудования, используемых Подрядчиком, условиям договора подряда, строительным нормам и правилам, стандартам, сертификатам, техническим условиям и другим нормативно-методическим документам Российской Федерации, оформляет акты на выполненные работы. Если в процессе выполнения работ будут обнаружены некачественно выполненные работы, то Подрядчик своими силами, без увеличения стоимости и сроков выполнения работ, указанных в договоре, в срок, установленный представителем Заказчика, обязан переделать эти работы для обеспечения надлежащего качества.</w:t>
      </w:r>
    </w:p>
    <w:p w14:paraId="634178A0" w14:textId="77777777" w:rsidR="00AD47EB" w:rsidRPr="00AD47EB" w:rsidRDefault="00AD47EB" w:rsidP="00AD47EB">
      <w:pPr>
        <w:pStyle w:val="Bodytext20"/>
        <w:shd w:val="clear" w:color="auto" w:fill="auto"/>
        <w:tabs>
          <w:tab w:val="left" w:pos="449"/>
          <w:tab w:val="left" w:pos="709"/>
        </w:tabs>
        <w:spacing w:line="240" w:lineRule="auto"/>
        <w:ind w:firstLine="709"/>
        <w:contextualSpacing/>
        <w:rPr>
          <w:rFonts w:ascii="Times New Roman" w:hAnsi="Times New Roman"/>
          <w:sz w:val="24"/>
          <w:szCs w:val="24"/>
        </w:rPr>
      </w:pPr>
      <w:r w:rsidRPr="00AD47EB">
        <w:rPr>
          <w:rFonts w:ascii="Times New Roman" w:hAnsi="Times New Roman"/>
          <w:color w:val="000000"/>
          <w:sz w:val="24"/>
          <w:szCs w:val="24"/>
          <w:lang w:eastAsia="ru-RU" w:bidi="ru-RU"/>
        </w:rPr>
        <w:t>Подрядчик обязан сдать Заказчику работу своевременно и в полном объеме, выполнить работы согласно настоящего Технического задания, с соблюдением технологических требований, предусмотренных правилами, СНиП, СанПин, ГОСТами, регламентирующими выполнения работ, указанных в настоящем Техническом задании.</w:t>
      </w:r>
    </w:p>
    <w:p w14:paraId="61BD860A" w14:textId="77777777" w:rsidR="00AD47EB" w:rsidRPr="00AD47EB" w:rsidRDefault="00AD47EB" w:rsidP="00AD47EB">
      <w:pPr>
        <w:pStyle w:val="Bodytext20"/>
        <w:shd w:val="clear" w:color="auto" w:fill="auto"/>
        <w:tabs>
          <w:tab w:val="left" w:pos="709"/>
        </w:tabs>
        <w:spacing w:line="240" w:lineRule="auto"/>
        <w:ind w:firstLine="709"/>
        <w:contextualSpacing/>
        <w:rPr>
          <w:rFonts w:ascii="Times New Roman" w:hAnsi="Times New Roman"/>
          <w:sz w:val="24"/>
          <w:szCs w:val="24"/>
        </w:rPr>
      </w:pPr>
      <w:r w:rsidRPr="00AD47EB">
        <w:rPr>
          <w:rFonts w:ascii="Times New Roman" w:hAnsi="Times New Roman"/>
          <w:color w:val="000000"/>
          <w:sz w:val="24"/>
          <w:szCs w:val="24"/>
          <w:lang w:eastAsia="ru-RU" w:bidi="ru-RU"/>
        </w:rPr>
        <w:t xml:space="preserve">При обнаружении в ходе приемки выполненных работ недостатков в выполненной работе, сторонами составляется акт, в котором фиксируется перечень дефектов (недоделок) и сроки их устранения Подрядчиком. При отказе (уклонении) Подрядчика от подписания указанного акта, в акте делается Заказчиком отметка об этом. Подрядчик обязан устранить все обнаруженные недостатки своими силами и за свой счет в сроки, указанные в акте. Заказчик, принявший работу без проверки, не лишается права ссылаться на недостатки, которые могли быть установлены при приемке. Сдача Подрядчиком результата работ и приемка его Заказчиком должны быть оформлены актом о приемке выполненных работ </w:t>
      </w:r>
      <w:r w:rsidRPr="00AD47EB">
        <w:rPr>
          <w:rFonts w:ascii="Times New Roman" w:hAnsi="Times New Roman"/>
          <w:sz w:val="24"/>
          <w:szCs w:val="24"/>
        </w:rPr>
        <w:t>(форма № КС-2)</w:t>
      </w:r>
      <w:r w:rsidRPr="00AD47EB">
        <w:rPr>
          <w:rFonts w:ascii="Times New Roman" w:hAnsi="Times New Roman"/>
          <w:color w:val="000000"/>
          <w:sz w:val="24"/>
          <w:szCs w:val="24"/>
          <w:lang w:eastAsia="ru-RU" w:bidi="ru-RU"/>
        </w:rPr>
        <w:t xml:space="preserve">, подписанными сторонами. Датой приемки выполненных работ считается дата подписания акта выполненных работ </w:t>
      </w:r>
      <w:r w:rsidRPr="00AD47EB">
        <w:rPr>
          <w:rFonts w:ascii="Times New Roman" w:hAnsi="Times New Roman"/>
          <w:sz w:val="24"/>
          <w:szCs w:val="24"/>
        </w:rPr>
        <w:t>(форма № КС-2)</w:t>
      </w:r>
      <w:r w:rsidRPr="00AD47EB">
        <w:rPr>
          <w:rFonts w:ascii="Times New Roman" w:hAnsi="Times New Roman"/>
          <w:color w:val="000000"/>
          <w:sz w:val="24"/>
          <w:szCs w:val="24"/>
          <w:lang w:eastAsia="ru-RU" w:bidi="ru-RU"/>
        </w:rPr>
        <w:t>.</w:t>
      </w:r>
    </w:p>
    <w:p w14:paraId="3ECC0766" w14:textId="77777777" w:rsidR="00AD47EB" w:rsidRPr="00AD47EB" w:rsidRDefault="00AD47EB" w:rsidP="00AD47EB">
      <w:pPr>
        <w:pStyle w:val="Bodytext20"/>
        <w:shd w:val="clear" w:color="auto" w:fill="auto"/>
        <w:tabs>
          <w:tab w:val="left" w:pos="453"/>
          <w:tab w:val="left" w:pos="709"/>
        </w:tabs>
        <w:spacing w:line="240" w:lineRule="auto"/>
        <w:ind w:firstLine="709"/>
        <w:contextualSpacing/>
        <w:rPr>
          <w:rFonts w:ascii="Times New Roman" w:hAnsi="Times New Roman"/>
          <w:sz w:val="24"/>
          <w:szCs w:val="24"/>
        </w:rPr>
      </w:pPr>
      <w:r w:rsidRPr="00AD47EB">
        <w:rPr>
          <w:rFonts w:ascii="Times New Roman" w:hAnsi="Times New Roman"/>
          <w:color w:val="000000"/>
          <w:sz w:val="24"/>
          <w:szCs w:val="24"/>
          <w:lang w:eastAsia="ru-RU" w:bidi="ru-RU"/>
        </w:rPr>
        <w:t xml:space="preserve">Гарантии качества распространяются на все элементы и работы, выполненные Подрядчиком по договору. Срок гарантийных обязательств на выполнение работ должен составлять 2 года с момента подписания акта выполненных работ </w:t>
      </w:r>
      <w:r w:rsidRPr="00AD47EB">
        <w:rPr>
          <w:rFonts w:ascii="Times New Roman" w:hAnsi="Times New Roman"/>
          <w:sz w:val="24"/>
          <w:szCs w:val="24"/>
        </w:rPr>
        <w:t>(форма № КС-2)</w:t>
      </w:r>
      <w:r w:rsidRPr="00AD47EB">
        <w:rPr>
          <w:rFonts w:ascii="Times New Roman" w:hAnsi="Times New Roman"/>
          <w:color w:val="000000"/>
          <w:sz w:val="24"/>
          <w:szCs w:val="24"/>
          <w:lang w:eastAsia="ru-RU" w:bidi="ru-RU"/>
        </w:rPr>
        <w:t xml:space="preserve">. Датой начала гарантийного срока, является день подписания Сторонами </w:t>
      </w:r>
      <w:r w:rsidRPr="00AD47EB">
        <w:rPr>
          <w:rFonts w:ascii="Times New Roman" w:hAnsi="Times New Roman"/>
          <w:sz w:val="24"/>
          <w:szCs w:val="24"/>
        </w:rPr>
        <w:t>Акты выполненных работ (форма № КС-2)</w:t>
      </w:r>
      <w:r w:rsidRPr="00AD47EB">
        <w:rPr>
          <w:rFonts w:ascii="Times New Roman" w:hAnsi="Times New Roman"/>
          <w:color w:val="000000"/>
          <w:sz w:val="24"/>
          <w:szCs w:val="24"/>
          <w:lang w:eastAsia="ru-RU" w:bidi="ru-RU"/>
        </w:rPr>
        <w:t xml:space="preserve">, </w:t>
      </w:r>
      <w:r w:rsidRPr="00AD47EB">
        <w:rPr>
          <w:rFonts w:ascii="Times New Roman" w:hAnsi="Times New Roman"/>
          <w:sz w:val="24"/>
          <w:szCs w:val="24"/>
        </w:rPr>
        <w:t xml:space="preserve">Справки о стоимости выполненных работ (форма № КС-3), </w:t>
      </w:r>
      <w:r w:rsidRPr="00AD47EB">
        <w:rPr>
          <w:rFonts w:ascii="Times New Roman" w:hAnsi="Times New Roman"/>
          <w:color w:val="000000"/>
          <w:sz w:val="24"/>
          <w:szCs w:val="24"/>
          <w:lang w:eastAsia="ru-RU" w:bidi="ru-RU"/>
        </w:rPr>
        <w:t>УПД. Если в период гарантийного срока обнаружатся дефекты и недостатки (в том числе скрытые), вызванные низким качеством работ, используемых деталей, элементов, узлов, агрегатов, расходных материалов и т.д., Подрядчик обязан за свой счет устранить их в течении срока, согласованного с Заказчиком. При этом гарантийный срок продлевается на время, затраченное на устранение дефектов и недостатков.</w:t>
      </w:r>
      <w:bookmarkStart w:id="15" w:name="bookmark5"/>
    </w:p>
    <w:bookmarkEnd w:id="15"/>
    <w:p w14:paraId="34449EC2" w14:textId="77777777" w:rsidR="00AD47EB" w:rsidRPr="00AD47EB" w:rsidRDefault="00AD47EB" w:rsidP="00AD47EB">
      <w:pPr>
        <w:pStyle w:val="Bodytext20"/>
        <w:shd w:val="clear" w:color="auto" w:fill="auto"/>
        <w:tabs>
          <w:tab w:val="left" w:pos="426"/>
          <w:tab w:val="left" w:pos="709"/>
        </w:tabs>
        <w:spacing w:line="240" w:lineRule="auto"/>
        <w:ind w:firstLine="709"/>
        <w:contextualSpacing/>
        <w:rPr>
          <w:rFonts w:ascii="Times New Roman" w:hAnsi="Times New Roman"/>
          <w:sz w:val="24"/>
          <w:szCs w:val="24"/>
        </w:rPr>
      </w:pPr>
      <w:r w:rsidRPr="00AD47EB">
        <w:rPr>
          <w:rFonts w:ascii="Times New Roman" w:hAnsi="Times New Roman"/>
          <w:color w:val="000000"/>
          <w:sz w:val="24"/>
          <w:szCs w:val="24"/>
          <w:lang w:eastAsia="ru-RU" w:bidi="ru-RU"/>
        </w:rPr>
        <w:t>Подрядчик ответственен за соблюдение правил пожарной безопасности, правил по технике безопасности при проведении работ, за качественное и своевременное выполнение работ. Выявленные замечания устраняются за счет Подрядчика. На местах выполнения работ Подрядчик обязан иметь огнетушители, а на противопожарные цели использовать гидранты.</w:t>
      </w:r>
    </w:p>
    <w:p w14:paraId="478B55FD" w14:textId="77777777" w:rsidR="00AD47EB" w:rsidRPr="00AD47EB" w:rsidRDefault="00AD47EB" w:rsidP="00AD47EB">
      <w:pPr>
        <w:pStyle w:val="Bodytext20"/>
        <w:shd w:val="clear" w:color="auto" w:fill="auto"/>
        <w:tabs>
          <w:tab w:val="left" w:pos="426"/>
          <w:tab w:val="left" w:pos="709"/>
        </w:tabs>
        <w:spacing w:line="240" w:lineRule="auto"/>
        <w:ind w:firstLine="709"/>
        <w:contextualSpacing/>
        <w:rPr>
          <w:rFonts w:ascii="Times New Roman" w:hAnsi="Times New Roman"/>
          <w:sz w:val="24"/>
          <w:szCs w:val="24"/>
        </w:rPr>
      </w:pPr>
      <w:r w:rsidRPr="00AD47EB">
        <w:rPr>
          <w:rFonts w:ascii="Times New Roman" w:hAnsi="Times New Roman"/>
          <w:color w:val="000000"/>
          <w:sz w:val="24"/>
          <w:szCs w:val="24"/>
          <w:lang w:eastAsia="ru-RU" w:bidi="ru-RU"/>
        </w:rPr>
        <w:t>Ответственность за соблюдением правил пожарной безопасности, охрана труда на объекте возлагается на Подрядчика, который своим приказом должен назначить лицо, ответственное за проведение работ и соблюдение вышеуказанных правил. Копия приказа на ответственного представителя Подрядчика должна быть представлена Заказчику до начала выполнения работ.</w:t>
      </w:r>
    </w:p>
    <w:p w14:paraId="476E98C3" w14:textId="77777777" w:rsidR="00AD47EB" w:rsidRPr="00AD47EB" w:rsidRDefault="00AD47EB" w:rsidP="00AD47EB">
      <w:pPr>
        <w:pStyle w:val="aff3"/>
        <w:widowControl w:val="0"/>
        <w:numPr>
          <w:ilvl w:val="0"/>
          <w:numId w:val="46"/>
        </w:numPr>
        <w:autoSpaceDE w:val="0"/>
        <w:autoSpaceDN w:val="0"/>
        <w:spacing w:after="0" w:line="240" w:lineRule="auto"/>
        <w:ind w:left="0" w:firstLine="0"/>
        <w:contextualSpacing/>
        <w:jc w:val="both"/>
        <w:rPr>
          <w:rFonts w:ascii="Times New Roman" w:hAnsi="Times New Roman"/>
          <w:sz w:val="24"/>
          <w:szCs w:val="24"/>
        </w:rPr>
      </w:pPr>
      <w:r w:rsidRPr="00AD47EB">
        <w:rPr>
          <w:rFonts w:ascii="Times New Roman" w:hAnsi="Times New Roman"/>
          <w:b/>
          <w:sz w:val="24"/>
          <w:szCs w:val="24"/>
        </w:rPr>
        <w:t xml:space="preserve">Требования к безопасности выполнения работ и безопасности результатов работ - </w:t>
      </w:r>
      <w:r w:rsidRPr="00AD47EB">
        <w:rPr>
          <w:rFonts w:ascii="Times New Roman" w:hAnsi="Times New Roman"/>
          <w:sz w:val="24"/>
          <w:szCs w:val="24"/>
        </w:rPr>
        <w:t>выполнение работ производится в строгом соответствии с правилами охраны труда. При организации строительного производства необходимо осуществлять мероприятия по охране окружающей природной среды, которые должны включать предотвращение или очистку вредных выбросов в почву, водоёмы и атмосферу. Сброс и вывоз мусора осуществляется ежедневно, используя на эти цели мешки. Ответственность за соблюдение правил пожарной безопасности, охраны труда и санитарно-гигиенического режима в ремонтируемых помещениях возлагается на Подрядчика, который должен своим приказом назначить лицо ответственное за проведение работ и соблюдение вышеуказанных правил.</w:t>
      </w:r>
    </w:p>
    <w:p w14:paraId="78E7401C" w14:textId="77777777" w:rsidR="00AD47EB" w:rsidRPr="00AD47EB" w:rsidRDefault="00AD47EB" w:rsidP="00AD47EB">
      <w:pPr>
        <w:pStyle w:val="aff3"/>
        <w:widowControl w:val="0"/>
        <w:numPr>
          <w:ilvl w:val="0"/>
          <w:numId w:val="46"/>
        </w:numPr>
        <w:autoSpaceDE w:val="0"/>
        <w:autoSpaceDN w:val="0"/>
        <w:spacing w:after="0" w:line="240" w:lineRule="auto"/>
        <w:ind w:left="0" w:firstLine="0"/>
        <w:contextualSpacing/>
        <w:jc w:val="both"/>
        <w:rPr>
          <w:rFonts w:ascii="Times New Roman" w:hAnsi="Times New Roman"/>
          <w:sz w:val="24"/>
          <w:szCs w:val="24"/>
        </w:rPr>
      </w:pPr>
      <w:r w:rsidRPr="00AD47EB">
        <w:rPr>
          <w:rFonts w:ascii="Times New Roman" w:hAnsi="Times New Roman"/>
          <w:b/>
          <w:bCs/>
          <w:color w:val="000000"/>
          <w:sz w:val="24"/>
          <w:szCs w:val="24"/>
          <w:lang w:eastAsia="ru-RU" w:bidi="ru-RU"/>
        </w:rPr>
        <w:t>Перечень товаров (материалов), используемых при выполнении работ:</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2011"/>
        <w:gridCol w:w="7654"/>
      </w:tblGrid>
      <w:tr w:rsidR="00AD47EB" w:rsidRPr="00AD47EB" w14:paraId="28A4139E" w14:textId="77777777" w:rsidTr="003631AB">
        <w:trPr>
          <w:trHeight w:val="701"/>
        </w:trPr>
        <w:tc>
          <w:tcPr>
            <w:tcW w:w="541" w:type="dxa"/>
            <w:tcBorders>
              <w:top w:val="single" w:sz="4" w:space="0" w:color="auto"/>
              <w:left w:val="single" w:sz="4" w:space="0" w:color="auto"/>
              <w:bottom w:val="single" w:sz="4" w:space="0" w:color="auto"/>
              <w:right w:val="single" w:sz="4" w:space="0" w:color="auto"/>
            </w:tcBorders>
            <w:vAlign w:val="center"/>
            <w:hideMark/>
          </w:tcPr>
          <w:p w14:paraId="5A93791E" w14:textId="77777777" w:rsidR="00AD47EB" w:rsidRPr="00AD47EB" w:rsidRDefault="00AD47EB" w:rsidP="003631AB">
            <w:pPr>
              <w:spacing w:after="0" w:line="240" w:lineRule="auto"/>
              <w:ind w:left="-76" w:firstLine="76"/>
              <w:contextualSpacing/>
              <w:jc w:val="center"/>
              <w:rPr>
                <w:rFonts w:ascii="Times New Roman" w:hAnsi="Times New Roman"/>
                <w:b/>
                <w:sz w:val="24"/>
                <w:szCs w:val="24"/>
              </w:rPr>
            </w:pPr>
            <w:r w:rsidRPr="00AD47EB">
              <w:rPr>
                <w:rFonts w:ascii="Times New Roman" w:hAnsi="Times New Roman"/>
                <w:b/>
                <w:sz w:val="24"/>
                <w:szCs w:val="24"/>
              </w:rPr>
              <w:lastRenderedPageBreak/>
              <w:t>№ п/п</w:t>
            </w:r>
          </w:p>
        </w:tc>
        <w:tc>
          <w:tcPr>
            <w:tcW w:w="2011" w:type="dxa"/>
            <w:tcBorders>
              <w:top w:val="single" w:sz="4" w:space="0" w:color="auto"/>
              <w:left w:val="single" w:sz="4" w:space="0" w:color="auto"/>
              <w:bottom w:val="single" w:sz="4" w:space="0" w:color="auto"/>
              <w:right w:val="single" w:sz="4" w:space="0" w:color="auto"/>
            </w:tcBorders>
            <w:vAlign w:val="center"/>
            <w:hideMark/>
          </w:tcPr>
          <w:p w14:paraId="669A52FB" w14:textId="77777777" w:rsidR="00AD47EB" w:rsidRPr="00AD47EB" w:rsidRDefault="00AD47EB" w:rsidP="003631AB">
            <w:pPr>
              <w:spacing w:after="0" w:line="240" w:lineRule="auto"/>
              <w:ind w:left="-76" w:firstLine="76"/>
              <w:contextualSpacing/>
              <w:jc w:val="center"/>
              <w:rPr>
                <w:rFonts w:ascii="Times New Roman" w:hAnsi="Times New Roman"/>
                <w:b/>
                <w:sz w:val="24"/>
                <w:szCs w:val="24"/>
              </w:rPr>
            </w:pPr>
            <w:r w:rsidRPr="00AD47EB">
              <w:rPr>
                <w:rFonts w:ascii="Times New Roman" w:hAnsi="Times New Roman"/>
                <w:b/>
                <w:sz w:val="24"/>
                <w:szCs w:val="24"/>
              </w:rPr>
              <w:t>Наименование материала</w:t>
            </w:r>
          </w:p>
        </w:tc>
        <w:tc>
          <w:tcPr>
            <w:tcW w:w="7654" w:type="dxa"/>
            <w:tcBorders>
              <w:top w:val="single" w:sz="4" w:space="0" w:color="auto"/>
              <w:left w:val="single" w:sz="4" w:space="0" w:color="auto"/>
              <w:bottom w:val="single" w:sz="4" w:space="0" w:color="auto"/>
              <w:right w:val="single" w:sz="4" w:space="0" w:color="auto"/>
            </w:tcBorders>
            <w:vAlign w:val="center"/>
            <w:hideMark/>
          </w:tcPr>
          <w:p w14:paraId="496E5447" w14:textId="77777777" w:rsidR="00AD47EB" w:rsidRPr="00AD47EB" w:rsidRDefault="00AD47EB" w:rsidP="003631AB">
            <w:pPr>
              <w:spacing w:after="0" w:line="240" w:lineRule="auto"/>
              <w:ind w:left="-76" w:firstLine="76"/>
              <w:contextualSpacing/>
              <w:jc w:val="center"/>
              <w:rPr>
                <w:rFonts w:ascii="Times New Roman" w:hAnsi="Times New Roman"/>
                <w:b/>
                <w:sz w:val="24"/>
                <w:szCs w:val="24"/>
              </w:rPr>
            </w:pPr>
            <w:r w:rsidRPr="00AD47EB">
              <w:rPr>
                <w:rFonts w:ascii="Times New Roman" w:hAnsi="Times New Roman"/>
                <w:b/>
                <w:sz w:val="24"/>
                <w:szCs w:val="24"/>
              </w:rPr>
              <w:t>Характеристика предлагаемого материала</w:t>
            </w:r>
          </w:p>
        </w:tc>
      </w:tr>
      <w:tr w:rsidR="00AD47EB" w:rsidRPr="00AD47EB" w14:paraId="0C5F2988" w14:textId="77777777" w:rsidTr="003631AB">
        <w:tc>
          <w:tcPr>
            <w:tcW w:w="541" w:type="dxa"/>
            <w:tcBorders>
              <w:top w:val="single" w:sz="4" w:space="0" w:color="auto"/>
              <w:left w:val="single" w:sz="4" w:space="0" w:color="auto"/>
              <w:bottom w:val="single" w:sz="4" w:space="0" w:color="auto"/>
              <w:right w:val="single" w:sz="4" w:space="0" w:color="auto"/>
            </w:tcBorders>
            <w:hideMark/>
          </w:tcPr>
          <w:p w14:paraId="3991567C" w14:textId="77777777" w:rsidR="00AD47EB" w:rsidRPr="00AD47EB" w:rsidRDefault="00AD47EB" w:rsidP="003631AB">
            <w:pPr>
              <w:spacing w:after="0" w:line="240" w:lineRule="auto"/>
              <w:ind w:left="-76" w:firstLine="76"/>
              <w:contextualSpacing/>
              <w:jc w:val="center"/>
              <w:rPr>
                <w:rFonts w:ascii="Times New Roman" w:hAnsi="Times New Roman"/>
                <w:sz w:val="24"/>
                <w:szCs w:val="24"/>
              </w:rPr>
            </w:pPr>
            <w:r w:rsidRPr="00AD47EB">
              <w:rPr>
                <w:rFonts w:ascii="Times New Roman" w:hAnsi="Times New Roman"/>
                <w:sz w:val="24"/>
                <w:szCs w:val="24"/>
              </w:rPr>
              <w:t>1</w:t>
            </w:r>
          </w:p>
        </w:tc>
        <w:tc>
          <w:tcPr>
            <w:tcW w:w="2011" w:type="dxa"/>
            <w:tcBorders>
              <w:top w:val="single" w:sz="4" w:space="0" w:color="auto"/>
              <w:left w:val="single" w:sz="4" w:space="0" w:color="auto"/>
              <w:bottom w:val="single" w:sz="4" w:space="0" w:color="auto"/>
              <w:right w:val="single" w:sz="4" w:space="0" w:color="auto"/>
            </w:tcBorders>
            <w:hideMark/>
          </w:tcPr>
          <w:p w14:paraId="17AFB4D5" w14:textId="77777777" w:rsidR="00AD47EB" w:rsidRPr="00AD47EB" w:rsidRDefault="00AD47EB" w:rsidP="003631AB">
            <w:pPr>
              <w:spacing w:after="0" w:line="240" w:lineRule="auto"/>
              <w:contextualSpacing/>
              <w:rPr>
                <w:rFonts w:ascii="Times New Roman" w:hAnsi="Times New Roman"/>
                <w:sz w:val="24"/>
                <w:szCs w:val="24"/>
              </w:rPr>
            </w:pPr>
            <w:r w:rsidRPr="00AD47EB">
              <w:rPr>
                <w:rFonts w:ascii="Times New Roman" w:hAnsi="Times New Roman"/>
                <w:sz w:val="24"/>
                <w:szCs w:val="24"/>
              </w:rPr>
              <w:t>Щебень гранитный</w:t>
            </w:r>
          </w:p>
        </w:tc>
        <w:tc>
          <w:tcPr>
            <w:tcW w:w="7654" w:type="dxa"/>
            <w:tcBorders>
              <w:top w:val="single" w:sz="4" w:space="0" w:color="auto"/>
              <w:left w:val="single" w:sz="4" w:space="0" w:color="auto"/>
              <w:bottom w:val="single" w:sz="4" w:space="0" w:color="auto"/>
              <w:right w:val="single" w:sz="4" w:space="0" w:color="auto"/>
            </w:tcBorders>
            <w:hideMark/>
          </w:tcPr>
          <w:p w14:paraId="4AB9046E" w14:textId="77777777" w:rsidR="00AD47EB" w:rsidRPr="00AD47EB" w:rsidRDefault="00AD47EB" w:rsidP="003631AB">
            <w:pPr>
              <w:spacing w:after="0" w:line="240" w:lineRule="auto"/>
              <w:contextualSpacing/>
              <w:jc w:val="both"/>
              <w:rPr>
                <w:rFonts w:ascii="Times New Roman" w:hAnsi="Times New Roman"/>
                <w:sz w:val="24"/>
                <w:szCs w:val="24"/>
              </w:rPr>
            </w:pPr>
            <w:r w:rsidRPr="00AD47EB">
              <w:rPr>
                <w:rFonts w:ascii="Times New Roman" w:hAnsi="Times New Roman"/>
                <w:sz w:val="24"/>
                <w:szCs w:val="24"/>
              </w:rPr>
              <w:t>Для строительных работ. Марка 1200, фр. 20-40 мм.</w:t>
            </w:r>
          </w:p>
          <w:p w14:paraId="36EBBA84" w14:textId="77777777" w:rsidR="00AD47EB" w:rsidRPr="00AD47EB" w:rsidRDefault="00AD47EB" w:rsidP="003631AB">
            <w:pPr>
              <w:spacing w:after="0" w:line="240" w:lineRule="auto"/>
              <w:contextualSpacing/>
              <w:jc w:val="both"/>
              <w:rPr>
                <w:rFonts w:ascii="Times New Roman" w:hAnsi="Times New Roman"/>
                <w:sz w:val="24"/>
                <w:szCs w:val="24"/>
              </w:rPr>
            </w:pPr>
            <w:r w:rsidRPr="00AD47EB">
              <w:rPr>
                <w:rFonts w:ascii="Times New Roman" w:hAnsi="Times New Roman"/>
                <w:sz w:val="24"/>
                <w:szCs w:val="24"/>
              </w:rPr>
              <w:t>Структура: равномерно-зернистая. Прочность материала: средняя. Допустимая норма содержания слабых пород в щебне: 10% по массе. Высокий показатель морозостойкости. ГОСТ 8267-93</w:t>
            </w:r>
          </w:p>
        </w:tc>
      </w:tr>
      <w:tr w:rsidR="00AD47EB" w:rsidRPr="00AD47EB" w14:paraId="62B102F3" w14:textId="77777777" w:rsidTr="003631AB">
        <w:trPr>
          <w:trHeight w:val="288"/>
        </w:trPr>
        <w:tc>
          <w:tcPr>
            <w:tcW w:w="541" w:type="dxa"/>
            <w:tcBorders>
              <w:top w:val="single" w:sz="4" w:space="0" w:color="auto"/>
              <w:left w:val="single" w:sz="4" w:space="0" w:color="auto"/>
              <w:bottom w:val="single" w:sz="4" w:space="0" w:color="auto"/>
              <w:right w:val="single" w:sz="4" w:space="0" w:color="auto"/>
            </w:tcBorders>
            <w:hideMark/>
          </w:tcPr>
          <w:p w14:paraId="39C8F623" w14:textId="77777777" w:rsidR="00AD47EB" w:rsidRPr="00AD47EB" w:rsidRDefault="00AD47EB" w:rsidP="003631AB">
            <w:pPr>
              <w:spacing w:after="0" w:line="240" w:lineRule="auto"/>
              <w:ind w:left="-76" w:firstLine="76"/>
              <w:contextualSpacing/>
              <w:jc w:val="center"/>
              <w:rPr>
                <w:rFonts w:ascii="Times New Roman" w:hAnsi="Times New Roman"/>
                <w:sz w:val="24"/>
                <w:szCs w:val="24"/>
              </w:rPr>
            </w:pPr>
            <w:r w:rsidRPr="00AD47EB">
              <w:rPr>
                <w:rFonts w:ascii="Times New Roman" w:hAnsi="Times New Roman"/>
                <w:sz w:val="24"/>
                <w:szCs w:val="24"/>
              </w:rPr>
              <w:t>2</w:t>
            </w:r>
          </w:p>
        </w:tc>
        <w:tc>
          <w:tcPr>
            <w:tcW w:w="2011" w:type="dxa"/>
            <w:tcBorders>
              <w:top w:val="single" w:sz="4" w:space="0" w:color="auto"/>
              <w:left w:val="single" w:sz="4" w:space="0" w:color="auto"/>
              <w:bottom w:val="single" w:sz="4" w:space="0" w:color="auto"/>
              <w:right w:val="single" w:sz="4" w:space="0" w:color="auto"/>
            </w:tcBorders>
            <w:hideMark/>
          </w:tcPr>
          <w:p w14:paraId="6D976B3D" w14:textId="77777777" w:rsidR="00AD47EB" w:rsidRPr="00AD47EB" w:rsidRDefault="00AD47EB" w:rsidP="003631AB">
            <w:pPr>
              <w:spacing w:after="0" w:line="240" w:lineRule="auto"/>
              <w:ind w:left="-76" w:firstLine="76"/>
              <w:contextualSpacing/>
              <w:rPr>
                <w:rFonts w:ascii="Times New Roman" w:hAnsi="Times New Roman"/>
                <w:sz w:val="24"/>
                <w:szCs w:val="24"/>
              </w:rPr>
            </w:pPr>
            <w:r w:rsidRPr="00AD47EB">
              <w:rPr>
                <w:rFonts w:ascii="Times New Roman" w:hAnsi="Times New Roman"/>
                <w:sz w:val="24"/>
                <w:szCs w:val="24"/>
              </w:rPr>
              <w:t xml:space="preserve">Песок </w:t>
            </w:r>
          </w:p>
        </w:tc>
        <w:tc>
          <w:tcPr>
            <w:tcW w:w="7654" w:type="dxa"/>
            <w:tcBorders>
              <w:top w:val="single" w:sz="4" w:space="0" w:color="auto"/>
              <w:left w:val="single" w:sz="4" w:space="0" w:color="auto"/>
              <w:bottom w:val="single" w:sz="4" w:space="0" w:color="auto"/>
              <w:right w:val="single" w:sz="4" w:space="0" w:color="auto"/>
            </w:tcBorders>
            <w:hideMark/>
          </w:tcPr>
          <w:p w14:paraId="64F9EAC9" w14:textId="77777777" w:rsidR="00AD47EB" w:rsidRPr="00AD47EB" w:rsidRDefault="00AD47EB" w:rsidP="003631AB">
            <w:pPr>
              <w:spacing w:after="0" w:line="240" w:lineRule="auto"/>
              <w:ind w:left="-76" w:firstLine="76"/>
              <w:contextualSpacing/>
              <w:rPr>
                <w:rFonts w:ascii="Times New Roman" w:hAnsi="Times New Roman"/>
                <w:sz w:val="24"/>
                <w:szCs w:val="24"/>
              </w:rPr>
            </w:pPr>
            <w:r w:rsidRPr="00AD47EB">
              <w:rPr>
                <w:rFonts w:ascii="Times New Roman" w:hAnsi="Times New Roman"/>
                <w:sz w:val="24"/>
                <w:szCs w:val="24"/>
              </w:rPr>
              <w:t xml:space="preserve">Песок средней крупности </w:t>
            </w:r>
            <w:r w:rsidRPr="00AD47EB">
              <w:rPr>
                <w:rFonts w:ascii="Times New Roman" w:hAnsi="Times New Roman"/>
                <w:sz w:val="24"/>
                <w:szCs w:val="24"/>
                <w:lang w:val="en-US"/>
              </w:rPr>
              <w:t>I</w:t>
            </w:r>
            <w:r w:rsidRPr="00AD47EB">
              <w:rPr>
                <w:rFonts w:ascii="Times New Roman" w:hAnsi="Times New Roman"/>
                <w:sz w:val="24"/>
                <w:szCs w:val="24"/>
              </w:rPr>
              <w:t xml:space="preserve"> класса по ГОСТ 8736-2014</w:t>
            </w:r>
          </w:p>
        </w:tc>
      </w:tr>
      <w:tr w:rsidR="00AD47EB" w:rsidRPr="00AD47EB" w14:paraId="1D1A7C29" w14:textId="77777777" w:rsidTr="003631AB">
        <w:tc>
          <w:tcPr>
            <w:tcW w:w="541" w:type="dxa"/>
            <w:tcBorders>
              <w:top w:val="single" w:sz="4" w:space="0" w:color="auto"/>
              <w:left w:val="single" w:sz="4" w:space="0" w:color="auto"/>
              <w:bottom w:val="single" w:sz="4" w:space="0" w:color="auto"/>
              <w:right w:val="single" w:sz="4" w:space="0" w:color="auto"/>
            </w:tcBorders>
            <w:hideMark/>
          </w:tcPr>
          <w:p w14:paraId="3BCB0DA1" w14:textId="77777777" w:rsidR="00AD47EB" w:rsidRPr="00AD47EB" w:rsidRDefault="00AD47EB" w:rsidP="003631AB">
            <w:pPr>
              <w:spacing w:after="0" w:line="240" w:lineRule="auto"/>
              <w:ind w:left="-76" w:firstLine="76"/>
              <w:contextualSpacing/>
              <w:jc w:val="center"/>
              <w:rPr>
                <w:rFonts w:ascii="Times New Roman" w:hAnsi="Times New Roman"/>
                <w:sz w:val="24"/>
                <w:szCs w:val="24"/>
              </w:rPr>
            </w:pPr>
            <w:r w:rsidRPr="00AD47EB">
              <w:rPr>
                <w:rFonts w:ascii="Times New Roman" w:hAnsi="Times New Roman"/>
                <w:sz w:val="24"/>
                <w:szCs w:val="24"/>
              </w:rPr>
              <w:t>3</w:t>
            </w:r>
          </w:p>
        </w:tc>
        <w:tc>
          <w:tcPr>
            <w:tcW w:w="2011" w:type="dxa"/>
            <w:tcBorders>
              <w:top w:val="single" w:sz="4" w:space="0" w:color="auto"/>
              <w:left w:val="single" w:sz="4" w:space="0" w:color="auto"/>
              <w:bottom w:val="single" w:sz="4" w:space="0" w:color="auto"/>
              <w:right w:val="single" w:sz="4" w:space="0" w:color="auto"/>
            </w:tcBorders>
            <w:hideMark/>
          </w:tcPr>
          <w:p w14:paraId="77D69BCC" w14:textId="77777777" w:rsidR="00AD47EB" w:rsidRPr="00AD47EB" w:rsidRDefault="00AD47EB" w:rsidP="003631AB">
            <w:pPr>
              <w:spacing w:after="0" w:line="240" w:lineRule="auto"/>
              <w:ind w:left="-76" w:firstLine="76"/>
              <w:contextualSpacing/>
              <w:rPr>
                <w:rFonts w:ascii="Times New Roman" w:hAnsi="Times New Roman"/>
                <w:sz w:val="24"/>
                <w:szCs w:val="24"/>
              </w:rPr>
            </w:pPr>
            <w:r w:rsidRPr="00AD47EB">
              <w:rPr>
                <w:rFonts w:ascii="Times New Roman" w:hAnsi="Times New Roman"/>
                <w:sz w:val="24"/>
                <w:szCs w:val="24"/>
              </w:rPr>
              <w:t xml:space="preserve">Бетон </w:t>
            </w:r>
          </w:p>
        </w:tc>
        <w:tc>
          <w:tcPr>
            <w:tcW w:w="7654" w:type="dxa"/>
            <w:tcBorders>
              <w:top w:val="single" w:sz="4" w:space="0" w:color="auto"/>
              <w:left w:val="single" w:sz="4" w:space="0" w:color="auto"/>
              <w:bottom w:val="single" w:sz="4" w:space="0" w:color="auto"/>
              <w:right w:val="single" w:sz="4" w:space="0" w:color="auto"/>
            </w:tcBorders>
            <w:hideMark/>
          </w:tcPr>
          <w:p w14:paraId="7F23D7CB" w14:textId="77777777" w:rsidR="00AD47EB" w:rsidRPr="00AD47EB" w:rsidRDefault="00AD47EB" w:rsidP="003631AB">
            <w:pPr>
              <w:spacing w:after="0" w:line="240" w:lineRule="auto"/>
              <w:ind w:left="-76" w:firstLine="76"/>
              <w:contextualSpacing/>
              <w:rPr>
                <w:rFonts w:ascii="Times New Roman" w:hAnsi="Times New Roman"/>
                <w:sz w:val="24"/>
                <w:szCs w:val="24"/>
              </w:rPr>
            </w:pPr>
            <w:r w:rsidRPr="00AD47EB">
              <w:rPr>
                <w:rFonts w:ascii="Times New Roman" w:hAnsi="Times New Roman"/>
                <w:sz w:val="24"/>
                <w:szCs w:val="24"/>
              </w:rPr>
              <w:t xml:space="preserve">Бетон В 25 </w:t>
            </w:r>
            <w:r w:rsidRPr="00AD47EB">
              <w:rPr>
                <w:rFonts w:ascii="Times New Roman" w:hAnsi="Times New Roman"/>
                <w:sz w:val="24"/>
                <w:szCs w:val="24"/>
                <w:lang w:val="en-US"/>
              </w:rPr>
              <w:t>F</w:t>
            </w:r>
            <w:r w:rsidRPr="00AD47EB">
              <w:rPr>
                <w:rFonts w:ascii="Times New Roman" w:hAnsi="Times New Roman"/>
                <w:sz w:val="24"/>
                <w:szCs w:val="24"/>
              </w:rPr>
              <w:t>200 ГОСТ 26633-2015</w:t>
            </w:r>
          </w:p>
        </w:tc>
      </w:tr>
      <w:tr w:rsidR="00AD47EB" w:rsidRPr="00AD47EB" w14:paraId="77FB6B26" w14:textId="77777777" w:rsidTr="003631AB">
        <w:tc>
          <w:tcPr>
            <w:tcW w:w="541" w:type="dxa"/>
            <w:tcBorders>
              <w:top w:val="single" w:sz="4" w:space="0" w:color="auto"/>
              <w:left w:val="single" w:sz="4" w:space="0" w:color="auto"/>
              <w:bottom w:val="single" w:sz="4" w:space="0" w:color="auto"/>
              <w:right w:val="single" w:sz="4" w:space="0" w:color="auto"/>
            </w:tcBorders>
            <w:hideMark/>
          </w:tcPr>
          <w:p w14:paraId="1C19FCA6" w14:textId="77777777" w:rsidR="00AD47EB" w:rsidRPr="00AD47EB" w:rsidRDefault="00AD47EB" w:rsidP="003631AB">
            <w:pPr>
              <w:spacing w:after="0" w:line="240" w:lineRule="auto"/>
              <w:ind w:left="-76" w:firstLine="76"/>
              <w:contextualSpacing/>
              <w:jc w:val="center"/>
              <w:rPr>
                <w:rFonts w:ascii="Times New Roman" w:hAnsi="Times New Roman"/>
                <w:sz w:val="24"/>
                <w:szCs w:val="24"/>
              </w:rPr>
            </w:pPr>
            <w:r w:rsidRPr="00AD47EB">
              <w:rPr>
                <w:rFonts w:ascii="Times New Roman" w:hAnsi="Times New Roman"/>
                <w:sz w:val="24"/>
                <w:szCs w:val="24"/>
              </w:rPr>
              <w:t>4</w:t>
            </w:r>
          </w:p>
        </w:tc>
        <w:tc>
          <w:tcPr>
            <w:tcW w:w="2011" w:type="dxa"/>
            <w:tcBorders>
              <w:top w:val="single" w:sz="4" w:space="0" w:color="auto"/>
              <w:left w:val="single" w:sz="4" w:space="0" w:color="auto"/>
              <w:bottom w:val="single" w:sz="4" w:space="0" w:color="auto"/>
              <w:right w:val="single" w:sz="4" w:space="0" w:color="auto"/>
            </w:tcBorders>
            <w:hideMark/>
          </w:tcPr>
          <w:p w14:paraId="2BFE3849" w14:textId="77777777" w:rsidR="00AD47EB" w:rsidRPr="00AD47EB" w:rsidRDefault="00AD47EB" w:rsidP="003631AB">
            <w:pPr>
              <w:spacing w:after="0" w:line="240" w:lineRule="auto"/>
              <w:ind w:left="-76" w:firstLine="76"/>
              <w:contextualSpacing/>
              <w:rPr>
                <w:rFonts w:ascii="Times New Roman" w:hAnsi="Times New Roman"/>
                <w:sz w:val="24"/>
                <w:szCs w:val="24"/>
              </w:rPr>
            </w:pPr>
            <w:r w:rsidRPr="00AD47EB">
              <w:rPr>
                <w:rFonts w:ascii="Times New Roman" w:hAnsi="Times New Roman"/>
                <w:sz w:val="24"/>
                <w:szCs w:val="24"/>
              </w:rPr>
              <w:t>Сетка сварная</w:t>
            </w:r>
          </w:p>
        </w:tc>
        <w:tc>
          <w:tcPr>
            <w:tcW w:w="7654" w:type="dxa"/>
            <w:tcBorders>
              <w:top w:val="single" w:sz="4" w:space="0" w:color="auto"/>
              <w:left w:val="single" w:sz="4" w:space="0" w:color="auto"/>
              <w:bottom w:val="single" w:sz="4" w:space="0" w:color="auto"/>
              <w:right w:val="single" w:sz="4" w:space="0" w:color="auto"/>
            </w:tcBorders>
          </w:tcPr>
          <w:p w14:paraId="52C2030A" w14:textId="77777777" w:rsidR="00AD47EB" w:rsidRPr="00AD47EB" w:rsidRDefault="00AD47EB" w:rsidP="003631AB">
            <w:pPr>
              <w:spacing w:after="0" w:line="240" w:lineRule="auto"/>
              <w:ind w:left="-76" w:firstLine="76"/>
              <w:contextualSpacing/>
              <w:rPr>
                <w:rFonts w:ascii="Times New Roman" w:hAnsi="Times New Roman"/>
                <w:sz w:val="24"/>
                <w:szCs w:val="24"/>
              </w:rPr>
            </w:pPr>
            <w:r w:rsidRPr="00AD47EB">
              <w:rPr>
                <w:rFonts w:ascii="Times New Roman" w:hAnsi="Times New Roman"/>
                <w:sz w:val="24"/>
                <w:szCs w:val="24"/>
              </w:rPr>
              <w:t>Размер ячейки 100х100мм, диаметр проволоки не менее 4 мм ГОСТ 23279-2012</w:t>
            </w:r>
          </w:p>
        </w:tc>
      </w:tr>
    </w:tbl>
    <w:p w14:paraId="034A8CD1" w14:textId="77777777" w:rsidR="00AD47EB" w:rsidRPr="00AD47EB" w:rsidRDefault="00AD47EB" w:rsidP="00AD47EB">
      <w:pPr>
        <w:pStyle w:val="aff3"/>
        <w:widowControl w:val="0"/>
        <w:numPr>
          <w:ilvl w:val="0"/>
          <w:numId w:val="46"/>
        </w:numPr>
        <w:autoSpaceDE w:val="0"/>
        <w:autoSpaceDN w:val="0"/>
        <w:spacing w:after="0" w:line="240" w:lineRule="auto"/>
        <w:ind w:left="0" w:firstLine="0"/>
        <w:contextualSpacing/>
        <w:jc w:val="both"/>
        <w:rPr>
          <w:rFonts w:ascii="Times New Roman" w:hAnsi="Times New Roman"/>
          <w:sz w:val="24"/>
          <w:szCs w:val="24"/>
        </w:rPr>
      </w:pPr>
      <w:r w:rsidRPr="00AD47EB">
        <w:rPr>
          <w:rFonts w:ascii="Times New Roman" w:hAnsi="Times New Roman"/>
          <w:b/>
          <w:sz w:val="24"/>
          <w:szCs w:val="24"/>
        </w:rPr>
        <w:t>Порядок сдачи и приёмки работ –</w:t>
      </w:r>
      <w:r w:rsidRPr="00AD47EB">
        <w:rPr>
          <w:rFonts w:ascii="Times New Roman" w:hAnsi="Times New Roman"/>
          <w:sz w:val="24"/>
          <w:szCs w:val="24"/>
        </w:rPr>
        <w:t xml:space="preserve"> работы считаются принятыми после подписания Сторонами двухстороннего акта сдачи – приёмки выполненных работ (форма № КС-2, № КС - 3), УПД. В случаях, когда работа выполнена с низким качеством, Заказчик вправе потребовать от Подрядчика обязательного устранения недостатков в установленный Заказчиком срок за счёт средств Подрядчика. Заказчик вправе отказаться от приёмки объекта в случае обнаружения недостатков, которые исключают возможность его дальнейшей эксплуатации и не могут быть устранены Подрядчиком.</w:t>
      </w:r>
    </w:p>
    <w:p w14:paraId="5E08D2B7" w14:textId="77777777" w:rsidR="00AD47EB" w:rsidRPr="00AD47EB" w:rsidRDefault="00AD47EB" w:rsidP="00AD47EB">
      <w:pPr>
        <w:pStyle w:val="aff3"/>
        <w:widowControl w:val="0"/>
        <w:numPr>
          <w:ilvl w:val="0"/>
          <w:numId w:val="46"/>
        </w:numPr>
        <w:autoSpaceDE w:val="0"/>
        <w:autoSpaceDN w:val="0"/>
        <w:spacing w:after="0" w:line="240" w:lineRule="auto"/>
        <w:ind w:left="0" w:firstLine="0"/>
        <w:contextualSpacing/>
        <w:jc w:val="both"/>
        <w:rPr>
          <w:rFonts w:ascii="Times New Roman" w:hAnsi="Times New Roman"/>
          <w:sz w:val="24"/>
          <w:szCs w:val="24"/>
        </w:rPr>
      </w:pPr>
      <w:r w:rsidRPr="00AD47EB">
        <w:rPr>
          <w:rFonts w:ascii="Times New Roman" w:hAnsi="Times New Roman"/>
          <w:b/>
          <w:sz w:val="24"/>
          <w:szCs w:val="24"/>
        </w:rPr>
        <w:t xml:space="preserve">Требования по объёму и сроку гарантий качества работ – </w:t>
      </w:r>
      <w:r w:rsidRPr="00AD47EB">
        <w:rPr>
          <w:rFonts w:ascii="Times New Roman" w:hAnsi="Times New Roman"/>
          <w:sz w:val="24"/>
          <w:szCs w:val="24"/>
        </w:rPr>
        <w:t>в полном объёме на все виды работ. Гарантийный период - не менее 24-х месяцев с момента подписания акта приёмки выполненных работ. Гарантийный срок нормальной эксплуатации объекта после выполненного ремонта начинает действовать с момента подписания сторонами акта о приёмке готового объекта. Если в гарантийный период объекта обнаружатся дефекты, допущенные по вине Подрядчика и препятствующие нормальной эксплуатации объекта, то Подрядчик обязан их устранить в установленный Заказчиком срок за свой счёт. При отказе Подрядчика от составления или подписания акта об обнаруженных дефектах и недоделках, для их подтверждения Заказчик проводит за счёт Подрядчика квалифицированную экспертизу с привлечением специалистов, по итогам которой составляется соответствующий акт, фиксирующий затраты по исправлению дефектов и недоделок, для обращения в Арбитражный суд г. Санкт-Петербурга и Ленинградской области. Подрядчик обязан компенсировать все затраты Заказчика, если при производстве работ или в течение гарантийного срока Подрядчика был причинён ущерб.</w:t>
      </w:r>
    </w:p>
    <w:p w14:paraId="13889771" w14:textId="77777777" w:rsidR="00AD47EB" w:rsidRPr="00AD47EB" w:rsidRDefault="00AD47EB" w:rsidP="00AD47EB">
      <w:pPr>
        <w:pStyle w:val="aff3"/>
        <w:spacing w:after="0" w:line="240" w:lineRule="auto"/>
        <w:contextualSpacing/>
        <w:rPr>
          <w:rFonts w:ascii="Times New Roman" w:hAnsi="Times New Roman"/>
          <w:sz w:val="24"/>
          <w:szCs w:val="24"/>
        </w:rPr>
      </w:pPr>
    </w:p>
    <w:p w14:paraId="7A26962D" w14:textId="05A4A74C" w:rsidR="00AD47EB" w:rsidRPr="00AD47EB" w:rsidRDefault="00AD47EB" w:rsidP="00AD47EB">
      <w:pPr>
        <w:spacing w:after="0" w:line="240" w:lineRule="auto"/>
        <w:contextualSpacing/>
        <w:jc w:val="center"/>
        <w:rPr>
          <w:rFonts w:ascii="Times New Roman" w:hAnsi="Times New Roman"/>
          <w:sz w:val="24"/>
          <w:szCs w:val="24"/>
        </w:rPr>
      </w:pPr>
      <w:r w:rsidRPr="00AD47EB">
        <w:rPr>
          <w:rFonts w:ascii="Times New Roman" w:hAnsi="Times New Roman"/>
          <w:sz w:val="24"/>
          <w:szCs w:val="24"/>
        </w:rPr>
        <w:t>Главный инженер</w:t>
      </w:r>
      <w:r w:rsidRPr="00AD47EB">
        <w:rPr>
          <w:rFonts w:ascii="Times New Roman" w:hAnsi="Times New Roman"/>
          <w:sz w:val="24"/>
          <w:szCs w:val="24"/>
        </w:rPr>
        <w:tab/>
      </w:r>
      <w:r w:rsidRPr="00AD47EB">
        <w:rPr>
          <w:rFonts w:ascii="Times New Roman" w:hAnsi="Times New Roman"/>
          <w:sz w:val="24"/>
          <w:szCs w:val="24"/>
        </w:rPr>
        <w:tab/>
      </w:r>
      <w:r w:rsidRPr="00AD47EB">
        <w:rPr>
          <w:rFonts w:ascii="Times New Roman" w:hAnsi="Times New Roman"/>
          <w:sz w:val="24"/>
          <w:szCs w:val="24"/>
        </w:rPr>
        <w:tab/>
      </w:r>
      <w:r w:rsidRPr="00AD47EB">
        <w:rPr>
          <w:rFonts w:ascii="Times New Roman" w:hAnsi="Times New Roman"/>
          <w:sz w:val="24"/>
          <w:szCs w:val="24"/>
        </w:rPr>
        <w:tab/>
      </w:r>
      <w:r w:rsidRPr="00AD47EB">
        <w:rPr>
          <w:rFonts w:ascii="Times New Roman" w:hAnsi="Times New Roman"/>
          <w:sz w:val="24"/>
          <w:szCs w:val="24"/>
        </w:rPr>
        <w:tab/>
      </w:r>
      <w:r w:rsidRPr="00AD47EB">
        <w:rPr>
          <w:rFonts w:ascii="Times New Roman" w:hAnsi="Times New Roman"/>
          <w:sz w:val="24"/>
          <w:szCs w:val="24"/>
        </w:rPr>
        <w:tab/>
      </w:r>
      <w:r w:rsidRPr="00AD47EB">
        <w:rPr>
          <w:rFonts w:ascii="Times New Roman" w:hAnsi="Times New Roman"/>
          <w:sz w:val="24"/>
          <w:szCs w:val="24"/>
        </w:rPr>
        <w:tab/>
      </w:r>
      <w:r w:rsidRPr="00AD47EB">
        <w:rPr>
          <w:rFonts w:ascii="Times New Roman" w:hAnsi="Times New Roman"/>
          <w:sz w:val="24"/>
          <w:szCs w:val="24"/>
        </w:rPr>
        <w:tab/>
        <w:t>М.Н. Быков</w:t>
      </w:r>
    </w:p>
    <w:p w14:paraId="355C2B2B" w14:textId="77777777" w:rsidR="00AD47EB" w:rsidRPr="00AD47EB" w:rsidRDefault="00AD47EB" w:rsidP="00AD47EB">
      <w:pPr>
        <w:pStyle w:val="aff3"/>
        <w:widowControl w:val="0"/>
        <w:autoSpaceDE w:val="0"/>
        <w:autoSpaceDN w:val="0"/>
        <w:spacing w:after="0" w:line="240" w:lineRule="auto"/>
        <w:contextualSpacing/>
        <w:rPr>
          <w:rFonts w:ascii="Times New Roman" w:hAnsi="Times New Roman"/>
          <w:sz w:val="24"/>
          <w:szCs w:val="24"/>
        </w:rPr>
      </w:pPr>
      <w:r w:rsidRPr="00AD47EB">
        <w:rPr>
          <w:sz w:val="24"/>
          <w:szCs w:val="24"/>
        </w:rPr>
        <w:br w:type="page"/>
      </w:r>
    </w:p>
    <w:p w14:paraId="3140B5A8" w14:textId="77777777" w:rsidR="00AD47EB" w:rsidRDefault="00AD47EB" w:rsidP="00AD47EB">
      <w:pPr>
        <w:spacing w:after="0"/>
        <w:contextualSpacing/>
        <w:jc w:val="right"/>
        <w:rPr>
          <w:rFonts w:ascii="Times New Roman" w:hAnsi="Times New Roman"/>
          <w:bCs/>
          <w:sz w:val="24"/>
          <w:szCs w:val="24"/>
        </w:rPr>
      </w:pPr>
    </w:p>
    <w:p w14:paraId="24DEF1BE" w14:textId="3DB3AEAB" w:rsidR="00AD47EB" w:rsidRPr="00B00319" w:rsidRDefault="00AD47EB" w:rsidP="00AD47EB">
      <w:pPr>
        <w:spacing w:after="0"/>
        <w:contextualSpacing/>
        <w:jc w:val="right"/>
        <w:rPr>
          <w:rFonts w:ascii="Times New Roman" w:hAnsi="Times New Roman"/>
          <w:bCs/>
          <w:sz w:val="24"/>
          <w:szCs w:val="24"/>
        </w:rPr>
      </w:pPr>
      <w:r w:rsidRPr="00B00319">
        <w:rPr>
          <w:rFonts w:ascii="Times New Roman" w:hAnsi="Times New Roman"/>
          <w:bCs/>
          <w:sz w:val="24"/>
          <w:szCs w:val="24"/>
        </w:rPr>
        <w:t>Приложение № 1 к Техническому заданию</w:t>
      </w:r>
    </w:p>
    <w:p w14:paraId="17ECD167" w14:textId="77777777" w:rsidR="00AD47EB" w:rsidRDefault="00AD47EB" w:rsidP="00AD47EB">
      <w:pPr>
        <w:spacing w:after="0" w:line="240" w:lineRule="auto"/>
        <w:contextualSpacing/>
        <w:jc w:val="center"/>
        <w:rPr>
          <w:rFonts w:ascii="Times New Roman" w:hAnsi="Times New Roman"/>
          <w:bCs/>
          <w:color w:val="000000"/>
          <w:sz w:val="24"/>
          <w:szCs w:val="24"/>
        </w:rPr>
      </w:pPr>
    </w:p>
    <w:p w14:paraId="732A2BEA" w14:textId="77777777" w:rsidR="00AD47EB" w:rsidRPr="00B00319" w:rsidRDefault="00AD47EB" w:rsidP="00AD47EB">
      <w:pPr>
        <w:spacing w:after="0" w:line="240" w:lineRule="auto"/>
        <w:contextualSpacing/>
        <w:jc w:val="center"/>
        <w:rPr>
          <w:rFonts w:ascii="Times New Roman" w:hAnsi="Times New Roman"/>
          <w:b/>
          <w:sz w:val="24"/>
          <w:szCs w:val="24"/>
          <w:lang w:eastAsia="zh-CN"/>
        </w:rPr>
      </w:pPr>
      <w:r w:rsidRPr="00B00319">
        <w:rPr>
          <w:rFonts w:ascii="Times New Roman" w:hAnsi="Times New Roman"/>
          <w:b/>
          <w:color w:val="000000"/>
          <w:sz w:val="24"/>
          <w:szCs w:val="24"/>
        </w:rPr>
        <w:t>ВЕДОМОСТЬ ОБЪЕМОВ РАБОТ</w:t>
      </w:r>
    </w:p>
    <w:p w14:paraId="4F3AF6AA" w14:textId="77777777" w:rsidR="00AD47EB" w:rsidRDefault="00AD47EB" w:rsidP="00AD47EB">
      <w:pPr>
        <w:pStyle w:val="Bodytext20"/>
        <w:tabs>
          <w:tab w:val="left" w:pos="0"/>
        </w:tabs>
        <w:autoSpaceDE w:val="0"/>
        <w:autoSpaceDN w:val="0"/>
        <w:spacing w:line="240" w:lineRule="auto"/>
        <w:contextualSpacing/>
        <w:rPr>
          <w:rFonts w:ascii="Times New Roman" w:hAnsi="Times New Roman"/>
          <w:color w:val="000000"/>
          <w:sz w:val="24"/>
          <w:szCs w:val="24"/>
        </w:rPr>
      </w:pPr>
    </w:p>
    <w:p w14:paraId="0338DBF0" w14:textId="7721A659" w:rsidR="00AD47EB" w:rsidRPr="00AD47EB" w:rsidRDefault="00AD47EB" w:rsidP="00AD47EB">
      <w:pPr>
        <w:pStyle w:val="Bodytext20"/>
        <w:tabs>
          <w:tab w:val="left" w:pos="0"/>
        </w:tabs>
        <w:autoSpaceDE w:val="0"/>
        <w:autoSpaceDN w:val="0"/>
        <w:spacing w:line="240" w:lineRule="auto"/>
        <w:contextualSpacing/>
        <w:rPr>
          <w:rFonts w:ascii="Times New Roman" w:hAnsi="Times New Roman"/>
          <w:b/>
          <w:bCs/>
          <w:sz w:val="24"/>
          <w:szCs w:val="24"/>
        </w:rPr>
      </w:pPr>
      <w:r w:rsidRPr="00AD47EB">
        <w:rPr>
          <w:rFonts w:ascii="Times New Roman" w:hAnsi="Times New Roman"/>
          <w:color w:val="000000"/>
          <w:sz w:val="24"/>
          <w:szCs w:val="24"/>
        </w:rPr>
        <w:t>Ремонт отмостки и входа в подвал между 6 и 7 подъездами в</w:t>
      </w:r>
      <w:r w:rsidRPr="00AD47EB">
        <w:rPr>
          <w:rFonts w:ascii="Arial" w:hAnsi="Arial" w:cs="Arial"/>
          <w:color w:val="000000"/>
          <w:sz w:val="24"/>
          <w:szCs w:val="24"/>
        </w:rPr>
        <w:t xml:space="preserve"> </w:t>
      </w:r>
      <w:r w:rsidRPr="00AD47EB">
        <w:rPr>
          <w:rFonts w:ascii="Times New Roman" w:hAnsi="Times New Roman"/>
          <w:color w:val="000000"/>
          <w:sz w:val="24"/>
          <w:szCs w:val="24"/>
        </w:rPr>
        <w:t>МКД по адресу: г. Коммунар, ул. Гатчинская, д.14</w:t>
      </w:r>
    </w:p>
    <w:tbl>
      <w:tblPr>
        <w:tblW w:w="10191" w:type="dxa"/>
        <w:tblInd w:w="5" w:type="dxa"/>
        <w:tblLayout w:type="fixed"/>
        <w:tblCellMar>
          <w:left w:w="15" w:type="dxa"/>
          <w:right w:w="15" w:type="dxa"/>
        </w:tblCellMar>
        <w:tblLook w:val="0000" w:firstRow="0" w:lastRow="0" w:firstColumn="0" w:lastColumn="0" w:noHBand="0" w:noVBand="0"/>
      </w:tblPr>
      <w:tblGrid>
        <w:gridCol w:w="10"/>
        <w:gridCol w:w="399"/>
        <w:gridCol w:w="10"/>
        <w:gridCol w:w="6654"/>
        <w:gridCol w:w="1701"/>
        <w:gridCol w:w="1417"/>
      </w:tblGrid>
      <w:tr w:rsidR="00AD47EB" w:rsidRPr="00AD47EB" w14:paraId="71D5EDDF" w14:textId="77777777" w:rsidTr="00AD47EB">
        <w:trPr>
          <w:gridBefore w:val="1"/>
          <w:wBefore w:w="10" w:type="dxa"/>
          <w:trHeight w:val="493"/>
        </w:trPr>
        <w:tc>
          <w:tcPr>
            <w:tcW w:w="409" w:type="dxa"/>
            <w:gridSpan w:val="2"/>
            <w:tcBorders>
              <w:top w:val="single" w:sz="8" w:space="0" w:color="000000"/>
              <w:left w:val="single" w:sz="8" w:space="0" w:color="000000"/>
              <w:bottom w:val="single" w:sz="8" w:space="0" w:color="000000"/>
              <w:right w:val="single" w:sz="8" w:space="0" w:color="000000"/>
            </w:tcBorders>
            <w:vAlign w:val="center"/>
          </w:tcPr>
          <w:p w14:paraId="375A3E4F"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w:t>
            </w:r>
            <w:r w:rsidRPr="00AD47EB">
              <w:rPr>
                <w:rFonts w:ascii="Times New Roman" w:hAnsi="Times New Roman"/>
                <w:color w:val="000000"/>
                <w:sz w:val="24"/>
                <w:szCs w:val="24"/>
              </w:rPr>
              <w:br/>
              <w:t>п/п</w:t>
            </w:r>
          </w:p>
        </w:tc>
        <w:tc>
          <w:tcPr>
            <w:tcW w:w="6654" w:type="dxa"/>
            <w:tcBorders>
              <w:top w:val="single" w:sz="8" w:space="0" w:color="000000"/>
              <w:left w:val="single" w:sz="8" w:space="0" w:color="000000"/>
              <w:bottom w:val="single" w:sz="8" w:space="0" w:color="000000"/>
              <w:right w:val="single" w:sz="8" w:space="0" w:color="000000"/>
            </w:tcBorders>
            <w:vAlign w:val="center"/>
          </w:tcPr>
          <w:p w14:paraId="1C15386B"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Наименование работ и затрат</w:t>
            </w:r>
          </w:p>
        </w:tc>
        <w:tc>
          <w:tcPr>
            <w:tcW w:w="1701" w:type="dxa"/>
            <w:tcBorders>
              <w:top w:val="single" w:sz="8" w:space="0" w:color="000000"/>
              <w:left w:val="single" w:sz="8" w:space="0" w:color="000000"/>
              <w:bottom w:val="single" w:sz="8" w:space="0" w:color="000000"/>
              <w:right w:val="single" w:sz="8" w:space="0" w:color="000000"/>
            </w:tcBorders>
            <w:vAlign w:val="center"/>
          </w:tcPr>
          <w:p w14:paraId="75221192"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Единица измерения</w:t>
            </w:r>
          </w:p>
        </w:tc>
        <w:tc>
          <w:tcPr>
            <w:tcW w:w="1417" w:type="dxa"/>
            <w:tcBorders>
              <w:top w:val="single" w:sz="8" w:space="0" w:color="000000"/>
              <w:left w:val="single" w:sz="8" w:space="0" w:color="000000"/>
              <w:bottom w:val="single" w:sz="8" w:space="0" w:color="000000"/>
              <w:right w:val="single" w:sz="8" w:space="0" w:color="000000"/>
            </w:tcBorders>
            <w:vAlign w:val="center"/>
          </w:tcPr>
          <w:p w14:paraId="370910CA"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Количество</w:t>
            </w:r>
          </w:p>
        </w:tc>
      </w:tr>
      <w:tr w:rsidR="00AD47EB" w:rsidRPr="00AD47EB" w14:paraId="56AB5433" w14:textId="77777777" w:rsidTr="00AD47EB">
        <w:trPr>
          <w:gridBefore w:val="1"/>
          <w:wBefore w:w="10" w:type="dxa"/>
          <w:trHeight w:val="274"/>
        </w:trPr>
        <w:tc>
          <w:tcPr>
            <w:tcW w:w="409" w:type="dxa"/>
            <w:gridSpan w:val="2"/>
            <w:tcBorders>
              <w:top w:val="single" w:sz="8" w:space="0" w:color="000000"/>
              <w:left w:val="single" w:sz="8" w:space="0" w:color="000000"/>
              <w:bottom w:val="single" w:sz="8" w:space="0" w:color="000000"/>
              <w:right w:val="single" w:sz="8" w:space="0" w:color="000000"/>
            </w:tcBorders>
            <w:vAlign w:val="center"/>
          </w:tcPr>
          <w:p w14:paraId="371371B5"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w:t>
            </w:r>
          </w:p>
        </w:tc>
        <w:tc>
          <w:tcPr>
            <w:tcW w:w="6654" w:type="dxa"/>
            <w:tcBorders>
              <w:top w:val="single" w:sz="8" w:space="0" w:color="000000"/>
              <w:left w:val="single" w:sz="8" w:space="0" w:color="000000"/>
              <w:bottom w:val="single" w:sz="8" w:space="0" w:color="000000"/>
              <w:right w:val="single" w:sz="8" w:space="0" w:color="000000"/>
            </w:tcBorders>
            <w:vAlign w:val="center"/>
          </w:tcPr>
          <w:p w14:paraId="7FFE0398"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2</w:t>
            </w:r>
          </w:p>
        </w:tc>
        <w:tc>
          <w:tcPr>
            <w:tcW w:w="1701" w:type="dxa"/>
            <w:tcBorders>
              <w:top w:val="single" w:sz="8" w:space="0" w:color="000000"/>
              <w:left w:val="single" w:sz="8" w:space="0" w:color="000000"/>
              <w:bottom w:val="single" w:sz="8" w:space="0" w:color="000000"/>
              <w:right w:val="single" w:sz="8" w:space="0" w:color="000000"/>
            </w:tcBorders>
            <w:vAlign w:val="center"/>
          </w:tcPr>
          <w:p w14:paraId="4EDCCC10"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3</w:t>
            </w:r>
          </w:p>
        </w:tc>
        <w:tc>
          <w:tcPr>
            <w:tcW w:w="1417" w:type="dxa"/>
            <w:tcBorders>
              <w:top w:val="single" w:sz="8" w:space="0" w:color="000000"/>
              <w:left w:val="single" w:sz="8" w:space="0" w:color="000000"/>
              <w:bottom w:val="single" w:sz="8" w:space="0" w:color="000000"/>
              <w:right w:val="single" w:sz="8" w:space="0" w:color="000000"/>
            </w:tcBorders>
            <w:vAlign w:val="center"/>
          </w:tcPr>
          <w:p w14:paraId="078D66BF"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4</w:t>
            </w:r>
          </w:p>
        </w:tc>
      </w:tr>
      <w:tr w:rsidR="00AD47EB" w:rsidRPr="00AD47EB" w14:paraId="324DDBDF" w14:textId="77777777" w:rsidTr="00AD47EB">
        <w:trPr>
          <w:gridBefore w:val="1"/>
          <w:wBefore w:w="10" w:type="dxa"/>
          <w:trHeight w:val="305"/>
        </w:trPr>
        <w:tc>
          <w:tcPr>
            <w:tcW w:w="10181" w:type="dxa"/>
            <w:gridSpan w:val="5"/>
            <w:tcBorders>
              <w:top w:val="nil"/>
              <w:left w:val="nil"/>
              <w:bottom w:val="single" w:sz="12" w:space="0" w:color="000000"/>
              <w:right w:val="nil"/>
            </w:tcBorders>
            <w:vAlign w:val="center"/>
          </w:tcPr>
          <w:p w14:paraId="05CA05D1"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b/>
                <w:bCs/>
                <w:color w:val="000000"/>
                <w:sz w:val="24"/>
                <w:szCs w:val="24"/>
              </w:rPr>
            </w:pPr>
            <w:r w:rsidRPr="00AD47EB">
              <w:rPr>
                <w:rFonts w:ascii="Times New Roman" w:hAnsi="Times New Roman"/>
                <w:b/>
                <w:bCs/>
                <w:color w:val="000000"/>
                <w:sz w:val="24"/>
                <w:szCs w:val="24"/>
              </w:rPr>
              <w:t>Отмостка</w:t>
            </w:r>
          </w:p>
        </w:tc>
      </w:tr>
      <w:tr w:rsidR="00AD47EB" w:rsidRPr="00AD47EB" w14:paraId="7B96FE4F" w14:textId="77777777" w:rsidTr="00AD47EB">
        <w:trPr>
          <w:gridBefore w:val="1"/>
          <w:wBefore w:w="10" w:type="dxa"/>
          <w:trHeight w:val="414"/>
        </w:trPr>
        <w:tc>
          <w:tcPr>
            <w:tcW w:w="409" w:type="dxa"/>
            <w:gridSpan w:val="2"/>
            <w:tcBorders>
              <w:top w:val="single" w:sz="8" w:space="0" w:color="000000"/>
              <w:left w:val="single" w:sz="8" w:space="0" w:color="000000"/>
              <w:bottom w:val="single" w:sz="8" w:space="0" w:color="000000"/>
              <w:right w:val="single" w:sz="8" w:space="0" w:color="000000"/>
            </w:tcBorders>
          </w:tcPr>
          <w:p w14:paraId="6FF8D5A5"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w:t>
            </w:r>
          </w:p>
        </w:tc>
        <w:tc>
          <w:tcPr>
            <w:tcW w:w="6654" w:type="dxa"/>
            <w:tcBorders>
              <w:top w:val="single" w:sz="8" w:space="0" w:color="000000"/>
              <w:left w:val="single" w:sz="8" w:space="0" w:color="000000"/>
              <w:bottom w:val="single" w:sz="8" w:space="0" w:color="000000"/>
              <w:right w:val="single" w:sz="8" w:space="0" w:color="000000"/>
            </w:tcBorders>
          </w:tcPr>
          <w:p w14:paraId="382920C4" w14:textId="77777777" w:rsidR="00AD47EB" w:rsidRPr="00AD47EB" w:rsidRDefault="00AD47EB" w:rsidP="00AD47EB">
            <w:pPr>
              <w:widowControl w:val="0"/>
              <w:autoSpaceDE w:val="0"/>
              <w:autoSpaceDN w:val="0"/>
              <w:adjustRightInd w:val="0"/>
              <w:spacing w:after="0" w:line="240" w:lineRule="auto"/>
              <w:ind w:left="38"/>
              <w:contextualSpacing/>
              <w:rPr>
                <w:rFonts w:ascii="Times New Roman" w:hAnsi="Times New Roman"/>
                <w:color w:val="000000"/>
                <w:sz w:val="24"/>
                <w:szCs w:val="24"/>
              </w:rPr>
            </w:pPr>
            <w:r w:rsidRPr="00AD47EB">
              <w:rPr>
                <w:rFonts w:ascii="Times New Roman" w:hAnsi="Times New Roman"/>
                <w:color w:val="000000"/>
                <w:sz w:val="24"/>
                <w:szCs w:val="24"/>
              </w:rPr>
              <w:t>Разборка горизонтальных поверхностей бетонных конструкций при помощи отбойных молотков, бетон марки 200</w:t>
            </w:r>
          </w:p>
        </w:tc>
        <w:tc>
          <w:tcPr>
            <w:tcW w:w="1701" w:type="dxa"/>
            <w:tcBorders>
              <w:top w:val="single" w:sz="8" w:space="0" w:color="000000"/>
              <w:left w:val="single" w:sz="8" w:space="0" w:color="000000"/>
              <w:bottom w:val="single" w:sz="8" w:space="0" w:color="000000"/>
              <w:right w:val="single" w:sz="8" w:space="0" w:color="000000"/>
            </w:tcBorders>
          </w:tcPr>
          <w:p w14:paraId="1CDAC291"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м3 бетона</w:t>
            </w:r>
          </w:p>
        </w:tc>
        <w:tc>
          <w:tcPr>
            <w:tcW w:w="1417" w:type="dxa"/>
            <w:tcBorders>
              <w:top w:val="single" w:sz="8" w:space="0" w:color="000000"/>
              <w:left w:val="single" w:sz="8" w:space="0" w:color="000000"/>
              <w:bottom w:val="single" w:sz="8" w:space="0" w:color="000000"/>
              <w:right w:val="single" w:sz="8" w:space="0" w:color="000000"/>
            </w:tcBorders>
          </w:tcPr>
          <w:p w14:paraId="0F66F378"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0,55</w:t>
            </w:r>
          </w:p>
        </w:tc>
      </w:tr>
      <w:tr w:rsidR="00AD47EB" w:rsidRPr="00AD47EB" w14:paraId="12FFBB61" w14:textId="77777777" w:rsidTr="00AD47EB">
        <w:trPr>
          <w:gridBefore w:val="1"/>
          <w:wBefore w:w="10" w:type="dxa"/>
          <w:trHeight w:val="414"/>
        </w:trPr>
        <w:tc>
          <w:tcPr>
            <w:tcW w:w="409" w:type="dxa"/>
            <w:gridSpan w:val="2"/>
            <w:tcBorders>
              <w:top w:val="single" w:sz="8" w:space="0" w:color="000000"/>
              <w:left w:val="single" w:sz="8" w:space="0" w:color="000000"/>
              <w:bottom w:val="single" w:sz="8" w:space="0" w:color="000000"/>
              <w:right w:val="single" w:sz="8" w:space="0" w:color="000000"/>
            </w:tcBorders>
          </w:tcPr>
          <w:p w14:paraId="6AA713FC"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2</w:t>
            </w:r>
          </w:p>
        </w:tc>
        <w:tc>
          <w:tcPr>
            <w:tcW w:w="6654" w:type="dxa"/>
            <w:tcBorders>
              <w:top w:val="single" w:sz="8" w:space="0" w:color="000000"/>
              <w:left w:val="single" w:sz="8" w:space="0" w:color="000000"/>
              <w:bottom w:val="single" w:sz="8" w:space="0" w:color="000000"/>
              <w:right w:val="single" w:sz="8" w:space="0" w:color="000000"/>
            </w:tcBorders>
          </w:tcPr>
          <w:p w14:paraId="26B68AFB" w14:textId="77777777" w:rsidR="00AD47EB" w:rsidRPr="00AD47EB" w:rsidRDefault="00AD47EB" w:rsidP="00AD47EB">
            <w:pPr>
              <w:widowControl w:val="0"/>
              <w:autoSpaceDE w:val="0"/>
              <w:autoSpaceDN w:val="0"/>
              <w:adjustRightInd w:val="0"/>
              <w:spacing w:after="0" w:line="240" w:lineRule="auto"/>
              <w:ind w:left="38"/>
              <w:contextualSpacing/>
              <w:rPr>
                <w:rFonts w:ascii="Times New Roman" w:hAnsi="Times New Roman"/>
                <w:color w:val="000000"/>
                <w:sz w:val="24"/>
                <w:szCs w:val="24"/>
              </w:rPr>
            </w:pPr>
            <w:r w:rsidRPr="00AD47EB">
              <w:rPr>
                <w:rFonts w:ascii="Times New Roman" w:hAnsi="Times New Roman"/>
                <w:color w:val="000000"/>
                <w:sz w:val="24"/>
                <w:szCs w:val="24"/>
              </w:rPr>
              <w:t>Разработка грунта вручную в траншеях глубиной до 2 м без креплений с откосами, группа грунтов 2</w:t>
            </w:r>
          </w:p>
        </w:tc>
        <w:tc>
          <w:tcPr>
            <w:tcW w:w="1701" w:type="dxa"/>
            <w:tcBorders>
              <w:top w:val="single" w:sz="8" w:space="0" w:color="000000"/>
              <w:left w:val="single" w:sz="8" w:space="0" w:color="000000"/>
              <w:bottom w:val="single" w:sz="8" w:space="0" w:color="000000"/>
              <w:right w:val="single" w:sz="8" w:space="0" w:color="000000"/>
            </w:tcBorders>
          </w:tcPr>
          <w:p w14:paraId="43FE9042"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100м3 грунта</w:t>
            </w:r>
          </w:p>
        </w:tc>
        <w:tc>
          <w:tcPr>
            <w:tcW w:w="1417" w:type="dxa"/>
            <w:tcBorders>
              <w:top w:val="single" w:sz="8" w:space="0" w:color="000000"/>
              <w:left w:val="single" w:sz="8" w:space="0" w:color="000000"/>
              <w:bottom w:val="single" w:sz="8" w:space="0" w:color="000000"/>
              <w:right w:val="single" w:sz="8" w:space="0" w:color="000000"/>
            </w:tcBorders>
          </w:tcPr>
          <w:p w14:paraId="17F0FBFC"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0,0254</w:t>
            </w:r>
          </w:p>
        </w:tc>
      </w:tr>
      <w:tr w:rsidR="00AD47EB" w:rsidRPr="00AD47EB" w14:paraId="066E60AE" w14:textId="77777777" w:rsidTr="00AD47EB">
        <w:trPr>
          <w:gridBefore w:val="1"/>
          <w:wBefore w:w="10" w:type="dxa"/>
          <w:trHeight w:val="414"/>
        </w:trPr>
        <w:tc>
          <w:tcPr>
            <w:tcW w:w="409" w:type="dxa"/>
            <w:gridSpan w:val="2"/>
            <w:tcBorders>
              <w:top w:val="single" w:sz="8" w:space="0" w:color="000000"/>
              <w:left w:val="single" w:sz="8" w:space="0" w:color="000000"/>
              <w:bottom w:val="single" w:sz="8" w:space="0" w:color="000000"/>
              <w:right w:val="single" w:sz="8" w:space="0" w:color="000000"/>
            </w:tcBorders>
          </w:tcPr>
          <w:p w14:paraId="77C440FE"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3</w:t>
            </w:r>
          </w:p>
        </w:tc>
        <w:tc>
          <w:tcPr>
            <w:tcW w:w="6654" w:type="dxa"/>
            <w:tcBorders>
              <w:top w:val="single" w:sz="8" w:space="0" w:color="000000"/>
              <w:left w:val="single" w:sz="8" w:space="0" w:color="000000"/>
              <w:bottom w:val="single" w:sz="8" w:space="0" w:color="000000"/>
              <w:right w:val="single" w:sz="8" w:space="0" w:color="000000"/>
            </w:tcBorders>
          </w:tcPr>
          <w:p w14:paraId="3EFE386D" w14:textId="77777777" w:rsidR="00AD47EB" w:rsidRPr="00AD47EB" w:rsidRDefault="00AD47EB" w:rsidP="00AD47EB">
            <w:pPr>
              <w:widowControl w:val="0"/>
              <w:autoSpaceDE w:val="0"/>
              <w:autoSpaceDN w:val="0"/>
              <w:adjustRightInd w:val="0"/>
              <w:spacing w:after="0" w:line="240" w:lineRule="auto"/>
              <w:ind w:left="38"/>
              <w:contextualSpacing/>
              <w:rPr>
                <w:rFonts w:ascii="Times New Roman" w:hAnsi="Times New Roman"/>
                <w:color w:val="000000"/>
                <w:sz w:val="24"/>
                <w:szCs w:val="24"/>
              </w:rPr>
            </w:pPr>
            <w:r w:rsidRPr="00AD47EB">
              <w:rPr>
                <w:rFonts w:ascii="Times New Roman" w:hAnsi="Times New Roman"/>
                <w:color w:val="000000"/>
                <w:sz w:val="24"/>
                <w:szCs w:val="24"/>
              </w:rPr>
              <w:t>Устройство основания под фундаменты щебеночного</w:t>
            </w:r>
          </w:p>
        </w:tc>
        <w:tc>
          <w:tcPr>
            <w:tcW w:w="1701" w:type="dxa"/>
            <w:tcBorders>
              <w:top w:val="single" w:sz="8" w:space="0" w:color="000000"/>
              <w:left w:val="single" w:sz="8" w:space="0" w:color="000000"/>
              <w:bottom w:val="single" w:sz="8" w:space="0" w:color="000000"/>
              <w:right w:val="single" w:sz="8" w:space="0" w:color="000000"/>
            </w:tcBorders>
          </w:tcPr>
          <w:p w14:paraId="39C773A8"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м3 основания</w:t>
            </w:r>
          </w:p>
        </w:tc>
        <w:tc>
          <w:tcPr>
            <w:tcW w:w="1417" w:type="dxa"/>
            <w:tcBorders>
              <w:top w:val="single" w:sz="8" w:space="0" w:color="000000"/>
              <w:left w:val="single" w:sz="8" w:space="0" w:color="000000"/>
              <w:bottom w:val="single" w:sz="8" w:space="0" w:color="000000"/>
              <w:right w:val="single" w:sz="8" w:space="0" w:color="000000"/>
            </w:tcBorders>
          </w:tcPr>
          <w:p w14:paraId="33ACC781"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1,268</w:t>
            </w:r>
          </w:p>
        </w:tc>
      </w:tr>
      <w:tr w:rsidR="00AD47EB" w:rsidRPr="00AD47EB" w14:paraId="69EF85E4" w14:textId="77777777" w:rsidTr="00AD47EB">
        <w:trPr>
          <w:gridBefore w:val="1"/>
          <w:wBefore w:w="10" w:type="dxa"/>
          <w:trHeight w:val="414"/>
        </w:trPr>
        <w:tc>
          <w:tcPr>
            <w:tcW w:w="409" w:type="dxa"/>
            <w:gridSpan w:val="2"/>
            <w:tcBorders>
              <w:top w:val="single" w:sz="8" w:space="0" w:color="000000"/>
              <w:left w:val="single" w:sz="8" w:space="0" w:color="000000"/>
              <w:bottom w:val="single" w:sz="8" w:space="0" w:color="000000"/>
              <w:right w:val="single" w:sz="8" w:space="0" w:color="000000"/>
            </w:tcBorders>
          </w:tcPr>
          <w:p w14:paraId="537FAB42"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4</w:t>
            </w:r>
          </w:p>
        </w:tc>
        <w:tc>
          <w:tcPr>
            <w:tcW w:w="6654" w:type="dxa"/>
            <w:tcBorders>
              <w:top w:val="single" w:sz="8" w:space="0" w:color="000000"/>
              <w:left w:val="single" w:sz="8" w:space="0" w:color="000000"/>
              <w:bottom w:val="single" w:sz="8" w:space="0" w:color="000000"/>
              <w:right w:val="single" w:sz="8" w:space="0" w:color="000000"/>
            </w:tcBorders>
          </w:tcPr>
          <w:p w14:paraId="63D9D7B8" w14:textId="77777777" w:rsidR="00AD47EB" w:rsidRPr="00AD47EB" w:rsidRDefault="00AD47EB" w:rsidP="00AD47EB">
            <w:pPr>
              <w:widowControl w:val="0"/>
              <w:autoSpaceDE w:val="0"/>
              <w:autoSpaceDN w:val="0"/>
              <w:adjustRightInd w:val="0"/>
              <w:spacing w:after="0" w:line="240" w:lineRule="auto"/>
              <w:ind w:left="38"/>
              <w:contextualSpacing/>
              <w:rPr>
                <w:rFonts w:ascii="Times New Roman" w:hAnsi="Times New Roman"/>
                <w:color w:val="000000"/>
                <w:sz w:val="24"/>
                <w:szCs w:val="24"/>
              </w:rPr>
            </w:pPr>
            <w:r w:rsidRPr="00AD47EB">
              <w:rPr>
                <w:rFonts w:ascii="Times New Roman" w:hAnsi="Times New Roman"/>
                <w:color w:val="000000"/>
                <w:sz w:val="24"/>
                <w:szCs w:val="24"/>
              </w:rPr>
              <w:t>Устройство основания под фундаменты песчаного</w:t>
            </w:r>
          </w:p>
        </w:tc>
        <w:tc>
          <w:tcPr>
            <w:tcW w:w="1701" w:type="dxa"/>
            <w:tcBorders>
              <w:top w:val="single" w:sz="8" w:space="0" w:color="000000"/>
              <w:left w:val="single" w:sz="8" w:space="0" w:color="000000"/>
              <w:bottom w:val="single" w:sz="8" w:space="0" w:color="000000"/>
              <w:right w:val="single" w:sz="8" w:space="0" w:color="000000"/>
            </w:tcBorders>
          </w:tcPr>
          <w:p w14:paraId="37359865"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м3 основания</w:t>
            </w:r>
          </w:p>
        </w:tc>
        <w:tc>
          <w:tcPr>
            <w:tcW w:w="1417" w:type="dxa"/>
            <w:tcBorders>
              <w:top w:val="single" w:sz="8" w:space="0" w:color="000000"/>
              <w:left w:val="single" w:sz="8" w:space="0" w:color="000000"/>
              <w:bottom w:val="single" w:sz="8" w:space="0" w:color="000000"/>
              <w:right w:val="single" w:sz="8" w:space="0" w:color="000000"/>
            </w:tcBorders>
          </w:tcPr>
          <w:p w14:paraId="1E241969"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1,268</w:t>
            </w:r>
          </w:p>
        </w:tc>
      </w:tr>
      <w:tr w:rsidR="00AD47EB" w:rsidRPr="00AD47EB" w14:paraId="275AF19E" w14:textId="77777777" w:rsidTr="00AD47EB">
        <w:trPr>
          <w:gridBefore w:val="1"/>
          <w:wBefore w:w="10" w:type="dxa"/>
          <w:trHeight w:val="414"/>
        </w:trPr>
        <w:tc>
          <w:tcPr>
            <w:tcW w:w="409" w:type="dxa"/>
            <w:gridSpan w:val="2"/>
            <w:tcBorders>
              <w:top w:val="single" w:sz="8" w:space="0" w:color="000000"/>
              <w:left w:val="single" w:sz="8" w:space="0" w:color="000000"/>
              <w:bottom w:val="single" w:sz="8" w:space="0" w:color="000000"/>
              <w:right w:val="single" w:sz="8" w:space="0" w:color="000000"/>
            </w:tcBorders>
          </w:tcPr>
          <w:p w14:paraId="24F0773D"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5</w:t>
            </w:r>
          </w:p>
        </w:tc>
        <w:tc>
          <w:tcPr>
            <w:tcW w:w="6654" w:type="dxa"/>
            <w:tcBorders>
              <w:top w:val="single" w:sz="8" w:space="0" w:color="000000"/>
              <w:left w:val="single" w:sz="8" w:space="0" w:color="000000"/>
              <w:bottom w:val="single" w:sz="8" w:space="0" w:color="000000"/>
              <w:right w:val="single" w:sz="8" w:space="0" w:color="000000"/>
            </w:tcBorders>
          </w:tcPr>
          <w:p w14:paraId="381B18DB" w14:textId="77777777" w:rsidR="00AD47EB" w:rsidRPr="00AD47EB" w:rsidRDefault="00AD47EB" w:rsidP="00AD47EB">
            <w:pPr>
              <w:widowControl w:val="0"/>
              <w:autoSpaceDE w:val="0"/>
              <w:autoSpaceDN w:val="0"/>
              <w:adjustRightInd w:val="0"/>
              <w:spacing w:after="0" w:line="240" w:lineRule="auto"/>
              <w:ind w:left="38"/>
              <w:contextualSpacing/>
              <w:rPr>
                <w:rFonts w:ascii="Times New Roman" w:hAnsi="Times New Roman"/>
                <w:color w:val="000000"/>
                <w:sz w:val="24"/>
                <w:szCs w:val="24"/>
              </w:rPr>
            </w:pPr>
            <w:r w:rsidRPr="00AD47EB">
              <w:rPr>
                <w:rFonts w:ascii="Times New Roman" w:hAnsi="Times New Roman"/>
                <w:color w:val="000000"/>
                <w:sz w:val="24"/>
                <w:szCs w:val="24"/>
              </w:rPr>
              <w:t>Устройство основания под штукатурку из металлической сетки по кирпичным и бетонным поверхностям</w:t>
            </w:r>
          </w:p>
        </w:tc>
        <w:tc>
          <w:tcPr>
            <w:tcW w:w="1701" w:type="dxa"/>
            <w:tcBorders>
              <w:top w:val="single" w:sz="8" w:space="0" w:color="000000"/>
              <w:left w:val="single" w:sz="8" w:space="0" w:color="000000"/>
              <w:bottom w:val="single" w:sz="8" w:space="0" w:color="000000"/>
              <w:right w:val="single" w:sz="8" w:space="0" w:color="000000"/>
            </w:tcBorders>
          </w:tcPr>
          <w:p w14:paraId="02955E28"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100м2 поверхности</w:t>
            </w:r>
          </w:p>
        </w:tc>
        <w:tc>
          <w:tcPr>
            <w:tcW w:w="1417" w:type="dxa"/>
            <w:tcBorders>
              <w:top w:val="single" w:sz="8" w:space="0" w:color="000000"/>
              <w:left w:val="single" w:sz="8" w:space="0" w:color="000000"/>
              <w:bottom w:val="single" w:sz="8" w:space="0" w:color="000000"/>
              <w:right w:val="single" w:sz="8" w:space="0" w:color="000000"/>
            </w:tcBorders>
          </w:tcPr>
          <w:p w14:paraId="3749DAC8"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0,317</w:t>
            </w:r>
          </w:p>
        </w:tc>
      </w:tr>
      <w:tr w:rsidR="00AD47EB" w:rsidRPr="00AD47EB" w14:paraId="1F76CC71" w14:textId="77777777" w:rsidTr="00AD47EB">
        <w:trPr>
          <w:gridBefore w:val="1"/>
          <w:wBefore w:w="10" w:type="dxa"/>
          <w:trHeight w:val="414"/>
        </w:trPr>
        <w:tc>
          <w:tcPr>
            <w:tcW w:w="409" w:type="dxa"/>
            <w:gridSpan w:val="2"/>
            <w:tcBorders>
              <w:top w:val="single" w:sz="8" w:space="0" w:color="000000"/>
              <w:left w:val="single" w:sz="8" w:space="0" w:color="000000"/>
              <w:bottom w:val="single" w:sz="8" w:space="0" w:color="000000"/>
              <w:right w:val="single" w:sz="8" w:space="0" w:color="000000"/>
            </w:tcBorders>
          </w:tcPr>
          <w:p w14:paraId="66F40566"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6</w:t>
            </w:r>
          </w:p>
        </w:tc>
        <w:tc>
          <w:tcPr>
            <w:tcW w:w="6654" w:type="dxa"/>
            <w:tcBorders>
              <w:top w:val="single" w:sz="8" w:space="0" w:color="000000"/>
              <w:left w:val="single" w:sz="8" w:space="0" w:color="000000"/>
              <w:bottom w:val="single" w:sz="8" w:space="0" w:color="000000"/>
              <w:right w:val="single" w:sz="8" w:space="0" w:color="000000"/>
            </w:tcBorders>
          </w:tcPr>
          <w:p w14:paraId="3A801370" w14:textId="77777777" w:rsidR="00AD47EB" w:rsidRPr="00AD47EB" w:rsidRDefault="00AD47EB" w:rsidP="00AD47EB">
            <w:pPr>
              <w:widowControl w:val="0"/>
              <w:autoSpaceDE w:val="0"/>
              <w:autoSpaceDN w:val="0"/>
              <w:adjustRightInd w:val="0"/>
              <w:spacing w:after="0" w:line="240" w:lineRule="auto"/>
              <w:ind w:left="38"/>
              <w:contextualSpacing/>
              <w:rPr>
                <w:rFonts w:ascii="Times New Roman" w:hAnsi="Times New Roman"/>
                <w:color w:val="000000"/>
                <w:sz w:val="24"/>
                <w:szCs w:val="24"/>
              </w:rPr>
            </w:pPr>
            <w:r w:rsidRPr="00AD47EB">
              <w:rPr>
                <w:rFonts w:ascii="Times New Roman" w:hAnsi="Times New Roman"/>
                <w:color w:val="000000"/>
                <w:sz w:val="24"/>
                <w:szCs w:val="24"/>
              </w:rPr>
              <w:t>Устройство стяжек бетонных толщиной 20 мм</w:t>
            </w:r>
          </w:p>
        </w:tc>
        <w:tc>
          <w:tcPr>
            <w:tcW w:w="1701" w:type="dxa"/>
            <w:tcBorders>
              <w:top w:val="single" w:sz="8" w:space="0" w:color="000000"/>
              <w:left w:val="single" w:sz="8" w:space="0" w:color="000000"/>
              <w:bottom w:val="single" w:sz="8" w:space="0" w:color="000000"/>
              <w:right w:val="single" w:sz="8" w:space="0" w:color="000000"/>
            </w:tcBorders>
          </w:tcPr>
          <w:p w14:paraId="5E76936A"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100м2 стяжки</w:t>
            </w:r>
          </w:p>
        </w:tc>
        <w:tc>
          <w:tcPr>
            <w:tcW w:w="1417" w:type="dxa"/>
            <w:tcBorders>
              <w:top w:val="single" w:sz="8" w:space="0" w:color="000000"/>
              <w:left w:val="single" w:sz="8" w:space="0" w:color="000000"/>
              <w:bottom w:val="single" w:sz="8" w:space="0" w:color="000000"/>
              <w:right w:val="single" w:sz="8" w:space="0" w:color="000000"/>
            </w:tcBorders>
          </w:tcPr>
          <w:p w14:paraId="060240A6"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0,317</w:t>
            </w:r>
          </w:p>
        </w:tc>
      </w:tr>
      <w:tr w:rsidR="00AD47EB" w:rsidRPr="00AD47EB" w14:paraId="44B50825" w14:textId="77777777" w:rsidTr="00AD47EB">
        <w:trPr>
          <w:gridBefore w:val="1"/>
          <w:wBefore w:w="10" w:type="dxa"/>
          <w:trHeight w:val="414"/>
        </w:trPr>
        <w:tc>
          <w:tcPr>
            <w:tcW w:w="409" w:type="dxa"/>
            <w:gridSpan w:val="2"/>
            <w:tcBorders>
              <w:top w:val="single" w:sz="8" w:space="0" w:color="000000"/>
              <w:left w:val="single" w:sz="8" w:space="0" w:color="000000"/>
              <w:bottom w:val="single" w:sz="8" w:space="0" w:color="000000"/>
              <w:right w:val="single" w:sz="8" w:space="0" w:color="000000"/>
            </w:tcBorders>
          </w:tcPr>
          <w:p w14:paraId="2B8DBE01"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7</w:t>
            </w:r>
          </w:p>
        </w:tc>
        <w:tc>
          <w:tcPr>
            <w:tcW w:w="6654" w:type="dxa"/>
            <w:tcBorders>
              <w:top w:val="single" w:sz="8" w:space="0" w:color="000000"/>
              <w:left w:val="single" w:sz="8" w:space="0" w:color="000000"/>
              <w:bottom w:val="single" w:sz="8" w:space="0" w:color="000000"/>
              <w:right w:val="single" w:sz="8" w:space="0" w:color="000000"/>
            </w:tcBorders>
          </w:tcPr>
          <w:p w14:paraId="77BEF39E" w14:textId="77777777" w:rsidR="00AD47EB" w:rsidRPr="00AD47EB" w:rsidRDefault="00AD47EB" w:rsidP="00AD47EB">
            <w:pPr>
              <w:widowControl w:val="0"/>
              <w:autoSpaceDE w:val="0"/>
              <w:autoSpaceDN w:val="0"/>
              <w:adjustRightInd w:val="0"/>
              <w:spacing w:after="0" w:line="240" w:lineRule="auto"/>
              <w:ind w:left="38"/>
              <w:contextualSpacing/>
              <w:rPr>
                <w:rFonts w:ascii="Times New Roman" w:hAnsi="Times New Roman"/>
                <w:color w:val="000000"/>
                <w:sz w:val="24"/>
                <w:szCs w:val="24"/>
              </w:rPr>
            </w:pPr>
            <w:r w:rsidRPr="00AD47EB">
              <w:rPr>
                <w:rFonts w:ascii="Times New Roman" w:hAnsi="Times New Roman"/>
                <w:color w:val="000000"/>
                <w:sz w:val="24"/>
                <w:szCs w:val="24"/>
              </w:rPr>
              <w:t>Устройство стяжек на каждые 5 мм изменения толщины стяжки добавлять или исключать к расценке 11-01-011-03</w:t>
            </w:r>
          </w:p>
        </w:tc>
        <w:tc>
          <w:tcPr>
            <w:tcW w:w="1701" w:type="dxa"/>
            <w:tcBorders>
              <w:top w:val="single" w:sz="8" w:space="0" w:color="000000"/>
              <w:left w:val="single" w:sz="8" w:space="0" w:color="000000"/>
              <w:bottom w:val="single" w:sz="8" w:space="0" w:color="000000"/>
              <w:right w:val="single" w:sz="8" w:space="0" w:color="000000"/>
            </w:tcBorders>
          </w:tcPr>
          <w:p w14:paraId="7394EAA2"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100м2 стяжки</w:t>
            </w:r>
          </w:p>
        </w:tc>
        <w:tc>
          <w:tcPr>
            <w:tcW w:w="1417" w:type="dxa"/>
            <w:tcBorders>
              <w:top w:val="single" w:sz="8" w:space="0" w:color="000000"/>
              <w:left w:val="single" w:sz="8" w:space="0" w:color="000000"/>
              <w:bottom w:val="single" w:sz="8" w:space="0" w:color="000000"/>
              <w:right w:val="single" w:sz="8" w:space="0" w:color="000000"/>
            </w:tcBorders>
          </w:tcPr>
          <w:p w14:paraId="32FA3AF8"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0,317</w:t>
            </w:r>
          </w:p>
        </w:tc>
      </w:tr>
      <w:tr w:rsidR="00AD47EB" w:rsidRPr="00AD47EB" w14:paraId="71551A5F" w14:textId="77777777" w:rsidTr="00AD47EB">
        <w:trPr>
          <w:gridBefore w:val="1"/>
          <w:wBefore w:w="10" w:type="dxa"/>
          <w:trHeight w:val="414"/>
        </w:trPr>
        <w:tc>
          <w:tcPr>
            <w:tcW w:w="409" w:type="dxa"/>
            <w:gridSpan w:val="2"/>
            <w:tcBorders>
              <w:top w:val="single" w:sz="8" w:space="0" w:color="000000"/>
              <w:left w:val="single" w:sz="8" w:space="0" w:color="000000"/>
              <w:bottom w:val="single" w:sz="8" w:space="0" w:color="000000"/>
              <w:right w:val="single" w:sz="8" w:space="0" w:color="000000"/>
            </w:tcBorders>
          </w:tcPr>
          <w:p w14:paraId="70065B4A"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8</w:t>
            </w:r>
          </w:p>
        </w:tc>
        <w:tc>
          <w:tcPr>
            <w:tcW w:w="6654" w:type="dxa"/>
            <w:tcBorders>
              <w:top w:val="single" w:sz="8" w:space="0" w:color="000000"/>
              <w:left w:val="single" w:sz="8" w:space="0" w:color="000000"/>
              <w:bottom w:val="single" w:sz="8" w:space="0" w:color="000000"/>
              <w:right w:val="single" w:sz="8" w:space="0" w:color="000000"/>
            </w:tcBorders>
          </w:tcPr>
          <w:p w14:paraId="3EE91CA5" w14:textId="77777777" w:rsidR="00AD47EB" w:rsidRPr="00AD47EB" w:rsidRDefault="00AD47EB" w:rsidP="00AD47EB">
            <w:pPr>
              <w:widowControl w:val="0"/>
              <w:autoSpaceDE w:val="0"/>
              <w:autoSpaceDN w:val="0"/>
              <w:adjustRightInd w:val="0"/>
              <w:spacing w:after="0" w:line="240" w:lineRule="auto"/>
              <w:ind w:left="38"/>
              <w:contextualSpacing/>
              <w:rPr>
                <w:rFonts w:ascii="Times New Roman" w:hAnsi="Times New Roman"/>
                <w:color w:val="000000"/>
                <w:sz w:val="24"/>
                <w:szCs w:val="24"/>
              </w:rPr>
            </w:pPr>
            <w:r w:rsidRPr="00AD47EB">
              <w:rPr>
                <w:rFonts w:ascii="Times New Roman" w:hAnsi="Times New Roman"/>
                <w:color w:val="000000"/>
                <w:sz w:val="24"/>
                <w:szCs w:val="24"/>
              </w:rPr>
              <w:t>Погрузка вручную в автомобили-самосвалы с выгрузкой</w:t>
            </w:r>
          </w:p>
        </w:tc>
        <w:tc>
          <w:tcPr>
            <w:tcW w:w="1701" w:type="dxa"/>
            <w:tcBorders>
              <w:top w:val="single" w:sz="8" w:space="0" w:color="000000"/>
              <w:left w:val="single" w:sz="8" w:space="0" w:color="000000"/>
              <w:bottom w:val="single" w:sz="8" w:space="0" w:color="000000"/>
              <w:right w:val="single" w:sz="8" w:space="0" w:color="000000"/>
            </w:tcBorders>
          </w:tcPr>
          <w:p w14:paraId="0FFCBC0A"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100М3</w:t>
            </w:r>
          </w:p>
        </w:tc>
        <w:tc>
          <w:tcPr>
            <w:tcW w:w="1417" w:type="dxa"/>
            <w:tcBorders>
              <w:top w:val="single" w:sz="8" w:space="0" w:color="000000"/>
              <w:left w:val="single" w:sz="8" w:space="0" w:color="000000"/>
              <w:bottom w:val="single" w:sz="8" w:space="0" w:color="000000"/>
              <w:right w:val="single" w:sz="8" w:space="0" w:color="000000"/>
            </w:tcBorders>
          </w:tcPr>
          <w:p w14:paraId="6DC673CB"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0,03</w:t>
            </w:r>
          </w:p>
        </w:tc>
      </w:tr>
      <w:tr w:rsidR="00AD47EB" w:rsidRPr="00AD47EB" w14:paraId="75B8023A" w14:textId="77777777" w:rsidTr="00AD47EB">
        <w:trPr>
          <w:gridBefore w:val="1"/>
          <w:wBefore w:w="10" w:type="dxa"/>
          <w:trHeight w:val="414"/>
        </w:trPr>
        <w:tc>
          <w:tcPr>
            <w:tcW w:w="409" w:type="dxa"/>
            <w:gridSpan w:val="2"/>
            <w:tcBorders>
              <w:top w:val="single" w:sz="8" w:space="0" w:color="000000"/>
              <w:left w:val="single" w:sz="8" w:space="0" w:color="000000"/>
              <w:bottom w:val="single" w:sz="8" w:space="0" w:color="000000"/>
              <w:right w:val="single" w:sz="8" w:space="0" w:color="000000"/>
            </w:tcBorders>
          </w:tcPr>
          <w:p w14:paraId="68E19071"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9</w:t>
            </w:r>
          </w:p>
        </w:tc>
        <w:tc>
          <w:tcPr>
            <w:tcW w:w="6654" w:type="dxa"/>
            <w:tcBorders>
              <w:top w:val="single" w:sz="8" w:space="0" w:color="000000"/>
              <w:left w:val="single" w:sz="8" w:space="0" w:color="000000"/>
              <w:bottom w:val="single" w:sz="8" w:space="0" w:color="000000"/>
              <w:right w:val="single" w:sz="8" w:space="0" w:color="000000"/>
            </w:tcBorders>
          </w:tcPr>
          <w:p w14:paraId="306F287A" w14:textId="77777777" w:rsidR="00AD47EB" w:rsidRPr="00AD47EB" w:rsidRDefault="00AD47EB" w:rsidP="00AD47EB">
            <w:pPr>
              <w:widowControl w:val="0"/>
              <w:autoSpaceDE w:val="0"/>
              <w:autoSpaceDN w:val="0"/>
              <w:adjustRightInd w:val="0"/>
              <w:spacing w:after="0" w:line="240" w:lineRule="auto"/>
              <w:ind w:left="38"/>
              <w:contextualSpacing/>
              <w:rPr>
                <w:rFonts w:ascii="Times New Roman" w:hAnsi="Times New Roman"/>
                <w:color w:val="000000"/>
                <w:sz w:val="24"/>
                <w:szCs w:val="24"/>
              </w:rPr>
            </w:pPr>
            <w:r w:rsidRPr="00AD47EB">
              <w:rPr>
                <w:rFonts w:ascii="Times New Roman" w:hAnsi="Times New Roman"/>
                <w:color w:val="000000"/>
                <w:sz w:val="24"/>
                <w:szCs w:val="24"/>
              </w:rPr>
              <w:t xml:space="preserve">Перевозка грузов </w:t>
            </w:r>
          </w:p>
        </w:tc>
        <w:tc>
          <w:tcPr>
            <w:tcW w:w="1701" w:type="dxa"/>
            <w:tcBorders>
              <w:top w:val="single" w:sz="8" w:space="0" w:color="000000"/>
              <w:left w:val="single" w:sz="8" w:space="0" w:color="000000"/>
              <w:bottom w:val="single" w:sz="8" w:space="0" w:color="000000"/>
              <w:right w:val="single" w:sz="8" w:space="0" w:color="000000"/>
            </w:tcBorders>
          </w:tcPr>
          <w:p w14:paraId="3370999A"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МАШ/Ч</w:t>
            </w:r>
          </w:p>
        </w:tc>
        <w:tc>
          <w:tcPr>
            <w:tcW w:w="1417" w:type="dxa"/>
            <w:tcBorders>
              <w:top w:val="single" w:sz="8" w:space="0" w:color="000000"/>
              <w:left w:val="single" w:sz="8" w:space="0" w:color="000000"/>
              <w:bottom w:val="single" w:sz="8" w:space="0" w:color="000000"/>
              <w:right w:val="single" w:sz="8" w:space="0" w:color="000000"/>
            </w:tcBorders>
          </w:tcPr>
          <w:p w14:paraId="01C17527"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2</w:t>
            </w:r>
          </w:p>
        </w:tc>
      </w:tr>
      <w:tr w:rsidR="00AD47EB" w:rsidRPr="00AD47EB" w14:paraId="6C8BE39F" w14:textId="77777777" w:rsidTr="00AD47EB">
        <w:trPr>
          <w:trHeight w:val="414"/>
        </w:trPr>
        <w:tc>
          <w:tcPr>
            <w:tcW w:w="10191" w:type="dxa"/>
            <w:gridSpan w:val="6"/>
            <w:tcBorders>
              <w:top w:val="nil"/>
              <w:left w:val="nil"/>
              <w:bottom w:val="single" w:sz="12" w:space="0" w:color="000000"/>
              <w:right w:val="nil"/>
            </w:tcBorders>
            <w:vAlign w:val="center"/>
          </w:tcPr>
          <w:p w14:paraId="2F3A5998"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b/>
                <w:bCs/>
                <w:color w:val="000000"/>
                <w:sz w:val="24"/>
                <w:szCs w:val="24"/>
              </w:rPr>
            </w:pPr>
            <w:r w:rsidRPr="00AD47EB">
              <w:rPr>
                <w:rFonts w:ascii="Times New Roman" w:hAnsi="Times New Roman"/>
                <w:b/>
                <w:bCs/>
                <w:color w:val="000000"/>
                <w:sz w:val="24"/>
                <w:szCs w:val="24"/>
              </w:rPr>
              <w:t>Вход в подвал</w:t>
            </w:r>
          </w:p>
        </w:tc>
      </w:tr>
      <w:tr w:rsidR="00AD47EB" w:rsidRPr="00AD47EB" w14:paraId="1E8F79E9" w14:textId="77777777" w:rsidTr="00AD47EB">
        <w:trPr>
          <w:trHeight w:val="414"/>
        </w:trPr>
        <w:tc>
          <w:tcPr>
            <w:tcW w:w="409" w:type="dxa"/>
            <w:gridSpan w:val="2"/>
            <w:tcBorders>
              <w:top w:val="single" w:sz="8" w:space="0" w:color="000000"/>
              <w:left w:val="single" w:sz="8" w:space="0" w:color="000000"/>
              <w:bottom w:val="single" w:sz="8" w:space="0" w:color="000000"/>
              <w:right w:val="single" w:sz="8" w:space="0" w:color="000000"/>
            </w:tcBorders>
          </w:tcPr>
          <w:p w14:paraId="4DA84EEF"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10</w:t>
            </w:r>
          </w:p>
        </w:tc>
        <w:tc>
          <w:tcPr>
            <w:tcW w:w="6664" w:type="dxa"/>
            <w:gridSpan w:val="2"/>
            <w:tcBorders>
              <w:top w:val="single" w:sz="8" w:space="0" w:color="000000"/>
              <w:left w:val="single" w:sz="8" w:space="0" w:color="000000"/>
              <w:bottom w:val="single" w:sz="8" w:space="0" w:color="000000"/>
              <w:right w:val="single" w:sz="8" w:space="0" w:color="000000"/>
            </w:tcBorders>
          </w:tcPr>
          <w:p w14:paraId="4CE9108C" w14:textId="77777777" w:rsidR="00AD47EB" w:rsidRPr="00AD47EB" w:rsidRDefault="00AD47EB" w:rsidP="00AD47EB">
            <w:pPr>
              <w:widowControl w:val="0"/>
              <w:autoSpaceDE w:val="0"/>
              <w:autoSpaceDN w:val="0"/>
              <w:adjustRightInd w:val="0"/>
              <w:spacing w:after="0" w:line="240" w:lineRule="auto"/>
              <w:ind w:left="38"/>
              <w:contextualSpacing/>
              <w:rPr>
                <w:rFonts w:ascii="Times New Roman" w:hAnsi="Times New Roman"/>
                <w:color w:val="000000"/>
                <w:sz w:val="24"/>
                <w:szCs w:val="24"/>
              </w:rPr>
            </w:pPr>
            <w:r w:rsidRPr="00AD47EB">
              <w:rPr>
                <w:rFonts w:ascii="Times New Roman" w:hAnsi="Times New Roman"/>
                <w:color w:val="000000"/>
                <w:sz w:val="24"/>
                <w:szCs w:val="24"/>
              </w:rPr>
              <w:t>Демонтаж блоков из кирпича (спуск в подвал)</w:t>
            </w:r>
          </w:p>
        </w:tc>
        <w:tc>
          <w:tcPr>
            <w:tcW w:w="1701" w:type="dxa"/>
            <w:tcBorders>
              <w:top w:val="single" w:sz="8" w:space="0" w:color="000000"/>
              <w:left w:val="single" w:sz="8" w:space="0" w:color="000000"/>
              <w:bottom w:val="single" w:sz="8" w:space="0" w:color="000000"/>
              <w:right w:val="single" w:sz="8" w:space="0" w:color="000000"/>
            </w:tcBorders>
          </w:tcPr>
          <w:p w14:paraId="242CB004"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м3 кладки</w:t>
            </w:r>
          </w:p>
        </w:tc>
        <w:tc>
          <w:tcPr>
            <w:tcW w:w="1417" w:type="dxa"/>
            <w:tcBorders>
              <w:top w:val="single" w:sz="8" w:space="0" w:color="000000"/>
              <w:left w:val="single" w:sz="8" w:space="0" w:color="000000"/>
              <w:bottom w:val="single" w:sz="8" w:space="0" w:color="000000"/>
              <w:right w:val="single" w:sz="8" w:space="0" w:color="000000"/>
            </w:tcBorders>
          </w:tcPr>
          <w:p w14:paraId="6169452B"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1,2</w:t>
            </w:r>
          </w:p>
        </w:tc>
      </w:tr>
      <w:tr w:rsidR="00AD47EB" w:rsidRPr="00AD47EB" w14:paraId="64E3B8B0" w14:textId="77777777" w:rsidTr="00AD47EB">
        <w:trPr>
          <w:trHeight w:val="414"/>
        </w:trPr>
        <w:tc>
          <w:tcPr>
            <w:tcW w:w="409" w:type="dxa"/>
            <w:gridSpan w:val="2"/>
            <w:tcBorders>
              <w:top w:val="single" w:sz="8" w:space="0" w:color="000000"/>
              <w:left w:val="single" w:sz="8" w:space="0" w:color="000000"/>
              <w:bottom w:val="single" w:sz="8" w:space="0" w:color="000000"/>
              <w:right w:val="single" w:sz="8" w:space="0" w:color="000000"/>
            </w:tcBorders>
          </w:tcPr>
          <w:p w14:paraId="014499B8"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11</w:t>
            </w:r>
          </w:p>
        </w:tc>
        <w:tc>
          <w:tcPr>
            <w:tcW w:w="6664" w:type="dxa"/>
            <w:gridSpan w:val="2"/>
            <w:tcBorders>
              <w:top w:val="single" w:sz="8" w:space="0" w:color="000000"/>
              <w:left w:val="single" w:sz="8" w:space="0" w:color="000000"/>
              <w:bottom w:val="single" w:sz="8" w:space="0" w:color="000000"/>
              <w:right w:val="single" w:sz="8" w:space="0" w:color="000000"/>
            </w:tcBorders>
          </w:tcPr>
          <w:p w14:paraId="3FC9D28E" w14:textId="77777777" w:rsidR="00AD47EB" w:rsidRPr="00AD47EB" w:rsidRDefault="00AD47EB" w:rsidP="00AD47EB">
            <w:pPr>
              <w:widowControl w:val="0"/>
              <w:autoSpaceDE w:val="0"/>
              <w:autoSpaceDN w:val="0"/>
              <w:adjustRightInd w:val="0"/>
              <w:spacing w:after="0" w:line="240" w:lineRule="auto"/>
              <w:ind w:left="38"/>
              <w:contextualSpacing/>
              <w:rPr>
                <w:rFonts w:ascii="Times New Roman" w:hAnsi="Times New Roman"/>
                <w:color w:val="000000"/>
                <w:sz w:val="24"/>
                <w:szCs w:val="24"/>
              </w:rPr>
            </w:pPr>
            <w:r w:rsidRPr="00AD47EB">
              <w:rPr>
                <w:rFonts w:ascii="Times New Roman" w:hAnsi="Times New Roman"/>
                <w:color w:val="000000"/>
                <w:sz w:val="24"/>
                <w:szCs w:val="24"/>
              </w:rPr>
              <w:t>Разработка грунта вручную в траншеях глубиной до 2 м без креплений с откосами, группа грунтов 2</w:t>
            </w:r>
          </w:p>
        </w:tc>
        <w:tc>
          <w:tcPr>
            <w:tcW w:w="1701" w:type="dxa"/>
            <w:tcBorders>
              <w:top w:val="single" w:sz="8" w:space="0" w:color="000000"/>
              <w:left w:val="single" w:sz="8" w:space="0" w:color="000000"/>
              <w:bottom w:val="single" w:sz="8" w:space="0" w:color="000000"/>
              <w:right w:val="single" w:sz="8" w:space="0" w:color="000000"/>
            </w:tcBorders>
          </w:tcPr>
          <w:p w14:paraId="3C9F5998"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100м3 грунта</w:t>
            </w:r>
          </w:p>
        </w:tc>
        <w:tc>
          <w:tcPr>
            <w:tcW w:w="1417" w:type="dxa"/>
            <w:tcBorders>
              <w:top w:val="single" w:sz="8" w:space="0" w:color="000000"/>
              <w:left w:val="single" w:sz="8" w:space="0" w:color="000000"/>
              <w:bottom w:val="single" w:sz="8" w:space="0" w:color="000000"/>
              <w:right w:val="single" w:sz="8" w:space="0" w:color="000000"/>
            </w:tcBorders>
          </w:tcPr>
          <w:p w14:paraId="483CF083"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0,012</w:t>
            </w:r>
          </w:p>
        </w:tc>
      </w:tr>
      <w:tr w:rsidR="00AD47EB" w:rsidRPr="00AD47EB" w14:paraId="77819426" w14:textId="77777777" w:rsidTr="00AD47EB">
        <w:trPr>
          <w:trHeight w:val="414"/>
        </w:trPr>
        <w:tc>
          <w:tcPr>
            <w:tcW w:w="409" w:type="dxa"/>
            <w:gridSpan w:val="2"/>
            <w:tcBorders>
              <w:top w:val="single" w:sz="8" w:space="0" w:color="000000"/>
              <w:left w:val="single" w:sz="8" w:space="0" w:color="000000"/>
              <w:bottom w:val="single" w:sz="8" w:space="0" w:color="000000"/>
              <w:right w:val="single" w:sz="8" w:space="0" w:color="000000"/>
            </w:tcBorders>
          </w:tcPr>
          <w:p w14:paraId="0F3135BF"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12</w:t>
            </w:r>
          </w:p>
        </w:tc>
        <w:tc>
          <w:tcPr>
            <w:tcW w:w="6664" w:type="dxa"/>
            <w:gridSpan w:val="2"/>
            <w:tcBorders>
              <w:top w:val="single" w:sz="8" w:space="0" w:color="000000"/>
              <w:left w:val="single" w:sz="8" w:space="0" w:color="000000"/>
              <w:bottom w:val="single" w:sz="8" w:space="0" w:color="000000"/>
              <w:right w:val="single" w:sz="8" w:space="0" w:color="000000"/>
            </w:tcBorders>
          </w:tcPr>
          <w:p w14:paraId="6DE792E3" w14:textId="77777777" w:rsidR="00AD47EB" w:rsidRPr="00AD47EB" w:rsidRDefault="00AD47EB" w:rsidP="00AD47EB">
            <w:pPr>
              <w:widowControl w:val="0"/>
              <w:autoSpaceDE w:val="0"/>
              <w:autoSpaceDN w:val="0"/>
              <w:adjustRightInd w:val="0"/>
              <w:spacing w:after="0" w:line="240" w:lineRule="auto"/>
              <w:ind w:left="38"/>
              <w:contextualSpacing/>
              <w:rPr>
                <w:rFonts w:ascii="Times New Roman" w:hAnsi="Times New Roman"/>
                <w:color w:val="000000"/>
                <w:sz w:val="24"/>
                <w:szCs w:val="24"/>
              </w:rPr>
            </w:pPr>
            <w:r w:rsidRPr="00AD47EB">
              <w:rPr>
                <w:rFonts w:ascii="Times New Roman" w:hAnsi="Times New Roman"/>
                <w:color w:val="000000"/>
                <w:sz w:val="24"/>
                <w:szCs w:val="24"/>
              </w:rPr>
              <w:t>Устройство основания под фундаменты щебеночного</w:t>
            </w:r>
          </w:p>
        </w:tc>
        <w:tc>
          <w:tcPr>
            <w:tcW w:w="1701" w:type="dxa"/>
            <w:tcBorders>
              <w:top w:val="single" w:sz="8" w:space="0" w:color="000000"/>
              <w:left w:val="single" w:sz="8" w:space="0" w:color="000000"/>
              <w:bottom w:val="single" w:sz="8" w:space="0" w:color="000000"/>
              <w:right w:val="single" w:sz="8" w:space="0" w:color="000000"/>
            </w:tcBorders>
          </w:tcPr>
          <w:p w14:paraId="67FAF8A3"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м3 основания</w:t>
            </w:r>
          </w:p>
        </w:tc>
        <w:tc>
          <w:tcPr>
            <w:tcW w:w="1417" w:type="dxa"/>
            <w:tcBorders>
              <w:top w:val="single" w:sz="8" w:space="0" w:color="000000"/>
              <w:left w:val="single" w:sz="8" w:space="0" w:color="000000"/>
              <w:bottom w:val="single" w:sz="8" w:space="0" w:color="000000"/>
              <w:right w:val="single" w:sz="8" w:space="0" w:color="000000"/>
            </w:tcBorders>
          </w:tcPr>
          <w:p w14:paraId="22216DE4"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0,6</w:t>
            </w:r>
          </w:p>
        </w:tc>
      </w:tr>
      <w:tr w:rsidR="00AD47EB" w:rsidRPr="00AD47EB" w14:paraId="5DEF9F66" w14:textId="77777777" w:rsidTr="00AD47EB">
        <w:trPr>
          <w:trHeight w:val="414"/>
        </w:trPr>
        <w:tc>
          <w:tcPr>
            <w:tcW w:w="409" w:type="dxa"/>
            <w:gridSpan w:val="2"/>
            <w:tcBorders>
              <w:top w:val="single" w:sz="8" w:space="0" w:color="000000"/>
              <w:left w:val="single" w:sz="8" w:space="0" w:color="000000"/>
              <w:bottom w:val="single" w:sz="8" w:space="0" w:color="000000"/>
              <w:right w:val="single" w:sz="8" w:space="0" w:color="000000"/>
            </w:tcBorders>
          </w:tcPr>
          <w:p w14:paraId="411D6B38"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13</w:t>
            </w:r>
          </w:p>
        </w:tc>
        <w:tc>
          <w:tcPr>
            <w:tcW w:w="6664" w:type="dxa"/>
            <w:gridSpan w:val="2"/>
            <w:tcBorders>
              <w:top w:val="single" w:sz="8" w:space="0" w:color="000000"/>
              <w:left w:val="single" w:sz="8" w:space="0" w:color="000000"/>
              <w:bottom w:val="single" w:sz="8" w:space="0" w:color="000000"/>
              <w:right w:val="single" w:sz="8" w:space="0" w:color="000000"/>
            </w:tcBorders>
          </w:tcPr>
          <w:p w14:paraId="20A70F19" w14:textId="77777777" w:rsidR="00AD47EB" w:rsidRPr="00AD47EB" w:rsidRDefault="00AD47EB" w:rsidP="00AD47EB">
            <w:pPr>
              <w:widowControl w:val="0"/>
              <w:autoSpaceDE w:val="0"/>
              <w:autoSpaceDN w:val="0"/>
              <w:adjustRightInd w:val="0"/>
              <w:spacing w:after="0" w:line="240" w:lineRule="auto"/>
              <w:ind w:left="38"/>
              <w:contextualSpacing/>
              <w:rPr>
                <w:rFonts w:ascii="Times New Roman" w:hAnsi="Times New Roman"/>
                <w:color w:val="000000"/>
                <w:sz w:val="24"/>
                <w:szCs w:val="24"/>
              </w:rPr>
            </w:pPr>
            <w:r w:rsidRPr="00AD47EB">
              <w:rPr>
                <w:rFonts w:ascii="Times New Roman" w:hAnsi="Times New Roman"/>
                <w:color w:val="000000"/>
                <w:sz w:val="24"/>
                <w:szCs w:val="24"/>
              </w:rPr>
              <w:t>Устройство основания под фундаменты песчаного</w:t>
            </w:r>
          </w:p>
        </w:tc>
        <w:tc>
          <w:tcPr>
            <w:tcW w:w="1701" w:type="dxa"/>
            <w:tcBorders>
              <w:top w:val="single" w:sz="8" w:space="0" w:color="000000"/>
              <w:left w:val="single" w:sz="8" w:space="0" w:color="000000"/>
              <w:bottom w:val="single" w:sz="8" w:space="0" w:color="000000"/>
              <w:right w:val="single" w:sz="8" w:space="0" w:color="000000"/>
            </w:tcBorders>
          </w:tcPr>
          <w:p w14:paraId="43FAFE0F"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м3 основания</w:t>
            </w:r>
          </w:p>
        </w:tc>
        <w:tc>
          <w:tcPr>
            <w:tcW w:w="1417" w:type="dxa"/>
            <w:tcBorders>
              <w:top w:val="single" w:sz="8" w:space="0" w:color="000000"/>
              <w:left w:val="single" w:sz="8" w:space="0" w:color="000000"/>
              <w:bottom w:val="single" w:sz="8" w:space="0" w:color="000000"/>
              <w:right w:val="single" w:sz="8" w:space="0" w:color="000000"/>
            </w:tcBorders>
          </w:tcPr>
          <w:p w14:paraId="0EF16656"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0,6</w:t>
            </w:r>
          </w:p>
        </w:tc>
      </w:tr>
      <w:tr w:rsidR="00AD47EB" w:rsidRPr="00AD47EB" w14:paraId="69E4E4DC" w14:textId="77777777" w:rsidTr="00AD47EB">
        <w:trPr>
          <w:trHeight w:val="414"/>
        </w:trPr>
        <w:tc>
          <w:tcPr>
            <w:tcW w:w="409" w:type="dxa"/>
            <w:gridSpan w:val="2"/>
            <w:tcBorders>
              <w:top w:val="single" w:sz="8" w:space="0" w:color="000000"/>
              <w:left w:val="single" w:sz="8" w:space="0" w:color="000000"/>
              <w:bottom w:val="single" w:sz="8" w:space="0" w:color="000000"/>
              <w:right w:val="single" w:sz="8" w:space="0" w:color="000000"/>
            </w:tcBorders>
          </w:tcPr>
          <w:p w14:paraId="4CC2E1B3"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14</w:t>
            </w:r>
          </w:p>
        </w:tc>
        <w:tc>
          <w:tcPr>
            <w:tcW w:w="6664" w:type="dxa"/>
            <w:gridSpan w:val="2"/>
            <w:tcBorders>
              <w:top w:val="single" w:sz="8" w:space="0" w:color="000000"/>
              <w:left w:val="single" w:sz="8" w:space="0" w:color="000000"/>
              <w:bottom w:val="single" w:sz="8" w:space="0" w:color="000000"/>
              <w:right w:val="single" w:sz="8" w:space="0" w:color="000000"/>
            </w:tcBorders>
          </w:tcPr>
          <w:p w14:paraId="6B595B1A" w14:textId="77777777" w:rsidR="00AD47EB" w:rsidRPr="00AD47EB" w:rsidRDefault="00AD47EB" w:rsidP="00AD47EB">
            <w:pPr>
              <w:widowControl w:val="0"/>
              <w:autoSpaceDE w:val="0"/>
              <w:autoSpaceDN w:val="0"/>
              <w:adjustRightInd w:val="0"/>
              <w:spacing w:after="0" w:line="240" w:lineRule="auto"/>
              <w:ind w:left="38"/>
              <w:contextualSpacing/>
              <w:rPr>
                <w:rFonts w:ascii="Times New Roman" w:hAnsi="Times New Roman"/>
                <w:color w:val="000000"/>
                <w:sz w:val="24"/>
                <w:szCs w:val="24"/>
              </w:rPr>
            </w:pPr>
            <w:r w:rsidRPr="00AD47EB">
              <w:rPr>
                <w:rFonts w:ascii="Times New Roman" w:hAnsi="Times New Roman"/>
                <w:color w:val="000000"/>
                <w:sz w:val="24"/>
                <w:szCs w:val="24"/>
              </w:rPr>
              <w:t xml:space="preserve">Устройство бетонных фундаментов общего назначения </w:t>
            </w:r>
          </w:p>
        </w:tc>
        <w:tc>
          <w:tcPr>
            <w:tcW w:w="1701" w:type="dxa"/>
            <w:tcBorders>
              <w:top w:val="single" w:sz="8" w:space="0" w:color="000000"/>
              <w:left w:val="single" w:sz="8" w:space="0" w:color="000000"/>
              <w:bottom w:val="single" w:sz="8" w:space="0" w:color="000000"/>
              <w:right w:val="single" w:sz="8" w:space="0" w:color="000000"/>
            </w:tcBorders>
          </w:tcPr>
          <w:p w14:paraId="5E08F4CC"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100м3 бетона, бутобетона</w:t>
            </w:r>
          </w:p>
        </w:tc>
        <w:tc>
          <w:tcPr>
            <w:tcW w:w="1417" w:type="dxa"/>
            <w:tcBorders>
              <w:top w:val="single" w:sz="8" w:space="0" w:color="000000"/>
              <w:left w:val="single" w:sz="8" w:space="0" w:color="000000"/>
              <w:bottom w:val="single" w:sz="8" w:space="0" w:color="000000"/>
              <w:right w:val="single" w:sz="8" w:space="0" w:color="000000"/>
            </w:tcBorders>
          </w:tcPr>
          <w:p w14:paraId="18A415CC"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0,0055</w:t>
            </w:r>
          </w:p>
        </w:tc>
      </w:tr>
      <w:tr w:rsidR="00AD47EB" w:rsidRPr="00AD47EB" w14:paraId="4E5F9306" w14:textId="77777777" w:rsidTr="00AD47EB">
        <w:trPr>
          <w:trHeight w:val="414"/>
        </w:trPr>
        <w:tc>
          <w:tcPr>
            <w:tcW w:w="409" w:type="dxa"/>
            <w:gridSpan w:val="2"/>
            <w:tcBorders>
              <w:top w:val="single" w:sz="8" w:space="0" w:color="000000"/>
              <w:left w:val="single" w:sz="8" w:space="0" w:color="000000"/>
              <w:bottom w:val="single" w:sz="8" w:space="0" w:color="000000"/>
              <w:right w:val="single" w:sz="8" w:space="0" w:color="000000"/>
            </w:tcBorders>
          </w:tcPr>
          <w:p w14:paraId="0D2CBD24"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15</w:t>
            </w:r>
          </w:p>
        </w:tc>
        <w:tc>
          <w:tcPr>
            <w:tcW w:w="6664" w:type="dxa"/>
            <w:gridSpan w:val="2"/>
            <w:tcBorders>
              <w:top w:val="single" w:sz="8" w:space="0" w:color="000000"/>
              <w:left w:val="single" w:sz="8" w:space="0" w:color="000000"/>
              <w:bottom w:val="single" w:sz="8" w:space="0" w:color="000000"/>
              <w:right w:val="single" w:sz="8" w:space="0" w:color="000000"/>
            </w:tcBorders>
          </w:tcPr>
          <w:p w14:paraId="0860D32A" w14:textId="77777777" w:rsidR="00AD47EB" w:rsidRPr="00AD47EB" w:rsidRDefault="00AD47EB" w:rsidP="00AD47EB">
            <w:pPr>
              <w:widowControl w:val="0"/>
              <w:autoSpaceDE w:val="0"/>
              <w:autoSpaceDN w:val="0"/>
              <w:adjustRightInd w:val="0"/>
              <w:spacing w:after="0" w:line="240" w:lineRule="auto"/>
              <w:ind w:left="38"/>
              <w:contextualSpacing/>
              <w:rPr>
                <w:rFonts w:ascii="Times New Roman" w:hAnsi="Times New Roman"/>
                <w:color w:val="000000"/>
                <w:sz w:val="24"/>
                <w:szCs w:val="24"/>
              </w:rPr>
            </w:pPr>
            <w:r w:rsidRPr="00AD47EB">
              <w:rPr>
                <w:rFonts w:ascii="Times New Roman" w:hAnsi="Times New Roman"/>
                <w:color w:val="000000"/>
                <w:sz w:val="24"/>
                <w:szCs w:val="24"/>
              </w:rPr>
              <w:t>Штукатурка фасадов цементно-известковым раствором по камню стен</w:t>
            </w:r>
          </w:p>
        </w:tc>
        <w:tc>
          <w:tcPr>
            <w:tcW w:w="1701" w:type="dxa"/>
            <w:tcBorders>
              <w:top w:val="single" w:sz="8" w:space="0" w:color="000000"/>
              <w:left w:val="single" w:sz="8" w:space="0" w:color="000000"/>
              <w:bottom w:val="single" w:sz="8" w:space="0" w:color="000000"/>
              <w:right w:val="single" w:sz="8" w:space="0" w:color="000000"/>
            </w:tcBorders>
          </w:tcPr>
          <w:p w14:paraId="0591B7DF"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100м2 оштукатуриваемой п</w:t>
            </w:r>
          </w:p>
        </w:tc>
        <w:tc>
          <w:tcPr>
            <w:tcW w:w="1417" w:type="dxa"/>
            <w:tcBorders>
              <w:top w:val="single" w:sz="8" w:space="0" w:color="000000"/>
              <w:left w:val="single" w:sz="8" w:space="0" w:color="000000"/>
              <w:bottom w:val="single" w:sz="8" w:space="0" w:color="000000"/>
              <w:right w:val="single" w:sz="8" w:space="0" w:color="000000"/>
            </w:tcBorders>
          </w:tcPr>
          <w:p w14:paraId="42478FAC" w14:textId="77777777" w:rsidR="00AD47EB" w:rsidRPr="00AD47EB" w:rsidRDefault="00AD47EB" w:rsidP="00AD47EB">
            <w:pPr>
              <w:widowControl w:val="0"/>
              <w:autoSpaceDE w:val="0"/>
              <w:autoSpaceDN w:val="0"/>
              <w:adjustRightInd w:val="0"/>
              <w:spacing w:after="0" w:line="240" w:lineRule="auto"/>
              <w:ind w:left="38"/>
              <w:contextualSpacing/>
              <w:jc w:val="center"/>
              <w:rPr>
                <w:rFonts w:ascii="Times New Roman" w:hAnsi="Times New Roman"/>
                <w:color w:val="000000"/>
                <w:sz w:val="24"/>
                <w:szCs w:val="24"/>
              </w:rPr>
            </w:pPr>
            <w:r w:rsidRPr="00AD47EB">
              <w:rPr>
                <w:rFonts w:ascii="Times New Roman" w:hAnsi="Times New Roman"/>
                <w:color w:val="000000"/>
                <w:sz w:val="24"/>
                <w:szCs w:val="24"/>
              </w:rPr>
              <w:t>0,2</w:t>
            </w:r>
          </w:p>
        </w:tc>
      </w:tr>
    </w:tbl>
    <w:p w14:paraId="1CB38B09" w14:textId="77777777" w:rsidR="00AD47EB" w:rsidRDefault="00AD47EB" w:rsidP="00AD47EB">
      <w:pPr>
        <w:pStyle w:val="Bodytext20"/>
        <w:tabs>
          <w:tab w:val="left" w:pos="0"/>
        </w:tabs>
        <w:autoSpaceDE w:val="0"/>
        <w:autoSpaceDN w:val="0"/>
        <w:spacing w:line="240" w:lineRule="auto"/>
        <w:contextualSpacing/>
        <w:rPr>
          <w:rFonts w:ascii="Times New Roman" w:hAnsi="Times New Roman"/>
          <w:b/>
          <w:sz w:val="24"/>
          <w:szCs w:val="24"/>
        </w:rPr>
      </w:pPr>
    </w:p>
    <w:p w14:paraId="554EBA42" w14:textId="77777777" w:rsidR="00AD47EB" w:rsidRDefault="00AD47EB" w:rsidP="00AD47EB">
      <w:pPr>
        <w:pStyle w:val="Bodytext20"/>
        <w:tabs>
          <w:tab w:val="left" w:pos="0"/>
        </w:tabs>
        <w:autoSpaceDE w:val="0"/>
        <w:autoSpaceDN w:val="0"/>
        <w:spacing w:line="240" w:lineRule="auto"/>
        <w:contextualSpacing/>
        <w:rPr>
          <w:rFonts w:ascii="Times New Roman" w:hAnsi="Times New Roman"/>
          <w:b/>
          <w:sz w:val="24"/>
          <w:szCs w:val="24"/>
        </w:rPr>
      </w:pPr>
    </w:p>
    <w:p w14:paraId="345982AF" w14:textId="77777777" w:rsidR="00AD47EB" w:rsidRDefault="00AD47EB" w:rsidP="00AD47EB">
      <w:pPr>
        <w:pStyle w:val="Bodytext20"/>
        <w:tabs>
          <w:tab w:val="left" w:pos="0"/>
        </w:tabs>
        <w:autoSpaceDE w:val="0"/>
        <w:autoSpaceDN w:val="0"/>
        <w:spacing w:line="240" w:lineRule="auto"/>
        <w:contextualSpacing/>
        <w:rPr>
          <w:rFonts w:ascii="Times New Roman" w:hAnsi="Times New Roman"/>
          <w:b/>
          <w:sz w:val="24"/>
          <w:szCs w:val="24"/>
        </w:rPr>
      </w:pPr>
    </w:p>
    <w:p w14:paraId="6F3151E8" w14:textId="77777777" w:rsidR="00AD47EB" w:rsidRDefault="00AD47EB" w:rsidP="00AD47EB">
      <w:pPr>
        <w:pStyle w:val="Bodytext20"/>
        <w:tabs>
          <w:tab w:val="left" w:pos="0"/>
        </w:tabs>
        <w:autoSpaceDE w:val="0"/>
        <w:autoSpaceDN w:val="0"/>
        <w:spacing w:line="240" w:lineRule="auto"/>
        <w:contextualSpacing/>
        <w:rPr>
          <w:rFonts w:ascii="Times New Roman" w:hAnsi="Times New Roman"/>
          <w:b/>
          <w:sz w:val="24"/>
          <w:szCs w:val="24"/>
        </w:rPr>
      </w:pPr>
    </w:p>
    <w:p w14:paraId="35319529" w14:textId="77777777" w:rsidR="00AD47EB" w:rsidRDefault="00AD47EB" w:rsidP="00AD47EB">
      <w:pPr>
        <w:pStyle w:val="Bodytext20"/>
        <w:tabs>
          <w:tab w:val="left" w:pos="0"/>
        </w:tabs>
        <w:autoSpaceDE w:val="0"/>
        <w:autoSpaceDN w:val="0"/>
        <w:spacing w:line="240" w:lineRule="auto"/>
        <w:contextualSpacing/>
        <w:rPr>
          <w:rFonts w:ascii="Times New Roman" w:hAnsi="Times New Roman"/>
          <w:b/>
          <w:sz w:val="24"/>
          <w:szCs w:val="24"/>
        </w:rPr>
      </w:pPr>
    </w:p>
    <w:p w14:paraId="244ECB7C" w14:textId="77777777" w:rsidR="00AD47EB" w:rsidRPr="0085212D" w:rsidRDefault="00AD47EB" w:rsidP="00AD47EB">
      <w:pPr>
        <w:widowControl w:val="0"/>
        <w:spacing w:after="0" w:line="240" w:lineRule="auto"/>
        <w:contextualSpacing/>
        <w:rPr>
          <w:rFonts w:ascii="Times New Roman" w:eastAsia="Times New Roman" w:hAnsi="Times New Roman"/>
          <w:b/>
          <w:bCs/>
          <w:color w:val="00000A"/>
          <w:kern w:val="32"/>
          <w:szCs w:val="32"/>
          <w:shd w:val="clear" w:color="auto" w:fill="FFFFFF" w:themeFill="background1"/>
        </w:rPr>
      </w:pPr>
      <w:r w:rsidRPr="0085212D">
        <w:rPr>
          <w:rFonts w:ascii="Times New Roman" w:hAnsi="Times New Roman"/>
          <w:color w:val="00000A"/>
          <w:shd w:val="clear" w:color="auto" w:fill="FFFFFF" w:themeFill="background1"/>
        </w:rPr>
        <w:br w:type="page"/>
      </w:r>
    </w:p>
    <w:p w14:paraId="19E4DAD3" w14:textId="08AFA6F0" w:rsidR="00CE3284" w:rsidRPr="00AD47EB" w:rsidRDefault="00CE3284" w:rsidP="00AD47EB">
      <w:pPr>
        <w:pStyle w:val="aff3"/>
        <w:widowControl w:val="0"/>
        <w:autoSpaceDE w:val="0"/>
        <w:autoSpaceDN w:val="0"/>
        <w:spacing w:after="0" w:line="240" w:lineRule="auto"/>
        <w:contextualSpacing/>
        <w:jc w:val="center"/>
        <w:rPr>
          <w:rFonts w:ascii="Times New Roman" w:hAnsi="Times New Roman"/>
          <w:b/>
          <w:bCs/>
          <w:sz w:val="24"/>
          <w:szCs w:val="24"/>
        </w:rPr>
      </w:pPr>
      <w:r w:rsidRPr="00AD47EB">
        <w:rPr>
          <w:rFonts w:ascii="Times New Roman" w:hAnsi="Times New Roman"/>
          <w:b/>
          <w:bCs/>
          <w:sz w:val="24"/>
          <w:szCs w:val="24"/>
        </w:rPr>
        <w:lastRenderedPageBreak/>
        <w:t>Фотофиксация состояния входов в подвал:</w:t>
      </w:r>
    </w:p>
    <w:p w14:paraId="0D878EF1" w14:textId="49C37F18" w:rsidR="00CE3284" w:rsidRPr="00AD47EB" w:rsidRDefault="00CE3284" w:rsidP="00AD47EB">
      <w:pPr>
        <w:pStyle w:val="aff3"/>
        <w:widowControl w:val="0"/>
        <w:autoSpaceDE w:val="0"/>
        <w:autoSpaceDN w:val="0"/>
        <w:spacing w:after="0" w:line="240" w:lineRule="auto"/>
        <w:contextualSpacing/>
        <w:jc w:val="center"/>
        <w:rPr>
          <w:rFonts w:ascii="Times New Roman" w:hAnsi="Times New Roman"/>
          <w:b/>
          <w:bCs/>
          <w:sz w:val="24"/>
          <w:szCs w:val="24"/>
        </w:rPr>
      </w:pPr>
      <w:r w:rsidRPr="00AD47EB">
        <w:rPr>
          <w:rFonts w:ascii="Times New Roman" w:hAnsi="Times New Roman"/>
          <w:b/>
          <w:bCs/>
          <w:noProof/>
          <w:sz w:val="24"/>
          <w:szCs w:val="24"/>
        </w:rPr>
        <w:drawing>
          <wp:inline distT="0" distB="0" distL="0" distR="0" wp14:anchorId="1093D7A6" wp14:editId="6FB9C0CD">
            <wp:extent cx="3365086" cy="2523878"/>
            <wp:effectExtent l="1588" t="0" r="8572" b="8573"/>
            <wp:docPr id="15608617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61728" name="Рисунок 1560861728"/>
                    <pic:cNvPicPr/>
                  </pic:nvPicPr>
                  <pic:blipFill>
                    <a:blip r:embed="rId10"/>
                    <a:stretch>
                      <a:fillRect/>
                    </a:stretch>
                  </pic:blipFill>
                  <pic:spPr>
                    <a:xfrm rot="5400000">
                      <a:off x="0" y="0"/>
                      <a:ext cx="3378332" cy="2533813"/>
                    </a:xfrm>
                    <a:prstGeom prst="rect">
                      <a:avLst/>
                    </a:prstGeom>
                  </pic:spPr>
                </pic:pic>
              </a:graphicData>
            </a:graphic>
          </wp:inline>
        </w:drawing>
      </w:r>
      <w:r w:rsidRPr="00AD47EB">
        <w:rPr>
          <w:rFonts w:ascii="Times New Roman" w:hAnsi="Times New Roman"/>
          <w:b/>
          <w:bCs/>
          <w:noProof/>
          <w:sz w:val="24"/>
          <w:szCs w:val="24"/>
        </w:rPr>
        <w:t xml:space="preserve">   </w:t>
      </w:r>
      <w:r w:rsidRPr="00AD47EB">
        <w:rPr>
          <w:rFonts w:ascii="Times New Roman" w:hAnsi="Times New Roman"/>
          <w:b/>
          <w:bCs/>
          <w:noProof/>
          <w:sz w:val="24"/>
          <w:szCs w:val="24"/>
        </w:rPr>
        <w:drawing>
          <wp:inline distT="0" distB="0" distL="0" distR="0" wp14:anchorId="5CC9C16F" wp14:editId="5D169B3C">
            <wp:extent cx="3382609" cy="2537019"/>
            <wp:effectExtent l="3492" t="0" r="0" b="0"/>
            <wp:docPr id="4597219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21964" name="Рисунок 459721964"/>
                    <pic:cNvPicPr/>
                  </pic:nvPicPr>
                  <pic:blipFill>
                    <a:blip r:embed="rId11"/>
                    <a:stretch>
                      <a:fillRect/>
                    </a:stretch>
                  </pic:blipFill>
                  <pic:spPr>
                    <a:xfrm rot="5400000">
                      <a:off x="0" y="0"/>
                      <a:ext cx="3413522" cy="2560205"/>
                    </a:xfrm>
                    <a:prstGeom prst="rect">
                      <a:avLst/>
                    </a:prstGeom>
                  </pic:spPr>
                </pic:pic>
              </a:graphicData>
            </a:graphic>
          </wp:inline>
        </w:drawing>
      </w:r>
    </w:p>
    <w:p w14:paraId="59DDE466" w14:textId="77777777" w:rsidR="00CE3284" w:rsidRPr="00AD47EB" w:rsidRDefault="00CE3284" w:rsidP="00AD47EB">
      <w:pPr>
        <w:pStyle w:val="aff3"/>
        <w:widowControl w:val="0"/>
        <w:autoSpaceDE w:val="0"/>
        <w:autoSpaceDN w:val="0"/>
        <w:spacing w:after="0" w:line="240" w:lineRule="auto"/>
        <w:contextualSpacing/>
        <w:jc w:val="both"/>
        <w:rPr>
          <w:rFonts w:ascii="Times New Roman" w:hAnsi="Times New Roman"/>
          <w:b/>
          <w:bCs/>
          <w:sz w:val="24"/>
          <w:szCs w:val="24"/>
        </w:rPr>
      </w:pPr>
    </w:p>
    <w:p w14:paraId="39B4FDAA" w14:textId="0F8CAB38" w:rsidR="00CE3284" w:rsidRPr="00AD47EB" w:rsidRDefault="00CE3284" w:rsidP="00AD47EB">
      <w:pPr>
        <w:pStyle w:val="aff3"/>
        <w:widowControl w:val="0"/>
        <w:autoSpaceDE w:val="0"/>
        <w:autoSpaceDN w:val="0"/>
        <w:spacing w:after="0" w:line="240" w:lineRule="auto"/>
        <w:contextualSpacing/>
        <w:jc w:val="center"/>
        <w:rPr>
          <w:rFonts w:ascii="Times New Roman" w:hAnsi="Times New Roman"/>
          <w:b/>
          <w:bCs/>
          <w:sz w:val="24"/>
          <w:szCs w:val="24"/>
        </w:rPr>
      </w:pPr>
      <w:r w:rsidRPr="00AD47EB">
        <w:rPr>
          <w:rFonts w:ascii="Times New Roman" w:hAnsi="Times New Roman"/>
          <w:b/>
          <w:bCs/>
          <w:noProof/>
          <w:sz w:val="24"/>
          <w:szCs w:val="24"/>
        </w:rPr>
        <w:drawing>
          <wp:inline distT="0" distB="0" distL="0" distR="0" wp14:anchorId="168ED10A" wp14:editId="774F7D19">
            <wp:extent cx="3494965" cy="2621289"/>
            <wp:effectExtent l="0" t="1587" r="9207" b="9208"/>
            <wp:docPr id="880752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5251" name="Рисунок 88075251"/>
                    <pic:cNvPicPr/>
                  </pic:nvPicPr>
                  <pic:blipFill>
                    <a:blip r:embed="rId12"/>
                    <a:stretch>
                      <a:fillRect/>
                    </a:stretch>
                  </pic:blipFill>
                  <pic:spPr>
                    <a:xfrm rot="5400000">
                      <a:off x="0" y="0"/>
                      <a:ext cx="3515108" cy="2636397"/>
                    </a:xfrm>
                    <a:prstGeom prst="rect">
                      <a:avLst/>
                    </a:prstGeom>
                  </pic:spPr>
                </pic:pic>
              </a:graphicData>
            </a:graphic>
          </wp:inline>
        </w:drawing>
      </w:r>
      <w:r w:rsidRPr="00AD47EB">
        <w:rPr>
          <w:rFonts w:ascii="Times New Roman" w:hAnsi="Times New Roman"/>
          <w:b/>
          <w:bCs/>
          <w:noProof/>
          <w:sz w:val="24"/>
          <w:szCs w:val="24"/>
        </w:rPr>
        <w:t xml:space="preserve">   </w:t>
      </w:r>
      <w:r w:rsidRPr="00AD47EB">
        <w:rPr>
          <w:rFonts w:ascii="Times New Roman" w:hAnsi="Times New Roman"/>
          <w:b/>
          <w:bCs/>
          <w:noProof/>
          <w:sz w:val="24"/>
          <w:szCs w:val="24"/>
        </w:rPr>
        <w:drawing>
          <wp:inline distT="0" distB="0" distL="0" distR="0" wp14:anchorId="097F5ACD" wp14:editId="4DA4DF54">
            <wp:extent cx="3510786" cy="2633155"/>
            <wp:effectExtent l="635" t="0" r="0" b="0"/>
            <wp:docPr id="20120570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057082" name="Рисунок 2012057082"/>
                    <pic:cNvPicPr/>
                  </pic:nvPicPr>
                  <pic:blipFill>
                    <a:blip r:embed="rId13"/>
                    <a:stretch>
                      <a:fillRect/>
                    </a:stretch>
                  </pic:blipFill>
                  <pic:spPr>
                    <a:xfrm rot="5400000">
                      <a:off x="0" y="0"/>
                      <a:ext cx="3534341" cy="2650822"/>
                    </a:xfrm>
                    <a:prstGeom prst="rect">
                      <a:avLst/>
                    </a:prstGeom>
                  </pic:spPr>
                </pic:pic>
              </a:graphicData>
            </a:graphic>
          </wp:inline>
        </w:drawing>
      </w:r>
    </w:p>
    <w:bookmarkEnd w:id="0"/>
    <w:bookmarkEnd w:id="1"/>
    <w:bookmarkEnd w:id="2"/>
    <w:bookmarkEnd w:id="3"/>
    <w:bookmarkEnd w:id="4"/>
    <w:bookmarkEnd w:id="5"/>
    <w:bookmarkEnd w:id="6"/>
    <w:bookmarkEnd w:id="7"/>
    <w:bookmarkEnd w:id="8"/>
    <w:bookmarkEnd w:id="9"/>
    <w:bookmarkEnd w:id="10"/>
    <w:bookmarkEnd w:id="11"/>
    <w:bookmarkEnd w:id="12"/>
    <w:bookmarkEnd w:id="13"/>
    <w:p w14:paraId="2A02A82F" w14:textId="77777777" w:rsidR="00CE3284" w:rsidRPr="00AD47EB" w:rsidRDefault="00CE3284" w:rsidP="00AD47EB">
      <w:pPr>
        <w:pStyle w:val="aff3"/>
        <w:widowControl w:val="0"/>
        <w:autoSpaceDE w:val="0"/>
        <w:autoSpaceDN w:val="0"/>
        <w:spacing w:after="0" w:line="240" w:lineRule="auto"/>
        <w:contextualSpacing/>
        <w:jc w:val="both"/>
        <w:rPr>
          <w:rFonts w:ascii="Times New Roman" w:hAnsi="Times New Roman"/>
          <w:b/>
          <w:bCs/>
          <w:noProof/>
          <w:sz w:val="24"/>
          <w:szCs w:val="24"/>
        </w:rPr>
      </w:pPr>
    </w:p>
    <w:sectPr w:rsidR="00CE3284" w:rsidRPr="00AD47EB" w:rsidSect="00AD47EB">
      <w:footerReference w:type="default" r:id="rId14"/>
      <w:footnotePr>
        <w:numRestart w:val="eachPage"/>
      </w:footnotePr>
      <w:pgSz w:w="11907" w:h="16840" w:code="9"/>
      <w:pgMar w:top="567" w:right="567" w:bottom="567" w:left="1134" w:header="284" w:footer="90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FAB43A" w14:textId="77777777" w:rsidR="00296001" w:rsidRDefault="00296001" w:rsidP="00BE4551">
      <w:pPr>
        <w:spacing w:after="0" w:line="240" w:lineRule="auto"/>
      </w:pPr>
      <w:r>
        <w:separator/>
      </w:r>
    </w:p>
  </w:endnote>
  <w:endnote w:type="continuationSeparator" w:id="0">
    <w:p w14:paraId="7DF023B7" w14:textId="77777777" w:rsidR="00296001" w:rsidRDefault="00296001" w:rsidP="00BE4551">
      <w:pPr>
        <w:spacing w:after="0" w:line="240" w:lineRule="auto"/>
      </w:pPr>
      <w:r>
        <w:continuationSeparator/>
      </w:r>
    </w:p>
  </w:endnote>
  <w:endnote w:type="continuationNotice" w:id="1">
    <w:p w14:paraId="416340C5" w14:textId="77777777" w:rsidR="00296001" w:rsidRDefault="0029600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Times New Roman"/>
    <w:charset w:val="00"/>
    <w:family w:val="auto"/>
    <w:pitch w:val="variable"/>
    <w:sig w:usb0="00000003"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Noto Sans Symbols">
    <w:altName w:val="Calibri"/>
    <w:charset w:val="00"/>
    <w:family w:val="auto"/>
    <w:pitch w:val="default"/>
  </w:font>
  <w:font w:name="Wingdings 3">
    <w:panose1 w:val="05040102010807070707"/>
    <w:charset w:val="02"/>
    <w:family w:val="roman"/>
    <w:pitch w:val="variable"/>
    <w:sig w:usb0="00000000" w:usb1="10000000" w:usb2="00000000" w:usb3="00000000" w:csb0="80000000" w:csb1="00000000"/>
  </w:font>
  <w:font w:name="Proxima Nova ExCn Rg">
    <w:altName w:val="Tahoma"/>
    <w:panose1 w:val="00000000000000000000"/>
    <w:charset w:val="00"/>
    <w:family w:val="modern"/>
    <w:notTrueType/>
    <w:pitch w:val="variable"/>
    <w:sig w:usb0="00000001" w:usb1="5000E0FB" w:usb2="00000000" w:usb3="00000000" w:csb0="0000019F"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ET">
    <w:altName w:val="Times New Roman"/>
    <w:charset w:val="01"/>
    <w:family w:val="roman"/>
    <w:pitch w:val="variable"/>
  </w:font>
  <w:font w:name="Liberation Sans">
    <w:altName w:val="Arial"/>
    <w:charset w:val="CC"/>
    <w:family w:val="swiss"/>
    <w:pitch w:val="variable"/>
  </w:font>
  <w:font w:name="Droid Sans Fallback">
    <w:charset w:val="01"/>
    <w:family w:val="auto"/>
    <w:pitch w:val="variable"/>
  </w:font>
  <w:font w:name="FreeSans">
    <w:altName w:val="Times New Roman"/>
    <w:charset w:val="01"/>
    <w:family w:val="auto"/>
    <w:pitch w:val="variable"/>
  </w:font>
  <w:font w:name="TmsRmn-Miracle">
    <w:altName w:val="Times New Roman"/>
    <w:panose1 w:val="00000000000000000000"/>
    <w:charset w:val="00"/>
    <w:family w:val="auto"/>
    <w:notTrueType/>
    <w:pitch w:val="default"/>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Times New Roman CYR">
    <w:panose1 w:val="02020603050405020304"/>
    <w:charset w:val="CC"/>
    <w:family w:val="roman"/>
    <w:pitch w:val="variable"/>
  </w:font>
  <w:font w:name="PragmaticaCTT">
    <w:panose1 w:val="00000000000000000000"/>
    <w:charset w:val="02"/>
    <w:family w:val="auto"/>
    <w:notTrueType/>
    <w:pitch w:val="variable"/>
  </w:font>
  <w:font w:name="Pragmatica">
    <w:panose1 w:val="00000000000000000000"/>
    <w:charset w:val="00"/>
    <w:family w:val="swiss"/>
    <w:notTrueType/>
    <w:pitch w:val="default"/>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 w:name="TimesDL">
    <w:altName w:val="Times New Roman"/>
    <w:charset w:val="CC"/>
    <w:family w:val="roman"/>
    <w:pitch w:val="variable"/>
  </w:font>
  <w:font w:name="Arial Narrow">
    <w:panose1 w:val="020B0606020202030204"/>
    <w:charset w:val="CC"/>
    <w:family w:val="swiss"/>
    <w:pitch w:val="variable"/>
    <w:sig w:usb0="00000287" w:usb1="00000800" w:usb2="00000000" w:usb3="00000000" w:csb0="0000009F" w:csb1="00000000"/>
  </w:font>
  <w:font w:name="Courier">
    <w:panose1 w:val="02070309020205020404"/>
    <w:charset w:val="00"/>
    <w:family w:val="modern"/>
    <w:notTrueType/>
    <w:pitch w:val="fixed"/>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ヒラギノ角ゴ Pro W3">
    <w:altName w:val="Arial Unicode MS"/>
    <w:charset w:val="80"/>
    <w:family w:val="auto"/>
    <w:pitch w:val="variable"/>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F2F20" w14:textId="0B3E32EA" w:rsidR="005835C0" w:rsidRPr="00AD47EB" w:rsidRDefault="005835C0" w:rsidP="00AD47EB">
    <w:pPr>
      <w:pStyle w:val="affa"/>
      <w:jc w:val="right"/>
      <w:rPr>
        <w:rFonts w:ascii="Times New Roman" w:hAnsi="Times New Roman"/>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423C10" w14:textId="77777777" w:rsidR="00296001" w:rsidRDefault="00296001" w:rsidP="00BE4551">
      <w:pPr>
        <w:spacing w:after="0" w:line="240" w:lineRule="auto"/>
      </w:pPr>
      <w:r>
        <w:separator/>
      </w:r>
    </w:p>
  </w:footnote>
  <w:footnote w:type="continuationSeparator" w:id="0">
    <w:p w14:paraId="04AA5F1A" w14:textId="77777777" w:rsidR="00296001" w:rsidRDefault="00296001" w:rsidP="00BE4551">
      <w:pPr>
        <w:spacing w:after="0" w:line="240" w:lineRule="auto"/>
      </w:pPr>
      <w:r>
        <w:continuationSeparator/>
      </w:r>
    </w:p>
  </w:footnote>
  <w:footnote w:type="continuationNotice" w:id="1">
    <w:p w14:paraId="3C2D21B2" w14:textId="77777777" w:rsidR="00296001" w:rsidRDefault="00296001">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D"/>
    <w:multiLevelType w:val="singleLevel"/>
    <w:tmpl w:val="43883DE8"/>
    <w:lvl w:ilvl="0">
      <w:start w:val="1"/>
      <w:numFmt w:val="decimal"/>
      <w:pStyle w:val="Instruction"/>
      <w:lvlText w:val="%1."/>
      <w:lvlJc w:val="left"/>
      <w:pPr>
        <w:tabs>
          <w:tab w:val="num" w:pos="1209"/>
        </w:tabs>
        <w:ind w:left="1209" w:hanging="360"/>
      </w:pPr>
    </w:lvl>
  </w:abstractNum>
  <w:abstractNum w:abstractNumId="1" w15:restartNumberingAfterBreak="0">
    <w:nsid w:val="FFFFFF80"/>
    <w:multiLevelType w:val="singleLevel"/>
    <w:tmpl w:val="0F546B24"/>
    <w:lvl w:ilvl="0">
      <w:start w:val="1"/>
      <w:numFmt w:val="bullet"/>
      <w:pStyle w:val="4"/>
      <w:lvlText w:val=""/>
      <w:lvlJc w:val="left"/>
      <w:pPr>
        <w:tabs>
          <w:tab w:val="num" w:pos="1492"/>
        </w:tabs>
        <w:ind w:left="1492" w:hanging="360"/>
      </w:pPr>
      <w:rPr>
        <w:rFonts w:ascii="Symbol" w:hAnsi="Symbol" w:cs="Symbol" w:hint="default"/>
      </w:rPr>
    </w:lvl>
  </w:abstractNum>
  <w:abstractNum w:abstractNumId="2" w15:restartNumberingAfterBreak="0">
    <w:nsid w:val="FFFFFF81"/>
    <w:multiLevelType w:val="singleLevel"/>
    <w:tmpl w:val="664AA28C"/>
    <w:lvl w:ilvl="0">
      <w:start w:val="1"/>
      <w:numFmt w:val="bullet"/>
      <w:pStyle w:val="3"/>
      <w:lvlText w:val=""/>
      <w:lvlJc w:val="left"/>
      <w:pPr>
        <w:tabs>
          <w:tab w:val="num" w:pos="1209"/>
        </w:tabs>
        <w:ind w:left="1209" w:hanging="360"/>
      </w:pPr>
      <w:rPr>
        <w:rFonts w:ascii="Symbol" w:hAnsi="Symbol" w:cs="Symbol" w:hint="default"/>
      </w:rPr>
    </w:lvl>
  </w:abstractNum>
  <w:abstractNum w:abstractNumId="3" w15:restartNumberingAfterBreak="0">
    <w:nsid w:val="FFFFFF82"/>
    <w:multiLevelType w:val="singleLevel"/>
    <w:tmpl w:val="D78470F4"/>
    <w:lvl w:ilvl="0">
      <w:start w:val="1"/>
      <w:numFmt w:val="bullet"/>
      <w:pStyle w:val="30"/>
      <w:lvlText w:val=""/>
      <w:lvlJc w:val="left"/>
      <w:pPr>
        <w:tabs>
          <w:tab w:val="num" w:pos="926"/>
        </w:tabs>
        <w:ind w:left="926" w:hanging="360"/>
      </w:pPr>
      <w:rPr>
        <w:rFonts w:ascii="Symbol" w:hAnsi="Symbol" w:cs="Symbol" w:hint="default"/>
      </w:rPr>
    </w:lvl>
  </w:abstractNum>
  <w:abstractNum w:abstractNumId="4" w15:restartNumberingAfterBreak="0">
    <w:nsid w:val="FFFFFF88"/>
    <w:multiLevelType w:val="singleLevel"/>
    <w:tmpl w:val="92B815F8"/>
    <w:lvl w:ilvl="0">
      <w:start w:val="1"/>
      <w:numFmt w:val="decimal"/>
      <w:pStyle w:val="5"/>
      <w:lvlText w:val="%1."/>
      <w:lvlJc w:val="left"/>
      <w:pPr>
        <w:tabs>
          <w:tab w:val="num" w:pos="360"/>
        </w:tabs>
        <w:ind w:left="360" w:hanging="360"/>
      </w:pPr>
    </w:lvl>
  </w:abstractNum>
  <w:abstractNum w:abstractNumId="5" w15:restartNumberingAfterBreak="0">
    <w:nsid w:val="00000001"/>
    <w:multiLevelType w:val="multilevel"/>
    <w:tmpl w:val="00000001"/>
    <w:styleLink w:val="WW8Num51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6" w15:restartNumberingAfterBreak="0">
    <w:nsid w:val="00000002"/>
    <w:multiLevelType w:val="multilevel"/>
    <w:tmpl w:val="00000002"/>
    <w:name w:val="WW8Num2"/>
    <w:lvl w:ilvl="0">
      <w:start w:val="1"/>
      <w:numFmt w:val="bullet"/>
      <w:lvlText w:val=""/>
      <w:lvlJc w:val="left"/>
      <w:pPr>
        <w:tabs>
          <w:tab w:val="num" w:pos="1068"/>
        </w:tabs>
        <w:ind w:left="1068" w:hanging="360"/>
      </w:pPr>
      <w:rPr>
        <w:rFonts w:ascii="Symbol" w:hAnsi="Symbol" w:cs="Symbol"/>
        <w:sz w:val="24"/>
        <w:szCs w:val="24"/>
      </w:rPr>
    </w:lvl>
    <w:lvl w:ilvl="1">
      <w:start w:val="1"/>
      <w:numFmt w:val="bullet"/>
      <w:lvlText w:val="◦"/>
      <w:lvlJc w:val="left"/>
      <w:pPr>
        <w:tabs>
          <w:tab w:val="num" w:pos="1068"/>
        </w:tabs>
        <w:ind w:left="1068" w:hanging="360"/>
      </w:pPr>
      <w:rPr>
        <w:rFonts w:ascii="OpenSymbol" w:hAnsi="OpenSymbol" w:cs="OpenSymbol"/>
      </w:rPr>
    </w:lvl>
    <w:lvl w:ilvl="2">
      <w:start w:val="1"/>
      <w:numFmt w:val="bullet"/>
      <w:lvlText w:val=""/>
      <w:lvlJc w:val="left"/>
      <w:pPr>
        <w:tabs>
          <w:tab w:val="num" w:pos="2508"/>
        </w:tabs>
        <w:ind w:left="2508" w:hanging="360"/>
      </w:pPr>
      <w:rPr>
        <w:rFonts w:ascii="Wingdings" w:hAnsi="Wingdings" w:cs="Wingdings"/>
      </w:rPr>
    </w:lvl>
    <w:lvl w:ilvl="3">
      <w:start w:val="1"/>
      <w:numFmt w:val="bullet"/>
      <w:lvlText w:val=""/>
      <w:lvlJc w:val="left"/>
      <w:pPr>
        <w:tabs>
          <w:tab w:val="num" w:pos="3228"/>
        </w:tabs>
        <w:ind w:left="3228" w:hanging="360"/>
      </w:pPr>
      <w:rPr>
        <w:rFonts w:ascii="Symbol" w:hAnsi="Symbol" w:cs="Symbol"/>
      </w:rPr>
    </w:lvl>
    <w:lvl w:ilvl="4">
      <w:start w:val="1"/>
      <w:numFmt w:val="bullet"/>
      <w:lvlText w:val="o"/>
      <w:lvlJc w:val="left"/>
      <w:pPr>
        <w:tabs>
          <w:tab w:val="num" w:pos="3948"/>
        </w:tabs>
        <w:ind w:left="3948" w:hanging="360"/>
      </w:pPr>
      <w:rPr>
        <w:rFonts w:ascii="Courier New" w:hAnsi="Courier New" w:cs="Courier New"/>
      </w:rPr>
    </w:lvl>
    <w:lvl w:ilvl="5">
      <w:start w:val="1"/>
      <w:numFmt w:val="bullet"/>
      <w:lvlText w:val=""/>
      <w:lvlJc w:val="left"/>
      <w:pPr>
        <w:tabs>
          <w:tab w:val="num" w:pos="4668"/>
        </w:tabs>
        <w:ind w:left="4668" w:hanging="360"/>
      </w:pPr>
      <w:rPr>
        <w:rFonts w:ascii="Wingdings" w:hAnsi="Wingdings" w:cs="Wingdings"/>
      </w:rPr>
    </w:lvl>
    <w:lvl w:ilvl="6">
      <w:start w:val="1"/>
      <w:numFmt w:val="bullet"/>
      <w:lvlText w:val=""/>
      <w:lvlJc w:val="left"/>
      <w:pPr>
        <w:tabs>
          <w:tab w:val="num" w:pos="5388"/>
        </w:tabs>
        <w:ind w:left="5388" w:hanging="360"/>
      </w:pPr>
      <w:rPr>
        <w:rFonts w:ascii="Symbol" w:hAnsi="Symbol" w:cs="Symbol"/>
      </w:rPr>
    </w:lvl>
    <w:lvl w:ilvl="7">
      <w:start w:val="1"/>
      <w:numFmt w:val="bullet"/>
      <w:lvlText w:val="o"/>
      <w:lvlJc w:val="left"/>
      <w:pPr>
        <w:tabs>
          <w:tab w:val="num" w:pos="6108"/>
        </w:tabs>
        <w:ind w:left="6108" w:hanging="360"/>
      </w:pPr>
      <w:rPr>
        <w:rFonts w:ascii="Courier New" w:hAnsi="Courier New" w:cs="Courier New"/>
      </w:rPr>
    </w:lvl>
    <w:lvl w:ilvl="8">
      <w:start w:val="1"/>
      <w:numFmt w:val="bullet"/>
      <w:lvlText w:val=""/>
      <w:lvlJc w:val="left"/>
      <w:pPr>
        <w:tabs>
          <w:tab w:val="num" w:pos="6828"/>
        </w:tabs>
        <w:ind w:left="6828" w:hanging="360"/>
      </w:pPr>
      <w:rPr>
        <w:rFonts w:ascii="Wingdings" w:hAnsi="Wingdings" w:cs="Wingdings"/>
      </w:rPr>
    </w:lvl>
  </w:abstractNum>
  <w:abstractNum w:abstractNumId="7" w15:restartNumberingAfterBreak="0">
    <w:nsid w:val="00000004"/>
    <w:multiLevelType w:val="multilevel"/>
    <w:tmpl w:val="00000004"/>
    <w:name w:val="WW8Num5"/>
    <w:lvl w:ilvl="0">
      <w:start w:val="1"/>
      <w:numFmt w:val="decimal"/>
      <w:lvlText w:val="%1."/>
      <w:lvlJc w:val="left"/>
      <w:pPr>
        <w:tabs>
          <w:tab w:val="num" w:pos="0"/>
        </w:tabs>
        <w:ind w:left="360" w:hanging="360"/>
      </w:pPr>
      <w:rPr>
        <w:rFonts w:ascii="Times New Roman" w:hAnsi="Times New Roman" w:cs="Times New Roman" w:hint="default"/>
        <w:sz w:val="24"/>
        <w:szCs w:val="24"/>
        <w:lang w:val="ru-RU"/>
      </w:rPr>
    </w:lvl>
    <w:lvl w:ilvl="1">
      <w:start w:val="1"/>
      <w:numFmt w:val="decimal"/>
      <w:lvlText w:val="%1.%2."/>
      <w:lvlJc w:val="left"/>
      <w:pPr>
        <w:tabs>
          <w:tab w:val="num" w:pos="284"/>
        </w:tabs>
        <w:ind w:left="644" w:hanging="360"/>
      </w:pPr>
      <w:rPr>
        <w:rFonts w:ascii="Times New Roman" w:hAnsi="Times New Roman" w:cs="Times New Roman" w:hint="default"/>
        <w:sz w:val="24"/>
        <w:szCs w:val="24"/>
        <w:lang w:val="ru-RU"/>
      </w:rPr>
    </w:lvl>
    <w:lvl w:ilvl="2">
      <w:start w:val="1"/>
      <w:numFmt w:val="decimal"/>
      <w:lvlText w:val="%1.%2.%3."/>
      <w:lvlJc w:val="left"/>
      <w:pPr>
        <w:tabs>
          <w:tab w:val="num" w:pos="0"/>
        </w:tabs>
        <w:ind w:left="720" w:hanging="720"/>
      </w:pPr>
      <w:rPr>
        <w:rFonts w:ascii="Times New Roman" w:hAnsi="Times New Roman" w:cs="Times New Roman" w:hint="default"/>
        <w:sz w:val="24"/>
        <w:szCs w:val="24"/>
        <w:lang w:val="ru-RU"/>
      </w:rPr>
    </w:lvl>
    <w:lvl w:ilvl="3">
      <w:start w:val="1"/>
      <w:numFmt w:val="decimal"/>
      <w:lvlText w:val="%1.%2.%3.%4."/>
      <w:lvlJc w:val="left"/>
      <w:pPr>
        <w:tabs>
          <w:tab w:val="num" w:pos="0"/>
        </w:tabs>
        <w:ind w:left="720" w:hanging="720"/>
      </w:pPr>
      <w:rPr>
        <w:rFonts w:ascii="Times New Roman" w:hAnsi="Times New Roman" w:cs="Times New Roman" w:hint="default"/>
        <w:sz w:val="24"/>
        <w:szCs w:val="24"/>
        <w:lang w:val="ru-RU"/>
      </w:rPr>
    </w:lvl>
    <w:lvl w:ilvl="4">
      <w:start w:val="1"/>
      <w:numFmt w:val="decimal"/>
      <w:lvlText w:val="%1.%2.%3.%4.%5."/>
      <w:lvlJc w:val="left"/>
      <w:pPr>
        <w:tabs>
          <w:tab w:val="num" w:pos="0"/>
        </w:tabs>
        <w:ind w:left="1080" w:hanging="1080"/>
      </w:pPr>
      <w:rPr>
        <w:rFonts w:ascii="Times New Roman" w:hAnsi="Times New Roman" w:cs="Times New Roman" w:hint="default"/>
        <w:sz w:val="24"/>
        <w:szCs w:val="24"/>
        <w:lang w:val="ru-RU"/>
      </w:rPr>
    </w:lvl>
    <w:lvl w:ilvl="5">
      <w:start w:val="1"/>
      <w:numFmt w:val="decimal"/>
      <w:lvlText w:val="%1.%2.%3.%4.%5.%6."/>
      <w:lvlJc w:val="left"/>
      <w:pPr>
        <w:tabs>
          <w:tab w:val="num" w:pos="0"/>
        </w:tabs>
        <w:ind w:left="1080" w:hanging="1080"/>
      </w:pPr>
      <w:rPr>
        <w:rFonts w:ascii="Times New Roman" w:hAnsi="Times New Roman" w:cs="Times New Roman" w:hint="default"/>
        <w:sz w:val="24"/>
        <w:szCs w:val="24"/>
        <w:lang w:val="ru-RU"/>
      </w:rPr>
    </w:lvl>
    <w:lvl w:ilvl="6">
      <w:start w:val="1"/>
      <w:numFmt w:val="decimal"/>
      <w:lvlText w:val="%1.%2.%3.%4.%5.%6.%7."/>
      <w:lvlJc w:val="left"/>
      <w:pPr>
        <w:tabs>
          <w:tab w:val="num" w:pos="0"/>
        </w:tabs>
        <w:ind w:left="1440" w:hanging="1440"/>
      </w:pPr>
      <w:rPr>
        <w:rFonts w:ascii="Times New Roman" w:hAnsi="Times New Roman" w:cs="Times New Roman" w:hint="default"/>
        <w:sz w:val="24"/>
        <w:szCs w:val="24"/>
        <w:lang w:val="ru-RU"/>
      </w:rPr>
    </w:lvl>
    <w:lvl w:ilvl="7">
      <w:start w:val="1"/>
      <w:numFmt w:val="decimal"/>
      <w:lvlText w:val="%1.%2.%3.%4.%5.%6.%7.%8."/>
      <w:lvlJc w:val="left"/>
      <w:pPr>
        <w:tabs>
          <w:tab w:val="num" w:pos="0"/>
        </w:tabs>
        <w:ind w:left="1440" w:hanging="1440"/>
      </w:pPr>
      <w:rPr>
        <w:rFonts w:ascii="Times New Roman" w:hAnsi="Times New Roman" w:cs="Times New Roman" w:hint="default"/>
        <w:sz w:val="24"/>
        <w:szCs w:val="24"/>
        <w:lang w:val="ru-RU"/>
      </w:rPr>
    </w:lvl>
    <w:lvl w:ilvl="8">
      <w:start w:val="1"/>
      <w:numFmt w:val="decimal"/>
      <w:lvlText w:val="%1.%2.%3.%4.%5.%6.%7.%8.%9."/>
      <w:lvlJc w:val="left"/>
      <w:pPr>
        <w:tabs>
          <w:tab w:val="num" w:pos="0"/>
        </w:tabs>
        <w:ind w:left="1800" w:hanging="1800"/>
      </w:pPr>
      <w:rPr>
        <w:rFonts w:ascii="Times New Roman" w:hAnsi="Times New Roman" w:cs="Times New Roman" w:hint="default"/>
        <w:sz w:val="24"/>
        <w:szCs w:val="24"/>
        <w:lang w:val="ru-RU"/>
      </w:rPr>
    </w:lvl>
  </w:abstractNum>
  <w:abstractNum w:abstractNumId="8" w15:restartNumberingAfterBreak="0">
    <w:nsid w:val="01E1305C"/>
    <w:multiLevelType w:val="hybridMultilevel"/>
    <w:tmpl w:val="C758024A"/>
    <w:lvl w:ilvl="0" w:tplc="8752F9CE">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2"/>
        <w:szCs w:val="22"/>
        <w:u w:val="none" w:color="000000"/>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2FE7609"/>
    <w:multiLevelType w:val="hybridMultilevel"/>
    <w:tmpl w:val="1DD028E4"/>
    <w:lvl w:ilvl="0" w:tplc="3F8AF62A">
      <w:start w:val="1"/>
      <w:numFmt w:val="decimal"/>
      <w:lvlText w:val="%1."/>
      <w:lvlJc w:val="left"/>
      <w:pPr>
        <w:tabs>
          <w:tab w:val="num" w:pos="720"/>
        </w:tabs>
        <w:ind w:left="720" w:hanging="360"/>
      </w:pPr>
      <w:rPr>
        <w:b/>
        <w:sz w:val="24"/>
        <w:szCs w:val="24"/>
      </w:rPr>
    </w:lvl>
    <w:lvl w:ilvl="1" w:tplc="04190001">
      <w:start w:val="1"/>
      <w:numFmt w:val="bullet"/>
      <w:lvlText w:val=""/>
      <w:lvlJc w:val="left"/>
      <w:pPr>
        <w:tabs>
          <w:tab w:val="num" w:pos="1440"/>
        </w:tabs>
        <w:ind w:left="1440" w:hanging="360"/>
      </w:pPr>
      <w:rPr>
        <w:rFonts w:ascii="Symbol" w:hAnsi="Symbol"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077D73E1"/>
    <w:multiLevelType w:val="hybridMultilevel"/>
    <w:tmpl w:val="1BF85CBE"/>
    <w:lvl w:ilvl="0" w:tplc="3F72711C">
      <w:start w:val="1"/>
      <w:numFmt w:val="bullet"/>
      <w:lvlText w:val="-"/>
      <w:lvlJc w:val="left"/>
      <w:pPr>
        <w:ind w:left="1785" w:hanging="360"/>
      </w:pPr>
      <w:rPr>
        <w:rFonts w:ascii="Times New Roman" w:eastAsia="Times New Roman" w:hAnsi="Times New Roman" w:cs="Times New Roman" w:hint="default"/>
        <w:b w:val="0"/>
        <w:i w:val="0"/>
        <w:strike w:val="0"/>
        <w:dstrike w:val="0"/>
        <w:color w:val="000000"/>
        <w:sz w:val="22"/>
        <w:szCs w:val="22"/>
        <w:u w:val="none" w:color="000000"/>
        <w:vertAlign w:val="baseline"/>
      </w:rPr>
    </w:lvl>
    <w:lvl w:ilvl="1" w:tplc="04190003" w:tentative="1">
      <w:start w:val="1"/>
      <w:numFmt w:val="bullet"/>
      <w:lvlText w:val="o"/>
      <w:lvlJc w:val="left"/>
      <w:pPr>
        <w:ind w:left="2505" w:hanging="360"/>
      </w:pPr>
      <w:rPr>
        <w:rFonts w:ascii="Courier New" w:hAnsi="Courier New" w:cs="Courier New" w:hint="default"/>
      </w:rPr>
    </w:lvl>
    <w:lvl w:ilvl="2" w:tplc="04190005" w:tentative="1">
      <w:start w:val="1"/>
      <w:numFmt w:val="bullet"/>
      <w:lvlText w:val=""/>
      <w:lvlJc w:val="left"/>
      <w:pPr>
        <w:ind w:left="3225" w:hanging="360"/>
      </w:pPr>
      <w:rPr>
        <w:rFonts w:ascii="Wingdings" w:hAnsi="Wingdings" w:hint="default"/>
      </w:rPr>
    </w:lvl>
    <w:lvl w:ilvl="3" w:tplc="04190001" w:tentative="1">
      <w:start w:val="1"/>
      <w:numFmt w:val="bullet"/>
      <w:lvlText w:val=""/>
      <w:lvlJc w:val="left"/>
      <w:pPr>
        <w:ind w:left="3945" w:hanging="360"/>
      </w:pPr>
      <w:rPr>
        <w:rFonts w:ascii="Symbol" w:hAnsi="Symbol" w:hint="default"/>
      </w:rPr>
    </w:lvl>
    <w:lvl w:ilvl="4" w:tplc="04190003" w:tentative="1">
      <w:start w:val="1"/>
      <w:numFmt w:val="bullet"/>
      <w:lvlText w:val="o"/>
      <w:lvlJc w:val="left"/>
      <w:pPr>
        <w:ind w:left="4665" w:hanging="360"/>
      </w:pPr>
      <w:rPr>
        <w:rFonts w:ascii="Courier New" w:hAnsi="Courier New" w:cs="Courier New" w:hint="default"/>
      </w:rPr>
    </w:lvl>
    <w:lvl w:ilvl="5" w:tplc="04190005" w:tentative="1">
      <w:start w:val="1"/>
      <w:numFmt w:val="bullet"/>
      <w:lvlText w:val=""/>
      <w:lvlJc w:val="left"/>
      <w:pPr>
        <w:ind w:left="5385" w:hanging="360"/>
      </w:pPr>
      <w:rPr>
        <w:rFonts w:ascii="Wingdings" w:hAnsi="Wingdings" w:hint="default"/>
      </w:rPr>
    </w:lvl>
    <w:lvl w:ilvl="6" w:tplc="04190001" w:tentative="1">
      <w:start w:val="1"/>
      <w:numFmt w:val="bullet"/>
      <w:lvlText w:val=""/>
      <w:lvlJc w:val="left"/>
      <w:pPr>
        <w:ind w:left="6105" w:hanging="360"/>
      </w:pPr>
      <w:rPr>
        <w:rFonts w:ascii="Symbol" w:hAnsi="Symbol" w:hint="default"/>
      </w:rPr>
    </w:lvl>
    <w:lvl w:ilvl="7" w:tplc="04190003" w:tentative="1">
      <w:start w:val="1"/>
      <w:numFmt w:val="bullet"/>
      <w:lvlText w:val="o"/>
      <w:lvlJc w:val="left"/>
      <w:pPr>
        <w:ind w:left="6825" w:hanging="360"/>
      </w:pPr>
      <w:rPr>
        <w:rFonts w:ascii="Courier New" w:hAnsi="Courier New" w:cs="Courier New" w:hint="default"/>
      </w:rPr>
    </w:lvl>
    <w:lvl w:ilvl="8" w:tplc="04190005" w:tentative="1">
      <w:start w:val="1"/>
      <w:numFmt w:val="bullet"/>
      <w:lvlText w:val=""/>
      <w:lvlJc w:val="left"/>
      <w:pPr>
        <w:ind w:left="7545" w:hanging="360"/>
      </w:pPr>
      <w:rPr>
        <w:rFonts w:ascii="Wingdings" w:hAnsi="Wingdings" w:hint="default"/>
      </w:rPr>
    </w:lvl>
  </w:abstractNum>
  <w:abstractNum w:abstractNumId="11" w15:restartNumberingAfterBreak="0">
    <w:nsid w:val="07DF3562"/>
    <w:multiLevelType w:val="multilevel"/>
    <w:tmpl w:val="5E96183C"/>
    <w:lvl w:ilvl="0">
      <w:start w:val="1"/>
      <w:numFmt w:val="decimal"/>
      <w:pStyle w:val="2"/>
      <w:lvlText w:val="%1."/>
      <w:lvlJc w:val="left"/>
      <w:pPr>
        <w:ind w:left="7088" w:hanging="1134"/>
      </w:pPr>
      <w:rPr>
        <w:rFonts w:hint="default"/>
      </w:rPr>
    </w:lvl>
    <w:lvl w:ilvl="1">
      <w:start w:val="1"/>
      <w:numFmt w:val="decimal"/>
      <w:pStyle w:val="31"/>
      <w:lvlText w:val="%1.%2"/>
      <w:lvlJc w:val="left"/>
      <w:pPr>
        <w:ind w:left="5954" w:hanging="1134"/>
      </w:pPr>
      <w:rPr>
        <w:rFonts w:hint="default"/>
      </w:rPr>
    </w:lvl>
    <w:lvl w:ilvl="2">
      <w:start w:val="1"/>
      <w:numFmt w:val="decimal"/>
      <w:pStyle w:val="40"/>
      <w:lvlText w:val="%1.%2.%3"/>
      <w:lvlJc w:val="left"/>
      <w:pPr>
        <w:ind w:left="1560" w:hanging="1134"/>
      </w:pPr>
      <w:rPr>
        <w:rFonts w:hint="default"/>
        <w:b w:val="0"/>
      </w:rPr>
    </w:lvl>
    <w:lvl w:ilvl="3">
      <w:start w:val="1"/>
      <w:numFmt w:val="decimal"/>
      <w:pStyle w:val="50"/>
      <w:lvlText w:val="(%4)"/>
      <w:lvlJc w:val="left"/>
      <w:pPr>
        <w:ind w:left="1702" w:hanging="851"/>
      </w:pPr>
      <w:rPr>
        <w:rFonts w:hint="default"/>
        <w:b w:val="0"/>
        <w:i w:val="0"/>
      </w:rPr>
    </w:lvl>
    <w:lvl w:ilvl="4">
      <w:start w:val="1"/>
      <w:numFmt w:val="russianLower"/>
      <w:pStyle w:val="6"/>
      <w:lvlText w:val="(%5)"/>
      <w:lvlJc w:val="left"/>
      <w:pPr>
        <w:ind w:left="2977" w:hanging="850"/>
      </w:pPr>
      <w:rPr>
        <w:rFonts w:hint="default"/>
      </w:rPr>
    </w:lvl>
    <w:lvl w:ilvl="5">
      <w:start w:val="1"/>
      <w:numFmt w:val="none"/>
      <w:pStyle w:val="a"/>
      <w:lvlText w:val=""/>
      <w:lvlJc w:val="left"/>
      <w:pPr>
        <w:ind w:left="1134" w:hanging="1134"/>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6">
      <w:start w:val="1"/>
      <w:numFmt w:val="none"/>
      <w:lvlText w:val=""/>
      <w:lvlJc w:val="left"/>
      <w:pPr>
        <w:ind w:left="1134" w:hanging="1134"/>
      </w:pPr>
      <w:rPr>
        <w:rFonts w:hint="default"/>
      </w:rPr>
    </w:lvl>
    <w:lvl w:ilvl="7">
      <w:start w:val="1"/>
      <w:numFmt w:val="none"/>
      <w:lvlText w:val=""/>
      <w:lvlJc w:val="left"/>
      <w:pPr>
        <w:ind w:left="1134" w:hanging="1134"/>
      </w:pPr>
      <w:rPr>
        <w:rFonts w:hint="default"/>
      </w:rPr>
    </w:lvl>
    <w:lvl w:ilvl="8">
      <w:start w:val="1"/>
      <w:numFmt w:val="none"/>
      <w:lvlText w:val=""/>
      <w:lvlJc w:val="left"/>
      <w:pPr>
        <w:ind w:left="1134" w:hanging="1134"/>
      </w:pPr>
      <w:rPr>
        <w:rFonts w:hint="default"/>
      </w:rPr>
    </w:lvl>
  </w:abstractNum>
  <w:abstractNum w:abstractNumId="12" w15:restartNumberingAfterBreak="0">
    <w:nsid w:val="080145A8"/>
    <w:multiLevelType w:val="hybridMultilevel"/>
    <w:tmpl w:val="B53EA346"/>
    <w:lvl w:ilvl="0" w:tplc="795EA332">
      <w:start w:val="1"/>
      <w:numFmt w:val="bullet"/>
      <w:pStyle w:val="a0"/>
      <w:lvlText w:val=""/>
      <w:lvlJc w:val="left"/>
      <w:pPr>
        <w:ind w:left="1429" w:hanging="360"/>
      </w:pPr>
      <w:rPr>
        <w:rFonts w:ascii="Symbol" w:hAnsi="Symbol" w:hint="default"/>
        <w:sz w:val="24"/>
        <w:szCs w:val="24"/>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08A95E0C"/>
    <w:multiLevelType w:val="hybridMultilevel"/>
    <w:tmpl w:val="6C12754E"/>
    <w:lvl w:ilvl="0" w:tplc="8752F9CE">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2"/>
        <w:szCs w:val="22"/>
        <w:u w:val="none" w:color="000000"/>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9966A00"/>
    <w:multiLevelType w:val="multilevel"/>
    <w:tmpl w:val="AA8AE522"/>
    <w:lvl w:ilvl="0">
      <w:start w:val="5"/>
      <w:numFmt w:val="decimal"/>
      <w:pStyle w:val="1"/>
      <w:lvlText w:val="%1."/>
      <w:lvlJc w:val="left"/>
      <w:pPr>
        <w:tabs>
          <w:tab w:val="num" w:pos="480"/>
        </w:tabs>
        <w:ind w:left="480" w:hanging="480"/>
      </w:pPr>
    </w:lvl>
    <w:lvl w:ilvl="1">
      <w:start w:val="14"/>
      <w:numFmt w:val="decimal"/>
      <w:lvlText w:val="%1.%2."/>
      <w:lvlJc w:val="left"/>
      <w:pPr>
        <w:tabs>
          <w:tab w:val="num" w:pos="1020"/>
        </w:tabs>
        <w:ind w:left="1020" w:hanging="480"/>
      </w:pPr>
    </w:lvl>
    <w:lvl w:ilvl="2">
      <w:start w:val="1"/>
      <w:numFmt w:val="decimal"/>
      <w:lvlText w:val="%1.%2.%3."/>
      <w:lvlJc w:val="left"/>
      <w:pPr>
        <w:tabs>
          <w:tab w:val="num" w:pos="1800"/>
        </w:tabs>
        <w:ind w:left="1800" w:hanging="720"/>
      </w:pPr>
    </w:lvl>
    <w:lvl w:ilvl="3">
      <w:start w:val="1"/>
      <w:numFmt w:val="decimal"/>
      <w:lvlText w:val="%1.%2.%3.%4."/>
      <w:lvlJc w:val="left"/>
      <w:pPr>
        <w:tabs>
          <w:tab w:val="num" w:pos="2340"/>
        </w:tabs>
        <w:ind w:left="2340" w:hanging="720"/>
      </w:pPr>
    </w:lvl>
    <w:lvl w:ilvl="4">
      <w:start w:val="1"/>
      <w:numFmt w:val="decimal"/>
      <w:lvlText w:val="%1.%2.%3.%4.%5."/>
      <w:lvlJc w:val="left"/>
      <w:pPr>
        <w:tabs>
          <w:tab w:val="num" w:pos="3240"/>
        </w:tabs>
        <w:ind w:left="3240" w:hanging="1080"/>
      </w:pPr>
    </w:lvl>
    <w:lvl w:ilvl="5">
      <w:start w:val="1"/>
      <w:numFmt w:val="decimal"/>
      <w:lvlText w:val="%1.%2.%3.%4.%5.%6."/>
      <w:lvlJc w:val="left"/>
      <w:pPr>
        <w:tabs>
          <w:tab w:val="num" w:pos="3780"/>
        </w:tabs>
        <w:ind w:left="3780" w:hanging="1080"/>
      </w:pPr>
    </w:lvl>
    <w:lvl w:ilvl="6">
      <w:start w:val="1"/>
      <w:numFmt w:val="decimal"/>
      <w:lvlText w:val="%1.%2.%3.%4.%5.%6.%7."/>
      <w:lvlJc w:val="left"/>
      <w:pPr>
        <w:tabs>
          <w:tab w:val="num" w:pos="4680"/>
        </w:tabs>
        <w:ind w:left="4680" w:hanging="1440"/>
      </w:pPr>
    </w:lvl>
    <w:lvl w:ilvl="7">
      <w:start w:val="1"/>
      <w:numFmt w:val="decimal"/>
      <w:lvlText w:val="%1.%2.%3.%4.%5.%6.%7.%8."/>
      <w:lvlJc w:val="left"/>
      <w:pPr>
        <w:tabs>
          <w:tab w:val="num" w:pos="5220"/>
        </w:tabs>
        <w:ind w:left="5220" w:hanging="1440"/>
      </w:pPr>
    </w:lvl>
    <w:lvl w:ilvl="8">
      <w:start w:val="1"/>
      <w:numFmt w:val="decimal"/>
      <w:lvlText w:val="%1.%2.%3.%4.%5.%6.%7.%8.%9."/>
      <w:lvlJc w:val="left"/>
      <w:pPr>
        <w:tabs>
          <w:tab w:val="num" w:pos="6120"/>
        </w:tabs>
        <w:ind w:left="6120" w:hanging="1800"/>
      </w:pPr>
    </w:lvl>
  </w:abstractNum>
  <w:abstractNum w:abstractNumId="15" w15:restartNumberingAfterBreak="0">
    <w:nsid w:val="0D286C60"/>
    <w:multiLevelType w:val="multilevel"/>
    <w:tmpl w:val="B706F59C"/>
    <w:lvl w:ilvl="0">
      <w:start w:val="1"/>
      <w:numFmt w:val="bullet"/>
      <w:lvlText w:val="●"/>
      <w:lvlJc w:val="left"/>
      <w:pPr>
        <w:ind w:left="1571" w:hanging="360"/>
      </w:pPr>
      <w:rPr>
        <w:rFonts w:ascii="Noto Sans Symbols" w:eastAsia="Noto Sans Symbols" w:hAnsi="Noto Sans Symbols" w:cs="Noto Sans Symbols"/>
        <w:vertAlign w:val="baseline"/>
      </w:rPr>
    </w:lvl>
    <w:lvl w:ilvl="1">
      <w:start w:val="1"/>
      <w:numFmt w:val="bullet"/>
      <w:lvlText w:val="o"/>
      <w:lvlJc w:val="left"/>
      <w:pPr>
        <w:ind w:left="2291" w:hanging="360"/>
      </w:pPr>
      <w:rPr>
        <w:rFonts w:ascii="Courier New" w:eastAsia="Courier New" w:hAnsi="Courier New" w:cs="Courier New"/>
        <w:vertAlign w:val="baseline"/>
      </w:rPr>
    </w:lvl>
    <w:lvl w:ilvl="2">
      <w:start w:val="1"/>
      <w:numFmt w:val="bullet"/>
      <w:pStyle w:val="3h3Head3l3toc3CTSub-sectionTitlel33H3"/>
      <w:lvlText w:val="▪"/>
      <w:lvlJc w:val="left"/>
      <w:pPr>
        <w:ind w:left="3011" w:hanging="360"/>
      </w:pPr>
      <w:rPr>
        <w:rFonts w:ascii="Noto Sans Symbols" w:eastAsia="Noto Sans Symbols" w:hAnsi="Noto Sans Symbols" w:cs="Noto Sans Symbols"/>
        <w:vertAlign w:val="baseline"/>
      </w:rPr>
    </w:lvl>
    <w:lvl w:ilvl="3">
      <w:start w:val="1"/>
      <w:numFmt w:val="bullet"/>
      <w:lvlText w:val="●"/>
      <w:lvlJc w:val="left"/>
      <w:pPr>
        <w:ind w:left="3731" w:hanging="360"/>
      </w:pPr>
      <w:rPr>
        <w:rFonts w:ascii="Noto Sans Symbols" w:eastAsia="Noto Sans Symbols" w:hAnsi="Noto Sans Symbols" w:cs="Noto Sans Symbols"/>
        <w:vertAlign w:val="baseline"/>
      </w:rPr>
    </w:lvl>
    <w:lvl w:ilvl="4">
      <w:start w:val="1"/>
      <w:numFmt w:val="bullet"/>
      <w:lvlText w:val="o"/>
      <w:lvlJc w:val="left"/>
      <w:pPr>
        <w:ind w:left="4451" w:hanging="360"/>
      </w:pPr>
      <w:rPr>
        <w:rFonts w:ascii="Courier New" w:eastAsia="Courier New" w:hAnsi="Courier New" w:cs="Courier New"/>
        <w:vertAlign w:val="baseline"/>
      </w:rPr>
    </w:lvl>
    <w:lvl w:ilvl="5">
      <w:start w:val="1"/>
      <w:numFmt w:val="bullet"/>
      <w:lvlText w:val="▪"/>
      <w:lvlJc w:val="left"/>
      <w:pPr>
        <w:ind w:left="5171" w:hanging="360"/>
      </w:pPr>
      <w:rPr>
        <w:rFonts w:ascii="Noto Sans Symbols" w:eastAsia="Noto Sans Symbols" w:hAnsi="Noto Sans Symbols" w:cs="Noto Sans Symbols"/>
        <w:vertAlign w:val="baseline"/>
      </w:rPr>
    </w:lvl>
    <w:lvl w:ilvl="6">
      <w:start w:val="1"/>
      <w:numFmt w:val="bullet"/>
      <w:lvlText w:val="●"/>
      <w:lvlJc w:val="left"/>
      <w:pPr>
        <w:ind w:left="5891" w:hanging="360"/>
      </w:pPr>
      <w:rPr>
        <w:rFonts w:ascii="Noto Sans Symbols" w:eastAsia="Noto Sans Symbols" w:hAnsi="Noto Sans Symbols" w:cs="Noto Sans Symbols"/>
        <w:vertAlign w:val="baseline"/>
      </w:rPr>
    </w:lvl>
    <w:lvl w:ilvl="7">
      <w:start w:val="1"/>
      <w:numFmt w:val="bullet"/>
      <w:lvlText w:val="o"/>
      <w:lvlJc w:val="left"/>
      <w:pPr>
        <w:ind w:left="6611" w:hanging="360"/>
      </w:pPr>
      <w:rPr>
        <w:rFonts w:ascii="Courier New" w:eastAsia="Courier New" w:hAnsi="Courier New" w:cs="Courier New"/>
        <w:vertAlign w:val="baseline"/>
      </w:rPr>
    </w:lvl>
    <w:lvl w:ilvl="8">
      <w:start w:val="1"/>
      <w:numFmt w:val="bullet"/>
      <w:lvlText w:val="▪"/>
      <w:lvlJc w:val="left"/>
      <w:pPr>
        <w:ind w:left="7331" w:hanging="360"/>
      </w:pPr>
      <w:rPr>
        <w:rFonts w:ascii="Noto Sans Symbols" w:eastAsia="Noto Sans Symbols" w:hAnsi="Noto Sans Symbols" w:cs="Noto Sans Symbols"/>
        <w:vertAlign w:val="baseline"/>
      </w:rPr>
    </w:lvl>
  </w:abstractNum>
  <w:abstractNum w:abstractNumId="16" w15:restartNumberingAfterBreak="0">
    <w:nsid w:val="181D3CB0"/>
    <w:multiLevelType w:val="hybridMultilevel"/>
    <w:tmpl w:val="5C8A86CC"/>
    <w:lvl w:ilvl="0" w:tplc="FFFFFFFF">
      <w:start w:val="1"/>
      <w:numFmt w:val="decimal"/>
      <w:lvlText w:val="5.%1."/>
      <w:lvlJc w:val="left"/>
      <w:pPr>
        <w:ind w:left="1068" w:hanging="360"/>
      </w:pPr>
      <w:rPr>
        <w:rFonts w:hint="default"/>
        <w:b/>
        <w:bCs/>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17" w15:restartNumberingAfterBreak="0">
    <w:nsid w:val="1A5904D7"/>
    <w:multiLevelType w:val="hybridMultilevel"/>
    <w:tmpl w:val="FF003E1A"/>
    <w:lvl w:ilvl="0" w:tplc="FFFFFFFF">
      <w:start w:val="1"/>
      <w:numFmt w:val="upperRoman"/>
      <w:pStyle w:val="a1"/>
      <w:lvlText w:val="%1."/>
      <w:lvlJc w:val="left"/>
      <w:pPr>
        <w:tabs>
          <w:tab w:val="num" w:pos="567"/>
        </w:tabs>
        <w:ind w:left="567" w:hanging="56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8" w15:restartNumberingAfterBreak="0">
    <w:nsid w:val="1AC94878"/>
    <w:multiLevelType w:val="hybridMultilevel"/>
    <w:tmpl w:val="5762D5C4"/>
    <w:lvl w:ilvl="0" w:tplc="FFFFFFFF">
      <w:start w:val="1"/>
      <w:numFmt w:val="decimal"/>
      <w:lvlText w:val="9.%1."/>
      <w:lvlJc w:val="left"/>
      <w:pPr>
        <w:ind w:left="1068" w:hanging="360"/>
      </w:pPr>
      <w:rPr>
        <w:rFonts w:hint="default"/>
        <w:b/>
        <w:bCs/>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19" w15:restartNumberingAfterBreak="0">
    <w:nsid w:val="1BA24C1F"/>
    <w:multiLevelType w:val="multilevel"/>
    <w:tmpl w:val="C7521DF8"/>
    <w:lvl w:ilvl="0">
      <w:start w:val="1"/>
      <w:numFmt w:val="decimal"/>
      <w:pStyle w:val="ListNum"/>
      <w:lvlText w:val="%1."/>
      <w:lvlJc w:val="left"/>
      <w:pPr>
        <w:tabs>
          <w:tab w:val="num" w:pos="360"/>
        </w:tabs>
        <w:ind w:left="284" w:hanging="284"/>
      </w:pPr>
      <w:rPr>
        <w:rFonts w:cs="Times New Roman" w:hint="default"/>
        <w:b/>
      </w:rPr>
    </w:lvl>
    <w:lvl w:ilvl="1">
      <w:start w:val="1"/>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224"/>
        </w:tabs>
        <w:ind w:left="1224" w:hanging="504"/>
      </w:pPr>
      <w:rPr>
        <w:rFonts w:cs="Times New Roman" w:hint="default"/>
      </w:rPr>
    </w:lvl>
    <w:lvl w:ilvl="3">
      <w:start w:val="1"/>
      <w:numFmt w:val="decimal"/>
      <w:lvlText w:val="%1.%2.%3.%4."/>
      <w:lvlJc w:val="left"/>
      <w:pPr>
        <w:tabs>
          <w:tab w:val="num" w:pos="1728"/>
        </w:tabs>
        <w:ind w:left="1728" w:hanging="648"/>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20" w15:restartNumberingAfterBreak="0">
    <w:nsid w:val="1EF272EE"/>
    <w:multiLevelType w:val="multilevel"/>
    <w:tmpl w:val="F392CF96"/>
    <w:lvl w:ilvl="0">
      <w:start w:val="1"/>
      <w:numFmt w:val="decimal"/>
      <w:pStyle w:val="10"/>
      <w:lvlText w:val="%1."/>
      <w:lvlJc w:val="center"/>
      <w:pPr>
        <w:tabs>
          <w:tab w:val="num" w:pos="284"/>
        </w:tabs>
        <w:ind w:left="0" w:firstLine="0"/>
      </w:pPr>
    </w:lvl>
    <w:lvl w:ilvl="1">
      <w:start w:val="1"/>
      <w:numFmt w:val="decimal"/>
      <w:lvlText w:val="%1.%2."/>
      <w:lvlJc w:val="left"/>
      <w:pPr>
        <w:tabs>
          <w:tab w:val="num" w:pos="426"/>
        </w:tabs>
        <w:ind w:left="-283" w:firstLine="709"/>
      </w:pPr>
    </w:lvl>
    <w:lvl w:ilvl="2">
      <w:start w:val="1"/>
      <w:numFmt w:val="decimal"/>
      <w:lvlText w:val="%1.%2.%3."/>
      <w:lvlJc w:val="left"/>
      <w:pPr>
        <w:tabs>
          <w:tab w:val="num" w:pos="79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1" w15:restartNumberingAfterBreak="0">
    <w:nsid w:val="234951DE"/>
    <w:multiLevelType w:val="hybridMultilevel"/>
    <w:tmpl w:val="5C8A86CC"/>
    <w:lvl w:ilvl="0" w:tplc="FFFFFFFF">
      <w:start w:val="1"/>
      <w:numFmt w:val="decimal"/>
      <w:lvlText w:val="5.%1."/>
      <w:lvlJc w:val="left"/>
      <w:pPr>
        <w:ind w:left="1068" w:hanging="360"/>
      </w:pPr>
      <w:rPr>
        <w:rFonts w:hint="default"/>
        <w:b/>
        <w:bCs/>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2" w15:restartNumberingAfterBreak="0">
    <w:nsid w:val="2BAA4B90"/>
    <w:multiLevelType w:val="multilevel"/>
    <w:tmpl w:val="F27048DC"/>
    <w:styleLink w:val="a2"/>
    <w:lvl w:ilvl="0">
      <w:start w:val="1"/>
      <w:numFmt w:val="decimal"/>
      <w:suff w:val="space"/>
      <w:lvlText w:val="%1."/>
      <w:lvlJc w:val="left"/>
      <w:pPr>
        <w:ind w:left="1134" w:hanging="283"/>
      </w:pPr>
      <w:rPr>
        <w:rFonts w:ascii="Times New Roman" w:hAnsi="Times New Roman" w:hint="default"/>
        <w:b/>
        <w:color w:val="000000" w:themeColor="text1"/>
        <w:sz w:val="32"/>
        <w:u w:val="none"/>
      </w:rPr>
    </w:lvl>
    <w:lvl w:ilvl="1">
      <w:start w:val="1"/>
      <w:numFmt w:val="decimal"/>
      <w:pStyle w:val="a3"/>
      <w:suff w:val="space"/>
      <w:lvlText w:val="%1.%2."/>
      <w:lvlJc w:val="left"/>
      <w:pPr>
        <w:ind w:left="0" w:firstLine="0"/>
      </w:pPr>
      <w:rPr>
        <w:rFonts w:ascii="Times New Roman" w:hAnsi="Times New Roman" w:hint="default"/>
        <w:b/>
        <w:i w:val="0"/>
        <w:color w:val="000000" w:themeColor="text1"/>
        <w:sz w:val="28"/>
      </w:rPr>
    </w:lvl>
    <w:lvl w:ilvl="2">
      <w:start w:val="1"/>
      <w:numFmt w:val="decimal"/>
      <w:suff w:val="space"/>
      <w:lvlText w:val="%1.%2.%3"/>
      <w:lvlJc w:val="left"/>
      <w:pPr>
        <w:ind w:left="0" w:firstLine="0"/>
      </w:pPr>
      <w:rPr>
        <w:rFonts w:ascii="Times New Roman" w:hAnsi="Times New Roman" w:hint="default"/>
        <w:b w:val="0"/>
        <w:i w:val="0"/>
        <w:color w:val="000000" w:themeColor="text1"/>
        <w:sz w:val="28"/>
      </w:rPr>
    </w:lvl>
    <w:lvl w:ilvl="3">
      <w:start w:val="1"/>
      <w:numFmt w:val="russianLower"/>
      <w:suff w:val="space"/>
      <w:lvlText w:val="%4)"/>
      <w:lvlJc w:val="left"/>
      <w:pPr>
        <w:ind w:left="567" w:firstLine="0"/>
      </w:pPr>
      <w:rPr>
        <w:rFonts w:ascii="Times New Roman" w:hAnsi="Times New Roman" w:hint="default"/>
        <w:color w:val="000000" w:themeColor="text1"/>
        <w:sz w:val="28"/>
      </w:rPr>
    </w:lvl>
    <w:lvl w:ilvl="4">
      <w:start w:val="1"/>
      <w:numFmt w:val="lowerLetter"/>
      <w:lvlText w:val="(%5)"/>
      <w:lvlJc w:val="left"/>
      <w:pPr>
        <w:ind w:left="3402" w:hanging="283"/>
      </w:pPr>
      <w:rPr>
        <w:rFonts w:hint="default"/>
      </w:rPr>
    </w:lvl>
    <w:lvl w:ilvl="5">
      <w:start w:val="1"/>
      <w:numFmt w:val="lowerRoman"/>
      <w:lvlText w:val="(%6)"/>
      <w:lvlJc w:val="left"/>
      <w:pPr>
        <w:ind w:left="3969" w:hanging="283"/>
      </w:pPr>
      <w:rPr>
        <w:rFonts w:hint="default"/>
      </w:rPr>
    </w:lvl>
    <w:lvl w:ilvl="6">
      <w:start w:val="1"/>
      <w:numFmt w:val="decimal"/>
      <w:lvlText w:val="%7."/>
      <w:lvlJc w:val="left"/>
      <w:pPr>
        <w:ind w:left="4536" w:hanging="283"/>
      </w:pPr>
      <w:rPr>
        <w:rFonts w:hint="default"/>
      </w:rPr>
    </w:lvl>
    <w:lvl w:ilvl="7">
      <w:start w:val="1"/>
      <w:numFmt w:val="lowerLetter"/>
      <w:lvlText w:val="%8."/>
      <w:lvlJc w:val="left"/>
      <w:pPr>
        <w:ind w:left="5103" w:hanging="283"/>
      </w:pPr>
      <w:rPr>
        <w:rFonts w:hint="default"/>
      </w:rPr>
    </w:lvl>
    <w:lvl w:ilvl="8">
      <w:start w:val="1"/>
      <w:numFmt w:val="lowerRoman"/>
      <w:lvlText w:val="%9."/>
      <w:lvlJc w:val="left"/>
      <w:pPr>
        <w:ind w:left="5670" w:hanging="283"/>
      </w:pPr>
      <w:rPr>
        <w:rFonts w:hint="default"/>
      </w:rPr>
    </w:lvl>
  </w:abstractNum>
  <w:abstractNum w:abstractNumId="23" w15:restartNumberingAfterBreak="0">
    <w:nsid w:val="35AC50B1"/>
    <w:multiLevelType w:val="hybridMultilevel"/>
    <w:tmpl w:val="3C4A4BAA"/>
    <w:lvl w:ilvl="0" w:tplc="F3CEA5F8">
      <w:start w:val="1"/>
      <w:numFmt w:val="bullet"/>
      <w:lvlText w:val=""/>
      <w:lvlJc w:val="left"/>
      <w:pPr>
        <w:ind w:left="1065" w:hanging="360"/>
      </w:pPr>
      <w:rPr>
        <w:rFonts w:ascii="Symbol" w:hAnsi="Symbol"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24" w15:restartNumberingAfterBreak="0">
    <w:nsid w:val="36C67FA3"/>
    <w:multiLevelType w:val="multilevel"/>
    <w:tmpl w:val="7A30F4D4"/>
    <w:styleLink w:val="a4"/>
    <w:lvl w:ilvl="0">
      <w:start w:val="1"/>
      <w:numFmt w:val="decimal"/>
      <w:pStyle w:val="11"/>
      <w:lvlText w:val="%1."/>
      <w:lvlJc w:val="center"/>
      <w:pPr>
        <w:ind w:left="0" w:firstLine="0"/>
      </w:pPr>
      <w:rPr>
        <w:rFonts w:hint="default"/>
      </w:rPr>
    </w:lvl>
    <w:lvl w:ilvl="1">
      <w:start w:val="1"/>
      <w:numFmt w:val="decimal"/>
      <w:pStyle w:val="110"/>
      <w:lvlText w:val="%1.%2."/>
      <w:lvlJc w:val="left"/>
      <w:pPr>
        <w:tabs>
          <w:tab w:val="num" w:pos="1134"/>
        </w:tabs>
        <w:ind w:left="1134" w:hanging="1134"/>
      </w:pPr>
      <w:rPr>
        <w:rFonts w:hint="default"/>
      </w:rPr>
    </w:lvl>
    <w:lvl w:ilvl="2">
      <w:start w:val="1"/>
      <w:numFmt w:val="decimal"/>
      <w:pStyle w:val="111"/>
      <w:lvlText w:val="%1.%2.%3."/>
      <w:lvlJc w:val="left"/>
      <w:pPr>
        <w:tabs>
          <w:tab w:val="num" w:pos="1134"/>
        </w:tabs>
        <w:ind w:left="1134" w:hanging="1134"/>
      </w:pPr>
      <w:rPr>
        <w:rFonts w:hint="default"/>
      </w:rPr>
    </w:lvl>
    <w:lvl w:ilvl="3">
      <w:start w:val="1"/>
      <w:numFmt w:val="decimal"/>
      <w:pStyle w:val="12"/>
      <w:lvlText w:val="%4)"/>
      <w:lvlJc w:val="left"/>
      <w:pPr>
        <w:tabs>
          <w:tab w:val="num" w:pos="1701"/>
        </w:tabs>
        <w:ind w:left="1701" w:hanging="567"/>
      </w:pPr>
      <w:rPr>
        <w:rFonts w:hint="default"/>
      </w:rPr>
    </w:lvl>
    <w:lvl w:ilvl="4">
      <w:start w:val="1"/>
      <w:numFmt w:val="russianLower"/>
      <w:pStyle w:val="a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37904DB7"/>
    <w:multiLevelType w:val="hybridMultilevel"/>
    <w:tmpl w:val="7A38564A"/>
    <w:lvl w:ilvl="0" w:tplc="8752F9CE">
      <w:start w:val="1"/>
      <w:numFmt w:val="bullet"/>
      <w:lvlText w:val="-"/>
      <w:lvlJc w:val="left"/>
      <w:pPr>
        <w:ind w:left="927" w:hanging="360"/>
      </w:pPr>
      <w:rPr>
        <w:rFonts w:ascii="Times New Roman" w:eastAsia="Times New Roman" w:hAnsi="Times New Roman" w:cs="Times New Roman" w:hint="default"/>
        <w:b w:val="0"/>
        <w:i w:val="0"/>
        <w:strike w:val="0"/>
        <w:dstrike w:val="0"/>
        <w:color w:val="000000"/>
        <w:sz w:val="22"/>
        <w:szCs w:val="22"/>
        <w:u w:val="none" w:color="000000"/>
        <w:vertAlign w:val="baseline"/>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6" w15:restartNumberingAfterBreak="0">
    <w:nsid w:val="44CB6699"/>
    <w:multiLevelType w:val="multilevel"/>
    <w:tmpl w:val="A5C2A82E"/>
    <w:lvl w:ilvl="0">
      <w:start w:val="9"/>
      <w:numFmt w:val="decimal"/>
      <w:pStyle w:val="21"/>
      <w:lvlText w:val="%1."/>
      <w:lvlJc w:val="left"/>
      <w:pPr>
        <w:ind w:left="360" w:hanging="360"/>
      </w:pPr>
    </w:lvl>
    <w:lvl w:ilvl="1">
      <w:start w:val="1"/>
      <w:numFmt w:val="decimal"/>
      <w:lvlText w:val="%1.%2."/>
      <w:lvlJc w:val="left"/>
      <w:pPr>
        <w:ind w:left="644" w:hanging="360"/>
      </w:pPr>
    </w:lvl>
    <w:lvl w:ilvl="2">
      <w:start w:val="1"/>
      <w:numFmt w:val="decimal"/>
      <w:lvlText w:val="%1.%2.%3."/>
      <w:lvlJc w:val="left"/>
      <w:pPr>
        <w:ind w:left="1288"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4072" w:hanging="1800"/>
      </w:pPr>
    </w:lvl>
  </w:abstractNum>
  <w:abstractNum w:abstractNumId="27"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2"/>
      <w:lvlText w:val="%1.%2.%3"/>
      <w:lvlJc w:val="left"/>
      <w:pPr>
        <w:tabs>
          <w:tab w:val="num" w:pos="1134"/>
        </w:tabs>
        <w:ind w:left="1134" w:hanging="1134"/>
      </w:pPr>
      <w:rPr>
        <w:rFonts w:hint="default"/>
      </w:rPr>
    </w:lvl>
    <w:lvl w:ilvl="3">
      <w:start w:val="1"/>
      <w:numFmt w:val="decimal"/>
      <w:pStyle w:val="41"/>
      <w:lvlText w:val="%1.%2.%3.%4"/>
      <w:lvlJc w:val="left"/>
      <w:pPr>
        <w:tabs>
          <w:tab w:val="num" w:pos="2214"/>
        </w:tabs>
        <w:ind w:left="2214"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15:restartNumberingAfterBreak="0">
    <w:nsid w:val="45B5028F"/>
    <w:multiLevelType w:val="multilevel"/>
    <w:tmpl w:val="E7BA6426"/>
    <w:lvl w:ilvl="0">
      <w:start w:val="8"/>
      <w:numFmt w:val="decimal"/>
      <w:pStyle w:val="410"/>
      <w:lvlText w:val="%1."/>
      <w:lvlJc w:val="left"/>
      <w:pPr>
        <w:ind w:left="360" w:hanging="360"/>
      </w:pPr>
    </w:lvl>
    <w:lvl w:ilvl="1">
      <w:start w:val="3"/>
      <w:numFmt w:val="decimal"/>
      <w:lvlText w:val="%1.%2."/>
      <w:lvlJc w:val="left"/>
      <w:pPr>
        <w:ind w:left="644" w:hanging="360"/>
      </w:pPr>
    </w:lvl>
    <w:lvl w:ilvl="2">
      <w:start w:val="1"/>
      <w:numFmt w:val="decimal"/>
      <w:lvlText w:val="%1.%2.%3."/>
      <w:lvlJc w:val="left"/>
      <w:pPr>
        <w:ind w:left="1288"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4072" w:hanging="1800"/>
      </w:pPr>
    </w:lvl>
  </w:abstractNum>
  <w:abstractNum w:abstractNumId="29" w15:restartNumberingAfterBreak="0">
    <w:nsid w:val="465D3282"/>
    <w:multiLevelType w:val="multilevel"/>
    <w:tmpl w:val="0BBCA63E"/>
    <w:lvl w:ilvl="0">
      <w:start w:val="1"/>
      <w:numFmt w:val="decimal"/>
      <w:lvlText w:val="%1."/>
      <w:lvlJc w:val="left"/>
      <w:pPr>
        <w:ind w:left="1198" w:hanging="630"/>
      </w:pPr>
      <w:rPr>
        <w:rFonts w:hint="default"/>
      </w:rPr>
    </w:lvl>
    <w:lvl w:ilvl="1">
      <w:start w:val="3"/>
      <w:numFmt w:val="decimal"/>
      <w:lvlText w:val="%1.%2."/>
      <w:lvlJc w:val="left"/>
      <w:pPr>
        <w:ind w:left="630" w:hanging="630"/>
      </w:pPr>
      <w:rPr>
        <w:rFonts w:hint="default"/>
      </w:rPr>
    </w:lvl>
    <w:lvl w:ilvl="2">
      <w:start w:val="1"/>
      <w:numFmt w:val="decimal"/>
      <w:pStyle w:val="20"/>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472E7D5D"/>
    <w:multiLevelType w:val="hybridMultilevel"/>
    <w:tmpl w:val="37B80884"/>
    <w:lvl w:ilvl="0" w:tplc="FFFFFFFF">
      <w:start w:val="1"/>
      <w:numFmt w:val="bullet"/>
      <w:pStyle w:val="51"/>
      <w:lvlText w:val=""/>
      <w:lvlJc w:val="left"/>
      <w:pPr>
        <w:tabs>
          <w:tab w:val="num" w:pos="1052"/>
        </w:tabs>
        <w:ind w:left="769" w:firstLine="0"/>
      </w:pPr>
      <w:rPr>
        <w:rFonts w:ascii="Symbol" w:hAnsi="Symbol" w:hint="default"/>
        <w:sz w:val="20"/>
        <w:szCs w:val="20"/>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1" w15:restartNumberingAfterBreak="0">
    <w:nsid w:val="48BF1693"/>
    <w:multiLevelType w:val="multilevel"/>
    <w:tmpl w:val="0CE86FE0"/>
    <w:lvl w:ilvl="0">
      <w:start w:val="1"/>
      <w:numFmt w:val="bullet"/>
      <w:pStyle w:val="a6"/>
      <w:lvlText w:val=""/>
      <w:lvlJc w:val="left"/>
      <w:pPr>
        <w:tabs>
          <w:tab w:val="num" w:pos="1858"/>
        </w:tabs>
        <w:ind w:left="1858" w:hanging="360"/>
      </w:pPr>
      <w:rPr>
        <w:rFonts w:ascii="Wingdings" w:hAnsi="Wingding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6"/>
      <w:lvlText w:val="%2)"/>
      <w:lvlJc w:val="left"/>
      <w:pPr>
        <w:tabs>
          <w:tab w:val="num" w:pos="1498"/>
        </w:tabs>
        <w:ind w:left="1498" w:firstLine="0"/>
      </w:pPr>
      <w:rPr>
        <w:rFonts w:hint="default"/>
      </w:rPr>
    </w:lvl>
    <w:lvl w:ilvl="2">
      <w:start w:val="1"/>
      <w:numFmt w:val="decimal"/>
      <w:lvlText w:val="%1.%2.%3."/>
      <w:lvlJc w:val="left"/>
      <w:pPr>
        <w:tabs>
          <w:tab w:val="num" w:pos="1498"/>
        </w:tabs>
        <w:ind w:left="1498" w:firstLine="0"/>
      </w:pPr>
      <w:rPr>
        <w:rFonts w:hint="default"/>
      </w:rPr>
    </w:lvl>
    <w:lvl w:ilvl="3">
      <w:start w:val="1"/>
      <w:numFmt w:val="russianLower"/>
      <w:suff w:val="space"/>
      <w:lvlText w:val="%4)"/>
      <w:lvlJc w:val="left"/>
      <w:pPr>
        <w:ind w:left="1498" w:firstLine="0"/>
      </w:pPr>
      <w:rPr>
        <w:rFonts w:hint="default"/>
      </w:rPr>
    </w:lvl>
    <w:lvl w:ilvl="4">
      <w:start w:val="1"/>
      <w:numFmt w:val="decimal"/>
      <w:lvlText w:val="%1.%2.%3.%4.%5."/>
      <w:lvlJc w:val="left"/>
      <w:pPr>
        <w:tabs>
          <w:tab w:val="num" w:pos="5815"/>
        </w:tabs>
        <w:ind w:left="3727" w:hanging="792"/>
      </w:pPr>
      <w:rPr>
        <w:rFonts w:hint="default"/>
      </w:rPr>
    </w:lvl>
    <w:lvl w:ilvl="5">
      <w:start w:val="1"/>
      <w:numFmt w:val="decimal"/>
      <w:lvlText w:val="%1.%2.%3.%4.%5.%6."/>
      <w:lvlJc w:val="left"/>
      <w:pPr>
        <w:tabs>
          <w:tab w:val="num" w:pos="6895"/>
        </w:tabs>
        <w:ind w:left="4231" w:hanging="936"/>
      </w:pPr>
      <w:rPr>
        <w:rFonts w:hint="default"/>
      </w:rPr>
    </w:lvl>
    <w:lvl w:ilvl="6">
      <w:start w:val="1"/>
      <w:numFmt w:val="decimal"/>
      <w:lvlText w:val="%1.%2.%3.%4.%5.%6.%7."/>
      <w:lvlJc w:val="left"/>
      <w:pPr>
        <w:tabs>
          <w:tab w:val="num" w:pos="7615"/>
        </w:tabs>
        <w:ind w:left="4735" w:hanging="1080"/>
      </w:pPr>
      <w:rPr>
        <w:rFonts w:hint="default"/>
      </w:rPr>
    </w:lvl>
    <w:lvl w:ilvl="7">
      <w:start w:val="1"/>
      <w:numFmt w:val="decimal"/>
      <w:lvlText w:val="%1.%2.%3.%4.%5.%6.%7.%8."/>
      <w:lvlJc w:val="left"/>
      <w:pPr>
        <w:tabs>
          <w:tab w:val="num" w:pos="8695"/>
        </w:tabs>
        <w:ind w:left="5239" w:hanging="1224"/>
      </w:pPr>
      <w:rPr>
        <w:rFonts w:hint="default"/>
      </w:rPr>
    </w:lvl>
    <w:lvl w:ilvl="8">
      <w:start w:val="1"/>
      <w:numFmt w:val="decimal"/>
      <w:lvlText w:val="%1.%2.%3.%4.%5.%6.%7.%8.%9."/>
      <w:lvlJc w:val="left"/>
      <w:pPr>
        <w:tabs>
          <w:tab w:val="num" w:pos="9415"/>
        </w:tabs>
        <w:ind w:left="5815" w:hanging="1440"/>
      </w:pPr>
      <w:rPr>
        <w:rFonts w:hint="default"/>
      </w:rPr>
    </w:lvl>
  </w:abstractNum>
  <w:abstractNum w:abstractNumId="32" w15:restartNumberingAfterBreak="0">
    <w:nsid w:val="500F0E00"/>
    <w:multiLevelType w:val="multilevel"/>
    <w:tmpl w:val="C2A0FEB8"/>
    <w:lvl w:ilvl="0">
      <w:start w:val="1"/>
      <w:numFmt w:val="decimal"/>
      <w:lvlText w:val="%1."/>
      <w:lvlJc w:val="left"/>
      <w:pPr>
        <w:ind w:left="636" w:hanging="360"/>
      </w:pPr>
      <w:rPr>
        <w:rFonts w:hint="default"/>
        <w:b/>
      </w:rPr>
    </w:lvl>
    <w:lvl w:ilvl="1">
      <w:start w:val="2"/>
      <w:numFmt w:val="decimal"/>
      <w:isLgl/>
      <w:lvlText w:val="%1.%2"/>
      <w:lvlJc w:val="left"/>
      <w:pPr>
        <w:ind w:left="996" w:hanging="360"/>
      </w:pPr>
      <w:rPr>
        <w:rFonts w:hint="default"/>
      </w:rPr>
    </w:lvl>
    <w:lvl w:ilvl="2">
      <w:start w:val="1"/>
      <w:numFmt w:val="decimal"/>
      <w:isLgl/>
      <w:lvlText w:val="%1.%2.%3"/>
      <w:lvlJc w:val="left"/>
      <w:pPr>
        <w:ind w:left="1716" w:hanging="720"/>
      </w:pPr>
      <w:rPr>
        <w:rFonts w:hint="default"/>
      </w:rPr>
    </w:lvl>
    <w:lvl w:ilvl="3">
      <w:start w:val="1"/>
      <w:numFmt w:val="decimal"/>
      <w:isLgl/>
      <w:lvlText w:val="%1.%2.%3.%4"/>
      <w:lvlJc w:val="left"/>
      <w:pPr>
        <w:ind w:left="2076" w:hanging="720"/>
      </w:pPr>
      <w:rPr>
        <w:rFonts w:hint="default"/>
      </w:rPr>
    </w:lvl>
    <w:lvl w:ilvl="4">
      <w:start w:val="1"/>
      <w:numFmt w:val="decimal"/>
      <w:isLgl/>
      <w:lvlText w:val="%1.%2.%3.%4.%5"/>
      <w:lvlJc w:val="left"/>
      <w:pPr>
        <w:ind w:left="2796" w:hanging="1080"/>
      </w:pPr>
      <w:rPr>
        <w:rFonts w:hint="default"/>
      </w:rPr>
    </w:lvl>
    <w:lvl w:ilvl="5">
      <w:start w:val="1"/>
      <w:numFmt w:val="decimal"/>
      <w:isLgl/>
      <w:lvlText w:val="%1.%2.%3.%4.%5.%6"/>
      <w:lvlJc w:val="left"/>
      <w:pPr>
        <w:ind w:left="3156" w:hanging="1080"/>
      </w:pPr>
      <w:rPr>
        <w:rFonts w:hint="default"/>
      </w:rPr>
    </w:lvl>
    <w:lvl w:ilvl="6">
      <w:start w:val="1"/>
      <w:numFmt w:val="decimal"/>
      <w:isLgl/>
      <w:lvlText w:val="%1.%2.%3.%4.%5.%6.%7"/>
      <w:lvlJc w:val="left"/>
      <w:pPr>
        <w:ind w:left="3876"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56" w:hanging="1800"/>
      </w:pPr>
      <w:rPr>
        <w:rFonts w:hint="default"/>
      </w:rPr>
    </w:lvl>
  </w:abstractNum>
  <w:abstractNum w:abstractNumId="33" w15:restartNumberingAfterBreak="0">
    <w:nsid w:val="50C71A0D"/>
    <w:multiLevelType w:val="hybridMultilevel"/>
    <w:tmpl w:val="1DD4C4B6"/>
    <w:lvl w:ilvl="0" w:tplc="8752F9CE">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2"/>
        <w:szCs w:val="22"/>
        <w:u w:val="none" w:color="000000"/>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2542CA0"/>
    <w:multiLevelType w:val="hybridMultilevel"/>
    <w:tmpl w:val="DAC67D16"/>
    <w:lvl w:ilvl="0" w:tplc="F4E6CFF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5" w15:restartNumberingAfterBreak="0">
    <w:nsid w:val="54533BF6"/>
    <w:multiLevelType w:val="hybridMultilevel"/>
    <w:tmpl w:val="05E4461E"/>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6" w15:restartNumberingAfterBreak="0">
    <w:nsid w:val="57CF56F1"/>
    <w:multiLevelType w:val="hybridMultilevel"/>
    <w:tmpl w:val="E8A6CE36"/>
    <w:lvl w:ilvl="0" w:tplc="0419000F">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8951AFA"/>
    <w:multiLevelType w:val="multilevel"/>
    <w:tmpl w:val="246A7142"/>
    <w:lvl w:ilvl="0">
      <w:start w:val="2"/>
      <w:numFmt w:val="decimal"/>
      <w:pStyle w:val="13"/>
      <w:lvlText w:val="%1."/>
      <w:lvlJc w:val="left"/>
      <w:pPr>
        <w:tabs>
          <w:tab w:val="num" w:pos="360"/>
        </w:tabs>
        <w:ind w:left="360" w:hanging="360"/>
      </w:pPr>
    </w:lvl>
    <w:lvl w:ilvl="1">
      <w:start w:val="3"/>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38" w15:restartNumberingAfterBreak="0">
    <w:nsid w:val="59973089"/>
    <w:multiLevelType w:val="hybridMultilevel"/>
    <w:tmpl w:val="D7EABA68"/>
    <w:lvl w:ilvl="0" w:tplc="BD7CD512">
      <w:start w:val="1"/>
      <w:numFmt w:val="bullet"/>
      <w:lvlText w:val="-"/>
      <w:lvlJc w:val="left"/>
      <w:pPr>
        <w:ind w:left="927" w:hanging="360"/>
      </w:pPr>
      <w:rPr>
        <w:rFonts w:ascii="Times New Roman" w:eastAsia="Times New Roman" w:hAnsi="Times New Roman" w:cs="Times New Roman" w:hint="default"/>
        <w:b w:val="0"/>
        <w:i w:val="0"/>
        <w:strike w:val="0"/>
        <w:dstrike w:val="0"/>
        <w:color w:val="000000"/>
        <w:sz w:val="22"/>
        <w:szCs w:val="22"/>
        <w:u w:val="none" w:color="000000"/>
        <w:vertAlign w:val="baseline"/>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9"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2"/>
      <w:lvlText w:val="%1.%2.%3.%4.%5"/>
      <w:lvlJc w:val="left"/>
      <w:pPr>
        <w:tabs>
          <w:tab w:val="num" w:pos="1008"/>
        </w:tabs>
        <w:ind w:left="1008" w:hanging="1008"/>
      </w:pPr>
      <w:rPr>
        <w:rFonts w:hint="default"/>
      </w:rPr>
    </w:lvl>
    <w:lvl w:ilvl="5">
      <w:start w:val="1"/>
      <w:numFmt w:val="decimal"/>
      <w:pStyle w:val="60"/>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40" w15:restartNumberingAfterBreak="0">
    <w:nsid w:val="5EFA796D"/>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5F4A5B1D"/>
    <w:multiLevelType w:val="hybridMultilevel"/>
    <w:tmpl w:val="B640451C"/>
    <w:lvl w:ilvl="0" w:tplc="8752F9CE">
      <w:start w:val="1"/>
      <w:numFmt w:val="bullet"/>
      <w:lvlText w:val="-"/>
      <w:lvlJc w:val="left"/>
      <w:pPr>
        <w:ind w:left="996" w:hanging="360"/>
      </w:pPr>
      <w:rPr>
        <w:rFonts w:ascii="Times New Roman" w:eastAsia="Times New Roman" w:hAnsi="Times New Roman" w:cs="Times New Roman" w:hint="default"/>
        <w:b w:val="0"/>
        <w:i w:val="0"/>
        <w:strike w:val="0"/>
        <w:dstrike w:val="0"/>
        <w:color w:val="000000"/>
        <w:sz w:val="22"/>
        <w:szCs w:val="22"/>
        <w:u w:val="none" w:color="000000"/>
        <w:vertAlign w:val="baseline"/>
      </w:rPr>
    </w:lvl>
    <w:lvl w:ilvl="1" w:tplc="04190003" w:tentative="1">
      <w:start w:val="1"/>
      <w:numFmt w:val="bullet"/>
      <w:lvlText w:val="o"/>
      <w:lvlJc w:val="left"/>
      <w:pPr>
        <w:ind w:left="1716" w:hanging="360"/>
      </w:pPr>
      <w:rPr>
        <w:rFonts w:ascii="Courier New" w:hAnsi="Courier New" w:cs="Courier New" w:hint="default"/>
      </w:rPr>
    </w:lvl>
    <w:lvl w:ilvl="2" w:tplc="04190005" w:tentative="1">
      <w:start w:val="1"/>
      <w:numFmt w:val="bullet"/>
      <w:lvlText w:val=""/>
      <w:lvlJc w:val="left"/>
      <w:pPr>
        <w:ind w:left="2436" w:hanging="360"/>
      </w:pPr>
      <w:rPr>
        <w:rFonts w:ascii="Wingdings" w:hAnsi="Wingdings" w:hint="default"/>
      </w:rPr>
    </w:lvl>
    <w:lvl w:ilvl="3" w:tplc="04190001" w:tentative="1">
      <w:start w:val="1"/>
      <w:numFmt w:val="bullet"/>
      <w:lvlText w:val=""/>
      <w:lvlJc w:val="left"/>
      <w:pPr>
        <w:ind w:left="3156" w:hanging="360"/>
      </w:pPr>
      <w:rPr>
        <w:rFonts w:ascii="Symbol" w:hAnsi="Symbol" w:hint="default"/>
      </w:rPr>
    </w:lvl>
    <w:lvl w:ilvl="4" w:tplc="04190003" w:tentative="1">
      <w:start w:val="1"/>
      <w:numFmt w:val="bullet"/>
      <w:lvlText w:val="o"/>
      <w:lvlJc w:val="left"/>
      <w:pPr>
        <w:ind w:left="3876" w:hanging="360"/>
      </w:pPr>
      <w:rPr>
        <w:rFonts w:ascii="Courier New" w:hAnsi="Courier New" w:cs="Courier New" w:hint="default"/>
      </w:rPr>
    </w:lvl>
    <w:lvl w:ilvl="5" w:tplc="04190005" w:tentative="1">
      <w:start w:val="1"/>
      <w:numFmt w:val="bullet"/>
      <w:lvlText w:val=""/>
      <w:lvlJc w:val="left"/>
      <w:pPr>
        <w:ind w:left="4596" w:hanging="360"/>
      </w:pPr>
      <w:rPr>
        <w:rFonts w:ascii="Wingdings" w:hAnsi="Wingdings" w:hint="default"/>
      </w:rPr>
    </w:lvl>
    <w:lvl w:ilvl="6" w:tplc="04190001" w:tentative="1">
      <w:start w:val="1"/>
      <w:numFmt w:val="bullet"/>
      <w:lvlText w:val=""/>
      <w:lvlJc w:val="left"/>
      <w:pPr>
        <w:ind w:left="5316" w:hanging="360"/>
      </w:pPr>
      <w:rPr>
        <w:rFonts w:ascii="Symbol" w:hAnsi="Symbol" w:hint="default"/>
      </w:rPr>
    </w:lvl>
    <w:lvl w:ilvl="7" w:tplc="04190003" w:tentative="1">
      <w:start w:val="1"/>
      <w:numFmt w:val="bullet"/>
      <w:lvlText w:val="o"/>
      <w:lvlJc w:val="left"/>
      <w:pPr>
        <w:ind w:left="6036" w:hanging="360"/>
      </w:pPr>
      <w:rPr>
        <w:rFonts w:ascii="Courier New" w:hAnsi="Courier New" w:cs="Courier New" w:hint="default"/>
      </w:rPr>
    </w:lvl>
    <w:lvl w:ilvl="8" w:tplc="04190005" w:tentative="1">
      <w:start w:val="1"/>
      <w:numFmt w:val="bullet"/>
      <w:lvlText w:val=""/>
      <w:lvlJc w:val="left"/>
      <w:pPr>
        <w:ind w:left="6756" w:hanging="360"/>
      </w:pPr>
      <w:rPr>
        <w:rFonts w:ascii="Wingdings" w:hAnsi="Wingdings" w:hint="default"/>
      </w:rPr>
    </w:lvl>
  </w:abstractNum>
  <w:abstractNum w:abstractNumId="42" w15:restartNumberingAfterBreak="0">
    <w:nsid w:val="60C53185"/>
    <w:multiLevelType w:val="hybridMultilevel"/>
    <w:tmpl w:val="86D049B6"/>
    <w:lvl w:ilvl="0" w:tplc="F3CEA5F8">
      <w:start w:val="1"/>
      <w:numFmt w:val="bullet"/>
      <w:lvlText w:val=""/>
      <w:lvlJc w:val="left"/>
      <w:pPr>
        <w:ind w:left="996" w:hanging="360"/>
      </w:pPr>
      <w:rPr>
        <w:rFonts w:ascii="Symbol" w:hAnsi="Symbol" w:hint="default"/>
      </w:rPr>
    </w:lvl>
    <w:lvl w:ilvl="1" w:tplc="04190003" w:tentative="1">
      <w:start w:val="1"/>
      <w:numFmt w:val="bullet"/>
      <w:lvlText w:val="o"/>
      <w:lvlJc w:val="left"/>
      <w:pPr>
        <w:ind w:left="1716" w:hanging="360"/>
      </w:pPr>
      <w:rPr>
        <w:rFonts w:ascii="Courier New" w:hAnsi="Courier New" w:cs="Courier New" w:hint="default"/>
      </w:rPr>
    </w:lvl>
    <w:lvl w:ilvl="2" w:tplc="04190005" w:tentative="1">
      <w:start w:val="1"/>
      <w:numFmt w:val="bullet"/>
      <w:lvlText w:val=""/>
      <w:lvlJc w:val="left"/>
      <w:pPr>
        <w:ind w:left="2436" w:hanging="360"/>
      </w:pPr>
      <w:rPr>
        <w:rFonts w:ascii="Wingdings" w:hAnsi="Wingdings" w:hint="default"/>
      </w:rPr>
    </w:lvl>
    <w:lvl w:ilvl="3" w:tplc="04190001" w:tentative="1">
      <w:start w:val="1"/>
      <w:numFmt w:val="bullet"/>
      <w:lvlText w:val=""/>
      <w:lvlJc w:val="left"/>
      <w:pPr>
        <w:ind w:left="3156" w:hanging="360"/>
      </w:pPr>
      <w:rPr>
        <w:rFonts w:ascii="Symbol" w:hAnsi="Symbol" w:hint="default"/>
      </w:rPr>
    </w:lvl>
    <w:lvl w:ilvl="4" w:tplc="04190003" w:tentative="1">
      <w:start w:val="1"/>
      <w:numFmt w:val="bullet"/>
      <w:lvlText w:val="o"/>
      <w:lvlJc w:val="left"/>
      <w:pPr>
        <w:ind w:left="3876" w:hanging="360"/>
      </w:pPr>
      <w:rPr>
        <w:rFonts w:ascii="Courier New" w:hAnsi="Courier New" w:cs="Courier New" w:hint="default"/>
      </w:rPr>
    </w:lvl>
    <w:lvl w:ilvl="5" w:tplc="04190005" w:tentative="1">
      <w:start w:val="1"/>
      <w:numFmt w:val="bullet"/>
      <w:lvlText w:val=""/>
      <w:lvlJc w:val="left"/>
      <w:pPr>
        <w:ind w:left="4596" w:hanging="360"/>
      </w:pPr>
      <w:rPr>
        <w:rFonts w:ascii="Wingdings" w:hAnsi="Wingdings" w:hint="default"/>
      </w:rPr>
    </w:lvl>
    <w:lvl w:ilvl="6" w:tplc="04190001" w:tentative="1">
      <w:start w:val="1"/>
      <w:numFmt w:val="bullet"/>
      <w:lvlText w:val=""/>
      <w:lvlJc w:val="left"/>
      <w:pPr>
        <w:ind w:left="5316" w:hanging="360"/>
      </w:pPr>
      <w:rPr>
        <w:rFonts w:ascii="Symbol" w:hAnsi="Symbol" w:hint="default"/>
      </w:rPr>
    </w:lvl>
    <w:lvl w:ilvl="7" w:tplc="04190003" w:tentative="1">
      <w:start w:val="1"/>
      <w:numFmt w:val="bullet"/>
      <w:lvlText w:val="o"/>
      <w:lvlJc w:val="left"/>
      <w:pPr>
        <w:ind w:left="6036" w:hanging="360"/>
      </w:pPr>
      <w:rPr>
        <w:rFonts w:ascii="Courier New" w:hAnsi="Courier New" w:cs="Courier New" w:hint="default"/>
      </w:rPr>
    </w:lvl>
    <w:lvl w:ilvl="8" w:tplc="04190005" w:tentative="1">
      <w:start w:val="1"/>
      <w:numFmt w:val="bullet"/>
      <w:lvlText w:val=""/>
      <w:lvlJc w:val="left"/>
      <w:pPr>
        <w:ind w:left="6756" w:hanging="360"/>
      </w:pPr>
      <w:rPr>
        <w:rFonts w:ascii="Wingdings" w:hAnsi="Wingdings" w:hint="default"/>
      </w:rPr>
    </w:lvl>
  </w:abstractNum>
  <w:abstractNum w:abstractNumId="43" w15:restartNumberingAfterBreak="0">
    <w:nsid w:val="60D921F4"/>
    <w:multiLevelType w:val="multilevel"/>
    <w:tmpl w:val="F27048DC"/>
    <w:numStyleLink w:val="a2"/>
  </w:abstractNum>
  <w:abstractNum w:abstractNumId="44"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pStyle w:val="sttext12"/>
      <w:lvlText w:val="%1.%2. "/>
      <w:lvlJc w:val="left"/>
      <w:pPr>
        <w:tabs>
          <w:tab w:val="num" w:pos="576"/>
        </w:tabs>
        <w:ind w:left="576" w:hanging="576"/>
      </w:pPr>
      <w:rPr>
        <w:rFonts w:hint="default"/>
      </w:rPr>
    </w:lvl>
    <w:lvl w:ilvl="2">
      <w:start w:val="1"/>
      <w:numFmt w:val="decimal"/>
      <w:pStyle w:val="sttext123"/>
      <w:lvlText w:val="%1.%2.%3"/>
      <w:lvlJc w:val="left"/>
      <w:pPr>
        <w:tabs>
          <w:tab w:val="num" w:pos="720"/>
        </w:tabs>
        <w:ind w:left="720" w:hanging="720"/>
      </w:pPr>
      <w:rPr>
        <w:rFonts w:hint="default"/>
      </w:rPr>
    </w:lvl>
    <w:lvl w:ilvl="3">
      <w:start w:val="1"/>
      <w:numFmt w:val="decimal"/>
      <w:pStyle w:val="sttext1234"/>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5" w15:restartNumberingAfterBreak="0">
    <w:nsid w:val="61972CCF"/>
    <w:multiLevelType w:val="hybridMultilevel"/>
    <w:tmpl w:val="88D6235E"/>
    <w:lvl w:ilvl="0" w:tplc="8752F9CE">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2"/>
        <w:szCs w:val="22"/>
        <w:u w:val="none" w:color="000000"/>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6B317CEA"/>
    <w:multiLevelType w:val="multilevel"/>
    <w:tmpl w:val="31BA11A8"/>
    <w:lvl w:ilvl="0">
      <w:start w:val="1"/>
      <w:numFmt w:val="decimal"/>
      <w:pStyle w:val="a7"/>
      <w:lvlText w:val="%1."/>
      <w:lvlJc w:val="left"/>
      <w:pPr>
        <w:ind w:left="3840" w:hanging="360"/>
      </w:pPr>
      <w:rPr>
        <w:b/>
        <w:i w:val="0"/>
        <w:color w:val="auto"/>
        <w:sz w:val="24"/>
        <w:szCs w:val="24"/>
      </w:rPr>
    </w:lvl>
    <w:lvl w:ilvl="1">
      <w:start w:val="1"/>
      <w:numFmt w:val="decimal"/>
      <w:lvlText w:val="%1.%2."/>
      <w:lvlJc w:val="left"/>
      <w:pPr>
        <w:ind w:left="672" w:hanging="432"/>
      </w:pPr>
      <w:rPr>
        <w:b/>
        <w:i w:val="0"/>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6C356FF8"/>
    <w:multiLevelType w:val="multilevel"/>
    <w:tmpl w:val="7BB65DDA"/>
    <w:lvl w:ilvl="0">
      <w:start w:val="1"/>
      <w:numFmt w:val="bullet"/>
      <w:lvlText w:val="●"/>
      <w:lvlJc w:val="left"/>
      <w:pPr>
        <w:ind w:left="1571" w:hanging="360"/>
      </w:pPr>
      <w:rPr>
        <w:rFonts w:ascii="Noto Sans Symbols" w:eastAsia="Noto Sans Symbols" w:hAnsi="Noto Sans Symbols" w:cs="Noto Sans Symbols"/>
        <w:vertAlign w:val="baseline"/>
      </w:rPr>
    </w:lvl>
    <w:lvl w:ilvl="1">
      <w:start w:val="1"/>
      <w:numFmt w:val="bullet"/>
      <w:pStyle w:val="22"/>
      <w:lvlText w:val="o"/>
      <w:lvlJc w:val="left"/>
      <w:pPr>
        <w:ind w:left="2291" w:hanging="360"/>
      </w:pPr>
      <w:rPr>
        <w:rFonts w:ascii="Courier New" w:eastAsia="Courier New" w:hAnsi="Courier New" w:cs="Courier New"/>
        <w:vertAlign w:val="baseline"/>
      </w:rPr>
    </w:lvl>
    <w:lvl w:ilvl="2">
      <w:start w:val="1"/>
      <w:numFmt w:val="bullet"/>
      <w:pStyle w:val="33"/>
      <w:lvlText w:val="▪"/>
      <w:lvlJc w:val="left"/>
      <w:pPr>
        <w:ind w:left="3011" w:hanging="360"/>
      </w:pPr>
      <w:rPr>
        <w:rFonts w:ascii="Noto Sans Symbols" w:eastAsia="Noto Sans Symbols" w:hAnsi="Noto Sans Symbols" w:cs="Noto Sans Symbols"/>
        <w:vertAlign w:val="baseline"/>
      </w:rPr>
    </w:lvl>
    <w:lvl w:ilvl="3">
      <w:start w:val="1"/>
      <w:numFmt w:val="bullet"/>
      <w:lvlText w:val="●"/>
      <w:lvlJc w:val="left"/>
      <w:pPr>
        <w:ind w:left="3731" w:hanging="360"/>
      </w:pPr>
      <w:rPr>
        <w:rFonts w:ascii="Noto Sans Symbols" w:eastAsia="Noto Sans Symbols" w:hAnsi="Noto Sans Symbols" w:cs="Noto Sans Symbols"/>
        <w:vertAlign w:val="baseline"/>
      </w:rPr>
    </w:lvl>
    <w:lvl w:ilvl="4">
      <w:start w:val="1"/>
      <w:numFmt w:val="bullet"/>
      <w:lvlText w:val="o"/>
      <w:lvlJc w:val="left"/>
      <w:pPr>
        <w:ind w:left="4451" w:hanging="360"/>
      </w:pPr>
      <w:rPr>
        <w:rFonts w:ascii="Courier New" w:eastAsia="Courier New" w:hAnsi="Courier New" w:cs="Courier New"/>
        <w:vertAlign w:val="baseline"/>
      </w:rPr>
    </w:lvl>
    <w:lvl w:ilvl="5">
      <w:start w:val="1"/>
      <w:numFmt w:val="bullet"/>
      <w:lvlText w:val="▪"/>
      <w:lvlJc w:val="left"/>
      <w:pPr>
        <w:ind w:left="5171" w:hanging="360"/>
      </w:pPr>
      <w:rPr>
        <w:rFonts w:ascii="Noto Sans Symbols" w:eastAsia="Noto Sans Symbols" w:hAnsi="Noto Sans Symbols" w:cs="Noto Sans Symbols"/>
        <w:vertAlign w:val="baseline"/>
      </w:rPr>
    </w:lvl>
    <w:lvl w:ilvl="6">
      <w:start w:val="1"/>
      <w:numFmt w:val="bullet"/>
      <w:lvlText w:val="●"/>
      <w:lvlJc w:val="left"/>
      <w:pPr>
        <w:ind w:left="5891" w:hanging="360"/>
      </w:pPr>
      <w:rPr>
        <w:rFonts w:ascii="Noto Sans Symbols" w:eastAsia="Noto Sans Symbols" w:hAnsi="Noto Sans Symbols" w:cs="Noto Sans Symbols"/>
        <w:vertAlign w:val="baseline"/>
      </w:rPr>
    </w:lvl>
    <w:lvl w:ilvl="7">
      <w:start w:val="1"/>
      <w:numFmt w:val="bullet"/>
      <w:lvlText w:val="o"/>
      <w:lvlJc w:val="left"/>
      <w:pPr>
        <w:ind w:left="6611" w:hanging="360"/>
      </w:pPr>
      <w:rPr>
        <w:rFonts w:ascii="Courier New" w:eastAsia="Courier New" w:hAnsi="Courier New" w:cs="Courier New"/>
        <w:vertAlign w:val="baseline"/>
      </w:rPr>
    </w:lvl>
    <w:lvl w:ilvl="8">
      <w:start w:val="1"/>
      <w:numFmt w:val="bullet"/>
      <w:lvlText w:val="▪"/>
      <w:lvlJc w:val="left"/>
      <w:pPr>
        <w:ind w:left="7331" w:hanging="360"/>
      </w:pPr>
      <w:rPr>
        <w:rFonts w:ascii="Noto Sans Symbols" w:eastAsia="Noto Sans Symbols" w:hAnsi="Noto Sans Symbols" w:cs="Noto Sans Symbols"/>
        <w:vertAlign w:val="baseline"/>
      </w:rPr>
    </w:lvl>
  </w:abstractNum>
  <w:abstractNum w:abstractNumId="48" w15:restartNumberingAfterBreak="0">
    <w:nsid w:val="6D9711A1"/>
    <w:multiLevelType w:val="hybridMultilevel"/>
    <w:tmpl w:val="5C8A86CC"/>
    <w:lvl w:ilvl="0" w:tplc="FFFFFFFF">
      <w:start w:val="1"/>
      <w:numFmt w:val="decimal"/>
      <w:lvlText w:val="5.%1."/>
      <w:lvlJc w:val="left"/>
      <w:pPr>
        <w:ind w:left="1068" w:hanging="360"/>
      </w:pPr>
      <w:rPr>
        <w:rFonts w:hint="default"/>
        <w:b/>
        <w:bCs/>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49" w15:restartNumberingAfterBreak="0">
    <w:nsid w:val="6F1F3FCA"/>
    <w:multiLevelType w:val="hybridMultilevel"/>
    <w:tmpl w:val="2014096A"/>
    <w:lvl w:ilvl="0" w:tplc="FFFFFFFF">
      <w:start w:val="1"/>
      <w:numFmt w:val="upperRoman"/>
      <w:pStyle w:val="a8"/>
      <w:lvlText w:val="Раздел %1."/>
      <w:lvlJc w:val="left"/>
      <w:pPr>
        <w:tabs>
          <w:tab w:val="num" w:pos="2340"/>
        </w:tabs>
        <w:ind w:left="2340" w:firstLine="0"/>
      </w:pPr>
      <w:rPr>
        <w:rFonts w:hint="default"/>
      </w:rPr>
    </w:lvl>
    <w:lvl w:ilvl="1" w:tplc="FFFFFFFF">
      <w:start w:val="1"/>
      <w:numFmt w:val="lowerLetter"/>
      <w:lvlText w:val="%2."/>
      <w:lvlJc w:val="left"/>
      <w:pPr>
        <w:tabs>
          <w:tab w:val="num" w:pos="4272"/>
        </w:tabs>
        <w:ind w:left="4272" w:hanging="360"/>
      </w:pPr>
    </w:lvl>
    <w:lvl w:ilvl="2" w:tplc="FFFFFFFF">
      <w:start w:val="1"/>
      <w:numFmt w:val="lowerRoman"/>
      <w:lvlText w:val="%3."/>
      <w:lvlJc w:val="right"/>
      <w:pPr>
        <w:tabs>
          <w:tab w:val="num" w:pos="4992"/>
        </w:tabs>
        <w:ind w:left="4992" w:hanging="180"/>
      </w:pPr>
    </w:lvl>
    <w:lvl w:ilvl="3" w:tplc="FFFFFFFF" w:tentative="1">
      <w:start w:val="1"/>
      <w:numFmt w:val="decimal"/>
      <w:lvlText w:val="%4."/>
      <w:lvlJc w:val="left"/>
      <w:pPr>
        <w:tabs>
          <w:tab w:val="num" w:pos="5712"/>
        </w:tabs>
        <w:ind w:left="5712" w:hanging="360"/>
      </w:pPr>
    </w:lvl>
    <w:lvl w:ilvl="4" w:tplc="FFFFFFFF" w:tentative="1">
      <w:start w:val="1"/>
      <w:numFmt w:val="lowerLetter"/>
      <w:lvlText w:val="%5."/>
      <w:lvlJc w:val="left"/>
      <w:pPr>
        <w:tabs>
          <w:tab w:val="num" w:pos="6432"/>
        </w:tabs>
        <w:ind w:left="6432" w:hanging="360"/>
      </w:pPr>
    </w:lvl>
    <w:lvl w:ilvl="5" w:tplc="FFFFFFFF">
      <w:start w:val="1"/>
      <w:numFmt w:val="lowerRoman"/>
      <w:lvlText w:val="%6."/>
      <w:lvlJc w:val="right"/>
      <w:pPr>
        <w:tabs>
          <w:tab w:val="num" w:pos="7152"/>
        </w:tabs>
        <w:ind w:left="7152" w:hanging="180"/>
      </w:pPr>
    </w:lvl>
    <w:lvl w:ilvl="6" w:tplc="FFFFFFFF" w:tentative="1">
      <w:start w:val="1"/>
      <w:numFmt w:val="decimal"/>
      <w:lvlText w:val="%7."/>
      <w:lvlJc w:val="left"/>
      <w:pPr>
        <w:tabs>
          <w:tab w:val="num" w:pos="7872"/>
        </w:tabs>
        <w:ind w:left="7872" w:hanging="360"/>
      </w:pPr>
    </w:lvl>
    <w:lvl w:ilvl="7" w:tplc="FFFFFFFF" w:tentative="1">
      <w:start w:val="1"/>
      <w:numFmt w:val="lowerLetter"/>
      <w:lvlText w:val="%8."/>
      <w:lvlJc w:val="left"/>
      <w:pPr>
        <w:tabs>
          <w:tab w:val="num" w:pos="8592"/>
        </w:tabs>
        <w:ind w:left="8592" w:hanging="360"/>
      </w:pPr>
    </w:lvl>
    <w:lvl w:ilvl="8" w:tplc="FFFFFFFF" w:tentative="1">
      <w:start w:val="1"/>
      <w:numFmt w:val="lowerRoman"/>
      <w:lvlText w:val="%9."/>
      <w:lvlJc w:val="right"/>
      <w:pPr>
        <w:tabs>
          <w:tab w:val="num" w:pos="9312"/>
        </w:tabs>
        <w:ind w:left="9312" w:hanging="180"/>
      </w:pPr>
    </w:lvl>
  </w:abstractNum>
  <w:abstractNum w:abstractNumId="50" w15:restartNumberingAfterBreak="0">
    <w:nsid w:val="75B27045"/>
    <w:multiLevelType w:val="hybridMultilevel"/>
    <w:tmpl w:val="5762D5C4"/>
    <w:lvl w:ilvl="0" w:tplc="88E09EE8">
      <w:start w:val="1"/>
      <w:numFmt w:val="decimal"/>
      <w:lvlText w:val="9.%1."/>
      <w:lvlJc w:val="left"/>
      <w:pPr>
        <w:ind w:left="1068" w:hanging="360"/>
      </w:pPr>
      <w:rPr>
        <w:rFonts w:hint="default"/>
        <w:b/>
        <w:bCs/>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1" w15:restartNumberingAfterBreak="0">
    <w:nsid w:val="76014551"/>
    <w:multiLevelType w:val="hybridMultilevel"/>
    <w:tmpl w:val="5C8A86CC"/>
    <w:lvl w:ilvl="0" w:tplc="FFFFFFFF">
      <w:start w:val="1"/>
      <w:numFmt w:val="decimal"/>
      <w:lvlText w:val="5.%1."/>
      <w:lvlJc w:val="left"/>
      <w:pPr>
        <w:ind w:left="1068" w:hanging="360"/>
      </w:pPr>
      <w:rPr>
        <w:rFonts w:hint="default"/>
        <w:b/>
        <w:bCs/>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52" w15:restartNumberingAfterBreak="0">
    <w:nsid w:val="764457B8"/>
    <w:multiLevelType w:val="hybridMultilevel"/>
    <w:tmpl w:val="468CEBF6"/>
    <w:lvl w:ilvl="0" w:tplc="3F72711C">
      <w:start w:val="1"/>
      <w:numFmt w:val="bullet"/>
      <w:lvlText w:val="-"/>
      <w:lvlJc w:val="left"/>
      <w:pPr>
        <w:ind w:left="2850" w:hanging="360"/>
      </w:pPr>
      <w:rPr>
        <w:rFonts w:ascii="Times New Roman" w:eastAsia="Times New Roman" w:hAnsi="Times New Roman" w:cs="Times New Roman" w:hint="default"/>
        <w:b w:val="0"/>
        <w:i w:val="0"/>
        <w:strike w:val="0"/>
        <w:dstrike w:val="0"/>
        <w:color w:val="000000"/>
        <w:sz w:val="22"/>
        <w:szCs w:val="22"/>
        <w:u w:val="none" w:color="000000"/>
        <w:vertAlign w:val="baseline"/>
      </w:rPr>
    </w:lvl>
    <w:lvl w:ilvl="1" w:tplc="8752F9CE">
      <w:start w:val="1"/>
      <w:numFmt w:val="bullet"/>
      <w:lvlText w:val="-"/>
      <w:lvlJc w:val="left"/>
      <w:pPr>
        <w:ind w:left="2505" w:hanging="360"/>
      </w:pPr>
      <w:rPr>
        <w:rFonts w:ascii="Times New Roman" w:eastAsia="Times New Roman" w:hAnsi="Times New Roman" w:cs="Times New Roman" w:hint="default"/>
        <w:b w:val="0"/>
        <w:i w:val="0"/>
        <w:strike w:val="0"/>
        <w:dstrike w:val="0"/>
        <w:color w:val="000000"/>
        <w:sz w:val="22"/>
        <w:szCs w:val="22"/>
        <w:u w:val="none" w:color="000000"/>
        <w:vertAlign w:val="baseline"/>
      </w:rPr>
    </w:lvl>
    <w:lvl w:ilvl="2" w:tplc="04190005" w:tentative="1">
      <w:start w:val="1"/>
      <w:numFmt w:val="bullet"/>
      <w:lvlText w:val=""/>
      <w:lvlJc w:val="left"/>
      <w:pPr>
        <w:ind w:left="3225" w:hanging="360"/>
      </w:pPr>
      <w:rPr>
        <w:rFonts w:ascii="Wingdings" w:hAnsi="Wingdings" w:hint="default"/>
      </w:rPr>
    </w:lvl>
    <w:lvl w:ilvl="3" w:tplc="04190001" w:tentative="1">
      <w:start w:val="1"/>
      <w:numFmt w:val="bullet"/>
      <w:lvlText w:val=""/>
      <w:lvlJc w:val="left"/>
      <w:pPr>
        <w:ind w:left="3945" w:hanging="360"/>
      </w:pPr>
      <w:rPr>
        <w:rFonts w:ascii="Symbol" w:hAnsi="Symbol" w:hint="default"/>
      </w:rPr>
    </w:lvl>
    <w:lvl w:ilvl="4" w:tplc="04190003" w:tentative="1">
      <w:start w:val="1"/>
      <w:numFmt w:val="bullet"/>
      <w:lvlText w:val="o"/>
      <w:lvlJc w:val="left"/>
      <w:pPr>
        <w:ind w:left="4665" w:hanging="360"/>
      </w:pPr>
      <w:rPr>
        <w:rFonts w:ascii="Courier New" w:hAnsi="Courier New" w:cs="Courier New" w:hint="default"/>
      </w:rPr>
    </w:lvl>
    <w:lvl w:ilvl="5" w:tplc="04190005" w:tentative="1">
      <w:start w:val="1"/>
      <w:numFmt w:val="bullet"/>
      <w:lvlText w:val=""/>
      <w:lvlJc w:val="left"/>
      <w:pPr>
        <w:ind w:left="5385" w:hanging="360"/>
      </w:pPr>
      <w:rPr>
        <w:rFonts w:ascii="Wingdings" w:hAnsi="Wingdings" w:hint="default"/>
      </w:rPr>
    </w:lvl>
    <w:lvl w:ilvl="6" w:tplc="04190001" w:tentative="1">
      <w:start w:val="1"/>
      <w:numFmt w:val="bullet"/>
      <w:lvlText w:val=""/>
      <w:lvlJc w:val="left"/>
      <w:pPr>
        <w:ind w:left="6105" w:hanging="360"/>
      </w:pPr>
      <w:rPr>
        <w:rFonts w:ascii="Symbol" w:hAnsi="Symbol" w:hint="default"/>
      </w:rPr>
    </w:lvl>
    <w:lvl w:ilvl="7" w:tplc="04190003" w:tentative="1">
      <w:start w:val="1"/>
      <w:numFmt w:val="bullet"/>
      <w:lvlText w:val="o"/>
      <w:lvlJc w:val="left"/>
      <w:pPr>
        <w:ind w:left="6825" w:hanging="360"/>
      </w:pPr>
      <w:rPr>
        <w:rFonts w:ascii="Courier New" w:hAnsi="Courier New" w:cs="Courier New" w:hint="default"/>
      </w:rPr>
    </w:lvl>
    <w:lvl w:ilvl="8" w:tplc="04190005" w:tentative="1">
      <w:start w:val="1"/>
      <w:numFmt w:val="bullet"/>
      <w:lvlText w:val=""/>
      <w:lvlJc w:val="left"/>
      <w:pPr>
        <w:ind w:left="7545" w:hanging="360"/>
      </w:pPr>
      <w:rPr>
        <w:rFonts w:ascii="Wingdings" w:hAnsi="Wingdings" w:hint="default"/>
      </w:rPr>
    </w:lvl>
  </w:abstractNum>
  <w:abstractNum w:abstractNumId="53" w15:restartNumberingAfterBreak="0">
    <w:nsid w:val="766C568B"/>
    <w:multiLevelType w:val="multilevel"/>
    <w:tmpl w:val="A9FE0362"/>
    <w:lvl w:ilvl="0">
      <w:start w:val="5"/>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4" w15:restartNumberingAfterBreak="0">
    <w:nsid w:val="79A21656"/>
    <w:multiLevelType w:val="multilevel"/>
    <w:tmpl w:val="1C320918"/>
    <w:styleLink w:val="StyleBulleted"/>
    <w:lvl w:ilvl="0">
      <w:start w:val="1"/>
      <w:numFmt w:val="bullet"/>
      <w:lvlText w:val=""/>
      <w:lvlJc w:val="left"/>
      <w:pPr>
        <w:tabs>
          <w:tab w:val="num" w:pos="567"/>
        </w:tabs>
        <w:ind w:left="567" w:hanging="567"/>
      </w:pPr>
      <w:rPr>
        <w:rFonts w:ascii="Wingdings" w:hAnsi="Wingdings" w:hint="default"/>
        <w:color w:val="auto"/>
      </w:rPr>
    </w:lvl>
    <w:lvl w:ilvl="1">
      <w:start w:val="1"/>
      <w:numFmt w:val="bullet"/>
      <w:lvlText w:val=""/>
      <w:lvlJc w:val="left"/>
      <w:pPr>
        <w:tabs>
          <w:tab w:val="num" w:pos="1134"/>
        </w:tabs>
        <w:ind w:left="1134" w:hanging="567"/>
      </w:pPr>
      <w:rPr>
        <w:rFonts w:ascii="Wingdings" w:hAnsi="Wingdings" w:hint="default"/>
      </w:rPr>
    </w:lvl>
    <w:lvl w:ilvl="2">
      <w:start w:val="1"/>
      <w:numFmt w:val="bullet"/>
      <w:lvlText w:val="–"/>
      <w:lvlJc w:val="left"/>
      <w:pPr>
        <w:tabs>
          <w:tab w:val="num" w:pos="1701"/>
        </w:tabs>
        <w:ind w:left="1701" w:hanging="567"/>
      </w:pPr>
      <w:rPr>
        <w:rFonts w:ascii="Times New Roman" w:hAnsi="Times New Roman" w:cs="Times New Roman" w:hint="default"/>
      </w:rPr>
    </w:lvl>
    <w:lvl w:ilvl="3">
      <w:start w:val="1"/>
      <w:numFmt w:val="bullet"/>
      <w:lvlText w:val=""/>
      <w:lvlJc w:val="left"/>
      <w:pPr>
        <w:tabs>
          <w:tab w:val="num" w:pos="567"/>
        </w:tabs>
        <w:ind w:left="567" w:hanging="567"/>
      </w:pPr>
      <w:rPr>
        <w:rFonts w:ascii="Wingdings 3" w:hAnsi="Wingdings 3" w:hint="default"/>
      </w:rPr>
    </w:lvl>
    <w:lvl w:ilvl="4">
      <w:start w:val="1"/>
      <w:numFmt w:val="bullet"/>
      <w:lvlText w:val=""/>
      <w:lvlJc w:val="left"/>
      <w:pPr>
        <w:tabs>
          <w:tab w:val="num" w:pos="1134"/>
        </w:tabs>
        <w:ind w:left="1134" w:hanging="567"/>
      </w:pPr>
      <w:rPr>
        <w:rFonts w:ascii="Wingdings 3" w:hAnsi="Wingdings 3" w:hint="default"/>
      </w:rPr>
    </w:lvl>
    <w:lvl w:ilvl="5">
      <w:start w:val="1"/>
      <w:numFmt w:val="bullet"/>
      <w:lvlText w:val=""/>
      <w:lvlJc w:val="left"/>
      <w:pPr>
        <w:tabs>
          <w:tab w:val="num" w:pos="1701"/>
        </w:tabs>
        <w:ind w:left="1701" w:hanging="567"/>
      </w:pPr>
      <w:rPr>
        <w:rFonts w:ascii="Wingdings 3" w:hAnsi="Wingdings 3" w:hint="default"/>
      </w:rPr>
    </w:lvl>
    <w:lvl w:ilvl="6">
      <w:start w:val="1"/>
      <w:numFmt w:val="bullet"/>
      <w:lvlText w:val=""/>
      <w:lvlJc w:val="left"/>
      <w:pPr>
        <w:tabs>
          <w:tab w:val="num" w:pos="567"/>
        </w:tabs>
        <w:ind w:left="567" w:hanging="567"/>
      </w:pPr>
      <w:rPr>
        <w:rFonts w:ascii="Wingdings" w:hAnsi="Wingdings" w:hint="default"/>
      </w:rPr>
    </w:lvl>
    <w:lvl w:ilvl="7">
      <w:start w:val="1"/>
      <w:numFmt w:val="bullet"/>
      <w:lvlText w:val=""/>
      <w:lvlJc w:val="left"/>
      <w:pPr>
        <w:tabs>
          <w:tab w:val="num" w:pos="1134"/>
        </w:tabs>
        <w:ind w:left="1134" w:hanging="567"/>
      </w:pPr>
      <w:rPr>
        <w:rFonts w:ascii="Wingdings" w:hAnsi="Wingdings" w:hint="default"/>
      </w:rPr>
    </w:lvl>
    <w:lvl w:ilvl="8">
      <w:start w:val="1"/>
      <w:numFmt w:val="bullet"/>
      <w:lvlText w:val=""/>
      <w:lvlJc w:val="left"/>
      <w:pPr>
        <w:tabs>
          <w:tab w:val="num" w:pos="1701"/>
        </w:tabs>
        <w:ind w:left="1701" w:hanging="567"/>
      </w:pPr>
      <w:rPr>
        <w:rFonts w:ascii="Wingdings 3" w:hAnsi="Wingdings 3" w:hint="default"/>
      </w:rPr>
    </w:lvl>
  </w:abstractNum>
  <w:num w:numId="1" w16cid:durableId="719523778">
    <w:abstractNumId w:val="43"/>
    <w:lvlOverride w:ilvl="0">
      <w:lvl w:ilvl="0">
        <w:numFmt w:val="decimal"/>
        <w:lvlText w:val=""/>
        <w:lvlJc w:val="left"/>
      </w:lvl>
    </w:lvlOverride>
    <w:lvlOverride w:ilvl="1">
      <w:lvl w:ilvl="1">
        <w:start w:val="1"/>
        <w:numFmt w:val="decimal"/>
        <w:pStyle w:val="a3"/>
        <w:suff w:val="space"/>
        <w:lvlText w:val="%1.%2."/>
        <w:lvlJc w:val="left"/>
        <w:pPr>
          <w:ind w:left="1701" w:hanging="283"/>
        </w:pPr>
        <w:rPr>
          <w:rFonts w:ascii="Times New Roman" w:hAnsi="Times New Roman" w:hint="default"/>
          <w:color w:val="000000" w:themeColor="text1"/>
          <w:sz w:val="28"/>
        </w:rPr>
      </w:lvl>
    </w:lvlOverride>
    <w:lvlOverride w:ilvl="2">
      <w:lvl w:ilvl="2">
        <w:start w:val="1"/>
        <w:numFmt w:val="decimal"/>
        <w:suff w:val="space"/>
        <w:lvlText w:val="%1.%2.%3"/>
        <w:lvlJc w:val="left"/>
        <w:pPr>
          <w:ind w:left="2268" w:hanging="283"/>
        </w:pPr>
        <w:rPr>
          <w:rFonts w:ascii="Times New Roman" w:hAnsi="Times New Roman"/>
          <w:b w:val="0"/>
          <w:color w:val="000000" w:themeColor="text1"/>
          <w:sz w:val="28"/>
        </w:rPr>
      </w:lvl>
    </w:lvlOverride>
  </w:num>
  <w:num w:numId="2" w16cid:durableId="725757045">
    <w:abstractNumId w:val="49"/>
  </w:num>
  <w:num w:numId="3" w16cid:durableId="1121001393">
    <w:abstractNumId w:val="22"/>
  </w:num>
  <w:num w:numId="4" w16cid:durableId="1720396638">
    <w:abstractNumId w:val="44"/>
  </w:num>
  <w:num w:numId="5" w16cid:durableId="1445617305">
    <w:abstractNumId w:val="27"/>
  </w:num>
  <w:num w:numId="6" w16cid:durableId="1810710743">
    <w:abstractNumId w:val="39"/>
  </w:num>
  <w:num w:numId="7" w16cid:durableId="1473715781">
    <w:abstractNumId w:val="54"/>
  </w:num>
  <w:num w:numId="8" w16cid:durableId="157234128">
    <w:abstractNumId w:val="17"/>
  </w:num>
  <w:num w:numId="9" w16cid:durableId="1893154519">
    <w:abstractNumId w:val="29"/>
  </w:num>
  <w:num w:numId="10" w16cid:durableId="1609434428">
    <w:abstractNumId w:val="11"/>
  </w:num>
  <w:num w:numId="11" w16cid:durableId="320430771">
    <w:abstractNumId w:val="31"/>
  </w:num>
  <w:num w:numId="12" w16cid:durableId="437213535">
    <w:abstractNumId w:val="5"/>
  </w:num>
  <w:num w:numId="13" w16cid:durableId="1782216284">
    <w:abstractNumId w:val="46"/>
  </w:num>
  <w:num w:numId="14" w16cid:durableId="889806666">
    <w:abstractNumId w:val="12"/>
  </w:num>
  <w:num w:numId="15" w16cid:durableId="1566604633">
    <w:abstractNumId w:val="15"/>
  </w:num>
  <w:num w:numId="16" w16cid:durableId="2093163423">
    <w:abstractNumId w:val="47"/>
  </w:num>
  <w:num w:numId="17" w16cid:durableId="1521433983">
    <w:abstractNumId w:val="24"/>
    <w:lvlOverride w:ilvl="0">
      <w:lvl w:ilvl="0">
        <w:start w:val="1"/>
        <w:numFmt w:val="decimal"/>
        <w:pStyle w:val="11"/>
        <w:lvlText w:val="%1."/>
        <w:lvlJc w:val="center"/>
        <w:pPr>
          <w:ind w:left="0" w:firstLine="0"/>
        </w:pPr>
        <w:rPr>
          <w:rFonts w:hint="default"/>
        </w:rPr>
      </w:lvl>
    </w:lvlOverride>
    <w:lvlOverride w:ilvl="1">
      <w:lvl w:ilvl="1">
        <w:start w:val="1"/>
        <w:numFmt w:val="decimal"/>
        <w:pStyle w:val="110"/>
        <w:lvlText w:val="%1.%2."/>
        <w:lvlJc w:val="left"/>
        <w:pPr>
          <w:tabs>
            <w:tab w:val="num" w:pos="1134"/>
          </w:tabs>
          <w:ind w:left="1134" w:hanging="1134"/>
        </w:pPr>
        <w:rPr>
          <w:rFonts w:hint="default"/>
        </w:rPr>
      </w:lvl>
    </w:lvlOverride>
    <w:lvlOverride w:ilvl="2">
      <w:lvl w:ilvl="2">
        <w:start w:val="1"/>
        <w:numFmt w:val="decimal"/>
        <w:pStyle w:val="111"/>
        <w:lvlText w:val="%1.%2.%3."/>
        <w:lvlJc w:val="left"/>
        <w:pPr>
          <w:tabs>
            <w:tab w:val="num" w:pos="1134"/>
          </w:tabs>
          <w:ind w:left="1134" w:hanging="1134"/>
        </w:pPr>
        <w:rPr>
          <w:rFonts w:hint="default"/>
        </w:rPr>
      </w:lvl>
    </w:lvlOverride>
    <w:lvlOverride w:ilvl="3">
      <w:lvl w:ilvl="3">
        <w:start w:val="1"/>
        <w:numFmt w:val="decimal"/>
        <w:pStyle w:val="12"/>
        <w:lvlText w:val="%4)"/>
        <w:lvlJc w:val="left"/>
        <w:pPr>
          <w:tabs>
            <w:tab w:val="num" w:pos="1701"/>
          </w:tabs>
          <w:ind w:left="1701" w:hanging="567"/>
        </w:pPr>
        <w:rPr>
          <w:rFonts w:hint="default"/>
        </w:rPr>
      </w:lvl>
    </w:lvlOverride>
    <w:lvlOverride w:ilvl="4">
      <w:lvl w:ilvl="4">
        <w:start w:val="1"/>
        <w:numFmt w:val="russianLower"/>
        <w:pStyle w:val="a5"/>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8" w16cid:durableId="973831901">
    <w:abstractNumId w:val="19"/>
  </w:num>
  <w:num w:numId="19" w16cid:durableId="389157512">
    <w:abstractNumId w:val="24"/>
  </w:num>
  <w:num w:numId="20" w16cid:durableId="404842159">
    <w:abstractNumId w:val="2"/>
  </w:num>
  <w:num w:numId="21" w16cid:durableId="1176312851">
    <w:abstractNumId w:val="3"/>
  </w:num>
  <w:num w:numId="22" w16cid:durableId="1244533631">
    <w:abstractNumId w:val="1"/>
  </w:num>
  <w:num w:numId="23" w16cid:durableId="704644032">
    <w:abstractNumId w:val="4"/>
    <w:lvlOverride w:ilvl="0">
      <w:startOverride w:val="1"/>
    </w:lvlOverride>
  </w:num>
  <w:num w:numId="24" w16cid:durableId="1459228097">
    <w:abstractNumId w:val="0"/>
    <w:lvlOverride w:ilvl="0">
      <w:startOverride w:val="1"/>
    </w:lvlOverride>
  </w:num>
  <w:num w:numId="25" w16cid:durableId="432019389">
    <w:abstractNumId w:val="14"/>
    <w:lvlOverride w:ilvl="0">
      <w:startOverride w:val="5"/>
    </w:lvlOverride>
    <w:lvlOverride w:ilvl="1">
      <w:startOverride w:val="1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083864473">
    <w:abstractNumId w:val="26"/>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630283737">
    <w:abstractNumId w:val="28"/>
    <w:lvlOverride w:ilvl="0">
      <w:startOverride w:val="8"/>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056077118">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20969683">
    <w:abstractNumId w:val="37"/>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6512118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404497460">
    <w:abstractNumId w:val="40"/>
  </w:num>
  <w:num w:numId="32" w16cid:durableId="897403456">
    <w:abstractNumId w:val="53"/>
  </w:num>
  <w:num w:numId="33" w16cid:durableId="682703924">
    <w:abstractNumId w:val="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785998924">
    <w:abstractNumId w:val="45"/>
  </w:num>
  <w:num w:numId="35" w16cid:durableId="425538403">
    <w:abstractNumId w:val="38"/>
  </w:num>
  <w:num w:numId="36" w16cid:durableId="487135873">
    <w:abstractNumId w:val="13"/>
  </w:num>
  <w:num w:numId="37" w16cid:durableId="1049576247">
    <w:abstractNumId w:val="25"/>
  </w:num>
  <w:num w:numId="38" w16cid:durableId="540168442">
    <w:abstractNumId w:val="10"/>
  </w:num>
  <w:num w:numId="39" w16cid:durableId="2011249858">
    <w:abstractNumId w:val="52"/>
  </w:num>
  <w:num w:numId="40" w16cid:durableId="1425227338">
    <w:abstractNumId w:val="36"/>
  </w:num>
  <w:num w:numId="41" w16cid:durableId="217479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42048488">
    <w:abstractNumId w:val="9"/>
  </w:num>
  <w:num w:numId="43" w16cid:durableId="2016220601">
    <w:abstractNumId w:val="8"/>
  </w:num>
  <w:num w:numId="44" w16cid:durableId="2008559278">
    <w:abstractNumId w:val="41"/>
  </w:num>
  <w:num w:numId="45" w16cid:durableId="443039424">
    <w:abstractNumId w:val="23"/>
  </w:num>
  <w:num w:numId="46" w16cid:durableId="140731508">
    <w:abstractNumId w:val="32"/>
  </w:num>
  <w:num w:numId="47" w16cid:durableId="1754431125">
    <w:abstractNumId w:val="50"/>
  </w:num>
  <w:num w:numId="48" w16cid:durableId="1929072146">
    <w:abstractNumId w:val="21"/>
  </w:num>
  <w:num w:numId="49" w16cid:durableId="1728065992">
    <w:abstractNumId w:val="16"/>
  </w:num>
  <w:num w:numId="50" w16cid:durableId="1874995561">
    <w:abstractNumId w:val="48"/>
  </w:num>
  <w:num w:numId="51" w16cid:durableId="2051370626">
    <w:abstractNumId w:val="51"/>
  </w:num>
  <w:num w:numId="52" w16cid:durableId="70658726">
    <w:abstractNumId w:val="42"/>
  </w:num>
  <w:num w:numId="53" w16cid:durableId="1691643565">
    <w:abstractNumId w:val="35"/>
  </w:num>
  <w:num w:numId="54" w16cid:durableId="2008095998">
    <w:abstractNumId w:val="18"/>
  </w:num>
  <w:num w:numId="55" w16cid:durableId="427312394">
    <w:abstractNumId w:val="3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styleLockTheme/>
  <w:styleLockQFSet/>
  <w:defaultTabStop w:val="708"/>
  <w:characterSpacingControl w:val="doNotCompress"/>
  <w:hdrShapeDefaults>
    <o:shapedefaults v:ext="edit" spidmax="2050"/>
  </w:hdrShapeDefaults>
  <w:footnotePr>
    <w:numRestart w:val="eachPage"/>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4D44"/>
    <w:rsid w:val="000004B0"/>
    <w:rsid w:val="00000C5D"/>
    <w:rsid w:val="00001248"/>
    <w:rsid w:val="00001478"/>
    <w:rsid w:val="00001943"/>
    <w:rsid w:val="00001F02"/>
    <w:rsid w:val="00001F4D"/>
    <w:rsid w:val="00002264"/>
    <w:rsid w:val="0000251C"/>
    <w:rsid w:val="000026EB"/>
    <w:rsid w:val="00002D78"/>
    <w:rsid w:val="00004F57"/>
    <w:rsid w:val="00005F42"/>
    <w:rsid w:val="000068B8"/>
    <w:rsid w:val="00006A96"/>
    <w:rsid w:val="00006F8F"/>
    <w:rsid w:val="00007226"/>
    <w:rsid w:val="000072A2"/>
    <w:rsid w:val="0000752C"/>
    <w:rsid w:val="00007662"/>
    <w:rsid w:val="00007814"/>
    <w:rsid w:val="00007AB3"/>
    <w:rsid w:val="00010101"/>
    <w:rsid w:val="00010110"/>
    <w:rsid w:val="000104B7"/>
    <w:rsid w:val="00010549"/>
    <w:rsid w:val="0001168E"/>
    <w:rsid w:val="00012150"/>
    <w:rsid w:val="000127EC"/>
    <w:rsid w:val="00012D81"/>
    <w:rsid w:val="00013244"/>
    <w:rsid w:val="00013618"/>
    <w:rsid w:val="0001363C"/>
    <w:rsid w:val="0001364B"/>
    <w:rsid w:val="0001425E"/>
    <w:rsid w:val="000147A4"/>
    <w:rsid w:val="00014D02"/>
    <w:rsid w:val="00015475"/>
    <w:rsid w:val="00015DB3"/>
    <w:rsid w:val="00015FC1"/>
    <w:rsid w:val="00017036"/>
    <w:rsid w:val="000175D3"/>
    <w:rsid w:val="00017B4B"/>
    <w:rsid w:val="00020800"/>
    <w:rsid w:val="00020F52"/>
    <w:rsid w:val="00020FD4"/>
    <w:rsid w:val="000219D1"/>
    <w:rsid w:val="000221DE"/>
    <w:rsid w:val="0002268A"/>
    <w:rsid w:val="00022B42"/>
    <w:rsid w:val="00023247"/>
    <w:rsid w:val="00023456"/>
    <w:rsid w:val="0002394E"/>
    <w:rsid w:val="00024172"/>
    <w:rsid w:val="00024879"/>
    <w:rsid w:val="00024EAF"/>
    <w:rsid w:val="00025294"/>
    <w:rsid w:val="00025508"/>
    <w:rsid w:val="00025661"/>
    <w:rsid w:val="000256FC"/>
    <w:rsid w:val="00025768"/>
    <w:rsid w:val="00025D2A"/>
    <w:rsid w:val="00026175"/>
    <w:rsid w:val="0002693C"/>
    <w:rsid w:val="000272F6"/>
    <w:rsid w:val="0002752F"/>
    <w:rsid w:val="00027F25"/>
    <w:rsid w:val="00030040"/>
    <w:rsid w:val="00030600"/>
    <w:rsid w:val="00030A02"/>
    <w:rsid w:val="00030D52"/>
    <w:rsid w:val="00031300"/>
    <w:rsid w:val="0003173B"/>
    <w:rsid w:val="00031B35"/>
    <w:rsid w:val="00032B4D"/>
    <w:rsid w:val="0003339C"/>
    <w:rsid w:val="0003369F"/>
    <w:rsid w:val="000336B6"/>
    <w:rsid w:val="00034AF3"/>
    <w:rsid w:val="000359B9"/>
    <w:rsid w:val="00036754"/>
    <w:rsid w:val="00036EDC"/>
    <w:rsid w:val="00037DF0"/>
    <w:rsid w:val="000402CB"/>
    <w:rsid w:val="000402F7"/>
    <w:rsid w:val="0004037E"/>
    <w:rsid w:val="000405D0"/>
    <w:rsid w:val="0004071E"/>
    <w:rsid w:val="00040AAD"/>
    <w:rsid w:val="00040B29"/>
    <w:rsid w:val="000411A0"/>
    <w:rsid w:val="000412DD"/>
    <w:rsid w:val="000412E4"/>
    <w:rsid w:val="000415A8"/>
    <w:rsid w:val="00041790"/>
    <w:rsid w:val="00041844"/>
    <w:rsid w:val="00041851"/>
    <w:rsid w:val="000420B6"/>
    <w:rsid w:val="000426B4"/>
    <w:rsid w:val="00042F17"/>
    <w:rsid w:val="00042F58"/>
    <w:rsid w:val="000438A3"/>
    <w:rsid w:val="00043C5F"/>
    <w:rsid w:val="000453C3"/>
    <w:rsid w:val="000454D0"/>
    <w:rsid w:val="00045757"/>
    <w:rsid w:val="00045B03"/>
    <w:rsid w:val="00046A62"/>
    <w:rsid w:val="00046EE9"/>
    <w:rsid w:val="000479B6"/>
    <w:rsid w:val="00047B99"/>
    <w:rsid w:val="000500E4"/>
    <w:rsid w:val="00050306"/>
    <w:rsid w:val="000510AD"/>
    <w:rsid w:val="0005117A"/>
    <w:rsid w:val="000517AE"/>
    <w:rsid w:val="00051F67"/>
    <w:rsid w:val="00052158"/>
    <w:rsid w:val="00052646"/>
    <w:rsid w:val="0005283B"/>
    <w:rsid w:val="000529CB"/>
    <w:rsid w:val="00052BCA"/>
    <w:rsid w:val="00053044"/>
    <w:rsid w:val="00053602"/>
    <w:rsid w:val="00053CD2"/>
    <w:rsid w:val="000543A7"/>
    <w:rsid w:val="0005480C"/>
    <w:rsid w:val="00054E3B"/>
    <w:rsid w:val="0005586C"/>
    <w:rsid w:val="00055D30"/>
    <w:rsid w:val="000561AD"/>
    <w:rsid w:val="000564E1"/>
    <w:rsid w:val="00056814"/>
    <w:rsid w:val="000569E8"/>
    <w:rsid w:val="00056A09"/>
    <w:rsid w:val="00056E02"/>
    <w:rsid w:val="0005748B"/>
    <w:rsid w:val="00057D87"/>
    <w:rsid w:val="00057F78"/>
    <w:rsid w:val="000608E1"/>
    <w:rsid w:val="00060D68"/>
    <w:rsid w:val="000615A6"/>
    <w:rsid w:val="0006160D"/>
    <w:rsid w:val="00061EEF"/>
    <w:rsid w:val="0006206B"/>
    <w:rsid w:val="000622F4"/>
    <w:rsid w:val="0006298D"/>
    <w:rsid w:val="000629EA"/>
    <w:rsid w:val="00062B4D"/>
    <w:rsid w:val="00062DD9"/>
    <w:rsid w:val="000630E8"/>
    <w:rsid w:val="000631D9"/>
    <w:rsid w:val="000632FD"/>
    <w:rsid w:val="000633A6"/>
    <w:rsid w:val="000635C6"/>
    <w:rsid w:val="0006361D"/>
    <w:rsid w:val="00063771"/>
    <w:rsid w:val="00063C13"/>
    <w:rsid w:val="00063E6D"/>
    <w:rsid w:val="00064572"/>
    <w:rsid w:val="000646F4"/>
    <w:rsid w:val="00064A9B"/>
    <w:rsid w:val="0006542B"/>
    <w:rsid w:val="00065B88"/>
    <w:rsid w:val="000662A9"/>
    <w:rsid w:val="0006678E"/>
    <w:rsid w:val="000671C3"/>
    <w:rsid w:val="000673B7"/>
    <w:rsid w:val="00067792"/>
    <w:rsid w:val="00067956"/>
    <w:rsid w:val="00067D31"/>
    <w:rsid w:val="00067EAE"/>
    <w:rsid w:val="00070C9A"/>
    <w:rsid w:val="00070E4D"/>
    <w:rsid w:val="00071FCF"/>
    <w:rsid w:val="000721D8"/>
    <w:rsid w:val="00072A5E"/>
    <w:rsid w:val="00072D5D"/>
    <w:rsid w:val="00072E9A"/>
    <w:rsid w:val="0007321F"/>
    <w:rsid w:val="0007345C"/>
    <w:rsid w:val="0007363E"/>
    <w:rsid w:val="000736F9"/>
    <w:rsid w:val="00073753"/>
    <w:rsid w:val="000737C8"/>
    <w:rsid w:val="0007405C"/>
    <w:rsid w:val="00074A0B"/>
    <w:rsid w:val="00075239"/>
    <w:rsid w:val="00075859"/>
    <w:rsid w:val="00075D7A"/>
    <w:rsid w:val="00076F27"/>
    <w:rsid w:val="000772B2"/>
    <w:rsid w:val="00077543"/>
    <w:rsid w:val="000800E6"/>
    <w:rsid w:val="00080B7B"/>
    <w:rsid w:val="00080BB4"/>
    <w:rsid w:val="00081488"/>
    <w:rsid w:val="00081700"/>
    <w:rsid w:val="000818C1"/>
    <w:rsid w:val="00081C26"/>
    <w:rsid w:val="00081E94"/>
    <w:rsid w:val="00082D0F"/>
    <w:rsid w:val="00083317"/>
    <w:rsid w:val="00083631"/>
    <w:rsid w:val="00084095"/>
    <w:rsid w:val="00084517"/>
    <w:rsid w:val="00085CA7"/>
    <w:rsid w:val="00085E08"/>
    <w:rsid w:val="00085ECB"/>
    <w:rsid w:val="00085EF7"/>
    <w:rsid w:val="00086480"/>
    <w:rsid w:val="00086B4E"/>
    <w:rsid w:val="00086D0C"/>
    <w:rsid w:val="00086F4E"/>
    <w:rsid w:val="0008712C"/>
    <w:rsid w:val="0008720A"/>
    <w:rsid w:val="00087379"/>
    <w:rsid w:val="000877B5"/>
    <w:rsid w:val="000878D0"/>
    <w:rsid w:val="000879AB"/>
    <w:rsid w:val="00087A41"/>
    <w:rsid w:val="000908C1"/>
    <w:rsid w:val="0009100F"/>
    <w:rsid w:val="00091444"/>
    <w:rsid w:val="00091A12"/>
    <w:rsid w:val="000921ED"/>
    <w:rsid w:val="00092BBC"/>
    <w:rsid w:val="00092FC2"/>
    <w:rsid w:val="0009327C"/>
    <w:rsid w:val="0009353F"/>
    <w:rsid w:val="00093541"/>
    <w:rsid w:val="0009395E"/>
    <w:rsid w:val="000940C4"/>
    <w:rsid w:val="00094411"/>
    <w:rsid w:val="000944D1"/>
    <w:rsid w:val="000955FD"/>
    <w:rsid w:val="00095CC1"/>
    <w:rsid w:val="00095E0B"/>
    <w:rsid w:val="000960EF"/>
    <w:rsid w:val="00096218"/>
    <w:rsid w:val="000962F5"/>
    <w:rsid w:val="000966C3"/>
    <w:rsid w:val="00096767"/>
    <w:rsid w:val="00096827"/>
    <w:rsid w:val="00096890"/>
    <w:rsid w:val="00096D13"/>
    <w:rsid w:val="00096E49"/>
    <w:rsid w:val="00096E73"/>
    <w:rsid w:val="000978D7"/>
    <w:rsid w:val="000A0033"/>
    <w:rsid w:val="000A0113"/>
    <w:rsid w:val="000A08C1"/>
    <w:rsid w:val="000A08E7"/>
    <w:rsid w:val="000A17D3"/>
    <w:rsid w:val="000A180C"/>
    <w:rsid w:val="000A1850"/>
    <w:rsid w:val="000A19F8"/>
    <w:rsid w:val="000A22A2"/>
    <w:rsid w:val="000A2696"/>
    <w:rsid w:val="000A2A05"/>
    <w:rsid w:val="000A2A9F"/>
    <w:rsid w:val="000A2CA4"/>
    <w:rsid w:val="000A3446"/>
    <w:rsid w:val="000A347B"/>
    <w:rsid w:val="000A34C0"/>
    <w:rsid w:val="000A354C"/>
    <w:rsid w:val="000A3731"/>
    <w:rsid w:val="000A3784"/>
    <w:rsid w:val="000A3A14"/>
    <w:rsid w:val="000A3AF9"/>
    <w:rsid w:val="000A3C6E"/>
    <w:rsid w:val="000A3F77"/>
    <w:rsid w:val="000A4607"/>
    <w:rsid w:val="000A4B4B"/>
    <w:rsid w:val="000A4EE3"/>
    <w:rsid w:val="000A50BC"/>
    <w:rsid w:val="000A5360"/>
    <w:rsid w:val="000A544C"/>
    <w:rsid w:val="000A5574"/>
    <w:rsid w:val="000A57B7"/>
    <w:rsid w:val="000A6250"/>
    <w:rsid w:val="000A725E"/>
    <w:rsid w:val="000A72D5"/>
    <w:rsid w:val="000A732F"/>
    <w:rsid w:val="000A7E16"/>
    <w:rsid w:val="000A7EF6"/>
    <w:rsid w:val="000A7F57"/>
    <w:rsid w:val="000B0038"/>
    <w:rsid w:val="000B0362"/>
    <w:rsid w:val="000B05EB"/>
    <w:rsid w:val="000B080A"/>
    <w:rsid w:val="000B0A8C"/>
    <w:rsid w:val="000B10E3"/>
    <w:rsid w:val="000B2002"/>
    <w:rsid w:val="000B20FC"/>
    <w:rsid w:val="000B2E4E"/>
    <w:rsid w:val="000B3ACE"/>
    <w:rsid w:val="000B3E4C"/>
    <w:rsid w:val="000B3EA8"/>
    <w:rsid w:val="000B41C2"/>
    <w:rsid w:val="000B46D1"/>
    <w:rsid w:val="000B473A"/>
    <w:rsid w:val="000B4873"/>
    <w:rsid w:val="000B4B98"/>
    <w:rsid w:val="000B50ED"/>
    <w:rsid w:val="000B56CF"/>
    <w:rsid w:val="000B56FB"/>
    <w:rsid w:val="000B7437"/>
    <w:rsid w:val="000B7919"/>
    <w:rsid w:val="000B7D9D"/>
    <w:rsid w:val="000C0081"/>
    <w:rsid w:val="000C03CE"/>
    <w:rsid w:val="000C0BE5"/>
    <w:rsid w:val="000C0C10"/>
    <w:rsid w:val="000C0DEE"/>
    <w:rsid w:val="000C184A"/>
    <w:rsid w:val="000C1C34"/>
    <w:rsid w:val="000C1D16"/>
    <w:rsid w:val="000C1F6D"/>
    <w:rsid w:val="000C2D15"/>
    <w:rsid w:val="000C325E"/>
    <w:rsid w:val="000C3D6A"/>
    <w:rsid w:val="000C4250"/>
    <w:rsid w:val="000C44D5"/>
    <w:rsid w:val="000C45B2"/>
    <w:rsid w:val="000C4894"/>
    <w:rsid w:val="000C5105"/>
    <w:rsid w:val="000C559B"/>
    <w:rsid w:val="000C57D2"/>
    <w:rsid w:val="000C5893"/>
    <w:rsid w:val="000C5C5B"/>
    <w:rsid w:val="000C60AF"/>
    <w:rsid w:val="000C670F"/>
    <w:rsid w:val="000C71EE"/>
    <w:rsid w:val="000C798B"/>
    <w:rsid w:val="000D01A4"/>
    <w:rsid w:val="000D0388"/>
    <w:rsid w:val="000D03A7"/>
    <w:rsid w:val="000D1DAF"/>
    <w:rsid w:val="000D2375"/>
    <w:rsid w:val="000D2ED5"/>
    <w:rsid w:val="000D3000"/>
    <w:rsid w:val="000D3D99"/>
    <w:rsid w:val="000D41CE"/>
    <w:rsid w:val="000D42C0"/>
    <w:rsid w:val="000D4EAF"/>
    <w:rsid w:val="000D5CB2"/>
    <w:rsid w:val="000D610B"/>
    <w:rsid w:val="000D6CFA"/>
    <w:rsid w:val="000D700D"/>
    <w:rsid w:val="000D7689"/>
    <w:rsid w:val="000E05E1"/>
    <w:rsid w:val="000E1F9D"/>
    <w:rsid w:val="000E2072"/>
    <w:rsid w:val="000E2086"/>
    <w:rsid w:val="000E25C0"/>
    <w:rsid w:val="000E2667"/>
    <w:rsid w:val="000E2D43"/>
    <w:rsid w:val="000E3BEA"/>
    <w:rsid w:val="000E3DB1"/>
    <w:rsid w:val="000E3FCD"/>
    <w:rsid w:val="000E4122"/>
    <w:rsid w:val="000E4F41"/>
    <w:rsid w:val="000E540B"/>
    <w:rsid w:val="000E6E91"/>
    <w:rsid w:val="000E6F31"/>
    <w:rsid w:val="000E7491"/>
    <w:rsid w:val="000E76B3"/>
    <w:rsid w:val="000E771A"/>
    <w:rsid w:val="000E7B68"/>
    <w:rsid w:val="000E7DC1"/>
    <w:rsid w:val="000F0026"/>
    <w:rsid w:val="000F0153"/>
    <w:rsid w:val="000F0570"/>
    <w:rsid w:val="000F15F0"/>
    <w:rsid w:val="000F16B7"/>
    <w:rsid w:val="000F1C6E"/>
    <w:rsid w:val="000F1FCE"/>
    <w:rsid w:val="000F23B2"/>
    <w:rsid w:val="000F25A2"/>
    <w:rsid w:val="000F2650"/>
    <w:rsid w:val="000F2AB1"/>
    <w:rsid w:val="000F31C8"/>
    <w:rsid w:val="000F31CC"/>
    <w:rsid w:val="000F371C"/>
    <w:rsid w:val="000F3A04"/>
    <w:rsid w:val="000F3B49"/>
    <w:rsid w:val="000F3F7F"/>
    <w:rsid w:val="000F4198"/>
    <w:rsid w:val="000F43E0"/>
    <w:rsid w:val="000F446D"/>
    <w:rsid w:val="000F4782"/>
    <w:rsid w:val="000F4848"/>
    <w:rsid w:val="000F49B8"/>
    <w:rsid w:val="000F4E6E"/>
    <w:rsid w:val="000F50DE"/>
    <w:rsid w:val="000F57BA"/>
    <w:rsid w:val="000F6642"/>
    <w:rsid w:val="000F68ED"/>
    <w:rsid w:val="000F6F15"/>
    <w:rsid w:val="000F7BBF"/>
    <w:rsid w:val="000F7D19"/>
    <w:rsid w:val="00100159"/>
    <w:rsid w:val="001002AB"/>
    <w:rsid w:val="0010031F"/>
    <w:rsid w:val="0010043B"/>
    <w:rsid w:val="0010072B"/>
    <w:rsid w:val="0010097A"/>
    <w:rsid w:val="00100E0C"/>
    <w:rsid w:val="001016A3"/>
    <w:rsid w:val="00101C7E"/>
    <w:rsid w:val="00101CC3"/>
    <w:rsid w:val="00101E2D"/>
    <w:rsid w:val="00101EC7"/>
    <w:rsid w:val="00102382"/>
    <w:rsid w:val="00102399"/>
    <w:rsid w:val="00102657"/>
    <w:rsid w:val="00103C17"/>
    <w:rsid w:val="0010437D"/>
    <w:rsid w:val="00105092"/>
    <w:rsid w:val="00106E11"/>
    <w:rsid w:val="00107549"/>
    <w:rsid w:val="0010762A"/>
    <w:rsid w:val="00107B3E"/>
    <w:rsid w:val="0011040C"/>
    <w:rsid w:val="00110862"/>
    <w:rsid w:val="00110897"/>
    <w:rsid w:val="001108B9"/>
    <w:rsid w:val="001109FB"/>
    <w:rsid w:val="0011112E"/>
    <w:rsid w:val="0011193E"/>
    <w:rsid w:val="0011240A"/>
    <w:rsid w:val="001125A7"/>
    <w:rsid w:val="00112688"/>
    <w:rsid w:val="001127C6"/>
    <w:rsid w:val="00112865"/>
    <w:rsid w:val="00112926"/>
    <w:rsid w:val="00112C36"/>
    <w:rsid w:val="00112DAE"/>
    <w:rsid w:val="001130AE"/>
    <w:rsid w:val="001132C6"/>
    <w:rsid w:val="001134A2"/>
    <w:rsid w:val="001136C8"/>
    <w:rsid w:val="00113DE6"/>
    <w:rsid w:val="001140B6"/>
    <w:rsid w:val="00114856"/>
    <w:rsid w:val="00114F4B"/>
    <w:rsid w:val="00115F2D"/>
    <w:rsid w:val="00116160"/>
    <w:rsid w:val="00116526"/>
    <w:rsid w:val="001167F4"/>
    <w:rsid w:val="00116FE3"/>
    <w:rsid w:val="00117580"/>
    <w:rsid w:val="00117813"/>
    <w:rsid w:val="0011794C"/>
    <w:rsid w:val="001200AA"/>
    <w:rsid w:val="001208A4"/>
    <w:rsid w:val="001211CE"/>
    <w:rsid w:val="001213EC"/>
    <w:rsid w:val="001214DF"/>
    <w:rsid w:val="00121878"/>
    <w:rsid w:val="00121CDF"/>
    <w:rsid w:val="00121FB1"/>
    <w:rsid w:val="001221F2"/>
    <w:rsid w:val="00122234"/>
    <w:rsid w:val="001225B0"/>
    <w:rsid w:val="001227B1"/>
    <w:rsid w:val="00122B2F"/>
    <w:rsid w:val="00122B68"/>
    <w:rsid w:val="00123D34"/>
    <w:rsid w:val="00123F23"/>
    <w:rsid w:val="00123FD7"/>
    <w:rsid w:val="00124424"/>
    <w:rsid w:val="00124AB2"/>
    <w:rsid w:val="00125090"/>
    <w:rsid w:val="0012592A"/>
    <w:rsid w:val="00125D48"/>
    <w:rsid w:val="00126353"/>
    <w:rsid w:val="00126734"/>
    <w:rsid w:val="00127806"/>
    <w:rsid w:val="0012789C"/>
    <w:rsid w:val="00127A0D"/>
    <w:rsid w:val="00127C7C"/>
    <w:rsid w:val="00127F57"/>
    <w:rsid w:val="00130679"/>
    <w:rsid w:val="00130C47"/>
    <w:rsid w:val="00131363"/>
    <w:rsid w:val="00131732"/>
    <w:rsid w:val="00131FB7"/>
    <w:rsid w:val="0013243D"/>
    <w:rsid w:val="0013309E"/>
    <w:rsid w:val="0013328A"/>
    <w:rsid w:val="00133292"/>
    <w:rsid w:val="00133A37"/>
    <w:rsid w:val="00133B6B"/>
    <w:rsid w:val="00133E35"/>
    <w:rsid w:val="00133E68"/>
    <w:rsid w:val="00134DA4"/>
    <w:rsid w:val="001351FA"/>
    <w:rsid w:val="00135F06"/>
    <w:rsid w:val="001360EC"/>
    <w:rsid w:val="00136865"/>
    <w:rsid w:val="00136CB0"/>
    <w:rsid w:val="00136DDC"/>
    <w:rsid w:val="0013770B"/>
    <w:rsid w:val="00137858"/>
    <w:rsid w:val="00137A60"/>
    <w:rsid w:val="00137F79"/>
    <w:rsid w:val="001400E9"/>
    <w:rsid w:val="00140387"/>
    <w:rsid w:val="0014077A"/>
    <w:rsid w:val="00141D7D"/>
    <w:rsid w:val="00141DBD"/>
    <w:rsid w:val="00142C52"/>
    <w:rsid w:val="00142D5F"/>
    <w:rsid w:val="0014302D"/>
    <w:rsid w:val="00143088"/>
    <w:rsid w:val="001438EE"/>
    <w:rsid w:val="0014397E"/>
    <w:rsid w:val="00143D79"/>
    <w:rsid w:val="00143DD5"/>
    <w:rsid w:val="00144A5C"/>
    <w:rsid w:val="00144BB3"/>
    <w:rsid w:val="001452D8"/>
    <w:rsid w:val="00146252"/>
    <w:rsid w:val="0014670C"/>
    <w:rsid w:val="00146A34"/>
    <w:rsid w:val="00146FB9"/>
    <w:rsid w:val="00147180"/>
    <w:rsid w:val="00147B9C"/>
    <w:rsid w:val="00147D4F"/>
    <w:rsid w:val="00147EFC"/>
    <w:rsid w:val="001507BF"/>
    <w:rsid w:val="0015088C"/>
    <w:rsid w:val="00151AD9"/>
    <w:rsid w:val="00151D6A"/>
    <w:rsid w:val="00152370"/>
    <w:rsid w:val="0015242A"/>
    <w:rsid w:val="001528F3"/>
    <w:rsid w:val="00152BD7"/>
    <w:rsid w:val="00152E61"/>
    <w:rsid w:val="00153225"/>
    <w:rsid w:val="00153576"/>
    <w:rsid w:val="00153B3F"/>
    <w:rsid w:val="00154B28"/>
    <w:rsid w:val="00154F94"/>
    <w:rsid w:val="0015508A"/>
    <w:rsid w:val="001552C0"/>
    <w:rsid w:val="00155B83"/>
    <w:rsid w:val="00155CAD"/>
    <w:rsid w:val="0015653D"/>
    <w:rsid w:val="00156891"/>
    <w:rsid w:val="00156B91"/>
    <w:rsid w:val="0015729E"/>
    <w:rsid w:val="0015742F"/>
    <w:rsid w:val="00160137"/>
    <w:rsid w:val="001603F6"/>
    <w:rsid w:val="001606FA"/>
    <w:rsid w:val="0016084A"/>
    <w:rsid w:val="00160972"/>
    <w:rsid w:val="00160EAE"/>
    <w:rsid w:val="00160FC6"/>
    <w:rsid w:val="001613D1"/>
    <w:rsid w:val="00161B05"/>
    <w:rsid w:val="00161D11"/>
    <w:rsid w:val="0016268D"/>
    <w:rsid w:val="00162727"/>
    <w:rsid w:val="001628A3"/>
    <w:rsid w:val="00162EDD"/>
    <w:rsid w:val="00163063"/>
    <w:rsid w:val="001632C0"/>
    <w:rsid w:val="001634C8"/>
    <w:rsid w:val="001634E3"/>
    <w:rsid w:val="00163792"/>
    <w:rsid w:val="001638F6"/>
    <w:rsid w:val="00163C4A"/>
    <w:rsid w:val="001642B7"/>
    <w:rsid w:val="001649B1"/>
    <w:rsid w:val="001650ED"/>
    <w:rsid w:val="001657C1"/>
    <w:rsid w:val="001659EE"/>
    <w:rsid w:val="0016609E"/>
    <w:rsid w:val="001668B7"/>
    <w:rsid w:val="001669EB"/>
    <w:rsid w:val="00167248"/>
    <w:rsid w:val="00167B44"/>
    <w:rsid w:val="00167F94"/>
    <w:rsid w:val="00170043"/>
    <w:rsid w:val="0017034A"/>
    <w:rsid w:val="0017069B"/>
    <w:rsid w:val="0017077D"/>
    <w:rsid w:val="00170A2C"/>
    <w:rsid w:val="00170E4F"/>
    <w:rsid w:val="00171779"/>
    <w:rsid w:val="00171C45"/>
    <w:rsid w:val="00172761"/>
    <w:rsid w:val="0017283C"/>
    <w:rsid w:val="00172F69"/>
    <w:rsid w:val="001741E1"/>
    <w:rsid w:val="001759FA"/>
    <w:rsid w:val="00175FF6"/>
    <w:rsid w:val="00176469"/>
    <w:rsid w:val="00176584"/>
    <w:rsid w:val="0017665D"/>
    <w:rsid w:val="0017697B"/>
    <w:rsid w:val="001773B7"/>
    <w:rsid w:val="00177439"/>
    <w:rsid w:val="00177472"/>
    <w:rsid w:val="001774B9"/>
    <w:rsid w:val="0017796D"/>
    <w:rsid w:val="00177D6A"/>
    <w:rsid w:val="00177EE7"/>
    <w:rsid w:val="0018058E"/>
    <w:rsid w:val="001806CC"/>
    <w:rsid w:val="00181094"/>
    <w:rsid w:val="001812DA"/>
    <w:rsid w:val="00181441"/>
    <w:rsid w:val="001817AC"/>
    <w:rsid w:val="00181AFB"/>
    <w:rsid w:val="00181B0A"/>
    <w:rsid w:val="00181C49"/>
    <w:rsid w:val="0018205F"/>
    <w:rsid w:val="00182B46"/>
    <w:rsid w:val="00182BA3"/>
    <w:rsid w:val="00183006"/>
    <w:rsid w:val="0018355C"/>
    <w:rsid w:val="00183E65"/>
    <w:rsid w:val="0018405B"/>
    <w:rsid w:val="00184A84"/>
    <w:rsid w:val="00184F44"/>
    <w:rsid w:val="0018573F"/>
    <w:rsid w:val="00185A36"/>
    <w:rsid w:val="0018647C"/>
    <w:rsid w:val="00186B67"/>
    <w:rsid w:val="00186F7B"/>
    <w:rsid w:val="001874E9"/>
    <w:rsid w:val="00187731"/>
    <w:rsid w:val="001901EC"/>
    <w:rsid w:val="0019020F"/>
    <w:rsid w:val="001902F8"/>
    <w:rsid w:val="00190342"/>
    <w:rsid w:val="001905B4"/>
    <w:rsid w:val="0019076D"/>
    <w:rsid w:val="00190E7B"/>
    <w:rsid w:val="0019148C"/>
    <w:rsid w:val="00191ACD"/>
    <w:rsid w:val="00191C17"/>
    <w:rsid w:val="00191EE3"/>
    <w:rsid w:val="00192327"/>
    <w:rsid w:val="00193DAB"/>
    <w:rsid w:val="00193DB8"/>
    <w:rsid w:val="00193EFC"/>
    <w:rsid w:val="00194668"/>
    <w:rsid w:val="001951EA"/>
    <w:rsid w:val="001951FE"/>
    <w:rsid w:val="00195524"/>
    <w:rsid w:val="00195983"/>
    <w:rsid w:val="00195C2B"/>
    <w:rsid w:val="00196094"/>
    <w:rsid w:val="00196599"/>
    <w:rsid w:val="00196666"/>
    <w:rsid w:val="00196818"/>
    <w:rsid w:val="00196B82"/>
    <w:rsid w:val="001970E2"/>
    <w:rsid w:val="0019749E"/>
    <w:rsid w:val="001977E7"/>
    <w:rsid w:val="00197B3F"/>
    <w:rsid w:val="001A0CD6"/>
    <w:rsid w:val="001A1741"/>
    <w:rsid w:val="001A1751"/>
    <w:rsid w:val="001A17A8"/>
    <w:rsid w:val="001A1BB6"/>
    <w:rsid w:val="001A2267"/>
    <w:rsid w:val="001A2398"/>
    <w:rsid w:val="001A26F1"/>
    <w:rsid w:val="001A2908"/>
    <w:rsid w:val="001A2B63"/>
    <w:rsid w:val="001A3153"/>
    <w:rsid w:val="001A3216"/>
    <w:rsid w:val="001A333C"/>
    <w:rsid w:val="001A34B4"/>
    <w:rsid w:val="001A39B9"/>
    <w:rsid w:val="001A3BFB"/>
    <w:rsid w:val="001A4054"/>
    <w:rsid w:val="001A4625"/>
    <w:rsid w:val="001A464A"/>
    <w:rsid w:val="001A48EC"/>
    <w:rsid w:val="001A4C6B"/>
    <w:rsid w:val="001A5777"/>
    <w:rsid w:val="001A581D"/>
    <w:rsid w:val="001A6666"/>
    <w:rsid w:val="001A68D7"/>
    <w:rsid w:val="001A6B80"/>
    <w:rsid w:val="001A6FAD"/>
    <w:rsid w:val="001A71FA"/>
    <w:rsid w:val="001A7716"/>
    <w:rsid w:val="001A7A50"/>
    <w:rsid w:val="001B0354"/>
    <w:rsid w:val="001B03C8"/>
    <w:rsid w:val="001B0984"/>
    <w:rsid w:val="001B0B3A"/>
    <w:rsid w:val="001B18C5"/>
    <w:rsid w:val="001B1DE6"/>
    <w:rsid w:val="001B1FC6"/>
    <w:rsid w:val="001B2748"/>
    <w:rsid w:val="001B2C3A"/>
    <w:rsid w:val="001B3D84"/>
    <w:rsid w:val="001B4D44"/>
    <w:rsid w:val="001B4E56"/>
    <w:rsid w:val="001B4EFF"/>
    <w:rsid w:val="001B4F4E"/>
    <w:rsid w:val="001B5978"/>
    <w:rsid w:val="001B5E83"/>
    <w:rsid w:val="001B63D7"/>
    <w:rsid w:val="001B67D6"/>
    <w:rsid w:val="001B69E1"/>
    <w:rsid w:val="001B6B92"/>
    <w:rsid w:val="001B7200"/>
    <w:rsid w:val="001B7571"/>
    <w:rsid w:val="001B7BAE"/>
    <w:rsid w:val="001C0278"/>
    <w:rsid w:val="001C107C"/>
    <w:rsid w:val="001C1258"/>
    <w:rsid w:val="001C1F7D"/>
    <w:rsid w:val="001C29B0"/>
    <w:rsid w:val="001C364A"/>
    <w:rsid w:val="001C3F21"/>
    <w:rsid w:val="001C4279"/>
    <w:rsid w:val="001C43CE"/>
    <w:rsid w:val="001C4668"/>
    <w:rsid w:val="001C4F1A"/>
    <w:rsid w:val="001C50B3"/>
    <w:rsid w:val="001C5398"/>
    <w:rsid w:val="001C55B0"/>
    <w:rsid w:val="001C5790"/>
    <w:rsid w:val="001C5A41"/>
    <w:rsid w:val="001C5C7F"/>
    <w:rsid w:val="001C651F"/>
    <w:rsid w:val="001C6811"/>
    <w:rsid w:val="001D000F"/>
    <w:rsid w:val="001D069E"/>
    <w:rsid w:val="001D09F3"/>
    <w:rsid w:val="001D0FBB"/>
    <w:rsid w:val="001D111A"/>
    <w:rsid w:val="001D1386"/>
    <w:rsid w:val="001D1602"/>
    <w:rsid w:val="001D21B5"/>
    <w:rsid w:val="001D255C"/>
    <w:rsid w:val="001D28D4"/>
    <w:rsid w:val="001D2AA7"/>
    <w:rsid w:val="001D2E79"/>
    <w:rsid w:val="001D2F45"/>
    <w:rsid w:val="001D307D"/>
    <w:rsid w:val="001D3147"/>
    <w:rsid w:val="001D364B"/>
    <w:rsid w:val="001D3A59"/>
    <w:rsid w:val="001D3CCC"/>
    <w:rsid w:val="001D3D94"/>
    <w:rsid w:val="001D414F"/>
    <w:rsid w:val="001D4286"/>
    <w:rsid w:val="001D4315"/>
    <w:rsid w:val="001D450F"/>
    <w:rsid w:val="001D45C2"/>
    <w:rsid w:val="001D4987"/>
    <w:rsid w:val="001D49BE"/>
    <w:rsid w:val="001D506E"/>
    <w:rsid w:val="001D54C3"/>
    <w:rsid w:val="001D560C"/>
    <w:rsid w:val="001D60BB"/>
    <w:rsid w:val="001D636D"/>
    <w:rsid w:val="001D63D3"/>
    <w:rsid w:val="001D7004"/>
    <w:rsid w:val="001D7007"/>
    <w:rsid w:val="001D72D2"/>
    <w:rsid w:val="001D77AA"/>
    <w:rsid w:val="001D7882"/>
    <w:rsid w:val="001D79E9"/>
    <w:rsid w:val="001D7A07"/>
    <w:rsid w:val="001D7A2B"/>
    <w:rsid w:val="001D7BA4"/>
    <w:rsid w:val="001D7C93"/>
    <w:rsid w:val="001E00B6"/>
    <w:rsid w:val="001E044C"/>
    <w:rsid w:val="001E0A85"/>
    <w:rsid w:val="001E0B46"/>
    <w:rsid w:val="001E0C20"/>
    <w:rsid w:val="001E13D1"/>
    <w:rsid w:val="001E16D9"/>
    <w:rsid w:val="001E22FC"/>
    <w:rsid w:val="001E2579"/>
    <w:rsid w:val="001E2739"/>
    <w:rsid w:val="001E34CC"/>
    <w:rsid w:val="001E4068"/>
    <w:rsid w:val="001E4316"/>
    <w:rsid w:val="001E43C4"/>
    <w:rsid w:val="001E4C4A"/>
    <w:rsid w:val="001E5113"/>
    <w:rsid w:val="001E55F1"/>
    <w:rsid w:val="001E569B"/>
    <w:rsid w:val="001E574B"/>
    <w:rsid w:val="001E5C2A"/>
    <w:rsid w:val="001E65D0"/>
    <w:rsid w:val="001E6608"/>
    <w:rsid w:val="001E6D7F"/>
    <w:rsid w:val="001E7DA7"/>
    <w:rsid w:val="001E7F47"/>
    <w:rsid w:val="001F0274"/>
    <w:rsid w:val="001F03AB"/>
    <w:rsid w:val="001F05A3"/>
    <w:rsid w:val="001F0AC5"/>
    <w:rsid w:val="001F0C25"/>
    <w:rsid w:val="001F1043"/>
    <w:rsid w:val="001F143C"/>
    <w:rsid w:val="001F1A2C"/>
    <w:rsid w:val="001F1C39"/>
    <w:rsid w:val="001F1CFB"/>
    <w:rsid w:val="001F220C"/>
    <w:rsid w:val="001F255C"/>
    <w:rsid w:val="001F28B6"/>
    <w:rsid w:val="001F29E2"/>
    <w:rsid w:val="001F2A17"/>
    <w:rsid w:val="001F3181"/>
    <w:rsid w:val="001F439E"/>
    <w:rsid w:val="001F5171"/>
    <w:rsid w:val="001F5480"/>
    <w:rsid w:val="001F54C3"/>
    <w:rsid w:val="001F551E"/>
    <w:rsid w:val="001F5583"/>
    <w:rsid w:val="001F5CAB"/>
    <w:rsid w:val="001F5F52"/>
    <w:rsid w:val="001F6126"/>
    <w:rsid w:val="001F6275"/>
    <w:rsid w:val="001F718B"/>
    <w:rsid w:val="001F7D0D"/>
    <w:rsid w:val="001F7FEF"/>
    <w:rsid w:val="002000BE"/>
    <w:rsid w:val="002001E1"/>
    <w:rsid w:val="00200613"/>
    <w:rsid w:val="00200770"/>
    <w:rsid w:val="00200870"/>
    <w:rsid w:val="00201306"/>
    <w:rsid w:val="00201355"/>
    <w:rsid w:val="00201612"/>
    <w:rsid w:val="00201646"/>
    <w:rsid w:val="00201866"/>
    <w:rsid w:val="00201FA4"/>
    <w:rsid w:val="00202333"/>
    <w:rsid w:val="0020259E"/>
    <w:rsid w:val="0020271D"/>
    <w:rsid w:val="002028C6"/>
    <w:rsid w:val="00202B48"/>
    <w:rsid w:val="00202F37"/>
    <w:rsid w:val="00203807"/>
    <w:rsid w:val="00204563"/>
    <w:rsid w:val="00204916"/>
    <w:rsid w:val="00204B8F"/>
    <w:rsid w:val="00204F1F"/>
    <w:rsid w:val="00205075"/>
    <w:rsid w:val="00205212"/>
    <w:rsid w:val="002056AA"/>
    <w:rsid w:val="00205752"/>
    <w:rsid w:val="00205E85"/>
    <w:rsid w:val="002068F8"/>
    <w:rsid w:val="00206E60"/>
    <w:rsid w:val="00207237"/>
    <w:rsid w:val="00207315"/>
    <w:rsid w:val="002073FA"/>
    <w:rsid w:val="00207AFF"/>
    <w:rsid w:val="00207BCB"/>
    <w:rsid w:val="00207FA0"/>
    <w:rsid w:val="002106E6"/>
    <w:rsid w:val="00210A89"/>
    <w:rsid w:val="00211060"/>
    <w:rsid w:val="002113A8"/>
    <w:rsid w:val="00212156"/>
    <w:rsid w:val="002121E0"/>
    <w:rsid w:val="00212B3E"/>
    <w:rsid w:val="00212D77"/>
    <w:rsid w:val="002132A0"/>
    <w:rsid w:val="002132DF"/>
    <w:rsid w:val="00213BB3"/>
    <w:rsid w:val="00213E50"/>
    <w:rsid w:val="002148D6"/>
    <w:rsid w:val="00214AD9"/>
    <w:rsid w:val="00214C79"/>
    <w:rsid w:val="00214E93"/>
    <w:rsid w:val="00215137"/>
    <w:rsid w:val="00215257"/>
    <w:rsid w:val="00215283"/>
    <w:rsid w:val="00215E65"/>
    <w:rsid w:val="00215F28"/>
    <w:rsid w:val="00216236"/>
    <w:rsid w:val="0021637E"/>
    <w:rsid w:val="002164DC"/>
    <w:rsid w:val="00216702"/>
    <w:rsid w:val="002171B0"/>
    <w:rsid w:val="00217421"/>
    <w:rsid w:val="00217FA4"/>
    <w:rsid w:val="0022016D"/>
    <w:rsid w:val="00220C36"/>
    <w:rsid w:val="00220FF4"/>
    <w:rsid w:val="002210A3"/>
    <w:rsid w:val="00221FBA"/>
    <w:rsid w:val="00222490"/>
    <w:rsid w:val="00222AC9"/>
    <w:rsid w:val="002230A2"/>
    <w:rsid w:val="0022342A"/>
    <w:rsid w:val="00223757"/>
    <w:rsid w:val="00223CB5"/>
    <w:rsid w:val="00223E9B"/>
    <w:rsid w:val="002240BD"/>
    <w:rsid w:val="00224511"/>
    <w:rsid w:val="00224B27"/>
    <w:rsid w:val="002253DC"/>
    <w:rsid w:val="0022600D"/>
    <w:rsid w:val="0022694D"/>
    <w:rsid w:val="0022711B"/>
    <w:rsid w:val="0022742E"/>
    <w:rsid w:val="00227BD7"/>
    <w:rsid w:val="00227C3A"/>
    <w:rsid w:val="00227C5A"/>
    <w:rsid w:val="00227E93"/>
    <w:rsid w:val="002300C3"/>
    <w:rsid w:val="0023100E"/>
    <w:rsid w:val="002319B1"/>
    <w:rsid w:val="002319B9"/>
    <w:rsid w:val="00232274"/>
    <w:rsid w:val="00232FF4"/>
    <w:rsid w:val="00233397"/>
    <w:rsid w:val="002333F9"/>
    <w:rsid w:val="00233717"/>
    <w:rsid w:val="00233784"/>
    <w:rsid w:val="00233A27"/>
    <w:rsid w:val="00233F71"/>
    <w:rsid w:val="00234227"/>
    <w:rsid w:val="002343C2"/>
    <w:rsid w:val="002348AD"/>
    <w:rsid w:val="00234B96"/>
    <w:rsid w:val="00234C5F"/>
    <w:rsid w:val="00234D44"/>
    <w:rsid w:val="00234DCE"/>
    <w:rsid w:val="00234E35"/>
    <w:rsid w:val="00234E4A"/>
    <w:rsid w:val="002355C6"/>
    <w:rsid w:val="00236E4F"/>
    <w:rsid w:val="00237309"/>
    <w:rsid w:val="00237689"/>
    <w:rsid w:val="00237701"/>
    <w:rsid w:val="00237769"/>
    <w:rsid w:val="0023788F"/>
    <w:rsid w:val="00240926"/>
    <w:rsid w:val="002421C7"/>
    <w:rsid w:val="002421E9"/>
    <w:rsid w:val="00242598"/>
    <w:rsid w:val="00242FB4"/>
    <w:rsid w:val="0024314C"/>
    <w:rsid w:val="00243191"/>
    <w:rsid w:val="00243974"/>
    <w:rsid w:val="00243D77"/>
    <w:rsid w:val="00243EE8"/>
    <w:rsid w:val="00244AE8"/>
    <w:rsid w:val="00245D79"/>
    <w:rsid w:val="00245E92"/>
    <w:rsid w:val="00246107"/>
    <w:rsid w:val="00246283"/>
    <w:rsid w:val="002465AC"/>
    <w:rsid w:val="00246AF7"/>
    <w:rsid w:val="002509C0"/>
    <w:rsid w:val="00250B07"/>
    <w:rsid w:val="00250E55"/>
    <w:rsid w:val="002518E2"/>
    <w:rsid w:val="00251E74"/>
    <w:rsid w:val="00252067"/>
    <w:rsid w:val="00252154"/>
    <w:rsid w:val="002523BA"/>
    <w:rsid w:val="002527B3"/>
    <w:rsid w:val="00252FE3"/>
    <w:rsid w:val="0025325C"/>
    <w:rsid w:val="002534A2"/>
    <w:rsid w:val="00253C65"/>
    <w:rsid w:val="00254668"/>
    <w:rsid w:val="0025488E"/>
    <w:rsid w:val="00255032"/>
    <w:rsid w:val="00255157"/>
    <w:rsid w:val="00255545"/>
    <w:rsid w:val="00255D76"/>
    <w:rsid w:val="0025610A"/>
    <w:rsid w:val="0025644A"/>
    <w:rsid w:val="002569BC"/>
    <w:rsid w:val="00257163"/>
    <w:rsid w:val="00257206"/>
    <w:rsid w:val="002576A3"/>
    <w:rsid w:val="00257929"/>
    <w:rsid w:val="00257BBC"/>
    <w:rsid w:val="00257F88"/>
    <w:rsid w:val="00257F91"/>
    <w:rsid w:val="00260BC2"/>
    <w:rsid w:val="00260E02"/>
    <w:rsid w:val="00261399"/>
    <w:rsid w:val="002615D1"/>
    <w:rsid w:val="00261826"/>
    <w:rsid w:val="00261C22"/>
    <w:rsid w:val="00262383"/>
    <w:rsid w:val="002625B6"/>
    <w:rsid w:val="002628CC"/>
    <w:rsid w:val="00263000"/>
    <w:rsid w:val="002631E3"/>
    <w:rsid w:val="0026376F"/>
    <w:rsid w:val="00264C49"/>
    <w:rsid w:val="00265150"/>
    <w:rsid w:val="00265313"/>
    <w:rsid w:val="00265C64"/>
    <w:rsid w:val="00265DDA"/>
    <w:rsid w:val="00266133"/>
    <w:rsid w:val="002664E4"/>
    <w:rsid w:val="002667AC"/>
    <w:rsid w:val="00267E26"/>
    <w:rsid w:val="00270387"/>
    <w:rsid w:val="00270745"/>
    <w:rsid w:val="00270A19"/>
    <w:rsid w:val="00270E46"/>
    <w:rsid w:val="00270F4D"/>
    <w:rsid w:val="00271059"/>
    <w:rsid w:val="00271373"/>
    <w:rsid w:val="002714A3"/>
    <w:rsid w:val="00271EE2"/>
    <w:rsid w:val="00271F56"/>
    <w:rsid w:val="00272F83"/>
    <w:rsid w:val="00273075"/>
    <w:rsid w:val="00273236"/>
    <w:rsid w:val="00274439"/>
    <w:rsid w:val="00274CF9"/>
    <w:rsid w:val="0027529A"/>
    <w:rsid w:val="002755C9"/>
    <w:rsid w:val="00276036"/>
    <w:rsid w:val="0027607F"/>
    <w:rsid w:val="00276259"/>
    <w:rsid w:val="002763FD"/>
    <w:rsid w:val="0027666E"/>
    <w:rsid w:val="0027689C"/>
    <w:rsid w:val="00276B0E"/>
    <w:rsid w:val="00277649"/>
    <w:rsid w:val="00277811"/>
    <w:rsid w:val="00277D88"/>
    <w:rsid w:val="00280100"/>
    <w:rsid w:val="00280193"/>
    <w:rsid w:val="002806C8"/>
    <w:rsid w:val="0028080A"/>
    <w:rsid w:val="00280E4C"/>
    <w:rsid w:val="00280ED6"/>
    <w:rsid w:val="002810B4"/>
    <w:rsid w:val="002816B9"/>
    <w:rsid w:val="00281740"/>
    <w:rsid w:val="00282341"/>
    <w:rsid w:val="002826C5"/>
    <w:rsid w:val="00282A74"/>
    <w:rsid w:val="00282D0F"/>
    <w:rsid w:val="00283662"/>
    <w:rsid w:val="00283A1D"/>
    <w:rsid w:val="00283C6B"/>
    <w:rsid w:val="00283D9D"/>
    <w:rsid w:val="00284124"/>
    <w:rsid w:val="00284821"/>
    <w:rsid w:val="00284DA6"/>
    <w:rsid w:val="0028543F"/>
    <w:rsid w:val="002854A8"/>
    <w:rsid w:val="00285A09"/>
    <w:rsid w:val="00285EFF"/>
    <w:rsid w:val="00285F41"/>
    <w:rsid w:val="0028666E"/>
    <w:rsid w:val="002867F0"/>
    <w:rsid w:val="00286CC2"/>
    <w:rsid w:val="00287854"/>
    <w:rsid w:val="0029041D"/>
    <w:rsid w:val="00290A90"/>
    <w:rsid w:val="00290B76"/>
    <w:rsid w:val="00290E58"/>
    <w:rsid w:val="00291509"/>
    <w:rsid w:val="00291834"/>
    <w:rsid w:val="00291A56"/>
    <w:rsid w:val="00292D71"/>
    <w:rsid w:val="00292F21"/>
    <w:rsid w:val="002930BC"/>
    <w:rsid w:val="00293150"/>
    <w:rsid w:val="002935BA"/>
    <w:rsid w:val="002937F2"/>
    <w:rsid w:val="002938FD"/>
    <w:rsid w:val="00293CE1"/>
    <w:rsid w:val="00293D65"/>
    <w:rsid w:val="00294097"/>
    <w:rsid w:val="002940C9"/>
    <w:rsid w:val="00294109"/>
    <w:rsid w:val="002947DE"/>
    <w:rsid w:val="002949E1"/>
    <w:rsid w:val="002951D2"/>
    <w:rsid w:val="0029555C"/>
    <w:rsid w:val="00295E4E"/>
    <w:rsid w:val="00295F88"/>
    <w:rsid w:val="00296001"/>
    <w:rsid w:val="00296FA1"/>
    <w:rsid w:val="002973D2"/>
    <w:rsid w:val="00297892"/>
    <w:rsid w:val="00297C74"/>
    <w:rsid w:val="002A0E5E"/>
    <w:rsid w:val="002A0EFE"/>
    <w:rsid w:val="002A1811"/>
    <w:rsid w:val="002A1AB9"/>
    <w:rsid w:val="002A1B6B"/>
    <w:rsid w:val="002A1E64"/>
    <w:rsid w:val="002A20AF"/>
    <w:rsid w:val="002A2544"/>
    <w:rsid w:val="002A2845"/>
    <w:rsid w:val="002A3A46"/>
    <w:rsid w:val="002A3F07"/>
    <w:rsid w:val="002A42C0"/>
    <w:rsid w:val="002A459B"/>
    <w:rsid w:val="002A4648"/>
    <w:rsid w:val="002A53B1"/>
    <w:rsid w:val="002A55C6"/>
    <w:rsid w:val="002A60CC"/>
    <w:rsid w:val="002A611B"/>
    <w:rsid w:val="002A6447"/>
    <w:rsid w:val="002A6468"/>
    <w:rsid w:val="002A678C"/>
    <w:rsid w:val="002A67B2"/>
    <w:rsid w:val="002A6A33"/>
    <w:rsid w:val="002A6A6A"/>
    <w:rsid w:val="002A715A"/>
    <w:rsid w:val="002A7AD9"/>
    <w:rsid w:val="002A7D49"/>
    <w:rsid w:val="002B07BC"/>
    <w:rsid w:val="002B0907"/>
    <w:rsid w:val="002B0D53"/>
    <w:rsid w:val="002B0DAC"/>
    <w:rsid w:val="002B0DD5"/>
    <w:rsid w:val="002B0FC1"/>
    <w:rsid w:val="002B1DAA"/>
    <w:rsid w:val="002B1FD9"/>
    <w:rsid w:val="002B24C1"/>
    <w:rsid w:val="002B2E99"/>
    <w:rsid w:val="002B2ED7"/>
    <w:rsid w:val="002B3268"/>
    <w:rsid w:val="002B3279"/>
    <w:rsid w:val="002B33C2"/>
    <w:rsid w:val="002B3543"/>
    <w:rsid w:val="002B3CB4"/>
    <w:rsid w:val="002B3F23"/>
    <w:rsid w:val="002B4442"/>
    <w:rsid w:val="002B4B68"/>
    <w:rsid w:val="002B4B86"/>
    <w:rsid w:val="002B4E30"/>
    <w:rsid w:val="002B5131"/>
    <w:rsid w:val="002B5BE4"/>
    <w:rsid w:val="002B5F0D"/>
    <w:rsid w:val="002B6031"/>
    <w:rsid w:val="002B60A5"/>
    <w:rsid w:val="002B6488"/>
    <w:rsid w:val="002B6E48"/>
    <w:rsid w:val="002B6EED"/>
    <w:rsid w:val="002B7310"/>
    <w:rsid w:val="002B778D"/>
    <w:rsid w:val="002B7D28"/>
    <w:rsid w:val="002C0861"/>
    <w:rsid w:val="002C0868"/>
    <w:rsid w:val="002C086D"/>
    <w:rsid w:val="002C0951"/>
    <w:rsid w:val="002C0B25"/>
    <w:rsid w:val="002C178C"/>
    <w:rsid w:val="002C1DDD"/>
    <w:rsid w:val="002C1E2F"/>
    <w:rsid w:val="002C220F"/>
    <w:rsid w:val="002C319C"/>
    <w:rsid w:val="002C36BA"/>
    <w:rsid w:val="002C3E71"/>
    <w:rsid w:val="002C3F5B"/>
    <w:rsid w:val="002C4003"/>
    <w:rsid w:val="002C47A0"/>
    <w:rsid w:val="002C4D89"/>
    <w:rsid w:val="002C4E7C"/>
    <w:rsid w:val="002C5269"/>
    <w:rsid w:val="002C59F2"/>
    <w:rsid w:val="002C63A2"/>
    <w:rsid w:val="002C63D0"/>
    <w:rsid w:val="002C65DC"/>
    <w:rsid w:val="002C69BF"/>
    <w:rsid w:val="002C6BE1"/>
    <w:rsid w:val="002C6DFB"/>
    <w:rsid w:val="002C7842"/>
    <w:rsid w:val="002D0558"/>
    <w:rsid w:val="002D1167"/>
    <w:rsid w:val="002D134F"/>
    <w:rsid w:val="002D1A09"/>
    <w:rsid w:val="002D1B65"/>
    <w:rsid w:val="002D2018"/>
    <w:rsid w:val="002D256A"/>
    <w:rsid w:val="002D25F0"/>
    <w:rsid w:val="002D28AC"/>
    <w:rsid w:val="002D28ED"/>
    <w:rsid w:val="002D2C99"/>
    <w:rsid w:val="002D2E72"/>
    <w:rsid w:val="002D31A9"/>
    <w:rsid w:val="002D31F3"/>
    <w:rsid w:val="002D34F2"/>
    <w:rsid w:val="002D3A0F"/>
    <w:rsid w:val="002D4D80"/>
    <w:rsid w:val="002D4EE6"/>
    <w:rsid w:val="002D5099"/>
    <w:rsid w:val="002D51F0"/>
    <w:rsid w:val="002D522C"/>
    <w:rsid w:val="002D5A1D"/>
    <w:rsid w:val="002D5E67"/>
    <w:rsid w:val="002D6227"/>
    <w:rsid w:val="002D6C24"/>
    <w:rsid w:val="002D78F0"/>
    <w:rsid w:val="002D7C09"/>
    <w:rsid w:val="002E00DB"/>
    <w:rsid w:val="002E0322"/>
    <w:rsid w:val="002E0B7C"/>
    <w:rsid w:val="002E0DFA"/>
    <w:rsid w:val="002E10FB"/>
    <w:rsid w:val="002E1268"/>
    <w:rsid w:val="002E22B0"/>
    <w:rsid w:val="002E3D86"/>
    <w:rsid w:val="002E3EC2"/>
    <w:rsid w:val="002E40DB"/>
    <w:rsid w:val="002E43A9"/>
    <w:rsid w:val="002E4CA1"/>
    <w:rsid w:val="002E4F1C"/>
    <w:rsid w:val="002E5604"/>
    <w:rsid w:val="002E5C4E"/>
    <w:rsid w:val="002E5F6E"/>
    <w:rsid w:val="002E6683"/>
    <w:rsid w:val="002E698E"/>
    <w:rsid w:val="002E6E7E"/>
    <w:rsid w:val="002E7F30"/>
    <w:rsid w:val="002F0845"/>
    <w:rsid w:val="002F0A0B"/>
    <w:rsid w:val="002F0CC8"/>
    <w:rsid w:val="002F1003"/>
    <w:rsid w:val="002F2444"/>
    <w:rsid w:val="002F2ADA"/>
    <w:rsid w:val="002F383C"/>
    <w:rsid w:val="002F3CE0"/>
    <w:rsid w:val="002F4627"/>
    <w:rsid w:val="002F4878"/>
    <w:rsid w:val="002F4A59"/>
    <w:rsid w:val="002F4EA8"/>
    <w:rsid w:val="002F5837"/>
    <w:rsid w:val="002F5C56"/>
    <w:rsid w:val="002F64A7"/>
    <w:rsid w:val="002F675B"/>
    <w:rsid w:val="002F6BD0"/>
    <w:rsid w:val="002F6C6E"/>
    <w:rsid w:val="002F7071"/>
    <w:rsid w:val="002F7532"/>
    <w:rsid w:val="002F7ACB"/>
    <w:rsid w:val="002F7B51"/>
    <w:rsid w:val="003003E4"/>
    <w:rsid w:val="00301A23"/>
    <w:rsid w:val="00301E6D"/>
    <w:rsid w:val="00301F96"/>
    <w:rsid w:val="003022A2"/>
    <w:rsid w:val="00302754"/>
    <w:rsid w:val="003043C7"/>
    <w:rsid w:val="00304430"/>
    <w:rsid w:val="00304A01"/>
    <w:rsid w:val="00304FF4"/>
    <w:rsid w:val="00306151"/>
    <w:rsid w:val="003063D4"/>
    <w:rsid w:val="003068C9"/>
    <w:rsid w:val="00306AEF"/>
    <w:rsid w:val="00306D44"/>
    <w:rsid w:val="0030708E"/>
    <w:rsid w:val="00307302"/>
    <w:rsid w:val="00307659"/>
    <w:rsid w:val="00307FA3"/>
    <w:rsid w:val="0031020A"/>
    <w:rsid w:val="00310A7F"/>
    <w:rsid w:val="0031158A"/>
    <w:rsid w:val="00311E2F"/>
    <w:rsid w:val="003128CC"/>
    <w:rsid w:val="0031321E"/>
    <w:rsid w:val="003137DB"/>
    <w:rsid w:val="00313D0F"/>
    <w:rsid w:val="00313D33"/>
    <w:rsid w:val="0031423E"/>
    <w:rsid w:val="003144D8"/>
    <w:rsid w:val="0031499C"/>
    <w:rsid w:val="00315271"/>
    <w:rsid w:val="003157A1"/>
    <w:rsid w:val="00315BAB"/>
    <w:rsid w:val="00315D06"/>
    <w:rsid w:val="00316CE3"/>
    <w:rsid w:val="003171A2"/>
    <w:rsid w:val="00317288"/>
    <w:rsid w:val="003178FB"/>
    <w:rsid w:val="00320152"/>
    <w:rsid w:val="003204AC"/>
    <w:rsid w:val="003208D9"/>
    <w:rsid w:val="00320932"/>
    <w:rsid w:val="00320C46"/>
    <w:rsid w:val="003211E7"/>
    <w:rsid w:val="00321248"/>
    <w:rsid w:val="00321286"/>
    <w:rsid w:val="003214AE"/>
    <w:rsid w:val="003215F6"/>
    <w:rsid w:val="00321A45"/>
    <w:rsid w:val="0032235C"/>
    <w:rsid w:val="00322443"/>
    <w:rsid w:val="00322450"/>
    <w:rsid w:val="00322F03"/>
    <w:rsid w:val="003230FE"/>
    <w:rsid w:val="00323FE3"/>
    <w:rsid w:val="0032445D"/>
    <w:rsid w:val="00324806"/>
    <w:rsid w:val="00324CEF"/>
    <w:rsid w:val="00324E6D"/>
    <w:rsid w:val="003250F7"/>
    <w:rsid w:val="0032541D"/>
    <w:rsid w:val="0032554A"/>
    <w:rsid w:val="0032588B"/>
    <w:rsid w:val="00325ACD"/>
    <w:rsid w:val="00326755"/>
    <w:rsid w:val="0032691D"/>
    <w:rsid w:val="00326AF8"/>
    <w:rsid w:val="00326EE5"/>
    <w:rsid w:val="00327484"/>
    <w:rsid w:val="00327723"/>
    <w:rsid w:val="00327E72"/>
    <w:rsid w:val="00330514"/>
    <w:rsid w:val="00330B92"/>
    <w:rsid w:val="00330D36"/>
    <w:rsid w:val="00330D99"/>
    <w:rsid w:val="003317C9"/>
    <w:rsid w:val="00332411"/>
    <w:rsid w:val="003327F2"/>
    <w:rsid w:val="00332856"/>
    <w:rsid w:val="00332D3C"/>
    <w:rsid w:val="00332D99"/>
    <w:rsid w:val="0033354F"/>
    <w:rsid w:val="003341FA"/>
    <w:rsid w:val="00334C39"/>
    <w:rsid w:val="0033525E"/>
    <w:rsid w:val="00335A27"/>
    <w:rsid w:val="00335B4C"/>
    <w:rsid w:val="00335D24"/>
    <w:rsid w:val="003360FB"/>
    <w:rsid w:val="00336BE6"/>
    <w:rsid w:val="00336E76"/>
    <w:rsid w:val="00336E85"/>
    <w:rsid w:val="0033719D"/>
    <w:rsid w:val="0033724F"/>
    <w:rsid w:val="00340896"/>
    <w:rsid w:val="00340B86"/>
    <w:rsid w:val="0034146F"/>
    <w:rsid w:val="0034159C"/>
    <w:rsid w:val="00341D78"/>
    <w:rsid w:val="00342398"/>
    <w:rsid w:val="003425A0"/>
    <w:rsid w:val="003425A5"/>
    <w:rsid w:val="003425BF"/>
    <w:rsid w:val="00342A15"/>
    <w:rsid w:val="00343032"/>
    <w:rsid w:val="00343142"/>
    <w:rsid w:val="0034368C"/>
    <w:rsid w:val="003441F6"/>
    <w:rsid w:val="003448E5"/>
    <w:rsid w:val="00344B54"/>
    <w:rsid w:val="003453D8"/>
    <w:rsid w:val="00345415"/>
    <w:rsid w:val="003455EA"/>
    <w:rsid w:val="00345B6B"/>
    <w:rsid w:val="00345E45"/>
    <w:rsid w:val="00345E49"/>
    <w:rsid w:val="00345E7C"/>
    <w:rsid w:val="00345EF5"/>
    <w:rsid w:val="0034681B"/>
    <w:rsid w:val="00346B65"/>
    <w:rsid w:val="00346C41"/>
    <w:rsid w:val="00346D36"/>
    <w:rsid w:val="00346DFB"/>
    <w:rsid w:val="0034781A"/>
    <w:rsid w:val="003479AC"/>
    <w:rsid w:val="00350C8A"/>
    <w:rsid w:val="00350FC7"/>
    <w:rsid w:val="00351190"/>
    <w:rsid w:val="003514E2"/>
    <w:rsid w:val="00351AAA"/>
    <w:rsid w:val="00351AC5"/>
    <w:rsid w:val="00351B28"/>
    <w:rsid w:val="003526A4"/>
    <w:rsid w:val="00352E11"/>
    <w:rsid w:val="00352ECB"/>
    <w:rsid w:val="003531F8"/>
    <w:rsid w:val="00353C91"/>
    <w:rsid w:val="0035425E"/>
    <w:rsid w:val="00354C12"/>
    <w:rsid w:val="0035549B"/>
    <w:rsid w:val="003556EB"/>
    <w:rsid w:val="003559D8"/>
    <w:rsid w:val="00355D9F"/>
    <w:rsid w:val="003576F1"/>
    <w:rsid w:val="003578C3"/>
    <w:rsid w:val="00357DBA"/>
    <w:rsid w:val="003602C4"/>
    <w:rsid w:val="00360E60"/>
    <w:rsid w:val="0036100D"/>
    <w:rsid w:val="0036172F"/>
    <w:rsid w:val="0036209A"/>
    <w:rsid w:val="00362104"/>
    <w:rsid w:val="00362CFC"/>
    <w:rsid w:val="00362D3C"/>
    <w:rsid w:val="00363696"/>
    <w:rsid w:val="00363EA8"/>
    <w:rsid w:val="003641B8"/>
    <w:rsid w:val="0036476C"/>
    <w:rsid w:val="003647A9"/>
    <w:rsid w:val="00364D97"/>
    <w:rsid w:val="003652C0"/>
    <w:rsid w:val="00365584"/>
    <w:rsid w:val="003655B0"/>
    <w:rsid w:val="00365BCC"/>
    <w:rsid w:val="00365CA6"/>
    <w:rsid w:val="0036612C"/>
    <w:rsid w:val="003664DD"/>
    <w:rsid w:val="00366746"/>
    <w:rsid w:val="00367244"/>
    <w:rsid w:val="003707A3"/>
    <w:rsid w:val="003707BE"/>
    <w:rsid w:val="00370C86"/>
    <w:rsid w:val="00371418"/>
    <w:rsid w:val="00371EA7"/>
    <w:rsid w:val="00372350"/>
    <w:rsid w:val="00372581"/>
    <w:rsid w:val="003727A0"/>
    <w:rsid w:val="00372C41"/>
    <w:rsid w:val="0037339A"/>
    <w:rsid w:val="003735DF"/>
    <w:rsid w:val="00373A34"/>
    <w:rsid w:val="00373DCF"/>
    <w:rsid w:val="00374595"/>
    <w:rsid w:val="003752A7"/>
    <w:rsid w:val="003752BB"/>
    <w:rsid w:val="0037595F"/>
    <w:rsid w:val="003759A5"/>
    <w:rsid w:val="003764A7"/>
    <w:rsid w:val="003764C7"/>
    <w:rsid w:val="0037722D"/>
    <w:rsid w:val="00377371"/>
    <w:rsid w:val="003775A7"/>
    <w:rsid w:val="00380068"/>
    <w:rsid w:val="00380240"/>
    <w:rsid w:val="00380524"/>
    <w:rsid w:val="003809B0"/>
    <w:rsid w:val="0038156D"/>
    <w:rsid w:val="0038182D"/>
    <w:rsid w:val="00381C61"/>
    <w:rsid w:val="00381EE2"/>
    <w:rsid w:val="003827CA"/>
    <w:rsid w:val="00382F9F"/>
    <w:rsid w:val="00383369"/>
    <w:rsid w:val="003835C1"/>
    <w:rsid w:val="00383922"/>
    <w:rsid w:val="00383E06"/>
    <w:rsid w:val="00383EB6"/>
    <w:rsid w:val="003842E0"/>
    <w:rsid w:val="0038467B"/>
    <w:rsid w:val="00384AC4"/>
    <w:rsid w:val="00384B5E"/>
    <w:rsid w:val="003851AB"/>
    <w:rsid w:val="00385910"/>
    <w:rsid w:val="003859C3"/>
    <w:rsid w:val="00385D4F"/>
    <w:rsid w:val="00386686"/>
    <w:rsid w:val="00386C7E"/>
    <w:rsid w:val="00386E5C"/>
    <w:rsid w:val="00386F29"/>
    <w:rsid w:val="00390014"/>
    <w:rsid w:val="003903CC"/>
    <w:rsid w:val="003908C3"/>
    <w:rsid w:val="003909D4"/>
    <w:rsid w:val="00390EED"/>
    <w:rsid w:val="00390F2B"/>
    <w:rsid w:val="00392321"/>
    <w:rsid w:val="0039294D"/>
    <w:rsid w:val="00392C49"/>
    <w:rsid w:val="00392E06"/>
    <w:rsid w:val="00393511"/>
    <w:rsid w:val="00393AE0"/>
    <w:rsid w:val="00393F02"/>
    <w:rsid w:val="00394127"/>
    <w:rsid w:val="003941D3"/>
    <w:rsid w:val="0039478E"/>
    <w:rsid w:val="003948A3"/>
    <w:rsid w:val="0039493A"/>
    <w:rsid w:val="00394D51"/>
    <w:rsid w:val="00394E47"/>
    <w:rsid w:val="003950A1"/>
    <w:rsid w:val="00395256"/>
    <w:rsid w:val="003955E0"/>
    <w:rsid w:val="00395FA0"/>
    <w:rsid w:val="00396523"/>
    <w:rsid w:val="003968C6"/>
    <w:rsid w:val="00396F9C"/>
    <w:rsid w:val="003974F6"/>
    <w:rsid w:val="00397893"/>
    <w:rsid w:val="003A0063"/>
    <w:rsid w:val="003A041E"/>
    <w:rsid w:val="003A05CB"/>
    <w:rsid w:val="003A1487"/>
    <w:rsid w:val="003A19A8"/>
    <w:rsid w:val="003A22C7"/>
    <w:rsid w:val="003A25C0"/>
    <w:rsid w:val="003A27E5"/>
    <w:rsid w:val="003A33C7"/>
    <w:rsid w:val="003A3C38"/>
    <w:rsid w:val="003A3F7A"/>
    <w:rsid w:val="003A412A"/>
    <w:rsid w:val="003A426E"/>
    <w:rsid w:val="003A513E"/>
    <w:rsid w:val="003A547E"/>
    <w:rsid w:val="003A56B8"/>
    <w:rsid w:val="003A5826"/>
    <w:rsid w:val="003A63D4"/>
    <w:rsid w:val="003A6609"/>
    <w:rsid w:val="003A6816"/>
    <w:rsid w:val="003A6D93"/>
    <w:rsid w:val="003A7394"/>
    <w:rsid w:val="003A752D"/>
    <w:rsid w:val="003A7A4C"/>
    <w:rsid w:val="003A7E9C"/>
    <w:rsid w:val="003B05DC"/>
    <w:rsid w:val="003B06F7"/>
    <w:rsid w:val="003B0850"/>
    <w:rsid w:val="003B1450"/>
    <w:rsid w:val="003B233C"/>
    <w:rsid w:val="003B27DB"/>
    <w:rsid w:val="003B2C1E"/>
    <w:rsid w:val="003B2CC5"/>
    <w:rsid w:val="003B2CE6"/>
    <w:rsid w:val="003B2D70"/>
    <w:rsid w:val="003B2E35"/>
    <w:rsid w:val="003B34BA"/>
    <w:rsid w:val="003B39E9"/>
    <w:rsid w:val="003B3F89"/>
    <w:rsid w:val="003B42B9"/>
    <w:rsid w:val="003B4389"/>
    <w:rsid w:val="003B43D4"/>
    <w:rsid w:val="003B4915"/>
    <w:rsid w:val="003B4C77"/>
    <w:rsid w:val="003B4F0A"/>
    <w:rsid w:val="003B51DF"/>
    <w:rsid w:val="003B5495"/>
    <w:rsid w:val="003B579C"/>
    <w:rsid w:val="003B585D"/>
    <w:rsid w:val="003B58EA"/>
    <w:rsid w:val="003B5B98"/>
    <w:rsid w:val="003B5BBD"/>
    <w:rsid w:val="003B5CE8"/>
    <w:rsid w:val="003B628E"/>
    <w:rsid w:val="003B6C92"/>
    <w:rsid w:val="003B6E05"/>
    <w:rsid w:val="003B6FA4"/>
    <w:rsid w:val="003B727B"/>
    <w:rsid w:val="003B7C3E"/>
    <w:rsid w:val="003C012A"/>
    <w:rsid w:val="003C0167"/>
    <w:rsid w:val="003C0435"/>
    <w:rsid w:val="003C066B"/>
    <w:rsid w:val="003C0690"/>
    <w:rsid w:val="003C06FC"/>
    <w:rsid w:val="003C0E8E"/>
    <w:rsid w:val="003C215C"/>
    <w:rsid w:val="003C2361"/>
    <w:rsid w:val="003C2374"/>
    <w:rsid w:val="003C2483"/>
    <w:rsid w:val="003C2B62"/>
    <w:rsid w:val="003C3276"/>
    <w:rsid w:val="003C3C65"/>
    <w:rsid w:val="003C4F8C"/>
    <w:rsid w:val="003C552E"/>
    <w:rsid w:val="003C58BD"/>
    <w:rsid w:val="003C6EC7"/>
    <w:rsid w:val="003C6F5D"/>
    <w:rsid w:val="003C72E0"/>
    <w:rsid w:val="003D05D6"/>
    <w:rsid w:val="003D0750"/>
    <w:rsid w:val="003D0B8D"/>
    <w:rsid w:val="003D1249"/>
    <w:rsid w:val="003D1498"/>
    <w:rsid w:val="003D1B34"/>
    <w:rsid w:val="003D1E9F"/>
    <w:rsid w:val="003D1FEE"/>
    <w:rsid w:val="003D2046"/>
    <w:rsid w:val="003D23C9"/>
    <w:rsid w:val="003D2A25"/>
    <w:rsid w:val="003D2DE0"/>
    <w:rsid w:val="003D2E7F"/>
    <w:rsid w:val="003D2F03"/>
    <w:rsid w:val="003D387D"/>
    <w:rsid w:val="003D3E00"/>
    <w:rsid w:val="003D40E1"/>
    <w:rsid w:val="003D42BB"/>
    <w:rsid w:val="003D4403"/>
    <w:rsid w:val="003D5130"/>
    <w:rsid w:val="003D57B1"/>
    <w:rsid w:val="003D59D4"/>
    <w:rsid w:val="003D5B62"/>
    <w:rsid w:val="003D606F"/>
    <w:rsid w:val="003D6386"/>
    <w:rsid w:val="003D6C7F"/>
    <w:rsid w:val="003D71B3"/>
    <w:rsid w:val="003E01EB"/>
    <w:rsid w:val="003E1A4A"/>
    <w:rsid w:val="003E2128"/>
    <w:rsid w:val="003E268E"/>
    <w:rsid w:val="003E2F25"/>
    <w:rsid w:val="003E338D"/>
    <w:rsid w:val="003E47C6"/>
    <w:rsid w:val="003E4935"/>
    <w:rsid w:val="003E50C3"/>
    <w:rsid w:val="003E516C"/>
    <w:rsid w:val="003E5349"/>
    <w:rsid w:val="003E56C3"/>
    <w:rsid w:val="003E58EE"/>
    <w:rsid w:val="003E5D32"/>
    <w:rsid w:val="003E7A6D"/>
    <w:rsid w:val="003E7C97"/>
    <w:rsid w:val="003F0067"/>
    <w:rsid w:val="003F0214"/>
    <w:rsid w:val="003F0E1A"/>
    <w:rsid w:val="003F120F"/>
    <w:rsid w:val="003F14D0"/>
    <w:rsid w:val="003F1B26"/>
    <w:rsid w:val="003F2CA7"/>
    <w:rsid w:val="003F2FF6"/>
    <w:rsid w:val="003F3112"/>
    <w:rsid w:val="003F3322"/>
    <w:rsid w:val="003F411E"/>
    <w:rsid w:val="003F53D7"/>
    <w:rsid w:val="003F58A4"/>
    <w:rsid w:val="003F66FD"/>
    <w:rsid w:val="003F68A3"/>
    <w:rsid w:val="003F68B4"/>
    <w:rsid w:val="003F690F"/>
    <w:rsid w:val="003F6A25"/>
    <w:rsid w:val="003F6D9A"/>
    <w:rsid w:val="003F74AD"/>
    <w:rsid w:val="003F76A6"/>
    <w:rsid w:val="003F7DE1"/>
    <w:rsid w:val="004002FE"/>
    <w:rsid w:val="004004D3"/>
    <w:rsid w:val="00400B0B"/>
    <w:rsid w:val="00401938"/>
    <w:rsid w:val="0040241B"/>
    <w:rsid w:val="0040270D"/>
    <w:rsid w:val="00402862"/>
    <w:rsid w:val="00402AAE"/>
    <w:rsid w:val="00402FB8"/>
    <w:rsid w:val="0040374D"/>
    <w:rsid w:val="00403ACF"/>
    <w:rsid w:val="00404249"/>
    <w:rsid w:val="00404E5F"/>
    <w:rsid w:val="00405911"/>
    <w:rsid w:val="00405EC1"/>
    <w:rsid w:val="00406676"/>
    <w:rsid w:val="00406A92"/>
    <w:rsid w:val="00407712"/>
    <w:rsid w:val="00407836"/>
    <w:rsid w:val="00407EB4"/>
    <w:rsid w:val="00410D00"/>
    <w:rsid w:val="00410DBE"/>
    <w:rsid w:val="00411094"/>
    <w:rsid w:val="004112C5"/>
    <w:rsid w:val="00411BB7"/>
    <w:rsid w:val="00411CFF"/>
    <w:rsid w:val="00412318"/>
    <w:rsid w:val="004125C1"/>
    <w:rsid w:val="0041316D"/>
    <w:rsid w:val="00413304"/>
    <w:rsid w:val="00413F2A"/>
    <w:rsid w:val="004146DF"/>
    <w:rsid w:val="0041490C"/>
    <w:rsid w:val="00415173"/>
    <w:rsid w:val="00415DD4"/>
    <w:rsid w:val="00416467"/>
    <w:rsid w:val="0041688E"/>
    <w:rsid w:val="00416F02"/>
    <w:rsid w:val="00417515"/>
    <w:rsid w:val="004208AA"/>
    <w:rsid w:val="00420976"/>
    <w:rsid w:val="00420D78"/>
    <w:rsid w:val="00420E9A"/>
    <w:rsid w:val="00420F75"/>
    <w:rsid w:val="00420FA1"/>
    <w:rsid w:val="00421060"/>
    <w:rsid w:val="00421323"/>
    <w:rsid w:val="004213C6"/>
    <w:rsid w:val="00421DFF"/>
    <w:rsid w:val="00422728"/>
    <w:rsid w:val="00422C15"/>
    <w:rsid w:val="0042363F"/>
    <w:rsid w:val="00423AAD"/>
    <w:rsid w:val="004247DD"/>
    <w:rsid w:val="004248B1"/>
    <w:rsid w:val="00424B84"/>
    <w:rsid w:val="00424CF4"/>
    <w:rsid w:val="004251D0"/>
    <w:rsid w:val="00425287"/>
    <w:rsid w:val="004256A7"/>
    <w:rsid w:val="00425BAD"/>
    <w:rsid w:val="004262FD"/>
    <w:rsid w:val="00426351"/>
    <w:rsid w:val="00426ADB"/>
    <w:rsid w:val="00427077"/>
    <w:rsid w:val="004270C3"/>
    <w:rsid w:val="00427441"/>
    <w:rsid w:val="00427695"/>
    <w:rsid w:val="00427E0D"/>
    <w:rsid w:val="00430208"/>
    <w:rsid w:val="004305AC"/>
    <w:rsid w:val="004307F4"/>
    <w:rsid w:val="0043087E"/>
    <w:rsid w:val="00431346"/>
    <w:rsid w:val="0043140F"/>
    <w:rsid w:val="00431472"/>
    <w:rsid w:val="00431B83"/>
    <w:rsid w:val="00431C7B"/>
    <w:rsid w:val="00431E53"/>
    <w:rsid w:val="004327CE"/>
    <w:rsid w:val="004327FC"/>
    <w:rsid w:val="00432F57"/>
    <w:rsid w:val="0043342B"/>
    <w:rsid w:val="00433A80"/>
    <w:rsid w:val="00433DAF"/>
    <w:rsid w:val="00433FDE"/>
    <w:rsid w:val="004341C8"/>
    <w:rsid w:val="0043431C"/>
    <w:rsid w:val="0043449D"/>
    <w:rsid w:val="00434D79"/>
    <w:rsid w:val="00435E00"/>
    <w:rsid w:val="00436257"/>
    <w:rsid w:val="00436864"/>
    <w:rsid w:val="00436A42"/>
    <w:rsid w:val="00436C03"/>
    <w:rsid w:val="00436D31"/>
    <w:rsid w:val="00436E02"/>
    <w:rsid w:val="0043737B"/>
    <w:rsid w:val="0043772E"/>
    <w:rsid w:val="00437AC3"/>
    <w:rsid w:val="00437C14"/>
    <w:rsid w:val="00437D01"/>
    <w:rsid w:val="00437EA0"/>
    <w:rsid w:val="00440268"/>
    <w:rsid w:val="0044094B"/>
    <w:rsid w:val="0044133C"/>
    <w:rsid w:val="00441D12"/>
    <w:rsid w:val="00442138"/>
    <w:rsid w:val="00442480"/>
    <w:rsid w:val="00442D84"/>
    <w:rsid w:val="00442FEB"/>
    <w:rsid w:val="004439B4"/>
    <w:rsid w:val="00443B63"/>
    <w:rsid w:val="0044416C"/>
    <w:rsid w:val="00444876"/>
    <w:rsid w:val="00444AD4"/>
    <w:rsid w:val="00445736"/>
    <w:rsid w:val="004460C2"/>
    <w:rsid w:val="00446895"/>
    <w:rsid w:val="00446958"/>
    <w:rsid w:val="00446972"/>
    <w:rsid w:val="004472A2"/>
    <w:rsid w:val="00447446"/>
    <w:rsid w:val="00447CFE"/>
    <w:rsid w:val="004501C9"/>
    <w:rsid w:val="0045036C"/>
    <w:rsid w:val="00450782"/>
    <w:rsid w:val="0045087F"/>
    <w:rsid w:val="00450B32"/>
    <w:rsid w:val="00451162"/>
    <w:rsid w:val="00451311"/>
    <w:rsid w:val="0045174E"/>
    <w:rsid w:val="00451DE9"/>
    <w:rsid w:val="00451ECA"/>
    <w:rsid w:val="00452334"/>
    <w:rsid w:val="004528A1"/>
    <w:rsid w:val="00452B19"/>
    <w:rsid w:val="004534FB"/>
    <w:rsid w:val="00453B32"/>
    <w:rsid w:val="00453C80"/>
    <w:rsid w:val="00453D36"/>
    <w:rsid w:val="00453E15"/>
    <w:rsid w:val="00453FFF"/>
    <w:rsid w:val="0045442C"/>
    <w:rsid w:val="00454969"/>
    <w:rsid w:val="00454EFE"/>
    <w:rsid w:val="004556C7"/>
    <w:rsid w:val="0045605D"/>
    <w:rsid w:val="004563EC"/>
    <w:rsid w:val="0045640D"/>
    <w:rsid w:val="004565BC"/>
    <w:rsid w:val="00457267"/>
    <w:rsid w:val="004576DA"/>
    <w:rsid w:val="00457E12"/>
    <w:rsid w:val="0046009B"/>
    <w:rsid w:val="004601DD"/>
    <w:rsid w:val="00461152"/>
    <w:rsid w:val="004614A0"/>
    <w:rsid w:val="0046252C"/>
    <w:rsid w:val="00462AF9"/>
    <w:rsid w:val="00462D59"/>
    <w:rsid w:val="00463909"/>
    <w:rsid w:val="00463C21"/>
    <w:rsid w:val="0046443C"/>
    <w:rsid w:val="0046494C"/>
    <w:rsid w:val="00464BDF"/>
    <w:rsid w:val="0046513B"/>
    <w:rsid w:val="0046564F"/>
    <w:rsid w:val="00465F7A"/>
    <w:rsid w:val="00466185"/>
    <w:rsid w:val="004669BA"/>
    <w:rsid w:val="00466ACE"/>
    <w:rsid w:val="00466E60"/>
    <w:rsid w:val="004671F5"/>
    <w:rsid w:val="00467A83"/>
    <w:rsid w:val="00470D28"/>
    <w:rsid w:val="004713E2"/>
    <w:rsid w:val="004714D2"/>
    <w:rsid w:val="00471831"/>
    <w:rsid w:val="00471934"/>
    <w:rsid w:val="00471C9D"/>
    <w:rsid w:val="00471FC5"/>
    <w:rsid w:val="00472343"/>
    <w:rsid w:val="004725C9"/>
    <w:rsid w:val="00472E64"/>
    <w:rsid w:val="00473A78"/>
    <w:rsid w:val="00473E08"/>
    <w:rsid w:val="00473FAF"/>
    <w:rsid w:val="00475803"/>
    <w:rsid w:val="00475834"/>
    <w:rsid w:val="00475B75"/>
    <w:rsid w:val="004766DF"/>
    <w:rsid w:val="00477080"/>
    <w:rsid w:val="00477230"/>
    <w:rsid w:val="0047739B"/>
    <w:rsid w:val="0047748D"/>
    <w:rsid w:val="0047751B"/>
    <w:rsid w:val="0047780F"/>
    <w:rsid w:val="00477D15"/>
    <w:rsid w:val="004808BC"/>
    <w:rsid w:val="00480B33"/>
    <w:rsid w:val="00480C14"/>
    <w:rsid w:val="00480C5A"/>
    <w:rsid w:val="00480C81"/>
    <w:rsid w:val="00480D59"/>
    <w:rsid w:val="00480E80"/>
    <w:rsid w:val="0048100B"/>
    <w:rsid w:val="004815F8"/>
    <w:rsid w:val="00481C9D"/>
    <w:rsid w:val="00481DAB"/>
    <w:rsid w:val="00482182"/>
    <w:rsid w:val="00482387"/>
    <w:rsid w:val="00482437"/>
    <w:rsid w:val="004827DB"/>
    <w:rsid w:val="00482C29"/>
    <w:rsid w:val="00482C6F"/>
    <w:rsid w:val="00482CB1"/>
    <w:rsid w:val="00483448"/>
    <w:rsid w:val="00483811"/>
    <w:rsid w:val="00483D4E"/>
    <w:rsid w:val="00484068"/>
    <w:rsid w:val="00484A2C"/>
    <w:rsid w:val="00484D7C"/>
    <w:rsid w:val="0048527A"/>
    <w:rsid w:val="004852B9"/>
    <w:rsid w:val="004853BB"/>
    <w:rsid w:val="00486452"/>
    <w:rsid w:val="00487142"/>
    <w:rsid w:val="00487782"/>
    <w:rsid w:val="00490107"/>
    <w:rsid w:val="00492FA6"/>
    <w:rsid w:val="004931D3"/>
    <w:rsid w:val="0049358E"/>
    <w:rsid w:val="00493D2E"/>
    <w:rsid w:val="00493DF4"/>
    <w:rsid w:val="0049482D"/>
    <w:rsid w:val="00494E4B"/>
    <w:rsid w:val="00495069"/>
    <w:rsid w:val="00495E07"/>
    <w:rsid w:val="00495E0B"/>
    <w:rsid w:val="00495F72"/>
    <w:rsid w:val="00496190"/>
    <w:rsid w:val="004963C3"/>
    <w:rsid w:val="00496A80"/>
    <w:rsid w:val="00496CAC"/>
    <w:rsid w:val="004975B8"/>
    <w:rsid w:val="00497691"/>
    <w:rsid w:val="004976C2"/>
    <w:rsid w:val="00497768"/>
    <w:rsid w:val="004A044F"/>
    <w:rsid w:val="004A0F44"/>
    <w:rsid w:val="004A20DE"/>
    <w:rsid w:val="004A3639"/>
    <w:rsid w:val="004A3760"/>
    <w:rsid w:val="004A37C2"/>
    <w:rsid w:val="004A3F74"/>
    <w:rsid w:val="004A4815"/>
    <w:rsid w:val="004A4D58"/>
    <w:rsid w:val="004A4DE1"/>
    <w:rsid w:val="004A520A"/>
    <w:rsid w:val="004A5457"/>
    <w:rsid w:val="004A5771"/>
    <w:rsid w:val="004A5B5B"/>
    <w:rsid w:val="004A5D64"/>
    <w:rsid w:val="004A60F6"/>
    <w:rsid w:val="004A631D"/>
    <w:rsid w:val="004A6E5C"/>
    <w:rsid w:val="004A71F5"/>
    <w:rsid w:val="004A7860"/>
    <w:rsid w:val="004A78D7"/>
    <w:rsid w:val="004B018A"/>
    <w:rsid w:val="004B033C"/>
    <w:rsid w:val="004B0530"/>
    <w:rsid w:val="004B0618"/>
    <w:rsid w:val="004B0A2A"/>
    <w:rsid w:val="004B19FE"/>
    <w:rsid w:val="004B24A0"/>
    <w:rsid w:val="004B2619"/>
    <w:rsid w:val="004B3269"/>
    <w:rsid w:val="004B3BEB"/>
    <w:rsid w:val="004B3CEC"/>
    <w:rsid w:val="004B3D69"/>
    <w:rsid w:val="004B4632"/>
    <w:rsid w:val="004B4937"/>
    <w:rsid w:val="004B514D"/>
    <w:rsid w:val="004B589F"/>
    <w:rsid w:val="004B5A03"/>
    <w:rsid w:val="004B5D1E"/>
    <w:rsid w:val="004B5D57"/>
    <w:rsid w:val="004B5F61"/>
    <w:rsid w:val="004B62A4"/>
    <w:rsid w:val="004B65CF"/>
    <w:rsid w:val="004B764F"/>
    <w:rsid w:val="004B7944"/>
    <w:rsid w:val="004B7D89"/>
    <w:rsid w:val="004B7DB1"/>
    <w:rsid w:val="004C03B3"/>
    <w:rsid w:val="004C0681"/>
    <w:rsid w:val="004C0A98"/>
    <w:rsid w:val="004C0AF8"/>
    <w:rsid w:val="004C0CBA"/>
    <w:rsid w:val="004C0F15"/>
    <w:rsid w:val="004C1665"/>
    <w:rsid w:val="004C1A53"/>
    <w:rsid w:val="004C1A98"/>
    <w:rsid w:val="004C26C7"/>
    <w:rsid w:val="004C2DD5"/>
    <w:rsid w:val="004C2E6E"/>
    <w:rsid w:val="004C300D"/>
    <w:rsid w:val="004C3247"/>
    <w:rsid w:val="004C3643"/>
    <w:rsid w:val="004C3A4B"/>
    <w:rsid w:val="004C3DED"/>
    <w:rsid w:val="004C4156"/>
    <w:rsid w:val="004C458A"/>
    <w:rsid w:val="004C47CA"/>
    <w:rsid w:val="004C5211"/>
    <w:rsid w:val="004C5350"/>
    <w:rsid w:val="004C54AA"/>
    <w:rsid w:val="004C54CA"/>
    <w:rsid w:val="004C56A7"/>
    <w:rsid w:val="004C614B"/>
    <w:rsid w:val="004C6908"/>
    <w:rsid w:val="004C7211"/>
    <w:rsid w:val="004D00DC"/>
    <w:rsid w:val="004D03A2"/>
    <w:rsid w:val="004D0457"/>
    <w:rsid w:val="004D0678"/>
    <w:rsid w:val="004D074B"/>
    <w:rsid w:val="004D1533"/>
    <w:rsid w:val="004D196C"/>
    <w:rsid w:val="004D1D20"/>
    <w:rsid w:val="004D2178"/>
    <w:rsid w:val="004D2A60"/>
    <w:rsid w:val="004D2A9F"/>
    <w:rsid w:val="004D2B29"/>
    <w:rsid w:val="004D2C06"/>
    <w:rsid w:val="004D3383"/>
    <w:rsid w:val="004D342B"/>
    <w:rsid w:val="004D4283"/>
    <w:rsid w:val="004D4306"/>
    <w:rsid w:val="004D4A42"/>
    <w:rsid w:val="004D4B1E"/>
    <w:rsid w:val="004D553B"/>
    <w:rsid w:val="004D6378"/>
    <w:rsid w:val="004D6815"/>
    <w:rsid w:val="004D7727"/>
    <w:rsid w:val="004D7D52"/>
    <w:rsid w:val="004D7F35"/>
    <w:rsid w:val="004E0041"/>
    <w:rsid w:val="004E0144"/>
    <w:rsid w:val="004E02FC"/>
    <w:rsid w:val="004E0756"/>
    <w:rsid w:val="004E0810"/>
    <w:rsid w:val="004E0D77"/>
    <w:rsid w:val="004E131B"/>
    <w:rsid w:val="004E13B8"/>
    <w:rsid w:val="004E1472"/>
    <w:rsid w:val="004E1799"/>
    <w:rsid w:val="004E19BB"/>
    <w:rsid w:val="004E239C"/>
    <w:rsid w:val="004E244A"/>
    <w:rsid w:val="004E2B64"/>
    <w:rsid w:val="004E2C2E"/>
    <w:rsid w:val="004E2D4A"/>
    <w:rsid w:val="004E3775"/>
    <w:rsid w:val="004E3B90"/>
    <w:rsid w:val="004E3B93"/>
    <w:rsid w:val="004E3D85"/>
    <w:rsid w:val="004E4238"/>
    <w:rsid w:val="004E47E2"/>
    <w:rsid w:val="004E485F"/>
    <w:rsid w:val="004E4D56"/>
    <w:rsid w:val="004E53FC"/>
    <w:rsid w:val="004E64BA"/>
    <w:rsid w:val="004E7273"/>
    <w:rsid w:val="004E78BD"/>
    <w:rsid w:val="004F06AE"/>
    <w:rsid w:val="004F09DF"/>
    <w:rsid w:val="004F102E"/>
    <w:rsid w:val="004F1481"/>
    <w:rsid w:val="004F180E"/>
    <w:rsid w:val="004F1A18"/>
    <w:rsid w:val="004F2DAB"/>
    <w:rsid w:val="004F2E62"/>
    <w:rsid w:val="004F3EE8"/>
    <w:rsid w:val="004F3FD7"/>
    <w:rsid w:val="004F45B6"/>
    <w:rsid w:val="004F472B"/>
    <w:rsid w:val="004F4AB2"/>
    <w:rsid w:val="004F4CAD"/>
    <w:rsid w:val="004F4D3E"/>
    <w:rsid w:val="004F50D0"/>
    <w:rsid w:val="004F5287"/>
    <w:rsid w:val="004F53CC"/>
    <w:rsid w:val="004F584F"/>
    <w:rsid w:val="004F5A17"/>
    <w:rsid w:val="004F5A92"/>
    <w:rsid w:val="004F5CAE"/>
    <w:rsid w:val="004F5F12"/>
    <w:rsid w:val="004F5F23"/>
    <w:rsid w:val="004F5F78"/>
    <w:rsid w:val="004F68E0"/>
    <w:rsid w:val="004F6997"/>
    <w:rsid w:val="004F70BC"/>
    <w:rsid w:val="004F7145"/>
    <w:rsid w:val="004F757B"/>
    <w:rsid w:val="004F7ABA"/>
    <w:rsid w:val="004F7B5D"/>
    <w:rsid w:val="004F7EB3"/>
    <w:rsid w:val="00500077"/>
    <w:rsid w:val="00500654"/>
    <w:rsid w:val="00502489"/>
    <w:rsid w:val="00502F73"/>
    <w:rsid w:val="005039A9"/>
    <w:rsid w:val="00503B4E"/>
    <w:rsid w:val="005040BA"/>
    <w:rsid w:val="00504968"/>
    <w:rsid w:val="00504F0E"/>
    <w:rsid w:val="005056F9"/>
    <w:rsid w:val="005059EE"/>
    <w:rsid w:val="00505A99"/>
    <w:rsid w:val="00505B96"/>
    <w:rsid w:val="00506460"/>
    <w:rsid w:val="005064DB"/>
    <w:rsid w:val="00506A41"/>
    <w:rsid w:val="00506AB0"/>
    <w:rsid w:val="0050700C"/>
    <w:rsid w:val="0050710D"/>
    <w:rsid w:val="0050722E"/>
    <w:rsid w:val="00507A74"/>
    <w:rsid w:val="00510104"/>
    <w:rsid w:val="005104B2"/>
    <w:rsid w:val="005109BA"/>
    <w:rsid w:val="00510CC3"/>
    <w:rsid w:val="005110A5"/>
    <w:rsid w:val="00511654"/>
    <w:rsid w:val="005116E3"/>
    <w:rsid w:val="00511882"/>
    <w:rsid w:val="00511925"/>
    <w:rsid w:val="00511A84"/>
    <w:rsid w:val="00511EDB"/>
    <w:rsid w:val="00511F96"/>
    <w:rsid w:val="00512057"/>
    <w:rsid w:val="005120A8"/>
    <w:rsid w:val="00512838"/>
    <w:rsid w:val="00513383"/>
    <w:rsid w:val="0051367F"/>
    <w:rsid w:val="0051389C"/>
    <w:rsid w:val="00513DC4"/>
    <w:rsid w:val="0051403C"/>
    <w:rsid w:val="005143C1"/>
    <w:rsid w:val="00514AB3"/>
    <w:rsid w:val="00514B0E"/>
    <w:rsid w:val="00514F1F"/>
    <w:rsid w:val="00515377"/>
    <w:rsid w:val="00515594"/>
    <w:rsid w:val="0051563A"/>
    <w:rsid w:val="00515FC6"/>
    <w:rsid w:val="00516548"/>
    <w:rsid w:val="00516FF6"/>
    <w:rsid w:val="0051704A"/>
    <w:rsid w:val="005171BF"/>
    <w:rsid w:val="0051786C"/>
    <w:rsid w:val="0052029B"/>
    <w:rsid w:val="005206A5"/>
    <w:rsid w:val="00520873"/>
    <w:rsid w:val="005208C4"/>
    <w:rsid w:val="00520E03"/>
    <w:rsid w:val="00520E6D"/>
    <w:rsid w:val="00521357"/>
    <w:rsid w:val="00521611"/>
    <w:rsid w:val="0052173C"/>
    <w:rsid w:val="00522DDB"/>
    <w:rsid w:val="00522FE3"/>
    <w:rsid w:val="005235B6"/>
    <w:rsid w:val="005236F3"/>
    <w:rsid w:val="00523B69"/>
    <w:rsid w:val="005244A5"/>
    <w:rsid w:val="00524958"/>
    <w:rsid w:val="00524EA7"/>
    <w:rsid w:val="00524F94"/>
    <w:rsid w:val="005253B8"/>
    <w:rsid w:val="00525724"/>
    <w:rsid w:val="00525C3E"/>
    <w:rsid w:val="00525D2B"/>
    <w:rsid w:val="00525FEF"/>
    <w:rsid w:val="0052626A"/>
    <w:rsid w:val="00526542"/>
    <w:rsid w:val="00526585"/>
    <w:rsid w:val="005268BD"/>
    <w:rsid w:val="005279FA"/>
    <w:rsid w:val="00527F2B"/>
    <w:rsid w:val="00530D12"/>
    <w:rsid w:val="00531135"/>
    <w:rsid w:val="005315CB"/>
    <w:rsid w:val="005315D6"/>
    <w:rsid w:val="00531A80"/>
    <w:rsid w:val="00531C51"/>
    <w:rsid w:val="00532817"/>
    <w:rsid w:val="00533103"/>
    <w:rsid w:val="0053315B"/>
    <w:rsid w:val="005332AE"/>
    <w:rsid w:val="00533857"/>
    <w:rsid w:val="005338B5"/>
    <w:rsid w:val="00533D10"/>
    <w:rsid w:val="005342A4"/>
    <w:rsid w:val="00534511"/>
    <w:rsid w:val="005345EE"/>
    <w:rsid w:val="0053497A"/>
    <w:rsid w:val="00534C8F"/>
    <w:rsid w:val="00534DBB"/>
    <w:rsid w:val="00535C9F"/>
    <w:rsid w:val="00535EF1"/>
    <w:rsid w:val="00536415"/>
    <w:rsid w:val="0053665B"/>
    <w:rsid w:val="005367A1"/>
    <w:rsid w:val="00536894"/>
    <w:rsid w:val="005374DD"/>
    <w:rsid w:val="00537CBD"/>
    <w:rsid w:val="005401BA"/>
    <w:rsid w:val="00540255"/>
    <w:rsid w:val="005403A5"/>
    <w:rsid w:val="00540744"/>
    <w:rsid w:val="00540974"/>
    <w:rsid w:val="00540A49"/>
    <w:rsid w:val="0054103F"/>
    <w:rsid w:val="00541612"/>
    <w:rsid w:val="00541910"/>
    <w:rsid w:val="00541CFF"/>
    <w:rsid w:val="0054241A"/>
    <w:rsid w:val="0054259A"/>
    <w:rsid w:val="0054290C"/>
    <w:rsid w:val="00543F39"/>
    <w:rsid w:val="00543F78"/>
    <w:rsid w:val="005440EE"/>
    <w:rsid w:val="00544C4C"/>
    <w:rsid w:val="00544DE4"/>
    <w:rsid w:val="00545723"/>
    <w:rsid w:val="00545BE9"/>
    <w:rsid w:val="00545EDB"/>
    <w:rsid w:val="00545F01"/>
    <w:rsid w:val="00546A9F"/>
    <w:rsid w:val="00546B6F"/>
    <w:rsid w:val="00546D34"/>
    <w:rsid w:val="00547973"/>
    <w:rsid w:val="00547BE0"/>
    <w:rsid w:val="00547EBA"/>
    <w:rsid w:val="00547F56"/>
    <w:rsid w:val="00550765"/>
    <w:rsid w:val="00550866"/>
    <w:rsid w:val="00551021"/>
    <w:rsid w:val="00551391"/>
    <w:rsid w:val="00551851"/>
    <w:rsid w:val="00551854"/>
    <w:rsid w:val="00551B55"/>
    <w:rsid w:val="00552DC1"/>
    <w:rsid w:val="00552EA6"/>
    <w:rsid w:val="00553971"/>
    <w:rsid w:val="00553A75"/>
    <w:rsid w:val="00553AD4"/>
    <w:rsid w:val="00554017"/>
    <w:rsid w:val="0055493B"/>
    <w:rsid w:val="00554AA3"/>
    <w:rsid w:val="00554E9F"/>
    <w:rsid w:val="00555334"/>
    <w:rsid w:val="0055555E"/>
    <w:rsid w:val="00555885"/>
    <w:rsid w:val="005561B1"/>
    <w:rsid w:val="00556764"/>
    <w:rsid w:val="00556769"/>
    <w:rsid w:val="00556EE3"/>
    <w:rsid w:val="00557049"/>
    <w:rsid w:val="00557069"/>
    <w:rsid w:val="0055711D"/>
    <w:rsid w:val="00557C20"/>
    <w:rsid w:val="0056115F"/>
    <w:rsid w:val="005611DB"/>
    <w:rsid w:val="00561329"/>
    <w:rsid w:val="00561A99"/>
    <w:rsid w:val="00561F12"/>
    <w:rsid w:val="00562168"/>
    <w:rsid w:val="005623AF"/>
    <w:rsid w:val="005628D7"/>
    <w:rsid w:val="00562C27"/>
    <w:rsid w:val="005632D2"/>
    <w:rsid w:val="00563874"/>
    <w:rsid w:val="005638A6"/>
    <w:rsid w:val="005638B3"/>
    <w:rsid w:val="00563976"/>
    <w:rsid w:val="00564001"/>
    <w:rsid w:val="00564A46"/>
    <w:rsid w:val="00565141"/>
    <w:rsid w:val="00566409"/>
    <w:rsid w:val="00566C29"/>
    <w:rsid w:val="00567E47"/>
    <w:rsid w:val="00570381"/>
    <w:rsid w:val="0057039C"/>
    <w:rsid w:val="0057120F"/>
    <w:rsid w:val="00571883"/>
    <w:rsid w:val="0057199D"/>
    <w:rsid w:val="005720CA"/>
    <w:rsid w:val="005725BF"/>
    <w:rsid w:val="00572D99"/>
    <w:rsid w:val="00572F06"/>
    <w:rsid w:val="00572F15"/>
    <w:rsid w:val="005733D3"/>
    <w:rsid w:val="00573621"/>
    <w:rsid w:val="00573ADF"/>
    <w:rsid w:val="00574A79"/>
    <w:rsid w:val="00574C8A"/>
    <w:rsid w:val="00575705"/>
    <w:rsid w:val="00575EA9"/>
    <w:rsid w:val="0057637C"/>
    <w:rsid w:val="00576EE7"/>
    <w:rsid w:val="005774E5"/>
    <w:rsid w:val="00577841"/>
    <w:rsid w:val="005802D6"/>
    <w:rsid w:val="0058050F"/>
    <w:rsid w:val="00580AAE"/>
    <w:rsid w:val="00580B0F"/>
    <w:rsid w:val="0058166B"/>
    <w:rsid w:val="00581747"/>
    <w:rsid w:val="00581813"/>
    <w:rsid w:val="00581A91"/>
    <w:rsid w:val="00582018"/>
    <w:rsid w:val="0058228D"/>
    <w:rsid w:val="00582415"/>
    <w:rsid w:val="00582459"/>
    <w:rsid w:val="00582C85"/>
    <w:rsid w:val="00583106"/>
    <w:rsid w:val="005835C0"/>
    <w:rsid w:val="005841E8"/>
    <w:rsid w:val="0058507A"/>
    <w:rsid w:val="005855A0"/>
    <w:rsid w:val="0058574F"/>
    <w:rsid w:val="0058580C"/>
    <w:rsid w:val="0058583E"/>
    <w:rsid w:val="00585A47"/>
    <w:rsid w:val="00585A52"/>
    <w:rsid w:val="00585CC7"/>
    <w:rsid w:val="005860CE"/>
    <w:rsid w:val="0058681B"/>
    <w:rsid w:val="00586D5B"/>
    <w:rsid w:val="00587370"/>
    <w:rsid w:val="0058760F"/>
    <w:rsid w:val="00587F4C"/>
    <w:rsid w:val="00590041"/>
    <w:rsid w:val="00590133"/>
    <w:rsid w:val="005910E1"/>
    <w:rsid w:val="0059143F"/>
    <w:rsid w:val="00591AA2"/>
    <w:rsid w:val="00591C46"/>
    <w:rsid w:val="00591E2D"/>
    <w:rsid w:val="00591E6F"/>
    <w:rsid w:val="0059228E"/>
    <w:rsid w:val="00592409"/>
    <w:rsid w:val="00592D53"/>
    <w:rsid w:val="00592E0C"/>
    <w:rsid w:val="00592ECA"/>
    <w:rsid w:val="0059305D"/>
    <w:rsid w:val="005930FB"/>
    <w:rsid w:val="0059361C"/>
    <w:rsid w:val="00593782"/>
    <w:rsid w:val="0059437C"/>
    <w:rsid w:val="00594504"/>
    <w:rsid w:val="00594761"/>
    <w:rsid w:val="00595337"/>
    <w:rsid w:val="0059568A"/>
    <w:rsid w:val="005956D2"/>
    <w:rsid w:val="00596406"/>
    <w:rsid w:val="00596D97"/>
    <w:rsid w:val="005972A4"/>
    <w:rsid w:val="0059798F"/>
    <w:rsid w:val="005A01A4"/>
    <w:rsid w:val="005A04D5"/>
    <w:rsid w:val="005A055C"/>
    <w:rsid w:val="005A0BF9"/>
    <w:rsid w:val="005A18DF"/>
    <w:rsid w:val="005A1ECC"/>
    <w:rsid w:val="005A3155"/>
    <w:rsid w:val="005A330E"/>
    <w:rsid w:val="005A34BC"/>
    <w:rsid w:val="005A35C6"/>
    <w:rsid w:val="005A3DCC"/>
    <w:rsid w:val="005A4044"/>
    <w:rsid w:val="005A44F5"/>
    <w:rsid w:val="005A461D"/>
    <w:rsid w:val="005A4630"/>
    <w:rsid w:val="005A465F"/>
    <w:rsid w:val="005A47AD"/>
    <w:rsid w:val="005A480F"/>
    <w:rsid w:val="005A4E22"/>
    <w:rsid w:val="005A507A"/>
    <w:rsid w:val="005A5592"/>
    <w:rsid w:val="005A5A04"/>
    <w:rsid w:val="005A5BB9"/>
    <w:rsid w:val="005A5E89"/>
    <w:rsid w:val="005A61C5"/>
    <w:rsid w:val="005A647D"/>
    <w:rsid w:val="005A6A8B"/>
    <w:rsid w:val="005A6CF6"/>
    <w:rsid w:val="005A6EB8"/>
    <w:rsid w:val="005B040D"/>
    <w:rsid w:val="005B0596"/>
    <w:rsid w:val="005B05A6"/>
    <w:rsid w:val="005B08A7"/>
    <w:rsid w:val="005B0C47"/>
    <w:rsid w:val="005B0E1C"/>
    <w:rsid w:val="005B18C1"/>
    <w:rsid w:val="005B1AB7"/>
    <w:rsid w:val="005B1ABA"/>
    <w:rsid w:val="005B1E45"/>
    <w:rsid w:val="005B22E9"/>
    <w:rsid w:val="005B271A"/>
    <w:rsid w:val="005B29A4"/>
    <w:rsid w:val="005B2A88"/>
    <w:rsid w:val="005B2E1F"/>
    <w:rsid w:val="005B322A"/>
    <w:rsid w:val="005B360C"/>
    <w:rsid w:val="005B372A"/>
    <w:rsid w:val="005B374A"/>
    <w:rsid w:val="005B3EB7"/>
    <w:rsid w:val="005B49A5"/>
    <w:rsid w:val="005B4CD4"/>
    <w:rsid w:val="005B53D7"/>
    <w:rsid w:val="005B5A92"/>
    <w:rsid w:val="005B61FC"/>
    <w:rsid w:val="005B6844"/>
    <w:rsid w:val="005B6922"/>
    <w:rsid w:val="005B7682"/>
    <w:rsid w:val="005C0394"/>
    <w:rsid w:val="005C0577"/>
    <w:rsid w:val="005C0F6F"/>
    <w:rsid w:val="005C14C7"/>
    <w:rsid w:val="005C1647"/>
    <w:rsid w:val="005C17DD"/>
    <w:rsid w:val="005C1A92"/>
    <w:rsid w:val="005C1C78"/>
    <w:rsid w:val="005C1E6D"/>
    <w:rsid w:val="005C24B4"/>
    <w:rsid w:val="005C2863"/>
    <w:rsid w:val="005C2DC7"/>
    <w:rsid w:val="005C369B"/>
    <w:rsid w:val="005C3721"/>
    <w:rsid w:val="005C4586"/>
    <w:rsid w:val="005C4906"/>
    <w:rsid w:val="005C4F62"/>
    <w:rsid w:val="005C54EB"/>
    <w:rsid w:val="005C59C4"/>
    <w:rsid w:val="005C5B5E"/>
    <w:rsid w:val="005C5C08"/>
    <w:rsid w:val="005C5CED"/>
    <w:rsid w:val="005C5FAC"/>
    <w:rsid w:val="005C664A"/>
    <w:rsid w:val="005C69A5"/>
    <w:rsid w:val="005C6FC6"/>
    <w:rsid w:val="005C70CA"/>
    <w:rsid w:val="005C7B2C"/>
    <w:rsid w:val="005D04D2"/>
    <w:rsid w:val="005D058B"/>
    <w:rsid w:val="005D0A4C"/>
    <w:rsid w:val="005D10CF"/>
    <w:rsid w:val="005D1728"/>
    <w:rsid w:val="005D2110"/>
    <w:rsid w:val="005D218A"/>
    <w:rsid w:val="005D29FB"/>
    <w:rsid w:val="005D34B1"/>
    <w:rsid w:val="005D36A5"/>
    <w:rsid w:val="005D3A21"/>
    <w:rsid w:val="005D3F78"/>
    <w:rsid w:val="005D468A"/>
    <w:rsid w:val="005D50FC"/>
    <w:rsid w:val="005D55F8"/>
    <w:rsid w:val="005D5D09"/>
    <w:rsid w:val="005D61EB"/>
    <w:rsid w:val="005D6756"/>
    <w:rsid w:val="005D6D0D"/>
    <w:rsid w:val="005D6E6D"/>
    <w:rsid w:val="005D7079"/>
    <w:rsid w:val="005D7ADF"/>
    <w:rsid w:val="005D7B77"/>
    <w:rsid w:val="005E00A0"/>
    <w:rsid w:val="005E130B"/>
    <w:rsid w:val="005E1BD6"/>
    <w:rsid w:val="005E22DD"/>
    <w:rsid w:val="005E2343"/>
    <w:rsid w:val="005E264C"/>
    <w:rsid w:val="005E2D33"/>
    <w:rsid w:val="005E3322"/>
    <w:rsid w:val="005E373A"/>
    <w:rsid w:val="005E39E9"/>
    <w:rsid w:val="005E3D1B"/>
    <w:rsid w:val="005E3ECC"/>
    <w:rsid w:val="005E539E"/>
    <w:rsid w:val="005E5B9C"/>
    <w:rsid w:val="005E639C"/>
    <w:rsid w:val="005E6D89"/>
    <w:rsid w:val="005E7478"/>
    <w:rsid w:val="005E7E3B"/>
    <w:rsid w:val="005E7FA7"/>
    <w:rsid w:val="005F010F"/>
    <w:rsid w:val="005F07D6"/>
    <w:rsid w:val="005F0FF9"/>
    <w:rsid w:val="005F1275"/>
    <w:rsid w:val="005F19BD"/>
    <w:rsid w:val="005F1D63"/>
    <w:rsid w:val="005F231F"/>
    <w:rsid w:val="005F337C"/>
    <w:rsid w:val="005F3701"/>
    <w:rsid w:val="005F421D"/>
    <w:rsid w:val="005F454C"/>
    <w:rsid w:val="005F4984"/>
    <w:rsid w:val="005F4A11"/>
    <w:rsid w:val="005F4BC4"/>
    <w:rsid w:val="005F52A5"/>
    <w:rsid w:val="005F5EA3"/>
    <w:rsid w:val="005F5FCB"/>
    <w:rsid w:val="005F6018"/>
    <w:rsid w:val="005F6066"/>
    <w:rsid w:val="005F60B0"/>
    <w:rsid w:val="005F6269"/>
    <w:rsid w:val="005F662E"/>
    <w:rsid w:val="005F7B64"/>
    <w:rsid w:val="005F7F03"/>
    <w:rsid w:val="006005FA"/>
    <w:rsid w:val="006006B3"/>
    <w:rsid w:val="00600CBE"/>
    <w:rsid w:val="00600EEE"/>
    <w:rsid w:val="00601073"/>
    <w:rsid w:val="0060115B"/>
    <w:rsid w:val="0060125B"/>
    <w:rsid w:val="00601406"/>
    <w:rsid w:val="00602040"/>
    <w:rsid w:val="0060231E"/>
    <w:rsid w:val="006025E1"/>
    <w:rsid w:val="006029DE"/>
    <w:rsid w:val="006029EC"/>
    <w:rsid w:val="006032C8"/>
    <w:rsid w:val="0060346F"/>
    <w:rsid w:val="00604267"/>
    <w:rsid w:val="00604B7C"/>
    <w:rsid w:val="00604CE0"/>
    <w:rsid w:val="0060535D"/>
    <w:rsid w:val="00605766"/>
    <w:rsid w:val="006063B9"/>
    <w:rsid w:val="006063F1"/>
    <w:rsid w:val="00606951"/>
    <w:rsid w:val="00606FDE"/>
    <w:rsid w:val="00607C33"/>
    <w:rsid w:val="00607CCC"/>
    <w:rsid w:val="00607CD9"/>
    <w:rsid w:val="00607F26"/>
    <w:rsid w:val="00610F16"/>
    <w:rsid w:val="00611282"/>
    <w:rsid w:val="006114EC"/>
    <w:rsid w:val="00612567"/>
    <w:rsid w:val="00612C0A"/>
    <w:rsid w:val="00613F30"/>
    <w:rsid w:val="0061410C"/>
    <w:rsid w:val="00614928"/>
    <w:rsid w:val="006152E1"/>
    <w:rsid w:val="0061534A"/>
    <w:rsid w:val="0061596D"/>
    <w:rsid w:val="00615A75"/>
    <w:rsid w:val="00615C3F"/>
    <w:rsid w:val="00615CFB"/>
    <w:rsid w:val="0061711A"/>
    <w:rsid w:val="006172C3"/>
    <w:rsid w:val="00617723"/>
    <w:rsid w:val="00617EDC"/>
    <w:rsid w:val="0062081B"/>
    <w:rsid w:val="00620A09"/>
    <w:rsid w:val="006216C2"/>
    <w:rsid w:val="006217BD"/>
    <w:rsid w:val="00621E2A"/>
    <w:rsid w:val="006223B9"/>
    <w:rsid w:val="00622812"/>
    <w:rsid w:val="00623182"/>
    <w:rsid w:val="00623309"/>
    <w:rsid w:val="00623BC1"/>
    <w:rsid w:val="00623C38"/>
    <w:rsid w:val="00624581"/>
    <w:rsid w:val="00624710"/>
    <w:rsid w:val="00624C34"/>
    <w:rsid w:val="00625B16"/>
    <w:rsid w:val="006262F8"/>
    <w:rsid w:val="006264D5"/>
    <w:rsid w:val="0062680B"/>
    <w:rsid w:val="00627128"/>
    <w:rsid w:val="006275CF"/>
    <w:rsid w:val="00627779"/>
    <w:rsid w:val="00627F2A"/>
    <w:rsid w:val="006300B1"/>
    <w:rsid w:val="00630200"/>
    <w:rsid w:val="0063052C"/>
    <w:rsid w:val="00630C52"/>
    <w:rsid w:val="00631566"/>
    <w:rsid w:val="00631BE7"/>
    <w:rsid w:val="00631C60"/>
    <w:rsid w:val="006320FB"/>
    <w:rsid w:val="00633CA4"/>
    <w:rsid w:val="00633F3C"/>
    <w:rsid w:val="006345FF"/>
    <w:rsid w:val="006346E8"/>
    <w:rsid w:val="00634964"/>
    <w:rsid w:val="00635016"/>
    <w:rsid w:val="006351E2"/>
    <w:rsid w:val="006351EE"/>
    <w:rsid w:val="0063561D"/>
    <w:rsid w:val="00635735"/>
    <w:rsid w:val="00635D87"/>
    <w:rsid w:val="00635E54"/>
    <w:rsid w:val="00636C74"/>
    <w:rsid w:val="00637047"/>
    <w:rsid w:val="0063793F"/>
    <w:rsid w:val="00637DA5"/>
    <w:rsid w:val="00640079"/>
    <w:rsid w:val="006404FF"/>
    <w:rsid w:val="00640ABC"/>
    <w:rsid w:val="0064227F"/>
    <w:rsid w:val="00642441"/>
    <w:rsid w:val="00642C11"/>
    <w:rsid w:val="00643AE7"/>
    <w:rsid w:val="00644A91"/>
    <w:rsid w:val="00644BD6"/>
    <w:rsid w:val="00645260"/>
    <w:rsid w:val="0064534A"/>
    <w:rsid w:val="00646183"/>
    <w:rsid w:val="006464EF"/>
    <w:rsid w:val="006466E3"/>
    <w:rsid w:val="00646E06"/>
    <w:rsid w:val="006470CB"/>
    <w:rsid w:val="00647391"/>
    <w:rsid w:val="00647818"/>
    <w:rsid w:val="006479FE"/>
    <w:rsid w:val="00647DB6"/>
    <w:rsid w:val="006501AE"/>
    <w:rsid w:val="00650945"/>
    <w:rsid w:val="00651369"/>
    <w:rsid w:val="00651A69"/>
    <w:rsid w:val="00651C46"/>
    <w:rsid w:val="0065201A"/>
    <w:rsid w:val="0065254D"/>
    <w:rsid w:val="00652892"/>
    <w:rsid w:val="00652AED"/>
    <w:rsid w:val="00652B56"/>
    <w:rsid w:val="00653229"/>
    <w:rsid w:val="00653AA3"/>
    <w:rsid w:val="006541D9"/>
    <w:rsid w:val="006547A0"/>
    <w:rsid w:val="00654AB6"/>
    <w:rsid w:val="00654D1B"/>
    <w:rsid w:val="00654D4C"/>
    <w:rsid w:val="00654F17"/>
    <w:rsid w:val="0065530C"/>
    <w:rsid w:val="00655803"/>
    <w:rsid w:val="00656C87"/>
    <w:rsid w:val="00656F1B"/>
    <w:rsid w:val="00657D50"/>
    <w:rsid w:val="006601E1"/>
    <w:rsid w:val="006603A4"/>
    <w:rsid w:val="00660F9E"/>
    <w:rsid w:val="006618C4"/>
    <w:rsid w:val="00661903"/>
    <w:rsid w:val="006622B6"/>
    <w:rsid w:val="0066258A"/>
    <w:rsid w:val="00662E8F"/>
    <w:rsid w:val="00663639"/>
    <w:rsid w:val="006641AD"/>
    <w:rsid w:val="006648B6"/>
    <w:rsid w:val="00664E0B"/>
    <w:rsid w:val="00665127"/>
    <w:rsid w:val="00665471"/>
    <w:rsid w:val="00665CBB"/>
    <w:rsid w:val="00665E84"/>
    <w:rsid w:val="00666486"/>
    <w:rsid w:val="00666712"/>
    <w:rsid w:val="00666B9E"/>
    <w:rsid w:val="0066721D"/>
    <w:rsid w:val="006677F4"/>
    <w:rsid w:val="00667A9A"/>
    <w:rsid w:val="00670852"/>
    <w:rsid w:val="0067098D"/>
    <w:rsid w:val="00670AEE"/>
    <w:rsid w:val="00670E87"/>
    <w:rsid w:val="00671795"/>
    <w:rsid w:val="00671A0E"/>
    <w:rsid w:val="00671A6D"/>
    <w:rsid w:val="00671BCA"/>
    <w:rsid w:val="00671FE2"/>
    <w:rsid w:val="006721F8"/>
    <w:rsid w:val="00672281"/>
    <w:rsid w:val="0067233E"/>
    <w:rsid w:val="006724A9"/>
    <w:rsid w:val="00672E53"/>
    <w:rsid w:val="00672F86"/>
    <w:rsid w:val="00672FDD"/>
    <w:rsid w:val="00672FE8"/>
    <w:rsid w:val="00673387"/>
    <w:rsid w:val="006735D0"/>
    <w:rsid w:val="006749A1"/>
    <w:rsid w:val="00674AD6"/>
    <w:rsid w:val="00675016"/>
    <w:rsid w:val="006759FC"/>
    <w:rsid w:val="00675B68"/>
    <w:rsid w:val="0067690C"/>
    <w:rsid w:val="006774CD"/>
    <w:rsid w:val="00677AD2"/>
    <w:rsid w:val="00680515"/>
    <w:rsid w:val="00680537"/>
    <w:rsid w:val="00680A68"/>
    <w:rsid w:val="00681288"/>
    <w:rsid w:val="006813DD"/>
    <w:rsid w:val="00681FFE"/>
    <w:rsid w:val="006829BB"/>
    <w:rsid w:val="00683037"/>
    <w:rsid w:val="0068377E"/>
    <w:rsid w:val="00683DDA"/>
    <w:rsid w:val="00683EDC"/>
    <w:rsid w:val="00683FD8"/>
    <w:rsid w:val="00684423"/>
    <w:rsid w:val="00684441"/>
    <w:rsid w:val="0068497D"/>
    <w:rsid w:val="00684AFE"/>
    <w:rsid w:val="00684EA0"/>
    <w:rsid w:val="0068514E"/>
    <w:rsid w:val="006859C6"/>
    <w:rsid w:val="00685D02"/>
    <w:rsid w:val="006861A7"/>
    <w:rsid w:val="006866B3"/>
    <w:rsid w:val="00686A41"/>
    <w:rsid w:val="00686EFC"/>
    <w:rsid w:val="006872A8"/>
    <w:rsid w:val="00687AA5"/>
    <w:rsid w:val="00687C23"/>
    <w:rsid w:val="00687FAB"/>
    <w:rsid w:val="00690694"/>
    <w:rsid w:val="006907DF"/>
    <w:rsid w:val="00690872"/>
    <w:rsid w:val="006909C9"/>
    <w:rsid w:val="00690E42"/>
    <w:rsid w:val="00691187"/>
    <w:rsid w:val="00691189"/>
    <w:rsid w:val="00691BD4"/>
    <w:rsid w:val="00691C34"/>
    <w:rsid w:val="006924FB"/>
    <w:rsid w:val="0069258D"/>
    <w:rsid w:val="0069259D"/>
    <w:rsid w:val="0069268B"/>
    <w:rsid w:val="006927A2"/>
    <w:rsid w:val="00692812"/>
    <w:rsid w:val="00692997"/>
    <w:rsid w:val="00692A68"/>
    <w:rsid w:val="006938AB"/>
    <w:rsid w:val="00693FFF"/>
    <w:rsid w:val="006945C3"/>
    <w:rsid w:val="00695BD0"/>
    <w:rsid w:val="00695FF7"/>
    <w:rsid w:val="0069698E"/>
    <w:rsid w:val="0069751F"/>
    <w:rsid w:val="00697D64"/>
    <w:rsid w:val="006A0348"/>
    <w:rsid w:val="006A036C"/>
    <w:rsid w:val="006A07E4"/>
    <w:rsid w:val="006A0DAA"/>
    <w:rsid w:val="006A174F"/>
    <w:rsid w:val="006A1B94"/>
    <w:rsid w:val="006A258E"/>
    <w:rsid w:val="006A27E4"/>
    <w:rsid w:val="006A281E"/>
    <w:rsid w:val="006A2B91"/>
    <w:rsid w:val="006A31DE"/>
    <w:rsid w:val="006A3442"/>
    <w:rsid w:val="006A367D"/>
    <w:rsid w:val="006A3958"/>
    <w:rsid w:val="006A3E37"/>
    <w:rsid w:val="006A4661"/>
    <w:rsid w:val="006A4786"/>
    <w:rsid w:val="006A4F8F"/>
    <w:rsid w:val="006A5038"/>
    <w:rsid w:val="006A547E"/>
    <w:rsid w:val="006A5AFD"/>
    <w:rsid w:val="006A5C0F"/>
    <w:rsid w:val="006A5CD9"/>
    <w:rsid w:val="006A5D98"/>
    <w:rsid w:val="006A5DF5"/>
    <w:rsid w:val="006A62D4"/>
    <w:rsid w:val="006A634A"/>
    <w:rsid w:val="006A63AA"/>
    <w:rsid w:val="006A68C0"/>
    <w:rsid w:val="006A6F69"/>
    <w:rsid w:val="006A75B7"/>
    <w:rsid w:val="006B0150"/>
    <w:rsid w:val="006B0255"/>
    <w:rsid w:val="006B0404"/>
    <w:rsid w:val="006B0BC4"/>
    <w:rsid w:val="006B0F14"/>
    <w:rsid w:val="006B1022"/>
    <w:rsid w:val="006B1208"/>
    <w:rsid w:val="006B124D"/>
    <w:rsid w:val="006B1EC6"/>
    <w:rsid w:val="006B2B90"/>
    <w:rsid w:val="006B2E91"/>
    <w:rsid w:val="006B35FA"/>
    <w:rsid w:val="006B39DB"/>
    <w:rsid w:val="006B3BBF"/>
    <w:rsid w:val="006B41DB"/>
    <w:rsid w:val="006B44EF"/>
    <w:rsid w:val="006B450C"/>
    <w:rsid w:val="006B4945"/>
    <w:rsid w:val="006B4A3B"/>
    <w:rsid w:val="006B4C28"/>
    <w:rsid w:val="006B4DA0"/>
    <w:rsid w:val="006B5514"/>
    <w:rsid w:val="006B5B0B"/>
    <w:rsid w:val="006B5C54"/>
    <w:rsid w:val="006B5FB7"/>
    <w:rsid w:val="006B5FC1"/>
    <w:rsid w:val="006B669E"/>
    <w:rsid w:val="006B78E8"/>
    <w:rsid w:val="006B7C12"/>
    <w:rsid w:val="006C002F"/>
    <w:rsid w:val="006C15E7"/>
    <w:rsid w:val="006C30C3"/>
    <w:rsid w:val="006C3807"/>
    <w:rsid w:val="006C3941"/>
    <w:rsid w:val="006C3A52"/>
    <w:rsid w:val="006C3BC4"/>
    <w:rsid w:val="006C4281"/>
    <w:rsid w:val="006C43D9"/>
    <w:rsid w:val="006C4685"/>
    <w:rsid w:val="006C4A8A"/>
    <w:rsid w:val="006C4B03"/>
    <w:rsid w:val="006C4B1E"/>
    <w:rsid w:val="006C4F44"/>
    <w:rsid w:val="006C5E11"/>
    <w:rsid w:val="006C68DB"/>
    <w:rsid w:val="006C7928"/>
    <w:rsid w:val="006C7AF2"/>
    <w:rsid w:val="006C7BFE"/>
    <w:rsid w:val="006D0260"/>
    <w:rsid w:val="006D04EE"/>
    <w:rsid w:val="006D069F"/>
    <w:rsid w:val="006D16E7"/>
    <w:rsid w:val="006D2005"/>
    <w:rsid w:val="006D22DB"/>
    <w:rsid w:val="006D2C25"/>
    <w:rsid w:val="006D2F08"/>
    <w:rsid w:val="006D3578"/>
    <w:rsid w:val="006D3E70"/>
    <w:rsid w:val="006D400D"/>
    <w:rsid w:val="006D47CB"/>
    <w:rsid w:val="006D4920"/>
    <w:rsid w:val="006D4D9D"/>
    <w:rsid w:val="006D4E1D"/>
    <w:rsid w:val="006D6964"/>
    <w:rsid w:val="006D6A8F"/>
    <w:rsid w:val="006D6BBC"/>
    <w:rsid w:val="006D770A"/>
    <w:rsid w:val="006D77FA"/>
    <w:rsid w:val="006E082A"/>
    <w:rsid w:val="006E0B4A"/>
    <w:rsid w:val="006E0C4F"/>
    <w:rsid w:val="006E0F04"/>
    <w:rsid w:val="006E16C4"/>
    <w:rsid w:val="006E181B"/>
    <w:rsid w:val="006E29A7"/>
    <w:rsid w:val="006E2E5A"/>
    <w:rsid w:val="006E32F5"/>
    <w:rsid w:val="006E4E55"/>
    <w:rsid w:val="006E4E7F"/>
    <w:rsid w:val="006E5B2F"/>
    <w:rsid w:val="006E5C18"/>
    <w:rsid w:val="006E5D6C"/>
    <w:rsid w:val="006E5EE4"/>
    <w:rsid w:val="006E64E3"/>
    <w:rsid w:val="006E6A2A"/>
    <w:rsid w:val="006E6A79"/>
    <w:rsid w:val="006E723E"/>
    <w:rsid w:val="006E77C2"/>
    <w:rsid w:val="006E79FD"/>
    <w:rsid w:val="006E7A53"/>
    <w:rsid w:val="006E7B2B"/>
    <w:rsid w:val="006E7FE1"/>
    <w:rsid w:val="006F00DD"/>
    <w:rsid w:val="006F024E"/>
    <w:rsid w:val="006F0746"/>
    <w:rsid w:val="006F0994"/>
    <w:rsid w:val="006F0ABA"/>
    <w:rsid w:val="006F107D"/>
    <w:rsid w:val="006F11F7"/>
    <w:rsid w:val="006F12FE"/>
    <w:rsid w:val="006F1ACF"/>
    <w:rsid w:val="006F1BD2"/>
    <w:rsid w:val="006F1FA0"/>
    <w:rsid w:val="006F20EC"/>
    <w:rsid w:val="006F2A3C"/>
    <w:rsid w:val="006F3961"/>
    <w:rsid w:val="006F3970"/>
    <w:rsid w:val="006F43C8"/>
    <w:rsid w:val="006F4C41"/>
    <w:rsid w:val="006F4D3E"/>
    <w:rsid w:val="006F5A25"/>
    <w:rsid w:val="006F5A4B"/>
    <w:rsid w:val="006F5B22"/>
    <w:rsid w:val="006F60AA"/>
    <w:rsid w:val="006F62D3"/>
    <w:rsid w:val="006F65FD"/>
    <w:rsid w:val="006F65FE"/>
    <w:rsid w:val="006F6DED"/>
    <w:rsid w:val="006F7BC3"/>
    <w:rsid w:val="006F7C15"/>
    <w:rsid w:val="00700697"/>
    <w:rsid w:val="00700734"/>
    <w:rsid w:val="00700A5C"/>
    <w:rsid w:val="007013A9"/>
    <w:rsid w:val="007017C5"/>
    <w:rsid w:val="00701CA6"/>
    <w:rsid w:val="00702593"/>
    <w:rsid w:val="007030A0"/>
    <w:rsid w:val="007030C2"/>
    <w:rsid w:val="007031EF"/>
    <w:rsid w:val="007031FD"/>
    <w:rsid w:val="007038B5"/>
    <w:rsid w:val="00703D02"/>
    <w:rsid w:val="0070408B"/>
    <w:rsid w:val="00704634"/>
    <w:rsid w:val="00704E69"/>
    <w:rsid w:val="00704F08"/>
    <w:rsid w:val="00705472"/>
    <w:rsid w:val="00705BF8"/>
    <w:rsid w:val="007060E6"/>
    <w:rsid w:val="00706574"/>
    <w:rsid w:val="00707730"/>
    <w:rsid w:val="00707858"/>
    <w:rsid w:val="0070789C"/>
    <w:rsid w:val="007106DA"/>
    <w:rsid w:val="00710E87"/>
    <w:rsid w:val="00711172"/>
    <w:rsid w:val="0071119A"/>
    <w:rsid w:val="00711264"/>
    <w:rsid w:val="0071201A"/>
    <w:rsid w:val="007120F5"/>
    <w:rsid w:val="0071221A"/>
    <w:rsid w:val="0071226B"/>
    <w:rsid w:val="00712475"/>
    <w:rsid w:val="00712CE6"/>
    <w:rsid w:val="00713386"/>
    <w:rsid w:val="0071363D"/>
    <w:rsid w:val="0071391E"/>
    <w:rsid w:val="00713A71"/>
    <w:rsid w:val="00713CFA"/>
    <w:rsid w:val="00713EA3"/>
    <w:rsid w:val="0071437D"/>
    <w:rsid w:val="0071441C"/>
    <w:rsid w:val="0071451E"/>
    <w:rsid w:val="00714D1C"/>
    <w:rsid w:val="00714E78"/>
    <w:rsid w:val="0071544F"/>
    <w:rsid w:val="007154CF"/>
    <w:rsid w:val="007156E4"/>
    <w:rsid w:val="00715B96"/>
    <w:rsid w:val="00715FA5"/>
    <w:rsid w:val="00716745"/>
    <w:rsid w:val="00716C4C"/>
    <w:rsid w:val="00716D01"/>
    <w:rsid w:val="007170D3"/>
    <w:rsid w:val="007173A4"/>
    <w:rsid w:val="007173AA"/>
    <w:rsid w:val="00717F48"/>
    <w:rsid w:val="00717FC9"/>
    <w:rsid w:val="00720253"/>
    <w:rsid w:val="007204D9"/>
    <w:rsid w:val="00721036"/>
    <w:rsid w:val="007219F3"/>
    <w:rsid w:val="00721E49"/>
    <w:rsid w:val="00721ECA"/>
    <w:rsid w:val="00722118"/>
    <w:rsid w:val="00722376"/>
    <w:rsid w:val="0072248A"/>
    <w:rsid w:val="00723001"/>
    <w:rsid w:val="0072338D"/>
    <w:rsid w:val="00723740"/>
    <w:rsid w:val="007237D3"/>
    <w:rsid w:val="007237DC"/>
    <w:rsid w:val="0072396E"/>
    <w:rsid w:val="007239A8"/>
    <w:rsid w:val="00723BE3"/>
    <w:rsid w:val="007247E0"/>
    <w:rsid w:val="00724F8B"/>
    <w:rsid w:val="007254B0"/>
    <w:rsid w:val="00725843"/>
    <w:rsid w:val="00725A66"/>
    <w:rsid w:val="007269D1"/>
    <w:rsid w:val="00726ABC"/>
    <w:rsid w:val="00727158"/>
    <w:rsid w:val="00727765"/>
    <w:rsid w:val="00727C0B"/>
    <w:rsid w:val="00727C1E"/>
    <w:rsid w:val="00730049"/>
    <w:rsid w:val="0073037C"/>
    <w:rsid w:val="007305C8"/>
    <w:rsid w:val="00730791"/>
    <w:rsid w:val="0073114A"/>
    <w:rsid w:val="0073141B"/>
    <w:rsid w:val="007321AD"/>
    <w:rsid w:val="00732341"/>
    <w:rsid w:val="007328A6"/>
    <w:rsid w:val="00732A16"/>
    <w:rsid w:val="00732B3B"/>
    <w:rsid w:val="00733B29"/>
    <w:rsid w:val="00734898"/>
    <w:rsid w:val="00734D5C"/>
    <w:rsid w:val="007354DE"/>
    <w:rsid w:val="007359E4"/>
    <w:rsid w:val="007365C6"/>
    <w:rsid w:val="00736DDB"/>
    <w:rsid w:val="00736F7C"/>
    <w:rsid w:val="0073731E"/>
    <w:rsid w:val="007374F5"/>
    <w:rsid w:val="00737A5E"/>
    <w:rsid w:val="00737B3D"/>
    <w:rsid w:val="00737E19"/>
    <w:rsid w:val="00737E8E"/>
    <w:rsid w:val="0074011A"/>
    <w:rsid w:val="00740886"/>
    <w:rsid w:val="00740DC9"/>
    <w:rsid w:val="00740F6A"/>
    <w:rsid w:val="00740FCD"/>
    <w:rsid w:val="007419DD"/>
    <w:rsid w:val="007421C7"/>
    <w:rsid w:val="00742206"/>
    <w:rsid w:val="0074230C"/>
    <w:rsid w:val="0074234B"/>
    <w:rsid w:val="00742B66"/>
    <w:rsid w:val="00742F15"/>
    <w:rsid w:val="00743067"/>
    <w:rsid w:val="0074320E"/>
    <w:rsid w:val="007435CB"/>
    <w:rsid w:val="0074361A"/>
    <w:rsid w:val="0074390C"/>
    <w:rsid w:val="00744360"/>
    <w:rsid w:val="0074454A"/>
    <w:rsid w:val="00744885"/>
    <w:rsid w:val="00744924"/>
    <w:rsid w:val="00745226"/>
    <w:rsid w:val="0074568D"/>
    <w:rsid w:val="007458FE"/>
    <w:rsid w:val="00746F6D"/>
    <w:rsid w:val="00747D83"/>
    <w:rsid w:val="00750175"/>
    <w:rsid w:val="007506A3"/>
    <w:rsid w:val="00751395"/>
    <w:rsid w:val="007516CC"/>
    <w:rsid w:val="0075193E"/>
    <w:rsid w:val="00751E3D"/>
    <w:rsid w:val="00751E49"/>
    <w:rsid w:val="00752144"/>
    <w:rsid w:val="0075264F"/>
    <w:rsid w:val="0075298C"/>
    <w:rsid w:val="00752AB3"/>
    <w:rsid w:val="00752D17"/>
    <w:rsid w:val="00752DAE"/>
    <w:rsid w:val="007530C4"/>
    <w:rsid w:val="0075347D"/>
    <w:rsid w:val="007534B3"/>
    <w:rsid w:val="00753B65"/>
    <w:rsid w:val="00754120"/>
    <w:rsid w:val="007543A6"/>
    <w:rsid w:val="007558B9"/>
    <w:rsid w:val="00755DE4"/>
    <w:rsid w:val="007561BD"/>
    <w:rsid w:val="0075666B"/>
    <w:rsid w:val="007573DC"/>
    <w:rsid w:val="007576E5"/>
    <w:rsid w:val="00757C8A"/>
    <w:rsid w:val="00760111"/>
    <w:rsid w:val="00760C21"/>
    <w:rsid w:val="00760E1A"/>
    <w:rsid w:val="00761265"/>
    <w:rsid w:val="00761BD3"/>
    <w:rsid w:val="00761EBA"/>
    <w:rsid w:val="007622E2"/>
    <w:rsid w:val="0076236B"/>
    <w:rsid w:val="00762657"/>
    <w:rsid w:val="0076267B"/>
    <w:rsid w:val="00763364"/>
    <w:rsid w:val="00764012"/>
    <w:rsid w:val="00764609"/>
    <w:rsid w:val="007648F5"/>
    <w:rsid w:val="00765243"/>
    <w:rsid w:val="00765A1B"/>
    <w:rsid w:val="00765BD1"/>
    <w:rsid w:val="00765E3F"/>
    <w:rsid w:val="00766326"/>
    <w:rsid w:val="00766834"/>
    <w:rsid w:val="00766A2E"/>
    <w:rsid w:val="00766B32"/>
    <w:rsid w:val="00767024"/>
    <w:rsid w:val="007671AA"/>
    <w:rsid w:val="00767488"/>
    <w:rsid w:val="00767D72"/>
    <w:rsid w:val="00767F29"/>
    <w:rsid w:val="00767F41"/>
    <w:rsid w:val="00770099"/>
    <w:rsid w:val="00770D8E"/>
    <w:rsid w:val="00770FC9"/>
    <w:rsid w:val="007714C3"/>
    <w:rsid w:val="00771839"/>
    <w:rsid w:val="00771EF5"/>
    <w:rsid w:val="00771F16"/>
    <w:rsid w:val="00772A58"/>
    <w:rsid w:val="00772AAC"/>
    <w:rsid w:val="00772B69"/>
    <w:rsid w:val="00772BE2"/>
    <w:rsid w:val="00772C6C"/>
    <w:rsid w:val="00773C33"/>
    <w:rsid w:val="007741F9"/>
    <w:rsid w:val="0077428E"/>
    <w:rsid w:val="00774C14"/>
    <w:rsid w:val="0077507D"/>
    <w:rsid w:val="00775608"/>
    <w:rsid w:val="007757BD"/>
    <w:rsid w:val="007759B1"/>
    <w:rsid w:val="00775A22"/>
    <w:rsid w:val="00775AC7"/>
    <w:rsid w:val="00776BBD"/>
    <w:rsid w:val="00776E30"/>
    <w:rsid w:val="00777B49"/>
    <w:rsid w:val="007800F2"/>
    <w:rsid w:val="00780253"/>
    <w:rsid w:val="007803A3"/>
    <w:rsid w:val="00780492"/>
    <w:rsid w:val="0078095B"/>
    <w:rsid w:val="00780F84"/>
    <w:rsid w:val="007812A7"/>
    <w:rsid w:val="007814F2"/>
    <w:rsid w:val="00781706"/>
    <w:rsid w:val="00781788"/>
    <w:rsid w:val="00781810"/>
    <w:rsid w:val="00781B66"/>
    <w:rsid w:val="00781D2E"/>
    <w:rsid w:val="00781E1B"/>
    <w:rsid w:val="00782335"/>
    <w:rsid w:val="00782391"/>
    <w:rsid w:val="007830B4"/>
    <w:rsid w:val="007831E0"/>
    <w:rsid w:val="007835B8"/>
    <w:rsid w:val="007839A0"/>
    <w:rsid w:val="00783E93"/>
    <w:rsid w:val="00784213"/>
    <w:rsid w:val="00784C16"/>
    <w:rsid w:val="00784D0C"/>
    <w:rsid w:val="00784E5E"/>
    <w:rsid w:val="00785A64"/>
    <w:rsid w:val="00785F94"/>
    <w:rsid w:val="00786195"/>
    <w:rsid w:val="007869A6"/>
    <w:rsid w:val="007869F4"/>
    <w:rsid w:val="0078750C"/>
    <w:rsid w:val="007875A7"/>
    <w:rsid w:val="00787BE2"/>
    <w:rsid w:val="00787E12"/>
    <w:rsid w:val="007907A3"/>
    <w:rsid w:val="00790CF2"/>
    <w:rsid w:val="0079102E"/>
    <w:rsid w:val="00791425"/>
    <w:rsid w:val="00791D9C"/>
    <w:rsid w:val="00792083"/>
    <w:rsid w:val="00792376"/>
    <w:rsid w:val="00792492"/>
    <w:rsid w:val="007925C3"/>
    <w:rsid w:val="00792EFC"/>
    <w:rsid w:val="007931CB"/>
    <w:rsid w:val="0079408E"/>
    <w:rsid w:val="00794981"/>
    <w:rsid w:val="00794D16"/>
    <w:rsid w:val="00795094"/>
    <w:rsid w:val="00795876"/>
    <w:rsid w:val="00795D62"/>
    <w:rsid w:val="00795F0F"/>
    <w:rsid w:val="00796B1E"/>
    <w:rsid w:val="00796E63"/>
    <w:rsid w:val="0079763D"/>
    <w:rsid w:val="0079782B"/>
    <w:rsid w:val="00797841"/>
    <w:rsid w:val="00797D75"/>
    <w:rsid w:val="007A035D"/>
    <w:rsid w:val="007A2752"/>
    <w:rsid w:val="007A3330"/>
    <w:rsid w:val="007A3379"/>
    <w:rsid w:val="007A3BE5"/>
    <w:rsid w:val="007A4EF0"/>
    <w:rsid w:val="007A5353"/>
    <w:rsid w:val="007A63F4"/>
    <w:rsid w:val="007A6461"/>
    <w:rsid w:val="007A6A85"/>
    <w:rsid w:val="007A70FA"/>
    <w:rsid w:val="007A7701"/>
    <w:rsid w:val="007A7915"/>
    <w:rsid w:val="007A7923"/>
    <w:rsid w:val="007B060C"/>
    <w:rsid w:val="007B0657"/>
    <w:rsid w:val="007B1280"/>
    <w:rsid w:val="007B14DA"/>
    <w:rsid w:val="007B1B87"/>
    <w:rsid w:val="007B1E65"/>
    <w:rsid w:val="007B1F5A"/>
    <w:rsid w:val="007B21B5"/>
    <w:rsid w:val="007B23C4"/>
    <w:rsid w:val="007B249D"/>
    <w:rsid w:val="007B2801"/>
    <w:rsid w:val="007B28C3"/>
    <w:rsid w:val="007B2B10"/>
    <w:rsid w:val="007B2F31"/>
    <w:rsid w:val="007B4005"/>
    <w:rsid w:val="007B405C"/>
    <w:rsid w:val="007B41E1"/>
    <w:rsid w:val="007B4C39"/>
    <w:rsid w:val="007B4C68"/>
    <w:rsid w:val="007B54BB"/>
    <w:rsid w:val="007B54C0"/>
    <w:rsid w:val="007B5F65"/>
    <w:rsid w:val="007B646E"/>
    <w:rsid w:val="007B6BFB"/>
    <w:rsid w:val="007B703F"/>
    <w:rsid w:val="007B7364"/>
    <w:rsid w:val="007C02D8"/>
    <w:rsid w:val="007C037F"/>
    <w:rsid w:val="007C0C68"/>
    <w:rsid w:val="007C0E61"/>
    <w:rsid w:val="007C1263"/>
    <w:rsid w:val="007C1498"/>
    <w:rsid w:val="007C14DF"/>
    <w:rsid w:val="007C18BC"/>
    <w:rsid w:val="007C19F7"/>
    <w:rsid w:val="007C1A8C"/>
    <w:rsid w:val="007C1B02"/>
    <w:rsid w:val="007C2046"/>
    <w:rsid w:val="007C255D"/>
    <w:rsid w:val="007C2E00"/>
    <w:rsid w:val="007C4110"/>
    <w:rsid w:val="007C4B03"/>
    <w:rsid w:val="007C4C89"/>
    <w:rsid w:val="007C4DFB"/>
    <w:rsid w:val="007C50A0"/>
    <w:rsid w:val="007C5A28"/>
    <w:rsid w:val="007C5AB8"/>
    <w:rsid w:val="007C5EF1"/>
    <w:rsid w:val="007C61FF"/>
    <w:rsid w:val="007C64A4"/>
    <w:rsid w:val="007C7502"/>
    <w:rsid w:val="007C767D"/>
    <w:rsid w:val="007C7AE8"/>
    <w:rsid w:val="007C7D1B"/>
    <w:rsid w:val="007C7DC5"/>
    <w:rsid w:val="007C7FF4"/>
    <w:rsid w:val="007D00B3"/>
    <w:rsid w:val="007D04C6"/>
    <w:rsid w:val="007D0645"/>
    <w:rsid w:val="007D0C18"/>
    <w:rsid w:val="007D2187"/>
    <w:rsid w:val="007D242D"/>
    <w:rsid w:val="007D33EF"/>
    <w:rsid w:val="007D356B"/>
    <w:rsid w:val="007D396E"/>
    <w:rsid w:val="007D4A52"/>
    <w:rsid w:val="007D503E"/>
    <w:rsid w:val="007D539E"/>
    <w:rsid w:val="007D5D0B"/>
    <w:rsid w:val="007D6B92"/>
    <w:rsid w:val="007D6BEE"/>
    <w:rsid w:val="007D6EE6"/>
    <w:rsid w:val="007D7130"/>
    <w:rsid w:val="007D795E"/>
    <w:rsid w:val="007D7A94"/>
    <w:rsid w:val="007D7F04"/>
    <w:rsid w:val="007D7FFA"/>
    <w:rsid w:val="007E0A4E"/>
    <w:rsid w:val="007E0C7E"/>
    <w:rsid w:val="007E1196"/>
    <w:rsid w:val="007E13ED"/>
    <w:rsid w:val="007E186D"/>
    <w:rsid w:val="007E195C"/>
    <w:rsid w:val="007E1D36"/>
    <w:rsid w:val="007E1D89"/>
    <w:rsid w:val="007E1EE2"/>
    <w:rsid w:val="007E22E0"/>
    <w:rsid w:val="007E2495"/>
    <w:rsid w:val="007E267C"/>
    <w:rsid w:val="007E2859"/>
    <w:rsid w:val="007E31D0"/>
    <w:rsid w:val="007E3C1D"/>
    <w:rsid w:val="007E442C"/>
    <w:rsid w:val="007E481B"/>
    <w:rsid w:val="007E4936"/>
    <w:rsid w:val="007E49B5"/>
    <w:rsid w:val="007E4BA8"/>
    <w:rsid w:val="007E4E3E"/>
    <w:rsid w:val="007E509A"/>
    <w:rsid w:val="007E5308"/>
    <w:rsid w:val="007E72E2"/>
    <w:rsid w:val="007E7C33"/>
    <w:rsid w:val="007E7E0B"/>
    <w:rsid w:val="007E7E19"/>
    <w:rsid w:val="007E7FD3"/>
    <w:rsid w:val="007F02B2"/>
    <w:rsid w:val="007F066F"/>
    <w:rsid w:val="007F0B06"/>
    <w:rsid w:val="007F15F9"/>
    <w:rsid w:val="007F1914"/>
    <w:rsid w:val="007F1A72"/>
    <w:rsid w:val="007F2D55"/>
    <w:rsid w:val="007F2F3E"/>
    <w:rsid w:val="007F3AD1"/>
    <w:rsid w:val="007F4905"/>
    <w:rsid w:val="007F4E53"/>
    <w:rsid w:val="007F4F1E"/>
    <w:rsid w:val="007F50D6"/>
    <w:rsid w:val="007F5407"/>
    <w:rsid w:val="007F5AD4"/>
    <w:rsid w:val="007F5B31"/>
    <w:rsid w:val="007F602B"/>
    <w:rsid w:val="007F789E"/>
    <w:rsid w:val="007F78C0"/>
    <w:rsid w:val="007F79C8"/>
    <w:rsid w:val="007F7B0A"/>
    <w:rsid w:val="007F7CF2"/>
    <w:rsid w:val="0080001F"/>
    <w:rsid w:val="008007A8"/>
    <w:rsid w:val="00800CBA"/>
    <w:rsid w:val="00801128"/>
    <w:rsid w:val="008015BA"/>
    <w:rsid w:val="00801BE9"/>
    <w:rsid w:val="008026A1"/>
    <w:rsid w:val="008026B4"/>
    <w:rsid w:val="00802A3A"/>
    <w:rsid w:val="00802AD1"/>
    <w:rsid w:val="00802CB1"/>
    <w:rsid w:val="0080325A"/>
    <w:rsid w:val="00803793"/>
    <w:rsid w:val="00803806"/>
    <w:rsid w:val="008039A9"/>
    <w:rsid w:val="00803BDD"/>
    <w:rsid w:val="008044C6"/>
    <w:rsid w:val="008045F4"/>
    <w:rsid w:val="008050B4"/>
    <w:rsid w:val="008057D0"/>
    <w:rsid w:val="00805D44"/>
    <w:rsid w:val="0080614E"/>
    <w:rsid w:val="0080625E"/>
    <w:rsid w:val="00806555"/>
    <w:rsid w:val="00806FBA"/>
    <w:rsid w:val="008079B6"/>
    <w:rsid w:val="00807BD8"/>
    <w:rsid w:val="008107E6"/>
    <w:rsid w:val="008108D1"/>
    <w:rsid w:val="00810F5D"/>
    <w:rsid w:val="00810FB0"/>
    <w:rsid w:val="00811964"/>
    <w:rsid w:val="00812328"/>
    <w:rsid w:val="0081267B"/>
    <w:rsid w:val="00812B39"/>
    <w:rsid w:val="00812B9E"/>
    <w:rsid w:val="00813D5B"/>
    <w:rsid w:val="00814276"/>
    <w:rsid w:val="0081467A"/>
    <w:rsid w:val="00814AC5"/>
    <w:rsid w:val="00814C76"/>
    <w:rsid w:val="00815228"/>
    <w:rsid w:val="00815606"/>
    <w:rsid w:val="00815D6D"/>
    <w:rsid w:val="00815FAF"/>
    <w:rsid w:val="00817897"/>
    <w:rsid w:val="0082062C"/>
    <w:rsid w:val="00820BE7"/>
    <w:rsid w:val="00820E69"/>
    <w:rsid w:val="00820EC8"/>
    <w:rsid w:val="00820ED1"/>
    <w:rsid w:val="0082137B"/>
    <w:rsid w:val="008215BF"/>
    <w:rsid w:val="00821A44"/>
    <w:rsid w:val="008225A4"/>
    <w:rsid w:val="00822616"/>
    <w:rsid w:val="00822632"/>
    <w:rsid w:val="00822FFD"/>
    <w:rsid w:val="0082348B"/>
    <w:rsid w:val="008234FB"/>
    <w:rsid w:val="008235BD"/>
    <w:rsid w:val="00823688"/>
    <w:rsid w:val="008236C8"/>
    <w:rsid w:val="00823FE6"/>
    <w:rsid w:val="0082476E"/>
    <w:rsid w:val="008247C9"/>
    <w:rsid w:val="00824EF2"/>
    <w:rsid w:val="008252D6"/>
    <w:rsid w:val="0082550C"/>
    <w:rsid w:val="00825D0E"/>
    <w:rsid w:val="0082641D"/>
    <w:rsid w:val="00826955"/>
    <w:rsid w:val="00826C5D"/>
    <w:rsid w:val="0082776D"/>
    <w:rsid w:val="00827C63"/>
    <w:rsid w:val="00827D9A"/>
    <w:rsid w:val="00830203"/>
    <w:rsid w:val="00830810"/>
    <w:rsid w:val="0083082D"/>
    <w:rsid w:val="00830985"/>
    <w:rsid w:val="00830B18"/>
    <w:rsid w:val="00830B98"/>
    <w:rsid w:val="00830FD0"/>
    <w:rsid w:val="0083117D"/>
    <w:rsid w:val="00831422"/>
    <w:rsid w:val="0083153A"/>
    <w:rsid w:val="00831827"/>
    <w:rsid w:val="00831F68"/>
    <w:rsid w:val="00832132"/>
    <w:rsid w:val="00832D18"/>
    <w:rsid w:val="008338D9"/>
    <w:rsid w:val="00833DD4"/>
    <w:rsid w:val="00833EBE"/>
    <w:rsid w:val="00833FE8"/>
    <w:rsid w:val="00834B54"/>
    <w:rsid w:val="0083514C"/>
    <w:rsid w:val="008352D6"/>
    <w:rsid w:val="008358B4"/>
    <w:rsid w:val="008365E0"/>
    <w:rsid w:val="0083673B"/>
    <w:rsid w:val="0083676C"/>
    <w:rsid w:val="008369E9"/>
    <w:rsid w:val="00836AB1"/>
    <w:rsid w:val="00836D73"/>
    <w:rsid w:val="00836E74"/>
    <w:rsid w:val="008375D3"/>
    <w:rsid w:val="00837911"/>
    <w:rsid w:val="00837A14"/>
    <w:rsid w:val="00837D3E"/>
    <w:rsid w:val="0084057E"/>
    <w:rsid w:val="00840619"/>
    <w:rsid w:val="008406C7"/>
    <w:rsid w:val="008407DD"/>
    <w:rsid w:val="00840EE7"/>
    <w:rsid w:val="00841A87"/>
    <w:rsid w:val="008425BC"/>
    <w:rsid w:val="00842820"/>
    <w:rsid w:val="00842A13"/>
    <w:rsid w:val="00843175"/>
    <w:rsid w:val="00843603"/>
    <w:rsid w:val="00843B79"/>
    <w:rsid w:val="00843D73"/>
    <w:rsid w:val="00845110"/>
    <w:rsid w:val="008454DB"/>
    <w:rsid w:val="0084591C"/>
    <w:rsid w:val="00845C2E"/>
    <w:rsid w:val="008461C7"/>
    <w:rsid w:val="008464ED"/>
    <w:rsid w:val="0084661C"/>
    <w:rsid w:val="00846667"/>
    <w:rsid w:val="00846C4D"/>
    <w:rsid w:val="0084726B"/>
    <w:rsid w:val="0084761E"/>
    <w:rsid w:val="00847974"/>
    <w:rsid w:val="00847C37"/>
    <w:rsid w:val="00847EC8"/>
    <w:rsid w:val="00850451"/>
    <w:rsid w:val="00850A4C"/>
    <w:rsid w:val="00850D29"/>
    <w:rsid w:val="00850DEF"/>
    <w:rsid w:val="008511CF"/>
    <w:rsid w:val="0085138B"/>
    <w:rsid w:val="008515A2"/>
    <w:rsid w:val="00852699"/>
    <w:rsid w:val="008532C7"/>
    <w:rsid w:val="00853ADD"/>
    <w:rsid w:val="00853FA8"/>
    <w:rsid w:val="00854084"/>
    <w:rsid w:val="008542DC"/>
    <w:rsid w:val="00854446"/>
    <w:rsid w:val="00854A2A"/>
    <w:rsid w:val="00854DA4"/>
    <w:rsid w:val="0085578C"/>
    <w:rsid w:val="008557D6"/>
    <w:rsid w:val="00855DA5"/>
    <w:rsid w:val="00855DCC"/>
    <w:rsid w:val="0085660E"/>
    <w:rsid w:val="00856D23"/>
    <w:rsid w:val="00857440"/>
    <w:rsid w:val="008576A4"/>
    <w:rsid w:val="0085780F"/>
    <w:rsid w:val="00857A05"/>
    <w:rsid w:val="00857C69"/>
    <w:rsid w:val="00860480"/>
    <w:rsid w:val="008604FF"/>
    <w:rsid w:val="008605C4"/>
    <w:rsid w:val="00860CFA"/>
    <w:rsid w:val="00860E91"/>
    <w:rsid w:val="00861882"/>
    <w:rsid w:val="00861DED"/>
    <w:rsid w:val="00862604"/>
    <w:rsid w:val="008628A4"/>
    <w:rsid w:val="00862D06"/>
    <w:rsid w:val="00863B34"/>
    <w:rsid w:val="00863FD5"/>
    <w:rsid w:val="0086415F"/>
    <w:rsid w:val="008642A2"/>
    <w:rsid w:val="0086451D"/>
    <w:rsid w:val="00864805"/>
    <w:rsid w:val="00864B98"/>
    <w:rsid w:val="00864BB2"/>
    <w:rsid w:val="00864DFA"/>
    <w:rsid w:val="008653CD"/>
    <w:rsid w:val="00865482"/>
    <w:rsid w:val="008654CF"/>
    <w:rsid w:val="00865654"/>
    <w:rsid w:val="0086585C"/>
    <w:rsid w:val="00867277"/>
    <w:rsid w:val="00867C8A"/>
    <w:rsid w:val="00867E4D"/>
    <w:rsid w:val="00867F5E"/>
    <w:rsid w:val="00867FAD"/>
    <w:rsid w:val="008703E5"/>
    <w:rsid w:val="00870BEB"/>
    <w:rsid w:val="00870F15"/>
    <w:rsid w:val="00871CEE"/>
    <w:rsid w:val="00872284"/>
    <w:rsid w:val="008727B7"/>
    <w:rsid w:val="008729E4"/>
    <w:rsid w:val="008731CF"/>
    <w:rsid w:val="00873940"/>
    <w:rsid w:val="00874357"/>
    <w:rsid w:val="00874A3F"/>
    <w:rsid w:val="0087594B"/>
    <w:rsid w:val="00875D33"/>
    <w:rsid w:val="00875DBE"/>
    <w:rsid w:val="00875EFC"/>
    <w:rsid w:val="00876072"/>
    <w:rsid w:val="0087622A"/>
    <w:rsid w:val="008762BB"/>
    <w:rsid w:val="008773DC"/>
    <w:rsid w:val="00877449"/>
    <w:rsid w:val="008779E6"/>
    <w:rsid w:val="00880119"/>
    <w:rsid w:val="00880FAE"/>
    <w:rsid w:val="0088146C"/>
    <w:rsid w:val="008816CB"/>
    <w:rsid w:val="00881C61"/>
    <w:rsid w:val="008820D9"/>
    <w:rsid w:val="00882420"/>
    <w:rsid w:val="0088256B"/>
    <w:rsid w:val="00882A85"/>
    <w:rsid w:val="00883B01"/>
    <w:rsid w:val="00884178"/>
    <w:rsid w:val="008848F9"/>
    <w:rsid w:val="008849B8"/>
    <w:rsid w:val="008849BA"/>
    <w:rsid w:val="00884BCD"/>
    <w:rsid w:val="00884D4D"/>
    <w:rsid w:val="00885321"/>
    <w:rsid w:val="0088548C"/>
    <w:rsid w:val="008859E2"/>
    <w:rsid w:val="00886223"/>
    <w:rsid w:val="00886265"/>
    <w:rsid w:val="0088664A"/>
    <w:rsid w:val="00886CFA"/>
    <w:rsid w:val="00887147"/>
    <w:rsid w:val="0088716D"/>
    <w:rsid w:val="008875FC"/>
    <w:rsid w:val="00887B6C"/>
    <w:rsid w:val="00890202"/>
    <w:rsid w:val="008908B8"/>
    <w:rsid w:val="00891099"/>
    <w:rsid w:val="008913BF"/>
    <w:rsid w:val="00891CD8"/>
    <w:rsid w:val="00891D25"/>
    <w:rsid w:val="00891D59"/>
    <w:rsid w:val="00892E61"/>
    <w:rsid w:val="00892FD2"/>
    <w:rsid w:val="0089329B"/>
    <w:rsid w:val="0089464B"/>
    <w:rsid w:val="00895158"/>
    <w:rsid w:val="008957E1"/>
    <w:rsid w:val="00895C1E"/>
    <w:rsid w:val="00895F2C"/>
    <w:rsid w:val="00895FF5"/>
    <w:rsid w:val="00896661"/>
    <w:rsid w:val="0089680F"/>
    <w:rsid w:val="008969FC"/>
    <w:rsid w:val="00896B74"/>
    <w:rsid w:val="00897070"/>
    <w:rsid w:val="008970C3"/>
    <w:rsid w:val="00897531"/>
    <w:rsid w:val="00897AF2"/>
    <w:rsid w:val="008A01E0"/>
    <w:rsid w:val="008A033C"/>
    <w:rsid w:val="008A0F53"/>
    <w:rsid w:val="008A15F2"/>
    <w:rsid w:val="008A18F0"/>
    <w:rsid w:val="008A1B84"/>
    <w:rsid w:val="008A2207"/>
    <w:rsid w:val="008A25BC"/>
    <w:rsid w:val="008A29D4"/>
    <w:rsid w:val="008A2EFE"/>
    <w:rsid w:val="008A3066"/>
    <w:rsid w:val="008A31C9"/>
    <w:rsid w:val="008A3432"/>
    <w:rsid w:val="008A3E90"/>
    <w:rsid w:val="008A4065"/>
    <w:rsid w:val="008A4076"/>
    <w:rsid w:val="008A42AE"/>
    <w:rsid w:val="008A4A94"/>
    <w:rsid w:val="008A5284"/>
    <w:rsid w:val="008A5338"/>
    <w:rsid w:val="008A548A"/>
    <w:rsid w:val="008A56CC"/>
    <w:rsid w:val="008A5918"/>
    <w:rsid w:val="008A5AA3"/>
    <w:rsid w:val="008A6215"/>
    <w:rsid w:val="008A67DC"/>
    <w:rsid w:val="008A6886"/>
    <w:rsid w:val="008A791B"/>
    <w:rsid w:val="008B03F4"/>
    <w:rsid w:val="008B04E0"/>
    <w:rsid w:val="008B127E"/>
    <w:rsid w:val="008B175C"/>
    <w:rsid w:val="008B1E5D"/>
    <w:rsid w:val="008B2415"/>
    <w:rsid w:val="008B294E"/>
    <w:rsid w:val="008B2E46"/>
    <w:rsid w:val="008B303E"/>
    <w:rsid w:val="008B3092"/>
    <w:rsid w:val="008B32C0"/>
    <w:rsid w:val="008B3C40"/>
    <w:rsid w:val="008B48CC"/>
    <w:rsid w:val="008B4965"/>
    <w:rsid w:val="008B4C62"/>
    <w:rsid w:val="008B5480"/>
    <w:rsid w:val="008B559C"/>
    <w:rsid w:val="008B5BDF"/>
    <w:rsid w:val="008B5E9D"/>
    <w:rsid w:val="008B5EA1"/>
    <w:rsid w:val="008B60E2"/>
    <w:rsid w:val="008B6528"/>
    <w:rsid w:val="008B67A5"/>
    <w:rsid w:val="008B67E8"/>
    <w:rsid w:val="008B754D"/>
    <w:rsid w:val="008B7DED"/>
    <w:rsid w:val="008C00AD"/>
    <w:rsid w:val="008C080F"/>
    <w:rsid w:val="008C0A2E"/>
    <w:rsid w:val="008C1216"/>
    <w:rsid w:val="008C1637"/>
    <w:rsid w:val="008C1D51"/>
    <w:rsid w:val="008C221E"/>
    <w:rsid w:val="008C338B"/>
    <w:rsid w:val="008C384B"/>
    <w:rsid w:val="008C45C0"/>
    <w:rsid w:val="008C477F"/>
    <w:rsid w:val="008C4F3C"/>
    <w:rsid w:val="008C5125"/>
    <w:rsid w:val="008C57F0"/>
    <w:rsid w:val="008C5921"/>
    <w:rsid w:val="008C5D27"/>
    <w:rsid w:val="008C627E"/>
    <w:rsid w:val="008C67B6"/>
    <w:rsid w:val="008C6E72"/>
    <w:rsid w:val="008C6F43"/>
    <w:rsid w:val="008C771C"/>
    <w:rsid w:val="008D0120"/>
    <w:rsid w:val="008D027E"/>
    <w:rsid w:val="008D04D8"/>
    <w:rsid w:val="008D0997"/>
    <w:rsid w:val="008D0B2E"/>
    <w:rsid w:val="008D0DAE"/>
    <w:rsid w:val="008D0E8A"/>
    <w:rsid w:val="008D1465"/>
    <w:rsid w:val="008D175C"/>
    <w:rsid w:val="008D1864"/>
    <w:rsid w:val="008D18FF"/>
    <w:rsid w:val="008D1B86"/>
    <w:rsid w:val="008D1E6C"/>
    <w:rsid w:val="008D1F26"/>
    <w:rsid w:val="008D3163"/>
    <w:rsid w:val="008D3339"/>
    <w:rsid w:val="008D340B"/>
    <w:rsid w:val="008D35DD"/>
    <w:rsid w:val="008D4244"/>
    <w:rsid w:val="008D4B55"/>
    <w:rsid w:val="008D4B60"/>
    <w:rsid w:val="008D4C65"/>
    <w:rsid w:val="008D4C7E"/>
    <w:rsid w:val="008D4EA4"/>
    <w:rsid w:val="008D4EFE"/>
    <w:rsid w:val="008D5840"/>
    <w:rsid w:val="008D59AD"/>
    <w:rsid w:val="008D5B6A"/>
    <w:rsid w:val="008D65DA"/>
    <w:rsid w:val="008D6C81"/>
    <w:rsid w:val="008D6CD5"/>
    <w:rsid w:val="008D7573"/>
    <w:rsid w:val="008D7E64"/>
    <w:rsid w:val="008E0001"/>
    <w:rsid w:val="008E07C8"/>
    <w:rsid w:val="008E08B0"/>
    <w:rsid w:val="008E0C1E"/>
    <w:rsid w:val="008E1175"/>
    <w:rsid w:val="008E134B"/>
    <w:rsid w:val="008E21E0"/>
    <w:rsid w:val="008E3188"/>
    <w:rsid w:val="008E3295"/>
    <w:rsid w:val="008E38D1"/>
    <w:rsid w:val="008E3995"/>
    <w:rsid w:val="008E41B9"/>
    <w:rsid w:val="008E451C"/>
    <w:rsid w:val="008E49AF"/>
    <w:rsid w:val="008E5289"/>
    <w:rsid w:val="008E54D9"/>
    <w:rsid w:val="008E590B"/>
    <w:rsid w:val="008E5DD3"/>
    <w:rsid w:val="008E61CA"/>
    <w:rsid w:val="008E6C7E"/>
    <w:rsid w:val="008E70CF"/>
    <w:rsid w:val="008E710B"/>
    <w:rsid w:val="008E7150"/>
    <w:rsid w:val="008E7432"/>
    <w:rsid w:val="008E778B"/>
    <w:rsid w:val="008E7A3B"/>
    <w:rsid w:val="008F007D"/>
    <w:rsid w:val="008F04A9"/>
    <w:rsid w:val="008F0BD2"/>
    <w:rsid w:val="008F13B7"/>
    <w:rsid w:val="008F3795"/>
    <w:rsid w:val="008F4990"/>
    <w:rsid w:val="008F4AC9"/>
    <w:rsid w:val="008F4D11"/>
    <w:rsid w:val="008F5038"/>
    <w:rsid w:val="008F5039"/>
    <w:rsid w:val="008F578D"/>
    <w:rsid w:val="008F5E41"/>
    <w:rsid w:val="008F6D24"/>
    <w:rsid w:val="008F6E8D"/>
    <w:rsid w:val="008F6F40"/>
    <w:rsid w:val="008F70DE"/>
    <w:rsid w:val="008F7127"/>
    <w:rsid w:val="008F72F8"/>
    <w:rsid w:val="008F7E33"/>
    <w:rsid w:val="00900073"/>
    <w:rsid w:val="0090029C"/>
    <w:rsid w:val="00900638"/>
    <w:rsid w:val="00901482"/>
    <w:rsid w:val="009019C5"/>
    <w:rsid w:val="00901E50"/>
    <w:rsid w:val="0090214F"/>
    <w:rsid w:val="009025B7"/>
    <w:rsid w:val="00902DFE"/>
    <w:rsid w:val="00902DFF"/>
    <w:rsid w:val="009030A7"/>
    <w:rsid w:val="00903204"/>
    <w:rsid w:val="00903209"/>
    <w:rsid w:val="00903227"/>
    <w:rsid w:val="0090352A"/>
    <w:rsid w:val="00903917"/>
    <w:rsid w:val="00903DD1"/>
    <w:rsid w:val="00903FC2"/>
    <w:rsid w:val="00904622"/>
    <w:rsid w:val="00905C4A"/>
    <w:rsid w:val="00905E1A"/>
    <w:rsid w:val="009061AF"/>
    <w:rsid w:val="009063DA"/>
    <w:rsid w:val="00906511"/>
    <w:rsid w:val="00906A3E"/>
    <w:rsid w:val="00906B15"/>
    <w:rsid w:val="00906EAB"/>
    <w:rsid w:val="009072BD"/>
    <w:rsid w:val="009079F6"/>
    <w:rsid w:val="00907B1D"/>
    <w:rsid w:val="009109A0"/>
    <w:rsid w:val="0091111C"/>
    <w:rsid w:val="00911962"/>
    <w:rsid w:val="00911A0C"/>
    <w:rsid w:val="00911FA3"/>
    <w:rsid w:val="0091220E"/>
    <w:rsid w:val="009124D3"/>
    <w:rsid w:val="009125E4"/>
    <w:rsid w:val="00912C01"/>
    <w:rsid w:val="00912F82"/>
    <w:rsid w:val="00912FD0"/>
    <w:rsid w:val="00913478"/>
    <w:rsid w:val="00913543"/>
    <w:rsid w:val="00913747"/>
    <w:rsid w:val="00913775"/>
    <w:rsid w:val="00913F87"/>
    <w:rsid w:val="00914079"/>
    <w:rsid w:val="009146D6"/>
    <w:rsid w:val="00914F13"/>
    <w:rsid w:val="0091553C"/>
    <w:rsid w:val="00915C6B"/>
    <w:rsid w:val="00915EDB"/>
    <w:rsid w:val="00915F2B"/>
    <w:rsid w:val="009161B0"/>
    <w:rsid w:val="00916552"/>
    <w:rsid w:val="009202F0"/>
    <w:rsid w:val="0092074F"/>
    <w:rsid w:val="00920911"/>
    <w:rsid w:val="00920DA1"/>
    <w:rsid w:val="009210E5"/>
    <w:rsid w:val="009217AA"/>
    <w:rsid w:val="00922262"/>
    <w:rsid w:val="0092268B"/>
    <w:rsid w:val="00922F41"/>
    <w:rsid w:val="009233A6"/>
    <w:rsid w:val="00923B6F"/>
    <w:rsid w:val="0092456D"/>
    <w:rsid w:val="00924FDA"/>
    <w:rsid w:val="0092512D"/>
    <w:rsid w:val="00925B73"/>
    <w:rsid w:val="0092635F"/>
    <w:rsid w:val="0092694F"/>
    <w:rsid w:val="00926C9E"/>
    <w:rsid w:val="00926DD9"/>
    <w:rsid w:val="009270F6"/>
    <w:rsid w:val="0092724E"/>
    <w:rsid w:val="0093002C"/>
    <w:rsid w:val="0093014F"/>
    <w:rsid w:val="00930280"/>
    <w:rsid w:val="009302D1"/>
    <w:rsid w:val="00930518"/>
    <w:rsid w:val="00930769"/>
    <w:rsid w:val="00931922"/>
    <w:rsid w:val="009323C7"/>
    <w:rsid w:val="009329C1"/>
    <w:rsid w:val="00932C5D"/>
    <w:rsid w:val="00932C79"/>
    <w:rsid w:val="009339D5"/>
    <w:rsid w:val="00933B10"/>
    <w:rsid w:val="009340ED"/>
    <w:rsid w:val="0093454B"/>
    <w:rsid w:val="009345EB"/>
    <w:rsid w:val="0093498F"/>
    <w:rsid w:val="00934B60"/>
    <w:rsid w:val="009367F5"/>
    <w:rsid w:val="00937373"/>
    <w:rsid w:val="009375DC"/>
    <w:rsid w:val="00937885"/>
    <w:rsid w:val="00937A19"/>
    <w:rsid w:val="00937B8E"/>
    <w:rsid w:val="00937BF5"/>
    <w:rsid w:val="00937D74"/>
    <w:rsid w:val="009403AA"/>
    <w:rsid w:val="009409A2"/>
    <w:rsid w:val="00940F38"/>
    <w:rsid w:val="00940F40"/>
    <w:rsid w:val="0094178B"/>
    <w:rsid w:val="00941CCE"/>
    <w:rsid w:val="00941E0F"/>
    <w:rsid w:val="00941EF8"/>
    <w:rsid w:val="009424DF"/>
    <w:rsid w:val="009429E3"/>
    <w:rsid w:val="00943815"/>
    <w:rsid w:val="00943E7C"/>
    <w:rsid w:val="00943E99"/>
    <w:rsid w:val="00944DCE"/>
    <w:rsid w:val="00945565"/>
    <w:rsid w:val="00945B26"/>
    <w:rsid w:val="00945E93"/>
    <w:rsid w:val="00946056"/>
    <w:rsid w:val="00946913"/>
    <w:rsid w:val="0094691A"/>
    <w:rsid w:val="00946AED"/>
    <w:rsid w:val="00946DB0"/>
    <w:rsid w:val="00947E44"/>
    <w:rsid w:val="009507A0"/>
    <w:rsid w:val="00950F01"/>
    <w:rsid w:val="00951165"/>
    <w:rsid w:val="009515DD"/>
    <w:rsid w:val="0095196A"/>
    <w:rsid w:val="00951CEA"/>
    <w:rsid w:val="00952315"/>
    <w:rsid w:val="009528FA"/>
    <w:rsid w:val="009533D2"/>
    <w:rsid w:val="00953812"/>
    <w:rsid w:val="00953E54"/>
    <w:rsid w:val="009540E0"/>
    <w:rsid w:val="00954423"/>
    <w:rsid w:val="009544B4"/>
    <w:rsid w:val="00954531"/>
    <w:rsid w:val="0095525A"/>
    <w:rsid w:val="00955FD3"/>
    <w:rsid w:val="009565FC"/>
    <w:rsid w:val="00956900"/>
    <w:rsid w:val="009569E0"/>
    <w:rsid w:val="00957398"/>
    <w:rsid w:val="009573F9"/>
    <w:rsid w:val="009577C2"/>
    <w:rsid w:val="00957CD3"/>
    <w:rsid w:val="00957D1D"/>
    <w:rsid w:val="00957E3E"/>
    <w:rsid w:val="00957F69"/>
    <w:rsid w:val="009600D8"/>
    <w:rsid w:val="009604FB"/>
    <w:rsid w:val="0096090E"/>
    <w:rsid w:val="00961036"/>
    <w:rsid w:val="009611B7"/>
    <w:rsid w:val="00961640"/>
    <w:rsid w:val="009619FA"/>
    <w:rsid w:val="0096225E"/>
    <w:rsid w:val="00962587"/>
    <w:rsid w:val="0096259A"/>
    <w:rsid w:val="00962EB0"/>
    <w:rsid w:val="00963441"/>
    <w:rsid w:val="00963A8D"/>
    <w:rsid w:val="00963C96"/>
    <w:rsid w:val="00963F45"/>
    <w:rsid w:val="00964348"/>
    <w:rsid w:val="00964596"/>
    <w:rsid w:val="00964C49"/>
    <w:rsid w:val="00964E13"/>
    <w:rsid w:val="0096524F"/>
    <w:rsid w:val="00965465"/>
    <w:rsid w:val="0096590F"/>
    <w:rsid w:val="009661D2"/>
    <w:rsid w:val="00966243"/>
    <w:rsid w:val="009662B1"/>
    <w:rsid w:val="00966E3B"/>
    <w:rsid w:val="00967AAB"/>
    <w:rsid w:val="00967C58"/>
    <w:rsid w:val="009706EA"/>
    <w:rsid w:val="00970CAA"/>
    <w:rsid w:val="0097137E"/>
    <w:rsid w:val="00971473"/>
    <w:rsid w:val="009719DA"/>
    <w:rsid w:val="00971BDF"/>
    <w:rsid w:val="00972385"/>
    <w:rsid w:val="009729ED"/>
    <w:rsid w:val="00973AE5"/>
    <w:rsid w:val="00973C62"/>
    <w:rsid w:val="0097433D"/>
    <w:rsid w:val="00974586"/>
    <w:rsid w:val="009747BC"/>
    <w:rsid w:val="00974942"/>
    <w:rsid w:val="00974C47"/>
    <w:rsid w:val="00974C6F"/>
    <w:rsid w:val="00975454"/>
    <w:rsid w:val="00975958"/>
    <w:rsid w:val="00975D35"/>
    <w:rsid w:val="00976AF1"/>
    <w:rsid w:val="00976C31"/>
    <w:rsid w:val="0097792E"/>
    <w:rsid w:val="00977B07"/>
    <w:rsid w:val="00977C63"/>
    <w:rsid w:val="00980F52"/>
    <w:rsid w:val="009812E8"/>
    <w:rsid w:val="0098251E"/>
    <w:rsid w:val="009825E4"/>
    <w:rsid w:val="00982718"/>
    <w:rsid w:val="00982860"/>
    <w:rsid w:val="00982C5A"/>
    <w:rsid w:val="009830E3"/>
    <w:rsid w:val="009831C1"/>
    <w:rsid w:val="009833F4"/>
    <w:rsid w:val="0098448C"/>
    <w:rsid w:val="009845A7"/>
    <w:rsid w:val="00984C98"/>
    <w:rsid w:val="00984EFD"/>
    <w:rsid w:val="009856CF"/>
    <w:rsid w:val="00985716"/>
    <w:rsid w:val="00985BFE"/>
    <w:rsid w:val="0098627B"/>
    <w:rsid w:val="0098692A"/>
    <w:rsid w:val="00986A14"/>
    <w:rsid w:val="00986A5A"/>
    <w:rsid w:val="00986A87"/>
    <w:rsid w:val="00986DAD"/>
    <w:rsid w:val="009876B2"/>
    <w:rsid w:val="00987BDD"/>
    <w:rsid w:val="00987E66"/>
    <w:rsid w:val="00990214"/>
    <w:rsid w:val="0099064A"/>
    <w:rsid w:val="00990837"/>
    <w:rsid w:val="00990A2E"/>
    <w:rsid w:val="00990A37"/>
    <w:rsid w:val="00990ED3"/>
    <w:rsid w:val="009915A3"/>
    <w:rsid w:val="00991BFB"/>
    <w:rsid w:val="00991C48"/>
    <w:rsid w:val="00992112"/>
    <w:rsid w:val="009923BC"/>
    <w:rsid w:val="00992444"/>
    <w:rsid w:val="009928E8"/>
    <w:rsid w:val="00992FD9"/>
    <w:rsid w:val="009933C7"/>
    <w:rsid w:val="009944F1"/>
    <w:rsid w:val="009953E5"/>
    <w:rsid w:val="009953FC"/>
    <w:rsid w:val="009954CB"/>
    <w:rsid w:val="009958DD"/>
    <w:rsid w:val="00995F09"/>
    <w:rsid w:val="00996F1F"/>
    <w:rsid w:val="0099749B"/>
    <w:rsid w:val="009974A7"/>
    <w:rsid w:val="00997CC2"/>
    <w:rsid w:val="009A036A"/>
    <w:rsid w:val="009A1714"/>
    <w:rsid w:val="009A180B"/>
    <w:rsid w:val="009A27D4"/>
    <w:rsid w:val="009A283F"/>
    <w:rsid w:val="009A2B8B"/>
    <w:rsid w:val="009A2C3F"/>
    <w:rsid w:val="009A3787"/>
    <w:rsid w:val="009A3B8E"/>
    <w:rsid w:val="009A3BB6"/>
    <w:rsid w:val="009A415F"/>
    <w:rsid w:val="009A41CE"/>
    <w:rsid w:val="009A47DD"/>
    <w:rsid w:val="009A4924"/>
    <w:rsid w:val="009A50F6"/>
    <w:rsid w:val="009A5968"/>
    <w:rsid w:val="009A5FE4"/>
    <w:rsid w:val="009A6400"/>
    <w:rsid w:val="009A6C8A"/>
    <w:rsid w:val="009A702B"/>
    <w:rsid w:val="009A7151"/>
    <w:rsid w:val="009A799E"/>
    <w:rsid w:val="009A7C95"/>
    <w:rsid w:val="009B0F82"/>
    <w:rsid w:val="009B1561"/>
    <w:rsid w:val="009B1638"/>
    <w:rsid w:val="009B1ABE"/>
    <w:rsid w:val="009B1C9E"/>
    <w:rsid w:val="009B2030"/>
    <w:rsid w:val="009B24AC"/>
    <w:rsid w:val="009B2ACE"/>
    <w:rsid w:val="009B2F45"/>
    <w:rsid w:val="009B2F8C"/>
    <w:rsid w:val="009B3181"/>
    <w:rsid w:val="009B34AD"/>
    <w:rsid w:val="009B34B8"/>
    <w:rsid w:val="009B352B"/>
    <w:rsid w:val="009B373D"/>
    <w:rsid w:val="009B4237"/>
    <w:rsid w:val="009B4431"/>
    <w:rsid w:val="009B4AEB"/>
    <w:rsid w:val="009B4F5C"/>
    <w:rsid w:val="009B58FB"/>
    <w:rsid w:val="009B5A24"/>
    <w:rsid w:val="009B5CE0"/>
    <w:rsid w:val="009B637D"/>
    <w:rsid w:val="009B698F"/>
    <w:rsid w:val="009B7040"/>
    <w:rsid w:val="009B7615"/>
    <w:rsid w:val="009C0110"/>
    <w:rsid w:val="009C0266"/>
    <w:rsid w:val="009C0B36"/>
    <w:rsid w:val="009C0CDF"/>
    <w:rsid w:val="009C1190"/>
    <w:rsid w:val="009C1A4C"/>
    <w:rsid w:val="009C1DD8"/>
    <w:rsid w:val="009C1E03"/>
    <w:rsid w:val="009C2800"/>
    <w:rsid w:val="009C2856"/>
    <w:rsid w:val="009C29C2"/>
    <w:rsid w:val="009C29C4"/>
    <w:rsid w:val="009C29F4"/>
    <w:rsid w:val="009C2BD3"/>
    <w:rsid w:val="009C30A9"/>
    <w:rsid w:val="009C35BD"/>
    <w:rsid w:val="009C39BD"/>
    <w:rsid w:val="009C3B21"/>
    <w:rsid w:val="009C461F"/>
    <w:rsid w:val="009C52A2"/>
    <w:rsid w:val="009C55AA"/>
    <w:rsid w:val="009C5CDD"/>
    <w:rsid w:val="009C6240"/>
    <w:rsid w:val="009C677E"/>
    <w:rsid w:val="009C6893"/>
    <w:rsid w:val="009C695A"/>
    <w:rsid w:val="009C6B3A"/>
    <w:rsid w:val="009C6D52"/>
    <w:rsid w:val="009C6E07"/>
    <w:rsid w:val="009C71A9"/>
    <w:rsid w:val="009C7425"/>
    <w:rsid w:val="009C767E"/>
    <w:rsid w:val="009C7842"/>
    <w:rsid w:val="009D0642"/>
    <w:rsid w:val="009D0D7A"/>
    <w:rsid w:val="009D17C7"/>
    <w:rsid w:val="009D193A"/>
    <w:rsid w:val="009D1B2A"/>
    <w:rsid w:val="009D1CEB"/>
    <w:rsid w:val="009D2B94"/>
    <w:rsid w:val="009D2F4D"/>
    <w:rsid w:val="009D2F52"/>
    <w:rsid w:val="009D2F92"/>
    <w:rsid w:val="009D30D8"/>
    <w:rsid w:val="009D3317"/>
    <w:rsid w:val="009D33EA"/>
    <w:rsid w:val="009D3AE5"/>
    <w:rsid w:val="009D4C87"/>
    <w:rsid w:val="009D5071"/>
    <w:rsid w:val="009D520B"/>
    <w:rsid w:val="009D5371"/>
    <w:rsid w:val="009D54F3"/>
    <w:rsid w:val="009D551D"/>
    <w:rsid w:val="009D5643"/>
    <w:rsid w:val="009D57BC"/>
    <w:rsid w:val="009D59F3"/>
    <w:rsid w:val="009D63D3"/>
    <w:rsid w:val="009D6425"/>
    <w:rsid w:val="009D661F"/>
    <w:rsid w:val="009D6B86"/>
    <w:rsid w:val="009D6D1F"/>
    <w:rsid w:val="009D6EB5"/>
    <w:rsid w:val="009D70D5"/>
    <w:rsid w:val="009D7308"/>
    <w:rsid w:val="009D7A08"/>
    <w:rsid w:val="009D7FF5"/>
    <w:rsid w:val="009E051B"/>
    <w:rsid w:val="009E0555"/>
    <w:rsid w:val="009E05E9"/>
    <w:rsid w:val="009E0812"/>
    <w:rsid w:val="009E0820"/>
    <w:rsid w:val="009E0AB5"/>
    <w:rsid w:val="009E1EA1"/>
    <w:rsid w:val="009E2549"/>
    <w:rsid w:val="009E27BC"/>
    <w:rsid w:val="009E3377"/>
    <w:rsid w:val="009E3588"/>
    <w:rsid w:val="009E3AF8"/>
    <w:rsid w:val="009E3D5C"/>
    <w:rsid w:val="009E3E00"/>
    <w:rsid w:val="009E3F88"/>
    <w:rsid w:val="009E403F"/>
    <w:rsid w:val="009E4695"/>
    <w:rsid w:val="009E4D62"/>
    <w:rsid w:val="009E4EC2"/>
    <w:rsid w:val="009E50EC"/>
    <w:rsid w:val="009E54AC"/>
    <w:rsid w:val="009E5BA9"/>
    <w:rsid w:val="009E63C8"/>
    <w:rsid w:val="009E66B8"/>
    <w:rsid w:val="009E6A87"/>
    <w:rsid w:val="009E6F9A"/>
    <w:rsid w:val="009E7366"/>
    <w:rsid w:val="009E750D"/>
    <w:rsid w:val="009E7789"/>
    <w:rsid w:val="009E7844"/>
    <w:rsid w:val="009F02F8"/>
    <w:rsid w:val="009F04F8"/>
    <w:rsid w:val="009F1000"/>
    <w:rsid w:val="009F1716"/>
    <w:rsid w:val="009F1D5A"/>
    <w:rsid w:val="009F2935"/>
    <w:rsid w:val="009F340E"/>
    <w:rsid w:val="009F341E"/>
    <w:rsid w:val="009F35E8"/>
    <w:rsid w:val="009F365F"/>
    <w:rsid w:val="009F37D9"/>
    <w:rsid w:val="009F3A48"/>
    <w:rsid w:val="009F4601"/>
    <w:rsid w:val="009F48EC"/>
    <w:rsid w:val="009F4CCB"/>
    <w:rsid w:val="009F4E66"/>
    <w:rsid w:val="009F56B9"/>
    <w:rsid w:val="009F5AD5"/>
    <w:rsid w:val="009F5D06"/>
    <w:rsid w:val="009F60EC"/>
    <w:rsid w:val="009F61E3"/>
    <w:rsid w:val="009F64C9"/>
    <w:rsid w:val="009F6938"/>
    <w:rsid w:val="009F7074"/>
    <w:rsid w:val="009F7DE0"/>
    <w:rsid w:val="00A0058A"/>
    <w:rsid w:val="00A007F8"/>
    <w:rsid w:val="00A00DE6"/>
    <w:rsid w:val="00A0132D"/>
    <w:rsid w:val="00A01977"/>
    <w:rsid w:val="00A024DD"/>
    <w:rsid w:val="00A026E7"/>
    <w:rsid w:val="00A02968"/>
    <w:rsid w:val="00A02B14"/>
    <w:rsid w:val="00A0325F"/>
    <w:rsid w:val="00A034D3"/>
    <w:rsid w:val="00A03A0E"/>
    <w:rsid w:val="00A03B12"/>
    <w:rsid w:val="00A03E02"/>
    <w:rsid w:val="00A03F2C"/>
    <w:rsid w:val="00A03F84"/>
    <w:rsid w:val="00A040B8"/>
    <w:rsid w:val="00A048D3"/>
    <w:rsid w:val="00A04F58"/>
    <w:rsid w:val="00A04FC8"/>
    <w:rsid w:val="00A062F4"/>
    <w:rsid w:val="00A06357"/>
    <w:rsid w:val="00A064EA"/>
    <w:rsid w:val="00A06FBF"/>
    <w:rsid w:val="00A07806"/>
    <w:rsid w:val="00A07CEA"/>
    <w:rsid w:val="00A07FA0"/>
    <w:rsid w:val="00A100A6"/>
    <w:rsid w:val="00A10253"/>
    <w:rsid w:val="00A10326"/>
    <w:rsid w:val="00A10989"/>
    <w:rsid w:val="00A10C1E"/>
    <w:rsid w:val="00A10C71"/>
    <w:rsid w:val="00A11272"/>
    <w:rsid w:val="00A11784"/>
    <w:rsid w:val="00A11838"/>
    <w:rsid w:val="00A11A62"/>
    <w:rsid w:val="00A11D01"/>
    <w:rsid w:val="00A11E83"/>
    <w:rsid w:val="00A11F0E"/>
    <w:rsid w:val="00A12178"/>
    <w:rsid w:val="00A124DF"/>
    <w:rsid w:val="00A1276F"/>
    <w:rsid w:val="00A12800"/>
    <w:rsid w:val="00A12CA5"/>
    <w:rsid w:val="00A133EB"/>
    <w:rsid w:val="00A13D74"/>
    <w:rsid w:val="00A14056"/>
    <w:rsid w:val="00A14195"/>
    <w:rsid w:val="00A1458C"/>
    <w:rsid w:val="00A15436"/>
    <w:rsid w:val="00A17164"/>
    <w:rsid w:val="00A1776F"/>
    <w:rsid w:val="00A178D9"/>
    <w:rsid w:val="00A17B90"/>
    <w:rsid w:val="00A17E69"/>
    <w:rsid w:val="00A201B0"/>
    <w:rsid w:val="00A207B6"/>
    <w:rsid w:val="00A21499"/>
    <w:rsid w:val="00A216F9"/>
    <w:rsid w:val="00A219B5"/>
    <w:rsid w:val="00A21E48"/>
    <w:rsid w:val="00A225E6"/>
    <w:rsid w:val="00A22837"/>
    <w:rsid w:val="00A22D40"/>
    <w:rsid w:val="00A22FCA"/>
    <w:rsid w:val="00A23530"/>
    <w:rsid w:val="00A23748"/>
    <w:rsid w:val="00A23E45"/>
    <w:rsid w:val="00A2428C"/>
    <w:rsid w:val="00A249F2"/>
    <w:rsid w:val="00A24CED"/>
    <w:rsid w:val="00A2507B"/>
    <w:rsid w:val="00A250BE"/>
    <w:rsid w:val="00A25275"/>
    <w:rsid w:val="00A2577D"/>
    <w:rsid w:val="00A25AB2"/>
    <w:rsid w:val="00A25B24"/>
    <w:rsid w:val="00A26B2E"/>
    <w:rsid w:val="00A26ED6"/>
    <w:rsid w:val="00A2702A"/>
    <w:rsid w:val="00A303DE"/>
    <w:rsid w:val="00A3053B"/>
    <w:rsid w:val="00A305F0"/>
    <w:rsid w:val="00A3086B"/>
    <w:rsid w:val="00A30E31"/>
    <w:rsid w:val="00A31694"/>
    <w:rsid w:val="00A31828"/>
    <w:rsid w:val="00A31CF3"/>
    <w:rsid w:val="00A31DCA"/>
    <w:rsid w:val="00A32057"/>
    <w:rsid w:val="00A3262E"/>
    <w:rsid w:val="00A327EF"/>
    <w:rsid w:val="00A32B01"/>
    <w:rsid w:val="00A338D0"/>
    <w:rsid w:val="00A34AE2"/>
    <w:rsid w:val="00A34B53"/>
    <w:rsid w:val="00A3508F"/>
    <w:rsid w:val="00A35422"/>
    <w:rsid w:val="00A35558"/>
    <w:rsid w:val="00A355B0"/>
    <w:rsid w:val="00A36AD2"/>
    <w:rsid w:val="00A3718C"/>
    <w:rsid w:val="00A373F3"/>
    <w:rsid w:val="00A3766A"/>
    <w:rsid w:val="00A37704"/>
    <w:rsid w:val="00A37ADB"/>
    <w:rsid w:val="00A40017"/>
    <w:rsid w:val="00A40354"/>
    <w:rsid w:val="00A40A65"/>
    <w:rsid w:val="00A40B60"/>
    <w:rsid w:val="00A40DD5"/>
    <w:rsid w:val="00A410C7"/>
    <w:rsid w:val="00A42120"/>
    <w:rsid w:val="00A42C66"/>
    <w:rsid w:val="00A43A12"/>
    <w:rsid w:val="00A43E05"/>
    <w:rsid w:val="00A43E6E"/>
    <w:rsid w:val="00A43F8A"/>
    <w:rsid w:val="00A43F98"/>
    <w:rsid w:val="00A44118"/>
    <w:rsid w:val="00A443A3"/>
    <w:rsid w:val="00A443CD"/>
    <w:rsid w:val="00A4465B"/>
    <w:rsid w:val="00A44794"/>
    <w:rsid w:val="00A45188"/>
    <w:rsid w:val="00A45DEE"/>
    <w:rsid w:val="00A460CB"/>
    <w:rsid w:val="00A46AE8"/>
    <w:rsid w:val="00A474DF"/>
    <w:rsid w:val="00A477C5"/>
    <w:rsid w:val="00A47C5A"/>
    <w:rsid w:val="00A500E2"/>
    <w:rsid w:val="00A50131"/>
    <w:rsid w:val="00A50783"/>
    <w:rsid w:val="00A50D6C"/>
    <w:rsid w:val="00A50E01"/>
    <w:rsid w:val="00A5108E"/>
    <w:rsid w:val="00A51105"/>
    <w:rsid w:val="00A51984"/>
    <w:rsid w:val="00A51F89"/>
    <w:rsid w:val="00A5239B"/>
    <w:rsid w:val="00A525BE"/>
    <w:rsid w:val="00A527EA"/>
    <w:rsid w:val="00A52DA8"/>
    <w:rsid w:val="00A5424C"/>
    <w:rsid w:val="00A54BFD"/>
    <w:rsid w:val="00A550AC"/>
    <w:rsid w:val="00A551BA"/>
    <w:rsid w:val="00A55C43"/>
    <w:rsid w:val="00A56188"/>
    <w:rsid w:val="00A56B98"/>
    <w:rsid w:val="00A56E45"/>
    <w:rsid w:val="00A600A4"/>
    <w:rsid w:val="00A60A19"/>
    <w:rsid w:val="00A6108F"/>
    <w:rsid w:val="00A61A20"/>
    <w:rsid w:val="00A61D2E"/>
    <w:rsid w:val="00A62287"/>
    <w:rsid w:val="00A62CEB"/>
    <w:rsid w:val="00A63A46"/>
    <w:rsid w:val="00A63FA6"/>
    <w:rsid w:val="00A642BB"/>
    <w:rsid w:val="00A644AB"/>
    <w:rsid w:val="00A64626"/>
    <w:rsid w:val="00A64C63"/>
    <w:rsid w:val="00A65190"/>
    <w:rsid w:val="00A652C4"/>
    <w:rsid w:val="00A658D3"/>
    <w:rsid w:val="00A66608"/>
    <w:rsid w:val="00A66A87"/>
    <w:rsid w:val="00A67370"/>
    <w:rsid w:val="00A6750E"/>
    <w:rsid w:val="00A675C6"/>
    <w:rsid w:val="00A6795A"/>
    <w:rsid w:val="00A67B30"/>
    <w:rsid w:val="00A67B73"/>
    <w:rsid w:val="00A67BB6"/>
    <w:rsid w:val="00A70241"/>
    <w:rsid w:val="00A70969"/>
    <w:rsid w:val="00A709DF"/>
    <w:rsid w:val="00A70B01"/>
    <w:rsid w:val="00A70D07"/>
    <w:rsid w:val="00A70D89"/>
    <w:rsid w:val="00A710AF"/>
    <w:rsid w:val="00A72601"/>
    <w:rsid w:val="00A72695"/>
    <w:rsid w:val="00A726BA"/>
    <w:rsid w:val="00A72740"/>
    <w:rsid w:val="00A72980"/>
    <w:rsid w:val="00A72E73"/>
    <w:rsid w:val="00A73380"/>
    <w:rsid w:val="00A7499A"/>
    <w:rsid w:val="00A74B24"/>
    <w:rsid w:val="00A75484"/>
    <w:rsid w:val="00A75792"/>
    <w:rsid w:val="00A75811"/>
    <w:rsid w:val="00A75AC0"/>
    <w:rsid w:val="00A75D3C"/>
    <w:rsid w:val="00A76759"/>
    <w:rsid w:val="00A7694F"/>
    <w:rsid w:val="00A76A46"/>
    <w:rsid w:val="00A76C95"/>
    <w:rsid w:val="00A76D81"/>
    <w:rsid w:val="00A77233"/>
    <w:rsid w:val="00A773EE"/>
    <w:rsid w:val="00A774C2"/>
    <w:rsid w:val="00A77A28"/>
    <w:rsid w:val="00A77B78"/>
    <w:rsid w:val="00A8009F"/>
    <w:rsid w:val="00A80318"/>
    <w:rsid w:val="00A805E8"/>
    <w:rsid w:val="00A80653"/>
    <w:rsid w:val="00A80EFB"/>
    <w:rsid w:val="00A811C5"/>
    <w:rsid w:val="00A81AD1"/>
    <w:rsid w:val="00A81C3D"/>
    <w:rsid w:val="00A822B3"/>
    <w:rsid w:val="00A825B8"/>
    <w:rsid w:val="00A82A02"/>
    <w:rsid w:val="00A8309A"/>
    <w:rsid w:val="00A835DF"/>
    <w:rsid w:val="00A83925"/>
    <w:rsid w:val="00A841ED"/>
    <w:rsid w:val="00A8439D"/>
    <w:rsid w:val="00A84E1D"/>
    <w:rsid w:val="00A84E3F"/>
    <w:rsid w:val="00A84E7C"/>
    <w:rsid w:val="00A8521A"/>
    <w:rsid w:val="00A852E1"/>
    <w:rsid w:val="00A85491"/>
    <w:rsid w:val="00A85BEB"/>
    <w:rsid w:val="00A86011"/>
    <w:rsid w:val="00A860D4"/>
    <w:rsid w:val="00A864D0"/>
    <w:rsid w:val="00A86A1D"/>
    <w:rsid w:val="00A86DCA"/>
    <w:rsid w:val="00A87E3B"/>
    <w:rsid w:val="00A90294"/>
    <w:rsid w:val="00A902BA"/>
    <w:rsid w:val="00A902FA"/>
    <w:rsid w:val="00A90750"/>
    <w:rsid w:val="00A9079A"/>
    <w:rsid w:val="00A90A68"/>
    <w:rsid w:val="00A90BBD"/>
    <w:rsid w:val="00A90E28"/>
    <w:rsid w:val="00A91817"/>
    <w:rsid w:val="00A91DD8"/>
    <w:rsid w:val="00A926D0"/>
    <w:rsid w:val="00A92863"/>
    <w:rsid w:val="00A92A84"/>
    <w:rsid w:val="00A92C90"/>
    <w:rsid w:val="00A945D2"/>
    <w:rsid w:val="00A94A8F"/>
    <w:rsid w:val="00A94F55"/>
    <w:rsid w:val="00A95030"/>
    <w:rsid w:val="00A9585A"/>
    <w:rsid w:val="00A959BF"/>
    <w:rsid w:val="00A96141"/>
    <w:rsid w:val="00A96291"/>
    <w:rsid w:val="00A96E1E"/>
    <w:rsid w:val="00A97029"/>
    <w:rsid w:val="00A97BB0"/>
    <w:rsid w:val="00A97DE7"/>
    <w:rsid w:val="00A97F0E"/>
    <w:rsid w:val="00AA028B"/>
    <w:rsid w:val="00AA02B2"/>
    <w:rsid w:val="00AA09E1"/>
    <w:rsid w:val="00AA0E25"/>
    <w:rsid w:val="00AA1BAB"/>
    <w:rsid w:val="00AA1DD9"/>
    <w:rsid w:val="00AA28B2"/>
    <w:rsid w:val="00AA2E46"/>
    <w:rsid w:val="00AA31DF"/>
    <w:rsid w:val="00AA33EF"/>
    <w:rsid w:val="00AA3598"/>
    <w:rsid w:val="00AA3A9F"/>
    <w:rsid w:val="00AA3B8A"/>
    <w:rsid w:val="00AA3DCF"/>
    <w:rsid w:val="00AA438A"/>
    <w:rsid w:val="00AA44CD"/>
    <w:rsid w:val="00AA57AF"/>
    <w:rsid w:val="00AA5B9A"/>
    <w:rsid w:val="00AA5CB2"/>
    <w:rsid w:val="00AA5DCF"/>
    <w:rsid w:val="00AA5F0F"/>
    <w:rsid w:val="00AA6B26"/>
    <w:rsid w:val="00AA6C7F"/>
    <w:rsid w:val="00AA6C85"/>
    <w:rsid w:val="00AA6D7E"/>
    <w:rsid w:val="00AA7326"/>
    <w:rsid w:val="00AA738C"/>
    <w:rsid w:val="00AA77D4"/>
    <w:rsid w:val="00AA7B16"/>
    <w:rsid w:val="00AA7D35"/>
    <w:rsid w:val="00AA7D5D"/>
    <w:rsid w:val="00AB0440"/>
    <w:rsid w:val="00AB0C7C"/>
    <w:rsid w:val="00AB0F4A"/>
    <w:rsid w:val="00AB1A12"/>
    <w:rsid w:val="00AB1E7B"/>
    <w:rsid w:val="00AB1ED3"/>
    <w:rsid w:val="00AB1FA1"/>
    <w:rsid w:val="00AB25E9"/>
    <w:rsid w:val="00AB2840"/>
    <w:rsid w:val="00AB33DD"/>
    <w:rsid w:val="00AB368A"/>
    <w:rsid w:val="00AB387A"/>
    <w:rsid w:val="00AB38E6"/>
    <w:rsid w:val="00AB3E6A"/>
    <w:rsid w:val="00AB47CC"/>
    <w:rsid w:val="00AB4AC8"/>
    <w:rsid w:val="00AB4F0F"/>
    <w:rsid w:val="00AB56BE"/>
    <w:rsid w:val="00AB56F9"/>
    <w:rsid w:val="00AB58E8"/>
    <w:rsid w:val="00AB5D0E"/>
    <w:rsid w:val="00AB5D24"/>
    <w:rsid w:val="00AB695D"/>
    <w:rsid w:val="00AB6FA2"/>
    <w:rsid w:val="00AB7145"/>
    <w:rsid w:val="00AC038F"/>
    <w:rsid w:val="00AC0D60"/>
    <w:rsid w:val="00AC12A5"/>
    <w:rsid w:val="00AC159A"/>
    <w:rsid w:val="00AC1672"/>
    <w:rsid w:val="00AC17D4"/>
    <w:rsid w:val="00AC199F"/>
    <w:rsid w:val="00AC20C8"/>
    <w:rsid w:val="00AC21A2"/>
    <w:rsid w:val="00AC315C"/>
    <w:rsid w:val="00AC35B9"/>
    <w:rsid w:val="00AC3AD7"/>
    <w:rsid w:val="00AC4A53"/>
    <w:rsid w:val="00AC552F"/>
    <w:rsid w:val="00AC57D8"/>
    <w:rsid w:val="00AC65ED"/>
    <w:rsid w:val="00AC6A59"/>
    <w:rsid w:val="00AC733A"/>
    <w:rsid w:val="00AC74D8"/>
    <w:rsid w:val="00AC7A3C"/>
    <w:rsid w:val="00AC7C00"/>
    <w:rsid w:val="00AD00CE"/>
    <w:rsid w:val="00AD09EF"/>
    <w:rsid w:val="00AD1883"/>
    <w:rsid w:val="00AD1A9F"/>
    <w:rsid w:val="00AD237D"/>
    <w:rsid w:val="00AD2A45"/>
    <w:rsid w:val="00AD34E7"/>
    <w:rsid w:val="00AD4439"/>
    <w:rsid w:val="00AD47EB"/>
    <w:rsid w:val="00AD4893"/>
    <w:rsid w:val="00AD4CDA"/>
    <w:rsid w:val="00AD4F1A"/>
    <w:rsid w:val="00AD526E"/>
    <w:rsid w:val="00AD5DDC"/>
    <w:rsid w:val="00AD5EA4"/>
    <w:rsid w:val="00AD634D"/>
    <w:rsid w:val="00AD66BE"/>
    <w:rsid w:val="00AD67F6"/>
    <w:rsid w:val="00AD680C"/>
    <w:rsid w:val="00AD6A92"/>
    <w:rsid w:val="00AD7B62"/>
    <w:rsid w:val="00AD7CD7"/>
    <w:rsid w:val="00AE01CD"/>
    <w:rsid w:val="00AE0618"/>
    <w:rsid w:val="00AE0A74"/>
    <w:rsid w:val="00AE11AA"/>
    <w:rsid w:val="00AE12CC"/>
    <w:rsid w:val="00AE23B0"/>
    <w:rsid w:val="00AE2498"/>
    <w:rsid w:val="00AE2771"/>
    <w:rsid w:val="00AE2F05"/>
    <w:rsid w:val="00AE30B1"/>
    <w:rsid w:val="00AE3266"/>
    <w:rsid w:val="00AE37DE"/>
    <w:rsid w:val="00AE3C22"/>
    <w:rsid w:val="00AE4038"/>
    <w:rsid w:val="00AE411B"/>
    <w:rsid w:val="00AE4775"/>
    <w:rsid w:val="00AE47DC"/>
    <w:rsid w:val="00AE4CFF"/>
    <w:rsid w:val="00AE4F41"/>
    <w:rsid w:val="00AE516A"/>
    <w:rsid w:val="00AE517E"/>
    <w:rsid w:val="00AE53DE"/>
    <w:rsid w:val="00AE5E0C"/>
    <w:rsid w:val="00AE6172"/>
    <w:rsid w:val="00AE673E"/>
    <w:rsid w:val="00AE6F29"/>
    <w:rsid w:val="00AE7162"/>
    <w:rsid w:val="00AE75BA"/>
    <w:rsid w:val="00AE7787"/>
    <w:rsid w:val="00AE7832"/>
    <w:rsid w:val="00AF051E"/>
    <w:rsid w:val="00AF0C1A"/>
    <w:rsid w:val="00AF0DEA"/>
    <w:rsid w:val="00AF0EC3"/>
    <w:rsid w:val="00AF107E"/>
    <w:rsid w:val="00AF19D0"/>
    <w:rsid w:val="00AF19F5"/>
    <w:rsid w:val="00AF1AB8"/>
    <w:rsid w:val="00AF1D7A"/>
    <w:rsid w:val="00AF1E95"/>
    <w:rsid w:val="00AF2125"/>
    <w:rsid w:val="00AF2888"/>
    <w:rsid w:val="00AF2A59"/>
    <w:rsid w:val="00AF2B6F"/>
    <w:rsid w:val="00AF325D"/>
    <w:rsid w:val="00AF3399"/>
    <w:rsid w:val="00AF3BB2"/>
    <w:rsid w:val="00AF424F"/>
    <w:rsid w:val="00AF4800"/>
    <w:rsid w:val="00AF4DDE"/>
    <w:rsid w:val="00AF4F43"/>
    <w:rsid w:val="00AF4FA2"/>
    <w:rsid w:val="00AF56DC"/>
    <w:rsid w:val="00AF5B1A"/>
    <w:rsid w:val="00AF60A4"/>
    <w:rsid w:val="00AF69FD"/>
    <w:rsid w:val="00AF6AE5"/>
    <w:rsid w:val="00AF6B73"/>
    <w:rsid w:val="00AF6BB0"/>
    <w:rsid w:val="00AF6CA9"/>
    <w:rsid w:val="00AF6CC0"/>
    <w:rsid w:val="00AF6F8D"/>
    <w:rsid w:val="00AF7835"/>
    <w:rsid w:val="00AF7897"/>
    <w:rsid w:val="00AF7DC9"/>
    <w:rsid w:val="00AF7F04"/>
    <w:rsid w:val="00B00AD3"/>
    <w:rsid w:val="00B00CC5"/>
    <w:rsid w:val="00B00DAA"/>
    <w:rsid w:val="00B011AF"/>
    <w:rsid w:val="00B01334"/>
    <w:rsid w:val="00B01B18"/>
    <w:rsid w:val="00B01D72"/>
    <w:rsid w:val="00B02E51"/>
    <w:rsid w:val="00B03351"/>
    <w:rsid w:val="00B03352"/>
    <w:rsid w:val="00B035F2"/>
    <w:rsid w:val="00B03B83"/>
    <w:rsid w:val="00B04335"/>
    <w:rsid w:val="00B0447D"/>
    <w:rsid w:val="00B045AD"/>
    <w:rsid w:val="00B04869"/>
    <w:rsid w:val="00B04C76"/>
    <w:rsid w:val="00B05612"/>
    <w:rsid w:val="00B05865"/>
    <w:rsid w:val="00B05A21"/>
    <w:rsid w:val="00B06550"/>
    <w:rsid w:val="00B066DD"/>
    <w:rsid w:val="00B067DD"/>
    <w:rsid w:val="00B0696A"/>
    <w:rsid w:val="00B070E7"/>
    <w:rsid w:val="00B0745A"/>
    <w:rsid w:val="00B10036"/>
    <w:rsid w:val="00B101CE"/>
    <w:rsid w:val="00B1038E"/>
    <w:rsid w:val="00B10897"/>
    <w:rsid w:val="00B111EA"/>
    <w:rsid w:val="00B116F4"/>
    <w:rsid w:val="00B118E6"/>
    <w:rsid w:val="00B11CCC"/>
    <w:rsid w:val="00B128D0"/>
    <w:rsid w:val="00B12B8D"/>
    <w:rsid w:val="00B12E9A"/>
    <w:rsid w:val="00B13082"/>
    <w:rsid w:val="00B14042"/>
    <w:rsid w:val="00B1446E"/>
    <w:rsid w:val="00B14AA5"/>
    <w:rsid w:val="00B15003"/>
    <w:rsid w:val="00B15511"/>
    <w:rsid w:val="00B15641"/>
    <w:rsid w:val="00B169BB"/>
    <w:rsid w:val="00B16C96"/>
    <w:rsid w:val="00B16E88"/>
    <w:rsid w:val="00B17383"/>
    <w:rsid w:val="00B17870"/>
    <w:rsid w:val="00B17B05"/>
    <w:rsid w:val="00B17C18"/>
    <w:rsid w:val="00B17CFA"/>
    <w:rsid w:val="00B202F0"/>
    <w:rsid w:val="00B20B18"/>
    <w:rsid w:val="00B20D7F"/>
    <w:rsid w:val="00B2164A"/>
    <w:rsid w:val="00B226BF"/>
    <w:rsid w:val="00B22906"/>
    <w:rsid w:val="00B23202"/>
    <w:rsid w:val="00B23724"/>
    <w:rsid w:val="00B2374D"/>
    <w:rsid w:val="00B239ED"/>
    <w:rsid w:val="00B23B8B"/>
    <w:rsid w:val="00B24276"/>
    <w:rsid w:val="00B2497F"/>
    <w:rsid w:val="00B249F2"/>
    <w:rsid w:val="00B24CB0"/>
    <w:rsid w:val="00B25047"/>
    <w:rsid w:val="00B25576"/>
    <w:rsid w:val="00B25B1B"/>
    <w:rsid w:val="00B25B45"/>
    <w:rsid w:val="00B25D9E"/>
    <w:rsid w:val="00B25FDC"/>
    <w:rsid w:val="00B26461"/>
    <w:rsid w:val="00B26581"/>
    <w:rsid w:val="00B265BF"/>
    <w:rsid w:val="00B26A18"/>
    <w:rsid w:val="00B26FE6"/>
    <w:rsid w:val="00B2703D"/>
    <w:rsid w:val="00B27176"/>
    <w:rsid w:val="00B27BF5"/>
    <w:rsid w:val="00B300CD"/>
    <w:rsid w:val="00B30586"/>
    <w:rsid w:val="00B30752"/>
    <w:rsid w:val="00B307FD"/>
    <w:rsid w:val="00B30C65"/>
    <w:rsid w:val="00B30DF1"/>
    <w:rsid w:val="00B30F3F"/>
    <w:rsid w:val="00B3141E"/>
    <w:rsid w:val="00B3165B"/>
    <w:rsid w:val="00B31A51"/>
    <w:rsid w:val="00B32FFE"/>
    <w:rsid w:val="00B3312E"/>
    <w:rsid w:val="00B33407"/>
    <w:rsid w:val="00B33AF7"/>
    <w:rsid w:val="00B33D7E"/>
    <w:rsid w:val="00B3415D"/>
    <w:rsid w:val="00B34397"/>
    <w:rsid w:val="00B34504"/>
    <w:rsid w:val="00B34692"/>
    <w:rsid w:val="00B347FC"/>
    <w:rsid w:val="00B347FE"/>
    <w:rsid w:val="00B3487B"/>
    <w:rsid w:val="00B349BD"/>
    <w:rsid w:val="00B34D1C"/>
    <w:rsid w:val="00B35A8A"/>
    <w:rsid w:val="00B36466"/>
    <w:rsid w:val="00B364A4"/>
    <w:rsid w:val="00B36DDD"/>
    <w:rsid w:val="00B370A0"/>
    <w:rsid w:val="00B4008A"/>
    <w:rsid w:val="00B40129"/>
    <w:rsid w:val="00B4059F"/>
    <w:rsid w:val="00B409F4"/>
    <w:rsid w:val="00B40F97"/>
    <w:rsid w:val="00B41269"/>
    <w:rsid w:val="00B41A88"/>
    <w:rsid w:val="00B41DF4"/>
    <w:rsid w:val="00B41EFA"/>
    <w:rsid w:val="00B41FBB"/>
    <w:rsid w:val="00B42262"/>
    <w:rsid w:val="00B422BE"/>
    <w:rsid w:val="00B426EB"/>
    <w:rsid w:val="00B42D6F"/>
    <w:rsid w:val="00B42EC2"/>
    <w:rsid w:val="00B4377D"/>
    <w:rsid w:val="00B4438D"/>
    <w:rsid w:val="00B444A9"/>
    <w:rsid w:val="00B44C6E"/>
    <w:rsid w:val="00B45128"/>
    <w:rsid w:val="00B45577"/>
    <w:rsid w:val="00B45927"/>
    <w:rsid w:val="00B46644"/>
    <w:rsid w:val="00B4688B"/>
    <w:rsid w:val="00B47788"/>
    <w:rsid w:val="00B477F0"/>
    <w:rsid w:val="00B4788F"/>
    <w:rsid w:val="00B47D80"/>
    <w:rsid w:val="00B50026"/>
    <w:rsid w:val="00B50744"/>
    <w:rsid w:val="00B50E27"/>
    <w:rsid w:val="00B51111"/>
    <w:rsid w:val="00B511AD"/>
    <w:rsid w:val="00B51920"/>
    <w:rsid w:val="00B5195F"/>
    <w:rsid w:val="00B51A4D"/>
    <w:rsid w:val="00B51BF0"/>
    <w:rsid w:val="00B52C2D"/>
    <w:rsid w:val="00B537A0"/>
    <w:rsid w:val="00B53E61"/>
    <w:rsid w:val="00B5440B"/>
    <w:rsid w:val="00B55626"/>
    <w:rsid w:val="00B56279"/>
    <w:rsid w:val="00B563EB"/>
    <w:rsid w:val="00B5641B"/>
    <w:rsid w:val="00B5661F"/>
    <w:rsid w:val="00B567B7"/>
    <w:rsid w:val="00B60942"/>
    <w:rsid w:val="00B6108A"/>
    <w:rsid w:val="00B61102"/>
    <w:rsid w:val="00B613FE"/>
    <w:rsid w:val="00B61455"/>
    <w:rsid w:val="00B614B2"/>
    <w:rsid w:val="00B61A7E"/>
    <w:rsid w:val="00B61E74"/>
    <w:rsid w:val="00B61E9E"/>
    <w:rsid w:val="00B61EE4"/>
    <w:rsid w:val="00B6228C"/>
    <w:rsid w:val="00B6329B"/>
    <w:rsid w:val="00B63CFE"/>
    <w:rsid w:val="00B64387"/>
    <w:rsid w:val="00B64EDD"/>
    <w:rsid w:val="00B6509E"/>
    <w:rsid w:val="00B65698"/>
    <w:rsid w:val="00B65ABC"/>
    <w:rsid w:val="00B65C0C"/>
    <w:rsid w:val="00B65C95"/>
    <w:rsid w:val="00B664CA"/>
    <w:rsid w:val="00B666FC"/>
    <w:rsid w:val="00B66831"/>
    <w:rsid w:val="00B66CA2"/>
    <w:rsid w:val="00B67394"/>
    <w:rsid w:val="00B67B70"/>
    <w:rsid w:val="00B67F15"/>
    <w:rsid w:val="00B702FA"/>
    <w:rsid w:val="00B7059F"/>
    <w:rsid w:val="00B705AA"/>
    <w:rsid w:val="00B71BF4"/>
    <w:rsid w:val="00B72121"/>
    <w:rsid w:val="00B7257B"/>
    <w:rsid w:val="00B73407"/>
    <w:rsid w:val="00B73BCE"/>
    <w:rsid w:val="00B73D00"/>
    <w:rsid w:val="00B73D1C"/>
    <w:rsid w:val="00B747D6"/>
    <w:rsid w:val="00B74DE2"/>
    <w:rsid w:val="00B7575D"/>
    <w:rsid w:val="00B75EA8"/>
    <w:rsid w:val="00B76885"/>
    <w:rsid w:val="00B76BB9"/>
    <w:rsid w:val="00B76FFA"/>
    <w:rsid w:val="00B774A4"/>
    <w:rsid w:val="00B77805"/>
    <w:rsid w:val="00B77E58"/>
    <w:rsid w:val="00B80332"/>
    <w:rsid w:val="00B8044F"/>
    <w:rsid w:val="00B807DE"/>
    <w:rsid w:val="00B8081B"/>
    <w:rsid w:val="00B80B4D"/>
    <w:rsid w:val="00B811ED"/>
    <w:rsid w:val="00B814F8"/>
    <w:rsid w:val="00B81611"/>
    <w:rsid w:val="00B816D5"/>
    <w:rsid w:val="00B81773"/>
    <w:rsid w:val="00B81BB9"/>
    <w:rsid w:val="00B82961"/>
    <w:rsid w:val="00B829B4"/>
    <w:rsid w:val="00B82BD4"/>
    <w:rsid w:val="00B82CA7"/>
    <w:rsid w:val="00B82D57"/>
    <w:rsid w:val="00B82E34"/>
    <w:rsid w:val="00B82F50"/>
    <w:rsid w:val="00B831AD"/>
    <w:rsid w:val="00B831C8"/>
    <w:rsid w:val="00B83B9F"/>
    <w:rsid w:val="00B840F5"/>
    <w:rsid w:val="00B84D68"/>
    <w:rsid w:val="00B84E6C"/>
    <w:rsid w:val="00B855BD"/>
    <w:rsid w:val="00B8599A"/>
    <w:rsid w:val="00B86BBB"/>
    <w:rsid w:val="00B86E9F"/>
    <w:rsid w:val="00B86F22"/>
    <w:rsid w:val="00B87141"/>
    <w:rsid w:val="00B87382"/>
    <w:rsid w:val="00B87F84"/>
    <w:rsid w:val="00B90C4B"/>
    <w:rsid w:val="00B9104D"/>
    <w:rsid w:val="00B918F8"/>
    <w:rsid w:val="00B93B26"/>
    <w:rsid w:val="00B93C8C"/>
    <w:rsid w:val="00B9409A"/>
    <w:rsid w:val="00B94C10"/>
    <w:rsid w:val="00B957C2"/>
    <w:rsid w:val="00B9600F"/>
    <w:rsid w:val="00B96320"/>
    <w:rsid w:val="00B966BF"/>
    <w:rsid w:val="00B96CA9"/>
    <w:rsid w:val="00B970FF"/>
    <w:rsid w:val="00B9718A"/>
    <w:rsid w:val="00B9747D"/>
    <w:rsid w:val="00B975A2"/>
    <w:rsid w:val="00B97BA9"/>
    <w:rsid w:val="00B97C40"/>
    <w:rsid w:val="00B97FD6"/>
    <w:rsid w:val="00BA0591"/>
    <w:rsid w:val="00BA0F4C"/>
    <w:rsid w:val="00BA141F"/>
    <w:rsid w:val="00BA1627"/>
    <w:rsid w:val="00BA1656"/>
    <w:rsid w:val="00BA186E"/>
    <w:rsid w:val="00BA1F3E"/>
    <w:rsid w:val="00BA2E2B"/>
    <w:rsid w:val="00BA2E35"/>
    <w:rsid w:val="00BA3216"/>
    <w:rsid w:val="00BA3607"/>
    <w:rsid w:val="00BA422B"/>
    <w:rsid w:val="00BA446B"/>
    <w:rsid w:val="00BA4E2F"/>
    <w:rsid w:val="00BA579A"/>
    <w:rsid w:val="00BA5B28"/>
    <w:rsid w:val="00BA5C19"/>
    <w:rsid w:val="00BA616A"/>
    <w:rsid w:val="00BA6274"/>
    <w:rsid w:val="00BA6647"/>
    <w:rsid w:val="00BA6CFE"/>
    <w:rsid w:val="00BA6D3D"/>
    <w:rsid w:val="00BA6F36"/>
    <w:rsid w:val="00BA7113"/>
    <w:rsid w:val="00BA712F"/>
    <w:rsid w:val="00BA7480"/>
    <w:rsid w:val="00BA7621"/>
    <w:rsid w:val="00BA7DF6"/>
    <w:rsid w:val="00BB00AB"/>
    <w:rsid w:val="00BB03CE"/>
    <w:rsid w:val="00BB0536"/>
    <w:rsid w:val="00BB0AE4"/>
    <w:rsid w:val="00BB11B3"/>
    <w:rsid w:val="00BB15BA"/>
    <w:rsid w:val="00BB170C"/>
    <w:rsid w:val="00BB1B2F"/>
    <w:rsid w:val="00BB1C9A"/>
    <w:rsid w:val="00BB1E7D"/>
    <w:rsid w:val="00BB1FD9"/>
    <w:rsid w:val="00BB22D4"/>
    <w:rsid w:val="00BB2706"/>
    <w:rsid w:val="00BB2869"/>
    <w:rsid w:val="00BB2D13"/>
    <w:rsid w:val="00BB36F1"/>
    <w:rsid w:val="00BB3FD6"/>
    <w:rsid w:val="00BB4071"/>
    <w:rsid w:val="00BB439F"/>
    <w:rsid w:val="00BB43D3"/>
    <w:rsid w:val="00BB4554"/>
    <w:rsid w:val="00BB470E"/>
    <w:rsid w:val="00BB5076"/>
    <w:rsid w:val="00BB50A7"/>
    <w:rsid w:val="00BB5750"/>
    <w:rsid w:val="00BB59BF"/>
    <w:rsid w:val="00BB615F"/>
    <w:rsid w:val="00BB6444"/>
    <w:rsid w:val="00BB693C"/>
    <w:rsid w:val="00BB714C"/>
    <w:rsid w:val="00BB71BF"/>
    <w:rsid w:val="00BB747C"/>
    <w:rsid w:val="00BB7499"/>
    <w:rsid w:val="00BC02A5"/>
    <w:rsid w:val="00BC0A2D"/>
    <w:rsid w:val="00BC0D68"/>
    <w:rsid w:val="00BC14C5"/>
    <w:rsid w:val="00BC1575"/>
    <w:rsid w:val="00BC1B3B"/>
    <w:rsid w:val="00BC1EB0"/>
    <w:rsid w:val="00BC20C4"/>
    <w:rsid w:val="00BC23EC"/>
    <w:rsid w:val="00BC23F6"/>
    <w:rsid w:val="00BC4108"/>
    <w:rsid w:val="00BC430B"/>
    <w:rsid w:val="00BC51B5"/>
    <w:rsid w:val="00BC5565"/>
    <w:rsid w:val="00BC5669"/>
    <w:rsid w:val="00BC58E9"/>
    <w:rsid w:val="00BC5CBB"/>
    <w:rsid w:val="00BC5EB9"/>
    <w:rsid w:val="00BC60D0"/>
    <w:rsid w:val="00BC6B82"/>
    <w:rsid w:val="00BC7579"/>
    <w:rsid w:val="00BC7591"/>
    <w:rsid w:val="00BC773F"/>
    <w:rsid w:val="00BC7AB3"/>
    <w:rsid w:val="00BC7B90"/>
    <w:rsid w:val="00BD07AC"/>
    <w:rsid w:val="00BD0A9A"/>
    <w:rsid w:val="00BD0BFC"/>
    <w:rsid w:val="00BD0C10"/>
    <w:rsid w:val="00BD134E"/>
    <w:rsid w:val="00BD13B9"/>
    <w:rsid w:val="00BD13C7"/>
    <w:rsid w:val="00BD1518"/>
    <w:rsid w:val="00BD1D54"/>
    <w:rsid w:val="00BD2286"/>
    <w:rsid w:val="00BD24BC"/>
    <w:rsid w:val="00BD2537"/>
    <w:rsid w:val="00BD26FC"/>
    <w:rsid w:val="00BD347B"/>
    <w:rsid w:val="00BD3891"/>
    <w:rsid w:val="00BD3C0C"/>
    <w:rsid w:val="00BD3C78"/>
    <w:rsid w:val="00BD4078"/>
    <w:rsid w:val="00BD41CA"/>
    <w:rsid w:val="00BD4486"/>
    <w:rsid w:val="00BD467E"/>
    <w:rsid w:val="00BD4B1C"/>
    <w:rsid w:val="00BD5103"/>
    <w:rsid w:val="00BD529D"/>
    <w:rsid w:val="00BD53B9"/>
    <w:rsid w:val="00BD54D1"/>
    <w:rsid w:val="00BD5B87"/>
    <w:rsid w:val="00BD5FD3"/>
    <w:rsid w:val="00BD6387"/>
    <w:rsid w:val="00BD6C9B"/>
    <w:rsid w:val="00BD73CF"/>
    <w:rsid w:val="00BD785F"/>
    <w:rsid w:val="00BD78E4"/>
    <w:rsid w:val="00BD7A00"/>
    <w:rsid w:val="00BD7AD8"/>
    <w:rsid w:val="00BE0979"/>
    <w:rsid w:val="00BE0BF6"/>
    <w:rsid w:val="00BE130C"/>
    <w:rsid w:val="00BE1AA5"/>
    <w:rsid w:val="00BE1AE3"/>
    <w:rsid w:val="00BE232D"/>
    <w:rsid w:val="00BE24F5"/>
    <w:rsid w:val="00BE266B"/>
    <w:rsid w:val="00BE29F6"/>
    <w:rsid w:val="00BE3233"/>
    <w:rsid w:val="00BE36E9"/>
    <w:rsid w:val="00BE3FCC"/>
    <w:rsid w:val="00BE4551"/>
    <w:rsid w:val="00BE47BA"/>
    <w:rsid w:val="00BE4BC1"/>
    <w:rsid w:val="00BE5BD9"/>
    <w:rsid w:val="00BE5CF4"/>
    <w:rsid w:val="00BE5EBD"/>
    <w:rsid w:val="00BE650A"/>
    <w:rsid w:val="00BE67A0"/>
    <w:rsid w:val="00BE6BD3"/>
    <w:rsid w:val="00BE6C54"/>
    <w:rsid w:val="00BE7024"/>
    <w:rsid w:val="00BE745F"/>
    <w:rsid w:val="00BF0130"/>
    <w:rsid w:val="00BF10B3"/>
    <w:rsid w:val="00BF1BD8"/>
    <w:rsid w:val="00BF20C8"/>
    <w:rsid w:val="00BF2354"/>
    <w:rsid w:val="00BF287A"/>
    <w:rsid w:val="00BF3102"/>
    <w:rsid w:val="00BF3585"/>
    <w:rsid w:val="00BF3B25"/>
    <w:rsid w:val="00BF4B1E"/>
    <w:rsid w:val="00BF4D18"/>
    <w:rsid w:val="00BF4EB0"/>
    <w:rsid w:val="00BF4EE5"/>
    <w:rsid w:val="00BF50FE"/>
    <w:rsid w:val="00BF566E"/>
    <w:rsid w:val="00BF6780"/>
    <w:rsid w:val="00BF6FB5"/>
    <w:rsid w:val="00BF7458"/>
    <w:rsid w:val="00BF7AA1"/>
    <w:rsid w:val="00BF7F2E"/>
    <w:rsid w:val="00BF7F32"/>
    <w:rsid w:val="00C001B2"/>
    <w:rsid w:val="00C009F7"/>
    <w:rsid w:val="00C01A2D"/>
    <w:rsid w:val="00C01DE8"/>
    <w:rsid w:val="00C027AF"/>
    <w:rsid w:val="00C02B61"/>
    <w:rsid w:val="00C03252"/>
    <w:rsid w:val="00C03366"/>
    <w:rsid w:val="00C03439"/>
    <w:rsid w:val="00C03BA2"/>
    <w:rsid w:val="00C04292"/>
    <w:rsid w:val="00C04673"/>
    <w:rsid w:val="00C05A1A"/>
    <w:rsid w:val="00C0656F"/>
    <w:rsid w:val="00C065EA"/>
    <w:rsid w:val="00C0672D"/>
    <w:rsid w:val="00C0679C"/>
    <w:rsid w:val="00C06DAE"/>
    <w:rsid w:val="00C10534"/>
    <w:rsid w:val="00C10579"/>
    <w:rsid w:val="00C10E93"/>
    <w:rsid w:val="00C10FE4"/>
    <w:rsid w:val="00C110F5"/>
    <w:rsid w:val="00C114C3"/>
    <w:rsid w:val="00C11619"/>
    <w:rsid w:val="00C11D52"/>
    <w:rsid w:val="00C125D0"/>
    <w:rsid w:val="00C13608"/>
    <w:rsid w:val="00C13721"/>
    <w:rsid w:val="00C13BF8"/>
    <w:rsid w:val="00C143B1"/>
    <w:rsid w:val="00C14591"/>
    <w:rsid w:val="00C1489C"/>
    <w:rsid w:val="00C152A3"/>
    <w:rsid w:val="00C15D91"/>
    <w:rsid w:val="00C16580"/>
    <w:rsid w:val="00C16744"/>
    <w:rsid w:val="00C17138"/>
    <w:rsid w:val="00C1718D"/>
    <w:rsid w:val="00C17816"/>
    <w:rsid w:val="00C17FE4"/>
    <w:rsid w:val="00C201F0"/>
    <w:rsid w:val="00C2039C"/>
    <w:rsid w:val="00C20999"/>
    <w:rsid w:val="00C20BF1"/>
    <w:rsid w:val="00C20BFB"/>
    <w:rsid w:val="00C212A9"/>
    <w:rsid w:val="00C21466"/>
    <w:rsid w:val="00C218BD"/>
    <w:rsid w:val="00C21D19"/>
    <w:rsid w:val="00C226FB"/>
    <w:rsid w:val="00C2381B"/>
    <w:rsid w:val="00C241FB"/>
    <w:rsid w:val="00C2432E"/>
    <w:rsid w:val="00C24742"/>
    <w:rsid w:val="00C24BBE"/>
    <w:rsid w:val="00C25372"/>
    <w:rsid w:val="00C25CC7"/>
    <w:rsid w:val="00C25E80"/>
    <w:rsid w:val="00C25EB2"/>
    <w:rsid w:val="00C2605B"/>
    <w:rsid w:val="00C2686B"/>
    <w:rsid w:val="00C268B5"/>
    <w:rsid w:val="00C26E2F"/>
    <w:rsid w:val="00C2709C"/>
    <w:rsid w:val="00C27569"/>
    <w:rsid w:val="00C27756"/>
    <w:rsid w:val="00C27F42"/>
    <w:rsid w:val="00C3064B"/>
    <w:rsid w:val="00C3089C"/>
    <w:rsid w:val="00C309BC"/>
    <w:rsid w:val="00C30F2C"/>
    <w:rsid w:val="00C30F8E"/>
    <w:rsid w:val="00C3136E"/>
    <w:rsid w:val="00C32000"/>
    <w:rsid w:val="00C32406"/>
    <w:rsid w:val="00C327DF"/>
    <w:rsid w:val="00C32949"/>
    <w:rsid w:val="00C32D18"/>
    <w:rsid w:val="00C3341F"/>
    <w:rsid w:val="00C334AC"/>
    <w:rsid w:val="00C335A4"/>
    <w:rsid w:val="00C33AD6"/>
    <w:rsid w:val="00C34864"/>
    <w:rsid w:val="00C35564"/>
    <w:rsid w:val="00C355C1"/>
    <w:rsid w:val="00C3575A"/>
    <w:rsid w:val="00C35886"/>
    <w:rsid w:val="00C363FB"/>
    <w:rsid w:val="00C36B79"/>
    <w:rsid w:val="00C36ED9"/>
    <w:rsid w:val="00C372E8"/>
    <w:rsid w:val="00C375D2"/>
    <w:rsid w:val="00C40199"/>
    <w:rsid w:val="00C40896"/>
    <w:rsid w:val="00C41072"/>
    <w:rsid w:val="00C41513"/>
    <w:rsid w:val="00C4156E"/>
    <w:rsid w:val="00C417B1"/>
    <w:rsid w:val="00C42798"/>
    <w:rsid w:val="00C43E5C"/>
    <w:rsid w:val="00C43F32"/>
    <w:rsid w:val="00C44540"/>
    <w:rsid w:val="00C44555"/>
    <w:rsid w:val="00C446BE"/>
    <w:rsid w:val="00C44A53"/>
    <w:rsid w:val="00C45249"/>
    <w:rsid w:val="00C4593B"/>
    <w:rsid w:val="00C45F20"/>
    <w:rsid w:val="00C46233"/>
    <w:rsid w:val="00C46666"/>
    <w:rsid w:val="00C4668B"/>
    <w:rsid w:val="00C471D9"/>
    <w:rsid w:val="00C47BA3"/>
    <w:rsid w:val="00C47D4B"/>
    <w:rsid w:val="00C50305"/>
    <w:rsid w:val="00C5039C"/>
    <w:rsid w:val="00C505AD"/>
    <w:rsid w:val="00C509EF"/>
    <w:rsid w:val="00C51155"/>
    <w:rsid w:val="00C51621"/>
    <w:rsid w:val="00C5297C"/>
    <w:rsid w:val="00C52B30"/>
    <w:rsid w:val="00C53114"/>
    <w:rsid w:val="00C54080"/>
    <w:rsid w:val="00C54118"/>
    <w:rsid w:val="00C5419B"/>
    <w:rsid w:val="00C542E6"/>
    <w:rsid w:val="00C54381"/>
    <w:rsid w:val="00C543BA"/>
    <w:rsid w:val="00C54796"/>
    <w:rsid w:val="00C5495E"/>
    <w:rsid w:val="00C54A82"/>
    <w:rsid w:val="00C54E24"/>
    <w:rsid w:val="00C54E3A"/>
    <w:rsid w:val="00C54E7B"/>
    <w:rsid w:val="00C55455"/>
    <w:rsid w:val="00C555B5"/>
    <w:rsid w:val="00C55816"/>
    <w:rsid w:val="00C55875"/>
    <w:rsid w:val="00C55A1E"/>
    <w:rsid w:val="00C55B5C"/>
    <w:rsid w:val="00C55C2D"/>
    <w:rsid w:val="00C55E2D"/>
    <w:rsid w:val="00C562A0"/>
    <w:rsid w:val="00C569B7"/>
    <w:rsid w:val="00C56ACF"/>
    <w:rsid w:val="00C56C58"/>
    <w:rsid w:val="00C570C4"/>
    <w:rsid w:val="00C571ED"/>
    <w:rsid w:val="00C571FE"/>
    <w:rsid w:val="00C57465"/>
    <w:rsid w:val="00C604D5"/>
    <w:rsid w:val="00C60618"/>
    <w:rsid w:val="00C608D0"/>
    <w:rsid w:val="00C60B4D"/>
    <w:rsid w:val="00C60BD0"/>
    <w:rsid w:val="00C60C06"/>
    <w:rsid w:val="00C60DDA"/>
    <w:rsid w:val="00C60EAF"/>
    <w:rsid w:val="00C61266"/>
    <w:rsid w:val="00C6168C"/>
    <w:rsid w:val="00C6318B"/>
    <w:rsid w:val="00C6352F"/>
    <w:rsid w:val="00C63EB3"/>
    <w:rsid w:val="00C64146"/>
    <w:rsid w:val="00C64896"/>
    <w:rsid w:val="00C64A81"/>
    <w:rsid w:val="00C64D7B"/>
    <w:rsid w:val="00C655AE"/>
    <w:rsid w:val="00C66744"/>
    <w:rsid w:val="00C66EEA"/>
    <w:rsid w:val="00C6733D"/>
    <w:rsid w:val="00C674BA"/>
    <w:rsid w:val="00C675DC"/>
    <w:rsid w:val="00C6797B"/>
    <w:rsid w:val="00C67993"/>
    <w:rsid w:val="00C67C50"/>
    <w:rsid w:val="00C7078A"/>
    <w:rsid w:val="00C70945"/>
    <w:rsid w:val="00C71107"/>
    <w:rsid w:val="00C7180E"/>
    <w:rsid w:val="00C71C57"/>
    <w:rsid w:val="00C71D91"/>
    <w:rsid w:val="00C721E6"/>
    <w:rsid w:val="00C72610"/>
    <w:rsid w:val="00C72BF5"/>
    <w:rsid w:val="00C72DCF"/>
    <w:rsid w:val="00C72E84"/>
    <w:rsid w:val="00C73F84"/>
    <w:rsid w:val="00C7477F"/>
    <w:rsid w:val="00C74F45"/>
    <w:rsid w:val="00C75069"/>
    <w:rsid w:val="00C75411"/>
    <w:rsid w:val="00C75CA4"/>
    <w:rsid w:val="00C75E0D"/>
    <w:rsid w:val="00C75F7C"/>
    <w:rsid w:val="00C75FE5"/>
    <w:rsid w:val="00C7613B"/>
    <w:rsid w:val="00C76A03"/>
    <w:rsid w:val="00C76E66"/>
    <w:rsid w:val="00C76EF5"/>
    <w:rsid w:val="00C77521"/>
    <w:rsid w:val="00C775D6"/>
    <w:rsid w:val="00C7762E"/>
    <w:rsid w:val="00C77C5C"/>
    <w:rsid w:val="00C8019A"/>
    <w:rsid w:val="00C801B2"/>
    <w:rsid w:val="00C8047C"/>
    <w:rsid w:val="00C80930"/>
    <w:rsid w:val="00C8101E"/>
    <w:rsid w:val="00C815F1"/>
    <w:rsid w:val="00C8237E"/>
    <w:rsid w:val="00C8252A"/>
    <w:rsid w:val="00C8403F"/>
    <w:rsid w:val="00C84650"/>
    <w:rsid w:val="00C84A2A"/>
    <w:rsid w:val="00C85F20"/>
    <w:rsid w:val="00C861EE"/>
    <w:rsid w:val="00C8694C"/>
    <w:rsid w:val="00C8727F"/>
    <w:rsid w:val="00C87314"/>
    <w:rsid w:val="00C8760F"/>
    <w:rsid w:val="00C87776"/>
    <w:rsid w:val="00C904BA"/>
    <w:rsid w:val="00C90727"/>
    <w:rsid w:val="00C9086E"/>
    <w:rsid w:val="00C9096C"/>
    <w:rsid w:val="00C90A49"/>
    <w:rsid w:val="00C90ADA"/>
    <w:rsid w:val="00C90CAB"/>
    <w:rsid w:val="00C90DDE"/>
    <w:rsid w:val="00C912C3"/>
    <w:rsid w:val="00C91666"/>
    <w:rsid w:val="00C91708"/>
    <w:rsid w:val="00C91F3C"/>
    <w:rsid w:val="00C92A5E"/>
    <w:rsid w:val="00C93137"/>
    <w:rsid w:val="00C932DC"/>
    <w:rsid w:val="00C93500"/>
    <w:rsid w:val="00C93600"/>
    <w:rsid w:val="00C939EE"/>
    <w:rsid w:val="00C93DE8"/>
    <w:rsid w:val="00C94A41"/>
    <w:rsid w:val="00C954B9"/>
    <w:rsid w:val="00C95E54"/>
    <w:rsid w:val="00C9680D"/>
    <w:rsid w:val="00C977D8"/>
    <w:rsid w:val="00C97A07"/>
    <w:rsid w:val="00CA08E4"/>
    <w:rsid w:val="00CA0998"/>
    <w:rsid w:val="00CA0FC8"/>
    <w:rsid w:val="00CA0FFF"/>
    <w:rsid w:val="00CA1516"/>
    <w:rsid w:val="00CA1726"/>
    <w:rsid w:val="00CA18A3"/>
    <w:rsid w:val="00CA1EFA"/>
    <w:rsid w:val="00CA2403"/>
    <w:rsid w:val="00CA2634"/>
    <w:rsid w:val="00CA2D5F"/>
    <w:rsid w:val="00CA2ECD"/>
    <w:rsid w:val="00CA3071"/>
    <w:rsid w:val="00CA39ED"/>
    <w:rsid w:val="00CA3BA3"/>
    <w:rsid w:val="00CA49C5"/>
    <w:rsid w:val="00CA63A4"/>
    <w:rsid w:val="00CA6A3C"/>
    <w:rsid w:val="00CA6DDE"/>
    <w:rsid w:val="00CA7022"/>
    <w:rsid w:val="00CA72D5"/>
    <w:rsid w:val="00CA74D7"/>
    <w:rsid w:val="00CA7A51"/>
    <w:rsid w:val="00CA7C4B"/>
    <w:rsid w:val="00CB09A8"/>
    <w:rsid w:val="00CB0E86"/>
    <w:rsid w:val="00CB102C"/>
    <w:rsid w:val="00CB17C2"/>
    <w:rsid w:val="00CB1B98"/>
    <w:rsid w:val="00CB25D8"/>
    <w:rsid w:val="00CB28F5"/>
    <w:rsid w:val="00CB37C8"/>
    <w:rsid w:val="00CB3973"/>
    <w:rsid w:val="00CB408C"/>
    <w:rsid w:val="00CB42E5"/>
    <w:rsid w:val="00CB4842"/>
    <w:rsid w:val="00CB48A4"/>
    <w:rsid w:val="00CB4FA9"/>
    <w:rsid w:val="00CB4FE8"/>
    <w:rsid w:val="00CB503D"/>
    <w:rsid w:val="00CB55BD"/>
    <w:rsid w:val="00CB56BD"/>
    <w:rsid w:val="00CB5D2C"/>
    <w:rsid w:val="00CB5D6B"/>
    <w:rsid w:val="00CB5E06"/>
    <w:rsid w:val="00CB6A63"/>
    <w:rsid w:val="00CB6C4F"/>
    <w:rsid w:val="00CB75A4"/>
    <w:rsid w:val="00CB79D6"/>
    <w:rsid w:val="00CC0197"/>
    <w:rsid w:val="00CC02F9"/>
    <w:rsid w:val="00CC09E4"/>
    <w:rsid w:val="00CC0EF1"/>
    <w:rsid w:val="00CC1651"/>
    <w:rsid w:val="00CC224E"/>
    <w:rsid w:val="00CC244C"/>
    <w:rsid w:val="00CC2855"/>
    <w:rsid w:val="00CC2CF6"/>
    <w:rsid w:val="00CC3B59"/>
    <w:rsid w:val="00CC3CD2"/>
    <w:rsid w:val="00CC3F7A"/>
    <w:rsid w:val="00CC408B"/>
    <w:rsid w:val="00CC4230"/>
    <w:rsid w:val="00CC4957"/>
    <w:rsid w:val="00CC4BB2"/>
    <w:rsid w:val="00CC4C6C"/>
    <w:rsid w:val="00CC4C9D"/>
    <w:rsid w:val="00CC5479"/>
    <w:rsid w:val="00CC547B"/>
    <w:rsid w:val="00CC55D3"/>
    <w:rsid w:val="00CC6E9A"/>
    <w:rsid w:val="00CC7AD5"/>
    <w:rsid w:val="00CD0210"/>
    <w:rsid w:val="00CD056F"/>
    <w:rsid w:val="00CD07B9"/>
    <w:rsid w:val="00CD1017"/>
    <w:rsid w:val="00CD1405"/>
    <w:rsid w:val="00CD19D2"/>
    <w:rsid w:val="00CD26E1"/>
    <w:rsid w:val="00CD29B5"/>
    <w:rsid w:val="00CD3EA0"/>
    <w:rsid w:val="00CD4159"/>
    <w:rsid w:val="00CD4E02"/>
    <w:rsid w:val="00CD58E6"/>
    <w:rsid w:val="00CD5EFD"/>
    <w:rsid w:val="00CD601A"/>
    <w:rsid w:val="00CD6082"/>
    <w:rsid w:val="00CD6425"/>
    <w:rsid w:val="00CD72B3"/>
    <w:rsid w:val="00CD73CC"/>
    <w:rsid w:val="00CD7427"/>
    <w:rsid w:val="00CD7473"/>
    <w:rsid w:val="00CD7A26"/>
    <w:rsid w:val="00CD7C2C"/>
    <w:rsid w:val="00CD7EAE"/>
    <w:rsid w:val="00CE033A"/>
    <w:rsid w:val="00CE0EAA"/>
    <w:rsid w:val="00CE15CF"/>
    <w:rsid w:val="00CE1E3B"/>
    <w:rsid w:val="00CE1FA0"/>
    <w:rsid w:val="00CE20DD"/>
    <w:rsid w:val="00CE2650"/>
    <w:rsid w:val="00CE28DF"/>
    <w:rsid w:val="00CE2FA9"/>
    <w:rsid w:val="00CE3284"/>
    <w:rsid w:val="00CE390B"/>
    <w:rsid w:val="00CE3E3C"/>
    <w:rsid w:val="00CE40C3"/>
    <w:rsid w:val="00CE40CA"/>
    <w:rsid w:val="00CE4D69"/>
    <w:rsid w:val="00CE4DAA"/>
    <w:rsid w:val="00CE52ED"/>
    <w:rsid w:val="00CE559E"/>
    <w:rsid w:val="00CE5E28"/>
    <w:rsid w:val="00CE6127"/>
    <w:rsid w:val="00CE61A3"/>
    <w:rsid w:val="00CE6602"/>
    <w:rsid w:val="00CE6C2A"/>
    <w:rsid w:val="00CE6F16"/>
    <w:rsid w:val="00CF0E70"/>
    <w:rsid w:val="00CF0EDE"/>
    <w:rsid w:val="00CF1D26"/>
    <w:rsid w:val="00CF3034"/>
    <w:rsid w:val="00CF30FF"/>
    <w:rsid w:val="00CF3448"/>
    <w:rsid w:val="00CF447A"/>
    <w:rsid w:val="00CF4FCB"/>
    <w:rsid w:val="00CF536E"/>
    <w:rsid w:val="00CF54AE"/>
    <w:rsid w:val="00CF54B9"/>
    <w:rsid w:val="00CF56E8"/>
    <w:rsid w:val="00CF5724"/>
    <w:rsid w:val="00CF5BC2"/>
    <w:rsid w:val="00CF6251"/>
    <w:rsid w:val="00CF62BF"/>
    <w:rsid w:val="00CF65E7"/>
    <w:rsid w:val="00CF6A6D"/>
    <w:rsid w:val="00CF6AEA"/>
    <w:rsid w:val="00CF71DB"/>
    <w:rsid w:val="00CF75E2"/>
    <w:rsid w:val="00CF7CE3"/>
    <w:rsid w:val="00D002BB"/>
    <w:rsid w:val="00D00420"/>
    <w:rsid w:val="00D00548"/>
    <w:rsid w:val="00D00819"/>
    <w:rsid w:val="00D00D14"/>
    <w:rsid w:val="00D0104D"/>
    <w:rsid w:val="00D0157B"/>
    <w:rsid w:val="00D0254A"/>
    <w:rsid w:val="00D0263D"/>
    <w:rsid w:val="00D029B0"/>
    <w:rsid w:val="00D02B3F"/>
    <w:rsid w:val="00D02C81"/>
    <w:rsid w:val="00D031D7"/>
    <w:rsid w:val="00D03F2D"/>
    <w:rsid w:val="00D040A1"/>
    <w:rsid w:val="00D04307"/>
    <w:rsid w:val="00D04796"/>
    <w:rsid w:val="00D05B97"/>
    <w:rsid w:val="00D05CAF"/>
    <w:rsid w:val="00D067CD"/>
    <w:rsid w:val="00D0707A"/>
    <w:rsid w:val="00D072D0"/>
    <w:rsid w:val="00D0756A"/>
    <w:rsid w:val="00D0790E"/>
    <w:rsid w:val="00D07A89"/>
    <w:rsid w:val="00D07B29"/>
    <w:rsid w:val="00D07BC7"/>
    <w:rsid w:val="00D110CD"/>
    <w:rsid w:val="00D1114D"/>
    <w:rsid w:val="00D11410"/>
    <w:rsid w:val="00D1187C"/>
    <w:rsid w:val="00D11AEA"/>
    <w:rsid w:val="00D12037"/>
    <w:rsid w:val="00D12753"/>
    <w:rsid w:val="00D12AB4"/>
    <w:rsid w:val="00D12FFF"/>
    <w:rsid w:val="00D13E3D"/>
    <w:rsid w:val="00D14971"/>
    <w:rsid w:val="00D14B7E"/>
    <w:rsid w:val="00D150FD"/>
    <w:rsid w:val="00D15ABB"/>
    <w:rsid w:val="00D1622C"/>
    <w:rsid w:val="00D17502"/>
    <w:rsid w:val="00D175F2"/>
    <w:rsid w:val="00D179EC"/>
    <w:rsid w:val="00D17D9B"/>
    <w:rsid w:val="00D20082"/>
    <w:rsid w:val="00D201C3"/>
    <w:rsid w:val="00D20562"/>
    <w:rsid w:val="00D20770"/>
    <w:rsid w:val="00D207E8"/>
    <w:rsid w:val="00D21293"/>
    <w:rsid w:val="00D21606"/>
    <w:rsid w:val="00D21748"/>
    <w:rsid w:val="00D219F4"/>
    <w:rsid w:val="00D2222E"/>
    <w:rsid w:val="00D22417"/>
    <w:rsid w:val="00D22F05"/>
    <w:rsid w:val="00D2362D"/>
    <w:rsid w:val="00D2406B"/>
    <w:rsid w:val="00D24524"/>
    <w:rsid w:val="00D24649"/>
    <w:rsid w:val="00D24675"/>
    <w:rsid w:val="00D254D0"/>
    <w:rsid w:val="00D260A9"/>
    <w:rsid w:val="00D27B06"/>
    <w:rsid w:val="00D27E9C"/>
    <w:rsid w:val="00D30196"/>
    <w:rsid w:val="00D30CA8"/>
    <w:rsid w:val="00D30FE7"/>
    <w:rsid w:val="00D31944"/>
    <w:rsid w:val="00D31EBA"/>
    <w:rsid w:val="00D31FA1"/>
    <w:rsid w:val="00D320A2"/>
    <w:rsid w:val="00D320C6"/>
    <w:rsid w:val="00D322D4"/>
    <w:rsid w:val="00D333B9"/>
    <w:rsid w:val="00D33423"/>
    <w:rsid w:val="00D33D60"/>
    <w:rsid w:val="00D33DEE"/>
    <w:rsid w:val="00D33F3D"/>
    <w:rsid w:val="00D3408E"/>
    <w:rsid w:val="00D3435D"/>
    <w:rsid w:val="00D344CD"/>
    <w:rsid w:val="00D34971"/>
    <w:rsid w:val="00D34DC2"/>
    <w:rsid w:val="00D35CF3"/>
    <w:rsid w:val="00D3623D"/>
    <w:rsid w:val="00D36882"/>
    <w:rsid w:val="00D36974"/>
    <w:rsid w:val="00D36B21"/>
    <w:rsid w:val="00D36C9C"/>
    <w:rsid w:val="00D36D84"/>
    <w:rsid w:val="00D36E55"/>
    <w:rsid w:val="00D37372"/>
    <w:rsid w:val="00D37564"/>
    <w:rsid w:val="00D40160"/>
    <w:rsid w:val="00D40311"/>
    <w:rsid w:val="00D40497"/>
    <w:rsid w:val="00D40AA2"/>
    <w:rsid w:val="00D412C3"/>
    <w:rsid w:val="00D4206A"/>
    <w:rsid w:val="00D42361"/>
    <w:rsid w:val="00D423FC"/>
    <w:rsid w:val="00D4248F"/>
    <w:rsid w:val="00D42B12"/>
    <w:rsid w:val="00D42D86"/>
    <w:rsid w:val="00D43304"/>
    <w:rsid w:val="00D43540"/>
    <w:rsid w:val="00D43930"/>
    <w:rsid w:val="00D43C10"/>
    <w:rsid w:val="00D43FD9"/>
    <w:rsid w:val="00D44110"/>
    <w:rsid w:val="00D443CB"/>
    <w:rsid w:val="00D445E6"/>
    <w:rsid w:val="00D44715"/>
    <w:rsid w:val="00D44772"/>
    <w:rsid w:val="00D44F03"/>
    <w:rsid w:val="00D4500D"/>
    <w:rsid w:val="00D45263"/>
    <w:rsid w:val="00D4530C"/>
    <w:rsid w:val="00D45B04"/>
    <w:rsid w:val="00D4612D"/>
    <w:rsid w:val="00D462C4"/>
    <w:rsid w:val="00D46407"/>
    <w:rsid w:val="00D46451"/>
    <w:rsid w:val="00D46892"/>
    <w:rsid w:val="00D46C82"/>
    <w:rsid w:val="00D46F52"/>
    <w:rsid w:val="00D478B9"/>
    <w:rsid w:val="00D47E8A"/>
    <w:rsid w:val="00D5028A"/>
    <w:rsid w:val="00D502E0"/>
    <w:rsid w:val="00D50F91"/>
    <w:rsid w:val="00D5107C"/>
    <w:rsid w:val="00D513E2"/>
    <w:rsid w:val="00D52346"/>
    <w:rsid w:val="00D52506"/>
    <w:rsid w:val="00D5289C"/>
    <w:rsid w:val="00D529CA"/>
    <w:rsid w:val="00D52E47"/>
    <w:rsid w:val="00D53C37"/>
    <w:rsid w:val="00D53F02"/>
    <w:rsid w:val="00D54CA2"/>
    <w:rsid w:val="00D559FD"/>
    <w:rsid w:val="00D56174"/>
    <w:rsid w:val="00D56646"/>
    <w:rsid w:val="00D56814"/>
    <w:rsid w:val="00D570A1"/>
    <w:rsid w:val="00D571CB"/>
    <w:rsid w:val="00D5773F"/>
    <w:rsid w:val="00D57B0C"/>
    <w:rsid w:val="00D57BA7"/>
    <w:rsid w:val="00D57C05"/>
    <w:rsid w:val="00D60AB0"/>
    <w:rsid w:val="00D60E86"/>
    <w:rsid w:val="00D61425"/>
    <w:rsid w:val="00D61B17"/>
    <w:rsid w:val="00D61C1D"/>
    <w:rsid w:val="00D61C47"/>
    <w:rsid w:val="00D61C7C"/>
    <w:rsid w:val="00D61DEE"/>
    <w:rsid w:val="00D61ECF"/>
    <w:rsid w:val="00D62707"/>
    <w:rsid w:val="00D62DFC"/>
    <w:rsid w:val="00D62F26"/>
    <w:rsid w:val="00D632F4"/>
    <w:rsid w:val="00D6386E"/>
    <w:rsid w:val="00D63979"/>
    <w:rsid w:val="00D639B0"/>
    <w:rsid w:val="00D63D72"/>
    <w:rsid w:val="00D63FF8"/>
    <w:rsid w:val="00D645AF"/>
    <w:rsid w:val="00D6485A"/>
    <w:rsid w:val="00D6486F"/>
    <w:rsid w:val="00D64F1F"/>
    <w:rsid w:val="00D64F2D"/>
    <w:rsid w:val="00D653F4"/>
    <w:rsid w:val="00D657F3"/>
    <w:rsid w:val="00D65891"/>
    <w:rsid w:val="00D65CFE"/>
    <w:rsid w:val="00D65D79"/>
    <w:rsid w:val="00D66034"/>
    <w:rsid w:val="00D6609E"/>
    <w:rsid w:val="00D66970"/>
    <w:rsid w:val="00D67B94"/>
    <w:rsid w:val="00D70BA7"/>
    <w:rsid w:val="00D71576"/>
    <w:rsid w:val="00D71A54"/>
    <w:rsid w:val="00D720CE"/>
    <w:rsid w:val="00D72825"/>
    <w:rsid w:val="00D72C0F"/>
    <w:rsid w:val="00D732D6"/>
    <w:rsid w:val="00D73305"/>
    <w:rsid w:val="00D74109"/>
    <w:rsid w:val="00D74123"/>
    <w:rsid w:val="00D74D84"/>
    <w:rsid w:val="00D74EA1"/>
    <w:rsid w:val="00D7560F"/>
    <w:rsid w:val="00D75972"/>
    <w:rsid w:val="00D76BE1"/>
    <w:rsid w:val="00D77256"/>
    <w:rsid w:val="00D80028"/>
    <w:rsid w:val="00D803DC"/>
    <w:rsid w:val="00D80E78"/>
    <w:rsid w:val="00D8172D"/>
    <w:rsid w:val="00D817B1"/>
    <w:rsid w:val="00D81EA3"/>
    <w:rsid w:val="00D820D5"/>
    <w:rsid w:val="00D82635"/>
    <w:rsid w:val="00D82986"/>
    <w:rsid w:val="00D83140"/>
    <w:rsid w:val="00D83819"/>
    <w:rsid w:val="00D83F74"/>
    <w:rsid w:val="00D843DC"/>
    <w:rsid w:val="00D84580"/>
    <w:rsid w:val="00D8477D"/>
    <w:rsid w:val="00D8489C"/>
    <w:rsid w:val="00D84B34"/>
    <w:rsid w:val="00D84C42"/>
    <w:rsid w:val="00D84D75"/>
    <w:rsid w:val="00D85B11"/>
    <w:rsid w:val="00D85B91"/>
    <w:rsid w:val="00D85DFE"/>
    <w:rsid w:val="00D862B9"/>
    <w:rsid w:val="00D863C0"/>
    <w:rsid w:val="00D8688A"/>
    <w:rsid w:val="00D9012C"/>
    <w:rsid w:val="00D9022C"/>
    <w:rsid w:val="00D909CE"/>
    <w:rsid w:val="00D9143D"/>
    <w:rsid w:val="00D916E9"/>
    <w:rsid w:val="00D91834"/>
    <w:rsid w:val="00D92094"/>
    <w:rsid w:val="00D92E7F"/>
    <w:rsid w:val="00D930D4"/>
    <w:rsid w:val="00D93119"/>
    <w:rsid w:val="00D9338D"/>
    <w:rsid w:val="00D93440"/>
    <w:rsid w:val="00D93BB6"/>
    <w:rsid w:val="00D9410A"/>
    <w:rsid w:val="00D94397"/>
    <w:rsid w:val="00D94F2D"/>
    <w:rsid w:val="00D95DC6"/>
    <w:rsid w:val="00D95F1C"/>
    <w:rsid w:val="00D96BD3"/>
    <w:rsid w:val="00D973DB"/>
    <w:rsid w:val="00D97539"/>
    <w:rsid w:val="00D97EEE"/>
    <w:rsid w:val="00DA00C7"/>
    <w:rsid w:val="00DA0615"/>
    <w:rsid w:val="00DA11A6"/>
    <w:rsid w:val="00DA1C97"/>
    <w:rsid w:val="00DA23DF"/>
    <w:rsid w:val="00DA29EE"/>
    <w:rsid w:val="00DA2A08"/>
    <w:rsid w:val="00DA2D5A"/>
    <w:rsid w:val="00DA38E1"/>
    <w:rsid w:val="00DA39E8"/>
    <w:rsid w:val="00DA3AFF"/>
    <w:rsid w:val="00DA3B9D"/>
    <w:rsid w:val="00DA41DE"/>
    <w:rsid w:val="00DA437C"/>
    <w:rsid w:val="00DA4849"/>
    <w:rsid w:val="00DA4C1F"/>
    <w:rsid w:val="00DA54AB"/>
    <w:rsid w:val="00DA5A6C"/>
    <w:rsid w:val="00DA71FA"/>
    <w:rsid w:val="00DA77A7"/>
    <w:rsid w:val="00DA7BB4"/>
    <w:rsid w:val="00DA7DA7"/>
    <w:rsid w:val="00DB041E"/>
    <w:rsid w:val="00DB04F6"/>
    <w:rsid w:val="00DB0595"/>
    <w:rsid w:val="00DB13CC"/>
    <w:rsid w:val="00DB1B56"/>
    <w:rsid w:val="00DB1E55"/>
    <w:rsid w:val="00DB2665"/>
    <w:rsid w:val="00DB287E"/>
    <w:rsid w:val="00DB2CCD"/>
    <w:rsid w:val="00DB408D"/>
    <w:rsid w:val="00DB4119"/>
    <w:rsid w:val="00DB41A3"/>
    <w:rsid w:val="00DB43BD"/>
    <w:rsid w:val="00DB43BF"/>
    <w:rsid w:val="00DB46FE"/>
    <w:rsid w:val="00DB5200"/>
    <w:rsid w:val="00DB5512"/>
    <w:rsid w:val="00DB55AE"/>
    <w:rsid w:val="00DB562F"/>
    <w:rsid w:val="00DB5688"/>
    <w:rsid w:val="00DB597E"/>
    <w:rsid w:val="00DB5FEB"/>
    <w:rsid w:val="00DB6D98"/>
    <w:rsid w:val="00DB7393"/>
    <w:rsid w:val="00DB74AA"/>
    <w:rsid w:val="00DB74E3"/>
    <w:rsid w:val="00DB7902"/>
    <w:rsid w:val="00DC064A"/>
    <w:rsid w:val="00DC0718"/>
    <w:rsid w:val="00DC091D"/>
    <w:rsid w:val="00DC0D09"/>
    <w:rsid w:val="00DC0E10"/>
    <w:rsid w:val="00DC1395"/>
    <w:rsid w:val="00DC1594"/>
    <w:rsid w:val="00DC182B"/>
    <w:rsid w:val="00DC19BB"/>
    <w:rsid w:val="00DC1D68"/>
    <w:rsid w:val="00DC222A"/>
    <w:rsid w:val="00DC2463"/>
    <w:rsid w:val="00DC2ACB"/>
    <w:rsid w:val="00DC3813"/>
    <w:rsid w:val="00DC3C54"/>
    <w:rsid w:val="00DC3ECB"/>
    <w:rsid w:val="00DC43E0"/>
    <w:rsid w:val="00DC4C6C"/>
    <w:rsid w:val="00DC5162"/>
    <w:rsid w:val="00DC5A83"/>
    <w:rsid w:val="00DC5D2F"/>
    <w:rsid w:val="00DC6500"/>
    <w:rsid w:val="00DC6ABA"/>
    <w:rsid w:val="00DC74FB"/>
    <w:rsid w:val="00DC76B6"/>
    <w:rsid w:val="00DC778A"/>
    <w:rsid w:val="00DC798D"/>
    <w:rsid w:val="00DC7E07"/>
    <w:rsid w:val="00DD0108"/>
    <w:rsid w:val="00DD0497"/>
    <w:rsid w:val="00DD09AE"/>
    <w:rsid w:val="00DD0C76"/>
    <w:rsid w:val="00DD1378"/>
    <w:rsid w:val="00DD1A1F"/>
    <w:rsid w:val="00DD1C9E"/>
    <w:rsid w:val="00DD29DE"/>
    <w:rsid w:val="00DD3335"/>
    <w:rsid w:val="00DD3548"/>
    <w:rsid w:val="00DD3959"/>
    <w:rsid w:val="00DD3E87"/>
    <w:rsid w:val="00DD4086"/>
    <w:rsid w:val="00DD4700"/>
    <w:rsid w:val="00DD4999"/>
    <w:rsid w:val="00DD4D6D"/>
    <w:rsid w:val="00DD4DBA"/>
    <w:rsid w:val="00DD4F81"/>
    <w:rsid w:val="00DD4FC9"/>
    <w:rsid w:val="00DD5BFE"/>
    <w:rsid w:val="00DD603C"/>
    <w:rsid w:val="00DD61B4"/>
    <w:rsid w:val="00DD696D"/>
    <w:rsid w:val="00DD69B1"/>
    <w:rsid w:val="00DD6C5D"/>
    <w:rsid w:val="00DD6EC7"/>
    <w:rsid w:val="00DD6FC3"/>
    <w:rsid w:val="00DD7CE6"/>
    <w:rsid w:val="00DD7E23"/>
    <w:rsid w:val="00DE024B"/>
    <w:rsid w:val="00DE0FD9"/>
    <w:rsid w:val="00DE10D5"/>
    <w:rsid w:val="00DE13B4"/>
    <w:rsid w:val="00DE1813"/>
    <w:rsid w:val="00DE1EA6"/>
    <w:rsid w:val="00DE1FCD"/>
    <w:rsid w:val="00DE259D"/>
    <w:rsid w:val="00DE278F"/>
    <w:rsid w:val="00DE2971"/>
    <w:rsid w:val="00DE2B89"/>
    <w:rsid w:val="00DE2C00"/>
    <w:rsid w:val="00DE2C9A"/>
    <w:rsid w:val="00DE31D8"/>
    <w:rsid w:val="00DE323E"/>
    <w:rsid w:val="00DE339C"/>
    <w:rsid w:val="00DE33C8"/>
    <w:rsid w:val="00DE3D20"/>
    <w:rsid w:val="00DE42A8"/>
    <w:rsid w:val="00DE42D5"/>
    <w:rsid w:val="00DE50DC"/>
    <w:rsid w:val="00DE5172"/>
    <w:rsid w:val="00DE625C"/>
    <w:rsid w:val="00DE653B"/>
    <w:rsid w:val="00DE672C"/>
    <w:rsid w:val="00DE7050"/>
    <w:rsid w:val="00DE7C35"/>
    <w:rsid w:val="00DF00C9"/>
    <w:rsid w:val="00DF02EF"/>
    <w:rsid w:val="00DF0448"/>
    <w:rsid w:val="00DF0CFC"/>
    <w:rsid w:val="00DF1806"/>
    <w:rsid w:val="00DF1B36"/>
    <w:rsid w:val="00DF1DEB"/>
    <w:rsid w:val="00DF1E23"/>
    <w:rsid w:val="00DF20CA"/>
    <w:rsid w:val="00DF2119"/>
    <w:rsid w:val="00DF2AD0"/>
    <w:rsid w:val="00DF2F3F"/>
    <w:rsid w:val="00DF3543"/>
    <w:rsid w:val="00DF37A0"/>
    <w:rsid w:val="00DF3E8E"/>
    <w:rsid w:val="00DF43DC"/>
    <w:rsid w:val="00DF4E9C"/>
    <w:rsid w:val="00DF5509"/>
    <w:rsid w:val="00DF5CFB"/>
    <w:rsid w:val="00DF5F0E"/>
    <w:rsid w:val="00DF5F8A"/>
    <w:rsid w:val="00DF5FF2"/>
    <w:rsid w:val="00DF7FB6"/>
    <w:rsid w:val="00E00167"/>
    <w:rsid w:val="00E0019C"/>
    <w:rsid w:val="00E00758"/>
    <w:rsid w:val="00E00BDC"/>
    <w:rsid w:val="00E01725"/>
    <w:rsid w:val="00E01757"/>
    <w:rsid w:val="00E01A3B"/>
    <w:rsid w:val="00E01C4F"/>
    <w:rsid w:val="00E020DC"/>
    <w:rsid w:val="00E02668"/>
    <w:rsid w:val="00E03553"/>
    <w:rsid w:val="00E03A0D"/>
    <w:rsid w:val="00E03BFA"/>
    <w:rsid w:val="00E05204"/>
    <w:rsid w:val="00E052F1"/>
    <w:rsid w:val="00E0592D"/>
    <w:rsid w:val="00E05C2D"/>
    <w:rsid w:val="00E06453"/>
    <w:rsid w:val="00E0647B"/>
    <w:rsid w:val="00E0656F"/>
    <w:rsid w:val="00E068D3"/>
    <w:rsid w:val="00E06CE2"/>
    <w:rsid w:val="00E06EE8"/>
    <w:rsid w:val="00E06F9A"/>
    <w:rsid w:val="00E0726F"/>
    <w:rsid w:val="00E07BE2"/>
    <w:rsid w:val="00E10D96"/>
    <w:rsid w:val="00E112E3"/>
    <w:rsid w:val="00E1145D"/>
    <w:rsid w:val="00E118F9"/>
    <w:rsid w:val="00E11DED"/>
    <w:rsid w:val="00E121AC"/>
    <w:rsid w:val="00E12C33"/>
    <w:rsid w:val="00E1356A"/>
    <w:rsid w:val="00E137A6"/>
    <w:rsid w:val="00E137D8"/>
    <w:rsid w:val="00E13BC3"/>
    <w:rsid w:val="00E13C0E"/>
    <w:rsid w:val="00E13D45"/>
    <w:rsid w:val="00E14059"/>
    <w:rsid w:val="00E1478D"/>
    <w:rsid w:val="00E147E7"/>
    <w:rsid w:val="00E14A37"/>
    <w:rsid w:val="00E14E3C"/>
    <w:rsid w:val="00E14F99"/>
    <w:rsid w:val="00E1547E"/>
    <w:rsid w:val="00E15974"/>
    <w:rsid w:val="00E15BB5"/>
    <w:rsid w:val="00E16405"/>
    <w:rsid w:val="00E1651D"/>
    <w:rsid w:val="00E169CC"/>
    <w:rsid w:val="00E178BD"/>
    <w:rsid w:val="00E178D5"/>
    <w:rsid w:val="00E17BA1"/>
    <w:rsid w:val="00E17C71"/>
    <w:rsid w:val="00E17D71"/>
    <w:rsid w:val="00E20495"/>
    <w:rsid w:val="00E20725"/>
    <w:rsid w:val="00E21108"/>
    <w:rsid w:val="00E214B0"/>
    <w:rsid w:val="00E21A33"/>
    <w:rsid w:val="00E21CF9"/>
    <w:rsid w:val="00E21EE4"/>
    <w:rsid w:val="00E22391"/>
    <w:rsid w:val="00E22586"/>
    <w:rsid w:val="00E22ADD"/>
    <w:rsid w:val="00E22AE4"/>
    <w:rsid w:val="00E22D24"/>
    <w:rsid w:val="00E239A8"/>
    <w:rsid w:val="00E23A38"/>
    <w:rsid w:val="00E23CB4"/>
    <w:rsid w:val="00E23E56"/>
    <w:rsid w:val="00E24959"/>
    <w:rsid w:val="00E24DE1"/>
    <w:rsid w:val="00E2587E"/>
    <w:rsid w:val="00E25FD8"/>
    <w:rsid w:val="00E2636C"/>
    <w:rsid w:val="00E26C2A"/>
    <w:rsid w:val="00E270F1"/>
    <w:rsid w:val="00E27259"/>
    <w:rsid w:val="00E27775"/>
    <w:rsid w:val="00E27AA4"/>
    <w:rsid w:val="00E27E3E"/>
    <w:rsid w:val="00E27E63"/>
    <w:rsid w:val="00E3009F"/>
    <w:rsid w:val="00E30987"/>
    <w:rsid w:val="00E319BD"/>
    <w:rsid w:val="00E31C55"/>
    <w:rsid w:val="00E3262E"/>
    <w:rsid w:val="00E32F8B"/>
    <w:rsid w:val="00E334A9"/>
    <w:rsid w:val="00E337ED"/>
    <w:rsid w:val="00E3397D"/>
    <w:rsid w:val="00E33D0D"/>
    <w:rsid w:val="00E346D5"/>
    <w:rsid w:val="00E349C3"/>
    <w:rsid w:val="00E34A13"/>
    <w:rsid w:val="00E34C8D"/>
    <w:rsid w:val="00E351B4"/>
    <w:rsid w:val="00E354DF"/>
    <w:rsid w:val="00E35D58"/>
    <w:rsid w:val="00E371D9"/>
    <w:rsid w:val="00E37E02"/>
    <w:rsid w:val="00E37EC2"/>
    <w:rsid w:val="00E40643"/>
    <w:rsid w:val="00E409AE"/>
    <w:rsid w:val="00E413C1"/>
    <w:rsid w:val="00E417EB"/>
    <w:rsid w:val="00E42611"/>
    <w:rsid w:val="00E43789"/>
    <w:rsid w:val="00E437B5"/>
    <w:rsid w:val="00E441ED"/>
    <w:rsid w:val="00E44E20"/>
    <w:rsid w:val="00E44FB0"/>
    <w:rsid w:val="00E459D2"/>
    <w:rsid w:val="00E45A0A"/>
    <w:rsid w:val="00E45DA8"/>
    <w:rsid w:val="00E46826"/>
    <w:rsid w:val="00E47008"/>
    <w:rsid w:val="00E47C90"/>
    <w:rsid w:val="00E501A1"/>
    <w:rsid w:val="00E50A2E"/>
    <w:rsid w:val="00E50F7E"/>
    <w:rsid w:val="00E51B57"/>
    <w:rsid w:val="00E51DEC"/>
    <w:rsid w:val="00E52141"/>
    <w:rsid w:val="00E52797"/>
    <w:rsid w:val="00E527AB"/>
    <w:rsid w:val="00E52850"/>
    <w:rsid w:val="00E52855"/>
    <w:rsid w:val="00E536C4"/>
    <w:rsid w:val="00E537CA"/>
    <w:rsid w:val="00E53D75"/>
    <w:rsid w:val="00E5451E"/>
    <w:rsid w:val="00E54BF4"/>
    <w:rsid w:val="00E54C63"/>
    <w:rsid w:val="00E54DBE"/>
    <w:rsid w:val="00E55212"/>
    <w:rsid w:val="00E55C6E"/>
    <w:rsid w:val="00E577E4"/>
    <w:rsid w:val="00E57FDF"/>
    <w:rsid w:val="00E60188"/>
    <w:rsid w:val="00E604D8"/>
    <w:rsid w:val="00E6063B"/>
    <w:rsid w:val="00E607E2"/>
    <w:rsid w:val="00E60B63"/>
    <w:rsid w:val="00E60BC2"/>
    <w:rsid w:val="00E60D1F"/>
    <w:rsid w:val="00E60D74"/>
    <w:rsid w:val="00E61025"/>
    <w:rsid w:val="00E61396"/>
    <w:rsid w:val="00E613E7"/>
    <w:rsid w:val="00E62306"/>
    <w:rsid w:val="00E62683"/>
    <w:rsid w:val="00E627DB"/>
    <w:rsid w:val="00E63615"/>
    <w:rsid w:val="00E639A2"/>
    <w:rsid w:val="00E63A66"/>
    <w:rsid w:val="00E63CAC"/>
    <w:rsid w:val="00E64020"/>
    <w:rsid w:val="00E647C4"/>
    <w:rsid w:val="00E64887"/>
    <w:rsid w:val="00E6492E"/>
    <w:rsid w:val="00E64AA7"/>
    <w:rsid w:val="00E64D06"/>
    <w:rsid w:val="00E65050"/>
    <w:rsid w:val="00E65788"/>
    <w:rsid w:val="00E65FD5"/>
    <w:rsid w:val="00E6624E"/>
    <w:rsid w:val="00E66490"/>
    <w:rsid w:val="00E66B28"/>
    <w:rsid w:val="00E676E5"/>
    <w:rsid w:val="00E678D3"/>
    <w:rsid w:val="00E678E9"/>
    <w:rsid w:val="00E67A09"/>
    <w:rsid w:val="00E67DB5"/>
    <w:rsid w:val="00E70662"/>
    <w:rsid w:val="00E71342"/>
    <w:rsid w:val="00E7145C"/>
    <w:rsid w:val="00E714FF"/>
    <w:rsid w:val="00E716EF"/>
    <w:rsid w:val="00E71BE4"/>
    <w:rsid w:val="00E71C97"/>
    <w:rsid w:val="00E71EDE"/>
    <w:rsid w:val="00E7272A"/>
    <w:rsid w:val="00E727B0"/>
    <w:rsid w:val="00E737D6"/>
    <w:rsid w:val="00E73818"/>
    <w:rsid w:val="00E73827"/>
    <w:rsid w:val="00E73B3D"/>
    <w:rsid w:val="00E73EA2"/>
    <w:rsid w:val="00E73EFC"/>
    <w:rsid w:val="00E74040"/>
    <w:rsid w:val="00E745C0"/>
    <w:rsid w:val="00E7479B"/>
    <w:rsid w:val="00E7549A"/>
    <w:rsid w:val="00E75811"/>
    <w:rsid w:val="00E75A2A"/>
    <w:rsid w:val="00E75ACF"/>
    <w:rsid w:val="00E75DF7"/>
    <w:rsid w:val="00E764F8"/>
    <w:rsid w:val="00E769A3"/>
    <w:rsid w:val="00E76DAD"/>
    <w:rsid w:val="00E770AA"/>
    <w:rsid w:val="00E77835"/>
    <w:rsid w:val="00E77D4A"/>
    <w:rsid w:val="00E80071"/>
    <w:rsid w:val="00E8015E"/>
    <w:rsid w:val="00E803C7"/>
    <w:rsid w:val="00E80783"/>
    <w:rsid w:val="00E80C38"/>
    <w:rsid w:val="00E81419"/>
    <w:rsid w:val="00E81BA3"/>
    <w:rsid w:val="00E831A5"/>
    <w:rsid w:val="00E83544"/>
    <w:rsid w:val="00E83628"/>
    <w:rsid w:val="00E83BAD"/>
    <w:rsid w:val="00E84460"/>
    <w:rsid w:val="00E844DC"/>
    <w:rsid w:val="00E847DC"/>
    <w:rsid w:val="00E851BA"/>
    <w:rsid w:val="00E85383"/>
    <w:rsid w:val="00E85A31"/>
    <w:rsid w:val="00E85C14"/>
    <w:rsid w:val="00E8675B"/>
    <w:rsid w:val="00E87969"/>
    <w:rsid w:val="00E879A3"/>
    <w:rsid w:val="00E87AEE"/>
    <w:rsid w:val="00E87B63"/>
    <w:rsid w:val="00E87C59"/>
    <w:rsid w:val="00E904C3"/>
    <w:rsid w:val="00E9062E"/>
    <w:rsid w:val="00E90935"/>
    <w:rsid w:val="00E909C0"/>
    <w:rsid w:val="00E914D5"/>
    <w:rsid w:val="00E91A59"/>
    <w:rsid w:val="00E91D9E"/>
    <w:rsid w:val="00E91EDB"/>
    <w:rsid w:val="00E922A3"/>
    <w:rsid w:val="00E92FB8"/>
    <w:rsid w:val="00E930E1"/>
    <w:rsid w:val="00E9348B"/>
    <w:rsid w:val="00E93C47"/>
    <w:rsid w:val="00E94297"/>
    <w:rsid w:val="00E94F31"/>
    <w:rsid w:val="00E94F42"/>
    <w:rsid w:val="00E94FEE"/>
    <w:rsid w:val="00E95474"/>
    <w:rsid w:val="00E95652"/>
    <w:rsid w:val="00E95A84"/>
    <w:rsid w:val="00E95DD5"/>
    <w:rsid w:val="00E9650B"/>
    <w:rsid w:val="00E96BC9"/>
    <w:rsid w:val="00E96DE2"/>
    <w:rsid w:val="00E96E08"/>
    <w:rsid w:val="00E973C3"/>
    <w:rsid w:val="00E97721"/>
    <w:rsid w:val="00E97A36"/>
    <w:rsid w:val="00EA01C8"/>
    <w:rsid w:val="00EA0754"/>
    <w:rsid w:val="00EA1405"/>
    <w:rsid w:val="00EA197F"/>
    <w:rsid w:val="00EA1E9B"/>
    <w:rsid w:val="00EA3447"/>
    <w:rsid w:val="00EA3E06"/>
    <w:rsid w:val="00EA473B"/>
    <w:rsid w:val="00EA4F9A"/>
    <w:rsid w:val="00EA543F"/>
    <w:rsid w:val="00EA547D"/>
    <w:rsid w:val="00EA5733"/>
    <w:rsid w:val="00EA58ED"/>
    <w:rsid w:val="00EA59BD"/>
    <w:rsid w:val="00EA5A15"/>
    <w:rsid w:val="00EA5E2E"/>
    <w:rsid w:val="00EA5ECA"/>
    <w:rsid w:val="00EA6165"/>
    <w:rsid w:val="00EA6CE8"/>
    <w:rsid w:val="00EA6EA0"/>
    <w:rsid w:val="00EA747E"/>
    <w:rsid w:val="00EB01FF"/>
    <w:rsid w:val="00EB0EE1"/>
    <w:rsid w:val="00EB14F7"/>
    <w:rsid w:val="00EB1709"/>
    <w:rsid w:val="00EB176D"/>
    <w:rsid w:val="00EB1D83"/>
    <w:rsid w:val="00EB1FBE"/>
    <w:rsid w:val="00EB216E"/>
    <w:rsid w:val="00EB23E4"/>
    <w:rsid w:val="00EB25BA"/>
    <w:rsid w:val="00EB2F7D"/>
    <w:rsid w:val="00EB30F4"/>
    <w:rsid w:val="00EB33FD"/>
    <w:rsid w:val="00EB377F"/>
    <w:rsid w:val="00EB3850"/>
    <w:rsid w:val="00EB39CE"/>
    <w:rsid w:val="00EB3A96"/>
    <w:rsid w:val="00EB3DD2"/>
    <w:rsid w:val="00EB4199"/>
    <w:rsid w:val="00EB4617"/>
    <w:rsid w:val="00EB49E3"/>
    <w:rsid w:val="00EB4E38"/>
    <w:rsid w:val="00EB4F97"/>
    <w:rsid w:val="00EB51AF"/>
    <w:rsid w:val="00EB5557"/>
    <w:rsid w:val="00EB5BCF"/>
    <w:rsid w:val="00EB5C02"/>
    <w:rsid w:val="00EB5DD7"/>
    <w:rsid w:val="00EB5F2E"/>
    <w:rsid w:val="00EB60D7"/>
    <w:rsid w:val="00EB6376"/>
    <w:rsid w:val="00EB684A"/>
    <w:rsid w:val="00EB6DBE"/>
    <w:rsid w:val="00EB72F7"/>
    <w:rsid w:val="00EC012B"/>
    <w:rsid w:val="00EC05B7"/>
    <w:rsid w:val="00EC0C64"/>
    <w:rsid w:val="00EC0CEC"/>
    <w:rsid w:val="00EC0DBF"/>
    <w:rsid w:val="00EC0EC9"/>
    <w:rsid w:val="00EC1571"/>
    <w:rsid w:val="00EC1C63"/>
    <w:rsid w:val="00EC2291"/>
    <w:rsid w:val="00EC274D"/>
    <w:rsid w:val="00EC279C"/>
    <w:rsid w:val="00EC298A"/>
    <w:rsid w:val="00EC2AE6"/>
    <w:rsid w:val="00EC2EC0"/>
    <w:rsid w:val="00EC2FEB"/>
    <w:rsid w:val="00EC3536"/>
    <w:rsid w:val="00EC38DC"/>
    <w:rsid w:val="00EC3F2E"/>
    <w:rsid w:val="00EC4085"/>
    <w:rsid w:val="00EC475E"/>
    <w:rsid w:val="00EC48EF"/>
    <w:rsid w:val="00EC50B1"/>
    <w:rsid w:val="00EC525A"/>
    <w:rsid w:val="00EC5638"/>
    <w:rsid w:val="00EC5E83"/>
    <w:rsid w:val="00EC62B5"/>
    <w:rsid w:val="00EC6D32"/>
    <w:rsid w:val="00EC6F25"/>
    <w:rsid w:val="00EC6FA3"/>
    <w:rsid w:val="00EC7B99"/>
    <w:rsid w:val="00EC7BF6"/>
    <w:rsid w:val="00ED0434"/>
    <w:rsid w:val="00ED0506"/>
    <w:rsid w:val="00ED05CD"/>
    <w:rsid w:val="00ED072D"/>
    <w:rsid w:val="00ED1086"/>
    <w:rsid w:val="00ED22B6"/>
    <w:rsid w:val="00ED230B"/>
    <w:rsid w:val="00ED25CF"/>
    <w:rsid w:val="00ED2CB2"/>
    <w:rsid w:val="00ED2EC3"/>
    <w:rsid w:val="00ED2F5B"/>
    <w:rsid w:val="00ED3398"/>
    <w:rsid w:val="00ED35F9"/>
    <w:rsid w:val="00ED36DD"/>
    <w:rsid w:val="00ED3C22"/>
    <w:rsid w:val="00ED3DD1"/>
    <w:rsid w:val="00ED44EA"/>
    <w:rsid w:val="00ED476C"/>
    <w:rsid w:val="00ED490B"/>
    <w:rsid w:val="00ED4ADE"/>
    <w:rsid w:val="00ED4AE5"/>
    <w:rsid w:val="00ED52CF"/>
    <w:rsid w:val="00ED5E3B"/>
    <w:rsid w:val="00ED6042"/>
    <w:rsid w:val="00ED6074"/>
    <w:rsid w:val="00ED619C"/>
    <w:rsid w:val="00ED61A2"/>
    <w:rsid w:val="00ED621C"/>
    <w:rsid w:val="00ED626F"/>
    <w:rsid w:val="00ED6508"/>
    <w:rsid w:val="00ED68B5"/>
    <w:rsid w:val="00ED694A"/>
    <w:rsid w:val="00ED6CBC"/>
    <w:rsid w:val="00ED73DE"/>
    <w:rsid w:val="00ED7618"/>
    <w:rsid w:val="00ED76C1"/>
    <w:rsid w:val="00ED78FB"/>
    <w:rsid w:val="00ED7C7C"/>
    <w:rsid w:val="00EE0612"/>
    <w:rsid w:val="00EE0631"/>
    <w:rsid w:val="00EE0A1A"/>
    <w:rsid w:val="00EE1572"/>
    <w:rsid w:val="00EE1F9D"/>
    <w:rsid w:val="00EE2097"/>
    <w:rsid w:val="00EE2653"/>
    <w:rsid w:val="00EE2CDF"/>
    <w:rsid w:val="00EE322F"/>
    <w:rsid w:val="00EE3E1F"/>
    <w:rsid w:val="00EE3EFA"/>
    <w:rsid w:val="00EE415B"/>
    <w:rsid w:val="00EE4374"/>
    <w:rsid w:val="00EE4A03"/>
    <w:rsid w:val="00EE4AC8"/>
    <w:rsid w:val="00EE52BD"/>
    <w:rsid w:val="00EE6577"/>
    <w:rsid w:val="00EE6775"/>
    <w:rsid w:val="00EE710D"/>
    <w:rsid w:val="00EE77A1"/>
    <w:rsid w:val="00EE7D49"/>
    <w:rsid w:val="00EF07C7"/>
    <w:rsid w:val="00EF0869"/>
    <w:rsid w:val="00EF122B"/>
    <w:rsid w:val="00EF134F"/>
    <w:rsid w:val="00EF1A25"/>
    <w:rsid w:val="00EF1A44"/>
    <w:rsid w:val="00EF1ADB"/>
    <w:rsid w:val="00EF1C57"/>
    <w:rsid w:val="00EF2CA0"/>
    <w:rsid w:val="00EF3025"/>
    <w:rsid w:val="00EF350A"/>
    <w:rsid w:val="00EF3B85"/>
    <w:rsid w:val="00EF40AF"/>
    <w:rsid w:val="00EF412D"/>
    <w:rsid w:val="00EF42BA"/>
    <w:rsid w:val="00EF469C"/>
    <w:rsid w:val="00EF4870"/>
    <w:rsid w:val="00EF4A69"/>
    <w:rsid w:val="00EF5075"/>
    <w:rsid w:val="00EF52E7"/>
    <w:rsid w:val="00EF5425"/>
    <w:rsid w:val="00EF58DF"/>
    <w:rsid w:val="00EF6476"/>
    <w:rsid w:val="00EF68D7"/>
    <w:rsid w:val="00EF6AF9"/>
    <w:rsid w:val="00EF6D23"/>
    <w:rsid w:val="00EF7692"/>
    <w:rsid w:val="00EF7AB4"/>
    <w:rsid w:val="00EF7D68"/>
    <w:rsid w:val="00F00AF6"/>
    <w:rsid w:val="00F0112F"/>
    <w:rsid w:val="00F011B6"/>
    <w:rsid w:val="00F0120B"/>
    <w:rsid w:val="00F01325"/>
    <w:rsid w:val="00F01548"/>
    <w:rsid w:val="00F0164F"/>
    <w:rsid w:val="00F01C48"/>
    <w:rsid w:val="00F01C9A"/>
    <w:rsid w:val="00F01D4C"/>
    <w:rsid w:val="00F02396"/>
    <w:rsid w:val="00F0325B"/>
    <w:rsid w:val="00F03694"/>
    <w:rsid w:val="00F03BBB"/>
    <w:rsid w:val="00F03C57"/>
    <w:rsid w:val="00F04014"/>
    <w:rsid w:val="00F046F4"/>
    <w:rsid w:val="00F04C4F"/>
    <w:rsid w:val="00F04D16"/>
    <w:rsid w:val="00F04F97"/>
    <w:rsid w:val="00F05622"/>
    <w:rsid w:val="00F05711"/>
    <w:rsid w:val="00F05D02"/>
    <w:rsid w:val="00F05E5C"/>
    <w:rsid w:val="00F05F1C"/>
    <w:rsid w:val="00F06354"/>
    <w:rsid w:val="00F06BD3"/>
    <w:rsid w:val="00F06E38"/>
    <w:rsid w:val="00F072D7"/>
    <w:rsid w:val="00F102C7"/>
    <w:rsid w:val="00F10AA1"/>
    <w:rsid w:val="00F10AB4"/>
    <w:rsid w:val="00F116C0"/>
    <w:rsid w:val="00F11BE6"/>
    <w:rsid w:val="00F11D5E"/>
    <w:rsid w:val="00F12786"/>
    <w:rsid w:val="00F12C85"/>
    <w:rsid w:val="00F139C3"/>
    <w:rsid w:val="00F13F4D"/>
    <w:rsid w:val="00F14328"/>
    <w:rsid w:val="00F14B38"/>
    <w:rsid w:val="00F14C17"/>
    <w:rsid w:val="00F14C49"/>
    <w:rsid w:val="00F1521E"/>
    <w:rsid w:val="00F152CC"/>
    <w:rsid w:val="00F16076"/>
    <w:rsid w:val="00F16654"/>
    <w:rsid w:val="00F168D5"/>
    <w:rsid w:val="00F17005"/>
    <w:rsid w:val="00F17238"/>
    <w:rsid w:val="00F17510"/>
    <w:rsid w:val="00F17D29"/>
    <w:rsid w:val="00F20B96"/>
    <w:rsid w:val="00F20E29"/>
    <w:rsid w:val="00F210D9"/>
    <w:rsid w:val="00F2193D"/>
    <w:rsid w:val="00F21DAB"/>
    <w:rsid w:val="00F2292C"/>
    <w:rsid w:val="00F231EF"/>
    <w:rsid w:val="00F2362D"/>
    <w:rsid w:val="00F23AC3"/>
    <w:rsid w:val="00F2434D"/>
    <w:rsid w:val="00F24840"/>
    <w:rsid w:val="00F249A1"/>
    <w:rsid w:val="00F24A91"/>
    <w:rsid w:val="00F24BC8"/>
    <w:rsid w:val="00F251D0"/>
    <w:rsid w:val="00F259CB"/>
    <w:rsid w:val="00F263A2"/>
    <w:rsid w:val="00F27598"/>
    <w:rsid w:val="00F2766C"/>
    <w:rsid w:val="00F3020C"/>
    <w:rsid w:val="00F3043F"/>
    <w:rsid w:val="00F30656"/>
    <w:rsid w:val="00F308AB"/>
    <w:rsid w:val="00F30FAF"/>
    <w:rsid w:val="00F30FD5"/>
    <w:rsid w:val="00F31562"/>
    <w:rsid w:val="00F3167E"/>
    <w:rsid w:val="00F31C36"/>
    <w:rsid w:val="00F31C58"/>
    <w:rsid w:val="00F31D7E"/>
    <w:rsid w:val="00F32811"/>
    <w:rsid w:val="00F32832"/>
    <w:rsid w:val="00F32BC4"/>
    <w:rsid w:val="00F32EC3"/>
    <w:rsid w:val="00F33854"/>
    <w:rsid w:val="00F34E7B"/>
    <w:rsid w:val="00F35790"/>
    <w:rsid w:val="00F35855"/>
    <w:rsid w:val="00F368E8"/>
    <w:rsid w:val="00F36A13"/>
    <w:rsid w:val="00F37063"/>
    <w:rsid w:val="00F4001A"/>
    <w:rsid w:val="00F40519"/>
    <w:rsid w:val="00F41485"/>
    <w:rsid w:val="00F41894"/>
    <w:rsid w:val="00F41AC6"/>
    <w:rsid w:val="00F41F2E"/>
    <w:rsid w:val="00F4224E"/>
    <w:rsid w:val="00F4259C"/>
    <w:rsid w:val="00F425E9"/>
    <w:rsid w:val="00F4284C"/>
    <w:rsid w:val="00F43B97"/>
    <w:rsid w:val="00F4409F"/>
    <w:rsid w:val="00F4432D"/>
    <w:rsid w:val="00F44D10"/>
    <w:rsid w:val="00F45150"/>
    <w:rsid w:val="00F453EE"/>
    <w:rsid w:val="00F45CA3"/>
    <w:rsid w:val="00F46437"/>
    <w:rsid w:val="00F46C30"/>
    <w:rsid w:val="00F46CD1"/>
    <w:rsid w:val="00F46DEC"/>
    <w:rsid w:val="00F46E8B"/>
    <w:rsid w:val="00F471F0"/>
    <w:rsid w:val="00F4738B"/>
    <w:rsid w:val="00F47965"/>
    <w:rsid w:val="00F47C9E"/>
    <w:rsid w:val="00F47E8C"/>
    <w:rsid w:val="00F50ABD"/>
    <w:rsid w:val="00F513F4"/>
    <w:rsid w:val="00F51D73"/>
    <w:rsid w:val="00F520FD"/>
    <w:rsid w:val="00F52C47"/>
    <w:rsid w:val="00F530CA"/>
    <w:rsid w:val="00F5343D"/>
    <w:rsid w:val="00F535D9"/>
    <w:rsid w:val="00F53622"/>
    <w:rsid w:val="00F539EB"/>
    <w:rsid w:val="00F540FD"/>
    <w:rsid w:val="00F54874"/>
    <w:rsid w:val="00F54AA8"/>
    <w:rsid w:val="00F5597B"/>
    <w:rsid w:val="00F564A1"/>
    <w:rsid w:val="00F567A4"/>
    <w:rsid w:val="00F576A1"/>
    <w:rsid w:val="00F5791C"/>
    <w:rsid w:val="00F57AA8"/>
    <w:rsid w:val="00F57BDD"/>
    <w:rsid w:val="00F57C8A"/>
    <w:rsid w:val="00F6000F"/>
    <w:rsid w:val="00F60739"/>
    <w:rsid w:val="00F60C84"/>
    <w:rsid w:val="00F61E96"/>
    <w:rsid w:val="00F6230F"/>
    <w:rsid w:val="00F6298A"/>
    <w:rsid w:val="00F62E22"/>
    <w:rsid w:val="00F62E4A"/>
    <w:rsid w:val="00F63514"/>
    <w:rsid w:val="00F63B89"/>
    <w:rsid w:val="00F63EEA"/>
    <w:rsid w:val="00F64912"/>
    <w:rsid w:val="00F649E6"/>
    <w:rsid w:val="00F65289"/>
    <w:rsid w:val="00F65334"/>
    <w:rsid w:val="00F65F4D"/>
    <w:rsid w:val="00F65FF2"/>
    <w:rsid w:val="00F663AB"/>
    <w:rsid w:val="00F665B2"/>
    <w:rsid w:val="00F6696D"/>
    <w:rsid w:val="00F6790F"/>
    <w:rsid w:val="00F706FB"/>
    <w:rsid w:val="00F70A33"/>
    <w:rsid w:val="00F71336"/>
    <w:rsid w:val="00F71F25"/>
    <w:rsid w:val="00F7266B"/>
    <w:rsid w:val="00F72CB4"/>
    <w:rsid w:val="00F72F43"/>
    <w:rsid w:val="00F73611"/>
    <w:rsid w:val="00F73AAB"/>
    <w:rsid w:val="00F74AF8"/>
    <w:rsid w:val="00F74B95"/>
    <w:rsid w:val="00F74D15"/>
    <w:rsid w:val="00F75C89"/>
    <w:rsid w:val="00F77237"/>
    <w:rsid w:val="00F77273"/>
    <w:rsid w:val="00F7778D"/>
    <w:rsid w:val="00F77995"/>
    <w:rsid w:val="00F80274"/>
    <w:rsid w:val="00F80A29"/>
    <w:rsid w:val="00F80BE0"/>
    <w:rsid w:val="00F80CE1"/>
    <w:rsid w:val="00F80F73"/>
    <w:rsid w:val="00F8110E"/>
    <w:rsid w:val="00F816B1"/>
    <w:rsid w:val="00F818DD"/>
    <w:rsid w:val="00F81A91"/>
    <w:rsid w:val="00F8263B"/>
    <w:rsid w:val="00F839EB"/>
    <w:rsid w:val="00F83AB7"/>
    <w:rsid w:val="00F83D89"/>
    <w:rsid w:val="00F8499A"/>
    <w:rsid w:val="00F849EB"/>
    <w:rsid w:val="00F8505E"/>
    <w:rsid w:val="00F8542A"/>
    <w:rsid w:val="00F8576F"/>
    <w:rsid w:val="00F85A4F"/>
    <w:rsid w:val="00F85CC3"/>
    <w:rsid w:val="00F86A99"/>
    <w:rsid w:val="00F86CAD"/>
    <w:rsid w:val="00F8735B"/>
    <w:rsid w:val="00F87375"/>
    <w:rsid w:val="00F8742B"/>
    <w:rsid w:val="00F8771A"/>
    <w:rsid w:val="00F87DE6"/>
    <w:rsid w:val="00F90762"/>
    <w:rsid w:val="00F907AA"/>
    <w:rsid w:val="00F90A13"/>
    <w:rsid w:val="00F90A28"/>
    <w:rsid w:val="00F90A6E"/>
    <w:rsid w:val="00F90F50"/>
    <w:rsid w:val="00F90FBC"/>
    <w:rsid w:val="00F91966"/>
    <w:rsid w:val="00F919D4"/>
    <w:rsid w:val="00F91E58"/>
    <w:rsid w:val="00F923AE"/>
    <w:rsid w:val="00F93E06"/>
    <w:rsid w:val="00F94952"/>
    <w:rsid w:val="00F94B15"/>
    <w:rsid w:val="00F957B4"/>
    <w:rsid w:val="00F957C5"/>
    <w:rsid w:val="00F96407"/>
    <w:rsid w:val="00F96578"/>
    <w:rsid w:val="00F9672F"/>
    <w:rsid w:val="00F96CCA"/>
    <w:rsid w:val="00FA06B4"/>
    <w:rsid w:val="00FA152A"/>
    <w:rsid w:val="00FA19F5"/>
    <w:rsid w:val="00FA224E"/>
    <w:rsid w:val="00FA2345"/>
    <w:rsid w:val="00FA2808"/>
    <w:rsid w:val="00FA311E"/>
    <w:rsid w:val="00FA37CB"/>
    <w:rsid w:val="00FA3CAA"/>
    <w:rsid w:val="00FA4488"/>
    <w:rsid w:val="00FA4A06"/>
    <w:rsid w:val="00FA4F47"/>
    <w:rsid w:val="00FA529D"/>
    <w:rsid w:val="00FA54EB"/>
    <w:rsid w:val="00FA5F98"/>
    <w:rsid w:val="00FA676A"/>
    <w:rsid w:val="00FA77D4"/>
    <w:rsid w:val="00FB07E0"/>
    <w:rsid w:val="00FB12A2"/>
    <w:rsid w:val="00FB12D6"/>
    <w:rsid w:val="00FB15D2"/>
    <w:rsid w:val="00FB2156"/>
    <w:rsid w:val="00FB2CB8"/>
    <w:rsid w:val="00FB3507"/>
    <w:rsid w:val="00FB4A5A"/>
    <w:rsid w:val="00FB55BD"/>
    <w:rsid w:val="00FB56B7"/>
    <w:rsid w:val="00FB5B34"/>
    <w:rsid w:val="00FB5EFE"/>
    <w:rsid w:val="00FB6261"/>
    <w:rsid w:val="00FB641A"/>
    <w:rsid w:val="00FB6AB4"/>
    <w:rsid w:val="00FB6EBA"/>
    <w:rsid w:val="00FB6EDB"/>
    <w:rsid w:val="00FB71AB"/>
    <w:rsid w:val="00FB727A"/>
    <w:rsid w:val="00FC0521"/>
    <w:rsid w:val="00FC086D"/>
    <w:rsid w:val="00FC19FB"/>
    <w:rsid w:val="00FC1D90"/>
    <w:rsid w:val="00FC1DBA"/>
    <w:rsid w:val="00FC1DCA"/>
    <w:rsid w:val="00FC1F21"/>
    <w:rsid w:val="00FC1F48"/>
    <w:rsid w:val="00FC2246"/>
    <w:rsid w:val="00FC2252"/>
    <w:rsid w:val="00FC27AF"/>
    <w:rsid w:val="00FC2BD1"/>
    <w:rsid w:val="00FC31A0"/>
    <w:rsid w:val="00FC31F6"/>
    <w:rsid w:val="00FC321B"/>
    <w:rsid w:val="00FC3306"/>
    <w:rsid w:val="00FC34F3"/>
    <w:rsid w:val="00FC37A1"/>
    <w:rsid w:val="00FC3D6F"/>
    <w:rsid w:val="00FC3FC7"/>
    <w:rsid w:val="00FC40FC"/>
    <w:rsid w:val="00FC4164"/>
    <w:rsid w:val="00FC426B"/>
    <w:rsid w:val="00FC4375"/>
    <w:rsid w:val="00FC4A59"/>
    <w:rsid w:val="00FC5845"/>
    <w:rsid w:val="00FC5B87"/>
    <w:rsid w:val="00FC5B98"/>
    <w:rsid w:val="00FC5CCD"/>
    <w:rsid w:val="00FC65B5"/>
    <w:rsid w:val="00FC69F5"/>
    <w:rsid w:val="00FC714D"/>
    <w:rsid w:val="00FC7F2E"/>
    <w:rsid w:val="00FD00D6"/>
    <w:rsid w:val="00FD00FE"/>
    <w:rsid w:val="00FD0337"/>
    <w:rsid w:val="00FD0533"/>
    <w:rsid w:val="00FD0D1B"/>
    <w:rsid w:val="00FD0E83"/>
    <w:rsid w:val="00FD1255"/>
    <w:rsid w:val="00FD1E71"/>
    <w:rsid w:val="00FD1F81"/>
    <w:rsid w:val="00FD2140"/>
    <w:rsid w:val="00FD30ED"/>
    <w:rsid w:val="00FD3374"/>
    <w:rsid w:val="00FD3A8A"/>
    <w:rsid w:val="00FD3FBE"/>
    <w:rsid w:val="00FD4555"/>
    <w:rsid w:val="00FD4614"/>
    <w:rsid w:val="00FD46A7"/>
    <w:rsid w:val="00FD47FE"/>
    <w:rsid w:val="00FD49D0"/>
    <w:rsid w:val="00FD4EC0"/>
    <w:rsid w:val="00FD5115"/>
    <w:rsid w:val="00FD5138"/>
    <w:rsid w:val="00FD5CD0"/>
    <w:rsid w:val="00FD60F3"/>
    <w:rsid w:val="00FD69B3"/>
    <w:rsid w:val="00FD70DF"/>
    <w:rsid w:val="00FD7E75"/>
    <w:rsid w:val="00FD7EB1"/>
    <w:rsid w:val="00FD7FA3"/>
    <w:rsid w:val="00FE09C1"/>
    <w:rsid w:val="00FE0B9D"/>
    <w:rsid w:val="00FE0D66"/>
    <w:rsid w:val="00FE1186"/>
    <w:rsid w:val="00FE120B"/>
    <w:rsid w:val="00FE1F26"/>
    <w:rsid w:val="00FE25F2"/>
    <w:rsid w:val="00FE2865"/>
    <w:rsid w:val="00FE2BBC"/>
    <w:rsid w:val="00FE2D20"/>
    <w:rsid w:val="00FE2D42"/>
    <w:rsid w:val="00FE30CD"/>
    <w:rsid w:val="00FE3AFF"/>
    <w:rsid w:val="00FE3E4B"/>
    <w:rsid w:val="00FE4167"/>
    <w:rsid w:val="00FE442C"/>
    <w:rsid w:val="00FE461F"/>
    <w:rsid w:val="00FE4784"/>
    <w:rsid w:val="00FE4D11"/>
    <w:rsid w:val="00FE521E"/>
    <w:rsid w:val="00FE5483"/>
    <w:rsid w:val="00FE5B9D"/>
    <w:rsid w:val="00FE5C93"/>
    <w:rsid w:val="00FE5E51"/>
    <w:rsid w:val="00FE66B9"/>
    <w:rsid w:val="00FE687E"/>
    <w:rsid w:val="00FE6FD1"/>
    <w:rsid w:val="00FE7434"/>
    <w:rsid w:val="00FE744F"/>
    <w:rsid w:val="00FE7991"/>
    <w:rsid w:val="00FF0870"/>
    <w:rsid w:val="00FF0C9F"/>
    <w:rsid w:val="00FF0CC0"/>
    <w:rsid w:val="00FF0CF0"/>
    <w:rsid w:val="00FF1789"/>
    <w:rsid w:val="00FF2979"/>
    <w:rsid w:val="00FF2B5C"/>
    <w:rsid w:val="00FF333F"/>
    <w:rsid w:val="00FF37AA"/>
    <w:rsid w:val="00FF3DC1"/>
    <w:rsid w:val="00FF411C"/>
    <w:rsid w:val="00FF4211"/>
    <w:rsid w:val="00FF4BD8"/>
    <w:rsid w:val="00FF4DD8"/>
    <w:rsid w:val="00FF5238"/>
    <w:rsid w:val="00FF5B85"/>
    <w:rsid w:val="00FF5CE4"/>
    <w:rsid w:val="00FF604A"/>
    <w:rsid w:val="00FF622D"/>
    <w:rsid w:val="00FF6870"/>
    <w:rsid w:val="00FF68AE"/>
    <w:rsid w:val="00FF6CFC"/>
    <w:rsid w:val="00FF6E1F"/>
    <w:rsid w:val="00FF7AAF"/>
    <w:rsid w:val="00FF7FB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BE2FFAD"/>
  <w15:docId w15:val="{6E46D617-A99E-4FE9-9B09-791700863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Proxima Nova ExCn Rg" w:eastAsiaTheme="minorHAnsi" w:hAnsi="Proxima Nova ExCn Rg" w:cs="Times New Roman"/>
        <w:sz w:val="28"/>
        <w:szCs w:val="28"/>
        <w:lang w:val="ru-RU" w:eastAsia="en-US"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nhideWhenUsed="1"/>
    <w:lsdException w:name="toc 2" w:semiHidden="1" w:unhideWhenUsed="1"/>
    <w:lsdException w:name="toc 3" w:semiHidden="1"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qFormat="1"/>
    <w:lsdException w:name="header" w:semiHidden="1" w:uiPriority="99" w:unhideWhenUsed="1"/>
    <w:lsdException w:name="footer" w:semiHidden="1" w:uiPriority="99" w:unhideWhenUsed="1"/>
    <w:lsdException w:name="index heading" w:semiHidden="1" w:unhideWhenUsed="1" w:qFormat="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qFormat="1"/>
    <w:lsdException w:name="endnote reference" w:semiHidden="1" w:uiPriority="99" w:unhideWhenUsed="1" w:qFormat="1"/>
    <w:lsdException w:name="endnote text" w:semiHidden="1" w:uiPriority="99" w:unhideWhenUsed="1" w:qFormat="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qFormat="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qFormat="1"/>
    <w:lsdException w:name="Table Grid" w:uiPriority="5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9">
    <w:name w:val="Normal"/>
    <w:qFormat/>
    <w:rsid w:val="00FF0870"/>
  </w:style>
  <w:style w:type="paragraph" w:styleId="14">
    <w:name w:val="heading 1"/>
    <w:aliases w:val="Document Header1,H1,1,Заголовок параграфа (1.),111,Section,Section Heading,level2 hdg,Заголовок 1 Знак Знак Знак Знак Знак,Заголовок 1 Знак Знак Знак Знак Знак Знак Знак Знак,Заголовок 1 Знак Знак Знак Знак Знак Знак Знак,Заголов,h1,ITT t1,I"/>
    <w:basedOn w:val="a9"/>
    <w:next w:val="a9"/>
    <w:link w:val="15"/>
    <w:qFormat/>
    <w:rsid w:val="00493DF4"/>
    <w:pPr>
      <w:keepNext/>
      <w:keepLines/>
      <w:spacing w:before="480" w:after="0"/>
      <w:outlineLvl w:val="0"/>
    </w:pPr>
    <w:rPr>
      <w:rFonts w:ascii="Times New Roman" w:eastAsiaTheme="majorEastAsia" w:hAnsi="Times New Roman" w:cstheme="majorBidi"/>
      <w:b/>
      <w:bCs/>
      <w:sz w:val="32"/>
    </w:rPr>
  </w:style>
  <w:style w:type="paragraph" w:styleId="23">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Gliederung2,H21"/>
    <w:basedOn w:val="a9"/>
    <w:next w:val="-3"/>
    <w:link w:val="24"/>
    <w:qFormat/>
    <w:rsid w:val="00060D68"/>
    <w:pPr>
      <w:keepNext/>
      <w:tabs>
        <w:tab w:val="num" w:pos="1701"/>
      </w:tabs>
      <w:suppressAutoHyphens/>
      <w:spacing w:before="360" w:after="120" w:line="240" w:lineRule="auto"/>
      <w:ind w:firstLine="567"/>
      <w:jc w:val="both"/>
      <w:outlineLvl w:val="1"/>
    </w:pPr>
    <w:rPr>
      <w:rFonts w:ascii="Times New Roman" w:eastAsia="Times New Roman" w:hAnsi="Times New Roman"/>
      <w:b/>
      <w:bCs/>
      <w:szCs w:val="32"/>
      <w:lang w:eastAsia="ru-RU"/>
    </w:rPr>
  </w:style>
  <w:style w:type="paragraph" w:styleId="32">
    <w:name w:val="heading 3"/>
    <w:aliases w:val="H3"/>
    <w:basedOn w:val="a9"/>
    <w:next w:val="a9"/>
    <w:link w:val="34"/>
    <w:qFormat/>
    <w:rsid w:val="00B25B45"/>
    <w:pPr>
      <w:keepNext/>
      <w:numPr>
        <w:ilvl w:val="2"/>
        <w:numId w:val="5"/>
      </w:numPr>
      <w:tabs>
        <w:tab w:val="clear" w:pos="1134"/>
        <w:tab w:val="num" w:pos="2870"/>
      </w:tabs>
      <w:suppressAutoHyphens/>
      <w:spacing w:before="120" w:after="120" w:line="240" w:lineRule="auto"/>
      <w:ind w:left="2870" w:hanging="360"/>
      <w:jc w:val="both"/>
      <w:outlineLvl w:val="2"/>
    </w:pPr>
    <w:rPr>
      <w:rFonts w:ascii="Times New Roman" w:eastAsia="Times New Roman" w:hAnsi="Times New Roman"/>
      <w:b/>
      <w:bCs/>
      <w:lang w:eastAsia="ru-RU"/>
    </w:rPr>
  </w:style>
  <w:style w:type="paragraph" w:styleId="41">
    <w:name w:val="heading 4"/>
    <w:basedOn w:val="a9"/>
    <w:next w:val="a9"/>
    <w:link w:val="42"/>
    <w:qFormat/>
    <w:rsid w:val="00B25B45"/>
    <w:pPr>
      <w:keepNext/>
      <w:numPr>
        <w:ilvl w:val="3"/>
        <w:numId w:val="5"/>
      </w:numPr>
      <w:tabs>
        <w:tab w:val="clear" w:pos="2214"/>
        <w:tab w:val="left" w:pos="1134"/>
        <w:tab w:val="num" w:pos="3590"/>
      </w:tabs>
      <w:suppressAutoHyphens/>
      <w:spacing w:before="240" w:after="120" w:line="240" w:lineRule="auto"/>
      <w:ind w:left="3590" w:hanging="360"/>
      <w:jc w:val="both"/>
      <w:outlineLvl w:val="3"/>
    </w:pPr>
    <w:rPr>
      <w:rFonts w:ascii="Times New Roman" w:eastAsia="Times New Roman" w:hAnsi="Times New Roman"/>
      <w:b/>
      <w:bCs/>
      <w:i/>
      <w:iCs/>
      <w:lang w:eastAsia="ru-RU"/>
    </w:rPr>
  </w:style>
  <w:style w:type="paragraph" w:styleId="52">
    <w:name w:val="heading 5"/>
    <w:basedOn w:val="a9"/>
    <w:next w:val="a9"/>
    <w:link w:val="53"/>
    <w:qFormat/>
    <w:rsid w:val="00B25B45"/>
    <w:pPr>
      <w:keepNext/>
      <w:numPr>
        <w:ilvl w:val="4"/>
        <w:numId w:val="6"/>
      </w:numPr>
      <w:tabs>
        <w:tab w:val="clear" w:pos="1008"/>
        <w:tab w:val="num" w:pos="1080"/>
      </w:tabs>
      <w:suppressAutoHyphens/>
      <w:spacing w:before="60" w:after="0" w:line="240" w:lineRule="auto"/>
      <w:ind w:left="1080" w:hanging="1080"/>
      <w:jc w:val="both"/>
      <w:outlineLvl w:val="4"/>
    </w:pPr>
    <w:rPr>
      <w:rFonts w:ascii="Times New Roman" w:eastAsia="Times New Roman" w:hAnsi="Times New Roman"/>
      <w:b/>
      <w:bCs/>
      <w:sz w:val="26"/>
      <w:szCs w:val="26"/>
      <w:lang w:eastAsia="ru-RU"/>
    </w:rPr>
  </w:style>
  <w:style w:type="paragraph" w:styleId="60">
    <w:name w:val="heading 6"/>
    <w:aliases w:val=" RTC 6,RTC 6"/>
    <w:basedOn w:val="a9"/>
    <w:next w:val="a9"/>
    <w:link w:val="61"/>
    <w:qFormat/>
    <w:rsid w:val="00B25B45"/>
    <w:pPr>
      <w:widowControl w:val="0"/>
      <w:numPr>
        <w:ilvl w:val="5"/>
        <w:numId w:val="6"/>
      </w:numPr>
      <w:tabs>
        <w:tab w:val="clear" w:pos="1152"/>
        <w:tab w:val="num" w:pos="1080"/>
      </w:tabs>
      <w:suppressAutoHyphens/>
      <w:spacing w:before="240" w:after="60" w:line="240" w:lineRule="auto"/>
      <w:ind w:left="1080" w:hanging="1080"/>
      <w:jc w:val="both"/>
      <w:outlineLvl w:val="5"/>
    </w:pPr>
    <w:rPr>
      <w:rFonts w:ascii="Times New Roman" w:eastAsia="Times New Roman" w:hAnsi="Times New Roman"/>
      <w:b/>
      <w:bCs/>
      <w:lang w:eastAsia="ru-RU"/>
    </w:rPr>
  </w:style>
  <w:style w:type="paragraph" w:styleId="7">
    <w:name w:val="heading 7"/>
    <w:aliases w:val="RTC7"/>
    <w:basedOn w:val="a9"/>
    <w:next w:val="a9"/>
    <w:link w:val="70"/>
    <w:qFormat/>
    <w:rsid w:val="00B25B45"/>
    <w:pPr>
      <w:widowControl w:val="0"/>
      <w:numPr>
        <w:ilvl w:val="6"/>
        <w:numId w:val="6"/>
      </w:numPr>
      <w:tabs>
        <w:tab w:val="clear" w:pos="1296"/>
        <w:tab w:val="num" w:pos="1440"/>
      </w:tabs>
      <w:suppressAutoHyphens/>
      <w:spacing w:before="240" w:after="60" w:line="240" w:lineRule="auto"/>
      <w:ind w:left="1440" w:hanging="1440"/>
      <w:jc w:val="both"/>
      <w:outlineLvl w:val="6"/>
    </w:pPr>
    <w:rPr>
      <w:rFonts w:ascii="Times New Roman" w:eastAsia="Times New Roman" w:hAnsi="Times New Roman"/>
      <w:sz w:val="26"/>
      <w:szCs w:val="26"/>
      <w:lang w:eastAsia="ru-RU"/>
    </w:rPr>
  </w:style>
  <w:style w:type="paragraph" w:styleId="8">
    <w:name w:val="heading 8"/>
    <w:basedOn w:val="a9"/>
    <w:next w:val="a9"/>
    <w:link w:val="80"/>
    <w:qFormat/>
    <w:rsid w:val="00B25B45"/>
    <w:pPr>
      <w:widowControl w:val="0"/>
      <w:numPr>
        <w:ilvl w:val="7"/>
        <w:numId w:val="6"/>
      </w:numPr>
      <w:suppressAutoHyphens/>
      <w:spacing w:before="240" w:after="60" w:line="240" w:lineRule="auto"/>
      <w:jc w:val="both"/>
      <w:outlineLvl w:val="7"/>
    </w:pPr>
    <w:rPr>
      <w:rFonts w:ascii="Times New Roman" w:eastAsia="Times New Roman" w:hAnsi="Times New Roman"/>
      <w:i/>
      <w:iCs/>
      <w:sz w:val="26"/>
      <w:szCs w:val="26"/>
      <w:lang w:eastAsia="ru-RU"/>
    </w:rPr>
  </w:style>
  <w:style w:type="paragraph" w:styleId="9">
    <w:name w:val="heading 9"/>
    <w:basedOn w:val="a9"/>
    <w:next w:val="a9"/>
    <w:link w:val="90"/>
    <w:qFormat/>
    <w:rsid w:val="00B25B45"/>
    <w:pPr>
      <w:widowControl w:val="0"/>
      <w:numPr>
        <w:ilvl w:val="8"/>
        <w:numId w:val="6"/>
      </w:numPr>
      <w:tabs>
        <w:tab w:val="clear" w:pos="1584"/>
        <w:tab w:val="num" w:pos="1800"/>
      </w:tabs>
      <w:suppressAutoHyphens/>
      <w:spacing w:before="240" w:after="60" w:line="240" w:lineRule="auto"/>
      <w:ind w:left="1800" w:hanging="1800"/>
      <w:jc w:val="both"/>
      <w:outlineLvl w:val="8"/>
    </w:pPr>
    <w:rPr>
      <w:rFonts w:ascii="Arial" w:eastAsia="Times New Roman" w:hAnsi="Arial" w:cs="Arial"/>
      <w:lang w:eastAsia="ru-RU"/>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numbering" w:customStyle="1" w:styleId="a2">
    <w:name w:val="НЦРТ Положение"/>
    <w:uiPriority w:val="99"/>
    <w:rsid w:val="00617723"/>
    <w:pPr>
      <w:numPr>
        <w:numId w:val="3"/>
      </w:numPr>
    </w:pPr>
  </w:style>
  <w:style w:type="character" w:customStyle="1" w:styleId="15">
    <w:name w:val="Заголовок 1 Знак"/>
    <w:aliases w:val="Document Header1 Знак,H1 Знак,1 Знак,Заголовок параграфа (1.) Знак,111 Знак,Section Знак,Section Heading Знак,level2 hdg Знак,Заголовок 1 Знак Знак Знак Знак Знак Знак,Заголовок 1 Знак Знак Знак Знак Знак Знак Знак Знак Знак,h1 Знак"/>
    <w:basedOn w:val="aa"/>
    <w:link w:val="14"/>
    <w:qFormat/>
    <w:rsid w:val="00493DF4"/>
    <w:rPr>
      <w:rFonts w:ascii="Times New Roman" w:eastAsiaTheme="majorEastAsia" w:hAnsi="Times New Roman" w:cstheme="majorBidi"/>
      <w:b/>
      <w:bCs/>
      <w:sz w:val="32"/>
      <w:szCs w:val="28"/>
    </w:rPr>
  </w:style>
  <w:style w:type="character" w:customStyle="1" w:styleId="ad">
    <w:name w:val="Основной текст_"/>
    <w:basedOn w:val="aa"/>
    <w:link w:val="43"/>
    <w:qFormat/>
    <w:rsid w:val="00514B0E"/>
    <w:rPr>
      <w:rFonts w:ascii="Times New Roman" w:eastAsia="Times New Roman" w:hAnsi="Times New Roman" w:cs="Times New Roman"/>
      <w:sz w:val="27"/>
      <w:szCs w:val="27"/>
      <w:shd w:val="clear" w:color="auto" w:fill="FFFFFF"/>
    </w:rPr>
  </w:style>
  <w:style w:type="paragraph" w:customStyle="1" w:styleId="43">
    <w:name w:val="Основной текст4"/>
    <w:basedOn w:val="a9"/>
    <w:link w:val="ad"/>
    <w:rsid w:val="00514B0E"/>
    <w:pPr>
      <w:shd w:val="clear" w:color="auto" w:fill="FFFFFF"/>
      <w:spacing w:after="0" w:line="384" w:lineRule="exact"/>
      <w:ind w:hanging="560"/>
    </w:pPr>
    <w:rPr>
      <w:rFonts w:ascii="Times New Roman" w:eastAsia="Times New Roman" w:hAnsi="Times New Roman"/>
      <w:sz w:val="27"/>
      <w:szCs w:val="27"/>
    </w:rPr>
  </w:style>
  <w:style w:type="paragraph" w:customStyle="1" w:styleId="a8">
    <w:name w:val="Глава"/>
    <w:basedOn w:val="a9"/>
    <w:rsid w:val="00514B0E"/>
    <w:pPr>
      <w:pageBreakBefore/>
      <w:numPr>
        <w:numId w:val="2"/>
      </w:numPr>
      <w:suppressAutoHyphens/>
      <w:spacing w:before="720" w:after="240" w:line="240" w:lineRule="auto"/>
      <w:ind w:left="0"/>
      <w:jc w:val="center"/>
      <w:outlineLvl w:val="0"/>
    </w:pPr>
    <w:rPr>
      <w:rFonts w:ascii="Times New Roman" w:eastAsia="Times New Roman" w:hAnsi="Times New Roman" w:cs="Arial"/>
      <w:b/>
      <w:caps/>
      <w:sz w:val="40"/>
      <w:szCs w:val="48"/>
      <w:lang w:eastAsia="ru-RU"/>
    </w:rPr>
  </w:style>
  <w:style w:type="character" w:styleId="ae">
    <w:name w:val="annotation reference"/>
    <w:basedOn w:val="aa"/>
    <w:unhideWhenUsed/>
    <w:qFormat/>
    <w:rsid w:val="00514B0E"/>
    <w:rPr>
      <w:sz w:val="16"/>
      <w:szCs w:val="16"/>
    </w:rPr>
  </w:style>
  <w:style w:type="paragraph" w:styleId="af">
    <w:name w:val="annotation text"/>
    <w:basedOn w:val="a9"/>
    <w:link w:val="af0"/>
    <w:unhideWhenUsed/>
    <w:qFormat/>
    <w:rsid w:val="00514B0E"/>
    <w:pPr>
      <w:spacing w:after="0" w:line="240" w:lineRule="auto"/>
    </w:pPr>
    <w:rPr>
      <w:rFonts w:ascii="Arial Unicode MS" w:eastAsia="Arial Unicode MS" w:hAnsi="Arial Unicode MS" w:cs="Arial Unicode MS"/>
      <w:color w:val="000000"/>
      <w:sz w:val="20"/>
      <w:szCs w:val="20"/>
      <w:lang w:eastAsia="ru-RU"/>
    </w:rPr>
  </w:style>
  <w:style w:type="character" w:customStyle="1" w:styleId="af0">
    <w:name w:val="Текст примечания Знак"/>
    <w:basedOn w:val="aa"/>
    <w:link w:val="af"/>
    <w:qFormat/>
    <w:rsid w:val="00514B0E"/>
    <w:rPr>
      <w:rFonts w:ascii="Arial Unicode MS" w:eastAsia="Arial Unicode MS" w:hAnsi="Arial Unicode MS" w:cs="Arial Unicode MS"/>
      <w:color w:val="000000"/>
      <w:sz w:val="20"/>
      <w:szCs w:val="20"/>
      <w:lang w:eastAsia="ru-RU"/>
    </w:rPr>
  </w:style>
  <w:style w:type="paragraph" w:styleId="af1">
    <w:name w:val="Balloon Text"/>
    <w:basedOn w:val="a9"/>
    <w:link w:val="af2"/>
    <w:uiPriority w:val="99"/>
    <w:unhideWhenUsed/>
    <w:qFormat/>
    <w:rsid w:val="00514B0E"/>
    <w:pPr>
      <w:spacing w:after="0" w:line="240" w:lineRule="auto"/>
    </w:pPr>
    <w:rPr>
      <w:rFonts w:ascii="Tahoma" w:hAnsi="Tahoma" w:cs="Tahoma"/>
      <w:sz w:val="16"/>
      <w:szCs w:val="16"/>
    </w:rPr>
  </w:style>
  <w:style w:type="character" w:customStyle="1" w:styleId="af2">
    <w:name w:val="Текст выноски Знак"/>
    <w:basedOn w:val="aa"/>
    <w:link w:val="af1"/>
    <w:uiPriority w:val="99"/>
    <w:qFormat/>
    <w:rsid w:val="00514B0E"/>
    <w:rPr>
      <w:rFonts w:ascii="Tahoma" w:hAnsi="Tahoma" w:cs="Tahoma"/>
      <w:sz w:val="16"/>
      <w:szCs w:val="16"/>
    </w:rPr>
  </w:style>
  <w:style w:type="character" w:customStyle="1" w:styleId="24">
    <w:name w:val="Заголовок 2 Знак"/>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basedOn w:val="aa"/>
    <w:link w:val="23"/>
    <w:rsid w:val="00060D68"/>
    <w:rPr>
      <w:rFonts w:ascii="Times New Roman" w:eastAsia="Times New Roman" w:hAnsi="Times New Roman" w:cs="Times New Roman"/>
      <w:b/>
      <w:bCs/>
      <w:sz w:val="28"/>
      <w:szCs w:val="32"/>
      <w:lang w:eastAsia="ru-RU"/>
    </w:rPr>
  </w:style>
  <w:style w:type="paragraph" w:customStyle="1" w:styleId="-3">
    <w:name w:val="Пункт-3"/>
    <w:basedOn w:val="a9"/>
    <w:link w:val="-30"/>
    <w:uiPriority w:val="99"/>
    <w:qFormat/>
    <w:rsid w:val="00060D68"/>
    <w:pPr>
      <w:tabs>
        <w:tab w:val="num" w:pos="1134"/>
        <w:tab w:val="left" w:pos="1701"/>
      </w:tabs>
      <w:spacing w:after="0" w:line="240" w:lineRule="auto"/>
      <w:ind w:left="-567" w:firstLine="567"/>
      <w:jc w:val="both"/>
    </w:pPr>
    <w:rPr>
      <w:rFonts w:ascii="Times New Roman" w:eastAsia="Times New Roman" w:hAnsi="Times New Roman"/>
      <w:szCs w:val="24"/>
      <w:lang w:eastAsia="ru-RU"/>
    </w:rPr>
  </w:style>
  <w:style w:type="paragraph" w:customStyle="1" w:styleId="-4">
    <w:name w:val="Пункт-4"/>
    <w:basedOn w:val="a9"/>
    <w:link w:val="-41"/>
    <w:uiPriority w:val="99"/>
    <w:rsid w:val="00060D68"/>
    <w:pPr>
      <w:tabs>
        <w:tab w:val="num" w:pos="1701"/>
      </w:tabs>
      <w:spacing w:after="0" w:line="240" w:lineRule="auto"/>
      <w:ind w:firstLine="567"/>
      <w:jc w:val="both"/>
    </w:pPr>
    <w:rPr>
      <w:rFonts w:ascii="Times New Roman" w:eastAsia="Times New Roman" w:hAnsi="Times New Roman"/>
      <w:szCs w:val="24"/>
      <w:lang w:eastAsia="ru-RU"/>
    </w:rPr>
  </w:style>
  <w:style w:type="paragraph" w:customStyle="1" w:styleId="-5">
    <w:name w:val="Пункт-5"/>
    <w:basedOn w:val="a9"/>
    <w:uiPriority w:val="99"/>
    <w:rsid w:val="00060D68"/>
    <w:pPr>
      <w:tabs>
        <w:tab w:val="num" w:pos="1701"/>
      </w:tabs>
      <w:spacing w:after="0" w:line="240" w:lineRule="auto"/>
      <w:ind w:firstLine="567"/>
      <w:jc w:val="both"/>
    </w:pPr>
    <w:rPr>
      <w:rFonts w:ascii="Times New Roman" w:eastAsia="Times New Roman" w:hAnsi="Times New Roman"/>
      <w:szCs w:val="24"/>
      <w:lang w:eastAsia="ru-RU"/>
    </w:rPr>
  </w:style>
  <w:style w:type="paragraph" w:customStyle="1" w:styleId="-6">
    <w:name w:val="Пункт-6"/>
    <w:basedOn w:val="a9"/>
    <w:uiPriority w:val="99"/>
    <w:rsid w:val="00060D68"/>
    <w:pPr>
      <w:tabs>
        <w:tab w:val="num" w:pos="1701"/>
      </w:tabs>
      <w:spacing w:after="0" w:line="240" w:lineRule="auto"/>
      <w:ind w:firstLine="567"/>
      <w:jc w:val="both"/>
    </w:pPr>
    <w:rPr>
      <w:rFonts w:ascii="Times New Roman" w:eastAsia="Times New Roman" w:hAnsi="Times New Roman"/>
      <w:szCs w:val="24"/>
      <w:lang w:eastAsia="ru-RU"/>
    </w:rPr>
  </w:style>
  <w:style w:type="paragraph" w:customStyle="1" w:styleId="-7">
    <w:name w:val="Пункт-7"/>
    <w:basedOn w:val="a9"/>
    <w:uiPriority w:val="99"/>
    <w:rsid w:val="00060D68"/>
    <w:pPr>
      <w:tabs>
        <w:tab w:val="num" w:pos="1701"/>
      </w:tabs>
      <w:spacing w:after="0" w:line="240" w:lineRule="auto"/>
      <w:ind w:firstLine="567"/>
      <w:jc w:val="both"/>
    </w:pPr>
    <w:rPr>
      <w:rFonts w:ascii="Times New Roman" w:eastAsia="Times New Roman" w:hAnsi="Times New Roman"/>
      <w:szCs w:val="24"/>
      <w:lang w:eastAsia="ru-RU"/>
    </w:rPr>
  </w:style>
  <w:style w:type="paragraph" w:customStyle="1" w:styleId="ConsPlusNormal">
    <w:name w:val="ConsPlusNormal"/>
    <w:link w:val="ConsPlusNormal0"/>
    <w:uiPriority w:val="99"/>
    <w:qFormat/>
    <w:rsid w:val="00060D6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35">
    <w:name w:val="Пункт_3"/>
    <w:basedOn w:val="a9"/>
    <w:uiPriority w:val="99"/>
    <w:rsid w:val="00863FD5"/>
    <w:pPr>
      <w:spacing w:after="0" w:line="360" w:lineRule="auto"/>
      <w:jc w:val="both"/>
    </w:pPr>
    <w:rPr>
      <w:rFonts w:ascii="Times New Roman" w:eastAsia="Times New Roman" w:hAnsi="Times New Roman"/>
      <w:snapToGrid w:val="0"/>
      <w:szCs w:val="20"/>
      <w:lang w:eastAsia="ru-RU"/>
    </w:rPr>
  </w:style>
  <w:style w:type="paragraph" w:customStyle="1" w:styleId="44">
    <w:name w:val="Пункт_4"/>
    <w:basedOn w:val="35"/>
    <w:uiPriority w:val="99"/>
    <w:rsid w:val="00863FD5"/>
    <w:pPr>
      <w:tabs>
        <w:tab w:val="num" w:pos="1134"/>
      </w:tabs>
      <w:ind w:left="1134" w:hanging="1134"/>
    </w:pPr>
    <w:rPr>
      <w:snapToGrid/>
    </w:rPr>
  </w:style>
  <w:style w:type="paragraph" w:customStyle="1" w:styleId="5ABCD">
    <w:name w:val="Пункт_5_ABCD"/>
    <w:basedOn w:val="a9"/>
    <w:uiPriority w:val="99"/>
    <w:rsid w:val="00863FD5"/>
    <w:pPr>
      <w:tabs>
        <w:tab w:val="num" w:pos="1701"/>
      </w:tabs>
      <w:spacing w:after="0" w:line="360" w:lineRule="auto"/>
      <w:ind w:left="1701" w:hanging="567"/>
      <w:jc w:val="both"/>
    </w:pPr>
    <w:rPr>
      <w:rFonts w:ascii="Times New Roman" w:eastAsia="Times New Roman" w:hAnsi="Times New Roman"/>
      <w:snapToGrid w:val="0"/>
      <w:szCs w:val="20"/>
      <w:lang w:eastAsia="ru-RU"/>
    </w:rPr>
  </w:style>
  <w:style w:type="character" w:customStyle="1" w:styleId="af3">
    <w:name w:val="Основной текст + Полужирный"/>
    <w:basedOn w:val="ad"/>
    <w:qFormat/>
    <w:rsid w:val="005A461D"/>
    <w:rPr>
      <w:rFonts w:ascii="Times New Roman" w:eastAsia="Times New Roman" w:hAnsi="Times New Roman" w:cs="Times New Roman"/>
      <w:b/>
      <w:bCs/>
      <w:i w:val="0"/>
      <w:iCs w:val="0"/>
      <w:smallCaps w:val="0"/>
      <w:strike w:val="0"/>
      <w:spacing w:val="0"/>
      <w:sz w:val="27"/>
      <w:szCs w:val="27"/>
      <w:shd w:val="clear" w:color="auto" w:fill="FFFFFF"/>
    </w:rPr>
  </w:style>
  <w:style w:type="character" w:customStyle="1" w:styleId="af4">
    <w:name w:val="Основной текст + Курсив"/>
    <w:basedOn w:val="ad"/>
    <w:qFormat/>
    <w:rsid w:val="005A461D"/>
    <w:rPr>
      <w:rFonts w:ascii="Times New Roman" w:eastAsia="Times New Roman" w:hAnsi="Times New Roman" w:cs="Times New Roman"/>
      <w:b w:val="0"/>
      <w:bCs w:val="0"/>
      <w:i/>
      <w:iCs/>
      <w:smallCaps w:val="0"/>
      <w:strike w:val="0"/>
      <w:spacing w:val="0"/>
      <w:sz w:val="27"/>
      <w:szCs w:val="27"/>
      <w:shd w:val="clear" w:color="auto" w:fill="FFFFFF"/>
    </w:rPr>
  </w:style>
  <w:style w:type="character" w:customStyle="1" w:styleId="16">
    <w:name w:val="Основной текст1"/>
    <w:basedOn w:val="ad"/>
    <w:qFormat/>
    <w:rsid w:val="005A461D"/>
    <w:rPr>
      <w:rFonts w:ascii="Times New Roman" w:eastAsia="Times New Roman" w:hAnsi="Times New Roman" w:cs="Times New Roman"/>
      <w:b w:val="0"/>
      <w:bCs w:val="0"/>
      <w:i w:val="0"/>
      <w:iCs w:val="0"/>
      <w:smallCaps w:val="0"/>
      <w:strike w:val="0"/>
      <w:spacing w:val="0"/>
      <w:sz w:val="27"/>
      <w:szCs w:val="27"/>
      <w:u w:val="single"/>
      <w:shd w:val="clear" w:color="auto" w:fill="FFFFFF"/>
    </w:rPr>
  </w:style>
  <w:style w:type="paragraph" w:styleId="a3">
    <w:name w:val="annotation subject"/>
    <w:basedOn w:val="af"/>
    <w:next w:val="af"/>
    <w:link w:val="af5"/>
    <w:unhideWhenUsed/>
    <w:qFormat/>
    <w:rsid w:val="0053315B"/>
    <w:pPr>
      <w:numPr>
        <w:ilvl w:val="1"/>
        <w:numId w:val="1"/>
      </w:numPr>
      <w:spacing w:after="200"/>
    </w:pPr>
    <w:rPr>
      <w:rFonts w:asciiTheme="minorHAnsi" w:eastAsiaTheme="minorHAnsi" w:hAnsiTheme="minorHAnsi" w:cstheme="minorBidi"/>
      <w:b/>
      <w:bCs/>
      <w:color w:val="auto"/>
      <w:lang w:eastAsia="en-US"/>
    </w:rPr>
  </w:style>
  <w:style w:type="character" w:customStyle="1" w:styleId="af5">
    <w:name w:val="Тема примечания Знак"/>
    <w:basedOn w:val="af0"/>
    <w:link w:val="a3"/>
    <w:qFormat/>
    <w:rsid w:val="0053315B"/>
    <w:rPr>
      <w:rFonts w:asciiTheme="minorHAnsi" w:eastAsia="Arial Unicode MS" w:hAnsiTheme="minorHAnsi" w:cstheme="minorBidi"/>
      <w:b/>
      <w:bCs/>
      <w:color w:val="000000"/>
      <w:sz w:val="20"/>
      <w:szCs w:val="20"/>
      <w:lang w:eastAsia="ru-RU"/>
    </w:rPr>
  </w:style>
  <w:style w:type="paragraph" w:styleId="af6">
    <w:name w:val="List Paragraph"/>
    <w:aliases w:val="Bullet List,FooterText,numbered,Абзац списка4,Paragraphe de liste1,lp1,Bullet 1,Use Case List Paragraph,ТЗ список,UL,Абзац маркированнный,Маркер,Абзац списка литеральный,Нумерованый список,SL_Абзац списка,Булет1,1Булет,it_List1,название"/>
    <w:basedOn w:val="a9"/>
    <w:link w:val="af7"/>
    <w:qFormat/>
    <w:rsid w:val="00C75CA4"/>
    <w:pPr>
      <w:ind w:left="720"/>
      <w:contextualSpacing/>
    </w:pPr>
  </w:style>
  <w:style w:type="table" w:styleId="af8">
    <w:name w:val="Table Grid"/>
    <w:basedOn w:val="ab"/>
    <w:uiPriority w:val="59"/>
    <w:rsid w:val="00862D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aa"/>
    <w:rsid w:val="00C327DF"/>
  </w:style>
  <w:style w:type="character" w:styleId="af9">
    <w:name w:val="Strong"/>
    <w:basedOn w:val="aa"/>
    <w:uiPriority w:val="22"/>
    <w:qFormat/>
    <w:rsid w:val="002D7C09"/>
    <w:rPr>
      <w:b/>
      <w:bCs/>
    </w:rPr>
  </w:style>
  <w:style w:type="character" w:customStyle="1" w:styleId="17">
    <w:name w:val="Заголовок №1_"/>
    <w:basedOn w:val="aa"/>
    <w:link w:val="18"/>
    <w:qFormat/>
    <w:rsid w:val="000C1D16"/>
    <w:rPr>
      <w:rFonts w:ascii="Times New Roman" w:eastAsia="Times New Roman" w:hAnsi="Times New Roman" w:cs="Times New Roman"/>
      <w:sz w:val="39"/>
      <w:szCs w:val="39"/>
      <w:shd w:val="clear" w:color="auto" w:fill="FFFFFF"/>
    </w:rPr>
  </w:style>
  <w:style w:type="paragraph" w:customStyle="1" w:styleId="18">
    <w:name w:val="Заголовок №1"/>
    <w:basedOn w:val="a9"/>
    <w:link w:val="17"/>
    <w:qFormat/>
    <w:rsid w:val="000C1D16"/>
    <w:pPr>
      <w:shd w:val="clear" w:color="auto" w:fill="FFFFFF"/>
      <w:spacing w:after="780" w:line="0" w:lineRule="atLeast"/>
      <w:outlineLvl w:val="0"/>
    </w:pPr>
    <w:rPr>
      <w:rFonts w:ascii="Times New Roman" w:eastAsia="Times New Roman" w:hAnsi="Times New Roman"/>
      <w:sz w:val="39"/>
      <w:szCs w:val="39"/>
    </w:rPr>
  </w:style>
  <w:style w:type="paragraph" w:customStyle="1" w:styleId="afa">
    <w:name w:val="Пункт_б/н"/>
    <w:basedOn w:val="a9"/>
    <w:rsid w:val="00285A09"/>
    <w:pPr>
      <w:spacing w:after="0" w:line="360" w:lineRule="auto"/>
      <w:ind w:left="1134"/>
      <w:jc w:val="both"/>
    </w:pPr>
    <w:rPr>
      <w:rFonts w:ascii="Times New Roman" w:eastAsia="Times New Roman" w:hAnsi="Times New Roman"/>
      <w:snapToGrid w:val="0"/>
      <w:lang w:eastAsia="ru-RU"/>
    </w:rPr>
  </w:style>
  <w:style w:type="paragraph" w:customStyle="1" w:styleId="afb">
    <w:name w:val="Примечание"/>
    <w:basedOn w:val="a9"/>
    <w:link w:val="afc"/>
    <w:rsid w:val="00285A09"/>
    <w:pPr>
      <w:numPr>
        <w:ilvl w:val="1"/>
      </w:numPr>
      <w:spacing w:before="240" w:after="240" w:line="240" w:lineRule="auto"/>
      <w:ind w:left="1701" w:right="567"/>
      <w:jc w:val="both"/>
    </w:pPr>
    <w:rPr>
      <w:rFonts w:ascii="Times New Roman" w:eastAsia="Times New Roman" w:hAnsi="Times New Roman"/>
      <w:snapToGrid w:val="0"/>
      <w:spacing w:val="20"/>
      <w:sz w:val="24"/>
      <w:szCs w:val="20"/>
      <w:lang w:eastAsia="ru-RU"/>
    </w:rPr>
  </w:style>
  <w:style w:type="character" w:customStyle="1" w:styleId="afc">
    <w:name w:val="Примечание Знак"/>
    <w:link w:val="afb"/>
    <w:rsid w:val="00285A09"/>
    <w:rPr>
      <w:rFonts w:ascii="Times New Roman" w:eastAsia="Times New Roman" w:hAnsi="Times New Roman" w:cs="Times New Roman"/>
      <w:snapToGrid w:val="0"/>
      <w:spacing w:val="20"/>
      <w:sz w:val="24"/>
      <w:szCs w:val="20"/>
      <w:lang w:eastAsia="ru-RU"/>
    </w:rPr>
  </w:style>
  <w:style w:type="paragraph" w:customStyle="1" w:styleId="afd">
    <w:name w:val="Пункт Знак"/>
    <w:basedOn w:val="a9"/>
    <w:rsid w:val="00D862B9"/>
    <w:pPr>
      <w:tabs>
        <w:tab w:val="left" w:pos="851"/>
        <w:tab w:val="left" w:pos="1134"/>
        <w:tab w:val="num" w:pos="1844"/>
      </w:tabs>
      <w:spacing w:after="0" w:line="360" w:lineRule="auto"/>
      <w:ind w:left="1844" w:hanging="567"/>
      <w:jc w:val="both"/>
    </w:pPr>
    <w:rPr>
      <w:rFonts w:ascii="Times New Roman" w:eastAsia="Times New Roman" w:hAnsi="Times New Roman"/>
      <w:b/>
      <w:snapToGrid w:val="0"/>
      <w:szCs w:val="20"/>
      <w:lang w:eastAsia="ru-RU"/>
    </w:rPr>
  </w:style>
  <w:style w:type="paragraph" w:customStyle="1" w:styleId="afe">
    <w:name w:val="Подпункт"/>
    <w:basedOn w:val="afd"/>
    <w:qFormat/>
    <w:rsid w:val="00D862B9"/>
    <w:pPr>
      <w:tabs>
        <w:tab w:val="clear" w:pos="1134"/>
        <w:tab w:val="clear" w:pos="1844"/>
        <w:tab w:val="num" w:pos="993"/>
      </w:tabs>
      <w:ind w:left="993" w:hanging="851"/>
    </w:pPr>
  </w:style>
  <w:style w:type="paragraph" w:customStyle="1" w:styleId="aff">
    <w:name w:val="Подподпункт"/>
    <w:basedOn w:val="afe"/>
    <w:link w:val="aff0"/>
    <w:rsid w:val="00D862B9"/>
    <w:pPr>
      <w:tabs>
        <w:tab w:val="clear" w:pos="993"/>
        <w:tab w:val="left" w:pos="1134"/>
        <w:tab w:val="left" w:pos="1418"/>
        <w:tab w:val="num" w:pos="2127"/>
      </w:tabs>
      <w:ind w:left="2127" w:hanging="567"/>
    </w:pPr>
    <w:rPr>
      <w:snapToGrid/>
    </w:rPr>
  </w:style>
  <w:style w:type="paragraph" w:customStyle="1" w:styleId="aff1">
    <w:name w:val="Подподподпункт"/>
    <w:basedOn w:val="a9"/>
    <w:rsid w:val="00D862B9"/>
    <w:pPr>
      <w:tabs>
        <w:tab w:val="left" w:pos="1134"/>
        <w:tab w:val="left" w:pos="1701"/>
      </w:tabs>
      <w:spacing w:after="0" w:line="360" w:lineRule="auto"/>
      <w:ind w:left="1718" w:hanging="1008"/>
      <w:jc w:val="both"/>
    </w:pPr>
    <w:rPr>
      <w:rFonts w:ascii="Times New Roman" w:eastAsia="Times New Roman" w:hAnsi="Times New Roman"/>
      <w:snapToGrid w:val="0"/>
      <w:szCs w:val="20"/>
      <w:lang w:eastAsia="ru-RU"/>
    </w:rPr>
  </w:style>
  <w:style w:type="paragraph" w:customStyle="1" w:styleId="19">
    <w:name w:val="Пункт1"/>
    <w:basedOn w:val="a9"/>
    <w:rsid w:val="00D862B9"/>
    <w:pPr>
      <w:tabs>
        <w:tab w:val="num" w:pos="567"/>
      </w:tabs>
      <w:spacing w:before="240" w:after="0" w:line="360" w:lineRule="auto"/>
      <w:ind w:left="567" w:hanging="279"/>
      <w:jc w:val="center"/>
    </w:pPr>
    <w:rPr>
      <w:rFonts w:ascii="Arial" w:eastAsia="Times New Roman" w:hAnsi="Arial"/>
      <w:b/>
      <w:snapToGrid w:val="0"/>
      <w:lang w:eastAsia="ru-RU"/>
    </w:rPr>
  </w:style>
  <w:style w:type="paragraph" w:customStyle="1" w:styleId="aff2">
    <w:name w:val="Пункт"/>
    <w:basedOn w:val="aff3"/>
    <w:link w:val="1a"/>
    <w:rsid w:val="0065254D"/>
    <w:pPr>
      <w:spacing w:after="0" w:line="360" w:lineRule="auto"/>
      <w:ind w:left="2268" w:hanging="283"/>
      <w:jc w:val="both"/>
    </w:pPr>
    <w:rPr>
      <w:rFonts w:ascii="Times New Roman" w:eastAsia="Times New Roman" w:hAnsi="Times New Roman"/>
      <w:szCs w:val="20"/>
      <w:lang w:eastAsia="ru-RU"/>
    </w:rPr>
  </w:style>
  <w:style w:type="paragraph" w:styleId="aff3">
    <w:name w:val="Body Text"/>
    <w:aliases w:val="Список 1 Знак Знак Знак Знак Знак Знак,Список 1 Знак Знак Знак Знак Знак,Iniiaiie oaeno Ciae Ciae,Iniiaiie oaeno Ciae,Iniiaiie oaeno Ciae Ciae Ciae Ciae Ciae Ciae Ciae Ciae Ciae Ciae Ciae Ciae Ciae Ciae,Body Text Char,бпОсновной текст"/>
    <w:basedOn w:val="a9"/>
    <w:link w:val="aff4"/>
    <w:unhideWhenUsed/>
    <w:qFormat/>
    <w:rsid w:val="0065254D"/>
    <w:pPr>
      <w:spacing w:after="120"/>
    </w:pPr>
  </w:style>
  <w:style w:type="character" w:customStyle="1" w:styleId="aff4">
    <w:name w:val="Основной текст Знак"/>
    <w:aliases w:val="Список 1 Знак Знак Знак Знак Знак Знак Знак,Список 1 Знак Знак Знак Знак Знак Знак1,Iniiaiie oaeno Ciae Ciae Знак1,Iniiaiie oaeno Ciae Знак1,Iniiaiie oaeno Ciae Ciae Ciae Ciae Ciae Ciae Ciae Ciae Ciae Ciae Ciae Ciae Ciae Ciae Знак1"/>
    <w:basedOn w:val="aa"/>
    <w:link w:val="aff3"/>
    <w:rsid w:val="0065254D"/>
  </w:style>
  <w:style w:type="character" w:customStyle="1" w:styleId="aff5">
    <w:name w:val="Колонтитул_"/>
    <w:basedOn w:val="aa"/>
    <w:link w:val="aff6"/>
    <w:qFormat/>
    <w:rsid w:val="00AE11AA"/>
    <w:rPr>
      <w:rFonts w:ascii="Times New Roman" w:eastAsia="Times New Roman" w:hAnsi="Times New Roman" w:cs="Times New Roman"/>
      <w:sz w:val="20"/>
      <w:szCs w:val="20"/>
      <w:shd w:val="clear" w:color="auto" w:fill="FFFFFF"/>
    </w:rPr>
  </w:style>
  <w:style w:type="paragraph" w:customStyle="1" w:styleId="aff6">
    <w:name w:val="Колонтитул"/>
    <w:basedOn w:val="a9"/>
    <w:link w:val="aff5"/>
    <w:qFormat/>
    <w:rsid w:val="00AE11AA"/>
    <w:pPr>
      <w:shd w:val="clear" w:color="auto" w:fill="FFFFFF"/>
      <w:spacing w:after="0" w:line="240" w:lineRule="auto"/>
    </w:pPr>
    <w:rPr>
      <w:rFonts w:ascii="Times New Roman" w:eastAsia="Times New Roman" w:hAnsi="Times New Roman"/>
      <w:sz w:val="20"/>
      <w:szCs w:val="20"/>
    </w:rPr>
  </w:style>
  <w:style w:type="paragraph" w:styleId="aff7">
    <w:name w:val="List Bullet"/>
    <w:basedOn w:val="a9"/>
    <w:autoRedefine/>
    <w:rsid w:val="00AC199F"/>
    <w:pPr>
      <w:widowControl w:val="0"/>
      <w:tabs>
        <w:tab w:val="num" w:pos="405"/>
        <w:tab w:val="num" w:pos="644"/>
      </w:tabs>
      <w:autoSpaceDE w:val="0"/>
      <w:autoSpaceDN w:val="0"/>
      <w:adjustRightInd w:val="0"/>
      <w:spacing w:before="120" w:after="0" w:line="288" w:lineRule="auto"/>
      <w:ind w:left="360" w:firstLine="567"/>
      <w:jc w:val="both"/>
      <w:textAlignment w:val="baseline"/>
    </w:pPr>
    <w:rPr>
      <w:rFonts w:ascii="Times New Roman" w:eastAsia="Times New Roman" w:hAnsi="Times New Roman"/>
      <w:lang w:eastAsia="ru-RU"/>
    </w:rPr>
  </w:style>
  <w:style w:type="paragraph" w:styleId="aff8">
    <w:name w:val="header"/>
    <w:aliases w:val="??????? ??????????,I.L.T.,Heder,Titul"/>
    <w:basedOn w:val="a9"/>
    <w:link w:val="aff9"/>
    <w:uiPriority w:val="99"/>
    <w:rsid w:val="00280100"/>
    <w:pPr>
      <w:pBdr>
        <w:bottom w:val="single" w:sz="4" w:space="1" w:color="auto"/>
      </w:pBdr>
      <w:tabs>
        <w:tab w:val="center" w:pos="4153"/>
        <w:tab w:val="right" w:pos="8306"/>
      </w:tabs>
      <w:suppressAutoHyphens/>
      <w:spacing w:after="0" w:line="240" w:lineRule="auto"/>
      <w:ind w:firstLine="567"/>
      <w:jc w:val="center"/>
    </w:pPr>
    <w:rPr>
      <w:rFonts w:ascii="Times New Roman" w:eastAsia="Times New Roman" w:hAnsi="Times New Roman"/>
      <w:i/>
      <w:iCs/>
      <w:sz w:val="20"/>
      <w:szCs w:val="20"/>
      <w:lang w:eastAsia="ru-RU"/>
    </w:rPr>
  </w:style>
  <w:style w:type="character" w:customStyle="1" w:styleId="aff9">
    <w:name w:val="Верхний колонтитул Знак"/>
    <w:aliases w:val="??????? ?????????? Знак,I.L.T. Знак,Heder Знак,Titul Знак"/>
    <w:basedOn w:val="aa"/>
    <w:link w:val="aff8"/>
    <w:uiPriority w:val="99"/>
    <w:qFormat/>
    <w:rsid w:val="00280100"/>
    <w:rPr>
      <w:rFonts w:ascii="Times New Roman" w:eastAsia="Times New Roman" w:hAnsi="Times New Roman" w:cs="Times New Roman"/>
      <w:i/>
      <w:iCs/>
      <w:sz w:val="20"/>
      <w:szCs w:val="20"/>
      <w:lang w:eastAsia="ru-RU"/>
    </w:rPr>
  </w:style>
  <w:style w:type="paragraph" w:styleId="affa">
    <w:name w:val="footer"/>
    <w:basedOn w:val="a9"/>
    <w:link w:val="affb"/>
    <w:uiPriority w:val="99"/>
    <w:unhideWhenUsed/>
    <w:rsid w:val="00BE4551"/>
    <w:pPr>
      <w:tabs>
        <w:tab w:val="center" w:pos="4677"/>
        <w:tab w:val="right" w:pos="9355"/>
      </w:tabs>
      <w:spacing w:after="0" w:line="240" w:lineRule="auto"/>
    </w:pPr>
  </w:style>
  <w:style w:type="character" w:customStyle="1" w:styleId="affb">
    <w:name w:val="Нижний колонтитул Знак"/>
    <w:basedOn w:val="aa"/>
    <w:link w:val="affa"/>
    <w:uiPriority w:val="99"/>
    <w:qFormat/>
    <w:rsid w:val="00BE4551"/>
  </w:style>
  <w:style w:type="character" w:customStyle="1" w:styleId="affc">
    <w:name w:val="Сноска_"/>
    <w:basedOn w:val="aa"/>
    <w:link w:val="affd"/>
    <w:qFormat/>
    <w:rsid w:val="008B3092"/>
    <w:rPr>
      <w:rFonts w:ascii="Times New Roman" w:eastAsia="Times New Roman" w:hAnsi="Times New Roman" w:cs="Times New Roman"/>
      <w:sz w:val="18"/>
      <w:szCs w:val="18"/>
      <w:shd w:val="clear" w:color="auto" w:fill="FFFFFF"/>
    </w:rPr>
  </w:style>
  <w:style w:type="paragraph" w:customStyle="1" w:styleId="affd">
    <w:name w:val="Сноска"/>
    <w:basedOn w:val="a9"/>
    <w:link w:val="affc"/>
    <w:rsid w:val="008B3092"/>
    <w:pPr>
      <w:shd w:val="clear" w:color="auto" w:fill="FFFFFF"/>
      <w:spacing w:after="0" w:line="206" w:lineRule="exact"/>
      <w:jc w:val="both"/>
    </w:pPr>
    <w:rPr>
      <w:rFonts w:ascii="Times New Roman" w:eastAsia="Times New Roman" w:hAnsi="Times New Roman"/>
      <w:sz w:val="18"/>
      <w:szCs w:val="18"/>
    </w:rPr>
  </w:style>
  <w:style w:type="paragraph" w:customStyle="1" w:styleId="u">
    <w:name w:val="u"/>
    <w:basedOn w:val="a9"/>
    <w:rsid w:val="00442D84"/>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6">
    <w:name w:val="Основной текст3"/>
    <w:basedOn w:val="ad"/>
    <w:qFormat/>
    <w:rsid w:val="00700734"/>
    <w:rPr>
      <w:rFonts w:ascii="Times New Roman" w:eastAsia="Times New Roman" w:hAnsi="Times New Roman" w:cs="Times New Roman"/>
      <w:b w:val="0"/>
      <w:bCs w:val="0"/>
      <w:i w:val="0"/>
      <w:iCs w:val="0"/>
      <w:smallCaps w:val="0"/>
      <w:strike w:val="0"/>
      <w:spacing w:val="0"/>
      <w:sz w:val="27"/>
      <w:szCs w:val="27"/>
      <w:u w:val="single"/>
      <w:shd w:val="clear" w:color="auto" w:fill="FFFFFF"/>
    </w:rPr>
  </w:style>
  <w:style w:type="character" w:customStyle="1" w:styleId="25">
    <w:name w:val="Заголовок №2_"/>
    <w:basedOn w:val="aa"/>
    <w:link w:val="26"/>
    <w:qFormat/>
    <w:rsid w:val="0043772E"/>
    <w:rPr>
      <w:rFonts w:ascii="Times New Roman" w:eastAsia="Times New Roman" w:hAnsi="Times New Roman" w:cs="Times New Roman"/>
      <w:sz w:val="27"/>
      <w:szCs w:val="27"/>
      <w:shd w:val="clear" w:color="auto" w:fill="FFFFFF"/>
    </w:rPr>
  </w:style>
  <w:style w:type="paragraph" w:customStyle="1" w:styleId="26">
    <w:name w:val="Заголовок №2"/>
    <w:basedOn w:val="a9"/>
    <w:link w:val="25"/>
    <w:qFormat/>
    <w:rsid w:val="0043772E"/>
    <w:pPr>
      <w:shd w:val="clear" w:color="auto" w:fill="FFFFFF"/>
      <w:spacing w:before="2460" w:after="4380" w:line="0" w:lineRule="atLeast"/>
      <w:outlineLvl w:val="1"/>
    </w:pPr>
    <w:rPr>
      <w:rFonts w:ascii="Times New Roman" w:eastAsia="Times New Roman" w:hAnsi="Times New Roman"/>
      <w:sz w:val="27"/>
      <w:szCs w:val="27"/>
    </w:rPr>
  </w:style>
  <w:style w:type="character" w:customStyle="1" w:styleId="95pt">
    <w:name w:val="Колонтитул + 9;5 pt;Курсив"/>
    <w:basedOn w:val="aff5"/>
    <w:rsid w:val="0043772E"/>
    <w:rPr>
      <w:rFonts w:ascii="Times New Roman" w:eastAsia="Times New Roman" w:hAnsi="Times New Roman" w:cs="Times New Roman"/>
      <w:b w:val="0"/>
      <w:bCs w:val="0"/>
      <w:i/>
      <w:iCs/>
      <w:smallCaps w:val="0"/>
      <w:strike w:val="0"/>
      <w:spacing w:val="0"/>
      <w:sz w:val="19"/>
      <w:szCs w:val="19"/>
      <w:shd w:val="clear" w:color="auto" w:fill="FFFFFF"/>
    </w:rPr>
  </w:style>
  <w:style w:type="character" w:customStyle="1" w:styleId="95pt0">
    <w:name w:val="Колонтитул + 9;5 pt"/>
    <w:basedOn w:val="aff5"/>
    <w:rsid w:val="0043772E"/>
    <w:rPr>
      <w:rFonts w:ascii="Times New Roman" w:eastAsia="Times New Roman" w:hAnsi="Times New Roman" w:cs="Times New Roman"/>
      <w:b w:val="0"/>
      <w:bCs w:val="0"/>
      <w:i w:val="0"/>
      <w:iCs w:val="0"/>
      <w:smallCaps w:val="0"/>
      <w:strike w:val="0"/>
      <w:spacing w:val="0"/>
      <w:sz w:val="19"/>
      <w:szCs w:val="19"/>
      <w:shd w:val="clear" w:color="auto" w:fill="FFFFFF"/>
    </w:rPr>
  </w:style>
  <w:style w:type="paragraph" w:customStyle="1" w:styleId="27">
    <w:name w:val="Пункт_2"/>
    <w:basedOn w:val="a9"/>
    <w:uiPriority w:val="99"/>
    <w:rsid w:val="009D6EB5"/>
    <w:pPr>
      <w:tabs>
        <w:tab w:val="num" w:pos="1134"/>
      </w:tabs>
      <w:spacing w:after="0" w:line="360" w:lineRule="auto"/>
      <w:ind w:left="1134" w:hanging="1133"/>
      <w:jc w:val="both"/>
    </w:pPr>
    <w:rPr>
      <w:rFonts w:ascii="Times New Roman" w:eastAsia="Times New Roman" w:hAnsi="Times New Roman"/>
      <w:snapToGrid w:val="0"/>
      <w:szCs w:val="20"/>
      <w:lang w:eastAsia="ru-RU"/>
    </w:rPr>
  </w:style>
  <w:style w:type="paragraph" w:customStyle="1" w:styleId="1b">
    <w:name w:val="Пункт_1"/>
    <w:basedOn w:val="a9"/>
    <w:rsid w:val="009D6EB5"/>
    <w:pPr>
      <w:keepNext/>
      <w:tabs>
        <w:tab w:val="num" w:pos="568"/>
      </w:tabs>
      <w:spacing w:before="480" w:after="240" w:line="240" w:lineRule="auto"/>
      <w:ind w:left="567" w:hanging="567"/>
      <w:jc w:val="center"/>
      <w:outlineLvl w:val="0"/>
    </w:pPr>
    <w:rPr>
      <w:rFonts w:ascii="Arial" w:eastAsia="Times New Roman" w:hAnsi="Arial"/>
      <w:b/>
      <w:snapToGrid w:val="0"/>
      <w:sz w:val="32"/>
      <w:lang w:eastAsia="ru-RU"/>
    </w:rPr>
  </w:style>
  <w:style w:type="character" w:customStyle="1" w:styleId="34">
    <w:name w:val="Заголовок 3 Знак"/>
    <w:aliases w:val="H3 Знак"/>
    <w:basedOn w:val="aa"/>
    <w:link w:val="32"/>
    <w:qFormat/>
    <w:rsid w:val="00B25B45"/>
    <w:rPr>
      <w:rFonts w:ascii="Times New Roman" w:eastAsia="Times New Roman" w:hAnsi="Times New Roman"/>
      <w:b/>
      <w:bCs/>
      <w:lang w:eastAsia="ru-RU"/>
    </w:rPr>
  </w:style>
  <w:style w:type="character" w:customStyle="1" w:styleId="42">
    <w:name w:val="Заголовок 4 Знак"/>
    <w:basedOn w:val="aa"/>
    <w:link w:val="41"/>
    <w:rsid w:val="00B25B45"/>
    <w:rPr>
      <w:rFonts w:ascii="Times New Roman" w:eastAsia="Times New Roman" w:hAnsi="Times New Roman"/>
      <w:b/>
      <w:bCs/>
      <w:i/>
      <w:iCs/>
      <w:lang w:eastAsia="ru-RU"/>
    </w:rPr>
  </w:style>
  <w:style w:type="character" w:customStyle="1" w:styleId="53">
    <w:name w:val="Заголовок 5 Знак"/>
    <w:basedOn w:val="aa"/>
    <w:link w:val="52"/>
    <w:rsid w:val="00B25B45"/>
    <w:rPr>
      <w:rFonts w:ascii="Times New Roman" w:eastAsia="Times New Roman" w:hAnsi="Times New Roman"/>
      <w:b/>
      <w:bCs/>
      <w:sz w:val="26"/>
      <w:szCs w:val="26"/>
      <w:lang w:eastAsia="ru-RU"/>
    </w:rPr>
  </w:style>
  <w:style w:type="character" w:customStyle="1" w:styleId="61">
    <w:name w:val="Заголовок 6 Знак"/>
    <w:aliases w:val=" RTC 6 Знак,RTC 6 Знак"/>
    <w:basedOn w:val="aa"/>
    <w:link w:val="60"/>
    <w:rsid w:val="00B25B45"/>
    <w:rPr>
      <w:rFonts w:ascii="Times New Roman" w:eastAsia="Times New Roman" w:hAnsi="Times New Roman"/>
      <w:b/>
      <w:bCs/>
      <w:lang w:eastAsia="ru-RU"/>
    </w:rPr>
  </w:style>
  <w:style w:type="character" w:customStyle="1" w:styleId="70">
    <w:name w:val="Заголовок 7 Знак"/>
    <w:aliases w:val="RTC7 Знак"/>
    <w:basedOn w:val="aa"/>
    <w:link w:val="7"/>
    <w:rsid w:val="00B25B45"/>
    <w:rPr>
      <w:rFonts w:ascii="Times New Roman" w:eastAsia="Times New Roman" w:hAnsi="Times New Roman"/>
      <w:sz w:val="26"/>
      <w:szCs w:val="26"/>
      <w:lang w:eastAsia="ru-RU"/>
    </w:rPr>
  </w:style>
  <w:style w:type="character" w:customStyle="1" w:styleId="80">
    <w:name w:val="Заголовок 8 Знак"/>
    <w:basedOn w:val="aa"/>
    <w:link w:val="8"/>
    <w:rsid w:val="00B25B45"/>
    <w:rPr>
      <w:rFonts w:ascii="Times New Roman" w:eastAsia="Times New Roman" w:hAnsi="Times New Roman"/>
      <w:i/>
      <w:iCs/>
      <w:sz w:val="26"/>
      <w:szCs w:val="26"/>
      <w:lang w:eastAsia="ru-RU"/>
    </w:rPr>
  </w:style>
  <w:style w:type="character" w:customStyle="1" w:styleId="90">
    <w:name w:val="Заголовок 9 Знак"/>
    <w:basedOn w:val="aa"/>
    <w:link w:val="9"/>
    <w:rsid w:val="00B25B45"/>
    <w:rPr>
      <w:rFonts w:ascii="Arial" w:eastAsia="Times New Roman" w:hAnsi="Arial" w:cs="Arial"/>
      <w:lang w:eastAsia="ru-RU"/>
    </w:rPr>
  </w:style>
  <w:style w:type="numbering" w:customStyle="1" w:styleId="1c">
    <w:name w:val="Нет списка1"/>
    <w:next w:val="ac"/>
    <w:uiPriority w:val="99"/>
    <w:semiHidden/>
    <w:unhideWhenUsed/>
    <w:rsid w:val="00B25B45"/>
  </w:style>
  <w:style w:type="table" w:customStyle="1" w:styleId="1d">
    <w:name w:val="Сетка таблицы1"/>
    <w:basedOn w:val="ab"/>
    <w:next w:val="af8"/>
    <w:rsid w:val="00B25B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8">
    <w:name w:val="Body Text 2"/>
    <w:basedOn w:val="a9"/>
    <w:link w:val="29"/>
    <w:unhideWhenUsed/>
    <w:rsid w:val="00B25B45"/>
    <w:pPr>
      <w:spacing w:after="120" w:line="480" w:lineRule="auto"/>
    </w:pPr>
  </w:style>
  <w:style w:type="character" w:customStyle="1" w:styleId="29">
    <w:name w:val="Основной текст 2 Знак"/>
    <w:basedOn w:val="aa"/>
    <w:link w:val="28"/>
    <w:rsid w:val="00B25B45"/>
  </w:style>
  <w:style w:type="paragraph" w:customStyle="1" w:styleId="stzag1">
    <w:name w:val="st_zag1"/>
    <w:basedOn w:val="a9"/>
    <w:next w:val="a9"/>
    <w:rsid w:val="00B25B45"/>
    <w:pPr>
      <w:numPr>
        <w:numId w:val="4"/>
      </w:numPr>
      <w:spacing w:after="0" w:line="360" w:lineRule="auto"/>
      <w:jc w:val="center"/>
    </w:pPr>
    <w:rPr>
      <w:rFonts w:ascii="Arial" w:eastAsia="Times New Roman" w:hAnsi="Arial"/>
      <w:b/>
      <w:snapToGrid w:val="0"/>
      <w:sz w:val="36"/>
      <w:lang w:eastAsia="ru-RU"/>
    </w:rPr>
  </w:style>
  <w:style w:type="paragraph" w:customStyle="1" w:styleId="sttext12">
    <w:name w:val="st_text12"/>
    <w:basedOn w:val="a9"/>
    <w:rsid w:val="00B25B45"/>
    <w:pPr>
      <w:numPr>
        <w:ilvl w:val="1"/>
        <w:numId w:val="4"/>
      </w:numPr>
      <w:spacing w:after="0" w:line="360" w:lineRule="auto"/>
      <w:jc w:val="both"/>
    </w:pPr>
    <w:rPr>
      <w:rFonts w:ascii="Times New Roman" w:eastAsia="Times New Roman" w:hAnsi="Times New Roman"/>
      <w:snapToGrid w:val="0"/>
      <w:lang w:eastAsia="ru-RU"/>
    </w:rPr>
  </w:style>
  <w:style w:type="paragraph" w:customStyle="1" w:styleId="sttext123">
    <w:name w:val="st_text123"/>
    <w:basedOn w:val="a9"/>
    <w:rsid w:val="00B25B45"/>
    <w:pPr>
      <w:numPr>
        <w:ilvl w:val="2"/>
        <w:numId w:val="4"/>
      </w:numPr>
      <w:spacing w:after="0" w:line="360" w:lineRule="auto"/>
      <w:jc w:val="both"/>
    </w:pPr>
    <w:rPr>
      <w:rFonts w:ascii="Times New Roman" w:eastAsia="Times New Roman" w:hAnsi="Times New Roman"/>
      <w:snapToGrid w:val="0"/>
      <w:lang w:eastAsia="ru-RU"/>
    </w:rPr>
  </w:style>
  <w:style w:type="paragraph" w:customStyle="1" w:styleId="sttext1234">
    <w:name w:val="st_text1234"/>
    <w:basedOn w:val="a9"/>
    <w:rsid w:val="00B25B45"/>
    <w:pPr>
      <w:numPr>
        <w:ilvl w:val="3"/>
        <w:numId w:val="4"/>
      </w:numPr>
      <w:spacing w:after="0" w:line="360" w:lineRule="auto"/>
      <w:jc w:val="both"/>
    </w:pPr>
    <w:rPr>
      <w:rFonts w:ascii="Times New Roman" w:eastAsia="Times New Roman" w:hAnsi="Times New Roman"/>
      <w:snapToGrid w:val="0"/>
      <w:lang w:eastAsia="ru-RU"/>
    </w:rPr>
  </w:style>
  <w:style w:type="paragraph" w:customStyle="1" w:styleId="-31">
    <w:name w:val="Подзаголовок-3"/>
    <w:basedOn w:val="-3"/>
    <w:rsid w:val="00B25B45"/>
    <w:pPr>
      <w:keepNext/>
      <w:tabs>
        <w:tab w:val="clear" w:pos="1134"/>
      </w:tabs>
      <w:suppressAutoHyphens/>
      <w:spacing w:before="240" w:after="120"/>
      <w:ind w:left="0" w:firstLine="0"/>
      <w:outlineLvl w:val="2"/>
    </w:pPr>
    <w:rPr>
      <w:b/>
    </w:rPr>
  </w:style>
  <w:style w:type="paragraph" w:customStyle="1" w:styleId="-40">
    <w:name w:val="Подзаголовок-4"/>
    <w:basedOn w:val="-4"/>
    <w:rsid w:val="00B25B45"/>
    <w:pPr>
      <w:keepNext/>
      <w:tabs>
        <w:tab w:val="clear" w:pos="1701"/>
      </w:tabs>
      <w:spacing w:before="240"/>
      <w:ind w:left="567" w:firstLine="0"/>
      <w:outlineLvl w:val="3"/>
    </w:pPr>
    <w:rPr>
      <w:b/>
      <w:i/>
    </w:rPr>
  </w:style>
  <w:style w:type="paragraph" w:styleId="HTML">
    <w:name w:val="HTML Address"/>
    <w:basedOn w:val="a9"/>
    <w:link w:val="HTML0"/>
    <w:rsid w:val="00B25B45"/>
    <w:pPr>
      <w:spacing w:after="0" w:line="240" w:lineRule="auto"/>
      <w:ind w:firstLine="567"/>
      <w:jc w:val="both"/>
    </w:pPr>
    <w:rPr>
      <w:rFonts w:ascii="Times New Roman" w:eastAsia="Times New Roman" w:hAnsi="Times New Roman"/>
      <w:i/>
      <w:iCs/>
      <w:szCs w:val="24"/>
      <w:lang w:eastAsia="ru-RU"/>
    </w:rPr>
  </w:style>
  <w:style w:type="character" w:customStyle="1" w:styleId="HTML0">
    <w:name w:val="Адрес HTML Знак"/>
    <w:basedOn w:val="aa"/>
    <w:link w:val="HTML"/>
    <w:rsid w:val="00B25B45"/>
    <w:rPr>
      <w:rFonts w:ascii="Times New Roman" w:eastAsia="Times New Roman" w:hAnsi="Times New Roman" w:cs="Times New Roman"/>
      <w:i/>
      <w:iCs/>
      <w:sz w:val="28"/>
      <w:szCs w:val="24"/>
      <w:lang w:eastAsia="ru-RU"/>
    </w:rPr>
  </w:style>
  <w:style w:type="character" w:styleId="affe">
    <w:name w:val="Emphasis"/>
    <w:qFormat/>
    <w:rsid w:val="00B25B45"/>
    <w:rPr>
      <w:i/>
      <w:iCs/>
    </w:rPr>
  </w:style>
  <w:style w:type="character" w:styleId="afff">
    <w:name w:val="Hyperlink"/>
    <w:uiPriority w:val="99"/>
    <w:qFormat/>
    <w:rsid w:val="00B25B45"/>
    <w:rPr>
      <w:color w:val="0000FF"/>
      <w:u w:val="single"/>
    </w:rPr>
  </w:style>
  <w:style w:type="character" w:styleId="afff0">
    <w:name w:val="footnote reference"/>
    <w:aliases w:val="Знак сноски 1,Знак сноски-FN,Ciae niinee-FN,Referencia nota al pie,SUPERS,Footnote Reference_LVL6,Footnote Reference Number,C26 Footnote Number,Footnote Reference_LVL61,Footnote Reference_LVL62,Footnote Reference_LVL63,Ссылка на сноску 45"/>
    <w:qFormat/>
    <w:rsid w:val="00B25B45"/>
    <w:rPr>
      <w:vertAlign w:val="superscript"/>
    </w:rPr>
  </w:style>
  <w:style w:type="paragraph" w:styleId="2a">
    <w:name w:val="List Bullet 2"/>
    <w:basedOn w:val="a9"/>
    <w:autoRedefine/>
    <w:rsid w:val="00B25B45"/>
    <w:pPr>
      <w:widowControl w:val="0"/>
      <w:adjustRightInd w:val="0"/>
      <w:spacing w:before="120" w:after="0" w:line="360" w:lineRule="atLeast"/>
      <w:ind w:firstLine="567"/>
      <w:jc w:val="both"/>
      <w:textAlignment w:val="baseline"/>
    </w:pPr>
    <w:rPr>
      <w:rFonts w:ascii="Times New Roman" w:eastAsia="Times New Roman" w:hAnsi="Times New Roman"/>
      <w:szCs w:val="20"/>
      <w:lang w:eastAsia="ru-RU"/>
    </w:rPr>
  </w:style>
  <w:style w:type="paragraph" w:styleId="37">
    <w:name w:val="List Bullet 3"/>
    <w:basedOn w:val="a9"/>
    <w:autoRedefine/>
    <w:rsid w:val="00B25B45"/>
    <w:pPr>
      <w:widowControl w:val="0"/>
      <w:tabs>
        <w:tab w:val="num" w:pos="0"/>
        <w:tab w:val="num" w:pos="1080"/>
      </w:tabs>
      <w:adjustRightInd w:val="0"/>
      <w:spacing w:before="120" w:after="0" w:line="288" w:lineRule="auto"/>
      <w:ind w:firstLine="720"/>
      <w:jc w:val="both"/>
      <w:textAlignment w:val="baseline"/>
    </w:pPr>
    <w:rPr>
      <w:rFonts w:ascii="Times New Roman" w:eastAsia="Times New Roman" w:hAnsi="Times New Roman"/>
      <w:i/>
      <w:iCs/>
      <w:szCs w:val="24"/>
      <w:lang w:eastAsia="ru-RU"/>
    </w:rPr>
  </w:style>
  <w:style w:type="paragraph" w:styleId="afff1">
    <w:name w:val="Title"/>
    <w:aliases w:val="Знак Знак Знак Знак Знак Знак Знак Знак,Знак Знак Знак Знак Знак Знак,Знак Знак Знак,Знак Знак Знак Знак,Знак1"/>
    <w:basedOn w:val="a9"/>
    <w:link w:val="afff2"/>
    <w:qFormat/>
    <w:rsid w:val="00B25B45"/>
    <w:pPr>
      <w:keepNext/>
      <w:spacing w:before="240" w:after="120" w:line="240" w:lineRule="auto"/>
      <w:ind w:firstLine="567"/>
      <w:jc w:val="both"/>
    </w:pPr>
    <w:rPr>
      <w:rFonts w:ascii="Times New Roman" w:eastAsia="Times New Roman" w:hAnsi="Times New Roman"/>
      <w:bCs/>
      <w:i/>
      <w:lang w:eastAsia="ru-RU"/>
    </w:rPr>
  </w:style>
  <w:style w:type="character" w:customStyle="1" w:styleId="afff2">
    <w:name w:val="Заголовок Знак"/>
    <w:aliases w:val="Знак Знак Знак Знак Знак Знак Знак Знак Знак,Знак Знак Знак Знак Знак Знак Знак,Знак Знак Знак Знак1,Знак Знак Знак Знак Знак,Знак1 Знак"/>
    <w:basedOn w:val="aa"/>
    <w:link w:val="afff1"/>
    <w:rsid w:val="00B25B45"/>
    <w:rPr>
      <w:rFonts w:ascii="Times New Roman" w:eastAsia="Times New Roman" w:hAnsi="Times New Roman" w:cs="Times New Roman"/>
      <w:bCs/>
      <w:i/>
      <w:sz w:val="28"/>
      <w:szCs w:val="28"/>
      <w:lang w:eastAsia="ru-RU"/>
    </w:rPr>
  </w:style>
  <w:style w:type="paragraph" w:styleId="afff3">
    <w:name w:val="caption"/>
    <w:aliases w:val="Название объекта Знак,Название объекта Знак Знак Знак,Название объекта Знак Знак,Название объекта Знак Знак Знак Знак Знак Знак,Название объекта Знак Знак Знак Знак Знак Знак Знак,Название объекта Знак Знак Знак Знак Знак Знак Знак Знак"/>
    <w:basedOn w:val="a9"/>
    <w:next w:val="a9"/>
    <w:link w:val="1e"/>
    <w:qFormat/>
    <w:rsid w:val="00B25B45"/>
    <w:pPr>
      <w:keepNext/>
      <w:suppressAutoHyphens/>
      <w:spacing w:after="0" w:line="240" w:lineRule="auto"/>
      <w:ind w:firstLine="567"/>
      <w:jc w:val="both"/>
    </w:pPr>
    <w:rPr>
      <w:rFonts w:ascii="Times New Roman" w:eastAsia="Times New Roman" w:hAnsi="Times New Roman"/>
      <w:i/>
      <w:iCs/>
      <w:szCs w:val="24"/>
      <w:lang w:eastAsia="ru-RU"/>
    </w:rPr>
  </w:style>
  <w:style w:type="character" w:styleId="afff4">
    <w:name w:val="page number"/>
    <w:qFormat/>
    <w:rsid w:val="00B25B45"/>
    <w:rPr>
      <w:rFonts w:ascii="Times New Roman" w:hAnsi="Times New Roman" w:cs="Times New Roman"/>
      <w:sz w:val="20"/>
      <w:szCs w:val="20"/>
    </w:rPr>
  </w:style>
  <w:style w:type="paragraph" w:styleId="afff5">
    <w:name w:val="List Number"/>
    <w:basedOn w:val="a9"/>
    <w:rsid w:val="00B25B45"/>
    <w:pPr>
      <w:tabs>
        <w:tab w:val="num" w:pos="360"/>
      </w:tabs>
      <w:autoSpaceDE w:val="0"/>
      <w:autoSpaceDN w:val="0"/>
      <w:spacing w:before="60" w:after="0" w:line="288" w:lineRule="auto"/>
      <w:ind w:left="360" w:hanging="360"/>
      <w:jc w:val="both"/>
    </w:pPr>
    <w:rPr>
      <w:rFonts w:ascii="Times New Roman" w:eastAsia="Times New Roman" w:hAnsi="Times New Roman"/>
      <w:lang w:eastAsia="ru-RU"/>
    </w:rPr>
  </w:style>
  <w:style w:type="paragraph" w:styleId="2b">
    <w:name w:val="List Number 2"/>
    <w:basedOn w:val="a9"/>
    <w:rsid w:val="00B25B45"/>
    <w:pPr>
      <w:spacing w:before="60" w:after="0" w:line="240" w:lineRule="auto"/>
      <w:ind w:firstLine="567"/>
      <w:jc w:val="both"/>
      <w:outlineLvl w:val="1"/>
    </w:pPr>
    <w:rPr>
      <w:rFonts w:ascii="Times New Roman" w:eastAsia="Times New Roman" w:hAnsi="Times New Roman"/>
      <w:kern w:val="20"/>
      <w:szCs w:val="20"/>
      <w:lang w:eastAsia="ru-RU"/>
    </w:rPr>
  </w:style>
  <w:style w:type="paragraph" w:styleId="afff6">
    <w:name w:val="Normal (Web)"/>
    <w:aliases w:val="Обычный (Web),Обычный (веб) Знак Знак,Обычный (Web) Знак Знак Знак, Знак2"/>
    <w:basedOn w:val="a9"/>
    <w:link w:val="afff7"/>
    <w:uiPriority w:val="99"/>
    <w:qFormat/>
    <w:rsid w:val="00B25B45"/>
    <w:pPr>
      <w:spacing w:after="0" w:line="240" w:lineRule="auto"/>
      <w:ind w:firstLine="567"/>
      <w:jc w:val="both"/>
    </w:pPr>
    <w:rPr>
      <w:rFonts w:ascii="Times New Roman" w:eastAsia="Times New Roman" w:hAnsi="Times New Roman"/>
      <w:szCs w:val="24"/>
      <w:lang w:eastAsia="ru-RU"/>
    </w:rPr>
  </w:style>
  <w:style w:type="paragraph" w:styleId="1f">
    <w:name w:val="toc 1"/>
    <w:basedOn w:val="a9"/>
    <w:next w:val="a9"/>
    <w:autoRedefine/>
    <w:rsid w:val="00744924"/>
    <w:pPr>
      <w:spacing w:before="120" w:after="0" w:line="240" w:lineRule="auto"/>
      <w:jc w:val="both"/>
    </w:pPr>
    <w:rPr>
      <w:rFonts w:eastAsia="Times New Roman"/>
      <w:b/>
      <w:bCs/>
      <w:caps/>
      <w:noProof/>
      <w:szCs w:val="20"/>
      <w:lang w:eastAsia="ru-RU"/>
    </w:rPr>
  </w:style>
  <w:style w:type="paragraph" w:styleId="2c">
    <w:name w:val="toc 2"/>
    <w:basedOn w:val="a9"/>
    <w:next w:val="a9"/>
    <w:link w:val="2d"/>
    <w:autoRedefine/>
    <w:rsid w:val="00C43F32"/>
    <w:pPr>
      <w:tabs>
        <w:tab w:val="left" w:pos="1134"/>
        <w:tab w:val="right" w:leader="dot" w:pos="9771"/>
      </w:tabs>
      <w:spacing w:before="120" w:after="0" w:line="240" w:lineRule="auto"/>
      <w:jc w:val="both"/>
    </w:pPr>
    <w:rPr>
      <w:rFonts w:eastAsia="Times New Roman"/>
      <w:noProof/>
      <w:szCs w:val="20"/>
      <w:lang w:eastAsia="ru-RU"/>
    </w:rPr>
  </w:style>
  <w:style w:type="paragraph" w:styleId="38">
    <w:name w:val="toc 3"/>
    <w:basedOn w:val="a9"/>
    <w:next w:val="a9"/>
    <w:autoRedefine/>
    <w:rsid w:val="00FF0870"/>
    <w:pPr>
      <w:tabs>
        <w:tab w:val="left" w:pos="709"/>
        <w:tab w:val="right" w:leader="dot" w:pos="9356"/>
      </w:tabs>
      <w:spacing w:after="0" w:line="240" w:lineRule="auto"/>
      <w:jc w:val="both"/>
    </w:pPr>
    <w:rPr>
      <w:rFonts w:ascii="Times New Roman" w:eastAsia="Times New Roman" w:hAnsi="Times New Roman"/>
      <w:b/>
      <w:noProof/>
      <w:sz w:val="24"/>
      <w:szCs w:val="24"/>
      <w:lang w:eastAsia="ru-RU"/>
    </w:rPr>
  </w:style>
  <w:style w:type="paragraph" w:styleId="62">
    <w:name w:val="toc 6"/>
    <w:basedOn w:val="a9"/>
    <w:next w:val="a9"/>
    <w:autoRedefine/>
    <w:rsid w:val="00B25B45"/>
    <w:pPr>
      <w:spacing w:after="0" w:line="288" w:lineRule="auto"/>
      <w:ind w:left="1400" w:firstLine="567"/>
      <w:jc w:val="both"/>
    </w:pPr>
    <w:rPr>
      <w:rFonts w:ascii="Times New Roman" w:eastAsia="Times New Roman" w:hAnsi="Times New Roman"/>
      <w:sz w:val="18"/>
      <w:szCs w:val="18"/>
      <w:lang w:eastAsia="ru-RU"/>
    </w:rPr>
  </w:style>
  <w:style w:type="paragraph" w:styleId="39">
    <w:name w:val="Body Text 3"/>
    <w:basedOn w:val="a9"/>
    <w:link w:val="3a"/>
    <w:rsid w:val="00B25B45"/>
    <w:pPr>
      <w:tabs>
        <w:tab w:val="num" w:pos="720"/>
      </w:tabs>
      <w:spacing w:after="120" w:line="288" w:lineRule="auto"/>
      <w:ind w:left="720" w:hanging="720"/>
      <w:jc w:val="both"/>
    </w:pPr>
    <w:rPr>
      <w:rFonts w:ascii="Times New Roman" w:eastAsia="Times New Roman" w:hAnsi="Times New Roman"/>
      <w:sz w:val="16"/>
      <w:szCs w:val="16"/>
      <w:lang w:eastAsia="ru-RU"/>
    </w:rPr>
  </w:style>
  <w:style w:type="character" w:customStyle="1" w:styleId="3a">
    <w:name w:val="Основной текст 3 Знак"/>
    <w:basedOn w:val="aa"/>
    <w:link w:val="39"/>
    <w:rsid w:val="00B25B45"/>
    <w:rPr>
      <w:rFonts w:ascii="Times New Roman" w:eastAsia="Times New Roman" w:hAnsi="Times New Roman" w:cs="Times New Roman"/>
      <w:sz w:val="16"/>
      <w:szCs w:val="16"/>
      <w:lang w:eastAsia="ru-RU"/>
    </w:rPr>
  </w:style>
  <w:style w:type="paragraph" w:styleId="afff8">
    <w:name w:val="Body Text Indent"/>
    <w:basedOn w:val="a9"/>
    <w:link w:val="afff9"/>
    <w:rsid w:val="00B25B45"/>
    <w:pPr>
      <w:autoSpaceDE w:val="0"/>
      <w:autoSpaceDN w:val="0"/>
      <w:adjustRightInd w:val="0"/>
      <w:spacing w:after="0" w:line="288" w:lineRule="auto"/>
      <w:ind w:firstLine="485"/>
      <w:jc w:val="both"/>
    </w:pPr>
    <w:rPr>
      <w:rFonts w:ascii="Times New Roman" w:eastAsia="Times New Roman" w:hAnsi="Times New Roman"/>
      <w:i/>
      <w:iCs/>
      <w:color w:val="000000"/>
      <w:lang w:eastAsia="ru-RU"/>
    </w:rPr>
  </w:style>
  <w:style w:type="character" w:customStyle="1" w:styleId="afff9">
    <w:name w:val="Основной текст с отступом Знак"/>
    <w:basedOn w:val="aa"/>
    <w:link w:val="afff8"/>
    <w:rsid w:val="00B25B45"/>
    <w:rPr>
      <w:rFonts w:ascii="Times New Roman" w:eastAsia="Times New Roman" w:hAnsi="Times New Roman" w:cs="Times New Roman"/>
      <w:i/>
      <w:iCs/>
      <w:color w:val="000000"/>
      <w:sz w:val="28"/>
      <w:szCs w:val="28"/>
      <w:lang w:eastAsia="ru-RU"/>
    </w:rPr>
  </w:style>
  <w:style w:type="paragraph" w:styleId="2e">
    <w:name w:val="Body Text Indent 2"/>
    <w:aliases w:val="Знак11"/>
    <w:basedOn w:val="a9"/>
    <w:link w:val="2f"/>
    <w:rsid w:val="00B25B45"/>
    <w:pPr>
      <w:spacing w:after="120" w:line="480" w:lineRule="auto"/>
      <w:ind w:left="283" w:firstLine="567"/>
      <w:jc w:val="both"/>
    </w:pPr>
    <w:rPr>
      <w:rFonts w:ascii="Times New Roman" w:eastAsia="Times New Roman" w:hAnsi="Times New Roman"/>
      <w:lang w:eastAsia="ru-RU"/>
    </w:rPr>
  </w:style>
  <w:style w:type="character" w:customStyle="1" w:styleId="2f">
    <w:name w:val="Основной текст с отступом 2 Знак"/>
    <w:aliases w:val="Знак11 Знак"/>
    <w:basedOn w:val="aa"/>
    <w:link w:val="2e"/>
    <w:rsid w:val="00B25B45"/>
    <w:rPr>
      <w:rFonts w:ascii="Times New Roman" w:eastAsia="Times New Roman" w:hAnsi="Times New Roman" w:cs="Times New Roman"/>
      <w:sz w:val="28"/>
      <w:szCs w:val="28"/>
      <w:lang w:eastAsia="ru-RU"/>
    </w:rPr>
  </w:style>
  <w:style w:type="paragraph" w:styleId="3b">
    <w:name w:val="Body Text Indent 3"/>
    <w:basedOn w:val="a9"/>
    <w:link w:val="3c"/>
    <w:rsid w:val="00B25B45"/>
    <w:pPr>
      <w:spacing w:after="0" w:line="240" w:lineRule="auto"/>
      <w:ind w:firstLine="567"/>
      <w:jc w:val="both"/>
    </w:pPr>
    <w:rPr>
      <w:rFonts w:ascii="Times New Roman" w:eastAsia="Times New Roman" w:hAnsi="Times New Roman"/>
      <w:b/>
      <w:bCs/>
      <w:sz w:val="26"/>
      <w:szCs w:val="26"/>
    </w:rPr>
  </w:style>
  <w:style w:type="character" w:customStyle="1" w:styleId="3c">
    <w:name w:val="Основной текст с отступом 3 Знак"/>
    <w:basedOn w:val="aa"/>
    <w:link w:val="3b"/>
    <w:rsid w:val="00B25B45"/>
    <w:rPr>
      <w:rFonts w:ascii="Times New Roman" w:eastAsia="Times New Roman" w:hAnsi="Times New Roman" w:cs="Times New Roman"/>
      <w:b/>
      <w:bCs/>
      <w:sz w:val="26"/>
      <w:szCs w:val="26"/>
    </w:rPr>
  </w:style>
  <w:style w:type="paragraph" w:customStyle="1" w:styleId="-42">
    <w:name w:val="пункт-4"/>
    <w:basedOn w:val="a9"/>
    <w:rsid w:val="00B25B45"/>
    <w:pPr>
      <w:tabs>
        <w:tab w:val="num" w:pos="1701"/>
      </w:tabs>
      <w:spacing w:after="0" w:line="288" w:lineRule="auto"/>
      <w:ind w:firstLine="567"/>
      <w:jc w:val="both"/>
    </w:pPr>
    <w:rPr>
      <w:rFonts w:ascii="Times New Roman" w:eastAsia="Times New Roman" w:hAnsi="Times New Roman"/>
      <w:lang w:eastAsia="ru-RU"/>
    </w:rPr>
  </w:style>
  <w:style w:type="character" w:styleId="afffa">
    <w:name w:val="FollowedHyperlink"/>
    <w:qFormat/>
    <w:rsid w:val="00B25B45"/>
    <w:rPr>
      <w:color w:val="800080"/>
      <w:u w:val="single"/>
    </w:rPr>
  </w:style>
  <w:style w:type="paragraph" w:customStyle="1" w:styleId="-50">
    <w:name w:val="пункт-5"/>
    <w:basedOn w:val="a9"/>
    <w:link w:val="-51"/>
    <w:rsid w:val="00B25B45"/>
    <w:pPr>
      <w:tabs>
        <w:tab w:val="num" w:pos="1701"/>
      </w:tabs>
      <w:spacing w:after="0" w:line="288" w:lineRule="auto"/>
      <w:ind w:firstLine="567"/>
      <w:jc w:val="both"/>
    </w:pPr>
    <w:rPr>
      <w:rFonts w:ascii="Times New Roman" w:eastAsia="Times New Roman" w:hAnsi="Times New Roman"/>
      <w:lang w:eastAsia="ru-RU"/>
    </w:rPr>
  </w:style>
  <w:style w:type="character" w:customStyle="1" w:styleId="-51">
    <w:name w:val="пункт-5 Знак"/>
    <w:link w:val="-50"/>
    <w:rsid w:val="00B25B45"/>
    <w:rPr>
      <w:rFonts w:ascii="Times New Roman" w:eastAsia="Times New Roman" w:hAnsi="Times New Roman" w:cs="Times New Roman"/>
      <w:sz w:val="28"/>
      <w:szCs w:val="28"/>
      <w:lang w:eastAsia="ru-RU"/>
    </w:rPr>
  </w:style>
  <w:style w:type="paragraph" w:customStyle="1" w:styleId="-60">
    <w:name w:val="пункт-6"/>
    <w:basedOn w:val="a9"/>
    <w:rsid w:val="00B25B45"/>
    <w:pPr>
      <w:tabs>
        <w:tab w:val="num" w:pos="1701"/>
      </w:tabs>
      <w:spacing w:after="0" w:line="288" w:lineRule="auto"/>
      <w:ind w:firstLine="567"/>
      <w:jc w:val="both"/>
    </w:pPr>
    <w:rPr>
      <w:rFonts w:ascii="Times New Roman" w:eastAsia="Times New Roman" w:hAnsi="Times New Roman"/>
      <w:lang w:eastAsia="ru-RU"/>
    </w:rPr>
  </w:style>
  <w:style w:type="paragraph" w:customStyle="1" w:styleId="-70">
    <w:name w:val="пункт-7"/>
    <w:basedOn w:val="a9"/>
    <w:rsid w:val="00B25B45"/>
    <w:pPr>
      <w:tabs>
        <w:tab w:val="num" w:pos="1701"/>
      </w:tabs>
      <w:spacing w:after="0" w:line="288" w:lineRule="auto"/>
      <w:ind w:firstLine="567"/>
      <w:jc w:val="both"/>
    </w:pPr>
    <w:rPr>
      <w:rFonts w:ascii="Times New Roman" w:eastAsia="Times New Roman" w:hAnsi="Times New Roman"/>
      <w:lang w:eastAsia="ru-RU"/>
    </w:rPr>
  </w:style>
  <w:style w:type="paragraph" w:customStyle="1" w:styleId="afffb">
    <w:name w:val="Структура"/>
    <w:basedOn w:val="a9"/>
    <w:rsid w:val="00B25B45"/>
    <w:pPr>
      <w:pageBreakBefore/>
      <w:pBdr>
        <w:bottom w:val="thinThickSmallGap" w:sz="24" w:space="1" w:color="auto"/>
      </w:pBdr>
      <w:tabs>
        <w:tab w:val="left" w:pos="851"/>
      </w:tabs>
      <w:suppressAutoHyphens/>
      <w:spacing w:before="480" w:after="240" w:line="240" w:lineRule="auto"/>
      <w:ind w:right="2835" w:firstLine="567"/>
      <w:jc w:val="both"/>
      <w:outlineLvl w:val="0"/>
    </w:pPr>
    <w:rPr>
      <w:rFonts w:ascii="Arial" w:eastAsia="Times New Roman" w:hAnsi="Arial" w:cs="Arial"/>
      <w:b/>
      <w:bCs/>
      <w:caps/>
      <w:sz w:val="36"/>
      <w:szCs w:val="36"/>
      <w:lang w:eastAsia="ru-RU"/>
    </w:rPr>
  </w:style>
  <w:style w:type="paragraph" w:styleId="afffc">
    <w:name w:val="Document Map"/>
    <w:basedOn w:val="a9"/>
    <w:link w:val="afffd"/>
    <w:semiHidden/>
    <w:rsid w:val="00B25B45"/>
    <w:pPr>
      <w:shd w:val="clear" w:color="auto" w:fill="000080"/>
      <w:spacing w:after="0" w:line="288" w:lineRule="auto"/>
      <w:ind w:firstLine="567"/>
      <w:jc w:val="both"/>
    </w:pPr>
    <w:rPr>
      <w:rFonts w:ascii="Tahoma" w:eastAsia="Times New Roman" w:hAnsi="Tahoma" w:cs="Tahoma"/>
      <w:sz w:val="20"/>
      <w:lang w:eastAsia="ru-RU"/>
    </w:rPr>
  </w:style>
  <w:style w:type="character" w:customStyle="1" w:styleId="afffd">
    <w:name w:val="Схема документа Знак"/>
    <w:basedOn w:val="aa"/>
    <w:link w:val="afffc"/>
    <w:semiHidden/>
    <w:rsid w:val="00B25B45"/>
    <w:rPr>
      <w:rFonts w:ascii="Tahoma" w:eastAsia="Times New Roman" w:hAnsi="Tahoma" w:cs="Tahoma"/>
      <w:sz w:val="20"/>
      <w:szCs w:val="28"/>
      <w:shd w:val="clear" w:color="auto" w:fill="000080"/>
      <w:lang w:eastAsia="ru-RU"/>
    </w:rPr>
  </w:style>
  <w:style w:type="paragraph" w:customStyle="1" w:styleId="afffe">
    <w:name w:val="Таблица текст"/>
    <w:basedOn w:val="a9"/>
    <w:rsid w:val="00B25B45"/>
    <w:pPr>
      <w:spacing w:before="40" w:after="40" w:line="240" w:lineRule="auto"/>
      <w:ind w:left="57" w:right="57" w:firstLine="567"/>
      <w:jc w:val="both"/>
    </w:pPr>
    <w:rPr>
      <w:rFonts w:ascii="Times New Roman" w:eastAsia="Times New Roman" w:hAnsi="Times New Roman"/>
      <w:szCs w:val="24"/>
      <w:lang w:eastAsia="ru-RU"/>
    </w:rPr>
  </w:style>
  <w:style w:type="paragraph" w:customStyle="1" w:styleId="affff">
    <w:name w:val="Таблица шапка"/>
    <w:basedOn w:val="a9"/>
    <w:link w:val="affff0"/>
    <w:rsid w:val="00B25B45"/>
    <w:pPr>
      <w:keepNext/>
      <w:spacing w:before="40" w:after="40" w:line="240" w:lineRule="auto"/>
      <w:ind w:left="57" w:right="57" w:firstLine="567"/>
      <w:jc w:val="both"/>
    </w:pPr>
    <w:rPr>
      <w:rFonts w:ascii="Times New Roman" w:eastAsia="Times New Roman" w:hAnsi="Times New Roman"/>
      <w:sz w:val="18"/>
      <w:szCs w:val="18"/>
      <w:lang w:eastAsia="ru-RU"/>
    </w:rPr>
  </w:style>
  <w:style w:type="paragraph" w:styleId="affff1">
    <w:name w:val="Plain Text"/>
    <w:basedOn w:val="a9"/>
    <w:link w:val="affff2"/>
    <w:rsid w:val="00B25B45"/>
    <w:pPr>
      <w:spacing w:after="0" w:line="240" w:lineRule="auto"/>
      <w:ind w:firstLine="720"/>
      <w:jc w:val="both"/>
    </w:pPr>
    <w:rPr>
      <w:rFonts w:ascii="Times New Roman" w:eastAsia="Times New Roman" w:hAnsi="Times New Roman"/>
      <w:sz w:val="26"/>
      <w:szCs w:val="26"/>
      <w:lang w:eastAsia="ru-RU"/>
    </w:rPr>
  </w:style>
  <w:style w:type="character" w:customStyle="1" w:styleId="affff2">
    <w:name w:val="Текст Знак"/>
    <w:basedOn w:val="aa"/>
    <w:link w:val="affff1"/>
    <w:rsid w:val="00B25B45"/>
    <w:rPr>
      <w:rFonts w:ascii="Times New Roman" w:eastAsia="Times New Roman" w:hAnsi="Times New Roman" w:cs="Times New Roman"/>
      <w:sz w:val="26"/>
      <w:szCs w:val="26"/>
      <w:lang w:eastAsia="ru-RU"/>
    </w:rPr>
  </w:style>
  <w:style w:type="paragraph" w:styleId="affff3">
    <w:name w:val="footnote text"/>
    <w:aliases w:val="Знак12 Знак,Текст сноски Знак1 Знак1,Знак1 Знак1 Знак1,Текст сноски Знак Знак1 Знак1,Текст сноски Знак Знак Знак1 Знак1,Текст сноски Знак Знак Знак Знак Знак1,Текст сноски Знак1 Знак Знак Знак Знак Знак1,Текст сноски Знак1,Знак1 Зна,Знак21"/>
    <w:basedOn w:val="a9"/>
    <w:link w:val="affff4"/>
    <w:qFormat/>
    <w:rsid w:val="00B25B45"/>
    <w:pPr>
      <w:spacing w:after="0" w:line="240" w:lineRule="auto"/>
      <w:ind w:firstLine="567"/>
      <w:jc w:val="both"/>
    </w:pPr>
    <w:rPr>
      <w:rFonts w:ascii="Times New Roman" w:eastAsia="Times New Roman" w:hAnsi="Times New Roman"/>
      <w:sz w:val="18"/>
      <w:szCs w:val="20"/>
      <w:lang w:eastAsia="ru-RU"/>
    </w:rPr>
  </w:style>
  <w:style w:type="character" w:customStyle="1" w:styleId="affff4">
    <w:name w:val="Текст сноски Знак"/>
    <w:aliases w:val="Знак12 Знак Знак,Текст сноски Знак1 Знак1 Знак,Знак1 Знак1 Знак1 Знак,Текст сноски Знак Знак1 Знак1 Знак,Текст сноски Знак Знак Знак1 Знак1 Знак,Текст сноски Знак Знак Знак Знак Знак1 Знак,Текст сноски Знак1 Знак,Знак1 Зна Знак"/>
    <w:basedOn w:val="aa"/>
    <w:link w:val="affff3"/>
    <w:qFormat/>
    <w:rsid w:val="00B25B45"/>
    <w:rPr>
      <w:rFonts w:ascii="Times New Roman" w:eastAsia="Times New Roman" w:hAnsi="Times New Roman" w:cs="Times New Roman"/>
      <w:sz w:val="18"/>
      <w:szCs w:val="20"/>
      <w:lang w:eastAsia="ru-RU"/>
    </w:rPr>
  </w:style>
  <w:style w:type="paragraph" w:customStyle="1" w:styleId="affff5">
    <w:name w:val="Текст таблицы"/>
    <w:basedOn w:val="a9"/>
    <w:semiHidden/>
    <w:rsid w:val="00B25B45"/>
    <w:pPr>
      <w:spacing w:before="40" w:after="40" w:line="240" w:lineRule="auto"/>
      <w:ind w:left="57" w:right="57" w:firstLine="567"/>
      <w:jc w:val="both"/>
    </w:pPr>
    <w:rPr>
      <w:rFonts w:ascii="Times New Roman" w:eastAsia="Times New Roman" w:hAnsi="Times New Roman"/>
      <w:szCs w:val="24"/>
      <w:lang w:eastAsia="ru-RU"/>
    </w:rPr>
  </w:style>
  <w:style w:type="paragraph" w:styleId="1f0">
    <w:name w:val="index 1"/>
    <w:basedOn w:val="a9"/>
    <w:next w:val="a9"/>
    <w:autoRedefine/>
    <w:semiHidden/>
    <w:rsid w:val="00B25B45"/>
    <w:pPr>
      <w:spacing w:after="0" w:line="240" w:lineRule="auto"/>
      <w:ind w:left="240" w:hanging="240"/>
      <w:jc w:val="both"/>
    </w:pPr>
    <w:rPr>
      <w:rFonts w:ascii="Times New Roman" w:eastAsia="Times New Roman" w:hAnsi="Times New Roman"/>
      <w:szCs w:val="24"/>
      <w:lang w:val="en-US"/>
    </w:rPr>
  </w:style>
  <w:style w:type="paragraph" w:styleId="affff6">
    <w:name w:val="Block Text"/>
    <w:basedOn w:val="a9"/>
    <w:link w:val="affff7"/>
    <w:rsid w:val="00B25B45"/>
    <w:pPr>
      <w:spacing w:before="120" w:after="0" w:line="240" w:lineRule="auto"/>
      <w:ind w:left="170" w:right="170" w:firstLine="170"/>
      <w:jc w:val="both"/>
    </w:pPr>
    <w:rPr>
      <w:rFonts w:ascii="Times New Roman" w:eastAsia="Times New Roman" w:hAnsi="Times New Roman"/>
      <w:szCs w:val="24"/>
    </w:rPr>
  </w:style>
  <w:style w:type="paragraph" w:styleId="45">
    <w:name w:val="toc 4"/>
    <w:basedOn w:val="a9"/>
    <w:next w:val="a9"/>
    <w:autoRedefine/>
    <w:uiPriority w:val="39"/>
    <w:rsid w:val="00744924"/>
    <w:pPr>
      <w:spacing w:before="120" w:after="0" w:line="240" w:lineRule="auto"/>
      <w:jc w:val="both"/>
    </w:pPr>
    <w:rPr>
      <w:rFonts w:eastAsia="Times New Roman"/>
      <w:szCs w:val="18"/>
      <w:lang w:eastAsia="ru-RU"/>
    </w:rPr>
  </w:style>
  <w:style w:type="paragraph" w:styleId="54">
    <w:name w:val="toc 5"/>
    <w:basedOn w:val="a9"/>
    <w:next w:val="a9"/>
    <w:autoRedefine/>
    <w:rsid w:val="00B25B45"/>
    <w:pPr>
      <w:spacing w:after="0" w:line="288" w:lineRule="auto"/>
      <w:ind w:left="1120" w:firstLine="567"/>
      <w:jc w:val="both"/>
    </w:pPr>
    <w:rPr>
      <w:rFonts w:ascii="Times New Roman" w:eastAsia="Times New Roman" w:hAnsi="Times New Roman"/>
      <w:sz w:val="18"/>
      <w:szCs w:val="18"/>
      <w:lang w:eastAsia="ru-RU"/>
    </w:rPr>
  </w:style>
  <w:style w:type="paragraph" w:styleId="71">
    <w:name w:val="toc 7"/>
    <w:basedOn w:val="a9"/>
    <w:next w:val="a9"/>
    <w:autoRedefine/>
    <w:rsid w:val="00B25B45"/>
    <w:pPr>
      <w:spacing w:after="0" w:line="288" w:lineRule="auto"/>
      <w:ind w:left="1680" w:firstLine="567"/>
      <w:jc w:val="both"/>
    </w:pPr>
    <w:rPr>
      <w:rFonts w:ascii="Times New Roman" w:eastAsia="Times New Roman" w:hAnsi="Times New Roman"/>
      <w:sz w:val="18"/>
      <w:szCs w:val="18"/>
      <w:lang w:eastAsia="ru-RU"/>
    </w:rPr>
  </w:style>
  <w:style w:type="paragraph" w:styleId="81">
    <w:name w:val="toc 8"/>
    <w:basedOn w:val="a9"/>
    <w:next w:val="a9"/>
    <w:autoRedefine/>
    <w:rsid w:val="00B25B45"/>
    <w:pPr>
      <w:spacing w:after="0" w:line="288" w:lineRule="auto"/>
      <w:ind w:left="1960" w:firstLine="567"/>
      <w:jc w:val="both"/>
    </w:pPr>
    <w:rPr>
      <w:rFonts w:ascii="Times New Roman" w:eastAsia="Times New Roman" w:hAnsi="Times New Roman"/>
      <w:sz w:val="18"/>
      <w:szCs w:val="18"/>
      <w:lang w:eastAsia="ru-RU"/>
    </w:rPr>
  </w:style>
  <w:style w:type="paragraph" w:styleId="91">
    <w:name w:val="toc 9"/>
    <w:basedOn w:val="a9"/>
    <w:next w:val="a9"/>
    <w:autoRedefine/>
    <w:rsid w:val="00B25B45"/>
    <w:pPr>
      <w:spacing w:after="0" w:line="288" w:lineRule="auto"/>
      <w:ind w:left="2240" w:firstLine="567"/>
      <w:jc w:val="both"/>
    </w:pPr>
    <w:rPr>
      <w:rFonts w:ascii="Times New Roman" w:eastAsia="Times New Roman" w:hAnsi="Times New Roman"/>
      <w:sz w:val="18"/>
      <w:szCs w:val="18"/>
      <w:lang w:eastAsia="ru-RU"/>
    </w:rPr>
  </w:style>
  <w:style w:type="character" w:customStyle="1" w:styleId="affff8">
    <w:name w:val="Часть Знак"/>
    <w:link w:val="affff9"/>
    <w:rsid w:val="00B25B45"/>
    <w:rPr>
      <w:sz w:val="28"/>
      <w:szCs w:val="24"/>
      <w:lang w:eastAsia="ru-RU"/>
    </w:rPr>
  </w:style>
  <w:style w:type="paragraph" w:customStyle="1" w:styleId="affff9">
    <w:name w:val="Часть"/>
    <w:basedOn w:val="a9"/>
    <w:link w:val="affff8"/>
    <w:rsid w:val="00B25B45"/>
    <w:pPr>
      <w:tabs>
        <w:tab w:val="num" w:pos="1134"/>
      </w:tabs>
      <w:spacing w:after="0" w:line="288" w:lineRule="auto"/>
      <w:ind w:firstLine="567"/>
      <w:jc w:val="both"/>
    </w:pPr>
    <w:rPr>
      <w:szCs w:val="24"/>
      <w:lang w:eastAsia="ru-RU"/>
    </w:rPr>
  </w:style>
  <w:style w:type="paragraph" w:styleId="affffa">
    <w:name w:val="List"/>
    <w:basedOn w:val="aff3"/>
    <w:rsid w:val="00B25B45"/>
    <w:pPr>
      <w:spacing w:line="288" w:lineRule="auto"/>
      <w:ind w:firstLine="567"/>
      <w:jc w:val="both"/>
    </w:pPr>
    <w:rPr>
      <w:rFonts w:ascii="Arial" w:eastAsia="Calibri" w:hAnsi="Arial" w:cs="Tahoma"/>
      <w:lang w:eastAsia="ar-SA"/>
    </w:rPr>
  </w:style>
  <w:style w:type="paragraph" w:styleId="affffb">
    <w:name w:val="endnote text"/>
    <w:basedOn w:val="a9"/>
    <w:link w:val="affffc"/>
    <w:uiPriority w:val="99"/>
    <w:qFormat/>
    <w:rsid w:val="00B25B45"/>
    <w:pPr>
      <w:spacing w:after="0" w:line="240" w:lineRule="auto"/>
      <w:ind w:firstLine="567"/>
      <w:jc w:val="both"/>
    </w:pPr>
    <w:rPr>
      <w:rFonts w:ascii="Times New Roman" w:eastAsia="Times New Roman" w:hAnsi="Times New Roman"/>
      <w:sz w:val="20"/>
      <w:szCs w:val="20"/>
      <w:lang w:eastAsia="ru-RU"/>
    </w:rPr>
  </w:style>
  <w:style w:type="character" w:customStyle="1" w:styleId="affffc">
    <w:name w:val="Текст концевой сноски Знак"/>
    <w:basedOn w:val="aa"/>
    <w:link w:val="affffb"/>
    <w:uiPriority w:val="99"/>
    <w:qFormat/>
    <w:rsid w:val="00B25B45"/>
    <w:rPr>
      <w:rFonts w:ascii="Times New Roman" w:eastAsia="Times New Roman" w:hAnsi="Times New Roman" w:cs="Times New Roman"/>
      <w:sz w:val="20"/>
      <w:szCs w:val="20"/>
      <w:lang w:eastAsia="ru-RU"/>
    </w:rPr>
  </w:style>
  <w:style w:type="paragraph" w:customStyle="1" w:styleId="affffd">
    <w:name w:val="маркированный"/>
    <w:basedOn w:val="a9"/>
    <w:rsid w:val="00B25B45"/>
    <w:pPr>
      <w:tabs>
        <w:tab w:val="num" w:pos="0"/>
        <w:tab w:val="num" w:pos="432"/>
        <w:tab w:val="num" w:pos="1134"/>
      </w:tabs>
      <w:spacing w:after="0" w:line="360" w:lineRule="auto"/>
      <w:ind w:left="432" w:hanging="432"/>
      <w:jc w:val="both"/>
    </w:pPr>
    <w:rPr>
      <w:rFonts w:ascii="Times New Roman" w:eastAsia="Times New Roman" w:hAnsi="Times New Roman"/>
      <w:lang w:eastAsia="ru-RU"/>
    </w:rPr>
  </w:style>
  <w:style w:type="paragraph" w:customStyle="1" w:styleId="affffe">
    <w:name w:val="нумерованный"/>
    <w:basedOn w:val="a9"/>
    <w:rsid w:val="00B25B45"/>
    <w:pPr>
      <w:tabs>
        <w:tab w:val="num" w:pos="432"/>
        <w:tab w:val="num" w:pos="567"/>
        <w:tab w:val="num" w:pos="1134"/>
      </w:tabs>
      <w:spacing w:after="0" w:line="360" w:lineRule="auto"/>
      <w:ind w:left="432" w:hanging="432"/>
      <w:jc w:val="both"/>
    </w:pPr>
    <w:rPr>
      <w:rFonts w:ascii="Times New Roman" w:eastAsia="Times New Roman" w:hAnsi="Times New Roman"/>
      <w:lang w:eastAsia="ru-RU"/>
    </w:rPr>
  </w:style>
  <w:style w:type="paragraph" w:customStyle="1" w:styleId="afffff">
    <w:name w:val="Пункт б/н"/>
    <w:basedOn w:val="a9"/>
    <w:rsid w:val="00B25B45"/>
    <w:pPr>
      <w:spacing w:after="0" w:line="360" w:lineRule="auto"/>
      <w:ind w:left="1134" w:firstLine="567"/>
      <w:jc w:val="both"/>
    </w:pPr>
    <w:rPr>
      <w:rFonts w:ascii="Times New Roman" w:eastAsia="Times New Roman" w:hAnsi="Times New Roman"/>
      <w:lang w:eastAsia="ru-RU"/>
    </w:rPr>
  </w:style>
  <w:style w:type="character" w:styleId="afffff0">
    <w:name w:val="endnote reference"/>
    <w:uiPriority w:val="99"/>
    <w:qFormat/>
    <w:rsid w:val="00B25B45"/>
    <w:rPr>
      <w:vertAlign w:val="superscript"/>
    </w:rPr>
  </w:style>
  <w:style w:type="paragraph" w:customStyle="1" w:styleId="afffff1">
    <w:name w:val="Новая редакция"/>
    <w:basedOn w:val="a9"/>
    <w:rsid w:val="00B25B45"/>
    <w:pPr>
      <w:spacing w:after="0" w:line="360" w:lineRule="auto"/>
      <w:ind w:firstLine="567"/>
      <w:jc w:val="both"/>
    </w:pPr>
    <w:rPr>
      <w:rFonts w:ascii="Arial" w:eastAsia="Times New Roman" w:hAnsi="Arial" w:cs="Arial"/>
      <w:szCs w:val="24"/>
      <w:lang w:eastAsia="ru-RU"/>
    </w:rPr>
  </w:style>
  <w:style w:type="paragraph" w:customStyle="1" w:styleId="-2">
    <w:name w:val="Подзаголовок-2"/>
    <w:basedOn w:val="-20"/>
    <w:link w:val="-21"/>
    <w:rsid w:val="00B25B45"/>
    <w:pPr>
      <w:keepNext/>
      <w:suppressAutoHyphens/>
      <w:spacing w:before="360" w:after="120"/>
      <w:jc w:val="left"/>
      <w:outlineLvl w:val="1"/>
    </w:pPr>
    <w:rPr>
      <w:b/>
      <w:caps/>
    </w:rPr>
  </w:style>
  <w:style w:type="paragraph" w:customStyle="1" w:styleId="-20">
    <w:name w:val="Пункт-2"/>
    <w:basedOn w:val="a9"/>
    <w:link w:val="-22"/>
    <w:rsid w:val="00B25B45"/>
    <w:pPr>
      <w:spacing w:after="0" w:line="288" w:lineRule="auto"/>
      <w:ind w:firstLine="567"/>
      <w:jc w:val="both"/>
    </w:pPr>
    <w:rPr>
      <w:rFonts w:ascii="Times New Roman" w:eastAsia="Times New Roman" w:hAnsi="Times New Roman"/>
      <w:szCs w:val="24"/>
      <w:lang w:eastAsia="ru-RU"/>
    </w:rPr>
  </w:style>
  <w:style w:type="character" w:customStyle="1" w:styleId="-22">
    <w:name w:val="Пункт-2 Знак"/>
    <w:link w:val="-20"/>
    <w:rsid w:val="00B25B45"/>
    <w:rPr>
      <w:rFonts w:ascii="Times New Roman" w:eastAsia="Times New Roman" w:hAnsi="Times New Roman" w:cs="Times New Roman"/>
      <w:sz w:val="28"/>
      <w:szCs w:val="24"/>
      <w:lang w:eastAsia="ru-RU"/>
    </w:rPr>
  </w:style>
  <w:style w:type="character" w:customStyle="1" w:styleId="-21">
    <w:name w:val="Подзаголовок-2 Знак"/>
    <w:link w:val="-2"/>
    <w:rsid w:val="00B25B45"/>
    <w:rPr>
      <w:rFonts w:ascii="Times New Roman" w:eastAsia="Times New Roman" w:hAnsi="Times New Roman" w:cs="Times New Roman"/>
      <w:b/>
      <w:caps/>
      <w:sz w:val="28"/>
      <w:szCs w:val="24"/>
      <w:lang w:eastAsia="ru-RU"/>
    </w:rPr>
  </w:style>
  <w:style w:type="character" w:customStyle="1" w:styleId="2f0">
    <w:name w:val="Основной шрифт абзаца2"/>
    <w:rsid w:val="00B25B45"/>
  </w:style>
  <w:style w:type="character" w:customStyle="1" w:styleId="1f1">
    <w:name w:val="Основной шрифт абзаца1"/>
    <w:rsid w:val="00B25B45"/>
  </w:style>
  <w:style w:type="character" w:customStyle="1" w:styleId="afffff2">
    <w:name w:val="Символ нумерации"/>
    <w:rsid w:val="00B25B45"/>
  </w:style>
  <w:style w:type="paragraph" w:customStyle="1" w:styleId="2f1">
    <w:name w:val="Название2"/>
    <w:basedOn w:val="a9"/>
    <w:rsid w:val="00B25B45"/>
    <w:pPr>
      <w:suppressLineNumbers/>
      <w:spacing w:before="120" w:after="120" w:line="288" w:lineRule="auto"/>
      <w:ind w:firstLine="567"/>
      <w:jc w:val="both"/>
    </w:pPr>
    <w:rPr>
      <w:rFonts w:ascii="Arial" w:eastAsia="Calibri" w:hAnsi="Arial" w:cs="Tahoma"/>
      <w:i/>
      <w:iCs/>
      <w:sz w:val="20"/>
      <w:szCs w:val="24"/>
      <w:lang w:eastAsia="ar-SA"/>
    </w:rPr>
  </w:style>
  <w:style w:type="paragraph" w:customStyle="1" w:styleId="2f2">
    <w:name w:val="Указатель2"/>
    <w:basedOn w:val="a9"/>
    <w:rsid w:val="00B25B45"/>
    <w:pPr>
      <w:suppressLineNumbers/>
      <w:spacing w:after="0" w:line="288" w:lineRule="auto"/>
      <w:ind w:firstLine="567"/>
      <w:jc w:val="both"/>
    </w:pPr>
    <w:rPr>
      <w:rFonts w:ascii="Arial" w:eastAsia="Calibri" w:hAnsi="Arial" w:cs="Tahoma"/>
      <w:lang w:eastAsia="ar-SA"/>
    </w:rPr>
  </w:style>
  <w:style w:type="paragraph" w:customStyle="1" w:styleId="1f2">
    <w:name w:val="Название1"/>
    <w:basedOn w:val="a9"/>
    <w:rsid w:val="00B25B45"/>
    <w:pPr>
      <w:suppressLineNumbers/>
      <w:spacing w:before="120" w:after="120" w:line="288" w:lineRule="auto"/>
      <w:ind w:firstLine="567"/>
      <w:jc w:val="both"/>
    </w:pPr>
    <w:rPr>
      <w:rFonts w:ascii="Arial" w:eastAsia="Calibri" w:hAnsi="Arial" w:cs="Tahoma"/>
      <w:i/>
      <w:iCs/>
      <w:sz w:val="20"/>
      <w:szCs w:val="24"/>
      <w:lang w:eastAsia="ar-SA"/>
    </w:rPr>
  </w:style>
  <w:style w:type="paragraph" w:customStyle="1" w:styleId="1f3">
    <w:name w:val="Указатель1"/>
    <w:basedOn w:val="a9"/>
    <w:rsid w:val="00B25B45"/>
    <w:pPr>
      <w:suppressLineNumbers/>
      <w:spacing w:after="0" w:line="288" w:lineRule="auto"/>
      <w:ind w:firstLine="567"/>
      <w:jc w:val="both"/>
    </w:pPr>
    <w:rPr>
      <w:rFonts w:ascii="Arial" w:eastAsia="Calibri" w:hAnsi="Arial" w:cs="Tahoma"/>
      <w:lang w:eastAsia="ar-SA"/>
    </w:rPr>
  </w:style>
  <w:style w:type="paragraph" w:customStyle="1" w:styleId="-23">
    <w:name w:val="пункт-2"/>
    <w:basedOn w:val="aff3"/>
    <w:rsid w:val="005039A9"/>
    <w:pPr>
      <w:tabs>
        <w:tab w:val="right" w:pos="0"/>
        <w:tab w:val="num" w:pos="1701"/>
      </w:tabs>
      <w:spacing w:after="0" w:line="240" w:lineRule="auto"/>
      <w:ind w:firstLine="709"/>
      <w:jc w:val="both"/>
    </w:pPr>
    <w:rPr>
      <w:rFonts w:ascii="Times New Roman" w:eastAsia="Times New Roman" w:hAnsi="Times New Roman"/>
      <w:szCs w:val="24"/>
      <w:lang w:eastAsia="ru-RU"/>
    </w:rPr>
  </w:style>
  <w:style w:type="character" w:customStyle="1" w:styleId="affff0">
    <w:name w:val="Таблица шапка Знак"/>
    <w:link w:val="affff"/>
    <w:rsid w:val="00B25B45"/>
    <w:rPr>
      <w:rFonts w:ascii="Times New Roman" w:eastAsia="Times New Roman" w:hAnsi="Times New Roman" w:cs="Times New Roman"/>
      <w:sz w:val="18"/>
      <w:szCs w:val="18"/>
      <w:lang w:eastAsia="ru-RU"/>
    </w:rPr>
  </w:style>
  <w:style w:type="numbering" w:customStyle="1" w:styleId="StyleBulleted">
    <w:name w:val="StyleBulleted"/>
    <w:rsid w:val="00B25B45"/>
    <w:pPr>
      <w:numPr>
        <w:numId w:val="7"/>
      </w:numPr>
    </w:pPr>
  </w:style>
  <w:style w:type="paragraph" w:customStyle="1" w:styleId="up">
    <w:name w:val="up"/>
    <w:basedOn w:val="a9"/>
    <w:rsid w:val="00B25B45"/>
    <w:pPr>
      <w:spacing w:after="0" w:line="240" w:lineRule="auto"/>
      <w:ind w:firstLine="390"/>
      <w:jc w:val="both"/>
    </w:pPr>
    <w:rPr>
      <w:rFonts w:ascii="Times New Roman" w:eastAsia="Times New Roman" w:hAnsi="Times New Roman"/>
      <w:szCs w:val="24"/>
      <w:lang w:eastAsia="ru-RU"/>
    </w:rPr>
  </w:style>
  <w:style w:type="paragraph" w:customStyle="1" w:styleId="uni">
    <w:name w:val="uni"/>
    <w:basedOn w:val="a9"/>
    <w:rsid w:val="00B25B45"/>
    <w:pPr>
      <w:spacing w:after="0" w:line="240" w:lineRule="auto"/>
      <w:ind w:firstLine="390"/>
      <w:jc w:val="both"/>
    </w:pPr>
    <w:rPr>
      <w:rFonts w:ascii="Times New Roman" w:eastAsia="Times New Roman" w:hAnsi="Times New Roman"/>
      <w:szCs w:val="24"/>
      <w:lang w:eastAsia="ru-RU"/>
    </w:rPr>
  </w:style>
  <w:style w:type="paragraph" w:customStyle="1" w:styleId="unip">
    <w:name w:val="unip"/>
    <w:basedOn w:val="a9"/>
    <w:rsid w:val="00B25B45"/>
    <w:pPr>
      <w:spacing w:after="0" w:line="240" w:lineRule="auto"/>
      <w:ind w:firstLine="390"/>
      <w:jc w:val="both"/>
    </w:pPr>
    <w:rPr>
      <w:rFonts w:ascii="Times New Roman" w:eastAsia="Times New Roman" w:hAnsi="Times New Roman"/>
      <w:szCs w:val="24"/>
      <w:lang w:eastAsia="ru-RU"/>
    </w:rPr>
  </w:style>
  <w:style w:type="character" w:customStyle="1" w:styleId="afffff3">
    <w:name w:val="комментарий"/>
    <w:rsid w:val="00B25B45"/>
    <w:rPr>
      <w:b/>
      <w:i/>
      <w:shd w:val="clear" w:color="auto" w:fill="FFFF99"/>
    </w:rPr>
  </w:style>
  <w:style w:type="paragraph" w:customStyle="1" w:styleId="2f3">
    <w:name w:val="Подзаголовок_2"/>
    <w:basedOn w:val="a9"/>
    <w:rsid w:val="00B25B45"/>
    <w:pPr>
      <w:keepNext/>
      <w:tabs>
        <w:tab w:val="num" w:pos="576"/>
        <w:tab w:val="num" w:pos="1701"/>
      </w:tabs>
      <w:suppressAutoHyphens/>
      <w:spacing w:before="360" w:after="120" w:line="240" w:lineRule="auto"/>
      <w:ind w:left="576" w:hanging="576"/>
      <w:jc w:val="both"/>
      <w:outlineLvl w:val="1"/>
    </w:pPr>
    <w:rPr>
      <w:rFonts w:ascii="Times New Roman" w:eastAsia="Times New Roman" w:hAnsi="Times New Roman"/>
      <w:b/>
      <w:sz w:val="32"/>
      <w:szCs w:val="20"/>
      <w:lang w:eastAsia="ru-RU"/>
    </w:rPr>
  </w:style>
  <w:style w:type="paragraph" w:customStyle="1" w:styleId="1f4">
    <w:name w:val="Абзац списка1"/>
    <w:basedOn w:val="a9"/>
    <w:link w:val="ListParagraphChar"/>
    <w:uiPriority w:val="34"/>
    <w:qFormat/>
    <w:rsid w:val="00B25B45"/>
    <w:pPr>
      <w:ind w:left="720"/>
    </w:pPr>
    <w:rPr>
      <w:rFonts w:ascii="Calibri" w:eastAsia="Times New Roman" w:hAnsi="Calibri"/>
    </w:rPr>
  </w:style>
  <w:style w:type="paragraph" w:customStyle="1" w:styleId="Times12">
    <w:name w:val="Times 12"/>
    <w:basedOn w:val="a9"/>
    <w:rsid w:val="00B25B45"/>
    <w:pPr>
      <w:overflowPunct w:val="0"/>
      <w:autoSpaceDE w:val="0"/>
      <w:autoSpaceDN w:val="0"/>
      <w:adjustRightInd w:val="0"/>
      <w:spacing w:after="0" w:line="240" w:lineRule="auto"/>
      <w:ind w:firstLine="567"/>
      <w:jc w:val="both"/>
    </w:pPr>
    <w:rPr>
      <w:rFonts w:ascii="Times New Roman" w:eastAsia="Times New Roman" w:hAnsi="Times New Roman"/>
      <w:szCs w:val="20"/>
      <w:lang w:eastAsia="ru-RU"/>
    </w:rPr>
  </w:style>
  <w:style w:type="character" w:customStyle="1" w:styleId="aff0">
    <w:name w:val="Подподпункт Знак"/>
    <w:link w:val="aff"/>
    <w:rsid w:val="00B25B45"/>
    <w:rPr>
      <w:rFonts w:ascii="Times New Roman" w:eastAsia="Times New Roman" w:hAnsi="Times New Roman" w:cs="Times New Roman"/>
      <w:b/>
      <w:sz w:val="28"/>
      <w:szCs w:val="20"/>
      <w:lang w:eastAsia="ru-RU"/>
    </w:rPr>
  </w:style>
  <w:style w:type="paragraph" w:customStyle="1" w:styleId="2f4">
    <w:name w:val="Стиль Примечание + разреженный на  2 пт"/>
    <w:basedOn w:val="afb"/>
    <w:link w:val="2f5"/>
    <w:rsid w:val="00B25B45"/>
    <w:pPr>
      <w:numPr>
        <w:ilvl w:val="0"/>
      </w:numPr>
      <w:ind w:left="1134" w:right="1134"/>
    </w:pPr>
    <w:rPr>
      <w:snapToGrid/>
      <w:spacing w:val="40"/>
      <w:szCs w:val="28"/>
    </w:rPr>
  </w:style>
  <w:style w:type="character" w:customStyle="1" w:styleId="2f5">
    <w:name w:val="Стиль Примечание + разреженный на  2 пт Знак"/>
    <w:link w:val="2f4"/>
    <w:rsid w:val="00B25B45"/>
    <w:rPr>
      <w:rFonts w:ascii="Times New Roman" w:eastAsia="Times New Roman" w:hAnsi="Times New Roman" w:cs="Times New Roman"/>
      <w:spacing w:val="40"/>
      <w:sz w:val="24"/>
      <w:szCs w:val="28"/>
      <w:lang w:eastAsia="ru-RU"/>
    </w:rPr>
  </w:style>
  <w:style w:type="paragraph" w:styleId="afffff4">
    <w:name w:val="TOC Heading"/>
    <w:basedOn w:val="14"/>
    <w:next w:val="a9"/>
    <w:uiPriority w:val="39"/>
    <w:unhideWhenUsed/>
    <w:qFormat/>
    <w:rsid w:val="001130AE"/>
    <w:pPr>
      <w:outlineLvl w:val="9"/>
    </w:pPr>
    <w:rPr>
      <w:rFonts w:asciiTheme="majorHAnsi" w:hAnsiTheme="majorHAnsi"/>
      <w:color w:val="365F91" w:themeColor="accent1" w:themeShade="BF"/>
      <w:sz w:val="28"/>
      <w:lang w:eastAsia="ru-RU"/>
    </w:rPr>
  </w:style>
  <w:style w:type="character" w:customStyle="1" w:styleId="1a">
    <w:name w:val="Пункт Знак1"/>
    <w:link w:val="aff2"/>
    <w:rsid w:val="00200770"/>
    <w:rPr>
      <w:rFonts w:ascii="Times New Roman" w:eastAsia="Times New Roman" w:hAnsi="Times New Roman" w:cs="Times New Roman"/>
      <w:sz w:val="28"/>
      <w:szCs w:val="20"/>
      <w:lang w:eastAsia="ru-RU"/>
    </w:rPr>
  </w:style>
  <w:style w:type="character" w:customStyle="1" w:styleId="afff7">
    <w:name w:val="Обычный (Интернет) Знак"/>
    <w:aliases w:val="Обычный (Web) Знак,Обычный (веб) Знак Знак Знак,Обычный (Web) Знак Знак Знак Знак, Знак2 Знак"/>
    <w:link w:val="afff6"/>
    <w:uiPriority w:val="99"/>
    <w:rsid w:val="000C5C5B"/>
    <w:rPr>
      <w:rFonts w:ascii="Times New Roman" w:eastAsia="Times New Roman" w:hAnsi="Times New Roman" w:cs="Times New Roman"/>
      <w:sz w:val="28"/>
      <w:szCs w:val="24"/>
      <w:lang w:eastAsia="ru-RU"/>
    </w:rPr>
  </w:style>
  <w:style w:type="paragraph" w:styleId="afffff5">
    <w:name w:val="List Continue"/>
    <w:basedOn w:val="a9"/>
    <w:unhideWhenUsed/>
    <w:rsid w:val="00142C52"/>
    <w:pPr>
      <w:spacing w:after="120"/>
      <w:ind w:left="283"/>
      <w:contextualSpacing/>
    </w:pPr>
  </w:style>
  <w:style w:type="numbering" w:customStyle="1" w:styleId="2f6">
    <w:name w:val="Нет списка2"/>
    <w:next w:val="ac"/>
    <w:uiPriority w:val="99"/>
    <w:semiHidden/>
    <w:rsid w:val="00C954B9"/>
  </w:style>
  <w:style w:type="paragraph" w:customStyle="1" w:styleId="afffff6">
    <w:name w:val="Служебный"/>
    <w:basedOn w:val="a1"/>
    <w:rsid w:val="00C954B9"/>
  </w:style>
  <w:style w:type="paragraph" w:customStyle="1" w:styleId="a1">
    <w:name w:val="Главы"/>
    <w:basedOn w:val="afffb"/>
    <w:next w:val="a9"/>
    <w:rsid w:val="00C954B9"/>
    <w:pPr>
      <w:numPr>
        <w:numId w:val="8"/>
      </w:numPr>
      <w:pBdr>
        <w:bottom w:val="none" w:sz="0" w:space="0" w:color="auto"/>
      </w:pBdr>
      <w:tabs>
        <w:tab w:val="clear" w:pos="567"/>
      </w:tabs>
      <w:spacing w:before="1440" w:after="720" w:line="360" w:lineRule="auto"/>
      <w:ind w:left="0" w:right="0" w:firstLine="0"/>
      <w:jc w:val="center"/>
    </w:pPr>
    <w:rPr>
      <w:bCs w:val="0"/>
      <w:snapToGrid w:val="0"/>
      <w:spacing w:val="40"/>
      <w:sz w:val="44"/>
      <w:szCs w:val="44"/>
    </w:rPr>
  </w:style>
  <w:style w:type="character" w:customStyle="1" w:styleId="afffff7">
    <w:name w:val="Подпункт Знак"/>
    <w:rsid w:val="00C954B9"/>
    <w:rPr>
      <w:noProof w:val="0"/>
      <w:sz w:val="28"/>
      <w:lang w:val="ru-RU" w:eastAsia="ru-RU" w:bidi="ar-SA"/>
    </w:rPr>
  </w:style>
  <w:style w:type="paragraph" w:customStyle="1" w:styleId="20">
    <w:name w:val="Пункт2"/>
    <w:basedOn w:val="aff3"/>
    <w:link w:val="2f7"/>
    <w:rsid w:val="005039A9"/>
    <w:pPr>
      <w:keepNext/>
      <w:numPr>
        <w:ilvl w:val="2"/>
        <w:numId w:val="9"/>
      </w:numPr>
      <w:suppressAutoHyphens/>
      <w:spacing w:before="240" w:line="240" w:lineRule="auto"/>
      <w:outlineLvl w:val="2"/>
    </w:pPr>
    <w:rPr>
      <w:rFonts w:ascii="Times New Roman" w:hAnsi="Times New Roman"/>
      <w:snapToGrid w:val="0"/>
    </w:rPr>
  </w:style>
  <w:style w:type="paragraph" w:customStyle="1" w:styleId="afffff8">
    <w:name w:val="Подподподподпункт"/>
    <w:basedOn w:val="a9"/>
    <w:rsid w:val="00C954B9"/>
    <w:pPr>
      <w:tabs>
        <w:tab w:val="num" w:pos="2835"/>
      </w:tabs>
      <w:spacing w:after="0" w:line="360" w:lineRule="auto"/>
      <w:ind w:left="2835" w:hanging="567"/>
      <w:jc w:val="both"/>
    </w:pPr>
    <w:rPr>
      <w:rFonts w:ascii="Times New Roman" w:eastAsia="Times New Roman" w:hAnsi="Times New Roman"/>
      <w:snapToGrid w:val="0"/>
      <w:szCs w:val="20"/>
      <w:lang w:eastAsia="ru-RU"/>
    </w:rPr>
  </w:style>
  <w:style w:type="paragraph" w:customStyle="1" w:styleId="ConsPlusNonformat">
    <w:name w:val="ConsPlusNonformat"/>
    <w:qFormat/>
    <w:rsid w:val="001C1258"/>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2f7">
    <w:name w:val="Пункт2 Знак"/>
    <w:basedOn w:val="1a"/>
    <w:link w:val="20"/>
    <w:rsid w:val="005039A9"/>
    <w:rPr>
      <w:rFonts w:ascii="Times New Roman" w:eastAsia="Times New Roman" w:hAnsi="Times New Roman" w:cs="Times New Roman"/>
      <w:snapToGrid w:val="0"/>
      <w:sz w:val="28"/>
      <w:szCs w:val="20"/>
      <w:lang w:eastAsia="ru-RU"/>
    </w:rPr>
  </w:style>
  <w:style w:type="paragraph" w:customStyle="1" w:styleId="31">
    <w:name w:val="[Ростех] Наименование Подраздела (Уровень 3)"/>
    <w:link w:val="3d"/>
    <w:uiPriority w:val="99"/>
    <w:qFormat/>
    <w:rsid w:val="0039493A"/>
    <w:pPr>
      <w:keepNext/>
      <w:keepLines/>
      <w:numPr>
        <w:ilvl w:val="1"/>
        <w:numId w:val="10"/>
      </w:numPr>
      <w:suppressAutoHyphens/>
      <w:spacing w:before="240" w:after="0" w:line="240" w:lineRule="auto"/>
      <w:outlineLvl w:val="2"/>
    </w:pPr>
    <w:rPr>
      <w:rFonts w:eastAsia="Times New Roman"/>
      <w:b/>
      <w:lang w:eastAsia="ru-RU"/>
    </w:rPr>
  </w:style>
  <w:style w:type="paragraph" w:customStyle="1" w:styleId="2">
    <w:name w:val="[Ростех] Наименование Раздела (Уровень 2)"/>
    <w:uiPriority w:val="99"/>
    <w:qFormat/>
    <w:rsid w:val="0039493A"/>
    <w:pPr>
      <w:keepNext/>
      <w:keepLines/>
      <w:numPr>
        <w:numId w:val="10"/>
      </w:numPr>
      <w:suppressAutoHyphens/>
      <w:spacing w:before="240" w:after="0" w:line="240" w:lineRule="auto"/>
      <w:ind w:left="1134"/>
      <w:jc w:val="center"/>
      <w:outlineLvl w:val="1"/>
    </w:pPr>
    <w:rPr>
      <w:rFonts w:eastAsia="Times New Roman"/>
      <w:b/>
      <w:lang w:eastAsia="ru-RU"/>
    </w:rPr>
  </w:style>
  <w:style w:type="paragraph" w:customStyle="1" w:styleId="a">
    <w:name w:val="[Ростех] Простой текст (Без уровня)"/>
    <w:link w:val="afffff9"/>
    <w:uiPriority w:val="99"/>
    <w:qFormat/>
    <w:rsid w:val="0039493A"/>
    <w:pPr>
      <w:numPr>
        <w:ilvl w:val="5"/>
        <w:numId w:val="10"/>
      </w:numPr>
      <w:suppressAutoHyphens/>
      <w:spacing w:before="120" w:after="0" w:line="240" w:lineRule="auto"/>
      <w:jc w:val="both"/>
    </w:pPr>
    <w:rPr>
      <w:rFonts w:eastAsia="Times New Roman"/>
      <w:lang w:eastAsia="ru-RU"/>
    </w:rPr>
  </w:style>
  <w:style w:type="paragraph" w:customStyle="1" w:styleId="50">
    <w:name w:val="[Ростех] Текст Подпункта (Уровень 5)"/>
    <w:link w:val="55"/>
    <w:uiPriority w:val="99"/>
    <w:qFormat/>
    <w:rsid w:val="0039493A"/>
    <w:pPr>
      <w:numPr>
        <w:ilvl w:val="3"/>
        <w:numId w:val="10"/>
      </w:numPr>
      <w:suppressAutoHyphens/>
      <w:spacing w:before="120" w:after="0" w:line="240" w:lineRule="auto"/>
      <w:jc w:val="both"/>
      <w:outlineLvl w:val="4"/>
    </w:pPr>
    <w:rPr>
      <w:rFonts w:eastAsia="Times New Roman"/>
      <w:lang w:eastAsia="ru-RU"/>
    </w:rPr>
  </w:style>
  <w:style w:type="character" w:customStyle="1" w:styleId="55">
    <w:name w:val="[Ростех] Текст Подпункта (Уровень 5) Знак"/>
    <w:basedOn w:val="aa"/>
    <w:link w:val="50"/>
    <w:uiPriority w:val="99"/>
    <w:qFormat/>
    <w:rsid w:val="0039493A"/>
    <w:rPr>
      <w:rFonts w:eastAsia="Times New Roman"/>
      <w:lang w:eastAsia="ru-RU"/>
    </w:rPr>
  </w:style>
  <w:style w:type="paragraph" w:customStyle="1" w:styleId="6">
    <w:name w:val="[Ростех] Текст Подпункта подпункта (Уровень 6)"/>
    <w:link w:val="63"/>
    <w:uiPriority w:val="99"/>
    <w:qFormat/>
    <w:rsid w:val="0039493A"/>
    <w:pPr>
      <w:numPr>
        <w:ilvl w:val="4"/>
        <w:numId w:val="10"/>
      </w:numPr>
      <w:suppressAutoHyphens/>
      <w:spacing w:before="120" w:after="0" w:line="240" w:lineRule="auto"/>
      <w:jc w:val="both"/>
      <w:outlineLvl w:val="5"/>
    </w:pPr>
    <w:rPr>
      <w:rFonts w:eastAsia="Times New Roman"/>
      <w:lang w:eastAsia="ru-RU"/>
    </w:rPr>
  </w:style>
  <w:style w:type="paragraph" w:customStyle="1" w:styleId="40">
    <w:name w:val="[Ростех] Текст Пункта (Уровень 4)"/>
    <w:link w:val="46"/>
    <w:uiPriority w:val="99"/>
    <w:qFormat/>
    <w:rsid w:val="0039493A"/>
    <w:pPr>
      <w:numPr>
        <w:ilvl w:val="2"/>
        <w:numId w:val="10"/>
      </w:numPr>
      <w:suppressAutoHyphens/>
      <w:spacing w:before="120" w:after="0" w:line="240" w:lineRule="auto"/>
      <w:jc w:val="both"/>
      <w:outlineLvl w:val="3"/>
    </w:pPr>
    <w:rPr>
      <w:rFonts w:eastAsia="Times New Roman"/>
      <w:lang w:eastAsia="ru-RU"/>
    </w:rPr>
  </w:style>
  <w:style w:type="character" w:customStyle="1" w:styleId="46">
    <w:name w:val="[Ростех] Текст Пункта (Уровень 4) Знак"/>
    <w:basedOn w:val="aa"/>
    <w:link w:val="40"/>
    <w:uiPriority w:val="99"/>
    <w:rsid w:val="0039493A"/>
    <w:rPr>
      <w:rFonts w:eastAsia="Times New Roman"/>
      <w:lang w:eastAsia="ru-RU"/>
    </w:rPr>
  </w:style>
  <w:style w:type="character" w:customStyle="1" w:styleId="3d">
    <w:name w:val="[Ростех] Наименование Подраздела (Уровень 3) Знак"/>
    <w:basedOn w:val="aa"/>
    <w:link w:val="31"/>
    <w:uiPriority w:val="99"/>
    <w:rsid w:val="0039493A"/>
    <w:rPr>
      <w:rFonts w:eastAsia="Times New Roman"/>
      <w:b/>
      <w:lang w:eastAsia="ru-RU"/>
    </w:rPr>
  </w:style>
  <w:style w:type="character" w:customStyle="1" w:styleId="afffff9">
    <w:name w:val="[Ростех] Простой текст (Без уровня) Знак"/>
    <w:basedOn w:val="aa"/>
    <w:link w:val="a"/>
    <w:uiPriority w:val="99"/>
    <w:rsid w:val="00BE29F6"/>
    <w:rPr>
      <w:rFonts w:eastAsia="Times New Roman"/>
      <w:lang w:eastAsia="ru-RU"/>
    </w:rPr>
  </w:style>
  <w:style w:type="character" w:styleId="afffffa">
    <w:name w:val="Book Title"/>
    <w:basedOn w:val="aa"/>
    <w:uiPriority w:val="33"/>
    <w:qFormat/>
    <w:rsid w:val="008C221E"/>
    <w:rPr>
      <w:b/>
      <w:bCs/>
      <w:smallCaps/>
      <w:spacing w:val="5"/>
    </w:rPr>
  </w:style>
  <w:style w:type="character" w:customStyle="1" w:styleId="-30">
    <w:name w:val="Пункт-3 Знак"/>
    <w:link w:val="-3"/>
    <w:rsid w:val="00BC5CBB"/>
    <w:rPr>
      <w:rFonts w:ascii="Times New Roman" w:eastAsia="Times New Roman" w:hAnsi="Times New Roman" w:cs="Times New Roman"/>
      <w:sz w:val="28"/>
      <w:szCs w:val="24"/>
      <w:lang w:eastAsia="ru-RU"/>
    </w:rPr>
  </w:style>
  <w:style w:type="paragraph" w:customStyle="1" w:styleId="1f5">
    <w:name w:val="[Ростех] Наименование Главы (Уровень 1)"/>
    <w:link w:val="1f6"/>
    <w:uiPriority w:val="99"/>
    <w:qFormat/>
    <w:rsid w:val="00957F69"/>
    <w:pPr>
      <w:keepNext/>
      <w:keepLines/>
      <w:pageBreakBefore/>
      <w:suppressAutoHyphens/>
      <w:spacing w:before="240" w:after="0" w:line="240" w:lineRule="auto"/>
      <w:jc w:val="center"/>
      <w:outlineLvl w:val="0"/>
    </w:pPr>
    <w:rPr>
      <w:b/>
      <w:caps/>
    </w:rPr>
  </w:style>
  <w:style w:type="character" w:customStyle="1" w:styleId="1f6">
    <w:name w:val="[Ростех] Наименование Главы (Уровень 1) Знак"/>
    <w:basedOn w:val="aa"/>
    <w:link w:val="1f5"/>
    <w:rsid w:val="00957F69"/>
    <w:rPr>
      <w:rFonts w:ascii="Proxima Nova ExCn Rg" w:hAnsi="Proxima Nova ExCn Rg" w:cs="Times New Roman"/>
      <w:b/>
      <w:caps/>
      <w:sz w:val="28"/>
      <w:szCs w:val="28"/>
    </w:rPr>
  </w:style>
  <w:style w:type="character" w:customStyle="1" w:styleId="63">
    <w:name w:val="[Ростех] Текст Подпункта подпункта (Уровень 6) Знак"/>
    <w:basedOn w:val="aa"/>
    <w:link w:val="6"/>
    <w:uiPriority w:val="99"/>
    <w:rsid w:val="00B045AD"/>
    <w:rPr>
      <w:rFonts w:eastAsia="Times New Roman"/>
      <w:lang w:eastAsia="ru-RU"/>
    </w:rPr>
  </w:style>
  <w:style w:type="paragraph" w:customStyle="1" w:styleId="02statia2">
    <w:name w:val="02statia2"/>
    <w:basedOn w:val="a9"/>
    <w:rsid w:val="0043140F"/>
    <w:pPr>
      <w:spacing w:before="120" w:after="0" w:line="320" w:lineRule="atLeast"/>
      <w:ind w:left="2020" w:hanging="880"/>
      <w:jc w:val="both"/>
    </w:pPr>
    <w:rPr>
      <w:rFonts w:ascii="GaramondNarrowC" w:eastAsia="Times New Roman" w:hAnsi="GaramondNarrowC"/>
      <w:color w:val="000000"/>
      <w:sz w:val="21"/>
      <w:szCs w:val="21"/>
      <w:lang w:eastAsia="ru-RU"/>
    </w:rPr>
  </w:style>
  <w:style w:type="paragraph" w:customStyle="1" w:styleId="a6">
    <w:name w:val="_Нумеров Знак Знак"/>
    <w:basedOn w:val="a9"/>
    <w:uiPriority w:val="99"/>
    <w:rsid w:val="0043140F"/>
    <w:pPr>
      <w:numPr>
        <w:ilvl w:val="1"/>
        <w:numId w:val="11"/>
      </w:numPr>
      <w:tabs>
        <w:tab w:val="clear" w:pos="1498"/>
        <w:tab w:val="num" w:pos="1858"/>
      </w:tabs>
      <w:spacing w:after="0" w:line="360" w:lineRule="auto"/>
      <w:ind w:left="1858" w:hanging="360"/>
      <w:jc w:val="both"/>
    </w:pPr>
    <w:rPr>
      <w:rFonts w:ascii="Times New Roman" w:eastAsia="Times New Roman" w:hAnsi="Times New Roman"/>
      <w:sz w:val="24"/>
      <w:szCs w:val="24"/>
      <w:lang w:eastAsia="ru-RU"/>
    </w:rPr>
  </w:style>
  <w:style w:type="paragraph" w:customStyle="1" w:styleId="afffffb">
    <w:name w:val="Подподпункт Знак Знак"/>
    <w:basedOn w:val="afe"/>
    <w:rsid w:val="0043140F"/>
    <w:pPr>
      <w:tabs>
        <w:tab w:val="clear" w:pos="851"/>
        <w:tab w:val="clear" w:pos="993"/>
        <w:tab w:val="num" w:pos="927"/>
        <w:tab w:val="num" w:pos="1701"/>
      </w:tabs>
      <w:ind w:left="1701" w:hanging="567"/>
    </w:pPr>
    <w:rPr>
      <w:b w:val="0"/>
      <w:snapToGrid/>
      <w:szCs w:val="28"/>
    </w:rPr>
  </w:style>
  <w:style w:type="paragraph" w:styleId="afffffc">
    <w:name w:val="Revision"/>
    <w:hidden/>
    <w:uiPriority w:val="99"/>
    <w:semiHidden/>
    <w:rsid w:val="008B303E"/>
    <w:pPr>
      <w:spacing w:after="0" w:line="240" w:lineRule="auto"/>
    </w:pPr>
  </w:style>
  <w:style w:type="paragraph" w:customStyle="1" w:styleId="-12">
    <w:name w:val="Цветной список - Акцент 12"/>
    <w:basedOn w:val="a9"/>
    <w:uiPriority w:val="34"/>
    <w:qFormat/>
    <w:rsid w:val="008A5918"/>
    <w:pPr>
      <w:ind w:left="720"/>
      <w:contextualSpacing/>
    </w:pPr>
    <w:rPr>
      <w:rFonts w:ascii="Calibri" w:eastAsia="Calibri" w:hAnsi="Calibri"/>
    </w:rPr>
  </w:style>
  <w:style w:type="character" w:customStyle="1" w:styleId="-41">
    <w:name w:val="Пункт-4 Знак1"/>
    <w:link w:val="-4"/>
    <w:rsid w:val="00A774C2"/>
    <w:rPr>
      <w:rFonts w:ascii="Times New Roman" w:eastAsia="Times New Roman" w:hAnsi="Times New Roman" w:cs="Times New Roman"/>
      <w:sz w:val="28"/>
      <w:szCs w:val="24"/>
      <w:lang w:eastAsia="ru-RU"/>
    </w:rPr>
  </w:style>
  <w:style w:type="paragraph" w:customStyle="1" w:styleId="1f7">
    <w:name w:val="Знак Знак Знак Знак Знак Знак Знак Знак Знак Знак Знак Знак Знак Знак1 Знак Знак Знак Знак Знак Знак Знак Знак Знак Знак Знак Знак"/>
    <w:basedOn w:val="a9"/>
    <w:rsid w:val="00A43F8A"/>
    <w:pPr>
      <w:tabs>
        <w:tab w:val="num" w:pos="360"/>
      </w:tabs>
      <w:spacing w:after="160" w:line="240" w:lineRule="exact"/>
    </w:pPr>
    <w:rPr>
      <w:rFonts w:ascii="Verdana" w:eastAsia="Times New Roman" w:hAnsi="Verdana" w:cs="Verdana"/>
      <w:sz w:val="20"/>
      <w:szCs w:val="20"/>
      <w:lang w:val="en-US"/>
    </w:rPr>
  </w:style>
  <w:style w:type="paragraph" w:customStyle="1" w:styleId="Default">
    <w:name w:val="Default"/>
    <w:rsid w:val="00684423"/>
    <w:pPr>
      <w:autoSpaceDE w:val="0"/>
      <w:autoSpaceDN w:val="0"/>
      <w:adjustRightInd w:val="0"/>
      <w:spacing w:after="0" w:line="240" w:lineRule="auto"/>
    </w:pPr>
    <w:rPr>
      <w:rFonts w:ascii="Calibri" w:hAnsi="Calibri" w:cs="Calibri"/>
      <w:color w:val="000000"/>
      <w:sz w:val="24"/>
      <w:szCs w:val="24"/>
    </w:rPr>
  </w:style>
  <w:style w:type="paragraph" w:customStyle="1" w:styleId="47">
    <w:name w:val="[Ростех] Текст Подпункта (следующий абзац) (Уровень 4)"/>
    <w:link w:val="48"/>
    <w:qFormat/>
    <w:rsid w:val="002C0861"/>
    <w:pPr>
      <w:suppressAutoHyphens/>
      <w:spacing w:before="120" w:after="0" w:line="240" w:lineRule="auto"/>
      <w:ind w:left="1134"/>
      <w:jc w:val="both"/>
      <w:outlineLvl w:val="3"/>
    </w:pPr>
    <w:rPr>
      <w:rFonts w:eastAsia="Times New Roman"/>
      <w:lang w:eastAsia="ru-RU"/>
    </w:rPr>
  </w:style>
  <w:style w:type="character" w:customStyle="1" w:styleId="48">
    <w:name w:val="[Ростех] Текст Подпункта (следующий абзац) (Уровень 4) Знак"/>
    <w:basedOn w:val="aa"/>
    <w:link w:val="47"/>
    <w:rsid w:val="002C0861"/>
    <w:rPr>
      <w:rFonts w:eastAsia="Times New Roman"/>
      <w:lang w:eastAsia="ru-RU"/>
    </w:rPr>
  </w:style>
  <w:style w:type="character" w:customStyle="1" w:styleId="1f8">
    <w:name w:val="Основной текст с отступом Знак1"/>
    <w:locked/>
    <w:rsid w:val="003F68A3"/>
    <w:rPr>
      <w:rFonts w:ascii="Times New Roman" w:eastAsia="Times New Roman" w:hAnsi="Times New Roman" w:cs="Times New Roman"/>
      <w:sz w:val="24"/>
      <w:szCs w:val="20"/>
      <w:lang w:val="x-none" w:eastAsia="x-none"/>
    </w:rPr>
  </w:style>
  <w:style w:type="character" w:customStyle="1" w:styleId="ConsPlusNormal0">
    <w:name w:val="ConsPlusNormal Знак"/>
    <w:link w:val="ConsPlusNormal"/>
    <w:uiPriority w:val="99"/>
    <w:qFormat/>
    <w:locked/>
    <w:rsid w:val="003F68A3"/>
    <w:rPr>
      <w:rFonts w:ascii="Arial" w:eastAsia="Times New Roman" w:hAnsi="Arial" w:cs="Arial"/>
      <w:sz w:val="20"/>
      <w:szCs w:val="20"/>
      <w:lang w:eastAsia="ru-RU"/>
    </w:rPr>
  </w:style>
  <w:style w:type="paragraph" w:styleId="afffffd">
    <w:name w:val="No Spacing"/>
    <w:link w:val="afffffe"/>
    <w:uiPriority w:val="1"/>
    <w:qFormat/>
    <w:rsid w:val="003F68A3"/>
    <w:pPr>
      <w:suppressAutoHyphens/>
      <w:spacing w:after="0" w:line="240" w:lineRule="auto"/>
    </w:pPr>
    <w:rPr>
      <w:rFonts w:ascii="Calibri" w:eastAsia="Times New Roman" w:hAnsi="Calibri" w:cs="Calibri"/>
      <w:sz w:val="22"/>
      <w:szCs w:val="22"/>
      <w:lang w:eastAsia="ar-SA"/>
    </w:rPr>
  </w:style>
  <w:style w:type="character" w:customStyle="1" w:styleId="82">
    <w:name w:val="Основной шрифт абзаца8"/>
    <w:rsid w:val="003F68A3"/>
  </w:style>
  <w:style w:type="character" w:customStyle="1" w:styleId="af7">
    <w:name w:val="Абзац списка Знак"/>
    <w:aliases w:val="Bullet List Знак,FooterText Знак,numbered Знак,Абзац списка4 Знак,Paragraphe de liste1 Знак,lp1 Знак,Bullet 1 Знак,Use Case List Paragraph Знак,ТЗ список Знак,UL Знак,Абзац маркированнный Знак,Маркер Знак,Абзац списка литеральный Знак"/>
    <w:link w:val="af6"/>
    <w:uiPriority w:val="34"/>
    <w:qFormat/>
    <w:locked/>
    <w:rsid w:val="003F68A3"/>
  </w:style>
  <w:style w:type="character" w:customStyle="1" w:styleId="afffffe">
    <w:name w:val="Без интервала Знак"/>
    <w:link w:val="afffffd"/>
    <w:uiPriority w:val="1"/>
    <w:rsid w:val="003F68A3"/>
    <w:rPr>
      <w:rFonts w:ascii="Calibri" w:eastAsia="Times New Roman" w:hAnsi="Calibri" w:cs="Calibri"/>
      <w:sz w:val="22"/>
      <w:szCs w:val="22"/>
      <w:lang w:eastAsia="ar-SA"/>
    </w:rPr>
  </w:style>
  <w:style w:type="paragraph" w:customStyle="1" w:styleId="Iauiue1">
    <w:name w:val="Iau?iue1"/>
    <w:uiPriority w:val="99"/>
    <w:rsid w:val="003F68A3"/>
    <w:pPr>
      <w:widowControl w:val="0"/>
      <w:spacing w:after="0" w:line="240" w:lineRule="auto"/>
    </w:pPr>
    <w:rPr>
      <w:rFonts w:ascii="TimesET" w:eastAsia="Times New Roman" w:hAnsi="TimesET"/>
      <w:sz w:val="24"/>
      <w:szCs w:val="20"/>
      <w:lang w:eastAsia="ru-RU"/>
    </w:rPr>
  </w:style>
  <w:style w:type="character" w:customStyle="1" w:styleId="FontStyle14">
    <w:name w:val="Font Style14"/>
    <w:uiPriority w:val="99"/>
    <w:rsid w:val="003F68A3"/>
    <w:rPr>
      <w:rFonts w:ascii="Times New Roman" w:hAnsi="Times New Roman"/>
      <w:sz w:val="22"/>
    </w:rPr>
  </w:style>
  <w:style w:type="paragraph" w:customStyle="1" w:styleId="1f9">
    <w:name w:val="Нижний колонтитул1"/>
    <w:basedOn w:val="a9"/>
    <w:next w:val="affa"/>
    <w:uiPriority w:val="99"/>
    <w:semiHidden/>
    <w:unhideWhenUsed/>
    <w:rsid w:val="003F68A3"/>
    <w:pPr>
      <w:tabs>
        <w:tab w:val="center" w:pos="4677"/>
        <w:tab w:val="right" w:pos="9355"/>
      </w:tabs>
    </w:pPr>
    <w:rPr>
      <w:rFonts w:asciiTheme="minorHAnsi" w:hAnsiTheme="minorHAnsi" w:cstheme="minorBidi"/>
      <w:sz w:val="22"/>
      <w:szCs w:val="22"/>
    </w:rPr>
  </w:style>
  <w:style w:type="character" w:customStyle="1" w:styleId="1fa">
    <w:name w:val="Нижний колонтитул Знак1"/>
    <w:basedOn w:val="aa"/>
    <w:rsid w:val="003F68A3"/>
    <w:rPr>
      <w:rFonts w:ascii="Times New Roman" w:eastAsia="Times New Roman" w:hAnsi="Times New Roman" w:cs="Times New Roman"/>
      <w:sz w:val="24"/>
      <w:szCs w:val="20"/>
      <w:lang w:eastAsia="ru-RU"/>
    </w:rPr>
  </w:style>
  <w:style w:type="character" w:styleId="affffff">
    <w:name w:val="Subtle Emphasis"/>
    <w:basedOn w:val="aa"/>
    <w:uiPriority w:val="19"/>
    <w:qFormat/>
    <w:rsid w:val="003F68A3"/>
    <w:rPr>
      <w:i/>
      <w:iCs/>
      <w:color w:val="808080" w:themeColor="text1" w:themeTint="7F"/>
    </w:rPr>
  </w:style>
  <w:style w:type="character" w:customStyle="1" w:styleId="2f8">
    <w:name w:val="Текст сноски Знак2 Знак"/>
    <w:aliases w:val="Текст сноски Знак1 Знак Знак,Текст сноски Знак Знак Знак Знак,Текст сноски Знак Знак Знак Знак Знак Знак,Текст сноски Знак Знак1 Знак Знак,Текст сноски Знак1 Знак Знак Знак Знак,Texto de nota al pie Знак"/>
    <w:uiPriority w:val="99"/>
    <w:rsid w:val="003F68A3"/>
    <w:rPr>
      <w:rFonts w:ascii="Calibri" w:eastAsia="Calibri" w:hAnsi="Calibri" w:cs="Times New Roman"/>
    </w:rPr>
  </w:style>
  <w:style w:type="character" w:customStyle="1" w:styleId="affffff0">
    <w:name w:val="Основной шрифт"/>
    <w:rsid w:val="003F68A3"/>
  </w:style>
  <w:style w:type="paragraph" w:customStyle="1" w:styleId="affffff1">
    <w:name w:val="Знак Знак"/>
    <w:basedOn w:val="a9"/>
    <w:rsid w:val="003F68A3"/>
    <w:pPr>
      <w:spacing w:before="100" w:beforeAutospacing="1" w:after="100" w:afterAutospacing="1" w:line="240" w:lineRule="auto"/>
    </w:pPr>
    <w:rPr>
      <w:rFonts w:ascii="Tahoma" w:eastAsia="Times New Roman" w:hAnsi="Tahoma"/>
      <w:sz w:val="20"/>
      <w:szCs w:val="20"/>
      <w:lang w:val="en-US"/>
    </w:rPr>
  </w:style>
  <w:style w:type="character" w:customStyle="1" w:styleId="filterelemetn2">
    <w:name w:val="filterelemetn2"/>
    <w:basedOn w:val="aa"/>
    <w:rsid w:val="003F68A3"/>
  </w:style>
  <w:style w:type="table" w:customStyle="1" w:styleId="2f9">
    <w:name w:val="Сетка таблицы2"/>
    <w:basedOn w:val="ab"/>
    <w:next w:val="af8"/>
    <w:rsid w:val="003F68A3"/>
    <w:pPr>
      <w:spacing w:after="0" w:line="240" w:lineRule="auto"/>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ceouttxt6">
    <w:name w:val="iceouttxt6"/>
    <w:basedOn w:val="aa"/>
    <w:rsid w:val="003F68A3"/>
    <w:rPr>
      <w:rFonts w:ascii="Arial" w:hAnsi="Arial" w:cs="Arial" w:hint="default"/>
      <w:color w:val="666666"/>
      <w:sz w:val="17"/>
      <w:szCs w:val="17"/>
    </w:rPr>
  </w:style>
  <w:style w:type="character" w:customStyle="1" w:styleId="150">
    <w:name w:val="Основной текст (15)"/>
    <w:rsid w:val="003F68A3"/>
    <w:rPr>
      <w:rFonts w:ascii="Times New Roman" w:hAnsi="Times New Roman"/>
      <w:spacing w:val="0"/>
      <w:sz w:val="19"/>
      <w:u w:val="none"/>
      <w:effect w:val="none"/>
    </w:rPr>
  </w:style>
  <w:style w:type="paragraph" w:customStyle="1" w:styleId="1fb">
    <w:name w:val="Обычный1"/>
    <w:link w:val="Normal"/>
    <w:rsid w:val="003F68A3"/>
    <w:pPr>
      <w:widowControl w:val="0"/>
      <w:spacing w:after="0" w:line="240" w:lineRule="auto"/>
      <w:ind w:firstLine="400"/>
      <w:jc w:val="both"/>
    </w:pPr>
    <w:rPr>
      <w:rFonts w:ascii="Times New Roman" w:eastAsia="Times New Roman" w:hAnsi="Times New Roman"/>
      <w:snapToGrid w:val="0"/>
      <w:sz w:val="24"/>
      <w:szCs w:val="20"/>
      <w:lang w:eastAsia="ru-RU"/>
    </w:rPr>
  </w:style>
  <w:style w:type="character" w:customStyle="1" w:styleId="Normal">
    <w:name w:val="Normal Знак"/>
    <w:link w:val="1fb"/>
    <w:locked/>
    <w:rsid w:val="003F68A3"/>
    <w:rPr>
      <w:rFonts w:ascii="Times New Roman" w:eastAsia="Times New Roman" w:hAnsi="Times New Roman"/>
      <w:snapToGrid w:val="0"/>
      <w:sz w:val="24"/>
      <w:szCs w:val="20"/>
      <w:lang w:eastAsia="ru-RU"/>
    </w:rPr>
  </w:style>
  <w:style w:type="paragraph" w:customStyle="1" w:styleId="123">
    <w:name w:val="123"/>
    <w:basedOn w:val="14"/>
    <w:link w:val="1230"/>
    <w:qFormat/>
    <w:rsid w:val="003F68A3"/>
    <w:pPr>
      <w:keepLines w:val="0"/>
      <w:overflowPunct w:val="0"/>
      <w:autoSpaceDE w:val="0"/>
      <w:autoSpaceDN w:val="0"/>
      <w:adjustRightInd w:val="0"/>
      <w:spacing w:before="0" w:after="60" w:line="360" w:lineRule="auto"/>
      <w:textAlignment w:val="baseline"/>
    </w:pPr>
    <w:rPr>
      <w:rFonts w:eastAsia="Times New Roman" w:cs="Times New Roman"/>
      <w:b w:val="0"/>
      <w:kern w:val="32"/>
      <w:sz w:val="24"/>
      <w:szCs w:val="32"/>
      <w:lang w:eastAsia="ru-RU"/>
    </w:rPr>
  </w:style>
  <w:style w:type="character" w:customStyle="1" w:styleId="1230">
    <w:name w:val="123 Знак"/>
    <w:basedOn w:val="aa"/>
    <w:link w:val="123"/>
    <w:rsid w:val="003F68A3"/>
    <w:rPr>
      <w:rFonts w:ascii="Times New Roman" w:eastAsia="Times New Roman" w:hAnsi="Times New Roman"/>
      <w:bCs/>
      <w:kern w:val="32"/>
      <w:sz w:val="24"/>
      <w:szCs w:val="32"/>
      <w:lang w:eastAsia="ru-RU"/>
    </w:rPr>
  </w:style>
  <w:style w:type="character" w:customStyle="1" w:styleId="blk">
    <w:name w:val="blk"/>
    <w:basedOn w:val="aa"/>
    <w:qFormat/>
    <w:rsid w:val="003F68A3"/>
  </w:style>
  <w:style w:type="paragraph" w:customStyle="1" w:styleId="headertext">
    <w:name w:val="headertext"/>
    <w:basedOn w:val="a9"/>
    <w:rsid w:val="003F68A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ff7">
    <w:name w:val="Цитата Знак"/>
    <w:link w:val="affff6"/>
    <w:locked/>
    <w:rsid w:val="003F68A3"/>
    <w:rPr>
      <w:rFonts w:ascii="Times New Roman" w:eastAsia="Times New Roman" w:hAnsi="Times New Roman"/>
      <w:szCs w:val="24"/>
    </w:rPr>
  </w:style>
  <w:style w:type="table" w:customStyle="1" w:styleId="3e">
    <w:name w:val="Сетка таблицы3"/>
    <w:basedOn w:val="ab"/>
    <w:next w:val="af8"/>
    <w:rsid w:val="003F68A3"/>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2">
    <w:name w:val="Текст в заданном формате"/>
    <w:basedOn w:val="a9"/>
    <w:rsid w:val="003F68A3"/>
    <w:pPr>
      <w:suppressAutoHyphens/>
      <w:spacing w:after="0" w:line="240" w:lineRule="auto"/>
    </w:pPr>
    <w:rPr>
      <w:rFonts w:ascii="Courier New" w:eastAsia="Courier New" w:hAnsi="Courier New" w:cs="Courier New"/>
      <w:sz w:val="20"/>
      <w:szCs w:val="20"/>
      <w:lang w:eastAsia="ar-SA"/>
    </w:rPr>
  </w:style>
  <w:style w:type="character" w:customStyle="1" w:styleId="doctitleimportant1">
    <w:name w:val="doc__title_important1"/>
    <w:basedOn w:val="aa"/>
    <w:rsid w:val="003F68A3"/>
    <w:rPr>
      <w:vanish w:val="0"/>
      <w:webHidden w:val="0"/>
      <w:color w:val="000000"/>
      <w:specVanish w:val="0"/>
    </w:rPr>
  </w:style>
  <w:style w:type="paragraph" w:customStyle="1" w:styleId="ConsPlusCell">
    <w:name w:val="ConsPlusCell"/>
    <w:qFormat/>
    <w:rsid w:val="003F68A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fc">
    <w:name w:val="Стиль1"/>
    <w:basedOn w:val="32"/>
    <w:link w:val="1fd"/>
    <w:qFormat/>
    <w:rsid w:val="003F68A3"/>
    <w:pPr>
      <w:keepLines/>
      <w:numPr>
        <w:ilvl w:val="0"/>
        <w:numId w:val="0"/>
      </w:numPr>
      <w:suppressAutoHyphens w:val="0"/>
      <w:spacing w:before="40" w:after="60"/>
      <w:jc w:val="center"/>
    </w:pPr>
    <w:rPr>
      <w:bCs w:val="0"/>
      <w:color w:val="000000" w:themeColor="text1"/>
      <w:sz w:val="24"/>
    </w:rPr>
  </w:style>
  <w:style w:type="character" w:customStyle="1" w:styleId="1fd">
    <w:name w:val="Стиль1 Знак"/>
    <w:basedOn w:val="34"/>
    <w:link w:val="1fc"/>
    <w:rsid w:val="003F68A3"/>
    <w:rPr>
      <w:rFonts w:ascii="Times New Roman" w:eastAsia="Times New Roman" w:hAnsi="Times New Roman"/>
      <w:b/>
      <w:bCs w:val="0"/>
      <w:color w:val="000000" w:themeColor="text1"/>
      <w:sz w:val="24"/>
      <w:lang w:eastAsia="ru-RU"/>
    </w:rPr>
  </w:style>
  <w:style w:type="character" w:customStyle="1" w:styleId="notice-number3">
    <w:name w:val="notice-number3"/>
    <w:rsid w:val="003F68A3"/>
  </w:style>
  <w:style w:type="character" w:customStyle="1" w:styleId="extended-textshort">
    <w:name w:val="extended-text__short"/>
    <w:basedOn w:val="aa"/>
    <w:rsid w:val="003F68A3"/>
  </w:style>
  <w:style w:type="character" w:customStyle="1" w:styleId="name-inner">
    <w:name w:val="name-inner"/>
    <w:basedOn w:val="aa"/>
    <w:rsid w:val="003F68A3"/>
  </w:style>
  <w:style w:type="numbering" w:customStyle="1" w:styleId="WW8Num511">
    <w:name w:val="WW8Num511"/>
    <w:rsid w:val="003F68A3"/>
    <w:pPr>
      <w:numPr>
        <w:numId w:val="12"/>
      </w:numPr>
    </w:pPr>
  </w:style>
  <w:style w:type="paragraph" w:customStyle="1" w:styleId="3f">
    <w:name w:val="Стиль3"/>
    <w:basedOn w:val="2e"/>
    <w:link w:val="3f0"/>
    <w:rsid w:val="003F68A3"/>
    <w:pPr>
      <w:widowControl w:val="0"/>
      <w:tabs>
        <w:tab w:val="num" w:pos="1307"/>
      </w:tabs>
      <w:adjustRightInd w:val="0"/>
      <w:spacing w:after="0" w:line="240" w:lineRule="auto"/>
      <w:ind w:left="1080" w:firstLine="0"/>
      <w:textAlignment w:val="baseline"/>
    </w:pPr>
    <w:rPr>
      <w:sz w:val="24"/>
      <w:szCs w:val="20"/>
    </w:rPr>
  </w:style>
  <w:style w:type="paragraph" w:customStyle="1" w:styleId="Style10">
    <w:name w:val="Style10"/>
    <w:basedOn w:val="a9"/>
    <w:rsid w:val="003F68A3"/>
    <w:pPr>
      <w:widowControl w:val="0"/>
      <w:autoSpaceDE w:val="0"/>
      <w:autoSpaceDN w:val="0"/>
      <w:adjustRightInd w:val="0"/>
      <w:spacing w:after="0" w:line="264" w:lineRule="exact"/>
      <w:ind w:firstLine="595"/>
      <w:jc w:val="both"/>
    </w:pPr>
    <w:rPr>
      <w:rFonts w:ascii="Times New Roman" w:eastAsia="Times New Roman" w:hAnsi="Times New Roman"/>
      <w:sz w:val="22"/>
      <w:szCs w:val="22"/>
      <w:lang w:eastAsia="ru-RU"/>
    </w:rPr>
  </w:style>
  <w:style w:type="character" w:customStyle="1" w:styleId="FontStyle33">
    <w:name w:val="Font Style33"/>
    <w:uiPriority w:val="99"/>
    <w:rsid w:val="003F68A3"/>
    <w:rPr>
      <w:rFonts w:ascii="Times New Roman" w:hAnsi="Times New Roman" w:cs="Times New Roman"/>
      <w:b/>
      <w:bCs/>
      <w:sz w:val="22"/>
      <w:szCs w:val="22"/>
    </w:rPr>
  </w:style>
  <w:style w:type="character" w:customStyle="1" w:styleId="FontStyle34">
    <w:name w:val="Font Style34"/>
    <w:uiPriority w:val="99"/>
    <w:rsid w:val="003F68A3"/>
    <w:rPr>
      <w:rFonts w:ascii="Times New Roman" w:hAnsi="Times New Roman" w:cs="Times New Roman"/>
      <w:sz w:val="22"/>
      <w:szCs w:val="22"/>
    </w:rPr>
  </w:style>
  <w:style w:type="character" w:customStyle="1" w:styleId="tztxt">
    <w:name w:val="tz_txt Знак"/>
    <w:link w:val="tztxt0"/>
    <w:locked/>
    <w:rsid w:val="003F68A3"/>
    <w:rPr>
      <w:sz w:val="24"/>
      <w:szCs w:val="24"/>
    </w:rPr>
  </w:style>
  <w:style w:type="paragraph" w:customStyle="1" w:styleId="tztxt0">
    <w:name w:val="tz_txt"/>
    <w:basedOn w:val="a9"/>
    <w:link w:val="tztxt"/>
    <w:rsid w:val="003F68A3"/>
    <w:pPr>
      <w:spacing w:after="120" w:line="240" w:lineRule="auto"/>
      <w:ind w:firstLine="709"/>
      <w:jc w:val="both"/>
    </w:pPr>
    <w:rPr>
      <w:sz w:val="24"/>
      <w:szCs w:val="24"/>
    </w:rPr>
  </w:style>
  <w:style w:type="paragraph" w:customStyle="1" w:styleId="BodyText22">
    <w:name w:val="Body Text 22"/>
    <w:basedOn w:val="a9"/>
    <w:rsid w:val="003F68A3"/>
    <w:pPr>
      <w:widowControl w:val="0"/>
      <w:suppressAutoHyphens/>
      <w:autoSpaceDE w:val="0"/>
      <w:spacing w:after="0" w:line="240" w:lineRule="auto"/>
      <w:ind w:firstLine="100"/>
      <w:jc w:val="both"/>
    </w:pPr>
    <w:rPr>
      <w:rFonts w:ascii="Times New Roman" w:eastAsia="Times New Roman" w:hAnsi="Times New Roman"/>
      <w:sz w:val="24"/>
      <w:szCs w:val="20"/>
      <w:lang w:eastAsia="ar-SA"/>
    </w:rPr>
  </w:style>
  <w:style w:type="paragraph" w:customStyle="1" w:styleId="affffff3">
    <w:name w:val="Стиль"/>
    <w:link w:val="affffff4"/>
    <w:rsid w:val="003F68A3"/>
    <w:pPr>
      <w:widowControl w:val="0"/>
      <w:autoSpaceDE w:val="0"/>
      <w:autoSpaceDN w:val="0"/>
      <w:adjustRightInd w:val="0"/>
      <w:spacing w:after="0" w:line="240" w:lineRule="auto"/>
    </w:pPr>
    <w:rPr>
      <w:rFonts w:ascii="Arial" w:eastAsia="Times New Roman" w:hAnsi="Arial"/>
      <w:sz w:val="24"/>
      <w:szCs w:val="24"/>
      <w:lang w:eastAsia="ru-RU"/>
    </w:rPr>
  </w:style>
  <w:style w:type="character" w:customStyle="1" w:styleId="affffff4">
    <w:name w:val="Стиль Знак"/>
    <w:link w:val="affffff3"/>
    <w:rsid w:val="003F68A3"/>
    <w:rPr>
      <w:rFonts w:ascii="Arial" w:eastAsia="Times New Roman" w:hAnsi="Arial"/>
      <w:sz w:val="24"/>
      <w:szCs w:val="24"/>
      <w:lang w:eastAsia="ru-RU"/>
    </w:rPr>
  </w:style>
  <w:style w:type="paragraph" w:customStyle="1" w:styleId="2fa">
    <w:name w:val="Стиль2"/>
    <w:link w:val="2fb"/>
    <w:qFormat/>
    <w:rsid w:val="003F68A3"/>
    <w:pPr>
      <w:keepNext/>
      <w:keepLines/>
      <w:widowControl w:val="0"/>
      <w:suppressLineNumbers/>
      <w:tabs>
        <w:tab w:val="left" w:pos="360"/>
      </w:tabs>
      <w:suppressAutoHyphens/>
      <w:spacing w:after="60" w:line="240" w:lineRule="auto"/>
      <w:ind w:left="360" w:hanging="360"/>
      <w:jc w:val="both"/>
    </w:pPr>
    <w:rPr>
      <w:rFonts w:ascii="Times New Roman" w:eastAsia="Times New Roman" w:hAnsi="Times New Roman"/>
      <w:b/>
      <w:kern w:val="1"/>
      <w:sz w:val="20"/>
      <w:szCs w:val="20"/>
      <w:lang w:eastAsia="ar-SA"/>
    </w:rPr>
  </w:style>
  <w:style w:type="character" w:customStyle="1" w:styleId="2fb">
    <w:name w:val="Стиль2 Знак"/>
    <w:link w:val="2fa"/>
    <w:rsid w:val="003F68A3"/>
    <w:rPr>
      <w:rFonts w:ascii="Times New Roman" w:eastAsia="Times New Roman" w:hAnsi="Times New Roman"/>
      <w:b/>
      <w:kern w:val="1"/>
      <w:sz w:val="20"/>
      <w:szCs w:val="20"/>
      <w:lang w:eastAsia="ar-SA"/>
    </w:rPr>
  </w:style>
  <w:style w:type="character" w:customStyle="1" w:styleId="ListParagraphChar">
    <w:name w:val="List Paragraph Char"/>
    <w:link w:val="1f4"/>
    <w:uiPriority w:val="34"/>
    <w:locked/>
    <w:rsid w:val="003F68A3"/>
    <w:rPr>
      <w:rFonts w:ascii="Calibri" w:eastAsia="Times New Roman" w:hAnsi="Calibri"/>
    </w:rPr>
  </w:style>
  <w:style w:type="paragraph" w:customStyle="1" w:styleId="310">
    <w:name w:val="Основной текст 31"/>
    <w:basedOn w:val="a9"/>
    <w:rsid w:val="003F68A3"/>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line="240" w:lineRule="auto"/>
      <w:jc w:val="both"/>
    </w:pPr>
    <w:rPr>
      <w:rFonts w:ascii="Times New Roman" w:eastAsia="Times New Roman" w:hAnsi="Times New Roman"/>
      <w:b/>
      <w:i/>
      <w:kern w:val="1"/>
      <w:sz w:val="22"/>
      <w:szCs w:val="24"/>
      <w:lang w:eastAsia="ar-SA"/>
    </w:rPr>
  </w:style>
  <w:style w:type="character" w:customStyle="1" w:styleId="3f1">
    <w:name w:val="Основной текст (3)"/>
    <w:link w:val="311"/>
    <w:locked/>
    <w:rsid w:val="003F68A3"/>
    <w:rPr>
      <w:sz w:val="24"/>
      <w:szCs w:val="24"/>
      <w:shd w:val="clear" w:color="auto" w:fill="FFFFFF"/>
    </w:rPr>
  </w:style>
  <w:style w:type="paragraph" w:customStyle="1" w:styleId="311">
    <w:name w:val="Основной текст (3)1"/>
    <w:basedOn w:val="a9"/>
    <w:link w:val="3f1"/>
    <w:uiPriority w:val="99"/>
    <w:rsid w:val="003F68A3"/>
    <w:pPr>
      <w:shd w:val="clear" w:color="auto" w:fill="FFFFFF"/>
      <w:spacing w:before="300" w:after="120" w:line="336" w:lineRule="exact"/>
    </w:pPr>
    <w:rPr>
      <w:sz w:val="24"/>
      <w:szCs w:val="24"/>
      <w:shd w:val="clear" w:color="auto" w:fill="FFFFFF"/>
    </w:rPr>
  </w:style>
  <w:style w:type="character" w:customStyle="1" w:styleId="pinkbg">
    <w:name w:val="pinkbg"/>
    <w:rsid w:val="003F68A3"/>
  </w:style>
  <w:style w:type="paragraph" w:customStyle="1" w:styleId="72">
    <w:name w:val="Основной текст7"/>
    <w:basedOn w:val="a9"/>
    <w:qFormat/>
    <w:rsid w:val="00864B98"/>
    <w:pPr>
      <w:shd w:val="clear" w:color="auto" w:fill="FFFFFF"/>
      <w:spacing w:before="6660" w:after="0" w:line="254" w:lineRule="exact"/>
      <w:jc w:val="center"/>
    </w:pPr>
    <w:rPr>
      <w:rFonts w:ascii="Times New Roman" w:eastAsia="Arial Unicode MS" w:hAnsi="Times New Roman"/>
      <w:sz w:val="21"/>
      <w:szCs w:val="21"/>
      <w:lang w:eastAsia="ru-RU"/>
    </w:rPr>
  </w:style>
  <w:style w:type="character" w:customStyle="1" w:styleId="2fc">
    <w:name w:val="Сноска (2)_"/>
    <w:link w:val="2fd"/>
    <w:qFormat/>
    <w:locked/>
    <w:rsid w:val="007E442C"/>
    <w:rPr>
      <w:rFonts w:ascii="Times New Roman" w:hAnsi="Times New Roman"/>
      <w:sz w:val="12"/>
      <w:szCs w:val="12"/>
      <w:shd w:val="clear" w:color="auto" w:fill="FFFFFF"/>
    </w:rPr>
  </w:style>
  <w:style w:type="paragraph" w:customStyle="1" w:styleId="2fd">
    <w:name w:val="Сноска (2)"/>
    <w:basedOn w:val="a9"/>
    <w:link w:val="2fc"/>
    <w:qFormat/>
    <w:rsid w:val="007E442C"/>
    <w:pPr>
      <w:shd w:val="clear" w:color="auto" w:fill="FFFFFF"/>
      <w:spacing w:after="120" w:line="240" w:lineRule="atLeast"/>
    </w:pPr>
    <w:rPr>
      <w:rFonts w:ascii="Times New Roman" w:hAnsi="Times New Roman"/>
      <w:sz w:val="12"/>
      <w:szCs w:val="12"/>
    </w:rPr>
  </w:style>
  <w:style w:type="character" w:customStyle="1" w:styleId="3f2">
    <w:name w:val="Сноска (3)_"/>
    <w:link w:val="3f3"/>
    <w:qFormat/>
    <w:locked/>
    <w:rsid w:val="007E442C"/>
    <w:rPr>
      <w:rFonts w:ascii="Times New Roman" w:hAnsi="Times New Roman"/>
      <w:sz w:val="21"/>
      <w:szCs w:val="21"/>
      <w:shd w:val="clear" w:color="auto" w:fill="FFFFFF"/>
    </w:rPr>
  </w:style>
  <w:style w:type="paragraph" w:customStyle="1" w:styleId="3f3">
    <w:name w:val="Сноска (3)"/>
    <w:basedOn w:val="a9"/>
    <w:link w:val="3f2"/>
    <w:qFormat/>
    <w:rsid w:val="007E442C"/>
    <w:pPr>
      <w:shd w:val="clear" w:color="auto" w:fill="FFFFFF"/>
      <w:spacing w:after="0" w:line="254" w:lineRule="exact"/>
      <w:jc w:val="both"/>
    </w:pPr>
    <w:rPr>
      <w:rFonts w:ascii="Times New Roman" w:hAnsi="Times New Roman"/>
      <w:sz w:val="21"/>
      <w:szCs w:val="21"/>
    </w:rPr>
  </w:style>
  <w:style w:type="character" w:customStyle="1" w:styleId="affffff5">
    <w:name w:val="Сноска + Полужирный"/>
    <w:qFormat/>
    <w:rsid w:val="007E442C"/>
    <w:rPr>
      <w:rFonts w:ascii="Times New Roman" w:hAnsi="Times New Roman" w:cs="Times New Roman"/>
      <w:b/>
      <w:bCs/>
      <w:spacing w:val="0"/>
      <w:sz w:val="21"/>
      <w:szCs w:val="21"/>
    </w:rPr>
  </w:style>
  <w:style w:type="character" w:customStyle="1" w:styleId="49">
    <w:name w:val="Сноска (4)_"/>
    <w:link w:val="4a"/>
    <w:qFormat/>
    <w:locked/>
    <w:rsid w:val="007E442C"/>
    <w:rPr>
      <w:rFonts w:ascii="Times New Roman" w:hAnsi="Times New Roman"/>
      <w:sz w:val="17"/>
      <w:szCs w:val="17"/>
      <w:shd w:val="clear" w:color="auto" w:fill="FFFFFF"/>
    </w:rPr>
  </w:style>
  <w:style w:type="paragraph" w:customStyle="1" w:styleId="4a">
    <w:name w:val="Сноска (4)"/>
    <w:basedOn w:val="a9"/>
    <w:link w:val="49"/>
    <w:qFormat/>
    <w:rsid w:val="007E442C"/>
    <w:pPr>
      <w:shd w:val="clear" w:color="auto" w:fill="FFFFFF"/>
      <w:spacing w:after="0" w:line="211" w:lineRule="exact"/>
    </w:pPr>
    <w:rPr>
      <w:rFonts w:ascii="Times New Roman" w:hAnsi="Times New Roman"/>
      <w:sz w:val="17"/>
      <w:szCs w:val="17"/>
    </w:rPr>
  </w:style>
  <w:style w:type="character" w:customStyle="1" w:styleId="4b">
    <w:name w:val="Заголовок №4_"/>
    <w:link w:val="4c"/>
    <w:qFormat/>
    <w:locked/>
    <w:rsid w:val="007E442C"/>
    <w:rPr>
      <w:rFonts w:ascii="Times New Roman" w:hAnsi="Times New Roman"/>
      <w:sz w:val="21"/>
      <w:szCs w:val="21"/>
      <w:shd w:val="clear" w:color="auto" w:fill="FFFFFF"/>
    </w:rPr>
  </w:style>
  <w:style w:type="paragraph" w:customStyle="1" w:styleId="4c">
    <w:name w:val="Заголовок №4"/>
    <w:basedOn w:val="a9"/>
    <w:link w:val="4b"/>
    <w:qFormat/>
    <w:rsid w:val="007E442C"/>
    <w:pPr>
      <w:shd w:val="clear" w:color="auto" w:fill="FFFFFF"/>
      <w:spacing w:after="420" w:line="240" w:lineRule="atLeast"/>
      <w:outlineLvl w:val="3"/>
    </w:pPr>
    <w:rPr>
      <w:rFonts w:ascii="Times New Roman" w:hAnsi="Times New Roman"/>
      <w:sz w:val="21"/>
      <w:szCs w:val="21"/>
    </w:rPr>
  </w:style>
  <w:style w:type="character" w:customStyle="1" w:styleId="4d">
    <w:name w:val="Заголовок №4 + Не полужирный"/>
    <w:qFormat/>
    <w:rsid w:val="007E442C"/>
    <w:rPr>
      <w:rFonts w:ascii="Times New Roman" w:hAnsi="Times New Roman" w:cs="Times New Roman"/>
      <w:b/>
      <w:bCs/>
      <w:spacing w:val="0"/>
      <w:sz w:val="21"/>
      <w:szCs w:val="21"/>
    </w:rPr>
  </w:style>
  <w:style w:type="character" w:customStyle="1" w:styleId="2fe">
    <w:name w:val="Основной текст (2)_"/>
    <w:link w:val="2ff"/>
    <w:qFormat/>
    <w:locked/>
    <w:rsid w:val="007E442C"/>
    <w:rPr>
      <w:rFonts w:ascii="Times New Roman" w:hAnsi="Times New Roman"/>
      <w:sz w:val="23"/>
      <w:szCs w:val="23"/>
      <w:shd w:val="clear" w:color="auto" w:fill="FFFFFF"/>
    </w:rPr>
  </w:style>
  <w:style w:type="paragraph" w:customStyle="1" w:styleId="2ff">
    <w:name w:val="Основной текст (2)"/>
    <w:basedOn w:val="a9"/>
    <w:link w:val="2fe"/>
    <w:qFormat/>
    <w:rsid w:val="007E442C"/>
    <w:pPr>
      <w:shd w:val="clear" w:color="auto" w:fill="FFFFFF"/>
      <w:spacing w:after="300" w:line="240" w:lineRule="atLeast"/>
    </w:pPr>
    <w:rPr>
      <w:rFonts w:ascii="Times New Roman" w:hAnsi="Times New Roman"/>
      <w:sz w:val="23"/>
      <w:szCs w:val="23"/>
    </w:rPr>
  </w:style>
  <w:style w:type="character" w:customStyle="1" w:styleId="3f4">
    <w:name w:val="Основной текст (3)_"/>
    <w:qFormat/>
    <w:locked/>
    <w:rsid w:val="007E442C"/>
    <w:rPr>
      <w:rFonts w:ascii="Times New Roman" w:hAnsi="Times New Roman" w:cs="Times New Roman"/>
      <w:spacing w:val="0"/>
      <w:sz w:val="27"/>
      <w:szCs w:val="27"/>
    </w:rPr>
  </w:style>
  <w:style w:type="character" w:customStyle="1" w:styleId="220">
    <w:name w:val="Заголовок №2 (2)_"/>
    <w:link w:val="221"/>
    <w:qFormat/>
    <w:locked/>
    <w:rsid w:val="007E442C"/>
    <w:rPr>
      <w:rFonts w:ascii="Times New Roman" w:hAnsi="Times New Roman"/>
      <w:sz w:val="27"/>
      <w:szCs w:val="27"/>
      <w:shd w:val="clear" w:color="auto" w:fill="FFFFFF"/>
    </w:rPr>
  </w:style>
  <w:style w:type="paragraph" w:customStyle="1" w:styleId="221">
    <w:name w:val="Заголовок №2 (2)"/>
    <w:basedOn w:val="a9"/>
    <w:link w:val="220"/>
    <w:qFormat/>
    <w:rsid w:val="007E442C"/>
    <w:pPr>
      <w:shd w:val="clear" w:color="auto" w:fill="FFFFFF"/>
      <w:spacing w:after="420" w:line="240" w:lineRule="atLeast"/>
      <w:outlineLvl w:val="1"/>
    </w:pPr>
    <w:rPr>
      <w:rFonts w:ascii="Times New Roman" w:hAnsi="Times New Roman"/>
      <w:sz w:val="27"/>
      <w:szCs w:val="27"/>
    </w:rPr>
  </w:style>
  <w:style w:type="character" w:customStyle="1" w:styleId="100">
    <w:name w:val="Колонтитул + 10"/>
    <w:aliases w:val="5 pt"/>
    <w:rsid w:val="007E442C"/>
    <w:rPr>
      <w:rFonts w:ascii="Times New Roman" w:hAnsi="Times New Roman" w:cs="Times New Roman"/>
      <w:spacing w:val="0"/>
      <w:sz w:val="21"/>
      <w:szCs w:val="21"/>
    </w:rPr>
  </w:style>
  <w:style w:type="character" w:customStyle="1" w:styleId="2d">
    <w:name w:val="Оглавление 2 Знак"/>
    <w:link w:val="2c"/>
    <w:uiPriority w:val="39"/>
    <w:qFormat/>
    <w:locked/>
    <w:rsid w:val="007E442C"/>
    <w:rPr>
      <w:rFonts w:eastAsia="Times New Roman"/>
      <w:noProof/>
      <w:szCs w:val="20"/>
      <w:lang w:eastAsia="ru-RU"/>
    </w:rPr>
  </w:style>
  <w:style w:type="character" w:customStyle="1" w:styleId="4e">
    <w:name w:val="Основной текст (4)_"/>
    <w:link w:val="411"/>
    <w:qFormat/>
    <w:locked/>
    <w:rsid w:val="007E442C"/>
    <w:rPr>
      <w:rFonts w:ascii="Times New Roman" w:hAnsi="Times New Roman"/>
      <w:sz w:val="21"/>
      <w:szCs w:val="21"/>
      <w:shd w:val="clear" w:color="auto" w:fill="FFFFFF"/>
    </w:rPr>
  </w:style>
  <w:style w:type="paragraph" w:customStyle="1" w:styleId="411">
    <w:name w:val="Основной текст (4)1"/>
    <w:basedOn w:val="a9"/>
    <w:link w:val="4e"/>
    <w:qFormat/>
    <w:rsid w:val="007E442C"/>
    <w:pPr>
      <w:shd w:val="clear" w:color="auto" w:fill="FFFFFF"/>
      <w:spacing w:before="60" w:after="60" w:line="240" w:lineRule="atLeast"/>
      <w:jc w:val="both"/>
    </w:pPr>
    <w:rPr>
      <w:rFonts w:ascii="Times New Roman" w:hAnsi="Times New Roman"/>
      <w:sz w:val="21"/>
      <w:szCs w:val="21"/>
    </w:rPr>
  </w:style>
  <w:style w:type="character" w:customStyle="1" w:styleId="2ff0">
    <w:name w:val="Основной текст2"/>
    <w:basedOn w:val="ad"/>
    <w:qFormat/>
    <w:rsid w:val="007E442C"/>
    <w:rPr>
      <w:rFonts w:ascii="Times New Roman" w:eastAsia="Times New Roman" w:hAnsi="Times New Roman" w:cs="Times New Roman"/>
      <w:spacing w:val="0"/>
      <w:sz w:val="21"/>
      <w:szCs w:val="21"/>
      <w:shd w:val="clear" w:color="auto" w:fill="FFFFFF"/>
    </w:rPr>
  </w:style>
  <w:style w:type="character" w:customStyle="1" w:styleId="412">
    <w:name w:val="Заголовок №4 + Не полужирный1"/>
    <w:qFormat/>
    <w:rsid w:val="007E442C"/>
    <w:rPr>
      <w:rFonts w:ascii="Times New Roman" w:hAnsi="Times New Roman" w:cs="Times New Roman"/>
      <w:b/>
      <w:bCs/>
      <w:spacing w:val="0"/>
      <w:sz w:val="21"/>
      <w:szCs w:val="21"/>
    </w:rPr>
  </w:style>
  <w:style w:type="character" w:customStyle="1" w:styleId="151">
    <w:name w:val="Основной текст + Полужирный15"/>
    <w:qFormat/>
    <w:rsid w:val="007E442C"/>
    <w:rPr>
      <w:rFonts w:ascii="Times New Roman" w:hAnsi="Times New Roman" w:cs="Times New Roman"/>
      <w:b/>
      <w:bCs/>
      <w:spacing w:val="0"/>
      <w:sz w:val="21"/>
      <w:szCs w:val="21"/>
    </w:rPr>
  </w:style>
  <w:style w:type="character" w:customStyle="1" w:styleId="4f">
    <w:name w:val="Основной текст (4) + Не полужирный"/>
    <w:qFormat/>
    <w:rsid w:val="007E442C"/>
    <w:rPr>
      <w:rFonts w:ascii="Times New Roman" w:hAnsi="Times New Roman" w:cs="Times New Roman"/>
      <w:b/>
      <w:bCs/>
      <w:spacing w:val="0"/>
      <w:sz w:val="21"/>
      <w:szCs w:val="21"/>
    </w:rPr>
  </w:style>
  <w:style w:type="character" w:customStyle="1" w:styleId="56">
    <w:name w:val="Основной текст (5)_"/>
    <w:link w:val="57"/>
    <w:qFormat/>
    <w:locked/>
    <w:rsid w:val="007E442C"/>
    <w:rPr>
      <w:rFonts w:ascii="Times New Roman" w:hAnsi="Times New Roman"/>
      <w:sz w:val="21"/>
      <w:szCs w:val="21"/>
      <w:shd w:val="clear" w:color="auto" w:fill="FFFFFF"/>
    </w:rPr>
  </w:style>
  <w:style w:type="paragraph" w:customStyle="1" w:styleId="57">
    <w:name w:val="Основной текст (5)"/>
    <w:basedOn w:val="a9"/>
    <w:link w:val="56"/>
    <w:qFormat/>
    <w:rsid w:val="007E442C"/>
    <w:pPr>
      <w:shd w:val="clear" w:color="auto" w:fill="FFFFFF"/>
      <w:spacing w:after="0" w:line="254" w:lineRule="exact"/>
      <w:jc w:val="both"/>
    </w:pPr>
    <w:rPr>
      <w:rFonts w:ascii="Times New Roman" w:hAnsi="Times New Roman"/>
      <w:sz w:val="21"/>
      <w:szCs w:val="21"/>
    </w:rPr>
  </w:style>
  <w:style w:type="character" w:customStyle="1" w:styleId="58">
    <w:name w:val="Основной текст (5) + Не курсив"/>
    <w:qFormat/>
    <w:rsid w:val="007E442C"/>
    <w:rPr>
      <w:rFonts w:ascii="Times New Roman" w:hAnsi="Times New Roman" w:cs="Times New Roman"/>
      <w:i/>
      <w:iCs/>
      <w:spacing w:val="0"/>
      <w:sz w:val="21"/>
      <w:szCs w:val="21"/>
    </w:rPr>
  </w:style>
  <w:style w:type="character" w:customStyle="1" w:styleId="450">
    <w:name w:val="Основной текст (4) + Не полужирный5"/>
    <w:qFormat/>
    <w:rsid w:val="007E442C"/>
    <w:rPr>
      <w:rFonts w:ascii="Times New Roman" w:hAnsi="Times New Roman" w:cs="Times New Roman"/>
      <w:b/>
      <w:bCs/>
      <w:spacing w:val="0"/>
      <w:sz w:val="21"/>
      <w:szCs w:val="21"/>
    </w:rPr>
  </w:style>
  <w:style w:type="character" w:customStyle="1" w:styleId="140">
    <w:name w:val="Основной текст + Полужирный14"/>
    <w:qFormat/>
    <w:rsid w:val="007E442C"/>
    <w:rPr>
      <w:rFonts w:ascii="Times New Roman" w:hAnsi="Times New Roman" w:cs="Times New Roman"/>
      <w:b/>
      <w:bCs/>
      <w:spacing w:val="0"/>
      <w:sz w:val="21"/>
      <w:szCs w:val="21"/>
    </w:rPr>
  </w:style>
  <w:style w:type="character" w:customStyle="1" w:styleId="440">
    <w:name w:val="Основной текст (4) + Не полужирный4"/>
    <w:qFormat/>
    <w:rsid w:val="007E442C"/>
    <w:rPr>
      <w:rFonts w:ascii="Times New Roman" w:hAnsi="Times New Roman" w:cs="Times New Roman"/>
      <w:b/>
      <w:bCs/>
      <w:spacing w:val="0"/>
      <w:sz w:val="21"/>
      <w:szCs w:val="21"/>
    </w:rPr>
  </w:style>
  <w:style w:type="character" w:customStyle="1" w:styleId="64">
    <w:name w:val="Основной текст (6)_"/>
    <w:link w:val="65"/>
    <w:qFormat/>
    <w:locked/>
    <w:rsid w:val="007E442C"/>
    <w:rPr>
      <w:rFonts w:ascii="Times New Roman" w:hAnsi="Times New Roman"/>
      <w:sz w:val="20"/>
      <w:szCs w:val="20"/>
      <w:shd w:val="clear" w:color="auto" w:fill="FFFFFF"/>
    </w:rPr>
  </w:style>
  <w:style w:type="paragraph" w:customStyle="1" w:styleId="65">
    <w:name w:val="Основной текст (6)"/>
    <w:basedOn w:val="a9"/>
    <w:link w:val="64"/>
    <w:qFormat/>
    <w:rsid w:val="007E442C"/>
    <w:pPr>
      <w:shd w:val="clear" w:color="auto" w:fill="FFFFFF"/>
      <w:spacing w:after="0" w:line="240" w:lineRule="atLeast"/>
    </w:pPr>
    <w:rPr>
      <w:rFonts w:ascii="Times New Roman" w:hAnsi="Times New Roman"/>
      <w:sz w:val="20"/>
      <w:szCs w:val="20"/>
    </w:rPr>
  </w:style>
  <w:style w:type="character" w:customStyle="1" w:styleId="540">
    <w:name w:val="Основной текст (5) + Не курсив4"/>
    <w:qFormat/>
    <w:rsid w:val="007E442C"/>
    <w:rPr>
      <w:rFonts w:ascii="Times New Roman" w:hAnsi="Times New Roman" w:cs="Times New Roman"/>
      <w:i/>
      <w:iCs/>
      <w:spacing w:val="0"/>
      <w:sz w:val="21"/>
      <w:szCs w:val="21"/>
    </w:rPr>
  </w:style>
  <w:style w:type="character" w:customStyle="1" w:styleId="59">
    <w:name w:val="Основной текст (5) + Полужирный"/>
    <w:qFormat/>
    <w:rsid w:val="007E442C"/>
    <w:rPr>
      <w:rFonts w:ascii="Times New Roman" w:hAnsi="Times New Roman" w:cs="Times New Roman"/>
      <w:b/>
      <w:bCs/>
      <w:spacing w:val="0"/>
      <w:sz w:val="21"/>
      <w:szCs w:val="21"/>
    </w:rPr>
  </w:style>
  <w:style w:type="character" w:customStyle="1" w:styleId="130">
    <w:name w:val="Основной текст + Полужирный13"/>
    <w:qFormat/>
    <w:rsid w:val="007E442C"/>
    <w:rPr>
      <w:rFonts w:ascii="Times New Roman" w:hAnsi="Times New Roman" w:cs="Times New Roman"/>
      <w:b/>
      <w:bCs/>
      <w:spacing w:val="0"/>
      <w:sz w:val="21"/>
      <w:szCs w:val="21"/>
    </w:rPr>
  </w:style>
  <w:style w:type="character" w:customStyle="1" w:styleId="430">
    <w:name w:val="Основной текст (4) + Не полужирный3"/>
    <w:qFormat/>
    <w:rsid w:val="007E442C"/>
    <w:rPr>
      <w:rFonts w:ascii="Times New Roman" w:hAnsi="Times New Roman" w:cs="Times New Roman"/>
      <w:b/>
      <w:bCs/>
      <w:spacing w:val="0"/>
      <w:sz w:val="21"/>
      <w:szCs w:val="21"/>
    </w:rPr>
  </w:style>
  <w:style w:type="character" w:customStyle="1" w:styleId="530">
    <w:name w:val="Основной текст (5) + Не курсив3"/>
    <w:qFormat/>
    <w:rsid w:val="007E442C"/>
    <w:rPr>
      <w:rFonts w:ascii="Times New Roman" w:hAnsi="Times New Roman" w:cs="Times New Roman"/>
      <w:i/>
      <w:iCs/>
      <w:spacing w:val="0"/>
      <w:sz w:val="21"/>
      <w:szCs w:val="21"/>
    </w:rPr>
  </w:style>
  <w:style w:type="character" w:customStyle="1" w:styleId="520">
    <w:name w:val="Основной текст (5) + Полужирный2"/>
    <w:aliases w:val="Не курсив"/>
    <w:qFormat/>
    <w:rsid w:val="007E442C"/>
    <w:rPr>
      <w:rFonts w:ascii="Times New Roman" w:hAnsi="Times New Roman" w:cs="Times New Roman"/>
      <w:b/>
      <w:bCs/>
      <w:i/>
      <w:iCs/>
      <w:spacing w:val="0"/>
      <w:sz w:val="21"/>
      <w:szCs w:val="21"/>
    </w:rPr>
  </w:style>
  <w:style w:type="character" w:customStyle="1" w:styleId="73">
    <w:name w:val="Основной текст (7)_"/>
    <w:link w:val="74"/>
    <w:qFormat/>
    <w:locked/>
    <w:rsid w:val="007E442C"/>
    <w:rPr>
      <w:rFonts w:ascii="Times New Roman" w:hAnsi="Times New Roman"/>
      <w:sz w:val="21"/>
      <w:szCs w:val="21"/>
      <w:shd w:val="clear" w:color="auto" w:fill="FFFFFF"/>
    </w:rPr>
  </w:style>
  <w:style w:type="paragraph" w:customStyle="1" w:styleId="74">
    <w:name w:val="Основной текст (7)"/>
    <w:basedOn w:val="a9"/>
    <w:link w:val="73"/>
    <w:qFormat/>
    <w:rsid w:val="007E442C"/>
    <w:pPr>
      <w:shd w:val="clear" w:color="auto" w:fill="FFFFFF"/>
      <w:spacing w:after="0" w:line="240" w:lineRule="atLeast"/>
      <w:jc w:val="both"/>
    </w:pPr>
    <w:rPr>
      <w:rFonts w:ascii="Times New Roman" w:hAnsi="Times New Roman"/>
      <w:sz w:val="21"/>
      <w:szCs w:val="21"/>
    </w:rPr>
  </w:style>
  <w:style w:type="character" w:customStyle="1" w:styleId="75">
    <w:name w:val="Основной текст (7) + Не полужирный"/>
    <w:qFormat/>
    <w:rsid w:val="007E442C"/>
    <w:rPr>
      <w:rFonts w:ascii="Times New Roman" w:hAnsi="Times New Roman" w:cs="Times New Roman"/>
      <w:b/>
      <w:bCs/>
      <w:spacing w:val="0"/>
      <w:sz w:val="21"/>
      <w:szCs w:val="21"/>
    </w:rPr>
  </w:style>
  <w:style w:type="character" w:customStyle="1" w:styleId="3f5">
    <w:name w:val="Заголовок №3_"/>
    <w:link w:val="312"/>
    <w:qFormat/>
    <w:locked/>
    <w:rsid w:val="007E442C"/>
    <w:rPr>
      <w:rFonts w:ascii="Times New Roman" w:hAnsi="Times New Roman"/>
      <w:sz w:val="21"/>
      <w:szCs w:val="21"/>
      <w:shd w:val="clear" w:color="auto" w:fill="FFFFFF"/>
    </w:rPr>
  </w:style>
  <w:style w:type="paragraph" w:customStyle="1" w:styleId="312">
    <w:name w:val="Заголовок №31"/>
    <w:basedOn w:val="a9"/>
    <w:link w:val="3f5"/>
    <w:qFormat/>
    <w:rsid w:val="007E442C"/>
    <w:pPr>
      <w:shd w:val="clear" w:color="auto" w:fill="FFFFFF"/>
      <w:spacing w:after="180" w:line="240" w:lineRule="atLeast"/>
      <w:outlineLvl w:val="2"/>
    </w:pPr>
    <w:rPr>
      <w:rFonts w:ascii="Times New Roman" w:hAnsi="Times New Roman"/>
      <w:sz w:val="21"/>
      <w:szCs w:val="21"/>
    </w:rPr>
  </w:style>
  <w:style w:type="character" w:customStyle="1" w:styleId="83">
    <w:name w:val="Основной текст (8)_"/>
    <w:link w:val="84"/>
    <w:qFormat/>
    <w:locked/>
    <w:rsid w:val="007E442C"/>
    <w:rPr>
      <w:rFonts w:ascii="Times New Roman" w:hAnsi="Times New Roman"/>
      <w:sz w:val="12"/>
      <w:szCs w:val="12"/>
      <w:shd w:val="clear" w:color="auto" w:fill="FFFFFF"/>
    </w:rPr>
  </w:style>
  <w:style w:type="paragraph" w:customStyle="1" w:styleId="84">
    <w:name w:val="Основной текст (8)"/>
    <w:basedOn w:val="a9"/>
    <w:link w:val="83"/>
    <w:qFormat/>
    <w:rsid w:val="007E442C"/>
    <w:pPr>
      <w:shd w:val="clear" w:color="auto" w:fill="FFFFFF"/>
      <w:spacing w:after="180" w:line="240" w:lineRule="atLeast"/>
    </w:pPr>
    <w:rPr>
      <w:rFonts w:ascii="Times New Roman" w:hAnsi="Times New Roman"/>
      <w:sz w:val="12"/>
      <w:szCs w:val="12"/>
    </w:rPr>
  </w:style>
  <w:style w:type="character" w:customStyle="1" w:styleId="3f6">
    <w:name w:val="Основной текст + Курсив3"/>
    <w:qFormat/>
    <w:rsid w:val="007E442C"/>
    <w:rPr>
      <w:rFonts w:ascii="Times New Roman" w:hAnsi="Times New Roman" w:cs="Times New Roman"/>
      <w:i/>
      <w:iCs/>
      <w:spacing w:val="0"/>
      <w:sz w:val="21"/>
      <w:szCs w:val="21"/>
    </w:rPr>
  </w:style>
  <w:style w:type="character" w:customStyle="1" w:styleId="521">
    <w:name w:val="Основной текст (5) + Не курсив2"/>
    <w:qFormat/>
    <w:rsid w:val="007E442C"/>
    <w:rPr>
      <w:rFonts w:ascii="Times New Roman" w:hAnsi="Times New Roman" w:cs="Times New Roman"/>
      <w:i/>
      <w:iCs/>
      <w:spacing w:val="0"/>
      <w:sz w:val="21"/>
      <w:szCs w:val="21"/>
    </w:rPr>
  </w:style>
  <w:style w:type="character" w:customStyle="1" w:styleId="2ff1">
    <w:name w:val="Подпись к таблице (2)_"/>
    <w:link w:val="2ff2"/>
    <w:qFormat/>
    <w:locked/>
    <w:rsid w:val="007E442C"/>
    <w:rPr>
      <w:rFonts w:ascii="Times New Roman" w:hAnsi="Times New Roman"/>
      <w:sz w:val="21"/>
      <w:szCs w:val="21"/>
      <w:shd w:val="clear" w:color="auto" w:fill="FFFFFF"/>
    </w:rPr>
  </w:style>
  <w:style w:type="paragraph" w:customStyle="1" w:styleId="2ff2">
    <w:name w:val="Подпись к таблице (2)"/>
    <w:basedOn w:val="a9"/>
    <w:link w:val="2ff1"/>
    <w:qFormat/>
    <w:rsid w:val="007E442C"/>
    <w:pPr>
      <w:shd w:val="clear" w:color="auto" w:fill="FFFFFF"/>
      <w:spacing w:after="0" w:line="240" w:lineRule="atLeast"/>
    </w:pPr>
    <w:rPr>
      <w:rFonts w:ascii="Times New Roman" w:hAnsi="Times New Roman"/>
      <w:sz w:val="21"/>
      <w:szCs w:val="21"/>
    </w:rPr>
  </w:style>
  <w:style w:type="character" w:customStyle="1" w:styleId="2ff3">
    <w:name w:val="Основной текст + Курсив2"/>
    <w:qFormat/>
    <w:rsid w:val="007E442C"/>
    <w:rPr>
      <w:rFonts w:ascii="Times New Roman" w:hAnsi="Times New Roman" w:cs="Times New Roman"/>
      <w:i/>
      <w:iCs/>
      <w:spacing w:val="0"/>
      <w:sz w:val="21"/>
      <w:szCs w:val="21"/>
    </w:rPr>
  </w:style>
  <w:style w:type="character" w:customStyle="1" w:styleId="510">
    <w:name w:val="Основной текст (5) + Не курсив1"/>
    <w:qFormat/>
    <w:rsid w:val="007E442C"/>
    <w:rPr>
      <w:rFonts w:ascii="Times New Roman" w:hAnsi="Times New Roman" w:cs="Times New Roman"/>
      <w:i/>
      <w:iCs/>
      <w:spacing w:val="0"/>
      <w:sz w:val="21"/>
      <w:szCs w:val="21"/>
    </w:rPr>
  </w:style>
  <w:style w:type="character" w:customStyle="1" w:styleId="320">
    <w:name w:val="Заголовок №3 (2)_"/>
    <w:link w:val="321"/>
    <w:qFormat/>
    <w:locked/>
    <w:rsid w:val="007E442C"/>
    <w:rPr>
      <w:rFonts w:ascii="Times New Roman" w:hAnsi="Times New Roman"/>
      <w:sz w:val="22"/>
      <w:szCs w:val="22"/>
      <w:shd w:val="clear" w:color="auto" w:fill="FFFFFF"/>
    </w:rPr>
  </w:style>
  <w:style w:type="paragraph" w:customStyle="1" w:styleId="321">
    <w:name w:val="Заголовок №3 (2)"/>
    <w:basedOn w:val="a9"/>
    <w:link w:val="320"/>
    <w:qFormat/>
    <w:rsid w:val="007E442C"/>
    <w:pPr>
      <w:shd w:val="clear" w:color="auto" w:fill="FFFFFF"/>
      <w:spacing w:before="180" w:after="720" w:line="509" w:lineRule="exact"/>
      <w:ind w:firstLine="1580"/>
      <w:outlineLvl w:val="2"/>
    </w:pPr>
    <w:rPr>
      <w:rFonts w:ascii="Times New Roman" w:hAnsi="Times New Roman"/>
      <w:sz w:val="22"/>
      <w:szCs w:val="22"/>
    </w:rPr>
  </w:style>
  <w:style w:type="character" w:customStyle="1" w:styleId="3210">
    <w:name w:val="Заголовок №3 (2) + 10"/>
    <w:aliases w:val="5 pt2"/>
    <w:qFormat/>
    <w:rsid w:val="007E442C"/>
    <w:rPr>
      <w:rFonts w:ascii="Times New Roman" w:hAnsi="Times New Roman" w:cs="Times New Roman"/>
      <w:spacing w:val="0"/>
      <w:sz w:val="21"/>
      <w:szCs w:val="21"/>
    </w:rPr>
  </w:style>
  <w:style w:type="character" w:customStyle="1" w:styleId="32101">
    <w:name w:val="Заголовок №3 (2) + 101"/>
    <w:aliases w:val="5 pt1,Не малые прописные"/>
    <w:qFormat/>
    <w:rsid w:val="007E442C"/>
    <w:rPr>
      <w:rFonts w:ascii="Times New Roman" w:hAnsi="Times New Roman" w:cs="Times New Roman"/>
      <w:smallCaps/>
      <w:spacing w:val="0"/>
      <w:sz w:val="21"/>
      <w:szCs w:val="21"/>
    </w:rPr>
  </w:style>
  <w:style w:type="character" w:customStyle="1" w:styleId="120">
    <w:name w:val="Основной текст + Полужирный12"/>
    <w:qFormat/>
    <w:rsid w:val="007E442C"/>
    <w:rPr>
      <w:rFonts w:ascii="Times New Roman" w:hAnsi="Times New Roman" w:cs="Times New Roman"/>
      <w:b/>
      <w:bCs/>
      <w:spacing w:val="0"/>
      <w:sz w:val="21"/>
      <w:szCs w:val="21"/>
    </w:rPr>
  </w:style>
  <w:style w:type="character" w:customStyle="1" w:styleId="112">
    <w:name w:val="Основной текст + Полужирный11"/>
    <w:qFormat/>
    <w:rsid w:val="007E442C"/>
    <w:rPr>
      <w:rFonts w:ascii="Times New Roman" w:hAnsi="Times New Roman" w:cs="Times New Roman"/>
      <w:b/>
      <w:bCs/>
      <w:spacing w:val="0"/>
      <w:sz w:val="21"/>
      <w:szCs w:val="21"/>
    </w:rPr>
  </w:style>
  <w:style w:type="character" w:customStyle="1" w:styleId="511">
    <w:name w:val="Основной текст (5) + Полужирный1"/>
    <w:aliases w:val="Не курсив1"/>
    <w:qFormat/>
    <w:rsid w:val="007E442C"/>
    <w:rPr>
      <w:rFonts w:ascii="Times New Roman" w:hAnsi="Times New Roman" w:cs="Times New Roman"/>
      <w:b/>
      <w:bCs/>
      <w:i/>
      <w:iCs/>
      <w:spacing w:val="0"/>
      <w:sz w:val="21"/>
      <w:szCs w:val="21"/>
    </w:rPr>
  </w:style>
  <w:style w:type="character" w:customStyle="1" w:styleId="92">
    <w:name w:val="Основной текст (9)_"/>
    <w:link w:val="93"/>
    <w:qFormat/>
    <w:locked/>
    <w:rsid w:val="007E442C"/>
    <w:rPr>
      <w:rFonts w:ascii="Times New Roman" w:hAnsi="Times New Roman"/>
      <w:sz w:val="19"/>
      <w:szCs w:val="19"/>
      <w:shd w:val="clear" w:color="auto" w:fill="FFFFFF"/>
    </w:rPr>
  </w:style>
  <w:style w:type="paragraph" w:customStyle="1" w:styleId="93">
    <w:name w:val="Основной текст (9)"/>
    <w:basedOn w:val="a9"/>
    <w:link w:val="92"/>
    <w:qFormat/>
    <w:rsid w:val="007E442C"/>
    <w:pPr>
      <w:shd w:val="clear" w:color="auto" w:fill="FFFFFF"/>
      <w:spacing w:after="0" w:line="461" w:lineRule="exact"/>
    </w:pPr>
    <w:rPr>
      <w:rFonts w:ascii="Times New Roman" w:hAnsi="Times New Roman"/>
      <w:sz w:val="19"/>
      <w:szCs w:val="19"/>
    </w:rPr>
  </w:style>
  <w:style w:type="character" w:customStyle="1" w:styleId="1fe">
    <w:name w:val="Основной текст + Курсив1"/>
    <w:qFormat/>
    <w:rsid w:val="007E442C"/>
    <w:rPr>
      <w:rFonts w:ascii="Times New Roman" w:hAnsi="Times New Roman" w:cs="Times New Roman"/>
      <w:i/>
      <w:iCs/>
      <w:spacing w:val="0"/>
      <w:sz w:val="21"/>
      <w:szCs w:val="21"/>
    </w:rPr>
  </w:style>
  <w:style w:type="character" w:customStyle="1" w:styleId="101">
    <w:name w:val="Основной текст (10)_"/>
    <w:link w:val="1010"/>
    <w:qFormat/>
    <w:locked/>
    <w:rsid w:val="007E442C"/>
    <w:rPr>
      <w:rFonts w:ascii="Times New Roman" w:hAnsi="Times New Roman"/>
      <w:sz w:val="19"/>
      <w:szCs w:val="19"/>
      <w:shd w:val="clear" w:color="auto" w:fill="FFFFFF"/>
    </w:rPr>
  </w:style>
  <w:style w:type="paragraph" w:customStyle="1" w:styleId="1010">
    <w:name w:val="Основной текст (10)1"/>
    <w:basedOn w:val="a9"/>
    <w:link w:val="101"/>
    <w:qFormat/>
    <w:rsid w:val="007E442C"/>
    <w:pPr>
      <w:shd w:val="clear" w:color="auto" w:fill="FFFFFF"/>
      <w:spacing w:after="0" w:line="240" w:lineRule="atLeast"/>
    </w:pPr>
    <w:rPr>
      <w:rFonts w:ascii="Times New Roman" w:hAnsi="Times New Roman"/>
      <w:sz w:val="19"/>
      <w:szCs w:val="19"/>
    </w:rPr>
  </w:style>
  <w:style w:type="character" w:customStyle="1" w:styleId="420">
    <w:name w:val="Заголовок №4 (2)_"/>
    <w:link w:val="421"/>
    <w:qFormat/>
    <w:locked/>
    <w:rsid w:val="007E442C"/>
    <w:rPr>
      <w:rFonts w:ascii="Times New Roman" w:hAnsi="Times New Roman"/>
      <w:sz w:val="21"/>
      <w:szCs w:val="21"/>
      <w:shd w:val="clear" w:color="auto" w:fill="FFFFFF"/>
    </w:rPr>
  </w:style>
  <w:style w:type="paragraph" w:customStyle="1" w:styleId="421">
    <w:name w:val="Заголовок №4 (2)"/>
    <w:basedOn w:val="a9"/>
    <w:link w:val="420"/>
    <w:qFormat/>
    <w:rsid w:val="007E442C"/>
    <w:pPr>
      <w:shd w:val="clear" w:color="auto" w:fill="FFFFFF"/>
      <w:spacing w:before="120" w:after="0" w:line="240" w:lineRule="atLeast"/>
      <w:outlineLvl w:val="3"/>
    </w:pPr>
    <w:rPr>
      <w:rFonts w:ascii="Times New Roman" w:hAnsi="Times New Roman"/>
      <w:sz w:val="21"/>
      <w:szCs w:val="21"/>
    </w:rPr>
  </w:style>
  <w:style w:type="character" w:customStyle="1" w:styleId="421pt">
    <w:name w:val="Заголовок №4 (2) + Интервал 1 pt"/>
    <w:qFormat/>
    <w:rsid w:val="007E442C"/>
    <w:rPr>
      <w:rFonts w:ascii="Times New Roman" w:hAnsi="Times New Roman" w:cs="Times New Roman"/>
      <w:spacing w:val="30"/>
      <w:sz w:val="21"/>
      <w:szCs w:val="21"/>
    </w:rPr>
  </w:style>
  <w:style w:type="character" w:customStyle="1" w:styleId="affffff6">
    <w:name w:val="Подпись к таблице_"/>
    <w:link w:val="1ff"/>
    <w:qFormat/>
    <w:locked/>
    <w:rsid w:val="007E442C"/>
    <w:rPr>
      <w:rFonts w:ascii="Times New Roman" w:hAnsi="Times New Roman"/>
      <w:sz w:val="21"/>
      <w:szCs w:val="21"/>
      <w:shd w:val="clear" w:color="auto" w:fill="FFFFFF"/>
    </w:rPr>
  </w:style>
  <w:style w:type="paragraph" w:customStyle="1" w:styleId="1ff">
    <w:name w:val="Подпись к таблице1"/>
    <w:basedOn w:val="a9"/>
    <w:link w:val="affffff6"/>
    <w:qFormat/>
    <w:rsid w:val="007E442C"/>
    <w:pPr>
      <w:shd w:val="clear" w:color="auto" w:fill="FFFFFF"/>
      <w:spacing w:after="0" w:line="240" w:lineRule="atLeast"/>
    </w:pPr>
    <w:rPr>
      <w:rFonts w:ascii="Times New Roman" w:hAnsi="Times New Roman"/>
      <w:sz w:val="21"/>
      <w:szCs w:val="21"/>
    </w:rPr>
  </w:style>
  <w:style w:type="character" w:customStyle="1" w:styleId="affffff7">
    <w:name w:val="Подпись к таблице"/>
    <w:qFormat/>
    <w:rsid w:val="007E442C"/>
    <w:rPr>
      <w:rFonts w:ascii="Times New Roman" w:hAnsi="Times New Roman" w:cs="Times New Roman"/>
      <w:spacing w:val="0"/>
      <w:sz w:val="21"/>
      <w:szCs w:val="21"/>
      <w:u w:val="single"/>
    </w:rPr>
  </w:style>
  <w:style w:type="character" w:customStyle="1" w:styleId="113">
    <w:name w:val="Основной текст (11)_"/>
    <w:link w:val="1110"/>
    <w:qFormat/>
    <w:locked/>
    <w:rsid w:val="007E442C"/>
    <w:rPr>
      <w:rFonts w:ascii="Times New Roman" w:hAnsi="Times New Roman"/>
      <w:sz w:val="23"/>
      <w:szCs w:val="23"/>
      <w:shd w:val="clear" w:color="auto" w:fill="FFFFFF"/>
    </w:rPr>
  </w:style>
  <w:style w:type="paragraph" w:customStyle="1" w:styleId="1110">
    <w:name w:val="Основной текст (11)1"/>
    <w:basedOn w:val="a9"/>
    <w:link w:val="113"/>
    <w:qFormat/>
    <w:rsid w:val="007E442C"/>
    <w:pPr>
      <w:shd w:val="clear" w:color="auto" w:fill="FFFFFF"/>
      <w:spacing w:after="0" w:line="283" w:lineRule="exact"/>
    </w:pPr>
    <w:rPr>
      <w:rFonts w:ascii="Times New Roman" w:hAnsi="Times New Roman"/>
      <w:sz w:val="23"/>
      <w:szCs w:val="23"/>
    </w:rPr>
  </w:style>
  <w:style w:type="character" w:customStyle="1" w:styleId="3f7">
    <w:name w:val="Заголовок №3"/>
    <w:qFormat/>
    <w:rsid w:val="007E442C"/>
    <w:rPr>
      <w:rFonts w:ascii="Times New Roman" w:hAnsi="Times New Roman" w:cs="Times New Roman"/>
      <w:spacing w:val="0"/>
      <w:sz w:val="21"/>
      <w:szCs w:val="21"/>
      <w:u w:val="single"/>
    </w:rPr>
  </w:style>
  <w:style w:type="character" w:customStyle="1" w:styleId="102">
    <w:name w:val="Основной текст (10)"/>
    <w:qFormat/>
    <w:rsid w:val="007E442C"/>
    <w:rPr>
      <w:rFonts w:ascii="Times New Roman" w:hAnsi="Times New Roman" w:cs="Times New Roman"/>
      <w:spacing w:val="0"/>
      <w:sz w:val="19"/>
      <w:szCs w:val="19"/>
      <w:u w:val="single"/>
    </w:rPr>
  </w:style>
  <w:style w:type="character" w:customStyle="1" w:styleId="114">
    <w:name w:val="Основной текст (11)"/>
    <w:qFormat/>
    <w:rsid w:val="007E442C"/>
    <w:rPr>
      <w:rFonts w:ascii="Times New Roman" w:hAnsi="Times New Roman" w:cs="Times New Roman"/>
      <w:spacing w:val="0"/>
      <w:sz w:val="23"/>
      <w:szCs w:val="23"/>
      <w:u w:val="single"/>
    </w:rPr>
  </w:style>
  <w:style w:type="character" w:customStyle="1" w:styleId="330">
    <w:name w:val="Заголовок №3 (3)_"/>
    <w:link w:val="331"/>
    <w:qFormat/>
    <w:locked/>
    <w:rsid w:val="007E442C"/>
    <w:rPr>
      <w:rFonts w:ascii="Times New Roman" w:hAnsi="Times New Roman"/>
      <w:sz w:val="19"/>
      <w:szCs w:val="19"/>
      <w:shd w:val="clear" w:color="auto" w:fill="FFFFFF"/>
    </w:rPr>
  </w:style>
  <w:style w:type="paragraph" w:customStyle="1" w:styleId="331">
    <w:name w:val="Заголовок №3 (3)"/>
    <w:basedOn w:val="a9"/>
    <w:link w:val="330"/>
    <w:qFormat/>
    <w:rsid w:val="007E442C"/>
    <w:pPr>
      <w:shd w:val="clear" w:color="auto" w:fill="FFFFFF"/>
      <w:spacing w:after="660" w:line="240" w:lineRule="atLeast"/>
      <w:outlineLvl w:val="2"/>
    </w:pPr>
    <w:rPr>
      <w:rFonts w:ascii="Times New Roman" w:hAnsi="Times New Roman"/>
      <w:sz w:val="19"/>
      <w:szCs w:val="19"/>
    </w:rPr>
  </w:style>
  <w:style w:type="character" w:customStyle="1" w:styleId="5a">
    <w:name w:val="Основной текст5"/>
    <w:basedOn w:val="ad"/>
    <w:qFormat/>
    <w:rsid w:val="007E442C"/>
    <w:rPr>
      <w:rFonts w:ascii="Times New Roman" w:eastAsia="Times New Roman" w:hAnsi="Times New Roman" w:cs="Times New Roman"/>
      <w:spacing w:val="0"/>
      <w:sz w:val="21"/>
      <w:szCs w:val="21"/>
      <w:shd w:val="clear" w:color="auto" w:fill="FFFFFF"/>
    </w:rPr>
  </w:style>
  <w:style w:type="character" w:customStyle="1" w:styleId="103">
    <w:name w:val="Основной текст + Полужирный10"/>
    <w:qFormat/>
    <w:rsid w:val="007E442C"/>
    <w:rPr>
      <w:rFonts w:ascii="Times New Roman" w:hAnsi="Times New Roman" w:cs="Times New Roman"/>
      <w:b/>
      <w:bCs/>
      <w:spacing w:val="0"/>
      <w:sz w:val="21"/>
      <w:szCs w:val="21"/>
    </w:rPr>
  </w:style>
  <w:style w:type="character" w:customStyle="1" w:styleId="94">
    <w:name w:val="Основной текст + Полужирный9"/>
    <w:qFormat/>
    <w:rsid w:val="007E442C"/>
    <w:rPr>
      <w:rFonts w:ascii="Times New Roman" w:hAnsi="Times New Roman" w:cs="Times New Roman"/>
      <w:b/>
      <w:bCs/>
      <w:spacing w:val="0"/>
      <w:sz w:val="21"/>
      <w:szCs w:val="21"/>
    </w:rPr>
  </w:style>
  <w:style w:type="character" w:customStyle="1" w:styleId="422">
    <w:name w:val="Основной текст (4) + Не полужирный2"/>
    <w:qFormat/>
    <w:rsid w:val="007E442C"/>
    <w:rPr>
      <w:rFonts w:ascii="Times New Roman" w:hAnsi="Times New Roman" w:cs="Times New Roman"/>
      <w:b/>
      <w:bCs/>
      <w:spacing w:val="0"/>
      <w:sz w:val="21"/>
      <w:szCs w:val="21"/>
    </w:rPr>
  </w:style>
  <w:style w:type="character" w:customStyle="1" w:styleId="85">
    <w:name w:val="Основной текст + Полужирный8"/>
    <w:qFormat/>
    <w:rsid w:val="007E442C"/>
    <w:rPr>
      <w:rFonts w:ascii="Times New Roman" w:hAnsi="Times New Roman" w:cs="Times New Roman"/>
      <w:b/>
      <w:bCs/>
      <w:spacing w:val="0"/>
      <w:sz w:val="21"/>
      <w:szCs w:val="21"/>
    </w:rPr>
  </w:style>
  <w:style w:type="character" w:customStyle="1" w:styleId="413">
    <w:name w:val="Основной текст (4) + Не полужирный1"/>
    <w:qFormat/>
    <w:rsid w:val="007E442C"/>
    <w:rPr>
      <w:rFonts w:ascii="Times New Roman" w:hAnsi="Times New Roman" w:cs="Times New Roman"/>
      <w:b/>
      <w:bCs/>
      <w:spacing w:val="0"/>
      <w:sz w:val="21"/>
      <w:szCs w:val="21"/>
    </w:rPr>
  </w:style>
  <w:style w:type="character" w:customStyle="1" w:styleId="4f0">
    <w:name w:val="Основной текст (4)"/>
    <w:qFormat/>
    <w:rsid w:val="007E442C"/>
    <w:rPr>
      <w:rFonts w:ascii="Times New Roman" w:hAnsi="Times New Roman" w:cs="Times New Roman"/>
      <w:spacing w:val="0"/>
      <w:sz w:val="21"/>
      <w:szCs w:val="21"/>
      <w:u w:val="single"/>
    </w:rPr>
  </w:style>
  <w:style w:type="character" w:customStyle="1" w:styleId="76">
    <w:name w:val="Основной текст + Полужирный7"/>
    <w:qFormat/>
    <w:rsid w:val="007E442C"/>
    <w:rPr>
      <w:rFonts w:ascii="Times New Roman" w:hAnsi="Times New Roman" w:cs="Times New Roman"/>
      <w:b/>
      <w:bCs/>
      <w:spacing w:val="0"/>
      <w:sz w:val="21"/>
      <w:szCs w:val="21"/>
    </w:rPr>
  </w:style>
  <w:style w:type="character" w:customStyle="1" w:styleId="66">
    <w:name w:val="Основной текст + Полужирный6"/>
    <w:qFormat/>
    <w:rsid w:val="007E442C"/>
    <w:rPr>
      <w:rFonts w:ascii="Times New Roman" w:hAnsi="Times New Roman" w:cs="Times New Roman"/>
      <w:b/>
      <w:bCs/>
      <w:spacing w:val="0"/>
      <w:sz w:val="21"/>
      <w:szCs w:val="21"/>
    </w:rPr>
  </w:style>
  <w:style w:type="character" w:customStyle="1" w:styleId="5b">
    <w:name w:val="Основной текст + Полужирный5"/>
    <w:qFormat/>
    <w:rsid w:val="007E442C"/>
    <w:rPr>
      <w:rFonts w:ascii="Times New Roman" w:hAnsi="Times New Roman" w:cs="Times New Roman"/>
      <w:b/>
      <w:bCs/>
      <w:spacing w:val="0"/>
      <w:sz w:val="21"/>
      <w:szCs w:val="21"/>
    </w:rPr>
  </w:style>
  <w:style w:type="character" w:customStyle="1" w:styleId="4f1">
    <w:name w:val="Основной текст + Полужирный4"/>
    <w:qFormat/>
    <w:rsid w:val="007E442C"/>
    <w:rPr>
      <w:rFonts w:ascii="Times New Roman" w:hAnsi="Times New Roman" w:cs="Times New Roman"/>
      <w:b/>
      <w:bCs/>
      <w:spacing w:val="0"/>
      <w:sz w:val="21"/>
      <w:szCs w:val="21"/>
    </w:rPr>
  </w:style>
  <w:style w:type="character" w:customStyle="1" w:styleId="3f8">
    <w:name w:val="Основной текст + Полужирный3"/>
    <w:qFormat/>
    <w:rsid w:val="007E442C"/>
    <w:rPr>
      <w:rFonts w:ascii="Times New Roman" w:hAnsi="Times New Roman" w:cs="Times New Roman"/>
      <w:b/>
      <w:bCs/>
      <w:spacing w:val="0"/>
      <w:sz w:val="21"/>
      <w:szCs w:val="21"/>
    </w:rPr>
  </w:style>
  <w:style w:type="character" w:customStyle="1" w:styleId="2ff4">
    <w:name w:val="Основной текст + Полужирный2"/>
    <w:qFormat/>
    <w:rsid w:val="007E442C"/>
    <w:rPr>
      <w:rFonts w:ascii="Times New Roman" w:hAnsi="Times New Roman" w:cs="Times New Roman"/>
      <w:b/>
      <w:bCs/>
      <w:spacing w:val="0"/>
      <w:sz w:val="21"/>
      <w:szCs w:val="21"/>
    </w:rPr>
  </w:style>
  <w:style w:type="character" w:customStyle="1" w:styleId="67">
    <w:name w:val="Основной текст6"/>
    <w:basedOn w:val="ad"/>
    <w:qFormat/>
    <w:rsid w:val="007E442C"/>
    <w:rPr>
      <w:rFonts w:ascii="Times New Roman" w:eastAsia="Times New Roman" w:hAnsi="Times New Roman" w:cs="Times New Roman"/>
      <w:spacing w:val="0"/>
      <w:sz w:val="21"/>
      <w:szCs w:val="21"/>
      <w:shd w:val="clear" w:color="auto" w:fill="FFFFFF"/>
    </w:rPr>
  </w:style>
  <w:style w:type="character" w:customStyle="1" w:styleId="1ff0">
    <w:name w:val="Основной текст + Полужирный1"/>
    <w:qFormat/>
    <w:rsid w:val="007E442C"/>
    <w:rPr>
      <w:rFonts w:ascii="Times New Roman" w:hAnsi="Times New Roman" w:cs="Times New Roman"/>
      <w:b/>
      <w:bCs/>
      <w:spacing w:val="0"/>
      <w:sz w:val="21"/>
      <w:szCs w:val="21"/>
    </w:rPr>
  </w:style>
  <w:style w:type="paragraph" w:customStyle="1" w:styleId="ListParagraph1">
    <w:name w:val="List Paragraph1"/>
    <w:basedOn w:val="a9"/>
    <w:uiPriority w:val="99"/>
    <w:qFormat/>
    <w:rsid w:val="007E442C"/>
    <w:pPr>
      <w:spacing w:after="0" w:line="240" w:lineRule="auto"/>
      <w:ind w:left="720"/>
      <w:contextualSpacing/>
    </w:pPr>
    <w:rPr>
      <w:rFonts w:ascii="Times New Roman" w:eastAsia="Times New Roman" w:hAnsi="Times New Roman"/>
      <w:sz w:val="24"/>
      <w:lang w:eastAsia="ru-RU"/>
    </w:rPr>
  </w:style>
  <w:style w:type="character" w:customStyle="1" w:styleId="-">
    <w:name w:val="Интернет-ссылка"/>
    <w:uiPriority w:val="99"/>
    <w:rsid w:val="007E442C"/>
    <w:rPr>
      <w:rFonts w:cs="Times New Roman"/>
      <w:color w:val="000080"/>
      <w:u w:val="single"/>
    </w:rPr>
  </w:style>
  <w:style w:type="character" w:customStyle="1" w:styleId="210">
    <w:name w:val="Оглавление 2 Знак1"/>
    <w:basedOn w:val="aa"/>
    <w:qFormat/>
    <w:rsid w:val="007E442C"/>
    <w:rPr>
      <w:rFonts w:ascii="Times New Roman" w:eastAsia="Times New Roman" w:hAnsi="Times New Roman" w:cs="Times New Roman"/>
      <w:b/>
      <w:bCs/>
      <w:iCs/>
      <w:color w:val="000000"/>
      <w:sz w:val="28"/>
      <w:szCs w:val="28"/>
      <w:lang w:eastAsia="ru-RU"/>
    </w:rPr>
  </w:style>
  <w:style w:type="character" w:customStyle="1" w:styleId="121">
    <w:name w:val="Заголовок 1 Знак2"/>
    <w:qFormat/>
    <w:rsid w:val="007E442C"/>
    <w:rPr>
      <w:rFonts w:ascii="Times New Roman" w:hAnsi="Times New Roman" w:cs="Times New Roman"/>
      <w:spacing w:val="0"/>
      <w:sz w:val="21"/>
      <w:szCs w:val="21"/>
    </w:rPr>
  </w:style>
  <w:style w:type="character" w:customStyle="1" w:styleId="apple-converted-space">
    <w:name w:val="apple-converted-space"/>
    <w:basedOn w:val="aa"/>
    <w:qFormat/>
    <w:rsid w:val="007E442C"/>
  </w:style>
  <w:style w:type="character" w:customStyle="1" w:styleId="1ff1">
    <w:name w:val="Текст концевой сноски Знак1"/>
    <w:basedOn w:val="aa"/>
    <w:qFormat/>
    <w:rsid w:val="007E442C"/>
    <w:rPr>
      <w:rFonts w:ascii="Arial Unicode MS" w:eastAsia="Arial Unicode MS" w:hAnsi="Arial Unicode MS" w:cs="Arial Unicode MS"/>
      <w:color w:val="000000"/>
      <w:sz w:val="20"/>
      <w:szCs w:val="20"/>
      <w:lang w:eastAsia="ru-RU"/>
    </w:rPr>
  </w:style>
  <w:style w:type="character" w:customStyle="1" w:styleId="1ff2">
    <w:name w:val="Подпункт Знак1"/>
    <w:qFormat/>
    <w:rsid w:val="007E442C"/>
    <w:rPr>
      <w:rFonts w:ascii="Times New Roman" w:eastAsia="Times New Roman" w:hAnsi="Times New Roman" w:cs="Times New Roman"/>
      <w:sz w:val="28"/>
      <w:szCs w:val="20"/>
      <w:lang w:eastAsia="ru-RU"/>
    </w:rPr>
  </w:style>
  <w:style w:type="character" w:customStyle="1" w:styleId="CharacterStyle2">
    <w:name w:val="Character Style 2"/>
    <w:uiPriority w:val="99"/>
    <w:qFormat/>
    <w:rsid w:val="007E442C"/>
    <w:rPr>
      <w:rFonts w:ascii="Arial" w:hAnsi="Arial" w:cs="Arial"/>
      <w:sz w:val="24"/>
      <w:szCs w:val="24"/>
    </w:rPr>
  </w:style>
  <w:style w:type="character" w:customStyle="1" w:styleId="ListLabel1">
    <w:name w:val="ListLabel 1"/>
    <w:qFormat/>
    <w:rsid w:val="007E442C"/>
    <w:rPr>
      <w:rFonts w:ascii="Times New Roman" w:hAnsi="Times New Roman"/>
      <w:b w:val="0"/>
      <w:sz w:val="28"/>
    </w:rPr>
  </w:style>
  <w:style w:type="character" w:customStyle="1" w:styleId="ListLabel2">
    <w:name w:val="ListLabel 2"/>
    <w:qFormat/>
    <w:rsid w:val="007E442C"/>
    <w:rPr>
      <w:rFonts w:ascii="Times New Roman" w:hAnsi="Times New Roman"/>
      <w:b/>
      <w:sz w:val="28"/>
      <w:szCs w:val="28"/>
    </w:rPr>
  </w:style>
  <w:style w:type="character" w:customStyle="1" w:styleId="ListLabel3">
    <w:name w:val="ListLabel 3"/>
    <w:qFormat/>
    <w:rsid w:val="007E442C"/>
    <w:rPr>
      <w:rFonts w:eastAsia="Times New Roman"/>
      <w:b w:val="0"/>
      <w:i w:val="0"/>
      <w:caps w:val="0"/>
      <w:smallCaps w:val="0"/>
      <w:strike w:val="0"/>
      <w:dstrike w:val="0"/>
      <w:color w:val="000000"/>
      <w:spacing w:val="0"/>
      <w:w w:val="100"/>
      <w:sz w:val="28"/>
      <w:u w:val="none"/>
    </w:rPr>
  </w:style>
  <w:style w:type="character" w:customStyle="1" w:styleId="ListLabel4">
    <w:name w:val="ListLabel 4"/>
    <w:qFormat/>
    <w:rsid w:val="007E442C"/>
    <w:rPr>
      <w:rFonts w:cs="Times New Roman"/>
    </w:rPr>
  </w:style>
  <w:style w:type="character" w:customStyle="1" w:styleId="ListLabel5">
    <w:name w:val="ListLabel 5"/>
    <w:qFormat/>
    <w:rsid w:val="007E442C"/>
    <w:rPr>
      <w:rFonts w:ascii="Times New Roman" w:hAnsi="Times New Roman" w:cs="Times New Roman"/>
      <w:i w:val="0"/>
      <w:sz w:val="24"/>
      <w:szCs w:val="24"/>
    </w:rPr>
  </w:style>
  <w:style w:type="character" w:customStyle="1" w:styleId="ListLabel6">
    <w:name w:val="ListLabel 6"/>
    <w:qFormat/>
    <w:rsid w:val="007E442C"/>
    <w:rPr>
      <w:rFonts w:ascii="Times New Roman" w:hAnsi="Times New Roman"/>
      <w:b w:val="0"/>
      <w:color w:val="00000A"/>
      <w:sz w:val="28"/>
    </w:rPr>
  </w:style>
  <w:style w:type="character" w:customStyle="1" w:styleId="ListLabel7">
    <w:name w:val="ListLabel 7"/>
    <w:qFormat/>
    <w:rsid w:val="007E442C"/>
    <w:rPr>
      <w:rFonts w:ascii="Times New Roman" w:hAnsi="Times New Roman"/>
      <w:i w:val="0"/>
      <w:sz w:val="24"/>
      <w:szCs w:val="24"/>
    </w:rPr>
  </w:style>
  <w:style w:type="character" w:customStyle="1" w:styleId="ListLabel8">
    <w:name w:val="ListLabel 8"/>
    <w:qFormat/>
    <w:rsid w:val="007E442C"/>
    <w:rPr>
      <w:rFonts w:ascii="Times New Roman" w:hAnsi="Times New Roman" w:cs="Times New Roman"/>
      <w:b w:val="0"/>
    </w:rPr>
  </w:style>
  <w:style w:type="character" w:customStyle="1" w:styleId="ListLabel9">
    <w:name w:val="ListLabel 9"/>
    <w:qFormat/>
    <w:rsid w:val="007E442C"/>
    <w:rPr>
      <w:color w:val="000000"/>
    </w:rPr>
  </w:style>
  <w:style w:type="character" w:customStyle="1" w:styleId="ListLabel10">
    <w:name w:val="ListLabel 10"/>
    <w:qFormat/>
    <w:rsid w:val="007E442C"/>
    <w:rPr>
      <w:sz w:val="28"/>
      <w:szCs w:val="28"/>
    </w:rPr>
  </w:style>
  <w:style w:type="character" w:customStyle="1" w:styleId="affffff8">
    <w:name w:val="Ссылка указателя"/>
    <w:qFormat/>
    <w:rsid w:val="007E442C"/>
  </w:style>
  <w:style w:type="character" w:customStyle="1" w:styleId="affffff9">
    <w:name w:val="Символ сноски"/>
    <w:qFormat/>
    <w:rsid w:val="007E442C"/>
  </w:style>
  <w:style w:type="character" w:customStyle="1" w:styleId="affffffa">
    <w:name w:val="Привязка сноски"/>
    <w:rsid w:val="007E442C"/>
    <w:rPr>
      <w:vertAlign w:val="superscript"/>
    </w:rPr>
  </w:style>
  <w:style w:type="character" w:customStyle="1" w:styleId="affffffb">
    <w:name w:val="Привязка концевой сноски"/>
    <w:rsid w:val="007E442C"/>
    <w:rPr>
      <w:vertAlign w:val="superscript"/>
    </w:rPr>
  </w:style>
  <w:style w:type="character" w:customStyle="1" w:styleId="affffffc">
    <w:name w:val="Символы концевой сноски"/>
    <w:qFormat/>
    <w:rsid w:val="007E442C"/>
  </w:style>
  <w:style w:type="character" w:customStyle="1" w:styleId="ListLabel11">
    <w:name w:val="ListLabel 11"/>
    <w:qFormat/>
    <w:rsid w:val="007E442C"/>
    <w:rPr>
      <w:rFonts w:ascii="Times New Roman" w:hAnsi="Times New Roman"/>
      <w:b w:val="0"/>
      <w:sz w:val="28"/>
    </w:rPr>
  </w:style>
  <w:style w:type="character" w:customStyle="1" w:styleId="ListLabel12">
    <w:name w:val="ListLabel 12"/>
    <w:qFormat/>
    <w:rsid w:val="007E442C"/>
    <w:rPr>
      <w:rFonts w:ascii="Times New Roman" w:hAnsi="Times New Roman"/>
      <w:b/>
      <w:sz w:val="28"/>
      <w:szCs w:val="28"/>
    </w:rPr>
  </w:style>
  <w:style w:type="character" w:customStyle="1" w:styleId="ListLabel13">
    <w:name w:val="ListLabel 13"/>
    <w:qFormat/>
    <w:rsid w:val="007E442C"/>
    <w:rPr>
      <w:rFonts w:cs="Times New Roman"/>
      <w:b w:val="0"/>
      <w:i w:val="0"/>
      <w:caps w:val="0"/>
      <w:smallCaps w:val="0"/>
      <w:strike w:val="0"/>
      <w:dstrike w:val="0"/>
      <w:spacing w:val="0"/>
      <w:w w:val="100"/>
      <w:sz w:val="28"/>
      <w:u w:val="none"/>
    </w:rPr>
  </w:style>
  <w:style w:type="character" w:customStyle="1" w:styleId="ListLabel14">
    <w:name w:val="ListLabel 14"/>
    <w:qFormat/>
    <w:rsid w:val="007E442C"/>
    <w:rPr>
      <w:rFonts w:ascii="Times New Roman" w:hAnsi="Times New Roman"/>
      <w:i w:val="0"/>
      <w:sz w:val="24"/>
      <w:szCs w:val="24"/>
    </w:rPr>
  </w:style>
  <w:style w:type="character" w:customStyle="1" w:styleId="ListLabel15">
    <w:name w:val="ListLabel 15"/>
    <w:qFormat/>
    <w:rsid w:val="007E442C"/>
    <w:rPr>
      <w:rFonts w:ascii="Times New Roman" w:hAnsi="Times New Roman"/>
      <w:b w:val="0"/>
    </w:rPr>
  </w:style>
  <w:style w:type="paragraph" w:customStyle="1" w:styleId="1ff3">
    <w:name w:val="Заголовок1"/>
    <w:basedOn w:val="a9"/>
    <w:next w:val="aff3"/>
    <w:qFormat/>
    <w:rsid w:val="007E442C"/>
    <w:pPr>
      <w:keepNext/>
      <w:suppressAutoHyphens/>
      <w:spacing w:before="240" w:after="120" w:line="240" w:lineRule="auto"/>
    </w:pPr>
    <w:rPr>
      <w:rFonts w:ascii="Liberation Sans" w:eastAsia="Droid Sans Fallback" w:hAnsi="Liberation Sans" w:cs="FreeSans"/>
      <w:color w:val="000000"/>
      <w:lang w:eastAsia="ru-RU"/>
    </w:rPr>
  </w:style>
  <w:style w:type="paragraph" w:styleId="affffffd">
    <w:name w:val="index heading"/>
    <w:basedOn w:val="a9"/>
    <w:qFormat/>
    <w:rsid w:val="007E442C"/>
    <w:pPr>
      <w:suppressLineNumbers/>
      <w:suppressAutoHyphens/>
      <w:spacing w:after="0" w:line="240" w:lineRule="auto"/>
    </w:pPr>
    <w:rPr>
      <w:rFonts w:ascii="Arial Unicode MS" w:eastAsia="Arial Unicode MS" w:hAnsi="Arial Unicode MS" w:cs="FreeSans"/>
      <w:color w:val="000000"/>
      <w:sz w:val="24"/>
      <w:szCs w:val="24"/>
      <w:lang w:eastAsia="ru-RU"/>
    </w:rPr>
  </w:style>
  <w:style w:type="paragraph" w:customStyle="1" w:styleId="s1">
    <w:name w:val="s_1"/>
    <w:basedOn w:val="a9"/>
    <w:qFormat/>
    <w:rsid w:val="007E442C"/>
    <w:pPr>
      <w:suppressAutoHyphens/>
      <w:spacing w:beforeAutospacing="1" w:after="0" w:afterAutospacing="1" w:line="240" w:lineRule="auto"/>
    </w:pPr>
    <w:rPr>
      <w:rFonts w:ascii="Times New Roman" w:eastAsia="Times New Roman" w:hAnsi="Times New Roman"/>
      <w:color w:val="00000A"/>
      <w:sz w:val="24"/>
      <w:szCs w:val="24"/>
      <w:lang w:eastAsia="ru-RU"/>
    </w:rPr>
  </w:style>
  <w:style w:type="paragraph" w:customStyle="1" w:styleId="1ff4">
    <w:name w:val="Текст концевой сноски1"/>
    <w:basedOn w:val="a9"/>
    <w:uiPriority w:val="99"/>
    <w:qFormat/>
    <w:rsid w:val="007E442C"/>
    <w:pPr>
      <w:suppressAutoHyphens/>
      <w:spacing w:after="0" w:line="240" w:lineRule="auto"/>
    </w:pPr>
    <w:rPr>
      <w:rFonts w:ascii="Times New Roman" w:eastAsia="Arial Unicode MS" w:hAnsi="Times New Roman"/>
      <w:color w:val="00000A"/>
      <w:sz w:val="20"/>
      <w:szCs w:val="20"/>
      <w:lang w:eastAsia="ru-RU"/>
    </w:rPr>
  </w:style>
  <w:style w:type="character" w:customStyle="1" w:styleId="2ff5">
    <w:name w:val="Текст концевой сноски Знак2"/>
    <w:basedOn w:val="aa"/>
    <w:rsid w:val="007E442C"/>
    <w:rPr>
      <w:color w:val="000000"/>
    </w:rPr>
  </w:style>
  <w:style w:type="paragraph" w:customStyle="1" w:styleId="Style1">
    <w:name w:val="Style1"/>
    <w:basedOn w:val="a9"/>
    <w:qFormat/>
    <w:rsid w:val="007E442C"/>
    <w:pPr>
      <w:widowControl w:val="0"/>
      <w:suppressAutoHyphens/>
      <w:spacing w:after="0" w:line="240" w:lineRule="auto"/>
    </w:pPr>
    <w:rPr>
      <w:rFonts w:ascii="Times New Roman" w:eastAsia="Times New Roman" w:hAnsi="Times New Roman"/>
      <w:color w:val="00000A"/>
      <w:sz w:val="24"/>
      <w:szCs w:val="24"/>
      <w:lang w:eastAsia="ru-RU"/>
    </w:rPr>
  </w:style>
  <w:style w:type="paragraph" w:customStyle="1" w:styleId="Standard">
    <w:name w:val="Standard"/>
    <w:qFormat/>
    <w:rsid w:val="007E442C"/>
    <w:pPr>
      <w:widowControl w:val="0"/>
      <w:suppressAutoHyphens/>
      <w:spacing w:after="0" w:line="240" w:lineRule="auto"/>
      <w:textAlignment w:val="baseline"/>
    </w:pPr>
    <w:rPr>
      <w:rFonts w:ascii="Arial" w:hAnsi="Arial" w:cs="Arial"/>
      <w:color w:val="00000A"/>
      <w:sz w:val="18"/>
      <w:szCs w:val="18"/>
      <w:lang w:eastAsia="ar-SA"/>
    </w:rPr>
  </w:style>
  <w:style w:type="paragraph" w:customStyle="1" w:styleId="Style11">
    <w:name w:val="Style 1"/>
    <w:basedOn w:val="a9"/>
    <w:uiPriority w:val="99"/>
    <w:qFormat/>
    <w:rsid w:val="007E442C"/>
    <w:pPr>
      <w:widowControl w:val="0"/>
      <w:suppressAutoHyphens/>
      <w:spacing w:after="0" w:line="240" w:lineRule="auto"/>
    </w:pPr>
    <w:rPr>
      <w:rFonts w:ascii="Times New Roman" w:eastAsiaTheme="minorEastAsia" w:hAnsi="Times New Roman"/>
      <w:color w:val="00000A"/>
      <w:sz w:val="20"/>
      <w:szCs w:val="20"/>
      <w:lang w:eastAsia="ru-RU"/>
    </w:rPr>
  </w:style>
  <w:style w:type="paragraph" w:customStyle="1" w:styleId="Style5">
    <w:name w:val="Style 5"/>
    <w:basedOn w:val="a9"/>
    <w:uiPriority w:val="99"/>
    <w:qFormat/>
    <w:rsid w:val="007E442C"/>
    <w:pPr>
      <w:widowControl w:val="0"/>
      <w:suppressAutoHyphens/>
      <w:spacing w:after="0" w:line="240" w:lineRule="auto"/>
      <w:jc w:val="center"/>
    </w:pPr>
    <w:rPr>
      <w:rFonts w:ascii="Courier New" w:eastAsiaTheme="minorEastAsia" w:hAnsi="Courier New" w:cs="Courier New"/>
      <w:color w:val="00000A"/>
      <w:sz w:val="30"/>
      <w:szCs w:val="30"/>
      <w:lang w:eastAsia="ru-RU"/>
    </w:rPr>
  </w:style>
  <w:style w:type="paragraph" w:customStyle="1" w:styleId="affffffe">
    <w:name w:val="Содержимое таблицы"/>
    <w:basedOn w:val="a9"/>
    <w:qFormat/>
    <w:rsid w:val="007E442C"/>
    <w:pPr>
      <w:suppressAutoHyphens/>
      <w:spacing w:after="0" w:line="240" w:lineRule="auto"/>
    </w:pPr>
    <w:rPr>
      <w:rFonts w:ascii="Arial Unicode MS" w:eastAsia="Arial Unicode MS" w:hAnsi="Arial Unicode MS" w:cs="Arial Unicode MS"/>
      <w:color w:val="000000"/>
      <w:sz w:val="24"/>
      <w:szCs w:val="24"/>
      <w:lang w:eastAsia="ru-RU"/>
    </w:rPr>
  </w:style>
  <w:style w:type="paragraph" w:customStyle="1" w:styleId="afffffff">
    <w:name w:val="Заголовок таблицы"/>
    <w:basedOn w:val="affffffe"/>
    <w:qFormat/>
    <w:rsid w:val="007E442C"/>
  </w:style>
  <w:style w:type="paragraph" w:customStyle="1" w:styleId="xl64">
    <w:name w:val="xl64"/>
    <w:basedOn w:val="a9"/>
    <w:rsid w:val="007E442C"/>
    <w:pPr>
      <w:pBdr>
        <w:top w:val="single" w:sz="4" w:space="0" w:color="auto"/>
        <w:left w:val="single" w:sz="4" w:space="0" w:color="auto"/>
        <w:bottom w:val="single" w:sz="4" w:space="0" w:color="auto"/>
        <w:right w:val="single" w:sz="4" w:space="0" w:color="auto"/>
      </w:pBdr>
      <w:shd w:val="clear" w:color="000000" w:fill="DFDFFF"/>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65">
    <w:name w:val="xl65"/>
    <w:basedOn w:val="a9"/>
    <w:rsid w:val="007E442C"/>
    <w:pPr>
      <w:pBdr>
        <w:top w:val="single" w:sz="4" w:space="0" w:color="auto"/>
        <w:left w:val="single" w:sz="4" w:space="0" w:color="auto"/>
        <w:right w:val="single" w:sz="4" w:space="0" w:color="auto"/>
      </w:pBdr>
      <w:shd w:val="clear" w:color="000000" w:fill="DFDFFF"/>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66">
    <w:name w:val="xl66"/>
    <w:basedOn w:val="a9"/>
    <w:rsid w:val="007E442C"/>
    <w:pPr>
      <w:pBdr>
        <w:left w:val="single" w:sz="4" w:space="0" w:color="auto"/>
        <w:bottom w:val="single" w:sz="4" w:space="0" w:color="auto"/>
        <w:right w:val="single" w:sz="4" w:space="0" w:color="auto"/>
      </w:pBdr>
      <w:shd w:val="clear" w:color="000000" w:fill="DFDFFF"/>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67">
    <w:name w:val="xl67"/>
    <w:basedOn w:val="a9"/>
    <w:rsid w:val="007E442C"/>
    <w:pPr>
      <w:pBdr>
        <w:top w:val="single" w:sz="4" w:space="0" w:color="auto"/>
        <w:left w:val="single" w:sz="4" w:space="0" w:color="auto"/>
        <w:right w:val="single" w:sz="4" w:space="0" w:color="auto"/>
      </w:pBdr>
      <w:shd w:val="clear" w:color="000000" w:fill="DFDFFF"/>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68">
    <w:name w:val="xl68"/>
    <w:basedOn w:val="a9"/>
    <w:rsid w:val="007E442C"/>
    <w:pPr>
      <w:pBdr>
        <w:left w:val="single" w:sz="4" w:space="0" w:color="auto"/>
        <w:bottom w:val="single" w:sz="4" w:space="0" w:color="auto"/>
        <w:right w:val="single" w:sz="4" w:space="0" w:color="auto"/>
      </w:pBdr>
      <w:shd w:val="clear" w:color="000000" w:fill="DFDFFF"/>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69">
    <w:name w:val="xl69"/>
    <w:basedOn w:val="a9"/>
    <w:rsid w:val="007E442C"/>
    <w:pPr>
      <w:pBdr>
        <w:top w:val="single" w:sz="4" w:space="0" w:color="auto"/>
        <w:left w:val="single" w:sz="4" w:space="0" w:color="auto"/>
        <w:bottom w:val="single" w:sz="4" w:space="0" w:color="auto"/>
      </w:pBdr>
      <w:shd w:val="clear" w:color="000000" w:fill="DFDFFF"/>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70">
    <w:name w:val="xl70"/>
    <w:basedOn w:val="a9"/>
    <w:rsid w:val="007E442C"/>
    <w:pPr>
      <w:pBdr>
        <w:top w:val="single" w:sz="4" w:space="0" w:color="auto"/>
        <w:bottom w:val="single" w:sz="4" w:space="0" w:color="auto"/>
        <w:right w:val="single" w:sz="4" w:space="0" w:color="auto"/>
      </w:pBdr>
      <w:shd w:val="clear" w:color="000000" w:fill="DFDFFF"/>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71">
    <w:name w:val="xl71"/>
    <w:basedOn w:val="a9"/>
    <w:rsid w:val="007E442C"/>
    <w:pPr>
      <w:pBdr>
        <w:top w:val="single" w:sz="4" w:space="0" w:color="auto"/>
        <w:left w:val="single" w:sz="4" w:space="0" w:color="auto"/>
        <w:right w:val="single" w:sz="4" w:space="0" w:color="auto"/>
      </w:pBdr>
      <w:shd w:val="clear" w:color="000000" w:fill="DFDFFF"/>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72">
    <w:name w:val="xl72"/>
    <w:basedOn w:val="a9"/>
    <w:rsid w:val="007E442C"/>
    <w:pPr>
      <w:pBdr>
        <w:left w:val="single" w:sz="4" w:space="0" w:color="auto"/>
        <w:bottom w:val="single" w:sz="4" w:space="0" w:color="auto"/>
        <w:right w:val="single" w:sz="4" w:space="0" w:color="auto"/>
      </w:pBdr>
      <w:shd w:val="clear" w:color="000000" w:fill="DFDFFF"/>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73">
    <w:name w:val="xl73"/>
    <w:basedOn w:val="a9"/>
    <w:rsid w:val="007E442C"/>
    <w:pPr>
      <w:pBdr>
        <w:top w:val="single" w:sz="4" w:space="0" w:color="auto"/>
        <w:left w:val="single" w:sz="4" w:space="0" w:color="auto"/>
        <w:bottom w:val="single" w:sz="4" w:space="0" w:color="auto"/>
        <w:right w:val="single" w:sz="4" w:space="0" w:color="auto"/>
      </w:pBdr>
      <w:shd w:val="clear" w:color="000000" w:fill="DFDFFF"/>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74">
    <w:name w:val="xl74"/>
    <w:basedOn w:val="a9"/>
    <w:rsid w:val="007E442C"/>
    <w:pPr>
      <w:pBdr>
        <w:top w:val="single" w:sz="4" w:space="0" w:color="auto"/>
        <w:left w:val="single" w:sz="4" w:space="0" w:color="auto"/>
        <w:right w:val="single" w:sz="4" w:space="0" w:color="auto"/>
      </w:pBdr>
      <w:shd w:val="clear" w:color="000000" w:fill="DFDFFF"/>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75">
    <w:name w:val="xl75"/>
    <w:basedOn w:val="a9"/>
    <w:rsid w:val="007E442C"/>
    <w:pPr>
      <w:pBdr>
        <w:left w:val="single" w:sz="4" w:space="0" w:color="auto"/>
        <w:bottom w:val="single" w:sz="4" w:space="0" w:color="auto"/>
        <w:right w:val="single" w:sz="4" w:space="0" w:color="auto"/>
      </w:pBdr>
      <w:shd w:val="clear" w:color="000000" w:fill="DFDFFF"/>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76">
    <w:name w:val="xl76"/>
    <w:basedOn w:val="a9"/>
    <w:rsid w:val="007E442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77">
    <w:name w:val="xl77"/>
    <w:basedOn w:val="a9"/>
    <w:rsid w:val="007E442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78">
    <w:name w:val="xl78"/>
    <w:basedOn w:val="a9"/>
    <w:rsid w:val="007E442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9">
    <w:name w:val="xl79"/>
    <w:basedOn w:val="a9"/>
    <w:rsid w:val="007E442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0">
    <w:name w:val="xl80"/>
    <w:basedOn w:val="a9"/>
    <w:rsid w:val="007E442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1">
    <w:name w:val="xl81"/>
    <w:basedOn w:val="a9"/>
    <w:rsid w:val="007E442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2">
    <w:name w:val="xl82"/>
    <w:basedOn w:val="a9"/>
    <w:rsid w:val="007E442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3">
    <w:name w:val="xl83"/>
    <w:basedOn w:val="a9"/>
    <w:rsid w:val="007E442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msonormal0">
    <w:name w:val="msonormal"/>
    <w:basedOn w:val="a9"/>
    <w:rsid w:val="007E442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i-text-lowcase">
    <w:name w:val="i-text-lowcase"/>
    <w:basedOn w:val="aa"/>
    <w:rsid w:val="007E442C"/>
  </w:style>
  <w:style w:type="character" w:customStyle="1" w:styleId="1ff5">
    <w:name w:val="Неразрешенное упоминание1"/>
    <w:basedOn w:val="aa"/>
    <w:uiPriority w:val="99"/>
    <w:semiHidden/>
    <w:unhideWhenUsed/>
    <w:rsid w:val="007E442C"/>
    <w:rPr>
      <w:color w:val="605E5C"/>
      <w:shd w:val="clear" w:color="auto" w:fill="E1DFDD"/>
    </w:rPr>
  </w:style>
  <w:style w:type="character" w:customStyle="1" w:styleId="afffffff0">
    <w:name w:val="основной_САЭС Знак"/>
    <w:link w:val="afffffff1"/>
    <w:uiPriority w:val="99"/>
    <w:locked/>
    <w:rsid w:val="007E442C"/>
    <w:rPr>
      <w:rFonts w:ascii="Arial" w:hAnsi="Arial" w:cs="Arial"/>
    </w:rPr>
  </w:style>
  <w:style w:type="paragraph" w:customStyle="1" w:styleId="afffffff1">
    <w:name w:val="основной_САЭС"/>
    <w:basedOn w:val="a9"/>
    <w:link w:val="afffffff0"/>
    <w:uiPriority w:val="99"/>
    <w:rsid w:val="007E442C"/>
    <w:pPr>
      <w:spacing w:before="120" w:after="120" w:line="360" w:lineRule="auto"/>
      <w:jc w:val="both"/>
    </w:pPr>
    <w:rPr>
      <w:rFonts w:ascii="Arial" w:hAnsi="Arial" w:cs="Arial"/>
    </w:rPr>
  </w:style>
  <w:style w:type="paragraph" w:customStyle="1" w:styleId="211">
    <w:name w:val="Оглавление 21"/>
    <w:basedOn w:val="a9"/>
    <w:next w:val="2c"/>
    <w:autoRedefine/>
    <w:rsid w:val="007E442C"/>
    <w:pPr>
      <w:tabs>
        <w:tab w:val="left" w:pos="567"/>
        <w:tab w:val="right" w:leader="dot" w:pos="9366"/>
      </w:tabs>
      <w:spacing w:after="0" w:line="240" w:lineRule="auto"/>
      <w:ind w:left="567" w:hanging="567"/>
    </w:pPr>
    <w:rPr>
      <w:rFonts w:ascii="Times New Roman" w:eastAsia="Arial Unicode MS" w:hAnsi="Times New Roman"/>
      <w:b/>
      <w:bCs/>
      <w:noProof/>
      <w:color w:val="000000"/>
      <w:sz w:val="20"/>
      <w:szCs w:val="20"/>
      <w:lang w:eastAsia="ru-RU"/>
    </w:rPr>
  </w:style>
  <w:style w:type="paragraph" w:customStyle="1" w:styleId="115">
    <w:name w:val="Оглавление 11"/>
    <w:basedOn w:val="a9"/>
    <w:next w:val="a9"/>
    <w:autoRedefine/>
    <w:locked/>
    <w:rsid w:val="007E442C"/>
    <w:pPr>
      <w:tabs>
        <w:tab w:val="left" w:pos="0"/>
        <w:tab w:val="right" w:leader="dot" w:pos="9366"/>
      </w:tabs>
      <w:spacing w:after="0" w:line="240" w:lineRule="auto"/>
    </w:pPr>
    <w:rPr>
      <w:rFonts w:ascii="Times New Roman" w:eastAsia="Arial Unicode MS" w:hAnsi="Times New Roman" w:cs="Arial Unicode MS"/>
      <w:bCs/>
      <w:caps/>
      <w:noProof/>
      <w:color w:val="000000"/>
      <w:sz w:val="24"/>
      <w:szCs w:val="24"/>
      <w:lang w:eastAsia="ru-RU"/>
    </w:rPr>
  </w:style>
  <w:style w:type="paragraph" w:customStyle="1" w:styleId="1ff6">
    <w:name w:val="Без интервала1"/>
    <w:next w:val="afffffd"/>
    <w:qFormat/>
    <w:rsid w:val="007E442C"/>
    <w:pPr>
      <w:spacing w:after="0" w:line="240" w:lineRule="auto"/>
    </w:pPr>
    <w:rPr>
      <w:rFonts w:asciiTheme="minorHAnsi" w:hAnsiTheme="minorHAnsi" w:cstheme="minorBidi"/>
      <w:sz w:val="22"/>
      <w:szCs w:val="22"/>
    </w:rPr>
  </w:style>
  <w:style w:type="paragraph" w:customStyle="1" w:styleId="Aacao4">
    <w:name w:val="Aacao 4"/>
    <w:rsid w:val="007E442C"/>
    <w:pPr>
      <w:tabs>
        <w:tab w:val="left" w:pos="360"/>
      </w:tabs>
      <w:spacing w:after="60" w:line="316" w:lineRule="exact"/>
      <w:jc w:val="center"/>
    </w:pPr>
    <w:rPr>
      <w:rFonts w:ascii="TmsRmn-Miracle" w:eastAsia="Times New Roman" w:hAnsi="TmsRmn-Miracle"/>
      <w:b/>
      <w:bCs/>
      <w:lang w:eastAsia="ru-RU"/>
    </w:rPr>
  </w:style>
  <w:style w:type="paragraph" w:customStyle="1" w:styleId="Q1">
    <w:name w:val="Q1"/>
    <w:rsid w:val="007E442C"/>
    <w:pPr>
      <w:tabs>
        <w:tab w:val="left" w:pos="360"/>
      </w:tabs>
      <w:spacing w:after="240" w:line="240" w:lineRule="exact"/>
      <w:ind w:firstLine="720"/>
      <w:jc w:val="both"/>
    </w:pPr>
    <w:rPr>
      <w:rFonts w:ascii="Tms Rmn" w:eastAsia="Times New Roman" w:hAnsi="Tms Rmn"/>
      <w:sz w:val="24"/>
      <w:szCs w:val="22"/>
      <w:lang w:eastAsia="ru-RU"/>
    </w:rPr>
  </w:style>
  <w:style w:type="paragraph" w:customStyle="1" w:styleId="afffffff2">
    <w:name w:val="Заг Таблицы"/>
    <w:autoRedefine/>
    <w:rsid w:val="007E442C"/>
    <w:pPr>
      <w:ind w:right="-47"/>
      <w:jc w:val="both"/>
    </w:pPr>
    <w:rPr>
      <w:rFonts w:ascii="Arial" w:eastAsia="Times New Roman" w:hAnsi="Arial"/>
      <w:sz w:val="22"/>
      <w:szCs w:val="22"/>
      <w:lang w:eastAsia="ru-RU"/>
    </w:rPr>
  </w:style>
  <w:style w:type="paragraph" w:customStyle="1" w:styleId="122">
    <w:name w:val="Текст табл слева12"/>
    <w:autoRedefine/>
    <w:rsid w:val="007E442C"/>
    <w:pPr>
      <w:ind w:left="-40" w:firstLine="40"/>
      <w:jc w:val="both"/>
    </w:pPr>
    <w:rPr>
      <w:rFonts w:ascii="Arial" w:eastAsia="Times New Roman" w:hAnsi="Arial"/>
      <w:color w:val="000000"/>
      <w:spacing w:val="-3"/>
      <w:sz w:val="22"/>
      <w:szCs w:val="22"/>
      <w:lang w:eastAsia="ru-RU"/>
    </w:rPr>
  </w:style>
  <w:style w:type="paragraph" w:customStyle="1" w:styleId="font1">
    <w:name w:val="font1"/>
    <w:basedOn w:val="a9"/>
    <w:rsid w:val="007E442C"/>
    <w:pPr>
      <w:spacing w:before="100" w:beforeAutospacing="1" w:after="100" w:afterAutospacing="1" w:line="240" w:lineRule="auto"/>
      <w:jc w:val="both"/>
    </w:pPr>
    <w:rPr>
      <w:rFonts w:ascii="Arial" w:eastAsia="Arial Unicode MS" w:hAnsi="Arial" w:cs="Arial Unicode MS"/>
      <w:sz w:val="22"/>
      <w:szCs w:val="22"/>
      <w:lang w:val="en-US"/>
    </w:rPr>
  </w:style>
  <w:style w:type="paragraph" w:customStyle="1" w:styleId="font5">
    <w:name w:val="font5"/>
    <w:basedOn w:val="a9"/>
    <w:rsid w:val="007E442C"/>
    <w:pPr>
      <w:spacing w:before="100" w:beforeAutospacing="1" w:after="100" w:afterAutospacing="1" w:line="240" w:lineRule="auto"/>
      <w:jc w:val="both"/>
    </w:pPr>
    <w:rPr>
      <w:rFonts w:ascii="Arial" w:eastAsia="Arial Unicode MS" w:hAnsi="Arial" w:cs="Arial Unicode MS"/>
      <w:sz w:val="22"/>
      <w:szCs w:val="22"/>
      <w:lang w:val="en-US"/>
    </w:rPr>
  </w:style>
  <w:style w:type="paragraph" w:customStyle="1" w:styleId="xl24">
    <w:name w:val="xl24"/>
    <w:basedOn w:val="a9"/>
    <w:rsid w:val="007E442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24"/>
      <w:szCs w:val="24"/>
      <w:lang w:val="en-US"/>
    </w:rPr>
  </w:style>
  <w:style w:type="paragraph" w:customStyle="1" w:styleId="xl25">
    <w:name w:val="xl25"/>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24"/>
      <w:szCs w:val="24"/>
      <w:lang w:val="en-US"/>
    </w:rPr>
  </w:style>
  <w:style w:type="paragraph" w:customStyle="1" w:styleId="xl26">
    <w:name w:val="xl26"/>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24"/>
      <w:szCs w:val="24"/>
      <w:lang w:val="en-US"/>
    </w:rPr>
  </w:style>
  <w:style w:type="paragraph" w:customStyle="1" w:styleId="xl27">
    <w:name w:val="xl27"/>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Unicode MS" w:eastAsia="Arial Unicode MS" w:hAnsi="Arial Unicode MS" w:cs="Arial Unicode MS"/>
      <w:sz w:val="24"/>
      <w:szCs w:val="24"/>
      <w:lang w:val="en-US"/>
    </w:rPr>
  </w:style>
  <w:style w:type="paragraph" w:customStyle="1" w:styleId="xl28">
    <w:name w:val="xl28"/>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sz w:val="24"/>
      <w:szCs w:val="24"/>
      <w:lang w:val="en-US"/>
    </w:rPr>
  </w:style>
  <w:style w:type="paragraph" w:customStyle="1" w:styleId="xl29">
    <w:name w:val="xl29"/>
    <w:basedOn w:val="a9"/>
    <w:rsid w:val="007E442C"/>
    <w:pPr>
      <w:pBdr>
        <w:bottom w:val="single" w:sz="8" w:space="0" w:color="auto"/>
      </w:pBdr>
      <w:spacing w:before="100" w:beforeAutospacing="1" w:after="100" w:afterAutospacing="1" w:line="240" w:lineRule="auto"/>
      <w:jc w:val="center"/>
      <w:textAlignment w:val="center"/>
    </w:pPr>
    <w:rPr>
      <w:rFonts w:ascii="Arial" w:eastAsia="Arial Unicode MS" w:hAnsi="Arial" w:cs="Arial"/>
      <w:b/>
      <w:bCs/>
      <w:sz w:val="24"/>
      <w:szCs w:val="24"/>
      <w:lang w:val="en-US"/>
    </w:rPr>
  </w:style>
  <w:style w:type="paragraph" w:customStyle="1" w:styleId="xl30">
    <w:name w:val="xl30"/>
    <w:basedOn w:val="a9"/>
    <w:rsid w:val="007E442C"/>
    <w:pPr>
      <w:pBdr>
        <w:bottom w:val="single" w:sz="8" w:space="0" w:color="auto"/>
      </w:pBdr>
      <w:spacing w:before="100" w:beforeAutospacing="1" w:after="100" w:afterAutospacing="1" w:line="240" w:lineRule="auto"/>
      <w:jc w:val="center"/>
      <w:textAlignment w:val="center"/>
    </w:pPr>
    <w:rPr>
      <w:rFonts w:ascii="Arial" w:eastAsia="Arial Unicode MS" w:hAnsi="Arial" w:cs="Arial"/>
      <w:b/>
      <w:bCs/>
      <w:sz w:val="24"/>
      <w:szCs w:val="24"/>
      <w:lang w:val="en-US"/>
    </w:rPr>
  </w:style>
  <w:style w:type="paragraph" w:customStyle="1" w:styleId="xl31">
    <w:name w:val="xl31"/>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Arial Unicode MS" w:hAnsi="Arial" w:cs="Arial Unicode MS"/>
      <w:sz w:val="24"/>
      <w:szCs w:val="24"/>
      <w:lang w:val="en-US"/>
    </w:rPr>
  </w:style>
  <w:style w:type="paragraph" w:customStyle="1" w:styleId="xl32">
    <w:name w:val="xl32"/>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Arial Unicode MS" w:hAnsi="Arial" w:cs="Arial Unicode MS"/>
      <w:sz w:val="24"/>
      <w:szCs w:val="24"/>
      <w:lang w:val="en-US"/>
    </w:rPr>
  </w:style>
  <w:style w:type="paragraph" w:customStyle="1" w:styleId="xl33">
    <w:name w:val="xl33"/>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Arial Unicode MS" w:hAnsi="Arial" w:cs="Arial Unicode MS"/>
      <w:b/>
      <w:bCs/>
      <w:sz w:val="24"/>
      <w:szCs w:val="24"/>
      <w:lang w:val="en-US"/>
    </w:rPr>
  </w:style>
  <w:style w:type="paragraph" w:customStyle="1" w:styleId="xl34">
    <w:name w:val="xl34"/>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Arial Unicode MS" w:hAnsi="Arial" w:cs="Arial Unicode MS"/>
      <w:b/>
      <w:bCs/>
      <w:sz w:val="24"/>
      <w:szCs w:val="24"/>
      <w:lang w:val="en-US"/>
    </w:rPr>
  </w:style>
  <w:style w:type="paragraph" w:customStyle="1" w:styleId="xl35">
    <w:name w:val="xl35"/>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Arial Unicode MS" w:hAnsi="Arial" w:cs="Arial Unicode MS"/>
      <w:b/>
      <w:bCs/>
      <w:sz w:val="24"/>
      <w:szCs w:val="24"/>
      <w:lang w:val="en-US"/>
    </w:rPr>
  </w:style>
  <w:style w:type="paragraph" w:customStyle="1" w:styleId="xl36">
    <w:name w:val="xl36"/>
    <w:basedOn w:val="a9"/>
    <w:rsid w:val="007E442C"/>
    <w:pPr>
      <w:spacing w:before="100" w:beforeAutospacing="1" w:after="100" w:afterAutospacing="1" w:line="240" w:lineRule="auto"/>
      <w:jc w:val="both"/>
    </w:pPr>
    <w:rPr>
      <w:rFonts w:ascii="Arial" w:eastAsia="Arial Unicode MS" w:hAnsi="Arial" w:cs="Arial Unicode MS"/>
      <w:b/>
      <w:bCs/>
      <w:sz w:val="24"/>
      <w:szCs w:val="24"/>
      <w:lang w:val="en-US"/>
    </w:rPr>
  </w:style>
  <w:style w:type="paragraph" w:customStyle="1" w:styleId="xl37">
    <w:name w:val="xl37"/>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Unicode MS"/>
      <w:b/>
      <w:bCs/>
      <w:sz w:val="24"/>
      <w:szCs w:val="24"/>
      <w:lang w:val="en-US"/>
    </w:rPr>
  </w:style>
  <w:style w:type="paragraph" w:customStyle="1" w:styleId="xl38">
    <w:name w:val="xl38"/>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Arial Unicode MS" w:hAnsi="Arial" w:cs="Arial Unicode MS"/>
      <w:b/>
      <w:bCs/>
      <w:sz w:val="24"/>
      <w:szCs w:val="24"/>
      <w:lang w:val="en-US"/>
    </w:rPr>
  </w:style>
  <w:style w:type="paragraph" w:customStyle="1" w:styleId="xl39">
    <w:name w:val="xl39"/>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Unicode MS"/>
      <w:b/>
      <w:bCs/>
      <w:sz w:val="24"/>
      <w:szCs w:val="24"/>
      <w:lang w:val="en-US"/>
    </w:rPr>
  </w:style>
  <w:style w:type="paragraph" w:customStyle="1" w:styleId="xl40">
    <w:name w:val="xl40"/>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Arial Unicode MS" w:hAnsi="Arial" w:cs="Arial Unicode MS"/>
      <w:b/>
      <w:bCs/>
      <w:sz w:val="24"/>
      <w:szCs w:val="24"/>
      <w:lang w:val="en-US"/>
    </w:rPr>
  </w:style>
  <w:style w:type="paragraph" w:customStyle="1" w:styleId="xl41">
    <w:name w:val="xl41"/>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Arial Unicode MS" w:hAnsi="Arial" w:cs="Arial Unicode MS"/>
      <w:b/>
      <w:bCs/>
      <w:sz w:val="24"/>
      <w:szCs w:val="24"/>
      <w:lang w:val="en-US"/>
    </w:rPr>
  </w:style>
  <w:style w:type="paragraph" w:customStyle="1" w:styleId="xl42">
    <w:name w:val="xl42"/>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Unicode MS"/>
      <w:b/>
      <w:bCs/>
      <w:sz w:val="24"/>
      <w:szCs w:val="24"/>
      <w:lang w:val="en-US"/>
    </w:rPr>
  </w:style>
  <w:style w:type="paragraph" w:customStyle="1" w:styleId="xl43">
    <w:name w:val="xl43"/>
    <w:basedOn w:val="a9"/>
    <w:rsid w:val="007E442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both"/>
      <w:textAlignment w:val="center"/>
    </w:pPr>
    <w:rPr>
      <w:rFonts w:ascii="Arial Unicode MS" w:eastAsia="Arial Unicode MS" w:hAnsi="Arial Unicode MS" w:cs="Arial Unicode MS"/>
      <w:sz w:val="24"/>
      <w:szCs w:val="24"/>
      <w:lang w:val="en-US"/>
    </w:rPr>
  </w:style>
  <w:style w:type="paragraph" w:customStyle="1" w:styleId="xl44">
    <w:name w:val="xl44"/>
    <w:basedOn w:val="a9"/>
    <w:rsid w:val="007E442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both"/>
      <w:textAlignment w:val="center"/>
    </w:pPr>
    <w:rPr>
      <w:rFonts w:ascii="Arial Unicode MS" w:eastAsia="Arial Unicode MS" w:hAnsi="Arial Unicode MS" w:cs="Arial Unicode MS"/>
      <w:b/>
      <w:bCs/>
      <w:sz w:val="24"/>
      <w:szCs w:val="24"/>
      <w:lang w:val="en-US"/>
    </w:rPr>
  </w:style>
  <w:style w:type="paragraph" w:customStyle="1" w:styleId="xl45">
    <w:name w:val="xl45"/>
    <w:basedOn w:val="a9"/>
    <w:rsid w:val="007E442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textAlignment w:val="center"/>
    </w:pPr>
    <w:rPr>
      <w:rFonts w:ascii="Arial Unicode MS" w:eastAsia="Arial Unicode MS" w:hAnsi="Arial Unicode MS" w:cs="Arial Unicode MS"/>
      <w:sz w:val="24"/>
      <w:szCs w:val="24"/>
      <w:lang w:val="en-US"/>
    </w:rPr>
  </w:style>
  <w:style w:type="paragraph" w:customStyle="1" w:styleId="xl46">
    <w:name w:val="xl46"/>
    <w:basedOn w:val="a9"/>
    <w:rsid w:val="007E442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both"/>
      <w:textAlignment w:val="center"/>
    </w:pPr>
    <w:rPr>
      <w:rFonts w:ascii="Arial Unicode MS" w:eastAsia="Arial Unicode MS" w:hAnsi="Arial Unicode MS" w:cs="Arial Unicode MS"/>
      <w:sz w:val="24"/>
      <w:szCs w:val="24"/>
      <w:lang w:val="en-US"/>
    </w:rPr>
  </w:style>
  <w:style w:type="paragraph" w:customStyle="1" w:styleId="xl47">
    <w:name w:val="xl47"/>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Arial Unicode MS" w:hAnsi="Arial" w:cs="Arial Unicode MS"/>
      <w:b/>
      <w:bCs/>
      <w:sz w:val="24"/>
      <w:szCs w:val="24"/>
      <w:lang w:val="en-US"/>
    </w:rPr>
  </w:style>
  <w:style w:type="paragraph" w:customStyle="1" w:styleId="xl48">
    <w:name w:val="xl48"/>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Arial Unicode MS" w:hAnsi="Arial" w:cs="Arial Unicode MS"/>
      <w:sz w:val="24"/>
      <w:szCs w:val="24"/>
      <w:lang w:val="en-US"/>
    </w:rPr>
  </w:style>
  <w:style w:type="paragraph" w:customStyle="1" w:styleId="xl49">
    <w:name w:val="xl49"/>
    <w:basedOn w:val="a9"/>
    <w:rsid w:val="007E442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val="en-US"/>
    </w:rPr>
  </w:style>
  <w:style w:type="paragraph" w:customStyle="1" w:styleId="xl50">
    <w:name w:val="xl50"/>
    <w:basedOn w:val="a9"/>
    <w:rsid w:val="007E442C"/>
    <w:pPr>
      <w:spacing w:before="100" w:beforeAutospacing="1" w:after="100" w:afterAutospacing="1" w:line="240" w:lineRule="auto"/>
      <w:jc w:val="center"/>
      <w:textAlignment w:val="center"/>
    </w:pPr>
    <w:rPr>
      <w:rFonts w:ascii="Arial" w:eastAsia="Arial Unicode MS" w:hAnsi="Arial" w:cs="Arial"/>
      <w:b/>
      <w:bCs/>
      <w:sz w:val="24"/>
      <w:szCs w:val="24"/>
      <w:lang w:val="en-US"/>
    </w:rPr>
  </w:style>
  <w:style w:type="paragraph" w:customStyle="1" w:styleId="xl51">
    <w:name w:val="xl51"/>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24"/>
      <w:szCs w:val="24"/>
      <w:lang w:val="en-US"/>
    </w:rPr>
  </w:style>
  <w:style w:type="paragraph" w:customStyle="1" w:styleId="xl52">
    <w:name w:val="xl52"/>
    <w:basedOn w:val="a9"/>
    <w:rsid w:val="007E442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Unicode MS"/>
      <w:b/>
      <w:bCs/>
      <w:sz w:val="24"/>
      <w:szCs w:val="24"/>
      <w:lang w:val="en-US"/>
    </w:rPr>
  </w:style>
  <w:style w:type="paragraph" w:customStyle="1" w:styleId="xl53">
    <w:name w:val="xl53"/>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sz w:val="24"/>
      <w:szCs w:val="24"/>
      <w:lang w:val="en-US"/>
    </w:rPr>
  </w:style>
  <w:style w:type="paragraph" w:customStyle="1" w:styleId="xl54">
    <w:name w:val="xl54"/>
    <w:basedOn w:val="a9"/>
    <w:rsid w:val="007E442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both"/>
      <w:textAlignment w:val="center"/>
    </w:pPr>
    <w:rPr>
      <w:rFonts w:ascii="Arial Unicode MS" w:eastAsia="Arial Unicode MS" w:hAnsi="Arial Unicode MS" w:cs="Arial Unicode MS"/>
      <w:sz w:val="24"/>
      <w:szCs w:val="24"/>
      <w:lang w:val="en-US"/>
    </w:rPr>
  </w:style>
  <w:style w:type="paragraph" w:customStyle="1" w:styleId="xl55">
    <w:name w:val="xl55"/>
    <w:basedOn w:val="a9"/>
    <w:rsid w:val="007E442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both"/>
      <w:textAlignment w:val="center"/>
    </w:pPr>
    <w:rPr>
      <w:rFonts w:ascii="Arial Unicode MS" w:eastAsia="Arial Unicode MS" w:hAnsi="Arial Unicode MS" w:cs="Arial Unicode MS"/>
      <w:sz w:val="24"/>
      <w:szCs w:val="24"/>
      <w:lang w:val="en-US"/>
    </w:rPr>
  </w:style>
  <w:style w:type="paragraph" w:customStyle="1" w:styleId="xl56">
    <w:name w:val="xl56"/>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Unicode MS"/>
      <w:sz w:val="24"/>
      <w:szCs w:val="24"/>
      <w:lang w:val="en-US"/>
    </w:rPr>
  </w:style>
  <w:style w:type="paragraph" w:customStyle="1" w:styleId="xl57">
    <w:name w:val="xl57"/>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val="en-US"/>
    </w:rPr>
  </w:style>
  <w:style w:type="paragraph" w:customStyle="1" w:styleId="xl58">
    <w:name w:val="xl58"/>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sz w:val="24"/>
      <w:szCs w:val="24"/>
      <w:lang w:val="en-US"/>
    </w:rPr>
  </w:style>
  <w:style w:type="paragraph" w:customStyle="1" w:styleId="xl59">
    <w:name w:val="xl59"/>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val="en-US"/>
    </w:rPr>
  </w:style>
  <w:style w:type="paragraph" w:customStyle="1" w:styleId="xl60">
    <w:name w:val="xl60"/>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24"/>
      <w:szCs w:val="24"/>
      <w:lang w:val="en-US"/>
    </w:rPr>
  </w:style>
  <w:style w:type="paragraph" w:customStyle="1" w:styleId="xl61">
    <w:name w:val="xl61"/>
    <w:basedOn w:val="a9"/>
    <w:rsid w:val="007E442C"/>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24"/>
      <w:szCs w:val="24"/>
      <w:lang w:val="en-US"/>
    </w:rPr>
  </w:style>
  <w:style w:type="paragraph" w:customStyle="1" w:styleId="xl62">
    <w:name w:val="xl62"/>
    <w:basedOn w:val="a9"/>
    <w:rsid w:val="007E442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24"/>
      <w:szCs w:val="24"/>
      <w:lang w:val="en-US"/>
    </w:rPr>
  </w:style>
  <w:style w:type="paragraph" w:customStyle="1" w:styleId="xl63">
    <w:name w:val="xl63"/>
    <w:basedOn w:val="a9"/>
    <w:rsid w:val="007E442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24"/>
      <w:szCs w:val="24"/>
      <w:lang w:val="en-US"/>
    </w:rPr>
  </w:style>
  <w:style w:type="paragraph" w:customStyle="1" w:styleId="xl84">
    <w:name w:val="xl84"/>
    <w:basedOn w:val="a9"/>
    <w:rsid w:val="007E442C"/>
    <w:pPr>
      <w:spacing w:before="100" w:beforeAutospacing="1" w:after="100" w:afterAutospacing="1" w:line="240" w:lineRule="auto"/>
      <w:jc w:val="center"/>
    </w:pPr>
    <w:rPr>
      <w:rFonts w:ascii="Arial" w:eastAsia="Arial Unicode MS" w:hAnsi="Arial" w:cs="Arial Unicode MS"/>
      <w:b/>
      <w:bCs/>
      <w:sz w:val="24"/>
      <w:szCs w:val="24"/>
      <w:lang w:val="en-US"/>
    </w:rPr>
  </w:style>
  <w:style w:type="paragraph" w:customStyle="1" w:styleId="xl85">
    <w:name w:val="xl85"/>
    <w:basedOn w:val="a9"/>
    <w:rsid w:val="007E442C"/>
    <w:pPr>
      <w:spacing w:before="100" w:beforeAutospacing="1" w:after="100" w:afterAutospacing="1" w:line="240" w:lineRule="auto"/>
      <w:jc w:val="both"/>
    </w:pPr>
    <w:rPr>
      <w:rFonts w:ascii="Cambria" w:eastAsia="Arial Unicode MS" w:hAnsi="Cambria"/>
      <w:i/>
      <w:iCs/>
      <w:sz w:val="24"/>
      <w:szCs w:val="24"/>
      <w:lang w:val="en-US"/>
    </w:rPr>
  </w:style>
  <w:style w:type="paragraph" w:customStyle="1" w:styleId="xl86">
    <w:name w:val="xl86"/>
    <w:basedOn w:val="a9"/>
    <w:rsid w:val="007E442C"/>
    <w:pPr>
      <w:spacing w:before="100" w:beforeAutospacing="1" w:after="100" w:afterAutospacing="1" w:line="240" w:lineRule="auto"/>
      <w:jc w:val="both"/>
    </w:pPr>
    <w:rPr>
      <w:rFonts w:ascii="Cambria" w:eastAsia="Arial Unicode MS" w:hAnsi="Cambria"/>
      <w:sz w:val="24"/>
      <w:szCs w:val="24"/>
      <w:lang w:val="en-US"/>
    </w:rPr>
  </w:style>
  <w:style w:type="paragraph" w:customStyle="1" w:styleId="xl87">
    <w:name w:val="xl87"/>
    <w:basedOn w:val="a9"/>
    <w:rsid w:val="007E442C"/>
    <w:pPr>
      <w:spacing w:before="100" w:beforeAutospacing="1" w:after="100" w:afterAutospacing="1" w:line="240" w:lineRule="auto"/>
      <w:jc w:val="both"/>
    </w:pPr>
    <w:rPr>
      <w:rFonts w:ascii="Arial" w:eastAsia="Arial Unicode MS" w:hAnsi="Arial" w:cs="Arial Unicode MS"/>
      <w:i/>
      <w:iCs/>
      <w:sz w:val="24"/>
      <w:szCs w:val="24"/>
      <w:lang w:val="en-US"/>
    </w:rPr>
  </w:style>
  <w:style w:type="paragraph" w:customStyle="1" w:styleId="1ff7">
    <w:name w:val="заголовок 1"/>
    <w:basedOn w:val="a9"/>
    <w:next w:val="a9"/>
    <w:rsid w:val="007E442C"/>
    <w:pPr>
      <w:keepNext/>
      <w:spacing w:after="0" w:line="240" w:lineRule="auto"/>
      <w:jc w:val="center"/>
    </w:pPr>
    <w:rPr>
      <w:rFonts w:ascii="Cambria" w:eastAsia="Times New Roman" w:hAnsi="Cambria"/>
      <w:b/>
      <w:sz w:val="36"/>
      <w:szCs w:val="22"/>
      <w:lang w:val="en-US"/>
    </w:rPr>
  </w:style>
  <w:style w:type="paragraph" w:customStyle="1" w:styleId="xl88">
    <w:name w:val="xl88"/>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CYR" w:eastAsia="Times New Roman" w:hAnsi="Times New Roman CYR" w:cs="Times New Roman CYR"/>
      <w:b/>
      <w:bCs/>
      <w:sz w:val="24"/>
      <w:szCs w:val="24"/>
      <w:lang w:val="en-US"/>
    </w:rPr>
  </w:style>
  <w:style w:type="paragraph" w:customStyle="1" w:styleId="xl89">
    <w:name w:val="xl89"/>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Cambria" w:eastAsia="Times New Roman" w:hAnsi="Cambria"/>
      <w:b/>
      <w:bCs/>
      <w:sz w:val="24"/>
      <w:szCs w:val="24"/>
      <w:lang w:val="en-US"/>
    </w:rPr>
  </w:style>
  <w:style w:type="paragraph" w:customStyle="1" w:styleId="xl90">
    <w:name w:val="xl90"/>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Cambria" w:eastAsia="Times New Roman" w:hAnsi="Cambria"/>
      <w:b/>
      <w:bCs/>
      <w:sz w:val="24"/>
      <w:szCs w:val="24"/>
      <w:lang w:val="en-US"/>
    </w:rPr>
  </w:style>
  <w:style w:type="paragraph" w:customStyle="1" w:styleId="xl91">
    <w:name w:val="xl91"/>
    <w:basedOn w:val="a9"/>
    <w:rsid w:val="007E442C"/>
    <w:pPr>
      <w:pBdr>
        <w:top w:val="single" w:sz="4" w:space="0" w:color="auto"/>
        <w:left w:val="single" w:sz="4" w:space="0" w:color="auto"/>
        <w:bottom w:val="single" w:sz="4" w:space="0" w:color="auto"/>
      </w:pBdr>
      <w:spacing w:before="100" w:beforeAutospacing="1" w:after="100" w:afterAutospacing="1" w:line="240" w:lineRule="auto"/>
      <w:jc w:val="both"/>
    </w:pPr>
    <w:rPr>
      <w:rFonts w:ascii="Cambria" w:eastAsia="Times New Roman" w:hAnsi="Cambria"/>
      <w:b/>
      <w:bCs/>
      <w:sz w:val="24"/>
      <w:szCs w:val="24"/>
      <w:lang w:val="en-US"/>
    </w:rPr>
  </w:style>
  <w:style w:type="paragraph" w:customStyle="1" w:styleId="Indent1">
    <w:name w:val="Indent1"/>
    <w:basedOn w:val="a9"/>
    <w:rsid w:val="007E442C"/>
    <w:pPr>
      <w:spacing w:before="120" w:after="0" w:line="240" w:lineRule="auto"/>
      <w:ind w:left="1134" w:right="284"/>
      <w:jc w:val="both"/>
    </w:pPr>
    <w:rPr>
      <w:rFonts w:ascii="Cambria" w:eastAsia="Times New Roman" w:hAnsi="Cambria"/>
      <w:color w:val="000000"/>
      <w:sz w:val="22"/>
      <w:szCs w:val="22"/>
      <w:lang w:val="en-GB"/>
    </w:rPr>
  </w:style>
  <w:style w:type="paragraph" w:customStyle="1" w:styleId="ConsNormal">
    <w:name w:val="ConsNormal"/>
    <w:link w:val="ConsNormal0"/>
    <w:rsid w:val="007E442C"/>
    <w:pPr>
      <w:widowControl w:val="0"/>
      <w:autoSpaceDE w:val="0"/>
      <w:autoSpaceDN w:val="0"/>
      <w:adjustRightInd w:val="0"/>
      <w:ind w:right="19772" w:firstLine="720"/>
      <w:jc w:val="both"/>
    </w:pPr>
    <w:rPr>
      <w:rFonts w:ascii="Arial" w:eastAsia="Times New Roman" w:hAnsi="Arial" w:cs="Arial"/>
      <w:sz w:val="22"/>
      <w:szCs w:val="22"/>
      <w:lang w:eastAsia="ru-RU"/>
    </w:rPr>
  </w:style>
  <w:style w:type="paragraph" w:customStyle="1" w:styleId="ConsNonformat">
    <w:name w:val="ConsNonformat"/>
    <w:link w:val="ConsNonformat0"/>
    <w:rsid w:val="007E442C"/>
    <w:pPr>
      <w:widowControl w:val="0"/>
      <w:autoSpaceDE w:val="0"/>
      <w:autoSpaceDN w:val="0"/>
      <w:adjustRightInd w:val="0"/>
      <w:ind w:right="19772"/>
      <w:jc w:val="both"/>
    </w:pPr>
    <w:rPr>
      <w:rFonts w:ascii="Courier New" w:eastAsia="Times New Roman" w:hAnsi="Courier New" w:cs="Courier New"/>
      <w:sz w:val="22"/>
      <w:szCs w:val="22"/>
      <w:lang w:eastAsia="ru-RU"/>
    </w:rPr>
  </w:style>
  <w:style w:type="paragraph" w:customStyle="1" w:styleId="ConsTitle">
    <w:name w:val="ConsTitle"/>
    <w:rsid w:val="007E442C"/>
    <w:pPr>
      <w:widowControl w:val="0"/>
      <w:autoSpaceDE w:val="0"/>
      <w:autoSpaceDN w:val="0"/>
      <w:adjustRightInd w:val="0"/>
      <w:ind w:right="19772"/>
      <w:jc w:val="both"/>
    </w:pPr>
    <w:rPr>
      <w:rFonts w:ascii="Arial" w:eastAsia="Times New Roman" w:hAnsi="Arial" w:cs="Arial"/>
      <w:b/>
      <w:bCs/>
      <w:sz w:val="16"/>
      <w:szCs w:val="16"/>
      <w:lang w:eastAsia="ru-RU"/>
    </w:rPr>
  </w:style>
  <w:style w:type="character" w:customStyle="1" w:styleId="rvts482213">
    <w:name w:val="rvts482213"/>
    <w:rsid w:val="007E442C"/>
    <w:rPr>
      <w:rFonts w:ascii="Verdana" w:hAnsi="Verdana" w:cs="Times New Roman"/>
      <w:color w:val="000000"/>
      <w:sz w:val="16"/>
      <w:szCs w:val="16"/>
      <w:u w:val="none"/>
      <w:effect w:val="none"/>
      <w:shd w:val="clear" w:color="auto" w:fill="auto"/>
    </w:rPr>
  </w:style>
  <w:style w:type="paragraph" w:customStyle="1" w:styleId="2ff6">
    <w:name w:val="заголовок 2"/>
    <w:basedOn w:val="a9"/>
    <w:next w:val="a9"/>
    <w:rsid w:val="007E442C"/>
    <w:pPr>
      <w:keepNext/>
      <w:spacing w:after="0" w:line="240" w:lineRule="auto"/>
      <w:jc w:val="both"/>
      <w:outlineLvl w:val="1"/>
    </w:pPr>
    <w:rPr>
      <w:rFonts w:ascii="Cambria" w:eastAsia="Times New Roman" w:hAnsi="Cambria"/>
      <w:sz w:val="24"/>
      <w:szCs w:val="22"/>
      <w:lang w:val="en-US"/>
    </w:rPr>
  </w:style>
  <w:style w:type="paragraph" w:customStyle="1" w:styleId="3f9">
    <w:name w:val="заголовок 3"/>
    <w:basedOn w:val="a9"/>
    <w:next w:val="a9"/>
    <w:rsid w:val="007E442C"/>
    <w:pPr>
      <w:keepNext/>
      <w:spacing w:after="0" w:line="240" w:lineRule="auto"/>
      <w:jc w:val="center"/>
      <w:outlineLvl w:val="2"/>
    </w:pPr>
    <w:rPr>
      <w:rFonts w:ascii="Cambria" w:eastAsia="Times New Roman" w:hAnsi="Cambria"/>
      <w:b/>
      <w:sz w:val="24"/>
      <w:szCs w:val="22"/>
      <w:lang w:val="en-US"/>
    </w:rPr>
  </w:style>
  <w:style w:type="paragraph" w:customStyle="1" w:styleId="4f2">
    <w:name w:val="заголовок 4"/>
    <w:basedOn w:val="a9"/>
    <w:next w:val="a9"/>
    <w:rsid w:val="007E442C"/>
    <w:pPr>
      <w:keepNext/>
      <w:spacing w:after="0" w:line="240" w:lineRule="auto"/>
      <w:jc w:val="right"/>
      <w:outlineLvl w:val="3"/>
    </w:pPr>
    <w:rPr>
      <w:rFonts w:ascii="Cambria" w:eastAsia="Times New Roman" w:hAnsi="Cambria"/>
      <w:szCs w:val="22"/>
      <w:lang w:val="en-US"/>
    </w:rPr>
  </w:style>
  <w:style w:type="character" w:customStyle="1" w:styleId="afffffff3">
    <w:name w:val="номер страницы"/>
    <w:rsid w:val="007E442C"/>
    <w:rPr>
      <w:rFonts w:cs="Times New Roman"/>
    </w:rPr>
  </w:style>
  <w:style w:type="paragraph" w:styleId="2ff7">
    <w:name w:val="List 2"/>
    <w:basedOn w:val="a9"/>
    <w:rsid w:val="007E442C"/>
    <w:pPr>
      <w:spacing w:after="0" w:line="240" w:lineRule="auto"/>
      <w:ind w:left="566" w:hanging="283"/>
      <w:jc w:val="both"/>
    </w:pPr>
    <w:rPr>
      <w:rFonts w:ascii="Cambria" w:eastAsia="Times New Roman" w:hAnsi="Cambria"/>
      <w:sz w:val="24"/>
      <w:szCs w:val="22"/>
      <w:lang w:val="en-US"/>
    </w:rPr>
  </w:style>
  <w:style w:type="paragraph" w:styleId="2ff8">
    <w:name w:val="List Continue 2"/>
    <w:basedOn w:val="a9"/>
    <w:rsid w:val="007E442C"/>
    <w:pPr>
      <w:spacing w:after="120" w:line="240" w:lineRule="auto"/>
      <w:ind w:left="566"/>
      <w:jc w:val="both"/>
    </w:pPr>
    <w:rPr>
      <w:rFonts w:ascii="Cambria" w:eastAsia="Times New Roman" w:hAnsi="Cambria"/>
      <w:sz w:val="24"/>
      <w:szCs w:val="22"/>
      <w:lang w:val="en-US"/>
    </w:rPr>
  </w:style>
  <w:style w:type="paragraph" w:customStyle="1" w:styleId="BodyText21">
    <w:name w:val="Body Text 21"/>
    <w:basedOn w:val="a9"/>
    <w:rsid w:val="007E442C"/>
    <w:pPr>
      <w:spacing w:after="0" w:line="240" w:lineRule="auto"/>
      <w:ind w:right="1"/>
      <w:jc w:val="both"/>
    </w:pPr>
    <w:rPr>
      <w:rFonts w:ascii="Cambria" w:eastAsia="Times New Roman" w:hAnsi="Cambria"/>
      <w:spacing w:val="12"/>
      <w:szCs w:val="22"/>
      <w:lang w:val="en-US"/>
    </w:rPr>
  </w:style>
  <w:style w:type="paragraph" w:customStyle="1" w:styleId="ConsCell">
    <w:name w:val="ConsCell"/>
    <w:rsid w:val="007E442C"/>
    <w:pPr>
      <w:widowControl w:val="0"/>
      <w:jc w:val="both"/>
    </w:pPr>
    <w:rPr>
      <w:rFonts w:ascii="Arial" w:eastAsia="Times New Roman" w:hAnsi="Arial"/>
      <w:sz w:val="22"/>
      <w:szCs w:val="22"/>
      <w:lang w:eastAsia="ru-RU"/>
    </w:rPr>
  </w:style>
  <w:style w:type="paragraph" w:customStyle="1" w:styleId="afffffff4">
    <w:name w:val="Основной текс"/>
    <w:basedOn w:val="a9"/>
    <w:rsid w:val="007E442C"/>
    <w:pPr>
      <w:spacing w:before="120" w:after="120" w:line="240" w:lineRule="auto"/>
      <w:ind w:firstLine="397"/>
      <w:jc w:val="both"/>
    </w:pPr>
    <w:rPr>
      <w:rFonts w:ascii="Arial" w:eastAsia="Times New Roman" w:hAnsi="Arial"/>
      <w:sz w:val="24"/>
      <w:szCs w:val="22"/>
      <w:lang w:val="en-US"/>
    </w:rPr>
  </w:style>
  <w:style w:type="character" w:customStyle="1" w:styleId="IniiaiieoaenoCiaeCiae">
    <w:name w:val="Iniiaiie oaeno Ciae Ciae Знак"/>
    <w:aliases w:val="Iniiaiie oaeno Ciae Знак,Iniiaiie oaeno Ciae Ciae Ciae Ciae Ciae Ciae Ciae Ciae Ciae Ciae Ciae Ciae Ciae Ciae Знак,Body Text Char Знак,Iniiaiie oaeno Ciae Ciae Ciae Ciae Знак,Основной текст Знак Знак Знак"/>
    <w:rsid w:val="007E442C"/>
    <w:rPr>
      <w:rFonts w:cs="Times New Roman"/>
      <w:b/>
      <w:sz w:val="32"/>
      <w:lang w:val="ru-RU" w:eastAsia="ru-RU" w:bidi="ar-SA"/>
    </w:rPr>
  </w:style>
  <w:style w:type="paragraph" w:customStyle="1" w:styleId="neU8iyoaaeeou">
    <w:name w:val="n e U8iy oaaeeou"/>
    <w:basedOn w:val="aff3"/>
    <w:rsid w:val="007E442C"/>
    <w:pPr>
      <w:keepNext/>
      <w:suppressAutoHyphens/>
      <w:spacing w:before="360" w:after="240" w:line="-300" w:lineRule="auto"/>
      <w:jc w:val="both"/>
    </w:pPr>
    <w:rPr>
      <w:rFonts w:ascii="Cambria" w:eastAsia="Times New Roman" w:hAnsi="Cambria"/>
      <w:b/>
      <w:spacing w:val="10"/>
      <w:sz w:val="24"/>
      <w:szCs w:val="22"/>
      <w:lang w:val="en-US"/>
    </w:rPr>
  </w:style>
  <w:style w:type="character" w:customStyle="1" w:styleId="afffffff5">
    <w:name w:val="Îñíîâíîé òåêñò Çíàê Çíàê Знак"/>
    <w:rsid w:val="007E442C"/>
    <w:rPr>
      <w:rFonts w:cs="Times New Roman"/>
      <w:sz w:val="24"/>
      <w:lang w:val="ru-RU" w:eastAsia="ru-RU" w:bidi="ar-SA"/>
    </w:rPr>
  </w:style>
  <w:style w:type="paragraph" w:customStyle="1" w:styleId="afffffff6">
    <w:name w:val="Ïîÿñíèòåëüíàÿ çàïèñêà"/>
    <w:basedOn w:val="a9"/>
    <w:rsid w:val="007E442C"/>
    <w:pPr>
      <w:spacing w:before="120" w:after="120" w:line="240" w:lineRule="auto"/>
      <w:ind w:firstLine="709"/>
      <w:jc w:val="both"/>
    </w:pPr>
    <w:rPr>
      <w:rFonts w:ascii="Cambria" w:eastAsia="Times New Roman" w:hAnsi="Cambria"/>
      <w:sz w:val="24"/>
      <w:szCs w:val="22"/>
      <w:lang w:val="en-US"/>
    </w:rPr>
  </w:style>
  <w:style w:type="paragraph" w:customStyle="1" w:styleId="FR1">
    <w:name w:val="FR1"/>
    <w:rsid w:val="007E442C"/>
    <w:pPr>
      <w:widowControl w:val="0"/>
      <w:autoSpaceDE w:val="0"/>
      <w:autoSpaceDN w:val="0"/>
      <w:spacing w:before="300"/>
      <w:jc w:val="both"/>
    </w:pPr>
    <w:rPr>
      <w:rFonts w:ascii="Arial" w:eastAsia="Times New Roman" w:hAnsi="Arial" w:cs="Arial"/>
      <w:noProof/>
      <w:sz w:val="22"/>
      <w:szCs w:val="22"/>
      <w:lang w:val="en-US" w:eastAsia="ru-RU"/>
    </w:rPr>
  </w:style>
  <w:style w:type="paragraph" w:customStyle="1" w:styleId="FR2">
    <w:name w:val="FR2"/>
    <w:rsid w:val="007E442C"/>
    <w:pPr>
      <w:widowControl w:val="0"/>
      <w:autoSpaceDE w:val="0"/>
      <w:autoSpaceDN w:val="0"/>
      <w:spacing w:line="440" w:lineRule="auto"/>
      <w:ind w:left="8160"/>
      <w:jc w:val="both"/>
    </w:pPr>
    <w:rPr>
      <w:rFonts w:ascii="Cambria" w:eastAsia="Times New Roman" w:hAnsi="Cambria"/>
      <w:sz w:val="12"/>
      <w:szCs w:val="12"/>
      <w:lang w:eastAsia="ru-RU"/>
    </w:rPr>
  </w:style>
  <w:style w:type="paragraph" w:customStyle="1" w:styleId="Normal1">
    <w:name w:val="Normal1"/>
    <w:rsid w:val="007E442C"/>
    <w:pPr>
      <w:widowControl w:val="0"/>
      <w:ind w:firstLine="500"/>
      <w:jc w:val="both"/>
    </w:pPr>
    <w:rPr>
      <w:rFonts w:ascii="Cambria" w:eastAsia="Times New Roman" w:hAnsi="Cambria"/>
      <w:sz w:val="22"/>
      <w:szCs w:val="22"/>
      <w:lang w:eastAsia="ru-RU"/>
    </w:rPr>
  </w:style>
  <w:style w:type="paragraph" w:customStyle="1" w:styleId="Iniiaiieoaeno">
    <w:name w:val="Iniiaiie oaeno"/>
    <w:basedOn w:val="a9"/>
    <w:rsid w:val="007E442C"/>
    <w:pPr>
      <w:widowControl w:val="0"/>
      <w:spacing w:after="0" w:line="240" w:lineRule="auto"/>
      <w:jc w:val="both"/>
    </w:pPr>
    <w:rPr>
      <w:rFonts w:ascii="Cambria" w:eastAsia="Times New Roman" w:hAnsi="Cambria"/>
      <w:sz w:val="24"/>
      <w:szCs w:val="24"/>
      <w:lang w:val="en-US"/>
    </w:rPr>
  </w:style>
  <w:style w:type="paragraph" w:customStyle="1" w:styleId="xl92">
    <w:name w:val="xl92"/>
    <w:basedOn w:val="a9"/>
    <w:rsid w:val="007E442C"/>
    <w:pPr>
      <w:pBdr>
        <w:left w:val="single" w:sz="8" w:space="0" w:color="auto"/>
        <w:bottom w:val="single" w:sz="8" w:space="0" w:color="auto"/>
      </w:pBdr>
      <w:spacing w:before="100" w:beforeAutospacing="1" w:after="100" w:afterAutospacing="1" w:line="240" w:lineRule="auto"/>
      <w:jc w:val="center"/>
      <w:textAlignment w:val="center"/>
    </w:pPr>
    <w:rPr>
      <w:rFonts w:ascii="Cambria" w:eastAsia="Times New Roman" w:hAnsi="Cambria"/>
      <w:b/>
      <w:bCs/>
      <w:sz w:val="14"/>
      <w:szCs w:val="14"/>
      <w:lang w:val="en-US"/>
    </w:rPr>
  </w:style>
  <w:style w:type="paragraph" w:customStyle="1" w:styleId="xl93">
    <w:name w:val="xl93"/>
    <w:basedOn w:val="a9"/>
    <w:rsid w:val="007E442C"/>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Cambria" w:eastAsia="Times New Roman" w:hAnsi="Cambria"/>
      <w:b/>
      <w:bCs/>
      <w:sz w:val="14"/>
      <w:szCs w:val="14"/>
      <w:lang w:val="en-US"/>
    </w:rPr>
  </w:style>
  <w:style w:type="paragraph" w:customStyle="1" w:styleId="xl94">
    <w:name w:val="xl94"/>
    <w:basedOn w:val="a9"/>
    <w:rsid w:val="007E442C"/>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b/>
      <w:bCs/>
      <w:sz w:val="14"/>
      <w:szCs w:val="14"/>
      <w:lang w:val="en-US"/>
    </w:rPr>
  </w:style>
  <w:style w:type="paragraph" w:customStyle="1" w:styleId="xl95">
    <w:name w:val="xl95"/>
    <w:basedOn w:val="a9"/>
    <w:rsid w:val="007E442C"/>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Cambria" w:eastAsia="Times New Roman" w:hAnsi="Cambria"/>
      <w:b/>
      <w:bCs/>
      <w:sz w:val="14"/>
      <w:szCs w:val="14"/>
      <w:lang w:val="en-US"/>
    </w:rPr>
  </w:style>
  <w:style w:type="paragraph" w:customStyle="1" w:styleId="xl96">
    <w:name w:val="xl96"/>
    <w:basedOn w:val="a9"/>
    <w:rsid w:val="007E442C"/>
    <w:pPr>
      <w:pBdr>
        <w:top w:val="single" w:sz="8" w:space="0" w:color="auto"/>
        <w:left w:val="single" w:sz="8" w:space="0" w:color="auto"/>
        <w:bottom w:val="single" w:sz="4"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97">
    <w:name w:val="xl97"/>
    <w:basedOn w:val="a9"/>
    <w:rsid w:val="007E442C"/>
    <w:pPr>
      <w:pBdr>
        <w:top w:val="single" w:sz="8" w:space="0" w:color="auto"/>
        <w:bottom w:val="single" w:sz="4" w:space="0" w:color="auto"/>
        <w:right w:val="single" w:sz="4"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98">
    <w:name w:val="xl98"/>
    <w:basedOn w:val="a9"/>
    <w:rsid w:val="007E442C"/>
    <w:pPr>
      <w:pBdr>
        <w:top w:val="single" w:sz="8" w:space="0" w:color="auto"/>
        <w:left w:val="single" w:sz="4" w:space="0" w:color="auto"/>
        <w:bottom w:val="single" w:sz="4"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99">
    <w:name w:val="xl99"/>
    <w:basedOn w:val="a9"/>
    <w:rsid w:val="007E442C"/>
    <w:pPr>
      <w:pBdr>
        <w:top w:val="single" w:sz="8" w:space="0" w:color="auto"/>
        <w:bottom w:val="single" w:sz="4" w:space="0" w:color="auto"/>
        <w:right w:val="single" w:sz="8"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00">
    <w:name w:val="xl100"/>
    <w:basedOn w:val="a9"/>
    <w:rsid w:val="007E442C"/>
    <w:pPr>
      <w:pBdr>
        <w:top w:val="single" w:sz="8" w:space="0" w:color="auto"/>
        <w:left w:val="single" w:sz="4" w:space="0" w:color="auto"/>
        <w:bottom w:val="single" w:sz="4" w:space="0" w:color="auto"/>
      </w:pBdr>
      <w:shd w:val="clear" w:color="auto" w:fill="FFFFFF"/>
      <w:spacing w:before="100" w:beforeAutospacing="1" w:after="100" w:afterAutospacing="1" w:line="240" w:lineRule="auto"/>
      <w:jc w:val="both"/>
    </w:pPr>
    <w:rPr>
      <w:rFonts w:ascii="Cambria" w:eastAsia="Times New Roman" w:hAnsi="Cambria"/>
      <w:sz w:val="14"/>
      <w:szCs w:val="14"/>
      <w:lang w:val="en-US"/>
    </w:rPr>
  </w:style>
  <w:style w:type="paragraph" w:customStyle="1" w:styleId="xl101">
    <w:name w:val="xl101"/>
    <w:basedOn w:val="a9"/>
    <w:rsid w:val="007E442C"/>
    <w:pPr>
      <w:pBdr>
        <w:top w:val="single" w:sz="8" w:space="0" w:color="auto"/>
        <w:bottom w:val="single" w:sz="4" w:space="0" w:color="auto"/>
        <w:right w:val="single" w:sz="4" w:space="0" w:color="auto"/>
      </w:pBdr>
      <w:shd w:val="clear" w:color="auto" w:fill="FFFFFF"/>
      <w:spacing w:before="100" w:beforeAutospacing="1" w:after="100" w:afterAutospacing="1" w:line="240" w:lineRule="auto"/>
      <w:jc w:val="both"/>
    </w:pPr>
    <w:rPr>
      <w:rFonts w:ascii="Cambria" w:eastAsia="Times New Roman" w:hAnsi="Cambria"/>
      <w:sz w:val="14"/>
      <w:szCs w:val="14"/>
      <w:lang w:val="en-US"/>
    </w:rPr>
  </w:style>
  <w:style w:type="paragraph" w:customStyle="1" w:styleId="xl102">
    <w:name w:val="xl102"/>
    <w:basedOn w:val="a9"/>
    <w:rsid w:val="007E442C"/>
    <w:pPr>
      <w:pBdr>
        <w:top w:val="single" w:sz="8" w:space="0" w:color="auto"/>
        <w:bottom w:val="single" w:sz="4" w:space="0" w:color="auto"/>
        <w:right w:val="single" w:sz="8" w:space="0" w:color="auto"/>
      </w:pBdr>
      <w:shd w:val="clear" w:color="auto" w:fill="FFFFFF"/>
      <w:spacing w:before="100" w:beforeAutospacing="1" w:after="100" w:afterAutospacing="1" w:line="240" w:lineRule="auto"/>
      <w:jc w:val="both"/>
    </w:pPr>
    <w:rPr>
      <w:rFonts w:ascii="Cambria" w:eastAsia="Times New Roman" w:hAnsi="Cambria"/>
      <w:sz w:val="14"/>
      <w:szCs w:val="14"/>
      <w:lang w:val="en-US"/>
    </w:rPr>
  </w:style>
  <w:style w:type="paragraph" w:customStyle="1" w:styleId="xl103">
    <w:name w:val="xl103"/>
    <w:basedOn w:val="a9"/>
    <w:rsid w:val="007E442C"/>
    <w:pPr>
      <w:pBdr>
        <w:top w:val="single" w:sz="8" w:space="0" w:color="auto"/>
        <w:left w:val="single" w:sz="8" w:space="0" w:color="auto"/>
        <w:bottom w:val="single" w:sz="4" w:space="0" w:color="auto"/>
      </w:pBdr>
      <w:shd w:val="clear" w:color="auto" w:fill="FFFFFF"/>
      <w:spacing w:before="100" w:beforeAutospacing="1" w:after="100" w:afterAutospacing="1" w:line="240" w:lineRule="auto"/>
      <w:jc w:val="both"/>
    </w:pPr>
    <w:rPr>
      <w:rFonts w:ascii="Cambria" w:eastAsia="Times New Roman" w:hAnsi="Cambria"/>
      <w:sz w:val="14"/>
      <w:szCs w:val="14"/>
      <w:lang w:val="en-US"/>
    </w:rPr>
  </w:style>
  <w:style w:type="paragraph" w:customStyle="1" w:styleId="xl104">
    <w:name w:val="xl104"/>
    <w:basedOn w:val="a9"/>
    <w:rsid w:val="007E442C"/>
    <w:pPr>
      <w:pBdr>
        <w:top w:val="single" w:sz="4" w:space="0" w:color="auto"/>
        <w:left w:val="single" w:sz="8" w:space="0" w:color="auto"/>
        <w:bottom w:val="single" w:sz="4"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05">
    <w:name w:val="xl105"/>
    <w:basedOn w:val="a9"/>
    <w:rsid w:val="007E442C"/>
    <w:pPr>
      <w:pBdr>
        <w:top w:val="single" w:sz="4" w:space="0" w:color="auto"/>
        <w:bottom w:val="single" w:sz="4" w:space="0" w:color="auto"/>
        <w:right w:val="single" w:sz="4"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06">
    <w:name w:val="xl106"/>
    <w:basedOn w:val="a9"/>
    <w:rsid w:val="007E442C"/>
    <w:pPr>
      <w:pBdr>
        <w:top w:val="single" w:sz="4" w:space="0" w:color="auto"/>
        <w:left w:val="single" w:sz="4" w:space="0" w:color="auto"/>
        <w:bottom w:val="single" w:sz="4"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07">
    <w:name w:val="xl107"/>
    <w:basedOn w:val="a9"/>
    <w:rsid w:val="007E442C"/>
    <w:pPr>
      <w:pBdr>
        <w:top w:val="single" w:sz="4" w:space="0" w:color="auto"/>
        <w:bottom w:val="single" w:sz="4" w:space="0" w:color="auto"/>
        <w:right w:val="single" w:sz="8"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08">
    <w:name w:val="xl108"/>
    <w:basedOn w:val="a9"/>
    <w:rsid w:val="007E442C"/>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both"/>
    </w:pPr>
    <w:rPr>
      <w:rFonts w:ascii="Cambria" w:eastAsia="Times New Roman" w:hAnsi="Cambria"/>
      <w:sz w:val="14"/>
      <w:szCs w:val="14"/>
      <w:lang w:val="en-US"/>
    </w:rPr>
  </w:style>
  <w:style w:type="paragraph" w:customStyle="1" w:styleId="xl109">
    <w:name w:val="xl109"/>
    <w:basedOn w:val="a9"/>
    <w:rsid w:val="007E442C"/>
    <w:pPr>
      <w:pBdr>
        <w:top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Cambria" w:eastAsia="Times New Roman" w:hAnsi="Cambria"/>
      <w:sz w:val="14"/>
      <w:szCs w:val="14"/>
      <w:lang w:val="en-US"/>
    </w:rPr>
  </w:style>
  <w:style w:type="paragraph" w:customStyle="1" w:styleId="xl110">
    <w:name w:val="xl110"/>
    <w:basedOn w:val="a9"/>
    <w:rsid w:val="007E442C"/>
    <w:pPr>
      <w:pBdr>
        <w:top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Cambria" w:eastAsia="Times New Roman" w:hAnsi="Cambria"/>
      <w:sz w:val="14"/>
      <w:szCs w:val="14"/>
      <w:lang w:val="en-US"/>
    </w:rPr>
  </w:style>
  <w:style w:type="paragraph" w:customStyle="1" w:styleId="xl111">
    <w:name w:val="xl111"/>
    <w:basedOn w:val="a9"/>
    <w:rsid w:val="007E442C"/>
    <w:pPr>
      <w:pBdr>
        <w:top w:val="single" w:sz="4" w:space="0" w:color="auto"/>
        <w:left w:val="single" w:sz="8" w:space="0" w:color="auto"/>
        <w:bottom w:val="single" w:sz="4" w:space="0" w:color="auto"/>
      </w:pBdr>
      <w:shd w:val="clear" w:color="auto" w:fill="FFFFFF"/>
      <w:spacing w:before="100" w:beforeAutospacing="1" w:after="100" w:afterAutospacing="1" w:line="240" w:lineRule="auto"/>
      <w:jc w:val="both"/>
    </w:pPr>
    <w:rPr>
      <w:rFonts w:ascii="Cambria" w:eastAsia="Times New Roman" w:hAnsi="Cambria"/>
      <w:sz w:val="14"/>
      <w:szCs w:val="14"/>
      <w:lang w:val="en-US"/>
    </w:rPr>
  </w:style>
  <w:style w:type="paragraph" w:customStyle="1" w:styleId="xl112">
    <w:name w:val="xl112"/>
    <w:basedOn w:val="a9"/>
    <w:rsid w:val="007E44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13">
    <w:name w:val="xl113"/>
    <w:basedOn w:val="a9"/>
    <w:rsid w:val="007E442C"/>
    <w:pPr>
      <w:pBdr>
        <w:top w:val="single" w:sz="4" w:space="0" w:color="auto"/>
        <w:left w:val="single" w:sz="8"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14">
    <w:name w:val="xl114"/>
    <w:basedOn w:val="a9"/>
    <w:rsid w:val="007E442C"/>
    <w:pPr>
      <w:pBdr>
        <w:top w:val="single" w:sz="4" w:space="0" w:color="auto"/>
        <w:right w:val="single" w:sz="4"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15">
    <w:name w:val="xl115"/>
    <w:basedOn w:val="a9"/>
    <w:rsid w:val="007E442C"/>
    <w:pPr>
      <w:pBdr>
        <w:top w:val="single" w:sz="4" w:space="0" w:color="auto"/>
        <w:left w:val="single" w:sz="4"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16">
    <w:name w:val="xl116"/>
    <w:basedOn w:val="a9"/>
    <w:rsid w:val="007E442C"/>
    <w:pPr>
      <w:pBdr>
        <w:top w:val="single" w:sz="4" w:space="0" w:color="auto"/>
        <w:right w:val="single" w:sz="8"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17">
    <w:name w:val="xl117"/>
    <w:basedOn w:val="a9"/>
    <w:rsid w:val="007E442C"/>
    <w:pPr>
      <w:pBdr>
        <w:left w:val="single" w:sz="8" w:space="0" w:color="auto"/>
        <w:bottom w:val="single" w:sz="8"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18">
    <w:name w:val="xl118"/>
    <w:basedOn w:val="a9"/>
    <w:rsid w:val="007E442C"/>
    <w:pPr>
      <w:pBdr>
        <w:bottom w:val="single" w:sz="8" w:space="0" w:color="auto"/>
        <w:right w:val="single" w:sz="4"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19">
    <w:name w:val="xl119"/>
    <w:basedOn w:val="a9"/>
    <w:rsid w:val="007E442C"/>
    <w:pPr>
      <w:pBdr>
        <w:left w:val="single" w:sz="4" w:space="0" w:color="auto"/>
        <w:bottom w:val="single" w:sz="8"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20">
    <w:name w:val="xl120"/>
    <w:basedOn w:val="a9"/>
    <w:rsid w:val="007E442C"/>
    <w:pPr>
      <w:pBdr>
        <w:bottom w:val="single" w:sz="8" w:space="0" w:color="auto"/>
        <w:right w:val="single" w:sz="8"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21">
    <w:name w:val="xl121"/>
    <w:basedOn w:val="a9"/>
    <w:rsid w:val="007E442C"/>
    <w:pPr>
      <w:shd w:val="clear" w:color="auto" w:fill="FFFFFF"/>
      <w:spacing w:before="100" w:beforeAutospacing="1" w:after="100" w:afterAutospacing="1" w:line="240" w:lineRule="auto"/>
      <w:jc w:val="both"/>
    </w:pPr>
    <w:rPr>
      <w:rFonts w:ascii="Cambria" w:eastAsia="Times New Roman" w:hAnsi="Cambria"/>
      <w:sz w:val="14"/>
      <w:szCs w:val="14"/>
      <w:lang w:val="en-US"/>
    </w:rPr>
  </w:style>
  <w:style w:type="paragraph" w:customStyle="1" w:styleId="xl122">
    <w:name w:val="xl122"/>
    <w:basedOn w:val="a9"/>
    <w:rsid w:val="007E442C"/>
    <w:pPr>
      <w:spacing w:before="100" w:beforeAutospacing="1" w:after="100" w:afterAutospacing="1" w:line="240" w:lineRule="auto"/>
      <w:jc w:val="both"/>
    </w:pPr>
    <w:rPr>
      <w:rFonts w:ascii="Cambria" w:eastAsia="Times New Roman" w:hAnsi="Cambria"/>
      <w:sz w:val="14"/>
      <w:szCs w:val="14"/>
      <w:lang w:val="en-US"/>
    </w:rPr>
  </w:style>
  <w:style w:type="paragraph" w:customStyle="1" w:styleId="xl123">
    <w:name w:val="xl123"/>
    <w:basedOn w:val="a9"/>
    <w:rsid w:val="007E442C"/>
    <w:pPr>
      <w:pBdr>
        <w:top w:val="single" w:sz="8" w:space="0" w:color="auto"/>
        <w:left w:val="single" w:sz="8" w:space="0" w:color="auto"/>
        <w:bottom w:val="single" w:sz="8"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24">
    <w:name w:val="xl124"/>
    <w:basedOn w:val="a9"/>
    <w:rsid w:val="007E442C"/>
    <w:pPr>
      <w:pBdr>
        <w:top w:val="single" w:sz="8" w:space="0" w:color="auto"/>
        <w:bottom w:val="single" w:sz="8"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25">
    <w:name w:val="xl125"/>
    <w:basedOn w:val="a9"/>
    <w:rsid w:val="007E442C"/>
    <w:pPr>
      <w:pBdr>
        <w:top w:val="single" w:sz="8" w:space="0" w:color="auto"/>
        <w:bottom w:val="single" w:sz="8" w:space="0" w:color="auto"/>
        <w:right w:val="single" w:sz="8"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26">
    <w:name w:val="xl126"/>
    <w:basedOn w:val="a9"/>
    <w:rsid w:val="007E442C"/>
    <w:pPr>
      <w:pBdr>
        <w:top w:val="single" w:sz="8" w:space="0" w:color="auto"/>
        <w:bottom w:val="single" w:sz="8"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27">
    <w:name w:val="xl127"/>
    <w:basedOn w:val="a9"/>
    <w:rsid w:val="007E442C"/>
    <w:pPr>
      <w:pBdr>
        <w:top w:val="single" w:sz="8" w:space="0" w:color="auto"/>
        <w:bottom w:val="single" w:sz="8" w:space="0" w:color="auto"/>
        <w:right w:val="single" w:sz="8" w:space="0" w:color="auto"/>
      </w:pBdr>
      <w:spacing w:before="100" w:beforeAutospacing="1" w:after="100" w:afterAutospacing="1" w:line="240" w:lineRule="auto"/>
      <w:jc w:val="both"/>
    </w:pPr>
    <w:rPr>
      <w:rFonts w:ascii="Cambria" w:eastAsia="Times New Roman" w:hAnsi="Cambria"/>
      <w:sz w:val="14"/>
      <w:szCs w:val="14"/>
      <w:lang w:val="en-US"/>
    </w:rPr>
  </w:style>
  <w:style w:type="paragraph" w:customStyle="1" w:styleId="xl128">
    <w:name w:val="xl128"/>
    <w:basedOn w:val="a9"/>
    <w:rsid w:val="007E442C"/>
    <w:pPr>
      <w:spacing w:before="100" w:beforeAutospacing="1" w:after="100" w:afterAutospacing="1" w:line="240" w:lineRule="auto"/>
      <w:jc w:val="both"/>
    </w:pPr>
    <w:rPr>
      <w:rFonts w:ascii="Cambria" w:eastAsia="Times New Roman" w:hAnsi="Cambria"/>
      <w:sz w:val="14"/>
      <w:szCs w:val="14"/>
      <w:lang w:val="en-US"/>
    </w:rPr>
  </w:style>
  <w:style w:type="paragraph" w:customStyle="1" w:styleId="xl129">
    <w:name w:val="xl129"/>
    <w:basedOn w:val="a9"/>
    <w:rsid w:val="007E442C"/>
    <w:pPr>
      <w:spacing w:before="100" w:beforeAutospacing="1" w:after="100" w:afterAutospacing="1" w:line="240" w:lineRule="auto"/>
      <w:jc w:val="both"/>
    </w:pPr>
    <w:rPr>
      <w:rFonts w:ascii="Cambria" w:eastAsia="Times New Roman" w:hAnsi="Cambria"/>
      <w:b/>
      <w:bCs/>
      <w:sz w:val="14"/>
      <w:szCs w:val="14"/>
      <w:lang w:val="en-US"/>
    </w:rPr>
  </w:style>
  <w:style w:type="paragraph" w:customStyle="1" w:styleId="xl130">
    <w:name w:val="xl130"/>
    <w:basedOn w:val="a9"/>
    <w:rsid w:val="007E442C"/>
    <w:pPr>
      <w:spacing w:before="100" w:beforeAutospacing="1" w:after="100" w:afterAutospacing="1" w:line="240" w:lineRule="auto"/>
      <w:jc w:val="both"/>
    </w:pPr>
    <w:rPr>
      <w:rFonts w:ascii="Cambria" w:eastAsia="Times New Roman" w:hAnsi="Cambria"/>
      <w:b/>
      <w:bCs/>
      <w:sz w:val="14"/>
      <w:szCs w:val="14"/>
      <w:lang w:val="en-US"/>
    </w:rPr>
  </w:style>
  <w:style w:type="paragraph" w:customStyle="1" w:styleId="xl131">
    <w:name w:val="xl131"/>
    <w:basedOn w:val="a9"/>
    <w:rsid w:val="007E442C"/>
    <w:pPr>
      <w:spacing w:before="100" w:beforeAutospacing="1" w:after="100" w:afterAutospacing="1" w:line="240" w:lineRule="auto"/>
      <w:jc w:val="both"/>
      <w:textAlignment w:val="bottom"/>
    </w:pPr>
    <w:rPr>
      <w:rFonts w:ascii="Cambria" w:eastAsia="Times New Roman" w:hAnsi="Cambria"/>
      <w:b/>
      <w:bCs/>
      <w:sz w:val="14"/>
      <w:szCs w:val="14"/>
      <w:lang w:val="en-US"/>
    </w:rPr>
  </w:style>
  <w:style w:type="paragraph" w:customStyle="1" w:styleId="xl132">
    <w:name w:val="xl132"/>
    <w:basedOn w:val="a9"/>
    <w:rsid w:val="007E442C"/>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Cambria" w:eastAsia="Times New Roman" w:hAnsi="Cambria"/>
      <w:b/>
      <w:bCs/>
      <w:sz w:val="24"/>
      <w:szCs w:val="24"/>
      <w:lang w:val="en-US"/>
    </w:rPr>
  </w:style>
  <w:style w:type="paragraph" w:customStyle="1" w:styleId="xl133">
    <w:name w:val="xl133"/>
    <w:basedOn w:val="a9"/>
    <w:rsid w:val="007E442C"/>
    <w:pPr>
      <w:pBdr>
        <w:left w:val="single" w:sz="8" w:space="0" w:color="auto"/>
        <w:right w:val="single" w:sz="4" w:space="0" w:color="auto"/>
      </w:pBdr>
      <w:spacing w:before="100" w:beforeAutospacing="1" w:after="100" w:afterAutospacing="1" w:line="240" w:lineRule="auto"/>
      <w:jc w:val="center"/>
      <w:textAlignment w:val="center"/>
    </w:pPr>
    <w:rPr>
      <w:rFonts w:ascii="Cambria" w:eastAsia="Times New Roman" w:hAnsi="Cambria"/>
      <w:b/>
      <w:bCs/>
      <w:sz w:val="24"/>
      <w:szCs w:val="24"/>
      <w:lang w:val="en-US"/>
    </w:rPr>
  </w:style>
  <w:style w:type="paragraph" w:customStyle="1" w:styleId="xl134">
    <w:name w:val="xl134"/>
    <w:basedOn w:val="a9"/>
    <w:rsid w:val="007E442C"/>
    <w:pPr>
      <w:pBdr>
        <w:left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b/>
      <w:bCs/>
      <w:sz w:val="24"/>
      <w:szCs w:val="24"/>
      <w:lang w:val="en-US"/>
    </w:rPr>
  </w:style>
  <w:style w:type="paragraph" w:customStyle="1" w:styleId="xl135">
    <w:name w:val="xl135"/>
    <w:basedOn w:val="a9"/>
    <w:rsid w:val="007E442C"/>
    <w:pPr>
      <w:pBdr>
        <w:left w:val="single" w:sz="4" w:space="0" w:color="auto"/>
      </w:pBdr>
      <w:spacing w:before="100" w:beforeAutospacing="1" w:after="100" w:afterAutospacing="1" w:line="240" w:lineRule="auto"/>
      <w:jc w:val="center"/>
      <w:textAlignment w:val="center"/>
    </w:pPr>
    <w:rPr>
      <w:rFonts w:ascii="Cambria" w:eastAsia="Times New Roman" w:hAnsi="Cambria"/>
      <w:b/>
      <w:bCs/>
      <w:sz w:val="24"/>
      <w:szCs w:val="24"/>
      <w:lang w:val="en-US"/>
    </w:rPr>
  </w:style>
  <w:style w:type="paragraph" w:customStyle="1" w:styleId="xl136">
    <w:name w:val="xl136"/>
    <w:basedOn w:val="a9"/>
    <w:rsid w:val="007E442C"/>
    <w:pPr>
      <w:spacing w:before="100" w:beforeAutospacing="1" w:after="100" w:afterAutospacing="1" w:line="240" w:lineRule="auto"/>
      <w:jc w:val="both"/>
    </w:pPr>
    <w:rPr>
      <w:rFonts w:ascii="Cambria" w:eastAsia="Times New Roman" w:hAnsi="Cambria"/>
      <w:b/>
      <w:bCs/>
      <w:sz w:val="24"/>
      <w:szCs w:val="24"/>
      <w:lang w:val="en-US"/>
    </w:rPr>
  </w:style>
  <w:style w:type="paragraph" w:customStyle="1" w:styleId="xl137">
    <w:name w:val="xl137"/>
    <w:basedOn w:val="a9"/>
    <w:rsid w:val="007E442C"/>
    <w:pPr>
      <w:spacing w:before="100" w:beforeAutospacing="1" w:after="100" w:afterAutospacing="1" w:line="240" w:lineRule="auto"/>
      <w:jc w:val="both"/>
    </w:pPr>
    <w:rPr>
      <w:rFonts w:ascii="Cambria" w:eastAsia="Times New Roman" w:hAnsi="Cambria"/>
      <w:b/>
      <w:bCs/>
      <w:sz w:val="24"/>
      <w:szCs w:val="24"/>
      <w:lang w:val="en-US"/>
    </w:rPr>
  </w:style>
  <w:style w:type="paragraph" w:customStyle="1" w:styleId="xl138">
    <w:name w:val="xl138"/>
    <w:basedOn w:val="a9"/>
    <w:rsid w:val="007E442C"/>
    <w:pPr>
      <w:spacing w:before="100" w:beforeAutospacing="1" w:after="100" w:afterAutospacing="1" w:line="240" w:lineRule="auto"/>
      <w:jc w:val="both"/>
      <w:textAlignment w:val="bottom"/>
    </w:pPr>
    <w:rPr>
      <w:rFonts w:ascii="Cambria" w:eastAsia="Times New Roman" w:hAnsi="Cambria"/>
      <w:b/>
      <w:bCs/>
      <w:sz w:val="24"/>
      <w:szCs w:val="24"/>
      <w:lang w:val="en-US"/>
    </w:rPr>
  </w:style>
  <w:style w:type="paragraph" w:customStyle="1" w:styleId="xl139">
    <w:name w:val="xl139"/>
    <w:basedOn w:val="a9"/>
    <w:rsid w:val="007E442C"/>
    <w:pPr>
      <w:spacing w:before="100" w:beforeAutospacing="1" w:after="100" w:afterAutospacing="1" w:line="240" w:lineRule="auto"/>
      <w:jc w:val="both"/>
      <w:textAlignment w:val="bottom"/>
    </w:pPr>
    <w:rPr>
      <w:rFonts w:ascii="Cambria" w:eastAsia="Times New Roman" w:hAnsi="Cambria"/>
      <w:b/>
      <w:bCs/>
      <w:sz w:val="24"/>
      <w:szCs w:val="24"/>
      <w:lang w:val="en-US"/>
    </w:rPr>
  </w:style>
  <w:style w:type="paragraph" w:customStyle="1" w:styleId="xl140">
    <w:name w:val="xl140"/>
    <w:basedOn w:val="a9"/>
    <w:rsid w:val="007E442C"/>
    <w:pPr>
      <w:spacing w:before="100" w:beforeAutospacing="1" w:after="100" w:afterAutospacing="1" w:line="240" w:lineRule="auto"/>
      <w:jc w:val="both"/>
      <w:textAlignment w:val="bottom"/>
    </w:pPr>
    <w:rPr>
      <w:rFonts w:ascii="Cambria" w:eastAsia="Times New Roman" w:hAnsi="Cambria"/>
      <w:b/>
      <w:bCs/>
      <w:sz w:val="24"/>
      <w:szCs w:val="24"/>
      <w:lang w:val="en-US"/>
    </w:rPr>
  </w:style>
  <w:style w:type="paragraph" w:customStyle="1" w:styleId="xl141">
    <w:name w:val="xl141"/>
    <w:basedOn w:val="a9"/>
    <w:rsid w:val="007E442C"/>
    <w:pPr>
      <w:spacing w:before="100" w:beforeAutospacing="1" w:after="100" w:afterAutospacing="1" w:line="240" w:lineRule="auto"/>
      <w:jc w:val="both"/>
      <w:textAlignment w:val="bottom"/>
    </w:pPr>
    <w:rPr>
      <w:rFonts w:ascii="Cambria" w:eastAsia="Times New Roman" w:hAnsi="Cambria"/>
      <w:sz w:val="24"/>
      <w:szCs w:val="24"/>
      <w:lang w:val="en-US"/>
    </w:rPr>
  </w:style>
  <w:style w:type="paragraph" w:customStyle="1" w:styleId="xl142">
    <w:name w:val="xl142"/>
    <w:basedOn w:val="a9"/>
    <w:rsid w:val="007E442C"/>
    <w:pPr>
      <w:spacing w:before="100" w:beforeAutospacing="1" w:after="100" w:afterAutospacing="1" w:line="240" w:lineRule="auto"/>
      <w:jc w:val="both"/>
      <w:textAlignment w:val="bottom"/>
    </w:pPr>
    <w:rPr>
      <w:rFonts w:ascii="Cambria" w:eastAsia="Times New Roman" w:hAnsi="Cambria"/>
      <w:sz w:val="24"/>
      <w:szCs w:val="24"/>
      <w:lang w:val="en-US"/>
    </w:rPr>
  </w:style>
  <w:style w:type="paragraph" w:customStyle="1" w:styleId="xl143">
    <w:name w:val="xl143"/>
    <w:basedOn w:val="a9"/>
    <w:rsid w:val="007E442C"/>
    <w:pPr>
      <w:spacing w:before="100" w:beforeAutospacing="1" w:after="100" w:afterAutospacing="1" w:line="240" w:lineRule="auto"/>
      <w:jc w:val="center"/>
      <w:textAlignment w:val="bottom"/>
    </w:pPr>
    <w:rPr>
      <w:rFonts w:ascii="Cambria" w:eastAsia="Times New Roman" w:hAnsi="Cambria"/>
      <w:b/>
      <w:bCs/>
      <w:sz w:val="24"/>
      <w:szCs w:val="24"/>
      <w:lang w:val="en-US"/>
    </w:rPr>
  </w:style>
  <w:style w:type="paragraph" w:customStyle="1" w:styleId="xl144">
    <w:name w:val="xl144"/>
    <w:basedOn w:val="a9"/>
    <w:rsid w:val="007E442C"/>
    <w:pPr>
      <w:spacing w:before="100" w:beforeAutospacing="1" w:after="100" w:afterAutospacing="1" w:line="240" w:lineRule="auto"/>
      <w:jc w:val="center"/>
      <w:textAlignment w:val="bottom"/>
    </w:pPr>
    <w:rPr>
      <w:rFonts w:ascii="Cambria" w:eastAsia="Times New Roman" w:hAnsi="Cambria"/>
      <w:b/>
      <w:bCs/>
      <w:sz w:val="24"/>
      <w:szCs w:val="24"/>
      <w:lang w:val="en-US"/>
    </w:rPr>
  </w:style>
  <w:style w:type="paragraph" w:customStyle="1" w:styleId="Heading">
    <w:name w:val="Heading"/>
    <w:rsid w:val="007E442C"/>
    <w:pPr>
      <w:autoSpaceDE w:val="0"/>
      <w:autoSpaceDN w:val="0"/>
      <w:adjustRightInd w:val="0"/>
      <w:jc w:val="both"/>
    </w:pPr>
    <w:rPr>
      <w:rFonts w:ascii="Arial" w:eastAsia="Times New Roman" w:hAnsi="Arial" w:cs="Arial"/>
      <w:b/>
      <w:bCs/>
      <w:sz w:val="22"/>
      <w:szCs w:val="22"/>
      <w:lang w:eastAsia="ru-RU"/>
    </w:rPr>
  </w:style>
  <w:style w:type="paragraph" w:customStyle="1" w:styleId="DefaultParagraphFontParaCharCharChar">
    <w:name w:val="Default Paragraph Font Para Char Char Char"/>
    <w:basedOn w:val="a9"/>
    <w:rsid w:val="007E442C"/>
    <w:pPr>
      <w:spacing w:after="160" w:line="240" w:lineRule="exact"/>
      <w:jc w:val="both"/>
    </w:pPr>
    <w:rPr>
      <w:rFonts w:ascii="Tahoma" w:eastAsia="Times New Roman" w:hAnsi="Tahoma"/>
      <w:sz w:val="22"/>
      <w:szCs w:val="22"/>
      <w:lang w:val="en-US"/>
    </w:rPr>
  </w:style>
  <w:style w:type="character" w:customStyle="1" w:styleId="FontStyle20">
    <w:name w:val="Font Style20"/>
    <w:rsid w:val="007E442C"/>
    <w:rPr>
      <w:rFonts w:ascii="Times New Roman" w:hAnsi="Times New Roman" w:cs="Times New Roman"/>
      <w:b/>
      <w:bCs/>
      <w:sz w:val="22"/>
      <w:szCs w:val="22"/>
    </w:rPr>
  </w:style>
  <w:style w:type="paragraph" w:customStyle="1" w:styleId="124">
    <w:name w:val="абзац 12"/>
    <w:basedOn w:val="a9"/>
    <w:link w:val="1210"/>
    <w:rsid w:val="007E442C"/>
    <w:pPr>
      <w:spacing w:before="120" w:after="0" w:line="240" w:lineRule="auto"/>
      <w:ind w:firstLine="709"/>
      <w:jc w:val="both"/>
    </w:pPr>
    <w:rPr>
      <w:rFonts w:ascii="Times New Roman CYR" w:eastAsia="Times New Roman" w:hAnsi="Times New Roman CYR"/>
      <w:sz w:val="24"/>
      <w:szCs w:val="20"/>
      <w:lang w:eastAsia="ru-RU"/>
    </w:rPr>
  </w:style>
  <w:style w:type="character" w:customStyle="1" w:styleId="1210">
    <w:name w:val="абзац 12 Знак1"/>
    <w:link w:val="124"/>
    <w:locked/>
    <w:rsid w:val="007E442C"/>
    <w:rPr>
      <w:rFonts w:ascii="Times New Roman CYR" w:eastAsia="Times New Roman" w:hAnsi="Times New Roman CYR"/>
      <w:sz w:val="24"/>
      <w:szCs w:val="20"/>
      <w:lang w:eastAsia="ru-RU"/>
    </w:rPr>
  </w:style>
  <w:style w:type="character" w:customStyle="1" w:styleId="FontStyle16">
    <w:name w:val="Font Style16"/>
    <w:rsid w:val="007E442C"/>
    <w:rPr>
      <w:rFonts w:ascii="Times New Roman" w:hAnsi="Times New Roman" w:cs="Times New Roman"/>
      <w:sz w:val="26"/>
      <w:szCs w:val="26"/>
    </w:rPr>
  </w:style>
  <w:style w:type="paragraph" w:styleId="afffffff7">
    <w:name w:val="Subtitle"/>
    <w:basedOn w:val="a9"/>
    <w:next w:val="a9"/>
    <w:link w:val="afffffff8"/>
    <w:qFormat/>
    <w:rsid w:val="007E442C"/>
    <w:pPr>
      <w:spacing w:after="0" w:line="240" w:lineRule="auto"/>
      <w:jc w:val="both"/>
    </w:pPr>
    <w:rPr>
      <w:rFonts w:ascii="Cambria" w:eastAsia="Times New Roman" w:hAnsi="Cambria"/>
      <w:i/>
      <w:iCs/>
      <w:smallCaps/>
      <w:spacing w:val="10"/>
      <w:lang w:val="x-none" w:eastAsia="x-none"/>
    </w:rPr>
  </w:style>
  <w:style w:type="character" w:customStyle="1" w:styleId="afffffff8">
    <w:name w:val="Подзаголовок Знак"/>
    <w:basedOn w:val="aa"/>
    <w:link w:val="afffffff7"/>
    <w:rsid w:val="007E442C"/>
    <w:rPr>
      <w:rFonts w:ascii="Cambria" w:eastAsia="Times New Roman" w:hAnsi="Cambria"/>
      <w:i/>
      <w:iCs/>
      <w:smallCaps/>
      <w:spacing w:val="10"/>
      <w:lang w:val="x-none" w:eastAsia="x-none"/>
    </w:rPr>
  </w:style>
  <w:style w:type="paragraph" w:customStyle="1" w:styleId="212">
    <w:name w:val="Цитата 21"/>
    <w:basedOn w:val="a9"/>
    <w:next w:val="a9"/>
    <w:link w:val="QuoteChar"/>
    <w:rsid w:val="007E442C"/>
    <w:pPr>
      <w:spacing w:after="0" w:line="240" w:lineRule="auto"/>
      <w:jc w:val="both"/>
    </w:pPr>
    <w:rPr>
      <w:rFonts w:ascii="Cambria" w:eastAsia="Times New Roman" w:hAnsi="Cambria"/>
      <w:i/>
      <w:iCs/>
      <w:sz w:val="20"/>
      <w:szCs w:val="20"/>
      <w:lang w:val="x-none" w:eastAsia="x-none"/>
    </w:rPr>
  </w:style>
  <w:style w:type="character" w:customStyle="1" w:styleId="QuoteChar">
    <w:name w:val="Quote Char"/>
    <w:link w:val="212"/>
    <w:locked/>
    <w:rsid w:val="007E442C"/>
    <w:rPr>
      <w:rFonts w:ascii="Cambria" w:eastAsia="Times New Roman" w:hAnsi="Cambria"/>
      <w:i/>
      <w:iCs/>
      <w:sz w:val="20"/>
      <w:szCs w:val="20"/>
      <w:lang w:val="x-none" w:eastAsia="x-none"/>
    </w:rPr>
  </w:style>
  <w:style w:type="paragraph" w:customStyle="1" w:styleId="1ff8">
    <w:name w:val="Выделенная цитата1"/>
    <w:basedOn w:val="a9"/>
    <w:next w:val="a9"/>
    <w:link w:val="IntenseQuoteChar"/>
    <w:rsid w:val="007E442C"/>
    <w:pPr>
      <w:pBdr>
        <w:top w:val="single" w:sz="4" w:space="10" w:color="auto"/>
        <w:bottom w:val="single" w:sz="4" w:space="10" w:color="auto"/>
      </w:pBdr>
      <w:spacing w:before="240" w:after="240" w:line="300" w:lineRule="auto"/>
      <w:ind w:left="1152" w:right="1152"/>
      <w:jc w:val="both"/>
    </w:pPr>
    <w:rPr>
      <w:rFonts w:ascii="Cambria" w:eastAsia="Times New Roman" w:hAnsi="Cambria"/>
      <w:i/>
      <w:iCs/>
      <w:sz w:val="20"/>
      <w:szCs w:val="20"/>
      <w:lang w:val="x-none" w:eastAsia="x-none"/>
    </w:rPr>
  </w:style>
  <w:style w:type="character" w:customStyle="1" w:styleId="IntenseQuoteChar">
    <w:name w:val="Intense Quote Char"/>
    <w:link w:val="1ff8"/>
    <w:locked/>
    <w:rsid w:val="007E442C"/>
    <w:rPr>
      <w:rFonts w:ascii="Cambria" w:eastAsia="Times New Roman" w:hAnsi="Cambria"/>
      <w:i/>
      <w:iCs/>
      <w:sz w:val="20"/>
      <w:szCs w:val="20"/>
      <w:lang w:val="x-none" w:eastAsia="x-none"/>
    </w:rPr>
  </w:style>
  <w:style w:type="character" w:customStyle="1" w:styleId="1ff9">
    <w:name w:val="Слабое выделение1"/>
    <w:rsid w:val="007E442C"/>
    <w:rPr>
      <w:i/>
    </w:rPr>
  </w:style>
  <w:style w:type="character" w:customStyle="1" w:styleId="1ffa">
    <w:name w:val="Сильное выделение1"/>
    <w:rsid w:val="007E442C"/>
    <w:rPr>
      <w:b/>
      <w:i/>
    </w:rPr>
  </w:style>
  <w:style w:type="character" w:customStyle="1" w:styleId="1ffb">
    <w:name w:val="Слабая ссылка1"/>
    <w:rsid w:val="007E442C"/>
    <w:rPr>
      <w:rFonts w:cs="Times New Roman"/>
      <w:smallCaps/>
    </w:rPr>
  </w:style>
  <w:style w:type="character" w:customStyle="1" w:styleId="1ffc">
    <w:name w:val="Сильная ссылка1"/>
    <w:rsid w:val="007E442C"/>
    <w:rPr>
      <w:b/>
      <w:smallCaps/>
    </w:rPr>
  </w:style>
  <w:style w:type="character" w:customStyle="1" w:styleId="1ffd">
    <w:name w:val="Название книги1"/>
    <w:rsid w:val="007E442C"/>
    <w:rPr>
      <w:rFonts w:cs="Times New Roman"/>
      <w:i/>
      <w:iCs/>
      <w:smallCaps/>
      <w:spacing w:val="5"/>
    </w:rPr>
  </w:style>
  <w:style w:type="paragraph" w:customStyle="1" w:styleId="1ffe">
    <w:name w:val="Заголовок оглавления1"/>
    <w:basedOn w:val="14"/>
    <w:next w:val="a9"/>
    <w:qFormat/>
    <w:rsid w:val="007E442C"/>
    <w:pPr>
      <w:keepNext w:val="0"/>
      <w:keepLines w:val="0"/>
      <w:spacing w:line="240" w:lineRule="auto"/>
      <w:contextualSpacing/>
      <w:jc w:val="both"/>
      <w:outlineLvl w:val="9"/>
    </w:pPr>
    <w:rPr>
      <w:rFonts w:ascii="Cambria" w:eastAsia="Times New Roman" w:hAnsi="Cambria" w:cs="Times New Roman"/>
      <w:b w:val="0"/>
      <w:bCs w:val="0"/>
      <w:smallCaps/>
      <w:spacing w:val="5"/>
      <w:sz w:val="36"/>
      <w:szCs w:val="36"/>
      <w:lang w:val="en-US"/>
    </w:rPr>
  </w:style>
  <w:style w:type="paragraph" w:styleId="3fa">
    <w:name w:val="List Continue 3"/>
    <w:basedOn w:val="a9"/>
    <w:rsid w:val="007E442C"/>
    <w:pPr>
      <w:tabs>
        <w:tab w:val="num" w:pos="1432"/>
      </w:tabs>
      <w:spacing w:after="120" w:line="240" w:lineRule="auto"/>
      <w:ind w:left="1432" w:hanging="864"/>
      <w:jc w:val="both"/>
    </w:pPr>
    <w:rPr>
      <w:rFonts w:ascii="Times New Roman" w:eastAsia="Times New Roman" w:hAnsi="Times New Roman"/>
      <w:sz w:val="24"/>
      <w:szCs w:val="24"/>
      <w:lang w:eastAsia="ru-RU"/>
    </w:rPr>
  </w:style>
  <w:style w:type="character" w:customStyle="1" w:styleId="125">
    <w:name w:val="Стиль 12 пт полужирный Междустр.интервал:  одинарный"/>
    <w:rsid w:val="007E442C"/>
    <w:rPr>
      <w:b/>
      <w:bCs w:val="0"/>
      <w:sz w:val="24"/>
      <w:szCs w:val="24"/>
    </w:rPr>
  </w:style>
  <w:style w:type="paragraph" w:customStyle="1" w:styleId="213">
    <w:name w:val="Основной текст 21"/>
    <w:basedOn w:val="a9"/>
    <w:rsid w:val="007E442C"/>
    <w:pPr>
      <w:widowControl w:val="0"/>
      <w:spacing w:after="0" w:line="240" w:lineRule="auto"/>
      <w:ind w:left="567" w:hanging="567"/>
      <w:jc w:val="both"/>
    </w:pPr>
    <w:rPr>
      <w:rFonts w:ascii="Times New Roman" w:eastAsia="Times New Roman" w:hAnsi="Times New Roman"/>
      <w:sz w:val="24"/>
      <w:szCs w:val="20"/>
      <w:lang w:eastAsia="ru-RU"/>
    </w:rPr>
  </w:style>
  <w:style w:type="paragraph" w:customStyle="1" w:styleId="a7">
    <w:name w:val="Текст ТД"/>
    <w:basedOn w:val="a9"/>
    <w:link w:val="afffffff9"/>
    <w:qFormat/>
    <w:rsid w:val="007E442C"/>
    <w:pPr>
      <w:numPr>
        <w:numId w:val="13"/>
      </w:numPr>
      <w:autoSpaceDE w:val="0"/>
      <w:autoSpaceDN w:val="0"/>
      <w:adjustRightInd w:val="0"/>
      <w:spacing w:after="0" w:line="240" w:lineRule="auto"/>
      <w:jc w:val="both"/>
    </w:pPr>
    <w:rPr>
      <w:rFonts w:ascii="Times New Roman" w:eastAsia="Calibri" w:hAnsi="Times New Roman"/>
      <w:sz w:val="24"/>
      <w:szCs w:val="24"/>
      <w:lang w:val="x-none"/>
    </w:rPr>
  </w:style>
  <w:style w:type="character" w:customStyle="1" w:styleId="afffffff9">
    <w:name w:val="Текст ТД Знак"/>
    <w:link w:val="a7"/>
    <w:rsid w:val="007E442C"/>
    <w:rPr>
      <w:rFonts w:ascii="Times New Roman" w:eastAsia="Calibri" w:hAnsi="Times New Roman"/>
      <w:sz w:val="24"/>
      <w:szCs w:val="24"/>
      <w:lang w:val="x-none"/>
    </w:rPr>
  </w:style>
  <w:style w:type="character" w:customStyle="1" w:styleId="3f0">
    <w:name w:val="Стиль3 Знак"/>
    <w:link w:val="3f"/>
    <w:rsid w:val="007E442C"/>
    <w:rPr>
      <w:rFonts w:ascii="Times New Roman" w:eastAsia="Times New Roman" w:hAnsi="Times New Roman"/>
      <w:sz w:val="24"/>
      <w:szCs w:val="20"/>
      <w:lang w:eastAsia="ru-RU"/>
    </w:rPr>
  </w:style>
  <w:style w:type="paragraph" w:customStyle="1" w:styleId="313">
    <w:name w:val="Основной текст с отступом 31"/>
    <w:basedOn w:val="a9"/>
    <w:rsid w:val="007E442C"/>
    <w:pPr>
      <w:spacing w:after="0" w:line="240" w:lineRule="auto"/>
      <w:ind w:firstLine="1040"/>
      <w:jc w:val="both"/>
    </w:pPr>
    <w:rPr>
      <w:rFonts w:ascii="Cambria" w:eastAsia="Times New Roman" w:hAnsi="Cambria" w:cs="Cambria"/>
      <w:w w:val="93"/>
      <w:szCs w:val="22"/>
      <w:lang w:val="en-US" w:eastAsia="ar-SA"/>
    </w:rPr>
  </w:style>
  <w:style w:type="paragraph" w:customStyle="1" w:styleId="1fff">
    <w:name w:val="Оглав.1"/>
    <w:basedOn w:val="a9"/>
    <w:uiPriority w:val="99"/>
    <w:rsid w:val="007E442C"/>
    <w:pPr>
      <w:tabs>
        <w:tab w:val="num" w:pos="360"/>
      </w:tabs>
      <w:spacing w:after="0" w:line="240" w:lineRule="auto"/>
      <w:ind w:left="360" w:hanging="360"/>
      <w:jc w:val="both"/>
    </w:pPr>
    <w:rPr>
      <w:rFonts w:ascii="Times New Roman" w:eastAsia="Times New Roman" w:hAnsi="Times New Roman"/>
      <w:b/>
      <w:sz w:val="24"/>
      <w:szCs w:val="24"/>
      <w:lang w:eastAsia="ar-SA"/>
    </w:rPr>
  </w:style>
  <w:style w:type="paragraph" w:customStyle="1" w:styleId="-32">
    <w:name w:val="Пункт-3 подзаголовок"/>
    <w:basedOn w:val="-3"/>
    <w:uiPriority w:val="99"/>
    <w:rsid w:val="007E442C"/>
    <w:pPr>
      <w:keepNext/>
      <w:numPr>
        <w:ilvl w:val="2"/>
      </w:numPr>
      <w:tabs>
        <w:tab w:val="clear" w:pos="1701"/>
        <w:tab w:val="num" w:pos="1134"/>
        <w:tab w:val="num" w:pos="1434"/>
      </w:tabs>
      <w:spacing w:before="360" w:after="120" w:line="288" w:lineRule="auto"/>
      <w:ind w:left="1434" w:hanging="720"/>
      <w:outlineLvl w:val="2"/>
    </w:pPr>
    <w:rPr>
      <w:b/>
      <w:szCs w:val="28"/>
    </w:rPr>
  </w:style>
  <w:style w:type="paragraph" w:customStyle="1" w:styleId="Style27">
    <w:name w:val="Style27"/>
    <w:basedOn w:val="a9"/>
    <w:rsid w:val="007E442C"/>
    <w:pPr>
      <w:widowControl w:val="0"/>
      <w:autoSpaceDE w:val="0"/>
      <w:autoSpaceDN w:val="0"/>
      <w:adjustRightInd w:val="0"/>
      <w:spacing w:after="0" w:line="655" w:lineRule="exact"/>
      <w:ind w:firstLine="2326"/>
      <w:jc w:val="both"/>
    </w:pPr>
    <w:rPr>
      <w:rFonts w:ascii="Times New Roman" w:eastAsia="Times New Roman" w:hAnsi="Times New Roman"/>
      <w:sz w:val="24"/>
      <w:szCs w:val="24"/>
      <w:lang w:eastAsia="ru-RU"/>
    </w:rPr>
  </w:style>
  <w:style w:type="paragraph" w:customStyle="1" w:styleId="3fb">
    <w:name w:val="3"/>
    <w:basedOn w:val="a9"/>
    <w:rsid w:val="007E442C"/>
    <w:pPr>
      <w:spacing w:after="0" w:line="240" w:lineRule="auto"/>
      <w:ind w:left="1080"/>
      <w:jc w:val="both"/>
    </w:pPr>
    <w:rPr>
      <w:rFonts w:ascii="Times New Roman" w:eastAsia="Times New Roman" w:hAnsi="Times New Roman"/>
      <w:b/>
      <w:bCs/>
      <w:sz w:val="20"/>
      <w:szCs w:val="20"/>
      <w:lang w:eastAsia="ru-RU"/>
    </w:rPr>
  </w:style>
  <w:style w:type="character" w:customStyle="1" w:styleId="1fff0">
    <w:name w:val="Название Знак1"/>
    <w:locked/>
    <w:rsid w:val="007E442C"/>
    <w:rPr>
      <w:rFonts w:ascii="Arial" w:hAnsi="Arial"/>
      <w:b/>
      <w:kern w:val="28"/>
      <w:sz w:val="32"/>
    </w:rPr>
  </w:style>
  <w:style w:type="character" w:customStyle="1" w:styleId="FontStyle54">
    <w:name w:val="Font Style54"/>
    <w:rsid w:val="007E442C"/>
    <w:rPr>
      <w:rFonts w:ascii="Times New Roman" w:hAnsi="Times New Roman" w:cs="Times New Roman" w:hint="default"/>
      <w:b/>
      <w:bCs/>
      <w:sz w:val="26"/>
      <w:szCs w:val="26"/>
    </w:rPr>
  </w:style>
  <w:style w:type="paragraph" w:customStyle="1" w:styleId="afffffffa">
    <w:name w:val="Îáû÷íûé"/>
    <w:rsid w:val="007E442C"/>
    <w:pPr>
      <w:spacing w:after="0" w:line="240" w:lineRule="auto"/>
      <w:ind w:left="851" w:hanging="851"/>
      <w:jc w:val="both"/>
    </w:pPr>
    <w:rPr>
      <w:rFonts w:ascii="PragmaticaCTT" w:eastAsia="Times New Roman" w:hAnsi="PragmaticaCTT"/>
      <w:sz w:val="24"/>
      <w:szCs w:val="20"/>
    </w:rPr>
  </w:style>
  <w:style w:type="paragraph" w:customStyle="1" w:styleId="2ff9">
    <w:name w:val="Îñíîâíîé òåêñò ñ îòñòóïîì 2"/>
    <w:basedOn w:val="afffffffa"/>
    <w:rsid w:val="007E442C"/>
    <w:pPr>
      <w:ind w:left="1560" w:hanging="709"/>
    </w:pPr>
    <w:rPr>
      <w:rFonts w:ascii="Arial" w:hAnsi="Arial"/>
      <w:sz w:val="22"/>
    </w:rPr>
  </w:style>
  <w:style w:type="character" w:customStyle="1" w:styleId="ConsNormal0">
    <w:name w:val="ConsNormal Знак"/>
    <w:link w:val="ConsNormal"/>
    <w:rsid w:val="007E442C"/>
    <w:rPr>
      <w:rFonts w:ascii="Arial" w:eastAsia="Times New Roman" w:hAnsi="Arial" w:cs="Arial"/>
      <w:sz w:val="22"/>
      <w:szCs w:val="22"/>
      <w:lang w:eastAsia="ru-RU"/>
    </w:rPr>
  </w:style>
  <w:style w:type="character" w:customStyle="1" w:styleId="1Char">
    <w:name w:val="Обычный1 Char"/>
    <w:rsid w:val="007E442C"/>
    <w:rPr>
      <w:rFonts w:ascii="Cambria" w:eastAsia="Times New Roman" w:hAnsi="Cambria" w:cs="Times New Roman"/>
      <w:sz w:val="24"/>
      <w:szCs w:val="22"/>
    </w:rPr>
  </w:style>
  <w:style w:type="paragraph" w:customStyle="1" w:styleId="afffffffb">
    <w:name w:val="Заголовок формы"/>
    <w:basedOn w:val="a9"/>
    <w:next w:val="a9"/>
    <w:rsid w:val="007E442C"/>
    <w:pPr>
      <w:keepNext/>
      <w:suppressAutoHyphens/>
      <w:kinsoku w:val="0"/>
      <w:overflowPunct w:val="0"/>
      <w:autoSpaceDE w:val="0"/>
      <w:autoSpaceDN w:val="0"/>
      <w:spacing w:before="360" w:after="120" w:line="240" w:lineRule="auto"/>
      <w:jc w:val="center"/>
    </w:pPr>
    <w:rPr>
      <w:rFonts w:ascii="Times New Roman" w:eastAsia="Times New Roman" w:hAnsi="Times New Roman"/>
      <w:b/>
      <w:caps/>
      <w:lang w:eastAsia="ru-RU"/>
    </w:rPr>
  </w:style>
  <w:style w:type="paragraph" w:customStyle="1" w:styleId="1fff1">
    <w:name w:val="Текст сноски1"/>
    <w:basedOn w:val="a9"/>
    <w:rsid w:val="007E442C"/>
    <w:pPr>
      <w:suppressAutoHyphens/>
      <w:spacing w:after="0" w:line="100" w:lineRule="atLeast"/>
      <w:jc w:val="both"/>
    </w:pPr>
    <w:rPr>
      <w:rFonts w:ascii="Pragmatica" w:eastAsia="Times New Roman" w:hAnsi="Pragmatica"/>
      <w:kern w:val="2"/>
      <w:sz w:val="20"/>
      <w:szCs w:val="20"/>
      <w:lang w:eastAsia="hi-IN" w:bidi="hi-IN"/>
    </w:rPr>
  </w:style>
  <w:style w:type="paragraph" w:customStyle="1" w:styleId="1fff2">
    <w:name w:val="Текст1"/>
    <w:basedOn w:val="a9"/>
    <w:rsid w:val="007E442C"/>
    <w:pPr>
      <w:suppressAutoHyphens/>
      <w:spacing w:after="0" w:line="240" w:lineRule="auto"/>
      <w:ind w:left="567" w:hanging="567"/>
      <w:jc w:val="both"/>
    </w:pPr>
    <w:rPr>
      <w:rFonts w:ascii="Consolas" w:eastAsia="Times New Roman" w:hAnsi="Consolas" w:cs="Calibri"/>
      <w:sz w:val="21"/>
      <w:szCs w:val="21"/>
      <w:lang w:eastAsia="ar-SA"/>
    </w:rPr>
  </w:style>
  <w:style w:type="paragraph" w:customStyle="1" w:styleId="1fff3">
    <w:name w:val="Обычный (веб)1"/>
    <w:basedOn w:val="a9"/>
    <w:rsid w:val="007E442C"/>
    <w:pPr>
      <w:suppressAutoHyphens/>
      <w:spacing w:before="28" w:after="28" w:line="100" w:lineRule="atLeast"/>
      <w:jc w:val="both"/>
    </w:pPr>
    <w:rPr>
      <w:rFonts w:ascii="Times New Roman" w:eastAsia="Times New Roman" w:hAnsi="Times New Roman"/>
      <w:kern w:val="2"/>
      <w:sz w:val="24"/>
      <w:szCs w:val="24"/>
      <w:lang w:eastAsia="hi-IN" w:bidi="hi-IN"/>
    </w:rPr>
  </w:style>
  <w:style w:type="paragraph" w:customStyle="1" w:styleId="afffffffc">
    <w:name w:val="Табличный_заголовки"/>
    <w:basedOn w:val="a9"/>
    <w:uiPriority w:val="99"/>
    <w:rsid w:val="007E442C"/>
    <w:pPr>
      <w:keepNext/>
      <w:keepLines/>
      <w:spacing w:after="0" w:line="240" w:lineRule="auto"/>
      <w:jc w:val="center"/>
    </w:pPr>
    <w:rPr>
      <w:rFonts w:ascii="Times New Roman" w:eastAsia="Times New Roman" w:hAnsi="Times New Roman"/>
      <w:b/>
      <w:sz w:val="22"/>
      <w:szCs w:val="22"/>
      <w:lang w:eastAsia="ru-RU"/>
    </w:rPr>
  </w:style>
  <w:style w:type="paragraph" w:customStyle="1" w:styleId="afffffffd">
    <w:name w:val="Табличный_по ширине"/>
    <w:basedOn w:val="a9"/>
    <w:uiPriority w:val="99"/>
    <w:rsid w:val="007E442C"/>
    <w:pPr>
      <w:spacing w:after="0" w:line="240" w:lineRule="auto"/>
      <w:jc w:val="both"/>
    </w:pPr>
    <w:rPr>
      <w:rFonts w:ascii="Times New Roman" w:eastAsia="Times New Roman" w:hAnsi="Times New Roman"/>
      <w:sz w:val="22"/>
      <w:szCs w:val="22"/>
      <w:lang w:eastAsia="ru-RU"/>
    </w:rPr>
  </w:style>
  <w:style w:type="paragraph" w:customStyle="1" w:styleId="4f3">
    <w:name w:val="Пункт 4"/>
    <w:basedOn w:val="41"/>
    <w:uiPriority w:val="99"/>
    <w:rsid w:val="007E442C"/>
    <w:pPr>
      <w:keepNext w:val="0"/>
      <w:numPr>
        <w:ilvl w:val="0"/>
        <w:numId w:val="0"/>
      </w:numPr>
      <w:tabs>
        <w:tab w:val="clear" w:pos="1134"/>
        <w:tab w:val="left" w:pos="1418"/>
      </w:tabs>
      <w:suppressAutoHyphens w:val="0"/>
      <w:spacing w:before="120" w:after="60"/>
      <w:ind w:firstLine="567"/>
    </w:pPr>
    <w:rPr>
      <w:b w:val="0"/>
      <w:i w:val="0"/>
      <w:iCs w:val="0"/>
      <w:sz w:val="24"/>
      <w:szCs w:val="24"/>
    </w:rPr>
  </w:style>
  <w:style w:type="paragraph" w:customStyle="1" w:styleId="afffffffe">
    <w:name w:val="Табличный_центр"/>
    <w:basedOn w:val="a9"/>
    <w:uiPriority w:val="99"/>
    <w:rsid w:val="007E442C"/>
    <w:pPr>
      <w:spacing w:after="0" w:line="240" w:lineRule="auto"/>
      <w:jc w:val="center"/>
    </w:pPr>
    <w:rPr>
      <w:rFonts w:ascii="Times New Roman" w:eastAsia="Times New Roman" w:hAnsi="Times New Roman"/>
      <w:sz w:val="22"/>
      <w:szCs w:val="22"/>
      <w:lang w:eastAsia="ru-RU"/>
    </w:rPr>
  </w:style>
  <w:style w:type="paragraph" w:customStyle="1" w:styleId="affffffff">
    <w:name w:val="Табличный_слева"/>
    <w:basedOn w:val="a9"/>
    <w:uiPriority w:val="99"/>
    <w:rsid w:val="007E442C"/>
    <w:pPr>
      <w:spacing w:after="0" w:line="240" w:lineRule="auto"/>
      <w:jc w:val="both"/>
    </w:pPr>
    <w:rPr>
      <w:rFonts w:ascii="Times New Roman" w:eastAsia="Times New Roman" w:hAnsi="Times New Roman"/>
      <w:sz w:val="22"/>
      <w:szCs w:val="22"/>
      <w:lang w:eastAsia="ru-RU"/>
    </w:rPr>
  </w:style>
  <w:style w:type="character" w:customStyle="1" w:styleId="3fc">
    <w:name w:val="Основной шрифт абзаца3"/>
    <w:rsid w:val="007E442C"/>
  </w:style>
  <w:style w:type="paragraph" w:customStyle="1" w:styleId="2ffa">
    <w:name w:val="Обычный2"/>
    <w:rsid w:val="007E442C"/>
    <w:pPr>
      <w:widowControl w:val="0"/>
      <w:suppressAutoHyphens/>
      <w:spacing w:after="0" w:line="240" w:lineRule="auto"/>
      <w:jc w:val="both"/>
      <w:textAlignment w:val="baseline"/>
    </w:pPr>
    <w:rPr>
      <w:rFonts w:ascii="Arial" w:eastAsia="Lucida Sans Unicode" w:hAnsi="Arial"/>
      <w:color w:val="000000"/>
      <w:kern w:val="1"/>
      <w:sz w:val="24"/>
      <w:szCs w:val="24"/>
      <w:lang w:eastAsia="ru-RU"/>
    </w:rPr>
  </w:style>
  <w:style w:type="paragraph" w:customStyle="1" w:styleId="414">
    <w:name w:val="Список 41"/>
    <w:basedOn w:val="1fb"/>
    <w:rsid w:val="007E442C"/>
    <w:pPr>
      <w:widowControl/>
      <w:suppressAutoHyphens/>
      <w:ind w:left="1132" w:hanging="283"/>
      <w:jc w:val="left"/>
    </w:pPr>
    <w:rPr>
      <w:rFonts w:ascii="Arial" w:hAnsi="Arial"/>
      <w:snapToGrid/>
      <w:kern w:val="1"/>
      <w:sz w:val="20"/>
      <w:lang w:eastAsia="ar-SA"/>
    </w:rPr>
  </w:style>
  <w:style w:type="character" w:customStyle="1" w:styleId="FontStyle22">
    <w:name w:val="Font Style22"/>
    <w:rsid w:val="007E442C"/>
    <w:rPr>
      <w:rFonts w:ascii="Times New Roman" w:hAnsi="Times New Roman" w:cs="Times New Roman"/>
      <w:sz w:val="22"/>
      <w:szCs w:val="22"/>
    </w:rPr>
  </w:style>
  <w:style w:type="paragraph" w:customStyle="1" w:styleId="1fff4">
    <w:name w:val="Название объекта1"/>
    <w:basedOn w:val="a9"/>
    <w:rsid w:val="007E442C"/>
    <w:pPr>
      <w:widowControl w:val="0"/>
      <w:suppressAutoHyphens/>
      <w:spacing w:after="0" w:line="240" w:lineRule="auto"/>
      <w:jc w:val="center"/>
    </w:pPr>
    <w:rPr>
      <w:rFonts w:ascii="Times New Roman" w:eastAsia="Times New Roman" w:hAnsi="Times New Roman"/>
      <w:b/>
      <w:sz w:val="20"/>
      <w:szCs w:val="20"/>
      <w:lang w:eastAsia="ar-SA"/>
    </w:rPr>
  </w:style>
  <w:style w:type="paragraph" w:customStyle="1" w:styleId="214">
    <w:name w:val="Основной текст с отступом 21"/>
    <w:basedOn w:val="a9"/>
    <w:rsid w:val="007E442C"/>
    <w:pPr>
      <w:suppressAutoHyphens/>
      <w:spacing w:after="0" w:line="240" w:lineRule="auto"/>
      <w:ind w:left="709"/>
      <w:jc w:val="both"/>
    </w:pPr>
    <w:rPr>
      <w:rFonts w:ascii="Times New Roman" w:eastAsia="Times New Roman" w:hAnsi="Times New Roman"/>
      <w:sz w:val="20"/>
      <w:szCs w:val="20"/>
      <w:lang w:eastAsia="ar-SA"/>
    </w:rPr>
  </w:style>
  <w:style w:type="paragraph" w:customStyle="1" w:styleId="Style3">
    <w:name w:val="Style3"/>
    <w:basedOn w:val="a9"/>
    <w:rsid w:val="007E442C"/>
    <w:pPr>
      <w:widowControl w:val="0"/>
      <w:autoSpaceDE w:val="0"/>
      <w:autoSpaceDN w:val="0"/>
      <w:adjustRightInd w:val="0"/>
      <w:spacing w:after="0" w:line="278" w:lineRule="exact"/>
      <w:jc w:val="both"/>
    </w:pPr>
    <w:rPr>
      <w:rFonts w:ascii="Times New Roman" w:eastAsia="Times New Roman" w:hAnsi="Times New Roman"/>
      <w:sz w:val="24"/>
      <w:szCs w:val="24"/>
      <w:lang w:eastAsia="ru-RU"/>
    </w:rPr>
  </w:style>
  <w:style w:type="paragraph" w:customStyle="1" w:styleId="222">
    <w:name w:val="Основной текст с отступом 22"/>
    <w:basedOn w:val="a9"/>
    <w:link w:val="BodyTextIndent2"/>
    <w:rsid w:val="007E442C"/>
    <w:pPr>
      <w:suppressAutoHyphens/>
      <w:spacing w:after="0" w:line="240" w:lineRule="auto"/>
      <w:ind w:left="709"/>
      <w:jc w:val="both"/>
    </w:pPr>
    <w:rPr>
      <w:rFonts w:ascii="Times New Roman" w:eastAsia="Times New Roman" w:hAnsi="Times New Roman"/>
      <w:sz w:val="20"/>
      <w:szCs w:val="20"/>
      <w:lang w:eastAsia="ar-SA"/>
    </w:rPr>
  </w:style>
  <w:style w:type="numbering" w:customStyle="1" w:styleId="116">
    <w:name w:val="Нет списка11"/>
    <w:next w:val="ac"/>
    <w:uiPriority w:val="99"/>
    <w:semiHidden/>
    <w:unhideWhenUsed/>
    <w:rsid w:val="007E442C"/>
  </w:style>
  <w:style w:type="table" w:customStyle="1" w:styleId="4f4">
    <w:name w:val="Сетка таблицы4"/>
    <w:basedOn w:val="ab"/>
    <w:next w:val="af8"/>
    <w:rsid w:val="007E442C"/>
    <w:pPr>
      <w:spacing w:after="0" w:line="240" w:lineRule="auto"/>
    </w:pPr>
    <w:rPr>
      <w:rFonts w:ascii="Calibri" w:eastAsia="Times New Roman" w:hAnsi="Calibri"/>
      <w:sz w:val="22"/>
      <w:szCs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2">
    <w:name w:val="Style2"/>
    <w:basedOn w:val="a9"/>
    <w:uiPriority w:val="99"/>
    <w:rsid w:val="007E442C"/>
    <w:pPr>
      <w:widowControl w:val="0"/>
      <w:autoSpaceDE w:val="0"/>
      <w:autoSpaceDN w:val="0"/>
      <w:adjustRightInd w:val="0"/>
      <w:spacing w:after="0" w:line="274" w:lineRule="exact"/>
      <w:jc w:val="center"/>
    </w:pPr>
    <w:rPr>
      <w:rFonts w:ascii="Times New Roman" w:eastAsia="Times New Roman" w:hAnsi="Times New Roman"/>
      <w:sz w:val="24"/>
      <w:szCs w:val="24"/>
      <w:lang w:eastAsia="ru-RU"/>
    </w:rPr>
  </w:style>
  <w:style w:type="character" w:customStyle="1" w:styleId="FontStyle11">
    <w:name w:val="Font Style11"/>
    <w:uiPriority w:val="99"/>
    <w:rsid w:val="007E442C"/>
    <w:rPr>
      <w:rFonts w:ascii="Times New Roman" w:hAnsi="Times New Roman" w:cs="Times New Roman"/>
      <w:sz w:val="22"/>
      <w:szCs w:val="22"/>
    </w:rPr>
  </w:style>
  <w:style w:type="character" w:customStyle="1" w:styleId="FontStyle13">
    <w:name w:val="Font Style13"/>
    <w:uiPriority w:val="99"/>
    <w:rsid w:val="007E442C"/>
    <w:rPr>
      <w:rFonts w:ascii="Tahoma" w:hAnsi="Tahoma" w:cs="Tahoma"/>
      <w:sz w:val="22"/>
      <w:szCs w:val="22"/>
    </w:rPr>
  </w:style>
  <w:style w:type="character" w:customStyle="1" w:styleId="FontStyle43">
    <w:name w:val="Font Style43"/>
    <w:uiPriority w:val="99"/>
    <w:rsid w:val="007E442C"/>
    <w:rPr>
      <w:rFonts w:ascii="Times New Roman" w:hAnsi="Times New Roman" w:cs="Times New Roman" w:hint="default"/>
      <w:sz w:val="22"/>
      <w:szCs w:val="22"/>
    </w:rPr>
  </w:style>
  <w:style w:type="paragraph" w:customStyle="1" w:styleId="A20">
    <w:name w:val="A2"/>
    <w:link w:val="A21"/>
    <w:rsid w:val="007E442C"/>
    <w:pPr>
      <w:tabs>
        <w:tab w:val="left" w:pos="360"/>
        <w:tab w:val="left" w:pos="993"/>
      </w:tabs>
      <w:spacing w:before="120" w:after="72" w:line="240" w:lineRule="auto"/>
      <w:ind w:left="1134" w:hanging="1134"/>
    </w:pPr>
    <w:rPr>
      <w:rFonts w:ascii="Arial" w:eastAsia="Times New Roman" w:hAnsi="Arial"/>
      <w:b/>
      <w:sz w:val="22"/>
      <w:szCs w:val="20"/>
      <w:lang w:eastAsia="ru-RU"/>
    </w:rPr>
  </w:style>
  <w:style w:type="character" w:customStyle="1" w:styleId="A21">
    <w:name w:val="A2 Знак"/>
    <w:link w:val="A20"/>
    <w:rsid w:val="007E442C"/>
    <w:rPr>
      <w:rFonts w:ascii="Arial" w:eastAsia="Times New Roman" w:hAnsi="Arial"/>
      <w:b/>
      <w:sz w:val="22"/>
      <w:szCs w:val="20"/>
      <w:lang w:eastAsia="ru-RU"/>
    </w:rPr>
  </w:style>
  <w:style w:type="paragraph" w:customStyle="1" w:styleId="Style12">
    <w:name w:val="Style12"/>
    <w:basedOn w:val="a9"/>
    <w:uiPriority w:val="99"/>
    <w:rsid w:val="007E442C"/>
    <w:pPr>
      <w:autoSpaceDE w:val="0"/>
      <w:autoSpaceDN w:val="0"/>
      <w:spacing w:after="0" w:line="250" w:lineRule="exact"/>
      <w:ind w:firstLine="1114"/>
      <w:jc w:val="both"/>
    </w:pPr>
    <w:rPr>
      <w:rFonts w:ascii="Arial" w:eastAsia="Calibri" w:hAnsi="Arial" w:cs="Arial"/>
      <w:sz w:val="24"/>
      <w:szCs w:val="24"/>
      <w:lang w:eastAsia="ru-RU"/>
    </w:rPr>
  </w:style>
  <w:style w:type="character" w:customStyle="1" w:styleId="FontStyle25">
    <w:name w:val="Font Style25"/>
    <w:uiPriority w:val="99"/>
    <w:rsid w:val="007E442C"/>
    <w:rPr>
      <w:rFonts w:ascii="Arial" w:hAnsi="Arial" w:cs="Arial" w:hint="default"/>
    </w:rPr>
  </w:style>
  <w:style w:type="character" w:customStyle="1" w:styleId="kdkommNO">
    <w:name w:val="kd_komm_NO"/>
    <w:qFormat/>
    <w:rsid w:val="007E442C"/>
    <w:rPr>
      <w:sz w:val="28"/>
      <w:szCs w:val="28"/>
      <w:bdr w:val="none" w:sz="0" w:space="0" w:color="auto"/>
      <w:shd w:val="clear" w:color="auto" w:fill="auto"/>
    </w:rPr>
  </w:style>
  <w:style w:type="paragraph" w:customStyle="1" w:styleId="2ffb">
    <w:name w:val="Абзац списка2"/>
    <w:basedOn w:val="a9"/>
    <w:uiPriority w:val="34"/>
    <w:qFormat/>
    <w:rsid w:val="007E442C"/>
    <w:pPr>
      <w:suppressAutoHyphens/>
      <w:ind w:left="720"/>
    </w:pPr>
    <w:rPr>
      <w:rFonts w:ascii="Calibri" w:eastAsia="Times New Roman" w:hAnsi="Calibri" w:cs="Calibri"/>
      <w:sz w:val="22"/>
      <w:szCs w:val="22"/>
      <w:lang w:eastAsia="ar-SA"/>
    </w:rPr>
  </w:style>
  <w:style w:type="character" w:customStyle="1" w:styleId="FontStyle44">
    <w:name w:val="Font Style44"/>
    <w:uiPriority w:val="99"/>
    <w:rsid w:val="007E442C"/>
    <w:rPr>
      <w:rFonts w:ascii="Times New Roman" w:hAnsi="Times New Roman" w:cs="Times New Roman"/>
      <w:b/>
      <w:bCs/>
      <w:sz w:val="22"/>
      <w:szCs w:val="22"/>
    </w:rPr>
  </w:style>
  <w:style w:type="paragraph" w:customStyle="1" w:styleId="Style13">
    <w:name w:val="Style13"/>
    <w:basedOn w:val="a9"/>
    <w:rsid w:val="007E442C"/>
    <w:pPr>
      <w:widowControl w:val="0"/>
      <w:autoSpaceDE w:val="0"/>
      <w:autoSpaceDN w:val="0"/>
      <w:adjustRightInd w:val="0"/>
      <w:spacing w:after="0" w:line="331" w:lineRule="exact"/>
      <w:jc w:val="both"/>
    </w:pPr>
    <w:rPr>
      <w:rFonts w:ascii="Arial" w:eastAsia="Times New Roman" w:hAnsi="Arial" w:cs="Arial"/>
      <w:sz w:val="24"/>
      <w:szCs w:val="24"/>
      <w:lang w:eastAsia="ru-RU"/>
    </w:rPr>
  </w:style>
  <w:style w:type="paragraph" w:customStyle="1" w:styleId="Style14">
    <w:name w:val="Style14"/>
    <w:basedOn w:val="a9"/>
    <w:uiPriority w:val="99"/>
    <w:rsid w:val="007E442C"/>
    <w:pPr>
      <w:widowControl w:val="0"/>
      <w:autoSpaceDE w:val="0"/>
      <w:autoSpaceDN w:val="0"/>
      <w:adjustRightInd w:val="0"/>
      <w:spacing w:after="0" w:line="418" w:lineRule="exact"/>
      <w:jc w:val="both"/>
    </w:pPr>
    <w:rPr>
      <w:rFonts w:ascii="Arial" w:eastAsia="Times New Roman" w:hAnsi="Arial" w:cs="Arial"/>
      <w:sz w:val="24"/>
      <w:szCs w:val="24"/>
      <w:lang w:eastAsia="ru-RU"/>
    </w:rPr>
  </w:style>
  <w:style w:type="character" w:customStyle="1" w:styleId="FontStyle31">
    <w:name w:val="Font Style31"/>
    <w:uiPriority w:val="99"/>
    <w:rsid w:val="007E442C"/>
    <w:rPr>
      <w:rFonts w:ascii="Arial" w:hAnsi="Arial" w:cs="Arial"/>
      <w:b/>
      <w:bCs/>
      <w:i/>
      <w:iCs/>
      <w:sz w:val="22"/>
      <w:szCs w:val="22"/>
    </w:rPr>
  </w:style>
  <w:style w:type="character" w:customStyle="1" w:styleId="FontStyle35">
    <w:name w:val="Font Style35"/>
    <w:uiPriority w:val="99"/>
    <w:rsid w:val="007E442C"/>
    <w:rPr>
      <w:rFonts w:ascii="Times New Roman" w:hAnsi="Times New Roman" w:cs="Times New Roman"/>
      <w:i/>
      <w:iCs/>
      <w:sz w:val="24"/>
      <w:szCs w:val="24"/>
    </w:rPr>
  </w:style>
  <w:style w:type="paragraph" w:customStyle="1" w:styleId="Style23">
    <w:name w:val="Style23"/>
    <w:basedOn w:val="a9"/>
    <w:uiPriority w:val="99"/>
    <w:rsid w:val="007E442C"/>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37">
    <w:name w:val="Font Style37"/>
    <w:uiPriority w:val="99"/>
    <w:rsid w:val="007E442C"/>
    <w:rPr>
      <w:rFonts w:ascii="Times New Roman" w:hAnsi="Times New Roman" w:cs="Times New Roman"/>
      <w:b/>
      <w:bCs/>
      <w:sz w:val="16"/>
      <w:szCs w:val="16"/>
    </w:rPr>
  </w:style>
  <w:style w:type="paragraph" w:customStyle="1" w:styleId="Style7">
    <w:name w:val="Style7"/>
    <w:basedOn w:val="a9"/>
    <w:uiPriority w:val="99"/>
    <w:rsid w:val="007E442C"/>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42">
    <w:name w:val="Font Style42"/>
    <w:uiPriority w:val="99"/>
    <w:rsid w:val="007E442C"/>
    <w:rPr>
      <w:rFonts w:ascii="Arial" w:hAnsi="Arial" w:cs="Arial"/>
      <w:sz w:val="16"/>
      <w:szCs w:val="16"/>
    </w:rPr>
  </w:style>
  <w:style w:type="paragraph" w:customStyle="1" w:styleId="Noparagraphstyle">
    <w:name w:val="[No paragraph style]"/>
    <w:rsid w:val="007E442C"/>
    <w:pPr>
      <w:autoSpaceDE w:val="0"/>
      <w:autoSpaceDN w:val="0"/>
      <w:adjustRightInd w:val="0"/>
      <w:spacing w:after="0" w:line="288" w:lineRule="auto"/>
    </w:pPr>
    <w:rPr>
      <w:rFonts w:ascii="Times New Roman" w:eastAsia="Times New Roman" w:hAnsi="Times New Roman"/>
      <w:color w:val="000000"/>
      <w:sz w:val="24"/>
      <w:szCs w:val="24"/>
    </w:rPr>
  </w:style>
  <w:style w:type="paragraph" w:customStyle="1" w:styleId="ConsPlusTitle">
    <w:name w:val="ConsPlusTitle"/>
    <w:rsid w:val="007E442C"/>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FontStyle12">
    <w:name w:val="Font Style12"/>
    <w:uiPriority w:val="99"/>
    <w:rsid w:val="007E442C"/>
    <w:rPr>
      <w:rFonts w:ascii="Times New Roman" w:hAnsi="Times New Roman" w:cs="Times New Roman"/>
      <w:b/>
      <w:bCs/>
      <w:sz w:val="22"/>
      <w:szCs w:val="22"/>
    </w:rPr>
  </w:style>
  <w:style w:type="paragraph" w:customStyle="1" w:styleId="affffffff0">
    <w:name w:val="Приложение"/>
    <w:basedOn w:val="a9"/>
    <w:next w:val="a9"/>
    <w:uiPriority w:val="99"/>
    <w:rsid w:val="007E442C"/>
    <w:pPr>
      <w:keepNext/>
      <w:pageBreakBefore/>
      <w:spacing w:before="120" w:after="120" w:line="240" w:lineRule="auto"/>
      <w:jc w:val="center"/>
    </w:pPr>
    <w:rPr>
      <w:rFonts w:ascii="Times New Roman" w:eastAsia="Times New Roman" w:hAnsi="Times New Roman"/>
      <w:b/>
      <w:kern w:val="28"/>
      <w:szCs w:val="20"/>
      <w:lang w:eastAsia="ru-RU"/>
    </w:rPr>
  </w:style>
  <w:style w:type="paragraph" w:customStyle="1" w:styleId="2ffc">
    <w:name w:val="Заголовок 2_Приложения"/>
    <w:basedOn w:val="a9"/>
    <w:next w:val="a9"/>
    <w:uiPriority w:val="99"/>
    <w:rsid w:val="007E442C"/>
    <w:pPr>
      <w:spacing w:before="180" w:after="60" w:line="240" w:lineRule="auto"/>
      <w:ind w:firstLine="567"/>
      <w:jc w:val="both"/>
    </w:pPr>
    <w:rPr>
      <w:rFonts w:ascii="Times New Roman" w:eastAsia="Times New Roman" w:hAnsi="Times New Roman"/>
      <w:b/>
      <w:szCs w:val="24"/>
      <w:lang w:eastAsia="ru-RU"/>
    </w:rPr>
  </w:style>
  <w:style w:type="paragraph" w:customStyle="1" w:styleId="4f5">
    <w:name w:val="Заголовок 4_Приложения"/>
    <w:basedOn w:val="a9"/>
    <w:next w:val="a9"/>
    <w:uiPriority w:val="99"/>
    <w:rsid w:val="007E442C"/>
    <w:pPr>
      <w:spacing w:before="120" w:after="120" w:line="240" w:lineRule="auto"/>
      <w:ind w:firstLine="567"/>
    </w:pPr>
    <w:rPr>
      <w:rFonts w:ascii="Times New Roman" w:eastAsia="Times New Roman" w:hAnsi="Times New Roman"/>
      <w:b/>
      <w:sz w:val="24"/>
      <w:szCs w:val="24"/>
      <w:lang w:eastAsia="ru-RU"/>
    </w:rPr>
  </w:style>
  <w:style w:type="character" w:customStyle="1" w:styleId="720">
    <w:name w:val="Заголовок №7 (2)_"/>
    <w:link w:val="721"/>
    <w:rsid w:val="007E442C"/>
    <w:rPr>
      <w:rFonts w:ascii="Times New Roman" w:hAnsi="Times New Roman"/>
      <w:b/>
      <w:bCs/>
      <w:shd w:val="clear" w:color="auto" w:fill="FFFFFF"/>
    </w:rPr>
  </w:style>
  <w:style w:type="paragraph" w:customStyle="1" w:styleId="721">
    <w:name w:val="Заголовок №7 (2)"/>
    <w:basedOn w:val="a9"/>
    <w:link w:val="720"/>
    <w:rsid w:val="007E442C"/>
    <w:pPr>
      <w:widowControl w:val="0"/>
      <w:shd w:val="clear" w:color="auto" w:fill="FFFFFF"/>
      <w:spacing w:before="300" w:after="300" w:line="0" w:lineRule="atLeast"/>
      <w:ind w:hanging="400"/>
      <w:jc w:val="both"/>
      <w:outlineLvl w:val="6"/>
    </w:pPr>
    <w:rPr>
      <w:rFonts w:ascii="Times New Roman" w:hAnsi="Times New Roman"/>
      <w:b/>
      <w:bCs/>
    </w:rPr>
  </w:style>
  <w:style w:type="paragraph" w:customStyle="1" w:styleId="3fd">
    <w:name w:val="Стиль3 Знак Знак"/>
    <w:basedOn w:val="2e"/>
    <w:uiPriority w:val="99"/>
    <w:rsid w:val="007E442C"/>
    <w:pPr>
      <w:widowControl w:val="0"/>
      <w:tabs>
        <w:tab w:val="num" w:pos="227"/>
      </w:tabs>
      <w:adjustRightInd w:val="0"/>
      <w:spacing w:after="0" w:line="240" w:lineRule="auto"/>
      <w:ind w:left="0" w:firstLine="0"/>
      <w:textAlignment w:val="baseline"/>
    </w:pPr>
    <w:rPr>
      <w:sz w:val="24"/>
      <w:szCs w:val="20"/>
    </w:rPr>
  </w:style>
  <w:style w:type="character" w:customStyle="1" w:styleId="FontStyle29">
    <w:name w:val="Font Style29"/>
    <w:rsid w:val="007E442C"/>
    <w:rPr>
      <w:rFonts w:ascii="Times New Roman" w:hAnsi="Times New Roman" w:cs="Times New Roman"/>
      <w:b/>
      <w:bCs/>
      <w:color w:val="000000"/>
      <w:sz w:val="22"/>
      <w:szCs w:val="22"/>
    </w:rPr>
  </w:style>
  <w:style w:type="paragraph" w:customStyle="1" w:styleId="center">
    <w:name w:val="center"/>
    <w:basedOn w:val="a9"/>
    <w:uiPriority w:val="99"/>
    <w:rsid w:val="007E442C"/>
    <w:pPr>
      <w:spacing w:after="100" w:afterAutospacing="1" w:line="240" w:lineRule="auto"/>
      <w:jc w:val="center"/>
    </w:pPr>
    <w:rPr>
      <w:rFonts w:ascii="Arial" w:eastAsia="Times New Roman" w:hAnsi="Arial" w:cs="Arial"/>
      <w:color w:val="66676A"/>
      <w:sz w:val="20"/>
      <w:szCs w:val="20"/>
      <w:lang w:eastAsia="ru-RU"/>
    </w:rPr>
  </w:style>
  <w:style w:type="paragraph" w:customStyle="1" w:styleId="formattext">
    <w:name w:val="formattext"/>
    <w:basedOn w:val="a9"/>
    <w:rsid w:val="007E442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fffff1">
    <w:name w:val="Список подразделов"/>
    <w:basedOn w:val="a9"/>
    <w:rsid w:val="007E442C"/>
    <w:pPr>
      <w:tabs>
        <w:tab w:val="left" w:pos="1276"/>
      </w:tabs>
      <w:suppressAutoHyphens/>
      <w:spacing w:before="120" w:after="60" w:line="240" w:lineRule="auto"/>
      <w:ind w:firstLine="709"/>
      <w:jc w:val="both"/>
    </w:pPr>
    <w:rPr>
      <w:rFonts w:ascii="Times New Roman" w:eastAsia="Times New Roman" w:hAnsi="Times New Roman"/>
      <w:sz w:val="26"/>
      <w:szCs w:val="26"/>
      <w:lang w:eastAsia="ar-SA"/>
    </w:rPr>
  </w:style>
  <w:style w:type="paragraph" w:customStyle="1" w:styleId="affffffff2">
    <w:name w:val="Список в подразделах"/>
    <w:basedOn w:val="a9"/>
    <w:rsid w:val="007E442C"/>
    <w:pPr>
      <w:suppressAutoHyphens/>
      <w:spacing w:before="60" w:after="60" w:line="240" w:lineRule="auto"/>
      <w:ind w:left="993" w:hanging="284"/>
      <w:jc w:val="both"/>
    </w:pPr>
    <w:rPr>
      <w:rFonts w:ascii="Times New Roman" w:eastAsia="Times New Roman" w:hAnsi="Times New Roman"/>
      <w:sz w:val="26"/>
      <w:szCs w:val="20"/>
      <w:lang w:eastAsia="ar-SA"/>
    </w:rPr>
  </w:style>
  <w:style w:type="character" w:customStyle="1" w:styleId="comment">
    <w:name w:val="comment"/>
    <w:basedOn w:val="aa"/>
    <w:rsid w:val="007E442C"/>
  </w:style>
  <w:style w:type="paragraph" w:customStyle="1" w:styleId="affffffff3">
    <w:name w:val="."/>
    <w:uiPriority w:val="99"/>
    <w:rsid w:val="007E442C"/>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FORMATTEXT0">
    <w:name w:val=".FORMATTEXT"/>
    <w:uiPriority w:val="99"/>
    <w:rsid w:val="007E442C"/>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affffffff4">
    <w:name w:val="Готовый"/>
    <w:basedOn w:val="a9"/>
    <w:rsid w:val="007E442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Courier New"/>
      <w:sz w:val="20"/>
      <w:szCs w:val="20"/>
      <w:lang w:eastAsia="ru-RU"/>
    </w:rPr>
  </w:style>
  <w:style w:type="paragraph" w:customStyle="1" w:styleId="a0">
    <w:name w:val="Абзац первого уровня"/>
    <w:basedOn w:val="a9"/>
    <w:link w:val="affffffff5"/>
    <w:qFormat/>
    <w:rsid w:val="007E442C"/>
    <w:pPr>
      <w:numPr>
        <w:numId w:val="14"/>
      </w:numPr>
      <w:spacing w:before="120" w:after="120" w:line="240" w:lineRule="auto"/>
      <w:jc w:val="both"/>
    </w:pPr>
    <w:rPr>
      <w:rFonts w:ascii="Calibri" w:eastAsia="Times New Roman" w:hAnsi="Calibri"/>
      <w:sz w:val="24"/>
      <w:szCs w:val="24"/>
      <w:lang w:val="x-none" w:eastAsia="x-none"/>
    </w:rPr>
  </w:style>
  <w:style w:type="character" w:customStyle="1" w:styleId="affffffff5">
    <w:name w:val="Абзац первого уровня Знак"/>
    <w:link w:val="a0"/>
    <w:rsid w:val="007E442C"/>
    <w:rPr>
      <w:rFonts w:ascii="Calibri" w:eastAsia="Times New Roman" w:hAnsi="Calibri"/>
      <w:sz w:val="24"/>
      <w:szCs w:val="24"/>
      <w:lang w:val="x-none" w:eastAsia="x-none"/>
    </w:rPr>
  </w:style>
  <w:style w:type="character" w:customStyle="1" w:styleId="Head1">
    <w:name w:val="Head 1 Знак"/>
    <w:aliases w:val="????????? 1 Знак"/>
    <w:rsid w:val="007E442C"/>
    <w:rPr>
      <w:rFonts w:ascii="Cambria" w:eastAsia="Times New Roman" w:hAnsi="Cambria" w:cs="Times New Roman"/>
      <w:b/>
      <w:bCs/>
      <w:color w:val="365F91"/>
      <w:sz w:val="28"/>
      <w:szCs w:val="28"/>
    </w:rPr>
  </w:style>
  <w:style w:type="paragraph" w:styleId="2ffd">
    <w:name w:val="Quote"/>
    <w:basedOn w:val="a9"/>
    <w:next w:val="a9"/>
    <w:link w:val="2ffe"/>
    <w:uiPriority w:val="29"/>
    <w:qFormat/>
    <w:rsid w:val="007E442C"/>
    <w:pPr>
      <w:spacing w:after="0" w:line="240" w:lineRule="auto"/>
      <w:jc w:val="both"/>
    </w:pPr>
    <w:rPr>
      <w:rFonts w:ascii="Calibri" w:eastAsia="Calibri" w:hAnsi="Calibri"/>
      <w:i/>
      <w:iCs/>
      <w:color w:val="000000"/>
      <w:sz w:val="20"/>
      <w:szCs w:val="20"/>
      <w:lang w:val="x-none" w:eastAsia="x-none"/>
    </w:rPr>
  </w:style>
  <w:style w:type="character" w:customStyle="1" w:styleId="2ffe">
    <w:name w:val="Цитата 2 Знак"/>
    <w:basedOn w:val="aa"/>
    <w:link w:val="2ffd"/>
    <w:uiPriority w:val="29"/>
    <w:rsid w:val="007E442C"/>
    <w:rPr>
      <w:rFonts w:ascii="Calibri" w:eastAsia="Calibri" w:hAnsi="Calibri"/>
      <w:i/>
      <w:iCs/>
      <w:color w:val="000000"/>
      <w:sz w:val="20"/>
      <w:szCs w:val="20"/>
      <w:lang w:val="x-none" w:eastAsia="x-none"/>
    </w:rPr>
  </w:style>
  <w:style w:type="paragraph" w:styleId="affffffff6">
    <w:name w:val="Intense Quote"/>
    <w:basedOn w:val="a9"/>
    <w:next w:val="a9"/>
    <w:link w:val="affffffff7"/>
    <w:uiPriority w:val="30"/>
    <w:qFormat/>
    <w:rsid w:val="007E442C"/>
    <w:pPr>
      <w:pBdr>
        <w:bottom w:val="single" w:sz="4" w:space="4" w:color="4F81BD"/>
      </w:pBdr>
      <w:spacing w:before="200" w:after="280" w:line="240" w:lineRule="auto"/>
      <w:ind w:left="936" w:right="936"/>
      <w:jc w:val="both"/>
    </w:pPr>
    <w:rPr>
      <w:rFonts w:ascii="Calibri" w:eastAsia="Calibri" w:hAnsi="Calibri"/>
      <w:b/>
      <w:bCs/>
      <w:i/>
      <w:iCs/>
      <w:color w:val="4F81BD"/>
      <w:sz w:val="20"/>
      <w:szCs w:val="20"/>
      <w:lang w:val="x-none" w:eastAsia="x-none"/>
    </w:rPr>
  </w:style>
  <w:style w:type="character" w:customStyle="1" w:styleId="affffffff7">
    <w:name w:val="Выделенная цитата Знак"/>
    <w:basedOn w:val="aa"/>
    <w:link w:val="affffffff6"/>
    <w:uiPriority w:val="30"/>
    <w:rsid w:val="007E442C"/>
    <w:rPr>
      <w:rFonts w:ascii="Calibri" w:eastAsia="Calibri" w:hAnsi="Calibri"/>
      <w:b/>
      <w:bCs/>
      <w:i/>
      <w:iCs/>
      <w:color w:val="4F81BD"/>
      <w:sz w:val="20"/>
      <w:szCs w:val="20"/>
      <w:lang w:val="x-none" w:eastAsia="x-none"/>
    </w:rPr>
  </w:style>
  <w:style w:type="character" w:styleId="affffffff8">
    <w:name w:val="Intense Emphasis"/>
    <w:uiPriority w:val="21"/>
    <w:qFormat/>
    <w:rsid w:val="007E442C"/>
    <w:rPr>
      <w:b/>
      <w:bCs/>
      <w:i/>
      <w:iCs/>
      <w:color w:val="4F81BD"/>
    </w:rPr>
  </w:style>
  <w:style w:type="character" w:styleId="affffffff9">
    <w:name w:val="Subtle Reference"/>
    <w:uiPriority w:val="31"/>
    <w:qFormat/>
    <w:rsid w:val="007E442C"/>
    <w:rPr>
      <w:smallCaps/>
      <w:color w:val="C0504D"/>
      <w:u w:val="single"/>
    </w:rPr>
  </w:style>
  <w:style w:type="character" w:styleId="affffffffa">
    <w:name w:val="Intense Reference"/>
    <w:uiPriority w:val="32"/>
    <w:qFormat/>
    <w:rsid w:val="007E442C"/>
    <w:rPr>
      <w:b/>
      <w:bCs/>
      <w:smallCaps/>
      <w:color w:val="C0504D"/>
      <w:spacing w:val="5"/>
      <w:u w:val="single"/>
    </w:rPr>
  </w:style>
  <w:style w:type="paragraph" w:customStyle="1" w:styleId="affffffffb">
    <w:name w:val="Письмо"/>
    <w:rsid w:val="007E442C"/>
    <w:pPr>
      <w:spacing w:after="0" w:line="320" w:lineRule="exact"/>
      <w:ind w:firstLine="720"/>
      <w:jc w:val="both"/>
    </w:pPr>
    <w:rPr>
      <w:rFonts w:ascii="Times New Roman" w:eastAsia="Times New Roman" w:hAnsi="Times New Roman"/>
      <w:szCs w:val="20"/>
      <w:lang w:eastAsia="ru-RU"/>
    </w:rPr>
  </w:style>
  <w:style w:type="paragraph" w:customStyle="1" w:styleId="affffffffc">
    <w:name w:val="Таблицы (моноширинный)"/>
    <w:basedOn w:val="a9"/>
    <w:next w:val="a9"/>
    <w:rsid w:val="007E442C"/>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customStyle="1" w:styleId="3fe">
    <w:name w:val="Раздел 3"/>
    <w:basedOn w:val="a9"/>
    <w:rsid w:val="007E442C"/>
    <w:pPr>
      <w:tabs>
        <w:tab w:val="num" w:pos="360"/>
      </w:tabs>
      <w:spacing w:before="120" w:after="120" w:line="240" w:lineRule="auto"/>
      <w:jc w:val="center"/>
    </w:pPr>
    <w:rPr>
      <w:rFonts w:ascii="Times New Roman" w:eastAsia="Times New Roman" w:hAnsi="Times New Roman"/>
      <w:b/>
      <w:bCs/>
      <w:sz w:val="24"/>
      <w:szCs w:val="24"/>
      <w:lang w:eastAsia="ru-RU"/>
    </w:rPr>
  </w:style>
  <w:style w:type="character" w:customStyle="1" w:styleId="DeltaViewInsertion">
    <w:name w:val="DeltaView Insertion"/>
    <w:rsid w:val="007E442C"/>
    <w:rPr>
      <w:color w:val="0000FF"/>
      <w:spacing w:val="0"/>
      <w:u w:val="double"/>
    </w:rPr>
  </w:style>
  <w:style w:type="paragraph" w:customStyle="1" w:styleId="2fff">
    <w:name w:val="Текст2"/>
    <w:basedOn w:val="a9"/>
    <w:rsid w:val="007E442C"/>
    <w:pPr>
      <w:spacing w:after="0" w:line="360" w:lineRule="auto"/>
      <w:ind w:firstLine="720"/>
      <w:jc w:val="both"/>
    </w:pPr>
    <w:rPr>
      <w:rFonts w:ascii="Times New Roman" w:eastAsia="Times New Roman" w:hAnsi="Times New Roman"/>
      <w:szCs w:val="20"/>
      <w:lang w:eastAsia="ru-RU"/>
    </w:rPr>
  </w:style>
  <w:style w:type="paragraph" w:customStyle="1" w:styleId="Iauiue">
    <w:name w:val="Iau?iue"/>
    <w:rsid w:val="007E442C"/>
    <w:pPr>
      <w:widowControl w:val="0"/>
      <w:autoSpaceDE w:val="0"/>
      <w:autoSpaceDN w:val="0"/>
      <w:adjustRightInd w:val="0"/>
      <w:spacing w:after="0" w:line="240" w:lineRule="auto"/>
    </w:pPr>
    <w:rPr>
      <w:rFonts w:ascii="Times New Roman" w:eastAsia="Times New Roman" w:hAnsi="Times New Roman"/>
      <w:sz w:val="20"/>
      <w:szCs w:val="20"/>
    </w:rPr>
  </w:style>
  <w:style w:type="character" w:customStyle="1" w:styleId="TimesNewRoman">
    <w:name w:val="Основной текст + Times New Roman"/>
    <w:uiPriority w:val="99"/>
    <w:rsid w:val="007E442C"/>
    <w:rPr>
      <w:rFonts w:ascii="Times New Roman" w:hAnsi="Times New Roman" w:cs="Times New Roman"/>
      <w:spacing w:val="0"/>
      <w:sz w:val="21"/>
      <w:szCs w:val="21"/>
    </w:rPr>
  </w:style>
  <w:style w:type="character" w:customStyle="1" w:styleId="8pt">
    <w:name w:val="Основной текст + 8 pt"/>
    <w:uiPriority w:val="99"/>
    <w:rsid w:val="007E442C"/>
    <w:rPr>
      <w:rFonts w:ascii="Arial" w:hAnsi="Arial" w:cs="Arial"/>
      <w:spacing w:val="0"/>
      <w:sz w:val="16"/>
      <w:szCs w:val="16"/>
    </w:rPr>
  </w:style>
  <w:style w:type="paragraph" w:customStyle="1" w:styleId="215">
    <w:name w:val="Заголовок №21"/>
    <w:basedOn w:val="a9"/>
    <w:uiPriority w:val="99"/>
    <w:rsid w:val="007E442C"/>
    <w:pPr>
      <w:shd w:val="clear" w:color="auto" w:fill="FFFFFF"/>
      <w:spacing w:after="0" w:line="274" w:lineRule="exact"/>
      <w:outlineLvl w:val="1"/>
    </w:pPr>
    <w:rPr>
      <w:rFonts w:ascii="Arial" w:hAnsi="Arial" w:cs="Arial"/>
      <w:b/>
      <w:bCs/>
      <w:sz w:val="21"/>
      <w:szCs w:val="21"/>
    </w:rPr>
  </w:style>
  <w:style w:type="paragraph" w:customStyle="1" w:styleId="223">
    <w:name w:val="Основной текст 22"/>
    <w:basedOn w:val="a9"/>
    <w:rsid w:val="007E442C"/>
    <w:pPr>
      <w:widowControl w:val="0"/>
      <w:overflowPunct w:val="0"/>
      <w:autoSpaceDE w:val="0"/>
      <w:autoSpaceDN w:val="0"/>
      <w:adjustRightInd w:val="0"/>
      <w:spacing w:after="0" w:line="240" w:lineRule="auto"/>
      <w:ind w:firstLine="851"/>
      <w:textAlignment w:val="baseline"/>
    </w:pPr>
    <w:rPr>
      <w:rFonts w:ascii="Arial" w:eastAsia="Times New Roman" w:hAnsi="Arial"/>
      <w:sz w:val="24"/>
      <w:szCs w:val="20"/>
      <w:lang w:eastAsia="ru-RU"/>
    </w:rPr>
  </w:style>
  <w:style w:type="character" w:customStyle="1" w:styleId="copyright-span">
    <w:name w:val="copyright-span"/>
    <w:basedOn w:val="aa"/>
    <w:rsid w:val="007E442C"/>
  </w:style>
  <w:style w:type="paragraph" w:customStyle="1" w:styleId="affffffffd">
    <w:name w:val="Тендерные данные"/>
    <w:basedOn w:val="a9"/>
    <w:rsid w:val="007E442C"/>
    <w:pPr>
      <w:tabs>
        <w:tab w:val="left" w:pos="1985"/>
      </w:tabs>
      <w:spacing w:before="120" w:after="60" w:line="240" w:lineRule="auto"/>
      <w:jc w:val="both"/>
    </w:pPr>
    <w:rPr>
      <w:rFonts w:ascii="Times New Roman" w:eastAsia="Times New Roman" w:hAnsi="Times New Roman"/>
      <w:b/>
      <w:bCs/>
      <w:sz w:val="24"/>
      <w:szCs w:val="24"/>
      <w:lang w:eastAsia="ru-RU"/>
    </w:rPr>
  </w:style>
  <w:style w:type="paragraph" w:customStyle="1" w:styleId="affffffffe">
    <w:name w:val="Подраздел"/>
    <w:basedOn w:val="a9"/>
    <w:rsid w:val="007E442C"/>
    <w:pPr>
      <w:suppressAutoHyphens/>
      <w:spacing w:before="240" w:after="120" w:line="240" w:lineRule="auto"/>
      <w:jc w:val="center"/>
    </w:pPr>
    <w:rPr>
      <w:rFonts w:ascii="TimesDL" w:eastAsia="Times New Roman" w:hAnsi="TimesDL" w:cs="TimesDL"/>
      <w:b/>
      <w:bCs/>
      <w:smallCaps/>
      <w:spacing w:val="-2"/>
      <w:sz w:val="24"/>
      <w:szCs w:val="24"/>
      <w:lang w:eastAsia="ru-RU"/>
    </w:rPr>
  </w:style>
  <w:style w:type="character" w:customStyle="1" w:styleId="js-phone-number">
    <w:name w:val="js-phone-number"/>
    <w:basedOn w:val="aa"/>
    <w:rsid w:val="007E442C"/>
  </w:style>
  <w:style w:type="paragraph" w:customStyle="1" w:styleId="1fff5">
    <w:name w:val="Заголовок таблицы1"/>
    <w:basedOn w:val="a9"/>
    <w:link w:val="1fff6"/>
    <w:qFormat/>
    <w:rsid w:val="007E442C"/>
    <w:pPr>
      <w:suppressAutoHyphens/>
      <w:spacing w:after="0" w:line="240" w:lineRule="auto"/>
    </w:pPr>
    <w:rPr>
      <w:rFonts w:ascii="Times New Roman" w:eastAsia="Times New Roman" w:hAnsi="Times New Roman"/>
      <w:b/>
      <w:sz w:val="24"/>
      <w:szCs w:val="24"/>
      <w:lang w:eastAsia="ar-SA"/>
    </w:rPr>
  </w:style>
  <w:style w:type="character" w:customStyle="1" w:styleId="1fff6">
    <w:name w:val="Заголовок таблицы1 Знак"/>
    <w:link w:val="1fff5"/>
    <w:rsid w:val="007E442C"/>
    <w:rPr>
      <w:rFonts w:ascii="Times New Roman" w:eastAsia="Times New Roman" w:hAnsi="Times New Roman"/>
      <w:b/>
      <w:sz w:val="24"/>
      <w:szCs w:val="24"/>
      <w:lang w:eastAsia="ar-SA"/>
    </w:rPr>
  </w:style>
  <w:style w:type="paragraph" w:customStyle="1" w:styleId="afffffffff">
    <w:name w:val="Тест таблицы"/>
    <w:basedOn w:val="a9"/>
    <w:link w:val="afffffffff0"/>
    <w:qFormat/>
    <w:rsid w:val="007E442C"/>
    <w:pPr>
      <w:suppressAutoHyphens/>
      <w:spacing w:after="0" w:line="240" w:lineRule="auto"/>
    </w:pPr>
    <w:rPr>
      <w:rFonts w:ascii="Times New Roman" w:eastAsia="Times New Roman" w:hAnsi="Times New Roman"/>
      <w:sz w:val="24"/>
      <w:szCs w:val="24"/>
      <w:lang w:eastAsia="ar-SA"/>
    </w:rPr>
  </w:style>
  <w:style w:type="character" w:customStyle="1" w:styleId="afffffffff0">
    <w:name w:val="Тест таблицы Знак"/>
    <w:link w:val="afffffffff"/>
    <w:rsid w:val="007E442C"/>
    <w:rPr>
      <w:rFonts w:ascii="Times New Roman" w:eastAsia="Times New Roman" w:hAnsi="Times New Roman"/>
      <w:sz w:val="24"/>
      <w:szCs w:val="24"/>
      <w:lang w:eastAsia="ar-SA"/>
    </w:rPr>
  </w:style>
  <w:style w:type="paragraph" w:customStyle="1" w:styleId="afffffffff1">
    <w:name w:val="Название таблицы"/>
    <w:basedOn w:val="afff3"/>
    <w:link w:val="afffffffff2"/>
    <w:qFormat/>
    <w:rsid w:val="007E442C"/>
    <w:pPr>
      <w:spacing w:after="200"/>
      <w:jc w:val="right"/>
    </w:pPr>
    <w:rPr>
      <w:rFonts w:eastAsia="Calibri"/>
      <w:i w:val="0"/>
      <w:sz w:val="24"/>
      <w:lang w:eastAsia="ar-SA"/>
    </w:rPr>
  </w:style>
  <w:style w:type="character" w:customStyle="1" w:styleId="afffffffff2">
    <w:name w:val="Название таблицы Знак"/>
    <w:link w:val="afffffffff1"/>
    <w:rsid w:val="007E442C"/>
    <w:rPr>
      <w:rFonts w:ascii="Times New Roman" w:eastAsia="Calibri" w:hAnsi="Times New Roman"/>
      <w:iCs/>
      <w:sz w:val="24"/>
      <w:szCs w:val="24"/>
      <w:lang w:eastAsia="ar-SA"/>
    </w:rPr>
  </w:style>
  <w:style w:type="paragraph" w:customStyle="1" w:styleId="afffffffff3">
    <w:name w:val="Абзац текста"/>
    <w:basedOn w:val="a9"/>
    <w:link w:val="afffffffff4"/>
    <w:qFormat/>
    <w:rsid w:val="007E442C"/>
    <w:pPr>
      <w:suppressAutoHyphens/>
      <w:spacing w:after="100" w:line="240" w:lineRule="auto"/>
      <w:ind w:firstLine="567"/>
    </w:pPr>
    <w:rPr>
      <w:rFonts w:ascii="Times New Roman" w:eastAsia="Times New Roman" w:hAnsi="Times New Roman"/>
      <w:sz w:val="24"/>
      <w:lang w:eastAsia="ar-SA"/>
    </w:rPr>
  </w:style>
  <w:style w:type="character" w:customStyle="1" w:styleId="afffffffff4">
    <w:name w:val="Абзац текста Знак"/>
    <w:link w:val="afffffffff3"/>
    <w:rsid w:val="007E442C"/>
    <w:rPr>
      <w:rFonts w:ascii="Times New Roman" w:eastAsia="Times New Roman" w:hAnsi="Times New Roman"/>
      <w:sz w:val="24"/>
      <w:lang w:eastAsia="ar-SA"/>
    </w:rPr>
  </w:style>
  <w:style w:type="paragraph" w:customStyle="1" w:styleId="3h3Head3l3toc3CTSub-sectionTitlel33H3">
    <w:name w:val="Заголовок 3;h3;Head 3;l3+toc 3;CT;Sub-section Title;l3;Заг. 3;H3"/>
    <w:basedOn w:val="a9"/>
    <w:next w:val="a9"/>
    <w:rsid w:val="007E442C"/>
    <w:pPr>
      <w:keepNext/>
      <w:numPr>
        <w:ilvl w:val="2"/>
        <w:numId w:val="15"/>
      </w:numPr>
      <w:spacing w:before="240" w:after="60" w:line="1" w:lineRule="atLeast"/>
      <w:ind w:leftChars="-1" w:left="-1" w:hangingChars="1" w:hanging="1"/>
      <w:textDirection w:val="btLr"/>
      <w:textAlignment w:val="top"/>
      <w:outlineLvl w:val="2"/>
    </w:pPr>
    <w:rPr>
      <w:rFonts w:ascii="Arial" w:eastAsia="Times New Roman" w:hAnsi="Arial"/>
      <w:b/>
      <w:bCs/>
      <w:position w:val="-1"/>
      <w:sz w:val="26"/>
      <w:szCs w:val="26"/>
      <w:lang w:eastAsia="ar-SA"/>
    </w:rPr>
  </w:style>
  <w:style w:type="paragraph" w:customStyle="1" w:styleId="22">
    <w:name w:val="Раздел 2"/>
    <w:basedOn w:val="a9"/>
    <w:next w:val="a9"/>
    <w:rsid w:val="007E442C"/>
    <w:pPr>
      <w:numPr>
        <w:ilvl w:val="1"/>
        <w:numId w:val="16"/>
      </w:numPr>
      <w:suppressAutoHyphens/>
      <w:spacing w:after="0" w:line="1" w:lineRule="atLeast"/>
      <w:ind w:leftChars="-1" w:left="357" w:hangingChars="1" w:hanging="357"/>
      <w:textDirection w:val="btLr"/>
      <w:textAlignment w:val="top"/>
      <w:outlineLvl w:val="0"/>
    </w:pPr>
    <w:rPr>
      <w:rFonts w:ascii="Times New Roman" w:eastAsia="Times New Roman" w:hAnsi="Times New Roman"/>
      <w:b/>
      <w:bCs/>
      <w:position w:val="-1"/>
      <w:sz w:val="20"/>
      <w:szCs w:val="20"/>
      <w:lang w:eastAsia="ru-RU"/>
    </w:rPr>
  </w:style>
  <w:style w:type="paragraph" w:customStyle="1" w:styleId="33">
    <w:name w:val="Раздел 3н"/>
    <w:basedOn w:val="a9"/>
    <w:rsid w:val="007E442C"/>
    <w:pPr>
      <w:numPr>
        <w:ilvl w:val="2"/>
        <w:numId w:val="16"/>
      </w:numPr>
      <w:suppressAutoHyphens/>
      <w:spacing w:before="120" w:after="60" w:line="1" w:lineRule="atLeast"/>
      <w:ind w:leftChars="-1" w:left="0" w:hangingChars="1" w:hanging="1"/>
      <w:jc w:val="both"/>
      <w:textDirection w:val="btLr"/>
      <w:textAlignment w:val="top"/>
      <w:outlineLvl w:val="0"/>
    </w:pPr>
    <w:rPr>
      <w:rFonts w:ascii="Times New Roman" w:eastAsia="Times New Roman" w:hAnsi="Times New Roman"/>
      <w:b/>
      <w:bCs/>
      <w:position w:val="-1"/>
      <w:lang w:eastAsia="ar-SA"/>
    </w:rPr>
  </w:style>
  <w:style w:type="character" w:customStyle="1" w:styleId="change">
    <w:name w:val="change"/>
    <w:rsid w:val="007E442C"/>
  </w:style>
  <w:style w:type="paragraph" w:customStyle="1" w:styleId="11">
    <w:name w:val="Ал_1. заголовок"/>
    <w:basedOn w:val="af6"/>
    <w:qFormat/>
    <w:rsid w:val="007E442C"/>
    <w:pPr>
      <w:keepNext/>
      <w:numPr>
        <w:numId w:val="17"/>
      </w:numPr>
      <w:spacing w:before="240" w:after="240" w:line="240" w:lineRule="auto"/>
      <w:contextualSpacing w:val="0"/>
      <w:jc w:val="center"/>
      <w:outlineLvl w:val="1"/>
    </w:pPr>
    <w:rPr>
      <w:rFonts w:ascii="Times New Roman" w:eastAsia="Calibri" w:hAnsi="Times New Roman"/>
      <w:b/>
      <w:caps/>
      <w:sz w:val="26"/>
      <w:szCs w:val="26"/>
    </w:rPr>
  </w:style>
  <w:style w:type="paragraph" w:customStyle="1" w:styleId="110">
    <w:name w:val="Ал_1.1. подзаголовок"/>
    <w:basedOn w:val="af6"/>
    <w:qFormat/>
    <w:rsid w:val="007E442C"/>
    <w:pPr>
      <w:keepNext/>
      <w:numPr>
        <w:ilvl w:val="1"/>
        <w:numId w:val="17"/>
      </w:numPr>
      <w:spacing w:before="240" w:after="0" w:line="240" w:lineRule="auto"/>
      <w:contextualSpacing w:val="0"/>
      <w:jc w:val="both"/>
      <w:outlineLvl w:val="2"/>
    </w:pPr>
    <w:rPr>
      <w:rFonts w:ascii="Times New Roman" w:eastAsia="Calibri" w:hAnsi="Times New Roman"/>
      <w:b/>
      <w:sz w:val="26"/>
      <w:szCs w:val="26"/>
    </w:rPr>
  </w:style>
  <w:style w:type="paragraph" w:customStyle="1" w:styleId="111">
    <w:name w:val="Ал_1.1.1. пункт"/>
    <w:basedOn w:val="af6"/>
    <w:qFormat/>
    <w:rsid w:val="007E442C"/>
    <w:pPr>
      <w:numPr>
        <w:ilvl w:val="2"/>
        <w:numId w:val="17"/>
      </w:numPr>
      <w:spacing w:before="120" w:after="0" w:line="240" w:lineRule="auto"/>
      <w:contextualSpacing w:val="0"/>
      <w:jc w:val="both"/>
      <w:outlineLvl w:val="3"/>
    </w:pPr>
    <w:rPr>
      <w:rFonts w:ascii="Times New Roman" w:eastAsia="Calibri" w:hAnsi="Times New Roman"/>
      <w:sz w:val="26"/>
      <w:szCs w:val="26"/>
    </w:rPr>
  </w:style>
  <w:style w:type="paragraph" w:customStyle="1" w:styleId="12">
    <w:name w:val="Ал_1) подпункт"/>
    <w:basedOn w:val="af6"/>
    <w:link w:val="1fff7"/>
    <w:qFormat/>
    <w:rsid w:val="007E442C"/>
    <w:pPr>
      <w:numPr>
        <w:ilvl w:val="3"/>
        <w:numId w:val="17"/>
      </w:numPr>
      <w:spacing w:before="120" w:after="0" w:line="240" w:lineRule="auto"/>
      <w:contextualSpacing w:val="0"/>
      <w:jc w:val="both"/>
      <w:outlineLvl w:val="4"/>
    </w:pPr>
    <w:rPr>
      <w:rFonts w:ascii="Times New Roman" w:eastAsia="Calibri" w:hAnsi="Times New Roman"/>
      <w:sz w:val="26"/>
      <w:szCs w:val="26"/>
      <w:lang w:val="x-none"/>
    </w:rPr>
  </w:style>
  <w:style w:type="numbering" w:customStyle="1" w:styleId="a4">
    <w:name w:val="Ал_ДОЗ"/>
    <w:uiPriority w:val="99"/>
    <w:rsid w:val="007E442C"/>
    <w:pPr>
      <w:numPr>
        <w:numId w:val="19"/>
      </w:numPr>
    </w:pPr>
  </w:style>
  <w:style w:type="character" w:customStyle="1" w:styleId="1fff7">
    <w:name w:val="Ал_1) подпункт Знак"/>
    <w:link w:val="12"/>
    <w:rsid w:val="007E442C"/>
    <w:rPr>
      <w:rFonts w:ascii="Times New Roman" w:eastAsia="Calibri" w:hAnsi="Times New Roman"/>
      <w:sz w:val="26"/>
      <w:szCs w:val="26"/>
      <w:lang w:val="x-none"/>
    </w:rPr>
  </w:style>
  <w:style w:type="paragraph" w:customStyle="1" w:styleId="a5">
    <w:name w:val="Ал_а) маркер список"/>
    <w:basedOn w:val="af6"/>
    <w:qFormat/>
    <w:rsid w:val="007E442C"/>
    <w:pPr>
      <w:numPr>
        <w:ilvl w:val="4"/>
        <w:numId w:val="17"/>
      </w:numPr>
      <w:spacing w:before="120" w:after="0" w:line="240" w:lineRule="auto"/>
      <w:contextualSpacing w:val="0"/>
      <w:jc w:val="both"/>
      <w:outlineLvl w:val="5"/>
    </w:pPr>
    <w:rPr>
      <w:rFonts w:ascii="Times New Roman" w:eastAsia="Calibri" w:hAnsi="Times New Roman"/>
      <w:sz w:val="26"/>
      <w:szCs w:val="26"/>
    </w:rPr>
  </w:style>
  <w:style w:type="paragraph" w:customStyle="1" w:styleId="msonormalmailrucssattributepostfixmailrucssattributepostfix">
    <w:name w:val="msonormalmailrucssattributepostfix_mailru_css_attribute_postfix"/>
    <w:basedOn w:val="a9"/>
    <w:rsid w:val="007E442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yle50">
    <w:name w:val="Style5"/>
    <w:basedOn w:val="a9"/>
    <w:rsid w:val="007E442C"/>
    <w:pPr>
      <w:widowControl w:val="0"/>
      <w:autoSpaceDE w:val="0"/>
      <w:autoSpaceDN w:val="0"/>
      <w:adjustRightInd w:val="0"/>
      <w:spacing w:after="0" w:line="254" w:lineRule="exact"/>
      <w:ind w:firstLine="696"/>
      <w:jc w:val="both"/>
    </w:pPr>
    <w:rPr>
      <w:rFonts w:ascii="Times New Roman" w:eastAsia="Times New Roman" w:hAnsi="Times New Roman"/>
      <w:sz w:val="24"/>
      <w:szCs w:val="24"/>
      <w:lang w:eastAsia="ru-RU"/>
    </w:rPr>
  </w:style>
  <w:style w:type="paragraph" w:customStyle="1" w:styleId="ListNum">
    <w:name w:val="ListNum"/>
    <w:basedOn w:val="a9"/>
    <w:uiPriority w:val="99"/>
    <w:rsid w:val="007E442C"/>
    <w:pPr>
      <w:numPr>
        <w:numId w:val="18"/>
      </w:numPr>
      <w:tabs>
        <w:tab w:val="left" w:pos="284"/>
      </w:tabs>
      <w:spacing w:before="60" w:after="0" w:line="240" w:lineRule="auto"/>
      <w:jc w:val="both"/>
    </w:pPr>
    <w:rPr>
      <w:rFonts w:ascii="Times New Roman" w:eastAsia="Times New Roman" w:hAnsi="Times New Roman"/>
      <w:sz w:val="22"/>
      <w:szCs w:val="24"/>
      <w:lang w:eastAsia="ru-RU"/>
    </w:rPr>
  </w:style>
  <w:style w:type="paragraph" w:customStyle="1" w:styleId="msonormalmailrucssattributepostfix">
    <w:name w:val="msonormal_mailru_css_attribute_postfix"/>
    <w:basedOn w:val="a9"/>
    <w:rsid w:val="007E442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76">
    <w:name w:val="Font Style76"/>
    <w:uiPriority w:val="99"/>
    <w:rsid w:val="007E442C"/>
    <w:rPr>
      <w:rFonts w:ascii="Times New Roman" w:hAnsi="Times New Roman"/>
      <w:sz w:val="22"/>
    </w:rPr>
  </w:style>
  <w:style w:type="table" w:customStyle="1" w:styleId="TableNormal">
    <w:name w:val="Table Normal"/>
    <w:uiPriority w:val="2"/>
    <w:semiHidden/>
    <w:unhideWhenUsed/>
    <w:qFormat/>
    <w:rsid w:val="007E442C"/>
    <w:pPr>
      <w:widowControl w:val="0"/>
      <w:autoSpaceDE w:val="0"/>
      <w:autoSpaceDN w:val="0"/>
      <w:spacing w:after="0" w:line="240" w:lineRule="auto"/>
    </w:pPr>
    <w:rPr>
      <w:rFonts w:ascii="Calibri" w:eastAsia="Calibri" w:hAnsi="Calibr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a9"/>
    <w:uiPriority w:val="1"/>
    <w:qFormat/>
    <w:rsid w:val="007E442C"/>
    <w:pPr>
      <w:widowControl w:val="0"/>
      <w:autoSpaceDE w:val="0"/>
      <w:autoSpaceDN w:val="0"/>
      <w:spacing w:after="0" w:line="240" w:lineRule="auto"/>
    </w:pPr>
    <w:rPr>
      <w:rFonts w:ascii="Times New Roman" w:eastAsia="Times New Roman" w:hAnsi="Times New Roman"/>
      <w:sz w:val="22"/>
      <w:szCs w:val="22"/>
      <w:lang w:eastAsia="ru-RU" w:bidi="ru-RU"/>
    </w:rPr>
  </w:style>
  <w:style w:type="character" w:customStyle="1" w:styleId="-1">
    <w:name w:val="Цветной список - Акцент 1 Знак"/>
    <w:link w:val="-10"/>
    <w:locked/>
    <w:rsid w:val="007E442C"/>
    <w:rPr>
      <w:rFonts w:ascii="Times New Roman" w:hAnsi="Times New Roman"/>
      <w:sz w:val="24"/>
      <w:szCs w:val="24"/>
    </w:rPr>
  </w:style>
  <w:style w:type="paragraph" w:customStyle="1" w:styleId="Normalunindented">
    <w:name w:val="Normal unindented"/>
    <w:aliases w:val="Обычный Без отступа"/>
    <w:qFormat/>
    <w:rsid w:val="007E442C"/>
    <w:pPr>
      <w:spacing w:before="120" w:after="120"/>
      <w:jc w:val="both"/>
    </w:pPr>
    <w:rPr>
      <w:rFonts w:ascii="Times New Roman" w:eastAsia="Times New Roman" w:hAnsi="Times New Roman"/>
      <w:sz w:val="22"/>
      <w:szCs w:val="22"/>
      <w:lang w:eastAsia="ru-RU"/>
    </w:rPr>
  </w:style>
  <w:style w:type="paragraph" w:customStyle="1" w:styleId="2fff0">
    <w:name w:val="Без интервала2"/>
    <w:qFormat/>
    <w:rsid w:val="007E442C"/>
    <w:pPr>
      <w:spacing w:after="0" w:line="240" w:lineRule="auto"/>
      <w:jc w:val="both"/>
    </w:pPr>
    <w:rPr>
      <w:rFonts w:ascii="Cambria" w:eastAsia="Times New Roman" w:hAnsi="Cambria"/>
      <w:sz w:val="22"/>
      <w:szCs w:val="22"/>
      <w:lang w:val="en-US"/>
    </w:rPr>
  </w:style>
  <w:style w:type="character" w:customStyle="1" w:styleId="box">
    <w:name w:val="box"/>
    <w:rsid w:val="007E442C"/>
  </w:style>
  <w:style w:type="paragraph" w:styleId="HTML1">
    <w:name w:val="HTML Preformatted"/>
    <w:basedOn w:val="a9"/>
    <w:link w:val="HTML2"/>
    <w:rsid w:val="007E44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4"/>
      <w:lang w:eastAsia="ru-RU"/>
    </w:rPr>
  </w:style>
  <w:style w:type="character" w:customStyle="1" w:styleId="HTML2">
    <w:name w:val="Стандартный HTML Знак"/>
    <w:basedOn w:val="aa"/>
    <w:link w:val="HTML1"/>
    <w:rsid w:val="007E442C"/>
    <w:rPr>
      <w:rFonts w:ascii="Courier New" w:eastAsia="Times New Roman" w:hAnsi="Courier New" w:cs="Courier New"/>
      <w:sz w:val="20"/>
      <w:szCs w:val="24"/>
      <w:lang w:eastAsia="ru-RU"/>
    </w:rPr>
  </w:style>
  <w:style w:type="table" w:styleId="-10">
    <w:name w:val="Colorful List Accent 1"/>
    <w:basedOn w:val="ab"/>
    <w:link w:val="-1"/>
    <w:rsid w:val="007E442C"/>
    <w:pPr>
      <w:spacing w:after="0" w:line="240" w:lineRule="auto"/>
    </w:pPr>
    <w:rPr>
      <w:rFonts w:ascii="Times New Roman" w:hAnsi="Times New Roman"/>
      <w:sz w:val="24"/>
      <w:szCs w:val="24"/>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font6">
    <w:name w:val="font6"/>
    <w:basedOn w:val="a9"/>
    <w:rsid w:val="007E442C"/>
    <w:pPr>
      <w:spacing w:before="100" w:beforeAutospacing="1" w:after="100" w:afterAutospacing="1" w:line="240" w:lineRule="auto"/>
    </w:pPr>
    <w:rPr>
      <w:rFonts w:ascii="Tahoma" w:eastAsia="Times New Roman" w:hAnsi="Tahoma" w:cs="Tahoma"/>
      <w:color w:val="000000"/>
      <w:sz w:val="18"/>
      <w:szCs w:val="18"/>
      <w:lang w:eastAsia="ru-RU"/>
    </w:rPr>
  </w:style>
  <w:style w:type="paragraph" w:customStyle="1" w:styleId="font7">
    <w:name w:val="font7"/>
    <w:basedOn w:val="a9"/>
    <w:rsid w:val="007E442C"/>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font8">
    <w:name w:val="font8"/>
    <w:basedOn w:val="a9"/>
    <w:rsid w:val="007E442C"/>
    <w:pPr>
      <w:spacing w:before="100" w:beforeAutospacing="1" w:after="100" w:afterAutospacing="1" w:line="240" w:lineRule="auto"/>
    </w:pPr>
    <w:rPr>
      <w:rFonts w:ascii="Arial" w:eastAsia="Times New Roman" w:hAnsi="Arial" w:cs="Arial"/>
      <w:color w:val="000000"/>
      <w:sz w:val="20"/>
      <w:szCs w:val="20"/>
      <w:lang w:eastAsia="ru-RU"/>
    </w:rPr>
  </w:style>
  <w:style w:type="character" w:customStyle="1" w:styleId="thname">
    <w:name w:val="thname"/>
    <w:rsid w:val="007E442C"/>
  </w:style>
  <w:style w:type="character" w:customStyle="1" w:styleId="thvalue">
    <w:name w:val="thvalue"/>
    <w:rsid w:val="007E442C"/>
  </w:style>
  <w:style w:type="paragraph" w:customStyle="1" w:styleId="FMSOsnovnoytext">
    <w:name w:val="FMS_Osnovnoy_text"/>
    <w:basedOn w:val="a9"/>
    <w:link w:val="FMSOsnovnoytext0"/>
    <w:rsid w:val="007E442C"/>
    <w:pPr>
      <w:keepLines/>
      <w:spacing w:before="60" w:after="60" w:line="240" w:lineRule="auto"/>
      <w:ind w:left="57" w:right="57" w:firstLine="720"/>
      <w:jc w:val="both"/>
    </w:pPr>
    <w:rPr>
      <w:rFonts w:ascii="Times New Roman" w:eastAsia="Times New Roman" w:hAnsi="Times New Roman"/>
      <w:szCs w:val="20"/>
      <w:lang w:eastAsia="ru-RU"/>
    </w:rPr>
  </w:style>
  <w:style w:type="character" w:customStyle="1" w:styleId="FMSOsnovnoytext0">
    <w:name w:val="FMS_Osnovnoy_text Знак"/>
    <w:link w:val="FMSOsnovnoytext"/>
    <w:locked/>
    <w:rsid w:val="007E442C"/>
    <w:rPr>
      <w:rFonts w:ascii="Times New Roman" w:eastAsia="Times New Roman" w:hAnsi="Times New Roman"/>
      <w:szCs w:val="20"/>
      <w:lang w:eastAsia="ru-RU"/>
    </w:rPr>
  </w:style>
  <w:style w:type="character" w:customStyle="1" w:styleId="1fff8">
    <w:name w:val="Основной текст Знак1"/>
    <w:aliases w:val="Список 1 Знак,body text Знак,NoticeText-List Знак,Основной текст1 Знак,Знак Знак Знак Знак2,Знак Знак Знак Знак Знак Знак2,Знак Знак Знак Знак Знак Знак Знак1,Знак Знак Знак Знак1 Знак1,Знак Знак Знак Знак Знак Знак Зн Знак1"/>
    <w:rsid w:val="007E442C"/>
    <w:rPr>
      <w:rFonts w:ascii="Times New Roman" w:eastAsia="Times New Roman" w:hAnsi="Times New Roman" w:cs="Times New Roman"/>
      <w:sz w:val="24"/>
      <w:szCs w:val="24"/>
      <w:lang w:eastAsia="ru-RU"/>
    </w:rPr>
  </w:style>
  <w:style w:type="paragraph" w:customStyle="1" w:styleId="117">
    <w:name w:val="Абзац списка11"/>
    <w:basedOn w:val="a9"/>
    <w:uiPriority w:val="99"/>
    <w:qFormat/>
    <w:rsid w:val="007E442C"/>
    <w:pPr>
      <w:spacing w:after="0" w:line="360" w:lineRule="auto"/>
      <w:ind w:left="720" w:firstLine="709"/>
      <w:jc w:val="both"/>
    </w:pPr>
    <w:rPr>
      <w:rFonts w:ascii="Times New Roman" w:eastAsia="Times New Roman" w:hAnsi="Times New Roman"/>
      <w:lang w:eastAsia="ru-RU"/>
    </w:rPr>
  </w:style>
  <w:style w:type="character" w:customStyle="1" w:styleId="wmi-callto">
    <w:name w:val="wmi-callto"/>
    <w:qFormat/>
    <w:rsid w:val="007E442C"/>
  </w:style>
  <w:style w:type="paragraph" w:customStyle="1" w:styleId="1fff9">
    <w:name w:val="Рецензия1"/>
    <w:hidden/>
    <w:uiPriority w:val="99"/>
    <w:semiHidden/>
    <w:qFormat/>
    <w:rsid w:val="007E442C"/>
    <w:pPr>
      <w:spacing w:after="0" w:line="240" w:lineRule="auto"/>
    </w:pPr>
    <w:rPr>
      <w:rFonts w:asciiTheme="minorHAnsi" w:hAnsiTheme="minorHAnsi" w:cstheme="minorBidi"/>
      <w:sz w:val="22"/>
      <w:szCs w:val="22"/>
    </w:rPr>
  </w:style>
  <w:style w:type="character" w:styleId="HTML3">
    <w:name w:val="HTML Code"/>
    <w:unhideWhenUsed/>
    <w:rsid w:val="00520E03"/>
    <w:rPr>
      <w:rFonts w:ascii="Courier New" w:eastAsia="Times New Roman" w:hAnsi="Courier New" w:cs="Courier New" w:hint="default"/>
      <w:sz w:val="20"/>
      <w:szCs w:val="20"/>
    </w:rPr>
  </w:style>
  <w:style w:type="character" w:customStyle="1" w:styleId="118">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basedOn w:val="aa"/>
    <w:rsid w:val="00520E03"/>
    <w:rPr>
      <w:rFonts w:ascii="Cambria" w:eastAsia="Times New Roman" w:hAnsi="Cambria" w:cs="Times New Roman" w:hint="default"/>
      <w:b/>
      <w:bCs/>
      <w:color w:val="365F91"/>
      <w:sz w:val="28"/>
      <w:szCs w:val="28"/>
      <w:lang w:eastAsia="ru-RU"/>
    </w:rPr>
  </w:style>
  <w:style w:type="character" w:customStyle="1" w:styleId="H21">
    <w:name w:val="H2 Знак1"/>
    <w:basedOn w:val="aa"/>
    <w:rsid w:val="00520E03"/>
    <w:rPr>
      <w:rFonts w:ascii="Cambria" w:eastAsia="Times New Roman" w:hAnsi="Cambria" w:cs="Times New Roman"/>
      <w:b/>
      <w:bCs/>
      <w:color w:val="4F81BD"/>
      <w:sz w:val="26"/>
      <w:szCs w:val="26"/>
      <w:lang w:eastAsia="ru-RU"/>
    </w:rPr>
  </w:style>
  <w:style w:type="character" w:styleId="HTML4">
    <w:name w:val="HTML Keyboard"/>
    <w:unhideWhenUsed/>
    <w:rsid w:val="00520E03"/>
    <w:rPr>
      <w:rFonts w:ascii="Courier New" w:eastAsia="Times New Roman" w:hAnsi="Courier New" w:cs="Courier New" w:hint="default"/>
      <w:sz w:val="20"/>
      <w:szCs w:val="20"/>
    </w:rPr>
  </w:style>
  <w:style w:type="character" w:styleId="HTML5">
    <w:name w:val="HTML Sample"/>
    <w:unhideWhenUsed/>
    <w:rsid w:val="00520E03"/>
    <w:rPr>
      <w:rFonts w:ascii="Courier New" w:eastAsia="Times New Roman" w:hAnsi="Courier New" w:cs="Courier New" w:hint="default"/>
    </w:rPr>
  </w:style>
  <w:style w:type="character" w:styleId="HTML6">
    <w:name w:val="HTML Typewriter"/>
    <w:unhideWhenUsed/>
    <w:rsid w:val="00520E03"/>
    <w:rPr>
      <w:rFonts w:ascii="Courier New" w:eastAsia="Times New Roman" w:hAnsi="Courier New" w:cs="Courier New" w:hint="default"/>
      <w:sz w:val="20"/>
      <w:szCs w:val="20"/>
    </w:rPr>
  </w:style>
  <w:style w:type="paragraph" w:styleId="afffffffff5">
    <w:name w:val="Normal Indent"/>
    <w:basedOn w:val="a9"/>
    <w:unhideWhenUsed/>
    <w:rsid w:val="00520E03"/>
    <w:pPr>
      <w:spacing w:after="60" w:line="240" w:lineRule="auto"/>
      <w:ind w:left="708"/>
      <w:jc w:val="both"/>
    </w:pPr>
    <w:rPr>
      <w:rFonts w:ascii="Times New Roman" w:eastAsia="Times New Roman" w:hAnsi="Times New Roman"/>
      <w:sz w:val="24"/>
      <w:szCs w:val="24"/>
      <w:lang w:eastAsia="ru-RU"/>
    </w:rPr>
  </w:style>
  <w:style w:type="paragraph" w:styleId="afffffffff6">
    <w:name w:val="envelope address"/>
    <w:basedOn w:val="a9"/>
    <w:unhideWhenUsed/>
    <w:rsid w:val="00520E03"/>
    <w:pPr>
      <w:framePr w:w="7920" w:h="1980" w:hSpace="180" w:wrap="auto" w:hAnchor="page" w:xAlign="center" w:yAlign="bottom"/>
      <w:spacing w:after="60" w:line="240" w:lineRule="auto"/>
      <w:ind w:left="2880"/>
      <w:jc w:val="both"/>
    </w:pPr>
    <w:rPr>
      <w:rFonts w:ascii="Arial" w:eastAsia="Times New Roman" w:hAnsi="Arial" w:cs="Arial"/>
      <w:sz w:val="24"/>
      <w:szCs w:val="24"/>
      <w:lang w:eastAsia="ru-RU"/>
    </w:rPr>
  </w:style>
  <w:style w:type="paragraph" w:styleId="2fff1">
    <w:name w:val="envelope return"/>
    <w:basedOn w:val="a9"/>
    <w:unhideWhenUsed/>
    <w:rsid w:val="00520E03"/>
    <w:pPr>
      <w:spacing w:after="60" w:line="240" w:lineRule="auto"/>
      <w:jc w:val="both"/>
    </w:pPr>
    <w:rPr>
      <w:rFonts w:ascii="Arial" w:eastAsia="Times New Roman" w:hAnsi="Arial" w:cs="Arial"/>
      <w:sz w:val="20"/>
      <w:szCs w:val="20"/>
      <w:lang w:eastAsia="ru-RU"/>
    </w:rPr>
  </w:style>
  <w:style w:type="paragraph" w:styleId="3">
    <w:name w:val="List 3"/>
    <w:basedOn w:val="a9"/>
    <w:unhideWhenUsed/>
    <w:rsid w:val="00520E03"/>
    <w:pPr>
      <w:numPr>
        <w:numId w:val="20"/>
      </w:numPr>
      <w:spacing w:after="60" w:line="240" w:lineRule="auto"/>
      <w:ind w:left="849" w:hanging="283"/>
      <w:jc w:val="both"/>
    </w:pPr>
    <w:rPr>
      <w:rFonts w:ascii="Times New Roman" w:eastAsia="Times New Roman" w:hAnsi="Times New Roman"/>
      <w:sz w:val="24"/>
      <w:szCs w:val="24"/>
      <w:lang w:eastAsia="ru-RU"/>
    </w:rPr>
  </w:style>
  <w:style w:type="paragraph" w:styleId="4f6">
    <w:name w:val="List 4"/>
    <w:basedOn w:val="a9"/>
    <w:unhideWhenUsed/>
    <w:rsid w:val="00520E03"/>
    <w:pPr>
      <w:spacing w:after="60" w:line="240" w:lineRule="auto"/>
      <w:ind w:left="1132" w:hanging="283"/>
      <w:jc w:val="both"/>
    </w:pPr>
    <w:rPr>
      <w:rFonts w:ascii="Times New Roman" w:eastAsia="Times New Roman" w:hAnsi="Times New Roman"/>
      <w:sz w:val="24"/>
      <w:szCs w:val="24"/>
      <w:lang w:eastAsia="ru-RU"/>
    </w:rPr>
  </w:style>
  <w:style w:type="paragraph" w:styleId="5c">
    <w:name w:val="List 5"/>
    <w:basedOn w:val="a9"/>
    <w:unhideWhenUsed/>
    <w:rsid w:val="00520E03"/>
    <w:pPr>
      <w:spacing w:after="60" w:line="240" w:lineRule="auto"/>
      <w:ind w:left="1415" w:hanging="283"/>
      <w:jc w:val="both"/>
    </w:pPr>
    <w:rPr>
      <w:rFonts w:ascii="Times New Roman" w:eastAsia="Times New Roman" w:hAnsi="Times New Roman"/>
      <w:sz w:val="24"/>
      <w:szCs w:val="24"/>
      <w:lang w:eastAsia="ru-RU"/>
    </w:rPr>
  </w:style>
  <w:style w:type="paragraph" w:styleId="4f7">
    <w:name w:val="List Bullet 4"/>
    <w:basedOn w:val="a9"/>
    <w:autoRedefine/>
    <w:unhideWhenUsed/>
    <w:rsid w:val="00520E03"/>
    <w:pPr>
      <w:tabs>
        <w:tab w:val="num" w:pos="1209"/>
      </w:tabs>
      <w:spacing w:after="60" w:line="240" w:lineRule="auto"/>
      <w:ind w:left="1209" w:hanging="360"/>
      <w:jc w:val="both"/>
    </w:pPr>
    <w:rPr>
      <w:rFonts w:ascii="Times New Roman" w:eastAsia="Times New Roman" w:hAnsi="Times New Roman"/>
      <w:sz w:val="24"/>
      <w:szCs w:val="24"/>
      <w:lang w:eastAsia="ru-RU"/>
    </w:rPr>
  </w:style>
  <w:style w:type="paragraph" w:styleId="5d">
    <w:name w:val="List Bullet 5"/>
    <w:basedOn w:val="a9"/>
    <w:autoRedefine/>
    <w:unhideWhenUsed/>
    <w:rsid w:val="00520E03"/>
    <w:pPr>
      <w:tabs>
        <w:tab w:val="num" w:pos="1492"/>
      </w:tabs>
      <w:spacing w:after="60" w:line="240" w:lineRule="auto"/>
      <w:ind w:left="1492" w:hanging="360"/>
      <w:jc w:val="both"/>
    </w:pPr>
    <w:rPr>
      <w:rFonts w:ascii="Times New Roman" w:eastAsia="Times New Roman" w:hAnsi="Times New Roman"/>
      <w:sz w:val="24"/>
      <w:szCs w:val="24"/>
      <w:lang w:eastAsia="ru-RU"/>
    </w:rPr>
  </w:style>
  <w:style w:type="paragraph" w:styleId="30">
    <w:name w:val="List Number 3"/>
    <w:basedOn w:val="a9"/>
    <w:unhideWhenUsed/>
    <w:rsid w:val="00520E03"/>
    <w:pPr>
      <w:numPr>
        <w:numId w:val="21"/>
      </w:numPr>
      <w:spacing w:after="60" w:line="240" w:lineRule="auto"/>
      <w:jc w:val="both"/>
    </w:pPr>
    <w:rPr>
      <w:rFonts w:ascii="Times New Roman" w:eastAsia="Times New Roman" w:hAnsi="Times New Roman"/>
      <w:sz w:val="24"/>
      <w:szCs w:val="24"/>
      <w:lang w:eastAsia="ru-RU"/>
    </w:rPr>
  </w:style>
  <w:style w:type="paragraph" w:styleId="4">
    <w:name w:val="List Number 4"/>
    <w:basedOn w:val="a9"/>
    <w:unhideWhenUsed/>
    <w:rsid w:val="00520E03"/>
    <w:pPr>
      <w:numPr>
        <w:numId w:val="22"/>
      </w:numPr>
      <w:tabs>
        <w:tab w:val="num" w:pos="1209"/>
      </w:tabs>
      <w:spacing w:after="60" w:line="240" w:lineRule="auto"/>
      <w:ind w:left="1209"/>
      <w:jc w:val="both"/>
    </w:pPr>
    <w:rPr>
      <w:rFonts w:ascii="Times New Roman" w:eastAsia="Times New Roman" w:hAnsi="Times New Roman"/>
      <w:sz w:val="24"/>
      <w:szCs w:val="24"/>
      <w:lang w:eastAsia="ru-RU"/>
    </w:rPr>
  </w:style>
  <w:style w:type="paragraph" w:styleId="5">
    <w:name w:val="List Number 5"/>
    <w:basedOn w:val="a9"/>
    <w:unhideWhenUsed/>
    <w:rsid w:val="00520E03"/>
    <w:pPr>
      <w:numPr>
        <w:numId w:val="23"/>
      </w:numPr>
      <w:tabs>
        <w:tab w:val="clear" w:pos="360"/>
        <w:tab w:val="num" w:pos="1492"/>
      </w:tabs>
      <w:spacing w:after="60" w:line="240" w:lineRule="auto"/>
      <w:ind w:left="1492"/>
      <w:jc w:val="both"/>
    </w:pPr>
    <w:rPr>
      <w:rFonts w:ascii="Times New Roman" w:eastAsia="Times New Roman" w:hAnsi="Times New Roman"/>
      <w:sz w:val="24"/>
      <w:szCs w:val="24"/>
      <w:lang w:eastAsia="ru-RU"/>
    </w:rPr>
  </w:style>
  <w:style w:type="paragraph" w:styleId="afffffffff7">
    <w:name w:val="Closing"/>
    <w:basedOn w:val="a9"/>
    <w:link w:val="afffffffff8"/>
    <w:unhideWhenUsed/>
    <w:rsid w:val="00520E03"/>
    <w:pPr>
      <w:spacing w:after="60" w:line="240" w:lineRule="auto"/>
      <w:ind w:left="4252"/>
      <w:jc w:val="both"/>
    </w:pPr>
    <w:rPr>
      <w:rFonts w:ascii="Times New Roman" w:eastAsia="Times New Roman" w:hAnsi="Times New Roman"/>
      <w:sz w:val="24"/>
      <w:szCs w:val="24"/>
      <w:lang w:eastAsia="ru-RU"/>
    </w:rPr>
  </w:style>
  <w:style w:type="character" w:customStyle="1" w:styleId="afffffffff8">
    <w:name w:val="Прощание Знак"/>
    <w:basedOn w:val="aa"/>
    <w:link w:val="afffffffff7"/>
    <w:rsid w:val="00520E03"/>
    <w:rPr>
      <w:rFonts w:ascii="Times New Roman" w:eastAsia="Times New Roman" w:hAnsi="Times New Roman"/>
      <w:sz w:val="24"/>
      <w:szCs w:val="24"/>
      <w:lang w:eastAsia="ru-RU"/>
    </w:rPr>
  </w:style>
  <w:style w:type="paragraph" w:styleId="afffffffff9">
    <w:name w:val="Signature"/>
    <w:basedOn w:val="a9"/>
    <w:link w:val="afffffffffa"/>
    <w:unhideWhenUsed/>
    <w:rsid w:val="00520E03"/>
    <w:pPr>
      <w:spacing w:after="60" w:line="240" w:lineRule="auto"/>
      <w:ind w:left="4252"/>
      <w:jc w:val="both"/>
    </w:pPr>
    <w:rPr>
      <w:rFonts w:ascii="Times New Roman" w:eastAsia="Times New Roman" w:hAnsi="Times New Roman"/>
      <w:sz w:val="24"/>
      <w:szCs w:val="24"/>
      <w:lang w:eastAsia="ru-RU"/>
    </w:rPr>
  </w:style>
  <w:style w:type="character" w:customStyle="1" w:styleId="afffffffffa">
    <w:name w:val="Подпись Знак"/>
    <w:basedOn w:val="aa"/>
    <w:link w:val="afffffffff9"/>
    <w:rsid w:val="00520E03"/>
    <w:rPr>
      <w:rFonts w:ascii="Times New Roman" w:eastAsia="Times New Roman" w:hAnsi="Times New Roman"/>
      <w:sz w:val="24"/>
      <w:szCs w:val="24"/>
      <w:lang w:eastAsia="ru-RU"/>
    </w:rPr>
  </w:style>
  <w:style w:type="paragraph" w:styleId="4f8">
    <w:name w:val="List Continue 4"/>
    <w:basedOn w:val="a9"/>
    <w:unhideWhenUsed/>
    <w:rsid w:val="00520E03"/>
    <w:pPr>
      <w:spacing w:after="120" w:line="240" w:lineRule="auto"/>
      <w:ind w:left="1132"/>
      <w:jc w:val="both"/>
    </w:pPr>
    <w:rPr>
      <w:rFonts w:ascii="Times New Roman" w:eastAsia="Times New Roman" w:hAnsi="Times New Roman"/>
      <w:sz w:val="24"/>
      <w:szCs w:val="24"/>
      <w:lang w:eastAsia="ru-RU"/>
    </w:rPr>
  </w:style>
  <w:style w:type="paragraph" w:styleId="5e">
    <w:name w:val="List Continue 5"/>
    <w:basedOn w:val="a9"/>
    <w:unhideWhenUsed/>
    <w:rsid w:val="00520E03"/>
    <w:pPr>
      <w:spacing w:after="120" w:line="240" w:lineRule="auto"/>
      <w:ind w:left="1415"/>
      <w:jc w:val="both"/>
    </w:pPr>
    <w:rPr>
      <w:rFonts w:ascii="Times New Roman" w:eastAsia="Times New Roman" w:hAnsi="Times New Roman"/>
      <w:sz w:val="24"/>
      <w:szCs w:val="24"/>
      <w:lang w:eastAsia="ru-RU"/>
    </w:rPr>
  </w:style>
  <w:style w:type="paragraph" w:styleId="afffffffffb">
    <w:name w:val="Message Header"/>
    <w:basedOn w:val="a9"/>
    <w:link w:val="afffffffffc"/>
    <w:unhideWhenUsed/>
    <w:rsid w:val="00520E03"/>
    <w:pPr>
      <w:pBdr>
        <w:top w:val="single" w:sz="6" w:space="1" w:color="auto"/>
        <w:left w:val="single" w:sz="6" w:space="1" w:color="auto"/>
        <w:bottom w:val="single" w:sz="6" w:space="1" w:color="auto"/>
        <w:right w:val="single" w:sz="6" w:space="1" w:color="auto"/>
      </w:pBdr>
      <w:shd w:val="pct20" w:color="auto" w:fill="auto"/>
      <w:spacing w:after="60" w:line="240" w:lineRule="auto"/>
      <w:ind w:left="1134" w:hanging="1134"/>
      <w:jc w:val="both"/>
    </w:pPr>
    <w:rPr>
      <w:rFonts w:ascii="Arial" w:eastAsia="Times New Roman" w:hAnsi="Arial"/>
      <w:sz w:val="24"/>
      <w:szCs w:val="24"/>
      <w:lang w:eastAsia="ru-RU"/>
    </w:rPr>
  </w:style>
  <w:style w:type="character" w:customStyle="1" w:styleId="afffffffffc">
    <w:name w:val="Шапка Знак"/>
    <w:basedOn w:val="aa"/>
    <w:link w:val="afffffffffb"/>
    <w:rsid w:val="00520E03"/>
    <w:rPr>
      <w:rFonts w:ascii="Arial" w:eastAsia="Times New Roman" w:hAnsi="Arial"/>
      <w:sz w:val="24"/>
      <w:szCs w:val="24"/>
      <w:shd w:val="pct20" w:color="auto" w:fill="auto"/>
      <w:lang w:eastAsia="ru-RU"/>
    </w:rPr>
  </w:style>
  <w:style w:type="paragraph" w:styleId="afffffffffd">
    <w:name w:val="Salutation"/>
    <w:basedOn w:val="a9"/>
    <w:next w:val="a9"/>
    <w:link w:val="afffffffffe"/>
    <w:unhideWhenUsed/>
    <w:rsid w:val="00520E03"/>
    <w:pPr>
      <w:spacing w:after="60" w:line="240" w:lineRule="auto"/>
      <w:jc w:val="both"/>
    </w:pPr>
    <w:rPr>
      <w:rFonts w:ascii="Times New Roman" w:eastAsia="Times New Roman" w:hAnsi="Times New Roman"/>
      <w:sz w:val="24"/>
      <w:szCs w:val="24"/>
      <w:lang w:eastAsia="ru-RU"/>
    </w:rPr>
  </w:style>
  <w:style w:type="character" w:customStyle="1" w:styleId="afffffffffe">
    <w:name w:val="Приветствие Знак"/>
    <w:basedOn w:val="aa"/>
    <w:link w:val="afffffffffd"/>
    <w:rsid w:val="00520E03"/>
    <w:rPr>
      <w:rFonts w:ascii="Times New Roman" w:eastAsia="Times New Roman" w:hAnsi="Times New Roman"/>
      <w:sz w:val="24"/>
      <w:szCs w:val="24"/>
      <w:lang w:eastAsia="ru-RU"/>
    </w:rPr>
  </w:style>
  <w:style w:type="paragraph" w:styleId="affffffffff">
    <w:name w:val="Date"/>
    <w:basedOn w:val="a9"/>
    <w:next w:val="a9"/>
    <w:link w:val="affffffffff0"/>
    <w:unhideWhenUsed/>
    <w:rsid w:val="00520E03"/>
    <w:pPr>
      <w:spacing w:after="60" w:line="240" w:lineRule="auto"/>
      <w:jc w:val="both"/>
    </w:pPr>
    <w:rPr>
      <w:rFonts w:ascii="Times New Roman" w:eastAsia="Times New Roman" w:hAnsi="Times New Roman"/>
      <w:sz w:val="24"/>
      <w:szCs w:val="24"/>
      <w:lang w:eastAsia="ru-RU"/>
    </w:rPr>
  </w:style>
  <w:style w:type="character" w:customStyle="1" w:styleId="affffffffff0">
    <w:name w:val="Дата Знак"/>
    <w:basedOn w:val="aa"/>
    <w:link w:val="affffffffff"/>
    <w:rsid w:val="00520E03"/>
    <w:rPr>
      <w:rFonts w:ascii="Times New Roman" w:eastAsia="Times New Roman" w:hAnsi="Times New Roman"/>
      <w:sz w:val="24"/>
      <w:szCs w:val="24"/>
      <w:lang w:eastAsia="ru-RU"/>
    </w:rPr>
  </w:style>
  <w:style w:type="paragraph" w:styleId="affffffffff1">
    <w:name w:val="Body Text First Indent"/>
    <w:basedOn w:val="aff3"/>
    <w:link w:val="affffffffff2"/>
    <w:unhideWhenUsed/>
    <w:rsid w:val="00520E03"/>
    <w:pPr>
      <w:spacing w:line="240" w:lineRule="auto"/>
      <w:ind w:firstLine="210"/>
      <w:jc w:val="both"/>
    </w:pPr>
    <w:rPr>
      <w:rFonts w:ascii="Times New Roman" w:eastAsia="Times New Roman" w:hAnsi="Times New Roman"/>
      <w:sz w:val="24"/>
      <w:szCs w:val="24"/>
      <w:lang w:eastAsia="ru-RU"/>
    </w:rPr>
  </w:style>
  <w:style w:type="character" w:customStyle="1" w:styleId="affffffffff2">
    <w:name w:val="Красная строка Знак"/>
    <w:basedOn w:val="aff4"/>
    <w:link w:val="affffffffff1"/>
    <w:rsid w:val="00520E03"/>
    <w:rPr>
      <w:rFonts w:ascii="Times New Roman" w:eastAsia="Times New Roman" w:hAnsi="Times New Roman"/>
      <w:sz w:val="24"/>
      <w:szCs w:val="24"/>
      <w:lang w:eastAsia="ru-RU"/>
    </w:rPr>
  </w:style>
  <w:style w:type="paragraph" w:styleId="2fff2">
    <w:name w:val="Body Text First Indent 2"/>
    <w:basedOn w:val="28"/>
    <w:link w:val="2fff3"/>
    <w:unhideWhenUsed/>
    <w:rsid w:val="00520E03"/>
    <w:pPr>
      <w:spacing w:line="240" w:lineRule="auto"/>
      <w:ind w:left="283" w:firstLine="210"/>
      <w:jc w:val="both"/>
    </w:pPr>
    <w:rPr>
      <w:rFonts w:ascii="Times New Roman" w:eastAsia="Times New Roman" w:hAnsi="Times New Roman"/>
      <w:sz w:val="24"/>
      <w:szCs w:val="24"/>
      <w:lang w:eastAsia="ru-RU"/>
    </w:rPr>
  </w:style>
  <w:style w:type="character" w:customStyle="1" w:styleId="2fff3">
    <w:name w:val="Красная строка 2 Знак"/>
    <w:basedOn w:val="afff9"/>
    <w:link w:val="2fff2"/>
    <w:rsid w:val="00520E03"/>
    <w:rPr>
      <w:rFonts w:ascii="Times New Roman" w:eastAsia="Times New Roman" w:hAnsi="Times New Roman" w:cs="Times New Roman"/>
      <w:i w:val="0"/>
      <w:iCs w:val="0"/>
      <w:color w:val="000000"/>
      <w:sz w:val="24"/>
      <w:szCs w:val="24"/>
      <w:lang w:eastAsia="ru-RU"/>
    </w:rPr>
  </w:style>
  <w:style w:type="paragraph" w:styleId="affffffffff3">
    <w:name w:val="Note Heading"/>
    <w:basedOn w:val="a9"/>
    <w:next w:val="a9"/>
    <w:link w:val="affffffffff4"/>
    <w:unhideWhenUsed/>
    <w:rsid w:val="00520E03"/>
    <w:pPr>
      <w:spacing w:after="60" w:line="240" w:lineRule="auto"/>
      <w:jc w:val="both"/>
    </w:pPr>
    <w:rPr>
      <w:rFonts w:ascii="Times New Roman" w:eastAsia="Times New Roman" w:hAnsi="Times New Roman"/>
      <w:sz w:val="24"/>
      <w:szCs w:val="24"/>
      <w:lang w:eastAsia="ru-RU"/>
    </w:rPr>
  </w:style>
  <w:style w:type="character" w:customStyle="1" w:styleId="affffffffff4">
    <w:name w:val="Заголовок записки Знак"/>
    <w:basedOn w:val="aa"/>
    <w:link w:val="affffffffff3"/>
    <w:rsid w:val="00520E03"/>
    <w:rPr>
      <w:rFonts w:ascii="Times New Roman" w:eastAsia="Times New Roman" w:hAnsi="Times New Roman"/>
      <w:sz w:val="24"/>
      <w:szCs w:val="24"/>
      <w:lang w:eastAsia="ru-RU"/>
    </w:rPr>
  </w:style>
  <w:style w:type="paragraph" w:styleId="affffffffff5">
    <w:name w:val="E-mail Signature"/>
    <w:basedOn w:val="a9"/>
    <w:link w:val="affffffffff6"/>
    <w:unhideWhenUsed/>
    <w:rsid w:val="00520E03"/>
    <w:pPr>
      <w:spacing w:after="60" w:line="240" w:lineRule="auto"/>
      <w:jc w:val="both"/>
    </w:pPr>
    <w:rPr>
      <w:rFonts w:ascii="Times New Roman" w:eastAsia="Times New Roman" w:hAnsi="Times New Roman"/>
      <w:sz w:val="24"/>
      <w:szCs w:val="24"/>
      <w:lang w:eastAsia="ru-RU"/>
    </w:rPr>
  </w:style>
  <w:style w:type="character" w:customStyle="1" w:styleId="affffffffff6">
    <w:name w:val="Электронная подпись Знак"/>
    <w:basedOn w:val="aa"/>
    <w:link w:val="affffffffff5"/>
    <w:rsid w:val="00520E03"/>
    <w:rPr>
      <w:rFonts w:ascii="Times New Roman" w:eastAsia="Times New Roman" w:hAnsi="Times New Roman"/>
      <w:sz w:val="24"/>
      <w:szCs w:val="24"/>
      <w:lang w:eastAsia="ru-RU"/>
    </w:rPr>
  </w:style>
  <w:style w:type="paragraph" w:customStyle="1" w:styleId="msonormalcxspmiddle">
    <w:name w:val="msonormalcxspmiddle"/>
    <w:basedOn w:val="a9"/>
    <w:rsid w:val="00520E0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fffffff7">
    <w:name w:val="Знак"/>
    <w:basedOn w:val="a9"/>
    <w:rsid w:val="00520E03"/>
    <w:pPr>
      <w:spacing w:after="160" w:line="240" w:lineRule="exact"/>
    </w:pPr>
    <w:rPr>
      <w:rFonts w:ascii="Verdana" w:eastAsia="Times New Roman" w:hAnsi="Verdana"/>
      <w:sz w:val="20"/>
      <w:szCs w:val="20"/>
      <w:lang w:val="en-US"/>
    </w:rPr>
  </w:style>
  <w:style w:type="paragraph" w:customStyle="1" w:styleId="CharChar">
    <w:name w:val="Char Char"/>
    <w:basedOn w:val="a9"/>
    <w:rsid w:val="00520E03"/>
    <w:pPr>
      <w:spacing w:after="160" w:line="240" w:lineRule="exact"/>
    </w:pPr>
    <w:rPr>
      <w:rFonts w:ascii="Verdana" w:eastAsia="Times New Roman" w:hAnsi="Verdana"/>
      <w:sz w:val="20"/>
      <w:szCs w:val="20"/>
      <w:lang w:val="en-US"/>
    </w:rPr>
  </w:style>
  <w:style w:type="paragraph" w:customStyle="1" w:styleId="200">
    <w:name w:val="20"/>
    <w:basedOn w:val="a9"/>
    <w:rsid w:val="00520E03"/>
    <w:pPr>
      <w:spacing w:before="104" w:after="104" w:line="240" w:lineRule="auto"/>
      <w:ind w:left="104" w:right="104"/>
    </w:pPr>
    <w:rPr>
      <w:rFonts w:ascii="Times New Roman" w:eastAsia="Times New Roman" w:hAnsi="Times New Roman"/>
      <w:sz w:val="24"/>
      <w:szCs w:val="24"/>
      <w:lang w:eastAsia="ru-RU"/>
    </w:rPr>
  </w:style>
  <w:style w:type="paragraph" w:customStyle="1" w:styleId="affffffffff8">
    <w:name w:val="Раздел"/>
    <w:basedOn w:val="a9"/>
    <w:rsid w:val="00520E03"/>
    <w:pPr>
      <w:tabs>
        <w:tab w:val="num" w:pos="1440"/>
      </w:tabs>
      <w:spacing w:before="120" w:after="120" w:line="240" w:lineRule="auto"/>
      <w:ind w:left="720" w:hanging="720"/>
      <w:jc w:val="center"/>
    </w:pPr>
    <w:rPr>
      <w:rFonts w:ascii="Arial Narrow" w:eastAsia="Times New Roman" w:hAnsi="Arial Narrow" w:cs="Arial Narrow"/>
      <w:b/>
      <w:bCs/>
      <w:lang w:eastAsia="ru-RU"/>
    </w:rPr>
  </w:style>
  <w:style w:type="paragraph" w:customStyle="1" w:styleId="affffffffff9">
    <w:name w:val="Условия контракта"/>
    <w:basedOn w:val="a9"/>
    <w:rsid w:val="00520E03"/>
    <w:pPr>
      <w:tabs>
        <w:tab w:val="num" w:pos="2160"/>
      </w:tabs>
      <w:spacing w:before="240" w:after="120" w:line="240" w:lineRule="auto"/>
      <w:ind w:left="720" w:hanging="720"/>
      <w:jc w:val="both"/>
    </w:pPr>
    <w:rPr>
      <w:rFonts w:ascii="Times New Roman" w:eastAsia="Times New Roman" w:hAnsi="Times New Roman"/>
      <w:b/>
      <w:bCs/>
      <w:sz w:val="24"/>
      <w:szCs w:val="24"/>
      <w:lang w:eastAsia="ru-RU"/>
    </w:rPr>
  </w:style>
  <w:style w:type="paragraph" w:customStyle="1" w:styleId="Instruction">
    <w:name w:val="Instruction"/>
    <w:basedOn w:val="28"/>
    <w:rsid w:val="00520E03"/>
    <w:pPr>
      <w:numPr>
        <w:numId w:val="24"/>
      </w:numPr>
      <w:tabs>
        <w:tab w:val="num" w:pos="360"/>
      </w:tabs>
      <w:spacing w:before="60" w:after="0" w:line="240" w:lineRule="auto"/>
      <w:ind w:left="0" w:firstLine="0"/>
      <w:jc w:val="both"/>
    </w:pPr>
    <w:rPr>
      <w:rFonts w:ascii="Times New Roman" w:eastAsia="Times New Roman" w:hAnsi="Times New Roman"/>
      <w:sz w:val="24"/>
      <w:szCs w:val="20"/>
      <w:lang w:eastAsia="ru-RU"/>
    </w:rPr>
  </w:style>
  <w:style w:type="paragraph" w:customStyle="1" w:styleId="affffffffffa">
    <w:name w:val="Íîðìàëüíûé"/>
    <w:rsid w:val="00520E03"/>
    <w:pPr>
      <w:spacing w:after="0" w:line="240" w:lineRule="auto"/>
    </w:pPr>
    <w:rPr>
      <w:rFonts w:ascii="Courier" w:eastAsia="Times New Roman" w:hAnsi="Courier" w:cs="Courier"/>
      <w:sz w:val="24"/>
      <w:szCs w:val="24"/>
      <w:lang w:val="en-GB" w:eastAsia="ru-RU"/>
    </w:rPr>
  </w:style>
  <w:style w:type="paragraph" w:customStyle="1" w:styleId="2-1">
    <w:name w:val="содержание2-1"/>
    <w:basedOn w:val="32"/>
    <w:next w:val="a9"/>
    <w:rsid w:val="00520E03"/>
    <w:pPr>
      <w:numPr>
        <w:ilvl w:val="0"/>
        <w:numId w:val="0"/>
      </w:numPr>
      <w:tabs>
        <w:tab w:val="num" w:pos="350"/>
      </w:tabs>
      <w:suppressAutoHyphens w:val="0"/>
      <w:spacing w:before="240" w:after="60"/>
      <w:ind w:left="900" w:hanging="720"/>
    </w:pPr>
    <w:rPr>
      <w:rFonts w:ascii="Arial" w:hAnsi="Arial" w:cs="Arial"/>
      <w:sz w:val="24"/>
      <w:szCs w:val="24"/>
    </w:rPr>
  </w:style>
  <w:style w:type="paragraph" w:customStyle="1" w:styleId="216">
    <w:name w:val="Заголовок 2.1"/>
    <w:basedOn w:val="14"/>
    <w:rsid w:val="00520E03"/>
    <w:pPr>
      <w:widowControl w:val="0"/>
      <w:suppressLineNumbers/>
      <w:tabs>
        <w:tab w:val="left" w:pos="0"/>
        <w:tab w:val="num" w:pos="432"/>
      </w:tabs>
      <w:suppressAutoHyphens/>
      <w:spacing w:before="240" w:after="60" w:line="240" w:lineRule="auto"/>
      <w:ind w:left="432" w:hanging="432"/>
      <w:jc w:val="center"/>
    </w:pPr>
    <w:rPr>
      <w:rFonts w:eastAsia="Times New Roman" w:cs="Times New Roman"/>
      <w:caps/>
      <w:kern w:val="28"/>
      <w:sz w:val="36"/>
      <w:szCs w:val="36"/>
      <w:lang w:eastAsia="ru-RU"/>
    </w:rPr>
  </w:style>
  <w:style w:type="paragraph" w:customStyle="1" w:styleId="2-11">
    <w:name w:val="содержание2-11"/>
    <w:basedOn w:val="a9"/>
    <w:rsid w:val="00520E03"/>
    <w:pPr>
      <w:spacing w:after="60" w:line="240" w:lineRule="auto"/>
      <w:jc w:val="both"/>
    </w:pPr>
    <w:rPr>
      <w:rFonts w:ascii="Times New Roman" w:eastAsia="Times New Roman" w:hAnsi="Times New Roman"/>
      <w:sz w:val="24"/>
      <w:szCs w:val="24"/>
      <w:lang w:eastAsia="ru-RU"/>
    </w:rPr>
  </w:style>
  <w:style w:type="paragraph" w:customStyle="1" w:styleId="4f9">
    <w:name w:val="Стиль4"/>
    <w:basedOn w:val="23"/>
    <w:next w:val="a9"/>
    <w:rsid w:val="00520E03"/>
    <w:pPr>
      <w:keepLines/>
      <w:widowControl w:val="0"/>
      <w:suppressLineNumbers/>
      <w:tabs>
        <w:tab w:val="clear" w:pos="1701"/>
        <w:tab w:val="num" w:pos="576"/>
      </w:tabs>
      <w:spacing w:before="0" w:after="60"/>
      <w:ind w:left="576"/>
      <w:jc w:val="center"/>
    </w:pPr>
    <w:rPr>
      <w:sz w:val="30"/>
      <w:szCs w:val="30"/>
    </w:rPr>
  </w:style>
  <w:style w:type="paragraph" w:customStyle="1" w:styleId="affffffffffb">
    <w:name w:val="Таблица заголовок"/>
    <w:basedOn w:val="a9"/>
    <w:rsid w:val="00520E03"/>
    <w:pPr>
      <w:spacing w:before="120" w:after="120" w:line="360" w:lineRule="auto"/>
      <w:jc w:val="right"/>
    </w:pPr>
    <w:rPr>
      <w:rFonts w:ascii="Times New Roman" w:eastAsia="Times New Roman" w:hAnsi="Times New Roman"/>
      <w:b/>
      <w:bCs/>
      <w:lang w:eastAsia="ru-RU"/>
    </w:rPr>
  </w:style>
  <w:style w:type="paragraph" w:customStyle="1" w:styleId="affffffffffc">
    <w:name w:val="текст таблицы"/>
    <w:basedOn w:val="a9"/>
    <w:rsid w:val="00520E03"/>
    <w:pPr>
      <w:spacing w:before="120" w:after="0" w:line="240" w:lineRule="auto"/>
      <w:ind w:right="-102"/>
    </w:pPr>
    <w:rPr>
      <w:rFonts w:ascii="Times New Roman" w:eastAsia="Times New Roman" w:hAnsi="Times New Roman"/>
      <w:sz w:val="24"/>
      <w:szCs w:val="24"/>
      <w:lang w:eastAsia="ru-RU"/>
    </w:rPr>
  </w:style>
  <w:style w:type="paragraph" w:customStyle="1" w:styleId="affffffffffd">
    <w:name w:val="a"/>
    <w:basedOn w:val="a9"/>
    <w:rsid w:val="00520E03"/>
    <w:pPr>
      <w:snapToGrid w:val="0"/>
      <w:spacing w:after="0" w:line="360" w:lineRule="auto"/>
      <w:ind w:left="1134" w:hanging="567"/>
      <w:jc w:val="both"/>
    </w:pPr>
    <w:rPr>
      <w:rFonts w:ascii="Times New Roman" w:eastAsia="Times New Roman" w:hAnsi="Times New Roman"/>
      <w:lang w:eastAsia="ru-RU"/>
    </w:rPr>
  </w:style>
  <w:style w:type="paragraph" w:customStyle="1" w:styleId="affffffffffe">
    <w:name w:val="Словарная статья"/>
    <w:basedOn w:val="a9"/>
    <w:next w:val="a9"/>
    <w:rsid w:val="00520E03"/>
    <w:pPr>
      <w:autoSpaceDE w:val="0"/>
      <w:autoSpaceDN w:val="0"/>
      <w:adjustRightInd w:val="0"/>
      <w:spacing w:after="0" w:line="240" w:lineRule="auto"/>
      <w:ind w:right="118"/>
      <w:jc w:val="both"/>
    </w:pPr>
    <w:rPr>
      <w:rFonts w:ascii="Arial" w:eastAsia="Times New Roman" w:hAnsi="Arial" w:cs="Arial"/>
      <w:sz w:val="20"/>
      <w:szCs w:val="20"/>
      <w:lang w:eastAsia="ru-RU"/>
    </w:rPr>
  </w:style>
  <w:style w:type="paragraph" w:customStyle="1" w:styleId="afffffffffff">
    <w:name w:val="Комментарий пользователя"/>
    <w:basedOn w:val="a9"/>
    <w:next w:val="a9"/>
    <w:rsid w:val="00520E03"/>
    <w:pPr>
      <w:autoSpaceDE w:val="0"/>
      <w:autoSpaceDN w:val="0"/>
      <w:adjustRightInd w:val="0"/>
      <w:spacing w:after="0" w:line="240" w:lineRule="auto"/>
      <w:ind w:left="170"/>
    </w:pPr>
    <w:rPr>
      <w:rFonts w:ascii="Arial" w:eastAsia="Times New Roman" w:hAnsi="Arial" w:cs="Arial"/>
      <w:i/>
      <w:iCs/>
      <w:color w:val="000080"/>
      <w:sz w:val="20"/>
      <w:szCs w:val="20"/>
      <w:lang w:eastAsia="ru-RU"/>
    </w:rPr>
  </w:style>
  <w:style w:type="paragraph" w:customStyle="1" w:styleId="1DocumentHeader1">
    <w:name w:val="Заголовок 1.Document Header1"/>
    <w:basedOn w:val="a9"/>
    <w:next w:val="a9"/>
    <w:rsid w:val="00520E03"/>
    <w:pPr>
      <w:keepNext/>
      <w:spacing w:before="240" w:after="60" w:line="240" w:lineRule="auto"/>
      <w:jc w:val="center"/>
      <w:outlineLvl w:val="0"/>
    </w:pPr>
    <w:rPr>
      <w:rFonts w:ascii="Times New Roman" w:eastAsia="Times New Roman" w:hAnsi="Times New Roman"/>
      <w:kern w:val="28"/>
      <w:sz w:val="36"/>
      <w:szCs w:val="36"/>
      <w:lang w:eastAsia="ru-RU"/>
    </w:rPr>
  </w:style>
  <w:style w:type="paragraph" w:customStyle="1" w:styleId="afffffffffff0">
    <w:name w:val="пункт"/>
    <w:basedOn w:val="a9"/>
    <w:rsid w:val="00520E03"/>
    <w:pPr>
      <w:tabs>
        <w:tab w:val="num" w:pos="360"/>
      </w:tabs>
      <w:spacing w:before="60" w:after="60" w:line="240" w:lineRule="auto"/>
      <w:ind w:left="360" w:hanging="360"/>
    </w:pPr>
    <w:rPr>
      <w:rFonts w:ascii="Times New Roman" w:eastAsia="Times New Roman" w:hAnsi="Times New Roman"/>
      <w:sz w:val="24"/>
      <w:szCs w:val="24"/>
      <w:lang w:eastAsia="ru-RU"/>
    </w:rPr>
  </w:style>
  <w:style w:type="paragraph" w:customStyle="1" w:styleId="217">
    <w:name w:val="Знак Знак Знак Знак21"/>
    <w:basedOn w:val="a9"/>
    <w:rsid w:val="00520E03"/>
    <w:pPr>
      <w:spacing w:after="160" w:line="240" w:lineRule="exact"/>
    </w:pPr>
    <w:rPr>
      <w:rFonts w:ascii="Verdana" w:eastAsia="Times New Roman" w:hAnsi="Verdana" w:cs="Verdana"/>
      <w:color w:val="000000"/>
      <w:sz w:val="24"/>
      <w:szCs w:val="24"/>
      <w:lang w:val="en-US"/>
    </w:rPr>
  </w:style>
  <w:style w:type="paragraph" w:customStyle="1" w:styleId="p5">
    <w:name w:val="p5"/>
    <w:basedOn w:val="a9"/>
    <w:rsid w:val="00520E0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andard0">
    <w:name w:val="standard"/>
    <w:basedOn w:val="a9"/>
    <w:rsid w:val="00520E0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harChar2">
    <w:name w:val="Char Char2"/>
    <w:basedOn w:val="a9"/>
    <w:rsid w:val="00520E03"/>
    <w:pPr>
      <w:spacing w:after="160" w:line="240" w:lineRule="exact"/>
    </w:pPr>
    <w:rPr>
      <w:rFonts w:ascii="Verdana" w:eastAsia="Times New Roman" w:hAnsi="Verdana"/>
      <w:sz w:val="20"/>
      <w:szCs w:val="20"/>
      <w:lang w:val="en-US"/>
    </w:rPr>
  </w:style>
  <w:style w:type="paragraph" w:customStyle="1" w:styleId="min">
    <w:name w:val="min"/>
    <w:basedOn w:val="a9"/>
    <w:rsid w:val="00520E03"/>
    <w:pPr>
      <w:spacing w:before="90" w:after="0" w:line="210" w:lineRule="atLeast"/>
    </w:pPr>
    <w:rPr>
      <w:rFonts w:ascii="Times New Roman" w:eastAsia="Times New Roman" w:hAnsi="Times New Roman"/>
      <w:sz w:val="24"/>
      <w:szCs w:val="24"/>
      <w:lang w:eastAsia="ru-RU"/>
    </w:rPr>
  </w:style>
  <w:style w:type="paragraph" w:customStyle="1" w:styleId="512">
    <w:name w:val="Основной текст (5)1"/>
    <w:basedOn w:val="a9"/>
    <w:rsid w:val="00520E03"/>
    <w:pPr>
      <w:shd w:val="clear" w:color="auto" w:fill="FFFFFF"/>
      <w:spacing w:after="120" w:line="240" w:lineRule="atLeast"/>
    </w:pPr>
    <w:rPr>
      <w:rFonts w:ascii="Arial" w:eastAsia="Times New Roman" w:hAnsi="Arial" w:cs="Arial"/>
      <w:b/>
      <w:bCs/>
      <w:sz w:val="20"/>
      <w:szCs w:val="20"/>
      <w:lang w:eastAsia="ru-RU"/>
    </w:rPr>
  </w:style>
  <w:style w:type="character" w:customStyle="1" w:styleId="BodyTextIndent2">
    <w:name w:val="Body Text Indent 2 Знак"/>
    <w:link w:val="222"/>
    <w:locked/>
    <w:rsid w:val="00520E03"/>
    <w:rPr>
      <w:rFonts w:ascii="Times New Roman" w:eastAsia="Times New Roman" w:hAnsi="Times New Roman"/>
      <w:sz w:val="20"/>
      <w:szCs w:val="20"/>
      <w:lang w:eastAsia="ar-SA"/>
    </w:rPr>
  </w:style>
  <w:style w:type="paragraph" w:customStyle="1" w:styleId="2fff4">
    <w:name w:val="Заголовок2"/>
    <w:basedOn w:val="a9"/>
    <w:next w:val="aff3"/>
    <w:rsid w:val="00520E03"/>
    <w:pPr>
      <w:keepNext/>
      <w:suppressAutoHyphens/>
      <w:spacing w:before="240" w:after="120" w:line="240" w:lineRule="auto"/>
    </w:pPr>
    <w:rPr>
      <w:rFonts w:ascii="Arial" w:eastAsia="Microsoft YaHei" w:hAnsi="Arial" w:cs="Mangal"/>
      <w:lang w:eastAsia="ar-SA"/>
    </w:rPr>
  </w:style>
  <w:style w:type="paragraph" w:customStyle="1" w:styleId="1fffa">
    <w:name w:val="Маркированный список1"/>
    <w:basedOn w:val="a9"/>
    <w:rsid w:val="00520E03"/>
    <w:pPr>
      <w:widowControl w:val="0"/>
      <w:suppressAutoHyphens/>
      <w:spacing w:after="60" w:line="240" w:lineRule="auto"/>
      <w:ind w:firstLine="720"/>
      <w:jc w:val="both"/>
    </w:pPr>
    <w:rPr>
      <w:rFonts w:ascii="Times New Roman" w:eastAsia="Times New Roman" w:hAnsi="Times New Roman"/>
      <w:sz w:val="24"/>
      <w:szCs w:val="24"/>
      <w:lang w:eastAsia="ar-SA"/>
    </w:rPr>
  </w:style>
  <w:style w:type="paragraph" w:customStyle="1" w:styleId="218">
    <w:name w:val="Маркированный список 21"/>
    <w:basedOn w:val="a9"/>
    <w:rsid w:val="00520E03"/>
    <w:pPr>
      <w:tabs>
        <w:tab w:val="num" w:pos="480"/>
      </w:tabs>
      <w:suppressAutoHyphens/>
      <w:spacing w:after="60" w:line="240" w:lineRule="auto"/>
      <w:ind w:left="480" w:hanging="480"/>
      <w:jc w:val="both"/>
    </w:pPr>
    <w:rPr>
      <w:rFonts w:ascii="Times New Roman" w:eastAsia="Times New Roman" w:hAnsi="Times New Roman"/>
      <w:sz w:val="24"/>
      <w:szCs w:val="24"/>
      <w:lang w:eastAsia="ar-SA"/>
    </w:rPr>
  </w:style>
  <w:style w:type="paragraph" w:customStyle="1" w:styleId="314">
    <w:name w:val="Маркированный список 31"/>
    <w:basedOn w:val="a9"/>
    <w:rsid w:val="00520E03"/>
    <w:pPr>
      <w:suppressAutoHyphens/>
      <w:spacing w:after="60" w:line="240" w:lineRule="auto"/>
      <w:ind w:left="360" w:hanging="360"/>
      <w:jc w:val="both"/>
    </w:pPr>
    <w:rPr>
      <w:rFonts w:ascii="Times New Roman" w:eastAsia="Times New Roman" w:hAnsi="Times New Roman"/>
      <w:sz w:val="24"/>
      <w:szCs w:val="24"/>
      <w:lang w:eastAsia="ar-SA"/>
    </w:rPr>
  </w:style>
  <w:style w:type="paragraph" w:customStyle="1" w:styleId="415">
    <w:name w:val="Маркированный список 41"/>
    <w:basedOn w:val="a9"/>
    <w:rsid w:val="00520E03"/>
    <w:pPr>
      <w:tabs>
        <w:tab w:val="left" w:pos="1209"/>
      </w:tabs>
      <w:suppressAutoHyphens/>
      <w:spacing w:after="60" w:line="240" w:lineRule="auto"/>
      <w:ind w:left="1209"/>
      <w:jc w:val="both"/>
    </w:pPr>
    <w:rPr>
      <w:rFonts w:ascii="Times New Roman" w:eastAsia="Times New Roman" w:hAnsi="Times New Roman"/>
      <w:sz w:val="24"/>
      <w:szCs w:val="24"/>
      <w:lang w:eastAsia="ar-SA"/>
    </w:rPr>
  </w:style>
  <w:style w:type="paragraph" w:customStyle="1" w:styleId="513">
    <w:name w:val="Маркированный список 51"/>
    <w:basedOn w:val="a9"/>
    <w:rsid w:val="00520E03"/>
    <w:pPr>
      <w:tabs>
        <w:tab w:val="left" w:pos="1492"/>
      </w:tabs>
      <w:suppressAutoHyphens/>
      <w:spacing w:after="60" w:line="240" w:lineRule="auto"/>
      <w:ind w:left="1492"/>
      <w:jc w:val="both"/>
    </w:pPr>
    <w:rPr>
      <w:rFonts w:ascii="Times New Roman" w:eastAsia="Times New Roman" w:hAnsi="Times New Roman"/>
      <w:sz w:val="24"/>
      <w:szCs w:val="24"/>
      <w:lang w:eastAsia="ar-SA"/>
    </w:rPr>
  </w:style>
  <w:style w:type="paragraph" w:customStyle="1" w:styleId="1">
    <w:name w:val="Нумерованный список1"/>
    <w:basedOn w:val="a9"/>
    <w:rsid w:val="00520E03"/>
    <w:pPr>
      <w:numPr>
        <w:numId w:val="25"/>
      </w:numPr>
      <w:tabs>
        <w:tab w:val="clear" w:pos="480"/>
        <w:tab w:val="left" w:pos="360"/>
        <w:tab w:val="num" w:pos="1052"/>
      </w:tabs>
      <w:suppressAutoHyphens/>
      <w:spacing w:after="60" w:line="240" w:lineRule="auto"/>
      <w:ind w:left="769" w:firstLine="0"/>
      <w:jc w:val="both"/>
    </w:pPr>
    <w:rPr>
      <w:rFonts w:ascii="Times New Roman" w:eastAsia="Times New Roman" w:hAnsi="Times New Roman"/>
      <w:sz w:val="24"/>
      <w:szCs w:val="24"/>
      <w:lang w:eastAsia="ar-SA"/>
    </w:rPr>
  </w:style>
  <w:style w:type="paragraph" w:customStyle="1" w:styleId="21">
    <w:name w:val="Нумерованный список 21"/>
    <w:basedOn w:val="a9"/>
    <w:rsid w:val="00520E03"/>
    <w:pPr>
      <w:numPr>
        <w:numId w:val="26"/>
      </w:numPr>
      <w:tabs>
        <w:tab w:val="num" w:pos="360"/>
        <w:tab w:val="left" w:pos="643"/>
      </w:tabs>
      <w:suppressAutoHyphens/>
      <w:spacing w:after="60" w:line="240" w:lineRule="auto"/>
      <w:ind w:left="643" w:firstLine="0"/>
      <w:jc w:val="both"/>
    </w:pPr>
    <w:rPr>
      <w:rFonts w:ascii="Times New Roman" w:eastAsia="Times New Roman" w:hAnsi="Times New Roman"/>
      <w:sz w:val="24"/>
      <w:szCs w:val="24"/>
      <w:lang w:eastAsia="ar-SA"/>
    </w:rPr>
  </w:style>
  <w:style w:type="paragraph" w:customStyle="1" w:styleId="315">
    <w:name w:val="Нумерованный список 31"/>
    <w:basedOn w:val="a9"/>
    <w:rsid w:val="00520E03"/>
    <w:pPr>
      <w:tabs>
        <w:tab w:val="left" w:pos="926"/>
      </w:tabs>
      <w:suppressAutoHyphens/>
      <w:spacing w:after="60" w:line="240" w:lineRule="auto"/>
      <w:ind w:left="926"/>
      <w:jc w:val="both"/>
    </w:pPr>
    <w:rPr>
      <w:rFonts w:ascii="Times New Roman" w:eastAsia="Times New Roman" w:hAnsi="Times New Roman"/>
      <w:sz w:val="24"/>
      <w:szCs w:val="24"/>
      <w:lang w:eastAsia="ar-SA"/>
    </w:rPr>
  </w:style>
  <w:style w:type="paragraph" w:customStyle="1" w:styleId="410">
    <w:name w:val="Нумерованный список 41"/>
    <w:basedOn w:val="a9"/>
    <w:rsid w:val="00520E03"/>
    <w:pPr>
      <w:numPr>
        <w:numId w:val="27"/>
      </w:numPr>
      <w:tabs>
        <w:tab w:val="num" w:pos="720"/>
        <w:tab w:val="left" w:pos="1209"/>
      </w:tabs>
      <w:suppressAutoHyphens/>
      <w:spacing w:after="60" w:line="240" w:lineRule="auto"/>
      <w:ind w:left="1209"/>
      <w:jc w:val="both"/>
    </w:pPr>
    <w:rPr>
      <w:rFonts w:ascii="Times New Roman" w:eastAsia="Times New Roman" w:hAnsi="Times New Roman"/>
      <w:sz w:val="24"/>
      <w:szCs w:val="24"/>
      <w:lang w:eastAsia="ar-SA"/>
    </w:rPr>
  </w:style>
  <w:style w:type="paragraph" w:customStyle="1" w:styleId="51">
    <w:name w:val="Нумерованный список 51"/>
    <w:basedOn w:val="a9"/>
    <w:rsid w:val="00520E03"/>
    <w:pPr>
      <w:numPr>
        <w:numId w:val="28"/>
      </w:numPr>
      <w:tabs>
        <w:tab w:val="clear" w:pos="1052"/>
        <w:tab w:val="num" w:pos="284"/>
        <w:tab w:val="left" w:pos="1492"/>
      </w:tabs>
      <w:suppressAutoHyphens/>
      <w:spacing w:after="60" w:line="240" w:lineRule="auto"/>
      <w:ind w:left="1492"/>
      <w:jc w:val="both"/>
    </w:pPr>
    <w:rPr>
      <w:rFonts w:ascii="Times New Roman" w:eastAsia="Times New Roman" w:hAnsi="Times New Roman"/>
      <w:sz w:val="24"/>
      <w:szCs w:val="24"/>
      <w:lang w:eastAsia="ar-SA"/>
    </w:rPr>
  </w:style>
  <w:style w:type="paragraph" w:customStyle="1" w:styleId="13">
    <w:name w:val="Дата1"/>
    <w:basedOn w:val="a9"/>
    <w:next w:val="a9"/>
    <w:rsid w:val="00520E03"/>
    <w:pPr>
      <w:numPr>
        <w:numId w:val="29"/>
      </w:numPr>
      <w:suppressAutoHyphens/>
      <w:spacing w:after="60" w:line="240" w:lineRule="auto"/>
      <w:ind w:left="0" w:firstLine="0"/>
      <w:jc w:val="both"/>
    </w:pPr>
    <w:rPr>
      <w:rFonts w:ascii="Times New Roman" w:eastAsia="Times New Roman" w:hAnsi="Times New Roman"/>
      <w:sz w:val="24"/>
      <w:szCs w:val="24"/>
      <w:lang w:eastAsia="ar-SA"/>
    </w:rPr>
  </w:style>
  <w:style w:type="paragraph" w:customStyle="1" w:styleId="1fffb">
    <w:name w:val="Цитата1"/>
    <w:basedOn w:val="a9"/>
    <w:rsid w:val="00520E03"/>
    <w:pPr>
      <w:suppressAutoHyphens/>
      <w:spacing w:after="120" w:line="240" w:lineRule="auto"/>
      <w:ind w:left="1440" w:right="1440"/>
      <w:jc w:val="both"/>
    </w:pPr>
    <w:rPr>
      <w:rFonts w:ascii="Times New Roman" w:eastAsia="Times New Roman" w:hAnsi="Times New Roman"/>
      <w:sz w:val="24"/>
      <w:szCs w:val="24"/>
      <w:lang w:eastAsia="ar-SA"/>
    </w:rPr>
  </w:style>
  <w:style w:type="paragraph" w:customStyle="1" w:styleId="10">
    <w:name w:val="Заголовок записки1"/>
    <w:basedOn w:val="a9"/>
    <w:next w:val="a9"/>
    <w:rsid w:val="00520E03"/>
    <w:pPr>
      <w:numPr>
        <w:numId w:val="30"/>
      </w:numPr>
      <w:suppressAutoHyphens/>
      <w:spacing w:after="60" w:line="240" w:lineRule="auto"/>
      <w:jc w:val="both"/>
    </w:pPr>
    <w:rPr>
      <w:rFonts w:ascii="Times New Roman" w:eastAsia="Times New Roman" w:hAnsi="Times New Roman"/>
      <w:sz w:val="24"/>
      <w:szCs w:val="24"/>
      <w:lang w:eastAsia="ar-SA"/>
    </w:rPr>
  </w:style>
  <w:style w:type="paragraph" w:customStyle="1" w:styleId="1fffc">
    <w:name w:val="Красная строка1"/>
    <w:basedOn w:val="aff3"/>
    <w:rsid w:val="00520E03"/>
    <w:pPr>
      <w:suppressAutoHyphens/>
      <w:spacing w:line="240" w:lineRule="auto"/>
      <w:ind w:firstLine="210"/>
      <w:jc w:val="both"/>
    </w:pPr>
    <w:rPr>
      <w:rFonts w:ascii="Times New Roman" w:eastAsia="Times New Roman" w:hAnsi="Times New Roman"/>
      <w:sz w:val="24"/>
      <w:szCs w:val="24"/>
      <w:lang w:eastAsia="ar-SA"/>
    </w:rPr>
  </w:style>
  <w:style w:type="paragraph" w:customStyle="1" w:styleId="219">
    <w:name w:val="Красная строка 21"/>
    <w:basedOn w:val="213"/>
    <w:rsid w:val="00520E03"/>
    <w:pPr>
      <w:widowControl/>
      <w:suppressAutoHyphens/>
      <w:spacing w:after="120"/>
      <w:ind w:left="283" w:firstLine="210"/>
    </w:pPr>
    <w:rPr>
      <w:szCs w:val="24"/>
      <w:lang w:eastAsia="ar-SA"/>
    </w:rPr>
  </w:style>
  <w:style w:type="paragraph" w:customStyle="1" w:styleId="1fffd">
    <w:name w:val="Обычный отступ1"/>
    <w:basedOn w:val="a9"/>
    <w:rsid w:val="00520E03"/>
    <w:pPr>
      <w:suppressAutoHyphens/>
      <w:spacing w:after="60" w:line="240" w:lineRule="auto"/>
      <w:ind w:left="708"/>
      <w:jc w:val="both"/>
    </w:pPr>
    <w:rPr>
      <w:rFonts w:ascii="Times New Roman" w:eastAsia="Times New Roman" w:hAnsi="Times New Roman"/>
      <w:sz w:val="24"/>
      <w:szCs w:val="24"/>
      <w:lang w:eastAsia="ar-SA"/>
    </w:rPr>
  </w:style>
  <w:style w:type="paragraph" w:customStyle="1" w:styleId="1fffe">
    <w:name w:val="Приветствие1"/>
    <w:basedOn w:val="a9"/>
    <w:next w:val="a9"/>
    <w:rsid w:val="00520E03"/>
    <w:pPr>
      <w:suppressAutoHyphens/>
      <w:spacing w:after="60" w:line="240" w:lineRule="auto"/>
      <w:jc w:val="both"/>
    </w:pPr>
    <w:rPr>
      <w:rFonts w:ascii="Times New Roman" w:eastAsia="Times New Roman" w:hAnsi="Times New Roman"/>
      <w:sz w:val="24"/>
      <w:szCs w:val="24"/>
      <w:lang w:eastAsia="ar-SA"/>
    </w:rPr>
  </w:style>
  <w:style w:type="paragraph" w:customStyle="1" w:styleId="1ffff">
    <w:name w:val="Продолжение списка1"/>
    <w:basedOn w:val="a9"/>
    <w:rsid w:val="00520E03"/>
    <w:pPr>
      <w:suppressAutoHyphens/>
      <w:spacing w:after="120" w:line="240" w:lineRule="auto"/>
      <w:ind w:left="283"/>
      <w:jc w:val="both"/>
    </w:pPr>
    <w:rPr>
      <w:rFonts w:ascii="Times New Roman" w:eastAsia="Times New Roman" w:hAnsi="Times New Roman"/>
      <w:sz w:val="24"/>
      <w:szCs w:val="24"/>
      <w:lang w:eastAsia="ar-SA"/>
    </w:rPr>
  </w:style>
  <w:style w:type="paragraph" w:customStyle="1" w:styleId="21a">
    <w:name w:val="Продолжение списка 21"/>
    <w:basedOn w:val="a9"/>
    <w:rsid w:val="00520E03"/>
    <w:pPr>
      <w:suppressAutoHyphens/>
      <w:spacing w:after="120" w:line="240" w:lineRule="auto"/>
      <w:ind w:left="566"/>
      <w:jc w:val="both"/>
    </w:pPr>
    <w:rPr>
      <w:rFonts w:ascii="Times New Roman" w:eastAsia="Times New Roman" w:hAnsi="Times New Roman"/>
      <w:sz w:val="24"/>
      <w:szCs w:val="24"/>
      <w:lang w:eastAsia="ar-SA"/>
    </w:rPr>
  </w:style>
  <w:style w:type="paragraph" w:customStyle="1" w:styleId="316">
    <w:name w:val="Продолжение списка 31"/>
    <w:basedOn w:val="a9"/>
    <w:rsid w:val="00520E03"/>
    <w:pPr>
      <w:suppressAutoHyphens/>
      <w:spacing w:after="120" w:line="240" w:lineRule="auto"/>
      <w:ind w:left="849"/>
      <w:jc w:val="both"/>
    </w:pPr>
    <w:rPr>
      <w:rFonts w:ascii="Times New Roman" w:eastAsia="Times New Roman" w:hAnsi="Times New Roman"/>
      <w:sz w:val="24"/>
      <w:szCs w:val="24"/>
      <w:lang w:eastAsia="ar-SA"/>
    </w:rPr>
  </w:style>
  <w:style w:type="paragraph" w:customStyle="1" w:styleId="416">
    <w:name w:val="Продолжение списка 41"/>
    <w:basedOn w:val="a9"/>
    <w:rsid w:val="00520E03"/>
    <w:pPr>
      <w:suppressAutoHyphens/>
      <w:spacing w:after="120" w:line="240" w:lineRule="auto"/>
      <w:ind w:left="1132"/>
      <w:jc w:val="both"/>
    </w:pPr>
    <w:rPr>
      <w:rFonts w:ascii="Times New Roman" w:eastAsia="Times New Roman" w:hAnsi="Times New Roman"/>
      <w:sz w:val="24"/>
      <w:szCs w:val="24"/>
      <w:lang w:eastAsia="ar-SA"/>
    </w:rPr>
  </w:style>
  <w:style w:type="paragraph" w:customStyle="1" w:styleId="514">
    <w:name w:val="Продолжение списка 51"/>
    <w:basedOn w:val="a9"/>
    <w:rsid w:val="00520E03"/>
    <w:pPr>
      <w:suppressAutoHyphens/>
      <w:spacing w:after="120" w:line="240" w:lineRule="auto"/>
      <w:ind w:left="1415"/>
      <w:jc w:val="both"/>
    </w:pPr>
    <w:rPr>
      <w:rFonts w:ascii="Times New Roman" w:eastAsia="Times New Roman" w:hAnsi="Times New Roman"/>
      <w:sz w:val="24"/>
      <w:szCs w:val="24"/>
      <w:lang w:eastAsia="ar-SA"/>
    </w:rPr>
  </w:style>
  <w:style w:type="paragraph" w:customStyle="1" w:styleId="1ffff0">
    <w:name w:val="Прощание1"/>
    <w:basedOn w:val="a9"/>
    <w:rsid w:val="00520E03"/>
    <w:pPr>
      <w:suppressAutoHyphens/>
      <w:spacing w:after="60" w:line="240" w:lineRule="auto"/>
      <w:ind w:left="4252"/>
      <w:jc w:val="both"/>
    </w:pPr>
    <w:rPr>
      <w:rFonts w:ascii="Times New Roman" w:eastAsia="Times New Roman" w:hAnsi="Times New Roman"/>
      <w:sz w:val="24"/>
      <w:szCs w:val="24"/>
      <w:lang w:eastAsia="ar-SA"/>
    </w:rPr>
  </w:style>
  <w:style w:type="paragraph" w:customStyle="1" w:styleId="21b">
    <w:name w:val="Список 21"/>
    <w:basedOn w:val="a9"/>
    <w:rsid w:val="00520E03"/>
    <w:pPr>
      <w:suppressAutoHyphens/>
      <w:spacing w:after="60" w:line="240" w:lineRule="auto"/>
      <w:ind w:left="566" w:hanging="283"/>
      <w:jc w:val="both"/>
    </w:pPr>
    <w:rPr>
      <w:rFonts w:ascii="Times New Roman" w:eastAsia="Times New Roman" w:hAnsi="Times New Roman"/>
      <w:sz w:val="24"/>
      <w:szCs w:val="24"/>
      <w:lang w:eastAsia="ar-SA"/>
    </w:rPr>
  </w:style>
  <w:style w:type="paragraph" w:customStyle="1" w:styleId="317">
    <w:name w:val="Список 31"/>
    <w:basedOn w:val="a9"/>
    <w:rsid w:val="00520E03"/>
    <w:pPr>
      <w:suppressAutoHyphens/>
      <w:spacing w:after="60" w:line="240" w:lineRule="auto"/>
      <w:ind w:left="849" w:hanging="283"/>
      <w:jc w:val="both"/>
    </w:pPr>
    <w:rPr>
      <w:rFonts w:ascii="Times New Roman" w:eastAsia="Times New Roman" w:hAnsi="Times New Roman"/>
      <w:sz w:val="24"/>
      <w:szCs w:val="24"/>
      <w:lang w:eastAsia="ar-SA"/>
    </w:rPr>
  </w:style>
  <w:style w:type="paragraph" w:customStyle="1" w:styleId="515">
    <w:name w:val="Список 51"/>
    <w:basedOn w:val="a9"/>
    <w:rsid w:val="00520E03"/>
    <w:pPr>
      <w:suppressAutoHyphens/>
      <w:spacing w:after="60" w:line="240" w:lineRule="auto"/>
      <w:ind w:left="1415" w:hanging="283"/>
      <w:jc w:val="both"/>
    </w:pPr>
    <w:rPr>
      <w:rFonts w:ascii="Times New Roman" w:eastAsia="Times New Roman" w:hAnsi="Times New Roman"/>
      <w:sz w:val="24"/>
      <w:szCs w:val="24"/>
      <w:lang w:eastAsia="ar-SA"/>
    </w:rPr>
  </w:style>
  <w:style w:type="paragraph" w:customStyle="1" w:styleId="1ffff1">
    <w:name w:val="Шапка1"/>
    <w:basedOn w:val="a9"/>
    <w:rsid w:val="00520E03"/>
    <w:pPr>
      <w:pBdr>
        <w:top w:val="single" w:sz="4" w:space="1" w:color="000000"/>
        <w:left w:val="single" w:sz="4" w:space="1" w:color="000000"/>
        <w:bottom w:val="single" w:sz="4" w:space="1" w:color="000000"/>
        <w:right w:val="single" w:sz="4" w:space="1" w:color="000000"/>
      </w:pBdr>
      <w:shd w:val="clear" w:color="auto" w:fill="CCCCCC"/>
      <w:suppressAutoHyphens/>
      <w:spacing w:after="60" w:line="240" w:lineRule="auto"/>
      <w:ind w:left="1134" w:hanging="1134"/>
      <w:jc w:val="both"/>
    </w:pPr>
    <w:rPr>
      <w:rFonts w:ascii="Arial" w:eastAsia="Times New Roman" w:hAnsi="Arial" w:cs="Arial"/>
      <w:sz w:val="24"/>
      <w:szCs w:val="24"/>
      <w:lang w:eastAsia="ar-SA"/>
    </w:rPr>
  </w:style>
  <w:style w:type="paragraph" w:customStyle="1" w:styleId="afffffffffff1">
    <w:name w:val="Содержимое врезки"/>
    <w:basedOn w:val="aff3"/>
    <w:rsid w:val="00520E03"/>
    <w:pPr>
      <w:widowControl w:val="0"/>
      <w:suppressAutoHyphens/>
      <w:autoSpaceDE w:val="0"/>
      <w:spacing w:after="0" w:line="240" w:lineRule="auto"/>
      <w:jc w:val="center"/>
    </w:pPr>
    <w:rPr>
      <w:rFonts w:ascii="Times New Roman" w:eastAsia="Times New Roman" w:hAnsi="Times New Roman"/>
      <w:b/>
      <w:bCs/>
      <w:sz w:val="24"/>
      <w:szCs w:val="24"/>
      <w:lang w:eastAsia="ar-SA"/>
    </w:rPr>
  </w:style>
  <w:style w:type="paragraph" w:customStyle="1" w:styleId="2fff5">
    <w:name w:val="Знак2"/>
    <w:basedOn w:val="a9"/>
    <w:rsid w:val="00520E03"/>
    <w:pPr>
      <w:spacing w:after="160" w:line="240" w:lineRule="exact"/>
    </w:pPr>
    <w:rPr>
      <w:rFonts w:ascii="Verdana" w:eastAsia="Times New Roman" w:hAnsi="Verdana"/>
      <w:sz w:val="20"/>
      <w:szCs w:val="20"/>
      <w:lang w:val="en-US"/>
    </w:rPr>
  </w:style>
  <w:style w:type="paragraph" w:customStyle="1" w:styleId="CharChar1">
    <w:name w:val="Char Char1"/>
    <w:basedOn w:val="a9"/>
    <w:rsid w:val="00520E03"/>
    <w:pPr>
      <w:spacing w:after="160" w:line="240" w:lineRule="exact"/>
    </w:pPr>
    <w:rPr>
      <w:rFonts w:ascii="Verdana" w:eastAsia="Times New Roman" w:hAnsi="Verdana"/>
      <w:sz w:val="20"/>
      <w:szCs w:val="20"/>
      <w:lang w:val="en-US"/>
    </w:rPr>
  </w:style>
  <w:style w:type="paragraph" w:customStyle="1" w:styleId="2210">
    <w:name w:val="Основной текст с отступом 221"/>
    <w:basedOn w:val="a9"/>
    <w:rsid w:val="00520E03"/>
    <w:pPr>
      <w:suppressAutoHyphens/>
      <w:spacing w:after="0" w:line="240" w:lineRule="auto"/>
      <w:ind w:firstLine="720"/>
      <w:jc w:val="both"/>
    </w:pPr>
    <w:rPr>
      <w:rFonts w:ascii="Times New Roman" w:eastAsia="Times New Roman" w:hAnsi="Times New Roman"/>
      <w:lang w:eastAsia="ar-SA"/>
    </w:rPr>
  </w:style>
  <w:style w:type="paragraph" w:customStyle="1" w:styleId="Style70">
    <w:name w:val="Style7 Знак Знак Знак"/>
    <w:basedOn w:val="a9"/>
    <w:rsid w:val="00520E03"/>
    <w:pPr>
      <w:widowControl w:val="0"/>
      <w:suppressAutoHyphens/>
      <w:autoSpaceDE w:val="0"/>
      <w:spacing w:after="0" w:line="240" w:lineRule="auto"/>
    </w:pPr>
    <w:rPr>
      <w:rFonts w:ascii="SimSun" w:eastAsia="SimSun" w:hAnsi="SimSun"/>
      <w:sz w:val="24"/>
      <w:szCs w:val="24"/>
      <w:lang w:eastAsia="ar-SA"/>
    </w:rPr>
  </w:style>
  <w:style w:type="paragraph" w:customStyle="1" w:styleId="Style16">
    <w:name w:val="Style16"/>
    <w:basedOn w:val="a9"/>
    <w:rsid w:val="00520E03"/>
    <w:pPr>
      <w:widowControl w:val="0"/>
      <w:suppressAutoHyphens/>
      <w:autoSpaceDE w:val="0"/>
      <w:spacing w:after="0" w:line="239" w:lineRule="exact"/>
      <w:jc w:val="center"/>
    </w:pPr>
    <w:rPr>
      <w:rFonts w:ascii="Times New Roman" w:eastAsia="SimSun" w:hAnsi="Times New Roman"/>
      <w:sz w:val="24"/>
      <w:szCs w:val="24"/>
      <w:lang w:eastAsia="ar-SA"/>
    </w:rPr>
  </w:style>
  <w:style w:type="paragraph" w:customStyle="1" w:styleId="119">
    <w:name w:val="Заголовок №11"/>
    <w:basedOn w:val="a9"/>
    <w:rsid w:val="00520E03"/>
    <w:pPr>
      <w:shd w:val="clear" w:color="auto" w:fill="FFFFFF"/>
      <w:suppressAutoHyphens/>
      <w:spacing w:after="0" w:line="278" w:lineRule="exact"/>
      <w:jc w:val="center"/>
    </w:pPr>
    <w:rPr>
      <w:rFonts w:ascii="Times New Roman" w:eastAsia="Times New Roman" w:hAnsi="Times New Roman"/>
      <w:b/>
      <w:bCs/>
      <w:sz w:val="24"/>
      <w:szCs w:val="24"/>
      <w:lang w:eastAsia="ar-SA"/>
    </w:rPr>
  </w:style>
  <w:style w:type="paragraph" w:customStyle="1" w:styleId="afffffffffff2">
    <w:name w:val="Текстовый блок"/>
    <w:rsid w:val="00520E03"/>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uppressAutoHyphens/>
      <w:spacing w:after="0" w:line="240" w:lineRule="auto"/>
      <w:jc w:val="both"/>
    </w:pPr>
    <w:rPr>
      <w:rFonts w:ascii="Times New Roman" w:eastAsia="ヒラギノ角ゴ Pro W3" w:hAnsi="Times New Roman"/>
      <w:lang w:eastAsia="ar-SA"/>
    </w:rPr>
  </w:style>
  <w:style w:type="paragraph" w:customStyle="1" w:styleId="msolistparagraph0">
    <w:name w:val="msolistparagraph"/>
    <w:basedOn w:val="a9"/>
    <w:rsid w:val="00520E03"/>
    <w:pPr>
      <w:spacing w:after="0" w:line="240" w:lineRule="auto"/>
      <w:ind w:left="720"/>
      <w:contextualSpacing/>
    </w:pPr>
    <w:rPr>
      <w:rFonts w:ascii="Times New Roman" w:eastAsia="Times New Roman" w:hAnsi="Times New Roman"/>
      <w:sz w:val="20"/>
      <w:szCs w:val="20"/>
      <w:lang w:eastAsia="ru-RU"/>
    </w:rPr>
  </w:style>
  <w:style w:type="paragraph" w:customStyle="1" w:styleId="normaltext">
    <w:name w:val="normaltext"/>
    <w:basedOn w:val="a9"/>
    <w:rsid w:val="00520E0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230">
    <w:name w:val="Основной текст с отступом 23"/>
    <w:basedOn w:val="a9"/>
    <w:rsid w:val="00520E03"/>
    <w:pPr>
      <w:overflowPunct w:val="0"/>
      <w:autoSpaceDE w:val="0"/>
      <w:autoSpaceDN w:val="0"/>
      <w:adjustRightInd w:val="0"/>
      <w:spacing w:after="0" w:line="240" w:lineRule="auto"/>
      <w:ind w:right="1133" w:firstLine="851"/>
      <w:jc w:val="both"/>
    </w:pPr>
    <w:rPr>
      <w:rFonts w:ascii="Arial" w:eastAsia="Times New Roman" w:hAnsi="Arial"/>
      <w:sz w:val="24"/>
      <w:szCs w:val="20"/>
      <w:lang w:eastAsia="ru-RU"/>
    </w:rPr>
  </w:style>
  <w:style w:type="paragraph" w:customStyle="1" w:styleId="title1">
    <w:name w:val="title1"/>
    <w:basedOn w:val="a9"/>
    <w:rsid w:val="00520E03"/>
    <w:pPr>
      <w:spacing w:before="100" w:beforeAutospacing="1" w:after="100" w:afterAutospacing="1" w:line="240" w:lineRule="auto"/>
    </w:pPr>
    <w:rPr>
      <w:rFonts w:ascii="Times New Roman" w:eastAsia="Times New Roman" w:hAnsi="Times New Roman"/>
      <w:i/>
      <w:iCs/>
      <w:sz w:val="24"/>
      <w:szCs w:val="24"/>
      <w:lang w:eastAsia="ru-RU"/>
    </w:rPr>
  </w:style>
  <w:style w:type="paragraph" w:customStyle="1" w:styleId="322">
    <w:name w:val="Основной текст с отступом 32"/>
    <w:basedOn w:val="a9"/>
    <w:rsid w:val="00520E03"/>
    <w:pPr>
      <w:suppressAutoHyphens/>
      <w:spacing w:after="0" w:line="240" w:lineRule="auto"/>
      <w:ind w:firstLine="567"/>
      <w:jc w:val="both"/>
    </w:pPr>
    <w:rPr>
      <w:rFonts w:ascii="Times New Roman" w:eastAsia="Times New Roman" w:hAnsi="Times New Roman"/>
      <w:sz w:val="16"/>
      <w:szCs w:val="16"/>
      <w:lang w:eastAsia="ar-SA"/>
    </w:rPr>
  </w:style>
  <w:style w:type="paragraph" w:customStyle="1" w:styleId="consplusnormal1">
    <w:name w:val="consplusnormal"/>
    <w:basedOn w:val="a9"/>
    <w:rsid w:val="00520E03"/>
    <w:pPr>
      <w:suppressAutoHyphens/>
      <w:spacing w:before="187" w:after="187" w:line="240" w:lineRule="auto"/>
      <w:ind w:left="187" w:right="187"/>
    </w:pPr>
    <w:rPr>
      <w:rFonts w:ascii="Times New Roman" w:eastAsia="Times New Roman" w:hAnsi="Times New Roman"/>
      <w:sz w:val="24"/>
      <w:szCs w:val="24"/>
      <w:lang w:eastAsia="ar-SA"/>
    </w:rPr>
  </w:style>
  <w:style w:type="paragraph" w:customStyle="1" w:styleId="abz">
    <w:name w:val="abz"/>
    <w:basedOn w:val="a9"/>
    <w:rsid w:val="00520E0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3ff">
    <w:name w:val="Обычный3"/>
    <w:rsid w:val="00520E03"/>
    <w:pPr>
      <w:widowControl w:val="0"/>
      <w:suppressAutoHyphens/>
      <w:spacing w:after="0" w:line="300" w:lineRule="auto"/>
      <w:ind w:left="960" w:firstLine="720"/>
      <w:jc w:val="both"/>
    </w:pPr>
    <w:rPr>
      <w:rFonts w:ascii="Times New Roman" w:eastAsia="Times New Roman" w:hAnsi="Times New Roman"/>
      <w:sz w:val="22"/>
      <w:szCs w:val="20"/>
      <w:lang w:eastAsia="ar-SA"/>
    </w:rPr>
  </w:style>
  <w:style w:type="paragraph" w:customStyle="1" w:styleId="xl153">
    <w:name w:val="xl153"/>
    <w:basedOn w:val="a9"/>
    <w:rsid w:val="00520E03"/>
    <w:pP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afffffffffff3">
    <w:name w:val="Комментарий"/>
    <w:basedOn w:val="a9"/>
    <w:next w:val="a9"/>
    <w:rsid w:val="00520E03"/>
    <w:pPr>
      <w:shd w:val="clear" w:color="auto" w:fill="F0F0F0"/>
      <w:autoSpaceDE w:val="0"/>
      <w:autoSpaceDN w:val="0"/>
      <w:adjustRightInd w:val="0"/>
      <w:spacing w:before="75" w:after="0" w:line="240" w:lineRule="auto"/>
      <w:jc w:val="both"/>
    </w:pPr>
    <w:rPr>
      <w:rFonts w:ascii="Arial" w:eastAsia="Times New Roman" w:hAnsi="Arial"/>
      <w:color w:val="353842"/>
      <w:sz w:val="24"/>
      <w:szCs w:val="24"/>
      <w:lang w:eastAsia="ru-RU"/>
    </w:rPr>
  </w:style>
  <w:style w:type="paragraph" w:customStyle="1" w:styleId="afffffffffff4">
    <w:name w:val="Информация об изменениях документа"/>
    <w:basedOn w:val="afffffffffff3"/>
    <w:next w:val="a9"/>
    <w:rsid w:val="00520E03"/>
    <w:pPr>
      <w:spacing w:before="0"/>
    </w:pPr>
    <w:rPr>
      <w:i/>
      <w:iCs/>
    </w:rPr>
  </w:style>
  <w:style w:type="paragraph" w:customStyle="1" w:styleId="4fa">
    <w:name w:val="Обычный4"/>
    <w:rsid w:val="00520E03"/>
    <w:pPr>
      <w:widowControl w:val="0"/>
      <w:suppressAutoHyphens/>
      <w:spacing w:after="0" w:line="300" w:lineRule="auto"/>
      <w:ind w:left="960" w:firstLine="720"/>
      <w:jc w:val="both"/>
    </w:pPr>
    <w:rPr>
      <w:rFonts w:ascii="Times New Roman" w:eastAsia="Times New Roman" w:hAnsi="Times New Roman"/>
      <w:sz w:val="22"/>
      <w:szCs w:val="20"/>
      <w:lang w:eastAsia="ar-SA"/>
    </w:rPr>
  </w:style>
  <w:style w:type="paragraph" w:customStyle="1" w:styleId="detailprops1">
    <w:name w:val="detailprops1"/>
    <w:basedOn w:val="a9"/>
    <w:rsid w:val="00520E0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111">
    <w:name w:val="Знак Знак111"/>
    <w:aliases w:val="Знак Знак Знак Знак211"/>
    <w:rsid w:val="00520E03"/>
    <w:rPr>
      <w:sz w:val="24"/>
      <w:szCs w:val="24"/>
      <w:lang w:val="ru-RU" w:eastAsia="ru-RU"/>
    </w:rPr>
  </w:style>
  <w:style w:type="character" w:customStyle="1" w:styleId="labelbodytext1">
    <w:name w:val="label_body_text_1"/>
    <w:basedOn w:val="aa"/>
    <w:rsid w:val="00520E03"/>
  </w:style>
  <w:style w:type="character" w:customStyle="1" w:styleId="21c">
    <w:name w:val="?????21"/>
    <w:rsid w:val="00520E03"/>
    <w:rPr>
      <w:color w:val="FF0000"/>
    </w:rPr>
  </w:style>
  <w:style w:type="character" w:customStyle="1" w:styleId="318">
    <w:name w:val="стиль31"/>
    <w:rsid w:val="00520E03"/>
    <w:rPr>
      <w:color w:val="0066FF"/>
    </w:rPr>
  </w:style>
  <w:style w:type="character" w:customStyle="1" w:styleId="710">
    <w:name w:val="стиль71"/>
    <w:rsid w:val="00520E03"/>
    <w:rPr>
      <w:color w:val="006600"/>
    </w:rPr>
  </w:style>
  <w:style w:type="character" w:customStyle="1" w:styleId="11a">
    <w:name w:val="стиль11"/>
    <w:rsid w:val="00520E03"/>
    <w:rPr>
      <w:color w:val="FF0000"/>
    </w:rPr>
  </w:style>
  <w:style w:type="character" w:customStyle="1" w:styleId="t1">
    <w:name w:val="t1"/>
    <w:basedOn w:val="aa"/>
    <w:rsid w:val="00520E03"/>
  </w:style>
  <w:style w:type="character" w:customStyle="1" w:styleId="pimtechicontextheader">
    <w:name w:val="pim_tech_icontext_header"/>
    <w:basedOn w:val="aa"/>
    <w:rsid w:val="00520E03"/>
  </w:style>
  <w:style w:type="character" w:customStyle="1" w:styleId="content">
    <w:name w:val="content"/>
    <w:rsid w:val="00520E03"/>
  </w:style>
  <w:style w:type="character" w:customStyle="1" w:styleId="319">
    <w:name w:val="Заголовок 3 Знак1"/>
    <w:rsid w:val="00520E03"/>
    <w:rPr>
      <w:rFonts w:ascii="Arial" w:eastAsia="Times New Roman" w:hAnsi="Arial" w:cs="Arial" w:hint="default"/>
      <w:b/>
      <w:bCs/>
      <w:sz w:val="26"/>
      <w:szCs w:val="26"/>
      <w:lang w:eastAsia="ru-RU"/>
    </w:rPr>
  </w:style>
  <w:style w:type="character" w:customStyle="1" w:styleId="417">
    <w:name w:val="Заголовок 4 Знак1"/>
    <w:rsid w:val="00520E03"/>
    <w:rPr>
      <w:rFonts w:ascii="Times New Roman" w:eastAsia="Times New Roman" w:hAnsi="Times New Roman" w:cs="Times New Roman" w:hint="default"/>
      <w:b/>
      <w:bCs/>
      <w:sz w:val="28"/>
      <w:szCs w:val="28"/>
      <w:lang w:eastAsia="ru-RU"/>
    </w:rPr>
  </w:style>
  <w:style w:type="character" w:customStyle="1" w:styleId="516">
    <w:name w:val="Заголовок 5 Знак1"/>
    <w:rsid w:val="00520E03"/>
    <w:rPr>
      <w:rFonts w:ascii="Times New Roman" w:eastAsia="Times New Roman" w:hAnsi="Times New Roman" w:cs="Times New Roman" w:hint="default"/>
      <w:sz w:val="24"/>
      <w:szCs w:val="24"/>
      <w:lang w:eastAsia="ru-RU"/>
    </w:rPr>
  </w:style>
  <w:style w:type="character" w:customStyle="1" w:styleId="610">
    <w:name w:val="Заголовок 6 Знак1"/>
    <w:rsid w:val="00520E03"/>
    <w:rPr>
      <w:rFonts w:ascii="Times New Roman" w:eastAsia="Times New Roman" w:hAnsi="Times New Roman" w:cs="Times New Roman" w:hint="default"/>
      <w:i/>
      <w:iCs/>
      <w:lang w:eastAsia="ru-RU"/>
    </w:rPr>
  </w:style>
  <w:style w:type="character" w:customStyle="1" w:styleId="711">
    <w:name w:val="Заголовок 7 Знак1"/>
    <w:rsid w:val="00520E03"/>
    <w:rPr>
      <w:rFonts w:ascii="Arial" w:eastAsia="Times New Roman" w:hAnsi="Arial" w:cs="Arial" w:hint="default"/>
      <w:sz w:val="20"/>
      <w:szCs w:val="20"/>
      <w:lang w:eastAsia="ru-RU"/>
    </w:rPr>
  </w:style>
  <w:style w:type="character" w:customStyle="1" w:styleId="810">
    <w:name w:val="Заголовок 8 Знак1"/>
    <w:rsid w:val="00520E03"/>
    <w:rPr>
      <w:rFonts w:ascii="Arial" w:eastAsia="Times New Roman" w:hAnsi="Arial" w:cs="Arial" w:hint="default"/>
      <w:i/>
      <w:iCs/>
      <w:sz w:val="20"/>
      <w:szCs w:val="20"/>
      <w:lang w:eastAsia="ru-RU"/>
    </w:rPr>
  </w:style>
  <w:style w:type="character" w:customStyle="1" w:styleId="910">
    <w:name w:val="Заголовок 9 Знак1"/>
    <w:rsid w:val="00520E03"/>
    <w:rPr>
      <w:rFonts w:ascii="Arial" w:eastAsia="Times New Roman" w:hAnsi="Arial" w:cs="Arial" w:hint="default"/>
      <w:b/>
      <w:bCs/>
      <w:i/>
      <w:iCs/>
      <w:sz w:val="18"/>
      <w:szCs w:val="18"/>
      <w:lang w:eastAsia="ru-RU"/>
    </w:rPr>
  </w:style>
  <w:style w:type="character" w:customStyle="1" w:styleId="HTML10">
    <w:name w:val="Стандартный HTML Знак1"/>
    <w:rsid w:val="00520E03"/>
    <w:rPr>
      <w:rFonts w:ascii="Times New Roman" w:eastAsia="Times New Roman" w:hAnsi="Times New Roman" w:cs="Times New Roman" w:hint="default"/>
      <w:sz w:val="20"/>
      <w:szCs w:val="20"/>
      <w:lang w:eastAsia="ru-RU"/>
    </w:rPr>
  </w:style>
  <w:style w:type="character" w:customStyle="1" w:styleId="1ffff2">
    <w:name w:val="Подзаголовок Знак1"/>
    <w:rsid w:val="00520E03"/>
    <w:rPr>
      <w:rFonts w:ascii="Times New Roman" w:eastAsia="Times New Roman" w:hAnsi="Times New Roman" w:cs="Times New Roman" w:hint="default"/>
      <w:sz w:val="28"/>
      <w:szCs w:val="24"/>
      <w:lang w:eastAsia="ru-RU"/>
    </w:rPr>
  </w:style>
  <w:style w:type="character" w:customStyle="1" w:styleId="1ffff3">
    <w:name w:val="Верхний колонтитул Знак1"/>
    <w:rsid w:val="00520E03"/>
    <w:rPr>
      <w:rFonts w:ascii="Times New Roman" w:eastAsia="Times New Roman" w:hAnsi="Times New Roman" w:cs="Times New Roman" w:hint="default"/>
      <w:sz w:val="20"/>
      <w:szCs w:val="20"/>
      <w:lang w:eastAsia="ru-RU"/>
    </w:rPr>
  </w:style>
  <w:style w:type="character" w:customStyle="1" w:styleId="articleseperator">
    <w:name w:val="article_seperator"/>
    <w:rsid w:val="00520E03"/>
  </w:style>
  <w:style w:type="character" w:customStyle="1" w:styleId="1ffff4">
    <w:name w:val="Шапка Знак1"/>
    <w:rsid w:val="00520E03"/>
    <w:rPr>
      <w:shd w:val="pct20" w:color="auto" w:fill="auto"/>
      <w:lang w:eastAsia="ru-RU"/>
    </w:rPr>
  </w:style>
  <w:style w:type="character" w:customStyle="1" w:styleId="1ffff5">
    <w:name w:val="Текст выноски Знак1"/>
    <w:rsid w:val="00520E03"/>
    <w:rPr>
      <w:rFonts w:ascii="Tahoma" w:eastAsia="Times New Roman" w:hAnsi="Tahoma" w:cs="Tahoma" w:hint="default"/>
      <w:sz w:val="16"/>
      <w:szCs w:val="16"/>
      <w:lang w:eastAsia="ru-RU"/>
    </w:rPr>
  </w:style>
  <w:style w:type="character" w:customStyle="1" w:styleId="31a">
    <w:name w:val="Основной текст 3 Знак1"/>
    <w:rsid w:val="00520E03"/>
    <w:rPr>
      <w:rFonts w:ascii="Times New Roman" w:eastAsia="Times New Roman" w:hAnsi="Times New Roman" w:cs="Times New Roman" w:hint="default"/>
      <w:sz w:val="16"/>
      <w:szCs w:val="16"/>
      <w:lang w:eastAsia="ru-RU"/>
    </w:rPr>
  </w:style>
  <w:style w:type="character" w:customStyle="1" w:styleId="31b">
    <w:name w:val="Основной текст с отступом 3 Знак1"/>
    <w:rsid w:val="00520E03"/>
    <w:rPr>
      <w:rFonts w:ascii="Times New Roman" w:eastAsia="Times New Roman" w:hAnsi="Times New Roman" w:cs="Times New Roman" w:hint="default"/>
      <w:sz w:val="16"/>
      <w:szCs w:val="16"/>
      <w:lang w:eastAsia="ru-RU"/>
    </w:rPr>
  </w:style>
  <w:style w:type="character" w:customStyle="1" w:styleId="201">
    <w:name w:val="Знак Знак20"/>
    <w:rsid w:val="00520E03"/>
    <w:rPr>
      <w:rFonts w:ascii="Times New Roman" w:eastAsia="Times New Roman" w:hAnsi="Times New Roman" w:cs="Times New Roman" w:hint="default"/>
    </w:rPr>
  </w:style>
  <w:style w:type="character" w:customStyle="1" w:styleId="21d">
    <w:name w:val="Основной текст 2 Знак1"/>
    <w:rsid w:val="00520E03"/>
    <w:rPr>
      <w:rFonts w:ascii="Times New Roman" w:eastAsia="Times New Roman" w:hAnsi="Times New Roman" w:cs="Times New Roman" w:hint="default"/>
      <w:sz w:val="24"/>
      <w:szCs w:val="20"/>
      <w:lang w:eastAsia="ru-RU"/>
    </w:rPr>
  </w:style>
  <w:style w:type="character" w:customStyle="1" w:styleId="170">
    <w:name w:val="Знак Знак17"/>
    <w:rsid w:val="00520E03"/>
    <w:rPr>
      <w:rFonts w:ascii="Times New Roman" w:eastAsia="Times New Roman" w:hAnsi="Times New Roman" w:cs="Times New Roman" w:hint="default"/>
      <w:b/>
      <w:bCs/>
      <w:sz w:val="24"/>
      <w:szCs w:val="24"/>
    </w:rPr>
  </w:style>
  <w:style w:type="character" w:customStyle="1" w:styleId="1ffff6">
    <w:name w:val="Дата Знак1"/>
    <w:rsid w:val="00520E03"/>
    <w:rPr>
      <w:rFonts w:ascii="Times New Roman" w:eastAsia="Times New Roman" w:hAnsi="Times New Roman" w:cs="Times New Roman" w:hint="default"/>
      <w:sz w:val="24"/>
      <w:szCs w:val="24"/>
      <w:lang w:eastAsia="ru-RU"/>
    </w:rPr>
  </w:style>
  <w:style w:type="character" w:customStyle="1" w:styleId="1ffff7">
    <w:name w:val="Текст Знак1"/>
    <w:rsid w:val="00520E03"/>
    <w:rPr>
      <w:rFonts w:ascii="Courier New" w:eastAsia="Times New Roman" w:hAnsi="Courier New" w:cs="Courier New" w:hint="default"/>
      <w:sz w:val="20"/>
      <w:szCs w:val="20"/>
      <w:lang w:eastAsia="ru-RU"/>
    </w:rPr>
  </w:style>
  <w:style w:type="character" w:customStyle="1" w:styleId="HTML11">
    <w:name w:val="Адрес HTML Знак1"/>
    <w:rsid w:val="00520E03"/>
    <w:rPr>
      <w:rFonts w:ascii="Times New Roman" w:eastAsia="Times New Roman" w:hAnsi="Times New Roman" w:cs="Times New Roman" w:hint="default"/>
      <w:i/>
      <w:iCs/>
      <w:sz w:val="24"/>
      <w:szCs w:val="24"/>
      <w:lang w:eastAsia="ru-RU"/>
    </w:rPr>
  </w:style>
  <w:style w:type="character" w:customStyle="1" w:styleId="1ffff8">
    <w:name w:val="Заголовок записки Знак1"/>
    <w:rsid w:val="00520E03"/>
    <w:rPr>
      <w:rFonts w:ascii="Times New Roman" w:eastAsia="Times New Roman" w:hAnsi="Times New Roman" w:cs="Times New Roman" w:hint="default"/>
      <w:sz w:val="24"/>
      <w:szCs w:val="24"/>
      <w:lang w:eastAsia="ru-RU"/>
    </w:rPr>
  </w:style>
  <w:style w:type="character" w:customStyle="1" w:styleId="2fff6">
    <w:name w:val="Красная строка Знак2"/>
    <w:rsid w:val="00520E03"/>
    <w:rPr>
      <w:rFonts w:ascii="Times New Roman" w:eastAsia="Times New Roman" w:hAnsi="Times New Roman" w:cs="Times New Roman" w:hint="default"/>
      <w:b w:val="0"/>
      <w:bCs w:val="0"/>
      <w:sz w:val="24"/>
      <w:szCs w:val="24"/>
      <w:lang w:eastAsia="ru-RU"/>
    </w:rPr>
  </w:style>
  <w:style w:type="character" w:customStyle="1" w:styleId="224">
    <w:name w:val="Красная строка 2 Знак2"/>
    <w:rsid w:val="00520E03"/>
    <w:rPr>
      <w:rFonts w:ascii="Times New Roman" w:eastAsia="Times New Roman" w:hAnsi="Times New Roman" w:cs="Times New Roman" w:hint="default"/>
      <w:sz w:val="24"/>
      <w:szCs w:val="24"/>
      <w:lang w:eastAsia="ru-RU"/>
    </w:rPr>
  </w:style>
  <w:style w:type="character" w:customStyle="1" w:styleId="1ffff9">
    <w:name w:val="Подпись Знак1"/>
    <w:rsid w:val="00520E03"/>
    <w:rPr>
      <w:rFonts w:ascii="Times New Roman" w:eastAsia="Times New Roman" w:hAnsi="Times New Roman" w:cs="Times New Roman" w:hint="default"/>
      <w:sz w:val="24"/>
      <w:szCs w:val="24"/>
      <w:lang w:eastAsia="ru-RU"/>
    </w:rPr>
  </w:style>
  <w:style w:type="character" w:customStyle="1" w:styleId="1ffffa">
    <w:name w:val="Приветствие Знак1"/>
    <w:rsid w:val="00520E03"/>
    <w:rPr>
      <w:rFonts w:ascii="Times New Roman" w:eastAsia="Times New Roman" w:hAnsi="Times New Roman" w:cs="Times New Roman" w:hint="default"/>
      <w:sz w:val="24"/>
      <w:szCs w:val="24"/>
      <w:lang w:eastAsia="ru-RU"/>
    </w:rPr>
  </w:style>
  <w:style w:type="character" w:customStyle="1" w:styleId="1ffffb">
    <w:name w:val="Прощание Знак1"/>
    <w:rsid w:val="00520E03"/>
    <w:rPr>
      <w:rFonts w:ascii="Times New Roman" w:eastAsia="Times New Roman" w:hAnsi="Times New Roman" w:cs="Times New Roman" w:hint="default"/>
      <w:sz w:val="24"/>
      <w:szCs w:val="24"/>
      <w:lang w:eastAsia="ru-RU"/>
    </w:rPr>
  </w:style>
  <w:style w:type="character" w:customStyle="1" w:styleId="1ffffc">
    <w:name w:val="Электронная подпись Знак1"/>
    <w:locked/>
    <w:rsid w:val="00520E03"/>
    <w:rPr>
      <w:rFonts w:ascii="Times New Roman" w:eastAsia="Times New Roman" w:hAnsi="Times New Roman" w:cs="Times New Roman" w:hint="default"/>
      <w:sz w:val="24"/>
      <w:szCs w:val="24"/>
      <w:lang w:eastAsia="ru-RU"/>
    </w:rPr>
  </w:style>
  <w:style w:type="character" w:customStyle="1" w:styleId="Heading1Char">
    <w:name w:val="Heading 1 Char"/>
    <w:aliases w:val="Document Header1 Char,H1 Char,Заголовок 1 Знак2 Знак Char,Заголовок 1 Знак1 Знак Знак Char,Заголовок 1 Знак Знак Знак Знак Char,Заголовок 1 Знак Знак1 Знак Знак Char,Заголовок 1 Знак Знак2 Знак Char,Заголовок 1 Знак1 Знак1 Char"/>
    <w:locked/>
    <w:rsid w:val="00520E03"/>
    <w:rPr>
      <w:rFonts w:ascii="Times New Roman" w:hAnsi="Times New Roman" w:cs="Times New Roman" w:hint="default"/>
      <w:b/>
      <w:bCs w:val="0"/>
      <w:spacing w:val="24"/>
      <w:sz w:val="20"/>
      <w:szCs w:val="20"/>
      <w:lang w:eastAsia="ru-RU"/>
    </w:rPr>
  </w:style>
  <w:style w:type="character" w:customStyle="1" w:styleId="Heading3Char">
    <w:name w:val="Heading 3 Char"/>
    <w:locked/>
    <w:rsid w:val="00520E03"/>
    <w:rPr>
      <w:rFonts w:ascii="Times New Roman" w:hAnsi="Times New Roman" w:cs="Times New Roman" w:hint="default"/>
      <w:sz w:val="20"/>
      <w:szCs w:val="20"/>
      <w:lang w:eastAsia="ru-RU"/>
    </w:rPr>
  </w:style>
  <w:style w:type="character" w:customStyle="1" w:styleId="BodyTextIndent3Char">
    <w:name w:val="Body Text Indent 3 Char"/>
    <w:locked/>
    <w:rsid w:val="00520E03"/>
    <w:rPr>
      <w:rFonts w:ascii="Times New Roman" w:hAnsi="Times New Roman" w:cs="Times New Roman" w:hint="default"/>
      <w:sz w:val="16"/>
      <w:szCs w:val="16"/>
    </w:rPr>
  </w:style>
  <w:style w:type="character" w:customStyle="1" w:styleId="Heading2Char">
    <w:name w:val="Heading 2 Char"/>
    <w:aliases w:val="H2 Char"/>
    <w:locked/>
    <w:rsid w:val="00520E03"/>
    <w:rPr>
      <w:rFonts w:ascii="Times New Roman" w:hAnsi="Times New Roman" w:cs="Times New Roman" w:hint="default"/>
      <w:b/>
      <w:bCs/>
      <w:sz w:val="24"/>
      <w:szCs w:val="24"/>
    </w:rPr>
  </w:style>
  <w:style w:type="character" w:customStyle="1" w:styleId="Heading4Char">
    <w:name w:val="Heading 4 Char"/>
    <w:locked/>
    <w:rsid w:val="00520E03"/>
    <w:rPr>
      <w:rFonts w:ascii="Times New Roman" w:hAnsi="Times New Roman" w:cs="Times New Roman" w:hint="default"/>
      <w:b/>
      <w:bCs/>
      <w:sz w:val="28"/>
      <w:szCs w:val="28"/>
    </w:rPr>
  </w:style>
  <w:style w:type="character" w:customStyle="1" w:styleId="Heading5Char">
    <w:name w:val="Heading 5 Char"/>
    <w:locked/>
    <w:rsid w:val="00520E03"/>
    <w:rPr>
      <w:rFonts w:ascii="Times New Roman" w:hAnsi="Times New Roman" w:cs="Times New Roman" w:hint="default"/>
      <w:sz w:val="24"/>
      <w:szCs w:val="24"/>
    </w:rPr>
  </w:style>
  <w:style w:type="character" w:customStyle="1" w:styleId="Heading6Char">
    <w:name w:val="Heading 6 Char"/>
    <w:locked/>
    <w:rsid w:val="00520E03"/>
    <w:rPr>
      <w:rFonts w:ascii="Times New Roman" w:hAnsi="Times New Roman" w:cs="Times New Roman" w:hint="default"/>
      <w:i/>
      <w:iCs/>
      <w:sz w:val="22"/>
      <w:szCs w:val="22"/>
    </w:rPr>
  </w:style>
  <w:style w:type="character" w:customStyle="1" w:styleId="Heading7Char">
    <w:name w:val="Heading 7 Char"/>
    <w:locked/>
    <w:rsid w:val="00520E03"/>
    <w:rPr>
      <w:rFonts w:ascii="Arial" w:hAnsi="Arial" w:cs="Arial" w:hint="default"/>
    </w:rPr>
  </w:style>
  <w:style w:type="character" w:customStyle="1" w:styleId="Heading8Char">
    <w:name w:val="Heading 8 Char"/>
    <w:locked/>
    <w:rsid w:val="00520E03"/>
    <w:rPr>
      <w:rFonts w:ascii="Arial" w:hAnsi="Arial" w:cs="Arial" w:hint="default"/>
      <w:i/>
      <w:iCs/>
    </w:rPr>
  </w:style>
  <w:style w:type="character" w:customStyle="1" w:styleId="Heading9Char">
    <w:name w:val="Heading 9 Char"/>
    <w:locked/>
    <w:rsid w:val="00520E03"/>
    <w:rPr>
      <w:rFonts w:ascii="Arial" w:hAnsi="Arial" w:cs="Arial" w:hint="default"/>
      <w:b/>
      <w:bCs/>
      <w:i/>
      <w:iCs/>
      <w:sz w:val="18"/>
      <w:szCs w:val="18"/>
    </w:rPr>
  </w:style>
  <w:style w:type="character" w:customStyle="1" w:styleId="BodyTextIndentChar">
    <w:name w:val="Body Text Indent Char"/>
    <w:locked/>
    <w:rsid w:val="00520E03"/>
    <w:rPr>
      <w:rFonts w:ascii="Times New Roman" w:hAnsi="Times New Roman" w:cs="Times New Roman" w:hint="default"/>
    </w:rPr>
  </w:style>
  <w:style w:type="character" w:customStyle="1" w:styleId="BodyText2Char">
    <w:name w:val="Body Text 2 Char"/>
    <w:locked/>
    <w:rsid w:val="00520E03"/>
    <w:rPr>
      <w:rFonts w:ascii="Times New Roman" w:hAnsi="Times New Roman" w:cs="Times New Roman" w:hint="default"/>
      <w:sz w:val="24"/>
    </w:rPr>
  </w:style>
  <w:style w:type="character" w:customStyle="1" w:styleId="HeaderChar">
    <w:name w:val="Header Char"/>
    <w:locked/>
    <w:rsid w:val="00520E03"/>
    <w:rPr>
      <w:rFonts w:ascii="Times New Roman" w:hAnsi="Times New Roman" w:cs="Times New Roman" w:hint="default"/>
    </w:rPr>
  </w:style>
  <w:style w:type="character" w:customStyle="1" w:styleId="Char">
    <w:name w:val="Знак Знак Знак Char"/>
    <w:aliases w:val="Знак Знак Знак Знак Знак Char,Знак Знак Знак Знак Знак Знак Char,Знак Знак Знак Знак1 Char,Основной текст Знак1 Char,Знак Знак Знак Знак Знак Знак Зн Char,Основной текст Знак Знак Char,Знак Знак Зн Char"/>
    <w:locked/>
    <w:rsid w:val="00520E03"/>
    <w:rPr>
      <w:rFonts w:ascii="Times New Roman" w:hAnsi="Times New Roman" w:cs="Times New Roman" w:hint="default"/>
      <w:b/>
      <w:bCs/>
      <w:sz w:val="24"/>
      <w:szCs w:val="24"/>
    </w:rPr>
  </w:style>
  <w:style w:type="character" w:customStyle="1" w:styleId="TitleChar">
    <w:name w:val="Title Char"/>
    <w:locked/>
    <w:rsid w:val="00520E03"/>
    <w:rPr>
      <w:rFonts w:ascii="Times New Roman" w:hAnsi="Times New Roman" w:cs="Times New Roman" w:hint="default"/>
      <w:b/>
      <w:bCs/>
      <w:sz w:val="24"/>
      <w:szCs w:val="24"/>
    </w:rPr>
  </w:style>
  <w:style w:type="character" w:customStyle="1" w:styleId="FooterChar">
    <w:name w:val="Footer Char"/>
    <w:locked/>
    <w:rsid w:val="00520E03"/>
    <w:rPr>
      <w:rFonts w:ascii="Times New Roman" w:hAnsi="Times New Roman" w:cs="Times New Roman" w:hint="default"/>
    </w:rPr>
  </w:style>
  <w:style w:type="character" w:customStyle="1" w:styleId="BodyText3Char">
    <w:name w:val="Body Text 3 Char"/>
    <w:locked/>
    <w:rsid w:val="00520E03"/>
    <w:rPr>
      <w:rFonts w:ascii="Times New Roman" w:hAnsi="Times New Roman" w:cs="Times New Roman" w:hint="default"/>
      <w:sz w:val="16"/>
      <w:szCs w:val="16"/>
    </w:rPr>
  </w:style>
  <w:style w:type="character" w:customStyle="1" w:styleId="SubtitleChar">
    <w:name w:val="Subtitle Char"/>
    <w:locked/>
    <w:rsid w:val="00520E03"/>
    <w:rPr>
      <w:rFonts w:ascii="Arial" w:hAnsi="Arial" w:cs="Arial" w:hint="default"/>
      <w:sz w:val="24"/>
      <w:szCs w:val="24"/>
    </w:rPr>
  </w:style>
  <w:style w:type="character" w:customStyle="1" w:styleId="DateChar">
    <w:name w:val="Date Char"/>
    <w:locked/>
    <w:rsid w:val="00520E03"/>
    <w:rPr>
      <w:rFonts w:ascii="Times New Roman" w:hAnsi="Times New Roman" w:cs="Times New Roman" w:hint="default"/>
      <w:sz w:val="24"/>
      <w:szCs w:val="24"/>
    </w:rPr>
  </w:style>
  <w:style w:type="character" w:customStyle="1" w:styleId="FootnoteTextChar">
    <w:name w:val="Footnote Text Char"/>
    <w:locked/>
    <w:rsid w:val="00520E03"/>
    <w:rPr>
      <w:rFonts w:ascii="Times New Roman" w:hAnsi="Times New Roman" w:cs="Times New Roman" w:hint="default"/>
    </w:rPr>
  </w:style>
  <w:style w:type="character" w:customStyle="1" w:styleId="PlainTextChar">
    <w:name w:val="Plain Text Char"/>
    <w:locked/>
    <w:rsid w:val="00520E03"/>
    <w:rPr>
      <w:rFonts w:ascii="Courier New" w:hAnsi="Courier New" w:cs="Courier New" w:hint="default"/>
    </w:rPr>
  </w:style>
  <w:style w:type="character" w:customStyle="1" w:styleId="HTMLAddressChar">
    <w:name w:val="HTML Address Char"/>
    <w:locked/>
    <w:rsid w:val="00520E03"/>
    <w:rPr>
      <w:rFonts w:ascii="Times New Roman" w:hAnsi="Times New Roman" w:cs="Times New Roman" w:hint="default"/>
      <w:i/>
      <w:iCs/>
      <w:sz w:val="24"/>
      <w:szCs w:val="24"/>
    </w:rPr>
  </w:style>
  <w:style w:type="character" w:customStyle="1" w:styleId="NoteHeadingChar">
    <w:name w:val="Note Heading Char"/>
    <w:locked/>
    <w:rsid w:val="00520E03"/>
    <w:rPr>
      <w:rFonts w:ascii="Times New Roman" w:hAnsi="Times New Roman" w:cs="Times New Roman" w:hint="default"/>
      <w:sz w:val="24"/>
      <w:szCs w:val="24"/>
    </w:rPr>
  </w:style>
  <w:style w:type="character" w:customStyle="1" w:styleId="BodyTextFirstIndentChar">
    <w:name w:val="Body Text First Indent Char"/>
    <w:locked/>
    <w:rsid w:val="00520E03"/>
  </w:style>
  <w:style w:type="character" w:customStyle="1" w:styleId="BodyTextFirstIndent2Char">
    <w:name w:val="Body Text First Indent 2 Char"/>
    <w:locked/>
    <w:rsid w:val="00520E03"/>
    <w:rPr>
      <w:rFonts w:ascii="Times New Roman" w:hAnsi="Times New Roman" w:cs="Times New Roman" w:hint="default"/>
      <w:sz w:val="24"/>
      <w:szCs w:val="24"/>
    </w:rPr>
  </w:style>
  <w:style w:type="character" w:customStyle="1" w:styleId="SignatureChar">
    <w:name w:val="Signature Char"/>
    <w:locked/>
    <w:rsid w:val="00520E03"/>
    <w:rPr>
      <w:rFonts w:ascii="Times New Roman" w:hAnsi="Times New Roman" w:cs="Times New Roman" w:hint="default"/>
      <w:sz w:val="24"/>
      <w:szCs w:val="24"/>
    </w:rPr>
  </w:style>
  <w:style w:type="character" w:customStyle="1" w:styleId="SalutationChar">
    <w:name w:val="Salutation Char"/>
    <w:locked/>
    <w:rsid w:val="00520E03"/>
    <w:rPr>
      <w:rFonts w:ascii="Times New Roman" w:hAnsi="Times New Roman" w:cs="Times New Roman" w:hint="default"/>
      <w:sz w:val="24"/>
      <w:szCs w:val="24"/>
    </w:rPr>
  </w:style>
  <w:style w:type="character" w:customStyle="1" w:styleId="ClosingChar">
    <w:name w:val="Closing Char"/>
    <w:locked/>
    <w:rsid w:val="00520E03"/>
    <w:rPr>
      <w:rFonts w:ascii="Times New Roman" w:hAnsi="Times New Roman" w:cs="Times New Roman" w:hint="default"/>
      <w:sz w:val="24"/>
      <w:szCs w:val="24"/>
    </w:rPr>
  </w:style>
  <w:style w:type="character" w:customStyle="1" w:styleId="HTMLPreformattedChar">
    <w:name w:val="HTML Preformatted Char"/>
    <w:locked/>
    <w:rsid w:val="00520E03"/>
    <w:rPr>
      <w:rFonts w:ascii="Courier New" w:hAnsi="Courier New" w:cs="Courier New" w:hint="default"/>
    </w:rPr>
  </w:style>
  <w:style w:type="character" w:customStyle="1" w:styleId="MessageHeaderChar">
    <w:name w:val="Message Header Char"/>
    <w:locked/>
    <w:rsid w:val="00520E03"/>
    <w:rPr>
      <w:rFonts w:ascii="Arial" w:hAnsi="Arial" w:cs="Arial" w:hint="default"/>
      <w:sz w:val="24"/>
      <w:szCs w:val="24"/>
      <w:shd w:val="pct20" w:color="auto" w:fill="auto"/>
    </w:rPr>
  </w:style>
  <w:style w:type="character" w:customStyle="1" w:styleId="WW8Num1z0">
    <w:name w:val="WW8Num1z0"/>
    <w:rsid w:val="00520E03"/>
    <w:rPr>
      <w:rFonts w:ascii="Times New Roman" w:hAnsi="Times New Roman" w:cs="Times New Roman" w:hint="default"/>
    </w:rPr>
  </w:style>
  <w:style w:type="character" w:customStyle="1" w:styleId="WW8Num1z1">
    <w:name w:val="WW8Num1z1"/>
    <w:rsid w:val="00520E03"/>
    <w:rPr>
      <w:rFonts w:ascii="Symbol" w:hAnsi="Symbol" w:cs="Symbol" w:hint="default"/>
    </w:rPr>
  </w:style>
  <w:style w:type="character" w:customStyle="1" w:styleId="WW8Num1z2">
    <w:name w:val="WW8Num1z2"/>
    <w:rsid w:val="00520E03"/>
    <w:rPr>
      <w:rFonts w:ascii="Wingdings" w:hAnsi="Wingdings" w:cs="Wingdings" w:hint="default"/>
    </w:rPr>
  </w:style>
  <w:style w:type="character" w:customStyle="1" w:styleId="WW8Num1z4">
    <w:name w:val="WW8Num1z4"/>
    <w:rsid w:val="00520E03"/>
    <w:rPr>
      <w:rFonts w:ascii="Courier New" w:hAnsi="Courier New" w:cs="Courier New" w:hint="default"/>
    </w:rPr>
  </w:style>
  <w:style w:type="character" w:customStyle="1" w:styleId="WW8Num6z0">
    <w:name w:val="WW8Num6z0"/>
    <w:rsid w:val="00520E03"/>
    <w:rPr>
      <w:rFonts w:ascii="Symbol" w:hAnsi="Symbol" w:cs="Symbol" w:hint="default"/>
    </w:rPr>
  </w:style>
  <w:style w:type="character" w:customStyle="1" w:styleId="WW8Num7z0">
    <w:name w:val="WW8Num7z0"/>
    <w:rsid w:val="00520E03"/>
    <w:rPr>
      <w:rFonts w:ascii="Symbol" w:hAnsi="Symbol" w:cs="Symbol" w:hint="default"/>
    </w:rPr>
  </w:style>
  <w:style w:type="character" w:customStyle="1" w:styleId="WW8Num8z0">
    <w:name w:val="WW8Num8z0"/>
    <w:rsid w:val="00520E03"/>
    <w:rPr>
      <w:rFonts w:ascii="Symbol" w:hAnsi="Symbol" w:cs="Symbol" w:hint="default"/>
    </w:rPr>
  </w:style>
  <w:style w:type="character" w:customStyle="1" w:styleId="WW8Num9z0">
    <w:name w:val="WW8Num9z0"/>
    <w:rsid w:val="00520E03"/>
    <w:rPr>
      <w:rFonts w:ascii="Symbol" w:hAnsi="Symbol" w:cs="Symbol" w:hint="default"/>
    </w:rPr>
  </w:style>
  <w:style w:type="character" w:customStyle="1" w:styleId="WW8Num14z0">
    <w:name w:val="WW8Num14z0"/>
    <w:rsid w:val="00520E03"/>
    <w:rPr>
      <w:b/>
      <w:bCs w:val="0"/>
      <w:sz w:val="28"/>
    </w:rPr>
  </w:style>
  <w:style w:type="character" w:customStyle="1" w:styleId="WW8Num15z0">
    <w:name w:val="WW8Num15z0"/>
    <w:rsid w:val="00520E03"/>
    <w:rPr>
      <w:sz w:val="40"/>
      <w:szCs w:val="40"/>
    </w:rPr>
  </w:style>
  <w:style w:type="character" w:customStyle="1" w:styleId="WW8Num5z0">
    <w:name w:val="WW8Num5z0"/>
    <w:rsid w:val="00520E03"/>
    <w:rPr>
      <w:rFonts w:ascii="Symbol" w:hAnsi="Symbol" w:cs="Symbol" w:hint="default"/>
    </w:rPr>
  </w:style>
  <w:style w:type="character" w:customStyle="1" w:styleId="WW8Num12z0">
    <w:name w:val="WW8Num12z0"/>
    <w:rsid w:val="00520E03"/>
    <w:rPr>
      <w:rFonts w:ascii="Times New Roman" w:eastAsia="Times New Roman" w:hAnsi="Times New Roman" w:cs="Times New Roman" w:hint="default"/>
    </w:rPr>
  </w:style>
  <w:style w:type="character" w:customStyle="1" w:styleId="WW8Num12z1">
    <w:name w:val="WW8Num12z1"/>
    <w:rsid w:val="00520E03"/>
    <w:rPr>
      <w:rFonts w:ascii="Symbol" w:hAnsi="Symbol" w:cs="Symbol" w:hint="default"/>
    </w:rPr>
  </w:style>
  <w:style w:type="character" w:customStyle="1" w:styleId="WW8Num12z2">
    <w:name w:val="WW8Num12z2"/>
    <w:rsid w:val="00520E03"/>
    <w:rPr>
      <w:rFonts w:ascii="Wingdings" w:hAnsi="Wingdings" w:cs="Wingdings" w:hint="default"/>
    </w:rPr>
  </w:style>
  <w:style w:type="character" w:customStyle="1" w:styleId="WW8Num12z4">
    <w:name w:val="WW8Num12z4"/>
    <w:rsid w:val="00520E03"/>
    <w:rPr>
      <w:rFonts w:ascii="Courier New" w:hAnsi="Courier New" w:cs="Courier New" w:hint="default"/>
    </w:rPr>
  </w:style>
  <w:style w:type="character" w:customStyle="1" w:styleId="WW8Num16z0">
    <w:name w:val="WW8Num16z0"/>
    <w:rsid w:val="00520E03"/>
    <w:rPr>
      <w:sz w:val="40"/>
      <w:szCs w:val="40"/>
    </w:rPr>
  </w:style>
  <w:style w:type="character" w:customStyle="1" w:styleId="WW8Num17z0">
    <w:name w:val="WW8Num17z0"/>
    <w:rsid w:val="00520E03"/>
    <w:rPr>
      <w:b/>
      <w:bCs w:val="0"/>
    </w:rPr>
  </w:style>
  <w:style w:type="character" w:customStyle="1" w:styleId="1ffffd">
    <w:name w:val="Красная строка Знак1"/>
    <w:rsid w:val="00520E03"/>
    <w:rPr>
      <w:rFonts w:ascii="Times New Roman" w:eastAsia="Times New Roman" w:hAnsi="Times New Roman" w:cs="Times New Roman" w:hint="default"/>
      <w:b/>
      <w:bCs/>
      <w:sz w:val="24"/>
      <w:szCs w:val="24"/>
      <w:lang w:eastAsia="ar-SA"/>
    </w:rPr>
  </w:style>
  <w:style w:type="character" w:customStyle="1" w:styleId="21e">
    <w:name w:val="Красная строка 2 Знак1"/>
    <w:rsid w:val="00520E03"/>
    <w:rPr>
      <w:rFonts w:ascii="Courier New" w:eastAsia="Times New Roman" w:hAnsi="Courier New" w:cs="Courier New" w:hint="default"/>
      <w:sz w:val="20"/>
      <w:szCs w:val="20"/>
      <w:lang w:eastAsia="ar-SA"/>
    </w:rPr>
  </w:style>
  <w:style w:type="character" w:customStyle="1" w:styleId="breadcrumbs">
    <w:name w:val="breadcrumbs"/>
    <w:rsid w:val="00520E03"/>
    <w:rPr>
      <w:rFonts w:ascii="Times New Roman" w:hAnsi="Times New Roman" w:cs="Times New Roman" w:hint="default"/>
    </w:rPr>
  </w:style>
  <w:style w:type="character" w:customStyle="1" w:styleId="st">
    <w:name w:val="st"/>
    <w:rsid w:val="00520E03"/>
  </w:style>
  <w:style w:type="character" w:customStyle="1" w:styleId="WW8Num7z1">
    <w:name w:val="WW8Num7z1"/>
    <w:rsid w:val="00520E03"/>
    <w:rPr>
      <w:rFonts w:ascii="Courier New" w:hAnsi="Courier New" w:cs="Courier New" w:hint="default"/>
    </w:rPr>
  </w:style>
  <w:style w:type="character" w:customStyle="1" w:styleId="WW8Num7z2">
    <w:name w:val="WW8Num7z2"/>
    <w:rsid w:val="00520E03"/>
    <w:rPr>
      <w:rFonts w:ascii="Wingdings" w:hAnsi="Wingdings" w:hint="default"/>
    </w:rPr>
  </w:style>
  <w:style w:type="character" w:customStyle="1" w:styleId="WW8Num7z3">
    <w:name w:val="WW8Num7z3"/>
    <w:rsid w:val="00520E03"/>
    <w:rPr>
      <w:rFonts w:ascii="Symbol" w:hAnsi="Symbol" w:hint="default"/>
    </w:rPr>
  </w:style>
  <w:style w:type="character" w:customStyle="1" w:styleId="WW8Num9z1">
    <w:name w:val="WW8Num9z1"/>
    <w:rsid w:val="00520E03"/>
    <w:rPr>
      <w:rFonts w:ascii="Times New Roman" w:eastAsia="Times New Roman" w:hAnsi="Times New Roman" w:cs="Times New Roman" w:hint="default"/>
    </w:rPr>
  </w:style>
  <w:style w:type="character" w:customStyle="1" w:styleId="WW8Num15z1">
    <w:name w:val="WW8Num15z1"/>
    <w:rsid w:val="00520E03"/>
    <w:rPr>
      <w:rFonts w:ascii="Courier New" w:hAnsi="Courier New" w:cs="Courier New" w:hint="default"/>
    </w:rPr>
  </w:style>
  <w:style w:type="character" w:customStyle="1" w:styleId="WW8Num15z2">
    <w:name w:val="WW8Num15z2"/>
    <w:rsid w:val="00520E03"/>
    <w:rPr>
      <w:rFonts w:ascii="Wingdings" w:hAnsi="Wingdings" w:hint="default"/>
    </w:rPr>
  </w:style>
  <w:style w:type="character" w:customStyle="1" w:styleId="WW8Num17z1">
    <w:name w:val="WW8Num17z1"/>
    <w:rsid w:val="00520E03"/>
    <w:rPr>
      <w:rFonts w:ascii="Courier New" w:hAnsi="Courier New" w:cs="Courier New" w:hint="default"/>
    </w:rPr>
  </w:style>
  <w:style w:type="character" w:customStyle="1" w:styleId="WW8Num17z2">
    <w:name w:val="WW8Num17z2"/>
    <w:rsid w:val="00520E03"/>
    <w:rPr>
      <w:rFonts w:ascii="Wingdings" w:hAnsi="Wingdings" w:hint="default"/>
    </w:rPr>
  </w:style>
  <w:style w:type="character" w:customStyle="1" w:styleId="WW8Num17z3">
    <w:name w:val="WW8Num17z3"/>
    <w:rsid w:val="00520E03"/>
    <w:rPr>
      <w:rFonts w:ascii="Symbol" w:hAnsi="Symbol" w:hint="default"/>
    </w:rPr>
  </w:style>
  <w:style w:type="character" w:customStyle="1" w:styleId="WW8Num18z0">
    <w:name w:val="WW8Num18z0"/>
    <w:rsid w:val="00520E03"/>
    <w:rPr>
      <w:b/>
      <w:bCs w:val="0"/>
    </w:rPr>
  </w:style>
  <w:style w:type="character" w:customStyle="1" w:styleId="WW8Num19z0">
    <w:name w:val="WW8Num19z0"/>
    <w:rsid w:val="00520E03"/>
    <w:rPr>
      <w:rFonts w:ascii="Symbol" w:hAnsi="Symbol" w:cs="Symbol" w:hint="default"/>
    </w:rPr>
  </w:style>
  <w:style w:type="character" w:customStyle="1" w:styleId="WW8Num19z1">
    <w:name w:val="WW8Num19z1"/>
    <w:rsid w:val="00520E03"/>
    <w:rPr>
      <w:rFonts w:ascii="Courier New" w:hAnsi="Courier New" w:cs="Courier New" w:hint="default"/>
    </w:rPr>
  </w:style>
  <w:style w:type="character" w:customStyle="1" w:styleId="WW8Num19z2">
    <w:name w:val="WW8Num19z2"/>
    <w:rsid w:val="00520E03"/>
    <w:rPr>
      <w:rFonts w:ascii="Wingdings" w:hAnsi="Wingdings" w:cs="Tahoma" w:hint="default"/>
    </w:rPr>
  </w:style>
  <w:style w:type="character" w:customStyle="1" w:styleId="WW8Num22z0">
    <w:name w:val="WW8Num22z0"/>
    <w:rsid w:val="00520E03"/>
    <w:rPr>
      <w:rFonts w:ascii="Times New Roman" w:hAnsi="Times New Roman" w:cs="Times New Roman" w:hint="default"/>
      <w:color w:val="auto"/>
      <w:sz w:val="24"/>
      <w:szCs w:val="24"/>
    </w:rPr>
  </w:style>
  <w:style w:type="character" w:customStyle="1" w:styleId="WW8Num26z1">
    <w:name w:val="WW8Num26z1"/>
    <w:rsid w:val="00520E03"/>
    <w:rPr>
      <w:b w:val="0"/>
      <w:bCs w:val="0"/>
    </w:rPr>
  </w:style>
  <w:style w:type="character" w:customStyle="1" w:styleId="WW8Num32z0">
    <w:name w:val="WW8Num32z0"/>
    <w:rsid w:val="00520E03"/>
    <w:rPr>
      <w:color w:val="auto"/>
    </w:rPr>
  </w:style>
  <w:style w:type="character" w:customStyle="1" w:styleId="Style71">
    <w:name w:val="Style7 Знак Знак Знак Знак"/>
    <w:rsid w:val="00520E03"/>
    <w:rPr>
      <w:rFonts w:ascii="SimSun" w:eastAsia="SimSun" w:hAnsi="SimSun" w:hint="eastAsia"/>
      <w:sz w:val="24"/>
      <w:szCs w:val="24"/>
      <w:lang w:val="ru-RU" w:eastAsia="ar-SA" w:bidi="ar-SA"/>
    </w:rPr>
  </w:style>
  <w:style w:type="character" w:customStyle="1" w:styleId="FontStyle30">
    <w:name w:val="Font Style30"/>
    <w:rsid w:val="00520E03"/>
    <w:rPr>
      <w:rFonts w:ascii="Times New Roman" w:hAnsi="Times New Roman" w:cs="Times New Roman" w:hint="default"/>
      <w:sz w:val="18"/>
      <w:szCs w:val="18"/>
    </w:rPr>
  </w:style>
  <w:style w:type="character" w:customStyle="1" w:styleId="iceouttxt4">
    <w:name w:val="iceouttxt4"/>
    <w:basedOn w:val="1f1"/>
    <w:rsid w:val="00520E03"/>
  </w:style>
  <w:style w:type="character" w:customStyle="1" w:styleId="ff0">
    <w:name w:val="ff0"/>
    <w:rsid w:val="00520E03"/>
  </w:style>
  <w:style w:type="character" w:customStyle="1" w:styleId="b-product-specs-elemname1">
    <w:name w:val="b-product-specs-elem__name1"/>
    <w:basedOn w:val="aa"/>
    <w:rsid w:val="00520E03"/>
  </w:style>
  <w:style w:type="character" w:customStyle="1" w:styleId="kategoria">
    <w:name w:val="kategoria"/>
    <w:basedOn w:val="aa"/>
    <w:rsid w:val="00520E03"/>
  </w:style>
  <w:style w:type="character" w:customStyle="1" w:styleId="listitem">
    <w:name w:val="list__item"/>
    <w:basedOn w:val="aa"/>
    <w:rsid w:val="00520E03"/>
  </w:style>
  <w:style w:type="character" w:customStyle="1" w:styleId="listitem-name1">
    <w:name w:val="list__item-name1"/>
    <w:basedOn w:val="aa"/>
    <w:rsid w:val="00520E03"/>
  </w:style>
  <w:style w:type="character" w:customStyle="1" w:styleId="ConsNormal1">
    <w:name w:val="ConsNormal Знак Знак"/>
    <w:basedOn w:val="aa"/>
    <w:locked/>
    <w:rsid w:val="00520E03"/>
    <w:rPr>
      <w:rFonts w:ascii="Arial" w:hAnsi="Arial" w:cs="Arial" w:hint="default"/>
      <w:sz w:val="22"/>
      <w:szCs w:val="22"/>
      <w:lang w:val="ru-RU" w:eastAsia="en-US" w:bidi="ar-SA"/>
    </w:rPr>
  </w:style>
  <w:style w:type="character" w:customStyle="1" w:styleId="afffffffffff5">
    <w:name w:val="Гипертекстовая ссылка"/>
    <w:basedOn w:val="aa"/>
    <w:rsid w:val="00520E03"/>
    <w:rPr>
      <w:color w:val="008000"/>
    </w:rPr>
  </w:style>
  <w:style w:type="character" w:customStyle="1" w:styleId="style110">
    <w:name w:val="style11"/>
    <w:basedOn w:val="aa"/>
    <w:rsid w:val="00520E03"/>
    <w:rPr>
      <w:sz w:val="18"/>
      <w:szCs w:val="18"/>
    </w:rPr>
  </w:style>
  <w:style w:type="character" w:customStyle="1" w:styleId="301">
    <w:name w:val="стиль301"/>
    <w:basedOn w:val="aa"/>
    <w:rsid w:val="00520E03"/>
    <w:rPr>
      <w:b/>
      <w:bCs/>
      <w:color w:val="333333"/>
    </w:rPr>
  </w:style>
  <w:style w:type="character" w:customStyle="1" w:styleId="42162121212117">
    <w:name w:val="?????4 ?????2 ?????1 ?????6 ?????2 ?????1 ?????2 ?????1 ?????2 ?????1 ?????2 ?????1 стиль1 стиль7"/>
    <w:basedOn w:val="aa"/>
    <w:rsid w:val="00520E03"/>
  </w:style>
  <w:style w:type="character" w:customStyle="1" w:styleId="77">
    <w:name w:val="стиль7"/>
    <w:basedOn w:val="aa"/>
    <w:rsid w:val="00520E03"/>
  </w:style>
  <w:style w:type="character" w:customStyle="1" w:styleId="b-dotted-lineleft3">
    <w:name w:val="b-dotted-line__left3"/>
    <w:basedOn w:val="aa"/>
    <w:rsid w:val="00520E03"/>
    <w:rPr>
      <w:vanish/>
      <w:webHidden w:val="0"/>
      <w:spacing w:val="0"/>
      <w:specVanish/>
    </w:rPr>
  </w:style>
  <w:style w:type="character" w:customStyle="1" w:styleId="b-dotted-linetitle1">
    <w:name w:val="b-dotted-line__title1"/>
    <w:basedOn w:val="aa"/>
    <w:rsid w:val="00520E03"/>
  </w:style>
  <w:style w:type="character" w:customStyle="1" w:styleId="b-dotted-linecontent2">
    <w:name w:val="b-dotted-line__content2"/>
    <w:basedOn w:val="aa"/>
    <w:rsid w:val="00520E03"/>
    <w:rPr>
      <w:vanish/>
      <w:webHidden w:val="0"/>
      <w:specVanish/>
    </w:rPr>
  </w:style>
  <w:style w:type="table" w:customStyle="1" w:styleId="11b">
    <w:name w:val="Сетка таблицы11"/>
    <w:basedOn w:val="ab"/>
    <w:next w:val="af8"/>
    <w:rsid w:val="00520E03"/>
    <w:pPr>
      <w:spacing w:after="0" w:line="240" w:lineRule="auto"/>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6">
    <w:name w:val="Сетка таблицы12"/>
    <w:basedOn w:val="ab"/>
    <w:next w:val="af8"/>
    <w:rsid w:val="00520E03"/>
    <w:pPr>
      <w:spacing w:after="0" w:line="240" w:lineRule="auto"/>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
    <w:name w:val="Сетка таблицы13"/>
    <w:basedOn w:val="ab"/>
    <w:next w:val="af8"/>
    <w:uiPriority w:val="99"/>
    <w:rsid w:val="00520E03"/>
    <w:pPr>
      <w:spacing w:after="0" w:line="240" w:lineRule="auto"/>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1">
    <w:name w:val="Сетка таблицы14"/>
    <w:basedOn w:val="ab"/>
    <w:next w:val="af8"/>
    <w:uiPriority w:val="99"/>
    <w:rsid w:val="00520E03"/>
    <w:pPr>
      <w:spacing w:after="0" w:line="240" w:lineRule="auto"/>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nonformat0">
    <w:name w:val="consplusnonformat"/>
    <w:basedOn w:val="a9"/>
    <w:rsid w:val="00520E0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3ff0">
    <w:name w:val="Абзац списка3"/>
    <w:basedOn w:val="a9"/>
    <w:qFormat/>
    <w:rsid w:val="00520E03"/>
    <w:pPr>
      <w:spacing w:after="0" w:line="240" w:lineRule="auto"/>
      <w:ind w:left="720"/>
      <w:contextualSpacing/>
    </w:pPr>
    <w:rPr>
      <w:rFonts w:ascii="Times New Roman" w:eastAsia="Times New Roman" w:hAnsi="Times New Roman"/>
      <w:sz w:val="20"/>
      <w:szCs w:val="20"/>
      <w:lang w:val="x-none" w:eastAsia="ru-RU"/>
    </w:rPr>
  </w:style>
  <w:style w:type="paragraph" w:customStyle="1" w:styleId="VL">
    <w:name w:val="VL_Основной текст"/>
    <w:basedOn w:val="a9"/>
    <w:link w:val="VL0"/>
    <w:qFormat/>
    <w:rsid w:val="00520E03"/>
    <w:pPr>
      <w:spacing w:before="240" w:after="0" w:line="240" w:lineRule="auto"/>
      <w:jc w:val="both"/>
    </w:pPr>
    <w:rPr>
      <w:rFonts w:ascii="Times New Roman" w:eastAsia="Calibri" w:hAnsi="Times New Roman"/>
      <w:color w:val="141618"/>
      <w:sz w:val="20"/>
      <w:szCs w:val="20"/>
      <w:lang w:val="x-none" w:eastAsia="x-none"/>
    </w:rPr>
  </w:style>
  <w:style w:type="character" w:customStyle="1" w:styleId="VL0">
    <w:name w:val="VL_Основной текст Знак"/>
    <w:link w:val="VL"/>
    <w:rsid w:val="00520E03"/>
    <w:rPr>
      <w:rFonts w:ascii="Times New Roman" w:eastAsia="Calibri" w:hAnsi="Times New Roman"/>
      <w:color w:val="141618"/>
      <w:sz w:val="20"/>
      <w:szCs w:val="20"/>
      <w:lang w:val="x-none" w:eastAsia="x-none"/>
    </w:rPr>
  </w:style>
  <w:style w:type="paragraph" w:customStyle="1" w:styleId="78">
    <w:name w:val="Абзац списка7"/>
    <w:basedOn w:val="a9"/>
    <w:rsid w:val="00520E03"/>
    <w:pPr>
      <w:widowControl w:val="0"/>
      <w:suppressAutoHyphens/>
      <w:autoSpaceDE w:val="0"/>
      <w:spacing w:after="0" w:line="240" w:lineRule="auto"/>
      <w:ind w:left="720"/>
    </w:pPr>
    <w:rPr>
      <w:rFonts w:ascii="Times New Roman" w:eastAsia="Times New Roman" w:hAnsi="Times New Roman"/>
      <w:sz w:val="20"/>
      <w:szCs w:val="20"/>
      <w:lang w:eastAsia="zh-CN"/>
    </w:rPr>
  </w:style>
  <w:style w:type="character" w:styleId="afffffffffff6">
    <w:name w:val="Placeholder Text"/>
    <w:basedOn w:val="aa"/>
    <w:uiPriority w:val="99"/>
    <w:semiHidden/>
    <w:rsid w:val="00520E03"/>
    <w:rPr>
      <w:color w:val="808080"/>
    </w:rPr>
  </w:style>
  <w:style w:type="table" w:customStyle="1" w:styleId="152">
    <w:name w:val="Сетка таблицы15"/>
    <w:basedOn w:val="ab"/>
    <w:next w:val="af8"/>
    <w:uiPriority w:val="59"/>
    <w:rsid w:val="00520E03"/>
    <w:pPr>
      <w:spacing w:after="0" w:line="240" w:lineRule="auto"/>
    </w:pPr>
    <w:rPr>
      <w:rFonts w:ascii="Calibri" w:eastAsia="Times New Roman" w:hAnsi="Calibri"/>
      <w:sz w:val="22"/>
      <w:szCs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3ff1">
    <w:name w:val="Без интервала3"/>
    <w:qFormat/>
    <w:rsid w:val="00520E03"/>
    <w:pPr>
      <w:spacing w:after="0" w:line="240" w:lineRule="auto"/>
    </w:pPr>
    <w:rPr>
      <w:rFonts w:ascii="Calibri" w:eastAsia="Times New Roman" w:hAnsi="Calibri"/>
      <w:sz w:val="22"/>
      <w:szCs w:val="22"/>
    </w:rPr>
  </w:style>
  <w:style w:type="character" w:customStyle="1" w:styleId="BodyTextIndent2Char">
    <w:name w:val="Body Text Indent 2 Char"/>
    <w:aliases w:val="Знак Char,Знак1 Char"/>
    <w:uiPriority w:val="99"/>
    <w:locked/>
    <w:rsid w:val="00520E03"/>
    <w:rPr>
      <w:lang w:val="ru-RU" w:eastAsia="ru-RU"/>
    </w:rPr>
  </w:style>
  <w:style w:type="character" w:styleId="HTML7">
    <w:name w:val="HTML Acronym"/>
    <w:rsid w:val="00520E03"/>
    <w:rPr>
      <w:rFonts w:cs="Times New Roman"/>
    </w:rPr>
  </w:style>
  <w:style w:type="character" w:styleId="afffffffffff7">
    <w:name w:val="line number"/>
    <w:rsid w:val="00520E03"/>
    <w:rPr>
      <w:rFonts w:cs="Times New Roman"/>
    </w:rPr>
  </w:style>
  <w:style w:type="character" w:styleId="HTML8">
    <w:name w:val="HTML Definition"/>
    <w:rsid w:val="00520E03"/>
    <w:rPr>
      <w:i/>
    </w:rPr>
  </w:style>
  <w:style w:type="character" w:styleId="HTML9">
    <w:name w:val="HTML Variable"/>
    <w:rsid w:val="00520E03"/>
    <w:rPr>
      <w:i/>
    </w:rPr>
  </w:style>
  <w:style w:type="character" w:styleId="HTMLa">
    <w:name w:val="HTML Cite"/>
    <w:rsid w:val="00520E03"/>
    <w:rPr>
      <w:i/>
    </w:rPr>
  </w:style>
  <w:style w:type="character" w:customStyle="1" w:styleId="11c">
    <w:name w:val="Знак Знак11"/>
    <w:rsid w:val="00520E03"/>
    <w:rPr>
      <w:sz w:val="24"/>
      <w:lang w:val="ru-RU" w:eastAsia="ru-RU"/>
    </w:rPr>
  </w:style>
  <w:style w:type="character" w:customStyle="1" w:styleId="2fff7">
    <w:name w:val="Слабое выделение2"/>
    <w:qFormat/>
    <w:rsid w:val="00520E03"/>
    <w:rPr>
      <w:i/>
      <w:color w:val="808080"/>
    </w:rPr>
  </w:style>
  <w:style w:type="paragraph" w:customStyle="1" w:styleId="CharChar3">
    <w:name w:val="Char Char3"/>
    <w:basedOn w:val="a9"/>
    <w:rsid w:val="00520E03"/>
    <w:pPr>
      <w:spacing w:after="160" w:line="240" w:lineRule="exact"/>
    </w:pPr>
    <w:rPr>
      <w:rFonts w:ascii="Verdana" w:eastAsia="Times New Roman" w:hAnsi="Verdana"/>
      <w:sz w:val="20"/>
      <w:szCs w:val="20"/>
      <w:lang w:val="en-US"/>
    </w:rPr>
  </w:style>
  <w:style w:type="paragraph" w:customStyle="1" w:styleId="western">
    <w:name w:val="western"/>
    <w:basedOn w:val="a9"/>
    <w:rsid w:val="00520E0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highlighthighlightactive">
    <w:name w:val="highlight highlight_active"/>
    <w:rsid w:val="00520E03"/>
    <w:rPr>
      <w:rFonts w:cs="Times New Roman"/>
    </w:rPr>
  </w:style>
  <w:style w:type="paragraph" w:customStyle="1" w:styleId="afffffffffff8">
    <w:name w:val="Обычный + по ширине"/>
    <w:basedOn w:val="a9"/>
    <w:rsid w:val="00520E03"/>
    <w:pPr>
      <w:widowControl w:val="0"/>
      <w:tabs>
        <w:tab w:val="left" w:pos="720"/>
      </w:tabs>
      <w:suppressAutoHyphens/>
      <w:spacing w:after="120" w:line="100" w:lineRule="atLeast"/>
      <w:ind w:left="360" w:hanging="360"/>
    </w:pPr>
    <w:rPr>
      <w:rFonts w:ascii="Times New Roman" w:eastAsia="Times New Roman" w:hAnsi="Times New Roman"/>
      <w:kern w:val="1"/>
      <w:lang w:eastAsia="hi-IN" w:bidi="hi-IN"/>
    </w:rPr>
  </w:style>
  <w:style w:type="character" w:customStyle="1" w:styleId="ConsNonformat0">
    <w:name w:val="ConsNonformat Знак"/>
    <w:link w:val="ConsNonformat"/>
    <w:locked/>
    <w:rsid w:val="00520E03"/>
    <w:rPr>
      <w:rFonts w:ascii="Courier New" w:eastAsia="Times New Roman" w:hAnsi="Courier New" w:cs="Courier New"/>
      <w:sz w:val="22"/>
      <w:szCs w:val="22"/>
      <w:lang w:eastAsia="ru-RU"/>
    </w:rPr>
  </w:style>
  <w:style w:type="character" w:customStyle="1" w:styleId="685pt">
    <w:name w:val="Основной текст (6) + 8.5 pt"/>
    <w:rsid w:val="00520E03"/>
    <w:rPr>
      <w:rFonts w:ascii="Times New Roman" w:hAnsi="Times New Roman"/>
      <w:spacing w:val="0"/>
      <w:sz w:val="17"/>
    </w:rPr>
  </w:style>
  <w:style w:type="table" w:customStyle="1" w:styleId="5f">
    <w:name w:val="Сетка таблицы5"/>
    <w:rsid w:val="00520E03"/>
    <w:pPr>
      <w:spacing w:after="0" w:line="240" w:lineRule="auto"/>
    </w:pPr>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unkt">
    <w:name w:val="Punkt"/>
    <w:basedOn w:val="affff1"/>
    <w:uiPriority w:val="99"/>
    <w:rsid w:val="00520E03"/>
    <w:pPr>
      <w:autoSpaceDE w:val="0"/>
      <w:autoSpaceDN w:val="0"/>
      <w:spacing w:before="80" w:after="40"/>
      <w:ind w:left="567" w:hanging="567"/>
    </w:pPr>
    <w:rPr>
      <w:rFonts w:ascii="Verdana" w:hAnsi="Verdana"/>
      <w:sz w:val="18"/>
      <w:szCs w:val="18"/>
    </w:rPr>
  </w:style>
  <w:style w:type="paragraph" w:customStyle="1" w:styleId="style15">
    <w:name w:val="Обычный.style 1"/>
    <w:next w:val="afffffffffff9"/>
    <w:rsid w:val="00520E03"/>
    <w:pPr>
      <w:spacing w:after="0" w:line="240" w:lineRule="auto"/>
    </w:pPr>
    <w:rPr>
      <w:rFonts w:ascii="Arial" w:eastAsia="Times New Roman" w:hAnsi="Arial"/>
      <w:sz w:val="20"/>
      <w:szCs w:val="20"/>
      <w:lang w:val="en-US" w:eastAsia="ru-RU"/>
    </w:rPr>
  </w:style>
  <w:style w:type="paragraph" w:styleId="afffffffffff9">
    <w:name w:val="macro"/>
    <w:link w:val="afffffffffffa"/>
    <w:uiPriority w:val="99"/>
    <w:semiHidden/>
    <w:rsid w:val="00520E03"/>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sz w:val="20"/>
      <w:szCs w:val="20"/>
      <w:lang w:val="en-US" w:eastAsia="ru-RU"/>
    </w:rPr>
  </w:style>
  <w:style w:type="character" w:customStyle="1" w:styleId="afffffffffffa">
    <w:name w:val="Текст макроса Знак"/>
    <w:basedOn w:val="aa"/>
    <w:link w:val="afffffffffff9"/>
    <w:uiPriority w:val="99"/>
    <w:semiHidden/>
    <w:rsid w:val="00520E03"/>
    <w:rPr>
      <w:rFonts w:ascii="Courier New" w:eastAsia="Times New Roman" w:hAnsi="Courier New"/>
      <w:sz w:val="20"/>
      <w:szCs w:val="20"/>
      <w:lang w:val="en-US" w:eastAsia="ru-RU"/>
    </w:rPr>
  </w:style>
  <w:style w:type="paragraph" w:customStyle="1" w:styleId="323">
    <w:name w:val="Основной текст 32"/>
    <w:basedOn w:val="a9"/>
    <w:rsid w:val="00520E03"/>
    <w:pPr>
      <w:tabs>
        <w:tab w:val="left" w:pos="426"/>
      </w:tabs>
      <w:spacing w:after="0" w:line="240" w:lineRule="auto"/>
      <w:jc w:val="both"/>
    </w:pPr>
    <w:rPr>
      <w:rFonts w:ascii="Arial" w:eastAsia="Times New Roman" w:hAnsi="Arial"/>
      <w:sz w:val="24"/>
      <w:szCs w:val="20"/>
      <w:lang w:eastAsia="ru-RU"/>
    </w:rPr>
  </w:style>
  <w:style w:type="paragraph" w:customStyle="1" w:styleId="4fb">
    <w:name w:val="Знак Знак Знак Знак4"/>
    <w:basedOn w:val="a9"/>
    <w:rsid w:val="00520E03"/>
    <w:pPr>
      <w:spacing w:after="160" w:line="240" w:lineRule="exact"/>
    </w:pPr>
    <w:rPr>
      <w:rFonts w:ascii="Verdana" w:eastAsia="Times New Roman" w:hAnsi="Verdana"/>
      <w:sz w:val="20"/>
      <w:szCs w:val="20"/>
      <w:lang w:val="en-US"/>
    </w:rPr>
  </w:style>
  <w:style w:type="paragraph" w:customStyle="1" w:styleId="3ff2">
    <w:name w:val="Знак3"/>
    <w:basedOn w:val="a9"/>
    <w:rsid w:val="00520E03"/>
    <w:pPr>
      <w:spacing w:after="160" w:line="240" w:lineRule="exact"/>
    </w:pPr>
    <w:rPr>
      <w:rFonts w:ascii="Verdana" w:eastAsia="Times New Roman" w:hAnsi="Verdana"/>
      <w:sz w:val="20"/>
      <w:szCs w:val="20"/>
      <w:lang w:val="en-US"/>
    </w:rPr>
  </w:style>
  <w:style w:type="paragraph" w:customStyle="1" w:styleId="240">
    <w:name w:val="Основной текст с отступом 24"/>
    <w:basedOn w:val="a9"/>
    <w:rsid w:val="00520E03"/>
    <w:pPr>
      <w:tabs>
        <w:tab w:val="left" w:pos="675"/>
        <w:tab w:val="left" w:pos="9606"/>
      </w:tabs>
      <w:spacing w:after="120" w:line="240" w:lineRule="auto"/>
      <w:ind w:firstLine="567"/>
      <w:jc w:val="both"/>
    </w:pPr>
    <w:rPr>
      <w:rFonts w:ascii="Times New Roman" w:eastAsia="Times New Roman" w:hAnsi="Times New Roman"/>
      <w:b/>
      <w:sz w:val="24"/>
      <w:szCs w:val="20"/>
      <w:lang w:eastAsia="ru-RU"/>
    </w:rPr>
  </w:style>
  <w:style w:type="paragraph" w:customStyle="1" w:styleId="afffffffffffb">
    <w:name w:val="Стиль текста"/>
    <w:basedOn w:val="aff3"/>
    <w:rsid w:val="00520E03"/>
    <w:pPr>
      <w:keepLines/>
      <w:spacing w:before="60" w:after="60" w:line="240" w:lineRule="auto"/>
      <w:jc w:val="both"/>
    </w:pPr>
    <w:rPr>
      <w:rFonts w:ascii="Times New Roman" w:eastAsia="Times New Roman" w:hAnsi="Times New Roman"/>
      <w:sz w:val="24"/>
      <w:szCs w:val="20"/>
      <w:lang w:eastAsia="ru-RU"/>
    </w:rPr>
  </w:style>
  <w:style w:type="character" w:customStyle="1" w:styleId="1e">
    <w:name w:val="Название объекта Знак1"/>
    <w:aliases w:val="Название объекта Знак Знак1,Название объекта Знак Знак Знак Знак,Название объекта Знак Знак Знак1,Название объекта Знак Знак Знак Знак Знак Знак Знак1,Название объекта Знак Знак Знак Знак Знак Знак Знак Знак1"/>
    <w:link w:val="afff3"/>
    <w:locked/>
    <w:rsid w:val="00520E03"/>
    <w:rPr>
      <w:rFonts w:ascii="Times New Roman" w:eastAsia="Times New Roman" w:hAnsi="Times New Roman"/>
      <w:i/>
      <w:iCs/>
      <w:szCs w:val="24"/>
      <w:lang w:eastAsia="ru-RU"/>
    </w:rPr>
  </w:style>
  <w:style w:type="paragraph" w:customStyle="1" w:styleId="text-steel">
    <w:name w:val="text-steel"/>
    <w:basedOn w:val="a9"/>
    <w:rsid w:val="00520E0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ffffffffc">
    <w:name w:val="Текст документа"/>
    <w:basedOn w:val="a9"/>
    <w:link w:val="afffffffffffd"/>
    <w:rsid w:val="00520E03"/>
    <w:pPr>
      <w:spacing w:after="0" w:line="360" w:lineRule="auto"/>
      <w:ind w:firstLine="720"/>
      <w:jc w:val="both"/>
    </w:pPr>
    <w:rPr>
      <w:rFonts w:ascii="Times New Roman" w:eastAsia="Times New Roman" w:hAnsi="Times New Roman"/>
      <w:sz w:val="24"/>
      <w:szCs w:val="20"/>
      <w:lang w:val="x-none" w:eastAsia="x-none"/>
    </w:rPr>
  </w:style>
  <w:style w:type="character" w:customStyle="1" w:styleId="afffffffffffd">
    <w:name w:val="Текст документа Знак"/>
    <w:link w:val="afffffffffffc"/>
    <w:locked/>
    <w:rsid w:val="00520E03"/>
    <w:rPr>
      <w:rFonts w:ascii="Times New Roman" w:eastAsia="Times New Roman" w:hAnsi="Times New Roman"/>
      <w:sz w:val="24"/>
      <w:szCs w:val="20"/>
      <w:lang w:val="x-none" w:eastAsia="x-none"/>
    </w:rPr>
  </w:style>
  <w:style w:type="character" w:customStyle="1" w:styleId="127">
    <w:name w:val="Знак Знак12"/>
    <w:rsid w:val="00520E03"/>
  </w:style>
  <w:style w:type="character" w:customStyle="1" w:styleId="col5">
    <w:name w:val="col5"/>
    <w:uiPriority w:val="99"/>
    <w:rsid w:val="00520E03"/>
  </w:style>
  <w:style w:type="paragraph" w:customStyle="1" w:styleId="31c">
    <w:name w:val="Без интервала31"/>
    <w:basedOn w:val="a9"/>
    <w:rsid w:val="00520E03"/>
    <w:pPr>
      <w:spacing w:after="0" w:line="240" w:lineRule="auto"/>
      <w:ind w:firstLine="851"/>
      <w:jc w:val="both"/>
    </w:pPr>
    <w:rPr>
      <w:rFonts w:ascii="Calibri" w:eastAsia="Times New Roman" w:hAnsi="Calibri"/>
      <w:szCs w:val="22"/>
    </w:rPr>
  </w:style>
  <w:style w:type="character" w:customStyle="1" w:styleId="txtgrey">
    <w:name w:val="txt_grey"/>
    <w:rsid w:val="00520E03"/>
    <w:rPr>
      <w:rFonts w:cs="Times New Roman"/>
    </w:rPr>
  </w:style>
  <w:style w:type="table" w:customStyle="1" w:styleId="517">
    <w:name w:val="Сетка таблицы51"/>
    <w:rsid w:val="00520E03"/>
    <w:pPr>
      <w:spacing w:after="0" w:line="240" w:lineRule="auto"/>
    </w:pPr>
    <w:rPr>
      <w:rFonts w:ascii="Calibri" w:eastAsia="Times New Roman" w:hAnsi="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f">
    <w:name w:val="Сетка таблицы21"/>
    <w:locked/>
    <w:rsid w:val="00520E03"/>
    <w:pPr>
      <w:spacing w:after="0" w:line="240" w:lineRule="auto"/>
    </w:pPr>
    <w:rPr>
      <w:rFonts w:ascii="Calibri" w:eastAsia="Calibri" w:hAnsi="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d">
    <w:name w:val="Сетка таблицы31"/>
    <w:rsid w:val="00520E03"/>
    <w:pPr>
      <w:spacing w:after="0" w:line="240" w:lineRule="auto"/>
    </w:pPr>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8">
    <w:name w:val="Сетка таблицы41"/>
    <w:rsid w:val="00520E03"/>
    <w:pPr>
      <w:spacing w:after="0" w:line="240" w:lineRule="auto"/>
    </w:pPr>
    <w:rPr>
      <w:rFonts w:ascii="Calibri" w:eastAsia="Calibri" w:hAnsi="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value9">
    <w:name w:val="value9"/>
    <w:basedOn w:val="aa"/>
    <w:rsid w:val="00520E03"/>
  </w:style>
  <w:style w:type="character" w:customStyle="1" w:styleId="htxt">
    <w:name w:val="htxt"/>
    <w:basedOn w:val="aa"/>
    <w:rsid w:val="00520E03"/>
  </w:style>
  <w:style w:type="character" w:customStyle="1" w:styleId="ecattext">
    <w:name w:val="ecattext"/>
    <w:rsid w:val="00520E03"/>
  </w:style>
  <w:style w:type="table" w:customStyle="1" w:styleId="68">
    <w:name w:val="Сетка таблицы6"/>
    <w:basedOn w:val="ab"/>
    <w:next w:val="af8"/>
    <w:rsid w:val="00520E03"/>
    <w:pPr>
      <w:spacing w:after="0" w:line="240" w:lineRule="auto"/>
    </w:pPr>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5">
    <w:name w:val="Сетка таблицы22"/>
    <w:basedOn w:val="ab"/>
    <w:next w:val="af8"/>
    <w:locked/>
    <w:rsid w:val="00520E03"/>
    <w:pPr>
      <w:spacing w:after="0" w:line="240" w:lineRule="auto"/>
    </w:pPr>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4">
    <w:name w:val="Сетка таблицы32"/>
    <w:basedOn w:val="ab"/>
    <w:next w:val="af8"/>
    <w:rsid w:val="00520E03"/>
    <w:pPr>
      <w:spacing w:after="0" w:line="240" w:lineRule="auto"/>
    </w:pPr>
    <w:rPr>
      <w:rFonts w:ascii="Calibri" w:eastAsia="Times New Roman"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3">
    <w:name w:val="Сетка таблицы42"/>
    <w:basedOn w:val="ab"/>
    <w:next w:val="af8"/>
    <w:rsid w:val="00520E03"/>
    <w:pPr>
      <w:spacing w:after="0" w:line="240" w:lineRule="auto"/>
    </w:pPr>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2">
    <w:name w:val="Сетка таблицы52"/>
    <w:rsid w:val="00520E03"/>
    <w:pPr>
      <w:spacing w:after="0" w:line="240" w:lineRule="auto"/>
    </w:pPr>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
    <w:name w:val="Сетка таблицы511"/>
    <w:rsid w:val="00520E03"/>
    <w:pPr>
      <w:spacing w:after="0" w:line="240" w:lineRule="auto"/>
    </w:pPr>
    <w:rPr>
      <w:rFonts w:ascii="Calibri" w:eastAsia="Times New Roman" w:hAnsi="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
    <w:rsid w:val="00520E03"/>
    <w:pPr>
      <w:spacing w:after="0" w:line="240" w:lineRule="auto"/>
    </w:pPr>
    <w:rPr>
      <w:rFonts w:ascii="Times New Roman" w:eastAsia="Calibri" w:hAnsi="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locked/>
    <w:rsid w:val="00520E03"/>
    <w:pPr>
      <w:spacing w:after="0" w:line="240" w:lineRule="auto"/>
    </w:pPr>
    <w:rPr>
      <w:rFonts w:ascii="Calibri" w:eastAsia="Calibri" w:hAnsi="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rsid w:val="00520E03"/>
    <w:pPr>
      <w:spacing w:after="0" w:line="240" w:lineRule="auto"/>
    </w:pPr>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0">
    <w:name w:val="Сетка таблицы411"/>
    <w:rsid w:val="00520E03"/>
    <w:pPr>
      <w:spacing w:after="0" w:line="240" w:lineRule="auto"/>
    </w:pPr>
    <w:rPr>
      <w:rFonts w:ascii="Calibri" w:eastAsia="Calibri" w:hAnsi="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ff3">
    <w:name w:val="Нет списка3"/>
    <w:next w:val="ac"/>
    <w:uiPriority w:val="99"/>
    <w:semiHidden/>
    <w:unhideWhenUsed/>
    <w:rsid w:val="00520E03"/>
  </w:style>
  <w:style w:type="table" w:customStyle="1" w:styleId="79">
    <w:name w:val="Сетка таблицы7"/>
    <w:basedOn w:val="ab"/>
    <w:next w:val="af8"/>
    <w:rsid w:val="00520E03"/>
    <w:pPr>
      <w:spacing w:after="0" w:line="240" w:lineRule="auto"/>
    </w:pPr>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0">
    <w:name w:val="Сетка таблицы16"/>
    <w:basedOn w:val="ab"/>
    <w:next w:val="af8"/>
    <w:rsid w:val="00520E03"/>
    <w:pPr>
      <w:spacing w:after="0" w:line="240" w:lineRule="auto"/>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етка таблицы23"/>
    <w:basedOn w:val="ab"/>
    <w:next w:val="af8"/>
    <w:locked/>
    <w:rsid w:val="00520E03"/>
    <w:pPr>
      <w:spacing w:after="0" w:line="240" w:lineRule="auto"/>
    </w:pPr>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2">
    <w:name w:val="Сетка таблицы33"/>
    <w:basedOn w:val="ab"/>
    <w:next w:val="af8"/>
    <w:rsid w:val="00520E03"/>
    <w:pPr>
      <w:spacing w:after="0" w:line="240" w:lineRule="auto"/>
    </w:pPr>
    <w:rPr>
      <w:rFonts w:ascii="Calibri" w:eastAsia="Times New Roman"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
    <w:basedOn w:val="ab"/>
    <w:next w:val="af8"/>
    <w:rsid w:val="00520E03"/>
    <w:pPr>
      <w:spacing w:after="0" w:line="240" w:lineRule="auto"/>
    </w:pPr>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31">
    <w:name w:val="Сетка таблицы53"/>
    <w:rsid w:val="00520E03"/>
    <w:pPr>
      <w:spacing w:after="0" w:line="240" w:lineRule="auto"/>
    </w:pPr>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0">
    <w:name w:val="Сетка таблицы512"/>
    <w:rsid w:val="00520E03"/>
    <w:pPr>
      <w:spacing w:after="0" w:line="240" w:lineRule="auto"/>
    </w:pPr>
    <w:rPr>
      <w:rFonts w:ascii="Calibri" w:eastAsia="Times New Roman" w:hAnsi="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rsid w:val="00520E03"/>
    <w:pPr>
      <w:spacing w:after="0" w:line="240" w:lineRule="auto"/>
    </w:pPr>
    <w:rPr>
      <w:rFonts w:ascii="Times New Roman" w:eastAsia="Calibri" w:hAnsi="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locked/>
    <w:rsid w:val="00520E03"/>
    <w:pPr>
      <w:spacing w:after="0" w:line="240" w:lineRule="auto"/>
    </w:pPr>
    <w:rPr>
      <w:rFonts w:ascii="Calibri" w:eastAsia="Calibri" w:hAnsi="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rsid w:val="00520E03"/>
    <w:pPr>
      <w:spacing w:after="0" w:line="240" w:lineRule="auto"/>
    </w:pPr>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0">
    <w:name w:val="Сетка таблицы412"/>
    <w:rsid w:val="00520E03"/>
    <w:pPr>
      <w:spacing w:after="0" w:line="240" w:lineRule="auto"/>
    </w:pPr>
    <w:rPr>
      <w:rFonts w:ascii="Calibri" w:eastAsia="Calibri" w:hAnsi="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f0">
    <w:name w:val="Нет списка21"/>
    <w:next w:val="ac"/>
    <w:uiPriority w:val="99"/>
    <w:semiHidden/>
    <w:unhideWhenUsed/>
    <w:rsid w:val="00520E03"/>
  </w:style>
  <w:style w:type="table" w:customStyle="1" w:styleId="611">
    <w:name w:val="Сетка таблицы61"/>
    <w:basedOn w:val="ab"/>
    <w:next w:val="af8"/>
    <w:rsid w:val="00520E03"/>
    <w:pPr>
      <w:spacing w:after="0" w:line="240" w:lineRule="auto"/>
    </w:pPr>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1">
    <w:name w:val="Сетка таблицы121"/>
    <w:basedOn w:val="ab"/>
    <w:next w:val="af8"/>
    <w:rsid w:val="00520E03"/>
    <w:pPr>
      <w:spacing w:after="0" w:line="240" w:lineRule="auto"/>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Сетка таблицы221"/>
    <w:basedOn w:val="ab"/>
    <w:next w:val="af8"/>
    <w:locked/>
    <w:rsid w:val="00520E03"/>
    <w:pPr>
      <w:spacing w:after="0" w:line="240" w:lineRule="auto"/>
    </w:pPr>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1">
    <w:name w:val="Сетка таблицы321"/>
    <w:basedOn w:val="ab"/>
    <w:next w:val="af8"/>
    <w:rsid w:val="00520E03"/>
    <w:pPr>
      <w:spacing w:after="0" w:line="240" w:lineRule="auto"/>
    </w:pPr>
    <w:rPr>
      <w:rFonts w:ascii="Calibri" w:eastAsia="Times New Roman"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0">
    <w:name w:val="Сетка таблицы421"/>
    <w:basedOn w:val="ab"/>
    <w:next w:val="af8"/>
    <w:rsid w:val="00520E03"/>
    <w:pPr>
      <w:spacing w:after="0" w:line="240" w:lineRule="auto"/>
    </w:pPr>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10">
    <w:name w:val="Сетка таблицы521"/>
    <w:rsid w:val="00520E03"/>
    <w:pPr>
      <w:spacing w:after="0" w:line="240" w:lineRule="auto"/>
    </w:pPr>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1"/>
    <w:rsid w:val="00520E03"/>
    <w:pPr>
      <w:spacing w:after="0" w:line="240" w:lineRule="auto"/>
    </w:pPr>
    <w:rPr>
      <w:rFonts w:ascii="Calibri" w:eastAsia="Times New Roman" w:hAnsi="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0">
    <w:name w:val="Сетка таблицы1111"/>
    <w:rsid w:val="00520E03"/>
    <w:pPr>
      <w:spacing w:after="0" w:line="240" w:lineRule="auto"/>
    </w:pPr>
    <w:rPr>
      <w:rFonts w:ascii="Times New Roman" w:eastAsia="Calibri" w:hAnsi="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1"/>
    <w:locked/>
    <w:rsid w:val="00520E03"/>
    <w:pPr>
      <w:spacing w:after="0" w:line="240" w:lineRule="auto"/>
    </w:pPr>
    <w:rPr>
      <w:rFonts w:ascii="Calibri" w:eastAsia="Calibri" w:hAnsi="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1"/>
    <w:rsid w:val="00520E03"/>
    <w:pPr>
      <w:spacing w:after="0" w:line="240" w:lineRule="auto"/>
    </w:pPr>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1"/>
    <w:rsid w:val="00520E03"/>
    <w:pPr>
      <w:spacing w:after="0" w:line="240" w:lineRule="auto"/>
    </w:pPr>
    <w:rPr>
      <w:rFonts w:ascii="Calibri" w:eastAsia="Calibri" w:hAnsi="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5f0">
    <w:name w:val="Абзац списка5"/>
    <w:basedOn w:val="a9"/>
    <w:uiPriority w:val="34"/>
    <w:qFormat/>
    <w:rsid w:val="00520E03"/>
    <w:pPr>
      <w:spacing w:after="0" w:line="240" w:lineRule="auto"/>
      <w:ind w:left="720"/>
      <w:contextualSpacing/>
    </w:pPr>
    <w:rPr>
      <w:rFonts w:ascii="Times New Roman" w:eastAsia="Times New Roman" w:hAnsi="Times New Roman"/>
      <w:sz w:val="20"/>
      <w:szCs w:val="20"/>
      <w:lang w:val="x-none" w:eastAsia="ru-RU"/>
    </w:rPr>
  </w:style>
  <w:style w:type="character" w:customStyle="1" w:styleId="itemtext1">
    <w:name w:val="itemtext1"/>
    <w:rsid w:val="00520E03"/>
    <w:rPr>
      <w:rFonts w:ascii="Segoe UI" w:hAnsi="Segoe UI" w:cs="Segoe UI" w:hint="default"/>
      <w:color w:val="000000"/>
      <w:sz w:val="20"/>
      <w:szCs w:val="20"/>
    </w:rPr>
  </w:style>
  <w:style w:type="character" w:customStyle="1" w:styleId="afffffffffffe">
    <w:name w:val="Другое_"/>
    <w:basedOn w:val="aa"/>
    <w:link w:val="affffffffffff"/>
    <w:rsid w:val="006A258E"/>
    <w:rPr>
      <w:rFonts w:ascii="Times New Roman" w:eastAsia="Times New Roman" w:hAnsi="Times New Roman"/>
      <w:sz w:val="18"/>
      <w:szCs w:val="18"/>
    </w:rPr>
  </w:style>
  <w:style w:type="paragraph" w:customStyle="1" w:styleId="affffffffffff">
    <w:name w:val="Другое"/>
    <w:basedOn w:val="a9"/>
    <w:link w:val="afffffffffffe"/>
    <w:rsid w:val="006A258E"/>
    <w:pPr>
      <w:widowControl w:val="0"/>
      <w:spacing w:after="0" w:line="240" w:lineRule="auto"/>
    </w:pPr>
    <w:rPr>
      <w:rFonts w:ascii="Times New Roman" w:eastAsia="Times New Roman" w:hAnsi="Times New Roman"/>
      <w:sz w:val="18"/>
      <w:szCs w:val="18"/>
    </w:rPr>
  </w:style>
  <w:style w:type="table" w:customStyle="1" w:styleId="86">
    <w:name w:val="Сетка таблицы8"/>
    <w:basedOn w:val="ab"/>
    <w:next w:val="af8"/>
    <w:uiPriority w:val="59"/>
    <w:rsid w:val="003D59D4"/>
    <w:pPr>
      <w:spacing w:after="0"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0">
    <w:name w:val="Обычный (веб) Знак Знак Знак Знак"/>
    <w:basedOn w:val="a9"/>
    <w:next w:val="afff6"/>
    <w:uiPriority w:val="99"/>
    <w:unhideWhenUsed/>
    <w:qFormat/>
    <w:rsid w:val="006A63AA"/>
    <w:pPr>
      <w:spacing w:before="100" w:beforeAutospacing="1" w:after="100" w:afterAutospacing="1" w:line="240" w:lineRule="auto"/>
    </w:pPr>
    <w:rPr>
      <w:rFonts w:ascii="Times New Roman" w:eastAsia="Times New Roman" w:hAnsi="Times New Roman"/>
      <w:sz w:val="24"/>
      <w:szCs w:val="24"/>
      <w:lang w:val="x-none" w:eastAsia="x-none"/>
    </w:rPr>
  </w:style>
  <w:style w:type="character" w:customStyle="1" w:styleId="Bodytext2">
    <w:name w:val="Body text (2)_"/>
    <w:basedOn w:val="aa"/>
    <w:link w:val="Bodytext20"/>
    <w:rsid w:val="00C268B5"/>
    <w:rPr>
      <w:rFonts w:eastAsia="Times New Roman"/>
      <w:sz w:val="21"/>
      <w:szCs w:val="21"/>
      <w:shd w:val="clear" w:color="auto" w:fill="FFFFFF"/>
    </w:rPr>
  </w:style>
  <w:style w:type="paragraph" w:customStyle="1" w:styleId="Bodytext20">
    <w:name w:val="Body text (2)"/>
    <w:basedOn w:val="a9"/>
    <w:link w:val="Bodytext2"/>
    <w:rsid w:val="00C268B5"/>
    <w:pPr>
      <w:widowControl w:val="0"/>
      <w:shd w:val="clear" w:color="auto" w:fill="FFFFFF"/>
      <w:spacing w:after="0" w:line="252" w:lineRule="exact"/>
      <w:jc w:val="both"/>
    </w:pPr>
    <w:rPr>
      <w:rFonts w:eastAsia="Times New Roman"/>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361381">
      <w:bodyDiv w:val="1"/>
      <w:marLeft w:val="0"/>
      <w:marRight w:val="0"/>
      <w:marTop w:val="0"/>
      <w:marBottom w:val="0"/>
      <w:divBdr>
        <w:top w:val="none" w:sz="0" w:space="0" w:color="auto"/>
        <w:left w:val="none" w:sz="0" w:space="0" w:color="auto"/>
        <w:bottom w:val="none" w:sz="0" w:space="0" w:color="auto"/>
        <w:right w:val="none" w:sz="0" w:space="0" w:color="auto"/>
      </w:divBdr>
    </w:div>
    <w:div w:id="24673835">
      <w:bodyDiv w:val="1"/>
      <w:marLeft w:val="0"/>
      <w:marRight w:val="0"/>
      <w:marTop w:val="0"/>
      <w:marBottom w:val="0"/>
      <w:divBdr>
        <w:top w:val="none" w:sz="0" w:space="0" w:color="auto"/>
        <w:left w:val="none" w:sz="0" w:space="0" w:color="auto"/>
        <w:bottom w:val="none" w:sz="0" w:space="0" w:color="auto"/>
        <w:right w:val="none" w:sz="0" w:space="0" w:color="auto"/>
      </w:divBdr>
    </w:div>
    <w:div w:id="98375038">
      <w:bodyDiv w:val="1"/>
      <w:marLeft w:val="0"/>
      <w:marRight w:val="0"/>
      <w:marTop w:val="0"/>
      <w:marBottom w:val="0"/>
      <w:divBdr>
        <w:top w:val="none" w:sz="0" w:space="0" w:color="auto"/>
        <w:left w:val="none" w:sz="0" w:space="0" w:color="auto"/>
        <w:bottom w:val="none" w:sz="0" w:space="0" w:color="auto"/>
        <w:right w:val="none" w:sz="0" w:space="0" w:color="auto"/>
      </w:divBdr>
    </w:div>
    <w:div w:id="106312752">
      <w:bodyDiv w:val="1"/>
      <w:marLeft w:val="0"/>
      <w:marRight w:val="0"/>
      <w:marTop w:val="0"/>
      <w:marBottom w:val="0"/>
      <w:divBdr>
        <w:top w:val="none" w:sz="0" w:space="0" w:color="auto"/>
        <w:left w:val="none" w:sz="0" w:space="0" w:color="auto"/>
        <w:bottom w:val="none" w:sz="0" w:space="0" w:color="auto"/>
        <w:right w:val="none" w:sz="0" w:space="0" w:color="auto"/>
      </w:divBdr>
    </w:div>
    <w:div w:id="163664909">
      <w:bodyDiv w:val="1"/>
      <w:marLeft w:val="0"/>
      <w:marRight w:val="0"/>
      <w:marTop w:val="0"/>
      <w:marBottom w:val="0"/>
      <w:divBdr>
        <w:top w:val="none" w:sz="0" w:space="0" w:color="auto"/>
        <w:left w:val="none" w:sz="0" w:space="0" w:color="auto"/>
        <w:bottom w:val="none" w:sz="0" w:space="0" w:color="auto"/>
        <w:right w:val="none" w:sz="0" w:space="0" w:color="auto"/>
      </w:divBdr>
    </w:div>
    <w:div w:id="267080883">
      <w:bodyDiv w:val="1"/>
      <w:marLeft w:val="0"/>
      <w:marRight w:val="0"/>
      <w:marTop w:val="0"/>
      <w:marBottom w:val="0"/>
      <w:divBdr>
        <w:top w:val="none" w:sz="0" w:space="0" w:color="auto"/>
        <w:left w:val="none" w:sz="0" w:space="0" w:color="auto"/>
        <w:bottom w:val="none" w:sz="0" w:space="0" w:color="auto"/>
        <w:right w:val="none" w:sz="0" w:space="0" w:color="auto"/>
      </w:divBdr>
    </w:div>
    <w:div w:id="269288488">
      <w:bodyDiv w:val="1"/>
      <w:marLeft w:val="0"/>
      <w:marRight w:val="0"/>
      <w:marTop w:val="0"/>
      <w:marBottom w:val="0"/>
      <w:divBdr>
        <w:top w:val="none" w:sz="0" w:space="0" w:color="auto"/>
        <w:left w:val="none" w:sz="0" w:space="0" w:color="auto"/>
        <w:bottom w:val="none" w:sz="0" w:space="0" w:color="auto"/>
        <w:right w:val="none" w:sz="0" w:space="0" w:color="auto"/>
      </w:divBdr>
    </w:div>
    <w:div w:id="283387629">
      <w:bodyDiv w:val="1"/>
      <w:marLeft w:val="0"/>
      <w:marRight w:val="0"/>
      <w:marTop w:val="0"/>
      <w:marBottom w:val="0"/>
      <w:divBdr>
        <w:top w:val="none" w:sz="0" w:space="0" w:color="auto"/>
        <w:left w:val="none" w:sz="0" w:space="0" w:color="auto"/>
        <w:bottom w:val="none" w:sz="0" w:space="0" w:color="auto"/>
        <w:right w:val="none" w:sz="0" w:space="0" w:color="auto"/>
      </w:divBdr>
    </w:div>
    <w:div w:id="285239164">
      <w:bodyDiv w:val="1"/>
      <w:marLeft w:val="0"/>
      <w:marRight w:val="0"/>
      <w:marTop w:val="0"/>
      <w:marBottom w:val="0"/>
      <w:divBdr>
        <w:top w:val="none" w:sz="0" w:space="0" w:color="auto"/>
        <w:left w:val="none" w:sz="0" w:space="0" w:color="auto"/>
        <w:bottom w:val="none" w:sz="0" w:space="0" w:color="auto"/>
        <w:right w:val="none" w:sz="0" w:space="0" w:color="auto"/>
      </w:divBdr>
    </w:div>
    <w:div w:id="309335995">
      <w:bodyDiv w:val="1"/>
      <w:marLeft w:val="0"/>
      <w:marRight w:val="0"/>
      <w:marTop w:val="0"/>
      <w:marBottom w:val="0"/>
      <w:divBdr>
        <w:top w:val="none" w:sz="0" w:space="0" w:color="auto"/>
        <w:left w:val="none" w:sz="0" w:space="0" w:color="auto"/>
        <w:bottom w:val="none" w:sz="0" w:space="0" w:color="auto"/>
        <w:right w:val="none" w:sz="0" w:space="0" w:color="auto"/>
      </w:divBdr>
    </w:div>
    <w:div w:id="309478233">
      <w:bodyDiv w:val="1"/>
      <w:marLeft w:val="0"/>
      <w:marRight w:val="0"/>
      <w:marTop w:val="0"/>
      <w:marBottom w:val="0"/>
      <w:divBdr>
        <w:top w:val="none" w:sz="0" w:space="0" w:color="auto"/>
        <w:left w:val="none" w:sz="0" w:space="0" w:color="auto"/>
        <w:bottom w:val="none" w:sz="0" w:space="0" w:color="auto"/>
        <w:right w:val="none" w:sz="0" w:space="0" w:color="auto"/>
      </w:divBdr>
    </w:div>
    <w:div w:id="464354935">
      <w:bodyDiv w:val="1"/>
      <w:marLeft w:val="0"/>
      <w:marRight w:val="0"/>
      <w:marTop w:val="0"/>
      <w:marBottom w:val="0"/>
      <w:divBdr>
        <w:top w:val="none" w:sz="0" w:space="0" w:color="auto"/>
        <w:left w:val="none" w:sz="0" w:space="0" w:color="auto"/>
        <w:bottom w:val="none" w:sz="0" w:space="0" w:color="auto"/>
        <w:right w:val="none" w:sz="0" w:space="0" w:color="auto"/>
      </w:divBdr>
    </w:div>
    <w:div w:id="549995973">
      <w:bodyDiv w:val="1"/>
      <w:marLeft w:val="0"/>
      <w:marRight w:val="0"/>
      <w:marTop w:val="0"/>
      <w:marBottom w:val="0"/>
      <w:divBdr>
        <w:top w:val="none" w:sz="0" w:space="0" w:color="auto"/>
        <w:left w:val="none" w:sz="0" w:space="0" w:color="auto"/>
        <w:bottom w:val="none" w:sz="0" w:space="0" w:color="auto"/>
        <w:right w:val="none" w:sz="0" w:space="0" w:color="auto"/>
      </w:divBdr>
    </w:div>
    <w:div w:id="826241203">
      <w:bodyDiv w:val="1"/>
      <w:marLeft w:val="0"/>
      <w:marRight w:val="0"/>
      <w:marTop w:val="0"/>
      <w:marBottom w:val="0"/>
      <w:divBdr>
        <w:top w:val="none" w:sz="0" w:space="0" w:color="auto"/>
        <w:left w:val="none" w:sz="0" w:space="0" w:color="auto"/>
        <w:bottom w:val="none" w:sz="0" w:space="0" w:color="auto"/>
        <w:right w:val="none" w:sz="0" w:space="0" w:color="auto"/>
      </w:divBdr>
    </w:div>
    <w:div w:id="1060132120">
      <w:bodyDiv w:val="1"/>
      <w:marLeft w:val="0"/>
      <w:marRight w:val="0"/>
      <w:marTop w:val="0"/>
      <w:marBottom w:val="0"/>
      <w:divBdr>
        <w:top w:val="none" w:sz="0" w:space="0" w:color="auto"/>
        <w:left w:val="none" w:sz="0" w:space="0" w:color="auto"/>
        <w:bottom w:val="none" w:sz="0" w:space="0" w:color="auto"/>
        <w:right w:val="none" w:sz="0" w:space="0" w:color="auto"/>
      </w:divBdr>
    </w:div>
    <w:div w:id="1113482182">
      <w:bodyDiv w:val="1"/>
      <w:marLeft w:val="0"/>
      <w:marRight w:val="0"/>
      <w:marTop w:val="0"/>
      <w:marBottom w:val="0"/>
      <w:divBdr>
        <w:top w:val="none" w:sz="0" w:space="0" w:color="auto"/>
        <w:left w:val="none" w:sz="0" w:space="0" w:color="auto"/>
        <w:bottom w:val="none" w:sz="0" w:space="0" w:color="auto"/>
        <w:right w:val="none" w:sz="0" w:space="0" w:color="auto"/>
      </w:divBdr>
    </w:div>
    <w:div w:id="1116633472">
      <w:bodyDiv w:val="1"/>
      <w:marLeft w:val="0"/>
      <w:marRight w:val="0"/>
      <w:marTop w:val="0"/>
      <w:marBottom w:val="0"/>
      <w:divBdr>
        <w:top w:val="none" w:sz="0" w:space="0" w:color="auto"/>
        <w:left w:val="none" w:sz="0" w:space="0" w:color="auto"/>
        <w:bottom w:val="none" w:sz="0" w:space="0" w:color="auto"/>
        <w:right w:val="none" w:sz="0" w:space="0" w:color="auto"/>
      </w:divBdr>
    </w:div>
    <w:div w:id="1123111245">
      <w:bodyDiv w:val="1"/>
      <w:marLeft w:val="0"/>
      <w:marRight w:val="0"/>
      <w:marTop w:val="0"/>
      <w:marBottom w:val="0"/>
      <w:divBdr>
        <w:top w:val="none" w:sz="0" w:space="0" w:color="auto"/>
        <w:left w:val="none" w:sz="0" w:space="0" w:color="auto"/>
        <w:bottom w:val="none" w:sz="0" w:space="0" w:color="auto"/>
        <w:right w:val="none" w:sz="0" w:space="0" w:color="auto"/>
      </w:divBdr>
    </w:div>
    <w:div w:id="1173253434">
      <w:bodyDiv w:val="1"/>
      <w:marLeft w:val="0"/>
      <w:marRight w:val="0"/>
      <w:marTop w:val="0"/>
      <w:marBottom w:val="0"/>
      <w:divBdr>
        <w:top w:val="none" w:sz="0" w:space="0" w:color="auto"/>
        <w:left w:val="none" w:sz="0" w:space="0" w:color="auto"/>
        <w:bottom w:val="none" w:sz="0" w:space="0" w:color="auto"/>
        <w:right w:val="none" w:sz="0" w:space="0" w:color="auto"/>
      </w:divBdr>
    </w:div>
    <w:div w:id="1206868508">
      <w:bodyDiv w:val="1"/>
      <w:marLeft w:val="0"/>
      <w:marRight w:val="0"/>
      <w:marTop w:val="0"/>
      <w:marBottom w:val="0"/>
      <w:divBdr>
        <w:top w:val="none" w:sz="0" w:space="0" w:color="auto"/>
        <w:left w:val="none" w:sz="0" w:space="0" w:color="auto"/>
        <w:bottom w:val="none" w:sz="0" w:space="0" w:color="auto"/>
        <w:right w:val="none" w:sz="0" w:space="0" w:color="auto"/>
      </w:divBdr>
    </w:div>
    <w:div w:id="1235319773">
      <w:bodyDiv w:val="1"/>
      <w:marLeft w:val="0"/>
      <w:marRight w:val="0"/>
      <w:marTop w:val="0"/>
      <w:marBottom w:val="0"/>
      <w:divBdr>
        <w:top w:val="none" w:sz="0" w:space="0" w:color="auto"/>
        <w:left w:val="none" w:sz="0" w:space="0" w:color="auto"/>
        <w:bottom w:val="none" w:sz="0" w:space="0" w:color="auto"/>
        <w:right w:val="none" w:sz="0" w:space="0" w:color="auto"/>
      </w:divBdr>
    </w:div>
    <w:div w:id="1402367290">
      <w:bodyDiv w:val="1"/>
      <w:marLeft w:val="0"/>
      <w:marRight w:val="0"/>
      <w:marTop w:val="0"/>
      <w:marBottom w:val="0"/>
      <w:divBdr>
        <w:top w:val="none" w:sz="0" w:space="0" w:color="auto"/>
        <w:left w:val="none" w:sz="0" w:space="0" w:color="auto"/>
        <w:bottom w:val="none" w:sz="0" w:space="0" w:color="auto"/>
        <w:right w:val="none" w:sz="0" w:space="0" w:color="auto"/>
      </w:divBdr>
    </w:div>
    <w:div w:id="1425490565">
      <w:bodyDiv w:val="1"/>
      <w:marLeft w:val="0"/>
      <w:marRight w:val="0"/>
      <w:marTop w:val="0"/>
      <w:marBottom w:val="0"/>
      <w:divBdr>
        <w:top w:val="none" w:sz="0" w:space="0" w:color="auto"/>
        <w:left w:val="none" w:sz="0" w:space="0" w:color="auto"/>
        <w:bottom w:val="none" w:sz="0" w:space="0" w:color="auto"/>
        <w:right w:val="none" w:sz="0" w:space="0" w:color="auto"/>
      </w:divBdr>
    </w:div>
    <w:div w:id="1645156277">
      <w:bodyDiv w:val="1"/>
      <w:marLeft w:val="0"/>
      <w:marRight w:val="0"/>
      <w:marTop w:val="0"/>
      <w:marBottom w:val="0"/>
      <w:divBdr>
        <w:top w:val="none" w:sz="0" w:space="0" w:color="auto"/>
        <w:left w:val="none" w:sz="0" w:space="0" w:color="auto"/>
        <w:bottom w:val="none" w:sz="0" w:space="0" w:color="auto"/>
        <w:right w:val="none" w:sz="0" w:space="0" w:color="auto"/>
      </w:divBdr>
    </w:div>
    <w:div w:id="1695763596">
      <w:bodyDiv w:val="1"/>
      <w:marLeft w:val="0"/>
      <w:marRight w:val="0"/>
      <w:marTop w:val="0"/>
      <w:marBottom w:val="0"/>
      <w:divBdr>
        <w:top w:val="none" w:sz="0" w:space="0" w:color="auto"/>
        <w:left w:val="none" w:sz="0" w:space="0" w:color="auto"/>
        <w:bottom w:val="none" w:sz="0" w:space="0" w:color="auto"/>
        <w:right w:val="none" w:sz="0" w:space="0" w:color="auto"/>
      </w:divBdr>
    </w:div>
    <w:div w:id="1795058258">
      <w:bodyDiv w:val="1"/>
      <w:marLeft w:val="0"/>
      <w:marRight w:val="0"/>
      <w:marTop w:val="0"/>
      <w:marBottom w:val="0"/>
      <w:divBdr>
        <w:top w:val="none" w:sz="0" w:space="0" w:color="auto"/>
        <w:left w:val="none" w:sz="0" w:space="0" w:color="auto"/>
        <w:bottom w:val="none" w:sz="0" w:space="0" w:color="auto"/>
        <w:right w:val="none" w:sz="0" w:space="0" w:color="auto"/>
      </w:divBdr>
    </w:div>
    <w:div w:id="1840149175">
      <w:bodyDiv w:val="1"/>
      <w:marLeft w:val="0"/>
      <w:marRight w:val="0"/>
      <w:marTop w:val="0"/>
      <w:marBottom w:val="0"/>
      <w:divBdr>
        <w:top w:val="none" w:sz="0" w:space="0" w:color="auto"/>
        <w:left w:val="none" w:sz="0" w:space="0" w:color="auto"/>
        <w:bottom w:val="none" w:sz="0" w:space="0" w:color="auto"/>
        <w:right w:val="none" w:sz="0" w:space="0" w:color="auto"/>
      </w:divBdr>
    </w:div>
    <w:div w:id="1874415215">
      <w:bodyDiv w:val="1"/>
      <w:marLeft w:val="0"/>
      <w:marRight w:val="0"/>
      <w:marTop w:val="0"/>
      <w:marBottom w:val="0"/>
      <w:divBdr>
        <w:top w:val="none" w:sz="0" w:space="0" w:color="auto"/>
        <w:left w:val="none" w:sz="0" w:space="0" w:color="auto"/>
        <w:bottom w:val="none" w:sz="0" w:space="0" w:color="auto"/>
        <w:right w:val="none" w:sz="0" w:space="0" w:color="auto"/>
      </w:divBdr>
    </w:div>
    <w:div w:id="1978799299">
      <w:bodyDiv w:val="1"/>
      <w:marLeft w:val="0"/>
      <w:marRight w:val="0"/>
      <w:marTop w:val="0"/>
      <w:marBottom w:val="0"/>
      <w:divBdr>
        <w:top w:val="none" w:sz="0" w:space="0" w:color="auto"/>
        <w:left w:val="none" w:sz="0" w:space="0" w:color="auto"/>
        <w:bottom w:val="none" w:sz="0" w:space="0" w:color="auto"/>
        <w:right w:val="none" w:sz="0" w:space="0" w:color="auto"/>
      </w:divBdr>
    </w:div>
    <w:div w:id="2028823502">
      <w:bodyDiv w:val="1"/>
      <w:marLeft w:val="0"/>
      <w:marRight w:val="0"/>
      <w:marTop w:val="0"/>
      <w:marBottom w:val="0"/>
      <w:divBdr>
        <w:top w:val="none" w:sz="0" w:space="0" w:color="auto"/>
        <w:left w:val="none" w:sz="0" w:space="0" w:color="auto"/>
        <w:bottom w:val="none" w:sz="0" w:space="0" w:color="auto"/>
        <w:right w:val="none" w:sz="0" w:space="0" w:color="auto"/>
      </w:divBdr>
    </w:div>
    <w:div w:id="2115392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consultant.ru/document/cons_doc_LAW_479093/9a0512b0b2bfe43a0662dddd2e5468d4477f7722/" TargetMode="External"/><Relationship Id="rId13" Type="http://schemas.openxmlformats.org/officeDocument/2006/relationships/image" Target="media/image4.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jpeg"/><Relationship Id="rId4" Type="http://schemas.openxmlformats.org/officeDocument/2006/relationships/settings" Target="settings.xml"/><Relationship Id="rId9" Type="http://schemas.openxmlformats.org/officeDocument/2006/relationships/hyperlink" Target="https://www.consultant.ru/document/cons_doc_LAW_482714/3d0cac60971a511280cbba229d9b6329c07731f7/" TargetMode="External"/><Relationship Id="rId14"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54ED39-51E2-40A0-8EC2-C6F9373A93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Pages>
  <Words>2386</Words>
  <Characters>13605</Characters>
  <Application>Microsoft Office Word</Application>
  <DocSecurity>0</DocSecurity>
  <Lines>113</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15960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NSGoncharova</dc:creator>
  <cp:lastModifiedBy>Дышлевская Татьяна Александровна</cp:lastModifiedBy>
  <cp:revision>3</cp:revision>
  <cp:lastPrinted>2026-04-16T06:13:00Z</cp:lastPrinted>
  <dcterms:created xsi:type="dcterms:W3CDTF">2026-05-07T07:39:00Z</dcterms:created>
  <dcterms:modified xsi:type="dcterms:W3CDTF">2026-05-07T07:53:00Z</dcterms:modified>
</cp:coreProperties>
</file>