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355AB" w14:textId="42DFE166" w:rsidR="00022659" w:rsidRDefault="00DC1664" w:rsidP="00CD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D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05CE6119" w14:textId="6D2AE597" w:rsidR="00F40C8B" w:rsidRDefault="00902050" w:rsidP="00F40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275E6F">
        <w:rPr>
          <w:rFonts w:ascii="Times New Roman" w:hAnsi="Times New Roman" w:cs="Times New Roman"/>
          <w:b/>
          <w:sz w:val="24"/>
          <w:szCs w:val="24"/>
        </w:rPr>
        <w:t>расходных ​⁠⁠⁠﻿​‍﻿⁠​‍‌​﻿‍⁠﻿﻿⁠​⁠⁠‌‌⁠‌​‍‍﻿‌​‌⁠​﻿⁠​​‍​﻿‍‌материалов</w:t>
      </w:r>
      <w:r w:rsidR="00E711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 w:rsidR="00F854AA" w:rsidRPr="00F854AA">
        <w:rPr>
          <w:rFonts w:ascii="Times New Roman" w:hAnsi="Times New Roman" w:cs="Times New Roman"/>
          <w:b/>
          <w:sz w:val="24"/>
          <w:szCs w:val="24"/>
        </w:rPr>
        <w:t>ГАУЗ "РЦ ВМТ" Минздрава КБР</w:t>
      </w:r>
    </w:p>
    <w:tbl>
      <w:tblPr>
        <w:tblStyle w:val="11"/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82"/>
        <w:gridCol w:w="3088"/>
        <w:gridCol w:w="1417"/>
        <w:gridCol w:w="1590"/>
        <w:gridCol w:w="1634"/>
      </w:tblGrid>
      <w:tr w:rsidR="003E5DC7" w:rsidRPr="00C013CB" w14:paraId="18E5D902" w14:textId="77777777" w:rsidTr="0039113F">
        <w:trPr>
          <w:trHeight w:val="241"/>
          <w:jc w:val="center"/>
        </w:trPr>
        <w:tc>
          <w:tcPr>
            <w:tcW w:w="634" w:type="dxa"/>
            <w:vMerge w:val="restart"/>
            <w:hideMark/>
          </w:tcPr>
          <w:p w14:paraId="5B1F152F" w14:textId="77777777" w:rsidR="003E5DC7" w:rsidRPr="00C013CB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225948334"/>
            <w:r w:rsidRPr="00C013C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hideMark/>
          </w:tcPr>
          <w:p w14:paraId="527C91AD" w14:textId="77777777" w:rsidR="003E5DC7" w:rsidRPr="00C013CB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Код ОКПД2</w:t>
            </w:r>
          </w:p>
        </w:tc>
        <w:tc>
          <w:tcPr>
            <w:tcW w:w="3088" w:type="dxa"/>
            <w:vMerge w:val="restart"/>
            <w:hideMark/>
          </w:tcPr>
          <w:p w14:paraId="0FED7F61" w14:textId="77777777" w:rsidR="003E5DC7" w:rsidRPr="00C013CB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641" w:type="dxa"/>
            <w:gridSpan w:val="3"/>
            <w:hideMark/>
          </w:tcPr>
          <w:p w14:paraId="253C6470" w14:textId="77777777" w:rsidR="003E5DC7" w:rsidRPr="00C013CB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Национальный режим</w:t>
            </w:r>
          </w:p>
        </w:tc>
      </w:tr>
      <w:tr w:rsidR="003E5DC7" w:rsidRPr="00C013CB" w14:paraId="6DDF6C12" w14:textId="77777777" w:rsidTr="002945CF">
        <w:trPr>
          <w:trHeight w:val="377"/>
          <w:jc w:val="center"/>
        </w:trPr>
        <w:tc>
          <w:tcPr>
            <w:tcW w:w="634" w:type="dxa"/>
            <w:vMerge/>
            <w:hideMark/>
          </w:tcPr>
          <w:p w14:paraId="44C2DDAB" w14:textId="77777777" w:rsidR="003E5DC7" w:rsidRPr="00C013CB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hideMark/>
          </w:tcPr>
          <w:p w14:paraId="02BECEF4" w14:textId="77777777" w:rsidR="003E5DC7" w:rsidRPr="00C013CB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Merge/>
            <w:hideMark/>
          </w:tcPr>
          <w:p w14:paraId="6D161458" w14:textId="77777777" w:rsidR="003E5DC7" w:rsidRPr="00C013CB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03176C89" w14:textId="77777777" w:rsidR="003E5DC7" w:rsidRPr="00C013CB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1875 (Запрет)</w:t>
            </w:r>
          </w:p>
        </w:tc>
        <w:tc>
          <w:tcPr>
            <w:tcW w:w="1590" w:type="dxa"/>
            <w:hideMark/>
          </w:tcPr>
          <w:p w14:paraId="34AB71DA" w14:textId="77777777" w:rsidR="003E5DC7" w:rsidRPr="00C013CB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303B86E0" w14:textId="77777777" w:rsidR="003E5DC7" w:rsidRPr="00C013CB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hideMark/>
          </w:tcPr>
          <w:p w14:paraId="76B1FF36" w14:textId="77777777" w:rsidR="003E5DC7" w:rsidRPr="00C013CB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2598B188" w14:textId="77777777" w:rsidR="003E5DC7" w:rsidRPr="00C013CB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(Преимущество)</w:t>
            </w:r>
          </w:p>
        </w:tc>
      </w:tr>
      <w:tr w:rsidR="00C013CB" w:rsidRPr="00C013CB" w14:paraId="6098564C" w14:textId="77777777" w:rsidTr="003452B1">
        <w:trPr>
          <w:trHeight w:val="275"/>
          <w:jc w:val="center"/>
        </w:trPr>
        <w:tc>
          <w:tcPr>
            <w:tcW w:w="634" w:type="dxa"/>
            <w:hideMark/>
          </w:tcPr>
          <w:p w14:paraId="2F41DB30" w14:textId="77777777" w:rsidR="00C013CB" w:rsidRPr="00C013CB" w:rsidRDefault="00C013CB" w:rsidP="00C013C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14:paraId="0C82829A" w14:textId="58A3D126" w:rsidR="00C013CB" w:rsidRPr="00C013CB" w:rsidRDefault="00641738" w:rsidP="00C013C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17.12.14.142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5D91056" w14:textId="5FAE96AD" w:rsidR="00C013CB" w:rsidRPr="00C013CB" w:rsidRDefault="00641738" w:rsidP="00C013CB">
            <w:pPr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Бумага регистрирующая для ЭКГ</w:t>
            </w:r>
          </w:p>
        </w:tc>
        <w:tc>
          <w:tcPr>
            <w:tcW w:w="1417" w:type="dxa"/>
          </w:tcPr>
          <w:p w14:paraId="7354642B" w14:textId="47563C28" w:rsidR="00C013CB" w:rsidRPr="00C013CB" w:rsidRDefault="00641738" w:rsidP="00C013C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подп. "и" п. 5</w:t>
            </w:r>
          </w:p>
        </w:tc>
        <w:tc>
          <w:tcPr>
            <w:tcW w:w="1590" w:type="dxa"/>
            <w:shd w:val="clear" w:color="auto" w:fill="auto"/>
          </w:tcPr>
          <w:p w14:paraId="0793B6EB" w14:textId="0B833307" w:rsidR="00C013CB" w:rsidRPr="00C013CB" w:rsidRDefault="00C013CB" w:rsidP="00C013CB">
            <w:pPr>
              <w:ind w:left="-567" w:firstLine="56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48DCFB0F" w14:textId="6B0ACE09" w:rsidR="00C013CB" w:rsidRPr="00C013CB" w:rsidRDefault="00C013CB" w:rsidP="00C013C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738" w:rsidRPr="00C013CB" w14:paraId="07566D34" w14:textId="77777777" w:rsidTr="003452B1">
        <w:trPr>
          <w:trHeight w:val="275"/>
          <w:jc w:val="center"/>
        </w:trPr>
        <w:tc>
          <w:tcPr>
            <w:tcW w:w="634" w:type="dxa"/>
          </w:tcPr>
          <w:p w14:paraId="1FFDDF8B" w14:textId="20E56E09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14:paraId="69759E73" w14:textId="1E16731E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D1F">
              <w:rPr>
                <w:rFonts w:ascii="Times New Roman" w:hAnsi="Times New Roman"/>
                <w:sz w:val="20"/>
                <w:szCs w:val="20"/>
              </w:rPr>
              <w:t>17.12.14.142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04CA281" w14:textId="6E5148F3" w:rsidR="00641738" w:rsidRPr="00C013CB" w:rsidRDefault="00641738" w:rsidP="00641738">
            <w:pPr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Бумага регистрирующая для ЭКГ</w:t>
            </w:r>
          </w:p>
        </w:tc>
        <w:tc>
          <w:tcPr>
            <w:tcW w:w="1417" w:type="dxa"/>
          </w:tcPr>
          <w:p w14:paraId="77030AF2" w14:textId="7A75AE54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подп. "и" п. 5</w:t>
            </w:r>
          </w:p>
        </w:tc>
        <w:tc>
          <w:tcPr>
            <w:tcW w:w="1590" w:type="dxa"/>
            <w:shd w:val="clear" w:color="auto" w:fill="auto"/>
          </w:tcPr>
          <w:p w14:paraId="4AC7EF2F" w14:textId="434939D5" w:rsidR="00641738" w:rsidRPr="00C013CB" w:rsidRDefault="00641738" w:rsidP="00641738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732FAEEB" w14:textId="77777777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738" w:rsidRPr="00C013CB" w14:paraId="0C26EBAA" w14:textId="77777777" w:rsidTr="003452B1">
        <w:trPr>
          <w:trHeight w:val="275"/>
          <w:jc w:val="center"/>
        </w:trPr>
        <w:tc>
          <w:tcPr>
            <w:tcW w:w="634" w:type="dxa"/>
          </w:tcPr>
          <w:p w14:paraId="74EBE34E" w14:textId="1CBB1ACD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13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14:paraId="187C10FD" w14:textId="5E4B19BE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D1F">
              <w:rPr>
                <w:rFonts w:ascii="Times New Roman" w:hAnsi="Times New Roman"/>
                <w:sz w:val="20"/>
                <w:szCs w:val="20"/>
              </w:rPr>
              <w:t>17.12.14.142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AA471E1" w14:textId="023821BC" w:rsidR="00641738" w:rsidRPr="00C013CB" w:rsidRDefault="00641738" w:rsidP="00641738">
            <w:pPr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Бумага регистрирующая для ЭКГ</w:t>
            </w:r>
          </w:p>
        </w:tc>
        <w:tc>
          <w:tcPr>
            <w:tcW w:w="1417" w:type="dxa"/>
          </w:tcPr>
          <w:p w14:paraId="41B1B8E1" w14:textId="0FADD257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подп. "и" п. 5</w:t>
            </w:r>
          </w:p>
        </w:tc>
        <w:tc>
          <w:tcPr>
            <w:tcW w:w="1590" w:type="dxa"/>
            <w:shd w:val="clear" w:color="auto" w:fill="auto"/>
          </w:tcPr>
          <w:p w14:paraId="5A0E580B" w14:textId="6B3C733F" w:rsidR="00641738" w:rsidRPr="00C013CB" w:rsidRDefault="00641738" w:rsidP="00641738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735482B2" w14:textId="77777777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738" w:rsidRPr="00C013CB" w14:paraId="14C3D090" w14:textId="77777777" w:rsidTr="003452B1">
        <w:trPr>
          <w:trHeight w:val="275"/>
          <w:jc w:val="center"/>
        </w:trPr>
        <w:tc>
          <w:tcPr>
            <w:tcW w:w="634" w:type="dxa"/>
          </w:tcPr>
          <w:p w14:paraId="40F78BA9" w14:textId="464AD6B6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14:paraId="73B59767" w14:textId="022771AF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0D1F">
              <w:rPr>
                <w:rFonts w:ascii="Times New Roman" w:hAnsi="Times New Roman"/>
                <w:sz w:val="20"/>
                <w:szCs w:val="20"/>
              </w:rPr>
              <w:t>17.12.14.142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87E2F6D" w14:textId="1348F74F" w:rsidR="00641738" w:rsidRPr="00C013CB" w:rsidRDefault="00641738" w:rsidP="00641738">
            <w:pPr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Бумага регистрирующая для ЭКГ</w:t>
            </w:r>
          </w:p>
        </w:tc>
        <w:tc>
          <w:tcPr>
            <w:tcW w:w="1417" w:type="dxa"/>
          </w:tcPr>
          <w:p w14:paraId="3BEE1661" w14:textId="1A6B16F8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738">
              <w:rPr>
                <w:rFonts w:ascii="Times New Roman" w:hAnsi="Times New Roman"/>
                <w:sz w:val="20"/>
                <w:szCs w:val="20"/>
              </w:rPr>
              <w:t>подп. "и" п. 5</w:t>
            </w:r>
          </w:p>
        </w:tc>
        <w:tc>
          <w:tcPr>
            <w:tcW w:w="1590" w:type="dxa"/>
            <w:shd w:val="clear" w:color="auto" w:fill="auto"/>
          </w:tcPr>
          <w:p w14:paraId="37DD6067" w14:textId="091E340C" w:rsidR="00641738" w:rsidRPr="00EF67A7" w:rsidRDefault="00641738" w:rsidP="00641738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42C82F1A" w14:textId="77777777" w:rsidR="00641738" w:rsidRPr="00C013CB" w:rsidRDefault="00641738" w:rsidP="00641738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738" w:rsidRPr="00C013CB" w14:paraId="40CE2B03" w14:textId="77777777" w:rsidTr="003452B1">
        <w:trPr>
          <w:trHeight w:val="275"/>
          <w:jc w:val="center"/>
        </w:trPr>
        <w:tc>
          <w:tcPr>
            <w:tcW w:w="634" w:type="dxa"/>
          </w:tcPr>
          <w:p w14:paraId="5D8C9A17" w14:textId="4D23D3D0" w:rsidR="00641738" w:rsidRDefault="00641738" w:rsidP="004626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14:paraId="76005100" w14:textId="59020370" w:rsidR="00641738" w:rsidRPr="00B120E9" w:rsidRDefault="00B120E9" w:rsidP="004626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E9">
              <w:rPr>
                <w:rFonts w:ascii="Times New Roman" w:hAnsi="Times New Roman"/>
                <w:sz w:val="20"/>
                <w:szCs w:val="20"/>
              </w:rPr>
              <w:t>26.60.12.140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5305561" w14:textId="76E14EDF" w:rsidR="00641738" w:rsidRPr="00C013CB" w:rsidRDefault="00B120E9" w:rsidP="00462603">
            <w:pPr>
              <w:rPr>
                <w:rFonts w:ascii="Times New Roman" w:hAnsi="Times New Roman"/>
                <w:sz w:val="20"/>
                <w:szCs w:val="20"/>
              </w:rPr>
            </w:pPr>
            <w:r w:rsidRPr="00B120E9">
              <w:rPr>
                <w:rFonts w:ascii="Times New Roman" w:hAnsi="Times New Roman"/>
                <w:sz w:val="20"/>
                <w:szCs w:val="20"/>
              </w:rPr>
              <w:t>Кабель пациента для электрокардиографии</w:t>
            </w:r>
          </w:p>
        </w:tc>
        <w:tc>
          <w:tcPr>
            <w:tcW w:w="1417" w:type="dxa"/>
          </w:tcPr>
          <w:p w14:paraId="2A481EC4" w14:textId="77777777" w:rsidR="00641738" w:rsidRPr="00C013CB" w:rsidRDefault="00641738" w:rsidP="004626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BD10558" w14:textId="77777777" w:rsidR="00641738" w:rsidRPr="00EF67A7" w:rsidRDefault="00641738" w:rsidP="00462603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0CC6C708" w14:textId="76CD3837" w:rsidR="00641738" w:rsidRPr="00C013CB" w:rsidRDefault="00B120E9" w:rsidP="00462603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E9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275E6F" w:rsidRPr="00C013CB" w14:paraId="437483CB" w14:textId="77777777" w:rsidTr="003452B1">
        <w:trPr>
          <w:trHeight w:val="275"/>
          <w:jc w:val="center"/>
        </w:trPr>
        <w:tc>
          <w:tcPr>
            <w:tcW w:w="634" w:type="dxa"/>
          </w:tcPr>
          <w:p w14:paraId="42E30DFB" w14:textId="7281A774" w:rsidR="00275E6F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14:paraId="1B9C363F" w14:textId="1C8B3E5D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E9">
              <w:rPr>
                <w:rFonts w:ascii="Times New Roman" w:hAnsi="Times New Roman"/>
                <w:sz w:val="20"/>
                <w:szCs w:val="20"/>
              </w:rPr>
              <w:t>26.60.12.140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2D9BD1E" w14:textId="509D4EDD" w:rsidR="00275E6F" w:rsidRPr="00C013CB" w:rsidRDefault="00275E6F" w:rsidP="00275E6F">
            <w:pPr>
              <w:rPr>
                <w:rFonts w:ascii="Times New Roman" w:hAnsi="Times New Roman"/>
                <w:sz w:val="20"/>
                <w:szCs w:val="20"/>
              </w:rPr>
            </w:pPr>
            <w:r w:rsidRPr="00275E6F">
              <w:rPr>
                <w:rFonts w:ascii="Times New Roman" w:hAnsi="Times New Roman"/>
                <w:sz w:val="20"/>
                <w:szCs w:val="20"/>
              </w:rPr>
              <w:t>Электрод эндокардиальный для наружных электрокардиостимуляторов</w:t>
            </w:r>
          </w:p>
        </w:tc>
        <w:tc>
          <w:tcPr>
            <w:tcW w:w="1417" w:type="dxa"/>
          </w:tcPr>
          <w:p w14:paraId="06390483" w14:textId="77777777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46EDC8C" w14:textId="77777777" w:rsidR="00275E6F" w:rsidRPr="00EF67A7" w:rsidRDefault="00275E6F" w:rsidP="00275E6F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3C0FC139" w14:textId="1DA64262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E9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275E6F" w:rsidRPr="00C013CB" w14:paraId="1CADA872" w14:textId="77777777" w:rsidTr="003452B1">
        <w:trPr>
          <w:trHeight w:val="275"/>
          <w:jc w:val="center"/>
        </w:trPr>
        <w:tc>
          <w:tcPr>
            <w:tcW w:w="634" w:type="dxa"/>
          </w:tcPr>
          <w:p w14:paraId="79259A1E" w14:textId="7302059F" w:rsidR="00275E6F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14:paraId="32966197" w14:textId="4EE8E86E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E6F"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E2ABEE3" w14:textId="4DDDFFCD" w:rsidR="00275E6F" w:rsidRPr="00C013CB" w:rsidRDefault="00275E6F" w:rsidP="00275E6F">
            <w:pPr>
              <w:rPr>
                <w:rFonts w:ascii="Times New Roman" w:hAnsi="Times New Roman"/>
                <w:sz w:val="20"/>
                <w:szCs w:val="20"/>
              </w:rPr>
            </w:pPr>
            <w:r w:rsidRPr="00275E6F">
              <w:rPr>
                <w:rFonts w:ascii="Times New Roman" w:hAnsi="Times New Roman"/>
                <w:sz w:val="20"/>
                <w:szCs w:val="20"/>
              </w:rPr>
              <w:t>жгут венозный</w:t>
            </w:r>
          </w:p>
        </w:tc>
        <w:tc>
          <w:tcPr>
            <w:tcW w:w="1417" w:type="dxa"/>
          </w:tcPr>
          <w:p w14:paraId="58E9ECEB" w14:textId="77777777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132E723" w14:textId="77777777" w:rsidR="00275E6F" w:rsidRPr="00EF67A7" w:rsidRDefault="00275E6F" w:rsidP="00275E6F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38D9F58B" w14:textId="443F9403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E9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275E6F" w:rsidRPr="00C013CB" w14:paraId="1B3011D7" w14:textId="77777777" w:rsidTr="003452B1">
        <w:trPr>
          <w:trHeight w:val="275"/>
          <w:jc w:val="center"/>
        </w:trPr>
        <w:tc>
          <w:tcPr>
            <w:tcW w:w="634" w:type="dxa"/>
          </w:tcPr>
          <w:p w14:paraId="0FE066C3" w14:textId="2F9EA7F6" w:rsidR="00275E6F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2" w:type="dxa"/>
            <w:shd w:val="clear" w:color="auto" w:fill="auto"/>
          </w:tcPr>
          <w:p w14:paraId="2ED300C3" w14:textId="10BE39A2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E6F"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FD0FBF9" w14:textId="750D1BB8" w:rsidR="00275E6F" w:rsidRPr="00C013CB" w:rsidRDefault="00275E6F" w:rsidP="00275E6F">
            <w:pPr>
              <w:rPr>
                <w:rFonts w:ascii="Times New Roman" w:hAnsi="Times New Roman"/>
                <w:sz w:val="20"/>
                <w:szCs w:val="20"/>
              </w:rPr>
            </w:pPr>
            <w:r w:rsidRPr="00275E6F">
              <w:rPr>
                <w:rFonts w:ascii="Times New Roman" w:hAnsi="Times New Roman"/>
                <w:sz w:val="20"/>
                <w:szCs w:val="20"/>
              </w:rPr>
              <w:t>Стилет для эндотрахеальных трубок</w:t>
            </w:r>
          </w:p>
        </w:tc>
        <w:tc>
          <w:tcPr>
            <w:tcW w:w="1417" w:type="dxa"/>
          </w:tcPr>
          <w:p w14:paraId="3F5F7612" w14:textId="77777777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C4158B2" w14:textId="77777777" w:rsidR="00275E6F" w:rsidRPr="00EF67A7" w:rsidRDefault="00275E6F" w:rsidP="00275E6F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01F47B6F" w14:textId="10DA7DC7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E9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275E6F" w:rsidRPr="00C013CB" w14:paraId="2840EE3B" w14:textId="77777777" w:rsidTr="003452B1">
        <w:trPr>
          <w:trHeight w:val="275"/>
          <w:jc w:val="center"/>
        </w:trPr>
        <w:tc>
          <w:tcPr>
            <w:tcW w:w="634" w:type="dxa"/>
          </w:tcPr>
          <w:p w14:paraId="544F45A8" w14:textId="749E644D" w:rsidR="00275E6F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2" w:type="dxa"/>
            <w:shd w:val="clear" w:color="auto" w:fill="auto"/>
          </w:tcPr>
          <w:p w14:paraId="00302B48" w14:textId="4E669883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E6F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2F91630" w14:textId="1A244B06" w:rsidR="00275E6F" w:rsidRPr="00C013CB" w:rsidRDefault="00275E6F" w:rsidP="00275E6F">
            <w:pPr>
              <w:rPr>
                <w:rFonts w:ascii="Times New Roman" w:hAnsi="Times New Roman"/>
                <w:sz w:val="20"/>
                <w:szCs w:val="20"/>
              </w:rPr>
            </w:pPr>
            <w:r w:rsidRPr="00275E6F">
              <w:rPr>
                <w:rFonts w:ascii="Times New Roman" w:hAnsi="Times New Roman"/>
                <w:sz w:val="20"/>
                <w:szCs w:val="20"/>
              </w:rPr>
              <w:t>Контейнер одноразовый для сбора острого инструментария</w:t>
            </w:r>
          </w:p>
        </w:tc>
        <w:tc>
          <w:tcPr>
            <w:tcW w:w="1417" w:type="dxa"/>
          </w:tcPr>
          <w:p w14:paraId="38D50FA6" w14:textId="77777777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0C61DDB" w14:textId="77777777" w:rsidR="00275E6F" w:rsidRPr="00EF67A7" w:rsidRDefault="00275E6F" w:rsidP="00275E6F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2B74507F" w14:textId="2C713E3E" w:rsidR="00275E6F" w:rsidRPr="00C013CB" w:rsidRDefault="00275E6F" w:rsidP="00275E6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E9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bookmarkEnd w:id="0"/>
    </w:tbl>
    <w:p w14:paraId="324D8293" w14:textId="77777777" w:rsidR="006F4B81" w:rsidRDefault="006F4B81" w:rsidP="006957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6EF93" w14:textId="1C718B80" w:rsidR="00022659" w:rsidRDefault="00DC1664" w:rsidP="0002265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22659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Style w:val="a5"/>
        <w:tblW w:w="10065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3"/>
        <w:gridCol w:w="3032"/>
        <w:gridCol w:w="5386"/>
        <w:gridCol w:w="1134"/>
      </w:tblGrid>
      <w:tr w:rsidR="00045D66" w:rsidRPr="00C013CB" w14:paraId="1B0AD624" w14:textId="77777777" w:rsidTr="00B120E9">
        <w:tc>
          <w:tcPr>
            <w:tcW w:w="513" w:type="dxa"/>
            <w:shd w:val="clear" w:color="auto" w:fill="FFFFFF" w:themeFill="background1"/>
          </w:tcPr>
          <w:p w14:paraId="3672F19C" w14:textId="6A6B5CF4" w:rsidR="00045D66" w:rsidRPr="00C013CB" w:rsidRDefault="00045D6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 п/п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ABD12D" w14:textId="77777777" w:rsidR="00045D66" w:rsidRPr="00C013CB" w:rsidRDefault="00045D6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5386" w:type="dxa"/>
            <w:shd w:val="clear" w:color="auto" w:fill="FFFFFF" w:themeFill="background1"/>
          </w:tcPr>
          <w:p w14:paraId="44848D94" w14:textId="7551711C" w:rsidR="00045D66" w:rsidRPr="00C013CB" w:rsidRDefault="00045D6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Характеристика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C3845B4" w14:textId="77777777" w:rsidR="00045D66" w:rsidRPr="00C013CB" w:rsidRDefault="00045D6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изм.</w:t>
            </w:r>
          </w:p>
        </w:tc>
      </w:tr>
      <w:tr w:rsidR="00641738" w:rsidRPr="00C013CB" w14:paraId="51A631B4" w14:textId="77777777" w:rsidTr="00B120E9">
        <w:tc>
          <w:tcPr>
            <w:tcW w:w="513" w:type="dxa"/>
            <w:shd w:val="clear" w:color="auto" w:fill="FFFFFF" w:themeFill="background1"/>
          </w:tcPr>
          <w:p w14:paraId="650CE8C5" w14:textId="55E3E5FB" w:rsidR="00641738" w:rsidRPr="00C013CB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3B4AC4DA" w14:textId="61210118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 xml:space="preserve">Бумага регистрирующая для ЭКГ Schiller Cardiovit AT-101 </w:t>
            </w:r>
          </w:p>
        </w:tc>
        <w:tc>
          <w:tcPr>
            <w:tcW w:w="5386" w:type="dxa"/>
            <w:shd w:val="clear" w:color="auto" w:fill="FFFFFF" w:themeFill="background1"/>
          </w:tcPr>
          <w:p w14:paraId="5020B094" w14:textId="278A8C54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Лента тепловая регистрационная для ЭКГ изготовлена из высококачественной мелованной бумаги, покрытой термическим составом, который реагирует на нагревание.</w:t>
            </w:r>
          </w:p>
          <w:p w14:paraId="151727BA" w14:textId="77777777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 используемой бумаги – Z, сложенная в пачки;</w:t>
            </w:r>
          </w:p>
          <w:p w14:paraId="345BD9FF" w14:textId="77777777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ширина листа – 80 +/-0,1мм;</w:t>
            </w:r>
          </w:p>
          <w:p w14:paraId="42C6D3CB" w14:textId="77777777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 листа – 70 +/- 0,1мм;</w:t>
            </w:r>
          </w:p>
          <w:p w14:paraId="60B7E983" w14:textId="1CA2A260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количество листов в пачке – </w:t>
            </w:r>
            <w:r w:rsid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275</w:t>
            </w: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шт.;</w:t>
            </w:r>
          </w:p>
          <w:p w14:paraId="0A862D78" w14:textId="263C07F4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наличие диаграммной сетки </w:t>
            </w:r>
          </w:p>
          <w:p w14:paraId="588B1721" w14:textId="77777777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плотность бумажной основы – 55 +/-5 г/м2;</w:t>
            </w:r>
          </w:p>
          <w:p w14:paraId="6B033237" w14:textId="375A43CB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масса одной единицы изделия – не менее 97,02 +/-5</w:t>
            </w:r>
            <w:r w:rsid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г;</w:t>
            </w:r>
          </w:p>
          <w:p w14:paraId="74AA5107" w14:textId="77777777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толщина бумажной основы – 60 +/- 0,1мкм;</w:t>
            </w:r>
          </w:p>
          <w:p w14:paraId="44F36CDC" w14:textId="77777777" w:rsidR="00641738" w:rsidRPr="00641738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белизна с лицевой стороны – 83 +/- 3%;</w:t>
            </w:r>
          </w:p>
          <w:p w14:paraId="1D3DD909" w14:textId="6809F5A1" w:rsidR="00641738" w:rsidRPr="00C013CB" w:rsidRDefault="00641738" w:rsidP="00641738">
            <w:pPr>
              <w:ind w:right="57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4173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оптическая плотность –1,2;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EEDB" w14:textId="68BF9C7E" w:rsidR="00641738" w:rsidRPr="00C013CB" w:rsidRDefault="00641738" w:rsidP="006417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</w:tr>
      <w:tr w:rsidR="00641738" w:rsidRPr="00C013CB" w14:paraId="7FDC6AD2" w14:textId="77777777" w:rsidTr="00B120E9">
        <w:tc>
          <w:tcPr>
            <w:tcW w:w="513" w:type="dxa"/>
            <w:shd w:val="clear" w:color="auto" w:fill="FFFFFF" w:themeFill="background1"/>
          </w:tcPr>
          <w:p w14:paraId="2C7DF826" w14:textId="53E5E36D" w:rsidR="00641738" w:rsidRPr="00C013CB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77A58ED0" w14:textId="23CBD6DD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 xml:space="preserve">Бумага регистрирующая для ЭКГ MAC-1200 ST/МАС-1600 </w:t>
            </w:r>
          </w:p>
        </w:tc>
        <w:tc>
          <w:tcPr>
            <w:tcW w:w="5386" w:type="dxa"/>
            <w:shd w:val="clear" w:color="auto" w:fill="FFFFFF" w:themeFill="background1"/>
          </w:tcPr>
          <w:p w14:paraId="2564A691" w14:textId="06EBEC10" w:rsidR="00641738" w:rsidRPr="00C013CB" w:rsidRDefault="00B120E9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Лента регистрационная для ЭКГ имеет ширину 210 мм и длину 295 мм, плотность 70 г/м². Она предназначена для электрокардиографов Cardiosmart MAC-1200 ST (GE Helige-Marquette) и MAC-1600. В одной пачке содержится 150 листов.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DCD3" w14:textId="471B8067" w:rsidR="00641738" w:rsidRPr="00C013CB" w:rsidRDefault="00641738" w:rsidP="006417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</w:tr>
      <w:tr w:rsidR="00641738" w:rsidRPr="00C013CB" w14:paraId="0810D1A1" w14:textId="77777777" w:rsidTr="00B120E9">
        <w:tc>
          <w:tcPr>
            <w:tcW w:w="513" w:type="dxa"/>
            <w:shd w:val="clear" w:color="auto" w:fill="FFFFFF" w:themeFill="background1"/>
          </w:tcPr>
          <w:p w14:paraId="351E60CE" w14:textId="3552B9D8" w:rsidR="00641738" w:rsidRPr="00C013CB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69749AFF" w14:textId="1340DCC9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 xml:space="preserve">Бумага регистрирующая для ЭКГ Schiller Cardiovit AT-10 </w:t>
            </w:r>
          </w:p>
        </w:tc>
        <w:tc>
          <w:tcPr>
            <w:tcW w:w="5386" w:type="dxa"/>
            <w:shd w:val="clear" w:color="auto" w:fill="FFFFFF" w:themeFill="background1"/>
          </w:tcPr>
          <w:p w14:paraId="322805EE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 ленты 35 метр</w:t>
            </w:r>
          </w:p>
          <w:p w14:paraId="44785201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 листа (фальца) 140 мм</w:t>
            </w:r>
          </w:p>
          <w:p w14:paraId="56EEC255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листов в упаковке 250 лист</w:t>
            </w:r>
          </w:p>
          <w:p w14:paraId="20A22C25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Назначение для ЭКГ</w:t>
            </w:r>
          </w:p>
          <w:p w14:paraId="08844530" w14:textId="51CF2810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Наличие сетки </w:t>
            </w:r>
          </w:p>
          <w:p w14:paraId="3529F968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 z-сложенная в пачки</w:t>
            </w:r>
          </w:p>
          <w:p w14:paraId="2651E5F9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 сетки красная</w:t>
            </w:r>
          </w:p>
          <w:p w14:paraId="2EF0371B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Ширина 210 мм</w:t>
            </w:r>
          </w:p>
          <w:p w14:paraId="507EE2BF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Толщина 60 мкм</w:t>
            </w:r>
          </w:p>
          <w:p w14:paraId="2ECD8E5B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Гладкость мин. 350</w:t>
            </w:r>
          </w:p>
          <w:p w14:paraId="1EDB1227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Белизна мин. 85%</w:t>
            </w:r>
          </w:p>
          <w:p w14:paraId="55541485" w14:textId="77777777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Плотность основы 55+/-5 г/м2</w:t>
            </w:r>
          </w:p>
          <w:p w14:paraId="396B2984" w14:textId="15A40E8E" w:rsidR="00641738" w:rsidRPr="00C013CB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Количество листов в стандартной пачке мин.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709D" w14:textId="47597106" w:rsidR="00641738" w:rsidRPr="00C013CB" w:rsidRDefault="00641738" w:rsidP="006417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013CB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</w:tr>
      <w:tr w:rsidR="00641738" w:rsidRPr="00C013CB" w14:paraId="5EBAFB62" w14:textId="77777777" w:rsidTr="00B120E9">
        <w:tc>
          <w:tcPr>
            <w:tcW w:w="513" w:type="dxa"/>
            <w:shd w:val="clear" w:color="auto" w:fill="FFFFFF" w:themeFill="background1"/>
          </w:tcPr>
          <w:p w14:paraId="5A813BBD" w14:textId="401BE47A" w:rsidR="00641738" w:rsidRPr="00C013CB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2ADD9DD3" w14:textId="6CCAE8CB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 xml:space="preserve">Бумага регистрирующая для ЭКГ </w:t>
            </w:r>
          </w:p>
        </w:tc>
        <w:tc>
          <w:tcPr>
            <w:tcW w:w="5386" w:type="dxa"/>
            <w:shd w:val="clear" w:color="auto" w:fill="FFFFFF" w:themeFill="background1"/>
          </w:tcPr>
          <w:p w14:paraId="62123E50" w14:textId="0962D4B9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Рулон</w:t>
            </w:r>
          </w:p>
          <w:p w14:paraId="70ED79D2" w14:textId="7BC9866C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57мм*30м*12мм</w:t>
            </w:r>
          </w:p>
          <w:p w14:paraId="616769AB" w14:textId="3B1697D0" w:rsidR="00B120E9" w:rsidRPr="00B120E9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Область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ЭКГ, ЭЭГ, РЭГ, ЭМГ</w:t>
            </w:r>
          </w:p>
          <w:p w14:paraId="12FC6B2A" w14:textId="37721CA6" w:rsidR="00641738" w:rsidRPr="00C013CB" w:rsidRDefault="00B120E9" w:rsidP="00B120E9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 намотки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внутренняя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F6FB" w14:textId="16E75711" w:rsidR="00641738" w:rsidRPr="00C013CB" w:rsidRDefault="00641738" w:rsidP="0064173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</w:tr>
      <w:tr w:rsidR="00641738" w:rsidRPr="00C013CB" w14:paraId="3EC9A58A" w14:textId="77777777" w:rsidTr="00B120E9">
        <w:tc>
          <w:tcPr>
            <w:tcW w:w="513" w:type="dxa"/>
            <w:shd w:val="clear" w:color="auto" w:fill="FFFFFF" w:themeFill="background1"/>
          </w:tcPr>
          <w:p w14:paraId="172D01E0" w14:textId="7B938142" w:rsidR="00641738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34ADB9C1" w14:textId="6052A2DB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 xml:space="preserve">Кабель пациента для электрокардиографии (ЭКГ) SCHILLER АТ-102 </w:t>
            </w:r>
          </w:p>
        </w:tc>
        <w:tc>
          <w:tcPr>
            <w:tcW w:w="5386" w:type="dxa"/>
            <w:shd w:val="clear" w:color="auto" w:fill="FFFFFF" w:themeFill="background1"/>
          </w:tcPr>
          <w:p w14:paraId="07BBF09E" w14:textId="7D5264D8" w:rsidR="00641738" w:rsidRPr="00C013CB" w:rsidRDefault="00B120E9" w:rsidP="00641738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 отведений: 10 (4 конечностных и 6 грудных).Разъем подключения к прибору: DB-15M (15-pin вилка в два ряда с винтовой фиксацией).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Длина: магистральный кабель — около 2,1 м; грудные отведения — 0,77 м; конечностные — 1,25 м. Общая длина составляет порядка 3,2–3,45 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B120E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Особенности защиты: встроенная защита от разрядов дефибриллятора (встроенные резисторы 10 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8629" w14:textId="038BFB12" w:rsidR="00641738" w:rsidRDefault="00641738" w:rsidP="0064173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2A8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</w:tr>
      <w:tr w:rsidR="00641738" w:rsidRPr="00C013CB" w14:paraId="77CE9ED5" w14:textId="77777777" w:rsidTr="00B120E9">
        <w:tc>
          <w:tcPr>
            <w:tcW w:w="513" w:type="dxa"/>
            <w:shd w:val="clear" w:color="auto" w:fill="FFFFFF" w:themeFill="background1"/>
          </w:tcPr>
          <w:p w14:paraId="1659D809" w14:textId="64D2AEE5" w:rsidR="00641738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0FC197C8" w14:textId="55723DAF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>Электрод эндокардиальный для наружных электрокардиостимуляторов ЭЛВИ модель 214-100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EED0A05" w14:textId="77777777" w:rsidR="00641738" w:rsidRDefault="00275E6F" w:rsidP="00641738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предназначен для проведения временной эндокардиальной лечебной стимуляции желудочка сердца.</w:t>
            </w:r>
          </w:p>
          <w:p w14:paraId="3B965691" w14:textId="1EA2508E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Длина, 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1000</w:t>
            </w:r>
          </w:p>
          <w:p w14:paraId="1183D358" w14:textId="77777777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Длина для имплантации, мм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800</w:t>
            </w:r>
          </w:p>
          <w:p w14:paraId="094F8235" w14:textId="15666843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Диаметр электрода, F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5.4</w:t>
            </w:r>
          </w:p>
          <w:p w14:paraId="4A42D750" w14:textId="77777777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Коннектор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установленные постоянно однополюсные штекеры Ø2 мм с разноцветными корпусами "-" чёрный, "+" красный</w:t>
            </w:r>
          </w:p>
          <w:p w14:paraId="014AEA6A" w14:textId="14BA8C6A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Катод "-"цилиндр с полусферой (5.7 F)</w:t>
            </w:r>
          </w:p>
          <w:p w14:paraId="320F8986" w14:textId="2536515A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Площадь, мм2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  <w:p w14:paraId="191BA92F" w14:textId="2FDBB287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Анод "+"цилиндр (5.4 F)</w:t>
            </w:r>
          </w:p>
          <w:p w14:paraId="55362456" w14:textId="70845342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Площадь, мм2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  <w:p w14:paraId="191CD88A" w14:textId="4B6C17DC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Расстояние между катодом и анодом, 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  <w:p w14:paraId="02ABE779" w14:textId="74357773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Электрическое сопротивление (не менее), 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50</w:t>
            </w:r>
          </w:p>
          <w:p w14:paraId="17DBCF6C" w14:textId="721E68FE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Материал токопроводящей жилы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Cr Ni Fe</w:t>
            </w:r>
          </w:p>
          <w:p w14:paraId="77FF9139" w14:textId="77777777" w:rsid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Материал изоляции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 xml:space="preserve">полиэтилен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ренгеноконтрастный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  <w:p w14:paraId="10E88437" w14:textId="373ACE27" w:rsidR="00275E6F" w:rsidRPr="00C013CB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 Рекомендуемый интродюсер, F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DA11" w14:textId="2C2BA6ED" w:rsidR="00641738" w:rsidRDefault="00641738" w:rsidP="0064173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2A8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</w:tr>
      <w:tr w:rsidR="00641738" w:rsidRPr="00C013CB" w14:paraId="7DD8B534" w14:textId="77777777" w:rsidTr="00B120E9">
        <w:tc>
          <w:tcPr>
            <w:tcW w:w="513" w:type="dxa"/>
            <w:shd w:val="clear" w:color="auto" w:fill="FFFFFF" w:themeFill="background1"/>
          </w:tcPr>
          <w:p w14:paraId="06429FB7" w14:textId="018C7304" w:rsidR="00641738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44F5DE16" w14:textId="6B9CBB38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 xml:space="preserve">жгут </w:t>
            </w:r>
          </w:p>
        </w:tc>
        <w:tc>
          <w:tcPr>
            <w:tcW w:w="5386" w:type="dxa"/>
            <w:shd w:val="clear" w:color="auto" w:fill="FFFFFF" w:themeFill="background1"/>
          </w:tcPr>
          <w:p w14:paraId="191DEC21" w14:textId="12937FC6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Ширина, см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2.5</w:t>
            </w:r>
          </w:p>
          <w:p w14:paraId="2BF86CC8" w14:textId="015A485E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Область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венозный</w:t>
            </w:r>
          </w:p>
          <w:p w14:paraId="1944698B" w14:textId="64276F38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Длина, см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</w:t>
            </w:r>
          </w:p>
          <w:p w14:paraId="2755CB15" w14:textId="56BAA0BE" w:rsidR="00641738" w:rsidRPr="00C013CB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Механизм фиксации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-наличие (</w:t>
            </w:r>
            <w:r w:rsidRPr="00641738">
              <w:rPr>
                <w:rFonts w:ascii="Times New Roman" w:hAnsi="Times New Roman" w:cs="Times New Roman"/>
              </w:rPr>
              <w:t>с пластмас застежкой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BD59" w14:textId="21AF8D38" w:rsidR="00641738" w:rsidRDefault="00641738" w:rsidP="0064173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2A8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</w:tr>
      <w:tr w:rsidR="00641738" w:rsidRPr="00C013CB" w14:paraId="3E346856" w14:textId="77777777" w:rsidTr="00B120E9">
        <w:tc>
          <w:tcPr>
            <w:tcW w:w="513" w:type="dxa"/>
            <w:shd w:val="clear" w:color="auto" w:fill="FFFFFF" w:themeFill="background1"/>
          </w:tcPr>
          <w:p w14:paraId="5B2E5972" w14:textId="0425228B" w:rsidR="00641738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1C2A5BB5" w14:textId="443CBC10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>Стилет для эндотрахеальных трубок,. MEDEREN REF 0125-M181-14</w:t>
            </w:r>
          </w:p>
        </w:tc>
        <w:tc>
          <w:tcPr>
            <w:tcW w:w="5386" w:type="dxa"/>
            <w:shd w:val="clear" w:color="auto" w:fill="FFFFFF" w:themeFill="background1"/>
          </w:tcPr>
          <w:p w14:paraId="3BB8285C" w14:textId="77777777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Размер 14</w:t>
            </w:r>
          </w:p>
          <w:p w14:paraId="22F11DA0" w14:textId="77777777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эндотрахеальных трубок (ID) 6.5-10</w:t>
            </w:r>
          </w:p>
          <w:p w14:paraId="170A528D" w14:textId="77777777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Упаковка стерильная, индивидуальная</w:t>
            </w:r>
          </w:p>
          <w:p w14:paraId="020DB362" w14:textId="77777777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Стерилизация оксидом этилена</w:t>
            </w:r>
          </w:p>
          <w:p w14:paraId="200CFACF" w14:textId="62A76701" w:rsidR="00641738" w:rsidRPr="00C013CB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алюминий с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98B0" w14:textId="66C95CE2" w:rsidR="00641738" w:rsidRDefault="00641738" w:rsidP="0064173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2A8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</w:tr>
      <w:tr w:rsidR="00641738" w:rsidRPr="00C013CB" w14:paraId="519E4AD0" w14:textId="77777777" w:rsidTr="00B120E9">
        <w:tc>
          <w:tcPr>
            <w:tcW w:w="513" w:type="dxa"/>
            <w:shd w:val="clear" w:color="auto" w:fill="FFFFFF" w:themeFill="background1"/>
          </w:tcPr>
          <w:p w14:paraId="159FB966" w14:textId="1AB134A8" w:rsidR="00641738" w:rsidRDefault="00641738" w:rsidP="006417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</w:tcPr>
          <w:p w14:paraId="2B984610" w14:textId="5B5359D3" w:rsidR="00641738" w:rsidRPr="00641738" w:rsidRDefault="00641738" w:rsidP="00641738">
            <w:pPr>
              <w:rPr>
                <w:rFonts w:ascii="Times New Roman" w:hAnsi="Times New Roman" w:cs="Times New Roman"/>
              </w:rPr>
            </w:pPr>
            <w:r w:rsidRPr="00641738">
              <w:rPr>
                <w:rFonts w:ascii="Times New Roman" w:hAnsi="Times New Roman" w:cs="Times New Roman"/>
              </w:rPr>
              <w:t>Контейнер для сбора острого инструментария МК-01</w:t>
            </w:r>
          </w:p>
        </w:tc>
        <w:tc>
          <w:tcPr>
            <w:tcW w:w="5386" w:type="dxa"/>
            <w:shd w:val="clear" w:color="auto" w:fill="FFFFFF" w:themeFill="background1"/>
          </w:tcPr>
          <w:p w14:paraId="37BD0CE7" w14:textId="76307A6A" w:rsidR="00641738" w:rsidRDefault="00275E6F" w:rsidP="00641738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Предназначен для бесконтактного сбора острого инструментария . Двойная крышка – заглушка</w:t>
            </w:r>
          </w:p>
          <w:p w14:paraId="3CD537C8" w14:textId="7807B90F" w:rsidR="00275E6F" w:rsidRDefault="00275E6F" w:rsidP="00641738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Тип-одноразовый</w:t>
            </w:r>
          </w:p>
          <w:p w14:paraId="093FF135" w14:textId="77777777" w:rsidR="00275E6F" w:rsidRDefault="00275E6F" w:rsidP="00641738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 класса Б</w:t>
            </w:r>
          </w:p>
          <w:p w14:paraId="4B7CF3BA" w14:textId="5A318C4C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0,5 л</w:t>
            </w:r>
          </w:p>
          <w:p w14:paraId="543BE0B2" w14:textId="77777777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Размер в сборе:</w:t>
            </w:r>
          </w:p>
          <w:p w14:paraId="18280048" w14:textId="2DDAEF33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11,5 см</w:t>
            </w:r>
          </w:p>
          <w:p w14:paraId="519F880C" w14:textId="1CAC71B3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диаметр верхний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12,1 см</w:t>
            </w:r>
          </w:p>
          <w:p w14:paraId="70330F8B" w14:textId="78E98541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диаметр нижний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9,3 см</w:t>
            </w:r>
          </w:p>
          <w:p w14:paraId="71E849DE" w14:textId="64ADF22B" w:rsidR="00275E6F" w:rsidRPr="00275E6F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заглушка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5,5х6,5 см</w:t>
            </w:r>
          </w:p>
          <w:p w14:paraId="0BC49CA5" w14:textId="59E66355" w:rsidR="00275E6F" w:rsidRPr="00C013CB" w:rsidRDefault="00275E6F" w:rsidP="00275E6F">
            <w:pP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275E6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полипропилен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2EB3" w14:textId="55FD2523" w:rsidR="00641738" w:rsidRDefault="00641738" w:rsidP="0064173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72A8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</w:tr>
    </w:tbl>
    <w:p w14:paraId="5EA892F4" w14:textId="1563BC70" w:rsidR="008975AC" w:rsidRDefault="008975AC" w:rsidP="00114CD0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14:paraId="42E8A735" w14:textId="66511D66" w:rsidR="00F45940" w:rsidRPr="007F0F91" w:rsidRDefault="008815F5" w:rsidP="00262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</w:pPr>
      <w:r w:rsidRPr="008975AC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>2. Место поставки</w:t>
      </w:r>
      <w:r w:rsidRPr="00F854AA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: </w:t>
      </w:r>
      <w:r w:rsidR="007F0F91" w:rsidRPr="007F0F91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60001, КБР, г. Нальчик, ул. Головко, 7д, аптечный склад, ГАУЗ «РЦ ВМТ» Минздрава КБР, Подразделение №1</w:t>
      </w:r>
    </w:p>
    <w:p w14:paraId="4D5B5258" w14:textId="28025D2C" w:rsidR="008815F5" w:rsidRPr="00437147" w:rsidRDefault="008815F5" w:rsidP="00262D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7F0F91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lastRenderedPageBreak/>
        <w:t xml:space="preserve">3. Срок поставки: </w:t>
      </w:r>
      <w:r w:rsidR="007F0F91" w:rsidRPr="007F0F91">
        <w:rPr>
          <w:rFonts w:ascii="Times New Roman" w:hAnsi="Times New Roman" w:cs="Times New Roman"/>
          <w:sz w:val="24"/>
          <w:szCs w:val="24"/>
          <w:highlight w:val="yellow"/>
          <w:shd w:val="clear" w:color="auto" w:fill="F9FAFB"/>
        </w:rPr>
        <w:t>с момента подписания договора до 01.12.2026 г. по заявке Заказчика в течение 3 рабочих дней со дня подачи заявки. С обязательным соблюдением времени приёмки учреждения: с 08:00 по 16:00, обеденный перерыв с 13:00 по 14:00</w:t>
      </w:r>
    </w:p>
    <w:p w14:paraId="461D2A79" w14:textId="6B249B06" w:rsidR="008975AC" w:rsidRDefault="008975AC" w:rsidP="00262DF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3.1. Доставка, погрузочно-разгрузочные работы осуществляется силами Поставщика.</w:t>
      </w:r>
    </w:p>
    <w:p w14:paraId="5A35E46F" w14:textId="77777777" w:rsidR="00262DFE" w:rsidRPr="00420122" w:rsidRDefault="00262DFE" w:rsidP="00262DFE">
      <w:pPr>
        <w:pStyle w:val="docdata"/>
        <w:spacing w:before="0" w:beforeAutospacing="0" w:after="0" w:afterAutospacing="0" w:line="252" w:lineRule="auto"/>
        <w:jc w:val="both"/>
      </w:pPr>
      <w:r w:rsidRPr="00420122">
        <w:rPr>
          <w:b/>
        </w:rPr>
        <w:t>4</w:t>
      </w:r>
      <w:r w:rsidRPr="00420122">
        <w:rPr>
          <w:b/>
          <w:bCs/>
          <w:color w:val="000000"/>
        </w:rPr>
        <w:t>. Требования к качеству, безопасности поставляемого товара:</w:t>
      </w:r>
    </w:p>
    <w:p w14:paraId="60895854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bookmarkStart w:id="1" w:name="_Hlk200102274"/>
      <w:r w:rsidRPr="00262DFE">
        <w:rPr>
          <w:rFonts w:ascii="Times New Roman" w:hAnsi="Times New Roman" w:cs="Times New Roman"/>
          <w:color w:val="000000"/>
          <w:sz w:val="24"/>
          <w:szCs w:val="24"/>
        </w:rPr>
        <w:t>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</w:p>
    <w:bookmarkEnd w:id="1"/>
    <w:p w14:paraId="100E7ED6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14:paraId="172495EF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198C285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0C6B5A36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0D7080B1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3005CD2F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9D5778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43176CD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 упаковке и маркировке поставляемого товара:</w:t>
      </w:r>
    </w:p>
    <w:p w14:paraId="08A77902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BD9EFBC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2CEC702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1B544B0" w14:textId="77777777" w:rsidR="00262DFE" w:rsidRPr="00262DFE" w:rsidRDefault="00262DFE" w:rsidP="0026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</w:t>
      </w:r>
      <w:r w:rsidRPr="00262DF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изготовителя, дату выпуска. Маркировка упаковки должна строго соответствовать маркировке товара.</w:t>
      </w:r>
    </w:p>
    <w:p w14:paraId="21F1D2A8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14:paraId="5E5BAE47" w14:textId="7A9659EC" w:rsidR="00E475A3" w:rsidRPr="00262DFE" w:rsidRDefault="00E475A3" w:rsidP="00C013CB">
      <w:pPr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bookmarkStart w:id="2" w:name="_Hlk200102246"/>
      <w:r w:rsidRPr="00262DFE">
        <w:rPr>
          <w:rFonts w:ascii="Times New Roman" w:hAnsi="Times New Roman" w:cs="Times New Roman"/>
          <w:color w:val="000000"/>
          <w:sz w:val="24"/>
          <w:szCs w:val="24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bookmarkEnd w:id="2"/>
    <w:p w14:paraId="7E39D1E6" w14:textId="77777777" w:rsidR="00E475A3" w:rsidRPr="00262DFE" w:rsidRDefault="00E475A3" w:rsidP="00E4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DFE">
        <w:rPr>
          <w:rFonts w:ascii="Times New Roman" w:hAnsi="Times New Roman" w:cs="Times New Roman"/>
          <w:color w:val="000000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BB029CC" w14:textId="77777777" w:rsidR="00262DFE" w:rsidRDefault="00262DFE" w:rsidP="00262DFE">
      <w:pPr>
        <w:tabs>
          <w:tab w:val="left" w:pos="142"/>
        </w:tabs>
        <w:snapToGrid w:val="0"/>
        <w:spacing w:line="276" w:lineRule="auto"/>
        <w:jc w:val="both"/>
        <w:rPr>
          <w:iCs/>
        </w:rPr>
      </w:pPr>
    </w:p>
    <w:p w14:paraId="765C32C2" w14:textId="77777777" w:rsidR="00262DFE" w:rsidRPr="00EB0F6F" w:rsidRDefault="00262DFE" w:rsidP="00262DFE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62DFE" w:rsidRPr="00EB0F6F" w:rsidSect="00C87BE0">
      <w:pgSz w:w="11906" w:h="16838"/>
      <w:pgMar w:top="851" w:right="850" w:bottom="1134" w:left="1701" w:header="708" w:footer="708" w:gutter="0"/>
      <w:cols w:space="708"/>
      <w:docGrid w:linePitch="360"/>
    </w:sectPr>
    <!-- MKR-11895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E542A"/>
    <w:multiLevelType w:val="multilevel"/>
    <w:tmpl w:val="42E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F4369"/>
    <w:multiLevelType w:val="multilevel"/>
    <w:tmpl w:val="CE5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9304E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D1305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836"/>
    <w:rsid w:val="00005606"/>
    <w:rsid w:val="00010CFD"/>
    <w:rsid w:val="0001750B"/>
    <w:rsid w:val="0002086F"/>
    <w:rsid w:val="00022659"/>
    <w:rsid w:val="00037369"/>
    <w:rsid w:val="00042076"/>
    <w:rsid w:val="00043078"/>
    <w:rsid w:val="00043851"/>
    <w:rsid w:val="00043BA1"/>
    <w:rsid w:val="00045D66"/>
    <w:rsid w:val="00047962"/>
    <w:rsid w:val="00054D6B"/>
    <w:rsid w:val="00060EFE"/>
    <w:rsid w:val="000659D8"/>
    <w:rsid w:val="0006702C"/>
    <w:rsid w:val="00081EC0"/>
    <w:rsid w:val="00096573"/>
    <w:rsid w:val="0009764F"/>
    <w:rsid w:val="000B3787"/>
    <w:rsid w:val="000C2364"/>
    <w:rsid w:val="000D4C15"/>
    <w:rsid w:val="000E7A48"/>
    <w:rsid w:val="000F6CCF"/>
    <w:rsid w:val="00114CD0"/>
    <w:rsid w:val="0011616E"/>
    <w:rsid w:val="0011687C"/>
    <w:rsid w:val="00117512"/>
    <w:rsid w:val="00122123"/>
    <w:rsid w:val="00122583"/>
    <w:rsid w:val="00125A4D"/>
    <w:rsid w:val="001273DB"/>
    <w:rsid w:val="00131077"/>
    <w:rsid w:val="00133156"/>
    <w:rsid w:val="00137175"/>
    <w:rsid w:val="00150A75"/>
    <w:rsid w:val="00152CF0"/>
    <w:rsid w:val="00166E68"/>
    <w:rsid w:val="0018580A"/>
    <w:rsid w:val="00193E51"/>
    <w:rsid w:val="001B6207"/>
    <w:rsid w:val="001C04BC"/>
    <w:rsid w:val="001C0CCB"/>
    <w:rsid w:val="001C5812"/>
    <w:rsid w:val="001D23A6"/>
    <w:rsid w:val="001D4EC3"/>
    <w:rsid w:val="001E1E8C"/>
    <w:rsid w:val="001E3FE6"/>
    <w:rsid w:val="00212407"/>
    <w:rsid w:val="00214E52"/>
    <w:rsid w:val="002156F3"/>
    <w:rsid w:val="00221B3C"/>
    <w:rsid w:val="002326DC"/>
    <w:rsid w:val="00232987"/>
    <w:rsid w:val="00234587"/>
    <w:rsid w:val="0023467B"/>
    <w:rsid w:val="00236D04"/>
    <w:rsid w:val="00244BDD"/>
    <w:rsid w:val="00255E29"/>
    <w:rsid w:val="002569AB"/>
    <w:rsid w:val="00260284"/>
    <w:rsid w:val="00262DFE"/>
    <w:rsid w:val="00266BCB"/>
    <w:rsid w:val="002755EC"/>
    <w:rsid w:val="00275E6F"/>
    <w:rsid w:val="00277B09"/>
    <w:rsid w:val="00286B24"/>
    <w:rsid w:val="0028707F"/>
    <w:rsid w:val="002945CF"/>
    <w:rsid w:val="002A270C"/>
    <w:rsid w:val="002B2E46"/>
    <w:rsid w:val="002D2B1B"/>
    <w:rsid w:val="002E0224"/>
    <w:rsid w:val="002F1116"/>
    <w:rsid w:val="002F4A16"/>
    <w:rsid w:val="00301AC1"/>
    <w:rsid w:val="003042B1"/>
    <w:rsid w:val="00312F8F"/>
    <w:rsid w:val="00322A39"/>
    <w:rsid w:val="00326C6D"/>
    <w:rsid w:val="00335C40"/>
    <w:rsid w:val="00337437"/>
    <w:rsid w:val="00365CCA"/>
    <w:rsid w:val="003722FB"/>
    <w:rsid w:val="00381E02"/>
    <w:rsid w:val="00381F9B"/>
    <w:rsid w:val="0038275E"/>
    <w:rsid w:val="003901C1"/>
    <w:rsid w:val="0039113F"/>
    <w:rsid w:val="003A74B5"/>
    <w:rsid w:val="003B11E4"/>
    <w:rsid w:val="003C407F"/>
    <w:rsid w:val="003C582C"/>
    <w:rsid w:val="003C59F1"/>
    <w:rsid w:val="003C7E37"/>
    <w:rsid w:val="003D053B"/>
    <w:rsid w:val="003E5DC7"/>
    <w:rsid w:val="00406598"/>
    <w:rsid w:val="004148B7"/>
    <w:rsid w:val="00415801"/>
    <w:rsid w:val="00422244"/>
    <w:rsid w:val="00426BDC"/>
    <w:rsid w:val="00426EBB"/>
    <w:rsid w:val="00433068"/>
    <w:rsid w:val="00437147"/>
    <w:rsid w:val="00444D48"/>
    <w:rsid w:val="00446DDB"/>
    <w:rsid w:val="0046083C"/>
    <w:rsid w:val="00462603"/>
    <w:rsid w:val="00471C98"/>
    <w:rsid w:val="00481BF7"/>
    <w:rsid w:val="004827ED"/>
    <w:rsid w:val="004848C3"/>
    <w:rsid w:val="00484D33"/>
    <w:rsid w:val="00495761"/>
    <w:rsid w:val="00496504"/>
    <w:rsid w:val="004B77EA"/>
    <w:rsid w:val="004C374F"/>
    <w:rsid w:val="004C43EA"/>
    <w:rsid w:val="004D6FD5"/>
    <w:rsid w:val="004D7D66"/>
    <w:rsid w:val="004E0C9D"/>
    <w:rsid w:val="004F21D9"/>
    <w:rsid w:val="005075DD"/>
    <w:rsid w:val="00527237"/>
    <w:rsid w:val="00544242"/>
    <w:rsid w:val="00554A74"/>
    <w:rsid w:val="00557732"/>
    <w:rsid w:val="00564E34"/>
    <w:rsid w:val="005651BC"/>
    <w:rsid w:val="005668C4"/>
    <w:rsid w:val="005674CA"/>
    <w:rsid w:val="00582EB8"/>
    <w:rsid w:val="00584240"/>
    <w:rsid w:val="0058510B"/>
    <w:rsid w:val="00590FE9"/>
    <w:rsid w:val="0059376C"/>
    <w:rsid w:val="005A0E1B"/>
    <w:rsid w:val="005A161A"/>
    <w:rsid w:val="005B6DC7"/>
    <w:rsid w:val="005C5FEA"/>
    <w:rsid w:val="005D1FB6"/>
    <w:rsid w:val="005D371C"/>
    <w:rsid w:val="005E7F0B"/>
    <w:rsid w:val="005F511B"/>
    <w:rsid w:val="00600602"/>
    <w:rsid w:val="006027DA"/>
    <w:rsid w:val="00606257"/>
    <w:rsid w:val="00621322"/>
    <w:rsid w:val="00622163"/>
    <w:rsid w:val="00622EF0"/>
    <w:rsid w:val="006238D4"/>
    <w:rsid w:val="00627384"/>
    <w:rsid w:val="00636288"/>
    <w:rsid w:val="0063712B"/>
    <w:rsid w:val="00640621"/>
    <w:rsid w:val="00641738"/>
    <w:rsid w:val="00643085"/>
    <w:rsid w:val="00643429"/>
    <w:rsid w:val="006630D0"/>
    <w:rsid w:val="00663BE8"/>
    <w:rsid w:val="00663CF4"/>
    <w:rsid w:val="006671B3"/>
    <w:rsid w:val="00667F1A"/>
    <w:rsid w:val="006706BD"/>
    <w:rsid w:val="00674A6F"/>
    <w:rsid w:val="0068205D"/>
    <w:rsid w:val="00682DA0"/>
    <w:rsid w:val="0069329E"/>
    <w:rsid w:val="0069578D"/>
    <w:rsid w:val="006A4AD8"/>
    <w:rsid w:val="006A5B77"/>
    <w:rsid w:val="006B41DC"/>
    <w:rsid w:val="006C0C71"/>
    <w:rsid w:val="006C28AC"/>
    <w:rsid w:val="006E25E0"/>
    <w:rsid w:val="006E3E89"/>
    <w:rsid w:val="006E6733"/>
    <w:rsid w:val="006E7D52"/>
    <w:rsid w:val="006F4B81"/>
    <w:rsid w:val="006F525A"/>
    <w:rsid w:val="006F54A5"/>
    <w:rsid w:val="0071251F"/>
    <w:rsid w:val="00717313"/>
    <w:rsid w:val="00717CA1"/>
    <w:rsid w:val="00722221"/>
    <w:rsid w:val="00726A4B"/>
    <w:rsid w:val="007355FF"/>
    <w:rsid w:val="007361CA"/>
    <w:rsid w:val="0074006D"/>
    <w:rsid w:val="0075234A"/>
    <w:rsid w:val="00753BEE"/>
    <w:rsid w:val="007568FD"/>
    <w:rsid w:val="00764BE5"/>
    <w:rsid w:val="007675D5"/>
    <w:rsid w:val="00780C20"/>
    <w:rsid w:val="00787E7B"/>
    <w:rsid w:val="007A49BF"/>
    <w:rsid w:val="007D4CF5"/>
    <w:rsid w:val="007D7470"/>
    <w:rsid w:val="007F07C0"/>
    <w:rsid w:val="007F0F91"/>
    <w:rsid w:val="007F2240"/>
    <w:rsid w:val="008003F5"/>
    <w:rsid w:val="00814424"/>
    <w:rsid w:val="00823711"/>
    <w:rsid w:val="00823F61"/>
    <w:rsid w:val="00844B10"/>
    <w:rsid w:val="00855C9C"/>
    <w:rsid w:val="00860D71"/>
    <w:rsid w:val="00866468"/>
    <w:rsid w:val="00867A55"/>
    <w:rsid w:val="008815F5"/>
    <w:rsid w:val="00885C61"/>
    <w:rsid w:val="008877BB"/>
    <w:rsid w:val="00894B71"/>
    <w:rsid w:val="00895FF0"/>
    <w:rsid w:val="00896060"/>
    <w:rsid w:val="008975AC"/>
    <w:rsid w:val="008B10A8"/>
    <w:rsid w:val="008C095B"/>
    <w:rsid w:val="008C60FD"/>
    <w:rsid w:val="008C6290"/>
    <w:rsid w:val="008D040A"/>
    <w:rsid w:val="008D7426"/>
    <w:rsid w:val="008E7D91"/>
    <w:rsid w:val="008F1BE4"/>
    <w:rsid w:val="009015D7"/>
    <w:rsid w:val="00902050"/>
    <w:rsid w:val="00920D6D"/>
    <w:rsid w:val="00921BC6"/>
    <w:rsid w:val="00923149"/>
    <w:rsid w:val="00924C44"/>
    <w:rsid w:val="0093543A"/>
    <w:rsid w:val="00936C2D"/>
    <w:rsid w:val="0096138B"/>
    <w:rsid w:val="0096506A"/>
    <w:rsid w:val="00980C58"/>
    <w:rsid w:val="009831CA"/>
    <w:rsid w:val="00984531"/>
    <w:rsid w:val="0099690B"/>
    <w:rsid w:val="009A1C2B"/>
    <w:rsid w:val="009A3539"/>
    <w:rsid w:val="009A35A1"/>
    <w:rsid w:val="009E3042"/>
    <w:rsid w:val="009F2D94"/>
    <w:rsid w:val="009F7D7B"/>
    <w:rsid w:val="00A00338"/>
    <w:rsid w:val="00A014D7"/>
    <w:rsid w:val="00A232D2"/>
    <w:rsid w:val="00A26FF3"/>
    <w:rsid w:val="00A33AE6"/>
    <w:rsid w:val="00A45957"/>
    <w:rsid w:val="00A4612F"/>
    <w:rsid w:val="00A642B2"/>
    <w:rsid w:val="00A73158"/>
    <w:rsid w:val="00A74903"/>
    <w:rsid w:val="00A76B90"/>
    <w:rsid w:val="00A8139E"/>
    <w:rsid w:val="00A85615"/>
    <w:rsid w:val="00AB4003"/>
    <w:rsid w:val="00AB4879"/>
    <w:rsid w:val="00AC3F74"/>
    <w:rsid w:val="00AE4DF6"/>
    <w:rsid w:val="00AE7E93"/>
    <w:rsid w:val="00AF1244"/>
    <w:rsid w:val="00AF31FA"/>
    <w:rsid w:val="00AF44CD"/>
    <w:rsid w:val="00B023EC"/>
    <w:rsid w:val="00B02C6E"/>
    <w:rsid w:val="00B120E9"/>
    <w:rsid w:val="00B13138"/>
    <w:rsid w:val="00B17BA5"/>
    <w:rsid w:val="00B34395"/>
    <w:rsid w:val="00B50382"/>
    <w:rsid w:val="00B56741"/>
    <w:rsid w:val="00B56C10"/>
    <w:rsid w:val="00B64E4E"/>
    <w:rsid w:val="00B67B66"/>
    <w:rsid w:val="00B73988"/>
    <w:rsid w:val="00BA0542"/>
    <w:rsid w:val="00BA6F66"/>
    <w:rsid w:val="00BC2DC5"/>
    <w:rsid w:val="00BC3B23"/>
    <w:rsid w:val="00BD43A5"/>
    <w:rsid w:val="00BD5C47"/>
    <w:rsid w:val="00BF5369"/>
    <w:rsid w:val="00C013CB"/>
    <w:rsid w:val="00C15E24"/>
    <w:rsid w:val="00C20AEB"/>
    <w:rsid w:val="00C23EE9"/>
    <w:rsid w:val="00C24796"/>
    <w:rsid w:val="00C25B15"/>
    <w:rsid w:val="00C266BA"/>
    <w:rsid w:val="00C30893"/>
    <w:rsid w:val="00C50D55"/>
    <w:rsid w:val="00C5108C"/>
    <w:rsid w:val="00C62FB0"/>
    <w:rsid w:val="00C64886"/>
    <w:rsid w:val="00C65BED"/>
    <w:rsid w:val="00C66286"/>
    <w:rsid w:val="00C67BD7"/>
    <w:rsid w:val="00C71169"/>
    <w:rsid w:val="00C829C4"/>
    <w:rsid w:val="00C87BE0"/>
    <w:rsid w:val="00C92E74"/>
    <w:rsid w:val="00C970B8"/>
    <w:rsid w:val="00CA43B9"/>
    <w:rsid w:val="00CC3C04"/>
    <w:rsid w:val="00CC4713"/>
    <w:rsid w:val="00CC6E91"/>
    <w:rsid w:val="00CD4828"/>
    <w:rsid w:val="00CF1330"/>
    <w:rsid w:val="00D106FF"/>
    <w:rsid w:val="00D12B79"/>
    <w:rsid w:val="00D20F5B"/>
    <w:rsid w:val="00D251CA"/>
    <w:rsid w:val="00D254C6"/>
    <w:rsid w:val="00D26E35"/>
    <w:rsid w:val="00D33848"/>
    <w:rsid w:val="00D43C0E"/>
    <w:rsid w:val="00D45A6E"/>
    <w:rsid w:val="00D47DCD"/>
    <w:rsid w:val="00D56C56"/>
    <w:rsid w:val="00D56D2B"/>
    <w:rsid w:val="00D56EF1"/>
    <w:rsid w:val="00D73616"/>
    <w:rsid w:val="00D745C6"/>
    <w:rsid w:val="00D74836"/>
    <w:rsid w:val="00D76013"/>
    <w:rsid w:val="00D77815"/>
    <w:rsid w:val="00D81B33"/>
    <w:rsid w:val="00D84400"/>
    <w:rsid w:val="00DA422B"/>
    <w:rsid w:val="00DB0E58"/>
    <w:rsid w:val="00DB3054"/>
    <w:rsid w:val="00DC079B"/>
    <w:rsid w:val="00DC143B"/>
    <w:rsid w:val="00DC1664"/>
    <w:rsid w:val="00DC61DE"/>
    <w:rsid w:val="00DD0D34"/>
    <w:rsid w:val="00DD14D8"/>
    <w:rsid w:val="00DE4B6D"/>
    <w:rsid w:val="00DE6928"/>
    <w:rsid w:val="00DF13F4"/>
    <w:rsid w:val="00DF2CFB"/>
    <w:rsid w:val="00E03E43"/>
    <w:rsid w:val="00E03E54"/>
    <w:rsid w:val="00E0571D"/>
    <w:rsid w:val="00E164E4"/>
    <w:rsid w:val="00E401C5"/>
    <w:rsid w:val="00E475A3"/>
    <w:rsid w:val="00E51443"/>
    <w:rsid w:val="00E57978"/>
    <w:rsid w:val="00E711F0"/>
    <w:rsid w:val="00E745AF"/>
    <w:rsid w:val="00E75616"/>
    <w:rsid w:val="00E80181"/>
    <w:rsid w:val="00E81303"/>
    <w:rsid w:val="00E83768"/>
    <w:rsid w:val="00E855B4"/>
    <w:rsid w:val="00E85BE0"/>
    <w:rsid w:val="00E900FD"/>
    <w:rsid w:val="00EA48E9"/>
    <w:rsid w:val="00EB0A4A"/>
    <w:rsid w:val="00EB0F6F"/>
    <w:rsid w:val="00EB339B"/>
    <w:rsid w:val="00EB6B48"/>
    <w:rsid w:val="00EC2168"/>
    <w:rsid w:val="00EC21A6"/>
    <w:rsid w:val="00EC2B5E"/>
    <w:rsid w:val="00EC46B9"/>
    <w:rsid w:val="00EC509C"/>
    <w:rsid w:val="00ED015B"/>
    <w:rsid w:val="00ED08E8"/>
    <w:rsid w:val="00F00A88"/>
    <w:rsid w:val="00F0312B"/>
    <w:rsid w:val="00F068EC"/>
    <w:rsid w:val="00F11E65"/>
    <w:rsid w:val="00F361D4"/>
    <w:rsid w:val="00F40C8B"/>
    <w:rsid w:val="00F45940"/>
    <w:rsid w:val="00F52D2B"/>
    <w:rsid w:val="00F533C2"/>
    <w:rsid w:val="00F6120F"/>
    <w:rsid w:val="00F74E4E"/>
    <w:rsid w:val="00F854AA"/>
    <w:rsid w:val="00F974FA"/>
    <w:rsid w:val="00F97F0C"/>
    <w:rsid w:val="00FA0ED7"/>
    <w:rsid w:val="00FA62D2"/>
    <w:rsid w:val="00FA7257"/>
    <w:rsid w:val="00FB01CE"/>
    <w:rsid w:val="00FB2487"/>
    <w:rsid w:val="00FB2FD6"/>
    <w:rsid w:val="00FB6BC8"/>
    <w:rsid w:val="00FB7187"/>
    <w:rsid w:val="00FB76B6"/>
    <w:rsid w:val="00FC0732"/>
    <w:rsid w:val="00FC36E6"/>
    <w:rsid w:val="00FC79ED"/>
    <w:rsid w:val="00FD10CD"/>
    <w:rsid w:val="00FD40A5"/>
    <w:rsid w:val="00FE2D9F"/>
    <w:rsid w:val="00FE5D87"/>
    <w:rsid w:val="00FF5E12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CB284984-D29A-4FF8-B652-AA38E61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A05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BA0542"/>
  </w:style>
  <w:style w:type="character" w:customStyle="1" w:styleId="es7ht5z5">
    <w:name w:val="es7ht5z5"/>
    <w:basedOn w:val="a0"/>
    <w:rsid w:val="00BA0542"/>
  </w:style>
  <w:style w:type="character" w:customStyle="1" w:styleId="app-catalog-1ofab01-propertieslastword">
    <w:name w:val="app-catalog-1ofab01-propertieslastword"/>
    <w:basedOn w:val="a0"/>
    <w:rsid w:val="00BA0542"/>
  </w:style>
  <w:style w:type="character" w:customStyle="1" w:styleId="40">
    <w:name w:val="Заголовок 4 Знак"/>
    <w:basedOn w:val="a0"/>
    <w:link w:val="4"/>
    <w:uiPriority w:val="9"/>
    <w:semiHidden/>
    <w:rsid w:val="00A003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A00338"/>
  </w:style>
  <w:style w:type="table" w:customStyle="1" w:styleId="11">
    <w:name w:val="Сетка таблицы1"/>
    <w:basedOn w:val="a1"/>
    <w:next w:val="a5"/>
    <w:uiPriority w:val="39"/>
    <w:rsid w:val="003E5D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9753,bqiaagaaeyqcaaagiaiaaaogcwaaba5zaaaaaaaaaaaaaaaaaaaaaaaaaaaaaaaaaaaaaaaaaaaaaaaaaaaaaaaaaaaaaaaaaaaaaaaaaaaaaaaaaaaaaaaaaaaaaaaaaaaaaaaaaaaaaaaaaaaaaaaaaaaaaaaaaaaaaaaaaaaaaaaaaaaaaaaaaaaaaaaaaaaaaaaaaaaaaaaaaaaaaaaaaaaaaaaaaaaaaaa"/>
    <w:basedOn w:val="a"/>
    <w:rsid w:val="0026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11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4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38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9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6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2AD6-FAA7-4C1E-9FBB-6153C631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DOC-MARKER-03TBXbE7DX3ahpGQ6OXpEg</dc:description>
  <dc:creator>Альберт</dc:creator>
  <cp:lastModifiedBy>User131</cp:lastModifiedBy>
  <cp:revision>158</cp:revision>
  <cp:lastPrinted>2021-05-17T07:22:00Z</cp:lastPrinted>
  <dcterms:created xsi:type="dcterms:W3CDTF">2026-02-10T03:23:00Z</dcterms:created>
  <dcterms:modified xsi:type="dcterms:W3CDTF">2026-05-05T11:13:00Z</dcterms:modified>
</cp:coreProperties>
</file>