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4FCC21" w14:textId="77777777"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 xml:space="preserve">Директор </w:t>
      </w:r>
    </w:p>
    <w:p w14:paraId="33468B7E" w14:textId="346239CA"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ГБУ «ГЦ «Спутник»</w:t>
      </w:r>
    </w:p>
    <w:p w14:paraId="588544FA" w14:textId="6170113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292E07">
        <w:rPr>
          <w:rFonts w:ascii="Times New Roman" w:eastAsia="Times New Roman" w:hAnsi="Times New Roman" w:cs="Times New Roman"/>
          <w:b/>
          <w:bCs/>
          <w:lang w:eastAsia="ru-RU"/>
        </w:rPr>
        <w:t>Захаро</w:t>
      </w:r>
      <w:proofErr w:type="spellEnd"/>
      <w:r w:rsidR="00292E07">
        <w:rPr>
          <w:rFonts w:ascii="Times New Roman" w:eastAsia="Times New Roman" w:hAnsi="Times New Roman" w:cs="Times New Roman"/>
          <w:b/>
          <w:bCs/>
          <w:lang w:eastAsia="ru-RU"/>
        </w:rPr>
        <w:t>​​‍‍‍‍⁠‌‍﻿⁠​⁠‍﻿​⁠⁠​​​⁠​⁠‍​​⁠⁠⁠‌‌​⁠‍﻿﻿‍﻿​﻿﻿‌​</w:t>
      </w:r>
      <w:proofErr w:type="spellStart"/>
      <w:r w:rsidR="00292E07">
        <w:rPr>
          <w:rFonts w:ascii="Times New Roman" w:eastAsia="Times New Roman" w:hAnsi="Times New Roman" w:cs="Times New Roman"/>
          <w:b/>
          <w:bCs/>
          <w:lang w:eastAsia="ru-RU"/>
        </w:rPr>
        <w:t>ва</w:t>
      </w:r>
      <w:proofErr w:type="spellEnd"/>
      <w:r w:rsidR="00292E07">
        <w:rPr>
          <w:rFonts w:ascii="Times New Roman" w:eastAsia="Times New Roman" w:hAnsi="Times New Roman" w:cs="Times New Roman"/>
          <w:b/>
          <w:bCs/>
          <w:lang w:eastAsia="ru-RU"/>
        </w:rPr>
        <w:t xml:space="preserve"> Л.В.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22C641" w:rsidR="00B935D1" w:rsidRPr="00F02ACD" w:rsidRDefault="00E8667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606D7FD" w14:textId="312FC420" w:rsidR="00B52625" w:rsidRPr="00731559" w:rsidRDefault="00B23783" w:rsidP="00325BBB">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86678" w:rsidRPr="00E86678">
        <w:rPr>
          <w:rFonts w:ascii="Times New Roman" w:eastAsia="Calibri" w:hAnsi="Times New Roman" w:cs="Times New Roman"/>
          <w:b/>
          <w:color w:val="000000"/>
        </w:rPr>
        <w:t>выполнение работ по капитальному ремонту путей эвакуации в здании ГБУ «ГЦ «Спутник», по адресу: г. Шадринск, ул. Мальцевский тракт, 18</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8D5D60"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Государственное бюджетное учреждение «Геронтологический центр «Спутник»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A1EE3B" w:rsidR="000900AC" w:rsidRPr="000306BD" w:rsidRDefault="00782A56" w:rsidP="00CD6114">
            <w:pPr>
              <w:widowControl w:val="0"/>
              <w:contextualSpacing/>
              <w:jc w:val="both"/>
              <w:rPr>
                <w:rFonts w:ascii="Times New Roman" w:eastAsia="Times New Roman" w:hAnsi="Times New Roman"/>
                <w:bCs/>
                <w:highlight w:val="yellow"/>
              </w:rPr>
            </w:pPr>
            <w:r w:rsidRPr="00782A56">
              <w:rPr>
                <w:rFonts w:ascii="Times New Roman" w:eastAsia="Times New Roman" w:hAnsi="Times New Roman"/>
                <w:bCs/>
              </w:rPr>
              <w:t>ГБУ «ГЦ «Спутник»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31D1FF5"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1E137F"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AF24FD3"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bekreeva.sasha@yandex.ru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0652AC4"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8(35253)36927, 89003792382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8B93EFD" w:rsidR="00252418" w:rsidRPr="000306BD" w:rsidRDefault="00782A56" w:rsidP="00CD6114">
            <w:pPr>
              <w:widowControl w:val="0"/>
              <w:contextualSpacing/>
              <w:jc w:val="both"/>
              <w:rPr>
                <w:rFonts w:ascii="Times New Roman" w:eastAsia="Times New Roman" w:hAnsi="Times New Roman"/>
                <w:iCs/>
                <w:highlight w:val="yellow"/>
              </w:rPr>
            </w:pPr>
            <w:proofErr w:type="spellStart"/>
            <w:r w:rsidRPr="00782A56">
              <w:rPr>
                <w:rFonts w:ascii="Times New Roman" w:eastAsia="Times New Roman" w:hAnsi="Times New Roman"/>
                <w:bCs/>
              </w:rPr>
              <w:t>Перцева</w:t>
            </w:r>
            <w:proofErr w:type="spellEnd"/>
            <w:r w:rsidRPr="00782A56">
              <w:rPr>
                <w:rFonts w:ascii="Times New Roman" w:eastAsia="Times New Roman" w:hAnsi="Times New Roman"/>
                <w:bCs/>
              </w:rPr>
              <w:t xml:space="preserve"> Александра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1F773F14" w:rsidR="00D407F7" w:rsidRPr="00BF5CF1" w:rsidRDefault="001035C6" w:rsidP="00D407F7">
            <w:pPr>
              <w:widowControl w:val="0"/>
              <w:jc w:val="both"/>
              <w:rPr>
                <w:rStyle w:val="1f4"/>
              </w:rPr>
            </w:pPr>
            <w:r w:rsidRPr="00F74EF7">
              <w:rPr>
                <w:rFonts w:ascii="Times New Roman" w:eastAsia="Times New Roman" w:hAnsi="Times New Roman"/>
                <w:iCs/>
              </w:rPr>
              <w:t>0</w:t>
            </w:r>
            <w:r w:rsidR="00F74EF7" w:rsidRPr="00F74EF7">
              <w:rPr>
                <w:rFonts w:ascii="Times New Roman" w:eastAsia="Times New Roman" w:hAnsi="Times New Roman"/>
                <w:iCs/>
              </w:rPr>
              <w:t>8</w:t>
            </w:r>
            <w:r w:rsidR="00B52625" w:rsidRPr="00F74EF7">
              <w:rPr>
                <w:rFonts w:ascii="Times New Roman" w:eastAsia="Times New Roman" w:hAnsi="Times New Roman"/>
                <w:iCs/>
              </w:rPr>
              <w:t xml:space="preserve"> </w:t>
            </w:r>
            <w:r w:rsidR="003F4A53" w:rsidRPr="00F74EF7">
              <w:rPr>
                <w:rFonts w:ascii="Times New Roman" w:eastAsia="Times New Roman" w:hAnsi="Times New Roman"/>
                <w:iCs/>
              </w:rPr>
              <w:t>ма</w:t>
            </w:r>
            <w:r w:rsidRPr="00F74EF7">
              <w:rPr>
                <w:rFonts w:ascii="Times New Roman" w:eastAsia="Times New Roman" w:hAnsi="Times New Roman"/>
                <w:iCs/>
              </w:rPr>
              <w:t>я</w:t>
            </w:r>
            <w:r w:rsidR="00B52625" w:rsidRPr="00F74EF7">
              <w:rPr>
                <w:rFonts w:ascii="Times New Roman" w:eastAsia="Times New Roman" w:hAnsi="Times New Roman"/>
                <w:iCs/>
              </w:rPr>
              <w:t xml:space="preserve"> 202</w:t>
            </w:r>
            <w:r w:rsidR="008A69FB" w:rsidRPr="00F74EF7">
              <w:rPr>
                <w:rFonts w:ascii="Times New Roman" w:eastAsia="Times New Roman" w:hAnsi="Times New Roman"/>
                <w:iCs/>
              </w:rPr>
              <w:t>6</w:t>
            </w:r>
            <w:r w:rsidR="00B52625" w:rsidRPr="00F74EF7">
              <w:rPr>
                <w:rFonts w:ascii="Times New Roman" w:eastAsia="Times New Roman" w:hAnsi="Times New Roman"/>
                <w:iCs/>
              </w:rPr>
              <w:t xml:space="preserve"> года,</w:t>
            </w:r>
            <w:r w:rsidR="00B52625">
              <w:rPr>
                <w:rFonts w:ascii="Times New Roman" w:eastAsia="Times New Roman" w:hAnsi="Times New Roman"/>
                <w:iCs/>
              </w:rPr>
              <w:t xml:space="preserve"> с</w:t>
            </w:r>
            <w:r w:rsidR="00D407F7" w:rsidRPr="00BF5CF1">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BF5CF1">
                <w:rPr>
                  <w:rStyle w:val="a6"/>
                  <w:rFonts w:ascii="Times New Roman" w:eastAsia="Times New Roman" w:hAnsi="Times New Roman"/>
                  <w:iCs/>
                </w:rPr>
                <w:t>https://zakupki.gov.ru/</w:t>
              </w:r>
            </w:hyperlink>
            <w:r w:rsidR="00D407F7" w:rsidRPr="00BF5CF1">
              <w:rPr>
                <w:rFonts w:ascii="Times New Roman" w:eastAsia="Times New Roman" w:hAnsi="Times New Roman"/>
                <w:iCs/>
              </w:rPr>
              <w:t xml:space="preserve"> и на сайте электронной торговой площадке Регион </w:t>
            </w:r>
            <w:hyperlink r:id="rId14" w:history="1">
              <w:r w:rsidR="00D407F7"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5125D277" w:rsidR="00D407F7" w:rsidRPr="00BF5CF1" w:rsidRDefault="00944CF5" w:rsidP="00D407F7">
                <w:pPr>
                  <w:widowControl w:val="0"/>
                  <w:tabs>
                    <w:tab w:val="left" w:pos="247"/>
                    <w:tab w:val="left" w:pos="1130"/>
                  </w:tabs>
                  <w:ind w:left="33"/>
                  <w:contextualSpacing/>
                  <w:jc w:val="both"/>
                  <w:rPr>
                    <w:rStyle w:val="1f4"/>
                  </w:rPr>
                </w:pPr>
                <w:r>
                  <w:rPr>
                    <w:rStyle w:val="1f4"/>
                  </w:rPr>
                  <w:t>1</w:t>
                </w:r>
                <w:r w:rsidR="00F74EF7">
                  <w:rPr>
                    <w:rStyle w:val="1f4"/>
                  </w:rPr>
                  <w:t>9</w:t>
                </w:r>
                <w:r>
                  <w:rPr>
                    <w:rStyle w:val="1f4"/>
                  </w:rPr>
                  <w:t>.05.2026</w:t>
                </w:r>
              </w:p>
            </w:sdtContent>
          </w:sdt>
          <w:p w14:paraId="749F231C" w14:textId="64A7CEB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74EF7">
              <w:rPr>
                <w:rFonts w:ascii="Times New Roman" w:eastAsia="Times New Roman" w:hAnsi="Times New Roman"/>
                <w:iCs/>
              </w:rPr>
              <w:t>09</w:t>
            </w:r>
            <w:r w:rsidRPr="00BF5CF1">
              <w:rPr>
                <w:rFonts w:ascii="Times New Roman" w:eastAsia="Times New Roman" w:hAnsi="Times New Roman"/>
                <w:iCs/>
              </w:rPr>
              <w:t>:</w:t>
            </w:r>
            <w:r w:rsidR="009C73F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03F4C56" w:rsidR="00D407F7" w:rsidRPr="00BF5CF1" w:rsidRDefault="00F74EF7" w:rsidP="00D407F7">
            <w:pPr>
              <w:widowControl w:val="0"/>
              <w:tabs>
                <w:tab w:val="left" w:pos="247"/>
                <w:tab w:val="left" w:pos="1130"/>
              </w:tabs>
              <w:ind w:left="33"/>
              <w:contextualSpacing/>
              <w:jc w:val="both"/>
              <w:rPr>
                <w:rStyle w:val="1f4"/>
              </w:rPr>
            </w:pPr>
            <w:sdt>
              <w:sdtPr>
                <w:rPr>
                  <w:rStyle w:val="1f4"/>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944CF5">
                  <w:rPr>
                    <w:rStyle w:val="1f4"/>
                  </w:rPr>
                  <w:t>1</w:t>
                </w:r>
                <w:r>
                  <w:rPr>
                    <w:rStyle w:val="1f4"/>
                  </w:rPr>
                  <w:t>9</w:t>
                </w:r>
                <w:r w:rsidR="00944CF5">
                  <w:rPr>
                    <w:rStyle w:val="1f4"/>
                  </w:rPr>
                  <w:t>.05.2026</w:t>
                </w:r>
              </w:sdtContent>
            </w:sdt>
            <w:r w:rsidR="00B52625">
              <w:rPr>
                <w:rFonts w:eastAsia="Times New Roman"/>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21262177" w:rsidR="00D407F7" w:rsidRPr="00BF5CF1" w:rsidRDefault="00944CF5" w:rsidP="00D407F7">
                <w:pPr>
                  <w:widowControl w:val="0"/>
                  <w:tabs>
                    <w:tab w:val="left" w:pos="247"/>
                    <w:tab w:val="left" w:pos="1130"/>
                  </w:tabs>
                  <w:ind w:left="33"/>
                  <w:contextualSpacing/>
                  <w:jc w:val="both"/>
                  <w:rPr>
                    <w:rStyle w:val="1f4"/>
                  </w:rPr>
                </w:pPr>
                <w:r>
                  <w:rPr>
                    <w:rStyle w:val="1f4"/>
                  </w:rPr>
                  <w:t>1</w:t>
                </w:r>
                <w:r w:rsidR="00F74EF7">
                  <w:rPr>
                    <w:rStyle w:val="1f4"/>
                  </w:rPr>
                  <w:t>9</w:t>
                </w:r>
                <w:r>
                  <w:rPr>
                    <w:rStyle w:val="1f4"/>
                  </w:rPr>
                  <w:t>.05.2026</w:t>
                </w:r>
              </w:p>
            </w:sdtContent>
          </w:sdt>
          <w:p w14:paraId="3B23D831" w14:textId="364A6D94" w:rsidR="00D407F7" w:rsidRPr="00BF5CF1" w:rsidRDefault="009C73F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F74EF7">
              <w:rPr>
                <w:rFonts w:ascii="Times New Roman" w:eastAsia="Times New Roman" w:hAnsi="Times New Roman"/>
                <w:iCs/>
              </w:rPr>
              <w:t>08</w:t>
            </w:r>
            <w:r w:rsidR="00B52625">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0011119" w14:textId="48EA98F9" w:rsidR="00D7159E" w:rsidRPr="00D7159E" w:rsidRDefault="00D7159E" w:rsidP="00D7159E">
            <w:pPr>
              <w:widowControl w:val="0"/>
              <w:jc w:val="both"/>
              <w:rPr>
                <w:rFonts w:ascii="Times New Roman" w:eastAsia="Times New Roman" w:hAnsi="Times New Roman"/>
                <w:b/>
                <w:bCs/>
                <w:iCs/>
              </w:rPr>
            </w:pPr>
            <w:r w:rsidRPr="00D7159E">
              <w:rPr>
                <w:rFonts w:ascii="Times New Roman" w:eastAsia="Times New Roman" w:hAnsi="Times New Roman"/>
                <w:b/>
                <w:bCs/>
                <w:iCs/>
              </w:rPr>
              <w:t xml:space="preserve">5 % </w:t>
            </w:r>
            <w:r w:rsidR="00F74EF7">
              <w:rPr>
                <w:rFonts w:ascii="Times New Roman" w:eastAsia="Times New Roman" w:hAnsi="Times New Roman"/>
                <w:b/>
                <w:bCs/>
                <w:iCs/>
              </w:rPr>
              <w:t>от цены договора</w:t>
            </w:r>
          </w:p>
          <w:p w14:paraId="49EDCC1F" w14:textId="13A4453E" w:rsidR="00D407F7" w:rsidRPr="00BF5CF1" w:rsidRDefault="00D407F7" w:rsidP="00D407F7">
            <w:pPr>
              <w:widowControl w:val="0"/>
              <w:jc w:val="both"/>
              <w:rPr>
                <w:rFonts w:ascii="Times New Roman" w:eastAsia="Times New Roman" w:hAnsi="Times New Roman"/>
                <w:iCs/>
                <w:highlight w:val="yellow"/>
              </w:rPr>
            </w:pP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83"/>
      </w:tblGrid>
      <w:tr w:rsidR="00364BED" w:rsidRPr="00BF5CF1" w14:paraId="6FAE1967" w14:textId="77777777" w:rsidTr="00E0652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06524" w:rsidRPr="00BF5CF1" w14:paraId="301F1F33" w14:textId="77777777" w:rsidTr="00E06524">
        <w:tc>
          <w:tcPr>
            <w:tcW w:w="1508" w:type="pct"/>
            <w:vAlign w:val="center"/>
          </w:tcPr>
          <w:p w14:paraId="05116FA5" w14:textId="77777777" w:rsidR="00E06524" w:rsidRPr="00BF5CF1" w:rsidRDefault="00E06524" w:rsidP="00E0652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492" w:type="pct"/>
            <w:vAlign w:val="center"/>
          </w:tcPr>
          <w:p w14:paraId="08F4BDB9" w14:textId="309E083D" w:rsidR="00E06524" w:rsidRPr="00E06524" w:rsidRDefault="00F74EF7" w:rsidP="00E06524">
            <w:pPr>
              <w:widowControl w:val="0"/>
              <w:spacing w:after="0" w:line="240" w:lineRule="auto"/>
              <w:jc w:val="both"/>
              <w:rPr>
                <w:rFonts w:ascii="Times New Roman" w:hAnsi="Times New Roman" w:cs="Times New Roman"/>
                <w:b/>
                <w:bCs/>
                <w:sz w:val="20"/>
                <w:szCs w:val="20"/>
              </w:rPr>
            </w:pPr>
            <w:sdt>
              <w:sdtPr>
                <w:rPr>
                  <w:rFonts w:ascii="Times New Roman" w:hAnsi="Times New Roman" w:cs="Times New Roman"/>
                  <w:sz w:val="20"/>
                  <w:szCs w:val="20"/>
                </w:rPr>
                <w:id w:val="892473753"/>
                <w:placeholder>
                  <w:docPart w:val="A1E9AC02069D44A5BA97A9C423655B8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944CF5" w:rsidRPr="00E85FB4">
                  <w:rPr>
                    <w:rFonts w:ascii="Times New Roman" w:hAnsi="Times New Roman" w:cs="Times New Roman"/>
                    <w:sz w:val="20"/>
                    <w:szCs w:val="20"/>
                  </w:rPr>
                  <w:t>НЕ предоставляется</w:t>
                </w:r>
              </w:sdtContent>
            </w:sdt>
            <w:r w:rsidR="00944CF5" w:rsidRPr="00E06524">
              <w:rPr>
                <w:rFonts w:ascii="Times New Roman" w:hAnsi="Times New Roman" w:cs="Times New Roman"/>
                <w:b/>
                <w:bCs/>
                <w:sz w:val="20"/>
                <w:szCs w:val="20"/>
              </w:rPr>
              <w:t xml:space="preserve"> </w:t>
            </w:r>
          </w:p>
        </w:tc>
      </w:tr>
      <w:tr w:rsidR="00364BED" w:rsidRPr="00BF5CF1" w14:paraId="45D229C5" w14:textId="77777777" w:rsidTr="00E06524">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5ACC7367" w:rsidR="00364BED" w:rsidRPr="00586E48" w:rsidRDefault="00E85FB4" w:rsidP="00F73068">
                <w:pPr>
                  <w:widowControl w:val="0"/>
                  <w:spacing w:after="0" w:line="240" w:lineRule="auto"/>
                  <w:ind w:left="112"/>
                  <w:jc w:val="both"/>
                  <w:rPr>
                    <w:rFonts w:ascii="Times New Roman" w:hAnsi="Times New Roman" w:cs="Times New Roman"/>
                    <w:b/>
                    <w:bCs/>
                    <w:sz w:val="20"/>
                    <w:szCs w:val="20"/>
                  </w:rPr>
                </w:pPr>
                <w:r w:rsidRPr="00E85FB4">
                  <w:rPr>
                    <w:rFonts w:ascii="Times New Roman" w:hAnsi="Times New Roman" w:cs="Times New Roman"/>
                    <w:sz w:val="20"/>
                    <w:szCs w:val="20"/>
                  </w:rPr>
                  <w:t>НЕ предоставляется</w:t>
                </w:r>
              </w:p>
            </w:tc>
          </w:sdtContent>
        </w:sdt>
      </w:tr>
      <w:tr w:rsidR="00364BED" w:rsidRPr="00BF5CF1" w14:paraId="67B0A9F3" w14:textId="77777777" w:rsidTr="00E06524">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5BEEE115" w:rsidR="00364BED" w:rsidRPr="00BF5CF1" w:rsidRDefault="00586E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E06524">
        <w:tc>
          <w:tcPr>
            <w:tcW w:w="1508"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492"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53C680" w14:textId="77777777" w:rsidR="00BE0C9E" w:rsidRDefault="00BE0C9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7B3B15CD" w:rsidR="00BE0C9E" w:rsidRPr="00AF29C7" w:rsidRDefault="0059499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В</w:t>
            </w:r>
            <w:r w:rsidRPr="00594996">
              <w:rPr>
                <w:rFonts w:ascii="Times New Roman" w:eastAsia="Times New Roman" w:hAnsi="Times New Roman" w:cs="Times New Roman"/>
                <w:b/>
                <w:sz w:val="20"/>
                <w:szCs w:val="20"/>
                <w:lang w:eastAsia="ru-RU"/>
              </w:rPr>
              <w:t>ыполнение работ по капитальному ремонту путей эвакуации в здании ГБУ «ГЦ «Спутник», по адресу: г. Шадринск, ул. Мальцевский тракт, 18</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EC82B6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44CF5" w:rsidRPr="00944CF5">
              <w:rPr>
                <w:rFonts w:ascii="Times New Roman" w:hAnsi="Times New Roman" w:cs="Times New Roman"/>
                <w:b/>
                <w:bCs/>
                <w:sz w:val="20"/>
                <w:szCs w:val="20"/>
              </w:rPr>
              <w:t>1</w:t>
            </w:r>
            <w:r w:rsidR="00944CF5">
              <w:rPr>
                <w:rFonts w:ascii="Times New Roman" w:hAnsi="Times New Roman" w:cs="Times New Roman"/>
                <w:b/>
                <w:bCs/>
                <w:sz w:val="20"/>
                <w:szCs w:val="20"/>
              </w:rPr>
              <w:t> </w:t>
            </w:r>
            <w:r w:rsidR="00944CF5" w:rsidRPr="00944CF5">
              <w:rPr>
                <w:rFonts w:ascii="Times New Roman" w:hAnsi="Times New Roman" w:cs="Times New Roman"/>
                <w:b/>
                <w:bCs/>
                <w:sz w:val="20"/>
                <w:szCs w:val="20"/>
              </w:rPr>
              <w:t>471</w:t>
            </w:r>
            <w:r w:rsidR="00944CF5">
              <w:rPr>
                <w:rFonts w:ascii="Times New Roman" w:hAnsi="Times New Roman" w:cs="Times New Roman"/>
                <w:b/>
                <w:bCs/>
                <w:sz w:val="20"/>
                <w:szCs w:val="20"/>
              </w:rPr>
              <w:t xml:space="preserve"> </w:t>
            </w:r>
            <w:r w:rsidR="00944CF5" w:rsidRPr="00944CF5">
              <w:rPr>
                <w:rFonts w:ascii="Times New Roman" w:hAnsi="Times New Roman" w:cs="Times New Roman"/>
                <w:b/>
                <w:bCs/>
                <w:sz w:val="20"/>
                <w:szCs w:val="20"/>
              </w:rPr>
              <w:t>223.01 руб. (один миллион четыреста семьдесят одна тысяча двести двадцать три) рубля 01 копейка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8538FC" w14:textId="45C8A5BD" w:rsidR="00A31535"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31535">
              <w:rPr>
                <w:rStyle w:val="2f0"/>
                <w:rFonts w:eastAsia="Calibri"/>
                <w:b/>
                <w:bCs/>
                <w:sz w:val="20"/>
              </w:rPr>
              <w:t>.</w:t>
            </w:r>
            <w:r w:rsidRPr="004D717D">
              <w:rPr>
                <w:rStyle w:val="2f0"/>
                <w:rFonts w:eastAsia="Calibri"/>
                <w:bCs/>
                <w:sz w:val="20"/>
              </w:rPr>
              <w:t xml:space="preserve"> </w:t>
            </w:r>
          </w:p>
          <w:p w14:paraId="05CA1BA2" w14:textId="77777777" w:rsidR="001015FB" w:rsidRDefault="001015FB"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1015FB">
              <w:rPr>
                <w:rStyle w:val="2f0"/>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E46699"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2B37F0">
              <w:rPr>
                <w:rStyle w:val="2f0"/>
                <w:rFonts w:ascii="Times New Roman" w:eastAsia="Calibri" w:hAnsi="Times New Roman" w:cs="Times New Roman"/>
                <w:color w:val="000000"/>
                <w:sz w:val="20"/>
                <w:szCs w:val="20"/>
                <w:lang w:eastAsia="ru-RU"/>
              </w:rPr>
              <w:t>п</w:t>
            </w:r>
            <w:r w:rsidR="002B37F0" w:rsidRPr="002B37F0">
              <w:rPr>
                <w:rStyle w:val="2f0"/>
                <w:rFonts w:ascii="Times New Roman" w:eastAsia="Calibri" w:hAnsi="Times New Roman" w:cs="Times New Roman"/>
                <w:color w:val="000000"/>
                <w:sz w:val="20"/>
                <w:szCs w:val="20"/>
                <w:lang w:eastAsia="ru-RU"/>
              </w:rPr>
              <w:t xml:space="preserve">роектно-сметный </w:t>
            </w:r>
            <w:r w:rsidRPr="00A31535">
              <w:rPr>
                <w:rStyle w:val="2f0"/>
                <w:rFonts w:ascii="Times New Roman" w:eastAsia="Calibri" w:hAnsi="Times New Roman" w:cs="Times New Roman"/>
                <w:color w:val="000000"/>
                <w:sz w:val="20"/>
                <w:szCs w:val="20"/>
                <w:lang w:eastAsia="ru-RU"/>
              </w:rPr>
              <w:t>метод</w:t>
            </w:r>
            <w:r w:rsidR="002B37F0">
              <w:rPr>
                <w:rStyle w:val="2f0"/>
                <w:rFonts w:ascii="Times New Roman" w:eastAsia="Calibri" w:hAnsi="Times New Roman" w:cs="Times New Roman"/>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BED281" w14:textId="3331EC10"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1. Обеспечение исполнения настоящего Договора устанавливается в размере 5 </w:t>
            </w:r>
            <w:proofErr w:type="gramStart"/>
            <w:r w:rsidRPr="00D7159E">
              <w:rPr>
                <w:rFonts w:ascii="Times New Roman" w:eastAsia="Times New Roman" w:hAnsi="Times New Roman" w:cs="Times New Roman"/>
                <w:bCs/>
                <w:sz w:val="20"/>
                <w:szCs w:val="20"/>
                <w:lang w:eastAsia="ru-RU"/>
              </w:rPr>
              <w:t>%  от</w:t>
            </w:r>
            <w:proofErr w:type="gramEnd"/>
            <w:r w:rsidRPr="00D7159E">
              <w:rPr>
                <w:rFonts w:ascii="Times New Roman" w:eastAsia="Times New Roman" w:hAnsi="Times New Roman" w:cs="Times New Roman"/>
                <w:bCs/>
                <w:sz w:val="20"/>
                <w:szCs w:val="20"/>
                <w:lang w:eastAsia="ru-RU"/>
              </w:rPr>
              <w:t xml:space="preserve"> цены договора</w:t>
            </w:r>
            <w:r w:rsidR="00F74EF7">
              <w:rPr>
                <w:rFonts w:ascii="Times New Roman" w:eastAsia="Times New Roman" w:hAnsi="Times New Roman" w:cs="Times New Roman"/>
                <w:bCs/>
                <w:sz w:val="20"/>
                <w:szCs w:val="20"/>
                <w:lang w:eastAsia="ru-RU"/>
              </w:rPr>
              <w:t>.</w:t>
            </w:r>
          </w:p>
          <w:p w14:paraId="0E9E6526" w14:textId="715C65D6"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6D9B24D0" w14:textId="078A4C01"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73E040BC" w14:textId="3C5EBC2D"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lastRenderedPageBreak/>
              <w:t>4. Договор заключается с участником закупки после предоставления таким участником обеспечения исполнения договора.</w:t>
            </w:r>
          </w:p>
          <w:p w14:paraId="7D207231" w14:textId="638121EE"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60C9B26B" w14:textId="019EB111" w:rsidR="00D7159E" w:rsidRPr="00D7159E" w:rsidRDefault="00D7159E" w:rsidP="00D7159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6. Способ обеспечения устанавливается в соответствии с нормами Гражданского кодекса РФ.</w:t>
            </w:r>
          </w:p>
          <w:p w14:paraId="34CE8D03" w14:textId="6700BA02"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3047345" w14:textId="7D372A1C"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0CC70D57" w14:textId="35CCCF07"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4B576C0A" w14:textId="63A8A650" w:rsidR="00D7159E" w:rsidRPr="00D7159E" w:rsidRDefault="00D7159E" w:rsidP="00D7159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73D8A6A1"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 1) сумму банковской гарантии, подлежащую уплате гарантом Заказчику в случае ненадлежащего исполнения обязательств принципалом;</w:t>
            </w:r>
          </w:p>
          <w:p w14:paraId="597D5703"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 2) перечень обязательств принципала, надлежащее исполнение которых обеспечивается банковской гарантией;</w:t>
            </w:r>
          </w:p>
          <w:p w14:paraId="387FF6EA"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20304D45"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781116DF"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w:t>
            </w:r>
            <w:proofErr w:type="gramStart"/>
            <w:r w:rsidRPr="00D7159E">
              <w:rPr>
                <w:rFonts w:ascii="Times New Roman" w:eastAsia="Times New Roman" w:hAnsi="Times New Roman" w:cs="Times New Roman"/>
                <w:bCs/>
                <w:sz w:val="20"/>
                <w:szCs w:val="20"/>
                <w:lang w:eastAsia="ru-RU"/>
              </w:rPr>
              <w:t>месяц, в случае, если</w:t>
            </w:r>
            <w:proofErr w:type="gramEnd"/>
            <w:r w:rsidRPr="00D7159E">
              <w:rPr>
                <w:rFonts w:ascii="Times New Roman" w:eastAsia="Times New Roman" w:hAnsi="Times New Roman" w:cs="Times New Roman"/>
                <w:bCs/>
                <w:sz w:val="20"/>
                <w:szCs w:val="20"/>
                <w:lang w:eastAsia="ru-RU"/>
              </w:rPr>
              <w:t xml:space="preserve">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42A75BCD"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2979ABCE"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3BC0B9A1"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B9E2D60" w14:textId="0B4C9BB4" w:rsidR="00D7159E" w:rsidRPr="00D7159E" w:rsidRDefault="00D7159E" w:rsidP="00D7159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11. Банковские реквизиты для внесения обеспечения исполнения договора:</w:t>
            </w:r>
          </w:p>
          <w:p w14:paraId="2E3FBE8D"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БИК 045004108</w:t>
            </w:r>
          </w:p>
          <w:p w14:paraId="5E7DF8AB"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lastRenderedPageBreak/>
              <w:t>к/с 40102810445370000108 р/с 03224643370000004300</w:t>
            </w:r>
          </w:p>
          <w:p w14:paraId="21B9A2F9"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ОКЦ №1 Сибирского ГУ Банка России//УФК по Курганской области</w:t>
            </w:r>
          </w:p>
          <w:p w14:paraId="69ADDEAE" w14:textId="17C2B938" w:rsid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л/с 20025Х95980 Департамент финансов Курганской области</w:t>
            </w:r>
          </w:p>
          <w:p w14:paraId="24485EE1" w14:textId="14B9D33C" w:rsidR="00F74EF7" w:rsidRPr="00D7159E" w:rsidRDefault="00F74EF7"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4EF7">
              <w:rPr>
                <w:rFonts w:ascii="Times New Roman" w:eastAsia="Times New Roman" w:hAnsi="Times New Roman" w:cs="Times New Roman"/>
                <w:bCs/>
                <w:sz w:val="20"/>
                <w:szCs w:val="20"/>
                <w:lang w:eastAsia="ru-RU"/>
              </w:rPr>
              <w:t>КБК- 00000000000000000510</w:t>
            </w:r>
          </w:p>
          <w:p w14:paraId="4E44AA34" w14:textId="77777777"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xml:space="preserve">Назначение платежа: </w:t>
            </w:r>
          </w:p>
          <w:p w14:paraId="3B42636F" w14:textId="1647FC05" w:rsidR="00D7159E" w:rsidRPr="00D7159E" w:rsidRDefault="00D7159E" w:rsidP="00D7159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 обеспечение исполнения договора по закупке в электронной форме________________________________________</w:t>
            </w:r>
          </w:p>
          <w:p w14:paraId="567FC363" w14:textId="447122E8" w:rsidR="0024495D" w:rsidRPr="004D717D" w:rsidRDefault="00D7159E" w:rsidP="00D7159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7159E">
              <w:rPr>
                <w:rFonts w:ascii="Times New Roman" w:eastAsia="Times New Roman" w:hAnsi="Times New Roman" w:cs="Times New Roman"/>
                <w:bCs/>
                <w:sz w:val="20"/>
                <w:szCs w:val="20"/>
                <w:lang w:eastAsia="ru-RU"/>
              </w:rPr>
              <w:t>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CF6798"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C6398A"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9A3EC4"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4) </w:t>
            </w:r>
            <w:proofErr w:type="spellStart"/>
            <w:r w:rsidRPr="000E4310">
              <w:rPr>
                <w:rFonts w:ascii="Times New Roman" w:eastAsia="Times New Roman" w:hAnsi="Times New Roman" w:cs="Times New Roman"/>
                <w:bCs/>
                <w:sz w:val="20"/>
                <w:szCs w:val="20"/>
                <w:lang w:eastAsia="ru-RU"/>
              </w:rPr>
              <w:t>неприостановление</w:t>
            </w:r>
            <w:proofErr w:type="spellEnd"/>
            <w:r w:rsidRPr="000E431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66EB0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532EE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3B391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7) участник закупки - юридическое лицо, которое в течение двух лет до момента подачи заявки </w:t>
            </w:r>
            <w:r w:rsidRPr="000E4310">
              <w:rPr>
                <w:rFonts w:ascii="Times New Roman" w:eastAsia="Times New Roman" w:hAnsi="Times New Roman" w:cs="Times New Roman"/>
                <w:bCs/>
                <w:sz w:val="20"/>
                <w:szCs w:val="20"/>
                <w:lang w:eastAsia="ru-RU"/>
              </w:rPr>
              <w:lastRenderedPageBreak/>
              <w:t>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09499F"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5A29AE"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DFF0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10) участник закупки не является офшорной компанией;</w:t>
            </w:r>
          </w:p>
          <w:p w14:paraId="102CC0E1"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6BBC9E45" w:rsidR="0024495D"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0EC7C77" w:rsidR="0024495D" w:rsidRPr="004D717D" w:rsidRDefault="0030016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FC59B6"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E0A860A"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4C50F44"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36E77141"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7F0A46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w:t>
            </w:r>
            <w:r w:rsidRPr="005D3B53">
              <w:rPr>
                <w:rFonts w:ascii="Times New Roman" w:eastAsia="Times New Roman" w:hAnsi="Times New Roman" w:cs="Times New Roman"/>
                <w:bCs/>
                <w:sz w:val="20"/>
                <w:szCs w:val="20"/>
                <w:lang w:eastAsia="ru-RU"/>
              </w:rPr>
              <w:lastRenderedPageBreak/>
              <w:t>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5DEE7F2"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74E61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6AAC1A9"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8) документ, декларирующий следующее:</w:t>
            </w:r>
          </w:p>
          <w:p w14:paraId="6FD4660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25B217D"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D20977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60A9D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61957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BB0050B"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9) предложение о цене договора. Цена позиций не должна превышать цену, установленную при определении начальной (максимальной) цены договора;</w:t>
            </w:r>
          </w:p>
          <w:p w14:paraId="5ABE58C7"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360A5C8" w14:textId="195BD661"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r w:rsidR="00DB1A36" w:rsidRPr="005D3B53">
              <w:rPr>
                <w:rFonts w:ascii="Times New Roman" w:eastAsia="Times New Roman" w:hAnsi="Times New Roman" w:cs="Times New Roman"/>
                <w:bCs/>
                <w:sz w:val="20"/>
                <w:szCs w:val="20"/>
                <w:lang w:eastAsia="ru-RU"/>
              </w:rPr>
              <w:t>которые, согласно гражданскому законодательству,</w:t>
            </w:r>
            <w:r w:rsidRPr="005D3B5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F4D9F2A" w14:textId="14CF0B27" w:rsid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bCs/>
                <w:sz w:val="20"/>
                <w:szCs w:val="20"/>
                <w:lang w:eastAsia="ru-RU"/>
              </w:rPr>
              <w:t>, а также технические характеристики и конкретные показатели товара</w:t>
            </w:r>
            <w:r w:rsidR="00F346E3">
              <w:rPr>
                <w:rFonts w:ascii="Times New Roman" w:eastAsia="Times New Roman" w:hAnsi="Times New Roman" w:cs="Times New Roman"/>
                <w:bCs/>
                <w:sz w:val="20"/>
                <w:szCs w:val="20"/>
                <w:lang w:eastAsia="ru-RU"/>
              </w:rPr>
              <w:t>;</w:t>
            </w:r>
          </w:p>
          <w:p w14:paraId="23CEDEAA" w14:textId="3A706AEF" w:rsidR="0024495D" w:rsidRPr="00BD34DD" w:rsidRDefault="00F346E3" w:rsidP="00BD34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F346E3">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B09EA98" w:rsidR="00314F38" w:rsidRPr="004D717D" w:rsidRDefault="001D639B" w:rsidP="001D639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1D639B">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48562C1" w:rsidR="0024495D" w:rsidRPr="004D717D" w:rsidRDefault="00F346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346E3">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6610D23" w14:textId="3FC4CB88"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r>
              <w:rPr>
                <w:rFonts w:ascii="Times New Roman" w:eastAsia="Times New Roman" w:hAnsi="Times New Roman" w:cs="Times New Roman"/>
                <w:sz w:val="20"/>
                <w:szCs w:val="20"/>
                <w:lang w:eastAsia="ru-RU"/>
              </w:rPr>
              <w:t xml:space="preserve"> и пункте 18 настоящего Извещения</w:t>
            </w:r>
            <w:r w:rsidRPr="004D075A">
              <w:rPr>
                <w:rFonts w:ascii="Times New Roman" w:eastAsia="Times New Roman" w:hAnsi="Times New Roman" w:cs="Times New Roman"/>
                <w:sz w:val="20"/>
                <w:szCs w:val="20"/>
                <w:lang w:eastAsia="ru-RU"/>
              </w:rPr>
              <w:t>;</w:t>
            </w:r>
          </w:p>
          <w:p w14:paraId="7441C856" w14:textId="7BC0FDFD"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AAF762B"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58550AE3"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DD682E" w14:textId="77777777" w:rsid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0D1F7523" w:rsidR="00390F7D" w:rsidRDefault="00390F7D"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FC99B9B" w:rsidR="0024495D" w:rsidRPr="00B52625" w:rsidRDefault="0024495D" w:rsidP="00CF727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27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F4800F8" w:rsidR="0024495D" w:rsidRPr="004D717D" w:rsidRDefault="004D07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A99A" w14:textId="77777777" w:rsidR="000132AB" w:rsidRDefault="000132AB">
      <w:pPr>
        <w:spacing w:after="0" w:line="240" w:lineRule="auto"/>
      </w:pPr>
      <w:r>
        <w:separator/>
      </w:r>
    </w:p>
  </w:endnote>
  <w:endnote w:type="continuationSeparator" w:id="0">
    <w:p w14:paraId="0E666BF4" w14:textId="77777777" w:rsidR="000132AB" w:rsidRDefault="0001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7DCC" w14:textId="77777777" w:rsidR="000132AB" w:rsidRDefault="000132AB">
      <w:pPr>
        <w:spacing w:after="0" w:line="240" w:lineRule="auto"/>
      </w:pPr>
      <w:r>
        <w:separator/>
      </w:r>
    </w:p>
  </w:footnote>
  <w:footnote w:type="continuationSeparator" w:id="0">
    <w:p w14:paraId="5B13B127" w14:textId="77777777" w:rsidR="000132AB" w:rsidRDefault="000132A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2AB"/>
    <w:rsid w:val="000306BD"/>
    <w:rsid w:val="00031C6E"/>
    <w:rsid w:val="00070675"/>
    <w:rsid w:val="00075766"/>
    <w:rsid w:val="00076944"/>
    <w:rsid w:val="000900AC"/>
    <w:rsid w:val="000E4310"/>
    <w:rsid w:val="000F5F43"/>
    <w:rsid w:val="001015FB"/>
    <w:rsid w:val="001035C6"/>
    <w:rsid w:val="001077B4"/>
    <w:rsid w:val="00125726"/>
    <w:rsid w:val="00127D6D"/>
    <w:rsid w:val="0015530A"/>
    <w:rsid w:val="0015588A"/>
    <w:rsid w:val="00164454"/>
    <w:rsid w:val="00190446"/>
    <w:rsid w:val="001935A9"/>
    <w:rsid w:val="001945AD"/>
    <w:rsid w:val="001C1D68"/>
    <w:rsid w:val="001D639B"/>
    <w:rsid w:val="001F7182"/>
    <w:rsid w:val="0024495D"/>
    <w:rsid w:val="00252418"/>
    <w:rsid w:val="0025284C"/>
    <w:rsid w:val="00256C00"/>
    <w:rsid w:val="00292E07"/>
    <w:rsid w:val="002B37F0"/>
    <w:rsid w:val="002C0075"/>
    <w:rsid w:val="002E1B70"/>
    <w:rsid w:val="0030016B"/>
    <w:rsid w:val="00314F38"/>
    <w:rsid w:val="00325BBB"/>
    <w:rsid w:val="00327AD7"/>
    <w:rsid w:val="00331187"/>
    <w:rsid w:val="003331FC"/>
    <w:rsid w:val="0033483E"/>
    <w:rsid w:val="00352E13"/>
    <w:rsid w:val="003602CB"/>
    <w:rsid w:val="00364BED"/>
    <w:rsid w:val="003725DA"/>
    <w:rsid w:val="00383738"/>
    <w:rsid w:val="00390F7D"/>
    <w:rsid w:val="003B0C56"/>
    <w:rsid w:val="003C4574"/>
    <w:rsid w:val="003E056F"/>
    <w:rsid w:val="003E3E9E"/>
    <w:rsid w:val="003F4A53"/>
    <w:rsid w:val="003F5EA7"/>
    <w:rsid w:val="00401090"/>
    <w:rsid w:val="0040213B"/>
    <w:rsid w:val="00436D85"/>
    <w:rsid w:val="00442C9E"/>
    <w:rsid w:val="00477588"/>
    <w:rsid w:val="00483B31"/>
    <w:rsid w:val="004D075A"/>
    <w:rsid w:val="004D717D"/>
    <w:rsid w:val="004F40AA"/>
    <w:rsid w:val="005125C6"/>
    <w:rsid w:val="00516BCD"/>
    <w:rsid w:val="00525228"/>
    <w:rsid w:val="00536928"/>
    <w:rsid w:val="0054310E"/>
    <w:rsid w:val="005467B3"/>
    <w:rsid w:val="005660A5"/>
    <w:rsid w:val="00572C63"/>
    <w:rsid w:val="00586E48"/>
    <w:rsid w:val="00594996"/>
    <w:rsid w:val="005A0C02"/>
    <w:rsid w:val="005B5933"/>
    <w:rsid w:val="005D3B5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0D02"/>
    <w:rsid w:val="00782A56"/>
    <w:rsid w:val="007A59E7"/>
    <w:rsid w:val="007B7712"/>
    <w:rsid w:val="007C3E28"/>
    <w:rsid w:val="007D331B"/>
    <w:rsid w:val="007E6159"/>
    <w:rsid w:val="007F01D9"/>
    <w:rsid w:val="00836FFF"/>
    <w:rsid w:val="00850314"/>
    <w:rsid w:val="00866D4A"/>
    <w:rsid w:val="00883093"/>
    <w:rsid w:val="00894AA9"/>
    <w:rsid w:val="008A69FB"/>
    <w:rsid w:val="008C549A"/>
    <w:rsid w:val="008D2D62"/>
    <w:rsid w:val="008E092F"/>
    <w:rsid w:val="008E42F2"/>
    <w:rsid w:val="00905540"/>
    <w:rsid w:val="00914A56"/>
    <w:rsid w:val="00944CF5"/>
    <w:rsid w:val="0098502E"/>
    <w:rsid w:val="009C73F6"/>
    <w:rsid w:val="009D07C3"/>
    <w:rsid w:val="00A31535"/>
    <w:rsid w:val="00A53448"/>
    <w:rsid w:val="00AF29C7"/>
    <w:rsid w:val="00B23783"/>
    <w:rsid w:val="00B41C71"/>
    <w:rsid w:val="00B52625"/>
    <w:rsid w:val="00B7238A"/>
    <w:rsid w:val="00B90B01"/>
    <w:rsid w:val="00B935D1"/>
    <w:rsid w:val="00B96737"/>
    <w:rsid w:val="00BB0229"/>
    <w:rsid w:val="00BC43A1"/>
    <w:rsid w:val="00BC5E90"/>
    <w:rsid w:val="00BC6C35"/>
    <w:rsid w:val="00BD34DD"/>
    <w:rsid w:val="00BE07E0"/>
    <w:rsid w:val="00BE0C9E"/>
    <w:rsid w:val="00BE3719"/>
    <w:rsid w:val="00BF5CF1"/>
    <w:rsid w:val="00C1140E"/>
    <w:rsid w:val="00C24106"/>
    <w:rsid w:val="00C4222B"/>
    <w:rsid w:val="00C461E7"/>
    <w:rsid w:val="00C47B3E"/>
    <w:rsid w:val="00C74129"/>
    <w:rsid w:val="00CA4773"/>
    <w:rsid w:val="00CB0FCC"/>
    <w:rsid w:val="00CB7DED"/>
    <w:rsid w:val="00CC2B5D"/>
    <w:rsid w:val="00CD6114"/>
    <w:rsid w:val="00CF727D"/>
    <w:rsid w:val="00D274C9"/>
    <w:rsid w:val="00D3328C"/>
    <w:rsid w:val="00D407F7"/>
    <w:rsid w:val="00D467F0"/>
    <w:rsid w:val="00D4767B"/>
    <w:rsid w:val="00D55FB8"/>
    <w:rsid w:val="00D6617E"/>
    <w:rsid w:val="00D7159E"/>
    <w:rsid w:val="00D720E3"/>
    <w:rsid w:val="00D72AA2"/>
    <w:rsid w:val="00D80066"/>
    <w:rsid w:val="00D850BC"/>
    <w:rsid w:val="00D858EB"/>
    <w:rsid w:val="00DB1A36"/>
    <w:rsid w:val="00DC2B86"/>
    <w:rsid w:val="00DD537F"/>
    <w:rsid w:val="00DE1335"/>
    <w:rsid w:val="00DF0802"/>
    <w:rsid w:val="00DF5459"/>
    <w:rsid w:val="00E02BB5"/>
    <w:rsid w:val="00E06524"/>
    <w:rsid w:val="00E320C7"/>
    <w:rsid w:val="00E72B6B"/>
    <w:rsid w:val="00E73795"/>
    <w:rsid w:val="00E77E5E"/>
    <w:rsid w:val="00E85FB4"/>
    <w:rsid w:val="00E86678"/>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6E3"/>
    <w:rsid w:val="00F406AD"/>
    <w:rsid w:val="00F52C6F"/>
    <w:rsid w:val="00F73068"/>
    <w:rsid w:val="00F74EF7"/>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A1E9AC02069D44A5BA97A9C423655B89"/>
        <w:category>
          <w:name w:val="Общие"/>
          <w:gallery w:val="placeholder"/>
        </w:category>
        <w:types>
          <w:type w:val="bbPlcHdr"/>
        </w:types>
        <w:behaviors>
          <w:behavior w:val="content"/>
        </w:behaviors>
        <w:guid w:val="{84FC8B30-B956-43FC-B4E6-856110970939}"/>
      </w:docPartPr>
      <w:docPartBody>
        <w:p w:rsidR="000279FD" w:rsidRDefault="001F7CF2" w:rsidP="001F7CF2">
          <w:pPr>
            <w:pStyle w:val="A1E9AC02069D44A5BA97A9C423655B8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279FD"/>
    <w:rsid w:val="00056A9F"/>
    <w:rsid w:val="00074D3A"/>
    <w:rsid w:val="000C5F9C"/>
    <w:rsid w:val="0015062D"/>
    <w:rsid w:val="001753F7"/>
    <w:rsid w:val="001F7CF2"/>
    <w:rsid w:val="00203520"/>
    <w:rsid w:val="00274A39"/>
    <w:rsid w:val="002A0397"/>
    <w:rsid w:val="002D74EE"/>
    <w:rsid w:val="002E4821"/>
    <w:rsid w:val="003D5AC7"/>
    <w:rsid w:val="003F2A8D"/>
    <w:rsid w:val="004513CA"/>
    <w:rsid w:val="004C371F"/>
    <w:rsid w:val="00520195"/>
    <w:rsid w:val="00535AB8"/>
    <w:rsid w:val="007E059C"/>
    <w:rsid w:val="0080695B"/>
    <w:rsid w:val="00851BFF"/>
    <w:rsid w:val="00904DBB"/>
    <w:rsid w:val="00A06533"/>
    <w:rsid w:val="00B40C91"/>
    <w:rsid w:val="00B53BD5"/>
    <w:rsid w:val="00BC43A1"/>
    <w:rsid w:val="00BF119F"/>
    <w:rsid w:val="00C06FB2"/>
    <w:rsid w:val="00C37B34"/>
    <w:rsid w:val="00CC2B5D"/>
    <w:rsid w:val="00CE4727"/>
    <w:rsid w:val="00DF6E1F"/>
    <w:rsid w:val="00E4028D"/>
    <w:rsid w:val="00E50A9B"/>
    <w:rsid w:val="00F20FEF"/>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7CF2"/>
    <w:rPr>
      <w:color w:val="808080"/>
    </w:rPr>
  </w:style>
  <w:style w:type="paragraph" w:customStyle="1" w:styleId="A1E9AC02069D44A5BA97A9C423655B89">
    <w:name w:val="A1E9AC02069D44A5BA97A9C423655B89"/>
    <w:rsid w:val="001F7CF2"/>
    <w:pPr>
      <w:spacing w:line="278" w:lineRule="auto"/>
    </w:pPr>
    <w:rPr>
      <w:kern w:val="2"/>
      <w:sz w:val="24"/>
      <w:szCs w:val="24"/>
      <w14:ligatures w14:val="standardContextual"/>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28E33-EBE4-4193-8D61-4DE31923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6262</Words>
  <Characters>35697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DOC-MARKER-ZrwcBSxT8_50W08f0ByYIQ</dc:description>
  <cp:lastModifiedBy>Закупки</cp:lastModifiedBy>
  <cp:revision>31</cp:revision>
  <cp:lastPrinted>2026-05-07T10:46:00Z</cp:lastPrinted>
  <dcterms:created xsi:type="dcterms:W3CDTF">2026-01-22T05:01:00Z</dcterms:created>
  <dcterms:modified xsi:type="dcterms:W3CDTF">2026-05-07T10:46:00Z</dcterms:modified>
</cp:coreProperties>
</file>