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D240D" w14:textId="77777777" w:rsidR="00083C93" w:rsidRPr="005D32E2" w:rsidRDefault="00CB6792" w:rsidP="005D32E2">
      <w:pPr>
        <w:widowControl w:val="0"/>
        <w:jc w:val="center"/>
        <w:rPr>
          <w:rFonts w:ascii="Times New Roman" w:hAnsi="Times New Roman"/>
          <w:b/>
          <w:snapToGrid w:val="0"/>
          <w:sz w:val="22"/>
          <w:szCs w:val="22"/>
          <w:lang w:val="ru-RU" w:eastAsia="ru-RU"/>
        </w:rPr>
      </w:pPr>
      <w:bookmarkStart w:id="0" w:name="_Hlk191974009"/>
      <w:r w:rsidRPr="005D32E2">
        <w:rPr>
          <w:rFonts w:ascii="Times New Roman" w:hAnsi="Times New Roman"/>
          <w:b/>
          <w:snapToGrid w:val="0"/>
          <w:sz w:val="22"/>
          <w:szCs w:val="22"/>
          <w:lang w:val="ru-RU" w:eastAsia="ru-RU"/>
        </w:rPr>
        <w:t xml:space="preserve">Техническое задание </w:t>
      </w:r>
    </w:p>
    <w:p w14:paraId="53D4DDD3" w14:textId="77777777" w:rsidR="005D32E2" w:rsidRPr="005D32E2" w:rsidRDefault="005D32E2" w:rsidP="005D32E2">
      <w:pPr>
        <w:pStyle w:val="docdata1"/>
        <w:spacing w:before="0" w:beforeAutospacing="0" w:after="0" w:afterAutospacing="0"/>
        <w:jc w:val="center"/>
        <w:rPr>
          <w:sz w:val="22"/>
          <w:szCs w:val="22"/>
        </w:rPr>
      </w:pPr>
      <w:r w:rsidRPr="005D32E2">
        <w:rPr>
          <w:b/>
          <w:bCs/>
          <w:color w:val="000000"/>
          <w:sz w:val="22"/>
          <w:szCs w:val="22"/>
        </w:rPr>
        <w:t>на поставку бензина автомобильного АИ-92</w:t>
      </w:r>
    </w:p>
    <w:p w14:paraId="332B17DB" w14:textId="3B8F0DA3" w:rsidR="00CB6792" w:rsidRPr="005D32E2" w:rsidRDefault="005D32E2" w:rsidP="005D32E2">
      <w:pPr>
        <w:widowControl w:val="0"/>
        <w:jc w:val="center"/>
        <w:rPr>
          <w:rFonts w:ascii="Times New Roman" w:hAnsi="Times New Roman"/>
          <w:b/>
          <w:bCs/>
          <w:sz w:val="22"/>
          <w:szCs w:val="22"/>
          <w:lang w:val="ru-RU" w:eastAsia="ru-RU"/>
        </w:rPr>
      </w:pPr>
      <w:r w:rsidRPr="005D32E2">
        <w:rPr>
          <w:rFonts w:ascii="Times New Roman" w:hAnsi="Times New Roman"/>
          <w:b/>
          <w:bCs/>
          <w:color w:val="000000"/>
          <w:sz w:val="22"/>
          <w:szCs w:val="22"/>
          <w:lang w:val="ru-RU"/>
        </w:rPr>
        <w:t xml:space="preserve">и дизельного топлива </w:t>
      </w:r>
      <w:r w:rsidR="00857B49" w:rsidRPr="005D32E2">
        <w:rPr>
          <w:rFonts w:ascii="Times New Roman" w:hAnsi="Times New Roman"/>
          <w:b/>
          <w:sz w:val="22"/>
          <w:szCs w:val="22"/>
          <w:lang w:val="ru-RU" w:eastAsia="ru-RU"/>
        </w:rPr>
        <w:t xml:space="preserve">на </w:t>
      </w:r>
      <w:r w:rsidR="00402C87" w:rsidRPr="005D32E2">
        <w:rPr>
          <w:rFonts w:ascii="Times New Roman" w:hAnsi="Times New Roman"/>
          <w:b/>
          <w:sz w:val="22"/>
          <w:szCs w:val="22"/>
          <w:lang w:val="ru-RU" w:eastAsia="ru-RU"/>
        </w:rPr>
        <w:t>3-4</w:t>
      </w:r>
      <w:r w:rsidR="00857B49" w:rsidRPr="005D32E2">
        <w:rPr>
          <w:rFonts w:ascii="Times New Roman" w:hAnsi="Times New Roman"/>
          <w:b/>
          <w:sz w:val="22"/>
          <w:szCs w:val="22"/>
          <w:lang w:val="ru-RU" w:eastAsia="ru-RU"/>
        </w:rPr>
        <w:t>кв. 202</w:t>
      </w:r>
      <w:r w:rsidR="003C5AF4" w:rsidRPr="005D32E2">
        <w:rPr>
          <w:rFonts w:ascii="Times New Roman" w:hAnsi="Times New Roman"/>
          <w:b/>
          <w:sz w:val="22"/>
          <w:szCs w:val="22"/>
          <w:lang w:val="ru-RU" w:eastAsia="ru-RU"/>
        </w:rPr>
        <w:t>6</w:t>
      </w:r>
      <w:r w:rsidR="00857B49" w:rsidRPr="005D32E2">
        <w:rPr>
          <w:rFonts w:ascii="Times New Roman" w:hAnsi="Times New Roman"/>
          <w:b/>
          <w:sz w:val="22"/>
          <w:szCs w:val="22"/>
          <w:lang w:val="ru-RU" w:eastAsia="ru-RU"/>
        </w:rPr>
        <w:t xml:space="preserve"> г</w:t>
      </w:r>
      <w:r w:rsidRPr="005D32E2">
        <w:rPr>
          <w:rFonts w:ascii="Times New Roman" w:hAnsi="Times New Roman"/>
          <w:b/>
          <w:sz w:val="22"/>
          <w:szCs w:val="22"/>
          <w:lang w:val="ru-RU" w:eastAsia="ru-RU"/>
        </w:rPr>
        <w:t xml:space="preserve">ода </w:t>
      </w:r>
      <w:r w:rsidR="00402C87" w:rsidRPr="005D32E2">
        <w:rPr>
          <w:rFonts w:ascii="Times New Roman" w:hAnsi="Times New Roman"/>
          <w:b/>
          <w:sz w:val="22"/>
          <w:szCs w:val="22"/>
          <w:lang w:val="ru-RU" w:eastAsia="ru-RU"/>
        </w:rPr>
        <w:t>(с июля по декабрь)</w:t>
      </w:r>
    </w:p>
    <w:p w14:paraId="173F0234" w14:textId="323988C8" w:rsidR="00CB6792" w:rsidRDefault="00CB6792" w:rsidP="005D32E2">
      <w:pPr>
        <w:widowControl w:val="0"/>
        <w:overflowPunct w:val="0"/>
        <w:autoSpaceDE w:val="0"/>
        <w:autoSpaceDN w:val="0"/>
        <w:adjustRightInd w:val="0"/>
        <w:jc w:val="center"/>
        <w:textAlignment w:val="baseline"/>
        <w:rPr>
          <w:rFonts w:ascii="Times New Roman" w:hAnsi="Times New Roman"/>
          <w:b/>
          <w:bCs/>
          <w:sz w:val="22"/>
          <w:szCs w:val="22"/>
          <w:lang w:val="ru-RU" w:eastAsia="ru-RU"/>
        </w:rPr>
      </w:pPr>
    </w:p>
    <w:tbl>
      <w:tblPr>
        <w:tblStyle w:val="af5"/>
        <w:tblW w:w="0" w:type="auto"/>
        <w:tblLook w:val="04A0" w:firstRow="1" w:lastRow="0" w:firstColumn="1" w:lastColumn="0" w:noHBand="0" w:noVBand="1"/>
      </w:tblPr>
      <w:tblGrid>
        <w:gridCol w:w="720"/>
        <w:gridCol w:w="1541"/>
        <w:gridCol w:w="3121"/>
        <w:gridCol w:w="1135"/>
        <w:gridCol w:w="1693"/>
        <w:gridCol w:w="1859"/>
        <w:gridCol w:w="13"/>
      </w:tblGrid>
      <w:tr w:rsidR="00083C93" w:rsidRPr="00083C93" w14:paraId="19BC8A3A" w14:textId="77777777" w:rsidTr="00083C93">
        <w:trPr>
          <w:trHeight w:val="345"/>
        </w:trPr>
        <w:tc>
          <w:tcPr>
            <w:tcW w:w="720" w:type="dxa"/>
            <w:vMerge w:val="restart"/>
            <w:hideMark/>
          </w:tcPr>
          <w:p w14:paraId="484C86DB" w14:textId="2A5EF98F"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val="ru-RU" w:eastAsia="ru-RU"/>
              </w:rPr>
            </w:pPr>
            <w:r>
              <w:rPr>
                <w:rFonts w:ascii="Times New Roman" w:hAnsi="Times New Roman"/>
                <w:b/>
                <w:bCs/>
                <w:sz w:val="22"/>
                <w:szCs w:val="22"/>
                <w:lang w:val="ru-RU" w:eastAsia="ru-RU"/>
              </w:rPr>
              <w:t>№ п/п</w:t>
            </w:r>
          </w:p>
        </w:tc>
        <w:tc>
          <w:tcPr>
            <w:tcW w:w="1541" w:type="dxa"/>
            <w:vMerge w:val="restart"/>
            <w:hideMark/>
          </w:tcPr>
          <w:p w14:paraId="3ADE4D69"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roofErr w:type="spellStart"/>
            <w:r w:rsidRPr="00083C93">
              <w:rPr>
                <w:rFonts w:ascii="Times New Roman" w:hAnsi="Times New Roman"/>
                <w:b/>
                <w:bCs/>
                <w:sz w:val="22"/>
                <w:szCs w:val="22"/>
                <w:lang w:eastAsia="ru-RU"/>
              </w:rPr>
              <w:t>Код</w:t>
            </w:r>
            <w:proofErr w:type="spellEnd"/>
          </w:p>
        </w:tc>
        <w:tc>
          <w:tcPr>
            <w:tcW w:w="3121" w:type="dxa"/>
            <w:vMerge w:val="restart"/>
            <w:hideMark/>
          </w:tcPr>
          <w:p w14:paraId="7D4C846A"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roofErr w:type="spellStart"/>
            <w:r w:rsidRPr="00083C93">
              <w:rPr>
                <w:rFonts w:ascii="Times New Roman" w:hAnsi="Times New Roman"/>
                <w:b/>
                <w:bCs/>
                <w:sz w:val="22"/>
                <w:szCs w:val="22"/>
                <w:lang w:eastAsia="ru-RU"/>
              </w:rPr>
              <w:t>Наимен‍‍‍‍⁠﻿​﻿⁠﻿‍‌﻿​​​﻿﻿​⁠﻿﻿‍⁠‍​﻿﻿‌﻿‍⁠⁠‍‍⁠‍‌﻿‍‌‌‍‌ование</w:t>
            </w:r>
            <w:proofErr w:type="spellEnd"/>
          </w:p>
        </w:tc>
        <w:tc>
          <w:tcPr>
            <w:tcW w:w="4700" w:type="dxa"/>
            <w:gridSpan w:val="4"/>
            <w:hideMark/>
          </w:tcPr>
          <w:p w14:paraId="7B80DD73"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roofErr w:type="spellStart"/>
            <w:r w:rsidRPr="00083C93">
              <w:rPr>
                <w:rFonts w:ascii="Times New Roman" w:hAnsi="Times New Roman"/>
                <w:b/>
                <w:bCs/>
                <w:sz w:val="22"/>
                <w:szCs w:val="22"/>
                <w:lang w:eastAsia="ru-RU"/>
              </w:rPr>
              <w:t>Национальный</w:t>
            </w:r>
            <w:proofErr w:type="spellEnd"/>
            <w:r w:rsidRPr="00083C93">
              <w:rPr>
                <w:rFonts w:ascii="Times New Roman" w:hAnsi="Times New Roman"/>
                <w:b/>
                <w:bCs/>
                <w:sz w:val="22"/>
                <w:szCs w:val="22"/>
                <w:lang w:eastAsia="ru-RU"/>
              </w:rPr>
              <w:t xml:space="preserve"> </w:t>
            </w:r>
            <w:proofErr w:type="spellStart"/>
            <w:r w:rsidRPr="00083C93">
              <w:rPr>
                <w:rFonts w:ascii="Times New Roman" w:hAnsi="Times New Roman"/>
                <w:b/>
                <w:bCs/>
                <w:sz w:val="22"/>
                <w:szCs w:val="22"/>
                <w:lang w:eastAsia="ru-RU"/>
              </w:rPr>
              <w:t>режим</w:t>
            </w:r>
            <w:proofErr w:type="spellEnd"/>
          </w:p>
        </w:tc>
      </w:tr>
      <w:tr w:rsidR="00083C93" w:rsidRPr="00083C93" w14:paraId="58A0A3B6" w14:textId="77777777" w:rsidTr="00083C93">
        <w:trPr>
          <w:gridAfter w:val="1"/>
          <w:wAfter w:w="13" w:type="dxa"/>
          <w:trHeight w:val="345"/>
        </w:trPr>
        <w:tc>
          <w:tcPr>
            <w:tcW w:w="720" w:type="dxa"/>
            <w:vMerge/>
            <w:hideMark/>
          </w:tcPr>
          <w:p w14:paraId="710F99E0"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
        </w:tc>
        <w:tc>
          <w:tcPr>
            <w:tcW w:w="1541" w:type="dxa"/>
            <w:vMerge/>
            <w:hideMark/>
          </w:tcPr>
          <w:p w14:paraId="7E8F1929"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
        </w:tc>
        <w:tc>
          <w:tcPr>
            <w:tcW w:w="3121" w:type="dxa"/>
            <w:vMerge/>
            <w:hideMark/>
          </w:tcPr>
          <w:p w14:paraId="52C54496"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p>
        </w:tc>
        <w:tc>
          <w:tcPr>
            <w:tcW w:w="1135" w:type="dxa"/>
            <w:hideMark/>
          </w:tcPr>
          <w:p w14:paraId="74E510B8"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r w:rsidRPr="00083C93">
              <w:rPr>
                <w:rFonts w:ascii="Times New Roman" w:hAnsi="Times New Roman"/>
                <w:b/>
                <w:bCs/>
                <w:sz w:val="22"/>
                <w:szCs w:val="22"/>
                <w:lang w:eastAsia="ru-RU"/>
              </w:rPr>
              <w:t>1875 (</w:t>
            </w:r>
            <w:proofErr w:type="spellStart"/>
            <w:r w:rsidRPr="00083C93">
              <w:rPr>
                <w:rFonts w:ascii="Times New Roman" w:hAnsi="Times New Roman"/>
                <w:b/>
                <w:bCs/>
                <w:sz w:val="22"/>
                <w:szCs w:val="22"/>
                <w:lang w:eastAsia="ru-RU"/>
              </w:rPr>
              <w:t>Запрет</w:t>
            </w:r>
            <w:proofErr w:type="spellEnd"/>
            <w:r w:rsidRPr="00083C93">
              <w:rPr>
                <w:rFonts w:ascii="Times New Roman" w:hAnsi="Times New Roman"/>
                <w:b/>
                <w:bCs/>
                <w:sz w:val="22"/>
                <w:szCs w:val="22"/>
                <w:lang w:eastAsia="ru-RU"/>
              </w:rPr>
              <w:t>)</w:t>
            </w:r>
          </w:p>
        </w:tc>
        <w:tc>
          <w:tcPr>
            <w:tcW w:w="1693" w:type="dxa"/>
            <w:hideMark/>
          </w:tcPr>
          <w:p w14:paraId="12BF6812"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r w:rsidRPr="00083C93">
              <w:rPr>
                <w:rFonts w:ascii="Times New Roman" w:hAnsi="Times New Roman"/>
                <w:b/>
                <w:bCs/>
                <w:sz w:val="22"/>
                <w:szCs w:val="22"/>
                <w:lang w:eastAsia="ru-RU"/>
              </w:rPr>
              <w:t>1875 (</w:t>
            </w:r>
            <w:proofErr w:type="spellStart"/>
            <w:r w:rsidRPr="00083C93">
              <w:rPr>
                <w:rFonts w:ascii="Times New Roman" w:hAnsi="Times New Roman"/>
                <w:b/>
                <w:bCs/>
                <w:sz w:val="22"/>
                <w:szCs w:val="22"/>
                <w:lang w:eastAsia="ru-RU"/>
              </w:rPr>
              <w:t>Ограничение</w:t>
            </w:r>
            <w:proofErr w:type="spellEnd"/>
            <w:r w:rsidRPr="00083C93">
              <w:rPr>
                <w:rFonts w:ascii="Times New Roman" w:hAnsi="Times New Roman"/>
                <w:b/>
                <w:bCs/>
                <w:sz w:val="22"/>
                <w:szCs w:val="22"/>
                <w:lang w:eastAsia="ru-RU"/>
              </w:rPr>
              <w:t>)</w:t>
            </w:r>
          </w:p>
        </w:tc>
        <w:tc>
          <w:tcPr>
            <w:tcW w:w="1859" w:type="dxa"/>
            <w:hideMark/>
          </w:tcPr>
          <w:p w14:paraId="54082C84"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eastAsia="ru-RU"/>
              </w:rPr>
            </w:pPr>
            <w:r w:rsidRPr="00083C93">
              <w:rPr>
                <w:rFonts w:ascii="Times New Roman" w:hAnsi="Times New Roman"/>
                <w:b/>
                <w:bCs/>
                <w:sz w:val="22"/>
                <w:szCs w:val="22"/>
                <w:lang w:eastAsia="ru-RU"/>
              </w:rPr>
              <w:t>1875 (</w:t>
            </w:r>
            <w:proofErr w:type="spellStart"/>
            <w:r w:rsidRPr="00083C93">
              <w:rPr>
                <w:rFonts w:ascii="Times New Roman" w:hAnsi="Times New Roman"/>
                <w:b/>
                <w:bCs/>
                <w:sz w:val="22"/>
                <w:szCs w:val="22"/>
                <w:lang w:eastAsia="ru-RU"/>
              </w:rPr>
              <w:t>Преимущество</w:t>
            </w:r>
            <w:proofErr w:type="spellEnd"/>
            <w:r w:rsidRPr="00083C93">
              <w:rPr>
                <w:rFonts w:ascii="Times New Roman" w:hAnsi="Times New Roman"/>
                <w:b/>
                <w:bCs/>
                <w:sz w:val="22"/>
                <w:szCs w:val="22"/>
                <w:lang w:eastAsia="ru-RU"/>
              </w:rPr>
              <w:t>)</w:t>
            </w:r>
          </w:p>
        </w:tc>
      </w:tr>
      <w:tr w:rsidR="00083C93" w:rsidRPr="00083C93" w14:paraId="422520FC" w14:textId="77777777" w:rsidTr="00083C93">
        <w:trPr>
          <w:gridAfter w:val="1"/>
          <w:wAfter w:w="13" w:type="dxa"/>
          <w:trHeight w:val="315"/>
        </w:trPr>
        <w:tc>
          <w:tcPr>
            <w:tcW w:w="720" w:type="dxa"/>
            <w:hideMark/>
          </w:tcPr>
          <w:p w14:paraId="25B55C34"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Times New Roman" w:hAnsi="Times New Roman"/>
                <w:sz w:val="22"/>
                <w:szCs w:val="22"/>
                <w:lang w:eastAsia="ru-RU"/>
              </w:rPr>
              <w:t>1</w:t>
            </w:r>
          </w:p>
        </w:tc>
        <w:tc>
          <w:tcPr>
            <w:tcW w:w="1541" w:type="dxa"/>
            <w:hideMark/>
          </w:tcPr>
          <w:p w14:paraId="399EFDA0"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Times New Roman" w:hAnsi="Times New Roman"/>
                <w:sz w:val="22"/>
                <w:szCs w:val="22"/>
                <w:lang w:eastAsia="ru-RU"/>
              </w:rPr>
              <w:t>19.20.21.125</w:t>
            </w:r>
          </w:p>
        </w:tc>
        <w:tc>
          <w:tcPr>
            <w:tcW w:w="3121" w:type="dxa"/>
            <w:hideMark/>
          </w:tcPr>
          <w:p w14:paraId="2374A896"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roofErr w:type="spellStart"/>
            <w:r w:rsidRPr="00083C93">
              <w:rPr>
                <w:rFonts w:ascii="Times New Roman" w:hAnsi="Times New Roman"/>
                <w:sz w:val="22"/>
                <w:szCs w:val="22"/>
                <w:lang w:eastAsia="ru-RU"/>
              </w:rPr>
              <w:t>Бензин</w:t>
            </w:r>
            <w:proofErr w:type="spellEnd"/>
            <w:r w:rsidRPr="00083C93">
              <w:rPr>
                <w:rFonts w:ascii="Times New Roman" w:hAnsi="Times New Roman"/>
                <w:sz w:val="22"/>
                <w:szCs w:val="22"/>
                <w:lang w:eastAsia="ru-RU"/>
              </w:rPr>
              <w:t xml:space="preserve"> </w:t>
            </w:r>
            <w:proofErr w:type="spellStart"/>
            <w:r w:rsidRPr="00083C93">
              <w:rPr>
                <w:rFonts w:ascii="Times New Roman" w:hAnsi="Times New Roman"/>
                <w:sz w:val="22"/>
                <w:szCs w:val="22"/>
                <w:lang w:eastAsia="ru-RU"/>
              </w:rPr>
              <w:t>автомобильный</w:t>
            </w:r>
            <w:proofErr w:type="spellEnd"/>
            <w:r w:rsidRPr="00083C93">
              <w:rPr>
                <w:rFonts w:ascii="Times New Roman" w:hAnsi="Times New Roman"/>
                <w:sz w:val="22"/>
                <w:szCs w:val="22"/>
                <w:lang w:eastAsia="ru-RU"/>
              </w:rPr>
              <w:t xml:space="preserve"> АИ-92</w:t>
            </w:r>
          </w:p>
        </w:tc>
        <w:tc>
          <w:tcPr>
            <w:tcW w:w="1135" w:type="dxa"/>
            <w:hideMark/>
          </w:tcPr>
          <w:p w14:paraId="4D744494"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
        </w:tc>
        <w:tc>
          <w:tcPr>
            <w:tcW w:w="1693" w:type="dxa"/>
            <w:hideMark/>
          </w:tcPr>
          <w:p w14:paraId="0077C38D"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
        </w:tc>
        <w:tc>
          <w:tcPr>
            <w:tcW w:w="1859" w:type="dxa"/>
            <w:hideMark/>
          </w:tcPr>
          <w:p w14:paraId="0D95AD46"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Segoe UI Symbol" w:hAnsi="Segoe UI Symbol" w:cs="Segoe UI Symbol"/>
                <w:sz w:val="22"/>
                <w:szCs w:val="22"/>
                <w:lang w:eastAsia="ru-RU"/>
              </w:rPr>
              <w:t>✓</w:t>
            </w:r>
          </w:p>
        </w:tc>
      </w:tr>
      <w:tr w:rsidR="00083C93" w:rsidRPr="00083C93" w14:paraId="48A597E1" w14:textId="77777777" w:rsidTr="00083C93">
        <w:trPr>
          <w:gridAfter w:val="1"/>
          <w:wAfter w:w="13" w:type="dxa"/>
          <w:trHeight w:val="315"/>
        </w:trPr>
        <w:tc>
          <w:tcPr>
            <w:tcW w:w="720" w:type="dxa"/>
            <w:hideMark/>
          </w:tcPr>
          <w:p w14:paraId="256F3EA0"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Times New Roman" w:hAnsi="Times New Roman"/>
                <w:sz w:val="22"/>
                <w:szCs w:val="22"/>
                <w:lang w:eastAsia="ru-RU"/>
              </w:rPr>
              <w:t>2</w:t>
            </w:r>
          </w:p>
        </w:tc>
        <w:tc>
          <w:tcPr>
            <w:tcW w:w="1541" w:type="dxa"/>
            <w:hideMark/>
          </w:tcPr>
          <w:p w14:paraId="37C23E77"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Times New Roman" w:hAnsi="Times New Roman"/>
                <w:sz w:val="22"/>
                <w:szCs w:val="22"/>
                <w:lang w:eastAsia="ru-RU"/>
              </w:rPr>
              <w:t>19.20.21.340</w:t>
            </w:r>
          </w:p>
        </w:tc>
        <w:tc>
          <w:tcPr>
            <w:tcW w:w="3121" w:type="dxa"/>
            <w:hideMark/>
          </w:tcPr>
          <w:p w14:paraId="31E339DE"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roofErr w:type="spellStart"/>
            <w:r w:rsidRPr="00083C93">
              <w:rPr>
                <w:rFonts w:ascii="Times New Roman" w:hAnsi="Times New Roman"/>
                <w:sz w:val="22"/>
                <w:szCs w:val="22"/>
                <w:lang w:eastAsia="ru-RU"/>
              </w:rPr>
              <w:t>Дизельное</w:t>
            </w:r>
            <w:proofErr w:type="spellEnd"/>
            <w:r w:rsidRPr="00083C93">
              <w:rPr>
                <w:rFonts w:ascii="Times New Roman" w:hAnsi="Times New Roman"/>
                <w:sz w:val="22"/>
                <w:szCs w:val="22"/>
                <w:lang w:eastAsia="ru-RU"/>
              </w:rPr>
              <w:t xml:space="preserve"> </w:t>
            </w:r>
            <w:proofErr w:type="spellStart"/>
            <w:r w:rsidRPr="00083C93">
              <w:rPr>
                <w:rFonts w:ascii="Times New Roman" w:hAnsi="Times New Roman"/>
                <w:sz w:val="22"/>
                <w:szCs w:val="22"/>
                <w:lang w:eastAsia="ru-RU"/>
              </w:rPr>
              <w:t>топливо</w:t>
            </w:r>
            <w:proofErr w:type="spellEnd"/>
          </w:p>
        </w:tc>
        <w:tc>
          <w:tcPr>
            <w:tcW w:w="1135" w:type="dxa"/>
            <w:hideMark/>
          </w:tcPr>
          <w:p w14:paraId="752FBCEE"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
        </w:tc>
        <w:tc>
          <w:tcPr>
            <w:tcW w:w="1693" w:type="dxa"/>
            <w:hideMark/>
          </w:tcPr>
          <w:p w14:paraId="436FFB02"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p>
        </w:tc>
        <w:tc>
          <w:tcPr>
            <w:tcW w:w="1859" w:type="dxa"/>
            <w:hideMark/>
          </w:tcPr>
          <w:p w14:paraId="39FD6201" w14:textId="77777777" w:rsidR="00083C93" w:rsidRPr="00083C93" w:rsidRDefault="00083C93" w:rsidP="005D32E2">
            <w:pPr>
              <w:widowControl w:val="0"/>
              <w:overflowPunct w:val="0"/>
              <w:autoSpaceDE w:val="0"/>
              <w:autoSpaceDN w:val="0"/>
              <w:adjustRightInd w:val="0"/>
              <w:jc w:val="center"/>
              <w:textAlignment w:val="baseline"/>
              <w:rPr>
                <w:rFonts w:ascii="Times New Roman" w:hAnsi="Times New Roman"/>
                <w:sz w:val="22"/>
                <w:szCs w:val="22"/>
                <w:lang w:eastAsia="ru-RU"/>
              </w:rPr>
            </w:pPr>
            <w:r w:rsidRPr="00083C93">
              <w:rPr>
                <w:rFonts w:ascii="Segoe UI Symbol" w:hAnsi="Segoe UI Symbol" w:cs="Segoe UI Symbol"/>
                <w:sz w:val="22"/>
                <w:szCs w:val="22"/>
                <w:lang w:eastAsia="ru-RU"/>
              </w:rPr>
              <w:t>✓</w:t>
            </w:r>
          </w:p>
        </w:tc>
      </w:tr>
    </w:tbl>
    <w:p w14:paraId="6AE0F325" w14:textId="77777777" w:rsidR="00083C93" w:rsidRPr="0052164C" w:rsidRDefault="00083C93" w:rsidP="005D32E2">
      <w:pPr>
        <w:widowControl w:val="0"/>
        <w:overflowPunct w:val="0"/>
        <w:autoSpaceDE w:val="0"/>
        <w:autoSpaceDN w:val="0"/>
        <w:adjustRightInd w:val="0"/>
        <w:jc w:val="center"/>
        <w:textAlignment w:val="baseline"/>
        <w:rPr>
          <w:rFonts w:ascii="Times New Roman" w:hAnsi="Times New Roman"/>
          <w:b/>
          <w:bCs/>
          <w:sz w:val="22"/>
          <w:szCs w:val="22"/>
          <w:lang w:val="ru-RU" w:eastAsia="ru-RU"/>
        </w:rPr>
      </w:pPr>
    </w:p>
    <w:p w14:paraId="5FD5E98D" w14:textId="36F00237" w:rsidR="00D47034" w:rsidRPr="0052164C" w:rsidRDefault="00D47034" w:rsidP="005D32E2">
      <w:pPr>
        <w:widowControl w:val="0"/>
        <w:jc w:val="both"/>
        <w:rPr>
          <w:rFonts w:ascii="Times New Roman" w:hAnsi="Times New Roman"/>
          <w:b/>
          <w:bCs/>
          <w:sz w:val="22"/>
          <w:szCs w:val="22"/>
          <w:lang w:val="ru-RU"/>
        </w:rPr>
      </w:pPr>
      <w:r w:rsidRPr="0052164C">
        <w:rPr>
          <w:rFonts w:ascii="Times New Roman" w:hAnsi="Times New Roman"/>
          <w:b/>
          <w:bCs/>
          <w:sz w:val="22"/>
          <w:szCs w:val="22"/>
          <w:lang w:val="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4865" w:type="pct"/>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1772"/>
        <w:gridCol w:w="5812"/>
        <w:gridCol w:w="842"/>
        <w:gridCol w:w="949"/>
      </w:tblGrid>
      <w:tr w:rsidR="00083C93" w:rsidRPr="0052164C" w14:paraId="263C1E82" w14:textId="77777777" w:rsidTr="00083C93">
        <w:tc>
          <w:tcPr>
            <w:tcW w:w="545" w:type="dxa"/>
          </w:tcPr>
          <w:p w14:paraId="6F827B51" w14:textId="77777777" w:rsidR="00083C93" w:rsidRPr="0052164C" w:rsidRDefault="00083C93" w:rsidP="005D32E2">
            <w:pPr>
              <w:widowControl w:val="0"/>
              <w:jc w:val="center"/>
              <w:rPr>
                <w:rFonts w:ascii="Times New Roman" w:hAnsi="Times New Roman"/>
                <w:b/>
                <w:sz w:val="22"/>
                <w:szCs w:val="22"/>
                <w:lang w:val="ru-RU" w:eastAsia="ru-RU"/>
              </w:rPr>
            </w:pPr>
            <w:r w:rsidRPr="0052164C">
              <w:rPr>
                <w:rFonts w:ascii="Times New Roman" w:hAnsi="Times New Roman"/>
                <w:b/>
                <w:bCs/>
                <w:sz w:val="22"/>
                <w:szCs w:val="22"/>
                <w:lang w:val="ru-RU" w:eastAsia="ru-RU"/>
              </w:rPr>
              <w:t>№</w:t>
            </w:r>
            <w:r w:rsidRPr="0052164C">
              <w:rPr>
                <w:rFonts w:ascii="Times New Roman" w:hAnsi="Times New Roman"/>
                <w:b/>
                <w:bCs/>
                <w:sz w:val="22"/>
                <w:szCs w:val="22"/>
                <w:lang w:val="ru-RU" w:eastAsia="ru-RU"/>
              </w:rPr>
              <w:br w:type="textWrapping" w:clear="all"/>
              <w:t>п/п</w:t>
            </w:r>
          </w:p>
        </w:tc>
        <w:tc>
          <w:tcPr>
            <w:tcW w:w="1772" w:type="dxa"/>
          </w:tcPr>
          <w:p w14:paraId="7BC1B6C0" w14:textId="77777777" w:rsidR="00083C93" w:rsidRPr="0052164C" w:rsidRDefault="00083C93" w:rsidP="005D32E2">
            <w:pPr>
              <w:widowControl w:val="0"/>
              <w:jc w:val="center"/>
              <w:rPr>
                <w:rFonts w:ascii="Times New Roman" w:hAnsi="Times New Roman"/>
                <w:b/>
                <w:sz w:val="22"/>
                <w:szCs w:val="22"/>
                <w:lang w:val="ru-RU" w:eastAsia="ru-RU"/>
              </w:rPr>
            </w:pPr>
            <w:r w:rsidRPr="0052164C">
              <w:rPr>
                <w:rFonts w:ascii="Times New Roman" w:hAnsi="Times New Roman"/>
                <w:b/>
                <w:bCs/>
                <w:sz w:val="22"/>
                <w:szCs w:val="22"/>
                <w:lang w:val="ru-RU" w:eastAsia="ru-RU"/>
              </w:rPr>
              <w:t>Наименование товара</w:t>
            </w:r>
          </w:p>
        </w:tc>
        <w:tc>
          <w:tcPr>
            <w:tcW w:w="5812" w:type="dxa"/>
          </w:tcPr>
          <w:p w14:paraId="2653CAE8" w14:textId="77777777" w:rsidR="00083C93" w:rsidRPr="0052164C" w:rsidRDefault="00083C93" w:rsidP="005D32E2">
            <w:pPr>
              <w:widowControl w:val="0"/>
              <w:jc w:val="center"/>
              <w:rPr>
                <w:rFonts w:ascii="Times New Roman" w:hAnsi="Times New Roman"/>
                <w:b/>
                <w:sz w:val="22"/>
                <w:szCs w:val="22"/>
                <w:lang w:val="ru-RU" w:eastAsia="ru-RU"/>
              </w:rPr>
            </w:pPr>
            <w:r w:rsidRPr="0052164C">
              <w:rPr>
                <w:rFonts w:ascii="Times New Roman" w:hAnsi="Times New Roman"/>
                <w:b/>
                <w:bCs/>
                <w:sz w:val="22"/>
                <w:szCs w:val="22"/>
                <w:lang w:val="ru-RU" w:eastAsia="ar-SA"/>
              </w:rPr>
              <w:t>Требования к качеству закупаемой продукции</w:t>
            </w:r>
          </w:p>
        </w:tc>
        <w:tc>
          <w:tcPr>
            <w:tcW w:w="842" w:type="dxa"/>
          </w:tcPr>
          <w:p w14:paraId="779BDF13" w14:textId="77777777" w:rsidR="00083C93" w:rsidRPr="0052164C" w:rsidRDefault="00083C93" w:rsidP="005D32E2">
            <w:pPr>
              <w:widowControl w:val="0"/>
              <w:jc w:val="center"/>
              <w:rPr>
                <w:rFonts w:ascii="Times New Roman" w:hAnsi="Times New Roman"/>
                <w:b/>
                <w:sz w:val="22"/>
                <w:szCs w:val="22"/>
                <w:lang w:val="ru-RU" w:eastAsia="ru-RU"/>
              </w:rPr>
            </w:pPr>
            <w:r w:rsidRPr="0052164C">
              <w:rPr>
                <w:rFonts w:ascii="Times New Roman" w:hAnsi="Times New Roman"/>
                <w:b/>
                <w:bCs/>
                <w:sz w:val="22"/>
                <w:szCs w:val="22"/>
                <w:lang w:val="ru-RU" w:eastAsia="ru-RU"/>
              </w:rPr>
              <w:t>Ед.</w:t>
            </w:r>
            <w:r w:rsidRPr="0052164C">
              <w:rPr>
                <w:rFonts w:ascii="Times New Roman" w:hAnsi="Times New Roman"/>
                <w:b/>
                <w:bCs/>
                <w:sz w:val="22"/>
                <w:szCs w:val="22"/>
                <w:lang w:val="ru-RU" w:eastAsia="ru-RU"/>
              </w:rPr>
              <w:br w:type="textWrapping" w:clear="all"/>
              <w:t>изм.</w:t>
            </w:r>
          </w:p>
        </w:tc>
        <w:tc>
          <w:tcPr>
            <w:tcW w:w="949" w:type="dxa"/>
          </w:tcPr>
          <w:p w14:paraId="31C9CFF8" w14:textId="77777777" w:rsidR="00083C93" w:rsidRPr="0052164C" w:rsidRDefault="00083C93" w:rsidP="005D32E2">
            <w:pPr>
              <w:widowControl w:val="0"/>
              <w:jc w:val="center"/>
              <w:rPr>
                <w:rFonts w:ascii="Times New Roman" w:hAnsi="Times New Roman"/>
                <w:b/>
                <w:bCs/>
                <w:sz w:val="22"/>
                <w:szCs w:val="22"/>
                <w:lang w:val="ru-RU" w:eastAsia="ru-RU"/>
              </w:rPr>
            </w:pPr>
            <w:r w:rsidRPr="0052164C">
              <w:rPr>
                <w:rFonts w:ascii="Times New Roman" w:hAnsi="Times New Roman"/>
                <w:b/>
                <w:bCs/>
                <w:sz w:val="22"/>
                <w:szCs w:val="22"/>
                <w:lang w:val="ru-RU" w:eastAsia="ru-RU"/>
              </w:rPr>
              <w:t>Кол-во</w:t>
            </w:r>
          </w:p>
        </w:tc>
      </w:tr>
      <w:tr w:rsidR="00083C93" w:rsidRPr="0052164C" w14:paraId="68A79701" w14:textId="77777777" w:rsidTr="00083C93">
        <w:tc>
          <w:tcPr>
            <w:tcW w:w="545" w:type="dxa"/>
          </w:tcPr>
          <w:p w14:paraId="6B6B2AA7" w14:textId="77777777" w:rsidR="00083C93" w:rsidRPr="0052164C" w:rsidRDefault="00083C93" w:rsidP="005D32E2">
            <w:pPr>
              <w:widowControl w:val="0"/>
              <w:jc w:val="center"/>
              <w:rPr>
                <w:rFonts w:ascii="Times New Roman" w:hAnsi="Times New Roman"/>
                <w:sz w:val="22"/>
                <w:szCs w:val="22"/>
                <w:lang w:val="ru-RU" w:eastAsia="ru-RU"/>
              </w:rPr>
            </w:pPr>
            <w:r w:rsidRPr="0052164C">
              <w:rPr>
                <w:rFonts w:ascii="Times New Roman" w:hAnsi="Times New Roman"/>
                <w:sz w:val="22"/>
                <w:szCs w:val="22"/>
                <w:lang w:val="ru-RU" w:eastAsia="ru-RU"/>
              </w:rPr>
              <w:t>1</w:t>
            </w:r>
          </w:p>
        </w:tc>
        <w:tc>
          <w:tcPr>
            <w:tcW w:w="1772" w:type="dxa"/>
          </w:tcPr>
          <w:p w14:paraId="0950492C" w14:textId="77777777" w:rsidR="00083C93" w:rsidRPr="0052164C" w:rsidRDefault="00083C93" w:rsidP="005D32E2">
            <w:pPr>
              <w:widowControl w:val="0"/>
              <w:jc w:val="both"/>
              <w:rPr>
                <w:rFonts w:ascii="Times New Roman" w:hAnsi="Times New Roman"/>
                <w:b/>
                <w:bCs/>
                <w:sz w:val="22"/>
                <w:szCs w:val="22"/>
                <w:lang w:val="ru-RU" w:eastAsia="ru-RU"/>
              </w:rPr>
            </w:pPr>
            <w:r w:rsidRPr="0052164C">
              <w:rPr>
                <w:rFonts w:ascii="Times New Roman" w:hAnsi="Times New Roman"/>
                <w:sz w:val="22"/>
                <w:szCs w:val="22"/>
                <w:lang w:val="ru-RU" w:eastAsia="ar-SA"/>
              </w:rPr>
              <w:t xml:space="preserve">Бензин автомобильный АИ-92 </w:t>
            </w:r>
          </w:p>
        </w:tc>
        <w:tc>
          <w:tcPr>
            <w:tcW w:w="5812" w:type="dxa"/>
          </w:tcPr>
          <w:p w14:paraId="5E27EE65" w14:textId="7A843685"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 xml:space="preserve">Соответствие качества поставляемого Товара </w:t>
            </w:r>
            <w:r w:rsidRPr="00083C93">
              <w:rPr>
                <w:rFonts w:ascii="Times New Roman" w:eastAsia="Calibri" w:hAnsi="Times New Roman"/>
                <w:sz w:val="22"/>
                <w:szCs w:val="22"/>
                <w:lang w:val="ru-RU"/>
              </w:rPr>
              <w:t>ГОСТ 32513-2023 Бензин автомобильный. Технические условия</w:t>
            </w:r>
            <w:r>
              <w:rPr>
                <w:rFonts w:ascii="Times New Roman" w:eastAsia="Calibri" w:hAnsi="Times New Roman"/>
                <w:sz w:val="22"/>
                <w:szCs w:val="22"/>
                <w:lang w:val="ru-RU"/>
              </w:rPr>
              <w:t xml:space="preserve"> </w:t>
            </w:r>
            <w:r w:rsidRPr="0052164C">
              <w:rPr>
                <w:rFonts w:ascii="Times New Roman" w:eastAsia="Calibri" w:hAnsi="Times New Roman"/>
                <w:sz w:val="22"/>
                <w:szCs w:val="22"/>
                <w:lang w:val="ru-RU"/>
              </w:rPr>
              <w:t>и/или ГОСТ Р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14:paraId="3CF18AA8"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Экологический класс: не ниже К5;</w:t>
            </w:r>
          </w:p>
          <w:p w14:paraId="19613370"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Октановое число:</w:t>
            </w:r>
          </w:p>
          <w:p w14:paraId="40FF1273"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по исследовательскому методу: не менее 92,0</w:t>
            </w:r>
          </w:p>
          <w:p w14:paraId="1473998D"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по моторному методу: не менее 83,0</w:t>
            </w:r>
          </w:p>
          <w:p w14:paraId="31D66C8C" w14:textId="5BAA34CB"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Массовая доля серы: не менее 10 мг/кг;</w:t>
            </w:r>
          </w:p>
          <w:p w14:paraId="0A0F04CA"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Отсутствие механических примесей</w:t>
            </w:r>
          </w:p>
        </w:tc>
        <w:tc>
          <w:tcPr>
            <w:tcW w:w="842" w:type="dxa"/>
          </w:tcPr>
          <w:p w14:paraId="7D376942" w14:textId="77777777" w:rsidR="00083C93" w:rsidRPr="0052164C" w:rsidRDefault="00083C93" w:rsidP="005D32E2">
            <w:pPr>
              <w:widowControl w:val="0"/>
              <w:jc w:val="center"/>
              <w:rPr>
                <w:rFonts w:ascii="Times New Roman" w:hAnsi="Times New Roman"/>
                <w:sz w:val="22"/>
                <w:szCs w:val="22"/>
                <w:lang w:val="ru-RU" w:eastAsia="ru-RU"/>
              </w:rPr>
            </w:pPr>
            <w:r w:rsidRPr="0052164C">
              <w:rPr>
                <w:rFonts w:ascii="Times New Roman" w:hAnsi="Times New Roman"/>
                <w:sz w:val="22"/>
                <w:szCs w:val="22"/>
                <w:lang w:val="ru-RU" w:eastAsia="ru-RU"/>
              </w:rPr>
              <w:t>литр</w:t>
            </w:r>
          </w:p>
        </w:tc>
        <w:tc>
          <w:tcPr>
            <w:tcW w:w="949" w:type="dxa"/>
          </w:tcPr>
          <w:p w14:paraId="51CE0BCD" w14:textId="28DA0D2E" w:rsidR="00083C93" w:rsidRPr="00402C87" w:rsidRDefault="00083C93" w:rsidP="005D32E2">
            <w:pPr>
              <w:widowControl w:val="0"/>
              <w:jc w:val="center"/>
              <w:rPr>
                <w:rFonts w:ascii="Times New Roman" w:hAnsi="Times New Roman"/>
                <w:sz w:val="22"/>
                <w:szCs w:val="22"/>
                <w:highlight w:val="yellow"/>
                <w:lang w:val="ru-RU" w:eastAsia="ru-RU"/>
              </w:rPr>
            </w:pPr>
            <w:r w:rsidRPr="00402C87">
              <w:rPr>
                <w:rFonts w:ascii="Times New Roman" w:hAnsi="Times New Roman"/>
                <w:sz w:val="22"/>
                <w:szCs w:val="22"/>
                <w:highlight w:val="yellow"/>
                <w:lang w:val="ru-RU" w:eastAsia="ru-RU"/>
              </w:rPr>
              <w:t>14000</w:t>
            </w:r>
          </w:p>
        </w:tc>
      </w:tr>
      <w:tr w:rsidR="00083C93" w:rsidRPr="0052164C" w14:paraId="4AA9A0CA" w14:textId="77777777" w:rsidTr="00083C93">
        <w:tc>
          <w:tcPr>
            <w:tcW w:w="545" w:type="dxa"/>
            <w:shd w:val="clear" w:color="auto" w:fill="auto"/>
          </w:tcPr>
          <w:p w14:paraId="08EB1C5E" w14:textId="08BC4B74" w:rsidR="00083C93" w:rsidRPr="0052164C" w:rsidRDefault="00083C93" w:rsidP="005D32E2">
            <w:pPr>
              <w:widowControl w:val="0"/>
              <w:jc w:val="center"/>
              <w:rPr>
                <w:rFonts w:ascii="Times New Roman" w:hAnsi="Times New Roman"/>
                <w:sz w:val="22"/>
                <w:szCs w:val="22"/>
                <w:lang w:val="ru-RU" w:eastAsia="ru-RU"/>
              </w:rPr>
            </w:pPr>
            <w:r w:rsidRPr="0052164C">
              <w:rPr>
                <w:rFonts w:ascii="Times New Roman" w:hAnsi="Times New Roman"/>
                <w:sz w:val="22"/>
                <w:szCs w:val="22"/>
                <w:lang w:val="ru-RU" w:eastAsia="ru-RU"/>
              </w:rPr>
              <w:t>2</w:t>
            </w:r>
          </w:p>
        </w:tc>
        <w:tc>
          <w:tcPr>
            <w:tcW w:w="1772" w:type="dxa"/>
          </w:tcPr>
          <w:p w14:paraId="3EAC0177" w14:textId="77777777" w:rsidR="00083C93" w:rsidRPr="0052164C" w:rsidRDefault="00083C93" w:rsidP="005D32E2">
            <w:pPr>
              <w:widowControl w:val="0"/>
              <w:rPr>
                <w:rFonts w:ascii="Times New Roman" w:hAnsi="Times New Roman"/>
                <w:sz w:val="22"/>
                <w:szCs w:val="22"/>
                <w:lang w:val="ru-RU" w:eastAsia="ar-SA"/>
              </w:rPr>
            </w:pPr>
            <w:r w:rsidRPr="0052164C">
              <w:rPr>
                <w:rFonts w:ascii="Times New Roman" w:hAnsi="Times New Roman"/>
                <w:sz w:val="22"/>
                <w:szCs w:val="22"/>
                <w:lang w:val="ru-RU" w:eastAsia="ar-SA"/>
              </w:rPr>
              <w:t xml:space="preserve">Дизельное топливо </w:t>
            </w:r>
          </w:p>
        </w:tc>
        <w:tc>
          <w:tcPr>
            <w:tcW w:w="5812" w:type="dxa"/>
          </w:tcPr>
          <w:p w14:paraId="7104E239"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Соответствие качества поставляемого Товара ГОСТ 32511-2013 «Топливо дизельное ЕВРО. Технические условия (с Поправкой, с Изменением №1)»</w:t>
            </w:r>
          </w:p>
          <w:p w14:paraId="636787C3" w14:textId="77777777"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Экологический класс – не ниже К5</w:t>
            </w:r>
          </w:p>
          <w:p w14:paraId="6CD2E516" w14:textId="1846DA9B" w:rsidR="00083C93" w:rsidRPr="0052164C" w:rsidRDefault="00083C93" w:rsidP="005D32E2">
            <w:pPr>
              <w:widowControl w:val="0"/>
              <w:rPr>
                <w:rFonts w:ascii="Times New Roman" w:eastAsia="Calibri" w:hAnsi="Times New Roman"/>
                <w:sz w:val="22"/>
                <w:szCs w:val="22"/>
                <w:lang w:val="ru-RU"/>
              </w:rPr>
            </w:pPr>
            <w:r w:rsidRPr="0052164C">
              <w:rPr>
                <w:rFonts w:ascii="Times New Roman" w:eastAsia="Calibri" w:hAnsi="Times New Roman"/>
                <w:sz w:val="22"/>
                <w:szCs w:val="22"/>
                <w:lang w:val="ru-RU"/>
              </w:rPr>
              <w:t>Сезонность: в зависимости от времени года (сезона), в которое приобретается топливо</w:t>
            </w:r>
          </w:p>
        </w:tc>
        <w:tc>
          <w:tcPr>
            <w:tcW w:w="842" w:type="dxa"/>
          </w:tcPr>
          <w:p w14:paraId="71AB710E" w14:textId="77777777" w:rsidR="00083C93" w:rsidRPr="0052164C" w:rsidRDefault="00083C93" w:rsidP="005D32E2">
            <w:pPr>
              <w:widowControl w:val="0"/>
              <w:jc w:val="center"/>
              <w:rPr>
                <w:rFonts w:ascii="Times New Roman" w:hAnsi="Times New Roman"/>
                <w:sz w:val="22"/>
                <w:szCs w:val="22"/>
                <w:lang w:val="ru-RU" w:eastAsia="ru-RU"/>
              </w:rPr>
            </w:pPr>
            <w:r w:rsidRPr="0052164C">
              <w:rPr>
                <w:rFonts w:ascii="Times New Roman" w:hAnsi="Times New Roman"/>
                <w:sz w:val="22"/>
                <w:szCs w:val="22"/>
                <w:lang w:val="ru-RU" w:eastAsia="ar-SA"/>
              </w:rPr>
              <w:t>литр</w:t>
            </w:r>
          </w:p>
        </w:tc>
        <w:tc>
          <w:tcPr>
            <w:tcW w:w="949" w:type="dxa"/>
          </w:tcPr>
          <w:p w14:paraId="591D0DDC" w14:textId="20C9E0BC" w:rsidR="00083C93" w:rsidRPr="00402C87" w:rsidRDefault="00083C93" w:rsidP="005D32E2">
            <w:pPr>
              <w:widowControl w:val="0"/>
              <w:jc w:val="center"/>
              <w:rPr>
                <w:rFonts w:ascii="Times New Roman" w:hAnsi="Times New Roman"/>
                <w:sz w:val="22"/>
                <w:szCs w:val="22"/>
                <w:highlight w:val="yellow"/>
                <w:lang w:val="ru-RU" w:eastAsia="ar-SA"/>
              </w:rPr>
            </w:pPr>
            <w:r w:rsidRPr="00402C87">
              <w:rPr>
                <w:rFonts w:ascii="Times New Roman" w:hAnsi="Times New Roman"/>
                <w:sz w:val="22"/>
                <w:szCs w:val="22"/>
                <w:highlight w:val="yellow"/>
                <w:lang w:val="ru-RU" w:eastAsia="ar-SA"/>
              </w:rPr>
              <w:t>22000</w:t>
            </w:r>
          </w:p>
        </w:tc>
      </w:tr>
    </w:tbl>
    <w:p w14:paraId="06CC92D5" w14:textId="4F4CF8ED" w:rsidR="00083C93" w:rsidRPr="0052164C" w:rsidRDefault="00083C93" w:rsidP="005D32E2">
      <w:pPr>
        <w:widowControl w:val="0"/>
        <w:jc w:val="both"/>
        <w:rPr>
          <w:rFonts w:ascii="Times New Roman" w:hAnsi="Times New Roman"/>
          <w:color w:val="000000"/>
          <w:spacing w:val="4"/>
          <w:sz w:val="22"/>
          <w:szCs w:val="22"/>
          <w:lang w:val="ru-RU" w:eastAsia="ar-SA"/>
        </w:rPr>
      </w:pPr>
      <w:r>
        <w:rPr>
          <w:rFonts w:ascii="Times New Roman" w:hAnsi="Times New Roman"/>
          <w:b/>
          <w:bCs/>
          <w:sz w:val="22"/>
          <w:szCs w:val="22"/>
          <w:highlight w:val="yellow"/>
          <w:lang w:val="ru-RU" w:eastAsia="ar-SA"/>
        </w:rPr>
        <w:t>2</w:t>
      </w:r>
      <w:r w:rsidRPr="00402C87">
        <w:rPr>
          <w:rFonts w:ascii="Times New Roman" w:hAnsi="Times New Roman"/>
          <w:b/>
          <w:bCs/>
          <w:sz w:val="22"/>
          <w:szCs w:val="22"/>
          <w:highlight w:val="yellow"/>
          <w:lang w:val="ru-RU" w:eastAsia="ar-SA"/>
        </w:rPr>
        <w:t xml:space="preserve">. </w:t>
      </w:r>
      <w:r w:rsidRPr="00402C87">
        <w:rPr>
          <w:rFonts w:ascii="Times New Roman" w:hAnsi="Times New Roman"/>
          <w:b/>
          <w:bCs/>
          <w:color w:val="000000"/>
          <w:spacing w:val="4"/>
          <w:sz w:val="22"/>
          <w:szCs w:val="22"/>
          <w:highlight w:val="yellow"/>
          <w:lang w:val="ru-RU" w:eastAsia="ar-SA"/>
        </w:rPr>
        <w:t xml:space="preserve">Срок поставки: </w:t>
      </w:r>
      <w:r w:rsidRPr="00402C87">
        <w:rPr>
          <w:rFonts w:ascii="Times New Roman" w:hAnsi="Times New Roman"/>
          <w:color w:val="000000"/>
          <w:spacing w:val="4"/>
          <w:sz w:val="22"/>
          <w:szCs w:val="22"/>
          <w:highlight w:val="yellow"/>
          <w:lang w:val="ru-RU" w:eastAsia="ar-SA"/>
        </w:rPr>
        <w:t>с 01.07.2026 (но не ранее заключения договора) по 31.12.2026 г.</w:t>
      </w:r>
    </w:p>
    <w:p w14:paraId="71299D63" w14:textId="3323B1D0" w:rsidR="00083C93" w:rsidRPr="0052164C" w:rsidRDefault="00083C93" w:rsidP="005D32E2">
      <w:pPr>
        <w:widowControl w:val="0"/>
        <w:jc w:val="both"/>
        <w:rPr>
          <w:rFonts w:ascii="Times New Roman" w:hAnsi="Times New Roman"/>
          <w:sz w:val="22"/>
          <w:szCs w:val="22"/>
          <w:lang w:val="ru-RU" w:eastAsia="ru-RU"/>
        </w:rPr>
      </w:pPr>
      <w:r>
        <w:rPr>
          <w:rFonts w:ascii="Times New Roman" w:hAnsi="Times New Roman"/>
          <w:b/>
          <w:bCs/>
          <w:sz w:val="22"/>
          <w:szCs w:val="22"/>
          <w:lang w:val="ru-RU" w:eastAsia="ar-SA"/>
        </w:rPr>
        <w:t>3</w:t>
      </w:r>
      <w:r w:rsidRPr="0052164C">
        <w:rPr>
          <w:rFonts w:ascii="Times New Roman" w:hAnsi="Times New Roman"/>
          <w:b/>
          <w:bCs/>
          <w:sz w:val="22"/>
          <w:szCs w:val="22"/>
          <w:lang w:val="ru-RU" w:eastAsia="ar-SA"/>
        </w:rPr>
        <w:t>. Место поставки:</w:t>
      </w:r>
      <w:r w:rsidRPr="0052164C">
        <w:rPr>
          <w:rFonts w:ascii="Times New Roman" w:hAnsi="Times New Roman"/>
          <w:sz w:val="22"/>
          <w:szCs w:val="22"/>
          <w:lang w:val="ru-RU" w:eastAsia="ar-SA"/>
        </w:rPr>
        <w:t xml:space="preserve"> </w:t>
      </w:r>
      <w:r w:rsidRPr="0052164C">
        <w:rPr>
          <w:rFonts w:ascii="Times New Roman" w:hAnsi="Times New Roman"/>
          <w:sz w:val="22"/>
          <w:szCs w:val="22"/>
          <w:lang w:val="ru-RU" w:eastAsia="ru-RU"/>
        </w:rPr>
        <w:t xml:space="preserve">Поставка товара осуществляется путем заправки автотранспортных средств Заказчика (Покупателя) на автозаправочных станциях Поставщика по топливным картам. При этом Поставщик обязан обеспечить заправку автотранспорта Заказчика. Поставка ГСМ осуществляется через сеть АЗС, расположенных </w:t>
      </w:r>
      <w:r w:rsidRPr="005D32E2">
        <w:rPr>
          <w:rFonts w:ascii="Times New Roman" w:hAnsi="Times New Roman"/>
          <w:i/>
          <w:iCs/>
          <w:sz w:val="22"/>
          <w:szCs w:val="22"/>
          <w:lang w:val="ru-RU" w:eastAsia="ru-RU"/>
        </w:rPr>
        <w:t>на территории Учалинского района Республики Башкортостан</w:t>
      </w:r>
      <w:r w:rsidR="009B1708">
        <w:rPr>
          <w:rFonts w:ascii="Times New Roman" w:hAnsi="Times New Roman"/>
          <w:i/>
          <w:iCs/>
          <w:sz w:val="22"/>
          <w:szCs w:val="22"/>
          <w:lang w:val="ru-RU" w:eastAsia="ru-RU"/>
        </w:rPr>
        <w:t xml:space="preserve"> и</w:t>
      </w:r>
      <w:r w:rsidR="00101301">
        <w:rPr>
          <w:rFonts w:ascii="Times New Roman" w:hAnsi="Times New Roman"/>
          <w:i/>
          <w:iCs/>
          <w:sz w:val="22"/>
          <w:szCs w:val="22"/>
          <w:lang w:val="ru-RU" w:eastAsia="ru-RU"/>
        </w:rPr>
        <w:t xml:space="preserve"> города Учалы</w:t>
      </w:r>
      <w:r w:rsidRPr="0052164C">
        <w:rPr>
          <w:rFonts w:ascii="Times New Roman" w:hAnsi="Times New Roman"/>
          <w:sz w:val="22"/>
          <w:szCs w:val="22"/>
          <w:lang w:val="ru-RU" w:eastAsia="ru-RU"/>
        </w:rPr>
        <w:t xml:space="preserve">. </w:t>
      </w:r>
      <w:r w:rsidRPr="009F6F01">
        <w:rPr>
          <w:rFonts w:ascii="Times New Roman" w:hAnsi="Times New Roman"/>
          <w:sz w:val="22"/>
          <w:szCs w:val="22"/>
          <w:lang w:val="ru-RU" w:eastAsia="ru-RU"/>
        </w:rPr>
        <w:t>Обязательное количество АЗС, расположенных на территории Учалинского района Республики Башкортостан – не менее 4.</w:t>
      </w:r>
    </w:p>
    <w:p w14:paraId="2F8D13DD" w14:textId="79FCF41E" w:rsidR="00CB6792" w:rsidRPr="0052164C" w:rsidRDefault="005D32E2" w:rsidP="005D32E2">
      <w:pPr>
        <w:widowControl w:val="0"/>
        <w:shd w:val="clear" w:color="auto" w:fill="FFFFFF"/>
        <w:contextualSpacing/>
        <w:jc w:val="both"/>
        <w:rPr>
          <w:rFonts w:ascii="Times New Roman" w:eastAsia="Calibri" w:hAnsi="Times New Roman"/>
          <w:bCs/>
          <w:sz w:val="22"/>
          <w:szCs w:val="22"/>
          <w:lang w:val="ru-RU"/>
        </w:rPr>
      </w:pPr>
      <w:r>
        <w:rPr>
          <w:rFonts w:ascii="Times New Roman" w:eastAsia="Calibri" w:hAnsi="Times New Roman"/>
          <w:b/>
          <w:bCs/>
          <w:sz w:val="22"/>
          <w:szCs w:val="22"/>
          <w:lang w:val="ru-RU"/>
        </w:rPr>
        <w:t xml:space="preserve">4. </w:t>
      </w:r>
      <w:r w:rsidR="00CB6792" w:rsidRPr="0052164C">
        <w:rPr>
          <w:rFonts w:ascii="Times New Roman" w:eastAsia="Calibri" w:hAnsi="Times New Roman"/>
          <w:b/>
          <w:bCs/>
          <w:sz w:val="22"/>
          <w:szCs w:val="22"/>
          <w:lang w:val="ru-RU"/>
        </w:rPr>
        <w:t>Условия поставки товара:</w:t>
      </w:r>
      <w:r w:rsidR="00CB6792" w:rsidRPr="0052164C">
        <w:rPr>
          <w:rFonts w:ascii="Times New Roman" w:eastAsia="Calibri" w:hAnsi="Times New Roman"/>
          <w:bCs/>
          <w:sz w:val="22"/>
          <w:szCs w:val="22"/>
          <w:lang w:val="ru-RU"/>
        </w:rPr>
        <w:t xml:space="preserve"> Поставка товара осуществляется на условиях отпуска отдельными партиями через АЗС поставщика. Поставка (отпуск) товара должна осуществляться с соблюдением требований, обеспечивающих сохранность качества и безопасности Товара. </w:t>
      </w:r>
    </w:p>
    <w:p w14:paraId="523FD1F0" w14:textId="2AB18C5B" w:rsidR="00CB6792" w:rsidRDefault="00CB6792" w:rsidP="005D32E2">
      <w:pPr>
        <w:widowControl w:val="0"/>
        <w:shd w:val="clear" w:color="auto" w:fill="FFFFFF"/>
        <w:contextualSpacing/>
        <w:jc w:val="both"/>
        <w:rPr>
          <w:rFonts w:ascii="Times New Roman" w:eastAsia="Calibri" w:hAnsi="Times New Roman"/>
          <w:bCs/>
          <w:sz w:val="22"/>
          <w:szCs w:val="22"/>
          <w:lang w:val="ru-RU"/>
        </w:rPr>
      </w:pPr>
      <w:r w:rsidRPr="0052164C">
        <w:rPr>
          <w:rFonts w:ascii="Times New Roman" w:eastAsia="Calibri" w:hAnsi="Times New Roman"/>
          <w:bCs/>
          <w:sz w:val="22"/>
          <w:szCs w:val="22"/>
          <w:lang w:val="ru-RU"/>
        </w:rPr>
        <w:t>Поставка (отпуск) товара осуществляется по топливным (электронным) картам с учетом лимитов отпуска товара (в том числе на день, месяц), установленных Заказчиком. О лимитах отпуска товара по топливным (электронным) картам Заказчик ежемесячно информирует поставщика. АЗС поставщика, через которые осуществляется поставка (отпуск) товара, должны быть оборудованы приборами учета количества отпущенного товара и терминалами для работы с топливными (электронными) картами.</w:t>
      </w:r>
    </w:p>
    <w:p w14:paraId="7862548C" w14:textId="3D273E70" w:rsidR="00083C93" w:rsidRPr="0052164C" w:rsidRDefault="00083C93" w:rsidP="005D32E2">
      <w:pPr>
        <w:widowControl w:val="0"/>
        <w:shd w:val="clear" w:color="auto" w:fill="FFFFFF"/>
        <w:contextualSpacing/>
        <w:jc w:val="both"/>
        <w:rPr>
          <w:rFonts w:ascii="Times New Roman" w:eastAsia="Calibri" w:hAnsi="Times New Roman"/>
          <w:bCs/>
          <w:sz w:val="22"/>
          <w:szCs w:val="22"/>
          <w:lang w:val="ru-RU"/>
        </w:rPr>
      </w:pPr>
      <w:r w:rsidRPr="0052164C">
        <w:rPr>
          <w:rFonts w:ascii="Times New Roman" w:hAnsi="Times New Roman"/>
          <w:sz w:val="22"/>
          <w:szCs w:val="22"/>
          <w:lang w:val="ru-RU" w:eastAsia="ru-RU"/>
        </w:rPr>
        <w:t>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3CBA262E" w14:textId="1D308C54" w:rsidR="0052164C" w:rsidRPr="0052164C" w:rsidRDefault="005D32E2" w:rsidP="005D32E2">
      <w:pPr>
        <w:widowControl w:val="0"/>
        <w:jc w:val="both"/>
        <w:rPr>
          <w:rFonts w:ascii="Times New Roman" w:hAnsi="Times New Roman"/>
          <w:b/>
          <w:bCs/>
          <w:sz w:val="22"/>
          <w:szCs w:val="22"/>
          <w:lang w:val="ru-RU" w:eastAsia="ar-SA"/>
        </w:rPr>
      </w:pPr>
      <w:r>
        <w:rPr>
          <w:rFonts w:ascii="Times New Roman" w:hAnsi="Times New Roman"/>
          <w:b/>
          <w:bCs/>
          <w:sz w:val="22"/>
          <w:szCs w:val="22"/>
          <w:lang w:val="ru-RU" w:eastAsia="ar-SA"/>
        </w:rPr>
        <w:t>5</w:t>
      </w:r>
      <w:r w:rsidR="0052164C" w:rsidRPr="0052164C">
        <w:rPr>
          <w:rFonts w:ascii="Times New Roman" w:hAnsi="Times New Roman"/>
          <w:b/>
          <w:bCs/>
          <w:sz w:val="22"/>
          <w:szCs w:val="22"/>
          <w:lang w:val="ru-RU" w:eastAsia="ar-SA"/>
        </w:rPr>
        <w:t>. Требования к качественным характеристикам товаров:</w:t>
      </w:r>
    </w:p>
    <w:p w14:paraId="4C579517" w14:textId="77777777" w:rsidR="0052164C" w:rsidRPr="0052164C" w:rsidRDefault="0052164C" w:rsidP="005D32E2">
      <w:pPr>
        <w:widowControl w:val="0"/>
        <w:jc w:val="both"/>
        <w:rPr>
          <w:rFonts w:ascii="Times New Roman" w:hAnsi="Times New Roman"/>
          <w:sz w:val="22"/>
          <w:szCs w:val="22"/>
          <w:lang w:val="ru-RU" w:eastAsia="ar-SA"/>
        </w:rPr>
      </w:pPr>
      <w:r w:rsidRPr="0052164C">
        <w:rPr>
          <w:rFonts w:ascii="Times New Roman" w:hAnsi="Times New Roman"/>
          <w:sz w:val="22"/>
          <w:szCs w:val="22"/>
          <w:lang w:val="ru-RU" w:eastAsia="ar-SA"/>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56FF8026" w14:textId="6A844276" w:rsidR="0052164C" w:rsidRDefault="0052164C" w:rsidP="005D32E2">
      <w:pPr>
        <w:widowControl w:val="0"/>
        <w:jc w:val="both"/>
        <w:rPr>
          <w:rFonts w:ascii="Times New Roman" w:hAnsi="Times New Roman"/>
          <w:bCs/>
          <w:iCs/>
          <w:sz w:val="22"/>
          <w:szCs w:val="22"/>
          <w:lang w:val="ru-RU" w:eastAsia="ar-SA"/>
        </w:rPr>
      </w:pPr>
      <w:r w:rsidRPr="0052164C">
        <w:rPr>
          <w:rFonts w:ascii="Times New Roman" w:hAnsi="Times New Roman"/>
          <w:bCs/>
          <w:iCs/>
          <w:sz w:val="22"/>
          <w:szCs w:val="22"/>
          <w:lang w:val="ru-RU"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6EF6A1CD" w14:textId="77777777" w:rsidR="005D32E2" w:rsidRDefault="005D32E2" w:rsidP="005D32E2">
      <w:pPr>
        <w:widowControl w:val="0"/>
        <w:jc w:val="both"/>
        <w:rPr>
          <w:rFonts w:ascii="Times New Roman" w:hAnsi="Times New Roman"/>
          <w:bCs/>
          <w:iCs/>
          <w:sz w:val="22"/>
          <w:szCs w:val="22"/>
          <w:lang w:val="ru-RU" w:eastAsia="ar-SA"/>
        </w:rPr>
      </w:pPr>
    </w:p>
    <w:p w14:paraId="22E4281E" w14:textId="77777777" w:rsidR="0052164C" w:rsidRPr="0052164C" w:rsidRDefault="0052164C" w:rsidP="005D32E2">
      <w:pPr>
        <w:widowControl w:val="0"/>
        <w:jc w:val="both"/>
        <w:rPr>
          <w:rFonts w:ascii="Times New Roman" w:hAnsi="Times New Roman"/>
          <w:bCs/>
          <w:sz w:val="22"/>
          <w:szCs w:val="22"/>
          <w:lang w:val="ru-RU" w:eastAsia="ar-SA"/>
        </w:rPr>
      </w:pPr>
      <w:r w:rsidRPr="0052164C">
        <w:rPr>
          <w:rFonts w:ascii="Times New Roman" w:hAnsi="Times New Roman"/>
          <w:bCs/>
          <w:sz w:val="22"/>
          <w:szCs w:val="22"/>
          <w:lang w:val="ru-RU"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25E3D979" w14:textId="77777777" w:rsidR="0052164C" w:rsidRPr="0052164C" w:rsidRDefault="0052164C" w:rsidP="005D32E2">
      <w:pPr>
        <w:widowControl w:val="0"/>
        <w:jc w:val="both"/>
        <w:rPr>
          <w:rFonts w:ascii="Times New Roman" w:hAnsi="Times New Roman"/>
          <w:bCs/>
          <w:sz w:val="22"/>
          <w:szCs w:val="22"/>
          <w:lang w:val="ru-RU" w:eastAsia="ar-SA"/>
        </w:rPr>
      </w:pPr>
      <w:r w:rsidRPr="0052164C">
        <w:rPr>
          <w:rFonts w:ascii="Times New Roman" w:hAnsi="Times New Roman"/>
          <w:bCs/>
          <w:sz w:val="22"/>
          <w:szCs w:val="22"/>
          <w:lang w:val="ru-RU" w:eastAsia="ar-SA"/>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bookmarkEnd w:id="0"/>
    </w:p>
    <w:sectPr w:rsidR="0052164C" w:rsidRPr="0052164C" w:rsidSect="005D32E2">
      <w:footerReference w:type="even" r:id="rId8"/>
      <w:footerReference w:type="default" r:id="rId9"/>
      <w:pgSz w:w="11906" w:h="16838"/>
      <w:pgMar w:top="567" w:right="567" w:bottom="709" w:left="1134" w:header="454" w:footer="454" w:gutter="0"/>
      <w:cols w:space="708"/>
      <w:titlePg/>
      <w:docGrid w:linePitch="360"/>
    </w:sectPr>
    <!-- MKR-1192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91C3A" w14:textId="77777777" w:rsidR="00742287" w:rsidRDefault="00742287">
      <w:r>
        <w:separator/>
      </w:r>
    </w:p>
  </w:endnote>
  <w:endnote w:type="continuationSeparator" w:id="0">
    <w:p w14:paraId="4A64AFC9" w14:textId="77777777" w:rsidR="00742287" w:rsidRDefault="0074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lbany A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ヒラギノ角ゴ Pro W3">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rPr>
      <w:id w:val="683867037"/>
      <w:docPartObj>
        <w:docPartGallery w:val="Page Numbers (Bottom of Page)"/>
        <w:docPartUnique/>
      </w:docPartObj>
    </w:sdtPr>
    <w:sdtEndPr/>
    <w:sdtContent>
      <w:p w14:paraId="0F0B60AB" w14:textId="77777777" w:rsidR="00DB5B1D" w:rsidRPr="00470AE0" w:rsidRDefault="00DB5B1D" w:rsidP="00470AE0">
        <w:pPr>
          <w:pStyle w:val="ad"/>
          <w:rPr>
            <w:rFonts w:ascii="Times New Roman" w:hAnsi="Times New Roman"/>
            <w:sz w:val="20"/>
          </w:rPr>
        </w:pPr>
        <w:r w:rsidRPr="00470AE0">
          <w:rPr>
            <w:rFonts w:ascii="Times New Roman" w:hAnsi="Times New Roman"/>
            <w:sz w:val="20"/>
          </w:rPr>
          <w:fldChar w:fldCharType="begin"/>
        </w:r>
        <w:r w:rsidRPr="00470AE0">
          <w:rPr>
            <w:rFonts w:ascii="Times New Roman" w:hAnsi="Times New Roman"/>
            <w:sz w:val="20"/>
          </w:rPr>
          <w:instrText>PAGE   \* MERGEFORMAT</w:instrText>
        </w:r>
        <w:r w:rsidRPr="00470AE0">
          <w:rPr>
            <w:rFonts w:ascii="Times New Roman" w:hAnsi="Times New Roman"/>
            <w:sz w:val="20"/>
          </w:rPr>
          <w:fldChar w:fldCharType="separate"/>
        </w:r>
        <w:r w:rsidRPr="006C0CED">
          <w:rPr>
            <w:rFonts w:ascii="Times New Roman" w:hAnsi="Times New Roman"/>
            <w:noProof/>
            <w:sz w:val="20"/>
            <w:lang w:val="ru-RU"/>
          </w:rPr>
          <w:t>2</w:t>
        </w:r>
        <w:r w:rsidRPr="00470AE0">
          <w:rPr>
            <w:rFonts w:ascii="Times New Roman" w:hAnsi="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335828"/>
      <w:docPartObj>
        <w:docPartGallery w:val="Page Numbers (Bottom of Page)"/>
        <w:docPartUnique/>
      </w:docPartObj>
    </w:sdtPr>
    <w:sdtEndPr>
      <w:rPr>
        <w:rFonts w:ascii="Times New Roman" w:hAnsi="Times New Roman"/>
        <w:sz w:val="20"/>
      </w:rPr>
    </w:sdtEndPr>
    <w:sdtContent>
      <w:p w14:paraId="7CDD1583" w14:textId="77777777" w:rsidR="00DB5B1D" w:rsidRPr="00470AE0" w:rsidRDefault="00DB5B1D" w:rsidP="00470AE0">
        <w:pPr>
          <w:pStyle w:val="ad"/>
          <w:jc w:val="right"/>
          <w:rPr>
            <w:rFonts w:ascii="Times New Roman" w:hAnsi="Times New Roman"/>
            <w:sz w:val="20"/>
          </w:rPr>
        </w:pPr>
        <w:r w:rsidRPr="00470AE0">
          <w:rPr>
            <w:rFonts w:ascii="Times New Roman" w:hAnsi="Times New Roman"/>
            <w:sz w:val="20"/>
          </w:rPr>
          <w:fldChar w:fldCharType="begin"/>
        </w:r>
        <w:r w:rsidRPr="00470AE0">
          <w:rPr>
            <w:rFonts w:ascii="Times New Roman" w:hAnsi="Times New Roman"/>
            <w:sz w:val="20"/>
          </w:rPr>
          <w:instrText>PAGE   \* MERGEFORMAT</w:instrText>
        </w:r>
        <w:r w:rsidRPr="00470AE0">
          <w:rPr>
            <w:rFonts w:ascii="Times New Roman" w:hAnsi="Times New Roman"/>
            <w:sz w:val="20"/>
          </w:rPr>
          <w:fldChar w:fldCharType="separate"/>
        </w:r>
        <w:r w:rsidRPr="006C0CED">
          <w:rPr>
            <w:rFonts w:ascii="Times New Roman" w:hAnsi="Times New Roman"/>
            <w:noProof/>
            <w:sz w:val="20"/>
            <w:lang w:val="ru-RU"/>
          </w:rPr>
          <w:t>3</w:t>
        </w:r>
        <w:r w:rsidRPr="00470AE0">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19B4E" w14:textId="77777777" w:rsidR="00742287" w:rsidRDefault="00742287">
      <w:r>
        <w:separator/>
      </w:r>
    </w:p>
  </w:footnote>
  <w:footnote w:type="continuationSeparator" w:id="0">
    <w:p w14:paraId="78F23879" w14:textId="77777777" w:rsidR="00742287" w:rsidRDefault="0074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7580B"/>
    <w:multiLevelType w:val="multilevel"/>
    <w:tmpl w:val="EDC8A304"/>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 w15:restartNumberingAfterBreak="0">
    <w:nsid w:val="0FCC2B99"/>
    <w:multiLevelType w:val="multilevel"/>
    <w:tmpl w:val="C75E170A"/>
    <w:lvl w:ilvl="0">
      <w:start w:val="4"/>
      <w:numFmt w:val="decimal"/>
      <w:lvlText w:val="%1."/>
      <w:lvlJc w:val="left"/>
      <w:pPr>
        <w:ind w:left="1212" w:hanging="360"/>
      </w:pPr>
      <w:rPr>
        <w:rFonts w:hint="default"/>
        <w:b/>
      </w:rPr>
    </w:lvl>
    <w:lvl w:ilvl="1">
      <w:start w:val="1"/>
      <w:numFmt w:val="decimal"/>
      <w:lvlText w:val="%2."/>
      <w:lvlJc w:val="left"/>
      <w:pPr>
        <w:ind w:left="1142" w:hanging="432"/>
      </w:pPr>
      <w:rPr>
        <w:rFonts w:ascii="Times New Roman" w:eastAsia="Albany AMT"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2B07B2"/>
    <w:multiLevelType w:val="multilevel"/>
    <w:tmpl w:val="B618432A"/>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F26DD6"/>
    <w:multiLevelType w:val="hybridMultilevel"/>
    <w:tmpl w:val="DBD2A9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41E428B"/>
    <w:multiLevelType w:val="hybridMultilevel"/>
    <w:tmpl w:val="2DC2F7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56129DF"/>
    <w:multiLevelType w:val="hybridMultilevel"/>
    <w:tmpl w:val="9C74992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0441EE"/>
    <w:multiLevelType w:val="hybridMultilevel"/>
    <w:tmpl w:val="EE500D8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ADF2A67"/>
    <w:multiLevelType w:val="hybridMultilevel"/>
    <w:tmpl w:val="04326698"/>
    <w:lvl w:ilvl="0" w:tplc="2182DBC8">
      <w:start w:val="1"/>
      <w:numFmt w:val="decimal"/>
      <w:lvlText w:val="11.%1."/>
      <w:lvlJc w:val="left"/>
      <w:pPr>
        <w:ind w:left="1259"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39905BC"/>
    <w:multiLevelType w:val="hybridMultilevel"/>
    <w:tmpl w:val="E6586DE0"/>
    <w:lvl w:ilvl="0" w:tplc="B986DF14">
      <w:start w:val="1"/>
      <w:numFmt w:val="decimal"/>
      <w:lvlText w:val="%1."/>
      <w:lvlJc w:val="left"/>
      <w:pPr>
        <w:ind w:left="1637" w:hanging="360"/>
      </w:pPr>
      <w:rPr>
        <w:rFonts w:hint="default"/>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312115"/>
    <w:multiLevelType w:val="multilevel"/>
    <w:tmpl w:val="C6E0FCC4"/>
    <w:lvl w:ilvl="0">
      <w:start w:val="1"/>
      <w:numFmt w:val="decimal"/>
      <w:lvlText w:val="%1."/>
      <w:lvlJc w:val="left"/>
      <w:pPr>
        <w:ind w:left="720" w:hanging="360"/>
      </w:pPr>
      <w:rPr>
        <w:rFonts w:hint="default"/>
        <w:b w:val="0"/>
      </w:rPr>
    </w:lvl>
    <w:lvl w:ilvl="1">
      <w:start w:val="3"/>
      <w:numFmt w:val="decimal"/>
      <w:isLgl/>
      <w:lvlText w:val="%1.%2."/>
      <w:lvlJc w:val="left"/>
      <w:pPr>
        <w:ind w:left="162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4ABD6FCC"/>
    <w:multiLevelType w:val="hybridMultilevel"/>
    <w:tmpl w:val="F732BE40"/>
    <w:lvl w:ilvl="0" w:tplc="122A535A">
      <w:start w:val="1"/>
      <w:numFmt w:val="decimal"/>
      <w:lvlText w:val="10.%1."/>
      <w:lvlJc w:val="left"/>
      <w:pPr>
        <w:ind w:left="360"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800B8"/>
    <w:multiLevelType w:val="multilevel"/>
    <w:tmpl w:val="9F68EEDE"/>
    <w:lvl w:ilvl="0">
      <w:start w:val="2"/>
      <w:numFmt w:val="decimal"/>
      <w:lvlText w:val="%1."/>
      <w:lvlJc w:val="left"/>
      <w:pPr>
        <w:ind w:left="360" w:hanging="360"/>
      </w:pPr>
      <w:rPr>
        <w:rFonts w:hint="default"/>
        <w:b/>
        <w:color w:val="auto"/>
        <w:sz w:val="24"/>
        <w:szCs w:val="24"/>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9" w15:restartNumberingAfterBreak="0">
    <w:nsid w:val="4DC83A4D"/>
    <w:multiLevelType w:val="multilevel"/>
    <w:tmpl w:val="1CA8E2EC"/>
    <w:lvl w:ilvl="0">
      <w:start w:val="6"/>
      <w:numFmt w:val="decimal"/>
      <w:lvlText w:val="%1."/>
      <w:lvlJc w:val="left"/>
      <w:pPr>
        <w:ind w:left="1080" w:hanging="360"/>
      </w:pPr>
      <w:rPr>
        <w:rFonts w:ascii="Times New Roman" w:eastAsia="Albany AMT"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0371513"/>
    <w:multiLevelType w:val="hybridMultilevel"/>
    <w:tmpl w:val="D9949C0C"/>
    <w:lvl w:ilvl="0" w:tplc="22543B0E">
      <w:start w:val="1"/>
      <w:numFmt w:val="decimal"/>
      <w:lvlText w:val="12.%1."/>
      <w:lvlJc w:val="left"/>
      <w:pPr>
        <w:ind w:left="1259" w:hanging="360"/>
      </w:pPr>
      <w:rPr>
        <w:rFonts w:ascii="Times New Roman" w:eastAsia="Arial Unicode MS" w:hAnsi="Times New Roman" w:cs="Times New Roman"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84819EA"/>
    <w:multiLevelType w:val="hybridMultilevel"/>
    <w:tmpl w:val="CA023F26"/>
    <w:lvl w:ilvl="0" w:tplc="2D7C7AD4">
      <w:start w:val="11"/>
      <w:numFmt w:val="decimal"/>
      <w:lvlText w:val="%1."/>
      <w:lvlJc w:val="center"/>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575D2F"/>
    <w:multiLevelType w:val="multilevel"/>
    <w:tmpl w:val="0419001F"/>
    <w:numStyleLink w:val="1"/>
  </w:abstractNum>
  <w:abstractNum w:abstractNumId="24" w15:restartNumberingAfterBreak="0">
    <w:nsid w:val="629237C5"/>
    <w:multiLevelType w:val="hybridMultilevel"/>
    <w:tmpl w:val="69347902"/>
    <w:lvl w:ilvl="0" w:tplc="DFC660C4">
      <w:start w:val="12"/>
      <w:numFmt w:val="decimal"/>
      <w:lvlText w:val="%1."/>
      <w:lvlJc w:val="center"/>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D8E302F"/>
    <w:multiLevelType w:val="multilevel"/>
    <w:tmpl w:val="BB5AEE52"/>
    <w:lvl w:ilvl="0">
      <w:start w:val="5"/>
      <w:numFmt w:val="decimal"/>
      <w:lvlText w:val="%1."/>
      <w:lvlJc w:val="left"/>
      <w:pPr>
        <w:ind w:left="1353" w:hanging="360"/>
      </w:pPr>
      <w:rPr>
        <w:rFonts w:hint="default"/>
        <w:b/>
      </w:rPr>
    </w:lvl>
    <w:lvl w:ilvl="1">
      <w:start w:val="5"/>
      <w:numFmt w:val="decimal"/>
      <w:lvlText w:val="%2."/>
      <w:lvlJc w:val="left"/>
      <w:pPr>
        <w:ind w:left="1283" w:hanging="432"/>
      </w:pPr>
      <w:rPr>
        <w:rFonts w:ascii="Times New Roman" w:eastAsia="Albany AMT" w:hAnsi="Times New Roman" w:cs="Times New Roman" w:hint="default"/>
        <w:b w:val="0"/>
      </w:rPr>
    </w:lvl>
    <w:lvl w:ilvl="2">
      <w:start w:val="1"/>
      <w:numFmt w:val="decimal"/>
      <w:lvlText w:val="%1.%2.%3."/>
      <w:lvlJc w:val="left"/>
      <w:pPr>
        <w:ind w:left="1365" w:hanging="504"/>
      </w:pPr>
      <w:rPr>
        <w:rFonts w:hint="default"/>
        <w:b w:val="0"/>
      </w:rPr>
    </w:lvl>
    <w:lvl w:ilvl="3">
      <w:start w:val="1"/>
      <w:numFmt w:val="decimal"/>
      <w:lvlText w:val="%1.%2.%3.%4."/>
      <w:lvlJc w:val="left"/>
      <w:pPr>
        <w:ind w:left="1869" w:hanging="648"/>
      </w:pPr>
      <w:rPr>
        <w:rFonts w:hint="default"/>
        <w:b w:val="0"/>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27" w15:restartNumberingAfterBreak="0">
    <w:nsid w:val="73C34C1A"/>
    <w:multiLevelType w:val="multilevel"/>
    <w:tmpl w:val="7824818C"/>
    <w:lvl w:ilvl="0">
      <w:start w:val="1"/>
      <w:numFmt w:val="decimal"/>
      <w:lvlText w:val="%1."/>
      <w:lvlJc w:val="left"/>
      <w:pPr>
        <w:ind w:left="1212" w:hanging="360"/>
      </w:pPr>
      <w:rPr>
        <w:rFonts w:hint="default"/>
        <w:b/>
      </w:rPr>
    </w:lvl>
    <w:lvl w:ilvl="1">
      <w:start w:val="1"/>
      <w:numFmt w:val="decimal"/>
      <w:lvlText w:val="%2."/>
      <w:lvlJc w:val="left"/>
      <w:pPr>
        <w:ind w:left="792" w:hanging="432"/>
      </w:pPr>
      <w:rPr>
        <w:rFonts w:ascii="Times New Roman" w:eastAsia="Albany AMT" w:hAnsi="Times New Roman" w:cs="Times New Roman"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676A62"/>
    <w:multiLevelType w:val="multilevel"/>
    <w:tmpl w:val="23303B1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D327F9"/>
    <w:multiLevelType w:val="multilevel"/>
    <w:tmpl w:val="457E804E"/>
    <w:lvl w:ilvl="0">
      <w:start w:val="7"/>
      <w:numFmt w:val="decimal"/>
      <w:lvlText w:val="%1."/>
      <w:lvlJc w:val="left"/>
      <w:pPr>
        <w:ind w:left="121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3B7DFE"/>
    <w:multiLevelType w:val="multilevel"/>
    <w:tmpl w:val="38F6AF60"/>
    <w:lvl w:ilvl="0">
      <w:start w:val="6"/>
      <w:numFmt w:val="decimal"/>
      <w:lvlText w:val="%1."/>
      <w:lvlJc w:val="left"/>
      <w:pPr>
        <w:tabs>
          <w:tab w:val="num" w:pos="3196"/>
        </w:tabs>
        <w:ind w:left="3196" w:hanging="360"/>
      </w:pPr>
      <w:rPr>
        <w:rFonts w:cs="Times New Roman"/>
        <w:sz w:val="20"/>
        <w:szCs w:val="20"/>
      </w:rPr>
    </w:lvl>
    <w:lvl w:ilvl="1">
      <w:start w:val="1"/>
      <w:numFmt w:val="decimal"/>
      <w:lvlText w:val="%1.%2."/>
      <w:lvlJc w:val="left"/>
      <w:pPr>
        <w:tabs>
          <w:tab w:val="num" w:pos="3552"/>
        </w:tabs>
        <w:ind w:left="3552" w:hanging="432"/>
      </w:pPr>
      <w:rPr>
        <w:rFonts w:cs="Times New Roman"/>
        <w:b w:val="0"/>
        <w:color w:val="auto"/>
        <w:sz w:val="20"/>
        <w:szCs w:val="22"/>
      </w:rPr>
    </w:lvl>
    <w:lvl w:ilvl="2">
      <w:start w:val="1"/>
      <w:numFmt w:val="decimal"/>
      <w:lvlText w:val="%1.%2.%3."/>
      <w:lvlJc w:val="left"/>
      <w:pPr>
        <w:tabs>
          <w:tab w:val="num" w:pos="4276"/>
        </w:tabs>
        <w:ind w:left="4060" w:hanging="504"/>
      </w:pPr>
      <w:rPr>
        <w:rFonts w:cs="Times New Roman"/>
      </w:rPr>
    </w:lvl>
    <w:lvl w:ilvl="3">
      <w:start w:val="1"/>
      <w:numFmt w:val="decimal"/>
      <w:lvlText w:val="%1.%2.%3.%4."/>
      <w:lvlJc w:val="left"/>
      <w:pPr>
        <w:tabs>
          <w:tab w:val="num" w:pos="4636"/>
        </w:tabs>
        <w:ind w:left="4564" w:hanging="648"/>
      </w:pPr>
      <w:rPr>
        <w:rFonts w:cs="Times New Roman"/>
      </w:rPr>
    </w:lvl>
    <w:lvl w:ilvl="4">
      <w:start w:val="1"/>
      <w:numFmt w:val="decimal"/>
      <w:lvlText w:val="%1.%2.%3.%4.%5."/>
      <w:lvlJc w:val="left"/>
      <w:pPr>
        <w:tabs>
          <w:tab w:val="num" w:pos="5356"/>
        </w:tabs>
        <w:ind w:left="5068" w:hanging="792"/>
      </w:pPr>
      <w:rPr>
        <w:rFonts w:cs="Times New Roman"/>
      </w:rPr>
    </w:lvl>
    <w:lvl w:ilvl="5">
      <w:start w:val="1"/>
      <w:numFmt w:val="decimal"/>
      <w:lvlText w:val="%1.%2.%3.%4.%5.%6."/>
      <w:lvlJc w:val="left"/>
      <w:pPr>
        <w:tabs>
          <w:tab w:val="num" w:pos="5716"/>
        </w:tabs>
        <w:ind w:left="5572" w:hanging="936"/>
      </w:pPr>
      <w:rPr>
        <w:rFonts w:cs="Times New Roman"/>
      </w:rPr>
    </w:lvl>
    <w:lvl w:ilvl="6">
      <w:start w:val="1"/>
      <w:numFmt w:val="decimal"/>
      <w:lvlText w:val="%1.%2.%3.%4.%5.%6.%7."/>
      <w:lvlJc w:val="left"/>
      <w:pPr>
        <w:tabs>
          <w:tab w:val="num" w:pos="6436"/>
        </w:tabs>
        <w:ind w:left="6076" w:hanging="1080"/>
      </w:pPr>
      <w:rPr>
        <w:rFonts w:cs="Times New Roman"/>
      </w:rPr>
    </w:lvl>
    <w:lvl w:ilvl="7">
      <w:start w:val="1"/>
      <w:numFmt w:val="decimal"/>
      <w:lvlText w:val="%1.%2.%3.%4.%5.%6.%7.%8."/>
      <w:lvlJc w:val="left"/>
      <w:pPr>
        <w:tabs>
          <w:tab w:val="num" w:pos="6796"/>
        </w:tabs>
        <w:ind w:left="6580" w:hanging="1224"/>
      </w:pPr>
      <w:rPr>
        <w:rFonts w:cs="Times New Roman"/>
      </w:rPr>
    </w:lvl>
    <w:lvl w:ilvl="8">
      <w:start w:val="1"/>
      <w:numFmt w:val="decimal"/>
      <w:lvlText w:val="%1.%2.%3.%4.%5.%6.%7.%8.%9."/>
      <w:lvlJc w:val="left"/>
      <w:pPr>
        <w:tabs>
          <w:tab w:val="num" w:pos="7516"/>
        </w:tabs>
        <w:ind w:left="7156" w:hanging="1440"/>
      </w:pPr>
      <w:rPr>
        <w:rFonts w:cs="Times New Roman"/>
      </w:rPr>
    </w:lvl>
  </w:abstractNum>
  <w:abstractNum w:abstractNumId="31" w15:restartNumberingAfterBreak="0">
    <w:nsid w:val="7BD27C61"/>
    <w:multiLevelType w:val="multilevel"/>
    <w:tmpl w:val="351272A0"/>
    <w:lvl w:ilvl="0">
      <w:start w:val="18"/>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F742F9"/>
    <w:multiLevelType w:val="multilevel"/>
    <w:tmpl w:val="144E3A5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5"/>
  </w:num>
  <w:num w:numId="3">
    <w:abstractNumId w:val="29"/>
  </w:num>
  <w:num w:numId="4">
    <w:abstractNumId w:val="19"/>
  </w:num>
  <w:num w:numId="5">
    <w:abstractNumId w:val="1"/>
  </w:num>
  <w:num w:numId="6">
    <w:abstractNumId w:val="26"/>
  </w:num>
  <w:num w:numId="7">
    <w:abstractNumId w:val="16"/>
  </w:num>
  <w:num w:numId="8">
    <w:abstractNumId w:val="21"/>
  </w:num>
  <w:num w:numId="9">
    <w:abstractNumId w:val="12"/>
  </w:num>
  <w:num w:numId="10">
    <w:abstractNumId w:val="24"/>
  </w:num>
  <w:num w:numId="11">
    <w:abstractNumId w:val="20"/>
  </w:num>
  <w:num w:numId="12">
    <w:abstractNumId w:val="0"/>
  </w:num>
  <w:num w:numId="13">
    <w:abstractNumId w:val="11"/>
  </w:num>
  <w:num w:numId="14">
    <w:abstractNumId w:val="14"/>
  </w:num>
  <w:num w:numId="15">
    <w:abstractNumId w:val="17"/>
  </w:num>
  <w:num w:numId="16">
    <w:abstractNumId w:val="28"/>
  </w:num>
  <w:num w:numId="17">
    <w:abstractNumId w:val="31"/>
  </w:num>
  <w:num w:numId="18">
    <w:abstractNumId w:val="3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3">
    <w:abstractNumId w:val="13"/>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2"/>
  </w:num>
  <w:num w:numId="32">
    <w:abstractNumId w:val="8"/>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A"/>
    <w:rsid w:val="00005510"/>
    <w:rsid w:val="00006696"/>
    <w:rsid w:val="00010467"/>
    <w:rsid w:val="00013D1F"/>
    <w:rsid w:val="00013E85"/>
    <w:rsid w:val="00016223"/>
    <w:rsid w:val="00021AA8"/>
    <w:rsid w:val="000222D9"/>
    <w:rsid w:val="000225C4"/>
    <w:rsid w:val="00023DAC"/>
    <w:rsid w:val="00026103"/>
    <w:rsid w:val="000265E1"/>
    <w:rsid w:val="00026847"/>
    <w:rsid w:val="0002688B"/>
    <w:rsid w:val="00030EFA"/>
    <w:rsid w:val="0003123A"/>
    <w:rsid w:val="00031B84"/>
    <w:rsid w:val="000325E7"/>
    <w:rsid w:val="00033B28"/>
    <w:rsid w:val="00036F62"/>
    <w:rsid w:val="00037598"/>
    <w:rsid w:val="00042296"/>
    <w:rsid w:val="00043C3C"/>
    <w:rsid w:val="00044A14"/>
    <w:rsid w:val="000454F8"/>
    <w:rsid w:val="00050FDE"/>
    <w:rsid w:val="00052393"/>
    <w:rsid w:val="00054CD5"/>
    <w:rsid w:val="000557BD"/>
    <w:rsid w:val="00055A6E"/>
    <w:rsid w:val="00056A85"/>
    <w:rsid w:val="00056F30"/>
    <w:rsid w:val="00056FAD"/>
    <w:rsid w:val="00060D06"/>
    <w:rsid w:val="00061498"/>
    <w:rsid w:val="00063152"/>
    <w:rsid w:val="00064516"/>
    <w:rsid w:val="00066D62"/>
    <w:rsid w:val="00071AB5"/>
    <w:rsid w:val="00071C7C"/>
    <w:rsid w:val="0007221B"/>
    <w:rsid w:val="00072C65"/>
    <w:rsid w:val="00072CA8"/>
    <w:rsid w:val="00075490"/>
    <w:rsid w:val="00076049"/>
    <w:rsid w:val="00080537"/>
    <w:rsid w:val="00080691"/>
    <w:rsid w:val="000806A5"/>
    <w:rsid w:val="00081942"/>
    <w:rsid w:val="00081D81"/>
    <w:rsid w:val="00082877"/>
    <w:rsid w:val="00083C93"/>
    <w:rsid w:val="00084459"/>
    <w:rsid w:val="000851CF"/>
    <w:rsid w:val="00085E6C"/>
    <w:rsid w:val="00090D66"/>
    <w:rsid w:val="000926FC"/>
    <w:rsid w:val="00093BA6"/>
    <w:rsid w:val="00094FC6"/>
    <w:rsid w:val="00095245"/>
    <w:rsid w:val="0009571A"/>
    <w:rsid w:val="000A1767"/>
    <w:rsid w:val="000A3FBB"/>
    <w:rsid w:val="000A4A04"/>
    <w:rsid w:val="000A4E52"/>
    <w:rsid w:val="000A55DC"/>
    <w:rsid w:val="000A5DC7"/>
    <w:rsid w:val="000A6A52"/>
    <w:rsid w:val="000B01E3"/>
    <w:rsid w:val="000B07A2"/>
    <w:rsid w:val="000B19DC"/>
    <w:rsid w:val="000B39F3"/>
    <w:rsid w:val="000B3ECF"/>
    <w:rsid w:val="000B4061"/>
    <w:rsid w:val="000B5484"/>
    <w:rsid w:val="000B69AF"/>
    <w:rsid w:val="000B6E28"/>
    <w:rsid w:val="000C152D"/>
    <w:rsid w:val="000C4155"/>
    <w:rsid w:val="000C5E1C"/>
    <w:rsid w:val="000C660E"/>
    <w:rsid w:val="000C74EB"/>
    <w:rsid w:val="000D164B"/>
    <w:rsid w:val="000D1735"/>
    <w:rsid w:val="000D23CD"/>
    <w:rsid w:val="000D4E4E"/>
    <w:rsid w:val="000D65F8"/>
    <w:rsid w:val="000D6DAB"/>
    <w:rsid w:val="000E2AE8"/>
    <w:rsid w:val="000E450D"/>
    <w:rsid w:val="000E46E4"/>
    <w:rsid w:val="000E6BCB"/>
    <w:rsid w:val="000E7C12"/>
    <w:rsid w:val="000F0B50"/>
    <w:rsid w:val="000F0CA5"/>
    <w:rsid w:val="000F154A"/>
    <w:rsid w:val="000F180F"/>
    <w:rsid w:val="000F2FBF"/>
    <w:rsid w:val="000F3845"/>
    <w:rsid w:val="000F6442"/>
    <w:rsid w:val="000F6762"/>
    <w:rsid w:val="00101301"/>
    <w:rsid w:val="001020D8"/>
    <w:rsid w:val="00104261"/>
    <w:rsid w:val="00104C80"/>
    <w:rsid w:val="00106BBB"/>
    <w:rsid w:val="0010727D"/>
    <w:rsid w:val="00107E0B"/>
    <w:rsid w:val="00112560"/>
    <w:rsid w:val="00112851"/>
    <w:rsid w:val="00116346"/>
    <w:rsid w:val="001163FE"/>
    <w:rsid w:val="00116E08"/>
    <w:rsid w:val="00120FCE"/>
    <w:rsid w:val="001222A3"/>
    <w:rsid w:val="0012294A"/>
    <w:rsid w:val="001229A4"/>
    <w:rsid w:val="00123237"/>
    <w:rsid w:val="00124C85"/>
    <w:rsid w:val="0012521E"/>
    <w:rsid w:val="00125355"/>
    <w:rsid w:val="00130AED"/>
    <w:rsid w:val="00131A20"/>
    <w:rsid w:val="00134A7C"/>
    <w:rsid w:val="0013540B"/>
    <w:rsid w:val="0013552D"/>
    <w:rsid w:val="0014222D"/>
    <w:rsid w:val="0014482C"/>
    <w:rsid w:val="00144E2C"/>
    <w:rsid w:val="00146B47"/>
    <w:rsid w:val="0014794C"/>
    <w:rsid w:val="00147BE8"/>
    <w:rsid w:val="00150DB5"/>
    <w:rsid w:val="00152186"/>
    <w:rsid w:val="00152C7E"/>
    <w:rsid w:val="00153873"/>
    <w:rsid w:val="001539E6"/>
    <w:rsid w:val="001603BA"/>
    <w:rsid w:val="0016053E"/>
    <w:rsid w:val="001658F3"/>
    <w:rsid w:val="0016601B"/>
    <w:rsid w:val="00166A35"/>
    <w:rsid w:val="001713F2"/>
    <w:rsid w:val="001714C6"/>
    <w:rsid w:val="0017229C"/>
    <w:rsid w:val="00174AD1"/>
    <w:rsid w:val="00175B07"/>
    <w:rsid w:val="00180331"/>
    <w:rsid w:val="00180680"/>
    <w:rsid w:val="001812F4"/>
    <w:rsid w:val="001848EF"/>
    <w:rsid w:val="00185CC9"/>
    <w:rsid w:val="00191DF9"/>
    <w:rsid w:val="0019274A"/>
    <w:rsid w:val="0019291F"/>
    <w:rsid w:val="00194109"/>
    <w:rsid w:val="0019498E"/>
    <w:rsid w:val="00194D2E"/>
    <w:rsid w:val="00194D32"/>
    <w:rsid w:val="00194E00"/>
    <w:rsid w:val="001A0AA6"/>
    <w:rsid w:val="001A354A"/>
    <w:rsid w:val="001A4F5F"/>
    <w:rsid w:val="001A636D"/>
    <w:rsid w:val="001A6B31"/>
    <w:rsid w:val="001A6F71"/>
    <w:rsid w:val="001A7257"/>
    <w:rsid w:val="001A75E4"/>
    <w:rsid w:val="001B0673"/>
    <w:rsid w:val="001B490B"/>
    <w:rsid w:val="001B4ECF"/>
    <w:rsid w:val="001B5519"/>
    <w:rsid w:val="001B57D6"/>
    <w:rsid w:val="001C014E"/>
    <w:rsid w:val="001C1CE8"/>
    <w:rsid w:val="001C2DFA"/>
    <w:rsid w:val="001C3BD2"/>
    <w:rsid w:val="001C4A8C"/>
    <w:rsid w:val="001C4B0D"/>
    <w:rsid w:val="001D0565"/>
    <w:rsid w:val="001D1B9A"/>
    <w:rsid w:val="001D42BF"/>
    <w:rsid w:val="001D6400"/>
    <w:rsid w:val="001E0B6B"/>
    <w:rsid w:val="001E2C18"/>
    <w:rsid w:val="001E3555"/>
    <w:rsid w:val="001E3E3D"/>
    <w:rsid w:val="001E5FC3"/>
    <w:rsid w:val="001E699F"/>
    <w:rsid w:val="001E7144"/>
    <w:rsid w:val="001E7D84"/>
    <w:rsid w:val="001F10AD"/>
    <w:rsid w:val="001F10B3"/>
    <w:rsid w:val="001F2827"/>
    <w:rsid w:val="001F32A0"/>
    <w:rsid w:val="001F50A5"/>
    <w:rsid w:val="001F566D"/>
    <w:rsid w:val="002014CF"/>
    <w:rsid w:val="002021F8"/>
    <w:rsid w:val="00202F7F"/>
    <w:rsid w:val="002045DE"/>
    <w:rsid w:val="002075B9"/>
    <w:rsid w:val="00207CC9"/>
    <w:rsid w:val="00210AF1"/>
    <w:rsid w:val="002111E9"/>
    <w:rsid w:val="00211519"/>
    <w:rsid w:val="00212860"/>
    <w:rsid w:val="002147A0"/>
    <w:rsid w:val="00215DEB"/>
    <w:rsid w:val="00216EEE"/>
    <w:rsid w:val="00217A16"/>
    <w:rsid w:val="00220145"/>
    <w:rsid w:val="00220509"/>
    <w:rsid w:val="00220EC5"/>
    <w:rsid w:val="002222D6"/>
    <w:rsid w:val="00222ACA"/>
    <w:rsid w:val="00222D13"/>
    <w:rsid w:val="002262C3"/>
    <w:rsid w:val="0022717F"/>
    <w:rsid w:val="002273D1"/>
    <w:rsid w:val="0022789A"/>
    <w:rsid w:val="002279C0"/>
    <w:rsid w:val="0023156E"/>
    <w:rsid w:val="002327B4"/>
    <w:rsid w:val="002367B5"/>
    <w:rsid w:val="00236D11"/>
    <w:rsid w:val="00241114"/>
    <w:rsid w:val="002438EE"/>
    <w:rsid w:val="00243AAC"/>
    <w:rsid w:val="00245586"/>
    <w:rsid w:val="002461B3"/>
    <w:rsid w:val="00251B54"/>
    <w:rsid w:val="00254069"/>
    <w:rsid w:val="00254992"/>
    <w:rsid w:val="00255127"/>
    <w:rsid w:val="00255A7B"/>
    <w:rsid w:val="00255A87"/>
    <w:rsid w:val="002564D9"/>
    <w:rsid w:val="00257104"/>
    <w:rsid w:val="0025797C"/>
    <w:rsid w:val="00261ABB"/>
    <w:rsid w:val="00261C46"/>
    <w:rsid w:val="00263EC0"/>
    <w:rsid w:val="002664D9"/>
    <w:rsid w:val="00266773"/>
    <w:rsid w:val="0027099E"/>
    <w:rsid w:val="00270DB6"/>
    <w:rsid w:val="00271E91"/>
    <w:rsid w:val="00273505"/>
    <w:rsid w:val="00273D48"/>
    <w:rsid w:val="0027427A"/>
    <w:rsid w:val="00274DE6"/>
    <w:rsid w:val="00274F9C"/>
    <w:rsid w:val="00275E9A"/>
    <w:rsid w:val="00277E01"/>
    <w:rsid w:val="00277F30"/>
    <w:rsid w:val="002808D5"/>
    <w:rsid w:val="0028099C"/>
    <w:rsid w:val="0028124B"/>
    <w:rsid w:val="00281C76"/>
    <w:rsid w:val="0028347B"/>
    <w:rsid w:val="00285036"/>
    <w:rsid w:val="002857D1"/>
    <w:rsid w:val="002866FB"/>
    <w:rsid w:val="002900D0"/>
    <w:rsid w:val="0029135A"/>
    <w:rsid w:val="00292764"/>
    <w:rsid w:val="00294718"/>
    <w:rsid w:val="0029599B"/>
    <w:rsid w:val="00297152"/>
    <w:rsid w:val="002A1435"/>
    <w:rsid w:val="002A4025"/>
    <w:rsid w:val="002A4573"/>
    <w:rsid w:val="002A5CE9"/>
    <w:rsid w:val="002A5EEC"/>
    <w:rsid w:val="002B050D"/>
    <w:rsid w:val="002B0760"/>
    <w:rsid w:val="002B2761"/>
    <w:rsid w:val="002B4A05"/>
    <w:rsid w:val="002B607A"/>
    <w:rsid w:val="002B6538"/>
    <w:rsid w:val="002B6C18"/>
    <w:rsid w:val="002B749B"/>
    <w:rsid w:val="002B7623"/>
    <w:rsid w:val="002C0100"/>
    <w:rsid w:val="002C011D"/>
    <w:rsid w:val="002C0411"/>
    <w:rsid w:val="002C063B"/>
    <w:rsid w:val="002C11AD"/>
    <w:rsid w:val="002C4D77"/>
    <w:rsid w:val="002C5FDF"/>
    <w:rsid w:val="002D01D7"/>
    <w:rsid w:val="002D19C9"/>
    <w:rsid w:val="002D41CD"/>
    <w:rsid w:val="002D713E"/>
    <w:rsid w:val="002E00E2"/>
    <w:rsid w:val="002E0C8A"/>
    <w:rsid w:val="002E203D"/>
    <w:rsid w:val="002E584B"/>
    <w:rsid w:val="002E5DDD"/>
    <w:rsid w:val="002F0E2D"/>
    <w:rsid w:val="002F1ADE"/>
    <w:rsid w:val="002F1EA6"/>
    <w:rsid w:val="002F2CB4"/>
    <w:rsid w:val="002F3594"/>
    <w:rsid w:val="002F477A"/>
    <w:rsid w:val="002F478A"/>
    <w:rsid w:val="003046A2"/>
    <w:rsid w:val="00304889"/>
    <w:rsid w:val="00305712"/>
    <w:rsid w:val="00305E5F"/>
    <w:rsid w:val="00310B43"/>
    <w:rsid w:val="00310DBA"/>
    <w:rsid w:val="00311919"/>
    <w:rsid w:val="003126B2"/>
    <w:rsid w:val="00313ABB"/>
    <w:rsid w:val="00315197"/>
    <w:rsid w:val="0031756A"/>
    <w:rsid w:val="0031763F"/>
    <w:rsid w:val="00317643"/>
    <w:rsid w:val="00322D4C"/>
    <w:rsid w:val="003234E2"/>
    <w:rsid w:val="00323AB0"/>
    <w:rsid w:val="003242B0"/>
    <w:rsid w:val="0032439F"/>
    <w:rsid w:val="0032620F"/>
    <w:rsid w:val="00331395"/>
    <w:rsid w:val="003319F8"/>
    <w:rsid w:val="00332050"/>
    <w:rsid w:val="0033239B"/>
    <w:rsid w:val="00333C44"/>
    <w:rsid w:val="00333FC6"/>
    <w:rsid w:val="00334253"/>
    <w:rsid w:val="00335C2C"/>
    <w:rsid w:val="00336AE2"/>
    <w:rsid w:val="00337978"/>
    <w:rsid w:val="003419D6"/>
    <w:rsid w:val="00343DD5"/>
    <w:rsid w:val="0034447D"/>
    <w:rsid w:val="003467F3"/>
    <w:rsid w:val="003472A9"/>
    <w:rsid w:val="0034749A"/>
    <w:rsid w:val="00350538"/>
    <w:rsid w:val="00350A2D"/>
    <w:rsid w:val="00352693"/>
    <w:rsid w:val="00354702"/>
    <w:rsid w:val="00354904"/>
    <w:rsid w:val="0035592F"/>
    <w:rsid w:val="00360235"/>
    <w:rsid w:val="003602DD"/>
    <w:rsid w:val="00360413"/>
    <w:rsid w:val="003605FB"/>
    <w:rsid w:val="00360670"/>
    <w:rsid w:val="00360DEF"/>
    <w:rsid w:val="003612EF"/>
    <w:rsid w:val="0036135B"/>
    <w:rsid w:val="00363BC4"/>
    <w:rsid w:val="003642DA"/>
    <w:rsid w:val="00365504"/>
    <w:rsid w:val="0036584F"/>
    <w:rsid w:val="00370DDB"/>
    <w:rsid w:val="0037119C"/>
    <w:rsid w:val="00371F4B"/>
    <w:rsid w:val="003727E2"/>
    <w:rsid w:val="003733C2"/>
    <w:rsid w:val="0037707D"/>
    <w:rsid w:val="00380837"/>
    <w:rsid w:val="003808D8"/>
    <w:rsid w:val="00382279"/>
    <w:rsid w:val="0038342D"/>
    <w:rsid w:val="00384601"/>
    <w:rsid w:val="0038499B"/>
    <w:rsid w:val="00384F1C"/>
    <w:rsid w:val="00385998"/>
    <w:rsid w:val="00386575"/>
    <w:rsid w:val="003932B9"/>
    <w:rsid w:val="00393365"/>
    <w:rsid w:val="00396F74"/>
    <w:rsid w:val="003A2A62"/>
    <w:rsid w:val="003A4431"/>
    <w:rsid w:val="003A5ABC"/>
    <w:rsid w:val="003A5BDF"/>
    <w:rsid w:val="003A7CD2"/>
    <w:rsid w:val="003B0305"/>
    <w:rsid w:val="003B32DD"/>
    <w:rsid w:val="003B4224"/>
    <w:rsid w:val="003B4A8B"/>
    <w:rsid w:val="003B4EFA"/>
    <w:rsid w:val="003B523C"/>
    <w:rsid w:val="003B6531"/>
    <w:rsid w:val="003B6ADB"/>
    <w:rsid w:val="003C0B41"/>
    <w:rsid w:val="003C0DCA"/>
    <w:rsid w:val="003C1022"/>
    <w:rsid w:val="003C1763"/>
    <w:rsid w:val="003C17ED"/>
    <w:rsid w:val="003C30AB"/>
    <w:rsid w:val="003C346C"/>
    <w:rsid w:val="003C3E03"/>
    <w:rsid w:val="003C5AF4"/>
    <w:rsid w:val="003C5C45"/>
    <w:rsid w:val="003C7C07"/>
    <w:rsid w:val="003D14CA"/>
    <w:rsid w:val="003D3022"/>
    <w:rsid w:val="003D326D"/>
    <w:rsid w:val="003D58C1"/>
    <w:rsid w:val="003D5F45"/>
    <w:rsid w:val="003D6697"/>
    <w:rsid w:val="003D75FB"/>
    <w:rsid w:val="003E060C"/>
    <w:rsid w:val="003E0BF2"/>
    <w:rsid w:val="003E31D3"/>
    <w:rsid w:val="003E40B0"/>
    <w:rsid w:val="003E453C"/>
    <w:rsid w:val="003E45D6"/>
    <w:rsid w:val="003E4703"/>
    <w:rsid w:val="003E6D99"/>
    <w:rsid w:val="003E6F32"/>
    <w:rsid w:val="003F0548"/>
    <w:rsid w:val="003F1104"/>
    <w:rsid w:val="003F1FA2"/>
    <w:rsid w:val="003F467E"/>
    <w:rsid w:val="003F48AB"/>
    <w:rsid w:val="003F54AB"/>
    <w:rsid w:val="004011FC"/>
    <w:rsid w:val="00402C87"/>
    <w:rsid w:val="00403A9E"/>
    <w:rsid w:val="00404D5B"/>
    <w:rsid w:val="00406185"/>
    <w:rsid w:val="004064EA"/>
    <w:rsid w:val="00411AB8"/>
    <w:rsid w:val="00411F9B"/>
    <w:rsid w:val="0041206E"/>
    <w:rsid w:val="00412891"/>
    <w:rsid w:val="004133D0"/>
    <w:rsid w:val="0041656B"/>
    <w:rsid w:val="00417001"/>
    <w:rsid w:val="004175C2"/>
    <w:rsid w:val="00420984"/>
    <w:rsid w:val="00420A4B"/>
    <w:rsid w:val="00420E87"/>
    <w:rsid w:val="004242BA"/>
    <w:rsid w:val="00424306"/>
    <w:rsid w:val="004248F6"/>
    <w:rsid w:val="00426745"/>
    <w:rsid w:val="00434826"/>
    <w:rsid w:val="00435F3E"/>
    <w:rsid w:val="00437914"/>
    <w:rsid w:val="00437A30"/>
    <w:rsid w:val="00441684"/>
    <w:rsid w:val="0044223E"/>
    <w:rsid w:val="00450044"/>
    <w:rsid w:val="00451A88"/>
    <w:rsid w:val="00451B59"/>
    <w:rsid w:val="00452039"/>
    <w:rsid w:val="00453303"/>
    <w:rsid w:val="00453436"/>
    <w:rsid w:val="00454E87"/>
    <w:rsid w:val="00456B85"/>
    <w:rsid w:val="004575E2"/>
    <w:rsid w:val="00457E5B"/>
    <w:rsid w:val="004623E6"/>
    <w:rsid w:val="00462920"/>
    <w:rsid w:val="00463113"/>
    <w:rsid w:val="00463B6A"/>
    <w:rsid w:val="00463B8E"/>
    <w:rsid w:val="00464D1D"/>
    <w:rsid w:val="00466E5C"/>
    <w:rsid w:val="0046782F"/>
    <w:rsid w:val="00467B78"/>
    <w:rsid w:val="00470AE0"/>
    <w:rsid w:val="00471195"/>
    <w:rsid w:val="004719D0"/>
    <w:rsid w:val="0047276F"/>
    <w:rsid w:val="00472792"/>
    <w:rsid w:val="004736BA"/>
    <w:rsid w:val="004739B4"/>
    <w:rsid w:val="00475BD6"/>
    <w:rsid w:val="0047657E"/>
    <w:rsid w:val="00476AC1"/>
    <w:rsid w:val="00476C11"/>
    <w:rsid w:val="00476C72"/>
    <w:rsid w:val="00480818"/>
    <w:rsid w:val="004816C2"/>
    <w:rsid w:val="00482228"/>
    <w:rsid w:val="0048495D"/>
    <w:rsid w:val="00485E9A"/>
    <w:rsid w:val="00492DFB"/>
    <w:rsid w:val="00494626"/>
    <w:rsid w:val="004948D0"/>
    <w:rsid w:val="00495E97"/>
    <w:rsid w:val="004970AE"/>
    <w:rsid w:val="004974E6"/>
    <w:rsid w:val="004A0692"/>
    <w:rsid w:val="004A65B8"/>
    <w:rsid w:val="004A752F"/>
    <w:rsid w:val="004A7850"/>
    <w:rsid w:val="004B0FCC"/>
    <w:rsid w:val="004B1DEB"/>
    <w:rsid w:val="004B1F4F"/>
    <w:rsid w:val="004B584B"/>
    <w:rsid w:val="004C0704"/>
    <w:rsid w:val="004C67D2"/>
    <w:rsid w:val="004C6D5F"/>
    <w:rsid w:val="004C72A8"/>
    <w:rsid w:val="004C7BF5"/>
    <w:rsid w:val="004C7EFD"/>
    <w:rsid w:val="004D045B"/>
    <w:rsid w:val="004D2C7E"/>
    <w:rsid w:val="004D3A7A"/>
    <w:rsid w:val="004D5C31"/>
    <w:rsid w:val="004D5E59"/>
    <w:rsid w:val="004E2FC1"/>
    <w:rsid w:val="004E5378"/>
    <w:rsid w:val="004E5D61"/>
    <w:rsid w:val="004E7268"/>
    <w:rsid w:val="004F09E7"/>
    <w:rsid w:val="004F1492"/>
    <w:rsid w:val="004F2233"/>
    <w:rsid w:val="004F3A94"/>
    <w:rsid w:val="004F44DA"/>
    <w:rsid w:val="004F4A5C"/>
    <w:rsid w:val="004F653E"/>
    <w:rsid w:val="004F6E39"/>
    <w:rsid w:val="004F7B1A"/>
    <w:rsid w:val="005003EC"/>
    <w:rsid w:val="00500837"/>
    <w:rsid w:val="00500C09"/>
    <w:rsid w:val="00502859"/>
    <w:rsid w:val="00502962"/>
    <w:rsid w:val="0050370C"/>
    <w:rsid w:val="00503C6C"/>
    <w:rsid w:val="00504463"/>
    <w:rsid w:val="00504609"/>
    <w:rsid w:val="005068E3"/>
    <w:rsid w:val="00507455"/>
    <w:rsid w:val="0051029D"/>
    <w:rsid w:val="00512565"/>
    <w:rsid w:val="00512843"/>
    <w:rsid w:val="00513486"/>
    <w:rsid w:val="00513C3B"/>
    <w:rsid w:val="00513DE2"/>
    <w:rsid w:val="005155BD"/>
    <w:rsid w:val="00516A00"/>
    <w:rsid w:val="005172EE"/>
    <w:rsid w:val="00517364"/>
    <w:rsid w:val="0052164C"/>
    <w:rsid w:val="00521A31"/>
    <w:rsid w:val="0052633D"/>
    <w:rsid w:val="005264E8"/>
    <w:rsid w:val="00526FC0"/>
    <w:rsid w:val="005303CC"/>
    <w:rsid w:val="0053073E"/>
    <w:rsid w:val="00531D3C"/>
    <w:rsid w:val="00532BEB"/>
    <w:rsid w:val="0053383E"/>
    <w:rsid w:val="00536210"/>
    <w:rsid w:val="005363E2"/>
    <w:rsid w:val="005368FF"/>
    <w:rsid w:val="00536F68"/>
    <w:rsid w:val="00537328"/>
    <w:rsid w:val="0053771B"/>
    <w:rsid w:val="005404AA"/>
    <w:rsid w:val="005411A9"/>
    <w:rsid w:val="005418B4"/>
    <w:rsid w:val="0054242D"/>
    <w:rsid w:val="005437DB"/>
    <w:rsid w:val="00544618"/>
    <w:rsid w:val="00545ED4"/>
    <w:rsid w:val="00546670"/>
    <w:rsid w:val="00546DB6"/>
    <w:rsid w:val="00547999"/>
    <w:rsid w:val="005509CF"/>
    <w:rsid w:val="00551D01"/>
    <w:rsid w:val="00554107"/>
    <w:rsid w:val="00554D2F"/>
    <w:rsid w:val="00554FB7"/>
    <w:rsid w:val="005554C5"/>
    <w:rsid w:val="00556913"/>
    <w:rsid w:val="00556D6E"/>
    <w:rsid w:val="00557DB8"/>
    <w:rsid w:val="005623E5"/>
    <w:rsid w:val="00562B12"/>
    <w:rsid w:val="0056315B"/>
    <w:rsid w:val="00563E0C"/>
    <w:rsid w:val="00564088"/>
    <w:rsid w:val="005647A0"/>
    <w:rsid w:val="00564C60"/>
    <w:rsid w:val="00566DB6"/>
    <w:rsid w:val="00567403"/>
    <w:rsid w:val="005720BB"/>
    <w:rsid w:val="00575DE2"/>
    <w:rsid w:val="0057664E"/>
    <w:rsid w:val="00576A83"/>
    <w:rsid w:val="00576CB8"/>
    <w:rsid w:val="005775DF"/>
    <w:rsid w:val="0058222E"/>
    <w:rsid w:val="005842AD"/>
    <w:rsid w:val="00584B29"/>
    <w:rsid w:val="00585F6D"/>
    <w:rsid w:val="005864CA"/>
    <w:rsid w:val="00587234"/>
    <w:rsid w:val="0058765A"/>
    <w:rsid w:val="00590DDB"/>
    <w:rsid w:val="005912D8"/>
    <w:rsid w:val="00591494"/>
    <w:rsid w:val="0059353A"/>
    <w:rsid w:val="0059362E"/>
    <w:rsid w:val="005972D8"/>
    <w:rsid w:val="005A16B5"/>
    <w:rsid w:val="005A42D4"/>
    <w:rsid w:val="005A4C5D"/>
    <w:rsid w:val="005A525E"/>
    <w:rsid w:val="005A56BE"/>
    <w:rsid w:val="005A6AA9"/>
    <w:rsid w:val="005A7945"/>
    <w:rsid w:val="005B01E3"/>
    <w:rsid w:val="005B0824"/>
    <w:rsid w:val="005B1173"/>
    <w:rsid w:val="005B27F3"/>
    <w:rsid w:val="005B3356"/>
    <w:rsid w:val="005B565C"/>
    <w:rsid w:val="005B662B"/>
    <w:rsid w:val="005C4870"/>
    <w:rsid w:val="005C6721"/>
    <w:rsid w:val="005D084C"/>
    <w:rsid w:val="005D17D7"/>
    <w:rsid w:val="005D2F55"/>
    <w:rsid w:val="005D32E2"/>
    <w:rsid w:val="005D3FD4"/>
    <w:rsid w:val="005D4331"/>
    <w:rsid w:val="005D49FF"/>
    <w:rsid w:val="005D4C35"/>
    <w:rsid w:val="005D57E1"/>
    <w:rsid w:val="005E0FB9"/>
    <w:rsid w:val="005E17E2"/>
    <w:rsid w:val="005E1907"/>
    <w:rsid w:val="005E3EB9"/>
    <w:rsid w:val="005E4CAD"/>
    <w:rsid w:val="005F0065"/>
    <w:rsid w:val="005F0909"/>
    <w:rsid w:val="005F0B3D"/>
    <w:rsid w:val="005F198B"/>
    <w:rsid w:val="005F1DFB"/>
    <w:rsid w:val="005F247D"/>
    <w:rsid w:val="005F32D7"/>
    <w:rsid w:val="005F4B72"/>
    <w:rsid w:val="005F4C98"/>
    <w:rsid w:val="005F6528"/>
    <w:rsid w:val="005F71D5"/>
    <w:rsid w:val="00601260"/>
    <w:rsid w:val="00601AC7"/>
    <w:rsid w:val="00602328"/>
    <w:rsid w:val="0060429E"/>
    <w:rsid w:val="00604993"/>
    <w:rsid w:val="00604B16"/>
    <w:rsid w:val="00604FBF"/>
    <w:rsid w:val="006053B1"/>
    <w:rsid w:val="00605CA5"/>
    <w:rsid w:val="0060685A"/>
    <w:rsid w:val="00607709"/>
    <w:rsid w:val="0061328C"/>
    <w:rsid w:val="0061490C"/>
    <w:rsid w:val="00614AF7"/>
    <w:rsid w:val="0061641C"/>
    <w:rsid w:val="006168BD"/>
    <w:rsid w:val="00617095"/>
    <w:rsid w:val="006176FE"/>
    <w:rsid w:val="006227A3"/>
    <w:rsid w:val="00622A1F"/>
    <w:rsid w:val="00623522"/>
    <w:rsid w:val="00623D44"/>
    <w:rsid w:val="00624D3F"/>
    <w:rsid w:val="00625CE5"/>
    <w:rsid w:val="0062615B"/>
    <w:rsid w:val="00627BBF"/>
    <w:rsid w:val="00630788"/>
    <w:rsid w:val="0063083B"/>
    <w:rsid w:val="006313DF"/>
    <w:rsid w:val="006327A5"/>
    <w:rsid w:val="00633FB6"/>
    <w:rsid w:val="00636773"/>
    <w:rsid w:val="00636C3B"/>
    <w:rsid w:val="0064057F"/>
    <w:rsid w:val="00641188"/>
    <w:rsid w:val="006440C0"/>
    <w:rsid w:val="00650653"/>
    <w:rsid w:val="006528C4"/>
    <w:rsid w:val="00652EF5"/>
    <w:rsid w:val="0065694E"/>
    <w:rsid w:val="00656E00"/>
    <w:rsid w:val="0066015E"/>
    <w:rsid w:val="00661268"/>
    <w:rsid w:val="00661DD8"/>
    <w:rsid w:val="00661F5E"/>
    <w:rsid w:val="006621E7"/>
    <w:rsid w:val="00666B8F"/>
    <w:rsid w:val="00666E44"/>
    <w:rsid w:val="00671F29"/>
    <w:rsid w:val="0067414B"/>
    <w:rsid w:val="00674F1D"/>
    <w:rsid w:val="00675E72"/>
    <w:rsid w:val="006833F7"/>
    <w:rsid w:val="006839A6"/>
    <w:rsid w:val="00684629"/>
    <w:rsid w:val="006855F6"/>
    <w:rsid w:val="00685658"/>
    <w:rsid w:val="00686C7B"/>
    <w:rsid w:val="00687552"/>
    <w:rsid w:val="006876D7"/>
    <w:rsid w:val="006904D5"/>
    <w:rsid w:val="00690A91"/>
    <w:rsid w:val="00690B73"/>
    <w:rsid w:val="00691372"/>
    <w:rsid w:val="0069197A"/>
    <w:rsid w:val="00694443"/>
    <w:rsid w:val="00694791"/>
    <w:rsid w:val="00695331"/>
    <w:rsid w:val="006954EC"/>
    <w:rsid w:val="0069692E"/>
    <w:rsid w:val="00696BC4"/>
    <w:rsid w:val="006A0A5F"/>
    <w:rsid w:val="006A2930"/>
    <w:rsid w:val="006A2A86"/>
    <w:rsid w:val="006A324D"/>
    <w:rsid w:val="006A3E18"/>
    <w:rsid w:val="006A449B"/>
    <w:rsid w:val="006A465F"/>
    <w:rsid w:val="006B0084"/>
    <w:rsid w:val="006B375E"/>
    <w:rsid w:val="006B43A3"/>
    <w:rsid w:val="006B43B9"/>
    <w:rsid w:val="006C061A"/>
    <w:rsid w:val="006C0CED"/>
    <w:rsid w:val="006C25B3"/>
    <w:rsid w:val="006C2FF5"/>
    <w:rsid w:val="006C42FE"/>
    <w:rsid w:val="006C4E1B"/>
    <w:rsid w:val="006C6847"/>
    <w:rsid w:val="006D05AB"/>
    <w:rsid w:val="006D0A24"/>
    <w:rsid w:val="006D1637"/>
    <w:rsid w:val="006D40A7"/>
    <w:rsid w:val="006D4DD1"/>
    <w:rsid w:val="006D642D"/>
    <w:rsid w:val="006D6EF8"/>
    <w:rsid w:val="006E0381"/>
    <w:rsid w:val="006E0F00"/>
    <w:rsid w:val="006E10E9"/>
    <w:rsid w:val="006E4EF8"/>
    <w:rsid w:val="006E55F6"/>
    <w:rsid w:val="006E5F6A"/>
    <w:rsid w:val="006E6EF3"/>
    <w:rsid w:val="006E7929"/>
    <w:rsid w:val="006F0DAD"/>
    <w:rsid w:val="006F208C"/>
    <w:rsid w:val="006F3D9D"/>
    <w:rsid w:val="006F4310"/>
    <w:rsid w:val="006F4B92"/>
    <w:rsid w:val="006F4D09"/>
    <w:rsid w:val="006F54E6"/>
    <w:rsid w:val="006F5FC8"/>
    <w:rsid w:val="006F7587"/>
    <w:rsid w:val="00701D61"/>
    <w:rsid w:val="00702B20"/>
    <w:rsid w:val="00702EF9"/>
    <w:rsid w:val="00703093"/>
    <w:rsid w:val="0070361D"/>
    <w:rsid w:val="007100B7"/>
    <w:rsid w:val="007112F4"/>
    <w:rsid w:val="00713D9E"/>
    <w:rsid w:val="007156E4"/>
    <w:rsid w:val="0071573F"/>
    <w:rsid w:val="007170A1"/>
    <w:rsid w:val="00720A01"/>
    <w:rsid w:val="00720ACC"/>
    <w:rsid w:val="00721C96"/>
    <w:rsid w:val="00722C83"/>
    <w:rsid w:val="00726071"/>
    <w:rsid w:val="00726935"/>
    <w:rsid w:val="00726D19"/>
    <w:rsid w:val="007276A8"/>
    <w:rsid w:val="00730DE3"/>
    <w:rsid w:val="00731A36"/>
    <w:rsid w:val="00732C4C"/>
    <w:rsid w:val="007345D9"/>
    <w:rsid w:val="00734EE0"/>
    <w:rsid w:val="00735368"/>
    <w:rsid w:val="00740D5A"/>
    <w:rsid w:val="00742287"/>
    <w:rsid w:val="0074471C"/>
    <w:rsid w:val="0074491C"/>
    <w:rsid w:val="00746B6B"/>
    <w:rsid w:val="00750477"/>
    <w:rsid w:val="00750A5E"/>
    <w:rsid w:val="0075157E"/>
    <w:rsid w:val="00753375"/>
    <w:rsid w:val="00753B1C"/>
    <w:rsid w:val="0075400A"/>
    <w:rsid w:val="007540B2"/>
    <w:rsid w:val="0075495A"/>
    <w:rsid w:val="00756D05"/>
    <w:rsid w:val="0076016E"/>
    <w:rsid w:val="007608B1"/>
    <w:rsid w:val="0076176F"/>
    <w:rsid w:val="0076508A"/>
    <w:rsid w:val="00770486"/>
    <w:rsid w:val="0077156B"/>
    <w:rsid w:val="00772096"/>
    <w:rsid w:val="00772923"/>
    <w:rsid w:val="00774869"/>
    <w:rsid w:val="00775E85"/>
    <w:rsid w:val="0077659F"/>
    <w:rsid w:val="0078038E"/>
    <w:rsid w:val="007819D5"/>
    <w:rsid w:val="00786682"/>
    <w:rsid w:val="00786E85"/>
    <w:rsid w:val="007902CC"/>
    <w:rsid w:val="0079124C"/>
    <w:rsid w:val="007916C6"/>
    <w:rsid w:val="00797A12"/>
    <w:rsid w:val="007A1715"/>
    <w:rsid w:val="007A1D7D"/>
    <w:rsid w:val="007A3852"/>
    <w:rsid w:val="007A3C41"/>
    <w:rsid w:val="007A3C94"/>
    <w:rsid w:val="007A5852"/>
    <w:rsid w:val="007B15DE"/>
    <w:rsid w:val="007B2517"/>
    <w:rsid w:val="007B4B07"/>
    <w:rsid w:val="007B4D2D"/>
    <w:rsid w:val="007B4ECA"/>
    <w:rsid w:val="007B7010"/>
    <w:rsid w:val="007C006F"/>
    <w:rsid w:val="007C0189"/>
    <w:rsid w:val="007C1FE1"/>
    <w:rsid w:val="007C272D"/>
    <w:rsid w:val="007C31D6"/>
    <w:rsid w:val="007C338C"/>
    <w:rsid w:val="007C3802"/>
    <w:rsid w:val="007C39C2"/>
    <w:rsid w:val="007C39ED"/>
    <w:rsid w:val="007C40BB"/>
    <w:rsid w:val="007C5723"/>
    <w:rsid w:val="007C7FD1"/>
    <w:rsid w:val="007D0915"/>
    <w:rsid w:val="007D0E1B"/>
    <w:rsid w:val="007D5519"/>
    <w:rsid w:val="007D63BB"/>
    <w:rsid w:val="007D7821"/>
    <w:rsid w:val="007D7C84"/>
    <w:rsid w:val="007E1394"/>
    <w:rsid w:val="007E3A40"/>
    <w:rsid w:val="007E5E35"/>
    <w:rsid w:val="007F0281"/>
    <w:rsid w:val="007F08E0"/>
    <w:rsid w:val="007F09B0"/>
    <w:rsid w:val="007F3244"/>
    <w:rsid w:val="007F3FAF"/>
    <w:rsid w:val="007F42B8"/>
    <w:rsid w:val="007F4AFD"/>
    <w:rsid w:val="007F4B99"/>
    <w:rsid w:val="007F4ECB"/>
    <w:rsid w:val="007F534E"/>
    <w:rsid w:val="007F66EC"/>
    <w:rsid w:val="007F6907"/>
    <w:rsid w:val="00801387"/>
    <w:rsid w:val="008024DE"/>
    <w:rsid w:val="00803793"/>
    <w:rsid w:val="00804D93"/>
    <w:rsid w:val="008102FC"/>
    <w:rsid w:val="00811089"/>
    <w:rsid w:val="008110A2"/>
    <w:rsid w:val="00811F41"/>
    <w:rsid w:val="008121B9"/>
    <w:rsid w:val="0081288A"/>
    <w:rsid w:val="00812C47"/>
    <w:rsid w:val="0081353B"/>
    <w:rsid w:val="00813AB1"/>
    <w:rsid w:val="008148BC"/>
    <w:rsid w:val="00814A61"/>
    <w:rsid w:val="0081626B"/>
    <w:rsid w:val="00816406"/>
    <w:rsid w:val="0081650C"/>
    <w:rsid w:val="00817B9A"/>
    <w:rsid w:val="0082298A"/>
    <w:rsid w:val="00822FAE"/>
    <w:rsid w:val="00823061"/>
    <w:rsid w:val="008242A5"/>
    <w:rsid w:val="00824428"/>
    <w:rsid w:val="008246C2"/>
    <w:rsid w:val="008249F5"/>
    <w:rsid w:val="00826E82"/>
    <w:rsid w:val="008321A6"/>
    <w:rsid w:val="00833B56"/>
    <w:rsid w:val="00836257"/>
    <w:rsid w:val="0083763A"/>
    <w:rsid w:val="008403B8"/>
    <w:rsid w:val="00843BEE"/>
    <w:rsid w:val="0084430A"/>
    <w:rsid w:val="00845D32"/>
    <w:rsid w:val="0084671E"/>
    <w:rsid w:val="008475CD"/>
    <w:rsid w:val="00851093"/>
    <w:rsid w:val="00851573"/>
    <w:rsid w:val="008516F5"/>
    <w:rsid w:val="00851922"/>
    <w:rsid w:val="00851972"/>
    <w:rsid w:val="00851F30"/>
    <w:rsid w:val="00852366"/>
    <w:rsid w:val="00852542"/>
    <w:rsid w:val="0085334B"/>
    <w:rsid w:val="008540B6"/>
    <w:rsid w:val="00854241"/>
    <w:rsid w:val="00855E44"/>
    <w:rsid w:val="00856E96"/>
    <w:rsid w:val="00857228"/>
    <w:rsid w:val="0085793E"/>
    <w:rsid w:val="00857B49"/>
    <w:rsid w:val="0086006D"/>
    <w:rsid w:val="00860620"/>
    <w:rsid w:val="00861AC0"/>
    <w:rsid w:val="00861D73"/>
    <w:rsid w:val="008634FD"/>
    <w:rsid w:val="00863AA8"/>
    <w:rsid w:val="00864754"/>
    <w:rsid w:val="00864E9A"/>
    <w:rsid w:val="0086601A"/>
    <w:rsid w:val="00866CC9"/>
    <w:rsid w:val="0087032E"/>
    <w:rsid w:val="00872704"/>
    <w:rsid w:val="00872F75"/>
    <w:rsid w:val="00876F96"/>
    <w:rsid w:val="00876FEB"/>
    <w:rsid w:val="00880275"/>
    <w:rsid w:val="0088249E"/>
    <w:rsid w:val="008825E6"/>
    <w:rsid w:val="0088285E"/>
    <w:rsid w:val="00882919"/>
    <w:rsid w:val="00884DF0"/>
    <w:rsid w:val="0088520A"/>
    <w:rsid w:val="0088603C"/>
    <w:rsid w:val="0089182A"/>
    <w:rsid w:val="0089191A"/>
    <w:rsid w:val="008925D5"/>
    <w:rsid w:val="00893631"/>
    <w:rsid w:val="008977E2"/>
    <w:rsid w:val="00897890"/>
    <w:rsid w:val="008A0B8E"/>
    <w:rsid w:val="008A1178"/>
    <w:rsid w:val="008A2004"/>
    <w:rsid w:val="008A36A9"/>
    <w:rsid w:val="008A3CD6"/>
    <w:rsid w:val="008A48FB"/>
    <w:rsid w:val="008A533F"/>
    <w:rsid w:val="008A57EF"/>
    <w:rsid w:val="008A5D6E"/>
    <w:rsid w:val="008A66F1"/>
    <w:rsid w:val="008A694C"/>
    <w:rsid w:val="008A6B92"/>
    <w:rsid w:val="008B4681"/>
    <w:rsid w:val="008B49D2"/>
    <w:rsid w:val="008B4A1E"/>
    <w:rsid w:val="008B4FF2"/>
    <w:rsid w:val="008B7159"/>
    <w:rsid w:val="008B74DA"/>
    <w:rsid w:val="008B78B0"/>
    <w:rsid w:val="008C0807"/>
    <w:rsid w:val="008C0EAA"/>
    <w:rsid w:val="008C1DF6"/>
    <w:rsid w:val="008C2D3D"/>
    <w:rsid w:val="008C3923"/>
    <w:rsid w:val="008C49E0"/>
    <w:rsid w:val="008C6917"/>
    <w:rsid w:val="008C7DF0"/>
    <w:rsid w:val="008D084D"/>
    <w:rsid w:val="008D0BD5"/>
    <w:rsid w:val="008D1336"/>
    <w:rsid w:val="008D16D8"/>
    <w:rsid w:val="008D1D56"/>
    <w:rsid w:val="008D2D14"/>
    <w:rsid w:val="008D36DE"/>
    <w:rsid w:val="008D5A6B"/>
    <w:rsid w:val="008D7174"/>
    <w:rsid w:val="008D770A"/>
    <w:rsid w:val="008E030B"/>
    <w:rsid w:val="008E3339"/>
    <w:rsid w:val="008E3789"/>
    <w:rsid w:val="008E5F07"/>
    <w:rsid w:val="008E6F44"/>
    <w:rsid w:val="008E7ED7"/>
    <w:rsid w:val="008F06EB"/>
    <w:rsid w:val="008F0E20"/>
    <w:rsid w:val="008F0F82"/>
    <w:rsid w:val="008F3EEE"/>
    <w:rsid w:val="008F3FC6"/>
    <w:rsid w:val="008F4DB0"/>
    <w:rsid w:val="008F6336"/>
    <w:rsid w:val="009002B1"/>
    <w:rsid w:val="009005AA"/>
    <w:rsid w:val="009009CA"/>
    <w:rsid w:val="00900C77"/>
    <w:rsid w:val="00901BFC"/>
    <w:rsid w:val="00901D39"/>
    <w:rsid w:val="00904667"/>
    <w:rsid w:val="009056A0"/>
    <w:rsid w:val="0090692F"/>
    <w:rsid w:val="00906BB7"/>
    <w:rsid w:val="00907263"/>
    <w:rsid w:val="009073C0"/>
    <w:rsid w:val="009076DD"/>
    <w:rsid w:val="00907DF0"/>
    <w:rsid w:val="00910686"/>
    <w:rsid w:val="0091095A"/>
    <w:rsid w:val="00911324"/>
    <w:rsid w:val="009114A6"/>
    <w:rsid w:val="009152BB"/>
    <w:rsid w:val="00915325"/>
    <w:rsid w:val="009156D2"/>
    <w:rsid w:val="00916095"/>
    <w:rsid w:val="0091771A"/>
    <w:rsid w:val="009200D1"/>
    <w:rsid w:val="009204B1"/>
    <w:rsid w:val="009234E1"/>
    <w:rsid w:val="009266D9"/>
    <w:rsid w:val="00930024"/>
    <w:rsid w:val="00930EC0"/>
    <w:rsid w:val="00931654"/>
    <w:rsid w:val="00932895"/>
    <w:rsid w:val="00932A87"/>
    <w:rsid w:val="0093440E"/>
    <w:rsid w:val="009354BA"/>
    <w:rsid w:val="00940B8F"/>
    <w:rsid w:val="00940C18"/>
    <w:rsid w:val="00943288"/>
    <w:rsid w:val="009444AF"/>
    <w:rsid w:val="00950D0C"/>
    <w:rsid w:val="00952580"/>
    <w:rsid w:val="00956D77"/>
    <w:rsid w:val="009574BA"/>
    <w:rsid w:val="00957A25"/>
    <w:rsid w:val="00961275"/>
    <w:rsid w:val="00962025"/>
    <w:rsid w:val="009621CC"/>
    <w:rsid w:val="00962D0B"/>
    <w:rsid w:val="00965A80"/>
    <w:rsid w:val="00967578"/>
    <w:rsid w:val="0097185B"/>
    <w:rsid w:val="009718D3"/>
    <w:rsid w:val="00971B24"/>
    <w:rsid w:val="00973FFD"/>
    <w:rsid w:val="0097419B"/>
    <w:rsid w:val="009768B5"/>
    <w:rsid w:val="00976A23"/>
    <w:rsid w:val="00980286"/>
    <w:rsid w:val="00980917"/>
    <w:rsid w:val="009818C1"/>
    <w:rsid w:val="0098306C"/>
    <w:rsid w:val="00983DC4"/>
    <w:rsid w:val="00984C01"/>
    <w:rsid w:val="00986292"/>
    <w:rsid w:val="00987FE1"/>
    <w:rsid w:val="0099050E"/>
    <w:rsid w:val="00990793"/>
    <w:rsid w:val="00990A27"/>
    <w:rsid w:val="00990D41"/>
    <w:rsid w:val="00990DE5"/>
    <w:rsid w:val="00991053"/>
    <w:rsid w:val="00993843"/>
    <w:rsid w:val="00993DBC"/>
    <w:rsid w:val="00994E36"/>
    <w:rsid w:val="00996C7D"/>
    <w:rsid w:val="00996E83"/>
    <w:rsid w:val="00997275"/>
    <w:rsid w:val="009A3945"/>
    <w:rsid w:val="009A494D"/>
    <w:rsid w:val="009A4AE6"/>
    <w:rsid w:val="009A5F4E"/>
    <w:rsid w:val="009A66FF"/>
    <w:rsid w:val="009A6F9A"/>
    <w:rsid w:val="009A740D"/>
    <w:rsid w:val="009A7C4E"/>
    <w:rsid w:val="009A7EF0"/>
    <w:rsid w:val="009B1708"/>
    <w:rsid w:val="009B2A20"/>
    <w:rsid w:val="009B3AA7"/>
    <w:rsid w:val="009B539B"/>
    <w:rsid w:val="009B6094"/>
    <w:rsid w:val="009B66F4"/>
    <w:rsid w:val="009B6CE8"/>
    <w:rsid w:val="009B6EFA"/>
    <w:rsid w:val="009C0815"/>
    <w:rsid w:val="009C0D84"/>
    <w:rsid w:val="009C1007"/>
    <w:rsid w:val="009C289E"/>
    <w:rsid w:val="009C3326"/>
    <w:rsid w:val="009C451D"/>
    <w:rsid w:val="009C46EF"/>
    <w:rsid w:val="009C4761"/>
    <w:rsid w:val="009C4832"/>
    <w:rsid w:val="009C5852"/>
    <w:rsid w:val="009C6265"/>
    <w:rsid w:val="009C6BCA"/>
    <w:rsid w:val="009D20BB"/>
    <w:rsid w:val="009D36EF"/>
    <w:rsid w:val="009E0BA6"/>
    <w:rsid w:val="009E1441"/>
    <w:rsid w:val="009E154D"/>
    <w:rsid w:val="009E5C65"/>
    <w:rsid w:val="009E5CC2"/>
    <w:rsid w:val="009E6291"/>
    <w:rsid w:val="009E64CC"/>
    <w:rsid w:val="009E6ED9"/>
    <w:rsid w:val="009E7B99"/>
    <w:rsid w:val="009F01CD"/>
    <w:rsid w:val="009F0B6C"/>
    <w:rsid w:val="009F1608"/>
    <w:rsid w:val="009F186D"/>
    <w:rsid w:val="009F2A62"/>
    <w:rsid w:val="009F3880"/>
    <w:rsid w:val="009F3E6A"/>
    <w:rsid w:val="009F591E"/>
    <w:rsid w:val="009F6F01"/>
    <w:rsid w:val="009F7719"/>
    <w:rsid w:val="00A00293"/>
    <w:rsid w:val="00A01BF3"/>
    <w:rsid w:val="00A0303E"/>
    <w:rsid w:val="00A05975"/>
    <w:rsid w:val="00A05A3E"/>
    <w:rsid w:val="00A05C69"/>
    <w:rsid w:val="00A1066B"/>
    <w:rsid w:val="00A11D5A"/>
    <w:rsid w:val="00A11F3B"/>
    <w:rsid w:val="00A128E8"/>
    <w:rsid w:val="00A128EE"/>
    <w:rsid w:val="00A13726"/>
    <w:rsid w:val="00A240E8"/>
    <w:rsid w:val="00A2525C"/>
    <w:rsid w:val="00A26327"/>
    <w:rsid w:val="00A26F39"/>
    <w:rsid w:val="00A27D9C"/>
    <w:rsid w:val="00A304D4"/>
    <w:rsid w:val="00A3091B"/>
    <w:rsid w:val="00A30D64"/>
    <w:rsid w:val="00A310AD"/>
    <w:rsid w:val="00A312E2"/>
    <w:rsid w:val="00A32299"/>
    <w:rsid w:val="00A32C23"/>
    <w:rsid w:val="00A32DF4"/>
    <w:rsid w:val="00A32E63"/>
    <w:rsid w:val="00A3433F"/>
    <w:rsid w:val="00A34995"/>
    <w:rsid w:val="00A376AC"/>
    <w:rsid w:val="00A402AB"/>
    <w:rsid w:val="00A40A02"/>
    <w:rsid w:val="00A4280D"/>
    <w:rsid w:val="00A4385A"/>
    <w:rsid w:val="00A45394"/>
    <w:rsid w:val="00A45674"/>
    <w:rsid w:val="00A457F4"/>
    <w:rsid w:val="00A45C36"/>
    <w:rsid w:val="00A45F7C"/>
    <w:rsid w:val="00A46C09"/>
    <w:rsid w:val="00A47C92"/>
    <w:rsid w:val="00A50C41"/>
    <w:rsid w:val="00A523DD"/>
    <w:rsid w:val="00A553FD"/>
    <w:rsid w:val="00A55867"/>
    <w:rsid w:val="00A55A69"/>
    <w:rsid w:val="00A55AB8"/>
    <w:rsid w:val="00A5655D"/>
    <w:rsid w:val="00A577A1"/>
    <w:rsid w:val="00A57D49"/>
    <w:rsid w:val="00A60116"/>
    <w:rsid w:val="00A6223F"/>
    <w:rsid w:val="00A628F8"/>
    <w:rsid w:val="00A64C27"/>
    <w:rsid w:val="00A6642A"/>
    <w:rsid w:val="00A705E2"/>
    <w:rsid w:val="00A71C04"/>
    <w:rsid w:val="00A7316A"/>
    <w:rsid w:val="00A73CA7"/>
    <w:rsid w:val="00A75A03"/>
    <w:rsid w:val="00A75C77"/>
    <w:rsid w:val="00A80152"/>
    <w:rsid w:val="00A8032F"/>
    <w:rsid w:val="00A81222"/>
    <w:rsid w:val="00A833DF"/>
    <w:rsid w:val="00A83A40"/>
    <w:rsid w:val="00A8732F"/>
    <w:rsid w:val="00A87666"/>
    <w:rsid w:val="00A87D09"/>
    <w:rsid w:val="00A87FFE"/>
    <w:rsid w:val="00A908ED"/>
    <w:rsid w:val="00A90AEB"/>
    <w:rsid w:val="00A91CFC"/>
    <w:rsid w:val="00A92ED7"/>
    <w:rsid w:val="00A93004"/>
    <w:rsid w:val="00A93856"/>
    <w:rsid w:val="00A93FB9"/>
    <w:rsid w:val="00A94086"/>
    <w:rsid w:val="00A95CC1"/>
    <w:rsid w:val="00A95E83"/>
    <w:rsid w:val="00A96CBB"/>
    <w:rsid w:val="00AA0537"/>
    <w:rsid w:val="00AA1B29"/>
    <w:rsid w:val="00AA73C5"/>
    <w:rsid w:val="00AB0000"/>
    <w:rsid w:val="00AB0426"/>
    <w:rsid w:val="00AB0C03"/>
    <w:rsid w:val="00AB3D9F"/>
    <w:rsid w:val="00AB51B8"/>
    <w:rsid w:val="00AB5274"/>
    <w:rsid w:val="00AB59DB"/>
    <w:rsid w:val="00AB641F"/>
    <w:rsid w:val="00AB7A1A"/>
    <w:rsid w:val="00AC1CB7"/>
    <w:rsid w:val="00AC3F2A"/>
    <w:rsid w:val="00AC4090"/>
    <w:rsid w:val="00AC453D"/>
    <w:rsid w:val="00AC461D"/>
    <w:rsid w:val="00AC4A14"/>
    <w:rsid w:val="00AC542D"/>
    <w:rsid w:val="00AD01CF"/>
    <w:rsid w:val="00AD049C"/>
    <w:rsid w:val="00AD59B4"/>
    <w:rsid w:val="00AD6527"/>
    <w:rsid w:val="00AD6677"/>
    <w:rsid w:val="00AE006F"/>
    <w:rsid w:val="00AE12C0"/>
    <w:rsid w:val="00AE1AD8"/>
    <w:rsid w:val="00AE2644"/>
    <w:rsid w:val="00AE60BC"/>
    <w:rsid w:val="00AE6427"/>
    <w:rsid w:val="00AE7D18"/>
    <w:rsid w:val="00AF49A9"/>
    <w:rsid w:val="00AF5191"/>
    <w:rsid w:val="00AF5B84"/>
    <w:rsid w:val="00AF7004"/>
    <w:rsid w:val="00B00B84"/>
    <w:rsid w:val="00B00FD3"/>
    <w:rsid w:val="00B013F4"/>
    <w:rsid w:val="00B022A5"/>
    <w:rsid w:val="00B02DCF"/>
    <w:rsid w:val="00B03A69"/>
    <w:rsid w:val="00B05900"/>
    <w:rsid w:val="00B05A17"/>
    <w:rsid w:val="00B06BF0"/>
    <w:rsid w:val="00B10633"/>
    <w:rsid w:val="00B10871"/>
    <w:rsid w:val="00B10878"/>
    <w:rsid w:val="00B114AA"/>
    <w:rsid w:val="00B1189B"/>
    <w:rsid w:val="00B118C7"/>
    <w:rsid w:val="00B120B1"/>
    <w:rsid w:val="00B13A86"/>
    <w:rsid w:val="00B146E4"/>
    <w:rsid w:val="00B16BCD"/>
    <w:rsid w:val="00B17ACE"/>
    <w:rsid w:val="00B17B5E"/>
    <w:rsid w:val="00B26E7E"/>
    <w:rsid w:val="00B272F1"/>
    <w:rsid w:val="00B31A68"/>
    <w:rsid w:val="00B32AB5"/>
    <w:rsid w:val="00B3477E"/>
    <w:rsid w:val="00B36810"/>
    <w:rsid w:val="00B403CE"/>
    <w:rsid w:val="00B42735"/>
    <w:rsid w:val="00B44CCD"/>
    <w:rsid w:val="00B45208"/>
    <w:rsid w:val="00B45C8D"/>
    <w:rsid w:val="00B470DE"/>
    <w:rsid w:val="00B510BE"/>
    <w:rsid w:val="00B5320A"/>
    <w:rsid w:val="00B53A64"/>
    <w:rsid w:val="00B566B2"/>
    <w:rsid w:val="00B579D0"/>
    <w:rsid w:val="00B60729"/>
    <w:rsid w:val="00B63F7A"/>
    <w:rsid w:val="00B65DDE"/>
    <w:rsid w:val="00B66857"/>
    <w:rsid w:val="00B70D12"/>
    <w:rsid w:val="00B70EA8"/>
    <w:rsid w:val="00B71DD9"/>
    <w:rsid w:val="00B71F34"/>
    <w:rsid w:val="00B72D78"/>
    <w:rsid w:val="00B7319D"/>
    <w:rsid w:val="00B74117"/>
    <w:rsid w:val="00B75149"/>
    <w:rsid w:val="00B77BB9"/>
    <w:rsid w:val="00B77DE2"/>
    <w:rsid w:val="00B81A58"/>
    <w:rsid w:val="00B82634"/>
    <w:rsid w:val="00B83382"/>
    <w:rsid w:val="00B852FF"/>
    <w:rsid w:val="00B87B18"/>
    <w:rsid w:val="00B906EA"/>
    <w:rsid w:val="00B90849"/>
    <w:rsid w:val="00B9100A"/>
    <w:rsid w:val="00B91192"/>
    <w:rsid w:val="00B924ED"/>
    <w:rsid w:val="00B928A7"/>
    <w:rsid w:val="00B9713F"/>
    <w:rsid w:val="00B97F66"/>
    <w:rsid w:val="00BA2517"/>
    <w:rsid w:val="00BA2F6E"/>
    <w:rsid w:val="00BA34F1"/>
    <w:rsid w:val="00BA50C5"/>
    <w:rsid w:val="00BA51DE"/>
    <w:rsid w:val="00BA5347"/>
    <w:rsid w:val="00BA5A04"/>
    <w:rsid w:val="00BA6319"/>
    <w:rsid w:val="00BA6508"/>
    <w:rsid w:val="00BA6993"/>
    <w:rsid w:val="00BA7677"/>
    <w:rsid w:val="00BA7B8B"/>
    <w:rsid w:val="00BB221F"/>
    <w:rsid w:val="00BB4E15"/>
    <w:rsid w:val="00BB6A17"/>
    <w:rsid w:val="00BB6E3F"/>
    <w:rsid w:val="00BC0AD1"/>
    <w:rsid w:val="00BC10D6"/>
    <w:rsid w:val="00BC3F0C"/>
    <w:rsid w:val="00BC3F91"/>
    <w:rsid w:val="00BC43E0"/>
    <w:rsid w:val="00BC4516"/>
    <w:rsid w:val="00BC4B3E"/>
    <w:rsid w:val="00BC63AD"/>
    <w:rsid w:val="00BC6628"/>
    <w:rsid w:val="00BD0FAF"/>
    <w:rsid w:val="00BD2BA8"/>
    <w:rsid w:val="00BD3DF6"/>
    <w:rsid w:val="00BD4A73"/>
    <w:rsid w:val="00BD6EA8"/>
    <w:rsid w:val="00BD756D"/>
    <w:rsid w:val="00BD780A"/>
    <w:rsid w:val="00BE4656"/>
    <w:rsid w:val="00BE5575"/>
    <w:rsid w:val="00BE5CF5"/>
    <w:rsid w:val="00BF24CF"/>
    <w:rsid w:val="00BF41E5"/>
    <w:rsid w:val="00BF42D1"/>
    <w:rsid w:val="00BF4400"/>
    <w:rsid w:val="00C002CE"/>
    <w:rsid w:val="00C02FA6"/>
    <w:rsid w:val="00C059C8"/>
    <w:rsid w:val="00C06685"/>
    <w:rsid w:val="00C06C4C"/>
    <w:rsid w:val="00C12248"/>
    <w:rsid w:val="00C1362E"/>
    <w:rsid w:val="00C1649D"/>
    <w:rsid w:val="00C16831"/>
    <w:rsid w:val="00C177B9"/>
    <w:rsid w:val="00C17DFE"/>
    <w:rsid w:val="00C20F24"/>
    <w:rsid w:val="00C22FE9"/>
    <w:rsid w:val="00C232AC"/>
    <w:rsid w:val="00C30CF9"/>
    <w:rsid w:val="00C30DFD"/>
    <w:rsid w:val="00C31359"/>
    <w:rsid w:val="00C3201B"/>
    <w:rsid w:val="00C32195"/>
    <w:rsid w:val="00C33566"/>
    <w:rsid w:val="00C34B43"/>
    <w:rsid w:val="00C35EBF"/>
    <w:rsid w:val="00C3674B"/>
    <w:rsid w:val="00C3697F"/>
    <w:rsid w:val="00C40956"/>
    <w:rsid w:val="00C41076"/>
    <w:rsid w:val="00C41346"/>
    <w:rsid w:val="00C41526"/>
    <w:rsid w:val="00C424A8"/>
    <w:rsid w:val="00C43A02"/>
    <w:rsid w:val="00C442D6"/>
    <w:rsid w:val="00C444F6"/>
    <w:rsid w:val="00C4701A"/>
    <w:rsid w:val="00C47A6D"/>
    <w:rsid w:val="00C47A8D"/>
    <w:rsid w:val="00C47DA9"/>
    <w:rsid w:val="00C51F3A"/>
    <w:rsid w:val="00C528B8"/>
    <w:rsid w:val="00C54322"/>
    <w:rsid w:val="00C55BA6"/>
    <w:rsid w:val="00C57B11"/>
    <w:rsid w:val="00C60545"/>
    <w:rsid w:val="00C61625"/>
    <w:rsid w:val="00C654F9"/>
    <w:rsid w:val="00C6592E"/>
    <w:rsid w:val="00C65A59"/>
    <w:rsid w:val="00C65AE4"/>
    <w:rsid w:val="00C66561"/>
    <w:rsid w:val="00C66982"/>
    <w:rsid w:val="00C671F6"/>
    <w:rsid w:val="00C71F85"/>
    <w:rsid w:val="00C72129"/>
    <w:rsid w:val="00C721B0"/>
    <w:rsid w:val="00C73CB9"/>
    <w:rsid w:val="00C73F7B"/>
    <w:rsid w:val="00C80169"/>
    <w:rsid w:val="00C86B71"/>
    <w:rsid w:val="00C87270"/>
    <w:rsid w:val="00C879E7"/>
    <w:rsid w:val="00C91AA5"/>
    <w:rsid w:val="00C9318B"/>
    <w:rsid w:val="00C944C3"/>
    <w:rsid w:val="00C95239"/>
    <w:rsid w:val="00C96581"/>
    <w:rsid w:val="00C978B7"/>
    <w:rsid w:val="00CA0037"/>
    <w:rsid w:val="00CA2069"/>
    <w:rsid w:val="00CA4533"/>
    <w:rsid w:val="00CA4FE8"/>
    <w:rsid w:val="00CA56BB"/>
    <w:rsid w:val="00CA7627"/>
    <w:rsid w:val="00CA7935"/>
    <w:rsid w:val="00CB16F9"/>
    <w:rsid w:val="00CB182F"/>
    <w:rsid w:val="00CB2561"/>
    <w:rsid w:val="00CB4F1B"/>
    <w:rsid w:val="00CB5AA4"/>
    <w:rsid w:val="00CB6111"/>
    <w:rsid w:val="00CB6792"/>
    <w:rsid w:val="00CB7DBE"/>
    <w:rsid w:val="00CC0520"/>
    <w:rsid w:val="00CC0773"/>
    <w:rsid w:val="00CC16DD"/>
    <w:rsid w:val="00CC2789"/>
    <w:rsid w:val="00CC2D29"/>
    <w:rsid w:val="00CC4207"/>
    <w:rsid w:val="00CC5126"/>
    <w:rsid w:val="00CC53E4"/>
    <w:rsid w:val="00CC5417"/>
    <w:rsid w:val="00CC5FAF"/>
    <w:rsid w:val="00CD10BD"/>
    <w:rsid w:val="00CD4C9A"/>
    <w:rsid w:val="00CE2817"/>
    <w:rsid w:val="00CE31BF"/>
    <w:rsid w:val="00CE5204"/>
    <w:rsid w:val="00CF05CA"/>
    <w:rsid w:val="00CF1886"/>
    <w:rsid w:val="00CF239F"/>
    <w:rsid w:val="00CF3454"/>
    <w:rsid w:val="00CF60BD"/>
    <w:rsid w:val="00D008A7"/>
    <w:rsid w:val="00D04F03"/>
    <w:rsid w:val="00D057CA"/>
    <w:rsid w:val="00D11B8B"/>
    <w:rsid w:val="00D1339A"/>
    <w:rsid w:val="00D13621"/>
    <w:rsid w:val="00D136F8"/>
    <w:rsid w:val="00D14BEF"/>
    <w:rsid w:val="00D150B5"/>
    <w:rsid w:val="00D1678F"/>
    <w:rsid w:val="00D178B4"/>
    <w:rsid w:val="00D17C11"/>
    <w:rsid w:val="00D20B2B"/>
    <w:rsid w:val="00D22EEE"/>
    <w:rsid w:val="00D2335A"/>
    <w:rsid w:val="00D238F2"/>
    <w:rsid w:val="00D271FE"/>
    <w:rsid w:val="00D274D8"/>
    <w:rsid w:val="00D27671"/>
    <w:rsid w:val="00D33CFA"/>
    <w:rsid w:val="00D36AB2"/>
    <w:rsid w:val="00D36D3E"/>
    <w:rsid w:val="00D36FD9"/>
    <w:rsid w:val="00D36FDD"/>
    <w:rsid w:val="00D41809"/>
    <w:rsid w:val="00D4262C"/>
    <w:rsid w:val="00D454AC"/>
    <w:rsid w:val="00D465A2"/>
    <w:rsid w:val="00D47034"/>
    <w:rsid w:val="00D51237"/>
    <w:rsid w:val="00D51A47"/>
    <w:rsid w:val="00D536A3"/>
    <w:rsid w:val="00D56385"/>
    <w:rsid w:val="00D5740E"/>
    <w:rsid w:val="00D57515"/>
    <w:rsid w:val="00D61C62"/>
    <w:rsid w:val="00D62E8B"/>
    <w:rsid w:val="00D66E2C"/>
    <w:rsid w:val="00D67DDC"/>
    <w:rsid w:val="00D70366"/>
    <w:rsid w:val="00D71E87"/>
    <w:rsid w:val="00D7340C"/>
    <w:rsid w:val="00D74709"/>
    <w:rsid w:val="00D749BB"/>
    <w:rsid w:val="00D75466"/>
    <w:rsid w:val="00D77F4F"/>
    <w:rsid w:val="00D84850"/>
    <w:rsid w:val="00D8559E"/>
    <w:rsid w:val="00D8787B"/>
    <w:rsid w:val="00D923B4"/>
    <w:rsid w:val="00D92569"/>
    <w:rsid w:val="00D92922"/>
    <w:rsid w:val="00D92C81"/>
    <w:rsid w:val="00D94149"/>
    <w:rsid w:val="00D95513"/>
    <w:rsid w:val="00D958E2"/>
    <w:rsid w:val="00D96916"/>
    <w:rsid w:val="00D9704D"/>
    <w:rsid w:val="00D9713C"/>
    <w:rsid w:val="00D975C5"/>
    <w:rsid w:val="00D97B16"/>
    <w:rsid w:val="00DA06D0"/>
    <w:rsid w:val="00DA227C"/>
    <w:rsid w:val="00DA4F6B"/>
    <w:rsid w:val="00DA5109"/>
    <w:rsid w:val="00DA63B5"/>
    <w:rsid w:val="00DA6496"/>
    <w:rsid w:val="00DB0267"/>
    <w:rsid w:val="00DB1749"/>
    <w:rsid w:val="00DB34EB"/>
    <w:rsid w:val="00DB35F9"/>
    <w:rsid w:val="00DB4FFE"/>
    <w:rsid w:val="00DB5B1D"/>
    <w:rsid w:val="00DC202A"/>
    <w:rsid w:val="00DC2606"/>
    <w:rsid w:val="00DC26CE"/>
    <w:rsid w:val="00DC2FE6"/>
    <w:rsid w:val="00DC35A0"/>
    <w:rsid w:val="00DC6702"/>
    <w:rsid w:val="00DC6E0B"/>
    <w:rsid w:val="00DC731B"/>
    <w:rsid w:val="00DD05C3"/>
    <w:rsid w:val="00DD1445"/>
    <w:rsid w:val="00DD1A0C"/>
    <w:rsid w:val="00DD273A"/>
    <w:rsid w:val="00DD2CAA"/>
    <w:rsid w:val="00DD4BC4"/>
    <w:rsid w:val="00DD61CB"/>
    <w:rsid w:val="00DD6471"/>
    <w:rsid w:val="00DD6676"/>
    <w:rsid w:val="00DE4822"/>
    <w:rsid w:val="00DF14ED"/>
    <w:rsid w:val="00DF2285"/>
    <w:rsid w:val="00DF2B48"/>
    <w:rsid w:val="00DF2D1A"/>
    <w:rsid w:val="00DF5040"/>
    <w:rsid w:val="00DF51F0"/>
    <w:rsid w:val="00DF76AB"/>
    <w:rsid w:val="00DF78BB"/>
    <w:rsid w:val="00DF7B3C"/>
    <w:rsid w:val="00E0126A"/>
    <w:rsid w:val="00E01D92"/>
    <w:rsid w:val="00E04890"/>
    <w:rsid w:val="00E0616E"/>
    <w:rsid w:val="00E06EEF"/>
    <w:rsid w:val="00E076E9"/>
    <w:rsid w:val="00E10346"/>
    <w:rsid w:val="00E12FBF"/>
    <w:rsid w:val="00E1385E"/>
    <w:rsid w:val="00E138AD"/>
    <w:rsid w:val="00E13A86"/>
    <w:rsid w:val="00E1425F"/>
    <w:rsid w:val="00E142FC"/>
    <w:rsid w:val="00E148E3"/>
    <w:rsid w:val="00E16101"/>
    <w:rsid w:val="00E16B37"/>
    <w:rsid w:val="00E16B54"/>
    <w:rsid w:val="00E17A14"/>
    <w:rsid w:val="00E20D70"/>
    <w:rsid w:val="00E215CA"/>
    <w:rsid w:val="00E232B8"/>
    <w:rsid w:val="00E24981"/>
    <w:rsid w:val="00E249D2"/>
    <w:rsid w:val="00E25B1F"/>
    <w:rsid w:val="00E25FBE"/>
    <w:rsid w:val="00E32429"/>
    <w:rsid w:val="00E361AB"/>
    <w:rsid w:val="00E36861"/>
    <w:rsid w:val="00E378FD"/>
    <w:rsid w:val="00E43E44"/>
    <w:rsid w:val="00E440DC"/>
    <w:rsid w:val="00E4787B"/>
    <w:rsid w:val="00E50AD7"/>
    <w:rsid w:val="00E50D77"/>
    <w:rsid w:val="00E52473"/>
    <w:rsid w:val="00E52B37"/>
    <w:rsid w:val="00E551DF"/>
    <w:rsid w:val="00E559C6"/>
    <w:rsid w:val="00E560D5"/>
    <w:rsid w:val="00E563D5"/>
    <w:rsid w:val="00E569EA"/>
    <w:rsid w:val="00E56FE8"/>
    <w:rsid w:val="00E57695"/>
    <w:rsid w:val="00E609E1"/>
    <w:rsid w:val="00E62164"/>
    <w:rsid w:val="00E66396"/>
    <w:rsid w:val="00E664E1"/>
    <w:rsid w:val="00E66D3A"/>
    <w:rsid w:val="00E70040"/>
    <w:rsid w:val="00E714FF"/>
    <w:rsid w:val="00E7254E"/>
    <w:rsid w:val="00E72E9F"/>
    <w:rsid w:val="00E733D9"/>
    <w:rsid w:val="00E765FD"/>
    <w:rsid w:val="00E774F4"/>
    <w:rsid w:val="00E7757C"/>
    <w:rsid w:val="00E77BB2"/>
    <w:rsid w:val="00E815DE"/>
    <w:rsid w:val="00E81CD4"/>
    <w:rsid w:val="00E81CDB"/>
    <w:rsid w:val="00E83ED4"/>
    <w:rsid w:val="00E84C1E"/>
    <w:rsid w:val="00E85000"/>
    <w:rsid w:val="00E93CC7"/>
    <w:rsid w:val="00E93D03"/>
    <w:rsid w:val="00E94DF3"/>
    <w:rsid w:val="00E953CF"/>
    <w:rsid w:val="00E95517"/>
    <w:rsid w:val="00E956B6"/>
    <w:rsid w:val="00E95F41"/>
    <w:rsid w:val="00E9646D"/>
    <w:rsid w:val="00E97765"/>
    <w:rsid w:val="00EA29AB"/>
    <w:rsid w:val="00EA34B1"/>
    <w:rsid w:val="00EA3976"/>
    <w:rsid w:val="00EA3CDB"/>
    <w:rsid w:val="00EA6E25"/>
    <w:rsid w:val="00EB128F"/>
    <w:rsid w:val="00EB1954"/>
    <w:rsid w:val="00EB1E31"/>
    <w:rsid w:val="00EB1EE1"/>
    <w:rsid w:val="00EB35C2"/>
    <w:rsid w:val="00EB3834"/>
    <w:rsid w:val="00EB479E"/>
    <w:rsid w:val="00EB63A9"/>
    <w:rsid w:val="00EB7888"/>
    <w:rsid w:val="00EC061C"/>
    <w:rsid w:val="00EC108D"/>
    <w:rsid w:val="00EC18BC"/>
    <w:rsid w:val="00EC5593"/>
    <w:rsid w:val="00EC729E"/>
    <w:rsid w:val="00ED0B37"/>
    <w:rsid w:val="00ED2B39"/>
    <w:rsid w:val="00ED5781"/>
    <w:rsid w:val="00ED71F4"/>
    <w:rsid w:val="00EE007B"/>
    <w:rsid w:val="00EE0297"/>
    <w:rsid w:val="00EE0A58"/>
    <w:rsid w:val="00EE43AA"/>
    <w:rsid w:val="00EE5D90"/>
    <w:rsid w:val="00EE62CD"/>
    <w:rsid w:val="00EE748C"/>
    <w:rsid w:val="00EE767B"/>
    <w:rsid w:val="00EE7FB0"/>
    <w:rsid w:val="00EF09B4"/>
    <w:rsid w:val="00EF2796"/>
    <w:rsid w:val="00F014A2"/>
    <w:rsid w:val="00F03F79"/>
    <w:rsid w:val="00F04577"/>
    <w:rsid w:val="00F055B0"/>
    <w:rsid w:val="00F05AC7"/>
    <w:rsid w:val="00F05EC3"/>
    <w:rsid w:val="00F07D58"/>
    <w:rsid w:val="00F10CEC"/>
    <w:rsid w:val="00F11A86"/>
    <w:rsid w:val="00F12509"/>
    <w:rsid w:val="00F1440B"/>
    <w:rsid w:val="00F203B9"/>
    <w:rsid w:val="00F212F0"/>
    <w:rsid w:val="00F227D0"/>
    <w:rsid w:val="00F255FA"/>
    <w:rsid w:val="00F25876"/>
    <w:rsid w:val="00F2643C"/>
    <w:rsid w:val="00F300D0"/>
    <w:rsid w:val="00F307DF"/>
    <w:rsid w:val="00F3190E"/>
    <w:rsid w:val="00F33453"/>
    <w:rsid w:val="00F3470B"/>
    <w:rsid w:val="00F35168"/>
    <w:rsid w:val="00F358EA"/>
    <w:rsid w:val="00F358F4"/>
    <w:rsid w:val="00F40E98"/>
    <w:rsid w:val="00F4159C"/>
    <w:rsid w:val="00F41D07"/>
    <w:rsid w:val="00F4262C"/>
    <w:rsid w:val="00F4316A"/>
    <w:rsid w:val="00F43895"/>
    <w:rsid w:val="00F44111"/>
    <w:rsid w:val="00F44BFE"/>
    <w:rsid w:val="00F44CC3"/>
    <w:rsid w:val="00F45F8D"/>
    <w:rsid w:val="00F46876"/>
    <w:rsid w:val="00F46F7C"/>
    <w:rsid w:val="00F518D6"/>
    <w:rsid w:val="00F5575F"/>
    <w:rsid w:val="00F562E7"/>
    <w:rsid w:val="00F60296"/>
    <w:rsid w:val="00F605F9"/>
    <w:rsid w:val="00F60AFD"/>
    <w:rsid w:val="00F66756"/>
    <w:rsid w:val="00F70275"/>
    <w:rsid w:val="00F719E6"/>
    <w:rsid w:val="00F72C16"/>
    <w:rsid w:val="00F73904"/>
    <w:rsid w:val="00F7451A"/>
    <w:rsid w:val="00F74C5C"/>
    <w:rsid w:val="00F74CEA"/>
    <w:rsid w:val="00F77337"/>
    <w:rsid w:val="00F77CE7"/>
    <w:rsid w:val="00F8158C"/>
    <w:rsid w:val="00F83526"/>
    <w:rsid w:val="00F859F9"/>
    <w:rsid w:val="00F85FAE"/>
    <w:rsid w:val="00F877F1"/>
    <w:rsid w:val="00F87E2B"/>
    <w:rsid w:val="00F901FC"/>
    <w:rsid w:val="00F90DB6"/>
    <w:rsid w:val="00F91E2E"/>
    <w:rsid w:val="00F9240F"/>
    <w:rsid w:val="00F94506"/>
    <w:rsid w:val="00F96E58"/>
    <w:rsid w:val="00F9785E"/>
    <w:rsid w:val="00F97C1B"/>
    <w:rsid w:val="00FA008F"/>
    <w:rsid w:val="00FA177A"/>
    <w:rsid w:val="00FA29E6"/>
    <w:rsid w:val="00FA2BB8"/>
    <w:rsid w:val="00FA3E40"/>
    <w:rsid w:val="00FA4A0E"/>
    <w:rsid w:val="00FA68A4"/>
    <w:rsid w:val="00FB119F"/>
    <w:rsid w:val="00FB1A36"/>
    <w:rsid w:val="00FB254A"/>
    <w:rsid w:val="00FB411E"/>
    <w:rsid w:val="00FB416F"/>
    <w:rsid w:val="00FB6E58"/>
    <w:rsid w:val="00FB7F2D"/>
    <w:rsid w:val="00FC05AB"/>
    <w:rsid w:val="00FC06C0"/>
    <w:rsid w:val="00FC0C2B"/>
    <w:rsid w:val="00FC0DFB"/>
    <w:rsid w:val="00FC171B"/>
    <w:rsid w:val="00FC2062"/>
    <w:rsid w:val="00FC3BD5"/>
    <w:rsid w:val="00FC444C"/>
    <w:rsid w:val="00FC4FF0"/>
    <w:rsid w:val="00FC5D72"/>
    <w:rsid w:val="00FD0DFA"/>
    <w:rsid w:val="00FD1739"/>
    <w:rsid w:val="00FD1DC8"/>
    <w:rsid w:val="00FD1FE0"/>
    <w:rsid w:val="00FD4668"/>
    <w:rsid w:val="00FD6A59"/>
    <w:rsid w:val="00FD7767"/>
    <w:rsid w:val="00FD7A41"/>
    <w:rsid w:val="00FE06A1"/>
    <w:rsid w:val="00FE20FB"/>
    <w:rsid w:val="00FE3BA7"/>
    <w:rsid w:val="00FE3C64"/>
    <w:rsid w:val="00FE4996"/>
    <w:rsid w:val="00FE5601"/>
    <w:rsid w:val="00FE750C"/>
    <w:rsid w:val="00FF0C5F"/>
    <w:rsid w:val="00FF24AA"/>
    <w:rsid w:val="00FF2F34"/>
    <w:rsid w:val="00FF3397"/>
    <w:rsid w:val="00FF34D9"/>
    <w:rsid w:val="00FF3B82"/>
    <w:rsid w:val="00FF3C44"/>
    <w:rsid w:val="00FF3DD1"/>
    <w:rsid w:val="00FF5B0C"/>
    <w:rsid w:val="00FF5E58"/>
    <w:rsid w:val="00FF7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FC267"/>
  <w15:docId w15:val="{78A9A0B4-2B5A-4F20-A07F-0DF4B55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E6A"/>
    <w:rPr>
      <w:rFonts w:ascii="Calibri" w:hAnsi="Calibri"/>
      <w:sz w:val="24"/>
      <w:szCs w:val="24"/>
      <w:lang w:val="en-US" w:eastAsia="en-US"/>
    </w:rPr>
  </w:style>
  <w:style w:type="paragraph" w:styleId="10">
    <w:name w:val="heading 1"/>
    <w:basedOn w:val="a"/>
    <w:next w:val="a"/>
    <w:link w:val="11"/>
    <w:qFormat/>
    <w:rsid w:val="009F3E6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81942"/>
    <w:pPr>
      <w:keepNext/>
      <w:spacing w:before="240" w:after="60"/>
      <w:outlineLvl w:val="1"/>
    </w:pPr>
    <w:rPr>
      <w:rFonts w:ascii="Arial" w:hAnsi="Arial"/>
      <w:b/>
      <w:bCs/>
      <w:i/>
      <w:iCs/>
      <w:sz w:val="28"/>
      <w:szCs w:val="28"/>
    </w:rPr>
  </w:style>
  <w:style w:type="paragraph" w:styleId="3">
    <w:name w:val="heading 3"/>
    <w:basedOn w:val="a"/>
    <w:next w:val="a"/>
    <w:link w:val="30"/>
    <w:qFormat/>
    <w:rsid w:val="008E3789"/>
    <w:pPr>
      <w:keepNext/>
      <w:spacing w:before="240" w:after="60"/>
      <w:outlineLvl w:val="2"/>
    </w:pPr>
    <w:rPr>
      <w:rFonts w:ascii="Cambria" w:hAnsi="Cambria"/>
      <w:b/>
      <w:bCs/>
      <w:sz w:val="26"/>
      <w:szCs w:val="26"/>
    </w:rPr>
  </w:style>
  <w:style w:type="paragraph" w:styleId="4">
    <w:name w:val="heading 4"/>
    <w:basedOn w:val="a"/>
    <w:next w:val="a"/>
    <w:link w:val="40"/>
    <w:qFormat/>
    <w:rsid w:val="00C978B7"/>
    <w:pPr>
      <w:keepNext/>
      <w:spacing w:line="240" w:lineRule="atLeast"/>
      <w:ind w:left="-6120"/>
      <w:jc w:val="center"/>
      <w:outlineLvl w:val="3"/>
    </w:pPr>
    <w:rPr>
      <w:rFonts w:ascii="Times New Roman" w:hAnsi="Times New Roman"/>
      <w:b/>
      <w:bCs/>
      <w:sz w:val="20"/>
    </w:rPr>
  </w:style>
  <w:style w:type="paragraph" w:styleId="5">
    <w:name w:val="heading 5"/>
    <w:basedOn w:val="a"/>
    <w:next w:val="a"/>
    <w:link w:val="50"/>
    <w:qFormat/>
    <w:rsid w:val="00C978B7"/>
    <w:pPr>
      <w:keepNext/>
      <w:shd w:val="clear" w:color="auto" w:fill="FFFFFF"/>
      <w:tabs>
        <w:tab w:val="left" w:leader="underscore" w:pos="269"/>
        <w:tab w:val="left" w:leader="underscore" w:pos="1387"/>
        <w:tab w:val="left" w:leader="underscore" w:pos="2203"/>
        <w:tab w:val="left" w:leader="dot" w:pos="2333"/>
        <w:tab w:val="left" w:leader="underscore" w:pos="2981"/>
        <w:tab w:val="left" w:leader="underscore" w:pos="3461"/>
        <w:tab w:val="left" w:leader="underscore" w:pos="3965"/>
      </w:tabs>
      <w:outlineLvl w:val="4"/>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F3E6A"/>
    <w:rPr>
      <w:rFonts w:ascii="Cambria" w:hAnsi="Cambria"/>
      <w:b/>
      <w:bCs/>
      <w:kern w:val="32"/>
      <w:sz w:val="32"/>
      <w:szCs w:val="32"/>
      <w:lang w:val="en-US" w:eastAsia="en-US" w:bidi="ar-SA"/>
    </w:rPr>
  </w:style>
  <w:style w:type="character" w:customStyle="1" w:styleId="20">
    <w:name w:val="Заголовок 2 Знак"/>
    <w:link w:val="2"/>
    <w:locked/>
    <w:rsid w:val="0089191A"/>
    <w:rPr>
      <w:rFonts w:ascii="Arial" w:hAnsi="Arial" w:cs="Arial"/>
      <w:b/>
      <w:bCs/>
      <w:i/>
      <w:iCs/>
      <w:sz w:val="28"/>
      <w:szCs w:val="28"/>
      <w:lang w:val="en-US" w:eastAsia="en-US"/>
    </w:rPr>
  </w:style>
  <w:style w:type="character" w:customStyle="1" w:styleId="30">
    <w:name w:val="Заголовок 3 Знак"/>
    <w:link w:val="3"/>
    <w:locked/>
    <w:rsid w:val="008E3789"/>
    <w:rPr>
      <w:rFonts w:ascii="Cambria" w:hAnsi="Cambria"/>
      <w:b/>
      <w:bCs/>
      <w:sz w:val="26"/>
      <w:szCs w:val="26"/>
      <w:lang w:val="en-US" w:eastAsia="en-US" w:bidi="ar-SA"/>
    </w:rPr>
  </w:style>
  <w:style w:type="paragraph" w:customStyle="1" w:styleId="21">
    <w:name w:val="Мой заголовок 2"/>
    <w:basedOn w:val="2"/>
    <w:next w:val="a"/>
    <w:autoRedefine/>
    <w:rsid w:val="00081942"/>
    <w:pPr>
      <w:jc w:val="center"/>
    </w:pPr>
    <w:rPr>
      <w:rFonts w:ascii="Times New Roman" w:hAnsi="Times New Roman"/>
      <w:i w:val="0"/>
    </w:rPr>
  </w:style>
  <w:style w:type="paragraph" w:customStyle="1" w:styleId="a3">
    <w:name w:val="Часть"/>
    <w:basedOn w:val="a"/>
    <w:rsid w:val="009F3E6A"/>
    <w:pPr>
      <w:spacing w:after="60"/>
      <w:jc w:val="center"/>
    </w:pPr>
    <w:rPr>
      <w:rFonts w:ascii="Arial" w:hAnsi="Arial" w:cs="Arial"/>
      <w:b/>
      <w:bCs/>
      <w:caps/>
      <w:sz w:val="32"/>
      <w:szCs w:val="32"/>
    </w:rPr>
  </w:style>
  <w:style w:type="paragraph" w:customStyle="1" w:styleId="12">
    <w:name w:val="Абзац списка1"/>
    <w:basedOn w:val="a"/>
    <w:uiPriority w:val="99"/>
    <w:rsid w:val="009F3E6A"/>
    <w:pPr>
      <w:ind w:left="720"/>
    </w:pPr>
  </w:style>
  <w:style w:type="paragraph" w:customStyle="1" w:styleId="13">
    <w:name w:val="Заголовок оглавления1"/>
    <w:basedOn w:val="10"/>
    <w:next w:val="a"/>
    <w:semiHidden/>
    <w:rsid w:val="009F3E6A"/>
    <w:pPr>
      <w:outlineLvl w:val="9"/>
    </w:pPr>
  </w:style>
  <w:style w:type="paragraph" w:customStyle="1" w:styleId="14">
    <w:name w:val="Стиль1"/>
    <w:basedOn w:val="a"/>
    <w:rsid w:val="009F3E6A"/>
    <w:pPr>
      <w:keepLines/>
      <w:widowControl w:val="0"/>
      <w:suppressLineNumbers/>
      <w:tabs>
        <w:tab w:val="num" w:pos="432"/>
      </w:tabs>
      <w:suppressAutoHyphens/>
      <w:spacing w:after="60"/>
      <w:ind w:left="432" w:hanging="432"/>
    </w:pPr>
    <w:rPr>
      <w:rFonts w:ascii="Times New Roman" w:hAnsi="Times New Roman"/>
      <w:b/>
      <w:sz w:val="28"/>
      <w:lang w:val="ru-RU" w:eastAsia="ru-RU"/>
    </w:rPr>
  </w:style>
  <w:style w:type="paragraph" w:customStyle="1" w:styleId="22">
    <w:name w:val="Стиль2"/>
    <w:basedOn w:val="23"/>
    <w:rsid w:val="009F3E6A"/>
    <w:pPr>
      <w:keepLines/>
      <w:widowControl w:val="0"/>
      <w:suppressLineNumbers/>
      <w:tabs>
        <w:tab w:val="clear" w:pos="360"/>
        <w:tab w:val="num" w:pos="1284"/>
      </w:tabs>
      <w:suppressAutoHyphens/>
      <w:spacing w:after="60"/>
      <w:ind w:left="1284" w:hanging="576"/>
      <w:jc w:val="both"/>
    </w:pPr>
    <w:rPr>
      <w:rFonts w:ascii="Times New Roman" w:hAnsi="Times New Roman"/>
      <w:b/>
      <w:szCs w:val="20"/>
      <w:lang w:val="ru-RU" w:eastAsia="ru-RU"/>
    </w:rPr>
  </w:style>
  <w:style w:type="paragraph" w:styleId="23">
    <w:name w:val="List Number 2"/>
    <w:basedOn w:val="a"/>
    <w:rsid w:val="009F3E6A"/>
    <w:pPr>
      <w:tabs>
        <w:tab w:val="num" w:pos="360"/>
      </w:tabs>
      <w:ind w:left="360" w:hanging="360"/>
    </w:pPr>
  </w:style>
  <w:style w:type="paragraph" w:customStyle="1" w:styleId="31">
    <w:name w:val="Стиль3"/>
    <w:basedOn w:val="24"/>
    <w:rsid w:val="009F3E6A"/>
    <w:pPr>
      <w:widowControl w:val="0"/>
      <w:adjustRightInd w:val="0"/>
      <w:spacing w:after="0" w:line="240" w:lineRule="auto"/>
      <w:ind w:left="0" w:firstLine="709"/>
      <w:jc w:val="both"/>
    </w:pPr>
    <w:rPr>
      <w:rFonts w:ascii="Times New Roman" w:hAnsi="Times New Roman"/>
      <w:szCs w:val="20"/>
      <w:lang w:val="ru-RU" w:eastAsia="ru-RU"/>
    </w:rPr>
  </w:style>
  <w:style w:type="paragraph" w:styleId="24">
    <w:name w:val="Body Text Indent 2"/>
    <w:basedOn w:val="a"/>
    <w:link w:val="25"/>
    <w:rsid w:val="009F3E6A"/>
    <w:pPr>
      <w:spacing w:after="120" w:line="480" w:lineRule="auto"/>
      <w:ind w:left="283"/>
    </w:pPr>
  </w:style>
  <w:style w:type="character" w:customStyle="1" w:styleId="25">
    <w:name w:val="Основной текст с отступом 2 Знак"/>
    <w:link w:val="24"/>
    <w:locked/>
    <w:rsid w:val="009F3E6A"/>
    <w:rPr>
      <w:rFonts w:ascii="Calibri" w:hAnsi="Calibri"/>
      <w:sz w:val="24"/>
      <w:szCs w:val="24"/>
      <w:lang w:val="en-US" w:eastAsia="en-US" w:bidi="ar-SA"/>
    </w:rPr>
  </w:style>
  <w:style w:type="character" w:styleId="a4">
    <w:name w:val="Hyperlink"/>
    <w:uiPriority w:val="99"/>
    <w:rsid w:val="009F3E6A"/>
    <w:rPr>
      <w:rFonts w:cs="Times New Roman"/>
      <w:color w:val="0000FF"/>
      <w:u w:val="single"/>
    </w:rPr>
  </w:style>
  <w:style w:type="paragraph" w:customStyle="1" w:styleId="ConsNormal">
    <w:name w:val="ConsNormal"/>
    <w:rsid w:val="009F3E6A"/>
    <w:pPr>
      <w:adjustRightInd w:val="0"/>
      <w:ind w:right="19772" w:firstLine="720"/>
    </w:pPr>
    <w:rPr>
      <w:rFonts w:ascii="Arial" w:hAnsi="Arial" w:cs="Arial"/>
    </w:rPr>
  </w:style>
  <w:style w:type="paragraph" w:styleId="15">
    <w:name w:val="toc 1"/>
    <w:basedOn w:val="a"/>
    <w:next w:val="a"/>
    <w:autoRedefine/>
    <w:uiPriority w:val="39"/>
    <w:rsid w:val="00AC3F2A"/>
    <w:pPr>
      <w:tabs>
        <w:tab w:val="left" w:pos="0"/>
        <w:tab w:val="left" w:pos="9540"/>
      </w:tabs>
      <w:spacing w:after="100"/>
    </w:pPr>
  </w:style>
  <w:style w:type="paragraph" w:customStyle="1" w:styleId="ConsPlusNormal">
    <w:name w:val="ConsPlusNormal"/>
    <w:link w:val="ConsPlusNormal0"/>
    <w:uiPriority w:val="99"/>
    <w:rsid w:val="009F3E6A"/>
    <w:pPr>
      <w:widowControl w:val="0"/>
      <w:autoSpaceDE w:val="0"/>
      <w:autoSpaceDN w:val="0"/>
      <w:adjustRightInd w:val="0"/>
      <w:ind w:firstLine="720"/>
    </w:pPr>
    <w:rPr>
      <w:rFonts w:ascii="Arial" w:hAnsi="Arial" w:cs="Arial"/>
    </w:rPr>
  </w:style>
  <w:style w:type="paragraph" w:styleId="a5">
    <w:name w:val="Body Text Indent"/>
    <w:basedOn w:val="a"/>
    <w:link w:val="a6"/>
    <w:rsid w:val="009F3E6A"/>
    <w:pPr>
      <w:spacing w:after="120"/>
      <w:ind w:left="283"/>
    </w:pPr>
  </w:style>
  <w:style w:type="paragraph" w:styleId="a7">
    <w:name w:val="Body Text"/>
    <w:basedOn w:val="a"/>
    <w:link w:val="a8"/>
    <w:semiHidden/>
    <w:rsid w:val="008E3789"/>
    <w:pPr>
      <w:spacing w:after="120"/>
    </w:pPr>
  </w:style>
  <w:style w:type="character" w:customStyle="1" w:styleId="a8">
    <w:name w:val="Основной текст Знак"/>
    <w:link w:val="a7"/>
    <w:locked/>
    <w:rsid w:val="008E3789"/>
    <w:rPr>
      <w:rFonts w:ascii="Calibri" w:hAnsi="Calibri"/>
      <w:sz w:val="24"/>
      <w:szCs w:val="24"/>
      <w:lang w:val="en-US" w:eastAsia="en-US" w:bidi="ar-SA"/>
    </w:rPr>
  </w:style>
  <w:style w:type="character" w:customStyle="1" w:styleId="label">
    <w:name w:val="label"/>
    <w:basedOn w:val="a0"/>
    <w:rsid w:val="008E3789"/>
  </w:style>
  <w:style w:type="paragraph" w:styleId="26">
    <w:name w:val="Body Text 2"/>
    <w:basedOn w:val="a"/>
    <w:link w:val="27"/>
    <w:rsid w:val="00C978B7"/>
    <w:pPr>
      <w:jc w:val="center"/>
    </w:pPr>
    <w:rPr>
      <w:rFonts w:ascii="Arial" w:hAnsi="Arial"/>
      <w:b/>
      <w:sz w:val="20"/>
    </w:rPr>
  </w:style>
  <w:style w:type="paragraph" w:customStyle="1" w:styleId="a9">
    <w:name w:val="Îáû÷íûé"/>
    <w:rsid w:val="00C978B7"/>
  </w:style>
  <w:style w:type="paragraph" w:customStyle="1" w:styleId="222">
    <w:name w:val="222"/>
    <w:basedOn w:val="a9"/>
    <w:rsid w:val="00C978B7"/>
    <w:pPr>
      <w:ind w:left="851"/>
    </w:pPr>
  </w:style>
  <w:style w:type="paragraph" w:customStyle="1" w:styleId="122">
    <w:name w:val="122"/>
    <w:basedOn w:val="a9"/>
    <w:rsid w:val="00C978B7"/>
    <w:pPr>
      <w:ind w:left="851" w:hanging="851"/>
    </w:pPr>
  </w:style>
  <w:style w:type="paragraph" w:customStyle="1" w:styleId="32">
    <w:name w:val="çàãîëîâîê 3"/>
    <w:basedOn w:val="a9"/>
    <w:next w:val="a9"/>
    <w:rsid w:val="00C978B7"/>
    <w:pPr>
      <w:keepNext/>
      <w:jc w:val="center"/>
    </w:pPr>
    <w:rPr>
      <w:b/>
      <w:sz w:val="24"/>
    </w:rPr>
  </w:style>
  <w:style w:type="paragraph" w:customStyle="1" w:styleId="28">
    <w:name w:val="çàãîëîâîê 2"/>
    <w:basedOn w:val="a9"/>
    <w:next w:val="a9"/>
    <w:rsid w:val="00C978B7"/>
    <w:pPr>
      <w:keepNext/>
      <w:jc w:val="both"/>
    </w:pPr>
    <w:rPr>
      <w:sz w:val="24"/>
    </w:rPr>
  </w:style>
  <w:style w:type="paragraph" w:styleId="aa">
    <w:name w:val="Title"/>
    <w:basedOn w:val="a"/>
    <w:link w:val="ab"/>
    <w:qFormat/>
    <w:rsid w:val="00E95517"/>
    <w:pPr>
      <w:jc w:val="center"/>
    </w:pPr>
    <w:rPr>
      <w:rFonts w:ascii="Times New Roman" w:hAnsi="Times New Roman"/>
      <w:b/>
      <w:szCs w:val="20"/>
    </w:rPr>
  </w:style>
  <w:style w:type="paragraph" w:styleId="ac">
    <w:name w:val="Block Text"/>
    <w:basedOn w:val="a"/>
    <w:rsid w:val="00E95517"/>
    <w:pPr>
      <w:shd w:val="clear" w:color="auto" w:fill="FFFFFF"/>
      <w:spacing w:before="497" w:line="245" w:lineRule="exact"/>
      <w:ind w:left="778" w:right="3629" w:firstLine="3132"/>
      <w:jc w:val="right"/>
    </w:pPr>
    <w:rPr>
      <w:rFonts w:ascii="Times New Roman" w:hAnsi="Times New Roman"/>
      <w:b/>
      <w:color w:val="000000"/>
      <w:szCs w:val="20"/>
      <w:lang w:val="ru-RU" w:eastAsia="ru-RU"/>
    </w:rPr>
  </w:style>
  <w:style w:type="paragraph" w:customStyle="1" w:styleId="consplusnormal1">
    <w:name w:val="consplusnormal"/>
    <w:basedOn w:val="a"/>
    <w:rsid w:val="00AC3F2A"/>
    <w:pPr>
      <w:spacing w:before="150" w:after="150"/>
      <w:ind w:left="150" w:right="150"/>
    </w:pPr>
    <w:rPr>
      <w:rFonts w:ascii="Times New Roman" w:hAnsi="Times New Roman"/>
      <w:lang w:val="ru-RU" w:eastAsia="ru-RU"/>
    </w:rPr>
  </w:style>
  <w:style w:type="paragraph" w:styleId="ad">
    <w:name w:val="footer"/>
    <w:basedOn w:val="a"/>
    <w:link w:val="ae"/>
    <w:uiPriority w:val="99"/>
    <w:rsid w:val="00CA56BB"/>
    <w:pPr>
      <w:tabs>
        <w:tab w:val="center" w:pos="4677"/>
        <w:tab w:val="right" w:pos="9355"/>
      </w:tabs>
    </w:pPr>
  </w:style>
  <w:style w:type="character" w:styleId="af">
    <w:name w:val="page number"/>
    <w:basedOn w:val="a0"/>
    <w:rsid w:val="00CA56BB"/>
  </w:style>
  <w:style w:type="paragraph" w:styleId="29">
    <w:name w:val="toc 2"/>
    <w:basedOn w:val="a"/>
    <w:next w:val="a"/>
    <w:autoRedefine/>
    <w:uiPriority w:val="39"/>
    <w:rsid w:val="008E7ED7"/>
    <w:pPr>
      <w:ind w:left="240"/>
    </w:pPr>
  </w:style>
  <w:style w:type="character" w:styleId="af0">
    <w:name w:val="Strong"/>
    <w:qFormat/>
    <w:rsid w:val="0089191A"/>
    <w:rPr>
      <w:rFonts w:cs="Times New Roman"/>
      <w:b/>
      <w:bCs/>
    </w:rPr>
  </w:style>
  <w:style w:type="paragraph" w:customStyle="1" w:styleId="33">
    <w:name w:val="Стиль3 Знак Знак"/>
    <w:basedOn w:val="24"/>
    <w:rsid w:val="0089191A"/>
    <w:pPr>
      <w:widowControl w:val="0"/>
      <w:tabs>
        <w:tab w:val="num" w:pos="227"/>
      </w:tabs>
      <w:adjustRightInd w:val="0"/>
      <w:spacing w:after="0" w:line="240" w:lineRule="auto"/>
      <w:ind w:left="0"/>
      <w:jc w:val="both"/>
      <w:textAlignment w:val="baseline"/>
    </w:pPr>
    <w:rPr>
      <w:rFonts w:ascii="Times New Roman" w:hAnsi="Times New Roman"/>
      <w:lang w:val="ru-RU" w:eastAsia="ru-RU"/>
    </w:rPr>
  </w:style>
  <w:style w:type="paragraph" w:customStyle="1" w:styleId="16">
    <w:name w:val="Обычный1"/>
    <w:rsid w:val="000C5E1C"/>
    <w:pPr>
      <w:widowControl w:val="0"/>
      <w:snapToGrid w:val="0"/>
      <w:spacing w:line="300" w:lineRule="auto"/>
      <w:ind w:firstLine="720"/>
      <w:jc w:val="both"/>
    </w:pPr>
    <w:rPr>
      <w:sz w:val="24"/>
      <w:szCs w:val="24"/>
    </w:rPr>
  </w:style>
  <w:style w:type="paragraph" w:styleId="af1">
    <w:name w:val="header"/>
    <w:basedOn w:val="a"/>
    <w:link w:val="af2"/>
    <w:rsid w:val="000B07A2"/>
    <w:pPr>
      <w:tabs>
        <w:tab w:val="center" w:pos="4677"/>
        <w:tab w:val="right" w:pos="9355"/>
      </w:tabs>
    </w:pPr>
  </w:style>
  <w:style w:type="character" w:customStyle="1" w:styleId="af2">
    <w:name w:val="Верхний колонтитул Знак"/>
    <w:link w:val="af1"/>
    <w:rsid w:val="000B07A2"/>
    <w:rPr>
      <w:rFonts w:ascii="Calibri" w:hAnsi="Calibri"/>
      <w:sz w:val="24"/>
      <w:szCs w:val="24"/>
      <w:lang w:val="en-US" w:eastAsia="en-US"/>
    </w:rPr>
  </w:style>
  <w:style w:type="character" w:customStyle="1" w:styleId="ab">
    <w:name w:val="Заголовок Знак"/>
    <w:link w:val="aa"/>
    <w:locked/>
    <w:rsid w:val="000B07A2"/>
    <w:rPr>
      <w:b/>
      <w:sz w:val="24"/>
    </w:rPr>
  </w:style>
  <w:style w:type="paragraph" w:customStyle="1" w:styleId="ConsNonformat">
    <w:name w:val="ConsNonformat"/>
    <w:rsid w:val="000B07A2"/>
    <w:pPr>
      <w:widowControl w:val="0"/>
      <w:snapToGrid w:val="0"/>
    </w:pPr>
    <w:rPr>
      <w:rFonts w:ascii="Courier New" w:hAnsi="Courier New"/>
    </w:rPr>
  </w:style>
  <w:style w:type="paragraph" w:styleId="af3">
    <w:name w:val="No Spacing"/>
    <w:aliases w:val="для таблиц,Без интервала2,No Spacing,Без интервала1"/>
    <w:link w:val="af4"/>
    <w:uiPriority w:val="1"/>
    <w:qFormat/>
    <w:rsid w:val="002A1435"/>
    <w:rPr>
      <w:rFonts w:ascii="Calibri" w:hAnsi="Calibri"/>
      <w:sz w:val="24"/>
      <w:szCs w:val="24"/>
      <w:lang w:val="en-US" w:eastAsia="en-US"/>
    </w:rPr>
  </w:style>
  <w:style w:type="table" w:styleId="af5">
    <w:name w:val="Table Grid"/>
    <w:basedOn w:val="a1"/>
    <w:uiPriority w:val="59"/>
    <w:rsid w:val="00695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99"/>
    <w:qFormat/>
    <w:rsid w:val="003126B2"/>
    <w:pPr>
      <w:ind w:left="720"/>
      <w:contextualSpacing/>
    </w:pPr>
  </w:style>
  <w:style w:type="paragraph" w:customStyle="1" w:styleId="af7">
    <w:name w:val="Знак"/>
    <w:basedOn w:val="a"/>
    <w:rsid w:val="00EB1EE1"/>
    <w:pPr>
      <w:spacing w:after="160" w:line="240" w:lineRule="exact"/>
    </w:pPr>
    <w:rPr>
      <w:rFonts w:ascii="Verdana" w:hAnsi="Verdana"/>
      <w:sz w:val="20"/>
      <w:szCs w:val="20"/>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
    <w:link w:val="34"/>
    <w:rsid w:val="00FD1DC8"/>
    <w:rPr>
      <w:rFonts w:ascii="Courier New" w:hAnsi="Courier New"/>
      <w:sz w:val="20"/>
    </w:rPr>
  </w:style>
  <w:style w:type="character" w:customStyle="1" w:styleId="af9">
    <w:name w:val="Текст Знак"/>
    <w:rsid w:val="00FD1DC8"/>
    <w:rPr>
      <w:rFonts w:ascii="Consolas" w:hAnsi="Consolas"/>
      <w:sz w:val="21"/>
      <w:szCs w:val="21"/>
      <w:lang w:val="en-US" w:eastAsia="en-US"/>
    </w:rPr>
  </w:style>
  <w:style w:type="character" w:customStyle="1" w:styleId="34">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locked/>
    <w:rsid w:val="00FD1DC8"/>
    <w:rPr>
      <w:rFonts w:ascii="Courier New" w:hAnsi="Courier New"/>
      <w:szCs w:val="24"/>
    </w:rPr>
  </w:style>
  <w:style w:type="paragraph" w:customStyle="1" w:styleId="2a">
    <w:name w:val="Обычный2"/>
    <w:rsid w:val="00FD1DC8"/>
    <w:pPr>
      <w:widowControl w:val="0"/>
    </w:pPr>
    <w:rPr>
      <w:rFonts w:ascii="Arial" w:eastAsia="ヒラギノ角ゴ Pro W3" w:hAnsi="Arial"/>
      <w:color w:val="000000"/>
    </w:rPr>
  </w:style>
  <w:style w:type="character" w:customStyle="1" w:styleId="ae">
    <w:name w:val="Нижний колонтитул Знак"/>
    <w:link w:val="ad"/>
    <w:uiPriority w:val="99"/>
    <w:rsid w:val="003605FB"/>
    <w:rPr>
      <w:rFonts w:ascii="Calibri" w:hAnsi="Calibri"/>
      <w:sz w:val="24"/>
      <w:szCs w:val="24"/>
      <w:lang w:val="en-US" w:eastAsia="en-US"/>
    </w:rPr>
  </w:style>
  <w:style w:type="character" w:customStyle="1" w:styleId="40">
    <w:name w:val="Заголовок 4 Знак"/>
    <w:link w:val="4"/>
    <w:rsid w:val="00EB7888"/>
    <w:rPr>
      <w:b/>
      <w:bCs/>
      <w:szCs w:val="24"/>
    </w:rPr>
  </w:style>
  <w:style w:type="character" w:customStyle="1" w:styleId="50">
    <w:name w:val="Заголовок 5 Знак"/>
    <w:link w:val="5"/>
    <w:rsid w:val="00EB7888"/>
    <w:rPr>
      <w:sz w:val="28"/>
      <w:szCs w:val="24"/>
      <w:shd w:val="clear" w:color="auto" w:fill="FFFFFF"/>
    </w:rPr>
  </w:style>
  <w:style w:type="character" w:customStyle="1" w:styleId="ConsPlusNormal0">
    <w:name w:val="ConsPlusNormal Знак"/>
    <w:link w:val="ConsPlusNormal"/>
    <w:uiPriority w:val="99"/>
    <w:locked/>
    <w:rsid w:val="00EB7888"/>
    <w:rPr>
      <w:rFonts w:ascii="Arial" w:hAnsi="Arial" w:cs="Arial"/>
      <w:lang w:val="ru-RU" w:eastAsia="ru-RU" w:bidi="ar-SA"/>
    </w:rPr>
  </w:style>
  <w:style w:type="character" w:customStyle="1" w:styleId="a6">
    <w:name w:val="Основной текст с отступом Знак"/>
    <w:link w:val="a5"/>
    <w:rsid w:val="00EB7888"/>
    <w:rPr>
      <w:rFonts w:ascii="Calibri" w:hAnsi="Calibri"/>
      <w:sz w:val="24"/>
      <w:szCs w:val="24"/>
      <w:lang w:val="en-US" w:eastAsia="en-US"/>
    </w:rPr>
  </w:style>
  <w:style w:type="character" w:customStyle="1" w:styleId="27">
    <w:name w:val="Основной текст 2 Знак"/>
    <w:link w:val="26"/>
    <w:rsid w:val="00EB7888"/>
    <w:rPr>
      <w:rFonts w:ascii="Arial" w:hAnsi="Arial" w:cs="Arial"/>
      <w:b/>
      <w:szCs w:val="24"/>
    </w:rPr>
  </w:style>
  <w:style w:type="character" w:styleId="afa">
    <w:name w:val="FollowedHyperlink"/>
    <w:uiPriority w:val="99"/>
    <w:unhideWhenUsed/>
    <w:rsid w:val="00EB7888"/>
    <w:rPr>
      <w:color w:val="800080"/>
      <w:u w:val="single"/>
    </w:rPr>
  </w:style>
  <w:style w:type="paragraph" w:customStyle="1" w:styleId="xl63">
    <w:name w:val="xl63"/>
    <w:basedOn w:val="a"/>
    <w:rsid w:val="00EB7888"/>
    <w:pPr>
      <w:spacing w:before="100" w:beforeAutospacing="1" w:after="100" w:afterAutospacing="1"/>
      <w:textAlignment w:val="top"/>
    </w:pPr>
    <w:rPr>
      <w:rFonts w:ascii="Times New Roman" w:hAnsi="Times New Roman"/>
      <w:lang w:val="ru-RU" w:eastAsia="ru-RU"/>
    </w:rPr>
  </w:style>
  <w:style w:type="paragraph" w:customStyle="1" w:styleId="xl64">
    <w:name w:val="xl64"/>
    <w:basedOn w:val="a"/>
    <w:rsid w:val="00EB7888"/>
    <w:pPr>
      <w:spacing w:before="100" w:beforeAutospacing="1" w:after="100" w:afterAutospacing="1"/>
      <w:jc w:val="right"/>
      <w:textAlignment w:val="top"/>
    </w:pPr>
    <w:rPr>
      <w:rFonts w:ascii="Times New Roman" w:hAnsi="Times New Roman"/>
      <w:lang w:val="ru-RU" w:eastAsia="ru-RU"/>
    </w:rPr>
  </w:style>
  <w:style w:type="paragraph" w:customStyle="1" w:styleId="xl65">
    <w:name w:val="xl65"/>
    <w:basedOn w:val="a"/>
    <w:rsid w:val="00EB7888"/>
    <w:pPr>
      <w:spacing w:before="100" w:beforeAutospacing="1" w:after="100" w:afterAutospacing="1"/>
    </w:pPr>
    <w:rPr>
      <w:rFonts w:ascii="Times New Roman" w:hAnsi="Times New Roman"/>
      <w:lang w:val="ru-RU" w:eastAsia="ru-RU"/>
    </w:rPr>
  </w:style>
  <w:style w:type="paragraph" w:customStyle="1" w:styleId="xl66">
    <w:name w:val="xl66"/>
    <w:basedOn w:val="a"/>
    <w:rsid w:val="00EB7888"/>
    <w:pPr>
      <w:pBdr>
        <w:bottom w:val="single" w:sz="4" w:space="0" w:color="C0C0C0"/>
      </w:pBdr>
      <w:spacing w:before="100" w:beforeAutospacing="1" w:after="100" w:afterAutospacing="1"/>
      <w:jc w:val="right"/>
      <w:textAlignment w:val="top"/>
    </w:pPr>
    <w:rPr>
      <w:rFonts w:ascii="Times New Roman" w:hAnsi="Times New Roman"/>
      <w:lang w:val="ru-RU" w:eastAsia="ru-RU"/>
    </w:rPr>
  </w:style>
  <w:style w:type="paragraph" w:customStyle="1" w:styleId="xl67">
    <w:name w:val="xl67"/>
    <w:basedOn w:val="a"/>
    <w:rsid w:val="00EB7888"/>
    <w:pPr>
      <w:spacing w:before="100" w:beforeAutospacing="1" w:after="100" w:afterAutospacing="1"/>
      <w:jc w:val="center"/>
      <w:textAlignment w:val="center"/>
    </w:pPr>
    <w:rPr>
      <w:rFonts w:ascii="Times New Roman" w:hAnsi="Times New Roman"/>
      <w:lang w:val="ru-RU" w:eastAsia="ru-RU"/>
    </w:rPr>
  </w:style>
  <w:style w:type="paragraph" w:customStyle="1" w:styleId="xl68">
    <w:name w:val="xl68"/>
    <w:basedOn w:val="a"/>
    <w:rsid w:val="00EB7888"/>
    <w:pPr>
      <w:pBdr>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69">
    <w:name w:val="xl69"/>
    <w:basedOn w:val="a"/>
    <w:rsid w:val="00EB7888"/>
    <w:pPr>
      <w:pBdr>
        <w:right w:val="single" w:sz="4" w:space="0" w:color="auto"/>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70">
    <w:name w:val="xl70"/>
    <w:basedOn w:val="a"/>
    <w:rsid w:val="00EB7888"/>
    <w:pPr>
      <w:spacing w:before="100" w:beforeAutospacing="1" w:after="100" w:afterAutospacing="1"/>
      <w:jc w:val="center"/>
    </w:pPr>
    <w:rPr>
      <w:rFonts w:ascii="Times New Roman" w:hAnsi="Times New Roman"/>
      <w:lang w:val="ru-RU" w:eastAsia="ru-RU"/>
    </w:rPr>
  </w:style>
  <w:style w:type="paragraph" w:customStyle="1" w:styleId="xl71">
    <w:name w:val="xl71"/>
    <w:basedOn w:val="a"/>
    <w:rsid w:val="00EB7888"/>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2">
    <w:name w:val="xl72"/>
    <w:basedOn w:val="a"/>
    <w:rsid w:val="00EB7888"/>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3">
    <w:name w:val="xl73"/>
    <w:basedOn w:val="a"/>
    <w:rsid w:val="00EB7888"/>
    <w:pPr>
      <w:pBdr>
        <w:top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74">
    <w:name w:val="xl74"/>
    <w:basedOn w:val="a"/>
    <w:rsid w:val="00EB7888"/>
    <w:pPr>
      <w:spacing w:before="100" w:beforeAutospacing="1" w:after="100" w:afterAutospacing="1"/>
      <w:textAlignment w:val="top"/>
    </w:pPr>
    <w:rPr>
      <w:rFonts w:ascii="Times New Roman" w:hAnsi="Times New Roman"/>
      <w:b/>
      <w:bCs/>
      <w:lang w:val="ru-RU" w:eastAsia="ru-RU"/>
    </w:rPr>
  </w:style>
  <w:style w:type="paragraph" w:customStyle="1" w:styleId="xl75">
    <w:name w:val="xl75"/>
    <w:basedOn w:val="a"/>
    <w:rsid w:val="00EB7888"/>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76">
    <w:name w:val="xl76"/>
    <w:basedOn w:val="a"/>
    <w:rsid w:val="00EB7888"/>
    <w:pPr>
      <w:pBdr>
        <w:top w:val="single" w:sz="4" w:space="0" w:color="000000"/>
        <w:right w:val="single" w:sz="4" w:space="0" w:color="000000"/>
      </w:pBdr>
      <w:spacing w:before="100" w:beforeAutospacing="1" w:after="100" w:afterAutospacing="1"/>
      <w:textAlignment w:val="top"/>
    </w:pPr>
    <w:rPr>
      <w:rFonts w:ascii="Times New Roman" w:hAnsi="Times New Roman"/>
      <w:b/>
      <w:bCs/>
      <w:lang w:val="ru-RU" w:eastAsia="ru-RU"/>
    </w:rPr>
  </w:style>
  <w:style w:type="paragraph" w:customStyle="1" w:styleId="xl77">
    <w:name w:val="xl77"/>
    <w:basedOn w:val="a"/>
    <w:rsid w:val="00EB7888"/>
    <w:pPr>
      <w:pBdr>
        <w:top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78">
    <w:name w:val="xl78"/>
    <w:basedOn w:val="a"/>
    <w:rsid w:val="00EB7888"/>
    <w:pPr>
      <w:pBdr>
        <w:top w:val="single" w:sz="4" w:space="0" w:color="000000"/>
        <w:right w:val="single" w:sz="4" w:space="0" w:color="000000"/>
      </w:pBdr>
      <w:spacing w:before="100" w:beforeAutospacing="1" w:after="100" w:afterAutospacing="1"/>
      <w:jc w:val="right"/>
      <w:textAlignment w:val="top"/>
    </w:pPr>
    <w:rPr>
      <w:rFonts w:ascii="Times New Roman" w:hAnsi="Times New Roman"/>
      <w:b/>
      <w:bCs/>
      <w:lang w:val="ru-RU" w:eastAsia="ru-RU"/>
    </w:rPr>
  </w:style>
  <w:style w:type="paragraph" w:customStyle="1" w:styleId="xl79">
    <w:name w:val="xl79"/>
    <w:basedOn w:val="a"/>
    <w:rsid w:val="00EB7888"/>
    <w:pPr>
      <w:pBdr>
        <w:top w:val="single" w:sz="4" w:space="0" w:color="000000"/>
        <w:right w:val="single" w:sz="4" w:space="0" w:color="000000"/>
      </w:pBdr>
      <w:spacing w:before="100" w:beforeAutospacing="1" w:after="100" w:afterAutospacing="1"/>
      <w:jc w:val="right"/>
      <w:textAlignment w:val="top"/>
    </w:pPr>
    <w:rPr>
      <w:rFonts w:ascii="Times New Roman" w:hAnsi="Times New Roman"/>
      <w:b/>
      <w:bCs/>
      <w:lang w:val="ru-RU" w:eastAsia="ru-RU"/>
    </w:rPr>
  </w:style>
  <w:style w:type="paragraph" w:customStyle="1" w:styleId="xl80">
    <w:name w:val="xl80"/>
    <w:basedOn w:val="a"/>
    <w:rsid w:val="00EB7888"/>
    <w:pPr>
      <w:spacing w:before="100" w:beforeAutospacing="1" w:after="100" w:afterAutospacing="1"/>
      <w:textAlignment w:val="top"/>
    </w:pPr>
    <w:rPr>
      <w:rFonts w:ascii="Times New Roman CYR" w:hAnsi="Times New Roman CYR" w:cs="Times New Roman CYR"/>
      <w:color w:val="000080"/>
      <w:lang w:val="ru-RU" w:eastAsia="ru-RU"/>
    </w:rPr>
  </w:style>
  <w:style w:type="paragraph" w:customStyle="1" w:styleId="xl81">
    <w:name w:val="xl81"/>
    <w:basedOn w:val="a"/>
    <w:rsid w:val="00EB78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color w:val="000080"/>
      <w:sz w:val="18"/>
      <w:szCs w:val="18"/>
      <w:lang w:val="ru-RU" w:eastAsia="ru-RU"/>
    </w:rPr>
  </w:style>
  <w:style w:type="paragraph" w:customStyle="1" w:styleId="xl82">
    <w:name w:val="xl82"/>
    <w:basedOn w:val="a"/>
    <w:rsid w:val="00EB7888"/>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color w:val="000080"/>
      <w:sz w:val="18"/>
      <w:szCs w:val="18"/>
      <w:lang w:val="ru-RU" w:eastAsia="ru-RU"/>
    </w:rPr>
  </w:style>
  <w:style w:type="paragraph" w:customStyle="1" w:styleId="xl83">
    <w:name w:val="xl83"/>
    <w:basedOn w:val="a"/>
    <w:rsid w:val="00EB7888"/>
    <w:pPr>
      <w:pBdr>
        <w:top w:val="single" w:sz="4" w:space="0" w:color="000000"/>
        <w:bottom w:val="single" w:sz="4" w:space="0" w:color="000000"/>
        <w:right w:val="single" w:sz="4" w:space="0" w:color="000000"/>
      </w:pBdr>
      <w:spacing w:before="100" w:beforeAutospacing="1" w:after="100" w:afterAutospacing="1"/>
      <w:ind w:firstLineChars="100" w:firstLine="100"/>
      <w:textAlignment w:val="top"/>
    </w:pPr>
    <w:rPr>
      <w:rFonts w:ascii="Times New Roman CYR" w:hAnsi="Times New Roman CYR" w:cs="Times New Roman CYR"/>
      <w:color w:val="000080"/>
      <w:sz w:val="18"/>
      <w:szCs w:val="18"/>
      <w:lang w:val="ru-RU" w:eastAsia="ru-RU"/>
    </w:rPr>
  </w:style>
  <w:style w:type="paragraph" w:customStyle="1" w:styleId="xl84">
    <w:name w:val="xl84"/>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5">
    <w:name w:val="xl85"/>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6">
    <w:name w:val="xl86"/>
    <w:basedOn w:val="a"/>
    <w:rsid w:val="00EB7888"/>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color w:val="000080"/>
      <w:sz w:val="18"/>
      <w:szCs w:val="18"/>
      <w:lang w:val="ru-RU" w:eastAsia="ru-RU"/>
    </w:rPr>
  </w:style>
  <w:style w:type="paragraph" w:customStyle="1" w:styleId="xl87">
    <w:name w:val="xl87"/>
    <w:basedOn w:val="a"/>
    <w:rsid w:val="00EB7888"/>
    <w:pPr>
      <w:spacing w:before="100" w:beforeAutospacing="1" w:after="100" w:afterAutospacing="1"/>
      <w:textAlignment w:val="top"/>
    </w:pPr>
    <w:rPr>
      <w:rFonts w:ascii="Times New Roman CYR" w:hAnsi="Times New Roman CYR" w:cs="Times New Roman CYR"/>
      <w:b/>
      <w:bCs/>
      <w:lang w:val="ru-RU" w:eastAsia="ru-RU"/>
    </w:rPr>
  </w:style>
  <w:style w:type="paragraph" w:customStyle="1" w:styleId="xl88">
    <w:name w:val="xl88"/>
    <w:basedOn w:val="a"/>
    <w:rsid w:val="00EB7888"/>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b/>
      <w:bCs/>
      <w:color w:val="000080"/>
      <w:sz w:val="18"/>
      <w:szCs w:val="18"/>
      <w:lang w:val="ru-RU" w:eastAsia="ru-RU"/>
    </w:rPr>
  </w:style>
  <w:style w:type="paragraph" w:customStyle="1" w:styleId="xl89">
    <w:name w:val="xl89"/>
    <w:basedOn w:val="a"/>
    <w:rsid w:val="00EB7888"/>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s="Times New Roman CYR"/>
      <w:b/>
      <w:bCs/>
      <w:color w:val="000080"/>
      <w:sz w:val="18"/>
      <w:szCs w:val="18"/>
      <w:lang w:val="ru-RU" w:eastAsia="ru-RU"/>
    </w:rPr>
  </w:style>
  <w:style w:type="paragraph" w:customStyle="1" w:styleId="xl90">
    <w:name w:val="xl90"/>
    <w:basedOn w:val="a"/>
    <w:rsid w:val="00EB7888"/>
    <w:pPr>
      <w:pBdr>
        <w:top w:val="dashed" w:sz="4" w:space="0" w:color="333399"/>
        <w:bottom w:val="single" w:sz="4" w:space="0" w:color="000000"/>
        <w:right w:val="single" w:sz="4" w:space="0" w:color="000000"/>
      </w:pBdr>
      <w:spacing w:before="100" w:beforeAutospacing="1" w:after="100" w:afterAutospacing="1"/>
      <w:textAlignment w:val="top"/>
    </w:pPr>
    <w:rPr>
      <w:rFonts w:ascii="Times New Roman CYR" w:hAnsi="Times New Roman CYR" w:cs="Times New Roman CYR"/>
      <w:b/>
      <w:bCs/>
      <w:color w:val="000080"/>
      <w:sz w:val="18"/>
      <w:szCs w:val="18"/>
      <w:lang w:val="ru-RU" w:eastAsia="ru-RU"/>
    </w:rPr>
  </w:style>
  <w:style w:type="paragraph" w:customStyle="1" w:styleId="xl91">
    <w:name w:val="xl91"/>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2">
    <w:name w:val="xl92"/>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3">
    <w:name w:val="xl93"/>
    <w:basedOn w:val="a"/>
    <w:rsid w:val="00EB7888"/>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s="Times New Roman CYR"/>
      <w:b/>
      <w:bCs/>
      <w:color w:val="000080"/>
      <w:sz w:val="18"/>
      <w:szCs w:val="18"/>
      <w:lang w:val="ru-RU" w:eastAsia="ru-RU"/>
    </w:rPr>
  </w:style>
  <w:style w:type="paragraph" w:customStyle="1" w:styleId="xl94">
    <w:name w:val="xl94"/>
    <w:basedOn w:val="a"/>
    <w:rsid w:val="00EB7888"/>
    <w:pPr>
      <w:spacing w:before="100" w:beforeAutospacing="1" w:after="100" w:afterAutospacing="1"/>
      <w:textAlignment w:val="top"/>
    </w:pPr>
    <w:rPr>
      <w:rFonts w:ascii="Times New Roman CYR" w:hAnsi="Times New Roman CYR" w:cs="Times New Roman CYR"/>
      <w:lang w:val="ru-RU" w:eastAsia="ru-RU"/>
    </w:rPr>
  </w:style>
  <w:style w:type="paragraph" w:customStyle="1" w:styleId="xl95">
    <w:name w:val="xl95"/>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96">
    <w:name w:val="xl96"/>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7">
    <w:name w:val="xl97"/>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8">
    <w:name w:val="xl98"/>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99">
    <w:name w:val="xl99"/>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00">
    <w:name w:val="xl100"/>
    <w:basedOn w:val="a"/>
    <w:rsid w:val="00EB7888"/>
    <w:pPr>
      <w:pBdr>
        <w:top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01">
    <w:name w:val="xl101"/>
    <w:basedOn w:val="a"/>
    <w:rsid w:val="00EB7888"/>
    <w:pPr>
      <w:pBdr>
        <w:top w:val="single" w:sz="4" w:space="0" w:color="000000"/>
        <w:bottom w:val="single" w:sz="4" w:space="0" w:color="000000"/>
      </w:pBdr>
      <w:shd w:val="clear" w:color="CCFFFF" w:fill="CCFFFF"/>
      <w:spacing w:before="100" w:beforeAutospacing="1" w:after="100" w:afterAutospacing="1"/>
      <w:jc w:val="right"/>
      <w:textAlignment w:val="top"/>
    </w:pPr>
    <w:rPr>
      <w:rFonts w:ascii="Times New Roman" w:hAnsi="Times New Roman"/>
      <w:sz w:val="18"/>
      <w:szCs w:val="18"/>
      <w:lang w:val="ru-RU" w:eastAsia="ru-RU"/>
    </w:rPr>
  </w:style>
  <w:style w:type="paragraph" w:customStyle="1" w:styleId="xl102">
    <w:name w:val="xl102"/>
    <w:basedOn w:val="a"/>
    <w:rsid w:val="00EB7888"/>
    <w:pPr>
      <w:pBdr>
        <w:top w:val="single" w:sz="4" w:space="0" w:color="000000"/>
        <w:bottom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3">
    <w:name w:val="xl103"/>
    <w:basedOn w:val="a"/>
    <w:rsid w:val="00EB7888"/>
    <w:pPr>
      <w:pBdr>
        <w:top w:val="single" w:sz="4" w:space="0" w:color="000000"/>
        <w:bottom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4">
    <w:name w:val="xl104"/>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5">
    <w:name w:val="xl105"/>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6">
    <w:name w:val="xl106"/>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center"/>
      <w:textAlignment w:val="top"/>
    </w:pPr>
    <w:rPr>
      <w:rFonts w:ascii="Times New Roman" w:hAnsi="Times New Roman"/>
      <w:sz w:val="18"/>
      <w:szCs w:val="18"/>
      <w:lang w:val="ru-RU" w:eastAsia="ru-RU"/>
    </w:rPr>
  </w:style>
  <w:style w:type="paragraph" w:customStyle="1" w:styleId="xl107">
    <w:name w:val="xl107"/>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8">
    <w:name w:val="xl108"/>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09">
    <w:name w:val="xl109"/>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10">
    <w:name w:val="xl110"/>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11">
    <w:name w:val="xl111"/>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Times New Roman" w:hAnsi="Times New Roman"/>
      <w:b/>
      <w:bCs/>
      <w:lang w:val="ru-RU" w:eastAsia="ru-RU"/>
    </w:rPr>
  </w:style>
  <w:style w:type="paragraph" w:customStyle="1" w:styleId="xl112">
    <w:name w:val="xl112"/>
    <w:basedOn w:val="a"/>
    <w:rsid w:val="00EB7888"/>
    <w:pPr>
      <w:pBdr>
        <w:bottom w:val="single" w:sz="4" w:space="0" w:color="C0C0C0"/>
      </w:pBdr>
      <w:spacing w:before="100" w:beforeAutospacing="1" w:after="100" w:afterAutospacing="1"/>
      <w:jc w:val="right"/>
      <w:textAlignment w:val="top"/>
    </w:pPr>
    <w:rPr>
      <w:rFonts w:ascii="Times New Roman" w:hAnsi="Times New Roman"/>
      <w:lang w:val="ru-RU" w:eastAsia="ru-RU"/>
    </w:rPr>
  </w:style>
  <w:style w:type="paragraph" w:customStyle="1" w:styleId="xl113">
    <w:name w:val="xl113"/>
    <w:basedOn w:val="a"/>
    <w:rsid w:val="00EB7888"/>
    <w:pPr>
      <w:pBdr>
        <w:bottom w:val="single" w:sz="4" w:space="0" w:color="C0C0C0"/>
      </w:pBdr>
      <w:spacing w:before="100" w:beforeAutospacing="1" w:after="100" w:afterAutospacing="1"/>
      <w:textAlignment w:val="top"/>
    </w:pPr>
    <w:rPr>
      <w:rFonts w:ascii="Times New Roman" w:hAnsi="Times New Roman"/>
      <w:lang w:val="ru-RU" w:eastAsia="ru-RU"/>
    </w:rPr>
  </w:style>
  <w:style w:type="paragraph" w:customStyle="1" w:styleId="xl114">
    <w:name w:val="xl114"/>
    <w:basedOn w:val="a"/>
    <w:rsid w:val="00EB7888"/>
    <w:pPr>
      <w:pBdr>
        <w:top w:val="single" w:sz="4" w:space="0" w:color="C0C0C0"/>
        <w:bottom w:val="single" w:sz="4" w:space="0" w:color="C0C0C0"/>
      </w:pBdr>
      <w:spacing w:before="100" w:beforeAutospacing="1" w:after="100" w:afterAutospacing="1"/>
      <w:textAlignment w:val="top"/>
    </w:pPr>
    <w:rPr>
      <w:rFonts w:ascii="Times New Roman" w:hAnsi="Times New Roman"/>
      <w:lang w:val="ru-RU" w:eastAsia="ru-RU"/>
    </w:rPr>
  </w:style>
  <w:style w:type="paragraph" w:customStyle="1" w:styleId="xl115">
    <w:name w:val="xl115"/>
    <w:basedOn w:val="a"/>
    <w:rsid w:val="00EB7888"/>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6">
    <w:name w:val="xl116"/>
    <w:basedOn w:val="a"/>
    <w:rsid w:val="00EB7888"/>
    <w:pPr>
      <w:pBdr>
        <w:top w:val="single" w:sz="4" w:space="0" w:color="000000"/>
        <w:bottom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7">
    <w:name w:val="xl117"/>
    <w:basedOn w:val="a"/>
    <w:rsid w:val="00EB7888"/>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lang w:val="ru-RU" w:eastAsia="ru-RU"/>
    </w:rPr>
  </w:style>
  <w:style w:type="paragraph" w:customStyle="1" w:styleId="xl118">
    <w:name w:val="xl118"/>
    <w:basedOn w:val="a"/>
    <w:rsid w:val="00EB7888"/>
    <w:pPr>
      <w:pBdr>
        <w:top w:val="single" w:sz="4" w:space="0" w:color="000000"/>
        <w:left w:val="single" w:sz="4" w:space="0" w:color="000000"/>
        <w:bottom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19">
    <w:name w:val="xl119"/>
    <w:basedOn w:val="a"/>
    <w:rsid w:val="00EB7888"/>
    <w:pPr>
      <w:pBdr>
        <w:top w:val="single" w:sz="4" w:space="0" w:color="000000"/>
        <w:bottom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20">
    <w:name w:val="xl120"/>
    <w:basedOn w:val="a"/>
    <w:rsid w:val="00EB7888"/>
    <w:pPr>
      <w:pBdr>
        <w:top w:val="single" w:sz="4" w:space="0" w:color="000000"/>
        <w:bottom w:val="single" w:sz="4" w:space="0" w:color="000000"/>
        <w:right w:val="single" w:sz="4" w:space="0" w:color="000000"/>
      </w:pBdr>
      <w:shd w:val="clear" w:color="CCFFFF" w:fill="CCFFFF"/>
      <w:spacing w:before="100" w:beforeAutospacing="1" w:after="100" w:afterAutospacing="1"/>
      <w:jc w:val="center"/>
    </w:pPr>
    <w:rPr>
      <w:rFonts w:ascii="Times New Roman" w:hAnsi="Times New Roman"/>
      <w:b/>
      <w:bCs/>
      <w:u w:val="single"/>
      <w:lang w:val="ru-RU" w:eastAsia="ru-RU"/>
    </w:rPr>
  </w:style>
  <w:style w:type="paragraph" w:customStyle="1" w:styleId="xl121">
    <w:name w:val="xl121"/>
    <w:basedOn w:val="a"/>
    <w:rsid w:val="00EB7888"/>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122">
    <w:name w:val="xl122"/>
    <w:basedOn w:val="a"/>
    <w:rsid w:val="00EB7888"/>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lang w:val="ru-RU" w:eastAsia="ru-RU"/>
    </w:rPr>
  </w:style>
  <w:style w:type="paragraph" w:customStyle="1" w:styleId="xl123">
    <w:name w:val="xl123"/>
    <w:basedOn w:val="a"/>
    <w:rsid w:val="00EB7888"/>
    <w:pPr>
      <w:pBdr>
        <w:bottom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4">
    <w:name w:val="xl124"/>
    <w:basedOn w:val="a"/>
    <w:rsid w:val="00EB7888"/>
    <w:pPr>
      <w:pBdr>
        <w:top w:val="single" w:sz="4" w:space="0" w:color="auto"/>
        <w:left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5">
    <w:name w:val="xl125"/>
    <w:basedOn w:val="a"/>
    <w:rsid w:val="00EB7888"/>
    <w:pPr>
      <w:pBdr>
        <w:left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6">
    <w:name w:val="xl126"/>
    <w:basedOn w:val="a"/>
    <w:rsid w:val="00EB7888"/>
    <w:pPr>
      <w:pBdr>
        <w:left w:val="single" w:sz="4" w:space="0" w:color="auto"/>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7">
    <w:name w:val="xl127"/>
    <w:basedOn w:val="a"/>
    <w:rsid w:val="00EB7888"/>
    <w:pPr>
      <w:pBdr>
        <w:top w:val="single" w:sz="4" w:space="0" w:color="auto"/>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8">
    <w:name w:val="xl128"/>
    <w:basedOn w:val="a"/>
    <w:rsid w:val="00EB7888"/>
    <w:pPr>
      <w:pBdr>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29">
    <w:name w:val="xl129"/>
    <w:basedOn w:val="a"/>
    <w:rsid w:val="00EB7888"/>
    <w:pPr>
      <w:pBdr>
        <w:left w:val="single" w:sz="4" w:space="0" w:color="000000"/>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0">
    <w:name w:val="xl130"/>
    <w:basedOn w:val="a"/>
    <w:rsid w:val="00EB7888"/>
    <w:pPr>
      <w:pBdr>
        <w:top w:val="single" w:sz="4" w:space="0" w:color="auto"/>
        <w:left w:val="single" w:sz="4" w:space="0" w:color="000000"/>
        <w:bottom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1">
    <w:name w:val="xl131"/>
    <w:basedOn w:val="a"/>
    <w:rsid w:val="00EB7888"/>
    <w:pPr>
      <w:pBdr>
        <w:top w:val="single" w:sz="4" w:space="0" w:color="auto"/>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2">
    <w:name w:val="xl132"/>
    <w:basedOn w:val="a"/>
    <w:rsid w:val="00EB7888"/>
    <w:pPr>
      <w:pBdr>
        <w:top w:val="single" w:sz="4" w:space="0" w:color="auto"/>
        <w:lef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3">
    <w:name w:val="xl133"/>
    <w:basedOn w:val="a"/>
    <w:rsid w:val="00EB7888"/>
    <w:pPr>
      <w:pBdr>
        <w:top w:val="single" w:sz="4" w:space="0" w:color="auto"/>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4">
    <w:name w:val="xl134"/>
    <w:basedOn w:val="a"/>
    <w:rsid w:val="00EB7888"/>
    <w:pPr>
      <w:pBdr>
        <w:left w:val="single" w:sz="4" w:space="0" w:color="000000"/>
        <w:bottom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5">
    <w:name w:val="xl135"/>
    <w:basedOn w:val="a"/>
    <w:rsid w:val="00EB7888"/>
    <w:pPr>
      <w:pBdr>
        <w:bottom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6">
    <w:name w:val="xl136"/>
    <w:basedOn w:val="a"/>
    <w:rsid w:val="00EB7888"/>
    <w:pPr>
      <w:pBdr>
        <w:top w:val="single" w:sz="4" w:space="0" w:color="000000"/>
        <w:left w:val="single" w:sz="4" w:space="0" w:color="000000"/>
        <w:right w:val="single" w:sz="4" w:space="0" w:color="000000"/>
      </w:pBdr>
      <w:shd w:val="clear" w:color="CCFFFF" w:fill="CCFFFF"/>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37">
    <w:name w:val="xl137"/>
    <w:basedOn w:val="a"/>
    <w:rsid w:val="00EB7888"/>
    <w:pPr>
      <w:pBdr>
        <w:top w:val="double" w:sz="6" w:space="0" w:color="000000"/>
        <w:left w:val="single" w:sz="4"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38">
    <w:name w:val="xl138"/>
    <w:basedOn w:val="a"/>
    <w:rsid w:val="00EB7888"/>
    <w:pPr>
      <w:pBdr>
        <w:top w:val="double" w:sz="6" w:space="0" w:color="000000"/>
        <w:bottom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paragraph" w:customStyle="1" w:styleId="xl139">
    <w:name w:val="xl139"/>
    <w:basedOn w:val="a"/>
    <w:rsid w:val="00EB7888"/>
    <w:pPr>
      <w:pBdr>
        <w:top w:val="double" w:sz="6" w:space="0" w:color="000000"/>
        <w:bottom w:val="single" w:sz="4" w:space="0" w:color="000000"/>
        <w:right w:val="single" w:sz="4" w:space="0" w:color="000000"/>
      </w:pBdr>
      <w:shd w:val="clear" w:color="CCFFFF" w:fill="CCFFFF"/>
      <w:spacing w:before="100" w:beforeAutospacing="1" w:after="100" w:afterAutospacing="1"/>
      <w:textAlignment w:val="top"/>
    </w:pPr>
    <w:rPr>
      <w:rFonts w:ascii="Times New Roman" w:hAnsi="Times New Roman"/>
      <w:sz w:val="18"/>
      <w:szCs w:val="18"/>
      <w:lang w:val="ru-RU" w:eastAsia="ru-RU"/>
    </w:rPr>
  </w:style>
  <w:style w:type="character" w:customStyle="1" w:styleId="af4">
    <w:name w:val="Без интервала Знак"/>
    <w:aliases w:val="для таблиц Знак,Без интервала2 Знак,No Spacing Знак,Без интервала1 Знак"/>
    <w:link w:val="af3"/>
    <w:uiPriority w:val="1"/>
    <w:rsid w:val="00403A9E"/>
    <w:rPr>
      <w:rFonts w:ascii="Calibri" w:hAnsi="Calibri"/>
      <w:sz w:val="24"/>
      <w:szCs w:val="24"/>
      <w:lang w:val="en-US" w:eastAsia="en-US" w:bidi="ar-SA"/>
    </w:rPr>
  </w:style>
  <w:style w:type="paragraph" w:customStyle="1" w:styleId="Normal1">
    <w:name w:val="Normal1"/>
    <w:rsid w:val="00403A9E"/>
    <w:pPr>
      <w:snapToGrid w:val="0"/>
      <w:spacing w:before="100" w:after="100"/>
    </w:pPr>
    <w:rPr>
      <w:rFonts w:eastAsia="Calibri"/>
      <w:sz w:val="24"/>
    </w:rPr>
  </w:style>
  <w:style w:type="paragraph" w:customStyle="1" w:styleId="17">
    <w:name w:val="Знак1"/>
    <w:basedOn w:val="a"/>
    <w:rsid w:val="0061641C"/>
    <w:pPr>
      <w:spacing w:after="160" w:line="240" w:lineRule="exact"/>
    </w:pPr>
    <w:rPr>
      <w:rFonts w:ascii="Verdana" w:hAnsi="Verdana"/>
    </w:rPr>
  </w:style>
  <w:style w:type="character" w:customStyle="1" w:styleId="u">
    <w:name w:val="u"/>
    <w:uiPriority w:val="99"/>
    <w:rsid w:val="005912D8"/>
  </w:style>
  <w:style w:type="paragraph" w:customStyle="1" w:styleId="afb">
    <w:name w:val="Знак Знак Знак"/>
    <w:basedOn w:val="a"/>
    <w:rsid w:val="00EE7FB0"/>
    <w:pPr>
      <w:spacing w:before="100" w:beforeAutospacing="1" w:after="100" w:afterAutospacing="1"/>
    </w:pPr>
    <w:rPr>
      <w:rFonts w:ascii="Tahoma" w:hAnsi="Tahoma"/>
      <w:sz w:val="20"/>
      <w:szCs w:val="20"/>
    </w:rPr>
  </w:style>
  <w:style w:type="paragraph" w:customStyle="1" w:styleId="Style11">
    <w:name w:val="Style11"/>
    <w:basedOn w:val="a"/>
    <w:rsid w:val="006327A5"/>
    <w:pPr>
      <w:widowControl w:val="0"/>
      <w:autoSpaceDE w:val="0"/>
      <w:autoSpaceDN w:val="0"/>
      <w:adjustRightInd w:val="0"/>
      <w:spacing w:line="227" w:lineRule="exact"/>
      <w:ind w:firstLine="451"/>
      <w:jc w:val="both"/>
    </w:pPr>
    <w:rPr>
      <w:rFonts w:ascii="Trebuchet MS" w:hAnsi="Trebuchet MS" w:cs="Trebuchet MS"/>
      <w:lang w:val="ru-RU" w:eastAsia="ru-RU"/>
    </w:rPr>
  </w:style>
  <w:style w:type="character" w:customStyle="1" w:styleId="210">
    <w:name w:val="Заголовок 2 Знак1"/>
    <w:aliases w:val="Заголовок 2 Знак Знак"/>
    <w:locked/>
    <w:rsid w:val="006327A5"/>
    <w:rPr>
      <w:rFonts w:ascii="Arial" w:hAnsi="Arial"/>
      <w:b/>
      <w:i/>
      <w:sz w:val="28"/>
    </w:rPr>
  </w:style>
  <w:style w:type="paragraph" w:customStyle="1" w:styleId="Default">
    <w:name w:val="Default"/>
    <w:rsid w:val="0017229C"/>
    <w:pPr>
      <w:autoSpaceDE w:val="0"/>
      <w:autoSpaceDN w:val="0"/>
      <w:adjustRightInd w:val="0"/>
    </w:pPr>
    <w:rPr>
      <w:color w:val="000000"/>
      <w:sz w:val="24"/>
      <w:szCs w:val="24"/>
    </w:rPr>
  </w:style>
  <w:style w:type="character" w:customStyle="1" w:styleId="afc">
    <w:name w:val="Основной шрифт"/>
    <w:semiHidden/>
    <w:rsid w:val="003046A2"/>
  </w:style>
  <w:style w:type="paragraph" w:styleId="35">
    <w:name w:val="Body Text Indent 3"/>
    <w:basedOn w:val="a"/>
    <w:link w:val="36"/>
    <w:uiPriority w:val="99"/>
    <w:unhideWhenUsed/>
    <w:rsid w:val="006176FE"/>
    <w:pPr>
      <w:spacing w:after="120" w:line="276" w:lineRule="auto"/>
      <w:ind w:left="283"/>
    </w:pPr>
    <w:rPr>
      <w:rFonts w:eastAsia="Calibri"/>
      <w:sz w:val="16"/>
      <w:szCs w:val="16"/>
    </w:rPr>
  </w:style>
  <w:style w:type="character" w:customStyle="1" w:styleId="36">
    <w:name w:val="Основной текст с отступом 3 Знак"/>
    <w:link w:val="35"/>
    <w:uiPriority w:val="99"/>
    <w:rsid w:val="006176FE"/>
    <w:rPr>
      <w:rFonts w:ascii="Calibri" w:eastAsia="Calibri" w:hAnsi="Calibri"/>
      <w:sz w:val="16"/>
      <w:szCs w:val="16"/>
      <w:lang w:eastAsia="en-US"/>
    </w:rPr>
  </w:style>
  <w:style w:type="paragraph" w:customStyle="1" w:styleId="ConsPlusNonformat">
    <w:name w:val="ConsPlusNonformat"/>
    <w:link w:val="ConsPlusNonformat0"/>
    <w:rsid w:val="006176FE"/>
    <w:pPr>
      <w:suppressAutoHyphens/>
      <w:autoSpaceDE w:val="0"/>
    </w:pPr>
    <w:rPr>
      <w:rFonts w:ascii="Courier New" w:eastAsia="Arial" w:hAnsi="Courier New" w:cs="Courier New"/>
      <w:lang w:eastAsia="ar-SA"/>
    </w:rPr>
  </w:style>
  <w:style w:type="paragraph" w:customStyle="1" w:styleId="18">
    <w:name w:val="Пункт_1"/>
    <w:basedOn w:val="a"/>
    <w:rsid w:val="00DB35F9"/>
    <w:pPr>
      <w:keepNext/>
      <w:spacing w:before="480" w:after="240"/>
      <w:jc w:val="center"/>
      <w:outlineLvl w:val="0"/>
    </w:pPr>
    <w:rPr>
      <w:rFonts w:ascii="Arial" w:hAnsi="Arial" w:cs="Arial"/>
      <w:b/>
      <w:bCs/>
      <w:sz w:val="32"/>
      <w:szCs w:val="32"/>
      <w:lang w:val="ru-RU" w:eastAsia="ru-RU"/>
    </w:rPr>
  </w:style>
  <w:style w:type="paragraph" w:styleId="afd">
    <w:name w:val="Balloon Text"/>
    <w:basedOn w:val="a"/>
    <w:link w:val="afe"/>
    <w:semiHidden/>
    <w:unhideWhenUsed/>
    <w:rsid w:val="000926FC"/>
    <w:rPr>
      <w:rFonts w:ascii="Segoe UI" w:hAnsi="Segoe UI" w:cs="Segoe UI"/>
      <w:sz w:val="18"/>
      <w:szCs w:val="18"/>
    </w:rPr>
  </w:style>
  <w:style w:type="character" w:customStyle="1" w:styleId="afe">
    <w:name w:val="Текст выноски Знак"/>
    <w:basedOn w:val="a0"/>
    <w:link w:val="afd"/>
    <w:semiHidden/>
    <w:rsid w:val="000926FC"/>
    <w:rPr>
      <w:rFonts w:ascii="Segoe UI" w:hAnsi="Segoe UI" w:cs="Segoe UI"/>
      <w:sz w:val="18"/>
      <w:szCs w:val="18"/>
      <w:lang w:val="en-US" w:eastAsia="en-US"/>
    </w:rPr>
  </w:style>
  <w:style w:type="paragraph" w:styleId="aff">
    <w:name w:val="TOC Heading"/>
    <w:basedOn w:val="10"/>
    <w:next w:val="a"/>
    <w:uiPriority w:val="39"/>
    <w:unhideWhenUsed/>
    <w:qFormat/>
    <w:rsid w:val="00254992"/>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2b">
    <w:name w:val="Абзац списка2"/>
    <w:basedOn w:val="a"/>
    <w:uiPriority w:val="99"/>
    <w:rsid w:val="00254992"/>
    <w:pPr>
      <w:ind w:left="708"/>
    </w:pPr>
    <w:rPr>
      <w:rFonts w:ascii="Times New Roman" w:hAnsi="Times New Roman"/>
      <w:lang w:val="ru-RU" w:eastAsia="ru-RU"/>
    </w:rPr>
  </w:style>
  <w:style w:type="character" w:customStyle="1" w:styleId="ConsPlusNonformat0">
    <w:name w:val="ConsPlusNonformat Знак"/>
    <w:link w:val="ConsPlusNonformat"/>
    <w:locked/>
    <w:rsid w:val="00254992"/>
    <w:rPr>
      <w:rFonts w:ascii="Courier New" w:eastAsia="Arial" w:hAnsi="Courier New" w:cs="Courier New"/>
      <w:lang w:eastAsia="ar-SA"/>
    </w:rPr>
  </w:style>
  <w:style w:type="paragraph" w:customStyle="1" w:styleId="text-1">
    <w:name w:val="text-1"/>
    <w:basedOn w:val="a"/>
    <w:rsid w:val="00254992"/>
    <w:pPr>
      <w:spacing w:before="100" w:beforeAutospacing="1" w:after="100" w:afterAutospacing="1"/>
    </w:pPr>
    <w:rPr>
      <w:rFonts w:ascii="Times New Roman" w:hAnsi="Times New Roman"/>
      <w:lang w:val="ru-RU" w:eastAsia="ru-RU"/>
    </w:rPr>
  </w:style>
  <w:style w:type="character" w:customStyle="1" w:styleId="FontStyle13">
    <w:name w:val="Font Style13"/>
    <w:rsid w:val="00254992"/>
    <w:rPr>
      <w:rFonts w:ascii="Times New Roman" w:hAnsi="Times New Roman" w:cs="Times New Roman"/>
      <w:sz w:val="24"/>
      <w:szCs w:val="24"/>
    </w:rPr>
  </w:style>
  <w:style w:type="paragraph" w:customStyle="1" w:styleId="2c">
    <w:name w:val="Пункт_2_заглав"/>
    <w:basedOn w:val="a"/>
    <w:next w:val="a"/>
    <w:rsid w:val="00254992"/>
    <w:pPr>
      <w:keepNext/>
      <w:suppressAutoHyphens/>
      <w:spacing w:before="360" w:after="120" w:line="360" w:lineRule="auto"/>
      <w:jc w:val="both"/>
      <w:outlineLvl w:val="1"/>
    </w:pPr>
    <w:rPr>
      <w:rFonts w:ascii="Times New Roman" w:hAnsi="Times New Roman"/>
      <w:b/>
      <w:bCs/>
      <w:sz w:val="28"/>
      <w:szCs w:val="28"/>
      <w:lang w:val="ru-RU" w:eastAsia="ru-RU"/>
    </w:rPr>
  </w:style>
  <w:style w:type="paragraph" w:styleId="37">
    <w:name w:val="toc 3"/>
    <w:basedOn w:val="a"/>
    <w:next w:val="a"/>
    <w:autoRedefine/>
    <w:uiPriority w:val="39"/>
    <w:unhideWhenUsed/>
    <w:rsid w:val="00254992"/>
    <w:pPr>
      <w:ind w:left="240"/>
    </w:pPr>
    <w:rPr>
      <w:rFonts w:asciiTheme="minorHAnsi" w:hAnsiTheme="minorHAnsi" w:cstheme="minorHAnsi"/>
      <w:sz w:val="20"/>
      <w:szCs w:val="20"/>
    </w:rPr>
  </w:style>
  <w:style w:type="paragraph" w:styleId="41">
    <w:name w:val="toc 4"/>
    <w:basedOn w:val="a"/>
    <w:next w:val="a"/>
    <w:autoRedefine/>
    <w:unhideWhenUsed/>
    <w:rsid w:val="00254992"/>
    <w:pPr>
      <w:ind w:left="480"/>
    </w:pPr>
    <w:rPr>
      <w:rFonts w:asciiTheme="minorHAnsi" w:hAnsiTheme="minorHAnsi" w:cstheme="minorHAnsi"/>
      <w:sz w:val="20"/>
      <w:szCs w:val="20"/>
    </w:rPr>
  </w:style>
  <w:style w:type="paragraph" w:styleId="51">
    <w:name w:val="toc 5"/>
    <w:basedOn w:val="a"/>
    <w:next w:val="a"/>
    <w:autoRedefine/>
    <w:unhideWhenUsed/>
    <w:rsid w:val="00254992"/>
    <w:pPr>
      <w:ind w:left="720"/>
    </w:pPr>
    <w:rPr>
      <w:rFonts w:asciiTheme="minorHAnsi" w:hAnsiTheme="minorHAnsi" w:cstheme="minorHAnsi"/>
      <w:sz w:val="20"/>
      <w:szCs w:val="20"/>
    </w:rPr>
  </w:style>
  <w:style w:type="paragraph" w:styleId="6">
    <w:name w:val="toc 6"/>
    <w:basedOn w:val="a"/>
    <w:next w:val="a"/>
    <w:autoRedefine/>
    <w:unhideWhenUsed/>
    <w:rsid w:val="00254992"/>
    <w:pPr>
      <w:ind w:left="960"/>
    </w:pPr>
    <w:rPr>
      <w:rFonts w:asciiTheme="minorHAnsi" w:hAnsiTheme="minorHAnsi" w:cstheme="minorHAnsi"/>
      <w:sz w:val="20"/>
      <w:szCs w:val="20"/>
    </w:rPr>
  </w:style>
  <w:style w:type="paragraph" w:styleId="7">
    <w:name w:val="toc 7"/>
    <w:basedOn w:val="a"/>
    <w:next w:val="a"/>
    <w:autoRedefine/>
    <w:unhideWhenUsed/>
    <w:rsid w:val="00254992"/>
    <w:pPr>
      <w:ind w:left="1200"/>
    </w:pPr>
    <w:rPr>
      <w:rFonts w:asciiTheme="minorHAnsi" w:hAnsiTheme="minorHAnsi" w:cstheme="minorHAnsi"/>
      <w:sz w:val="20"/>
      <w:szCs w:val="20"/>
    </w:rPr>
  </w:style>
  <w:style w:type="paragraph" w:styleId="8">
    <w:name w:val="toc 8"/>
    <w:basedOn w:val="a"/>
    <w:next w:val="a"/>
    <w:autoRedefine/>
    <w:unhideWhenUsed/>
    <w:rsid w:val="00254992"/>
    <w:pPr>
      <w:ind w:left="1440"/>
    </w:pPr>
    <w:rPr>
      <w:rFonts w:asciiTheme="minorHAnsi" w:hAnsiTheme="minorHAnsi" w:cstheme="minorHAnsi"/>
      <w:sz w:val="20"/>
      <w:szCs w:val="20"/>
    </w:rPr>
  </w:style>
  <w:style w:type="paragraph" w:styleId="9">
    <w:name w:val="toc 9"/>
    <w:basedOn w:val="a"/>
    <w:next w:val="a"/>
    <w:autoRedefine/>
    <w:unhideWhenUsed/>
    <w:rsid w:val="00254992"/>
    <w:pPr>
      <w:ind w:left="1680"/>
    </w:pPr>
    <w:rPr>
      <w:rFonts w:asciiTheme="minorHAnsi" w:hAnsiTheme="minorHAnsi" w:cstheme="minorHAnsi"/>
      <w:sz w:val="20"/>
      <w:szCs w:val="20"/>
    </w:rPr>
  </w:style>
  <w:style w:type="paragraph" w:styleId="aff0">
    <w:name w:val="Normal (Web)"/>
    <w:basedOn w:val="a"/>
    <w:semiHidden/>
    <w:unhideWhenUsed/>
    <w:rsid w:val="000F3845"/>
    <w:rPr>
      <w:rFonts w:ascii="Times New Roman" w:hAnsi="Times New Roman"/>
    </w:rPr>
  </w:style>
  <w:style w:type="character" w:styleId="aff1">
    <w:name w:val="footnote reference"/>
    <w:basedOn w:val="a0"/>
    <w:uiPriority w:val="99"/>
    <w:semiHidden/>
    <w:unhideWhenUsed/>
    <w:rsid w:val="000F3845"/>
    <w:rPr>
      <w:vertAlign w:val="superscript"/>
    </w:rPr>
  </w:style>
  <w:style w:type="numbering" w:customStyle="1" w:styleId="1">
    <w:name w:val="Текущий список1"/>
    <w:rsid w:val="000F3845"/>
    <w:pPr>
      <w:numPr>
        <w:numId w:val="23"/>
      </w:numPr>
    </w:pPr>
  </w:style>
  <w:style w:type="paragraph" w:styleId="aff2">
    <w:name w:val="footnote text"/>
    <w:basedOn w:val="a"/>
    <w:link w:val="aff3"/>
    <w:semiHidden/>
    <w:unhideWhenUsed/>
    <w:rsid w:val="0052164C"/>
    <w:rPr>
      <w:sz w:val="20"/>
      <w:szCs w:val="20"/>
    </w:rPr>
  </w:style>
  <w:style w:type="character" w:customStyle="1" w:styleId="aff3">
    <w:name w:val="Текст сноски Знак"/>
    <w:basedOn w:val="a0"/>
    <w:link w:val="aff2"/>
    <w:semiHidden/>
    <w:rsid w:val="0052164C"/>
    <w:rPr>
      <w:rFonts w:ascii="Calibri" w:hAnsi="Calibri"/>
      <w:lang w:val="en-US" w:eastAsia="en-US"/>
    </w:rPr>
  </w:style>
  <w:style w:type="paragraph" w:customStyle="1" w:styleId="docdata1">
    <w:name w:val="docdata1"/>
    <w:basedOn w:val="a"/>
    <w:qFormat/>
    <w:rsid w:val="005D32E2"/>
    <w:pPr>
      <w:suppressAutoHyphens/>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84618">
      <w:bodyDiv w:val="1"/>
      <w:marLeft w:val="0"/>
      <w:marRight w:val="0"/>
      <w:marTop w:val="0"/>
      <w:marBottom w:val="0"/>
      <w:divBdr>
        <w:top w:val="none" w:sz="0" w:space="0" w:color="auto"/>
        <w:left w:val="none" w:sz="0" w:space="0" w:color="auto"/>
        <w:bottom w:val="none" w:sz="0" w:space="0" w:color="auto"/>
        <w:right w:val="none" w:sz="0" w:space="0" w:color="auto"/>
      </w:divBdr>
    </w:div>
    <w:div w:id="508058946">
      <w:bodyDiv w:val="1"/>
      <w:marLeft w:val="0"/>
      <w:marRight w:val="0"/>
      <w:marTop w:val="0"/>
      <w:marBottom w:val="0"/>
      <w:divBdr>
        <w:top w:val="none" w:sz="0" w:space="0" w:color="auto"/>
        <w:left w:val="none" w:sz="0" w:space="0" w:color="auto"/>
        <w:bottom w:val="none" w:sz="0" w:space="0" w:color="auto"/>
        <w:right w:val="none" w:sz="0" w:space="0" w:color="auto"/>
      </w:divBdr>
    </w:div>
    <w:div w:id="553783933">
      <w:bodyDiv w:val="1"/>
      <w:marLeft w:val="0"/>
      <w:marRight w:val="0"/>
      <w:marTop w:val="0"/>
      <w:marBottom w:val="0"/>
      <w:divBdr>
        <w:top w:val="none" w:sz="0" w:space="0" w:color="auto"/>
        <w:left w:val="none" w:sz="0" w:space="0" w:color="auto"/>
        <w:bottom w:val="none" w:sz="0" w:space="0" w:color="auto"/>
        <w:right w:val="none" w:sz="0" w:space="0" w:color="auto"/>
      </w:divBdr>
    </w:div>
    <w:div w:id="645356071">
      <w:bodyDiv w:val="1"/>
      <w:marLeft w:val="0"/>
      <w:marRight w:val="0"/>
      <w:marTop w:val="0"/>
      <w:marBottom w:val="0"/>
      <w:divBdr>
        <w:top w:val="none" w:sz="0" w:space="0" w:color="auto"/>
        <w:left w:val="none" w:sz="0" w:space="0" w:color="auto"/>
        <w:bottom w:val="none" w:sz="0" w:space="0" w:color="auto"/>
        <w:right w:val="none" w:sz="0" w:space="0" w:color="auto"/>
      </w:divBdr>
    </w:div>
    <w:div w:id="676423723">
      <w:bodyDiv w:val="1"/>
      <w:marLeft w:val="0"/>
      <w:marRight w:val="0"/>
      <w:marTop w:val="0"/>
      <w:marBottom w:val="0"/>
      <w:divBdr>
        <w:top w:val="none" w:sz="0" w:space="0" w:color="auto"/>
        <w:left w:val="none" w:sz="0" w:space="0" w:color="auto"/>
        <w:bottom w:val="none" w:sz="0" w:space="0" w:color="auto"/>
        <w:right w:val="none" w:sz="0" w:space="0" w:color="auto"/>
      </w:divBdr>
    </w:div>
    <w:div w:id="711030208">
      <w:bodyDiv w:val="1"/>
      <w:marLeft w:val="0"/>
      <w:marRight w:val="0"/>
      <w:marTop w:val="0"/>
      <w:marBottom w:val="0"/>
      <w:divBdr>
        <w:top w:val="none" w:sz="0" w:space="0" w:color="auto"/>
        <w:left w:val="none" w:sz="0" w:space="0" w:color="auto"/>
        <w:bottom w:val="none" w:sz="0" w:space="0" w:color="auto"/>
        <w:right w:val="none" w:sz="0" w:space="0" w:color="auto"/>
      </w:divBdr>
    </w:div>
    <w:div w:id="766923367">
      <w:bodyDiv w:val="1"/>
      <w:marLeft w:val="0"/>
      <w:marRight w:val="0"/>
      <w:marTop w:val="0"/>
      <w:marBottom w:val="0"/>
      <w:divBdr>
        <w:top w:val="none" w:sz="0" w:space="0" w:color="auto"/>
        <w:left w:val="none" w:sz="0" w:space="0" w:color="auto"/>
        <w:bottom w:val="none" w:sz="0" w:space="0" w:color="auto"/>
        <w:right w:val="none" w:sz="0" w:space="0" w:color="auto"/>
      </w:divBdr>
    </w:div>
    <w:div w:id="844442893">
      <w:bodyDiv w:val="1"/>
      <w:marLeft w:val="0"/>
      <w:marRight w:val="0"/>
      <w:marTop w:val="0"/>
      <w:marBottom w:val="0"/>
      <w:divBdr>
        <w:top w:val="none" w:sz="0" w:space="0" w:color="auto"/>
        <w:left w:val="none" w:sz="0" w:space="0" w:color="auto"/>
        <w:bottom w:val="none" w:sz="0" w:space="0" w:color="auto"/>
        <w:right w:val="none" w:sz="0" w:space="0" w:color="auto"/>
      </w:divBdr>
    </w:div>
    <w:div w:id="932275152">
      <w:bodyDiv w:val="1"/>
      <w:marLeft w:val="0"/>
      <w:marRight w:val="0"/>
      <w:marTop w:val="0"/>
      <w:marBottom w:val="0"/>
      <w:divBdr>
        <w:top w:val="none" w:sz="0" w:space="0" w:color="auto"/>
        <w:left w:val="none" w:sz="0" w:space="0" w:color="auto"/>
        <w:bottom w:val="none" w:sz="0" w:space="0" w:color="auto"/>
        <w:right w:val="none" w:sz="0" w:space="0" w:color="auto"/>
      </w:divBdr>
    </w:div>
    <w:div w:id="978730720">
      <w:bodyDiv w:val="1"/>
      <w:marLeft w:val="0"/>
      <w:marRight w:val="0"/>
      <w:marTop w:val="0"/>
      <w:marBottom w:val="0"/>
      <w:divBdr>
        <w:top w:val="none" w:sz="0" w:space="0" w:color="auto"/>
        <w:left w:val="none" w:sz="0" w:space="0" w:color="auto"/>
        <w:bottom w:val="none" w:sz="0" w:space="0" w:color="auto"/>
        <w:right w:val="none" w:sz="0" w:space="0" w:color="auto"/>
      </w:divBdr>
    </w:div>
    <w:div w:id="1093211764">
      <w:bodyDiv w:val="1"/>
      <w:marLeft w:val="0"/>
      <w:marRight w:val="0"/>
      <w:marTop w:val="0"/>
      <w:marBottom w:val="0"/>
      <w:divBdr>
        <w:top w:val="none" w:sz="0" w:space="0" w:color="auto"/>
        <w:left w:val="none" w:sz="0" w:space="0" w:color="auto"/>
        <w:bottom w:val="none" w:sz="0" w:space="0" w:color="auto"/>
        <w:right w:val="none" w:sz="0" w:space="0" w:color="auto"/>
      </w:divBdr>
    </w:div>
    <w:div w:id="1464078655">
      <w:bodyDiv w:val="1"/>
      <w:marLeft w:val="0"/>
      <w:marRight w:val="0"/>
      <w:marTop w:val="0"/>
      <w:marBottom w:val="0"/>
      <w:divBdr>
        <w:top w:val="none" w:sz="0" w:space="0" w:color="auto"/>
        <w:left w:val="none" w:sz="0" w:space="0" w:color="auto"/>
        <w:bottom w:val="none" w:sz="0" w:space="0" w:color="auto"/>
        <w:right w:val="none" w:sz="0" w:space="0" w:color="auto"/>
      </w:divBdr>
    </w:div>
    <w:div w:id="1627544173">
      <w:bodyDiv w:val="1"/>
      <w:marLeft w:val="0"/>
      <w:marRight w:val="0"/>
      <w:marTop w:val="0"/>
      <w:marBottom w:val="0"/>
      <w:divBdr>
        <w:top w:val="none" w:sz="0" w:space="0" w:color="auto"/>
        <w:left w:val="none" w:sz="0" w:space="0" w:color="auto"/>
        <w:bottom w:val="none" w:sz="0" w:space="0" w:color="auto"/>
        <w:right w:val="none" w:sz="0" w:space="0" w:color="auto"/>
      </w:divBdr>
    </w:div>
    <w:div w:id="1956476781">
      <w:bodyDiv w:val="1"/>
      <w:marLeft w:val="0"/>
      <w:marRight w:val="0"/>
      <w:marTop w:val="0"/>
      <w:marBottom w:val="0"/>
      <w:divBdr>
        <w:top w:val="none" w:sz="0" w:space="0" w:color="auto"/>
        <w:left w:val="none" w:sz="0" w:space="0" w:color="auto"/>
        <w:bottom w:val="none" w:sz="0" w:space="0" w:color="auto"/>
        <w:right w:val="none" w:sz="0" w:space="0" w:color="auto"/>
      </w:divBdr>
    </w:div>
    <w:div w:id="20445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D861-00B3-483E-90C5-8153BC2B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vt:lpstr>
    </vt:vector>
  </TitlesOfParts>
  <Company>NhT</Company>
  <LinksUpToDate>false</LinksUpToDate>
  <CharactersWithSpaces>4033</CharactersWithSpaces>
  <SharedDoc>false</SharedDoc>
  <HLinks>
    <vt:vector size="18" baseType="variant">
      <vt:variant>
        <vt:i4>4194407</vt:i4>
      </vt:variant>
      <vt:variant>
        <vt:i4>6</vt:i4>
      </vt:variant>
      <vt:variant>
        <vt:i4>0</vt:i4>
      </vt:variant>
      <vt:variant>
        <vt:i4>5</vt:i4>
      </vt:variant>
      <vt:variant>
        <vt:lpwstr>mailto:info@magadancgsen.ru</vt:lpwstr>
      </vt:variant>
      <vt:variant>
        <vt:lpwstr/>
      </vt:variant>
      <vt:variant>
        <vt:i4>7274549</vt:i4>
      </vt:variant>
      <vt:variant>
        <vt:i4>3</vt:i4>
      </vt:variant>
      <vt:variant>
        <vt:i4>0</vt:i4>
      </vt:variant>
      <vt:variant>
        <vt:i4>5</vt:i4>
      </vt:variant>
      <vt:variant>
        <vt:lpwstr>http://www.zakupki.gov.ru/</vt:lpwstr>
      </vt:variant>
      <vt:variant>
        <vt:lpwstr/>
      </vt:variant>
      <vt:variant>
        <vt:i4>4194407</vt:i4>
      </vt:variant>
      <vt:variant>
        <vt:i4>0</vt:i4>
      </vt:variant>
      <vt:variant>
        <vt:i4>0</vt:i4>
      </vt:variant>
      <vt:variant>
        <vt:i4>5</vt:i4>
      </vt:variant>
      <vt:variant>
        <vt:lpwstr>mailto:info@magadancgsen.ru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DOC-MARKER-wwHJMgTUN0D2WDF7s2gtkg</dc:description>
  <dc:title>ФЕДЕРАЛЬНОЕ ГОСУДАРСТВЕННОЕ УЧРЕЖДЕНИЕ ЗДРАВООХРАНЕНИЯ</dc:title>
  <dc:creator>Alexx</dc:creator>
  <cp:lastModifiedBy>Лидия Моренкова Юрьевна</cp:lastModifiedBy>
  <cp:revision>6</cp:revision>
  <cp:lastPrinted>2022-09-06T09:13:00Z</cp:lastPrinted>
  <dcterms:created xsi:type="dcterms:W3CDTF">2026-05-06T12:49:00Z</dcterms:created>
  <dcterms:modified xsi:type="dcterms:W3CDTF">2026-05-07T11:26:00Z</dcterms:modified>
</cp:coreProperties>
</file>