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287D" w14:textId="4E067049" w:rsidR="0053615F" w:rsidRDefault="0053615F" w:rsidP="00431F6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8F112B9" w14:textId="77777777" w:rsidR="00175F30" w:rsidRDefault="00175F30" w:rsidP="00AD75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Техническое задание</w:t>
      </w:r>
    </w:p>
    <w:p w14:paraId="56C7758E" w14:textId="77777777" w:rsidR="00175F30" w:rsidRPr="00175F30" w:rsidRDefault="00175F30" w:rsidP="00175F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на поставку лекарственных препаратов (СЗЛС) для нужд   </w:t>
      </w:r>
    </w:p>
    <w:p w14:paraId="4C5216CE" w14:textId="1A1880A0" w:rsidR="005B6AAD" w:rsidRDefault="00175F30" w:rsidP="00175F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175F30">
        <w:rPr>
          <w:rFonts w:ascii="Times New Roman" w:hAnsi="Times New Roman"/>
          <w:b/>
          <w:lang w:eastAsia="ru-RU"/>
        </w:rPr>
        <w:t>ГАУЗ СО "​​﻿​﻿‌‌‍​‍‍⁠​‍​﻿⁠​‌﻿⁠⁠⁠‍﻿​​‍⁠﻿​‍⁠﻿‌​​‍‍​‌⁠‍‌ШАЛИНСКАЯ Ц</w:t>
      </w:r>
      <w:r w:rsidR="00B91AC5">
        <w:rPr>
          <w:rFonts w:ascii="Times New Roman" w:hAnsi="Times New Roman"/>
          <w:b/>
          <w:lang w:eastAsia="ru-RU"/>
        </w:rPr>
        <w:t>Р</w:t>
      </w:r>
      <w:r w:rsidRPr="00175F30">
        <w:rPr>
          <w:rFonts w:ascii="Times New Roman" w:hAnsi="Times New Roman"/>
          <w:b/>
          <w:lang w:eastAsia="ru-RU"/>
        </w:rPr>
        <w:t>Б"</w:t>
      </w:r>
    </w:p>
    <w:tbl>
      <w:tblPr>
        <w:tblStyle w:val="ac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806"/>
        <w:gridCol w:w="1418"/>
        <w:gridCol w:w="1842"/>
        <w:gridCol w:w="1730"/>
      </w:tblGrid>
      <w:tr w:rsidR="00175F30" w:rsidRPr="00175F30" w14:paraId="5E0C2677" w14:textId="77777777" w:rsidTr="00EF4BD8">
        <w:trPr>
          <w:trHeight w:val="345"/>
        </w:trPr>
        <w:tc>
          <w:tcPr>
            <w:tcW w:w="709" w:type="dxa"/>
            <w:vMerge w:val="restart"/>
            <w:hideMark/>
          </w:tcPr>
          <w:p w14:paraId="4626BFDA" w14:textId="77777777" w:rsidR="00175F30" w:rsidRPr="00175F30" w:rsidRDefault="00175F30" w:rsidP="00175F30">
            <w:pPr>
              <w:tabs>
                <w:tab w:val="left" w:pos="289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75F3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1276" w:type="dxa"/>
            <w:vMerge w:val="restart"/>
            <w:hideMark/>
          </w:tcPr>
          <w:p w14:paraId="579ADA3F" w14:textId="77777777" w:rsidR="00175F30" w:rsidRPr="00175F30" w:rsidRDefault="00175F30" w:rsidP="00175F30">
            <w:pPr>
              <w:tabs>
                <w:tab w:val="left" w:pos="289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75F3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Код ОКПД2</w:t>
            </w:r>
          </w:p>
        </w:tc>
        <w:tc>
          <w:tcPr>
            <w:tcW w:w="2806" w:type="dxa"/>
            <w:vMerge w:val="restart"/>
            <w:hideMark/>
          </w:tcPr>
          <w:p w14:paraId="6AB38ABC" w14:textId="77777777" w:rsidR="00175F30" w:rsidRPr="00175F30" w:rsidRDefault="00175F30" w:rsidP="00175F30">
            <w:pPr>
              <w:tabs>
                <w:tab w:val="left" w:pos="289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75F3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Наименование</w:t>
            </w:r>
          </w:p>
        </w:tc>
        <w:tc>
          <w:tcPr>
            <w:tcW w:w="4990" w:type="dxa"/>
            <w:gridSpan w:val="3"/>
            <w:hideMark/>
          </w:tcPr>
          <w:p w14:paraId="04DE4510" w14:textId="77777777" w:rsidR="00175F30" w:rsidRPr="00175F30" w:rsidRDefault="00175F30" w:rsidP="00175F30">
            <w:pPr>
              <w:tabs>
                <w:tab w:val="left" w:pos="289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75F3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Национальный режим</w:t>
            </w:r>
          </w:p>
        </w:tc>
      </w:tr>
      <w:tr w:rsidR="00175F30" w:rsidRPr="00175F30" w14:paraId="5CDD088C" w14:textId="77777777" w:rsidTr="00EF4BD8">
        <w:trPr>
          <w:trHeight w:val="345"/>
        </w:trPr>
        <w:tc>
          <w:tcPr>
            <w:tcW w:w="709" w:type="dxa"/>
            <w:vMerge/>
            <w:hideMark/>
          </w:tcPr>
          <w:p w14:paraId="132C9127" w14:textId="77777777" w:rsidR="00175F30" w:rsidRPr="00175F30" w:rsidRDefault="00175F30" w:rsidP="00175F30">
            <w:pPr>
              <w:tabs>
                <w:tab w:val="left" w:pos="289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hideMark/>
          </w:tcPr>
          <w:p w14:paraId="2FC94A8E" w14:textId="77777777" w:rsidR="00175F30" w:rsidRPr="00175F30" w:rsidRDefault="00175F30" w:rsidP="00175F30">
            <w:pPr>
              <w:tabs>
                <w:tab w:val="left" w:pos="289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806" w:type="dxa"/>
            <w:vMerge/>
            <w:hideMark/>
          </w:tcPr>
          <w:p w14:paraId="583DE4B4" w14:textId="77777777" w:rsidR="00175F30" w:rsidRPr="00175F30" w:rsidRDefault="00175F30" w:rsidP="00175F30">
            <w:pPr>
              <w:tabs>
                <w:tab w:val="left" w:pos="289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hideMark/>
          </w:tcPr>
          <w:p w14:paraId="597BB34B" w14:textId="77777777" w:rsidR="00175F30" w:rsidRPr="00175F30" w:rsidRDefault="00175F30" w:rsidP="00175F30">
            <w:pPr>
              <w:tabs>
                <w:tab w:val="left" w:pos="289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75F3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1875 (Запрет)</w:t>
            </w:r>
          </w:p>
        </w:tc>
        <w:tc>
          <w:tcPr>
            <w:tcW w:w="1842" w:type="dxa"/>
            <w:hideMark/>
          </w:tcPr>
          <w:p w14:paraId="799A1F48" w14:textId="77777777" w:rsidR="00175F30" w:rsidRPr="00175F30" w:rsidRDefault="00175F30" w:rsidP="00175F30">
            <w:pPr>
              <w:tabs>
                <w:tab w:val="left" w:pos="289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75F3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1875 (Ограничение)</w:t>
            </w:r>
          </w:p>
        </w:tc>
        <w:tc>
          <w:tcPr>
            <w:tcW w:w="1730" w:type="dxa"/>
            <w:hideMark/>
          </w:tcPr>
          <w:p w14:paraId="28AF0199" w14:textId="77777777" w:rsidR="00175F30" w:rsidRPr="00175F30" w:rsidRDefault="00175F30" w:rsidP="00175F30">
            <w:pPr>
              <w:tabs>
                <w:tab w:val="left" w:pos="289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75F3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1875 (Преимущество)</w:t>
            </w:r>
          </w:p>
        </w:tc>
      </w:tr>
      <w:tr w:rsidR="00175F30" w:rsidRPr="00175F30" w14:paraId="258A36DF" w14:textId="77777777" w:rsidTr="00EF4BD8">
        <w:trPr>
          <w:trHeight w:val="268"/>
        </w:trPr>
        <w:tc>
          <w:tcPr>
            <w:tcW w:w="709" w:type="dxa"/>
            <w:hideMark/>
          </w:tcPr>
          <w:p w14:paraId="269DC504" w14:textId="77777777" w:rsidR="00175F30" w:rsidRPr="00175F30" w:rsidRDefault="00175F30" w:rsidP="00175F30">
            <w:pPr>
              <w:tabs>
                <w:tab w:val="left" w:pos="289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75F3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6" w:type="dxa"/>
          </w:tcPr>
          <w:p w14:paraId="0D9C0259" w14:textId="6CA1A424" w:rsidR="00175F30" w:rsidRPr="00175F30" w:rsidRDefault="00175F30" w:rsidP="00175F30">
            <w:pPr>
              <w:tabs>
                <w:tab w:val="left" w:pos="289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75F3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21.20.10.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  <w:r w:rsidRPr="00175F3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806" w:type="dxa"/>
          </w:tcPr>
          <w:p w14:paraId="3512C648" w14:textId="3B26753E" w:rsidR="00175F30" w:rsidRPr="00175F30" w:rsidRDefault="00FA515A" w:rsidP="00175F30">
            <w:pP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A515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Вакцина для профилактики клещевого энцефалита</w:t>
            </w:r>
          </w:p>
        </w:tc>
        <w:tc>
          <w:tcPr>
            <w:tcW w:w="1418" w:type="dxa"/>
          </w:tcPr>
          <w:p w14:paraId="2C4D899B" w14:textId="77777777" w:rsidR="00175F30" w:rsidRPr="00175F30" w:rsidRDefault="00175F30" w:rsidP="00175F30">
            <w:pPr>
              <w:tabs>
                <w:tab w:val="left" w:pos="289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</w:tcPr>
          <w:p w14:paraId="35A4C3CB" w14:textId="77777777" w:rsidR="00175F30" w:rsidRPr="00175F30" w:rsidRDefault="00175F30" w:rsidP="00175F30">
            <w:pPr>
              <w:tabs>
                <w:tab w:val="left" w:pos="2895"/>
              </w:tabs>
              <w:jc w:val="both"/>
              <w:rPr>
                <w:rFonts w:asciiTheme="minorHAnsi" w:eastAsia="Times New Roman" w:hAnsiTheme="minorHAnsi"/>
                <w:sz w:val="20"/>
                <w:szCs w:val="20"/>
                <w:lang w:eastAsia="zh-CN"/>
              </w:rPr>
            </w:pPr>
            <w:r w:rsidRPr="00175F30">
              <w:rPr>
                <w:rFonts w:ascii="Segoe UI Symbol" w:eastAsia="Times New Roman" w:hAnsi="Segoe UI Symbol" w:cs="Segoe UI Symbol"/>
                <w:sz w:val="20"/>
                <w:szCs w:val="20"/>
                <w:lang w:eastAsia="zh-CN"/>
              </w:rPr>
              <w:t>✓</w:t>
            </w:r>
          </w:p>
        </w:tc>
        <w:tc>
          <w:tcPr>
            <w:tcW w:w="1730" w:type="dxa"/>
          </w:tcPr>
          <w:p w14:paraId="0CF81D56" w14:textId="77777777" w:rsidR="00175F30" w:rsidRPr="00175F30" w:rsidRDefault="00175F30" w:rsidP="00175F30">
            <w:pPr>
              <w:tabs>
                <w:tab w:val="left" w:pos="289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75F30">
              <w:rPr>
                <w:rFonts w:ascii="Segoe UI Symbol" w:eastAsia="Times New Roman" w:hAnsi="Segoe UI Symbol" w:cs="Segoe UI Symbol"/>
                <w:sz w:val="20"/>
                <w:szCs w:val="20"/>
                <w:lang w:eastAsia="zh-CN"/>
              </w:rPr>
              <w:t>✓</w:t>
            </w:r>
          </w:p>
        </w:tc>
      </w:tr>
    </w:tbl>
    <w:p w14:paraId="0558812C" w14:textId="2F601E6C" w:rsidR="00175F30" w:rsidRDefault="00175F30" w:rsidP="00175F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45334C9E" w14:textId="77777777" w:rsidR="00175F30" w:rsidRPr="005765B2" w:rsidRDefault="00175F30" w:rsidP="00175F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65B2">
        <w:rPr>
          <w:rFonts w:ascii="Times New Roman" w:hAnsi="Times New Roman"/>
          <w:b/>
          <w:bCs/>
          <w:sz w:val="24"/>
          <w:szCs w:val="24"/>
        </w:rPr>
        <w:t>1. Объект закупки и характеристики товара: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95"/>
        <w:gridCol w:w="2278"/>
        <w:gridCol w:w="3831"/>
        <w:gridCol w:w="1418"/>
        <w:gridCol w:w="1547"/>
      </w:tblGrid>
      <w:tr w:rsidR="00175F30" w:rsidRPr="00175F30" w14:paraId="75B44743" w14:textId="77777777" w:rsidTr="00FA515A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E3186" w14:textId="77777777" w:rsidR="00175F30" w:rsidRPr="00175F30" w:rsidRDefault="00175F30" w:rsidP="00175F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5F3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EDC69" w14:textId="0FABC77A" w:rsidR="00175F30" w:rsidRPr="00175F30" w:rsidRDefault="00175F30" w:rsidP="00175F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5F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Международное непатентованное или химическое или группировочное наименование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9638" w14:textId="77777777" w:rsidR="00175F30" w:rsidRPr="00175F30" w:rsidRDefault="00175F30" w:rsidP="00175F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5F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Лекарственная форма, дозировка лекарственного препарата.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F61" w14:textId="77777777" w:rsidR="00175F30" w:rsidRPr="00175F30" w:rsidRDefault="00175F30" w:rsidP="00175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F30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3616" w14:textId="77777777" w:rsidR="00175F30" w:rsidRPr="00175F30" w:rsidRDefault="00175F30" w:rsidP="00175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F30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14:paraId="0AB5A62A" w14:textId="77777777" w:rsidR="00175F30" w:rsidRPr="00175F30" w:rsidRDefault="00175F30" w:rsidP="00175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5F30" w:rsidRPr="00175F30" w14:paraId="71A5CB09" w14:textId="77777777" w:rsidTr="00FA515A">
        <w:trPr>
          <w:trHeight w:val="84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841B3" w14:textId="606BFF32" w:rsidR="00175F30" w:rsidRPr="00175F30" w:rsidRDefault="00175F30" w:rsidP="00175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D56AE" w14:textId="7FAA8E7E" w:rsidR="00175F30" w:rsidRPr="00175F30" w:rsidRDefault="00175F30" w:rsidP="00175F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75F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Вакцина для профилактики клещевого энцефалита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9BC" w14:textId="77777777" w:rsidR="00FA515A" w:rsidRDefault="00FA515A" w:rsidP="00FA51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51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представля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ет</w:t>
            </w:r>
            <w:r w:rsidRPr="00FA51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собой очищенную концентрированную суспензию вируса </w:t>
            </w:r>
          </w:p>
          <w:p w14:paraId="67E2D775" w14:textId="457E69EB" w:rsidR="00175F30" w:rsidRDefault="00175F30" w:rsidP="00FA51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Дозировка-</w:t>
            </w:r>
            <w:r w:rsidRPr="00175F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0,5 мл/доза</w:t>
            </w:r>
          </w:p>
          <w:p w14:paraId="3FC3AD5C" w14:textId="77777777" w:rsidR="00175F30" w:rsidRDefault="00175F30" w:rsidP="00FA51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Форма выпуска-суспензия</w:t>
            </w:r>
            <w:r w:rsidRPr="00175F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для внутримышечного введения, </w:t>
            </w:r>
          </w:p>
          <w:p w14:paraId="77ABFD64" w14:textId="77777777" w:rsidR="00175F30" w:rsidRDefault="00175F30" w:rsidP="00FA51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Упаковка- ампула не менее </w:t>
            </w:r>
            <w:r w:rsidRPr="00175F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0,5 мл (1 доза)</w:t>
            </w:r>
          </w:p>
          <w:p w14:paraId="4F132534" w14:textId="261E1046" w:rsidR="00175F30" w:rsidRPr="00175F30" w:rsidRDefault="00175F30" w:rsidP="00FA51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Действующее вещество-</w:t>
            </w:r>
            <w:r w:rsidR="00FA515A">
              <w:t xml:space="preserve"> </w:t>
            </w:r>
            <w:r w:rsidR="00FA515A" w:rsidRPr="00FA51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инактивированный антиген вируса клещевого энцефалита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D7C" w14:textId="4205C0FB" w:rsidR="00175F30" w:rsidRPr="00175F30" w:rsidRDefault="00175F30" w:rsidP="00175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F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доза.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F9C" w14:textId="367F3433" w:rsidR="00175F30" w:rsidRPr="00175F30" w:rsidRDefault="00175F30" w:rsidP="00175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F3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</w:tbl>
    <w:p w14:paraId="2064CDD3" w14:textId="5692BBF0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75F30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2. Место поставки товара: </w:t>
      </w:r>
      <w:r w:rsidR="00FA515A" w:rsidRPr="00FA515A">
        <w:rPr>
          <w:rFonts w:ascii="Times New Roman" w:hAnsi="Times New Roman"/>
          <w:sz w:val="24"/>
          <w:szCs w:val="24"/>
          <w:highlight w:val="yellow"/>
        </w:rPr>
        <w:t>623030 Свердловская область, Шалинский район, р. п. Шаля, ул. Пушкина, 8.</w:t>
      </w:r>
    </w:p>
    <w:p w14:paraId="5638D026" w14:textId="7E87CB9A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3. Срок поставки товара: </w:t>
      </w:r>
      <w:r w:rsidRPr="00175F30">
        <w:rPr>
          <w:rFonts w:ascii="Times New Roman" w:hAnsi="Times New Roman"/>
          <w:sz w:val="24"/>
          <w:szCs w:val="24"/>
          <w:highlight w:val="yellow"/>
        </w:rPr>
        <w:t xml:space="preserve">с момента заключения договора </w:t>
      </w:r>
      <w:r w:rsidR="00FA515A" w:rsidRPr="00FA515A">
        <w:rPr>
          <w:rFonts w:ascii="Times New Roman" w:hAnsi="Times New Roman"/>
          <w:sz w:val="24"/>
          <w:szCs w:val="24"/>
          <w:highlight w:val="yellow"/>
        </w:rPr>
        <w:t>до 31.12.</w:t>
      </w:r>
      <w:r w:rsidR="00FA515A" w:rsidRPr="00F83525">
        <w:rPr>
          <w:rFonts w:ascii="Times New Roman" w:hAnsi="Times New Roman"/>
          <w:sz w:val="24"/>
          <w:szCs w:val="24"/>
          <w:highlight w:val="yellow"/>
        </w:rPr>
        <w:t>2026</w:t>
      </w:r>
      <w:r w:rsidR="00F83525" w:rsidRPr="00F83525">
        <w:rPr>
          <w:rFonts w:ascii="Times New Roman" w:hAnsi="Times New Roman"/>
          <w:sz w:val="24"/>
          <w:szCs w:val="24"/>
          <w:highlight w:val="yellow"/>
        </w:rPr>
        <w:t>,</w:t>
      </w:r>
      <w:r w:rsidR="00B91AC5">
        <w:rPr>
          <w:rFonts w:ascii="Times New Roman" w:hAnsi="Times New Roman"/>
          <w:sz w:val="24"/>
          <w:szCs w:val="24"/>
          <w:highlight w:val="yellow"/>
        </w:rPr>
        <w:t xml:space="preserve"> </w:t>
      </w:r>
      <w:bookmarkStart w:id="0" w:name="_GoBack"/>
      <w:bookmarkEnd w:id="0"/>
      <w:r w:rsidR="00F83525" w:rsidRPr="00F83525">
        <w:rPr>
          <w:rFonts w:ascii="Times New Roman" w:hAnsi="Times New Roman"/>
          <w:sz w:val="24"/>
          <w:szCs w:val="24"/>
          <w:highlight w:val="yellow"/>
        </w:rPr>
        <w:t>по заявке Заказчика.</w:t>
      </w:r>
      <w:r w:rsidRPr="00175F30">
        <w:rPr>
          <w:rFonts w:ascii="Times New Roman" w:hAnsi="Times New Roman"/>
          <w:sz w:val="24"/>
          <w:szCs w:val="24"/>
        </w:rPr>
        <w:t xml:space="preserve"> </w:t>
      </w:r>
    </w:p>
    <w:p w14:paraId="5C9619FE" w14:textId="2BD88AD5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3.1. Поставка Товара по заявке Заказчика</w:t>
      </w:r>
      <w:r w:rsidR="00FA515A">
        <w:rPr>
          <w:rFonts w:ascii="Times New Roman" w:hAnsi="Times New Roman"/>
          <w:sz w:val="24"/>
          <w:szCs w:val="24"/>
        </w:rPr>
        <w:t xml:space="preserve"> в течение 5 рабочих дней</w:t>
      </w:r>
      <w:r w:rsidRPr="00175F30">
        <w:rPr>
          <w:rFonts w:ascii="Times New Roman" w:hAnsi="Times New Roman"/>
          <w:sz w:val="24"/>
          <w:szCs w:val="24"/>
        </w:rPr>
        <w:t>, транспортом Поставщика. Доставка, погрузочно-разгрузочные работы производятся за счет Поставщика.</w:t>
      </w:r>
    </w:p>
    <w:p w14:paraId="05701D76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b/>
          <w:bCs/>
          <w:sz w:val="24"/>
          <w:szCs w:val="24"/>
        </w:rPr>
      </w:pPr>
      <w:r w:rsidRPr="00175F30">
        <w:rPr>
          <w:rFonts w:ascii="Times New Roman" w:hAnsi="Times New Roman"/>
          <w:b/>
          <w:bCs/>
          <w:sz w:val="24"/>
          <w:szCs w:val="24"/>
        </w:rPr>
        <w:t>4. Требования к качеству и безопасности поставляемого товара:</w:t>
      </w:r>
    </w:p>
    <w:p w14:paraId="3926F8D5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 xml:space="preserve">4.1. Поставляемый товар должен соответствовать заданному описанию и функциональным и качественным характеристикам; </w:t>
      </w:r>
    </w:p>
    <w:p w14:paraId="2724C95D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4.2. При поставке Товара Поставщик представляет следующие документы:</w:t>
      </w:r>
    </w:p>
    <w:p w14:paraId="494DC149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а) копию действующего регистрационного удостоверения лекарственного препарата, выданного уполномоченным органом;</w:t>
      </w:r>
    </w:p>
    <w:p w14:paraId="46FCF8D1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б) товарно-транспортную накладную, счет фактуру или УПД;</w:t>
      </w:r>
    </w:p>
    <w:p w14:paraId="71E247F5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10EF80A3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4F269FCA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17CCF987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b/>
          <w:bCs/>
          <w:sz w:val="24"/>
          <w:szCs w:val="24"/>
        </w:rPr>
      </w:pPr>
      <w:r w:rsidRPr="00175F30">
        <w:rPr>
          <w:rFonts w:ascii="Times New Roman" w:hAnsi="Times New Roman"/>
          <w:b/>
          <w:bCs/>
          <w:sz w:val="24"/>
          <w:szCs w:val="24"/>
        </w:rPr>
        <w:t>5. Требования к упаковке и маркировке поставляемого товара:</w:t>
      </w:r>
    </w:p>
    <w:p w14:paraId="2D8D6E29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25C7E4A0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lastRenderedPageBreak/>
        <w:t>5.2. Поставщик гарантирует, что упаковка и маркировка Товара соответствует требованиям действующих нормативных актов Российской Федерации, Федеральному закону от 12.04.2010 года №61-ФЗ «Об обращении лекарственных средств», ГОСТ 17768-90 «Средства лекарственные. Упаковка, маркировка, транспортирование и хранение», международных договоров и актов;</w:t>
      </w:r>
    </w:p>
    <w:p w14:paraId="009A9DC7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46A391FE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b/>
          <w:bCs/>
          <w:sz w:val="24"/>
          <w:szCs w:val="24"/>
        </w:rPr>
      </w:pPr>
      <w:r w:rsidRPr="00175F30">
        <w:rPr>
          <w:rFonts w:ascii="Times New Roman" w:hAnsi="Times New Roman"/>
          <w:b/>
          <w:bCs/>
          <w:sz w:val="24"/>
          <w:szCs w:val="24"/>
        </w:rPr>
        <w:t>6. Требования к гарантийным обязательствам:</w:t>
      </w:r>
    </w:p>
    <w:p w14:paraId="0C2487AF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6.1. Остаточный срок годности на момент поставки должен составлять:</w:t>
      </w:r>
    </w:p>
    <w:p w14:paraId="7075EB4F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- не менее 7 месяцев, если срок годности Товара составляет 1 год;</w:t>
      </w:r>
    </w:p>
    <w:p w14:paraId="76D13260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- не менее 11 месяцев, если срок годности Товара составляет 1,5 года;</w:t>
      </w:r>
    </w:p>
    <w:p w14:paraId="528696AB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- не менее 14 месяцев, если срок годности Товара составляет 2 года;</w:t>
      </w:r>
    </w:p>
    <w:p w14:paraId="104EF976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- не менее 18 месяцев, если срок годности Товара составляет 2,5 года;</w:t>
      </w:r>
    </w:p>
    <w:p w14:paraId="40C4E774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- не менее 22 месяцев, если срок годности Товара составляет не менее 3 лет.</w:t>
      </w:r>
    </w:p>
    <w:p w14:paraId="5CF020D6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6.2. В случае обнаружения некачественного Товара, в течение гарантийного срока все затраты, связанные с заменой Товара, несет Поставщик;</w:t>
      </w:r>
    </w:p>
    <w:p w14:paraId="03288777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6.3. Представитель Поставщика обязан произвести проверку некачественного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некачественные Товары. Поставщик в рамках исполнения гарантийных обязательств должен заменить некачественный Товар аналогичным новым Товаром.</w:t>
      </w:r>
    </w:p>
    <w:p w14:paraId="44E18BEA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175F30">
        <w:rPr>
          <w:rFonts w:ascii="Times New Roman" w:hAnsi="Times New Roman"/>
          <w:sz w:val="24"/>
          <w:szCs w:val="24"/>
        </w:rPr>
        <w:t>6.4. Если будет установлено, что качество поставленного Товара изначально не соответствовало критериям качества, установленным в Договоре, то Поставщик по требованию Заказчика обязан за свой счет заменить поставленный Товар на Товар, соответствующий требованиям документации, в течение 10-ти рабочих дней с момента получения указанного требования Заказчика. По согласованию с Заказчиком указанный срок может быть увеличен.</w:t>
      </w:r>
    </w:p>
    <w:p w14:paraId="1BC165E1" w14:textId="77777777" w:rsidR="00175F30" w:rsidRPr="00175F30" w:rsidRDefault="00175F30" w:rsidP="00175F30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</w:p>
    <w:p w14:paraId="6C8F06AF" w14:textId="77777777" w:rsidR="002D2FB6" w:rsidRPr="00175F30" w:rsidRDefault="002D2FB6" w:rsidP="002D2FB6">
      <w:pPr>
        <w:pStyle w:val="a3"/>
        <w:jc w:val="center"/>
        <w:rPr>
          <w:rFonts w:ascii="Liberation Serif" w:hAnsi="Liberation Serif" w:cs="Liberation Serif"/>
        </w:rPr>
      </w:pPr>
    </w:p>
    <w:sectPr w:rsidR="002D2FB6" w:rsidRPr="00175F30" w:rsidSect="00431F67">
      <w:pgSz w:w="11906" w:h="16838"/>
      <w:pgMar w:top="567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7D532" w14:textId="77777777" w:rsidR="00E30BF0" w:rsidRDefault="00E30BF0" w:rsidP="00E65F2E">
      <w:pPr>
        <w:spacing w:after="0" w:line="240" w:lineRule="auto"/>
      </w:pPr>
      <w:r>
        <w:separator/>
      </w:r>
    </w:p>
  </w:endnote>
  <w:endnote w:type="continuationSeparator" w:id="0">
    <w:p w14:paraId="09A9AC94" w14:textId="77777777" w:rsidR="00E30BF0" w:rsidRDefault="00E30BF0" w:rsidP="00E6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4C073" w14:textId="77777777" w:rsidR="00E30BF0" w:rsidRDefault="00E30BF0" w:rsidP="00E65F2E">
      <w:pPr>
        <w:spacing w:after="0" w:line="240" w:lineRule="auto"/>
      </w:pPr>
      <w:r>
        <w:separator/>
      </w:r>
    </w:p>
  </w:footnote>
  <w:footnote w:type="continuationSeparator" w:id="0">
    <w:p w14:paraId="110F2047" w14:textId="77777777" w:rsidR="00E30BF0" w:rsidRDefault="00E30BF0" w:rsidP="00E65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F7"/>
    <w:rsid w:val="00021FAD"/>
    <w:rsid w:val="0003128A"/>
    <w:rsid w:val="00044684"/>
    <w:rsid w:val="00046D03"/>
    <w:rsid w:val="00062A8E"/>
    <w:rsid w:val="00070B38"/>
    <w:rsid w:val="00076023"/>
    <w:rsid w:val="000901A0"/>
    <w:rsid w:val="000945E9"/>
    <w:rsid w:val="000C24AC"/>
    <w:rsid w:val="000C5E1B"/>
    <w:rsid w:val="000C7BB5"/>
    <w:rsid w:val="000C7EAE"/>
    <w:rsid w:val="000D1C72"/>
    <w:rsid w:val="000D2647"/>
    <w:rsid w:val="000E2EC4"/>
    <w:rsid w:val="000F22BF"/>
    <w:rsid w:val="001077EA"/>
    <w:rsid w:val="00114EC5"/>
    <w:rsid w:val="00124590"/>
    <w:rsid w:val="00131C1B"/>
    <w:rsid w:val="00134862"/>
    <w:rsid w:val="0013560F"/>
    <w:rsid w:val="00150DC8"/>
    <w:rsid w:val="00154581"/>
    <w:rsid w:val="00155A88"/>
    <w:rsid w:val="00175F30"/>
    <w:rsid w:val="00185B39"/>
    <w:rsid w:val="001946D0"/>
    <w:rsid w:val="001A51F7"/>
    <w:rsid w:val="001B6B2D"/>
    <w:rsid w:val="001C5391"/>
    <w:rsid w:val="001E6E8B"/>
    <w:rsid w:val="001F4C51"/>
    <w:rsid w:val="00200E4B"/>
    <w:rsid w:val="00200FC8"/>
    <w:rsid w:val="00210DA7"/>
    <w:rsid w:val="0021120E"/>
    <w:rsid w:val="002177BF"/>
    <w:rsid w:val="002214AF"/>
    <w:rsid w:val="00222FE1"/>
    <w:rsid w:val="00224EEC"/>
    <w:rsid w:val="00236A00"/>
    <w:rsid w:val="00242B9D"/>
    <w:rsid w:val="00246BB5"/>
    <w:rsid w:val="00246C88"/>
    <w:rsid w:val="00254303"/>
    <w:rsid w:val="0025506D"/>
    <w:rsid w:val="00272E19"/>
    <w:rsid w:val="00277EF4"/>
    <w:rsid w:val="002A4CAF"/>
    <w:rsid w:val="002C6FF8"/>
    <w:rsid w:val="002D2FB6"/>
    <w:rsid w:val="002D3BAC"/>
    <w:rsid w:val="002E16D1"/>
    <w:rsid w:val="002F135E"/>
    <w:rsid w:val="002F5879"/>
    <w:rsid w:val="002F722B"/>
    <w:rsid w:val="00317557"/>
    <w:rsid w:val="00330C1B"/>
    <w:rsid w:val="00333C39"/>
    <w:rsid w:val="003455AC"/>
    <w:rsid w:val="00362D24"/>
    <w:rsid w:val="003678C3"/>
    <w:rsid w:val="003713D6"/>
    <w:rsid w:val="003824D3"/>
    <w:rsid w:val="003A1499"/>
    <w:rsid w:val="003A54BC"/>
    <w:rsid w:val="003B5683"/>
    <w:rsid w:val="003B649F"/>
    <w:rsid w:val="003B6E4F"/>
    <w:rsid w:val="003C5D39"/>
    <w:rsid w:val="003F099B"/>
    <w:rsid w:val="004175F5"/>
    <w:rsid w:val="00431F67"/>
    <w:rsid w:val="00432A54"/>
    <w:rsid w:val="00442A8A"/>
    <w:rsid w:val="00444166"/>
    <w:rsid w:val="00446163"/>
    <w:rsid w:val="004501A6"/>
    <w:rsid w:val="00453105"/>
    <w:rsid w:val="00493D43"/>
    <w:rsid w:val="004A2818"/>
    <w:rsid w:val="004A3FF8"/>
    <w:rsid w:val="004A52E6"/>
    <w:rsid w:val="004D5606"/>
    <w:rsid w:val="004E49AC"/>
    <w:rsid w:val="00504D62"/>
    <w:rsid w:val="005105A6"/>
    <w:rsid w:val="00512C75"/>
    <w:rsid w:val="00521ED5"/>
    <w:rsid w:val="0053615F"/>
    <w:rsid w:val="005454C3"/>
    <w:rsid w:val="0054690E"/>
    <w:rsid w:val="0057172F"/>
    <w:rsid w:val="00577AA9"/>
    <w:rsid w:val="005B6AAD"/>
    <w:rsid w:val="005D152A"/>
    <w:rsid w:val="005E19D2"/>
    <w:rsid w:val="0060176B"/>
    <w:rsid w:val="00623481"/>
    <w:rsid w:val="00631B5A"/>
    <w:rsid w:val="00651D0F"/>
    <w:rsid w:val="00656E12"/>
    <w:rsid w:val="00660199"/>
    <w:rsid w:val="00661892"/>
    <w:rsid w:val="00674F99"/>
    <w:rsid w:val="00686F34"/>
    <w:rsid w:val="00692E10"/>
    <w:rsid w:val="006A1F51"/>
    <w:rsid w:val="006A4A42"/>
    <w:rsid w:val="006A79A6"/>
    <w:rsid w:val="006B15EA"/>
    <w:rsid w:val="006B3DDB"/>
    <w:rsid w:val="006B6A76"/>
    <w:rsid w:val="006D05AB"/>
    <w:rsid w:val="006D1A8F"/>
    <w:rsid w:val="006D4F81"/>
    <w:rsid w:val="006D5686"/>
    <w:rsid w:val="006E4D02"/>
    <w:rsid w:val="007015B4"/>
    <w:rsid w:val="00706943"/>
    <w:rsid w:val="0071303D"/>
    <w:rsid w:val="00721223"/>
    <w:rsid w:val="007377DD"/>
    <w:rsid w:val="0076185D"/>
    <w:rsid w:val="007B2376"/>
    <w:rsid w:val="007D54FD"/>
    <w:rsid w:val="007D71CB"/>
    <w:rsid w:val="007D7386"/>
    <w:rsid w:val="007D77C6"/>
    <w:rsid w:val="007D782A"/>
    <w:rsid w:val="007E421E"/>
    <w:rsid w:val="007F61CC"/>
    <w:rsid w:val="008001E5"/>
    <w:rsid w:val="00804DF4"/>
    <w:rsid w:val="008074C6"/>
    <w:rsid w:val="00811342"/>
    <w:rsid w:val="0081285B"/>
    <w:rsid w:val="00815FCF"/>
    <w:rsid w:val="00826AEE"/>
    <w:rsid w:val="0083380B"/>
    <w:rsid w:val="00844459"/>
    <w:rsid w:val="00893905"/>
    <w:rsid w:val="008B1D94"/>
    <w:rsid w:val="008C52BE"/>
    <w:rsid w:val="008C7F74"/>
    <w:rsid w:val="008F0FA1"/>
    <w:rsid w:val="008F5C1D"/>
    <w:rsid w:val="00912E3F"/>
    <w:rsid w:val="00930C20"/>
    <w:rsid w:val="009436A2"/>
    <w:rsid w:val="00947700"/>
    <w:rsid w:val="009544AF"/>
    <w:rsid w:val="00981D19"/>
    <w:rsid w:val="0098666E"/>
    <w:rsid w:val="009A7749"/>
    <w:rsid w:val="009D5FF1"/>
    <w:rsid w:val="009F2918"/>
    <w:rsid w:val="009F7042"/>
    <w:rsid w:val="009F776A"/>
    <w:rsid w:val="00A00005"/>
    <w:rsid w:val="00A114C0"/>
    <w:rsid w:val="00A21E1F"/>
    <w:rsid w:val="00A674CF"/>
    <w:rsid w:val="00A74585"/>
    <w:rsid w:val="00A85E7B"/>
    <w:rsid w:val="00A91A4B"/>
    <w:rsid w:val="00AA74A9"/>
    <w:rsid w:val="00AB49A7"/>
    <w:rsid w:val="00AC11F4"/>
    <w:rsid w:val="00AD4396"/>
    <w:rsid w:val="00AD758A"/>
    <w:rsid w:val="00AE703B"/>
    <w:rsid w:val="00B035EF"/>
    <w:rsid w:val="00B13043"/>
    <w:rsid w:val="00B533B8"/>
    <w:rsid w:val="00B53F7C"/>
    <w:rsid w:val="00B64980"/>
    <w:rsid w:val="00B8373B"/>
    <w:rsid w:val="00B91AC5"/>
    <w:rsid w:val="00BA2AFB"/>
    <w:rsid w:val="00BB4826"/>
    <w:rsid w:val="00BC0782"/>
    <w:rsid w:val="00BC3E05"/>
    <w:rsid w:val="00BE7DFB"/>
    <w:rsid w:val="00BF006B"/>
    <w:rsid w:val="00BF1C12"/>
    <w:rsid w:val="00C010A1"/>
    <w:rsid w:val="00C0613F"/>
    <w:rsid w:val="00C06D7A"/>
    <w:rsid w:val="00C113EC"/>
    <w:rsid w:val="00C17317"/>
    <w:rsid w:val="00C20073"/>
    <w:rsid w:val="00C44F4C"/>
    <w:rsid w:val="00C527D3"/>
    <w:rsid w:val="00C62E67"/>
    <w:rsid w:val="00C66D5B"/>
    <w:rsid w:val="00C9355D"/>
    <w:rsid w:val="00CB0060"/>
    <w:rsid w:val="00CB5353"/>
    <w:rsid w:val="00CB6B60"/>
    <w:rsid w:val="00CC66DE"/>
    <w:rsid w:val="00CD02DC"/>
    <w:rsid w:val="00CE5DFF"/>
    <w:rsid w:val="00D20278"/>
    <w:rsid w:val="00D3696A"/>
    <w:rsid w:val="00D3717D"/>
    <w:rsid w:val="00D44C17"/>
    <w:rsid w:val="00D60EE9"/>
    <w:rsid w:val="00D76843"/>
    <w:rsid w:val="00D87BAB"/>
    <w:rsid w:val="00D909FE"/>
    <w:rsid w:val="00D95596"/>
    <w:rsid w:val="00DA3A94"/>
    <w:rsid w:val="00DA4CA2"/>
    <w:rsid w:val="00DA5517"/>
    <w:rsid w:val="00DA5A3B"/>
    <w:rsid w:val="00DA5EF0"/>
    <w:rsid w:val="00DC2DF8"/>
    <w:rsid w:val="00DE068E"/>
    <w:rsid w:val="00DE3B69"/>
    <w:rsid w:val="00DF2B55"/>
    <w:rsid w:val="00DF39B9"/>
    <w:rsid w:val="00DF4948"/>
    <w:rsid w:val="00DF4BF6"/>
    <w:rsid w:val="00E30BF0"/>
    <w:rsid w:val="00E31F2C"/>
    <w:rsid w:val="00E36A11"/>
    <w:rsid w:val="00E4342E"/>
    <w:rsid w:val="00E46457"/>
    <w:rsid w:val="00E54894"/>
    <w:rsid w:val="00E57B5F"/>
    <w:rsid w:val="00E61E3D"/>
    <w:rsid w:val="00E65F2E"/>
    <w:rsid w:val="00E7075E"/>
    <w:rsid w:val="00E83055"/>
    <w:rsid w:val="00E84DB8"/>
    <w:rsid w:val="00E8504A"/>
    <w:rsid w:val="00E926CC"/>
    <w:rsid w:val="00E92B4B"/>
    <w:rsid w:val="00EA09FF"/>
    <w:rsid w:val="00EA3B37"/>
    <w:rsid w:val="00EB6EA3"/>
    <w:rsid w:val="00EC5DA7"/>
    <w:rsid w:val="00ED7991"/>
    <w:rsid w:val="00EE55D4"/>
    <w:rsid w:val="00EF4BD8"/>
    <w:rsid w:val="00F0041F"/>
    <w:rsid w:val="00F13558"/>
    <w:rsid w:val="00F17D9F"/>
    <w:rsid w:val="00F210C6"/>
    <w:rsid w:val="00F245F2"/>
    <w:rsid w:val="00F2600A"/>
    <w:rsid w:val="00F47789"/>
    <w:rsid w:val="00F624F8"/>
    <w:rsid w:val="00F76D0E"/>
    <w:rsid w:val="00F83525"/>
    <w:rsid w:val="00FA515A"/>
    <w:rsid w:val="00FA5FF8"/>
    <w:rsid w:val="00FA6783"/>
    <w:rsid w:val="00FC2F14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3987"/>
  <w15:docId w15:val="{C2D6D510-49E5-4DA0-90DC-28BB473C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A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65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F2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65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F2E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DF2B5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4DF4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1E6E8B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E6E8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0176B"/>
    <w:pPr>
      <w:ind w:left="720"/>
      <w:contextualSpacing/>
    </w:pPr>
  </w:style>
  <w:style w:type="table" w:styleId="ac">
    <w:name w:val="Table Grid"/>
    <w:basedOn w:val="a1"/>
    <w:uiPriority w:val="39"/>
    <w:rsid w:val="00BA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0FC9C-E32D-44CD-92B5-701E5C64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DOC-MARKER-PTnvp7uOXA3-TpHzMVzW1g</dc:description>
  <cp:lastModifiedBy>Закупки</cp:lastModifiedBy>
  <cp:revision>4</cp:revision>
  <cp:lastPrinted>2026-03-17T08:45:00Z</cp:lastPrinted>
  <dcterms:created xsi:type="dcterms:W3CDTF">2026-05-06T10:56:00Z</dcterms:created>
  <dcterms:modified xsi:type="dcterms:W3CDTF">2026-05-07T03:19:00Z</dcterms:modified>
</cp:coreProperties>
</file>