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3C45A" w14:textId="77777777" w:rsidR="00DE3183" w:rsidRPr="00A756AC" w:rsidRDefault="00293DC6" w:rsidP="00305DD6">
      <w:pPr>
        <w:pStyle w:val="1"/>
        <w:spacing w:line="240" w:lineRule="auto"/>
        <w:jc w:val="center"/>
        <w:rPr>
          <w:rFonts w:ascii="Arial" w:hAnsi="Arial" w:cs="Arial"/>
        </w:rPr>
      </w:pPr>
      <w:r w:rsidRPr="00A756AC">
        <w:rPr>
          <w:rFonts w:ascii="Arial" w:hAnsi="Arial" w:cs="Arial"/>
        </w:rPr>
        <w:t>Договор оказани</w:t>
      </w:r>
      <w:r w:rsidR="00DE3183" w:rsidRPr="00A756AC">
        <w:rPr>
          <w:rFonts w:ascii="Arial" w:hAnsi="Arial" w:cs="Arial"/>
        </w:rPr>
        <w:t>я</w:t>
      </w:r>
      <w:r w:rsidRPr="00A756AC">
        <w:rPr>
          <w:rFonts w:ascii="Arial" w:hAnsi="Arial" w:cs="Arial"/>
        </w:rPr>
        <w:t xml:space="preserve"> услуг</w:t>
      </w:r>
    </w:p>
    <w:p w14:paraId="5E0ADE25" w14:textId="57E4197E" w:rsidR="00FA68FA" w:rsidRPr="00A756AC" w:rsidRDefault="00DE3183" w:rsidP="00305DD6">
      <w:pPr>
        <w:pStyle w:val="1"/>
        <w:spacing w:line="240" w:lineRule="auto"/>
        <w:jc w:val="center"/>
        <w:rPr>
          <w:rFonts w:ascii="Arial" w:hAnsi="Arial" w:cs="Arial"/>
        </w:rPr>
      </w:pPr>
      <w:r w:rsidRPr="00A756AC">
        <w:rPr>
          <w:rFonts w:ascii="Arial" w:hAnsi="Arial" w:cs="Arial"/>
        </w:rPr>
        <w:t>п</w:t>
      </w:r>
      <w:r w:rsidR="00293DC6" w:rsidRPr="00A756AC">
        <w:rPr>
          <w:rFonts w:ascii="Arial" w:hAnsi="Arial" w:cs="Arial"/>
        </w:rPr>
        <w:t>о</w:t>
      </w:r>
      <w:r w:rsidRPr="00A756AC">
        <w:rPr>
          <w:rFonts w:ascii="Arial" w:hAnsi="Arial" w:cs="Arial"/>
        </w:rPr>
        <w:t xml:space="preserve"> обезвреживанию отходов</w:t>
      </w:r>
      <w:r w:rsidR="00293DC6" w:rsidRPr="00A756AC">
        <w:rPr>
          <w:rFonts w:ascii="Arial" w:hAnsi="Arial" w:cs="Arial"/>
        </w:rPr>
        <w:t xml:space="preserve"> </w:t>
      </w:r>
    </w:p>
    <w:p w14:paraId="7301D1DA" w14:textId="5077C679" w:rsidR="00F44A65" w:rsidRPr="00A756AC" w:rsidRDefault="00305DD6" w:rsidP="00305DD6">
      <w:pPr>
        <w:pStyle w:val="1"/>
        <w:spacing w:line="240" w:lineRule="auto"/>
        <w:jc w:val="center"/>
        <w:rPr>
          <w:rFonts w:ascii="Arial" w:hAnsi="Arial" w:cs="Arial"/>
        </w:rPr>
      </w:pPr>
      <w:r w:rsidRPr="00A756AC">
        <w:rPr>
          <w:rFonts w:ascii="Arial" w:hAnsi="Arial" w:cs="Arial"/>
          <w:highlight w:val="yellow"/>
        </w:rPr>
        <w:t>№ ПЧ-ДГ-26______</w:t>
      </w:r>
    </w:p>
    <w:p w14:paraId="02EAED9A" w14:textId="09A9EFC9" w:rsidR="00FA68FA" w:rsidRPr="00A756AC" w:rsidRDefault="00FA68FA" w:rsidP="00305DD6">
      <w:pPr>
        <w:pStyle w:val="1"/>
        <w:spacing w:line="240" w:lineRule="auto"/>
        <w:jc w:val="center"/>
        <w:rPr>
          <w:rFonts w:ascii="Arial" w:hAnsi="Arial" w:cs="Arial"/>
        </w:rPr>
      </w:pPr>
    </w:p>
    <w:p w14:paraId="5760A665" w14:textId="77777777" w:rsidR="00FA68FA" w:rsidRPr="00A756AC" w:rsidRDefault="00FA68FA" w:rsidP="00305DD6">
      <w:pPr>
        <w:pStyle w:val="1"/>
        <w:spacing w:line="240" w:lineRule="auto"/>
        <w:jc w:val="center"/>
        <w:rPr>
          <w:rFonts w:ascii="Arial" w:hAnsi="Arial" w:cs="Arial"/>
        </w:rPr>
      </w:pPr>
    </w:p>
    <w:p w14:paraId="27DC988D" w14:textId="61CC5BA2" w:rsidR="00F44A65" w:rsidRPr="00A756AC" w:rsidRDefault="00293DC6" w:rsidP="00305DD6">
      <w:pPr>
        <w:pStyle w:val="1"/>
        <w:tabs>
          <w:tab w:val="left" w:pos="8266"/>
        </w:tabs>
        <w:spacing w:line="240" w:lineRule="auto"/>
        <w:jc w:val="both"/>
        <w:rPr>
          <w:rFonts w:ascii="Arial" w:hAnsi="Arial" w:cs="Arial"/>
        </w:rPr>
      </w:pPr>
      <w:r w:rsidRPr="00A756AC">
        <w:rPr>
          <w:rFonts w:ascii="Arial" w:hAnsi="Arial" w:cs="Arial"/>
        </w:rPr>
        <w:t>г. Набережные Челн</w:t>
      </w:r>
      <w:r w:rsidR="00882E3F" w:rsidRPr="00A756AC">
        <w:rPr>
          <w:rFonts w:ascii="Arial" w:hAnsi="Arial" w:cs="Arial"/>
        </w:rPr>
        <w:t xml:space="preserve">ы                                                               </w:t>
      </w:r>
      <w:r w:rsidR="00A756AC">
        <w:rPr>
          <w:rFonts w:ascii="Arial" w:hAnsi="Arial" w:cs="Arial"/>
        </w:rPr>
        <w:t xml:space="preserve">                   </w:t>
      </w:r>
      <w:r w:rsidR="00882E3F" w:rsidRPr="00A756AC">
        <w:rPr>
          <w:rFonts w:ascii="Arial" w:hAnsi="Arial" w:cs="Arial"/>
        </w:rPr>
        <w:t xml:space="preserve">                  </w:t>
      </w:r>
      <w:r w:rsidRPr="00A756AC">
        <w:rPr>
          <w:rFonts w:ascii="Arial" w:hAnsi="Arial" w:cs="Arial"/>
        </w:rPr>
        <w:t>«</w:t>
      </w:r>
      <w:r w:rsidR="00882E3F" w:rsidRPr="00A756AC">
        <w:rPr>
          <w:rFonts w:ascii="Arial" w:hAnsi="Arial" w:cs="Arial"/>
        </w:rPr>
        <w:t>___</w:t>
      </w:r>
      <w:r w:rsidRPr="00A756AC">
        <w:rPr>
          <w:rFonts w:ascii="Arial" w:hAnsi="Arial" w:cs="Arial"/>
        </w:rPr>
        <w:t xml:space="preserve">» </w:t>
      </w:r>
      <w:r w:rsidR="00882E3F" w:rsidRPr="00A756AC">
        <w:rPr>
          <w:rFonts w:ascii="Arial" w:hAnsi="Arial" w:cs="Arial"/>
        </w:rPr>
        <w:t>____________</w:t>
      </w:r>
      <w:r w:rsidRPr="00A756AC">
        <w:rPr>
          <w:rFonts w:ascii="Arial" w:hAnsi="Arial" w:cs="Arial"/>
        </w:rPr>
        <w:t xml:space="preserve"> 20</w:t>
      </w:r>
      <w:r w:rsidR="00882E3F" w:rsidRPr="00A756AC">
        <w:rPr>
          <w:rFonts w:ascii="Arial" w:hAnsi="Arial" w:cs="Arial"/>
        </w:rPr>
        <w:t>26</w:t>
      </w:r>
      <w:r w:rsidRPr="00A756AC">
        <w:rPr>
          <w:rFonts w:ascii="Arial" w:hAnsi="Arial" w:cs="Arial"/>
        </w:rPr>
        <w:t xml:space="preserve"> г.</w:t>
      </w:r>
    </w:p>
    <w:p w14:paraId="55AA06EB" w14:textId="77777777" w:rsidR="00305DD6" w:rsidRPr="00A756AC" w:rsidRDefault="00305DD6" w:rsidP="00305DD6">
      <w:pPr>
        <w:pStyle w:val="1"/>
        <w:tabs>
          <w:tab w:val="left" w:pos="8266"/>
        </w:tabs>
        <w:spacing w:line="240" w:lineRule="auto"/>
        <w:jc w:val="both"/>
        <w:rPr>
          <w:rFonts w:ascii="Arial" w:hAnsi="Arial" w:cs="Arial"/>
        </w:rPr>
      </w:pPr>
    </w:p>
    <w:p w14:paraId="51D3FAB1" w14:textId="77777777" w:rsidR="003C514A" w:rsidRPr="00A756AC" w:rsidRDefault="003C514A" w:rsidP="00305DD6">
      <w:pPr>
        <w:pStyle w:val="1"/>
        <w:spacing w:line="240" w:lineRule="auto"/>
        <w:ind w:firstLine="708"/>
        <w:jc w:val="both"/>
        <w:rPr>
          <w:rFonts w:ascii="Arial" w:hAnsi="Arial" w:cs="Arial"/>
        </w:rPr>
      </w:pPr>
      <w:r w:rsidRPr="00A756AC">
        <w:rPr>
          <w:rFonts w:ascii="Arial" w:hAnsi="Arial" w:cs="Arial"/>
          <w:b/>
          <w:bCs/>
        </w:rPr>
        <w:t>_____________________________________</w:t>
      </w:r>
      <w:r w:rsidR="00293DC6" w:rsidRPr="00A756AC">
        <w:rPr>
          <w:rFonts w:ascii="Arial" w:hAnsi="Arial" w:cs="Arial"/>
          <w:b/>
          <w:bCs/>
        </w:rPr>
        <w:t xml:space="preserve"> </w:t>
      </w:r>
      <w:r w:rsidR="00293DC6" w:rsidRPr="00A756AC">
        <w:rPr>
          <w:rFonts w:ascii="Arial" w:hAnsi="Arial" w:cs="Arial"/>
        </w:rPr>
        <w:t>именуемое в дальнейше</w:t>
      </w:r>
      <w:r w:rsidRPr="00A756AC">
        <w:rPr>
          <w:rFonts w:ascii="Arial" w:hAnsi="Arial" w:cs="Arial"/>
        </w:rPr>
        <w:t>м</w:t>
      </w:r>
      <w:r w:rsidR="00293DC6" w:rsidRPr="00A756AC">
        <w:rPr>
          <w:rFonts w:ascii="Arial" w:hAnsi="Arial" w:cs="Arial"/>
        </w:rPr>
        <w:t xml:space="preserve"> </w:t>
      </w:r>
      <w:r w:rsidR="00293DC6" w:rsidRPr="002252AD">
        <w:rPr>
          <w:rFonts w:ascii="Arial" w:hAnsi="Arial" w:cs="Arial"/>
          <w:b/>
          <w:bCs/>
        </w:rPr>
        <w:t>«Исполнитель»</w:t>
      </w:r>
      <w:r w:rsidR="00293DC6" w:rsidRPr="00A756AC">
        <w:rPr>
          <w:rFonts w:ascii="Arial" w:hAnsi="Arial" w:cs="Arial"/>
        </w:rPr>
        <w:t xml:space="preserve">, в лице </w:t>
      </w:r>
      <w:r w:rsidRPr="00A756AC">
        <w:rPr>
          <w:rFonts w:ascii="Arial" w:hAnsi="Arial" w:cs="Arial"/>
        </w:rPr>
        <w:t>___________________________________________</w:t>
      </w:r>
      <w:r w:rsidR="00293DC6" w:rsidRPr="00A756AC">
        <w:rPr>
          <w:rFonts w:ascii="Arial" w:hAnsi="Arial" w:cs="Arial"/>
        </w:rPr>
        <w:t>, действующего на основан</w:t>
      </w:r>
      <w:r w:rsidRPr="00A756AC">
        <w:rPr>
          <w:rFonts w:ascii="Arial" w:hAnsi="Arial" w:cs="Arial"/>
        </w:rPr>
        <w:t>и</w:t>
      </w:r>
      <w:r w:rsidR="00293DC6" w:rsidRPr="00A756AC">
        <w:rPr>
          <w:rFonts w:ascii="Arial" w:hAnsi="Arial" w:cs="Arial"/>
        </w:rPr>
        <w:t xml:space="preserve">и </w:t>
      </w:r>
      <w:r w:rsidRPr="00A756AC">
        <w:rPr>
          <w:rFonts w:ascii="Arial" w:hAnsi="Arial" w:cs="Arial"/>
        </w:rPr>
        <w:t>___________</w:t>
      </w:r>
      <w:r w:rsidR="00293DC6" w:rsidRPr="00A756AC">
        <w:rPr>
          <w:rFonts w:ascii="Arial" w:hAnsi="Arial" w:cs="Arial"/>
        </w:rPr>
        <w:t xml:space="preserve">, с одной стороны и </w:t>
      </w:r>
    </w:p>
    <w:p w14:paraId="54D5128B" w14:textId="13A3DE31" w:rsidR="00F44A65" w:rsidRPr="00A756AC" w:rsidRDefault="00293DC6" w:rsidP="00305DD6">
      <w:pPr>
        <w:pStyle w:val="1"/>
        <w:spacing w:line="240" w:lineRule="auto"/>
        <w:ind w:firstLine="708"/>
        <w:jc w:val="both"/>
        <w:rPr>
          <w:rFonts w:ascii="Arial" w:hAnsi="Arial" w:cs="Arial"/>
        </w:rPr>
      </w:pPr>
      <w:r w:rsidRPr="00A756AC">
        <w:rPr>
          <w:rFonts w:ascii="Arial" w:hAnsi="Arial" w:cs="Arial"/>
          <w:b/>
          <w:bCs/>
        </w:rPr>
        <w:t>Общество с ограниченной ответственностью «Поволжская экологическа</w:t>
      </w:r>
      <w:r w:rsidR="003C514A" w:rsidRPr="00A756AC">
        <w:rPr>
          <w:rFonts w:ascii="Arial" w:hAnsi="Arial" w:cs="Arial"/>
          <w:b/>
          <w:bCs/>
        </w:rPr>
        <w:t>я</w:t>
      </w:r>
      <w:r w:rsidRPr="00A756AC">
        <w:rPr>
          <w:rFonts w:ascii="Arial" w:hAnsi="Arial" w:cs="Arial"/>
          <w:b/>
          <w:bCs/>
        </w:rPr>
        <w:t xml:space="preserve"> компания» (ООО «ПЭК»), </w:t>
      </w:r>
      <w:r w:rsidRPr="00A756AC">
        <w:rPr>
          <w:rFonts w:ascii="Arial" w:hAnsi="Arial" w:cs="Arial"/>
        </w:rPr>
        <w:t xml:space="preserve">именуемое в дальнейшем </w:t>
      </w:r>
      <w:r w:rsidRPr="00A756AC">
        <w:rPr>
          <w:rFonts w:ascii="Arial" w:hAnsi="Arial" w:cs="Arial"/>
          <w:b/>
          <w:bCs/>
        </w:rPr>
        <w:t xml:space="preserve">«Заказчик», </w:t>
      </w:r>
      <w:r w:rsidRPr="00A756AC">
        <w:rPr>
          <w:rFonts w:ascii="Arial" w:hAnsi="Arial" w:cs="Arial"/>
        </w:rPr>
        <w:t>в лице Управляющего</w:t>
      </w:r>
      <w:r w:rsidR="003C514A" w:rsidRPr="00A756AC">
        <w:rPr>
          <w:rFonts w:ascii="Arial" w:hAnsi="Arial" w:cs="Arial"/>
        </w:rPr>
        <w:t xml:space="preserve"> – индивидуального предпринимателя Шигабутдинова Искандера Зуфаровича</w:t>
      </w:r>
      <w:r w:rsidRPr="00A756AC">
        <w:rPr>
          <w:rFonts w:ascii="Arial" w:hAnsi="Arial" w:cs="Arial"/>
        </w:rPr>
        <w:t xml:space="preserve">, действующего на основании </w:t>
      </w:r>
      <w:r w:rsidR="003C514A" w:rsidRPr="00A756AC">
        <w:rPr>
          <w:rFonts w:ascii="Arial" w:hAnsi="Arial" w:cs="Arial"/>
        </w:rPr>
        <w:t>Устава</w:t>
      </w:r>
      <w:r w:rsidRPr="00A756AC">
        <w:rPr>
          <w:rFonts w:ascii="Arial" w:hAnsi="Arial" w:cs="Arial"/>
        </w:rPr>
        <w:t xml:space="preserve">, с другой стороны, далее «Стороны», </w:t>
      </w:r>
      <w:r w:rsidR="003C514A" w:rsidRPr="00A756AC">
        <w:rPr>
          <w:rFonts w:ascii="Arial" w:hAnsi="Arial" w:cs="Arial"/>
        </w:rPr>
        <w:t>на основании протокола комиссии</w:t>
      </w:r>
      <w:r w:rsidR="00305DD6" w:rsidRPr="00A756AC">
        <w:rPr>
          <w:rFonts w:ascii="Arial" w:hAnsi="Arial" w:cs="Arial"/>
        </w:rPr>
        <w:t xml:space="preserve"> по закупкам</w:t>
      </w:r>
      <w:r w:rsidR="003C514A" w:rsidRPr="00A756AC">
        <w:rPr>
          <w:rFonts w:ascii="Arial" w:hAnsi="Arial" w:cs="Arial"/>
        </w:rPr>
        <w:t xml:space="preserve"> № __________ от «___» ____________ 2026 г. </w:t>
      </w:r>
      <w:r w:rsidRPr="00A756AC">
        <w:rPr>
          <w:rFonts w:ascii="Arial" w:hAnsi="Arial" w:cs="Arial"/>
        </w:rPr>
        <w:t>заключили настоящи</w:t>
      </w:r>
      <w:r w:rsidR="003C514A" w:rsidRPr="00A756AC">
        <w:rPr>
          <w:rFonts w:ascii="Arial" w:hAnsi="Arial" w:cs="Arial"/>
        </w:rPr>
        <w:t>й</w:t>
      </w:r>
      <w:r w:rsidRPr="00A756AC">
        <w:rPr>
          <w:rFonts w:ascii="Arial" w:hAnsi="Arial" w:cs="Arial"/>
        </w:rPr>
        <w:t xml:space="preserve"> Договор о нижеследующем:</w:t>
      </w:r>
    </w:p>
    <w:p w14:paraId="108FAEF5" w14:textId="77777777" w:rsidR="00305DD6" w:rsidRPr="00A756AC" w:rsidRDefault="00305DD6" w:rsidP="00305DD6">
      <w:pPr>
        <w:pStyle w:val="1"/>
        <w:spacing w:line="240" w:lineRule="auto"/>
        <w:ind w:firstLine="708"/>
        <w:jc w:val="both"/>
        <w:rPr>
          <w:rFonts w:ascii="Arial" w:hAnsi="Arial" w:cs="Arial"/>
        </w:rPr>
      </w:pPr>
    </w:p>
    <w:p w14:paraId="0D35369D" w14:textId="2A8CEB73" w:rsidR="00F44A65" w:rsidRPr="00A756AC" w:rsidRDefault="00305DD6" w:rsidP="00305DD6">
      <w:pPr>
        <w:pStyle w:val="1"/>
        <w:numPr>
          <w:ilvl w:val="0"/>
          <w:numId w:val="1"/>
        </w:numPr>
        <w:tabs>
          <w:tab w:val="left" w:pos="370"/>
        </w:tabs>
        <w:spacing w:line="240" w:lineRule="auto"/>
        <w:jc w:val="center"/>
        <w:rPr>
          <w:rFonts w:ascii="Arial" w:hAnsi="Arial" w:cs="Arial"/>
          <w:b/>
          <w:bCs/>
        </w:rPr>
      </w:pPr>
      <w:r w:rsidRPr="00A756AC">
        <w:rPr>
          <w:rFonts w:ascii="Arial" w:hAnsi="Arial" w:cs="Arial"/>
          <w:b/>
          <w:bCs/>
        </w:rPr>
        <w:t>Предмет договора</w:t>
      </w:r>
    </w:p>
    <w:p w14:paraId="575A566B" w14:textId="3D52A747" w:rsidR="001E6A14" w:rsidRPr="00A756AC" w:rsidRDefault="001E6A14" w:rsidP="00305DD6">
      <w:pPr>
        <w:pStyle w:val="1"/>
        <w:numPr>
          <w:ilvl w:val="1"/>
          <w:numId w:val="1"/>
        </w:numPr>
        <w:tabs>
          <w:tab w:val="left" w:pos="715"/>
        </w:tabs>
        <w:spacing w:line="240" w:lineRule="auto"/>
        <w:jc w:val="both"/>
        <w:rPr>
          <w:rFonts w:ascii="Arial" w:hAnsi="Arial" w:cs="Arial"/>
        </w:rPr>
      </w:pPr>
      <w:r w:rsidRPr="00A756AC">
        <w:rPr>
          <w:rFonts w:ascii="Arial" w:hAnsi="Arial" w:cs="Arial"/>
        </w:rPr>
        <w:t xml:space="preserve">Заказчик поручает, а Исполнитель принимает на себя обязательства оказать услуги по </w:t>
      </w:r>
      <w:bookmarkStart w:id="0" w:name="_Hlk228795563"/>
      <w:r w:rsidRPr="00A756AC">
        <w:rPr>
          <w:rFonts w:ascii="Arial" w:hAnsi="Arial" w:cs="Arial"/>
        </w:rPr>
        <w:t>обезвреживанию отхода</w:t>
      </w:r>
      <w:bookmarkEnd w:id="0"/>
      <w:r w:rsidRPr="00A756AC">
        <w:rPr>
          <w:rFonts w:ascii="Arial" w:hAnsi="Arial" w:cs="Arial"/>
        </w:rPr>
        <w:t>: фильтрата полигонов захоронения твердых коммунальных отходов малоопасный (далее – Услуги)</w:t>
      </w:r>
      <w:r w:rsidR="00036A18" w:rsidRPr="00A756AC">
        <w:rPr>
          <w:rFonts w:ascii="Arial" w:hAnsi="Arial" w:cs="Arial"/>
        </w:rPr>
        <w:t xml:space="preserve"> в соответствии с настоящим договором и описанием предмета закупки (Приложение 1 к настоящему договору).</w:t>
      </w:r>
    </w:p>
    <w:p w14:paraId="4D0BC2E9" w14:textId="52AF5FA7" w:rsidR="00F44A65" w:rsidRPr="00A756AC" w:rsidRDefault="00293DC6" w:rsidP="00305DD6">
      <w:pPr>
        <w:pStyle w:val="1"/>
        <w:numPr>
          <w:ilvl w:val="1"/>
          <w:numId w:val="1"/>
        </w:numPr>
        <w:tabs>
          <w:tab w:val="left" w:pos="715"/>
        </w:tabs>
        <w:spacing w:line="240" w:lineRule="auto"/>
        <w:jc w:val="both"/>
        <w:rPr>
          <w:rFonts w:ascii="Arial" w:hAnsi="Arial" w:cs="Arial"/>
        </w:rPr>
      </w:pPr>
      <w:r w:rsidRPr="00A756AC">
        <w:rPr>
          <w:rFonts w:ascii="Arial" w:hAnsi="Arial" w:cs="Arial"/>
        </w:rPr>
        <w:t xml:space="preserve">Исполнитель на основании договора вправе передать </w:t>
      </w:r>
      <w:r w:rsidR="00097C16" w:rsidRPr="00A756AC">
        <w:rPr>
          <w:rFonts w:ascii="Arial" w:hAnsi="Arial" w:cs="Arial"/>
        </w:rPr>
        <w:t>оказание</w:t>
      </w:r>
      <w:r w:rsidRPr="00A756AC">
        <w:rPr>
          <w:rFonts w:ascii="Arial" w:hAnsi="Arial" w:cs="Arial"/>
        </w:rPr>
        <w:t xml:space="preserve"> услуг по </w:t>
      </w:r>
      <w:r w:rsidR="00097C16" w:rsidRPr="00A756AC">
        <w:rPr>
          <w:rFonts w:ascii="Arial" w:hAnsi="Arial" w:cs="Arial"/>
        </w:rPr>
        <w:t xml:space="preserve">обезвреживанию отхода </w:t>
      </w:r>
      <w:r w:rsidRPr="00A756AC">
        <w:rPr>
          <w:rFonts w:ascii="Arial" w:hAnsi="Arial" w:cs="Arial"/>
        </w:rPr>
        <w:t>сторонней организации, с предоставлением Заказчику всех необходимых документов (договор на передач</w:t>
      </w:r>
      <w:r w:rsidR="00194CA7" w:rsidRPr="00A756AC">
        <w:rPr>
          <w:rFonts w:ascii="Arial" w:hAnsi="Arial" w:cs="Arial"/>
        </w:rPr>
        <w:t>у</w:t>
      </w:r>
      <w:r w:rsidRPr="00A756AC">
        <w:rPr>
          <w:rFonts w:ascii="Arial" w:hAnsi="Arial" w:cs="Arial"/>
        </w:rPr>
        <w:t xml:space="preserve"> отходов третьей стороне и лицензию третьей стороны).</w:t>
      </w:r>
    </w:p>
    <w:p w14:paraId="7FBE8D6B" w14:textId="28DF55A0" w:rsidR="00F44A65" w:rsidRPr="00A756AC" w:rsidRDefault="00293DC6" w:rsidP="00305DD6">
      <w:pPr>
        <w:pStyle w:val="1"/>
        <w:numPr>
          <w:ilvl w:val="1"/>
          <w:numId w:val="1"/>
        </w:numPr>
        <w:tabs>
          <w:tab w:val="left" w:pos="720"/>
        </w:tabs>
        <w:spacing w:line="240" w:lineRule="auto"/>
        <w:jc w:val="both"/>
        <w:rPr>
          <w:rFonts w:ascii="Arial" w:hAnsi="Arial" w:cs="Arial"/>
        </w:rPr>
      </w:pPr>
      <w:r w:rsidRPr="00A756AC">
        <w:rPr>
          <w:rFonts w:ascii="Arial" w:hAnsi="Arial" w:cs="Arial"/>
        </w:rPr>
        <w:t>Заказчик отказывается от права собственности на отходы, переданные на утилизацию по-настоящему</w:t>
      </w:r>
      <w:r w:rsidR="00194CA7" w:rsidRPr="00A756AC">
        <w:rPr>
          <w:rFonts w:ascii="Arial" w:hAnsi="Arial" w:cs="Arial"/>
        </w:rPr>
        <w:t xml:space="preserve"> </w:t>
      </w:r>
      <w:r w:rsidRPr="00A756AC">
        <w:rPr>
          <w:rFonts w:ascii="Arial" w:hAnsi="Arial" w:cs="Arial"/>
        </w:rPr>
        <w:t>договору, а также на все полученное в результате утилизации в соответствии со ст. 236 Гражданског</w:t>
      </w:r>
      <w:r w:rsidR="00FA68FA" w:rsidRPr="00A756AC">
        <w:rPr>
          <w:rFonts w:ascii="Arial" w:hAnsi="Arial" w:cs="Arial"/>
        </w:rPr>
        <w:t>о</w:t>
      </w:r>
      <w:r w:rsidRPr="00A756AC">
        <w:rPr>
          <w:rFonts w:ascii="Arial" w:hAnsi="Arial" w:cs="Arial"/>
        </w:rPr>
        <w:t xml:space="preserve"> Кодекса Российской Федерации.</w:t>
      </w:r>
    </w:p>
    <w:p w14:paraId="1AE49F8A" w14:textId="62A66D39" w:rsidR="00097C16" w:rsidRPr="00A756AC" w:rsidRDefault="006C1FE9" w:rsidP="00097C16">
      <w:pPr>
        <w:pStyle w:val="1"/>
        <w:numPr>
          <w:ilvl w:val="1"/>
          <w:numId w:val="1"/>
        </w:numPr>
        <w:tabs>
          <w:tab w:val="left" w:pos="720"/>
        </w:tabs>
        <w:jc w:val="both"/>
        <w:rPr>
          <w:rFonts w:ascii="Arial" w:hAnsi="Arial" w:cs="Arial"/>
        </w:rPr>
      </w:pPr>
      <w:bookmarkStart w:id="1" w:name="_Hlk229044562"/>
      <w:r>
        <w:rPr>
          <w:rFonts w:ascii="Arial" w:hAnsi="Arial" w:cs="Arial"/>
        </w:rPr>
        <w:t xml:space="preserve">Адрес нахождения отходов, принимаемых на обезвреживание: </w:t>
      </w:r>
      <w:r w:rsidR="00097C16" w:rsidRPr="00A756AC">
        <w:rPr>
          <w:rFonts w:ascii="Arial" w:hAnsi="Arial" w:cs="Arial"/>
        </w:rPr>
        <w:t>РТ, МО г. Набережные Челны, Полигон, район н.п. Сайралы.</w:t>
      </w:r>
    </w:p>
    <w:bookmarkEnd w:id="1"/>
    <w:p w14:paraId="1F7D7515" w14:textId="77777777" w:rsidR="00305DD6" w:rsidRPr="00A756AC" w:rsidRDefault="00305DD6" w:rsidP="00305DD6">
      <w:pPr>
        <w:pStyle w:val="1"/>
        <w:tabs>
          <w:tab w:val="left" w:pos="715"/>
        </w:tabs>
        <w:spacing w:line="240" w:lineRule="auto"/>
        <w:jc w:val="both"/>
        <w:rPr>
          <w:rFonts w:ascii="Arial" w:hAnsi="Arial" w:cs="Arial"/>
        </w:rPr>
      </w:pPr>
    </w:p>
    <w:p w14:paraId="4C4441C6" w14:textId="7F8A6396" w:rsidR="00F44A65" w:rsidRPr="00A756AC" w:rsidRDefault="00097C16" w:rsidP="00305DD6">
      <w:pPr>
        <w:pStyle w:val="1"/>
        <w:numPr>
          <w:ilvl w:val="0"/>
          <w:numId w:val="1"/>
        </w:numPr>
        <w:tabs>
          <w:tab w:val="left" w:pos="370"/>
        </w:tabs>
        <w:spacing w:line="240" w:lineRule="auto"/>
        <w:jc w:val="center"/>
        <w:rPr>
          <w:rFonts w:ascii="Arial" w:hAnsi="Arial" w:cs="Arial"/>
          <w:b/>
          <w:bCs/>
        </w:rPr>
      </w:pPr>
      <w:r w:rsidRPr="00A756AC">
        <w:rPr>
          <w:rFonts w:ascii="Arial" w:hAnsi="Arial" w:cs="Arial"/>
          <w:b/>
          <w:bCs/>
        </w:rPr>
        <w:t>Объем, с</w:t>
      </w:r>
      <w:r w:rsidR="00305DD6" w:rsidRPr="00A756AC">
        <w:rPr>
          <w:rFonts w:ascii="Arial" w:hAnsi="Arial" w:cs="Arial"/>
          <w:b/>
          <w:bCs/>
        </w:rPr>
        <w:t>тоимость услуг и порядок расчетов</w:t>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387"/>
        <w:gridCol w:w="1134"/>
        <w:gridCol w:w="1806"/>
        <w:gridCol w:w="1617"/>
      </w:tblGrid>
      <w:tr w:rsidR="00097C16" w:rsidRPr="00A756AC" w14:paraId="7F1A3D92" w14:textId="77777777" w:rsidTr="006C1FE9">
        <w:trPr>
          <w:trHeight w:val="774"/>
          <w:jc w:val="center"/>
        </w:trPr>
        <w:tc>
          <w:tcPr>
            <w:tcW w:w="562" w:type="dxa"/>
            <w:vAlign w:val="center"/>
          </w:tcPr>
          <w:p w14:paraId="159AE503" w14:textId="77777777" w:rsidR="00097C16" w:rsidRPr="00A756AC" w:rsidRDefault="00097C16" w:rsidP="00097C16">
            <w:pPr>
              <w:widowControl/>
              <w:jc w:val="center"/>
              <w:rPr>
                <w:rFonts w:ascii="Arial" w:eastAsia="Times New Roman" w:hAnsi="Arial" w:cs="Arial"/>
                <w:bCs/>
                <w:sz w:val="20"/>
                <w:szCs w:val="20"/>
                <w:lang w:bidi="ar-SA"/>
              </w:rPr>
            </w:pPr>
            <w:r w:rsidRPr="00A756AC">
              <w:rPr>
                <w:rFonts w:ascii="Arial" w:eastAsia="Times New Roman" w:hAnsi="Arial" w:cs="Arial"/>
                <w:bCs/>
                <w:sz w:val="20"/>
                <w:szCs w:val="20"/>
                <w:lang w:bidi="ar-SA"/>
              </w:rPr>
              <w:t>№ п/п</w:t>
            </w:r>
          </w:p>
        </w:tc>
        <w:tc>
          <w:tcPr>
            <w:tcW w:w="5387" w:type="dxa"/>
            <w:vAlign w:val="center"/>
          </w:tcPr>
          <w:p w14:paraId="725055AE" w14:textId="77777777" w:rsidR="00097C16" w:rsidRPr="00A756AC" w:rsidRDefault="00097C16" w:rsidP="00097C16">
            <w:pPr>
              <w:widowControl/>
              <w:jc w:val="center"/>
              <w:rPr>
                <w:rFonts w:ascii="Arial" w:eastAsia="Times New Roman" w:hAnsi="Arial" w:cs="Arial"/>
                <w:bCs/>
                <w:sz w:val="20"/>
                <w:szCs w:val="20"/>
                <w:lang w:bidi="ar-SA"/>
              </w:rPr>
            </w:pPr>
            <w:r w:rsidRPr="00A756AC">
              <w:rPr>
                <w:rFonts w:ascii="Arial" w:eastAsia="Times New Roman" w:hAnsi="Arial" w:cs="Arial"/>
                <w:bCs/>
                <w:sz w:val="20"/>
                <w:szCs w:val="20"/>
                <w:lang w:bidi="ar-SA"/>
              </w:rPr>
              <w:t>Наименование услуг</w:t>
            </w:r>
          </w:p>
        </w:tc>
        <w:tc>
          <w:tcPr>
            <w:tcW w:w="1134" w:type="dxa"/>
            <w:vAlign w:val="center"/>
          </w:tcPr>
          <w:p w14:paraId="0EF3EE9C" w14:textId="77777777" w:rsidR="00097C16" w:rsidRPr="00A756AC" w:rsidRDefault="00097C16" w:rsidP="00097C16">
            <w:pPr>
              <w:widowControl/>
              <w:contextualSpacing/>
              <w:jc w:val="center"/>
              <w:rPr>
                <w:rFonts w:ascii="Arial" w:eastAsia="Times New Roman" w:hAnsi="Arial" w:cs="Arial"/>
                <w:bCs/>
                <w:sz w:val="20"/>
                <w:szCs w:val="20"/>
                <w:lang w:bidi="ar-SA"/>
              </w:rPr>
            </w:pPr>
            <w:r w:rsidRPr="00A756AC">
              <w:rPr>
                <w:rFonts w:ascii="Arial" w:eastAsia="Times New Roman" w:hAnsi="Arial" w:cs="Arial"/>
                <w:bCs/>
                <w:sz w:val="20"/>
                <w:szCs w:val="20"/>
                <w:lang w:bidi="ar-SA"/>
              </w:rPr>
              <w:t>Объем, куб.м.</w:t>
            </w:r>
          </w:p>
        </w:tc>
        <w:tc>
          <w:tcPr>
            <w:tcW w:w="1806" w:type="dxa"/>
            <w:vAlign w:val="center"/>
          </w:tcPr>
          <w:p w14:paraId="3F15923E" w14:textId="77777777" w:rsidR="00097C16" w:rsidRPr="00A756AC" w:rsidRDefault="00097C16" w:rsidP="00097C16">
            <w:pPr>
              <w:widowControl/>
              <w:contextualSpacing/>
              <w:jc w:val="center"/>
              <w:rPr>
                <w:rFonts w:ascii="Arial" w:eastAsia="Times New Roman" w:hAnsi="Arial" w:cs="Arial"/>
                <w:bCs/>
                <w:sz w:val="20"/>
                <w:szCs w:val="20"/>
                <w:lang w:bidi="ar-SA"/>
              </w:rPr>
            </w:pPr>
            <w:r w:rsidRPr="00A756AC">
              <w:rPr>
                <w:rFonts w:ascii="Arial" w:eastAsia="Times New Roman" w:hAnsi="Arial" w:cs="Arial"/>
                <w:bCs/>
                <w:sz w:val="20"/>
                <w:szCs w:val="20"/>
                <w:lang w:bidi="ar-SA"/>
              </w:rPr>
              <w:t>Цена</w:t>
            </w:r>
          </w:p>
          <w:p w14:paraId="39981783" w14:textId="28C4C928" w:rsidR="00097C16" w:rsidRPr="00A756AC" w:rsidRDefault="00097C16" w:rsidP="00097C16">
            <w:pPr>
              <w:widowControl/>
              <w:contextualSpacing/>
              <w:jc w:val="center"/>
              <w:rPr>
                <w:rFonts w:ascii="Arial" w:eastAsia="Times New Roman" w:hAnsi="Arial" w:cs="Arial"/>
                <w:bCs/>
                <w:sz w:val="20"/>
                <w:szCs w:val="20"/>
                <w:lang w:bidi="ar-SA"/>
              </w:rPr>
            </w:pPr>
            <w:r w:rsidRPr="00A756AC">
              <w:rPr>
                <w:rFonts w:ascii="Arial" w:eastAsia="Times New Roman" w:hAnsi="Arial" w:cs="Arial"/>
                <w:bCs/>
                <w:sz w:val="20"/>
                <w:szCs w:val="20"/>
                <w:lang w:bidi="ar-SA"/>
              </w:rPr>
              <w:t xml:space="preserve"> за 1 куб.м/руб., в т.ч. НДС</w:t>
            </w:r>
            <w:r w:rsidR="00A756AC">
              <w:rPr>
                <w:rFonts w:ascii="Arial" w:eastAsia="Times New Roman" w:hAnsi="Arial" w:cs="Arial"/>
                <w:bCs/>
                <w:sz w:val="20"/>
                <w:szCs w:val="20"/>
                <w:lang w:bidi="ar-SA"/>
              </w:rPr>
              <w:t xml:space="preserve"> - ___</w:t>
            </w:r>
            <w:r w:rsidRPr="00A756AC">
              <w:rPr>
                <w:rFonts w:ascii="Arial" w:eastAsia="Times New Roman" w:hAnsi="Arial" w:cs="Arial"/>
                <w:bCs/>
                <w:sz w:val="20"/>
                <w:szCs w:val="20"/>
                <w:lang w:bidi="ar-SA"/>
              </w:rPr>
              <w:t>%</w:t>
            </w:r>
            <w:r w:rsidR="00A756AC">
              <w:rPr>
                <w:rFonts w:ascii="Arial" w:eastAsia="Times New Roman" w:hAnsi="Arial" w:cs="Arial"/>
                <w:bCs/>
                <w:sz w:val="20"/>
                <w:szCs w:val="20"/>
                <w:lang w:bidi="ar-SA"/>
              </w:rPr>
              <w:t>/ без НДС</w:t>
            </w:r>
          </w:p>
        </w:tc>
        <w:tc>
          <w:tcPr>
            <w:tcW w:w="1617" w:type="dxa"/>
            <w:vAlign w:val="center"/>
          </w:tcPr>
          <w:p w14:paraId="2DAD372A" w14:textId="77777777" w:rsidR="00A756AC" w:rsidRDefault="00A756AC" w:rsidP="00097C16">
            <w:pPr>
              <w:widowControl/>
              <w:jc w:val="center"/>
              <w:rPr>
                <w:rFonts w:ascii="Arial" w:eastAsia="Times New Roman" w:hAnsi="Arial" w:cs="Arial"/>
                <w:bCs/>
                <w:sz w:val="20"/>
                <w:szCs w:val="20"/>
                <w:lang w:bidi="ar-SA"/>
              </w:rPr>
            </w:pPr>
          </w:p>
          <w:p w14:paraId="1ACABEE7" w14:textId="725B2527" w:rsidR="00097C16" w:rsidRPr="00A756AC" w:rsidRDefault="00097C16" w:rsidP="00097C16">
            <w:pPr>
              <w:widowControl/>
              <w:jc w:val="center"/>
              <w:rPr>
                <w:rFonts w:ascii="Arial" w:eastAsia="Times New Roman" w:hAnsi="Arial" w:cs="Arial"/>
                <w:bCs/>
                <w:sz w:val="20"/>
                <w:szCs w:val="20"/>
                <w:lang w:bidi="ar-SA"/>
              </w:rPr>
            </w:pPr>
            <w:r w:rsidRPr="00A756AC">
              <w:rPr>
                <w:rFonts w:ascii="Arial" w:eastAsia="Times New Roman" w:hAnsi="Arial" w:cs="Arial"/>
                <w:bCs/>
                <w:sz w:val="20"/>
                <w:szCs w:val="20"/>
                <w:lang w:bidi="ar-SA"/>
              </w:rPr>
              <w:t>Стоимость услуг,</w:t>
            </w:r>
          </w:p>
          <w:p w14:paraId="6F0A743D" w14:textId="1A8F0437" w:rsidR="00097C16" w:rsidRPr="00A756AC" w:rsidRDefault="00097C16" w:rsidP="00097C16">
            <w:pPr>
              <w:widowControl/>
              <w:jc w:val="center"/>
              <w:rPr>
                <w:rFonts w:ascii="Arial" w:eastAsia="Times New Roman" w:hAnsi="Arial" w:cs="Arial"/>
                <w:bCs/>
                <w:sz w:val="20"/>
                <w:szCs w:val="20"/>
                <w:lang w:bidi="ar-SA"/>
              </w:rPr>
            </w:pPr>
            <w:r w:rsidRPr="00A756AC">
              <w:rPr>
                <w:rFonts w:ascii="Arial" w:eastAsia="Times New Roman" w:hAnsi="Arial" w:cs="Arial"/>
                <w:bCs/>
                <w:sz w:val="20"/>
                <w:szCs w:val="20"/>
                <w:lang w:bidi="ar-SA"/>
              </w:rPr>
              <w:t xml:space="preserve"> руб., в т.ч. НДС</w:t>
            </w:r>
            <w:r w:rsidR="00A756AC">
              <w:rPr>
                <w:rFonts w:ascii="Arial" w:eastAsia="Times New Roman" w:hAnsi="Arial" w:cs="Arial"/>
                <w:bCs/>
                <w:sz w:val="20"/>
                <w:szCs w:val="20"/>
                <w:lang w:bidi="ar-SA"/>
              </w:rPr>
              <w:t xml:space="preserve"> - ___</w:t>
            </w:r>
            <w:r w:rsidRPr="00A756AC">
              <w:rPr>
                <w:rFonts w:ascii="Arial" w:eastAsia="Times New Roman" w:hAnsi="Arial" w:cs="Arial"/>
                <w:bCs/>
                <w:sz w:val="20"/>
                <w:szCs w:val="20"/>
                <w:lang w:bidi="ar-SA"/>
              </w:rPr>
              <w:t>%</w:t>
            </w:r>
            <w:r w:rsidR="00A756AC">
              <w:rPr>
                <w:rFonts w:ascii="Arial" w:eastAsia="Times New Roman" w:hAnsi="Arial" w:cs="Arial"/>
                <w:bCs/>
                <w:sz w:val="20"/>
                <w:szCs w:val="20"/>
                <w:lang w:bidi="ar-SA"/>
              </w:rPr>
              <w:t>/ без НДС</w:t>
            </w:r>
          </w:p>
        </w:tc>
      </w:tr>
      <w:tr w:rsidR="00097C16" w:rsidRPr="00A756AC" w14:paraId="6FDCF80F" w14:textId="77777777" w:rsidTr="006C1FE9">
        <w:trPr>
          <w:trHeight w:val="983"/>
          <w:jc w:val="center"/>
        </w:trPr>
        <w:tc>
          <w:tcPr>
            <w:tcW w:w="562" w:type="dxa"/>
            <w:vAlign w:val="center"/>
          </w:tcPr>
          <w:p w14:paraId="2CB8FC28" w14:textId="77777777" w:rsidR="00097C16" w:rsidRPr="00A756AC" w:rsidRDefault="00097C16" w:rsidP="00097C16">
            <w:pPr>
              <w:widowControl/>
              <w:jc w:val="center"/>
              <w:rPr>
                <w:rFonts w:ascii="Arial" w:eastAsia="Times New Roman" w:hAnsi="Arial" w:cs="Arial"/>
                <w:sz w:val="20"/>
                <w:szCs w:val="20"/>
                <w:lang w:bidi="ar-SA"/>
              </w:rPr>
            </w:pPr>
            <w:r w:rsidRPr="00A756AC">
              <w:rPr>
                <w:rFonts w:ascii="Arial" w:eastAsia="Times New Roman" w:hAnsi="Arial" w:cs="Arial"/>
                <w:sz w:val="20"/>
                <w:szCs w:val="20"/>
                <w:lang w:bidi="ar-SA"/>
              </w:rPr>
              <w:t>1</w:t>
            </w:r>
          </w:p>
        </w:tc>
        <w:tc>
          <w:tcPr>
            <w:tcW w:w="5387" w:type="dxa"/>
            <w:vAlign w:val="center"/>
          </w:tcPr>
          <w:p w14:paraId="6E3C79FA" w14:textId="6AE6888D" w:rsidR="00097C16" w:rsidRPr="00A756AC" w:rsidRDefault="00097C16" w:rsidP="00097C16">
            <w:pPr>
              <w:widowControl/>
              <w:jc w:val="center"/>
              <w:rPr>
                <w:rFonts w:ascii="Arial" w:eastAsia="Times New Roman" w:hAnsi="Arial" w:cs="Arial"/>
                <w:sz w:val="20"/>
                <w:szCs w:val="20"/>
                <w:lang w:bidi="ar-SA"/>
              </w:rPr>
            </w:pPr>
            <w:r w:rsidRPr="00A756AC">
              <w:rPr>
                <w:rFonts w:ascii="Arial" w:eastAsia="Times New Roman" w:hAnsi="Arial" w:cs="Arial"/>
                <w:sz w:val="20"/>
                <w:szCs w:val="20"/>
                <w:lang w:bidi="ar-SA"/>
              </w:rPr>
              <w:t>оказание услуг по обезвреживанию отхода: фильтрата полигонов захоронения твердых коммунальных отходов малоопасный</w:t>
            </w:r>
          </w:p>
        </w:tc>
        <w:tc>
          <w:tcPr>
            <w:tcW w:w="1134" w:type="dxa"/>
            <w:vAlign w:val="center"/>
          </w:tcPr>
          <w:p w14:paraId="21206295" w14:textId="328DBB1F" w:rsidR="00097C16" w:rsidRPr="00A756AC" w:rsidRDefault="006C1FE9" w:rsidP="00097C16">
            <w:pPr>
              <w:widowControl/>
              <w:contextualSpacing/>
              <w:jc w:val="center"/>
              <w:rPr>
                <w:rFonts w:ascii="Arial" w:eastAsia="Times New Roman" w:hAnsi="Arial" w:cs="Arial"/>
                <w:bCs/>
                <w:sz w:val="20"/>
                <w:szCs w:val="20"/>
                <w:lang w:bidi="ar-SA"/>
              </w:rPr>
            </w:pPr>
            <w:r>
              <w:rPr>
                <w:rFonts w:ascii="Arial" w:eastAsia="Times New Roman" w:hAnsi="Arial" w:cs="Arial"/>
                <w:bCs/>
                <w:sz w:val="20"/>
                <w:szCs w:val="20"/>
                <w:lang w:bidi="ar-SA"/>
              </w:rPr>
              <w:t>1 6</w:t>
            </w:r>
            <w:r w:rsidR="00097C16" w:rsidRPr="00A756AC">
              <w:rPr>
                <w:rFonts w:ascii="Arial" w:eastAsia="Times New Roman" w:hAnsi="Arial" w:cs="Arial"/>
                <w:bCs/>
                <w:sz w:val="20"/>
                <w:szCs w:val="20"/>
                <w:lang w:bidi="ar-SA"/>
              </w:rPr>
              <w:t>00,00</w:t>
            </w:r>
          </w:p>
        </w:tc>
        <w:tc>
          <w:tcPr>
            <w:tcW w:w="1806" w:type="dxa"/>
            <w:vAlign w:val="center"/>
          </w:tcPr>
          <w:p w14:paraId="7272C438" w14:textId="376E622B" w:rsidR="00097C16" w:rsidRPr="00A756AC" w:rsidRDefault="00097C16" w:rsidP="00097C16">
            <w:pPr>
              <w:widowControl/>
              <w:contextualSpacing/>
              <w:jc w:val="center"/>
              <w:rPr>
                <w:rFonts w:ascii="Arial" w:eastAsia="Times New Roman" w:hAnsi="Arial" w:cs="Arial"/>
                <w:bCs/>
                <w:sz w:val="20"/>
                <w:szCs w:val="20"/>
                <w:lang w:bidi="ar-SA"/>
              </w:rPr>
            </w:pPr>
          </w:p>
        </w:tc>
        <w:tc>
          <w:tcPr>
            <w:tcW w:w="1617" w:type="dxa"/>
            <w:tcBorders>
              <w:top w:val="single" w:sz="4" w:space="0" w:color="auto"/>
              <w:left w:val="single" w:sz="4" w:space="0" w:color="auto"/>
              <w:bottom w:val="single" w:sz="4" w:space="0" w:color="auto"/>
              <w:right w:val="single" w:sz="4" w:space="0" w:color="auto"/>
            </w:tcBorders>
            <w:vAlign w:val="center"/>
          </w:tcPr>
          <w:p w14:paraId="37DE8D3C" w14:textId="42A10CA1" w:rsidR="00097C16" w:rsidRPr="00A756AC" w:rsidRDefault="00097C16" w:rsidP="00097C16">
            <w:pPr>
              <w:widowControl/>
              <w:contextualSpacing/>
              <w:jc w:val="center"/>
              <w:rPr>
                <w:rFonts w:ascii="Arial" w:eastAsia="Times New Roman" w:hAnsi="Arial" w:cs="Arial"/>
                <w:bCs/>
                <w:sz w:val="20"/>
                <w:szCs w:val="20"/>
                <w:lang w:bidi="ar-SA"/>
              </w:rPr>
            </w:pPr>
          </w:p>
        </w:tc>
      </w:tr>
      <w:tr w:rsidR="00097C16" w:rsidRPr="00A756AC" w14:paraId="71D95B85" w14:textId="77777777" w:rsidTr="00A756AC">
        <w:trPr>
          <w:trHeight w:val="362"/>
          <w:jc w:val="center"/>
        </w:trPr>
        <w:tc>
          <w:tcPr>
            <w:tcW w:w="562" w:type="dxa"/>
            <w:vAlign w:val="center"/>
          </w:tcPr>
          <w:p w14:paraId="0B25394F" w14:textId="77777777" w:rsidR="00097C16" w:rsidRPr="00A756AC" w:rsidRDefault="00097C16" w:rsidP="00097C16">
            <w:pPr>
              <w:widowControl/>
              <w:jc w:val="center"/>
              <w:rPr>
                <w:rFonts w:ascii="Arial" w:eastAsia="Times New Roman" w:hAnsi="Arial" w:cs="Arial"/>
                <w:sz w:val="20"/>
                <w:szCs w:val="20"/>
                <w:lang w:bidi="ar-SA"/>
              </w:rPr>
            </w:pPr>
          </w:p>
        </w:tc>
        <w:tc>
          <w:tcPr>
            <w:tcW w:w="8327" w:type="dxa"/>
            <w:gridSpan w:val="3"/>
            <w:vAlign w:val="center"/>
          </w:tcPr>
          <w:p w14:paraId="2E1447DE" w14:textId="77777777" w:rsidR="00097C16" w:rsidRPr="00A756AC" w:rsidRDefault="00097C16" w:rsidP="00097C16">
            <w:pPr>
              <w:widowControl/>
              <w:contextualSpacing/>
              <w:jc w:val="center"/>
              <w:rPr>
                <w:rFonts w:ascii="Arial" w:eastAsia="Times New Roman" w:hAnsi="Arial" w:cs="Arial"/>
                <w:bCs/>
                <w:sz w:val="20"/>
                <w:szCs w:val="20"/>
                <w:highlight w:val="yellow"/>
                <w:lang w:bidi="ar-SA"/>
              </w:rPr>
            </w:pPr>
            <w:r w:rsidRPr="00A756AC">
              <w:rPr>
                <w:rFonts w:ascii="Arial" w:eastAsia="Times New Roman" w:hAnsi="Arial" w:cs="Arial"/>
                <w:bCs/>
                <w:sz w:val="20"/>
                <w:szCs w:val="20"/>
                <w:lang w:bidi="ar-SA"/>
              </w:rPr>
              <w:t xml:space="preserve">Итого: </w:t>
            </w:r>
          </w:p>
        </w:tc>
        <w:tc>
          <w:tcPr>
            <w:tcW w:w="1617" w:type="dxa"/>
            <w:vAlign w:val="center"/>
          </w:tcPr>
          <w:p w14:paraId="5B15E404" w14:textId="20B8D1C2" w:rsidR="00097C16" w:rsidRPr="00A756AC" w:rsidRDefault="00097C16" w:rsidP="00097C16">
            <w:pPr>
              <w:widowControl/>
              <w:contextualSpacing/>
              <w:jc w:val="center"/>
              <w:rPr>
                <w:rFonts w:ascii="Arial" w:eastAsia="Times New Roman" w:hAnsi="Arial" w:cs="Arial"/>
                <w:bCs/>
                <w:sz w:val="20"/>
                <w:szCs w:val="20"/>
                <w:highlight w:val="yellow"/>
                <w:lang w:bidi="ar-SA"/>
              </w:rPr>
            </w:pPr>
          </w:p>
        </w:tc>
      </w:tr>
    </w:tbl>
    <w:p w14:paraId="4DF9C8EE" w14:textId="77777777" w:rsidR="00097C16" w:rsidRPr="00A756AC" w:rsidRDefault="00097C16" w:rsidP="00097C16">
      <w:pPr>
        <w:pStyle w:val="1"/>
        <w:tabs>
          <w:tab w:val="left" w:pos="715"/>
        </w:tabs>
        <w:spacing w:line="240" w:lineRule="auto"/>
        <w:jc w:val="both"/>
        <w:rPr>
          <w:rFonts w:ascii="Arial" w:hAnsi="Arial" w:cs="Arial"/>
        </w:rPr>
      </w:pPr>
    </w:p>
    <w:p w14:paraId="4CEFFA9A" w14:textId="1C05FF98" w:rsidR="00F608AC" w:rsidRPr="00A756AC" w:rsidRDefault="00F608AC" w:rsidP="00305DD6">
      <w:pPr>
        <w:pStyle w:val="1"/>
        <w:numPr>
          <w:ilvl w:val="1"/>
          <w:numId w:val="1"/>
        </w:numPr>
        <w:tabs>
          <w:tab w:val="left" w:pos="715"/>
        </w:tabs>
        <w:spacing w:line="240" w:lineRule="auto"/>
        <w:jc w:val="both"/>
        <w:rPr>
          <w:rFonts w:ascii="Arial" w:hAnsi="Arial" w:cs="Arial"/>
        </w:rPr>
      </w:pPr>
      <w:r w:rsidRPr="00A756AC">
        <w:rPr>
          <w:rFonts w:ascii="Arial" w:hAnsi="Arial" w:cs="Arial"/>
        </w:rPr>
        <w:t>Общая сумма договора составляет: _____________ (__________) рублей ____ копеек в т.ч. НДС ____%</w:t>
      </w:r>
      <w:r w:rsidR="00A756AC">
        <w:rPr>
          <w:rFonts w:ascii="Arial" w:hAnsi="Arial" w:cs="Arial"/>
        </w:rPr>
        <w:t xml:space="preserve"> - ____ (________) рублей ___ копеек</w:t>
      </w:r>
      <w:r w:rsidRPr="00A756AC">
        <w:rPr>
          <w:rFonts w:ascii="Arial" w:hAnsi="Arial" w:cs="Arial"/>
        </w:rPr>
        <w:t xml:space="preserve"> / без НДС. Сумма договора складывается из фактически оказанных Исполнителем услуг на основании актов оказанных услуг за весь период действия настоящего договора.</w:t>
      </w:r>
    </w:p>
    <w:p w14:paraId="0E4AAD1A" w14:textId="762DC2F3" w:rsidR="00F44A65" w:rsidRPr="00A756AC" w:rsidRDefault="00293DC6" w:rsidP="00305DD6">
      <w:pPr>
        <w:pStyle w:val="1"/>
        <w:numPr>
          <w:ilvl w:val="1"/>
          <w:numId w:val="1"/>
        </w:numPr>
        <w:tabs>
          <w:tab w:val="left" w:pos="715"/>
        </w:tabs>
        <w:spacing w:line="240" w:lineRule="auto"/>
        <w:jc w:val="both"/>
        <w:rPr>
          <w:rFonts w:ascii="Arial" w:hAnsi="Arial" w:cs="Arial"/>
          <w:color w:val="FF0000"/>
        </w:rPr>
      </w:pPr>
      <w:r w:rsidRPr="00A756AC">
        <w:rPr>
          <w:rFonts w:ascii="Arial" w:hAnsi="Arial" w:cs="Arial"/>
        </w:rPr>
        <w:t xml:space="preserve">Все изменения первоначальной договорной цены и сроков </w:t>
      </w:r>
      <w:r w:rsidR="00F92286" w:rsidRPr="00A756AC">
        <w:rPr>
          <w:rFonts w:ascii="Arial" w:hAnsi="Arial" w:cs="Arial"/>
        </w:rPr>
        <w:t>оказания услуг</w:t>
      </w:r>
      <w:r w:rsidRPr="00A756AC">
        <w:rPr>
          <w:rFonts w:ascii="Arial" w:hAnsi="Arial" w:cs="Arial"/>
        </w:rPr>
        <w:t xml:space="preserve"> (или одного и параметров) </w:t>
      </w:r>
      <w:r w:rsidRPr="00A756AC">
        <w:rPr>
          <w:rFonts w:ascii="Arial" w:hAnsi="Arial" w:cs="Arial"/>
          <w:color w:val="auto"/>
        </w:rPr>
        <w:t>оформляются дополнительным соглашением Сторон в письменной форме, которые становятся неотъемлемой частью настоящего Договора.</w:t>
      </w:r>
    </w:p>
    <w:p w14:paraId="61DF8733" w14:textId="7C491A47" w:rsidR="00F44A65" w:rsidRPr="00A756AC" w:rsidRDefault="00293DC6" w:rsidP="00305DD6">
      <w:pPr>
        <w:pStyle w:val="1"/>
        <w:numPr>
          <w:ilvl w:val="1"/>
          <w:numId w:val="1"/>
        </w:numPr>
        <w:tabs>
          <w:tab w:val="left" w:pos="715"/>
          <w:tab w:val="left" w:pos="724"/>
        </w:tabs>
        <w:spacing w:line="240" w:lineRule="auto"/>
        <w:jc w:val="both"/>
        <w:rPr>
          <w:rFonts w:ascii="Arial" w:hAnsi="Arial" w:cs="Arial"/>
        </w:rPr>
      </w:pPr>
      <w:r w:rsidRPr="00A756AC">
        <w:rPr>
          <w:rFonts w:ascii="Arial" w:hAnsi="Arial" w:cs="Arial"/>
        </w:rPr>
        <w:t xml:space="preserve">Объем </w:t>
      </w:r>
      <w:r w:rsidR="00F92286" w:rsidRPr="00A756AC">
        <w:rPr>
          <w:rFonts w:ascii="Arial" w:hAnsi="Arial" w:cs="Arial"/>
        </w:rPr>
        <w:t>о</w:t>
      </w:r>
      <w:r w:rsidRPr="00A756AC">
        <w:rPr>
          <w:rFonts w:ascii="Arial" w:hAnsi="Arial" w:cs="Arial"/>
        </w:rPr>
        <w:t xml:space="preserve">тходов, переданных </w:t>
      </w:r>
      <w:r w:rsidR="00F92286" w:rsidRPr="00A756AC">
        <w:rPr>
          <w:rFonts w:ascii="Arial" w:hAnsi="Arial" w:cs="Arial"/>
        </w:rPr>
        <w:t>на обезвреживание</w:t>
      </w:r>
      <w:r w:rsidRPr="00A756AC">
        <w:rPr>
          <w:rFonts w:ascii="Arial" w:hAnsi="Arial" w:cs="Arial"/>
        </w:rPr>
        <w:t>, определяется по фактически отгруженному объему.</w:t>
      </w:r>
    </w:p>
    <w:p w14:paraId="575297AD" w14:textId="2E8912FD" w:rsidR="00F44A65" w:rsidRPr="00A756AC" w:rsidRDefault="006936C0" w:rsidP="00305DD6">
      <w:pPr>
        <w:pStyle w:val="1"/>
        <w:numPr>
          <w:ilvl w:val="1"/>
          <w:numId w:val="1"/>
        </w:numPr>
        <w:tabs>
          <w:tab w:val="left" w:pos="715"/>
        </w:tabs>
        <w:spacing w:line="240" w:lineRule="auto"/>
        <w:jc w:val="both"/>
        <w:rPr>
          <w:rFonts w:ascii="Arial" w:hAnsi="Arial" w:cs="Arial"/>
        </w:rPr>
      </w:pPr>
      <w:r w:rsidRPr="00A756AC">
        <w:rPr>
          <w:rFonts w:ascii="Arial" w:hAnsi="Arial" w:cs="Arial"/>
        </w:rPr>
        <w:t>Платежи осуществляются путем безналичного перечисления на расчетный счет Исполнителя денежных средств не позднее 7 (Семи) рабочих дней, после подписания акта оказания услуг и своевременно выставленного счета, и счета-фактуры</w:t>
      </w:r>
      <w:r w:rsidR="00293DC6" w:rsidRPr="00A756AC">
        <w:rPr>
          <w:rFonts w:ascii="Arial" w:hAnsi="Arial" w:cs="Arial"/>
        </w:rPr>
        <w:t>.</w:t>
      </w:r>
    </w:p>
    <w:p w14:paraId="2BA61EB4" w14:textId="77777777" w:rsidR="00305DD6" w:rsidRPr="00A756AC" w:rsidRDefault="00305DD6" w:rsidP="00305DD6">
      <w:pPr>
        <w:pStyle w:val="1"/>
        <w:tabs>
          <w:tab w:val="left" w:pos="715"/>
        </w:tabs>
        <w:spacing w:line="240" w:lineRule="auto"/>
        <w:jc w:val="both"/>
        <w:rPr>
          <w:rFonts w:ascii="Arial" w:hAnsi="Arial" w:cs="Arial"/>
        </w:rPr>
      </w:pPr>
    </w:p>
    <w:p w14:paraId="1691B41F" w14:textId="183B037D" w:rsidR="00F44A65" w:rsidRPr="00A756AC" w:rsidRDefault="00305DD6" w:rsidP="00305DD6">
      <w:pPr>
        <w:pStyle w:val="1"/>
        <w:numPr>
          <w:ilvl w:val="0"/>
          <w:numId w:val="1"/>
        </w:numPr>
        <w:tabs>
          <w:tab w:val="left" w:pos="370"/>
        </w:tabs>
        <w:spacing w:line="240" w:lineRule="auto"/>
        <w:jc w:val="center"/>
        <w:rPr>
          <w:rFonts w:ascii="Arial" w:hAnsi="Arial" w:cs="Arial"/>
          <w:b/>
          <w:bCs/>
        </w:rPr>
      </w:pPr>
      <w:r w:rsidRPr="00A756AC">
        <w:rPr>
          <w:rFonts w:ascii="Arial" w:hAnsi="Arial" w:cs="Arial"/>
          <w:b/>
          <w:bCs/>
        </w:rPr>
        <w:t>Обязательства сторон</w:t>
      </w:r>
    </w:p>
    <w:p w14:paraId="6EB7CECB" w14:textId="740264B0" w:rsidR="00F44A65" w:rsidRPr="00A756AC" w:rsidRDefault="00293DC6" w:rsidP="00305DD6">
      <w:pPr>
        <w:pStyle w:val="1"/>
        <w:numPr>
          <w:ilvl w:val="1"/>
          <w:numId w:val="1"/>
        </w:numPr>
        <w:tabs>
          <w:tab w:val="left" w:pos="476"/>
        </w:tabs>
        <w:spacing w:line="240" w:lineRule="auto"/>
        <w:jc w:val="both"/>
        <w:rPr>
          <w:rFonts w:ascii="Arial" w:hAnsi="Arial" w:cs="Arial"/>
        </w:rPr>
      </w:pPr>
      <w:r w:rsidRPr="00A756AC">
        <w:rPr>
          <w:rFonts w:ascii="Arial" w:hAnsi="Arial" w:cs="Arial"/>
        </w:rPr>
        <w:t>Исполнитель обязуется:</w:t>
      </w:r>
    </w:p>
    <w:p w14:paraId="1C85312B" w14:textId="16960F71" w:rsidR="00F44A65" w:rsidRPr="00A756AC" w:rsidRDefault="00036A18" w:rsidP="00305DD6">
      <w:pPr>
        <w:pStyle w:val="1"/>
        <w:numPr>
          <w:ilvl w:val="2"/>
          <w:numId w:val="1"/>
        </w:numPr>
        <w:tabs>
          <w:tab w:val="left" w:pos="715"/>
        </w:tabs>
        <w:spacing w:line="240" w:lineRule="auto"/>
        <w:jc w:val="both"/>
        <w:rPr>
          <w:rFonts w:ascii="Arial" w:hAnsi="Arial" w:cs="Arial"/>
          <w:color w:val="auto"/>
        </w:rPr>
      </w:pPr>
      <w:r w:rsidRPr="00A756AC">
        <w:rPr>
          <w:rFonts w:ascii="Arial" w:hAnsi="Arial" w:cs="Arial"/>
          <w:color w:val="auto"/>
        </w:rPr>
        <w:t>Оказать услуги по обезвреживанию отходов</w:t>
      </w:r>
      <w:r w:rsidR="00293DC6" w:rsidRPr="00A756AC">
        <w:rPr>
          <w:rFonts w:ascii="Arial" w:hAnsi="Arial" w:cs="Arial"/>
          <w:color w:val="auto"/>
        </w:rPr>
        <w:t xml:space="preserve"> в объеме и </w:t>
      </w:r>
      <w:r w:rsidR="00175F24" w:rsidRPr="00A756AC">
        <w:rPr>
          <w:rFonts w:ascii="Arial" w:hAnsi="Arial" w:cs="Arial"/>
          <w:color w:val="auto"/>
        </w:rPr>
        <w:t>сроки,</w:t>
      </w:r>
      <w:r w:rsidR="00293DC6" w:rsidRPr="00A756AC">
        <w:rPr>
          <w:rFonts w:ascii="Arial" w:hAnsi="Arial" w:cs="Arial"/>
          <w:color w:val="auto"/>
        </w:rPr>
        <w:t xml:space="preserve"> предусмотренные в настоящем Договоре и </w:t>
      </w:r>
      <w:r w:rsidRPr="00A756AC">
        <w:rPr>
          <w:rFonts w:ascii="Arial" w:hAnsi="Arial" w:cs="Arial"/>
          <w:color w:val="auto"/>
        </w:rPr>
        <w:t>описании предмета закупки (</w:t>
      </w:r>
      <w:r w:rsidR="00293DC6" w:rsidRPr="00A756AC">
        <w:rPr>
          <w:rFonts w:ascii="Arial" w:hAnsi="Arial" w:cs="Arial"/>
          <w:color w:val="auto"/>
        </w:rPr>
        <w:t>Приложени</w:t>
      </w:r>
      <w:r w:rsidRPr="00A756AC">
        <w:rPr>
          <w:rFonts w:ascii="Arial" w:hAnsi="Arial" w:cs="Arial"/>
          <w:color w:val="auto"/>
        </w:rPr>
        <w:t>е 1 к настоящему договору)</w:t>
      </w:r>
      <w:r w:rsidR="00293DC6" w:rsidRPr="00A756AC">
        <w:rPr>
          <w:rFonts w:ascii="Arial" w:hAnsi="Arial" w:cs="Arial"/>
          <w:color w:val="auto"/>
        </w:rPr>
        <w:t xml:space="preserve"> и оформить результаты Актом о</w:t>
      </w:r>
      <w:r w:rsidRPr="00A756AC">
        <w:rPr>
          <w:rFonts w:ascii="Arial" w:hAnsi="Arial" w:cs="Arial"/>
          <w:color w:val="auto"/>
        </w:rPr>
        <w:t>б обезвреживании отходов</w:t>
      </w:r>
      <w:r w:rsidR="00293DC6" w:rsidRPr="00A756AC">
        <w:rPr>
          <w:rFonts w:ascii="Arial" w:hAnsi="Arial" w:cs="Arial"/>
          <w:color w:val="auto"/>
        </w:rPr>
        <w:t>.</w:t>
      </w:r>
    </w:p>
    <w:p w14:paraId="3CBBF5FE" w14:textId="20233018" w:rsidR="00F44A65" w:rsidRPr="0097073B" w:rsidRDefault="00293DC6" w:rsidP="00305DD6">
      <w:pPr>
        <w:pStyle w:val="1"/>
        <w:numPr>
          <w:ilvl w:val="2"/>
          <w:numId w:val="1"/>
        </w:numPr>
        <w:tabs>
          <w:tab w:val="left" w:pos="715"/>
        </w:tabs>
        <w:spacing w:line="240" w:lineRule="auto"/>
        <w:jc w:val="both"/>
        <w:rPr>
          <w:rFonts w:ascii="Arial" w:hAnsi="Arial" w:cs="Arial"/>
        </w:rPr>
      </w:pPr>
      <w:r w:rsidRPr="0097073B">
        <w:rPr>
          <w:rFonts w:ascii="Arial" w:hAnsi="Arial" w:cs="Arial"/>
        </w:rPr>
        <w:t xml:space="preserve">Транспортировать и передавать </w:t>
      </w:r>
      <w:r w:rsidR="00036A18" w:rsidRPr="0097073B">
        <w:rPr>
          <w:rFonts w:ascii="Arial" w:hAnsi="Arial" w:cs="Arial"/>
        </w:rPr>
        <w:t>о</w:t>
      </w:r>
      <w:r w:rsidRPr="0097073B">
        <w:rPr>
          <w:rFonts w:ascii="Arial" w:hAnsi="Arial" w:cs="Arial"/>
        </w:rPr>
        <w:t xml:space="preserve">тходы на </w:t>
      </w:r>
      <w:r w:rsidR="00036A18" w:rsidRPr="0097073B">
        <w:rPr>
          <w:rFonts w:ascii="Arial" w:hAnsi="Arial" w:cs="Arial"/>
        </w:rPr>
        <w:t>обезвреживание</w:t>
      </w:r>
      <w:r w:rsidRPr="0097073B">
        <w:rPr>
          <w:rFonts w:ascii="Arial" w:hAnsi="Arial" w:cs="Arial"/>
        </w:rPr>
        <w:t xml:space="preserve"> в соответствии с законодательством Российской Федерации об охране окружающей среды лицензируемой организации, исполнять законные требования санитарных, экологических и прочих контролирующих органов.</w:t>
      </w:r>
    </w:p>
    <w:p w14:paraId="11D8F408" w14:textId="079205CA" w:rsidR="00F44A65" w:rsidRPr="00A756AC" w:rsidRDefault="00293DC6" w:rsidP="00305DD6">
      <w:pPr>
        <w:pStyle w:val="1"/>
        <w:numPr>
          <w:ilvl w:val="2"/>
          <w:numId w:val="1"/>
        </w:numPr>
        <w:tabs>
          <w:tab w:val="left" w:pos="715"/>
        </w:tabs>
        <w:spacing w:line="240" w:lineRule="auto"/>
        <w:jc w:val="both"/>
        <w:rPr>
          <w:rFonts w:ascii="Arial" w:hAnsi="Arial" w:cs="Arial"/>
        </w:rPr>
      </w:pPr>
      <w:r w:rsidRPr="0097073B">
        <w:rPr>
          <w:rFonts w:ascii="Arial" w:hAnsi="Arial" w:cs="Arial"/>
        </w:rPr>
        <w:t>Предоставить необходимую разрешительную документацию, в том</w:t>
      </w:r>
      <w:r w:rsidRPr="00A756AC">
        <w:rPr>
          <w:rFonts w:ascii="Arial" w:hAnsi="Arial" w:cs="Arial"/>
        </w:rPr>
        <w:t xml:space="preserve"> числе лицензию на соответствующую деятельность, заверенную Исполнителем, до начала исполнения работ.</w:t>
      </w:r>
    </w:p>
    <w:p w14:paraId="07F4D507" w14:textId="33E09324" w:rsidR="00E65859" w:rsidRPr="0097073B" w:rsidRDefault="00E65859" w:rsidP="00305DD6">
      <w:pPr>
        <w:pStyle w:val="1"/>
        <w:numPr>
          <w:ilvl w:val="2"/>
          <w:numId w:val="1"/>
        </w:numPr>
        <w:tabs>
          <w:tab w:val="left" w:pos="715"/>
        </w:tabs>
        <w:spacing w:line="240" w:lineRule="auto"/>
        <w:jc w:val="both"/>
        <w:rPr>
          <w:rFonts w:ascii="Arial" w:hAnsi="Arial" w:cs="Arial"/>
        </w:rPr>
      </w:pPr>
      <w:r w:rsidRPr="0097073B">
        <w:rPr>
          <w:rFonts w:ascii="Arial" w:hAnsi="Arial" w:cs="Arial"/>
        </w:rPr>
        <w:lastRenderedPageBreak/>
        <w:t>При исполнении Договора Исполнитель несет ответственность за выполнение необходимых мероприятий по охране труда и за безопасное производство работ. Исполнитель контролирует и несет ответственность за соблюдение его работниками и работниками привлеченных им третьих лиц требований охраны труда и правил техники безопасности (далее ПТБ), правил пожарной безопасности (далее – ППБ), правил электробезопасности (далее - ПЭБ) и правил технической эксплуатации (далее – ПТЭ), правил промышленной безопасности, правил экологической безопасности, санитарных норм и правил, предусмотренных нормативно-правовыми актами Российской Федерации и стандартами Заказчика в сфере обеспечения охраны труда и безопасности, а также соблюдать Регламент внутреннего режима на объектах ООО «ПЭК» (Приложение 2 к настоящему договору).</w:t>
      </w:r>
    </w:p>
    <w:p w14:paraId="5478C34B" w14:textId="47C6FFD1" w:rsidR="00F44A65" w:rsidRPr="00A756AC" w:rsidRDefault="00293DC6" w:rsidP="00305DD6">
      <w:pPr>
        <w:pStyle w:val="1"/>
        <w:numPr>
          <w:ilvl w:val="1"/>
          <w:numId w:val="1"/>
        </w:numPr>
        <w:tabs>
          <w:tab w:val="left" w:pos="473"/>
        </w:tabs>
        <w:spacing w:line="240" w:lineRule="auto"/>
        <w:jc w:val="both"/>
        <w:rPr>
          <w:rFonts w:ascii="Arial" w:hAnsi="Arial" w:cs="Arial"/>
        </w:rPr>
      </w:pPr>
      <w:r w:rsidRPr="0097073B">
        <w:rPr>
          <w:rFonts w:ascii="Arial" w:hAnsi="Arial" w:cs="Arial"/>
        </w:rPr>
        <w:t>Для выполнения настоящего Договора Заказчик обязуется</w:t>
      </w:r>
      <w:r w:rsidRPr="00A756AC">
        <w:rPr>
          <w:rFonts w:ascii="Arial" w:hAnsi="Arial" w:cs="Arial"/>
        </w:rPr>
        <w:t>:</w:t>
      </w:r>
    </w:p>
    <w:p w14:paraId="37E90949" w14:textId="3D6BF1A6" w:rsidR="00F44A65" w:rsidRPr="00A756AC" w:rsidRDefault="00293DC6" w:rsidP="00305DD6">
      <w:pPr>
        <w:pStyle w:val="1"/>
        <w:numPr>
          <w:ilvl w:val="2"/>
          <w:numId w:val="1"/>
        </w:numPr>
        <w:tabs>
          <w:tab w:val="left" w:pos="715"/>
        </w:tabs>
        <w:spacing w:line="240" w:lineRule="auto"/>
        <w:jc w:val="both"/>
        <w:rPr>
          <w:rFonts w:ascii="Arial" w:hAnsi="Arial" w:cs="Arial"/>
        </w:rPr>
      </w:pPr>
      <w:r w:rsidRPr="00A756AC">
        <w:rPr>
          <w:rFonts w:ascii="Arial" w:hAnsi="Arial" w:cs="Arial"/>
        </w:rPr>
        <w:t xml:space="preserve">Подготовить и доставить </w:t>
      </w:r>
      <w:r w:rsidR="00866831" w:rsidRPr="00A756AC">
        <w:rPr>
          <w:rFonts w:ascii="Arial" w:hAnsi="Arial" w:cs="Arial"/>
        </w:rPr>
        <w:t>о</w:t>
      </w:r>
      <w:r w:rsidRPr="00A756AC">
        <w:rPr>
          <w:rFonts w:ascii="Arial" w:hAnsi="Arial" w:cs="Arial"/>
        </w:rPr>
        <w:t>тходы</w:t>
      </w:r>
      <w:r w:rsidR="00866831" w:rsidRPr="00A756AC">
        <w:rPr>
          <w:rFonts w:ascii="Arial" w:hAnsi="Arial" w:cs="Arial"/>
        </w:rPr>
        <w:t xml:space="preserve"> на обезвреживание</w:t>
      </w:r>
      <w:r w:rsidRPr="00A756AC">
        <w:rPr>
          <w:rFonts w:ascii="Arial" w:hAnsi="Arial" w:cs="Arial"/>
        </w:rPr>
        <w:t>.</w:t>
      </w:r>
    </w:p>
    <w:p w14:paraId="021604B9" w14:textId="2CD70F4E" w:rsidR="00F44A65" w:rsidRPr="00A756AC" w:rsidRDefault="00293DC6" w:rsidP="00305DD6">
      <w:pPr>
        <w:pStyle w:val="1"/>
        <w:numPr>
          <w:ilvl w:val="2"/>
          <w:numId w:val="1"/>
        </w:numPr>
        <w:tabs>
          <w:tab w:val="left" w:pos="715"/>
        </w:tabs>
        <w:spacing w:line="240" w:lineRule="auto"/>
        <w:jc w:val="both"/>
        <w:rPr>
          <w:rFonts w:ascii="Arial" w:hAnsi="Arial" w:cs="Arial"/>
        </w:rPr>
      </w:pPr>
      <w:r w:rsidRPr="00A756AC">
        <w:rPr>
          <w:rFonts w:ascii="Arial" w:hAnsi="Arial" w:cs="Arial"/>
        </w:rPr>
        <w:t xml:space="preserve">Произвести оплату </w:t>
      </w:r>
      <w:r w:rsidR="00866831" w:rsidRPr="00A756AC">
        <w:rPr>
          <w:rFonts w:ascii="Arial" w:hAnsi="Arial" w:cs="Arial"/>
        </w:rPr>
        <w:t>оказанных</w:t>
      </w:r>
      <w:r w:rsidRPr="00A756AC">
        <w:rPr>
          <w:rFonts w:ascii="Arial" w:hAnsi="Arial" w:cs="Arial"/>
        </w:rPr>
        <w:t xml:space="preserve"> Исполнителем </w:t>
      </w:r>
      <w:r w:rsidR="00866831" w:rsidRPr="00A756AC">
        <w:rPr>
          <w:rFonts w:ascii="Arial" w:hAnsi="Arial" w:cs="Arial"/>
        </w:rPr>
        <w:t>услуг</w:t>
      </w:r>
      <w:r w:rsidRPr="00A756AC">
        <w:rPr>
          <w:rFonts w:ascii="Arial" w:hAnsi="Arial" w:cs="Arial"/>
        </w:rPr>
        <w:t xml:space="preserve"> в порядке, предусмотренном в статье 2 настоящего Договора.</w:t>
      </w:r>
    </w:p>
    <w:p w14:paraId="21BFE076" w14:textId="2B01886F" w:rsidR="00F44A65" w:rsidRPr="00A756AC" w:rsidRDefault="00293DC6" w:rsidP="00305DD6">
      <w:pPr>
        <w:pStyle w:val="1"/>
        <w:numPr>
          <w:ilvl w:val="2"/>
          <w:numId w:val="1"/>
        </w:numPr>
        <w:tabs>
          <w:tab w:val="left" w:pos="715"/>
        </w:tabs>
        <w:spacing w:line="240" w:lineRule="auto"/>
        <w:jc w:val="both"/>
        <w:rPr>
          <w:rFonts w:ascii="Arial" w:hAnsi="Arial" w:cs="Arial"/>
        </w:rPr>
      </w:pPr>
      <w:r w:rsidRPr="00A756AC">
        <w:rPr>
          <w:rFonts w:ascii="Arial" w:hAnsi="Arial" w:cs="Arial"/>
        </w:rPr>
        <w:t>Выполнить в полном объеме все свои обязательства, предусмотренные Договором.</w:t>
      </w:r>
    </w:p>
    <w:p w14:paraId="74DBE2BD" w14:textId="77777777" w:rsidR="00305DD6" w:rsidRPr="00A756AC" w:rsidRDefault="00305DD6" w:rsidP="00305DD6">
      <w:pPr>
        <w:pStyle w:val="1"/>
        <w:tabs>
          <w:tab w:val="left" w:pos="715"/>
        </w:tabs>
        <w:spacing w:line="240" w:lineRule="auto"/>
        <w:jc w:val="both"/>
        <w:rPr>
          <w:rFonts w:ascii="Arial" w:hAnsi="Arial" w:cs="Arial"/>
        </w:rPr>
      </w:pPr>
    </w:p>
    <w:p w14:paraId="5912CBA3" w14:textId="3E4C5AF7" w:rsidR="00F44A65" w:rsidRPr="00A756AC" w:rsidRDefault="00305DD6" w:rsidP="00305DD6">
      <w:pPr>
        <w:pStyle w:val="1"/>
        <w:numPr>
          <w:ilvl w:val="0"/>
          <w:numId w:val="1"/>
        </w:numPr>
        <w:tabs>
          <w:tab w:val="left" w:pos="370"/>
        </w:tabs>
        <w:spacing w:line="240" w:lineRule="auto"/>
        <w:jc w:val="center"/>
        <w:rPr>
          <w:rFonts w:ascii="Arial" w:hAnsi="Arial" w:cs="Arial"/>
          <w:b/>
          <w:bCs/>
        </w:rPr>
      </w:pPr>
      <w:r w:rsidRPr="00A756AC">
        <w:rPr>
          <w:rFonts w:ascii="Arial" w:hAnsi="Arial" w:cs="Arial"/>
          <w:b/>
          <w:bCs/>
        </w:rPr>
        <w:t xml:space="preserve">Сроки </w:t>
      </w:r>
      <w:r w:rsidR="00EF0BC5" w:rsidRPr="00A756AC">
        <w:rPr>
          <w:rFonts w:ascii="Arial" w:hAnsi="Arial" w:cs="Arial"/>
          <w:b/>
          <w:bCs/>
        </w:rPr>
        <w:t>оказания услуг</w:t>
      </w:r>
    </w:p>
    <w:p w14:paraId="411B029C" w14:textId="1E30751E" w:rsidR="00F44A65" w:rsidRPr="001819EF" w:rsidRDefault="00293DC6" w:rsidP="00305DD6">
      <w:pPr>
        <w:pStyle w:val="1"/>
        <w:numPr>
          <w:ilvl w:val="1"/>
          <w:numId w:val="1"/>
        </w:numPr>
        <w:tabs>
          <w:tab w:val="left" w:pos="718"/>
        </w:tabs>
        <w:spacing w:line="240" w:lineRule="auto"/>
        <w:jc w:val="both"/>
        <w:rPr>
          <w:rFonts w:ascii="Arial" w:hAnsi="Arial" w:cs="Arial"/>
        </w:rPr>
      </w:pPr>
      <w:r w:rsidRPr="001819EF">
        <w:rPr>
          <w:rFonts w:ascii="Arial" w:hAnsi="Arial" w:cs="Arial"/>
        </w:rPr>
        <w:t xml:space="preserve">Дата и время приема </w:t>
      </w:r>
      <w:r w:rsidR="00EF0BC5" w:rsidRPr="001819EF">
        <w:rPr>
          <w:rFonts w:ascii="Arial" w:hAnsi="Arial" w:cs="Arial"/>
        </w:rPr>
        <w:t>о</w:t>
      </w:r>
      <w:r w:rsidRPr="001819EF">
        <w:rPr>
          <w:rFonts w:ascii="Arial" w:hAnsi="Arial" w:cs="Arial"/>
        </w:rPr>
        <w:t xml:space="preserve">тходов с целью их </w:t>
      </w:r>
      <w:r w:rsidR="00EF0BC5" w:rsidRPr="001819EF">
        <w:rPr>
          <w:rFonts w:ascii="Arial" w:hAnsi="Arial" w:cs="Arial"/>
        </w:rPr>
        <w:t>обезвреживания</w:t>
      </w:r>
      <w:r w:rsidRPr="001819EF">
        <w:rPr>
          <w:rFonts w:ascii="Arial" w:hAnsi="Arial" w:cs="Arial"/>
        </w:rPr>
        <w:t xml:space="preserve"> согласовываются устно по средствам телефонной связи ответственными исполнителями.</w:t>
      </w:r>
    </w:p>
    <w:p w14:paraId="443FDEB5" w14:textId="2D9AC5D3" w:rsidR="00F44A65" w:rsidRPr="00A756AC" w:rsidRDefault="00293DC6" w:rsidP="00305DD6">
      <w:pPr>
        <w:pStyle w:val="1"/>
        <w:numPr>
          <w:ilvl w:val="1"/>
          <w:numId w:val="1"/>
        </w:numPr>
        <w:tabs>
          <w:tab w:val="left" w:pos="715"/>
        </w:tabs>
        <w:spacing w:line="240" w:lineRule="auto"/>
        <w:jc w:val="both"/>
        <w:rPr>
          <w:rFonts w:ascii="Arial" w:hAnsi="Arial" w:cs="Arial"/>
        </w:rPr>
      </w:pPr>
      <w:r w:rsidRPr="001819EF">
        <w:rPr>
          <w:rFonts w:ascii="Arial" w:hAnsi="Arial" w:cs="Arial"/>
        </w:rPr>
        <w:t>При изменениях законодательных и нормативных</w:t>
      </w:r>
      <w:r w:rsidRPr="00A756AC">
        <w:rPr>
          <w:rFonts w:ascii="Arial" w:hAnsi="Arial" w:cs="Arial"/>
        </w:rPr>
        <w:t xml:space="preserve"> актов или иных обстоятельств, ухудшающих</w:t>
      </w:r>
      <w:r w:rsidR="003A3B54" w:rsidRPr="00A756AC">
        <w:rPr>
          <w:rFonts w:ascii="Arial" w:hAnsi="Arial" w:cs="Arial"/>
        </w:rPr>
        <w:t xml:space="preserve"> </w:t>
      </w:r>
      <w:r w:rsidRPr="00A756AC">
        <w:rPr>
          <w:rFonts w:ascii="Arial" w:hAnsi="Arial" w:cs="Arial"/>
        </w:rPr>
        <w:t>положение Сторон по сравнению с их состоянием на дату заключения настоящего Договора и приводящих дополнительным затратам времени и денежных средств, первоначально согласован</w:t>
      </w:r>
      <w:r w:rsidR="00EF0BC5" w:rsidRPr="00A756AC">
        <w:rPr>
          <w:rFonts w:ascii="Arial" w:hAnsi="Arial" w:cs="Arial"/>
        </w:rPr>
        <w:t>ны</w:t>
      </w:r>
      <w:r w:rsidRPr="00A756AC">
        <w:rPr>
          <w:rFonts w:ascii="Arial" w:hAnsi="Arial" w:cs="Arial"/>
        </w:rPr>
        <w:t xml:space="preserve">е сроки </w:t>
      </w:r>
      <w:r w:rsidR="00EF0BC5" w:rsidRPr="00A756AC">
        <w:rPr>
          <w:rFonts w:ascii="Arial" w:hAnsi="Arial" w:cs="Arial"/>
        </w:rPr>
        <w:t>оказания услуг</w:t>
      </w:r>
      <w:r w:rsidRPr="00A756AC">
        <w:rPr>
          <w:rFonts w:ascii="Arial" w:hAnsi="Arial" w:cs="Arial"/>
        </w:rPr>
        <w:t xml:space="preserve"> продлеваются соразмерно этому времени; договорная цена в этом случае Сторонами соответс</w:t>
      </w:r>
      <w:r w:rsidR="00EF0BC5" w:rsidRPr="00A756AC">
        <w:rPr>
          <w:rFonts w:ascii="Arial" w:hAnsi="Arial" w:cs="Arial"/>
        </w:rPr>
        <w:t>т</w:t>
      </w:r>
      <w:r w:rsidRPr="00A756AC">
        <w:rPr>
          <w:rFonts w:ascii="Arial" w:hAnsi="Arial" w:cs="Arial"/>
        </w:rPr>
        <w:t>венн</w:t>
      </w:r>
      <w:r w:rsidR="00EF0BC5" w:rsidRPr="00A756AC">
        <w:rPr>
          <w:rFonts w:ascii="Arial" w:hAnsi="Arial" w:cs="Arial"/>
        </w:rPr>
        <w:t>о</w:t>
      </w:r>
      <w:r w:rsidRPr="00A756AC">
        <w:rPr>
          <w:rFonts w:ascii="Arial" w:hAnsi="Arial" w:cs="Arial"/>
        </w:rPr>
        <w:t xml:space="preserve"> уточняется в дополнительном соглашении к настоящему Договору.</w:t>
      </w:r>
    </w:p>
    <w:p w14:paraId="249704C9" w14:textId="77777777" w:rsidR="00305DD6" w:rsidRPr="00A756AC" w:rsidRDefault="00305DD6" w:rsidP="00305DD6">
      <w:pPr>
        <w:pStyle w:val="1"/>
        <w:tabs>
          <w:tab w:val="left" w:pos="715"/>
        </w:tabs>
        <w:spacing w:line="240" w:lineRule="auto"/>
        <w:jc w:val="both"/>
        <w:rPr>
          <w:rFonts w:ascii="Arial" w:hAnsi="Arial" w:cs="Arial"/>
        </w:rPr>
      </w:pPr>
    </w:p>
    <w:p w14:paraId="614F9CE5" w14:textId="32E508BF" w:rsidR="00F44A65" w:rsidRPr="00A756AC" w:rsidRDefault="00305DD6" w:rsidP="00305DD6">
      <w:pPr>
        <w:pStyle w:val="1"/>
        <w:numPr>
          <w:ilvl w:val="0"/>
          <w:numId w:val="1"/>
        </w:numPr>
        <w:tabs>
          <w:tab w:val="left" w:pos="338"/>
        </w:tabs>
        <w:spacing w:line="240" w:lineRule="auto"/>
        <w:jc w:val="center"/>
        <w:rPr>
          <w:rFonts w:ascii="Arial" w:hAnsi="Arial" w:cs="Arial"/>
          <w:b/>
          <w:bCs/>
        </w:rPr>
      </w:pPr>
      <w:r w:rsidRPr="00A756AC">
        <w:rPr>
          <w:rFonts w:ascii="Arial" w:hAnsi="Arial" w:cs="Arial"/>
          <w:b/>
          <w:bCs/>
        </w:rPr>
        <w:t>Обстоятельства непреодолимой силы</w:t>
      </w:r>
    </w:p>
    <w:p w14:paraId="4642E08C" w14:textId="41916DF9" w:rsidR="00F44A65" w:rsidRPr="00A756AC" w:rsidRDefault="00293DC6" w:rsidP="00305DD6">
      <w:pPr>
        <w:pStyle w:val="1"/>
        <w:numPr>
          <w:ilvl w:val="1"/>
          <w:numId w:val="1"/>
        </w:numPr>
        <w:tabs>
          <w:tab w:val="left" w:pos="714"/>
        </w:tabs>
        <w:spacing w:line="240" w:lineRule="auto"/>
        <w:jc w:val="both"/>
        <w:rPr>
          <w:rFonts w:ascii="Arial" w:hAnsi="Arial" w:cs="Arial"/>
        </w:rPr>
      </w:pPr>
      <w:r w:rsidRPr="00A756AC">
        <w:rPr>
          <w:rFonts w:ascii="Arial" w:hAnsi="Arial" w:cs="Arial"/>
        </w:rPr>
        <w:t>Стороны освобождаются от ответственности за частичное или полное неисполнение обязательств п</w:t>
      </w:r>
      <w:r w:rsidR="00F86B28" w:rsidRPr="00A756AC">
        <w:rPr>
          <w:rFonts w:ascii="Arial" w:hAnsi="Arial" w:cs="Arial"/>
        </w:rPr>
        <w:t>о</w:t>
      </w:r>
      <w:r w:rsidRPr="00A756AC">
        <w:rPr>
          <w:rFonts w:ascii="Arial" w:hAnsi="Arial" w:cs="Arial"/>
        </w:rPr>
        <w:t xml:space="preserve"> настоящему Договору, если оно явилось следствием природных явлений, действия внешних объективны</w:t>
      </w:r>
      <w:r w:rsidR="00F86B28" w:rsidRPr="00A756AC">
        <w:rPr>
          <w:rFonts w:ascii="Arial" w:hAnsi="Arial" w:cs="Arial"/>
        </w:rPr>
        <w:t>х</w:t>
      </w:r>
      <w:r w:rsidRPr="00A756AC">
        <w:rPr>
          <w:rFonts w:ascii="Arial" w:hAnsi="Arial" w:cs="Arial"/>
        </w:rPr>
        <w:t xml:space="preserve"> факторов и прочих обстоятельств непреодолимой силы, и, если эти обстоятельства непосредственно повлиял на исполнение настоящего Договора.</w:t>
      </w:r>
    </w:p>
    <w:p w14:paraId="0EAD2F28" w14:textId="1E05805C" w:rsidR="00F44A65" w:rsidRPr="00A756AC" w:rsidRDefault="00293DC6" w:rsidP="00305DD6">
      <w:pPr>
        <w:pStyle w:val="1"/>
        <w:numPr>
          <w:ilvl w:val="1"/>
          <w:numId w:val="1"/>
        </w:numPr>
        <w:tabs>
          <w:tab w:val="left" w:pos="714"/>
        </w:tabs>
        <w:spacing w:line="240" w:lineRule="auto"/>
        <w:jc w:val="both"/>
        <w:rPr>
          <w:rFonts w:ascii="Arial" w:hAnsi="Arial" w:cs="Arial"/>
        </w:rPr>
      </w:pPr>
      <w:r w:rsidRPr="00A756AC">
        <w:rPr>
          <w:rFonts w:ascii="Arial" w:hAnsi="Arial" w:cs="Arial"/>
        </w:rPr>
        <w:t xml:space="preserve">Срок исполнения обязательств по </w:t>
      </w:r>
      <w:r w:rsidR="00F86B28" w:rsidRPr="00A756AC">
        <w:rPr>
          <w:rFonts w:ascii="Arial" w:hAnsi="Arial" w:cs="Arial"/>
        </w:rPr>
        <w:t>н</w:t>
      </w:r>
      <w:r w:rsidRPr="00A756AC">
        <w:rPr>
          <w:rFonts w:ascii="Arial" w:hAnsi="Arial" w:cs="Arial"/>
        </w:rPr>
        <w:t xml:space="preserve">астоящему </w:t>
      </w:r>
      <w:r w:rsidR="00F86B28" w:rsidRPr="00A756AC">
        <w:rPr>
          <w:rFonts w:ascii="Arial" w:hAnsi="Arial" w:cs="Arial"/>
        </w:rPr>
        <w:t>д</w:t>
      </w:r>
      <w:r w:rsidRPr="00A756AC">
        <w:rPr>
          <w:rFonts w:ascii="Arial" w:hAnsi="Arial" w:cs="Arial"/>
        </w:rPr>
        <w:t>оговору отодвигается соразмерно времени, в течени</w:t>
      </w:r>
      <w:r w:rsidR="00F86B28" w:rsidRPr="00A756AC">
        <w:rPr>
          <w:rFonts w:ascii="Arial" w:hAnsi="Arial" w:cs="Arial"/>
        </w:rPr>
        <w:t>и</w:t>
      </w:r>
      <w:r w:rsidRPr="00A756AC">
        <w:rPr>
          <w:rFonts w:ascii="Arial" w:hAnsi="Arial" w:cs="Arial"/>
        </w:rPr>
        <w:t xml:space="preserve"> которого действовали обстоятельства непреодолимой силы, а также последствия, вызванные этим обстоятельствами.</w:t>
      </w:r>
    </w:p>
    <w:p w14:paraId="23177F6E" w14:textId="77777777" w:rsidR="00305DD6" w:rsidRPr="00A756AC" w:rsidRDefault="00305DD6" w:rsidP="00305DD6">
      <w:pPr>
        <w:pStyle w:val="1"/>
        <w:tabs>
          <w:tab w:val="left" w:pos="714"/>
        </w:tabs>
        <w:spacing w:line="240" w:lineRule="auto"/>
        <w:jc w:val="both"/>
        <w:rPr>
          <w:rFonts w:ascii="Arial" w:hAnsi="Arial" w:cs="Arial"/>
        </w:rPr>
      </w:pPr>
    </w:p>
    <w:p w14:paraId="24F6D245" w14:textId="043387C7" w:rsidR="00F44A65" w:rsidRPr="00A756AC" w:rsidRDefault="00305DD6" w:rsidP="00305DD6">
      <w:pPr>
        <w:pStyle w:val="1"/>
        <w:numPr>
          <w:ilvl w:val="0"/>
          <w:numId w:val="1"/>
        </w:numPr>
        <w:tabs>
          <w:tab w:val="left" w:pos="338"/>
        </w:tabs>
        <w:spacing w:line="240" w:lineRule="auto"/>
        <w:jc w:val="center"/>
        <w:rPr>
          <w:rFonts w:ascii="Arial" w:hAnsi="Arial" w:cs="Arial"/>
          <w:b/>
          <w:bCs/>
        </w:rPr>
      </w:pPr>
      <w:r w:rsidRPr="00A756AC">
        <w:rPr>
          <w:rFonts w:ascii="Arial" w:hAnsi="Arial" w:cs="Arial"/>
          <w:b/>
          <w:bCs/>
        </w:rPr>
        <w:t>Ответственность сторон</w:t>
      </w:r>
    </w:p>
    <w:p w14:paraId="2BED7882" w14:textId="6FCD30A7" w:rsidR="00F44A65" w:rsidRPr="00A756AC" w:rsidRDefault="00293DC6" w:rsidP="00305DD6">
      <w:pPr>
        <w:pStyle w:val="1"/>
        <w:numPr>
          <w:ilvl w:val="1"/>
          <w:numId w:val="1"/>
        </w:numPr>
        <w:tabs>
          <w:tab w:val="left" w:pos="714"/>
        </w:tabs>
        <w:spacing w:line="240" w:lineRule="auto"/>
        <w:jc w:val="both"/>
        <w:rPr>
          <w:rFonts w:ascii="Arial" w:hAnsi="Arial" w:cs="Arial"/>
        </w:rPr>
      </w:pPr>
      <w:r w:rsidRPr="00A756AC">
        <w:rPr>
          <w:rFonts w:ascii="Arial" w:hAnsi="Arial" w:cs="Arial"/>
        </w:rPr>
        <w:t xml:space="preserve">За неисполнение или ненадлежащее исполнение своих обязательств </w:t>
      </w:r>
      <w:r w:rsidR="00C8236A" w:rsidRPr="00A756AC">
        <w:rPr>
          <w:rFonts w:ascii="Arial" w:hAnsi="Arial" w:cs="Arial"/>
        </w:rPr>
        <w:t>п</w:t>
      </w:r>
      <w:r w:rsidRPr="00A756AC">
        <w:rPr>
          <w:rFonts w:ascii="Arial" w:hAnsi="Arial" w:cs="Arial"/>
        </w:rPr>
        <w:t xml:space="preserve">о </w:t>
      </w:r>
      <w:r w:rsidR="00C8236A" w:rsidRPr="00A756AC">
        <w:rPr>
          <w:rFonts w:ascii="Arial" w:hAnsi="Arial" w:cs="Arial"/>
        </w:rPr>
        <w:t>н</w:t>
      </w:r>
      <w:r w:rsidRPr="00A756AC">
        <w:rPr>
          <w:rFonts w:ascii="Arial" w:hAnsi="Arial" w:cs="Arial"/>
        </w:rPr>
        <w:t xml:space="preserve">астоящему </w:t>
      </w:r>
      <w:r w:rsidR="00C8236A" w:rsidRPr="00A756AC">
        <w:rPr>
          <w:rFonts w:ascii="Arial" w:hAnsi="Arial" w:cs="Arial"/>
        </w:rPr>
        <w:t>д</w:t>
      </w:r>
      <w:r w:rsidRPr="00A756AC">
        <w:rPr>
          <w:rFonts w:ascii="Arial" w:hAnsi="Arial" w:cs="Arial"/>
        </w:rPr>
        <w:t>оговор</w:t>
      </w:r>
      <w:r w:rsidR="00C8236A" w:rsidRPr="00A756AC">
        <w:rPr>
          <w:rFonts w:ascii="Arial" w:hAnsi="Arial" w:cs="Arial"/>
        </w:rPr>
        <w:t>у</w:t>
      </w:r>
      <w:r w:rsidRPr="00A756AC">
        <w:rPr>
          <w:rFonts w:ascii="Arial" w:hAnsi="Arial" w:cs="Arial"/>
        </w:rPr>
        <w:t xml:space="preserve"> стороны несут ответственность в соответствии с действующим законодательством РФ.</w:t>
      </w:r>
    </w:p>
    <w:p w14:paraId="6D6E7C6C" w14:textId="77777777" w:rsidR="0095017E" w:rsidRPr="00A756AC" w:rsidRDefault="0095017E" w:rsidP="0095017E">
      <w:pPr>
        <w:pStyle w:val="1"/>
        <w:numPr>
          <w:ilvl w:val="1"/>
          <w:numId w:val="1"/>
        </w:numPr>
        <w:tabs>
          <w:tab w:val="left" w:pos="714"/>
        </w:tabs>
        <w:jc w:val="both"/>
        <w:rPr>
          <w:rFonts w:ascii="Arial" w:hAnsi="Arial" w:cs="Arial"/>
        </w:rPr>
      </w:pPr>
      <w:r w:rsidRPr="00A756AC">
        <w:rPr>
          <w:rFonts w:ascii="Arial" w:hAnsi="Arial" w:cs="Arial"/>
        </w:rPr>
        <w:t>Руководствуясь гражданским и налоговым законодательством, Исполнитель заверяет и гарантирует следующее:</w:t>
      </w:r>
    </w:p>
    <w:p w14:paraId="42A83764" w14:textId="77777777" w:rsidR="0095017E" w:rsidRPr="00A756AC" w:rsidRDefault="0095017E" w:rsidP="0095017E">
      <w:pPr>
        <w:pStyle w:val="1"/>
        <w:tabs>
          <w:tab w:val="left" w:pos="714"/>
        </w:tabs>
        <w:jc w:val="both"/>
        <w:rPr>
          <w:rFonts w:ascii="Arial" w:hAnsi="Arial" w:cs="Arial"/>
        </w:rPr>
      </w:pPr>
      <w:r w:rsidRPr="00A756AC">
        <w:rPr>
          <w:rFonts w:ascii="Arial" w:hAnsi="Arial" w:cs="Arial"/>
        </w:rPr>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4A61D06B" w14:textId="77777777" w:rsidR="0095017E" w:rsidRPr="00A756AC" w:rsidRDefault="0095017E" w:rsidP="0095017E">
      <w:pPr>
        <w:pStyle w:val="1"/>
        <w:tabs>
          <w:tab w:val="left" w:pos="714"/>
        </w:tabs>
        <w:jc w:val="both"/>
        <w:rPr>
          <w:rFonts w:ascii="Arial" w:hAnsi="Arial" w:cs="Arial"/>
        </w:rPr>
      </w:pPr>
      <w:r w:rsidRPr="00A756AC">
        <w:rPr>
          <w:rFonts w:ascii="Arial" w:hAnsi="Arial" w:cs="Arial"/>
        </w:rPr>
        <w:t>- исполнительный орган исполнителя находится и осуществляет функции управления по месту нахождения (регистрации) юридического лица;</w:t>
      </w:r>
    </w:p>
    <w:p w14:paraId="25857197" w14:textId="77777777" w:rsidR="0095017E" w:rsidRPr="00A756AC" w:rsidRDefault="0095017E" w:rsidP="0095017E">
      <w:pPr>
        <w:pStyle w:val="1"/>
        <w:tabs>
          <w:tab w:val="left" w:pos="714"/>
        </w:tabs>
        <w:jc w:val="both"/>
        <w:rPr>
          <w:rFonts w:ascii="Arial" w:hAnsi="Arial" w:cs="Arial"/>
        </w:rPr>
      </w:pPr>
      <w:r w:rsidRPr="00A756AC">
        <w:rPr>
          <w:rFonts w:ascii="Arial" w:hAnsi="Arial" w:cs="Arial"/>
        </w:rPr>
        <w:t>- для заключения и исполнения договора исполнитель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0B6363BC" w14:textId="77777777" w:rsidR="0095017E" w:rsidRPr="00A756AC" w:rsidRDefault="0095017E" w:rsidP="0095017E">
      <w:pPr>
        <w:pStyle w:val="1"/>
        <w:tabs>
          <w:tab w:val="left" w:pos="714"/>
        </w:tabs>
        <w:jc w:val="both"/>
        <w:rPr>
          <w:rFonts w:ascii="Arial" w:hAnsi="Arial" w:cs="Arial"/>
        </w:rPr>
      </w:pPr>
      <w:r w:rsidRPr="00A756AC">
        <w:rPr>
          <w:rFonts w:ascii="Arial" w:hAnsi="Arial" w:cs="Arial"/>
        </w:rPr>
        <w:t>- имеет законное право осуществлять вид экономической деятельности, предусмотренный договором (имеет надлежащий ОКВЭД);</w:t>
      </w:r>
    </w:p>
    <w:p w14:paraId="7EF5C769" w14:textId="77777777" w:rsidR="0095017E" w:rsidRPr="00A756AC" w:rsidRDefault="0095017E" w:rsidP="0095017E">
      <w:pPr>
        <w:pStyle w:val="1"/>
        <w:tabs>
          <w:tab w:val="left" w:pos="714"/>
        </w:tabs>
        <w:jc w:val="both"/>
        <w:rPr>
          <w:rFonts w:ascii="Arial" w:hAnsi="Arial" w:cs="Arial"/>
        </w:rPr>
      </w:pPr>
      <w:r w:rsidRPr="00A756AC">
        <w:rPr>
          <w:rFonts w:ascii="Arial" w:hAnsi="Arial" w:cs="Arial"/>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исполнителю или ограничивающих его право заключать и исполнять договор;</w:t>
      </w:r>
    </w:p>
    <w:p w14:paraId="35EFF61D" w14:textId="77777777" w:rsidR="0095017E" w:rsidRPr="00A756AC" w:rsidRDefault="0095017E" w:rsidP="0095017E">
      <w:pPr>
        <w:pStyle w:val="1"/>
        <w:tabs>
          <w:tab w:val="left" w:pos="714"/>
        </w:tabs>
        <w:jc w:val="both"/>
        <w:rPr>
          <w:rFonts w:ascii="Arial" w:hAnsi="Arial" w:cs="Arial"/>
        </w:rPr>
      </w:pPr>
      <w:r w:rsidRPr="00A756AC">
        <w:rPr>
          <w:rFonts w:ascii="Arial" w:hAnsi="Arial" w:cs="Arial"/>
        </w:rPr>
        <w:t>- лицо, подписывающее (заключающее) договор и приложения к нему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договора.</w:t>
      </w:r>
    </w:p>
    <w:p w14:paraId="51C190D3" w14:textId="77777777" w:rsidR="0095017E" w:rsidRPr="00A756AC" w:rsidRDefault="0095017E" w:rsidP="0095017E">
      <w:pPr>
        <w:pStyle w:val="1"/>
        <w:tabs>
          <w:tab w:val="left" w:pos="714"/>
        </w:tabs>
        <w:jc w:val="both"/>
        <w:rPr>
          <w:rFonts w:ascii="Arial" w:hAnsi="Arial" w:cs="Arial"/>
        </w:rPr>
      </w:pPr>
      <w:r w:rsidRPr="00A756AC">
        <w:rPr>
          <w:rFonts w:ascii="Arial" w:hAnsi="Arial" w:cs="Arial"/>
        </w:rPr>
        <w:t>- исполнителем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9DDC3C6" w14:textId="77777777" w:rsidR="0095017E" w:rsidRPr="00A756AC" w:rsidRDefault="0095017E" w:rsidP="0095017E">
      <w:pPr>
        <w:pStyle w:val="1"/>
        <w:tabs>
          <w:tab w:val="left" w:pos="714"/>
        </w:tabs>
        <w:jc w:val="both"/>
        <w:rPr>
          <w:rFonts w:ascii="Arial" w:hAnsi="Arial" w:cs="Arial"/>
        </w:rPr>
      </w:pPr>
      <w:r w:rsidRPr="00A756AC">
        <w:rPr>
          <w:rFonts w:ascii="Arial" w:hAnsi="Arial" w:cs="Arial"/>
        </w:rPr>
        <w:t>- исполнитель гарантирует и обязуется отражать в налоговой отчетности НДС, уплаченный заказчиком в составе стоимости оказанных услуг;</w:t>
      </w:r>
    </w:p>
    <w:p w14:paraId="1BAC4398" w14:textId="77777777" w:rsidR="0095017E" w:rsidRPr="00A756AC" w:rsidRDefault="0095017E" w:rsidP="0095017E">
      <w:pPr>
        <w:pStyle w:val="1"/>
        <w:tabs>
          <w:tab w:val="left" w:pos="714"/>
        </w:tabs>
        <w:jc w:val="both"/>
        <w:rPr>
          <w:rFonts w:ascii="Arial" w:hAnsi="Arial" w:cs="Arial"/>
        </w:rPr>
      </w:pPr>
      <w:r w:rsidRPr="00A756AC">
        <w:rPr>
          <w:rFonts w:ascii="Arial" w:hAnsi="Arial" w:cs="Arial"/>
        </w:rPr>
        <w:t>-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оформляется оказание услуг по договору;</w:t>
      </w:r>
    </w:p>
    <w:p w14:paraId="2DD0609E" w14:textId="6AFDFC2D" w:rsidR="0095017E" w:rsidRPr="00A756AC" w:rsidRDefault="0095017E" w:rsidP="0095017E">
      <w:pPr>
        <w:pStyle w:val="1"/>
        <w:numPr>
          <w:ilvl w:val="1"/>
          <w:numId w:val="1"/>
        </w:numPr>
        <w:tabs>
          <w:tab w:val="left" w:pos="714"/>
        </w:tabs>
        <w:spacing w:line="240" w:lineRule="auto"/>
        <w:jc w:val="both"/>
        <w:rPr>
          <w:rFonts w:ascii="Arial" w:hAnsi="Arial" w:cs="Arial"/>
        </w:rPr>
      </w:pPr>
      <w:r w:rsidRPr="00A756AC">
        <w:rPr>
          <w:rFonts w:ascii="Arial" w:hAnsi="Arial" w:cs="Arial"/>
        </w:rPr>
        <w:t xml:space="preserve">Исполнитель несёт ответственность за оформление первичных документов в соответствии с требованиями российского законодательства о бухгалтерском учете и за правильное оформление счетов-фактур в соответствии со ст.169 НК РФ, в противном случае, при отказе налоговыми органами признания </w:t>
      </w:r>
      <w:r w:rsidRPr="00A756AC">
        <w:rPr>
          <w:rFonts w:ascii="Arial" w:hAnsi="Arial" w:cs="Arial"/>
        </w:rPr>
        <w:lastRenderedPageBreak/>
        <w:t>расходов на основании этих первичных документов и отказе в возмещении НДС, исполнитель возмещает заказчику сумму документально подтвержденных причиненных убытков в полном объёме.</w:t>
      </w:r>
    </w:p>
    <w:p w14:paraId="05A002DE" w14:textId="77777777" w:rsidR="00F86B28" w:rsidRPr="00A756AC" w:rsidRDefault="00F86B28" w:rsidP="00F86B28">
      <w:pPr>
        <w:pStyle w:val="1"/>
        <w:tabs>
          <w:tab w:val="left" w:pos="714"/>
        </w:tabs>
        <w:spacing w:line="240" w:lineRule="auto"/>
        <w:jc w:val="both"/>
        <w:rPr>
          <w:rFonts w:ascii="Arial" w:hAnsi="Arial" w:cs="Arial"/>
        </w:rPr>
      </w:pPr>
    </w:p>
    <w:p w14:paraId="5034EC17" w14:textId="42311AA6" w:rsidR="00F44A65" w:rsidRPr="00A756AC" w:rsidRDefault="00F86B28" w:rsidP="00305DD6">
      <w:pPr>
        <w:pStyle w:val="1"/>
        <w:numPr>
          <w:ilvl w:val="0"/>
          <w:numId w:val="1"/>
        </w:numPr>
        <w:tabs>
          <w:tab w:val="left" w:pos="338"/>
        </w:tabs>
        <w:spacing w:line="240" w:lineRule="auto"/>
        <w:jc w:val="center"/>
        <w:rPr>
          <w:rFonts w:ascii="Arial" w:hAnsi="Arial" w:cs="Arial"/>
          <w:b/>
          <w:bCs/>
        </w:rPr>
      </w:pPr>
      <w:r w:rsidRPr="00A756AC">
        <w:rPr>
          <w:rFonts w:ascii="Arial" w:hAnsi="Arial" w:cs="Arial"/>
          <w:b/>
          <w:bCs/>
        </w:rPr>
        <w:t>Прочие условия</w:t>
      </w:r>
    </w:p>
    <w:p w14:paraId="19521888" w14:textId="109447E7" w:rsidR="00F44A65" w:rsidRPr="00A756AC" w:rsidRDefault="00293DC6" w:rsidP="00305DD6">
      <w:pPr>
        <w:pStyle w:val="1"/>
        <w:numPr>
          <w:ilvl w:val="1"/>
          <w:numId w:val="1"/>
        </w:numPr>
        <w:tabs>
          <w:tab w:val="left" w:pos="714"/>
        </w:tabs>
        <w:spacing w:line="240" w:lineRule="auto"/>
        <w:jc w:val="both"/>
        <w:rPr>
          <w:rFonts w:ascii="Arial" w:hAnsi="Arial" w:cs="Arial"/>
        </w:rPr>
      </w:pPr>
      <w:r w:rsidRPr="00A756AC">
        <w:rPr>
          <w:rFonts w:ascii="Arial" w:hAnsi="Arial" w:cs="Arial"/>
        </w:rPr>
        <w:t>При выполнении настоящего Договора Стороны руководствуются действующим законодательство</w:t>
      </w:r>
      <w:r w:rsidR="00C8236A" w:rsidRPr="00A756AC">
        <w:rPr>
          <w:rFonts w:ascii="Arial" w:hAnsi="Arial" w:cs="Arial"/>
        </w:rPr>
        <w:t>м</w:t>
      </w:r>
      <w:r w:rsidRPr="00A756AC">
        <w:rPr>
          <w:rFonts w:ascii="Arial" w:hAnsi="Arial" w:cs="Arial"/>
        </w:rPr>
        <w:t xml:space="preserve"> Российской Федерации.</w:t>
      </w:r>
    </w:p>
    <w:p w14:paraId="7D83DBA4" w14:textId="77777777" w:rsidR="00F44A65" w:rsidRPr="00A756AC" w:rsidRDefault="00293DC6" w:rsidP="00305DD6">
      <w:pPr>
        <w:pStyle w:val="1"/>
        <w:numPr>
          <w:ilvl w:val="1"/>
          <w:numId w:val="1"/>
        </w:numPr>
        <w:tabs>
          <w:tab w:val="left" w:pos="714"/>
        </w:tabs>
        <w:spacing w:line="240" w:lineRule="auto"/>
        <w:jc w:val="both"/>
        <w:rPr>
          <w:rFonts w:ascii="Arial" w:hAnsi="Arial" w:cs="Arial"/>
        </w:rPr>
      </w:pPr>
      <w:r w:rsidRPr="00A756AC">
        <w:rPr>
          <w:rFonts w:ascii="Arial" w:hAnsi="Arial" w:cs="Arial"/>
        </w:rPr>
        <w:t>Все Приложения к данному Договору являются его неотъемлемой частью.</w:t>
      </w:r>
    </w:p>
    <w:p w14:paraId="468E124C" w14:textId="2769B45A" w:rsidR="00F44A65" w:rsidRPr="00A756AC" w:rsidRDefault="00F36BFE" w:rsidP="00305DD6">
      <w:pPr>
        <w:pStyle w:val="1"/>
        <w:numPr>
          <w:ilvl w:val="1"/>
          <w:numId w:val="1"/>
        </w:numPr>
        <w:tabs>
          <w:tab w:val="left" w:pos="714"/>
          <w:tab w:val="left" w:pos="6714"/>
        </w:tabs>
        <w:spacing w:line="240" w:lineRule="auto"/>
        <w:jc w:val="both"/>
        <w:rPr>
          <w:rFonts w:ascii="Arial" w:hAnsi="Arial" w:cs="Arial"/>
        </w:rPr>
      </w:pPr>
      <w:r w:rsidRPr="00A756AC">
        <w:rPr>
          <w:rFonts w:ascii="Arial" w:hAnsi="Arial" w:cs="Arial"/>
        </w:rPr>
        <w:t>Все споры и разногласия, возникающие по настоящему договору или в связи с ним, разрешаются путем переговоров, обмена письмами между сторонами. Если путем переговоров согласия достичь невозможно, то споры подлежат разрешению в Арбитражном суде Республики Татарстан с обязательным соблюдением до судебного (претензионного) порядка разрешения споров. Срок ответа на письменную претензию устанавливается 10 календарным дням с момента получения такой претензии от контрагента.</w:t>
      </w:r>
      <w:r w:rsidR="00293DC6" w:rsidRPr="00A756AC">
        <w:rPr>
          <w:rFonts w:ascii="Arial" w:hAnsi="Arial" w:cs="Arial"/>
        </w:rPr>
        <w:tab/>
        <w:t>. • -</w:t>
      </w:r>
    </w:p>
    <w:p w14:paraId="41D363D4" w14:textId="7E55B2CA" w:rsidR="00F44A65" w:rsidRPr="00A756AC" w:rsidRDefault="00F36BFE" w:rsidP="00305DD6">
      <w:pPr>
        <w:pStyle w:val="1"/>
        <w:numPr>
          <w:ilvl w:val="1"/>
          <w:numId w:val="1"/>
        </w:numPr>
        <w:tabs>
          <w:tab w:val="left" w:pos="714"/>
          <w:tab w:val="left" w:pos="720"/>
        </w:tabs>
        <w:spacing w:line="240" w:lineRule="auto"/>
        <w:jc w:val="both"/>
        <w:rPr>
          <w:rFonts w:ascii="Arial" w:hAnsi="Arial" w:cs="Arial"/>
        </w:rPr>
      </w:pPr>
      <w:r w:rsidRPr="00A756AC">
        <w:rPr>
          <w:rFonts w:ascii="Arial" w:hAnsi="Arial" w:cs="Arial"/>
        </w:rPr>
        <w:t>Срок действия договора устанавливается  с даты его подписания обеими Сторонами и действует 1 (Один) год, но в любом случае до полного исполнения Сторонами обязательств по Договору, возникших до истечения срока его действия. По истечению срока действия договора Заказчик вправе расторгнуть его без обязательства по выборке всей суммы договора, либо пролонгировать его до достижения указанной в договоре суммы.</w:t>
      </w:r>
    </w:p>
    <w:p w14:paraId="4B2C601D" w14:textId="4A66309B" w:rsidR="00F44A65" w:rsidRPr="00A756AC" w:rsidRDefault="00293DC6" w:rsidP="00305DD6">
      <w:pPr>
        <w:pStyle w:val="1"/>
        <w:numPr>
          <w:ilvl w:val="1"/>
          <w:numId w:val="1"/>
        </w:numPr>
        <w:tabs>
          <w:tab w:val="left" w:pos="714"/>
        </w:tabs>
        <w:spacing w:line="240" w:lineRule="auto"/>
        <w:jc w:val="both"/>
        <w:rPr>
          <w:rFonts w:ascii="Arial" w:hAnsi="Arial" w:cs="Arial"/>
        </w:rPr>
      </w:pPr>
      <w:r w:rsidRPr="00A756AC">
        <w:rPr>
          <w:rFonts w:ascii="Arial" w:hAnsi="Arial" w:cs="Arial"/>
        </w:rPr>
        <w:t>Договор составлен в 2-х подлинных экземплярах, имеющих одинаковую юридическую силу, по одному</w:t>
      </w:r>
      <w:r w:rsidR="00F36BFE" w:rsidRPr="00A756AC">
        <w:rPr>
          <w:rFonts w:ascii="Arial" w:hAnsi="Arial" w:cs="Arial"/>
        </w:rPr>
        <w:t xml:space="preserve"> </w:t>
      </w:r>
      <w:r w:rsidRPr="00A756AC">
        <w:rPr>
          <w:rFonts w:ascii="Arial" w:hAnsi="Arial" w:cs="Arial"/>
        </w:rPr>
        <w:t>для каждой из Сторон.</w:t>
      </w:r>
    </w:p>
    <w:p w14:paraId="4D638040" w14:textId="7D3BFE33" w:rsidR="00351BC1" w:rsidRPr="00A756AC" w:rsidRDefault="00351BC1" w:rsidP="00351BC1">
      <w:pPr>
        <w:pStyle w:val="1"/>
        <w:tabs>
          <w:tab w:val="left" w:pos="714"/>
        </w:tabs>
        <w:spacing w:line="240" w:lineRule="auto"/>
        <w:jc w:val="both"/>
        <w:rPr>
          <w:rFonts w:ascii="Arial" w:hAnsi="Arial" w:cs="Arial"/>
        </w:rPr>
      </w:pPr>
    </w:p>
    <w:p w14:paraId="16B7605E" w14:textId="3B4A2949" w:rsidR="00351BC1" w:rsidRPr="00A756AC" w:rsidRDefault="00351BC1" w:rsidP="00351BC1">
      <w:pPr>
        <w:pStyle w:val="1"/>
        <w:tabs>
          <w:tab w:val="left" w:pos="714"/>
        </w:tabs>
        <w:jc w:val="center"/>
        <w:rPr>
          <w:rFonts w:ascii="Arial" w:hAnsi="Arial" w:cs="Arial"/>
        </w:rPr>
      </w:pPr>
      <w:r w:rsidRPr="00A756AC">
        <w:rPr>
          <w:rFonts w:ascii="Arial" w:hAnsi="Arial" w:cs="Arial"/>
          <w:b/>
          <w:bCs/>
        </w:rPr>
        <w:t>8.</w:t>
      </w:r>
      <w:r w:rsidRPr="00A756AC">
        <w:rPr>
          <w:rFonts w:ascii="Arial" w:hAnsi="Arial" w:cs="Arial"/>
        </w:rPr>
        <w:t xml:space="preserve"> </w:t>
      </w:r>
      <w:r w:rsidRPr="00A756AC">
        <w:rPr>
          <w:rFonts w:ascii="Arial" w:hAnsi="Arial" w:cs="Arial"/>
          <w:b/>
          <w:bCs/>
        </w:rPr>
        <w:t>Положения об использовании электронного документооборота</w:t>
      </w:r>
    </w:p>
    <w:p w14:paraId="13F8B757" w14:textId="35B33633" w:rsidR="00351BC1" w:rsidRPr="00A756AC" w:rsidRDefault="00351BC1" w:rsidP="00351BC1">
      <w:pPr>
        <w:pStyle w:val="1"/>
        <w:tabs>
          <w:tab w:val="left" w:pos="714"/>
        </w:tabs>
        <w:jc w:val="both"/>
        <w:rPr>
          <w:rFonts w:ascii="Arial" w:hAnsi="Arial" w:cs="Arial"/>
        </w:rPr>
      </w:pPr>
      <w:r w:rsidRPr="00A756AC">
        <w:rPr>
          <w:rFonts w:ascii="Arial" w:hAnsi="Arial" w:cs="Arial"/>
        </w:rPr>
        <w:t>8.1.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479E3921" w14:textId="5B1D6AB2" w:rsidR="00351BC1" w:rsidRPr="00A756AC" w:rsidRDefault="00351BC1" w:rsidP="00351BC1">
      <w:pPr>
        <w:pStyle w:val="1"/>
        <w:tabs>
          <w:tab w:val="left" w:pos="714"/>
        </w:tabs>
        <w:jc w:val="both"/>
        <w:rPr>
          <w:rFonts w:ascii="Arial" w:hAnsi="Arial" w:cs="Arial"/>
        </w:rPr>
      </w:pPr>
      <w:r w:rsidRPr="00A756AC">
        <w:rPr>
          <w:rFonts w:ascii="Arial" w:hAnsi="Arial" w:cs="Arial"/>
        </w:rPr>
        <w:t>8.2.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1C028D7E" w14:textId="4B8F5433" w:rsidR="00351BC1" w:rsidRPr="00A756AC" w:rsidRDefault="00351BC1" w:rsidP="00351BC1">
      <w:pPr>
        <w:pStyle w:val="1"/>
        <w:tabs>
          <w:tab w:val="left" w:pos="714"/>
        </w:tabs>
        <w:jc w:val="both"/>
        <w:rPr>
          <w:rFonts w:ascii="Arial" w:hAnsi="Arial" w:cs="Arial"/>
        </w:rPr>
      </w:pPr>
      <w:r w:rsidRPr="00A756AC">
        <w:rPr>
          <w:rFonts w:ascii="Arial" w:hAnsi="Arial" w:cs="Arial"/>
        </w:rPr>
        <w:t>8.3.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28FAE0D5" w14:textId="764A72C8" w:rsidR="00351BC1" w:rsidRPr="00A756AC" w:rsidRDefault="00351BC1" w:rsidP="00351BC1">
      <w:pPr>
        <w:pStyle w:val="1"/>
        <w:tabs>
          <w:tab w:val="left" w:pos="714"/>
        </w:tabs>
        <w:jc w:val="both"/>
        <w:rPr>
          <w:rFonts w:ascii="Arial" w:hAnsi="Arial" w:cs="Arial"/>
        </w:rPr>
      </w:pPr>
      <w:r w:rsidRPr="00A756AC">
        <w:rPr>
          <w:rFonts w:ascii="Arial" w:hAnsi="Arial" w:cs="Arial"/>
        </w:rPr>
        <w:t>8.4.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3B901EDA" w14:textId="3BC056F8" w:rsidR="00351BC1" w:rsidRPr="00A756AC" w:rsidRDefault="00351BC1" w:rsidP="00351BC1">
      <w:pPr>
        <w:pStyle w:val="1"/>
        <w:tabs>
          <w:tab w:val="left" w:pos="714"/>
        </w:tabs>
        <w:jc w:val="both"/>
        <w:rPr>
          <w:rFonts w:ascii="Arial" w:hAnsi="Arial" w:cs="Arial"/>
        </w:rPr>
      </w:pPr>
      <w:r w:rsidRPr="00A756AC">
        <w:rPr>
          <w:rFonts w:ascii="Arial" w:hAnsi="Arial" w:cs="Arial"/>
        </w:rPr>
        <w:t>8.5.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22FC5203" w14:textId="6BE89CFD" w:rsidR="00351BC1" w:rsidRPr="00A756AC" w:rsidRDefault="00351BC1" w:rsidP="00351BC1">
      <w:pPr>
        <w:pStyle w:val="1"/>
        <w:tabs>
          <w:tab w:val="left" w:pos="714"/>
        </w:tabs>
        <w:jc w:val="both"/>
        <w:rPr>
          <w:rFonts w:ascii="Arial" w:hAnsi="Arial" w:cs="Arial"/>
        </w:rPr>
      </w:pPr>
      <w:r w:rsidRPr="00A756AC">
        <w:rPr>
          <w:rFonts w:ascii="Arial" w:hAnsi="Arial" w:cs="Arial"/>
        </w:rPr>
        <w:t>8.6.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44E2F523" w14:textId="1B6701B2" w:rsidR="00351BC1" w:rsidRPr="00A756AC" w:rsidRDefault="00351BC1" w:rsidP="00351BC1">
      <w:pPr>
        <w:pStyle w:val="1"/>
        <w:tabs>
          <w:tab w:val="left" w:pos="714"/>
        </w:tabs>
        <w:jc w:val="both"/>
        <w:rPr>
          <w:rFonts w:ascii="Arial" w:hAnsi="Arial" w:cs="Arial"/>
        </w:rPr>
      </w:pPr>
      <w:r w:rsidRPr="00A756AC">
        <w:rPr>
          <w:rFonts w:ascii="Arial" w:hAnsi="Arial" w:cs="Arial"/>
        </w:rPr>
        <w:t>8.7.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0193DA66" w14:textId="057F4045" w:rsidR="00351BC1" w:rsidRDefault="00351BC1" w:rsidP="00351BC1">
      <w:pPr>
        <w:pStyle w:val="1"/>
        <w:tabs>
          <w:tab w:val="left" w:pos="714"/>
        </w:tabs>
        <w:spacing w:line="240" w:lineRule="auto"/>
        <w:jc w:val="both"/>
        <w:rPr>
          <w:rFonts w:ascii="Arial" w:hAnsi="Arial" w:cs="Arial"/>
        </w:rPr>
      </w:pPr>
      <w:r w:rsidRPr="00A756AC">
        <w:rPr>
          <w:rFonts w:ascii="Arial" w:hAnsi="Arial" w:cs="Arial"/>
        </w:rPr>
        <w:t>8.8.   Стороны договорились при исполнении договора руководствоваться Федеральным закон РФ № 63-ФЗ от 06.04.2011 г. «Об электронной подписи», ст.169 Налогового кодекса РФ.</w:t>
      </w:r>
    </w:p>
    <w:p w14:paraId="7DD146CB" w14:textId="77777777" w:rsidR="002252AD" w:rsidRPr="00A756AC" w:rsidRDefault="002252AD" w:rsidP="00351BC1">
      <w:pPr>
        <w:pStyle w:val="1"/>
        <w:tabs>
          <w:tab w:val="left" w:pos="714"/>
        </w:tabs>
        <w:spacing w:line="240" w:lineRule="auto"/>
        <w:jc w:val="both"/>
        <w:rPr>
          <w:rFonts w:ascii="Arial" w:hAnsi="Arial" w:cs="Arial"/>
        </w:rPr>
      </w:pPr>
    </w:p>
    <w:p w14:paraId="4A6FED1D" w14:textId="6095CEA2" w:rsidR="002252AD" w:rsidRPr="002252AD" w:rsidRDefault="002252AD" w:rsidP="002252AD">
      <w:pPr>
        <w:pStyle w:val="1"/>
        <w:tabs>
          <w:tab w:val="left" w:pos="714"/>
        </w:tabs>
        <w:jc w:val="center"/>
        <w:rPr>
          <w:rFonts w:ascii="Arial" w:hAnsi="Arial" w:cs="Arial"/>
          <w:b/>
          <w:bCs/>
        </w:rPr>
      </w:pPr>
      <w:r w:rsidRPr="002252AD">
        <w:rPr>
          <w:rFonts w:ascii="Arial" w:hAnsi="Arial" w:cs="Arial"/>
          <w:b/>
          <w:bCs/>
        </w:rPr>
        <w:t>9. Особые условия договора</w:t>
      </w:r>
    </w:p>
    <w:p w14:paraId="42E8435B"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 Заверения об обстоятельствах и гарантии сторон.</w:t>
      </w:r>
    </w:p>
    <w:p w14:paraId="636CE162"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9.1.1. Исполнитель заверяет Заказчика в том, что: </w:t>
      </w:r>
    </w:p>
    <w:p w14:paraId="630F58F2"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9.1.1.1. Исполнитель является надлежащим образом учреждённым юридическим лицом, правомочным в соответствии с законодательством РФ на заключение Договора;</w:t>
      </w:r>
    </w:p>
    <w:p w14:paraId="5ED42EC7"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9.1.1.2. Заключение Исполнителем настоящего Договора не является для Исполнителя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0D137398"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9.1.1.3. Исполнителем были совершены все действия, соблюдены все условия и получены все разрешения и согласия, которые требуются для того, чтобы Исполнитель мог заключить настоящий Договор и выполнять свои обязательства по нему, и чтобы настоящий Договор и обязательства по нему были правомерны, </w:t>
      </w:r>
      <w:r w:rsidRPr="002252AD">
        <w:rPr>
          <w:rFonts w:ascii="Arial" w:hAnsi="Arial" w:cs="Arial"/>
        </w:rPr>
        <w:lastRenderedPageBreak/>
        <w:t>действительны и имели юридическую силу;</w:t>
      </w:r>
    </w:p>
    <w:p w14:paraId="3E4645E4"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9.1.1.4. Исполнитель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28F41418"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9.1.1.5. Исполнитель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при продаже Товара по ставке, установленной законодательством;</w:t>
      </w:r>
    </w:p>
    <w:p w14:paraId="36B3B582"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9.1.1.6. Исполнитель имеет фактическую возможность осуществить поставку Товара Заказчику (ресурсы, работники, помещения, оборудование, транспортные средства и т.д.);</w:t>
      </w:r>
    </w:p>
    <w:p w14:paraId="27471F6F"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9.1.1.7. Привлекаемые Исполнителем перевозчики и третьи лица являются добросовестными непосредственными исполнителями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Исполнителем;</w:t>
      </w:r>
    </w:p>
    <w:p w14:paraId="6E8DABAE"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9.1.1.8. Привлекаемый Исполнителем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Исполнителем.</w:t>
      </w:r>
    </w:p>
    <w:p w14:paraId="4C00218E"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9.1.2. Стороны заверяют друг друга в том, что:</w:t>
      </w:r>
    </w:p>
    <w:p w14:paraId="3C141B6E"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9.1.2.1. Основной целью совершения сделок (операций) по настоящему Договору не являются неуплата (неполная уплата) и (или) зачет (возврат) суммы налога;</w:t>
      </w:r>
    </w:p>
    <w:p w14:paraId="6A6D1271"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9.1.2.2. Каждый из них предоставил в территориальный налоговый орган по месту своей регистрации Согласие на признание сведений, составляющих налоговую тайну, общедоступными, в соответствии с пп. 1 п. 1 с. 102 НК РФ по форме, утвержденной Распоряжением ФНС России от 30.03.2017 №53@,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 сроком действия с начала календарного квартала, в котором заключен настоящий Договор, бессрочно;</w:t>
      </w:r>
    </w:p>
    <w:p w14:paraId="75695DD4"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9.1.3.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6641739E"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9.1.3.1.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77FD59EC"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9.1.3.2. Настоящий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Сторон, договоров и иных обязательств Сторон перед участниками, кредиторами, государственными органами или иными лицами;</w:t>
      </w:r>
    </w:p>
    <w:p w14:paraId="4D6FB7A8"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9.1.4. Исполнитель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51E58ADC"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9.1.4.1. Исполнитель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6E0D0A29"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9.1.4.2.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Исполнитель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054BCAD9"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9.1.4.3. По операциям с участием Исполнителя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47B1955D"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9.1.5. Исполнитель гарантирует Заказчику, что: </w:t>
      </w:r>
    </w:p>
    <w:p w14:paraId="02BBE2E9"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9.1.4.1. Все операции по выполнению работ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7CFCBB1D"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9.1.5.2. Исполнитель предоставит Заказчику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06A349C4"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9.1.5.3. Исполнитель предоставит (в том числе обеспечит предоставление третьими лицами, привлеченными Исполнителем к исполнению обязательств по настоящему Договору) по первому требованию Заказчика или органов государственного контроля или суда, надлежащим образом заверенные копии документов, </w:t>
      </w:r>
      <w:r w:rsidRPr="002252AD">
        <w:rPr>
          <w:rFonts w:ascii="Arial" w:hAnsi="Arial" w:cs="Arial"/>
        </w:rPr>
        <w:lastRenderedPageBreak/>
        <w:t>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4151A2EB"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9.1.5.4. Исполнителем и/или его контрагентами не будет создан искусственный документооборот в отношении выполнения работ;</w:t>
      </w:r>
    </w:p>
    <w:p w14:paraId="73E3EC7B"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9.1.5.5. Исполнитель будет содействовать в устранении нарушений, которые повлекли или могут повлечь возникновение убытков, потерь Заказчика при получении от Заказчика сообщения о выявлении таких нарушений, создания Исполнителем и/или его контрагентом искусственного документооборота в отношении выполнения работ, мотивированного справкой, письмом, сообщением или иным документом, полученным Заказчиком от налогового органа, органов внутренних дел или иных государственных органов.</w:t>
      </w:r>
    </w:p>
    <w:p w14:paraId="09F42618"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9.1.6. В случае нарушения заверений и/или гарантий, указанных в п. 9.1.1. – 9.1.4.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431.2 Гражданского кодекса РФ - в отношении нарушенных заверений и правилами статей 15 и 1064 Гражданского кодекса РФ – в отношение нарушенных гарантий.</w:t>
      </w:r>
    </w:p>
    <w:p w14:paraId="7666207C"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9.1.6.1. Исполнитель обязан возместить убытки Заказчика (и/или третьих лиц), вызванные нарушением, указанным в п.9.1.5. настоящего Договора, размер которых стороны заранее оценили, как совокупность:</w:t>
      </w:r>
    </w:p>
    <w:p w14:paraId="46F936F9"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сумм, уплаченных Заказчиком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Исполнителю в составе стоимости за выполненные работы, решений (требований) об уплате пеней и штрафов на указанный размер НДС;</w:t>
      </w:r>
    </w:p>
    <w:p w14:paraId="61BEC718"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сумм, уплаченных Заказчиком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Заказчиком по настоящему Договору, решений (требований) об уплате пеней и штрафов на указанный размер налога на прибыль;</w:t>
      </w:r>
    </w:p>
    <w:p w14:paraId="6EE8DF59"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9.1.6.2. Для подтверждения факта недостоверности заверений или неисполнения гарантий, данных Исполнителем,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76CD4E4B"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При этом Заказчик обязан в срок не позднее 5 рабочих дней с момента получения такого Решения, уведомить Исполнителя 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Исполнителя). Заказчик предоставит Исполнителю право обжаловать (участвовать в обжаловании на стороне Заказчика) Решение налогового органа, вынесенные в отношении Заказчика, в части, касающейся хозяйственных операций с участием Исполнителя, для чего Заказчик выдаст Исполнителю по его запросу соответствующую доверенность в срок не более 3 (трех) рабочих дней с момента получения такого письменного запроса. </w:t>
      </w:r>
    </w:p>
    <w:p w14:paraId="3D4181EA"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9.1.6.3. Исполнитель обязуется возместить Заказчиук убытки в течение 10 (десяти) рабочих дней с даты получения Исполнителем соответствующего требования Заказчика, подтвержденного документами. В случае направления указанного требования по почте заказным письмом оно считается полученным Исполнителем по истечении шести дней с даты направления заказного письма.</w:t>
      </w:r>
    </w:p>
    <w:p w14:paraId="1521D2CA"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9.1.6.4. Заказчик вправе удовлетворить требования к Исполнителю о возмещении убытков и/или взыскании штрафной неустойки из денежных средств, причитающихся выплате Исполнителю по любым основаниям, в порядке зачета встречных денежных требований, направив соответствующее заявление о зачете Исполнителю.</w:t>
      </w:r>
    </w:p>
    <w:p w14:paraId="4DA04E9F"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9.1.6.5. Нарушение Исполнителем заверений или неисполнение гарантий, каждое из которых признается имеющим существенное значение для Заказчика, является основанием для одностороннего внесудебного отказа Заказчика от Договора путем письменного уведомления, при этом Исполнитель в таком случае не вправе требовать от Заказчика возмещения каких-либо убытков и/или расходов, вызванных отказом Заказчика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Заказчика права на возмещение убытков или взыскания неустойки.</w:t>
      </w:r>
    </w:p>
    <w:p w14:paraId="19F50F4B"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9.2. Возмещение имущественных потерь </w:t>
      </w:r>
    </w:p>
    <w:p w14:paraId="69586871"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9.2.1. Исполнитель возместит Заказчику полностью все имущественные потери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Заказчика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7FAB99BA"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9.2.1.1. В случае невозможности применения Заказчиком права на уменьшение налоговой базы и (или) суммы </w:t>
      </w:r>
      <w:r w:rsidRPr="002252AD">
        <w:rPr>
          <w:rFonts w:ascii="Arial" w:hAnsi="Arial" w:cs="Arial"/>
        </w:rPr>
        <w:lastRenderedPageBreak/>
        <w:t>подлежащего уплате налога по операциям с Исполнителем, Исполнитель возместит Заказчику полностью все имущественные потери Заказчика, размер которых стороны заранее оценили как совокупность:</w:t>
      </w:r>
    </w:p>
    <w:p w14:paraId="75357D3D"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сумм, уплаченного или подлежащего уплате Заказчиком в бюджет на основании или в связи с принятием актов государственных органов, налога на добавленную стоимость, который был уплачен Исполнителю в составе стоимости выполненных работ, сумм пеней и штрафов на указанный размер НДС;</w:t>
      </w:r>
    </w:p>
    <w:p w14:paraId="201272FD"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сумм, уплаченных или подлежащих уплате Заказчиком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Заказчиком по настоящему Договору, пеней и штрафов на указанный размер налога на прибыль;</w:t>
      </w:r>
    </w:p>
    <w:p w14:paraId="7ED2280D"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сумм, возмещенных Заказчиком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5F577A40"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9.2.1.2. В случае предъявления третьими лицами требований к Заказчику о возмещении потерь и/или убытков по основаниям и в размере, аналогичным указанным в п 9.2.1.1. настоящего Договора, Исполнитель обязуется компенсировать соответствующие затраты Заказчика на такое возмещение.</w:t>
      </w:r>
    </w:p>
    <w:p w14:paraId="39F9C915" w14:textId="7635B575"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9.2.1.3. 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9.2.1. настоящего Договора, достаточным доказательством будет являться акт государственного органа (в целях применения п.9.2.1.2. настоящего Договора - с отражением в акте государственного органа хозяйственных связей с участием Заказчика и Исполнителя), вне зависимости от факта его обжалования в установленном законом порядке. </w:t>
      </w:r>
    </w:p>
    <w:p w14:paraId="3EA410AF"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При этом Заказчик обязан в срок не позднее 5 рабочих дней с момента получения такого Акта, уведомить Исполнителя 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Исполнителя). Заказчик предоставит Исполнителя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 для чего Заказчик выдаст Исполнителю по его запросу соответствующую доверенность в срок не более 3 (трех) рабочих дней с момента получения такого письменного запроса. </w:t>
      </w:r>
    </w:p>
    <w:p w14:paraId="3720CC30"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9.2.2. Исполнитель возместит Заказчику полностью все имущественные потери Заказчика, которые возникнут в случае неустранения в согласованный Сторонами срок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настоящего Договора, если вследствие такого неустранения Заказчик отказался от уменьшения суммы подлежащего уплате налога по операциям с Исполнителем, при этом, для целей применения данного положения Стороны исходят из следующего:</w:t>
      </w:r>
    </w:p>
    <w:p w14:paraId="00461346"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в понимании Сторон, существенное значение для возможности применения вычета по НДС имеет наличии сформированного в бюджете источника применения такого вычета, в связи с чем, Заказчик вправе не применять вычет по НДС по операциям из настоящего Договора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настоящего Договора с отнесением на Исполнителя соответствующих потерь.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из настоящего Договора и не будет требовать от Заказчика доказывания иных обстоятельств в обоснование отказа Заказчика в применении вычета;</w:t>
      </w:r>
    </w:p>
    <w:p w14:paraId="1B5E22FF"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добровольный отказ Заказчика в применение вычета по НДС выражается в подаче Заказчиком в налоговый орган уточненной налоговой декларации с исключением операций по оплате за выполненные работы Исполнителем по настоящему Договору;</w:t>
      </w:r>
    </w:p>
    <w:p w14:paraId="05715DD1"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 наличие признаков несформированного источника для принятия к вычету сумм НДС определяется по цепочке Исполнителей работ, не ограничиваясь прямой сделкой с Исполнителем по настоящему Договору, но и в ситуации, когда Исполнитель или его контрагенты не обеспечили наличие источника для применения вычета по НДС по сделкам в цепочке движения товаров, работ, услуг; </w:t>
      </w:r>
    </w:p>
    <w:p w14:paraId="6928E03B"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при определении несформированного источника для принятия к вычету сумм НДС под Исполнителем (подрядчиком) так же понимается агент/комиссионер, а под неотражением операций в налоговой декларации по НДС в таком случае – в том числе, неотражение операций в журнале учета полученных и выставленных счетов-фактур;</w:t>
      </w:r>
    </w:p>
    <w:p w14:paraId="602F384F"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устранение признаков несформированного по цепочке хозяйственных операций с участием Исполнителя источника для принятия к вычету сумм НДС осуществляется путем формирования в бюджете источника для применения Заказчиком вычета по НДС в сумме, уплаченной Исполнителю по настоящему Договору в составе стоимости работ, т.е. путем надлежащего декларирования и уплаты соответствующей суммы НДС в бюджет;</w:t>
      </w:r>
    </w:p>
    <w:p w14:paraId="0E9018BA"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при получении Уведомления от Заказчика о наличии сведений о несформированном по цепочке хозяйственных операций с участием Исполнителя источнике для принятия к вычету сумм НДС Исполнитель обязуется обеспечить устранение таких признаков в течение 1 месяца с момента получения указанного Уведомления;</w:t>
      </w:r>
    </w:p>
    <w:p w14:paraId="49114BDF"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 Если Исполнитель не обеспечил устранение признаков несформированного по цепочке хозяйственных </w:t>
      </w:r>
      <w:r w:rsidRPr="002252AD">
        <w:rPr>
          <w:rFonts w:ascii="Arial" w:hAnsi="Arial" w:cs="Arial"/>
        </w:rPr>
        <w:lastRenderedPageBreak/>
        <w:t>операций с участием Исполнителя источника для принятия Заказчиком к вычету сумм НДС в указанный срок, Исполнитель обязуется возместить имущественные потери Заказчика (и/или третьих лиц) в соответствии со ст. 406.1 ГК РФ, в том числе потери, вызванные предъявлением требований органами государственной власти к Заказчику или к третьему лицу, а так же добровольным отказом Заказчика от уменьшения суммы подлежащего уплате налога по операциям с Исполнителем;</w:t>
      </w:r>
    </w:p>
    <w:p w14:paraId="37987B9C"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9.2.2.1. Стороны заранее оценили размер имущественных потерь, которые Исполнитель обязуется возместить Заказчику в случае добровольного неприменения Заказчиком налоговой выгоды по операциям с Исполнителем в виде вычета по налогу на добавленную стоимость, в размере суммы налога на добавленную стоимость, который был уплачен Исполнителю в составе стоимости работ.</w:t>
      </w:r>
    </w:p>
    <w:p w14:paraId="6FCAE217"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9.2.2.2. 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9.2.2. настоящего Договора, достаточным доказательством будет являться Информационное письмо территориального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Заказчиком к вычету сумм НДС по взаимоотношениям с Исполнителем считается урегулированной для Заказчика (или третьего лица, предъявляющего требование о возмещении имущественных потерь к Заказчику) 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Исполнителя (или для Заказчика – в случае предъявления третьим лицом, урегулировавшим ситуацию, требования к Заказчику о возмещении потерь) ситуация считается неурегулированной. </w:t>
      </w:r>
    </w:p>
    <w:p w14:paraId="55508510"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9.2.3. 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подтвержденного соответствующими документами, указанными в п. 9.2.1.3. и 9.2.2.2. настоящего Договора. В случае направления указанного требования по почте заказным письмом оно считается полученным Исполнителем по истечении шести дней с даты направления заказного письма.</w:t>
      </w:r>
    </w:p>
    <w:p w14:paraId="0D0DA8A2"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9.2.4. Заказчик вправе удовлетворить требования к Исполнителю о возмещении имущественных потерь из денежных средств, причитающихся выплате Исполнителю по любым основаниям, в порядке зачета встречных денежных требований, направив соответствующее заявление о зачете Исполнителю. </w:t>
      </w:r>
    </w:p>
    <w:p w14:paraId="600AFEF4"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9.3. Возмещения убытков и имущественных потерь </w:t>
      </w:r>
    </w:p>
    <w:p w14:paraId="20E3C802"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9.3.1. Уплаченная Исполнителем сумма в счет возмещения имущественных потерь/убытков подлежит возврату Заказчиком в следующих случаях (каждый случай является самостоятельным основанием для возврата):</w:t>
      </w:r>
    </w:p>
    <w:p w14:paraId="5D7CC7BF"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ab/>
        <w:t>9.3.1.1. Отмены решения налогового органа, являющегося основанием возникновения обязательства Исполнителя по возмещению имущественных потерь/убытков Заказчика,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получения Заказчиком документов, свидетельствующих об отмене решения налогового органа, являющегося основанием возникновения обязательства Исполнителя по возмещению имущественных потерь Заказчика, вышестоящим налоговым органом.</w:t>
      </w:r>
    </w:p>
    <w:p w14:paraId="1707CE1E"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Исполнитель обязан оказывать Заказчику содействие в предоставлении письменных доказательств и свидетельских показаний, в том числе предоставлять документы в ответ на запросы налогового органа, обеспечивать явку на допросы в налоговый орган своих должностных лиц и т.д.</w:t>
      </w:r>
    </w:p>
    <w:p w14:paraId="217B25AC"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ab/>
        <w:t>9.3.1.2.В случае признания в последующем решения налогового органа, являющегося основанием возникновения обязательства Исполнителя по возмещению имущественных потерь Заказчика, недействительным в судебном порядке полностью или в соответствующей части. 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0C6109FC"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Заказчик при разбирательстве дела в суде первой инстанции обязуется направить ходатайство о привлечении Исполнителя к участию в деле в качестве третьего лица, не заявляющего самостоятельных требований на предмет спора, а Исполнитель обязуется принять участие в судебном процессе на стороне Заказчика в случае удовлетворения судом вышеуказанного ходатайства.</w:t>
      </w:r>
    </w:p>
    <w:p w14:paraId="01C8BB81"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Исполнитель обязан оказывать Заказчику содействие в предоставлении письменных доказательств и свидетельских показаний, в том числе предоставлять документы в ответ на запросы налогового органа и суда, обеспечивать явку на допросы в суд своих должностных лиц и т.д.</w:t>
      </w:r>
    </w:p>
    <w:p w14:paraId="0CCDE4C3"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ab/>
        <w:t xml:space="preserve">9.3.1.3. При устранении Исполнителем или третьим лицом по цепочке поставщиков товаров (работ, услуг) признака несформированного по цепочке хозяйственных операций с участием Исполнителя источника для принятия к вычету сумм НДС в случае, если ранее Заказчик осуществил добровольный отказ от применения вычета по НДС по операциям с Исполнителем. </w:t>
      </w:r>
    </w:p>
    <w:p w14:paraId="51CDB65A"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9.3.2.В случае исполнения Заказчиком обязанности по возврату денежных средств Исполнителю с соблюдением сроков, установленных в п.9.3.1.1.-9.3.1.3.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Исполнителю уплаченных последним </w:t>
      </w:r>
      <w:r w:rsidRPr="002252AD">
        <w:rPr>
          <w:rFonts w:ascii="Arial" w:hAnsi="Arial" w:cs="Arial"/>
        </w:rPr>
        <w:lastRenderedPageBreak/>
        <w:t>денежным средств Заказчику не начисляются.</w:t>
      </w:r>
    </w:p>
    <w:p w14:paraId="5BD97D4A" w14:textId="77777777" w:rsidR="002252AD" w:rsidRPr="002252AD" w:rsidRDefault="002252AD" w:rsidP="002252AD">
      <w:pPr>
        <w:pStyle w:val="1"/>
        <w:tabs>
          <w:tab w:val="left" w:pos="714"/>
        </w:tabs>
        <w:jc w:val="both"/>
        <w:rPr>
          <w:rFonts w:ascii="Arial" w:hAnsi="Arial" w:cs="Arial"/>
        </w:rPr>
      </w:pPr>
      <w:r w:rsidRPr="002252AD">
        <w:rPr>
          <w:rFonts w:ascii="Arial" w:hAnsi="Arial" w:cs="Arial"/>
        </w:rPr>
        <w:t xml:space="preserve">9.3.3.Заказчик вправе осуществить возврат Исполнителю денежных средств в порядке применения п.9.3.1.1.-9.3.1.3. настоящего Договора в порядке зачета встречных денежных требований в счет денежных выплат, причитающихся с Исполнителя по любым основаниям, срок исполнения которых уже наступил к моменту зачета, направив соответствующее заявление о зачете Исполнителю. </w:t>
      </w:r>
    </w:p>
    <w:p w14:paraId="27162F4E" w14:textId="41A8724C" w:rsidR="0095017E" w:rsidRDefault="002252AD" w:rsidP="002252AD">
      <w:pPr>
        <w:pStyle w:val="1"/>
        <w:tabs>
          <w:tab w:val="left" w:pos="714"/>
        </w:tabs>
        <w:spacing w:line="240" w:lineRule="auto"/>
        <w:jc w:val="both"/>
        <w:rPr>
          <w:rFonts w:ascii="Arial" w:hAnsi="Arial" w:cs="Arial"/>
        </w:rPr>
      </w:pPr>
      <w:r w:rsidRPr="002252AD">
        <w:rPr>
          <w:rFonts w:ascii="Arial" w:hAnsi="Arial" w:cs="Arial"/>
        </w:rPr>
        <w:tab/>
        <w:t>9.4. Стороны признают, что условия настоящего Договора направлены на обеспечение имущественных интересов Заказчика вне зависимости от действительности, исполнимости, заключенности Договора. В связи с этим Стороны рассматривают условия настоящего Раздела 11 (Особые условия Договора)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540319D8" w14:textId="77777777" w:rsidR="002252AD" w:rsidRPr="00A756AC" w:rsidRDefault="002252AD" w:rsidP="00351BC1">
      <w:pPr>
        <w:pStyle w:val="1"/>
        <w:tabs>
          <w:tab w:val="left" w:pos="714"/>
        </w:tabs>
        <w:spacing w:line="240" w:lineRule="auto"/>
        <w:jc w:val="both"/>
        <w:rPr>
          <w:rFonts w:ascii="Arial" w:hAnsi="Arial" w:cs="Arial"/>
        </w:rPr>
      </w:pPr>
    </w:p>
    <w:p w14:paraId="00700EB5" w14:textId="528A8BE1" w:rsidR="00F44A65" w:rsidRPr="00A756AC" w:rsidRDefault="002252AD" w:rsidP="002252AD">
      <w:pPr>
        <w:pStyle w:val="1"/>
        <w:tabs>
          <w:tab w:val="left" w:pos="338"/>
        </w:tabs>
        <w:spacing w:line="240" w:lineRule="auto"/>
        <w:ind w:left="360"/>
        <w:jc w:val="center"/>
        <w:rPr>
          <w:rFonts w:ascii="Arial" w:hAnsi="Arial" w:cs="Arial"/>
          <w:b/>
          <w:bCs/>
        </w:rPr>
        <w:sectPr w:rsidR="00F44A65" w:rsidRPr="00A756AC" w:rsidSect="00A756AC">
          <w:pgSz w:w="11900" w:h="16840"/>
          <w:pgMar w:top="851" w:right="567" w:bottom="567" w:left="1134" w:header="308" w:footer="1205" w:gutter="0"/>
          <w:pgNumType w:start="1"/>
          <w:cols w:space="720"/>
          <w:noEndnote/>
          <w:docGrid w:linePitch="360"/>
        </w:sectPr>
      </w:pPr>
      <w:r>
        <w:rPr>
          <w:rFonts w:ascii="Arial" w:hAnsi="Arial" w:cs="Arial"/>
          <w:b/>
          <w:bCs/>
        </w:rPr>
        <w:t xml:space="preserve">10. </w:t>
      </w:r>
      <w:r w:rsidR="00A756AC">
        <w:rPr>
          <w:rFonts w:ascii="Arial" w:hAnsi="Arial" w:cs="Arial"/>
          <w:b/>
          <w:bCs/>
        </w:rPr>
        <w:t>Адреса, б</w:t>
      </w:r>
      <w:r w:rsidR="00305DD6" w:rsidRPr="00A756AC">
        <w:rPr>
          <w:rFonts w:ascii="Arial" w:hAnsi="Arial" w:cs="Arial"/>
          <w:b/>
          <w:bCs/>
        </w:rPr>
        <w:t>анковские реквизиты и подписи сторон</w:t>
      </w:r>
    </w:p>
    <w:p w14:paraId="65F0E4E2" w14:textId="00DEDCCA" w:rsidR="00F44A65" w:rsidRDefault="00F44A65">
      <w:pPr>
        <w:spacing w:line="240" w:lineRule="exact"/>
        <w:rPr>
          <w:rFonts w:ascii="Arial" w:hAnsi="Arial" w:cs="Arial"/>
          <w:sz w:val="20"/>
          <w:szCs w:val="20"/>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5"/>
      </w:tblGrid>
      <w:tr w:rsidR="002252AD" w14:paraId="61F9A077" w14:textId="77777777" w:rsidTr="002252AD">
        <w:tc>
          <w:tcPr>
            <w:tcW w:w="5094" w:type="dxa"/>
          </w:tcPr>
          <w:p w14:paraId="4E69C73F" w14:textId="3BE61703" w:rsidR="002252AD" w:rsidRPr="002252AD" w:rsidRDefault="002252AD">
            <w:pPr>
              <w:spacing w:line="240" w:lineRule="exact"/>
              <w:rPr>
                <w:rFonts w:ascii="Arial" w:hAnsi="Arial" w:cs="Arial"/>
                <w:b/>
                <w:bCs/>
                <w:sz w:val="20"/>
                <w:szCs w:val="20"/>
              </w:rPr>
            </w:pPr>
            <w:r w:rsidRPr="002252AD">
              <w:rPr>
                <w:rFonts w:ascii="Arial" w:hAnsi="Arial" w:cs="Arial"/>
                <w:b/>
                <w:bCs/>
                <w:sz w:val="20"/>
                <w:szCs w:val="20"/>
              </w:rPr>
              <w:t>Исполнитель:</w:t>
            </w:r>
          </w:p>
        </w:tc>
        <w:tc>
          <w:tcPr>
            <w:tcW w:w="5095" w:type="dxa"/>
          </w:tcPr>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tblGrid>
            <w:tr w:rsidR="002252AD" w14:paraId="7F1D9797" w14:textId="77777777" w:rsidTr="00067289">
              <w:trPr>
                <w:trHeight w:val="613"/>
              </w:trPr>
              <w:tc>
                <w:tcPr>
                  <w:tcW w:w="4820" w:type="dxa"/>
                </w:tcPr>
                <w:p w14:paraId="7121BDC9" w14:textId="77777777" w:rsidR="002252AD" w:rsidRDefault="002252AD" w:rsidP="002252AD">
                  <w:pPr>
                    <w:pStyle w:val="3"/>
                    <w:ind w:left="0"/>
                    <w:contextualSpacing/>
                    <w:rPr>
                      <w:rFonts w:ascii="Arial" w:hAnsi="Arial" w:cs="Arial"/>
                      <w:b/>
                      <w:bCs/>
                      <w:sz w:val="20"/>
                      <w:szCs w:val="20"/>
                    </w:rPr>
                  </w:pPr>
                  <w:r>
                    <w:rPr>
                      <w:rFonts w:ascii="Arial" w:hAnsi="Arial" w:cs="Arial"/>
                      <w:b/>
                      <w:bCs/>
                      <w:sz w:val="20"/>
                      <w:szCs w:val="20"/>
                    </w:rPr>
                    <w:t xml:space="preserve">Заказчик:                                                                    </w:t>
                  </w:r>
                </w:p>
                <w:p w14:paraId="367AB591" w14:textId="77777777" w:rsidR="002252AD" w:rsidRDefault="002252AD" w:rsidP="002252AD">
                  <w:pPr>
                    <w:pStyle w:val="3"/>
                    <w:ind w:left="0"/>
                    <w:contextualSpacing/>
                    <w:jc w:val="center"/>
                    <w:rPr>
                      <w:rFonts w:ascii="Arial" w:hAnsi="Arial" w:cs="Arial"/>
                      <w:b/>
                      <w:bCs/>
                      <w:sz w:val="20"/>
                      <w:szCs w:val="20"/>
                    </w:rPr>
                  </w:pPr>
                </w:p>
                <w:p w14:paraId="1C9444BC" w14:textId="77777777" w:rsidR="002252AD" w:rsidRDefault="002252AD" w:rsidP="002252AD">
                  <w:pPr>
                    <w:spacing w:line="276" w:lineRule="auto"/>
                    <w:jc w:val="both"/>
                    <w:rPr>
                      <w:rFonts w:ascii="Arial" w:hAnsi="Arial" w:cs="Arial"/>
                      <w:b/>
                      <w:sz w:val="20"/>
                      <w:szCs w:val="20"/>
                    </w:rPr>
                  </w:pPr>
                  <w:r>
                    <w:rPr>
                      <w:rFonts w:ascii="Arial" w:hAnsi="Arial" w:cs="Arial"/>
                      <w:b/>
                      <w:bCs/>
                      <w:sz w:val="20"/>
                      <w:szCs w:val="20"/>
                    </w:rPr>
                    <w:t>ООО «ПЭК»</w:t>
                  </w:r>
                </w:p>
              </w:tc>
            </w:tr>
            <w:tr w:rsidR="002252AD" w14:paraId="74DC94CC" w14:textId="77777777" w:rsidTr="00067289">
              <w:tc>
                <w:tcPr>
                  <w:tcW w:w="4820" w:type="dxa"/>
                </w:tcPr>
                <w:p w14:paraId="2D4D7E02" w14:textId="77777777" w:rsidR="002252AD" w:rsidRDefault="002252AD" w:rsidP="002252AD">
                  <w:pPr>
                    <w:rPr>
                      <w:rFonts w:ascii="Arial" w:hAnsi="Arial" w:cs="Arial"/>
                      <w:bCs/>
                      <w:sz w:val="20"/>
                      <w:szCs w:val="20"/>
                    </w:rPr>
                  </w:pPr>
                  <w:r>
                    <w:rPr>
                      <w:rFonts w:ascii="Arial" w:hAnsi="Arial" w:cs="Arial"/>
                      <w:bCs/>
                      <w:sz w:val="20"/>
                      <w:szCs w:val="20"/>
                    </w:rPr>
                    <w:t>ИНН/КПП 1650164960/165001001</w:t>
                  </w:r>
                </w:p>
                <w:p w14:paraId="10E7D9D6" w14:textId="77777777" w:rsidR="002252AD" w:rsidRDefault="002252AD" w:rsidP="002252AD">
                  <w:pPr>
                    <w:rPr>
                      <w:rFonts w:ascii="Arial" w:hAnsi="Arial" w:cs="Arial"/>
                      <w:bCs/>
                      <w:sz w:val="20"/>
                      <w:szCs w:val="20"/>
                    </w:rPr>
                  </w:pPr>
                  <w:r>
                    <w:rPr>
                      <w:rFonts w:ascii="Arial" w:hAnsi="Arial" w:cs="Arial"/>
                      <w:bCs/>
                      <w:sz w:val="20"/>
                      <w:szCs w:val="20"/>
                    </w:rPr>
                    <w:t>ОГРН 1071650026502</w:t>
                  </w:r>
                </w:p>
                <w:p w14:paraId="299CA8AE" w14:textId="77777777" w:rsidR="002252AD" w:rsidRDefault="002252AD" w:rsidP="002252AD">
                  <w:pPr>
                    <w:rPr>
                      <w:rFonts w:ascii="Arial" w:hAnsi="Arial" w:cs="Arial"/>
                      <w:bCs/>
                      <w:sz w:val="20"/>
                      <w:szCs w:val="20"/>
                    </w:rPr>
                  </w:pPr>
                  <w:r>
                    <w:rPr>
                      <w:rFonts w:ascii="Arial" w:hAnsi="Arial" w:cs="Arial"/>
                      <w:bCs/>
                      <w:sz w:val="20"/>
                      <w:szCs w:val="20"/>
                    </w:rPr>
                    <w:t>Адрес местонахождения: 423800, РТ, г. Набережные Челны, проезд Автосборочный, д. 29/63.</w:t>
                  </w:r>
                </w:p>
                <w:p w14:paraId="79FFEF0D" w14:textId="77777777" w:rsidR="002252AD" w:rsidRDefault="002252AD" w:rsidP="002252AD">
                  <w:pPr>
                    <w:rPr>
                      <w:rFonts w:ascii="Arial" w:hAnsi="Arial" w:cs="Arial"/>
                      <w:bCs/>
                      <w:sz w:val="20"/>
                      <w:szCs w:val="20"/>
                    </w:rPr>
                  </w:pPr>
                  <w:r>
                    <w:rPr>
                      <w:rFonts w:ascii="Arial" w:hAnsi="Arial" w:cs="Arial"/>
                      <w:bCs/>
                      <w:sz w:val="20"/>
                      <w:szCs w:val="20"/>
                    </w:rPr>
                    <w:t>р/с 407 028 104 291 400 101 57</w:t>
                  </w:r>
                </w:p>
                <w:p w14:paraId="6A82CFBD" w14:textId="77777777" w:rsidR="002252AD" w:rsidRDefault="002252AD" w:rsidP="002252AD">
                  <w:pPr>
                    <w:rPr>
                      <w:rFonts w:ascii="Arial" w:hAnsi="Arial" w:cs="Arial"/>
                      <w:bCs/>
                      <w:sz w:val="20"/>
                      <w:szCs w:val="20"/>
                    </w:rPr>
                  </w:pPr>
                  <w:r>
                    <w:rPr>
                      <w:rFonts w:ascii="Arial" w:hAnsi="Arial" w:cs="Arial"/>
                      <w:bCs/>
                      <w:sz w:val="20"/>
                      <w:szCs w:val="20"/>
                    </w:rPr>
                    <w:t>к/с 301 018 102 000 000 008 24</w:t>
                  </w:r>
                </w:p>
                <w:p w14:paraId="376875FA" w14:textId="77777777" w:rsidR="002252AD" w:rsidRDefault="002252AD" w:rsidP="002252AD">
                  <w:pPr>
                    <w:rPr>
                      <w:rFonts w:ascii="Arial" w:hAnsi="Arial" w:cs="Arial"/>
                      <w:bCs/>
                      <w:sz w:val="20"/>
                      <w:szCs w:val="20"/>
                    </w:rPr>
                  </w:pPr>
                  <w:r>
                    <w:rPr>
                      <w:rFonts w:ascii="Arial" w:hAnsi="Arial" w:cs="Arial"/>
                      <w:bCs/>
                      <w:sz w:val="20"/>
                      <w:szCs w:val="20"/>
                    </w:rPr>
                    <w:t>БИК 042 202 824</w:t>
                  </w:r>
                </w:p>
                <w:p w14:paraId="3D82DC60" w14:textId="77777777" w:rsidR="002252AD" w:rsidRDefault="002252AD" w:rsidP="002252AD">
                  <w:pPr>
                    <w:rPr>
                      <w:rFonts w:ascii="Arial" w:hAnsi="Arial" w:cs="Arial"/>
                      <w:bCs/>
                      <w:sz w:val="20"/>
                      <w:szCs w:val="20"/>
                    </w:rPr>
                  </w:pPr>
                  <w:r>
                    <w:rPr>
                      <w:rFonts w:ascii="Arial" w:hAnsi="Arial" w:cs="Arial"/>
                      <w:bCs/>
                      <w:sz w:val="20"/>
                      <w:szCs w:val="20"/>
                    </w:rPr>
                    <w:t xml:space="preserve">Филиал "Нижегородский" АО "Альфа-Банк" </w:t>
                  </w:r>
                </w:p>
                <w:p w14:paraId="604D1F92" w14:textId="77777777" w:rsidR="002252AD" w:rsidRDefault="002252AD" w:rsidP="002252AD">
                  <w:pPr>
                    <w:rPr>
                      <w:rFonts w:ascii="Arial" w:hAnsi="Arial" w:cs="Arial"/>
                      <w:bCs/>
                      <w:sz w:val="20"/>
                      <w:szCs w:val="20"/>
                    </w:rPr>
                  </w:pPr>
                  <w:r>
                    <w:rPr>
                      <w:rFonts w:ascii="Arial" w:hAnsi="Arial" w:cs="Arial"/>
                      <w:bCs/>
                      <w:sz w:val="20"/>
                      <w:szCs w:val="20"/>
                    </w:rPr>
                    <w:t>г. Нижний Новгород</w:t>
                  </w:r>
                  <w:r>
                    <w:rPr>
                      <w:rFonts w:ascii="Arial" w:hAnsi="Arial" w:cs="Arial"/>
                      <w:bCs/>
                      <w:sz w:val="20"/>
                      <w:szCs w:val="20"/>
                      <w:lang w:val="en-US"/>
                    </w:rPr>
                    <w:t>E</w:t>
                  </w:r>
                  <w:r>
                    <w:rPr>
                      <w:rFonts w:ascii="Arial" w:hAnsi="Arial" w:cs="Arial"/>
                      <w:bCs/>
                      <w:sz w:val="20"/>
                      <w:szCs w:val="20"/>
                    </w:rPr>
                    <w:t>-</w:t>
                  </w:r>
                  <w:r>
                    <w:rPr>
                      <w:rFonts w:ascii="Arial" w:hAnsi="Arial" w:cs="Arial"/>
                      <w:bCs/>
                      <w:sz w:val="20"/>
                      <w:szCs w:val="20"/>
                      <w:lang w:val="en-US"/>
                    </w:rPr>
                    <w:t>mail</w:t>
                  </w:r>
                  <w:r>
                    <w:rPr>
                      <w:rFonts w:ascii="Arial" w:hAnsi="Arial" w:cs="Arial"/>
                      <w:bCs/>
                      <w:sz w:val="20"/>
                      <w:szCs w:val="20"/>
                    </w:rPr>
                    <w:t xml:space="preserve">: </w:t>
                  </w:r>
                  <w:hyperlink r:id="rId7" w:history="1">
                    <w:r>
                      <w:rPr>
                        <w:rStyle w:val="a6"/>
                        <w:rFonts w:ascii="Arial" w:hAnsi="Arial" w:cs="Arial"/>
                        <w:bCs/>
                        <w:lang w:val="en-US"/>
                      </w:rPr>
                      <w:t>pek</w:t>
                    </w:r>
                    <w:r>
                      <w:rPr>
                        <w:rStyle w:val="a6"/>
                        <w:rFonts w:ascii="Arial" w:hAnsi="Arial" w:cs="Arial"/>
                        <w:bCs/>
                      </w:rPr>
                      <w:t>.</w:t>
                    </w:r>
                    <w:r>
                      <w:rPr>
                        <w:rStyle w:val="a6"/>
                        <w:rFonts w:ascii="Arial" w:hAnsi="Arial" w:cs="Arial"/>
                        <w:bCs/>
                        <w:lang w:val="en-US"/>
                      </w:rPr>
                      <w:t>chelny</w:t>
                    </w:r>
                    <w:r>
                      <w:rPr>
                        <w:rStyle w:val="a6"/>
                        <w:rFonts w:ascii="Arial" w:hAnsi="Arial" w:cs="Arial"/>
                        <w:bCs/>
                      </w:rPr>
                      <w:t>@</w:t>
                    </w:r>
                    <w:r>
                      <w:rPr>
                        <w:rStyle w:val="a6"/>
                        <w:rFonts w:ascii="Arial" w:hAnsi="Arial" w:cs="Arial"/>
                        <w:bCs/>
                        <w:lang w:val="en-US"/>
                      </w:rPr>
                      <w:t>ecocompany</w:t>
                    </w:r>
                    <w:r>
                      <w:rPr>
                        <w:rStyle w:val="a6"/>
                        <w:rFonts w:ascii="Arial" w:hAnsi="Arial" w:cs="Arial"/>
                        <w:bCs/>
                      </w:rPr>
                      <w:t>.</w:t>
                    </w:r>
                    <w:r>
                      <w:rPr>
                        <w:rStyle w:val="a6"/>
                        <w:rFonts w:ascii="Arial" w:hAnsi="Arial" w:cs="Arial"/>
                        <w:bCs/>
                        <w:lang w:val="en-US"/>
                      </w:rPr>
                      <w:t>ru</w:t>
                    </w:r>
                  </w:hyperlink>
                </w:p>
                <w:p w14:paraId="09C115EF" w14:textId="77777777" w:rsidR="002252AD" w:rsidRDefault="002252AD" w:rsidP="002252AD">
                  <w:pPr>
                    <w:rPr>
                      <w:rFonts w:ascii="Arial" w:hAnsi="Arial" w:cs="Arial"/>
                      <w:b/>
                      <w:sz w:val="20"/>
                      <w:szCs w:val="20"/>
                    </w:rPr>
                  </w:pPr>
                </w:p>
                <w:p w14:paraId="4F7328E5" w14:textId="77777777" w:rsidR="002252AD" w:rsidRDefault="002252AD" w:rsidP="002252AD">
                  <w:pPr>
                    <w:rPr>
                      <w:rFonts w:ascii="Arial" w:hAnsi="Arial" w:cs="Arial"/>
                      <w:b/>
                      <w:sz w:val="20"/>
                      <w:szCs w:val="20"/>
                    </w:rPr>
                  </w:pPr>
                </w:p>
                <w:p w14:paraId="0FF4C671" w14:textId="77777777" w:rsidR="002252AD" w:rsidRDefault="002252AD" w:rsidP="002252AD">
                  <w:pPr>
                    <w:rPr>
                      <w:rFonts w:ascii="Arial" w:hAnsi="Arial" w:cs="Arial"/>
                      <w:b/>
                      <w:sz w:val="20"/>
                      <w:szCs w:val="20"/>
                    </w:rPr>
                  </w:pPr>
                  <w:r>
                    <w:rPr>
                      <w:rFonts w:ascii="Arial" w:hAnsi="Arial" w:cs="Arial"/>
                      <w:b/>
                      <w:sz w:val="20"/>
                      <w:szCs w:val="20"/>
                    </w:rPr>
                    <w:t>Управляющий – индивидуальный</w:t>
                  </w:r>
                </w:p>
                <w:p w14:paraId="3C6D8A15" w14:textId="77777777" w:rsidR="002252AD" w:rsidRDefault="002252AD" w:rsidP="002252AD">
                  <w:pPr>
                    <w:rPr>
                      <w:rFonts w:ascii="Arial" w:hAnsi="Arial" w:cs="Arial"/>
                      <w:b/>
                      <w:sz w:val="20"/>
                      <w:szCs w:val="20"/>
                    </w:rPr>
                  </w:pPr>
                  <w:r>
                    <w:rPr>
                      <w:rFonts w:ascii="Arial" w:hAnsi="Arial" w:cs="Arial"/>
                      <w:b/>
                      <w:sz w:val="20"/>
                      <w:szCs w:val="20"/>
                    </w:rPr>
                    <w:t>предприниматель</w:t>
                  </w:r>
                </w:p>
                <w:p w14:paraId="515727D6" w14:textId="77777777" w:rsidR="002252AD" w:rsidRDefault="002252AD" w:rsidP="002252AD">
                  <w:pPr>
                    <w:rPr>
                      <w:rFonts w:ascii="Arial" w:hAnsi="Arial" w:cs="Arial"/>
                      <w:b/>
                      <w:sz w:val="20"/>
                      <w:szCs w:val="20"/>
                    </w:rPr>
                  </w:pPr>
                </w:p>
                <w:p w14:paraId="17A01F47" w14:textId="77777777" w:rsidR="002252AD" w:rsidRDefault="002252AD" w:rsidP="002252AD">
                  <w:pPr>
                    <w:spacing w:line="276" w:lineRule="auto"/>
                    <w:rPr>
                      <w:rFonts w:ascii="Arial" w:hAnsi="Arial" w:cs="Arial"/>
                      <w:sz w:val="20"/>
                      <w:szCs w:val="20"/>
                    </w:rPr>
                  </w:pPr>
                  <w:r>
                    <w:rPr>
                      <w:rFonts w:ascii="Arial" w:hAnsi="Arial" w:cs="Arial"/>
                      <w:b/>
                      <w:sz w:val="20"/>
                      <w:szCs w:val="20"/>
                    </w:rPr>
                    <w:t>__________________ /И.З. Шигабутдинов /</w:t>
                  </w:r>
                </w:p>
              </w:tc>
            </w:tr>
          </w:tbl>
          <w:p w14:paraId="4B0D8D7C" w14:textId="77777777" w:rsidR="002252AD" w:rsidRDefault="002252AD">
            <w:pPr>
              <w:spacing w:line="240" w:lineRule="exact"/>
              <w:rPr>
                <w:rFonts w:ascii="Arial" w:hAnsi="Arial" w:cs="Arial"/>
                <w:sz w:val="20"/>
                <w:szCs w:val="20"/>
              </w:rPr>
            </w:pPr>
          </w:p>
        </w:tc>
      </w:tr>
    </w:tbl>
    <w:p w14:paraId="00C8EC35" w14:textId="371A50EC" w:rsidR="002252AD" w:rsidRDefault="002252AD">
      <w:pPr>
        <w:spacing w:line="240" w:lineRule="exact"/>
        <w:rPr>
          <w:rFonts w:ascii="Arial" w:hAnsi="Arial" w:cs="Arial"/>
          <w:sz w:val="20"/>
          <w:szCs w:val="20"/>
        </w:rPr>
      </w:pPr>
    </w:p>
    <w:p w14:paraId="079F3E65" w14:textId="03296CF5" w:rsidR="002252AD" w:rsidRDefault="002252AD">
      <w:pPr>
        <w:spacing w:line="240" w:lineRule="exact"/>
        <w:rPr>
          <w:rFonts w:ascii="Arial" w:hAnsi="Arial" w:cs="Arial"/>
          <w:sz w:val="20"/>
          <w:szCs w:val="20"/>
        </w:rPr>
      </w:pPr>
    </w:p>
    <w:p w14:paraId="67459252" w14:textId="730B5125" w:rsidR="002252AD" w:rsidRDefault="002252AD">
      <w:pPr>
        <w:spacing w:line="240" w:lineRule="exact"/>
        <w:rPr>
          <w:rFonts w:ascii="Arial" w:hAnsi="Arial" w:cs="Arial"/>
          <w:sz w:val="20"/>
          <w:szCs w:val="20"/>
        </w:rPr>
      </w:pPr>
    </w:p>
    <w:p w14:paraId="1434E4DE" w14:textId="4C3CC5D4" w:rsidR="002252AD" w:rsidRDefault="002252AD">
      <w:pPr>
        <w:spacing w:line="240" w:lineRule="exact"/>
        <w:rPr>
          <w:rFonts w:ascii="Arial" w:hAnsi="Arial" w:cs="Arial"/>
          <w:sz w:val="20"/>
          <w:szCs w:val="20"/>
        </w:rPr>
      </w:pPr>
    </w:p>
    <w:p w14:paraId="527E4429" w14:textId="5109B32F" w:rsidR="002252AD" w:rsidRDefault="002252AD">
      <w:pPr>
        <w:spacing w:line="240" w:lineRule="exact"/>
        <w:rPr>
          <w:rFonts w:ascii="Arial" w:hAnsi="Arial" w:cs="Arial"/>
          <w:sz w:val="20"/>
          <w:szCs w:val="20"/>
        </w:rPr>
      </w:pPr>
    </w:p>
    <w:p w14:paraId="7C2BE730" w14:textId="3B5129D4" w:rsidR="002252AD" w:rsidRDefault="002252AD">
      <w:pPr>
        <w:spacing w:line="240" w:lineRule="exact"/>
        <w:rPr>
          <w:rFonts w:ascii="Arial" w:hAnsi="Arial" w:cs="Arial"/>
          <w:sz w:val="20"/>
          <w:szCs w:val="20"/>
        </w:rPr>
      </w:pPr>
    </w:p>
    <w:p w14:paraId="33BE7A91" w14:textId="2D70CA45" w:rsidR="002252AD" w:rsidRDefault="002252AD">
      <w:pPr>
        <w:spacing w:line="240" w:lineRule="exact"/>
        <w:rPr>
          <w:rFonts w:ascii="Arial" w:hAnsi="Arial" w:cs="Arial"/>
          <w:sz w:val="20"/>
          <w:szCs w:val="20"/>
        </w:rPr>
      </w:pPr>
    </w:p>
    <w:p w14:paraId="5B0C7861" w14:textId="08730DBD" w:rsidR="002252AD" w:rsidRDefault="002252AD">
      <w:pPr>
        <w:spacing w:line="240" w:lineRule="exact"/>
        <w:rPr>
          <w:rFonts w:ascii="Arial" w:hAnsi="Arial" w:cs="Arial"/>
          <w:sz w:val="20"/>
          <w:szCs w:val="20"/>
        </w:rPr>
      </w:pPr>
    </w:p>
    <w:p w14:paraId="40E2BFBC" w14:textId="55E2725A" w:rsidR="002252AD" w:rsidRDefault="002252AD">
      <w:pPr>
        <w:spacing w:line="240" w:lineRule="exact"/>
        <w:rPr>
          <w:rFonts w:ascii="Arial" w:hAnsi="Arial" w:cs="Arial"/>
          <w:sz w:val="20"/>
          <w:szCs w:val="20"/>
        </w:rPr>
      </w:pPr>
    </w:p>
    <w:p w14:paraId="6B49C57A" w14:textId="0829D0E9" w:rsidR="002252AD" w:rsidRDefault="002252AD">
      <w:pPr>
        <w:spacing w:line="240" w:lineRule="exact"/>
        <w:rPr>
          <w:rFonts w:ascii="Arial" w:hAnsi="Arial" w:cs="Arial"/>
          <w:sz w:val="20"/>
          <w:szCs w:val="20"/>
        </w:rPr>
      </w:pPr>
    </w:p>
    <w:p w14:paraId="47402A39" w14:textId="77777777" w:rsidR="002252AD" w:rsidRPr="00A756AC" w:rsidRDefault="002252AD">
      <w:pPr>
        <w:spacing w:line="240" w:lineRule="exact"/>
        <w:rPr>
          <w:rFonts w:ascii="Arial" w:hAnsi="Arial" w:cs="Arial"/>
          <w:sz w:val="20"/>
          <w:szCs w:val="20"/>
        </w:rPr>
      </w:pPr>
    </w:p>
    <w:p w14:paraId="6589959B" w14:textId="77777777" w:rsidR="00F44A65" w:rsidRPr="00A756AC" w:rsidRDefault="00F44A65">
      <w:pPr>
        <w:spacing w:before="38" w:after="38" w:line="240" w:lineRule="exact"/>
        <w:rPr>
          <w:rFonts w:ascii="Arial" w:hAnsi="Arial" w:cs="Arial"/>
          <w:sz w:val="20"/>
          <w:szCs w:val="20"/>
        </w:rPr>
      </w:pPr>
    </w:p>
    <w:p w14:paraId="6A3D4900" w14:textId="77777777" w:rsidR="00F44A65" w:rsidRPr="00A756AC" w:rsidRDefault="00F44A65">
      <w:pPr>
        <w:spacing w:line="1" w:lineRule="exact"/>
        <w:rPr>
          <w:rFonts w:ascii="Arial" w:hAnsi="Arial" w:cs="Arial"/>
          <w:sz w:val="20"/>
          <w:szCs w:val="20"/>
        </w:rPr>
        <w:sectPr w:rsidR="00F44A65" w:rsidRPr="00A756AC" w:rsidSect="00A756AC">
          <w:type w:val="continuous"/>
          <w:pgSz w:w="11900" w:h="16840"/>
          <w:pgMar w:top="1701" w:right="567" w:bottom="567" w:left="1134" w:header="0" w:footer="3" w:gutter="0"/>
          <w:cols w:space="720"/>
          <w:noEndnote/>
          <w:docGrid w:linePitch="360"/>
        </w:sectPr>
      </w:pPr>
    </w:p>
    <w:p w14:paraId="29B8E3DB" w14:textId="77777777" w:rsidR="00F44A65" w:rsidRPr="00882E3F" w:rsidRDefault="00F44A65">
      <w:pPr>
        <w:spacing w:line="1" w:lineRule="exact"/>
        <w:rPr>
          <w:rFonts w:ascii="Arial" w:hAnsi="Arial" w:cs="Arial"/>
          <w:sz w:val="20"/>
          <w:szCs w:val="20"/>
        </w:rPr>
        <w:sectPr w:rsidR="00F44A65" w:rsidRPr="00882E3F" w:rsidSect="00A756AC">
          <w:type w:val="continuous"/>
          <w:pgSz w:w="11900" w:h="16840"/>
          <w:pgMar w:top="1701" w:right="567" w:bottom="567" w:left="1134" w:header="0" w:footer="3" w:gutter="0"/>
          <w:cols w:space="720"/>
          <w:noEndnote/>
          <w:docGrid w:linePitch="360"/>
        </w:sectPr>
      </w:pPr>
    </w:p>
    <w:p w14:paraId="5EDC8B7C" w14:textId="4C3C5FF6" w:rsidR="00F44A65" w:rsidRPr="00882E3F" w:rsidRDefault="00F44A65">
      <w:pPr>
        <w:spacing w:line="360" w:lineRule="exact"/>
        <w:rPr>
          <w:rFonts w:ascii="Arial" w:hAnsi="Arial" w:cs="Arial"/>
          <w:sz w:val="20"/>
          <w:szCs w:val="20"/>
        </w:rPr>
      </w:pPr>
    </w:p>
    <w:p w14:paraId="4DE01034" w14:textId="2ADEA9C3" w:rsidR="0095017E" w:rsidRDefault="0095017E">
      <w:pPr>
        <w:spacing w:line="360" w:lineRule="exact"/>
        <w:rPr>
          <w:rFonts w:ascii="Arial" w:hAnsi="Arial" w:cs="Arial"/>
          <w:sz w:val="20"/>
          <w:szCs w:val="20"/>
        </w:rPr>
      </w:pPr>
    </w:p>
    <w:p w14:paraId="3B235630" w14:textId="4C59A825" w:rsidR="0095017E" w:rsidRDefault="0095017E">
      <w:pPr>
        <w:rPr>
          <w:rFonts w:ascii="Arial" w:hAnsi="Arial" w:cs="Arial"/>
          <w:sz w:val="20"/>
          <w:szCs w:val="20"/>
        </w:rPr>
      </w:pPr>
      <w:r>
        <w:rPr>
          <w:rFonts w:ascii="Arial" w:hAnsi="Arial" w:cs="Arial"/>
          <w:sz w:val="20"/>
          <w:szCs w:val="20"/>
        </w:rPr>
        <w:br w:type="page"/>
      </w:r>
    </w:p>
    <w:p w14:paraId="131A8CEF" w14:textId="7520F875" w:rsidR="00410998" w:rsidRPr="0095017E" w:rsidRDefault="00410998" w:rsidP="00410998">
      <w:pPr>
        <w:widowControl/>
        <w:suppressAutoHyphens/>
        <w:ind w:left="6379"/>
        <w:rPr>
          <w:rFonts w:ascii="Arial" w:eastAsia="Times New Roman" w:hAnsi="Arial" w:cs="Arial"/>
          <w:color w:val="auto"/>
          <w:sz w:val="18"/>
          <w:szCs w:val="18"/>
          <w:lang w:eastAsia="ar-SA" w:bidi="ar-SA"/>
        </w:rPr>
      </w:pPr>
      <w:r w:rsidRPr="0095017E">
        <w:rPr>
          <w:rFonts w:ascii="Arial" w:eastAsia="Times New Roman" w:hAnsi="Arial" w:cs="Arial"/>
          <w:color w:val="auto"/>
          <w:sz w:val="18"/>
          <w:szCs w:val="18"/>
          <w:lang w:eastAsia="ar-SA" w:bidi="ar-SA"/>
        </w:rPr>
        <w:lastRenderedPageBreak/>
        <w:t>Приложение №</w:t>
      </w:r>
      <w:r w:rsidRPr="008D73B9">
        <w:rPr>
          <w:rFonts w:ascii="Arial" w:eastAsia="Times New Roman" w:hAnsi="Arial" w:cs="Arial"/>
          <w:color w:val="auto"/>
          <w:sz w:val="18"/>
          <w:szCs w:val="18"/>
          <w:lang w:eastAsia="ar-SA" w:bidi="ar-SA"/>
        </w:rPr>
        <w:t xml:space="preserve"> </w:t>
      </w:r>
      <w:r>
        <w:rPr>
          <w:rFonts w:ascii="Arial" w:eastAsia="Times New Roman" w:hAnsi="Arial" w:cs="Arial"/>
          <w:color w:val="auto"/>
          <w:sz w:val="18"/>
          <w:szCs w:val="18"/>
          <w:lang w:eastAsia="ar-SA" w:bidi="ar-SA"/>
        </w:rPr>
        <w:t>1</w:t>
      </w:r>
    </w:p>
    <w:p w14:paraId="7C9D6D69" w14:textId="77777777" w:rsidR="00410998" w:rsidRPr="0095017E" w:rsidRDefault="00410998" w:rsidP="00410998">
      <w:pPr>
        <w:widowControl/>
        <w:suppressAutoHyphens/>
        <w:ind w:left="6379"/>
        <w:rPr>
          <w:rFonts w:ascii="Arial" w:eastAsia="Times New Roman" w:hAnsi="Arial" w:cs="Arial"/>
          <w:color w:val="auto"/>
          <w:sz w:val="18"/>
          <w:szCs w:val="18"/>
          <w:lang w:eastAsia="ar-SA" w:bidi="ar-SA"/>
        </w:rPr>
      </w:pPr>
      <w:r w:rsidRPr="0095017E">
        <w:rPr>
          <w:rFonts w:ascii="Arial" w:eastAsia="Times New Roman" w:hAnsi="Arial" w:cs="Arial"/>
          <w:color w:val="auto"/>
          <w:sz w:val="18"/>
          <w:szCs w:val="18"/>
          <w:lang w:eastAsia="ar-SA" w:bidi="ar-SA"/>
        </w:rPr>
        <w:t>к Договору</w:t>
      </w:r>
      <w:r w:rsidRPr="008D73B9">
        <w:rPr>
          <w:rFonts w:ascii="Arial" w:eastAsia="Times New Roman" w:hAnsi="Arial" w:cs="Arial"/>
          <w:color w:val="auto"/>
          <w:sz w:val="18"/>
          <w:szCs w:val="18"/>
          <w:lang w:eastAsia="ar-SA" w:bidi="ar-SA"/>
        </w:rPr>
        <w:t xml:space="preserve"> </w:t>
      </w:r>
      <w:r w:rsidRPr="008D73B9">
        <w:rPr>
          <w:rFonts w:ascii="Arial" w:eastAsia="Times New Roman" w:hAnsi="Arial" w:cs="Arial"/>
          <w:color w:val="auto"/>
          <w:sz w:val="18"/>
          <w:szCs w:val="18"/>
          <w:highlight w:val="yellow"/>
          <w:lang w:eastAsia="ar-SA" w:bidi="ar-SA"/>
        </w:rPr>
        <w:t>№ ПЧ-ДГ-26-___</w:t>
      </w:r>
    </w:p>
    <w:p w14:paraId="3E7B4503" w14:textId="77777777" w:rsidR="00410998" w:rsidRPr="0095017E" w:rsidRDefault="00410998" w:rsidP="00410998">
      <w:pPr>
        <w:widowControl/>
        <w:suppressAutoHyphens/>
        <w:ind w:left="6379"/>
        <w:rPr>
          <w:rFonts w:ascii="Arial" w:eastAsia="Times New Roman" w:hAnsi="Arial" w:cs="Arial"/>
          <w:color w:val="auto"/>
          <w:sz w:val="18"/>
          <w:szCs w:val="18"/>
          <w:lang w:eastAsia="ar-SA" w:bidi="ar-SA"/>
        </w:rPr>
      </w:pPr>
      <w:r w:rsidRPr="0095017E">
        <w:rPr>
          <w:rFonts w:ascii="Arial" w:eastAsia="Times New Roman" w:hAnsi="Arial" w:cs="Arial"/>
          <w:color w:val="auto"/>
          <w:sz w:val="18"/>
          <w:szCs w:val="18"/>
          <w:lang w:eastAsia="ar-SA" w:bidi="ar-SA"/>
        </w:rPr>
        <w:t>от «___» ____________202</w:t>
      </w:r>
      <w:r>
        <w:rPr>
          <w:rFonts w:ascii="Arial" w:eastAsia="Times New Roman" w:hAnsi="Arial" w:cs="Arial"/>
          <w:color w:val="auto"/>
          <w:sz w:val="18"/>
          <w:szCs w:val="18"/>
          <w:lang w:eastAsia="ar-SA" w:bidi="ar-SA"/>
        </w:rPr>
        <w:t>6</w:t>
      </w:r>
      <w:r w:rsidRPr="0095017E">
        <w:rPr>
          <w:rFonts w:ascii="Arial" w:eastAsia="Times New Roman" w:hAnsi="Arial" w:cs="Arial"/>
          <w:color w:val="auto"/>
          <w:sz w:val="18"/>
          <w:szCs w:val="18"/>
          <w:lang w:eastAsia="ar-SA" w:bidi="ar-SA"/>
        </w:rPr>
        <w:t xml:space="preserve"> г.</w:t>
      </w:r>
    </w:p>
    <w:p w14:paraId="634B114B" w14:textId="3B889305" w:rsidR="00410998" w:rsidRDefault="00410998">
      <w:pPr>
        <w:rPr>
          <w:rFonts w:ascii="Arial" w:hAnsi="Arial" w:cs="Arial"/>
          <w:sz w:val="20"/>
          <w:szCs w:val="20"/>
        </w:rPr>
      </w:pPr>
    </w:p>
    <w:p w14:paraId="017CFB44" w14:textId="77777777" w:rsidR="00410998" w:rsidRDefault="00410998">
      <w:pPr>
        <w:rPr>
          <w:rFonts w:ascii="Arial" w:hAnsi="Arial" w:cs="Arial"/>
          <w:sz w:val="20"/>
          <w:szCs w:val="20"/>
        </w:rPr>
      </w:pPr>
    </w:p>
    <w:p w14:paraId="10299DC8" w14:textId="77777777" w:rsidR="00410998" w:rsidRPr="00410998" w:rsidRDefault="00410998" w:rsidP="00410998">
      <w:pPr>
        <w:jc w:val="center"/>
        <w:rPr>
          <w:rFonts w:ascii="Arial" w:hAnsi="Arial" w:cs="Arial"/>
          <w:sz w:val="20"/>
          <w:szCs w:val="20"/>
        </w:rPr>
      </w:pPr>
      <w:r w:rsidRPr="00410998">
        <w:rPr>
          <w:rFonts w:ascii="Arial" w:hAnsi="Arial" w:cs="Arial"/>
          <w:sz w:val="20"/>
          <w:szCs w:val="20"/>
        </w:rPr>
        <w:t>ОПИСАНИЕ ПРЕДМЕТА ЗАКУПКИ</w:t>
      </w:r>
    </w:p>
    <w:p w14:paraId="2796B595" w14:textId="77777777" w:rsidR="00410998" w:rsidRPr="00410998" w:rsidRDefault="00410998" w:rsidP="00410998">
      <w:pPr>
        <w:jc w:val="center"/>
        <w:rPr>
          <w:rFonts w:ascii="Arial" w:hAnsi="Arial" w:cs="Arial"/>
          <w:sz w:val="20"/>
          <w:szCs w:val="20"/>
        </w:rPr>
      </w:pPr>
      <w:r w:rsidRPr="00410998">
        <w:rPr>
          <w:rFonts w:ascii="Arial" w:hAnsi="Arial" w:cs="Arial"/>
          <w:sz w:val="20"/>
          <w:szCs w:val="20"/>
        </w:rPr>
        <w:t>Оказание услуг по обезвреживанию отхода: фильтрата</w:t>
      </w:r>
    </w:p>
    <w:p w14:paraId="5BC0EA3F" w14:textId="32C00804" w:rsidR="00410998" w:rsidRPr="00410998" w:rsidRDefault="00410998" w:rsidP="00410998">
      <w:pPr>
        <w:jc w:val="center"/>
        <w:rPr>
          <w:rFonts w:ascii="Arial" w:hAnsi="Arial" w:cs="Arial"/>
          <w:sz w:val="20"/>
          <w:szCs w:val="20"/>
        </w:rPr>
      </w:pPr>
      <w:r w:rsidRPr="00410998">
        <w:rPr>
          <w:rFonts w:ascii="Arial" w:hAnsi="Arial" w:cs="Arial"/>
          <w:sz w:val="20"/>
          <w:szCs w:val="20"/>
        </w:rPr>
        <w:t>полигонов захоронения твердых коммунальных отходов малоопасный</w:t>
      </w:r>
    </w:p>
    <w:p w14:paraId="12E759EB" w14:textId="77777777" w:rsidR="00410998" w:rsidRPr="00410998" w:rsidRDefault="00410998" w:rsidP="00410998">
      <w:pPr>
        <w:rPr>
          <w:rFonts w:ascii="Arial" w:hAnsi="Arial" w:cs="Arial"/>
          <w:sz w:val="20"/>
          <w:szCs w:val="20"/>
        </w:rPr>
      </w:pPr>
    </w:p>
    <w:p w14:paraId="5071367B" w14:textId="77777777" w:rsidR="00410998" w:rsidRPr="00410998" w:rsidRDefault="00410998" w:rsidP="00410998">
      <w:pPr>
        <w:jc w:val="center"/>
        <w:rPr>
          <w:rFonts w:ascii="Arial" w:hAnsi="Arial" w:cs="Arial"/>
          <w:b/>
          <w:bCs/>
          <w:sz w:val="20"/>
          <w:szCs w:val="20"/>
        </w:rPr>
      </w:pPr>
      <w:r w:rsidRPr="00410998">
        <w:rPr>
          <w:rFonts w:ascii="Arial" w:hAnsi="Arial" w:cs="Arial"/>
          <w:b/>
          <w:bCs/>
          <w:sz w:val="20"/>
          <w:szCs w:val="20"/>
        </w:rPr>
        <w:t>1. Предмет закупки</w:t>
      </w:r>
    </w:p>
    <w:p w14:paraId="2243E9AC" w14:textId="77777777" w:rsidR="00410998" w:rsidRPr="00410998" w:rsidRDefault="00410998" w:rsidP="00410998">
      <w:pPr>
        <w:rPr>
          <w:rFonts w:ascii="Arial" w:hAnsi="Arial" w:cs="Arial"/>
          <w:sz w:val="20"/>
          <w:szCs w:val="20"/>
        </w:rPr>
      </w:pPr>
      <w:r w:rsidRPr="00410998">
        <w:rPr>
          <w:rFonts w:ascii="Arial" w:hAnsi="Arial" w:cs="Arial"/>
          <w:sz w:val="20"/>
          <w:szCs w:val="20"/>
        </w:rPr>
        <w:t>1.1.</w:t>
      </w:r>
      <w:r w:rsidRPr="00410998">
        <w:rPr>
          <w:rFonts w:ascii="Arial" w:hAnsi="Arial" w:cs="Arial"/>
          <w:sz w:val="20"/>
          <w:szCs w:val="20"/>
        </w:rPr>
        <w:tab/>
        <w:t>Заказчик поручает, а Исполнитель принимает на себя обязательства оказать услуги по обезвреживанию отхода: фильтрата полигонов захоронения твердых коммунальных отходов малоопасный (далее – Услуги).</w:t>
      </w:r>
    </w:p>
    <w:p w14:paraId="22682EEC" w14:textId="77777777" w:rsidR="00410998" w:rsidRPr="00410998" w:rsidRDefault="00410998" w:rsidP="00410998">
      <w:pPr>
        <w:rPr>
          <w:rFonts w:ascii="Arial" w:hAnsi="Arial" w:cs="Arial"/>
          <w:sz w:val="20"/>
          <w:szCs w:val="20"/>
        </w:rPr>
      </w:pPr>
      <w:r w:rsidRPr="00410998">
        <w:rPr>
          <w:rFonts w:ascii="Arial" w:hAnsi="Arial" w:cs="Arial"/>
          <w:sz w:val="20"/>
          <w:szCs w:val="20"/>
        </w:rPr>
        <w:t>1.2. Адрес нахождения отходов, принимаемых на обезвреживание: РТ, МО г. Набережные Челны, Полигон, район н.п. Сайралы.</w:t>
      </w:r>
    </w:p>
    <w:p w14:paraId="11DCD97F" w14:textId="77777777" w:rsidR="00410998" w:rsidRPr="00410998" w:rsidRDefault="00410998" w:rsidP="00410998">
      <w:pPr>
        <w:rPr>
          <w:rFonts w:ascii="Arial" w:hAnsi="Arial" w:cs="Arial"/>
          <w:sz w:val="20"/>
          <w:szCs w:val="20"/>
        </w:rPr>
      </w:pPr>
      <w:r w:rsidRPr="00410998">
        <w:rPr>
          <w:rFonts w:ascii="Arial" w:hAnsi="Arial" w:cs="Arial"/>
          <w:sz w:val="20"/>
          <w:szCs w:val="20"/>
        </w:rPr>
        <w:t>1.3. Услуги оказываются на основании заявки Заказчика в течение 1 (Одного) рабочего дня с момента поступления заявки. Заявки на оказание Услуг принимаются Исполнителем только от представителей Заказчика по средствам телефонной связи (в том числе и направление заявки в мессенджерах Telegram, МАХ и т.д) с номеров (8552)71-77-22, 8(960)077-11-39, а также с любой электронной почты с доменом заканчивающимся @ecocompany.ru.</w:t>
      </w:r>
    </w:p>
    <w:p w14:paraId="609094BB" w14:textId="77777777" w:rsidR="00410998" w:rsidRPr="00410998" w:rsidRDefault="00410998" w:rsidP="00410998">
      <w:pPr>
        <w:rPr>
          <w:rFonts w:ascii="Arial" w:hAnsi="Arial" w:cs="Arial"/>
          <w:sz w:val="20"/>
          <w:szCs w:val="20"/>
        </w:rPr>
      </w:pPr>
      <w:r w:rsidRPr="00410998">
        <w:rPr>
          <w:rFonts w:ascii="Arial" w:hAnsi="Arial" w:cs="Arial"/>
          <w:sz w:val="20"/>
          <w:szCs w:val="20"/>
        </w:rPr>
        <w:t>1.4. Дата, время начала и окончания работ согласовываются сторонами в Заявке.</w:t>
      </w:r>
    </w:p>
    <w:p w14:paraId="25A6C199" w14:textId="77777777" w:rsidR="00410998" w:rsidRPr="00410998" w:rsidRDefault="00410998" w:rsidP="00410998">
      <w:pPr>
        <w:jc w:val="center"/>
        <w:rPr>
          <w:rFonts w:ascii="Arial" w:hAnsi="Arial" w:cs="Arial"/>
          <w:b/>
          <w:bCs/>
          <w:sz w:val="20"/>
          <w:szCs w:val="20"/>
        </w:rPr>
      </w:pPr>
      <w:r w:rsidRPr="00410998">
        <w:rPr>
          <w:rFonts w:ascii="Arial" w:hAnsi="Arial" w:cs="Arial"/>
          <w:b/>
          <w:bCs/>
          <w:sz w:val="20"/>
          <w:szCs w:val="20"/>
        </w:rPr>
        <w:t>2. Объем и стоимость оказания услуги</w:t>
      </w:r>
    </w:p>
    <w:p w14:paraId="095DC122" w14:textId="77777777" w:rsidR="00410998" w:rsidRPr="00410998" w:rsidRDefault="00410998" w:rsidP="00410998">
      <w:pPr>
        <w:rPr>
          <w:rFonts w:ascii="Arial" w:hAnsi="Arial" w:cs="Arial"/>
          <w:sz w:val="20"/>
          <w:szCs w:val="20"/>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183"/>
        <w:gridCol w:w="1275"/>
        <w:gridCol w:w="1843"/>
        <w:gridCol w:w="2275"/>
      </w:tblGrid>
      <w:tr w:rsidR="00410998" w:rsidRPr="00410998" w14:paraId="76ACCB51" w14:textId="77777777" w:rsidTr="00410998">
        <w:trPr>
          <w:trHeight w:val="774"/>
          <w:jc w:val="center"/>
        </w:trPr>
        <w:tc>
          <w:tcPr>
            <w:tcW w:w="774" w:type="dxa"/>
            <w:vAlign w:val="center"/>
          </w:tcPr>
          <w:p w14:paraId="2F24BBEE" w14:textId="77777777" w:rsidR="00410998" w:rsidRPr="00410998" w:rsidRDefault="00410998" w:rsidP="00410998">
            <w:pPr>
              <w:widowControl/>
              <w:jc w:val="center"/>
              <w:rPr>
                <w:rFonts w:ascii="Arial" w:eastAsia="Times New Roman" w:hAnsi="Arial" w:cs="Arial"/>
                <w:bCs/>
                <w:sz w:val="18"/>
                <w:szCs w:val="18"/>
                <w:lang w:bidi="ar-SA"/>
              </w:rPr>
            </w:pPr>
            <w:r w:rsidRPr="00410998">
              <w:rPr>
                <w:rFonts w:ascii="Arial" w:eastAsia="Times New Roman" w:hAnsi="Arial" w:cs="Arial"/>
                <w:bCs/>
                <w:sz w:val="18"/>
                <w:szCs w:val="18"/>
                <w:lang w:bidi="ar-SA"/>
              </w:rPr>
              <w:t>№ п/п</w:t>
            </w:r>
          </w:p>
        </w:tc>
        <w:tc>
          <w:tcPr>
            <w:tcW w:w="4183" w:type="dxa"/>
            <w:vAlign w:val="center"/>
          </w:tcPr>
          <w:p w14:paraId="2F4A6BCF" w14:textId="77777777" w:rsidR="00410998" w:rsidRPr="00410998" w:rsidRDefault="00410998" w:rsidP="00410998">
            <w:pPr>
              <w:widowControl/>
              <w:jc w:val="center"/>
              <w:rPr>
                <w:rFonts w:ascii="Arial" w:eastAsia="Times New Roman" w:hAnsi="Arial" w:cs="Arial"/>
                <w:bCs/>
                <w:sz w:val="18"/>
                <w:szCs w:val="18"/>
                <w:lang w:bidi="ar-SA"/>
              </w:rPr>
            </w:pPr>
            <w:r w:rsidRPr="00410998">
              <w:rPr>
                <w:rFonts w:ascii="Arial" w:eastAsia="Times New Roman" w:hAnsi="Arial" w:cs="Arial"/>
                <w:bCs/>
                <w:sz w:val="18"/>
                <w:szCs w:val="18"/>
                <w:lang w:bidi="ar-SA"/>
              </w:rPr>
              <w:t>Наименование услуг</w:t>
            </w:r>
          </w:p>
        </w:tc>
        <w:tc>
          <w:tcPr>
            <w:tcW w:w="1275" w:type="dxa"/>
            <w:vAlign w:val="center"/>
          </w:tcPr>
          <w:p w14:paraId="5516AF93" w14:textId="77777777" w:rsidR="00410998" w:rsidRPr="00410998" w:rsidRDefault="00410998" w:rsidP="00410998">
            <w:pPr>
              <w:widowControl/>
              <w:contextualSpacing/>
              <w:jc w:val="center"/>
              <w:rPr>
                <w:rFonts w:ascii="Arial" w:eastAsia="Times New Roman" w:hAnsi="Arial" w:cs="Arial"/>
                <w:bCs/>
                <w:sz w:val="18"/>
                <w:szCs w:val="18"/>
                <w:lang w:bidi="ar-SA"/>
              </w:rPr>
            </w:pPr>
            <w:r w:rsidRPr="00410998">
              <w:rPr>
                <w:rFonts w:ascii="Arial" w:eastAsia="Times New Roman" w:hAnsi="Arial" w:cs="Arial"/>
                <w:bCs/>
                <w:sz w:val="18"/>
                <w:szCs w:val="18"/>
                <w:lang w:bidi="ar-SA"/>
              </w:rPr>
              <w:t>Объем, куб.м.</w:t>
            </w:r>
          </w:p>
        </w:tc>
        <w:tc>
          <w:tcPr>
            <w:tcW w:w="1843" w:type="dxa"/>
            <w:vAlign w:val="center"/>
          </w:tcPr>
          <w:p w14:paraId="625A9043" w14:textId="77777777" w:rsidR="00410998" w:rsidRPr="00410998" w:rsidRDefault="00410998" w:rsidP="00410998">
            <w:pPr>
              <w:widowControl/>
              <w:contextualSpacing/>
              <w:jc w:val="center"/>
              <w:rPr>
                <w:rFonts w:ascii="Arial" w:eastAsia="Times New Roman" w:hAnsi="Arial" w:cs="Arial"/>
                <w:bCs/>
                <w:sz w:val="18"/>
                <w:szCs w:val="18"/>
                <w:lang w:bidi="ar-SA"/>
              </w:rPr>
            </w:pPr>
            <w:r w:rsidRPr="00410998">
              <w:rPr>
                <w:rFonts w:ascii="Arial" w:eastAsia="Times New Roman" w:hAnsi="Arial" w:cs="Arial"/>
                <w:bCs/>
                <w:sz w:val="18"/>
                <w:szCs w:val="18"/>
                <w:lang w:bidi="ar-SA"/>
              </w:rPr>
              <w:t>Цена</w:t>
            </w:r>
          </w:p>
          <w:p w14:paraId="475D4FD4" w14:textId="4FCC086D" w:rsidR="00410998" w:rsidRPr="00410998" w:rsidRDefault="00410998" w:rsidP="00410998">
            <w:pPr>
              <w:widowControl/>
              <w:contextualSpacing/>
              <w:jc w:val="center"/>
              <w:rPr>
                <w:rFonts w:ascii="Arial" w:eastAsia="Times New Roman" w:hAnsi="Arial" w:cs="Arial"/>
                <w:bCs/>
                <w:sz w:val="18"/>
                <w:szCs w:val="18"/>
                <w:lang w:bidi="ar-SA"/>
              </w:rPr>
            </w:pPr>
            <w:r w:rsidRPr="00410998">
              <w:rPr>
                <w:rFonts w:ascii="Arial" w:eastAsia="Times New Roman" w:hAnsi="Arial" w:cs="Arial"/>
                <w:bCs/>
                <w:sz w:val="18"/>
                <w:szCs w:val="18"/>
                <w:lang w:bidi="ar-SA"/>
              </w:rPr>
              <w:t xml:space="preserve"> за 1 куб.м/руб., в т.ч. НДС-</w:t>
            </w:r>
            <w:r>
              <w:rPr>
                <w:rFonts w:ascii="Arial" w:eastAsia="Times New Roman" w:hAnsi="Arial" w:cs="Arial"/>
                <w:bCs/>
                <w:sz w:val="18"/>
                <w:szCs w:val="18"/>
                <w:lang w:bidi="ar-SA"/>
              </w:rPr>
              <w:t>___</w:t>
            </w:r>
            <w:r w:rsidRPr="00410998">
              <w:rPr>
                <w:rFonts w:ascii="Arial" w:eastAsia="Times New Roman" w:hAnsi="Arial" w:cs="Arial"/>
                <w:bCs/>
                <w:sz w:val="18"/>
                <w:szCs w:val="18"/>
                <w:lang w:bidi="ar-SA"/>
              </w:rPr>
              <w:t>%</w:t>
            </w:r>
            <w:r>
              <w:rPr>
                <w:rFonts w:ascii="Arial" w:eastAsia="Times New Roman" w:hAnsi="Arial" w:cs="Arial"/>
                <w:bCs/>
                <w:sz w:val="18"/>
                <w:szCs w:val="18"/>
                <w:lang w:bidi="ar-SA"/>
              </w:rPr>
              <w:t>/ без НДС</w:t>
            </w:r>
          </w:p>
        </w:tc>
        <w:tc>
          <w:tcPr>
            <w:tcW w:w="2275" w:type="dxa"/>
            <w:vAlign w:val="center"/>
          </w:tcPr>
          <w:p w14:paraId="61CC4AA9" w14:textId="77777777" w:rsidR="00410998" w:rsidRPr="00410998" w:rsidRDefault="00410998" w:rsidP="00410998">
            <w:pPr>
              <w:widowControl/>
              <w:jc w:val="center"/>
              <w:rPr>
                <w:rFonts w:ascii="Arial" w:eastAsia="Times New Roman" w:hAnsi="Arial" w:cs="Arial"/>
                <w:bCs/>
                <w:sz w:val="18"/>
                <w:szCs w:val="18"/>
                <w:lang w:bidi="ar-SA"/>
              </w:rPr>
            </w:pPr>
            <w:r w:rsidRPr="00410998">
              <w:rPr>
                <w:rFonts w:ascii="Arial" w:eastAsia="Times New Roman" w:hAnsi="Arial" w:cs="Arial"/>
                <w:bCs/>
                <w:sz w:val="18"/>
                <w:szCs w:val="18"/>
                <w:lang w:bidi="ar-SA"/>
              </w:rPr>
              <w:t>Стоимость услуг,</w:t>
            </w:r>
          </w:p>
          <w:p w14:paraId="75591CA5" w14:textId="130AC1E8" w:rsidR="00410998" w:rsidRPr="00410998" w:rsidRDefault="00410998" w:rsidP="00410998">
            <w:pPr>
              <w:widowControl/>
              <w:jc w:val="center"/>
              <w:rPr>
                <w:rFonts w:ascii="Arial" w:eastAsia="Times New Roman" w:hAnsi="Arial" w:cs="Arial"/>
                <w:bCs/>
                <w:sz w:val="18"/>
                <w:szCs w:val="18"/>
                <w:lang w:bidi="ar-SA"/>
              </w:rPr>
            </w:pPr>
            <w:r w:rsidRPr="00410998">
              <w:rPr>
                <w:rFonts w:ascii="Arial" w:eastAsia="Times New Roman" w:hAnsi="Arial" w:cs="Arial"/>
                <w:bCs/>
                <w:sz w:val="18"/>
                <w:szCs w:val="18"/>
                <w:lang w:bidi="ar-SA"/>
              </w:rPr>
              <w:t xml:space="preserve"> руб., в т.ч. НДС-</w:t>
            </w:r>
            <w:r>
              <w:rPr>
                <w:rFonts w:ascii="Arial" w:eastAsia="Times New Roman" w:hAnsi="Arial" w:cs="Arial"/>
                <w:bCs/>
                <w:sz w:val="18"/>
                <w:szCs w:val="18"/>
                <w:lang w:bidi="ar-SA"/>
              </w:rPr>
              <w:t xml:space="preserve"> ___</w:t>
            </w:r>
            <w:r w:rsidRPr="00410998">
              <w:rPr>
                <w:rFonts w:ascii="Arial" w:eastAsia="Times New Roman" w:hAnsi="Arial" w:cs="Arial"/>
                <w:bCs/>
                <w:sz w:val="18"/>
                <w:szCs w:val="18"/>
                <w:lang w:bidi="ar-SA"/>
              </w:rPr>
              <w:t>%</w:t>
            </w:r>
            <w:r>
              <w:rPr>
                <w:rFonts w:ascii="Arial" w:eastAsia="Times New Roman" w:hAnsi="Arial" w:cs="Arial"/>
                <w:bCs/>
                <w:sz w:val="18"/>
                <w:szCs w:val="18"/>
                <w:lang w:bidi="ar-SA"/>
              </w:rPr>
              <w:t>/ без НДС</w:t>
            </w:r>
          </w:p>
        </w:tc>
      </w:tr>
      <w:tr w:rsidR="00410998" w:rsidRPr="00410998" w14:paraId="2A7A13EC" w14:textId="77777777" w:rsidTr="00410998">
        <w:trPr>
          <w:trHeight w:val="983"/>
          <w:jc w:val="center"/>
        </w:trPr>
        <w:tc>
          <w:tcPr>
            <w:tcW w:w="774" w:type="dxa"/>
            <w:vAlign w:val="center"/>
          </w:tcPr>
          <w:p w14:paraId="5E00D97C" w14:textId="77777777" w:rsidR="00410998" w:rsidRPr="00410998" w:rsidRDefault="00410998" w:rsidP="00410998">
            <w:pPr>
              <w:widowControl/>
              <w:jc w:val="center"/>
              <w:rPr>
                <w:rFonts w:ascii="Arial" w:eastAsia="Times New Roman" w:hAnsi="Arial" w:cs="Arial"/>
                <w:sz w:val="20"/>
                <w:szCs w:val="20"/>
                <w:lang w:bidi="ar-SA"/>
              </w:rPr>
            </w:pPr>
            <w:r w:rsidRPr="00410998">
              <w:rPr>
                <w:rFonts w:ascii="Arial" w:eastAsia="Times New Roman" w:hAnsi="Arial" w:cs="Arial"/>
                <w:sz w:val="20"/>
                <w:szCs w:val="20"/>
                <w:lang w:bidi="ar-SA"/>
              </w:rPr>
              <w:t>1</w:t>
            </w:r>
          </w:p>
        </w:tc>
        <w:tc>
          <w:tcPr>
            <w:tcW w:w="4183" w:type="dxa"/>
            <w:vAlign w:val="center"/>
          </w:tcPr>
          <w:p w14:paraId="61A45C03" w14:textId="77777777" w:rsidR="00410998" w:rsidRPr="00410998" w:rsidRDefault="00410998" w:rsidP="00410998">
            <w:pPr>
              <w:widowControl/>
              <w:jc w:val="center"/>
              <w:rPr>
                <w:rFonts w:ascii="Arial" w:eastAsia="Times New Roman" w:hAnsi="Arial" w:cs="Arial"/>
                <w:sz w:val="20"/>
                <w:szCs w:val="20"/>
                <w:lang w:bidi="ar-SA"/>
              </w:rPr>
            </w:pPr>
            <w:r w:rsidRPr="00410998">
              <w:rPr>
                <w:rFonts w:ascii="Arial" w:eastAsia="Times New Roman" w:hAnsi="Arial" w:cs="Arial"/>
                <w:sz w:val="20"/>
                <w:szCs w:val="20"/>
                <w:lang w:bidi="ar-SA"/>
              </w:rPr>
              <w:t>оказание услуг по обезвреживанию отхода: фильтрата</w:t>
            </w:r>
          </w:p>
          <w:p w14:paraId="796AC37E" w14:textId="77777777" w:rsidR="00410998" w:rsidRPr="00410998" w:rsidRDefault="00410998" w:rsidP="00410998">
            <w:pPr>
              <w:widowControl/>
              <w:jc w:val="center"/>
              <w:rPr>
                <w:rFonts w:ascii="Arial" w:eastAsia="Times New Roman" w:hAnsi="Arial" w:cs="Arial"/>
                <w:sz w:val="20"/>
                <w:szCs w:val="20"/>
                <w:lang w:bidi="ar-SA"/>
              </w:rPr>
            </w:pPr>
            <w:r w:rsidRPr="00410998">
              <w:rPr>
                <w:rFonts w:ascii="Arial" w:eastAsia="Times New Roman" w:hAnsi="Arial" w:cs="Arial"/>
                <w:sz w:val="20"/>
                <w:szCs w:val="20"/>
                <w:lang w:bidi="ar-SA"/>
              </w:rPr>
              <w:t>полигонов захоронения твердых коммунальных отходов малоопасный</w:t>
            </w:r>
          </w:p>
        </w:tc>
        <w:tc>
          <w:tcPr>
            <w:tcW w:w="1275" w:type="dxa"/>
            <w:vAlign w:val="center"/>
          </w:tcPr>
          <w:p w14:paraId="0FDAA1E7" w14:textId="77777777" w:rsidR="00410998" w:rsidRPr="00410998" w:rsidRDefault="00410998" w:rsidP="00410998">
            <w:pPr>
              <w:widowControl/>
              <w:contextualSpacing/>
              <w:jc w:val="center"/>
              <w:rPr>
                <w:rFonts w:ascii="Arial" w:eastAsia="Times New Roman" w:hAnsi="Arial" w:cs="Arial"/>
                <w:bCs/>
                <w:sz w:val="20"/>
                <w:szCs w:val="20"/>
                <w:lang w:bidi="ar-SA"/>
              </w:rPr>
            </w:pPr>
            <w:r w:rsidRPr="00410998">
              <w:rPr>
                <w:rFonts w:ascii="Arial" w:eastAsia="Times New Roman" w:hAnsi="Arial" w:cs="Arial"/>
                <w:bCs/>
                <w:sz w:val="20"/>
                <w:szCs w:val="20"/>
                <w:lang w:bidi="ar-SA"/>
              </w:rPr>
              <w:t>1 600,00</w:t>
            </w:r>
          </w:p>
        </w:tc>
        <w:tc>
          <w:tcPr>
            <w:tcW w:w="1843" w:type="dxa"/>
            <w:vAlign w:val="center"/>
          </w:tcPr>
          <w:p w14:paraId="5181C866" w14:textId="6890B8B3" w:rsidR="00410998" w:rsidRPr="00410998" w:rsidRDefault="00410998" w:rsidP="00410998">
            <w:pPr>
              <w:widowControl/>
              <w:contextualSpacing/>
              <w:jc w:val="center"/>
              <w:rPr>
                <w:rFonts w:ascii="Arial" w:eastAsia="Times New Roman" w:hAnsi="Arial" w:cs="Arial"/>
                <w:bCs/>
                <w:sz w:val="20"/>
                <w:szCs w:val="20"/>
                <w:lang w:bidi="ar-SA"/>
              </w:rPr>
            </w:pPr>
          </w:p>
        </w:tc>
        <w:tc>
          <w:tcPr>
            <w:tcW w:w="2275" w:type="dxa"/>
            <w:tcBorders>
              <w:top w:val="single" w:sz="4" w:space="0" w:color="auto"/>
              <w:left w:val="single" w:sz="4" w:space="0" w:color="auto"/>
              <w:bottom w:val="single" w:sz="4" w:space="0" w:color="auto"/>
              <w:right w:val="single" w:sz="4" w:space="0" w:color="auto"/>
            </w:tcBorders>
            <w:vAlign w:val="center"/>
          </w:tcPr>
          <w:p w14:paraId="7AF1D4B5" w14:textId="1EBD8B2B" w:rsidR="00410998" w:rsidRPr="00410998" w:rsidRDefault="00410998" w:rsidP="00410998">
            <w:pPr>
              <w:widowControl/>
              <w:contextualSpacing/>
              <w:jc w:val="center"/>
              <w:rPr>
                <w:rFonts w:ascii="Arial" w:eastAsia="Times New Roman" w:hAnsi="Arial" w:cs="Arial"/>
                <w:bCs/>
                <w:sz w:val="20"/>
                <w:szCs w:val="20"/>
                <w:lang w:bidi="ar-SA"/>
              </w:rPr>
            </w:pPr>
          </w:p>
        </w:tc>
      </w:tr>
      <w:tr w:rsidR="00410998" w:rsidRPr="00410998" w14:paraId="5C7B83F4" w14:textId="77777777" w:rsidTr="00410998">
        <w:trPr>
          <w:trHeight w:val="362"/>
          <w:jc w:val="center"/>
        </w:trPr>
        <w:tc>
          <w:tcPr>
            <w:tcW w:w="774" w:type="dxa"/>
            <w:vAlign w:val="center"/>
          </w:tcPr>
          <w:p w14:paraId="285B1B6E" w14:textId="77777777" w:rsidR="00410998" w:rsidRPr="00410998" w:rsidRDefault="00410998" w:rsidP="00410998">
            <w:pPr>
              <w:widowControl/>
              <w:jc w:val="center"/>
              <w:rPr>
                <w:rFonts w:ascii="Arial" w:eastAsia="Times New Roman" w:hAnsi="Arial" w:cs="Arial"/>
                <w:sz w:val="20"/>
                <w:szCs w:val="20"/>
                <w:lang w:bidi="ar-SA"/>
              </w:rPr>
            </w:pPr>
          </w:p>
        </w:tc>
        <w:tc>
          <w:tcPr>
            <w:tcW w:w="7301" w:type="dxa"/>
            <w:gridSpan w:val="3"/>
            <w:vAlign w:val="center"/>
          </w:tcPr>
          <w:p w14:paraId="4A380481" w14:textId="77777777" w:rsidR="00410998" w:rsidRPr="00410998" w:rsidRDefault="00410998" w:rsidP="00410998">
            <w:pPr>
              <w:widowControl/>
              <w:contextualSpacing/>
              <w:jc w:val="center"/>
              <w:rPr>
                <w:rFonts w:ascii="Arial" w:eastAsia="Times New Roman" w:hAnsi="Arial" w:cs="Arial"/>
                <w:bCs/>
                <w:sz w:val="20"/>
                <w:szCs w:val="20"/>
                <w:lang w:bidi="ar-SA"/>
              </w:rPr>
            </w:pPr>
            <w:r w:rsidRPr="00410998">
              <w:rPr>
                <w:rFonts w:ascii="Arial" w:eastAsia="Times New Roman" w:hAnsi="Arial" w:cs="Arial"/>
                <w:bCs/>
                <w:sz w:val="20"/>
                <w:szCs w:val="20"/>
                <w:lang w:bidi="ar-SA"/>
              </w:rPr>
              <w:t xml:space="preserve">Итого: </w:t>
            </w:r>
          </w:p>
        </w:tc>
        <w:tc>
          <w:tcPr>
            <w:tcW w:w="2275" w:type="dxa"/>
            <w:vAlign w:val="center"/>
          </w:tcPr>
          <w:p w14:paraId="6211B5E2" w14:textId="130AA131" w:rsidR="00410998" w:rsidRPr="00410998" w:rsidRDefault="00410998" w:rsidP="00410998">
            <w:pPr>
              <w:widowControl/>
              <w:contextualSpacing/>
              <w:jc w:val="center"/>
              <w:rPr>
                <w:rFonts w:ascii="Arial" w:eastAsia="Times New Roman" w:hAnsi="Arial" w:cs="Arial"/>
                <w:bCs/>
                <w:sz w:val="20"/>
                <w:szCs w:val="20"/>
                <w:lang w:bidi="ar-SA"/>
              </w:rPr>
            </w:pPr>
          </w:p>
        </w:tc>
      </w:tr>
    </w:tbl>
    <w:p w14:paraId="0D8BC63A" w14:textId="77777777" w:rsidR="00410998" w:rsidRPr="00410998" w:rsidRDefault="00410998" w:rsidP="00410998">
      <w:pPr>
        <w:rPr>
          <w:rFonts w:ascii="Arial" w:hAnsi="Arial" w:cs="Arial"/>
          <w:sz w:val="20"/>
          <w:szCs w:val="20"/>
        </w:rPr>
      </w:pPr>
    </w:p>
    <w:p w14:paraId="46404762" w14:textId="24B0D773" w:rsidR="00410998" w:rsidRPr="00410998" w:rsidRDefault="00410998" w:rsidP="00410998">
      <w:pPr>
        <w:rPr>
          <w:rFonts w:ascii="Arial" w:hAnsi="Arial" w:cs="Arial"/>
          <w:sz w:val="20"/>
          <w:szCs w:val="20"/>
        </w:rPr>
      </w:pPr>
      <w:r w:rsidRPr="00410998">
        <w:rPr>
          <w:rFonts w:ascii="Arial" w:hAnsi="Arial" w:cs="Arial"/>
          <w:sz w:val="20"/>
          <w:szCs w:val="20"/>
        </w:rPr>
        <w:t xml:space="preserve">        </w:t>
      </w:r>
      <w:r>
        <w:rPr>
          <w:rFonts w:ascii="Arial" w:hAnsi="Arial" w:cs="Arial"/>
          <w:sz w:val="20"/>
          <w:szCs w:val="20"/>
        </w:rPr>
        <w:t>Ц</w:t>
      </w:r>
      <w:r w:rsidRPr="00410998">
        <w:rPr>
          <w:rFonts w:ascii="Arial" w:hAnsi="Arial" w:cs="Arial"/>
          <w:sz w:val="20"/>
          <w:szCs w:val="20"/>
        </w:rPr>
        <w:t xml:space="preserve">ена договора составляет: </w:t>
      </w:r>
      <w:r>
        <w:rPr>
          <w:rFonts w:ascii="Arial" w:hAnsi="Arial" w:cs="Arial"/>
          <w:sz w:val="20"/>
          <w:szCs w:val="20"/>
        </w:rPr>
        <w:t xml:space="preserve">_______ </w:t>
      </w:r>
      <w:r w:rsidRPr="00410998">
        <w:rPr>
          <w:rFonts w:ascii="Arial" w:hAnsi="Arial" w:cs="Arial"/>
          <w:sz w:val="20"/>
          <w:szCs w:val="20"/>
        </w:rPr>
        <w:t>(</w:t>
      </w:r>
      <w:r>
        <w:rPr>
          <w:rFonts w:ascii="Arial" w:hAnsi="Arial" w:cs="Arial"/>
          <w:sz w:val="20"/>
          <w:szCs w:val="20"/>
        </w:rPr>
        <w:t>___________</w:t>
      </w:r>
      <w:r w:rsidRPr="00410998">
        <w:rPr>
          <w:rFonts w:ascii="Arial" w:hAnsi="Arial" w:cs="Arial"/>
          <w:sz w:val="20"/>
          <w:szCs w:val="20"/>
        </w:rPr>
        <w:t>) рублей</w:t>
      </w:r>
      <w:r>
        <w:rPr>
          <w:rFonts w:ascii="Arial" w:hAnsi="Arial" w:cs="Arial"/>
          <w:sz w:val="20"/>
          <w:szCs w:val="20"/>
        </w:rPr>
        <w:t xml:space="preserve"> ___ </w:t>
      </w:r>
      <w:r w:rsidRPr="00410998">
        <w:rPr>
          <w:rFonts w:ascii="Arial" w:hAnsi="Arial" w:cs="Arial"/>
          <w:sz w:val="20"/>
          <w:szCs w:val="20"/>
        </w:rPr>
        <w:t>копеек, в том числе НДС -</w:t>
      </w:r>
      <w:r>
        <w:rPr>
          <w:rFonts w:ascii="Arial" w:hAnsi="Arial" w:cs="Arial"/>
          <w:sz w:val="20"/>
          <w:szCs w:val="20"/>
        </w:rPr>
        <w:t xml:space="preserve"> ___</w:t>
      </w:r>
      <w:r w:rsidRPr="00410998">
        <w:rPr>
          <w:rFonts w:ascii="Arial" w:hAnsi="Arial" w:cs="Arial"/>
          <w:sz w:val="20"/>
          <w:szCs w:val="20"/>
        </w:rPr>
        <w:t>% -</w:t>
      </w:r>
      <w:r>
        <w:rPr>
          <w:rFonts w:ascii="Arial" w:hAnsi="Arial" w:cs="Arial"/>
          <w:sz w:val="20"/>
          <w:szCs w:val="20"/>
        </w:rPr>
        <w:t xml:space="preserve"> ___ </w:t>
      </w:r>
      <w:r w:rsidRPr="00410998">
        <w:rPr>
          <w:rFonts w:ascii="Arial" w:hAnsi="Arial" w:cs="Arial"/>
          <w:sz w:val="20"/>
          <w:szCs w:val="20"/>
        </w:rPr>
        <w:t>(</w:t>
      </w:r>
      <w:r>
        <w:rPr>
          <w:rFonts w:ascii="Arial" w:hAnsi="Arial" w:cs="Arial"/>
          <w:sz w:val="20"/>
          <w:szCs w:val="20"/>
        </w:rPr>
        <w:t>_________________</w:t>
      </w:r>
      <w:r w:rsidRPr="00410998">
        <w:rPr>
          <w:rFonts w:ascii="Arial" w:hAnsi="Arial" w:cs="Arial"/>
          <w:sz w:val="20"/>
          <w:szCs w:val="20"/>
        </w:rPr>
        <w:t>) рубля</w:t>
      </w:r>
      <w:r>
        <w:rPr>
          <w:rFonts w:ascii="Arial" w:hAnsi="Arial" w:cs="Arial"/>
          <w:sz w:val="20"/>
          <w:szCs w:val="20"/>
        </w:rPr>
        <w:t xml:space="preserve"> ___ </w:t>
      </w:r>
      <w:r w:rsidRPr="00410998">
        <w:rPr>
          <w:rFonts w:ascii="Arial" w:hAnsi="Arial" w:cs="Arial"/>
          <w:sz w:val="20"/>
          <w:szCs w:val="20"/>
        </w:rPr>
        <w:t>копеек</w:t>
      </w:r>
      <w:r>
        <w:rPr>
          <w:rFonts w:ascii="Arial" w:hAnsi="Arial" w:cs="Arial"/>
          <w:sz w:val="20"/>
          <w:szCs w:val="20"/>
        </w:rPr>
        <w:t>/ без НДС</w:t>
      </w:r>
      <w:r w:rsidRPr="00410998">
        <w:rPr>
          <w:rFonts w:ascii="Arial" w:hAnsi="Arial" w:cs="Arial"/>
          <w:sz w:val="20"/>
          <w:szCs w:val="20"/>
        </w:rPr>
        <w:t>.</w:t>
      </w:r>
    </w:p>
    <w:p w14:paraId="2AFF49CD" w14:textId="77777777" w:rsidR="00410998" w:rsidRPr="00410998" w:rsidRDefault="00410998" w:rsidP="00410998">
      <w:pPr>
        <w:rPr>
          <w:rFonts w:ascii="Arial" w:hAnsi="Arial" w:cs="Arial"/>
          <w:sz w:val="20"/>
          <w:szCs w:val="20"/>
        </w:rPr>
      </w:pPr>
    </w:p>
    <w:p w14:paraId="1EBF1717" w14:textId="77777777" w:rsidR="00410998" w:rsidRPr="00410998" w:rsidRDefault="00410998" w:rsidP="00410998">
      <w:pPr>
        <w:jc w:val="center"/>
        <w:rPr>
          <w:rFonts w:ascii="Arial" w:hAnsi="Arial" w:cs="Arial"/>
          <w:b/>
          <w:bCs/>
          <w:sz w:val="20"/>
          <w:szCs w:val="20"/>
        </w:rPr>
      </w:pPr>
      <w:r w:rsidRPr="00410998">
        <w:rPr>
          <w:rFonts w:ascii="Arial" w:hAnsi="Arial" w:cs="Arial"/>
          <w:b/>
          <w:bCs/>
          <w:sz w:val="20"/>
          <w:szCs w:val="20"/>
        </w:rPr>
        <w:t>3. Период оказания услуг</w:t>
      </w:r>
    </w:p>
    <w:p w14:paraId="23E58A20" w14:textId="77777777" w:rsidR="00410998" w:rsidRPr="00410998" w:rsidRDefault="00410998" w:rsidP="00410998">
      <w:pPr>
        <w:rPr>
          <w:rFonts w:ascii="Arial" w:hAnsi="Arial" w:cs="Arial"/>
          <w:sz w:val="20"/>
          <w:szCs w:val="20"/>
        </w:rPr>
      </w:pPr>
      <w:r w:rsidRPr="00410998">
        <w:rPr>
          <w:rFonts w:ascii="Arial" w:hAnsi="Arial" w:cs="Arial"/>
          <w:sz w:val="20"/>
          <w:szCs w:val="20"/>
        </w:rPr>
        <w:t>3.1. Услуги оказываются в период действия договора. Срок действия договора устанавливается  с даты его подписания обеими Сторонами и действует 1 (Один) год, но в любом случае до полного исполнения Сторонами обязательств по Договору, возникших до истечения срока его действия. По истечению срока действия договора Заказчик вправе расторгнуть его без обязательства по выборке всей суммы договора, либо пролонгировать его до достижения указанной в договоре суммы.</w:t>
      </w:r>
    </w:p>
    <w:p w14:paraId="37F0AD04" w14:textId="77777777" w:rsidR="00410998" w:rsidRPr="00410998" w:rsidRDefault="00410998" w:rsidP="00410998">
      <w:pPr>
        <w:rPr>
          <w:rFonts w:ascii="Arial" w:hAnsi="Arial" w:cs="Arial"/>
          <w:sz w:val="20"/>
          <w:szCs w:val="20"/>
        </w:rPr>
      </w:pPr>
      <w:r w:rsidRPr="00410998">
        <w:rPr>
          <w:rFonts w:ascii="Arial" w:hAnsi="Arial" w:cs="Arial"/>
          <w:sz w:val="20"/>
          <w:szCs w:val="20"/>
        </w:rPr>
        <w:t>3.2. Услуги оказываются по каждой заявке Заказчика: в течение 1 (Одного) рабочего дня с момента получения заявки от Заказчика. Время оказания услуг: с 7:00 до 19:00 часов.</w:t>
      </w:r>
    </w:p>
    <w:p w14:paraId="272A3F8E" w14:textId="77777777" w:rsidR="00410998" w:rsidRPr="00410998" w:rsidRDefault="00410998" w:rsidP="00410998">
      <w:pPr>
        <w:rPr>
          <w:rFonts w:ascii="Arial" w:hAnsi="Arial" w:cs="Arial"/>
          <w:sz w:val="20"/>
          <w:szCs w:val="20"/>
        </w:rPr>
      </w:pPr>
    </w:p>
    <w:p w14:paraId="1AD500E8" w14:textId="77777777" w:rsidR="00410998" w:rsidRPr="00410998" w:rsidRDefault="00410998" w:rsidP="00410998">
      <w:pPr>
        <w:jc w:val="center"/>
        <w:rPr>
          <w:rFonts w:ascii="Arial" w:hAnsi="Arial" w:cs="Arial"/>
          <w:sz w:val="20"/>
          <w:szCs w:val="20"/>
        </w:rPr>
      </w:pPr>
      <w:r w:rsidRPr="00410998">
        <w:rPr>
          <w:rFonts w:ascii="Arial" w:hAnsi="Arial" w:cs="Arial"/>
          <w:sz w:val="20"/>
          <w:szCs w:val="20"/>
        </w:rPr>
        <w:t>4. Форма, сроки и порядок оплаты</w:t>
      </w:r>
    </w:p>
    <w:p w14:paraId="78908158" w14:textId="77777777" w:rsidR="00410998" w:rsidRPr="00410998" w:rsidRDefault="00410998" w:rsidP="00410998">
      <w:pPr>
        <w:rPr>
          <w:rFonts w:ascii="Arial" w:hAnsi="Arial" w:cs="Arial"/>
          <w:sz w:val="20"/>
          <w:szCs w:val="20"/>
        </w:rPr>
      </w:pPr>
      <w:r w:rsidRPr="00410998">
        <w:rPr>
          <w:rFonts w:ascii="Arial" w:hAnsi="Arial" w:cs="Arial"/>
          <w:sz w:val="20"/>
          <w:szCs w:val="20"/>
        </w:rPr>
        <w:t>4.1. Платежи осуществляются путем безналичного перечисления на расчетный счет Исполнителя денежных средств не позднее 7 (Семи) рабочих дней, после подписания акта оказания услуг и своевременно выставленного счета, и счета-фактуры.</w:t>
      </w:r>
    </w:p>
    <w:p w14:paraId="5ABF0E98" w14:textId="77777777" w:rsidR="00410998" w:rsidRPr="00410998" w:rsidRDefault="00410998" w:rsidP="00410998">
      <w:pPr>
        <w:rPr>
          <w:rFonts w:ascii="Arial" w:hAnsi="Arial" w:cs="Arial"/>
          <w:sz w:val="20"/>
          <w:szCs w:val="20"/>
        </w:rPr>
      </w:pPr>
    </w:p>
    <w:p w14:paraId="6E9FC059" w14:textId="77777777" w:rsidR="00410998" w:rsidRPr="00410998" w:rsidRDefault="00410998" w:rsidP="00410998">
      <w:pPr>
        <w:jc w:val="center"/>
        <w:rPr>
          <w:rFonts w:ascii="Arial" w:hAnsi="Arial" w:cs="Arial"/>
          <w:sz w:val="20"/>
          <w:szCs w:val="20"/>
        </w:rPr>
      </w:pPr>
      <w:r w:rsidRPr="00410998">
        <w:rPr>
          <w:rFonts w:ascii="Arial" w:hAnsi="Arial" w:cs="Arial"/>
          <w:sz w:val="20"/>
          <w:szCs w:val="20"/>
        </w:rPr>
        <w:t>5. Требования к качеству и безопасности оказания услуг</w:t>
      </w:r>
    </w:p>
    <w:p w14:paraId="01A2FC17" w14:textId="77777777" w:rsidR="00410998" w:rsidRPr="00410998" w:rsidRDefault="00410998" w:rsidP="00410998">
      <w:pPr>
        <w:rPr>
          <w:rFonts w:ascii="Arial" w:hAnsi="Arial" w:cs="Arial"/>
          <w:sz w:val="20"/>
          <w:szCs w:val="20"/>
        </w:rPr>
      </w:pPr>
      <w:r w:rsidRPr="00410998">
        <w:rPr>
          <w:rFonts w:ascii="Arial" w:hAnsi="Arial" w:cs="Arial"/>
          <w:sz w:val="20"/>
          <w:szCs w:val="20"/>
        </w:rPr>
        <w:t>5.1. Услуги оказываются в соответствии и в порядке с требованиями, установленными проектом договора и требованием действующего законодательства.</w:t>
      </w:r>
    </w:p>
    <w:p w14:paraId="64ADA53E" w14:textId="77777777" w:rsidR="00410998" w:rsidRPr="00410998" w:rsidRDefault="00410998" w:rsidP="00410998">
      <w:pPr>
        <w:rPr>
          <w:rFonts w:ascii="Arial" w:hAnsi="Arial" w:cs="Arial"/>
          <w:sz w:val="20"/>
          <w:szCs w:val="20"/>
        </w:rPr>
      </w:pPr>
      <w:r w:rsidRPr="00410998">
        <w:rPr>
          <w:rFonts w:ascii="Arial" w:hAnsi="Arial" w:cs="Arial"/>
          <w:sz w:val="20"/>
          <w:szCs w:val="20"/>
        </w:rPr>
        <w:t>5.2. Для оказания Услуг Исполнитель должен обеспечить за свой счет необходимым количеством специалистов, оборудования, материалов, хозяйственного инвентаря. Обеспечить своевременное обслуживание, ремонт и замену своего оборудования для оказания услуг за свой счет. Проводить для своих сотрудников инструктаж по ТБ и ППБ, ОТ, ППБ и ЭБ.</w:t>
      </w:r>
    </w:p>
    <w:p w14:paraId="74A91FC7" w14:textId="77777777" w:rsidR="00410998" w:rsidRPr="00410998" w:rsidRDefault="00410998" w:rsidP="00410998">
      <w:pPr>
        <w:rPr>
          <w:rFonts w:ascii="Arial" w:hAnsi="Arial" w:cs="Arial"/>
          <w:sz w:val="20"/>
          <w:szCs w:val="20"/>
        </w:rPr>
      </w:pPr>
      <w:r w:rsidRPr="00410998">
        <w:rPr>
          <w:rFonts w:ascii="Arial" w:hAnsi="Arial" w:cs="Arial"/>
          <w:sz w:val="20"/>
          <w:szCs w:val="20"/>
        </w:rPr>
        <w:t>5.3. Исполнитель оказывает услуги с использованием необходимой техники, принадлежащей ему на праве собственности или ином законном основании.</w:t>
      </w:r>
    </w:p>
    <w:p w14:paraId="1734FBF3" w14:textId="77777777" w:rsidR="00410998" w:rsidRPr="00410998" w:rsidRDefault="00410998" w:rsidP="00410998">
      <w:pPr>
        <w:rPr>
          <w:rFonts w:ascii="Arial" w:hAnsi="Arial" w:cs="Arial"/>
          <w:sz w:val="20"/>
          <w:szCs w:val="20"/>
        </w:rPr>
      </w:pPr>
      <w:r w:rsidRPr="00410998">
        <w:rPr>
          <w:rFonts w:ascii="Arial" w:hAnsi="Arial" w:cs="Arial"/>
          <w:sz w:val="20"/>
          <w:szCs w:val="20"/>
        </w:rPr>
        <w:t xml:space="preserve">5.4. При исполнении Договора Исполнитель несет ответственность за выполнение необходимых мероприятий по охране труда и за безопасное производство работ. Исполнитель контролирует и несет ответственность за соблюдение его работниками и работниками привлеченных им третьих лиц требований охраны труда и правил техники безопасности (далее ПТБ), правил пожарной безопасности (далее – ППБ), правил электробезопасности (далее - ПЭБ) и правил технической эксплуатации (далее – ПТЭ), правил промышленной безопасности, правил экологической безопасности, санитарных норм и правил, предусмотренных нормативно-правовыми актами Российской Федерации и стандартами Заказчика в сфере </w:t>
      </w:r>
      <w:r w:rsidRPr="00410998">
        <w:rPr>
          <w:rFonts w:ascii="Arial" w:hAnsi="Arial" w:cs="Arial"/>
          <w:sz w:val="20"/>
          <w:szCs w:val="20"/>
        </w:rPr>
        <w:lastRenderedPageBreak/>
        <w:t xml:space="preserve">обеспечения охраны труда и безопасности, а также соблюдать Регламент внутреннего режима на объектах ООО «ПЭК». </w:t>
      </w:r>
    </w:p>
    <w:p w14:paraId="66B2470E" w14:textId="77777777" w:rsidR="00410998" w:rsidRPr="00410998" w:rsidRDefault="00410998" w:rsidP="00410998">
      <w:pPr>
        <w:rPr>
          <w:rFonts w:ascii="Arial" w:hAnsi="Arial" w:cs="Arial"/>
          <w:sz w:val="20"/>
          <w:szCs w:val="20"/>
        </w:rPr>
      </w:pPr>
      <w:r w:rsidRPr="00410998">
        <w:rPr>
          <w:rFonts w:ascii="Arial" w:hAnsi="Arial" w:cs="Arial"/>
          <w:sz w:val="20"/>
          <w:szCs w:val="20"/>
        </w:rPr>
        <w:t>5.5. Обязательные требования к Исполнителю:</w:t>
      </w:r>
    </w:p>
    <w:p w14:paraId="605CE39D" w14:textId="77777777" w:rsidR="00410998" w:rsidRPr="00410998" w:rsidRDefault="00410998" w:rsidP="00410998">
      <w:pPr>
        <w:rPr>
          <w:rFonts w:ascii="Arial" w:hAnsi="Arial" w:cs="Arial"/>
          <w:sz w:val="20"/>
          <w:szCs w:val="20"/>
        </w:rPr>
      </w:pPr>
      <w:r w:rsidRPr="00410998">
        <w:rPr>
          <w:rFonts w:ascii="Arial" w:hAnsi="Arial" w:cs="Arial"/>
          <w:sz w:val="20"/>
          <w:szCs w:val="20"/>
        </w:rPr>
        <w:t>5.5.1. Оказывать услуги в соответствии с требованиями законодательства Российской Федерации, с соблюдением экологических, санитарных и иных требований в области обращения с отходами и охраны окружающей среды и здоровья человека, в том числе в соответствии с:</w:t>
      </w:r>
    </w:p>
    <w:p w14:paraId="6694DDB7" w14:textId="77777777" w:rsidR="00410998" w:rsidRPr="00410998" w:rsidRDefault="00410998" w:rsidP="00410998">
      <w:pPr>
        <w:rPr>
          <w:rFonts w:ascii="Arial" w:hAnsi="Arial" w:cs="Arial"/>
          <w:sz w:val="20"/>
          <w:szCs w:val="20"/>
        </w:rPr>
      </w:pPr>
      <w:r w:rsidRPr="00410998">
        <w:rPr>
          <w:rFonts w:ascii="Arial" w:hAnsi="Arial" w:cs="Arial"/>
          <w:sz w:val="20"/>
          <w:szCs w:val="20"/>
        </w:rPr>
        <w:t>- Федеральным законом от 30.03.1999 №52-ФЗ «О санитарно-эпидемиологическом благополучии населения»;</w:t>
      </w:r>
    </w:p>
    <w:p w14:paraId="780AB3F5" w14:textId="77777777" w:rsidR="00410998" w:rsidRPr="00410998" w:rsidRDefault="00410998" w:rsidP="00410998">
      <w:pPr>
        <w:rPr>
          <w:rFonts w:ascii="Arial" w:hAnsi="Arial" w:cs="Arial"/>
          <w:sz w:val="20"/>
          <w:szCs w:val="20"/>
        </w:rPr>
      </w:pPr>
      <w:r w:rsidRPr="00410998">
        <w:rPr>
          <w:rFonts w:ascii="Arial" w:hAnsi="Arial" w:cs="Arial"/>
          <w:sz w:val="20"/>
          <w:szCs w:val="20"/>
        </w:rPr>
        <w:t>- Федеральным законом от 24.06.1998 №89-ФЗ «Об отходах производства и потребления».</w:t>
      </w:r>
    </w:p>
    <w:p w14:paraId="4DA6AF38" w14:textId="77777777" w:rsidR="00410998" w:rsidRPr="00410998" w:rsidRDefault="00410998" w:rsidP="00410998">
      <w:pPr>
        <w:rPr>
          <w:rFonts w:ascii="Arial" w:hAnsi="Arial" w:cs="Arial"/>
          <w:sz w:val="20"/>
          <w:szCs w:val="20"/>
        </w:rPr>
      </w:pPr>
      <w:r w:rsidRPr="00410998">
        <w:rPr>
          <w:rFonts w:ascii="Arial" w:hAnsi="Arial" w:cs="Arial"/>
          <w:sz w:val="20"/>
          <w:szCs w:val="20"/>
        </w:rPr>
        <w:t xml:space="preserve">        5.5.2. Обеспечить безопасность оказываемых услуг, в том числе, безопасность жизни и здоровья граждан, обеспечение не нанесения ущерба окружающей среде, жизни и здоровью животных и растений.</w:t>
      </w:r>
    </w:p>
    <w:p w14:paraId="0E9CE2DF" w14:textId="77777777" w:rsidR="00410998" w:rsidRPr="00410998" w:rsidRDefault="00410998" w:rsidP="00410998">
      <w:pPr>
        <w:rPr>
          <w:rFonts w:ascii="Arial" w:hAnsi="Arial" w:cs="Arial"/>
          <w:sz w:val="20"/>
          <w:szCs w:val="20"/>
        </w:rPr>
      </w:pPr>
      <w:r w:rsidRPr="00410998">
        <w:rPr>
          <w:rFonts w:ascii="Arial" w:hAnsi="Arial" w:cs="Arial"/>
          <w:sz w:val="20"/>
          <w:szCs w:val="20"/>
        </w:rPr>
        <w:t xml:space="preserve">        5.5.3.  В случае выявления несоответствия результата оказанных услуг установленным требованиям, Заказчик незамедлительно уведомляет об этом Исполнителя, составляет акт устранения недостатков с указанием сроков их исправления и направляет его Исполнителю.</w:t>
      </w:r>
    </w:p>
    <w:p w14:paraId="33B82B3A" w14:textId="77777777" w:rsidR="00410998" w:rsidRPr="00410998" w:rsidRDefault="00410998" w:rsidP="00410998">
      <w:pPr>
        <w:rPr>
          <w:rFonts w:ascii="Arial" w:hAnsi="Arial" w:cs="Arial"/>
          <w:sz w:val="20"/>
          <w:szCs w:val="20"/>
        </w:rPr>
      </w:pPr>
    </w:p>
    <w:p w14:paraId="3B5F1BF9" w14:textId="2F462860" w:rsidR="00410998" w:rsidRPr="00410998" w:rsidRDefault="00410998" w:rsidP="00410998">
      <w:pPr>
        <w:jc w:val="center"/>
        <w:rPr>
          <w:rFonts w:ascii="Arial" w:hAnsi="Arial" w:cs="Arial"/>
          <w:sz w:val="20"/>
          <w:szCs w:val="20"/>
        </w:rPr>
      </w:pPr>
      <w:r w:rsidRPr="00410998">
        <w:rPr>
          <w:rFonts w:ascii="Arial" w:hAnsi="Arial" w:cs="Arial"/>
          <w:sz w:val="20"/>
          <w:szCs w:val="20"/>
        </w:rPr>
        <w:t>6. Общие требования к Исполнителю:</w:t>
      </w:r>
    </w:p>
    <w:p w14:paraId="4AC0F95F" w14:textId="77777777" w:rsidR="00410998" w:rsidRPr="00410998" w:rsidRDefault="00410998" w:rsidP="00410998">
      <w:pPr>
        <w:rPr>
          <w:rFonts w:ascii="Arial" w:hAnsi="Arial" w:cs="Arial"/>
          <w:sz w:val="20"/>
          <w:szCs w:val="20"/>
        </w:rPr>
      </w:pPr>
      <w:r w:rsidRPr="00410998">
        <w:rPr>
          <w:rFonts w:ascii="Arial" w:hAnsi="Arial" w:cs="Arial"/>
          <w:sz w:val="20"/>
          <w:szCs w:val="20"/>
        </w:rPr>
        <w:t>6.1. Исполнитель должен иметь Лицензию на осуществление деятельности по обращению (сбор, транспортировка, обработка, обезвреживание и утилизация) с отходами I-IV класса опасности (далее – лицензия по обращению с отходами) в соответствии с Федеральным законом от 04.05.2011 № 99-ФЗ «О лицензировании отдельных видов деятельности» - Код ФККО: 7 39 101 12 39 4.</w:t>
      </w:r>
    </w:p>
    <w:p w14:paraId="682B8A26" w14:textId="77777777" w:rsidR="00410998" w:rsidRPr="00410998" w:rsidRDefault="00410998" w:rsidP="00410998">
      <w:pPr>
        <w:rPr>
          <w:rFonts w:ascii="Arial" w:hAnsi="Arial" w:cs="Arial"/>
          <w:sz w:val="20"/>
          <w:szCs w:val="20"/>
        </w:rPr>
      </w:pPr>
      <w:r w:rsidRPr="00410998">
        <w:rPr>
          <w:rFonts w:ascii="Arial" w:hAnsi="Arial" w:cs="Arial"/>
          <w:sz w:val="20"/>
          <w:szCs w:val="20"/>
        </w:rPr>
        <w:t>6.2. Для обработки, утилизации, обезвреживании отходов I-IV класса опасности Исполнитель должен иметь техническое оборудование, необходимое для оказания заявленных услуг и соответствующего установленным требованиям.</w:t>
      </w:r>
    </w:p>
    <w:p w14:paraId="695FCF6F" w14:textId="77777777" w:rsidR="00410998" w:rsidRPr="00410998" w:rsidRDefault="00410998" w:rsidP="00410998">
      <w:pPr>
        <w:rPr>
          <w:rFonts w:ascii="Arial" w:hAnsi="Arial" w:cs="Arial"/>
          <w:sz w:val="20"/>
          <w:szCs w:val="20"/>
        </w:rPr>
      </w:pPr>
      <w:r w:rsidRPr="00410998">
        <w:rPr>
          <w:rFonts w:ascii="Arial" w:hAnsi="Arial" w:cs="Arial"/>
          <w:sz w:val="20"/>
          <w:szCs w:val="20"/>
        </w:rPr>
        <w:t>6.3. Наличие у Исполнителя профессиональной подготовки, фактически подтвержденной документом на право работы с отходами I-IV класса опасности у сотрудников.</w:t>
      </w:r>
    </w:p>
    <w:p w14:paraId="1BA5CA4A" w14:textId="77777777" w:rsidR="00410998" w:rsidRPr="00410998" w:rsidRDefault="00410998" w:rsidP="00410998">
      <w:pPr>
        <w:rPr>
          <w:rFonts w:ascii="Arial" w:hAnsi="Arial" w:cs="Arial"/>
          <w:sz w:val="20"/>
          <w:szCs w:val="20"/>
        </w:rPr>
      </w:pPr>
      <w:r w:rsidRPr="00410998">
        <w:rPr>
          <w:rFonts w:ascii="Arial" w:hAnsi="Arial" w:cs="Arial"/>
          <w:sz w:val="20"/>
          <w:szCs w:val="20"/>
        </w:rPr>
        <w:t>6.4. Наличие у Исполнителя Регламента, либо другого документа, по обезвреживанию/ утилизации по каждому виду/группе отходов.</w:t>
      </w:r>
    </w:p>
    <w:p w14:paraId="424E411D" w14:textId="77777777" w:rsidR="00410998" w:rsidRPr="00410998" w:rsidRDefault="00410998" w:rsidP="00410998">
      <w:pPr>
        <w:rPr>
          <w:rFonts w:ascii="Arial" w:hAnsi="Arial" w:cs="Arial"/>
          <w:sz w:val="20"/>
          <w:szCs w:val="20"/>
        </w:rPr>
      </w:pPr>
      <w:r w:rsidRPr="00410998">
        <w:rPr>
          <w:rFonts w:ascii="Arial" w:hAnsi="Arial" w:cs="Arial"/>
          <w:sz w:val="20"/>
          <w:szCs w:val="20"/>
        </w:rPr>
        <w:t>6.5. Исполнитель должен иметь опыт работы по предмету закупки не менее 1 (Одного) года.</w:t>
      </w:r>
    </w:p>
    <w:p w14:paraId="4F24D345" w14:textId="77777777" w:rsidR="00410998" w:rsidRPr="00410998" w:rsidRDefault="00410998" w:rsidP="00410998">
      <w:pPr>
        <w:rPr>
          <w:rFonts w:ascii="Arial" w:hAnsi="Arial" w:cs="Arial"/>
          <w:sz w:val="20"/>
          <w:szCs w:val="20"/>
        </w:rPr>
      </w:pPr>
      <w:r w:rsidRPr="00410998">
        <w:rPr>
          <w:rFonts w:ascii="Arial" w:hAnsi="Arial" w:cs="Arial"/>
          <w:sz w:val="20"/>
          <w:szCs w:val="20"/>
        </w:rPr>
        <w:t xml:space="preserve">                                          </w:t>
      </w:r>
    </w:p>
    <w:p w14:paraId="52C9E0D2" w14:textId="77777777" w:rsidR="00410998" w:rsidRPr="00410998" w:rsidRDefault="00410998" w:rsidP="00410998">
      <w:pPr>
        <w:jc w:val="center"/>
        <w:rPr>
          <w:rFonts w:ascii="Arial" w:hAnsi="Arial" w:cs="Arial"/>
          <w:b/>
          <w:bCs/>
          <w:sz w:val="20"/>
          <w:szCs w:val="20"/>
        </w:rPr>
      </w:pPr>
      <w:r w:rsidRPr="00410998">
        <w:rPr>
          <w:rFonts w:ascii="Arial" w:hAnsi="Arial" w:cs="Arial"/>
          <w:b/>
          <w:bCs/>
          <w:sz w:val="20"/>
          <w:szCs w:val="20"/>
        </w:rPr>
        <w:t>7.Особые условия</w:t>
      </w:r>
    </w:p>
    <w:p w14:paraId="3FD4EA61" w14:textId="25C2C191" w:rsidR="00410998" w:rsidRDefault="00410998" w:rsidP="00410998">
      <w:pPr>
        <w:rPr>
          <w:rFonts w:ascii="Arial" w:hAnsi="Arial" w:cs="Arial"/>
          <w:sz w:val="20"/>
          <w:szCs w:val="20"/>
        </w:rPr>
      </w:pPr>
      <w:r w:rsidRPr="00410998">
        <w:rPr>
          <w:rFonts w:ascii="Arial" w:hAnsi="Arial" w:cs="Arial"/>
          <w:sz w:val="20"/>
          <w:szCs w:val="20"/>
        </w:rPr>
        <w:t>7.1. Исполнитель должен соблюдать конфиденциальность в отношении всей информации, ставшей известной Исполнителю в связи с исполнением своих обязательств и не вправе использовать без предварительного письменного согласия Заказчика какие-либо документы, поступившие от Заказчика, или иную поступившую от него информацию: не разглашать, не передавать и не делать доступными другим организациям и лицам информацию о новых решениях и технических знаниях, в том числе не защищенных законом, а также сведений, которые могут рассматриваться как коммерческая тайна.</w:t>
      </w:r>
    </w:p>
    <w:p w14:paraId="6BC7893C" w14:textId="60E8AEB1" w:rsidR="00410998" w:rsidRDefault="00410998">
      <w:pPr>
        <w:rPr>
          <w:rFonts w:ascii="Arial" w:hAnsi="Arial" w:cs="Arial"/>
          <w:sz w:val="20"/>
          <w:szCs w:val="20"/>
        </w:rPr>
      </w:pPr>
    </w:p>
    <w:p w14:paraId="5982ABB8" w14:textId="77777777" w:rsidR="00410998" w:rsidRDefault="00410998">
      <w:pPr>
        <w:rPr>
          <w:rFonts w:ascii="Arial" w:hAnsi="Arial" w:cs="Arial"/>
          <w:sz w:val="20"/>
          <w:szCs w:val="20"/>
        </w:rPr>
      </w:pPr>
    </w:p>
    <w:p w14:paraId="3F75DEF5"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4FD5071A"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185996B0"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7337EA07"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5852F6F7"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tbl>
      <w:tblPr>
        <w:tblW w:w="0" w:type="auto"/>
        <w:tblInd w:w="108" w:type="dxa"/>
        <w:tblLayout w:type="fixed"/>
        <w:tblLook w:val="0000" w:firstRow="0" w:lastRow="0" w:firstColumn="0" w:lastColumn="0" w:noHBand="0" w:noVBand="0"/>
      </w:tblPr>
      <w:tblGrid>
        <w:gridCol w:w="5097"/>
        <w:gridCol w:w="5096"/>
      </w:tblGrid>
      <w:tr w:rsidR="00410998" w:rsidRPr="0095017E" w14:paraId="2099EDFC" w14:textId="77777777" w:rsidTr="002F448A">
        <w:tc>
          <w:tcPr>
            <w:tcW w:w="5097" w:type="dxa"/>
          </w:tcPr>
          <w:p w14:paraId="1C45F612" w14:textId="77777777" w:rsidR="00410998" w:rsidRPr="0095017E" w:rsidRDefault="00410998" w:rsidP="002F448A">
            <w:pPr>
              <w:autoSpaceDE w:val="0"/>
              <w:autoSpaceDN w:val="0"/>
              <w:adjustRightInd w:val="0"/>
              <w:jc w:val="center"/>
              <w:rPr>
                <w:rFonts w:ascii="Arial" w:eastAsia="Times New Roman" w:hAnsi="Arial" w:cs="Arial"/>
                <w:b/>
                <w:color w:val="auto"/>
                <w:sz w:val="19"/>
                <w:szCs w:val="19"/>
                <w:lang w:bidi="ar-SA"/>
              </w:rPr>
            </w:pPr>
            <w:r w:rsidRPr="0095017E">
              <w:rPr>
                <w:rFonts w:ascii="Arial" w:eastAsia="Times New Roman" w:hAnsi="Arial" w:cs="Arial"/>
                <w:b/>
                <w:color w:val="auto"/>
                <w:sz w:val="19"/>
                <w:szCs w:val="19"/>
                <w:lang w:bidi="ar-SA"/>
              </w:rPr>
              <w:t>Заказчик:</w:t>
            </w:r>
          </w:p>
        </w:tc>
        <w:tc>
          <w:tcPr>
            <w:tcW w:w="5096" w:type="dxa"/>
          </w:tcPr>
          <w:p w14:paraId="42FDE07D" w14:textId="77777777" w:rsidR="00410998" w:rsidRPr="0095017E" w:rsidRDefault="00410998" w:rsidP="002F448A">
            <w:pPr>
              <w:widowControl/>
              <w:suppressAutoHyphens/>
              <w:rPr>
                <w:rFonts w:ascii="Arial" w:eastAsia="Times New Roman" w:hAnsi="Arial" w:cs="Arial"/>
                <w:b/>
                <w:color w:val="auto"/>
                <w:sz w:val="19"/>
                <w:szCs w:val="19"/>
                <w:lang w:bidi="ar-SA"/>
              </w:rPr>
            </w:pPr>
            <w:r w:rsidRPr="0095017E">
              <w:rPr>
                <w:rFonts w:ascii="Arial" w:eastAsia="Times New Roman" w:hAnsi="Arial" w:cs="Arial"/>
                <w:b/>
                <w:color w:val="auto"/>
                <w:sz w:val="19"/>
                <w:szCs w:val="19"/>
                <w:lang w:eastAsia="ar-SA" w:bidi="ar-SA"/>
              </w:rPr>
              <w:t xml:space="preserve">Исполнитель: </w:t>
            </w:r>
          </w:p>
        </w:tc>
      </w:tr>
      <w:tr w:rsidR="00410998" w:rsidRPr="0095017E" w14:paraId="249EA22F" w14:textId="77777777" w:rsidTr="002F448A">
        <w:tc>
          <w:tcPr>
            <w:tcW w:w="5097" w:type="dxa"/>
          </w:tcPr>
          <w:p w14:paraId="4C4B9677" w14:textId="77777777" w:rsidR="00410998" w:rsidRPr="0095017E" w:rsidRDefault="00410998" w:rsidP="002F448A">
            <w:pPr>
              <w:autoSpaceDE w:val="0"/>
              <w:autoSpaceDN w:val="0"/>
              <w:adjustRightInd w:val="0"/>
              <w:jc w:val="both"/>
              <w:rPr>
                <w:rFonts w:ascii="Arial" w:eastAsia="Times New Roman" w:hAnsi="Arial" w:cs="Arial"/>
                <w:b/>
                <w:color w:val="auto"/>
                <w:sz w:val="19"/>
                <w:szCs w:val="19"/>
                <w:lang w:bidi="ar-SA"/>
              </w:rPr>
            </w:pPr>
            <w:r w:rsidRPr="0095017E">
              <w:rPr>
                <w:rFonts w:ascii="Arial" w:eastAsia="Times New Roman" w:hAnsi="Arial" w:cs="Arial"/>
                <w:b/>
                <w:color w:val="auto"/>
                <w:sz w:val="19"/>
                <w:szCs w:val="19"/>
                <w:lang w:bidi="ar-SA"/>
              </w:rPr>
              <w:t>ООО «ПЭК»</w:t>
            </w:r>
          </w:p>
        </w:tc>
        <w:tc>
          <w:tcPr>
            <w:tcW w:w="5096" w:type="dxa"/>
          </w:tcPr>
          <w:p w14:paraId="0AD83CBC" w14:textId="77777777" w:rsidR="00410998" w:rsidRPr="0095017E" w:rsidRDefault="00410998" w:rsidP="002F448A">
            <w:pPr>
              <w:widowControl/>
              <w:suppressAutoHyphens/>
              <w:contextualSpacing/>
              <w:jc w:val="both"/>
              <w:rPr>
                <w:rFonts w:ascii="Arial" w:eastAsia="Times New Roman" w:hAnsi="Arial" w:cs="Arial"/>
                <w:b/>
                <w:color w:val="auto"/>
                <w:sz w:val="19"/>
                <w:szCs w:val="19"/>
                <w:lang w:eastAsia="ar-SA" w:bidi="ar-SA"/>
              </w:rPr>
            </w:pPr>
          </w:p>
        </w:tc>
      </w:tr>
      <w:tr w:rsidR="00410998" w:rsidRPr="0095017E" w14:paraId="69C39FBA" w14:textId="77777777" w:rsidTr="002F448A">
        <w:tc>
          <w:tcPr>
            <w:tcW w:w="5097" w:type="dxa"/>
          </w:tcPr>
          <w:p w14:paraId="74C0AD27" w14:textId="77777777" w:rsidR="00410998" w:rsidRPr="0095017E" w:rsidRDefault="00410998" w:rsidP="002F448A">
            <w:pPr>
              <w:autoSpaceDE w:val="0"/>
              <w:autoSpaceDN w:val="0"/>
              <w:adjustRightInd w:val="0"/>
              <w:rPr>
                <w:rFonts w:ascii="Arial" w:eastAsia="Times New Roman" w:hAnsi="Arial" w:cs="Arial"/>
                <w:color w:val="auto"/>
                <w:sz w:val="19"/>
                <w:szCs w:val="19"/>
                <w:lang w:bidi="ar-SA"/>
              </w:rPr>
            </w:pPr>
          </w:p>
          <w:p w14:paraId="1EBFA755" w14:textId="77777777" w:rsidR="00410998" w:rsidRPr="0095017E" w:rsidRDefault="00410998" w:rsidP="002F448A">
            <w:pPr>
              <w:widowControl/>
              <w:suppressAutoHyphens/>
              <w:rPr>
                <w:rFonts w:ascii="Arial" w:eastAsia="Times New Roman" w:hAnsi="Arial" w:cs="Arial"/>
                <w:color w:val="auto"/>
                <w:sz w:val="19"/>
                <w:szCs w:val="19"/>
                <w:lang w:eastAsia="ar-SA" w:bidi="ar-SA"/>
              </w:rPr>
            </w:pPr>
          </w:p>
          <w:p w14:paraId="39832C97" w14:textId="10D3A2A0" w:rsidR="00410998" w:rsidRPr="0095017E" w:rsidRDefault="00410998" w:rsidP="002F448A">
            <w:pPr>
              <w:widowControl/>
              <w:suppressAutoHyphens/>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xml:space="preserve">____________________ / </w:t>
            </w:r>
            <w:r>
              <w:rPr>
                <w:rFonts w:ascii="Arial" w:eastAsia="Times New Roman" w:hAnsi="Arial" w:cs="Arial"/>
                <w:color w:val="auto"/>
                <w:sz w:val="19"/>
                <w:szCs w:val="19"/>
                <w:lang w:eastAsia="ar-SA" w:bidi="ar-SA"/>
              </w:rPr>
              <w:t>И.З. Шигабутдинов</w:t>
            </w:r>
            <w:r>
              <w:rPr>
                <w:rFonts w:ascii="Arial" w:eastAsia="Times New Roman" w:hAnsi="Arial" w:cs="Arial"/>
                <w:color w:val="auto"/>
                <w:sz w:val="19"/>
                <w:szCs w:val="19"/>
                <w:lang w:eastAsia="ar-SA" w:bidi="ar-SA"/>
              </w:rPr>
              <w:t>/</w:t>
            </w:r>
          </w:p>
        </w:tc>
        <w:tc>
          <w:tcPr>
            <w:tcW w:w="5096" w:type="dxa"/>
          </w:tcPr>
          <w:p w14:paraId="785265FB" w14:textId="77777777" w:rsidR="00410998" w:rsidRPr="0095017E" w:rsidRDefault="00410998" w:rsidP="002F448A">
            <w:pPr>
              <w:widowControl/>
              <w:suppressAutoHyphens/>
              <w:rPr>
                <w:rFonts w:ascii="Arial" w:eastAsia="Times New Roman" w:hAnsi="Arial" w:cs="Arial"/>
                <w:color w:val="auto"/>
                <w:sz w:val="19"/>
                <w:szCs w:val="19"/>
                <w:lang w:eastAsia="ar-SA" w:bidi="ar-SA"/>
              </w:rPr>
            </w:pPr>
          </w:p>
          <w:p w14:paraId="0C1F592E" w14:textId="77777777" w:rsidR="00410998" w:rsidRPr="0095017E" w:rsidRDefault="00410998" w:rsidP="002F448A">
            <w:pPr>
              <w:widowControl/>
              <w:suppressAutoHyphens/>
              <w:rPr>
                <w:rFonts w:ascii="Arial" w:eastAsia="Times New Roman" w:hAnsi="Arial" w:cs="Arial"/>
                <w:color w:val="auto"/>
                <w:sz w:val="19"/>
                <w:szCs w:val="19"/>
                <w:lang w:eastAsia="ar-SA" w:bidi="ar-SA"/>
              </w:rPr>
            </w:pPr>
          </w:p>
          <w:p w14:paraId="29ACEB17" w14:textId="77777777" w:rsidR="00410998" w:rsidRPr="0095017E" w:rsidRDefault="00410998" w:rsidP="002F448A">
            <w:pPr>
              <w:widowControl/>
              <w:suppressAutoHyphens/>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_____________________/ _________________</w:t>
            </w:r>
          </w:p>
        </w:tc>
      </w:tr>
    </w:tbl>
    <w:p w14:paraId="06F73465"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5AFFD154"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7C3F59C6"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41FB971B"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280954F4"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4D0C5A0D"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62D8840A"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01D0EEB4"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193143B9"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200AD3D2"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1E4E3ED0"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5232756E"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62C9BB27"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403467AB"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2074017D"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02C4A6D8"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5D58B7A0"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43C672F6"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2278F4C0"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0BD8D8FE"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14A48B23" w14:textId="77777777" w:rsidR="00410998" w:rsidRDefault="00410998" w:rsidP="0095017E">
      <w:pPr>
        <w:widowControl/>
        <w:suppressAutoHyphens/>
        <w:ind w:left="6379"/>
        <w:rPr>
          <w:rFonts w:ascii="Arial" w:eastAsia="Times New Roman" w:hAnsi="Arial" w:cs="Arial"/>
          <w:color w:val="auto"/>
          <w:sz w:val="18"/>
          <w:szCs w:val="18"/>
          <w:lang w:eastAsia="ar-SA" w:bidi="ar-SA"/>
        </w:rPr>
      </w:pPr>
    </w:p>
    <w:p w14:paraId="3D88775D" w14:textId="264163EC" w:rsidR="0095017E" w:rsidRPr="0095017E" w:rsidRDefault="0095017E" w:rsidP="0095017E">
      <w:pPr>
        <w:widowControl/>
        <w:suppressAutoHyphens/>
        <w:ind w:left="6379"/>
        <w:rPr>
          <w:rFonts w:ascii="Arial" w:eastAsia="Times New Roman" w:hAnsi="Arial" w:cs="Arial"/>
          <w:color w:val="auto"/>
          <w:sz w:val="18"/>
          <w:szCs w:val="18"/>
          <w:lang w:eastAsia="ar-SA" w:bidi="ar-SA"/>
        </w:rPr>
      </w:pPr>
      <w:r w:rsidRPr="0095017E">
        <w:rPr>
          <w:rFonts w:ascii="Arial" w:eastAsia="Times New Roman" w:hAnsi="Arial" w:cs="Arial"/>
          <w:color w:val="auto"/>
          <w:sz w:val="18"/>
          <w:szCs w:val="18"/>
          <w:lang w:eastAsia="ar-SA" w:bidi="ar-SA"/>
        </w:rPr>
        <w:lastRenderedPageBreak/>
        <w:t>Приложение №</w:t>
      </w:r>
      <w:r w:rsidR="008D73B9" w:rsidRPr="008D73B9">
        <w:rPr>
          <w:rFonts w:ascii="Arial" w:eastAsia="Times New Roman" w:hAnsi="Arial" w:cs="Arial"/>
          <w:color w:val="auto"/>
          <w:sz w:val="18"/>
          <w:szCs w:val="18"/>
          <w:lang w:eastAsia="ar-SA" w:bidi="ar-SA"/>
        </w:rPr>
        <w:t xml:space="preserve"> 2</w:t>
      </w:r>
    </w:p>
    <w:p w14:paraId="3757F7D0" w14:textId="4C89F220" w:rsidR="0095017E" w:rsidRPr="0095017E" w:rsidRDefault="0095017E" w:rsidP="0095017E">
      <w:pPr>
        <w:widowControl/>
        <w:suppressAutoHyphens/>
        <w:ind w:left="6379"/>
        <w:rPr>
          <w:rFonts w:ascii="Arial" w:eastAsia="Times New Roman" w:hAnsi="Arial" w:cs="Arial"/>
          <w:color w:val="auto"/>
          <w:sz w:val="18"/>
          <w:szCs w:val="18"/>
          <w:lang w:eastAsia="ar-SA" w:bidi="ar-SA"/>
        </w:rPr>
      </w:pPr>
      <w:r w:rsidRPr="0095017E">
        <w:rPr>
          <w:rFonts w:ascii="Arial" w:eastAsia="Times New Roman" w:hAnsi="Arial" w:cs="Arial"/>
          <w:color w:val="auto"/>
          <w:sz w:val="18"/>
          <w:szCs w:val="18"/>
          <w:lang w:eastAsia="ar-SA" w:bidi="ar-SA"/>
        </w:rPr>
        <w:t>к Договору</w:t>
      </w:r>
      <w:r w:rsidR="008D73B9" w:rsidRPr="008D73B9">
        <w:rPr>
          <w:rFonts w:ascii="Arial" w:eastAsia="Times New Roman" w:hAnsi="Arial" w:cs="Arial"/>
          <w:color w:val="auto"/>
          <w:sz w:val="18"/>
          <w:szCs w:val="18"/>
          <w:lang w:eastAsia="ar-SA" w:bidi="ar-SA"/>
        </w:rPr>
        <w:t xml:space="preserve"> </w:t>
      </w:r>
      <w:r w:rsidR="008D73B9" w:rsidRPr="008D73B9">
        <w:rPr>
          <w:rFonts w:ascii="Arial" w:eastAsia="Times New Roman" w:hAnsi="Arial" w:cs="Arial"/>
          <w:color w:val="auto"/>
          <w:sz w:val="18"/>
          <w:szCs w:val="18"/>
          <w:highlight w:val="yellow"/>
          <w:lang w:eastAsia="ar-SA" w:bidi="ar-SA"/>
        </w:rPr>
        <w:t>№ ПЧ-ДГ-26-___</w:t>
      </w:r>
    </w:p>
    <w:p w14:paraId="44CAB5E9" w14:textId="69556716" w:rsidR="0095017E" w:rsidRPr="0095017E" w:rsidRDefault="0095017E" w:rsidP="0095017E">
      <w:pPr>
        <w:widowControl/>
        <w:suppressAutoHyphens/>
        <w:ind w:left="6379"/>
        <w:rPr>
          <w:rFonts w:ascii="Arial" w:eastAsia="Times New Roman" w:hAnsi="Arial" w:cs="Arial"/>
          <w:color w:val="auto"/>
          <w:sz w:val="18"/>
          <w:szCs w:val="18"/>
          <w:lang w:eastAsia="ar-SA" w:bidi="ar-SA"/>
        </w:rPr>
      </w:pPr>
      <w:r w:rsidRPr="0095017E">
        <w:rPr>
          <w:rFonts w:ascii="Arial" w:eastAsia="Times New Roman" w:hAnsi="Arial" w:cs="Arial"/>
          <w:color w:val="auto"/>
          <w:sz w:val="18"/>
          <w:szCs w:val="18"/>
          <w:lang w:eastAsia="ar-SA" w:bidi="ar-SA"/>
        </w:rPr>
        <w:t>от «___» ____________202</w:t>
      </w:r>
      <w:r w:rsidR="008D73B9">
        <w:rPr>
          <w:rFonts w:ascii="Arial" w:eastAsia="Times New Roman" w:hAnsi="Arial" w:cs="Arial"/>
          <w:color w:val="auto"/>
          <w:sz w:val="18"/>
          <w:szCs w:val="18"/>
          <w:lang w:eastAsia="ar-SA" w:bidi="ar-SA"/>
        </w:rPr>
        <w:t>6</w:t>
      </w:r>
      <w:r w:rsidRPr="0095017E">
        <w:rPr>
          <w:rFonts w:ascii="Arial" w:eastAsia="Times New Roman" w:hAnsi="Arial" w:cs="Arial"/>
          <w:color w:val="auto"/>
          <w:sz w:val="18"/>
          <w:szCs w:val="18"/>
          <w:lang w:eastAsia="ar-SA" w:bidi="ar-SA"/>
        </w:rPr>
        <w:t xml:space="preserve"> г.</w:t>
      </w:r>
    </w:p>
    <w:p w14:paraId="0F3070BA" w14:textId="77777777" w:rsidR="0095017E" w:rsidRDefault="0095017E" w:rsidP="0095017E">
      <w:pPr>
        <w:widowControl/>
        <w:suppressAutoHyphens/>
        <w:jc w:val="center"/>
        <w:rPr>
          <w:rFonts w:ascii="Arial" w:eastAsia="Times New Roman" w:hAnsi="Arial" w:cs="Arial"/>
          <w:b/>
          <w:color w:val="auto"/>
          <w:sz w:val="19"/>
          <w:szCs w:val="19"/>
          <w:lang w:eastAsia="ar-SA" w:bidi="ar-SA"/>
        </w:rPr>
      </w:pPr>
    </w:p>
    <w:p w14:paraId="2FB19332" w14:textId="4479C968" w:rsidR="0095017E" w:rsidRPr="0095017E" w:rsidRDefault="0095017E" w:rsidP="0095017E">
      <w:pPr>
        <w:widowControl/>
        <w:suppressAutoHyphens/>
        <w:jc w:val="center"/>
        <w:rPr>
          <w:rFonts w:ascii="Arial" w:eastAsia="Times New Roman" w:hAnsi="Arial" w:cs="Arial"/>
          <w:b/>
          <w:color w:val="auto"/>
          <w:sz w:val="19"/>
          <w:szCs w:val="19"/>
          <w:lang w:eastAsia="ar-SA" w:bidi="ar-SA"/>
        </w:rPr>
      </w:pPr>
      <w:r w:rsidRPr="0095017E">
        <w:rPr>
          <w:rFonts w:ascii="Arial" w:eastAsia="Times New Roman" w:hAnsi="Arial" w:cs="Arial"/>
          <w:b/>
          <w:color w:val="auto"/>
          <w:sz w:val="19"/>
          <w:szCs w:val="19"/>
          <w:lang w:eastAsia="ar-SA" w:bidi="ar-SA"/>
        </w:rPr>
        <w:t>Регламент</w:t>
      </w:r>
    </w:p>
    <w:p w14:paraId="4A68C00D" w14:textId="77777777" w:rsidR="0095017E" w:rsidRPr="0095017E" w:rsidRDefault="0095017E" w:rsidP="0095017E">
      <w:pPr>
        <w:widowControl/>
        <w:suppressAutoHyphens/>
        <w:jc w:val="center"/>
        <w:rPr>
          <w:rFonts w:ascii="Arial" w:eastAsia="Times New Roman" w:hAnsi="Arial" w:cs="Arial"/>
          <w:b/>
          <w:color w:val="auto"/>
          <w:sz w:val="19"/>
          <w:szCs w:val="19"/>
          <w:lang w:eastAsia="ar-SA" w:bidi="ar-SA"/>
        </w:rPr>
      </w:pPr>
      <w:r w:rsidRPr="0095017E">
        <w:rPr>
          <w:rFonts w:ascii="Arial" w:eastAsia="Times New Roman" w:hAnsi="Arial" w:cs="Arial"/>
          <w:b/>
          <w:color w:val="auto"/>
          <w:sz w:val="19"/>
          <w:szCs w:val="19"/>
          <w:lang w:eastAsia="ar-SA" w:bidi="ar-SA"/>
        </w:rPr>
        <w:t>о соблюдении внутреннего режима на объектах ООО «ПЭК»</w:t>
      </w:r>
    </w:p>
    <w:p w14:paraId="2F9C993A"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1. При осуществлении пропускного режима на объектах ООО «ПЭК» (далее – объект) работниками Охраны (далее-охранник) производится визуальный осмотр переносимых вещей (продуктов питания, инструмента, оборудования и других материальных ценностей).</w:t>
      </w:r>
    </w:p>
    <w:p w14:paraId="25AF0C21"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2. При входе, на объект все лица обязаны предъявить охраннику на КПП:</w:t>
      </w:r>
    </w:p>
    <w:p w14:paraId="47712175" w14:textId="77777777" w:rsidR="0095017E" w:rsidRPr="0095017E" w:rsidRDefault="0095017E" w:rsidP="0095017E">
      <w:pPr>
        <w:widowControl/>
        <w:suppressAutoHyphens/>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действующий пропуск установленного образца, магнитный пропуск при наличии системы контроля учета доступа (СКУД);</w:t>
      </w:r>
    </w:p>
    <w:p w14:paraId="5A1D6CAE" w14:textId="77777777" w:rsidR="0095017E" w:rsidRPr="0095017E" w:rsidRDefault="0095017E" w:rsidP="0095017E">
      <w:pPr>
        <w:widowControl/>
        <w:suppressAutoHyphens/>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xml:space="preserve">- разовый пропуск для посетителей, клиентов и представителей сторонних организаций, установленного образца. Разовый пропуск выдается при наличии документа удостоверяющего личность, при условии соблюдения установленных на предприятии ветеринарно-санитарных правил и регистрации в журнале учета посещений, а при наличии материальных ценностей - документы, разрешающие их внос (вынос), ввоз (вывоз); </w:t>
      </w:r>
    </w:p>
    <w:p w14:paraId="35DF2D9F"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3. При выходе с объекта лицо обязано предъявить охраннику на КПП:</w:t>
      </w:r>
    </w:p>
    <w:p w14:paraId="4DE60181" w14:textId="77777777" w:rsidR="0095017E" w:rsidRPr="0095017E" w:rsidRDefault="0095017E" w:rsidP="0095017E">
      <w:pPr>
        <w:widowControl/>
        <w:suppressAutoHyphens/>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xml:space="preserve">- пропуск установленного образца; </w:t>
      </w:r>
    </w:p>
    <w:p w14:paraId="0BD49C6A" w14:textId="77777777" w:rsidR="0095017E" w:rsidRPr="0095017E" w:rsidRDefault="0095017E" w:rsidP="0095017E">
      <w:pPr>
        <w:widowControl/>
        <w:suppressAutoHyphens/>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xml:space="preserve">- ручную кладь, содержимое карманов для осмотра; </w:t>
      </w:r>
    </w:p>
    <w:p w14:paraId="76814D38" w14:textId="77777777" w:rsidR="0095017E" w:rsidRPr="0095017E" w:rsidRDefault="0095017E" w:rsidP="0095017E">
      <w:pPr>
        <w:widowControl/>
        <w:suppressAutoHyphens/>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при наличии оснований, охранник принимает меры к осуществлению личного досмотра лица (с привлечением сотрудника службы хозяйственной эксплуатации и безопасности ООО «ПЭК» и полиции).</w:t>
      </w:r>
    </w:p>
    <w:p w14:paraId="597C5ED2"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4. При выявлении лиц с признаками алкогольного, токсического или наркотическом опьянения на объекте, специалистами службы хозяйственной эксплуатации и безопасности ООО «ПЭК» производится освидетельствования с использованием прибора «Алкотестер», оформления акта, при необходимости изъятия пропуска, с последующим удалением с объекта.</w:t>
      </w:r>
    </w:p>
    <w:p w14:paraId="134E7356"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5. Курение разрешается только в местах, специально организованных для курения на объекте.</w:t>
      </w:r>
    </w:p>
    <w:p w14:paraId="43AB63F0"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6. Выбрасывать мусор на объекте разрешено только в специальные му</w:t>
      </w:r>
      <w:r w:rsidRPr="0095017E">
        <w:rPr>
          <w:rFonts w:ascii="Arial" w:eastAsia="Times New Roman" w:hAnsi="Arial" w:cs="Arial"/>
          <w:color w:val="auto"/>
          <w:sz w:val="19"/>
          <w:szCs w:val="19"/>
          <w:lang w:eastAsia="ar-SA" w:bidi="ar-SA"/>
        </w:rPr>
        <w:softHyphen/>
        <w:t>сорные контейнеры.</w:t>
      </w:r>
    </w:p>
    <w:p w14:paraId="2125C2C9"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7. Не допускаются на объект лица:</w:t>
      </w:r>
    </w:p>
    <w:p w14:paraId="40AE4F45"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в состоянии наркотического, токсического и алкогольного опьянения;</w:t>
      </w:r>
    </w:p>
    <w:p w14:paraId="7A23D105"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больные с повышенной температурой тела (выше 37 °С), с острыми заболеваниями верхних дыхательных путей;</w:t>
      </w:r>
    </w:p>
    <w:p w14:paraId="4B16AD8B"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лица, находящиеся в черном списке организации.</w:t>
      </w:r>
    </w:p>
    <w:p w14:paraId="400C89BC" w14:textId="77777777" w:rsidR="0095017E" w:rsidRPr="0095017E" w:rsidRDefault="0095017E" w:rsidP="0095017E">
      <w:pPr>
        <w:widowControl/>
        <w:suppressAutoHyphens/>
        <w:ind w:firstLine="851"/>
        <w:jc w:val="both"/>
        <w:rPr>
          <w:rFonts w:ascii="Arial" w:eastAsia="Times New Roman" w:hAnsi="Arial" w:cs="Arial"/>
          <w:color w:val="auto"/>
          <w:spacing w:val="-2"/>
          <w:sz w:val="19"/>
          <w:szCs w:val="19"/>
          <w:lang w:eastAsia="ar-SA" w:bidi="ar-SA"/>
        </w:rPr>
      </w:pPr>
      <w:r w:rsidRPr="0095017E">
        <w:rPr>
          <w:rFonts w:ascii="Arial" w:eastAsia="Times New Roman" w:hAnsi="Arial" w:cs="Arial"/>
          <w:color w:val="auto"/>
          <w:sz w:val="19"/>
          <w:szCs w:val="19"/>
          <w:lang w:eastAsia="ar-SA" w:bidi="ar-SA"/>
        </w:rPr>
        <w:t xml:space="preserve">8. </w:t>
      </w:r>
      <w:r w:rsidRPr="0095017E">
        <w:rPr>
          <w:rFonts w:ascii="Arial" w:eastAsia="Times New Roman" w:hAnsi="Arial" w:cs="Arial"/>
          <w:color w:val="auto"/>
          <w:spacing w:val="-2"/>
          <w:sz w:val="19"/>
          <w:szCs w:val="19"/>
          <w:lang w:eastAsia="ar-SA" w:bidi="ar-SA"/>
        </w:rPr>
        <w:t>На территории объекта подлежат задержанию лица:</w:t>
      </w:r>
    </w:p>
    <w:p w14:paraId="3C0CBBC7" w14:textId="77777777" w:rsidR="0095017E" w:rsidRPr="0095017E" w:rsidRDefault="0095017E" w:rsidP="0095017E">
      <w:pPr>
        <w:widowControl/>
        <w:suppressAutoHyphens/>
        <w:ind w:firstLine="851"/>
        <w:jc w:val="both"/>
        <w:rPr>
          <w:rFonts w:ascii="Arial" w:eastAsia="Times New Roman" w:hAnsi="Arial" w:cs="Arial"/>
          <w:color w:val="auto"/>
          <w:spacing w:val="-3"/>
          <w:sz w:val="19"/>
          <w:szCs w:val="19"/>
          <w:lang w:eastAsia="ar-SA" w:bidi="ar-SA"/>
        </w:rPr>
      </w:pPr>
      <w:r w:rsidRPr="0095017E">
        <w:rPr>
          <w:rFonts w:ascii="Arial" w:eastAsia="Times New Roman" w:hAnsi="Arial" w:cs="Arial"/>
          <w:color w:val="auto"/>
          <w:spacing w:val="-2"/>
          <w:sz w:val="19"/>
          <w:szCs w:val="19"/>
          <w:lang w:eastAsia="ar-SA" w:bidi="ar-SA"/>
        </w:rPr>
        <w:t xml:space="preserve">- </w:t>
      </w:r>
      <w:r w:rsidRPr="0095017E">
        <w:rPr>
          <w:rFonts w:ascii="Arial" w:eastAsia="Times New Roman" w:hAnsi="Arial" w:cs="Arial"/>
          <w:color w:val="auto"/>
          <w:spacing w:val="-3"/>
          <w:sz w:val="19"/>
          <w:szCs w:val="19"/>
          <w:lang w:eastAsia="ar-SA" w:bidi="ar-SA"/>
        </w:rPr>
        <w:t>нарушающие режим, установленный на объекте;</w:t>
      </w:r>
    </w:p>
    <w:p w14:paraId="4F8C89E6"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pacing w:val="-3"/>
          <w:sz w:val="19"/>
          <w:szCs w:val="19"/>
          <w:lang w:eastAsia="ar-SA" w:bidi="ar-SA"/>
        </w:rPr>
        <w:t xml:space="preserve">- </w:t>
      </w:r>
      <w:r w:rsidRPr="0095017E">
        <w:rPr>
          <w:rFonts w:ascii="Arial" w:eastAsia="Times New Roman" w:hAnsi="Arial" w:cs="Arial"/>
          <w:color w:val="auto"/>
          <w:sz w:val="19"/>
          <w:szCs w:val="19"/>
          <w:lang w:eastAsia="ar-SA" w:bidi="ar-SA"/>
        </w:rPr>
        <w:t>находящиеся в состоянии алкогольного, токсического или наркотического опьянения;</w:t>
      </w:r>
    </w:p>
    <w:p w14:paraId="5D9316C4" w14:textId="0C60945B"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замеченные в хищении материальных ценностей, пытающиеся пронести/провезти их без оформления соответствующих документов.</w:t>
      </w:r>
    </w:p>
    <w:p w14:paraId="6EDD51B7"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9. На объекте ООО «ПЭК» запрещается:</w:t>
      </w:r>
    </w:p>
    <w:p w14:paraId="3B94C4A1"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9.1. нарушать требования действующих ветеринарно-санитарных правил, требований пожарной безопасности, правил техники безопасности норм и правил системы менеджмента безопасности пищевой продукции предприятия в рамках своих должностных обязанностей и компетенции;</w:t>
      </w:r>
    </w:p>
    <w:p w14:paraId="554824BC"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9.2. проходить на объект (выходить с объекта) минуя КПП, в том числе через открытые участки производственных площадок;</w:t>
      </w:r>
    </w:p>
    <w:p w14:paraId="4BB62EBE"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9.3. входить на объект с крупногабаритными сумками, свертками, чемоданами и другими не относящимися к производству вещами (предметами);</w:t>
      </w:r>
    </w:p>
    <w:p w14:paraId="272BFED3"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9.4. передавать пропуск другим лицам, оставлять в залог, использовать их не по назначению, а также входить на объект по просроченным или поддельным пропускам;</w:t>
      </w:r>
    </w:p>
    <w:p w14:paraId="5DDBA949"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9.5. выносить с объекта материальные ценности по устному распоряжению, запискам и иным не установленным документам;</w:t>
      </w:r>
    </w:p>
    <w:p w14:paraId="4EFA3E0B"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9.6. выводить из строя средства связи, индивидуальной и коллективной защиты, оповещения, охранно-пожарной сигнализации, установки пожаротушения, видеонаблюдения и освещения, дорожные знаки и указатели, а также разрушать ограждение объекта;</w:t>
      </w:r>
    </w:p>
    <w:p w14:paraId="712B14BE"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9.7. курить в необорудованных для этих целях местах.</w:t>
      </w:r>
    </w:p>
    <w:p w14:paraId="1CC7BAAE"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xml:space="preserve">9.8. хранить в ящиках раздевалки, в сушильных помещениях посторонние предметы, не связанные с выполнением работ или оказанием услуг. </w:t>
      </w:r>
    </w:p>
    <w:p w14:paraId="35517037" w14:textId="77777777"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xml:space="preserve">9.9. нарушать правила дорожного движения. Заезжать на транспорте с пропуском без согласования дальше стоянки. </w:t>
      </w:r>
    </w:p>
    <w:p w14:paraId="104AC101" w14:textId="66BAABA3" w:rsidR="0095017E" w:rsidRPr="0095017E" w:rsidRDefault="0095017E" w:rsidP="0095017E">
      <w:pPr>
        <w:widowControl/>
        <w:suppressAutoHyphens/>
        <w:ind w:firstLine="851"/>
        <w:jc w:val="both"/>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xml:space="preserve">10. Материальные ценности выносить с территории только по согласованию заявления в бумажном </w:t>
      </w:r>
      <w:r w:rsidR="00F50533" w:rsidRPr="0095017E">
        <w:rPr>
          <w:rFonts w:ascii="Arial" w:eastAsia="Times New Roman" w:hAnsi="Arial" w:cs="Arial"/>
          <w:color w:val="auto"/>
          <w:sz w:val="19"/>
          <w:szCs w:val="19"/>
          <w:lang w:eastAsia="ar-SA" w:bidi="ar-SA"/>
        </w:rPr>
        <w:t>виде с</w:t>
      </w:r>
      <w:r w:rsidRPr="0095017E">
        <w:rPr>
          <w:rFonts w:ascii="Arial" w:eastAsia="Times New Roman" w:hAnsi="Arial" w:cs="Arial"/>
          <w:color w:val="auto"/>
          <w:sz w:val="19"/>
          <w:szCs w:val="19"/>
          <w:lang w:eastAsia="ar-SA" w:bidi="ar-SA"/>
        </w:rPr>
        <w:t xml:space="preserve"> Директором по производству и руководителем службы безопасности. </w:t>
      </w:r>
    </w:p>
    <w:p w14:paraId="1EDB00BB" w14:textId="77777777" w:rsidR="0095017E" w:rsidRPr="0095017E" w:rsidRDefault="0095017E" w:rsidP="0095017E">
      <w:pPr>
        <w:widowControl/>
        <w:suppressAutoHyphens/>
        <w:autoSpaceDE w:val="0"/>
        <w:ind w:firstLine="567"/>
        <w:jc w:val="center"/>
        <w:rPr>
          <w:rFonts w:ascii="Arial" w:eastAsia="Arial" w:hAnsi="Arial" w:cs="Arial"/>
          <w:color w:val="auto"/>
          <w:sz w:val="19"/>
          <w:szCs w:val="19"/>
          <w:lang w:eastAsia="ar-SA" w:bidi="ar-SA"/>
        </w:rPr>
      </w:pPr>
    </w:p>
    <w:tbl>
      <w:tblPr>
        <w:tblW w:w="0" w:type="auto"/>
        <w:tblInd w:w="108" w:type="dxa"/>
        <w:tblLayout w:type="fixed"/>
        <w:tblLook w:val="0000" w:firstRow="0" w:lastRow="0" w:firstColumn="0" w:lastColumn="0" w:noHBand="0" w:noVBand="0"/>
      </w:tblPr>
      <w:tblGrid>
        <w:gridCol w:w="5097"/>
        <w:gridCol w:w="5096"/>
      </w:tblGrid>
      <w:tr w:rsidR="0095017E" w:rsidRPr="0095017E" w14:paraId="3BDA6091" w14:textId="77777777" w:rsidTr="005B6937">
        <w:tc>
          <w:tcPr>
            <w:tcW w:w="5097" w:type="dxa"/>
          </w:tcPr>
          <w:p w14:paraId="52B7D6B5" w14:textId="77777777" w:rsidR="0095017E" w:rsidRPr="0095017E" w:rsidRDefault="0095017E" w:rsidP="0095017E">
            <w:pPr>
              <w:autoSpaceDE w:val="0"/>
              <w:autoSpaceDN w:val="0"/>
              <w:adjustRightInd w:val="0"/>
              <w:jc w:val="center"/>
              <w:rPr>
                <w:rFonts w:ascii="Arial" w:eastAsia="Times New Roman" w:hAnsi="Arial" w:cs="Arial"/>
                <w:b/>
                <w:color w:val="auto"/>
                <w:sz w:val="19"/>
                <w:szCs w:val="19"/>
                <w:lang w:bidi="ar-SA"/>
              </w:rPr>
            </w:pPr>
            <w:bookmarkStart w:id="2" w:name="_Hlk229057804"/>
            <w:r w:rsidRPr="0095017E">
              <w:rPr>
                <w:rFonts w:ascii="Arial" w:eastAsia="Times New Roman" w:hAnsi="Arial" w:cs="Arial"/>
                <w:b/>
                <w:color w:val="auto"/>
                <w:sz w:val="19"/>
                <w:szCs w:val="19"/>
                <w:lang w:bidi="ar-SA"/>
              </w:rPr>
              <w:t>Заказчик:</w:t>
            </w:r>
          </w:p>
        </w:tc>
        <w:tc>
          <w:tcPr>
            <w:tcW w:w="5096" w:type="dxa"/>
          </w:tcPr>
          <w:p w14:paraId="71B4B03F" w14:textId="77777777" w:rsidR="0095017E" w:rsidRPr="0095017E" w:rsidRDefault="0095017E" w:rsidP="0095017E">
            <w:pPr>
              <w:widowControl/>
              <w:suppressAutoHyphens/>
              <w:rPr>
                <w:rFonts w:ascii="Arial" w:eastAsia="Times New Roman" w:hAnsi="Arial" w:cs="Arial"/>
                <w:b/>
                <w:color w:val="auto"/>
                <w:sz w:val="19"/>
                <w:szCs w:val="19"/>
                <w:lang w:bidi="ar-SA"/>
              </w:rPr>
            </w:pPr>
            <w:r w:rsidRPr="0095017E">
              <w:rPr>
                <w:rFonts w:ascii="Arial" w:eastAsia="Times New Roman" w:hAnsi="Arial" w:cs="Arial"/>
                <w:b/>
                <w:color w:val="auto"/>
                <w:sz w:val="19"/>
                <w:szCs w:val="19"/>
                <w:lang w:eastAsia="ar-SA" w:bidi="ar-SA"/>
              </w:rPr>
              <w:t xml:space="preserve">Исполнитель: </w:t>
            </w:r>
          </w:p>
        </w:tc>
      </w:tr>
      <w:tr w:rsidR="0095017E" w:rsidRPr="0095017E" w14:paraId="2029E7A2" w14:textId="77777777" w:rsidTr="005B6937">
        <w:tc>
          <w:tcPr>
            <w:tcW w:w="5097" w:type="dxa"/>
          </w:tcPr>
          <w:p w14:paraId="43B761EF" w14:textId="77777777" w:rsidR="0095017E" w:rsidRPr="0095017E" w:rsidRDefault="0095017E" w:rsidP="0095017E">
            <w:pPr>
              <w:autoSpaceDE w:val="0"/>
              <w:autoSpaceDN w:val="0"/>
              <w:adjustRightInd w:val="0"/>
              <w:jc w:val="both"/>
              <w:rPr>
                <w:rFonts w:ascii="Arial" w:eastAsia="Times New Roman" w:hAnsi="Arial" w:cs="Arial"/>
                <w:b/>
                <w:color w:val="auto"/>
                <w:sz w:val="19"/>
                <w:szCs w:val="19"/>
                <w:lang w:bidi="ar-SA"/>
              </w:rPr>
            </w:pPr>
            <w:r w:rsidRPr="0095017E">
              <w:rPr>
                <w:rFonts w:ascii="Arial" w:eastAsia="Times New Roman" w:hAnsi="Arial" w:cs="Arial"/>
                <w:b/>
                <w:color w:val="auto"/>
                <w:sz w:val="19"/>
                <w:szCs w:val="19"/>
                <w:lang w:bidi="ar-SA"/>
              </w:rPr>
              <w:t>ООО «ПЭК»</w:t>
            </w:r>
          </w:p>
        </w:tc>
        <w:tc>
          <w:tcPr>
            <w:tcW w:w="5096" w:type="dxa"/>
          </w:tcPr>
          <w:p w14:paraId="6D34DDB2" w14:textId="77777777" w:rsidR="0095017E" w:rsidRPr="0095017E" w:rsidRDefault="0095017E" w:rsidP="0095017E">
            <w:pPr>
              <w:widowControl/>
              <w:suppressAutoHyphens/>
              <w:contextualSpacing/>
              <w:jc w:val="both"/>
              <w:rPr>
                <w:rFonts w:ascii="Arial" w:eastAsia="Times New Roman" w:hAnsi="Arial" w:cs="Arial"/>
                <w:b/>
                <w:color w:val="auto"/>
                <w:sz w:val="19"/>
                <w:szCs w:val="19"/>
                <w:lang w:eastAsia="ar-SA" w:bidi="ar-SA"/>
              </w:rPr>
            </w:pPr>
          </w:p>
        </w:tc>
      </w:tr>
      <w:tr w:rsidR="0095017E" w:rsidRPr="0095017E" w14:paraId="273771A2" w14:textId="77777777" w:rsidTr="005B6937">
        <w:tc>
          <w:tcPr>
            <w:tcW w:w="5097" w:type="dxa"/>
          </w:tcPr>
          <w:p w14:paraId="02A7EFF9" w14:textId="77777777" w:rsidR="0095017E" w:rsidRPr="0095017E" w:rsidRDefault="0095017E" w:rsidP="0095017E">
            <w:pPr>
              <w:autoSpaceDE w:val="0"/>
              <w:autoSpaceDN w:val="0"/>
              <w:adjustRightInd w:val="0"/>
              <w:rPr>
                <w:rFonts w:ascii="Arial" w:eastAsia="Times New Roman" w:hAnsi="Arial" w:cs="Arial"/>
                <w:color w:val="auto"/>
                <w:sz w:val="19"/>
                <w:szCs w:val="19"/>
                <w:lang w:bidi="ar-SA"/>
              </w:rPr>
            </w:pPr>
          </w:p>
          <w:p w14:paraId="7FADC6D2" w14:textId="77777777" w:rsidR="0095017E" w:rsidRPr="0095017E" w:rsidRDefault="0095017E" w:rsidP="0095017E">
            <w:pPr>
              <w:widowControl/>
              <w:suppressAutoHyphens/>
              <w:rPr>
                <w:rFonts w:ascii="Arial" w:eastAsia="Times New Roman" w:hAnsi="Arial" w:cs="Arial"/>
                <w:color w:val="auto"/>
                <w:sz w:val="19"/>
                <w:szCs w:val="19"/>
                <w:lang w:eastAsia="ar-SA" w:bidi="ar-SA"/>
              </w:rPr>
            </w:pPr>
          </w:p>
          <w:p w14:paraId="48B15C4E" w14:textId="349A8893" w:rsidR="0095017E" w:rsidRPr="0095017E" w:rsidRDefault="0095017E" w:rsidP="0095017E">
            <w:pPr>
              <w:widowControl/>
              <w:suppressAutoHyphens/>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xml:space="preserve">____________________ / </w:t>
            </w:r>
            <w:r>
              <w:rPr>
                <w:rFonts w:ascii="Arial" w:eastAsia="Times New Roman" w:hAnsi="Arial" w:cs="Arial"/>
                <w:color w:val="auto"/>
                <w:sz w:val="19"/>
                <w:szCs w:val="19"/>
                <w:lang w:eastAsia="ar-SA" w:bidi="ar-SA"/>
              </w:rPr>
              <w:t>И.З. Шигабутдинов</w:t>
            </w:r>
            <w:r w:rsidR="00124217">
              <w:rPr>
                <w:rFonts w:ascii="Arial" w:eastAsia="Times New Roman" w:hAnsi="Arial" w:cs="Arial"/>
                <w:color w:val="auto"/>
                <w:sz w:val="19"/>
                <w:szCs w:val="19"/>
                <w:lang w:eastAsia="ar-SA" w:bidi="ar-SA"/>
              </w:rPr>
              <w:t>/</w:t>
            </w:r>
            <w:bookmarkStart w:id="3" w:name="_GoBack"/>
            <w:bookmarkEnd w:id="3"/>
          </w:p>
        </w:tc>
        <w:tc>
          <w:tcPr>
            <w:tcW w:w="5096" w:type="dxa"/>
          </w:tcPr>
          <w:p w14:paraId="572EEA09" w14:textId="77777777" w:rsidR="0095017E" w:rsidRPr="0095017E" w:rsidRDefault="0095017E" w:rsidP="0095017E">
            <w:pPr>
              <w:widowControl/>
              <w:suppressAutoHyphens/>
              <w:rPr>
                <w:rFonts w:ascii="Arial" w:eastAsia="Times New Roman" w:hAnsi="Arial" w:cs="Arial"/>
                <w:color w:val="auto"/>
                <w:sz w:val="19"/>
                <w:szCs w:val="19"/>
                <w:lang w:eastAsia="ar-SA" w:bidi="ar-SA"/>
              </w:rPr>
            </w:pPr>
          </w:p>
          <w:p w14:paraId="3DD542F9" w14:textId="77777777" w:rsidR="0095017E" w:rsidRPr="0095017E" w:rsidRDefault="0095017E" w:rsidP="0095017E">
            <w:pPr>
              <w:widowControl/>
              <w:suppressAutoHyphens/>
              <w:rPr>
                <w:rFonts w:ascii="Arial" w:eastAsia="Times New Roman" w:hAnsi="Arial" w:cs="Arial"/>
                <w:color w:val="auto"/>
                <w:sz w:val="19"/>
                <w:szCs w:val="19"/>
                <w:lang w:eastAsia="ar-SA" w:bidi="ar-SA"/>
              </w:rPr>
            </w:pPr>
          </w:p>
          <w:p w14:paraId="39770CEB" w14:textId="77777777" w:rsidR="0095017E" w:rsidRPr="0095017E" w:rsidRDefault="0095017E" w:rsidP="0095017E">
            <w:pPr>
              <w:widowControl/>
              <w:suppressAutoHyphens/>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_____________________/ _________________</w:t>
            </w:r>
          </w:p>
        </w:tc>
      </w:tr>
      <w:bookmarkEnd w:id="2"/>
    </w:tbl>
    <w:p w14:paraId="150F1AA9" w14:textId="77777777" w:rsidR="0095017E" w:rsidRPr="0095017E" w:rsidRDefault="0095017E" w:rsidP="0095017E">
      <w:pPr>
        <w:widowControl/>
        <w:suppressAutoHyphens/>
        <w:autoSpaceDE w:val="0"/>
        <w:ind w:firstLine="567"/>
        <w:jc w:val="center"/>
        <w:rPr>
          <w:rFonts w:ascii="Times New Roman" w:eastAsia="Arial" w:hAnsi="Times New Roman" w:cs="Arial"/>
          <w:color w:val="auto"/>
          <w:sz w:val="22"/>
          <w:szCs w:val="22"/>
          <w:lang w:eastAsia="ar-SA" w:bidi="ar-SA"/>
        </w:rPr>
      </w:pPr>
    </w:p>
    <w:p w14:paraId="7F7E91D1" w14:textId="77777777" w:rsidR="0095017E" w:rsidRPr="0095017E" w:rsidRDefault="0095017E" w:rsidP="0095017E">
      <w:pPr>
        <w:widowControl/>
        <w:suppressAutoHyphens/>
        <w:autoSpaceDE w:val="0"/>
        <w:ind w:firstLine="567"/>
        <w:jc w:val="center"/>
        <w:rPr>
          <w:rFonts w:ascii="Times New Roman" w:eastAsia="Arial" w:hAnsi="Times New Roman" w:cs="Arial"/>
          <w:color w:val="auto"/>
          <w:sz w:val="22"/>
          <w:szCs w:val="22"/>
          <w:lang w:eastAsia="ar-SA" w:bidi="ar-SA"/>
        </w:rPr>
      </w:pPr>
    </w:p>
    <w:p w14:paraId="4F6BF5F9" w14:textId="77777777" w:rsidR="008D73B9" w:rsidRDefault="008D73B9" w:rsidP="0095017E">
      <w:pPr>
        <w:autoSpaceDE w:val="0"/>
        <w:autoSpaceDN w:val="0"/>
        <w:adjustRightInd w:val="0"/>
        <w:jc w:val="center"/>
        <w:rPr>
          <w:rFonts w:ascii="Arial" w:eastAsia="Times New Roman" w:hAnsi="Arial" w:cs="Arial"/>
          <w:b/>
          <w:color w:val="auto"/>
          <w:sz w:val="19"/>
          <w:szCs w:val="19"/>
          <w:lang w:bidi="ar-SA"/>
        </w:rPr>
      </w:pPr>
    </w:p>
    <w:p w14:paraId="4A17C9EF" w14:textId="77777777" w:rsidR="008D73B9" w:rsidRDefault="008D73B9" w:rsidP="0095017E">
      <w:pPr>
        <w:autoSpaceDE w:val="0"/>
        <w:autoSpaceDN w:val="0"/>
        <w:adjustRightInd w:val="0"/>
        <w:jc w:val="center"/>
        <w:rPr>
          <w:rFonts w:ascii="Arial" w:eastAsia="Times New Roman" w:hAnsi="Arial" w:cs="Arial"/>
          <w:b/>
          <w:color w:val="auto"/>
          <w:sz w:val="19"/>
          <w:szCs w:val="19"/>
          <w:lang w:bidi="ar-SA"/>
        </w:rPr>
      </w:pPr>
    </w:p>
    <w:p w14:paraId="35AD099E" w14:textId="7BC83149" w:rsidR="0095017E" w:rsidRPr="0095017E" w:rsidRDefault="0095017E" w:rsidP="0095017E">
      <w:pPr>
        <w:autoSpaceDE w:val="0"/>
        <w:autoSpaceDN w:val="0"/>
        <w:adjustRightInd w:val="0"/>
        <w:jc w:val="center"/>
        <w:rPr>
          <w:rFonts w:ascii="Arial" w:eastAsia="Times New Roman" w:hAnsi="Arial" w:cs="Arial"/>
          <w:b/>
          <w:color w:val="auto"/>
          <w:sz w:val="19"/>
          <w:szCs w:val="19"/>
          <w:lang w:bidi="ar-SA"/>
        </w:rPr>
      </w:pPr>
      <w:r w:rsidRPr="0095017E">
        <w:rPr>
          <w:rFonts w:ascii="Arial" w:eastAsia="Times New Roman" w:hAnsi="Arial" w:cs="Arial"/>
          <w:b/>
          <w:color w:val="auto"/>
          <w:sz w:val="19"/>
          <w:szCs w:val="19"/>
          <w:lang w:bidi="ar-SA"/>
        </w:rPr>
        <w:lastRenderedPageBreak/>
        <w:t>Санкции за несоблюдение регламента о соблюдении внутреннего режима на объектах ООО «ПЭК»</w:t>
      </w:r>
    </w:p>
    <w:p w14:paraId="4A56D4A1" w14:textId="77777777" w:rsidR="0095017E" w:rsidRPr="0095017E" w:rsidRDefault="0095017E" w:rsidP="0095017E">
      <w:pPr>
        <w:autoSpaceDE w:val="0"/>
        <w:autoSpaceDN w:val="0"/>
        <w:adjustRightInd w:val="0"/>
        <w:jc w:val="center"/>
        <w:rPr>
          <w:rFonts w:ascii="Arial" w:eastAsia="Times New Roman" w:hAnsi="Arial" w:cs="Arial"/>
          <w:b/>
          <w:color w:val="auto"/>
          <w:sz w:val="16"/>
          <w:szCs w:val="16"/>
          <w:lang w:bidi="ar-SA"/>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4842"/>
        <w:gridCol w:w="1261"/>
        <w:gridCol w:w="6"/>
        <w:gridCol w:w="3202"/>
      </w:tblGrid>
      <w:tr w:rsidR="0095017E" w:rsidRPr="0095017E" w14:paraId="530FF55E" w14:textId="77777777" w:rsidTr="005B6937">
        <w:trPr>
          <w:trHeight w:val="671"/>
          <w:tblHeader/>
        </w:trPr>
        <w:tc>
          <w:tcPr>
            <w:tcW w:w="370" w:type="pct"/>
            <w:vAlign w:val="center"/>
          </w:tcPr>
          <w:p w14:paraId="0028035A" w14:textId="77777777" w:rsidR="0095017E" w:rsidRPr="0095017E" w:rsidRDefault="0095017E" w:rsidP="0095017E">
            <w:pPr>
              <w:autoSpaceDE w:val="0"/>
              <w:autoSpaceDN w:val="0"/>
              <w:adjustRightInd w:val="0"/>
              <w:ind w:left="40" w:firstLine="34"/>
              <w:jc w:val="center"/>
              <w:rPr>
                <w:rFonts w:ascii="Arial" w:eastAsia="Times New Roman" w:hAnsi="Arial" w:cs="Arial"/>
                <w:b/>
                <w:color w:val="auto"/>
                <w:sz w:val="16"/>
                <w:szCs w:val="16"/>
                <w:lang w:bidi="ar-SA"/>
              </w:rPr>
            </w:pPr>
          </w:p>
          <w:p w14:paraId="1A154586" w14:textId="77777777" w:rsidR="0095017E" w:rsidRPr="0095017E" w:rsidRDefault="0095017E" w:rsidP="0095017E">
            <w:pPr>
              <w:autoSpaceDE w:val="0"/>
              <w:autoSpaceDN w:val="0"/>
              <w:adjustRightInd w:val="0"/>
              <w:ind w:left="40" w:firstLine="34"/>
              <w:jc w:val="center"/>
              <w:rPr>
                <w:rFonts w:ascii="Arial" w:eastAsia="Times New Roman" w:hAnsi="Arial" w:cs="Arial"/>
                <w:b/>
                <w:color w:val="auto"/>
                <w:sz w:val="16"/>
                <w:szCs w:val="16"/>
                <w:lang w:bidi="ar-SA"/>
              </w:rPr>
            </w:pPr>
            <w:r w:rsidRPr="0095017E">
              <w:rPr>
                <w:rFonts w:ascii="Arial" w:eastAsia="Times New Roman" w:hAnsi="Arial" w:cs="Arial"/>
                <w:b/>
                <w:color w:val="auto"/>
                <w:sz w:val="16"/>
                <w:szCs w:val="16"/>
                <w:lang w:bidi="ar-SA"/>
              </w:rPr>
              <w:t>№ п/п</w:t>
            </w:r>
          </w:p>
        </w:tc>
        <w:tc>
          <w:tcPr>
            <w:tcW w:w="2408" w:type="pct"/>
            <w:vAlign w:val="center"/>
          </w:tcPr>
          <w:p w14:paraId="3D18F781" w14:textId="77777777" w:rsidR="0095017E" w:rsidRPr="0095017E" w:rsidRDefault="0095017E" w:rsidP="0095017E">
            <w:pPr>
              <w:autoSpaceDE w:val="0"/>
              <w:autoSpaceDN w:val="0"/>
              <w:adjustRightInd w:val="0"/>
              <w:ind w:left="40" w:firstLine="34"/>
              <w:jc w:val="center"/>
              <w:rPr>
                <w:rFonts w:ascii="Arial" w:eastAsia="Times New Roman" w:hAnsi="Arial" w:cs="Arial"/>
                <w:b/>
                <w:color w:val="auto"/>
                <w:sz w:val="16"/>
                <w:szCs w:val="16"/>
                <w:lang w:bidi="ar-SA"/>
              </w:rPr>
            </w:pPr>
            <w:r w:rsidRPr="0095017E">
              <w:rPr>
                <w:rFonts w:ascii="Arial" w:eastAsia="Times New Roman" w:hAnsi="Arial" w:cs="Arial"/>
                <w:b/>
                <w:color w:val="auto"/>
                <w:sz w:val="16"/>
                <w:szCs w:val="16"/>
                <w:lang w:bidi="ar-SA"/>
              </w:rPr>
              <w:t>Название / описание действия (бездействия)</w:t>
            </w:r>
          </w:p>
        </w:tc>
        <w:tc>
          <w:tcPr>
            <w:tcW w:w="627" w:type="pct"/>
            <w:vAlign w:val="center"/>
          </w:tcPr>
          <w:p w14:paraId="01DBDF33" w14:textId="77777777" w:rsidR="0095017E" w:rsidRPr="0095017E" w:rsidRDefault="0095017E" w:rsidP="0095017E">
            <w:pPr>
              <w:autoSpaceDE w:val="0"/>
              <w:autoSpaceDN w:val="0"/>
              <w:adjustRightInd w:val="0"/>
              <w:ind w:left="40" w:firstLine="34"/>
              <w:jc w:val="center"/>
              <w:rPr>
                <w:rFonts w:ascii="Arial" w:eastAsia="Times New Roman" w:hAnsi="Arial" w:cs="Arial"/>
                <w:b/>
                <w:color w:val="auto"/>
                <w:sz w:val="16"/>
                <w:szCs w:val="16"/>
                <w:lang w:bidi="ar-SA"/>
              </w:rPr>
            </w:pPr>
            <w:r w:rsidRPr="0095017E">
              <w:rPr>
                <w:rFonts w:ascii="Arial" w:eastAsia="Times New Roman" w:hAnsi="Arial" w:cs="Arial"/>
                <w:b/>
                <w:color w:val="auto"/>
                <w:sz w:val="16"/>
                <w:szCs w:val="16"/>
                <w:lang w:bidi="ar-SA"/>
              </w:rPr>
              <w:t>Основная санкция</w:t>
            </w:r>
          </w:p>
          <w:p w14:paraId="6B0E4A38" w14:textId="77777777" w:rsidR="0095017E" w:rsidRPr="0095017E" w:rsidRDefault="0095017E" w:rsidP="0095017E">
            <w:pPr>
              <w:autoSpaceDE w:val="0"/>
              <w:autoSpaceDN w:val="0"/>
              <w:adjustRightInd w:val="0"/>
              <w:ind w:left="40" w:firstLine="34"/>
              <w:jc w:val="center"/>
              <w:rPr>
                <w:rFonts w:ascii="Arial" w:eastAsia="Times New Roman" w:hAnsi="Arial" w:cs="Arial"/>
                <w:b/>
                <w:color w:val="auto"/>
                <w:sz w:val="16"/>
                <w:szCs w:val="16"/>
                <w:lang w:bidi="ar-SA"/>
              </w:rPr>
            </w:pPr>
            <w:r w:rsidRPr="0095017E">
              <w:rPr>
                <w:rFonts w:ascii="Arial" w:eastAsia="Times New Roman" w:hAnsi="Arial" w:cs="Arial"/>
                <w:b/>
                <w:color w:val="auto"/>
                <w:sz w:val="16"/>
                <w:szCs w:val="16"/>
                <w:lang w:bidi="ar-SA"/>
              </w:rPr>
              <w:t>(штраф),</w:t>
            </w:r>
          </w:p>
          <w:p w14:paraId="1E422402" w14:textId="77777777" w:rsidR="0095017E" w:rsidRPr="0095017E" w:rsidRDefault="0095017E" w:rsidP="0095017E">
            <w:pPr>
              <w:autoSpaceDE w:val="0"/>
              <w:autoSpaceDN w:val="0"/>
              <w:adjustRightInd w:val="0"/>
              <w:ind w:left="40" w:firstLine="34"/>
              <w:jc w:val="center"/>
              <w:rPr>
                <w:rFonts w:ascii="Arial" w:eastAsia="Times New Roman" w:hAnsi="Arial" w:cs="Arial"/>
                <w:b/>
                <w:color w:val="auto"/>
                <w:sz w:val="16"/>
                <w:szCs w:val="16"/>
                <w:lang w:bidi="ar-SA"/>
              </w:rPr>
            </w:pPr>
            <w:r w:rsidRPr="0095017E">
              <w:rPr>
                <w:rFonts w:ascii="Arial" w:eastAsia="Times New Roman" w:hAnsi="Arial" w:cs="Arial"/>
                <w:b/>
                <w:color w:val="auto"/>
                <w:sz w:val="16"/>
                <w:szCs w:val="16"/>
                <w:lang w:bidi="ar-SA"/>
              </w:rPr>
              <w:t>рублей РФ</w:t>
            </w:r>
          </w:p>
        </w:tc>
        <w:tc>
          <w:tcPr>
            <w:tcW w:w="1595" w:type="pct"/>
            <w:gridSpan w:val="2"/>
            <w:vAlign w:val="center"/>
          </w:tcPr>
          <w:p w14:paraId="6A6C2D3A" w14:textId="77777777" w:rsidR="0095017E" w:rsidRPr="0095017E" w:rsidRDefault="0095017E" w:rsidP="0095017E">
            <w:pPr>
              <w:autoSpaceDE w:val="0"/>
              <w:autoSpaceDN w:val="0"/>
              <w:adjustRightInd w:val="0"/>
              <w:ind w:left="40" w:firstLine="34"/>
              <w:jc w:val="center"/>
              <w:rPr>
                <w:rFonts w:ascii="Arial" w:eastAsia="Times New Roman" w:hAnsi="Arial" w:cs="Arial"/>
                <w:b/>
                <w:color w:val="auto"/>
                <w:sz w:val="16"/>
                <w:szCs w:val="16"/>
                <w:lang w:bidi="ar-SA"/>
              </w:rPr>
            </w:pPr>
            <w:r w:rsidRPr="0095017E">
              <w:rPr>
                <w:rFonts w:ascii="Arial" w:eastAsia="Times New Roman" w:hAnsi="Arial" w:cs="Arial"/>
                <w:b/>
                <w:color w:val="auto"/>
                <w:sz w:val="16"/>
                <w:szCs w:val="16"/>
                <w:lang w:bidi="ar-SA"/>
              </w:rPr>
              <w:t>Дополнительная санкция</w:t>
            </w:r>
          </w:p>
        </w:tc>
      </w:tr>
      <w:tr w:rsidR="0095017E" w:rsidRPr="0095017E" w14:paraId="250AB666" w14:textId="77777777" w:rsidTr="005B6937">
        <w:trPr>
          <w:trHeight w:val="126"/>
        </w:trPr>
        <w:tc>
          <w:tcPr>
            <w:tcW w:w="370" w:type="pct"/>
            <w:vAlign w:val="center"/>
          </w:tcPr>
          <w:p w14:paraId="2644F52F" w14:textId="77777777" w:rsidR="0095017E" w:rsidRPr="0095017E" w:rsidRDefault="0095017E" w:rsidP="0095017E">
            <w:pPr>
              <w:autoSpaceDE w:val="0"/>
              <w:autoSpaceDN w:val="0"/>
              <w:adjustRightInd w:val="0"/>
              <w:ind w:left="40" w:firstLine="34"/>
              <w:jc w:val="center"/>
              <w:rPr>
                <w:rFonts w:ascii="Arial" w:eastAsia="Times New Roman" w:hAnsi="Arial" w:cs="Arial"/>
                <w:b/>
                <w:color w:val="auto"/>
                <w:sz w:val="16"/>
                <w:szCs w:val="16"/>
                <w:lang w:bidi="ar-SA"/>
              </w:rPr>
            </w:pPr>
            <w:r w:rsidRPr="0095017E">
              <w:rPr>
                <w:rFonts w:ascii="Arial" w:eastAsia="Times New Roman" w:hAnsi="Arial" w:cs="Arial"/>
                <w:b/>
                <w:color w:val="auto"/>
                <w:sz w:val="16"/>
                <w:szCs w:val="16"/>
                <w:lang w:bidi="ar-SA"/>
              </w:rPr>
              <w:t>1.</w:t>
            </w:r>
          </w:p>
        </w:tc>
        <w:tc>
          <w:tcPr>
            <w:tcW w:w="4630" w:type="pct"/>
            <w:gridSpan w:val="4"/>
            <w:vAlign w:val="center"/>
          </w:tcPr>
          <w:p w14:paraId="3E7EE457" w14:textId="77777777" w:rsidR="0095017E" w:rsidRPr="0095017E" w:rsidRDefault="0095017E" w:rsidP="0095017E">
            <w:pPr>
              <w:autoSpaceDE w:val="0"/>
              <w:autoSpaceDN w:val="0"/>
              <w:adjustRightInd w:val="0"/>
              <w:ind w:left="40" w:firstLine="34"/>
              <w:jc w:val="both"/>
              <w:rPr>
                <w:rFonts w:ascii="Arial" w:eastAsia="Times New Roman" w:hAnsi="Arial" w:cs="Arial"/>
                <w:b/>
                <w:color w:val="auto"/>
                <w:sz w:val="16"/>
                <w:szCs w:val="16"/>
                <w:lang w:bidi="ar-SA"/>
              </w:rPr>
            </w:pPr>
            <w:r w:rsidRPr="0095017E">
              <w:rPr>
                <w:rFonts w:ascii="Arial" w:eastAsia="Times New Roman" w:hAnsi="Arial" w:cs="Arial"/>
                <w:b/>
                <w:color w:val="auto"/>
                <w:sz w:val="16"/>
                <w:szCs w:val="16"/>
                <w:lang w:bidi="ar-SA"/>
              </w:rPr>
              <w:t xml:space="preserve">Совершение противоправного действия (бездействия) </w:t>
            </w:r>
          </w:p>
        </w:tc>
      </w:tr>
      <w:tr w:rsidR="0095017E" w:rsidRPr="0095017E" w14:paraId="6A031037" w14:textId="77777777" w:rsidTr="005B6937">
        <w:trPr>
          <w:trHeight w:val="598"/>
        </w:trPr>
        <w:tc>
          <w:tcPr>
            <w:tcW w:w="370" w:type="pct"/>
            <w:vAlign w:val="center"/>
          </w:tcPr>
          <w:p w14:paraId="270423E6"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1.1.</w:t>
            </w:r>
          </w:p>
          <w:p w14:paraId="64E1F4E9"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p>
        </w:tc>
        <w:tc>
          <w:tcPr>
            <w:tcW w:w="2408" w:type="pct"/>
            <w:vAlign w:val="center"/>
          </w:tcPr>
          <w:p w14:paraId="4B7D7DFD"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Попытка несанкционированного проникновения или несанкционированное проникновение одного или нескольких лиц на охраняемую территорию ООО «ПЭК»</w:t>
            </w:r>
          </w:p>
        </w:tc>
        <w:tc>
          <w:tcPr>
            <w:tcW w:w="630" w:type="pct"/>
            <w:gridSpan w:val="2"/>
            <w:vAlign w:val="center"/>
          </w:tcPr>
          <w:p w14:paraId="2857299B"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20 000</w:t>
            </w:r>
          </w:p>
        </w:tc>
        <w:tc>
          <w:tcPr>
            <w:tcW w:w="1592" w:type="pct"/>
            <w:vAlign w:val="center"/>
          </w:tcPr>
          <w:p w14:paraId="32E3D8DB"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95017E" w:rsidRPr="0095017E" w14:paraId="5F53BA62" w14:textId="77777777" w:rsidTr="005B6937">
        <w:trPr>
          <w:trHeight w:val="990"/>
        </w:trPr>
        <w:tc>
          <w:tcPr>
            <w:tcW w:w="370" w:type="pct"/>
            <w:vAlign w:val="center"/>
          </w:tcPr>
          <w:p w14:paraId="1291F2D6"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1.2.</w:t>
            </w:r>
          </w:p>
        </w:tc>
        <w:tc>
          <w:tcPr>
            <w:tcW w:w="2408" w:type="pct"/>
            <w:vAlign w:val="center"/>
          </w:tcPr>
          <w:p w14:paraId="041DC1F4"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Попытка пройти на охраняемую территорию строительной площадки или охраняемую территорию ООО «ПЭК» по чужим, либо поддельным документам (включая личный пропуск); также попытка выйти с указанной территории по чужим, либо поддельным документам (включая личный пропуск).</w:t>
            </w:r>
          </w:p>
        </w:tc>
        <w:tc>
          <w:tcPr>
            <w:tcW w:w="630" w:type="pct"/>
            <w:gridSpan w:val="2"/>
            <w:vAlign w:val="center"/>
          </w:tcPr>
          <w:p w14:paraId="04A668B0"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20 000</w:t>
            </w:r>
          </w:p>
        </w:tc>
        <w:tc>
          <w:tcPr>
            <w:tcW w:w="1592" w:type="pct"/>
            <w:vAlign w:val="center"/>
          </w:tcPr>
          <w:p w14:paraId="7F0AE081"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Предупреждение об удалении с охраняемой территории ООО «ПЭК» лица. В случае повторного совершения этого правонарушения этим же лицом, также изъятие чужого или поддельного документа.</w:t>
            </w:r>
          </w:p>
        </w:tc>
      </w:tr>
      <w:tr w:rsidR="0095017E" w:rsidRPr="0095017E" w14:paraId="3DC6C194" w14:textId="77777777" w:rsidTr="005B6937">
        <w:trPr>
          <w:trHeight w:val="564"/>
        </w:trPr>
        <w:tc>
          <w:tcPr>
            <w:tcW w:w="370" w:type="pct"/>
            <w:vAlign w:val="center"/>
          </w:tcPr>
          <w:p w14:paraId="2A2235D1"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1.3.</w:t>
            </w:r>
          </w:p>
        </w:tc>
        <w:tc>
          <w:tcPr>
            <w:tcW w:w="2408" w:type="pct"/>
            <w:vAlign w:val="center"/>
          </w:tcPr>
          <w:p w14:paraId="7D776232"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Попытка пронести/провезти на охраняемую территорию ООО «ПЭК» спиртные напитки и/или вещества, имеющие признаки наркотических.</w:t>
            </w:r>
          </w:p>
        </w:tc>
        <w:tc>
          <w:tcPr>
            <w:tcW w:w="630" w:type="pct"/>
            <w:gridSpan w:val="2"/>
            <w:vAlign w:val="center"/>
          </w:tcPr>
          <w:p w14:paraId="67FF1F1C"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p>
          <w:p w14:paraId="41595442"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50 000</w:t>
            </w:r>
          </w:p>
        </w:tc>
        <w:tc>
          <w:tcPr>
            <w:tcW w:w="1592" w:type="pct"/>
            <w:vAlign w:val="center"/>
          </w:tcPr>
          <w:p w14:paraId="1B022EB6"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95017E" w:rsidRPr="0095017E" w14:paraId="486EDE45" w14:textId="77777777" w:rsidTr="005B6937">
        <w:trPr>
          <w:trHeight w:val="545"/>
        </w:trPr>
        <w:tc>
          <w:tcPr>
            <w:tcW w:w="370" w:type="pct"/>
            <w:vAlign w:val="center"/>
          </w:tcPr>
          <w:p w14:paraId="0CFD0CDB"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1.4.</w:t>
            </w:r>
          </w:p>
        </w:tc>
        <w:tc>
          <w:tcPr>
            <w:tcW w:w="2408" w:type="pct"/>
            <w:vAlign w:val="center"/>
          </w:tcPr>
          <w:p w14:paraId="62E2E8FA"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Попытка вынести/ вывезти с охраняемой территории ООО «ПЭК» какие-либо материальные ценности, принадлежащие Заказчику, в нарушение установленного порядка.</w:t>
            </w:r>
          </w:p>
        </w:tc>
        <w:tc>
          <w:tcPr>
            <w:tcW w:w="630" w:type="pct"/>
            <w:gridSpan w:val="2"/>
            <w:vAlign w:val="center"/>
          </w:tcPr>
          <w:p w14:paraId="36109A3C"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50 000</w:t>
            </w:r>
          </w:p>
        </w:tc>
        <w:tc>
          <w:tcPr>
            <w:tcW w:w="1592" w:type="pct"/>
            <w:vAlign w:val="center"/>
          </w:tcPr>
          <w:p w14:paraId="35F9BA5A"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95017E" w:rsidRPr="0095017E" w14:paraId="763209A7" w14:textId="77777777" w:rsidTr="005B6937">
        <w:trPr>
          <w:trHeight w:val="689"/>
        </w:trPr>
        <w:tc>
          <w:tcPr>
            <w:tcW w:w="370" w:type="pct"/>
            <w:vAlign w:val="center"/>
          </w:tcPr>
          <w:p w14:paraId="6051D328"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1.5.</w:t>
            </w:r>
          </w:p>
        </w:tc>
        <w:tc>
          <w:tcPr>
            <w:tcW w:w="2408" w:type="pct"/>
            <w:vAlign w:val="center"/>
          </w:tcPr>
          <w:p w14:paraId="3E1E9A6B"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Нахождение на охраняемой территории ООО «ПЭК» без документов, удостоверяющих личность, или при отсутствии законного права нахождения на охраняемой территории;</w:t>
            </w:r>
          </w:p>
        </w:tc>
        <w:tc>
          <w:tcPr>
            <w:tcW w:w="630" w:type="pct"/>
            <w:gridSpan w:val="2"/>
            <w:vAlign w:val="center"/>
          </w:tcPr>
          <w:p w14:paraId="3716E27F"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10 000</w:t>
            </w:r>
          </w:p>
        </w:tc>
        <w:tc>
          <w:tcPr>
            <w:tcW w:w="1592" w:type="pct"/>
            <w:vAlign w:val="center"/>
          </w:tcPr>
          <w:p w14:paraId="03FC03FF"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95017E" w:rsidRPr="0095017E" w14:paraId="4CFE7E3A" w14:textId="77777777" w:rsidTr="005B6937">
        <w:trPr>
          <w:trHeight w:val="662"/>
        </w:trPr>
        <w:tc>
          <w:tcPr>
            <w:tcW w:w="370" w:type="pct"/>
            <w:vAlign w:val="center"/>
          </w:tcPr>
          <w:p w14:paraId="78A93876"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1.6.</w:t>
            </w:r>
          </w:p>
        </w:tc>
        <w:tc>
          <w:tcPr>
            <w:tcW w:w="2408" w:type="pct"/>
            <w:vAlign w:val="center"/>
          </w:tcPr>
          <w:p w14:paraId="0EE7FD2F"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Нахождение на охраняемой территории ООО «ПЭК» лица, ранее удаленного с территории по любому основанию.</w:t>
            </w:r>
          </w:p>
        </w:tc>
        <w:tc>
          <w:tcPr>
            <w:tcW w:w="630" w:type="pct"/>
            <w:gridSpan w:val="2"/>
            <w:vAlign w:val="center"/>
          </w:tcPr>
          <w:p w14:paraId="74E8A05B"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20 000</w:t>
            </w:r>
          </w:p>
        </w:tc>
        <w:tc>
          <w:tcPr>
            <w:tcW w:w="1592" w:type="pct"/>
            <w:vAlign w:val="center"/>
          </w:tcPr>
          <w:p w14:paraId="1B5CAA50"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95017E" w:rsidRPr="0095017E" w14:paraId="03261C2C" w14:textId="77777777" w:rsidTr="005B6937">
        <w:trPr>
          <w:trHeight w:val="549"/>
        </w:trPr>
        <w:tc>
          <w:tcPr>
            <w:tcW w:w="370" w:type="pct"/>
            <w:vAlign w:val="center"/>
          </w:tcPr>
          <w:p w14:paraId="5A3D55A1"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1.7.</w:t>
            </w:r>
          </w:p>
        </w:tc>
        <w:tc>
          <w:tcPr>
            <w:tcW w:w="2408" w:type="pct"/>
            <w:vAlign w:val="center"/>
          </w:tcPr>
          <w:p w14:paraId="7E0AE42A"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Любые действия лица, направленные на умышленное причинение вреда имуществу или персоналу ООО «ПЭК»;</w:t>
            </w:r>
          </w:p>
        </w:tc>
        <w:tc>
          <w:tcPr>
            <w:tcW w:w="630" w:type="pct"/>
            <w:gridSpan w:val="2"/>
            <w:vAlign w:val="center"/>
          </w:tcPr>
          <w:p w14:paraId="02E027EE"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50 000</w:t>
            </w:r>
          </w:p>
        </w:tc>
        <w:tc>
          <w:tcPr>
            <w:tcW w:w="1592" w:type="pct"/>
            <w:vAlign w:val="center"/>
          </w:tcPr>
          <w:p w14:paraId="6C6894EC"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95017E" w:rsidRPr="0095017E" w14:paraId="3AE79A7B" w14:textId="77777777" w:rsidTr="005B6937">
        <w:trPr>
          <w:trHeight w:val="552"/>
        </w:trPr>
        <w:tc>
          <w:tcPr>
            <w:tcW w:w="370" w:type="pct"/>
            <w:vAlign w:val="center"/>
          </w:tcPr>
          <w:p w14:paraId="681386E5"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1.8.</w:t>
            </w:r>
          </w:p>
        </w:tc>
        <w:tc>
          <w:tcPr>
            <w:tcW w:w="2408" w:type="pct"/>
            <w:vAlign w:val="center"/>
          </w:tcPr>
          <w:p w14:paraId="502AE0E6"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Не предъявление сотруднику охраны по его требованию вносимых (выносимых.) сумок, пакетов, коробок, упаковок и пр. для досмотра.</w:t>
            </w:r>
          </w:p>
        </w:tc>
        <w:tc>
          <w:tcPr>
            <w:tcW w:w="630" w:type="pct"/>
            <w:gridSpan w:val="2"/>
            <w:vAlign w:val="center"/>
          </w:tcPr>
          <w:p w14:paraId="1802C301"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10 000</w:t>
            </w:r>
          </w:p>
        </w:tc>
        <w:tc>
          <w:tcPr>
            <w:tcW w:w="1592" w:type="pct"/>
            <w:vAlign w:val="center"/>
          </w:tcPr>
          <w:p w14:paraId="3CFFC2F9"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Предупреждение об удалении с охраняемой территории ООО «ПЭК» лица в случае повторного совершения этого правонарушения этим же лицом.</w:t>
            </w:r>
          </w:p>
        </w:tc>
      </w:tr>
      <w:tr w:rsidR="0095017E" w:rsidRPr="0095017E" w14:paraId="6DCAA29E" w14:textId="77777777" w:rsidTr="005B6937">
        <w:trPr>
          <w:trHeight w:val="702"/>
        </w:trPr>
        <w:tc>
          <w:tcPr>
            <w:tcW w:w="370" w:type="pct"/>
            <w:vAlign w:val="center"/>
          </w:tcPr>
          <w:p w14:paraId="621E3A39"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1.9.</w:t>
            </w:r>
          </w:p>
        </w:tc>
        <w:tc>
          <w:tcPr>
            <w:tcW w:w="2408" w:type="pct"/>
            <w:vAlign w:val="center"/>
          </w:tcPr>
          <w:p w14:paraId="3CAC78DF"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Нахождение лица на охраняемой территории ООО «ПЭК» в состоянии, признаки которого схожи с признаками алкогольного, наркотического или токсического опьянения.</w:t>
            </w:r>
          </w:p>
        </w:tc>
        <w:tc>
          <w:tcPr>
            <w:tcW w:w="630" w:type="pct"/>
            <w:gridSpan w:val="2"/>
            <w:vAlign w:val="center"/>
          </w:tcPr>
          <w:p w14:paraId="3FA5C686"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50 000</w:t>
            </w:r>
          </w:p>
        </w:tc>
        <w:tc>
          <w:tcPr>
            <w:tcW w:w="1592" w:type="pct"/>
            <w:vAlign w:val="center"/>
          </w:tcPr>
          <w:p w14:paraId="55BDCF68"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95017E" w:rsidRPr="0095017E" w14:paraId="3F0BE69C" w14:textId="77777777" w:rsidTr="005B6937">
        <w:trPr>
          <w:trHeight w:val="20"/>
        </w:trPr>
        <w:tc>
          <w:tcPr>
            <w:tcW w:w="370" w:type="pct"/>
            <w:vAlign w:val="center"/>
          </w:tcPr>
          <w:p w14:paraId="11CD7F70"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1.10.</w:t>
            </w:r>
          </w:p>
        </w:tc>
        <w:tc>
          <w:tcPr>
            <w:tcW w:w="2408" w:type="pct"/>
            <w:vAlign w:val="center"/>
          </w:tcPr>
          <w:p w14:paraId="139E9EDE"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Употребление алкогольных напитков и наркотических веществ на охраняемой территории ООО «ПЭК».</w:t>
            </w:r>
          </w:p>
        </w:tc>
        <w:tc>
          <w:tcPr>
            <w:tcW w:w="630" w:type="pct"/>
            <w:gridSpan w:val="2"/>
            <w:vAlign w:val="center"/>
          </w:tcPr>
          <w:p w14:paraId="47416072"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50 000</w:t>
            </w:r>
          </w:p>
        </w:tc>
        <w:tc>
          <w:tcPr>
            <w:tcW w:w="1592" w:type="pct"/>
            <w:vAlign w:val="center"/>
          </w:tcPr>
          <w:p w14:paraId="321DDF4A"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95017E" w:rsidRPr="0095017E" w14:paraId="253EB6A6" w14:textId="77777777" w:rsidTr="005B6937">
        <w:trPr>
          <w:trHeight w:val="20"/>
        </w:trPr>
        <w:tc>
          <w:tcPr>
            <w:tcW w:w="370" w:type="pct"/>
            <w:vAlign w:val="center"/>
          </w:tcPr>
          <w:p w14:paraId="469AC883"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1.11.</w:t>
            </w:r>
          </w:p>
        </w:tc>
        <w:tc>
          <w:tcPr>
            <w:tcW w:w="2408" w:type="pct"/>
            <w:vAlign w:val="center"/>
          </w:tcPr>
          <w:p w14:paraId="3B0B1B43"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Однократное нарушение установленного пропускного и внутриобъектового режима ООО «ПЭК»;</w:t>
            </w:r>
          </w:p>
        </w:tc>
        <w:tc>
          <w:tcPr>
            <w:tcW w:w="630" w:type="pct"/>
            <w:gridSpan w:val="2"/>
            <w:vAlign w:val="center"/>
          </w:tcPr>
          <w:p w14:paraId="3421B2BB"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10 000</w:t>
            </w:r>
          </w:p>
        </w:tc>
        <w:tc>
          <w:tcPr>
            <w:tcW w:w="1592" w:type="pct"/>
            <w:vAlign w:val="center"/>
          </w:tcPr>
          <w:p w14:paraId="0BD27E2A"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Удаление с охраняемой территории ООО «ПЭК»лица, допустившего правонарушение.</w:t>
            </w:r>
          </w:p>
        </w:tc>
      </w:tr>
      <w:tr w:rsidR="0095017E" w:rsidRPr="0095017E" w14:paraId="27E76E88" w14:textId="77777777" w:rsidTr="005B6937">
        <w:trPr>
          <w:trHeight w:val="715"/>
        </w:trPr>
        <w:tc>
          <w:tcPr>
            <w:tcW w:w="370" w:type="pct"/>
            <w:vAlign w:val="center"/>
          </w:tcPr>
          <w:p w14:paraId="71F1CA47"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1.12.</w:t>
            </w:r>
          </w:p>
        </w:tc>
        <w:tc>
          <w:tcPr>
            <w:tcW w:w="2408" w:type="pct"/>
            <w:vAlign w:val="center"/>
          </w:tcPr>
          <w:p w14:paraId="63EA0D09"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Осуществление на охраняемой территории ООО «ПЭК» фото,- кино,- и видеосъемки без ее  согласования уполномоченным представителем ООО «ПЭК».</w:t>
            </w:r>
          </w:p>
        </w:tc>
        <w:tc>
          <w:tcPr>
            <w:tcW w:w="630" w:type="pct"/>
            <w:gridSpan w:val="2"/>
            <w:vAlign w:val="center"/>
          </w:tcPr>
          <w:p w14:paraId="25030D3B"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30 000</w:t>
            </w:r>
          </w:p>
        </w:tc>
        <w:tc>
          <w:tcPr>
            <w:tcW w:w="1592" w:type="pct"/>
            <w:vAlign w:val="center"/>
          </w:tcPr>
          <w:p w14:paraId="011F46B0"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95017E" w:rsidRPr="0095017E" w14:paraId="4CC675AD" w14:textId="77777777" w:rsidTr="005B6937">
        <w:trPr>
          <w:trHeight w:val="838"/>
        </w:trPr>
        <w:tc>
          <w:tcPr>
            <w:tcW w:w="370" w:type="pct"/>
            <w:vAlign w:val="center"/>
          </w:tcPr>
          <w:p w14:paraId="748831C5"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1.13.</w:t>
            </w:r>
          </w:p>
        </w:tc>
        <w:tc>
          <w:tcPr>
            <w:tcW w:w="2408" w:type="pct"/>
            <w:vAlign w:val="center"/>
          </w:tcPr>
          <w:p w14:paraId="27EA3A28"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Подтвержденные факты/информация о совершенном, совершаемом или планируемом к совершению правонарушениях, посягающего на жизнь и/или здоровье персонала ООО «ПЭК».</w:t>
            </w:r>
          </w:p>
        </w:tc>
        <w:tc>
          <w:tcPr>
            <w:tcW w:w="630" w:type="pct"/>
            <w:gridSpan w:val="2"/>
            <w:vAlign w:val="center"/>
          </w:tcPr>
          <w:p w14:paraId="5FC5DBD5" w14:textId="77777777" w:rsidR="0095017E" w:rsidRPr="0095017E" w:rsidRDefault="0095017E" w:rsidP="0095017E">
            <w:pPr>
              <w:autoSpaceDE w:val="0"/>
              <w:autoSpaceDN w:val="0"/>
              <w:adjustRightInd w:val="0"/>
              <w:ind w:left="-16"/>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Не применяется</w:t>
            </w:r>
          </w:p>
        </w:tc>
        <w:tc>
          <w:tcPr>
            <w:tcW w:w="1592" w:type="pct"/>
            <w:vAlign w:val="center"/>
          </w:tcPr>
          <w:p w14:paraId="448F6946"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Удаление с охраняемой территории ООО «ПЭК» лица, в отношении которого имеются указанные факты/информация</w:t>
            </w:r>
          </w:p>
        </w:tc>
      </w:tr>
      <w:tr w:rsidR="0095017E" w:rsidRPr="0095017E" w14:paraId="3B651702" w14:textId="77777777" w:rsidTr="005B6937">
        <w:trPr>
          <w:trHeight w:val="838"/>
        </w:trPr>
        <w:tc>
          <w:tcPr>
            <w:tcW w:w="370" w:type="pct"/>
            <w:vAlign w:val="center"/>
          </w:tcPr>
          <w:p w14:paraId="749D401E"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1.14.</w:t>
            </w:r>
          </w:p>
        </w:tc>
        <w:tc>
          <w:tcPr>
            <w:tcW w:w="2408" w:type="pct"/>
            <w:vAlign w:val="center"/>
          </w:tcPr>
          <w:p w14:paraId="4FB1A9AC"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Курение вне специально отведенных для этого местах (в том, числе электронных сигарет и парогенераторов), в том числе, внутри транспортного средства</w:t>
            </w:r>
          </w:p>
        </w:tc>
        <w:tc>
          <w:tcPr>
            <w:tcW w:w="630" w:type="pct"/>
            <w:gridSpan w:val="2"/>
            <w:vAlign w:val="center"/>
          </w:tcPr>
          <w:p w14:paraId="6DC6FF2D" w14:textId="77777777" w:rsidR="0095017E" w:rsidRPr="0095017E" w:rsidRDefault="0095017E" w:rsidP="0095017E">
            <w:pPr>
              <w:autoSpaceDE w:val="0"/>
              <w:autoSpaceDN w:val="0"/>
              <w:adjustRightInd w:val="0"/>
              <w:ind w:left="-16"/>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30 000</w:t>
            </w:r>
          </w:p>
        </w:tc>
        <w:tc>
          <w:tcPr>
            <w:tcW w:w="1592" w:type="pct"/>
            <w:vAlign w:val="center"/>
          </w:tcPr>
          <w:p w14:paraId="06385D6F"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При повторном нарушении - удаление с охраняемой территории ООО «ПЭК» лица, в отношении которого имеются указанные факты/информация</w:t>
            </w:r>
          </w:p>
        </w:tc>
      </w:tr>
      <w:tr w:rsidR="0095017E" w:rsidRPr="0095017E" w14:paraId="2F62D685" w14:textId="77777777" w:rsidTr="005B6937">
        <w:trPr>
          <w:trHeight w:val="235"/>
        </w:trPr>
        <w:tc>
          <w:tcPr>
            <w:tcW w:w="370" w:type="pct"/>
            <w:vAlign w:val="center"/>
          </w:tcPr>
          <w:p w14:paraId="30307D98"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1.15.</w:t>
            </w:r>
          </w:p>
        </w:tc>
        <w:tc>
          <w:tcPr>
            <w:tcW w:w="2408" w:type="pct"/>
            <w:vAlign w:val="center"/>
          </w:tcPr>
          <w:p w14:paraId="4F4F1034"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Совершение проноса, провоза (попытка провоза, проноса) на объект (с объекта) ООО «ПЭК» товарно-материальных ценностей (ТМЦ), горюче-смазочных материалов (ГСМ), оборудования, материалов и прочего имущества, без сопроводительных документов: по ненадлежащим образом оформленным или поддельным сопроводительным документам.</w:t>
            </w:r>
          </w:p>
        </w:tc>
        <w:tc>
          <w:tcPr>
            <w:tcW w:w="630" w:type="pct"/>
            <w:gridSpan w:val="2"/>
            <w:vAlign w:val="center"/>
          </w:tcPr>
          <w:p w14:paraId="272D6885" w14:textId="77777777" w:rsidR="0095017E" w:rsidRPr="0095017E" w:rsidRDefault="0095017E" w:rsidP="0095017E">
            <w:pPr>
              <w:autoSpaceDE w:val="0"/>
              <w:autoSpaceDN w:val="0"/>
              <w:adjustRightInd w:val="0"/>
              <w:ind w:left="-16"/>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50 000</w:t>
            </w:r>
          </w:p>
        </w:tc>
        <w:tc>
          <w:tcPr>
            <w:tcW w:w="1592" w:type="pct"/>
            <w:vAlign w:val="center"/>
          </w:tcPr>
          <w:p w14:paraId="140F70B0"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Не применяется</w:t>
            </w:r>
          </w:p>
        </w:tc>
      </w:tr>
      <w:tr w:rsidR="0095017E" w:rsidRPr="0095017E" w14:paraId="66DF3CB4" w14:textId="77777777" w:rsidTr="005B6937">
        <w:trPr>
          <w:trHeight w:val="838"/>
        </w:trPr>
        <w:tc>
          <w:tcPr>
            <w:tcW w:w="370" w:type="pct"/>
            <w:vAlign w:val="center"/>
          </w:tcPr>
          <w:p w14:paraId="7DCC8A33"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1.16.</w:t>
            </w:r>
          </w:p>
        </w:tc>
        <w:tc>
          <w:tcPr>
            <w:tcW w:w="2408" w:type="pct"/>
            <w:vAlign w:val="center"/>
          </w:tcPr>
          <w:p w14:paraId="2ADEB739"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Пронос, провоз (попытки проноса, провоза) на Объект, владение, хранение, распространение, транспортировка на Объекте:</w:t>
            </w:r>
          </w:p>
          <w:p w14:paraId="3D27C060"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-взрывчатых веществ и взрывных устройств, радиоактивных, легковоспламеняющихся, отравляющих, ядовитых, сильнодействующих, химически-активных веществ, кроме случая, санкционированных подразделениями ООО «ПЭК» в пределах своей компетенции, при условии соблюдения установленных правил и норм безопасности при перевозке и хранении;</w:t>
            </w:r>
          </w:p>
          <w:p w14:paraId="390C0555"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РФ;</w:t>
            </w:r>
          </w:p>
          <w:p w14:paraId="1D355B48"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 иных запрещенных в гражданском обороте веществ и предметов.</w:t>
            </w:r>
          </w:p>
          <w:p w14:paraId="22FBA4FC"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p>
          <w:p w14:paraId="2AF52A7E"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p>
        </w:tc>
        <w:tc>
          <w:tcPr>
            <w:tcW w:w="630" w:type="pct"/>
            <w:gridSpan w:val="2"/>
            <w:vAlign w:val="center"/>
          </w:tcPr>
          <w:p w14:paraId="1A6C008A" w14:textId="77777777" w:rsidR="0095017E" w:rsidRPr="0095017E" w:rsidRDefault="0095017E" w:rsidP="0095017E">
            <w:pPr>
              <w:autoSpaceDE w:val="0"/>
              <w:autoSpaceDN w:val="0"/>
              <w:adjustRightInd w:val="0"/>
              <w:ind w:left="-16"/>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lastRenderedPageBreak/>
              <w:t>100 000</w:t>
            </w:r>
          </w:p>
        </w:tc>
        <w:tc>
          <w:tcPr>
            <w:tcW w:w="1592" w:type="pct"/>
            <w:vAlign w:val="center"/>
          </w:tcPr>
          <w:p w14:paraId="3C5D5CAA"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Не применяется</w:t>
            </w:r>
          </w:p>
          <w:p w14:paraId="64B8B7E1"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p>
          <w:p w14:paraId="1D730F94"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p>
          <w:p w14:paraId="62295643" w14:textId="77777777" w:rsidR="0095017E" w:rsidRPr="0095017E" w:rsidRDefault="0095017E" w:rsidP="0095017E">
            <w:pPr>
              <w:autoSpaceDE w:val="0"/>
              <w:autoSpaceDN w:val="0"/>
              <w:adjustRightInd w:val="0"/>
              <w:jc w:val="both"/>
              <w:rPr>
                <w:rFonts w:ascii="Arial" w:eastAsia="Times New Roman" w:hAnsi="Arial" w:cs="Arial"/>
                <w:color w:val="auto"/>
                <w:sz w:val="16"/>
                <w:szCs w:val="16"/>
                <w:lang w:bidi="ar-SA"/>
              </w:rPr>
            </w:pPr>
          </w:p>
        </w:tc>
      </w:tr>
      <w:tr w:rsidR="0095017E" w:rsidRPr="0095017E" w14:paraId="0EADBE48" w14:textId="77777777" w:rsidTr="005B6937">
        <w:trPr>
          <w:trHeight w:val="70"/>
        </w:trPr>
        <w:tc>
          <w:tcPr>
            <w:tcW w:w="370" w:type="pct"/>
            <w:vAlign w:val="center"/>
          </w:tcPr>
          <w:p w14:paraId="1D28A29B" w14:textId="77777777" w:rsidR="0095017E" w:rsidRPr="0095017E" w:rsidRDefault="0095017E" w:rsidP="0095017E">
            <w:pPr>
              <w:autoSpaceDE w:val="0"/>
              <w:autoSpaceDN w:val="0"/>
              <w:adjustRightInd w:val="0"/>
              <w:ind w:left="40" w:firstLine="34"/>
              <w:jc w:val="center"/>
              <w:rPr>
                <w:rFonts w:ascii="Arial" w:eastAsia="Times New Roman" w:hAnsi="Arial" w:cs="Arial"/>
                <w:b/>
                <w:color w:val="auto"/>
                <w:sz w:val="16"/>
                <w:szCs w:val="16"/>
                <w:lang w:bidi="ar-SA"/>
              </w:rPr>
            </w:pPr>
            <w:r w:rsidRPr="0095017E">
              <w:rPr>
                <w:rFonts w:ascii="Arial" w:eastAsia="Times New Roman" w:hAnsi="Arial" w:cs="Arial"/>
                <w:b/>
                <w:color w:val="auto"/>
                <w:sz w:val="16"/>
                <w:szCs w:val="16"/>
                <w:lang w:bidi="ar-SA"/>
              </w:rPr>
              <w:t>2.</w:t>
            </w:r>
          </w:p>
        </w:tc>
        <w:tc>
          <w:tcPr>
            <w:tcW w:w="4630" w:type="pct"/>
            <w:gridSpan w:val="4"/>
            <w:vAlign w:val="center"/>
          </w:tcPr>
          <w:p w14:paraId="3AF2C649" w14:textId="77777777" w:rsidR="0095017E" w:rsidRPr="0095017E" w:rsidRDefault="0095017E" w:rsidP="0095017E">
            <w:pPr>
              <w:autoSpaceDE w:val="0"/>
              <w:autoSpaceDN w:val="0"/>
              <w:adjustRightInd w:val="0"/>
              <w:ind w:left="40" w:firstLine="34"/>
              <w:jc w:val="both"/>
              <w:rPr>
                <w:rFonts w:ascii="Arial" w:eastAsia="Times New Roman" w:hAnsi="Arial" w:cs="Arial"/>
                <w:b/>
                <w:color w:val="auto"/>
                <w:sz w:val="16"/>
                <w:szCs w:val="16"/>
                <w:lang w:bidi="ar-SA"/>
              </w:rPr>
            </w:pPr>
            <w:r w:rsidRPr="0095017E">
              <w:rPr>
                <w:rFonts w:ascii="Arial" w:eastAsia="Times New Roman" w:hAnsi="Arial" w:cs="Arial"/>
                <w:b/>
                <w:color w:val="auto"/>
                <w:sz w:val="16"/>
                <w:szCs w:val="16"/>
                <w:lang w:bidi="ar-SA"/>
              </w:rPr>
              <w:t>Несоблюдение правил промышленной, экологической безопасности, охраны труда на Объекте</w:t>
            </w:r>
          </w:p>
        </w:tc>
      </w:tr>
      <w:tr w:rsidR="0095017E" w:rsidRPr="0095017E" w14:paraId="09ACB7A9" w14:textId="77777777" w:rsidTr="005B6937">
        <w:trPr>
          <w:trHeight w:val="285"/>
        </w:trPr>
        <w:tc>
          <w:tcPr>
            <w:tcW w:w="370" w:type="pct"/>
            <w:vAlign w:val="center"/>
          </w:tcPr>
          <w:p w14:paraId="3A6988E1"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2.1</w:t>
            </w:r>
          </w:p>
        </w:tc>
        <w:tc>
          <w:tcPr>
            <w:tcW w:w="2408" w:type="pct"/>
            <w:vAlign w:val="center"/>
          </w:tcPr>
          <w:p w14:paraId="7DB4E678"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Нарушение правил промышленной безопасности и охраны труда на охраняемой территории ООО «ПЭК».</w:t>
            </w:r>
          </w:p>
        </w:tc>
        <w:tc>
          <w:tcPr>
            <w:tcW w:w="630" w:type="pct"/>
            <w:gridSpan w:val="2"/>
            <w:vAlign w:val="center"/>
          </w:tcPr>
          <w:p w14:paraId="1FFA756B"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30 000</w:t>
            </w:r>
          </w:p>
        </w:tc>
        <w:tc>
          <w:tcPr>
            <w:tcW w:w="1592" w:type="pct"/>
            <w:vAlign w:val="center"/>
          </w:tcPr>
          <w:p w14:paraId="66774C08"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Предупреждение об удалении с охраняемой территории ООО «ПЭК» лица в случае повторного совершения этого правонарушения или правонарушения, предусмотренного п.4.2. настоящего Приложения этим же лицом.</w:t>
            </w:r>
          </w:p>
        </w:tc>
      </w:tr>
      <w:tr w:rsidR="0095017E" w:rsidRPr="0095017E" w14:paraId="732711A2" w14:textId="77777777" w:rsidTr="005B6937">
        <w:trPr>
          <w:trHeight w:val="959"/>
        </w:trPr>
        <w:tc>
          <w:tcPr>
            <w:tcW w:w="370" w:type="pct"/>
            <w:vAlign w:val="center"/>
          </w:tcPr>
          <w:p w14:paraId="420E7F53"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2.2</w:t>
            </w:r>
          </w:p>
          <w:p w14:paraId="41375E15"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p>
        </w:tc>
        <w:tc>
          <w:tcPr>
            <w:tcW w:w="2408" w:type="pct"/>
            <w:vAlign w:val="center"/>
          </w:tcPr>
          <w:p w14:paraId="042117AF"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Нарушения правил промышленной безопасности и охраны труда охраняемой территории, повлекшее за собой легкий физический вред здоровью.</w:t>
            </w:r>
          </w:p>
        </w:tc>
        <w:tc>
          <w:tcPr>
            <w:tcW w:w="630" w:type="pct"/>
            <w:gridSpan w:val="2"/>
            <w:vAlign w:val="center"/>
          </w:tcPr>
          <w:p w14:paraId="04965611"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50 000</w:t>
            </w:r>
          </w:p>
        </w:tc>
        <w:tc>
          <w:tcPr>
            <w:tcW w:w="1592" w:type="pct"/>
            <w:vAlign w:val="center"/>
          </w:tcPr>
          <w:p w14:paraId="16707437"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Предупреждение об удалении с охраняемой территории ООО «ПЭК» лица в случае повторного совершения этого правонарушения этим же лицом</w:t>
            </w:r>
          </w:p>
        </w:tc>
      </w:tr>
      <w:tr w:rsidR="0095017E" w:rsidRPr="0095017E" w14:paraId="2E237B3D" w14:textId="77777777" w:rsidTr="005B6937">
        <w:trPr>
          <w:trHeight w:val="292"/>
        </w:trPr>
        <w:tc>
          <w:tcPr>
            <w:tcW w:w="370" w:type="pct"/>
            <w:vAlign w:val="center"/>
          </w:tcPr>
          <w:p w14:paraId="3CDC61C6"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2.3</w:t>
            </w:r>
          </w:p>
          <w:p w14:paraId="6D9FAE63"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p>
        </w:tc>
        <w:tc>
          <w:tcPr>
            <w:tcW w:w="2408" w:type="pct"/>
            <w:vAlign w:val="center"/>
          </w:tcPr>
          <w:p w14:paraId="21F1F46B"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Нарушение правил промышленной безопасности и охраны труда на охраняемой территории, повлекшее за собой причинение тяжкого вреда здоровью, опасного для</w:t>
            </w:r>
          </w:p>
          <w:p w14:paraId="5A3A6870" w14:textId="77777777" w:rsidR="0095017E" w:rsidRPr="0095017E" w:rsidRDefault="0095017E" w:rsidP="0095017E">
            <w:pPr>
              <w:autoSpaceDE w:val="0"/>
              <w:autoSpaceDN w:val="0"/>
              <w:adjustRightInd w:val="0"/>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 xml:space="preserve"> жизни человека, а также вреда повлекшего за собой смерть человека.</w:t>
            </w:r>
          </w:p>
        </w:tc>
        <w:tc>
          <w:tcPr>
            <w:tcW w:w="630" w:type="pct"/>
            <w:gridSpan w:val="2"/>
            <w:vAlign w:val="center"/>
          </w:tcPr>
          <w:p w14:paraId="0DC57A0A"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500 000</w:t>
            </w:r>
          </w:p>
        </w:tc>
        <w:tc>
          <w:tcPr>
            <w:tcW w:w="1592" w:type="pct"/>
            <w:vAlign w:val="center"/>
          </w:tcPr>
          <w:p w14:paraId="6BE793F1"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Удаление с охраняемой территории ООО «ПЭК» лица, допустившего нарушение</w:t>
            </w:r>
          </w:p>
        </w:tc>
      </w:tr>
      <w:tr w:rsidR="0095017E" w:rsidRPr="0095017E" w14:paraId="7B2E668F" w14:textId="77777777" w:rsidTr="005B6937">
        <w:trPr>
          <w:trHeight w:val="894"/>
        </w:trPr>
        <w:tc>
          <w:tcPr>
            <w:tcW w:w="370" w:type="pct"/>
            <w:vAlign w:val="center"/>
          </w:tcPr>
          <w:p w14:paraId="223BA236"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2.4</w:t>
            </w:r>
          </w:p>
        </w:tc>
        <w:tc>
          <w:tcPr>
            <w:tcW w:w="2408" w:type="pct"/>
            <w:vAlign w:val="center"/>
          </w:tcPr>
          <w:p w14:paraId="64CABD4B"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w:t>
            </w:r>
          </w:p>
        </w:tc>
        <w:tc>
          <w:tcPr>
            <w:tcW w:w="630" w:type="pct"/>
            <w:gridSpan w:val="2"/>
            <w:vAlign w:val="center"/>
          </w:tcPr>
          <w:p w14:paraId="50CCD19E"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5 000</w:t>
            </w:r>
          </w:p>
        </w:tc>
        <w:tc>
          <w:tcPr>
            <w:tcW w:w="1592" w:type="pct"/>
            <w:vAlign w:val="center"/>
          </w:tcPr>
          <w:p w14:paraId="5C927F66" w14:textId="77777777" w:rsidR="0095017E" w:rsidRPr="0095017E" w:rsidRDefault="0095017E" w:rsidP="0095017E">
            <w:pPr>
              <w:autoSpaceDE w:val="0"/>
              <w:autoSpaceDN w:val="0"/>
              <w:adjustRightInd w:val="0"/>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Предупреждение об удалении с охраняемой территории ООО «ПЭК» лица в случае повторного совершения этого правонарушения этим же лицом.</w:t>
            </w:r>
          </w:p>
        </w:tc>
      </w:tr>
      <w:tr w:rsidR="0095017E" w:rsidRPr="0095017E" w14:paraId="5DEF699F" w14:textId="77777777" w:rsidTr="005B6937">
        <w:trPr>
          <w:trHeight w:val="275"/>
        </w:trPr>
        <w:tc>
          <w:tcPr>
            <w:tcW w:w="370" w:type="pct"/>
            <w:vAlign w:val="center"/>
          </w:tcPr>
          <w:p w14:paraId="3E217B7A"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2.5</w:t>
            </w:r>
          </w:p>
        </w:tc>
        <w:tc>
          <w:tcPr>
            <w:tcW w:w="2408" w:type="pct"/>
            <w:vAlign w:val="center"/>
          </w:tcPr>
          <w:p w14:paraId="258AD728"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 повлекшее за собой причинение значительного (более 50 тысяч рублей) ущерба имуществу ООО «ПЭК», сотрудников ООО «ПЭК», третьих лиц, природе или связанных с воздействием на природу опасных веществ.</w:t>
            </w:r>
          </w:p>
        </w:tc>
        <w:tc>
          <w:tcPr>
            <w:tcW w:w="630" w:type="pct"/>
            <w:gridSpan w:val="2"/>
            <w:vAlign w:val="center"/>
          </w:tcPr>
          <w:p w14:paraId="5A6CD938"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100 000</w:t>
            </w:r>
          </w:p>
        </w:tc>
        <w:tc>
          <w:tcPr>
            <w:tcW w:w="1592" w:type="pct"/>
            <w:vAlign w:val="center"/>
          </w:tcPr>
          <w:p w14:paraId="1CD62252"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Удаление с охраняемой территории ООО «ПЭК» лица, допустившего нарушение</w:t>
            </w:r>
          </w:p>
        </w:tc>
      </w:tr>
      <w:tr w:rsidR="0095017E" w:rsidRPr="0095017E" w14:paraId="761BB708" w14:textId="77777777" w:rsidTr="005B6937">
        <w:trPr>
          <w:trHeight w:val="275"/>
        </w:trPr>
        <w:tc>
          <w:tcPr>
            <w:tcW w:w="370" w:type="pct"/>
            <w:vAlign w:val="center"/>
          </w:tcPr>
          <w:p w14:paraId="44B3DDB1" w14:textId="77777777" w:rsidR="0095017E" w:rsidRPr="0095017E" w:rsidRDefault="0095017E" w:rsidP="0095017E">
            <w:pPr>
              <w:autoSpaceDE w:val="0"/>
              <w:autoSpaceDN w:val="0"/>
              <w:adjustRightInd w:val="0"/>
              <w:ind w:left="40" w:firstLine="34"/>
              <w:jc w:val="center"/>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2.6.</w:t>
            </w:r>
          </w:p>
        </w:tc>
        <w:tc>
          <w:tcPr>
            <w:tcW w:w="2408" w:type="pct"/>
            <w:vAlign w:val="center"/>
          </w:tcPr>
          <w:p w14:paraId="434C9C7A"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Нарушение правил дорожного движения на территории ООО «ПЭК»</w:t>
            </w:r>
          </w:p>
        </w:tc>
        <w:tc>
          <w:tcPr>
            <w:tcW w:w="630" w:type="pct"/>
            <w:gridSpan w:val="2"/>
            <w:vAlign w:val="center"/>
          </w:tcPr>
          <w:p w14:paraId="6D1BD19B"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5 000</w:t>
            </w:r>
          </w:p>
        </w:tc>
        <w:tc>
          <w:tcPr>
            <w:tcW w:w="1592" w:type="pct"/>
            <w:vAlign w:val="center"/>
          </w:tcPr>
          <w:p w14:paraId="5F45069E" w14:textId="77777777" w:rsidR="0095017E" w:rsidRPr="0095017E" w:rsidRDefault="0095017E" w:rsidP="0095017E">
            <w:pPr>
              <w:autoSpaceDE w:val="0"/>
              <w:autoSpaceDN w:val="0"/>
              <w:adjustRightInd w:val="0"/>
              <w:ind w:left="40" w:firstLine="34"/>
              <w:jc w:val="both"/>
              <w:rPr>
                <w:rFonts w:ascii="Arial" w:eastAsia="Times New Roman" w:hAnsi="Arial" w:cs="Arial"/>
                <w:color w:val="auto"/>
                <w:sz w:val="16"/>
                <w:szCs w:val="16"/>
                <w:lang w:bidi="ar-SA"/>
              </w:rPr>
            </w:pPr>
            <w:r w:rsidRPr="0095017E">
              <w:rPr>
                <w:rFonts w:ascii="Arial" w:eastAsia="Times New Roman" w:hAnsi="Arial" w:cs="Arial"/>
                <w:color w:val="auto"/>
                <w:sz w:val="16"/>
                <w:szCs w:val="16"/>
                <w:lang w:bidi="ar-SA"/>
              </w:rPr>
              <w:t>При повторном нарушении – 10 000,00 руб.</w:t>
            </w:r>
          </w:p>
        </w:tc>
      </w:tr>
    </w:tbl>
    <w:p w14:paraId="2049B3BB" w14:textId="77777777" w:rsidR="0095017E" w:rsidRPr="0095017E" w:rsidRDefault="0095017E" w:rsidP="0095017E">
      <w:pPr>
        <w:widowControl/>
        <w:suppressAutoHyphens/>
        <w:autoSpaceDE w:val="0"/>
        <w:rPr>
          <w:rFonts w:ascii="Arial" w:eastAsia="Arial" w:hAnsi="Arial" w:cs="Arial"/>
          <w:color w:val="auto"/>
          <w:sz w:val="22"/>
          <w:szCs w:val="22"/>
          <w:lang w:eastAsia="ar-SA" w:bidi="ar-SA"/>
        </w:rPr>
      </w:pPr>
    </w:p>
    <w:p w14:paraId="4680D04B" w14:textId="77777777" w:rsidR="0095017E" w:rsidRPr="0095017E" w:rsidRDefault="0095017E" w:rsidP="0095017E">
      <w:pPr>
        <w:widowControl/>
        <w:suppressAutoHyphens/>
        <w:autoSpaceDE w:val="0"/>
        <w:rPr>
          <w:rFonts w:ascii="Arial" w:eastAsia="Arial" w:hAnsi="Arial" w:cs="Arial"/>
          <w:color w:val="auto"/>
          <w:sz w:val="19"/>
          <w:szCs w:val="19"/>
          <w:lang w:eastAsia="ar-SA" w:bidi="ar-SA"/>
        </w:rPr>
      </w:pPr>
    </w:p>
    <w:tbl>
      <w:tblPr>
        <w:tblW w:w="0" w:type="auto"/>
        <w:tblInd w:w="108" w:type="dxa"/>
        <w:tblLayout w:type="fixed"/>
        <w:tblLook w:val="0000" w:firstRow="0" w:lastRow="0" w:firstColumn="0" w:lastColumn="0" w:noHBand="0" w:noVBand="0"/>
      </w:tblPr>
      <w:tblGrid>
        <w:gridCol w:w="5097"/>
        <w:gridCol w:w="5096"/>
      </w:tblGrid>
      <w:tr w:rsidR="0095017E" w:rsidRPr="0095017E" w14:paraId="0AC070A4" w14:textId="77777777" w:rsidTr="005B6937">
        <w:tc>
          <w:tcPr>
            <w:tcW w:w="5097" w:type="dxa"/>
          </w:tcPr>
          <w:p w14:paraId="56C3B266" w14:textId="77777777" w:rsidR="0095017E" w:rsidRPr="0095017E" w:rsidRDefault="0095017E" w:rsidP="0095017E">
            <w:pPr>
              <w:autoSpaceDE w:val="0"/>
              <w:autoSpaceDN w:val="0"/>
              <w:adjustRightInd w:val="0"/>
              <w:rPr>
                <w:rFonts w:ascii="Arial" w:eastAsia="Times New Roman" w:hAnsi="Arial" w:cs="Arial"/>
                <w:b/>
                <w:color w:val="auto"/>
                <w:sz w:val="19"/>
                <w:szCs w:val="19"/>
                <w:lang w:bidi="ar-SA"/>
              </w:rPr>
            </w:pPr>
            <w:r w:rsidRPr="0095017E">
              <w:rPr>
                <w:rFonts w:ascii="Arial" w:eastAsia="Times New Roman" w:hAnsi="Arial" w:cs="Arial"/>
                <w:b/>
                <w:color w:val="auto"/>
                <w:sz w:val="19"/>
                <w:szCs w:val="19"/>
                <w:lang w:bidi="ar-SA"/>
              </w:rPr>
              <w:t>Заказчик:</w:t>
            </w:r>
          </w:p>
        </w:tc>
        <w:tc>
          <w:tcPr>
            <w:tcW w:w="5096" w:type="dxa"/>
          </w:tcPr>
          <w:p w14:paraId="2C9FD523" w14:textId="77777777" w:rsidR="0095017E" w:rsidRPr="0095017E" w:rsidRDefault="0095017E" w:rsidP="0095017E">
            <w:pPr>
              <w:widowControl/>
              <w:suppressAutoHyphens/>
              <w:rPr>
                <w:rFonts w:ascii="Arial" w:eastAsia="Times New Roman" w:hAnsi="Arial" w:cs="Arial"/>
                <w:b/>
                <w:color w:val="auto"/>
                <w:sz w:val="19"/>
                <w:szCs w:val="19"/>
                <w:lang w:bidi="ar-SA"/>
              </w:rPr>
            </w:pPr>
            <w:r w:rsidRPr="0095017E">
              <w:rPr>
                <w:rFonts w:ascii="Arial" w:eastAsia="Times New Roman" w:hAnsi="Arial" w:cs="Arial"/>
                <w:b/>
                <w:color w:val="auto"/>
                <w:sz w:val="19"/>
                <w:szCs w:val="19"/>
                <w:lang w:eastAsia="ar-SA" w:bidi="ar-SA"/>
              </w:rPr>
              <w:t xml:space="preserve">Исполнитель: </w:t>
            </w:r>
          </w:p>
        </w:tc>
      </w:tr>
      <w:tr w:rsidR="0095017E" w:rsidRPr="0095017E" w14:paraId="3A77433F" w14:textId="77777777" w:rsidTr="005B6937">
        <w:tc>
          <w:tcPr>
            <w:tcW w:w="5097" w:type="dxa"/>
          </w:tcPr>
          <w:p w14:paraId="17BDF7AD" w14:textId="77777777" w:rsidR="0095017E" w:rsidRDefault="0095017E" w:rsidP="0095017E">
            <w:pPr>
              <w:autoSpaceDE w:val="0"/>
              <w:autoSpaceDN w:val="0"/>
              <w:adjustRightInd w:val="0"/>
              <w:jc w:val="both"/>
              <w:rPr>
                <w:rFonts w:ascii="Arial" w:eastAsia="Times New Roman" w:hAnsi="Arial" w:cs="Arial"/>
                <w:b/>
                <w:color w:val="auto"/>
                <w:sz w:val="19"/>
                <w:szCs w:val="19"/>
                <w:lang w:bidi="ar-SA"/>
              </w:rPr>
            </w:pPr>
            <w:r w:rsidRPr="0095017E">
              <w:rPr>
                <w:rFonts w:ascii="Arial" w:eastAsia="Times New Roman" w:hAnsi="Arial" w:cs="Arial"/>
                <w:b/>
                <w:color w:val="auto"/>
                <w:sz w:val="19"/>
                <w:szCs w:val="19"/>
                <w:lang w:bidi="ar-SA"/>
              </w:rPr>
              <w:t>ООО «ПЭК»</w:t>
            </w:r>
          </w:p>
          <w:p w14:paraId="61B0C1D2" w14:textId="55088382" w:rsidR="0095017E" w:rsidRDefault="0095017E" w:rsidP="0095017E">
            <w:pPr>
              <w:autoSpaceDE w:val="0"/>
              <w:autoSpaceDN w:val="0"/>
              <w:adjustRightInd w:val="0"/>
              <w:jc w:val="both"/>
              <w:rPr>
                <w:rFonts w:ascii="Arial" w:eastAsia="Times New Roman" w:hAnsi="Arial" w:cs="Arial"/>
                <w:b/>
                <w:color w:val="auto"/>
                <w:sz w:val="19"/>
                <w:szCs w:val="19"/>
                <w:lang w:bidi="ar-SA"/>
              </w:rPr>
            </w:pPr>
          </w:p>
          <w:p w14:paraId="42A9F37C" w14:textId="0CEEAD0C" w:rsidR="0095017E" w:rsidRDefault="0095017E" w:rsidP="0095017E">
            <w:pPr>
              <w:autoSpaceDE w:val="0"/>
              <w:autoSpaceDN w:val="0"/>
              <w:adjustRightInd w:val="0"/>
              <w:jc w:val="both"/>
              <w:rPr>
                <w:rFonts w:ascii="Arial" w:eastAsia="Times New Roman" w:hAnsi="Arial" w:cs="Arial"/>
                <w:b/>
                <w:color w:val="auto"/>
                <w:sz w:val="19"/>
                <w:szCs w:val="19"/>
                <w:lang w:bidi="ar-SA"/>
              </w:rPr>
            </w:pPr>
          </w:p>
          <w:p w14:paraId="3B716666" w14:textId="77777777" w:rsidR="0095017E" w:rsidRDefault="0095017E" w:rsidP="0095017E">
            <w:pPr>
              <w:autoSpaceDE w:val="0"/>
              <w:autoSpaceDN w:val="0"/>
              <w:adjustRightInd w:val="0"/>
              <w:jc w:val="both"/>
              <w:rPr>
                <w:rFonts w:ascii="Arial" w:eastAsia="Times New Roman" w:hAnsi="Arial" w:cs="Arial"/>
                <w:b/>
                <w:color w:val="auto"/>
                <w:sz w:val="19"/>
                <w:szCs w:val="19"/>
                <w:lang w:bidi="ar-SA"/>
              </w:rPr>
            </w:pPr>
          </w:p>
          <w:p w14:paraId="13ADFDA7" w14:textId="6DD36403" w:rsidR="0095017E" w:rsidRPr="0095017E" w:rsidRDefault="0095017E" w:rsidP="0095017E">
            <w:pPr>
              <w:autoSpaceDE w:val="0"/>
              <w:autoSpaceDN w:val="0"/>
              <w:adjustRightInd w:val="0"/>
              <w:jc w:val="both"/>
              <w:rPr>
                <w:rFonts w:ascii="Arial" w:eastAsia="Times New Roman" w:hAnsi="Arial" w:cs="Arial"/>
                <w:b/>
                <w:color w:val="auto"/>
                <w:sz w:val="19"/>
                <w:szCs w:val="19"/>
                <w:lang w:bidi="ar-SA"/>
              </w:rPr>
            </w:pPr>
          </w:p>
        </w:tc>
        <w:tc>
          <w:tcPr>
            <w:tcW w:w="5096" w:type="dxa"/>
          </w:tcPr>
          <w:p w14:paraId="13E24A97" w14:textId="77777777" w:rsidR="0095017E" w:rsidRDefault="0095017E" w:rsidP="0095017E">
            <w:pPr>
              <w:widowControl/>
              <w:suppressAutoHyphens/>
              <w:contextualSpacing/>
              <w:jc w:val="both"/>
              <w:rPr>
                <w:rFonts w:ascii="Arial" w:eastAsia="Times New Roman" w:hAnsi="Arial" w:cs="Arial"/>
                <w:b/>
                <w:color w:val="auto"/>
                <w:sz w:val="19"/>
                <w:szCs w:val="19"/>
                <w:lang w:eastAsia="ar-SA" w:bidi="ar-SA"/>
              </w:rPr>
            </w:pPr>
          </w:p>
          <w:p w14:paraId="14E89A61" w14:textId="143D6F44" w:rsidR="0095017E" w:rsidRPr="0095017E" w:rsidRDefault="0095017E" w:rsidP="0095017E">
            <w:pPr>
              <w:widowControl/>
              <w:suppressAutoHyphens/>
              <w:contextualSpacing/>
              <w:jc w:val="both"/>
              <w:rPr>
                <w:rFonts w:ascii="Arial" w:eastAsia="Times New Roman" w:hAnsi="Arial" w:cs="Arial"/>
                <w:b/>
                <w:color w:val="auto"/>
                <w:sz w:val="19"/>
                <w:szCs w:val="19"/>
                <w:lang w:eastAsia="ar-SA" w:bidi="ar-SA"/>
              </w:rPr>
            </w:pPr>
          </w:p>
        </w:tc>
      </w:tr>
      <w:tr w:rsidR="0095017E" w:rsidRPr="0095017E" w14:paraId="296AA65F" w14:textId="77777777" w:rsidTr="005B6937">
        <w:tc>
          <w:tcPr>
            <w:tcW w:w="5097" w:type="dxa"/>
          </w:tcPr>
          <w:p w14:paraId="41F39635" w14:textId="60563BB2" w:rsidR="0095017E" w:rsidRPr="0095017E" w:rsidRDefault="0095017E" w:rsidP="0095017E">
            <w:pPr>
              <w:widowControl/>
              <w:suppressAutoHyphens/>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 xml:space="preserve">____________________ / </w:t>
            </w:r>
            <w:r>
              <w:rPr>
                <w:rFonts w:ascii="Arial" w:eastAsia="Times New Roman" w:hAnsi="Arial" w:cs="Arial"/>
                <w:color w:val="auto"/>
                <w:sz w:val="19"/>
                <w:szCs w:val="19"/>
                <w:lang w:eastAsia="ar-SA" w:bidi="ar-SA"/>
              </w:rPr>
              <w:t>И.З. Шигабутдинов /</w:t>
            </w:r>
          </w:p>
        </w:tc>
        <w:tc>
          <w:tcPr>
            <w:tcW w:w="5096" w:type="dxa"/>
          </w:tcPr>
          <w:p w14:paraId="3C76821F" w14:textId="77777777" w:rsidR="0095017E" w:rsidRPr="0095017E" w:rsidRDefault="0095017E" w:rsidP="0095017E">
            <w:pPr>
              <w:widowControl/>
              <w:suppressAutoHyphens/>
              <w:rPr>
                <w:rFonts w:ascii="Arial" w:eastAsia="Times New Roman" w:hAnsi="Arial" w:cs="Arial"/>
                <w:color w:val="auto"/>
                <w:sz w:val="19"/>
                <w:szCs w:val="19"/>
                <w:lang w:eastAsia="ar-SA" w:bidi="ar-SA"/>
              </w:rPr>
            </w:pPr>
            <w:r w:rsidRPr="0095017E">
              <w:rPr>
                <w:rFonts w:ascii="Arial" w:eastAsia="Times New Roman" w:hAnsi="Arial" w:cs="Arial"/>
                <w:color w:val="auto"/>
                <w:sz w:val="19"/>
                <w:szCs w:val="19"/>
                <w:lang w:eastAsia="ar-SA" w:bidi="ar-SA"/>
              </w:rPr>
              <w:t>_____________________/</w:t>
            </w:r>
            <w:r w:rsidRPr="0095017E">
              <w:rPr>
                <w:rFonts w:ascii="Arial" w:eastAsia="Times New Roman" w:hAnsi="Arial" w:cs="Arial"/>
                <w:color w:val="auto"/>
                <w:sz w:val="19"/>
                <w:szCs w:val="19"/>
                <w:lang w:val="en-US" w:eastAsia="ar-SA" w:bidi="ar-SA"/>
              </w:rPr>
              <w:t xml:space="preserve"> </w:t>
            </w:r>
            <w:r w:rsidRPr="0095017E">
              <w:rPr>
                <w:rFonts w:ascii="Arial" w:eastAsia="Times New Roman" w:hAnsi="Arial" w:cs="Arial"/>
                <w:color w:val="auto"/>
                <w:sz w:val="19"/>
                <w:szCs w:val="19"/>
                <w:lang w:eastAsia="ar-SA" w:bidi="ar-SA"/>
              </w:rPr>
              <w:t xml:space="preserve">______________ </w:t>
            </w:r>
          </w:p>
        </w:tc>
      </w:tr>
    </w:tbl>
    <w:p w14:paraId="7B7D4C72" w14:textId="77777777" w:rsidR="0095017E" w:rsidRPr="0095017E" w:rsidRDefault="0095017E" w:rsidP="0095017E">
      <w:pPr>
        <w:widowControl/>
        <w:suppressAutoHyphens/>
        <w:autoSpaceDE w:val="0"/>
        <w:rPr>
          <w:rFonts w:ascii="Arial" w:eastAsia="Arial" w:hAnsi="Arial" w:cs="Arial"/>
          <w:color w:val="auto"/>
          <w:sz w:val="22"/>
          <w:szCs w:val="22"/>
          <w:lang w:eastAsia="ar-SA" w:bidi="ar-SA"/>
        </w:rPr>
      </w:pPr>
    </w:p>
    <w:p w14:paraId="10EAABA0" w14:textId="77777777" w:rsidR="0095017E" w:rsidRPr="0095017E" w:rsidRDefault="0095017E" w:rsidP="0095017E">
      <w:pPr>
        <w:widowControl/>
        <w:suppressAutoHyphens/>
        <w:autoSpaceDE w:val="0"/>
        <w:rPr>
          <w:rFonts w:ascii="Times New Roman" w:eastAsia="Arial" w:hAnsi="Times New Roman" w:cs="Arial"/>
          <w:color w:val="auto"/>
          <w:sz w:val="22"/>
          <w:szCs w:val="22"/>
          <w:lang w:eastAsia="ar-SA" w:bidi="ar-SA"/>
        </w:rPr>
      </w:pPr>
    </w:p>
    <w:p w14:paraId="15C6D67F" w14:textId="77777777" w:rsidR="0095017E" w:rsidRPr="0095017E" w:rsidRDefault="0095017E" w:rsidP="0095017E">
      <w:pPr>
        <w:widowControl/>
        <w:suppressAutoHyphens/>
        <w:autoSpaceDE w:val="0"/>
        <w:rPr>
          <w:rFonts w:ascii="Times New Roman" w:eastAsia="Arial" w:hAnsi="Times New Roman" w:cs="Arial"/>
          <w:color w:val="auto"/>
          <w:sz w:val="22"/>
          <w:szCs w:val="22"/>
          <w:lang w:eastAsia="ar-SA" w:bidi="ar-SA"/>
        </w:rPr>
      </w:pPr>
    </w:p>
    <w:p w14:paraId="19569D56" w14:textId="77777777" w:rsidR="00F44A65" w:rsidRPr="00882E3F" w:rsidRDefault="00F44A65">
      <w:pPr>
        <w:spacing w:line="360" w:lineRule="exact"/>
        <w:rPr>
          <w:rFonts w:ascii="Arial" w:hAnsi="Arial" w:cs="Arial"/>
          <w:sz w:val="20"/>
          <w:szCs w:val="20"/>
        </w:rPr>
      </w:pPr>
    </w:p>
    <w:sectPr w:rsidR="00F44A65" w:rsidRPr="00882E3F" w:rsidSect="00A756AC">
      <w:type w:val="continuous"/>
      <w:pgSz w:w="11900" w:h="16840"/>
      <w:pgMar w:top="993" w:right="567" w:bottom="567"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6ED62" w14:textId="77777777" w:rsidR="00293DC6" w:rsidRDefault="00293DC6">
      <w:r>
        <w:separator/>
      </w:r>
    </w:p>
  </w:endnote>
  <w:endnote w:type="continuationSeparator" w:id="0">
    <w:p w14:paraId="45EC5FD3" w14:textId="77777777" w:rsidR="00293DC6" w:rsidRDefault="0029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3D82F" w14:textId="77777777" w:rsidR="00293DC6" w:rsidRDefault="00293DC6"/>
  </w:footnote>
  <w:footnote w:type="continuationSeparator" w:id="0">
    <w:p w14:paraId="518616A4" w14:textId="77777777" w:rsidR="00293DC6" w:rsidRDefault="00293D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3342E"/>
    <w:multiLevelType w:val="hybridMultilevel"/>
    <w:tmpl w:val="1B8C286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2677FE"/>
    <w:multiLevelType w:val="multilevel"/>
    <w:tmpl w:val="3C46A5E4"/>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1"/>
        <w:szCs w:val="21"/>
        <w:u w:val="none"/>
        <w:shd w:val="clear" w:color="auto" w:fill="auto"/>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1"/>
        <w:szCs w:val="21"/>
        <w:u w:val="none"/>
        <w:shd w:val="clear" w:color="auto" w:fill="auto"/>
        <w:lang w:val="ru-RU" w:eastAsia="ru-RU" w:bidi="ru-RU"/>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1"/>
        <w:szCs w:val="21"/>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A65"/>
    <w:rsid w:val="00036A18"/>
    <w:rsid w:val="00097C16"/>
    <w:rsid w:val="00124217"/>
    <w:rsid w:val="00175F24"/>
    <w:rsid w:val="001819EF"/>
    <w:rsid w:val="00194CA7"/>
    <w:rsid w:val="001E6A14"/>
    <w:rsid w:val="002252AD"/>
    <w:rsid w:val="00293DC6"/>
    <w:rsid w:val="00305DD6"/>
    <w:rsid w:val="00351BC1"/>
    <w:rsid w:val="003A3B54"/>
    <w:rsid w:val="003C514A"/>
    <w:rsid w:val="003D786D"/>
    <w:rsid w:val="00410998"/>
    <w:rsid w:val="00455D5C"/>
    <w:rsid w:val="006936C0"/>
    <w:rsid w:val="006C1FE9"/>
    <w:rsid w:val="00804C5A"/>
    <w:rsid w:val="00866831"/>
    <w:rsid w:val="00875FC7"/>
    <w:rsid w:val="00882E3F"/>
    <w:rsid w:val="008D73B9"/>
    <w:rsid w:val="0095017E"/>
    <w:rsid w:val="0097073B"/>
    <w:rsid w:val="00A756AC"/>
    <w:rsid w:val="00A938E9"/>
    <w:rsid w:val="00C8236A"/>
    <w:rsid w:val="00CF3FE3"/>
    <w:rsid w:val="00DE3183"/>
    <w:rsid w:val="00E65859"/>
    <w:rsid w:val="00EF0BC5"/>
    <w:rsid w:val="00F36BFE"/>
    <w:rsid w:val="00F44A65"/>
    <w:rsid w:val="00F50533"/>
    <w:rsid w:val="00F608AC"/>
    <w:rsid w:val="00F86B28"/>
    <w:rsid w:val="00F92286"/>
    <w:rsid w:val="00FA6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22FD"/>
  <w15:docId w15:val="{AD199232-0295-4339-9515-0E8E5D7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0"/>
      <w:szCs w:val="2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pacing w:line="259" w:lineRule="auto"/>
    </w:pPr>
    <w:rPr>
      <w:rFonts w:ascii="Times New Roman" w:eastAsia="Times New Roman" w:hAnsi="Times New Roman" w:cs="Times New Roman"/>
      <w:sz w:val="20"/>
      <w:szCs w:val="20"/>
    </w:rPr>
  </w:style>
  <w:style w:type="paragraph" w:customStyle="1" w:styleId="11">
    <w:name w:val="Заголовок №1"/>
    <w:basedOn w:val="a"/>
    <w:link w:val="10"/>
    <w:pPr>
      <w:outlineLvl w:val="0"/>
    </w:pPr>
    <w:rPr>
      <w:rFonts w:ascii="Times New Roman" w:eastAsia="Times New Roman" w:hAnsi="Times New Roman" w:cs="Times New Roman"/>
      <w:b/>
      <w:bCs/>
      <w:sz w:val="20"/>
      <w:szCs w:val="20"/>
    </w:rPr>
  </w:style>
  <w:style w:type="paragraph" w:customStyle="1" w:styleId="a5">
    <w:name w:val="Подпись к картинке"/>
    <w:basedOn w:val="a"/>
    <w:link w:val="a4"/>
    <w:rPr>
      <w:rFonts w:ascii="Times New Roman" w:eastAsia="Times New Roman" w:hAnsi="Times New Roman" w:cs="Times New Roman"/>
      <w:sz w:val="20"/>
      <w:szCs w:val="20"/>
    </w:rPr>
  </w:style>
  <w:style w:type="character" w:styleId="a6">
    <w:name w:val="Hyperlink"/>
    <w:basedOn w:val="a0"/>
    <w:semiHidden/>
    <w:unhideWhenUsed/>
    <w:rsid w:val="002252AD"/>
    <w:rPr>
      <w:color w:val="0563C1" w:themeColor="hyperlink"/>
      <w:u w:val="single"/>
    </w:rPr>
  </w:style>
  <w:style w:type="paragraph" w:styleId="3">
    <w:name w:val="Body Text Indent 3"/>
    <w:basedOn w:val="a"/>
    <w:link w:val="30"/>
    <w:semiHidden/>
    <w:unhideWhenUsed/>
    <w:rsid w:val="002252AD"/>
    <w:pPr>
      <w:widowControl/>
      <w:ind w:left="-147"/>
    </w:pPr>
    <w:rPr>
      <w:rFonts w:ascii="Times New Roman" w:eastAsia="Times New Roman" w:hAnsi="Times New Roman" w:cs="Times New Roman"/>
      <w:color w:val="auto"/>
      <w:lang w:bidi="ar-SA"/>
    </w:rPr>
  </w:style>
  <w:style w:type="character" w:customStyle="1" w:styleId="30">
    <w:name w:val="Основной текст с отступом 3 Знак"/>
    <w:basedOn w:val="a0"/>
    <w:link w:val="3"/>
    <w:semiHidden/>
    <w:rsid w:val="002252AD"/>
    <w:rPr>
      <w:rFonts w:ascii="Times New Roman" w:eastAsia="Times New Roman" w:hAnsi="Times New Roman" w:cs="Times New Roman"/>
      <w:lang w:bidi="ar-SA"/>
    </w:rPr>
  </w:style>
  <w:style w:type="table" w:styleId="a7">
    <w:name w:val="Table Grid"/>
    <w:basedOn w:val="a1"/>
    <w:rsid w:val="002252AD"/>
    <w:pPr>
      <w:widowControl/>
    </w:pPr>
    <w:rPr>
      <w:rFonts w:ascii="Arial Unicode MS" w:eastAsia="Arial Unicode MS" w:hAnsi="Arial Unicode MS" w:cs="Arial Unicode MS"/>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635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k.chelny@ecocompan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13</Pages>
  <Words>8031</Words>
  <Characters>45778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34</cp:revision>
  <dcterms:created xsi:type="dcterms:W3CDTF">2026-05-04T09:24:00Z</dcterms:created>
  <dcterms:modified xsi:type="dcterms:W3CDTF">2026-05-07T11:50:00Z</dcterms:modified>
</cp:coreProperties>
</file>