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20666BF0"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49FC572C" w14:textId="77777777" w:rsidTr="0015603A">
              <w:trPr>
                <w:trHeight w:val="2009"/>
                <w:jc w:val="right"/>
              </w:trPr>
              <w:tc>
                <w:tcPr>
                  <w:tcW w:w="5556" w:type="dxa"/>
                  <w:tcBorders>
                    <w:top w:val="nil"/>
                    <w:left w:val="nil"/>
                    <w:bottom w:val="nil"/>
                    <w:right w:val="nil"/>
                    <w:tl2br w:val="nil"/>
                    <w:tr2bl w:val="nil"/>
                  </w:tcBorders>
                </w:tcPr>
                <w:p w14:paraId="78F0BCC4"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4686A2CA"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361FF554"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0313581C"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_________________/ Е.В.Лунина</w:t>
                  </w:r>
                </w:p>
                <w:p w14:paraId="1827CD51" w14:textId="4CEEE8EE" w:rsidR="007C2231" w:rsidRPr="00D163C3" w:rsidRDefault="00232EDE" w:rsidP="00B53E3B">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747F39">
                    <w:rPr>
                      <w:rFonts w:ascii="Times New Roman" w:cs="Times New Roman"/>
                      <w:b/>
                      <w:bCs/>
                      <w:kern w:val="36"/>
                    </w:rPr>
                    <w:t>12</w:t>
                  </w:r>
                  <w:r w:rsidRPr="00232EDE">
                    <w:rPr>
                      <w:rFonts w:ascii="Times New Roman" w:cs="Times New Roman"/>
                      <w:b/>
                      <w:bCs/>
                      <w:kern w:val="36"/>
                    </w:rPr>
                    <w:t xml:space="preserve">» </w:t>
                  </w:r>
                  <w:r w:rsidR="00962662">
                    <w:rPr>
                      <w:rFonts w:ascii="Times New Roman" w:cs="Times New Roman"/>
                      <w:b/>
                      <w:bCs/>
                      <w:kern w:val="36"/>
                    </w:rPr>
                    <w:t>мая</w:t>
                  </w:r>
                  <w:r w:rsidRPr="00232EDE">
                    <w:rPr>
                      <w:rFonts w:ascii="Times New Roman" w:cs="Times New Roman"/>
                      <w:b/>
                      <w:bCs/>
                      <w:kern w:val="36"/>
                    </w:rPr>
                    <w:t xml:space="preserve"> </w:t>
                  </w:r>
                  <w:r w:rsidR="00962662">
                    <w:rPr>
                      <w:rFonts w:ascii="Times New Roman" w:cs="Times New Roman"/>
                      <w:b/>
                      <w:bCs/>
                      <w:kern w:val="36"/>
                    </w:rPr>
                    <w:t>2026</w:t>
                  </w:r>
                  <w:r w:rsidRPr="00232EDE">
                    <w:rPr>
                      <w:rFonts w:ascii="Times New Roman" w:cs="Times New Roman"/>
                      <w:b/>
                      <w:bCs/>
                      <w:kern w:val="36"/>
                    </w:rPr>
                    <w:t xml:space="preserve"> г.</w:t>
                  </w:r>
                </w:p>
              </w:tc>
            </w:tr>
          </w:tbl>
          <w:p w14:paraId="70A90D0C" w14:textId="77777777" w:rsidR="007C2231" w:rsidRPr="00D163C3" w:rsidRDefault="007C2231">
            <w:pPr>
              <w:widowControl w:val="0"/>
              <w:spacing w:after="0" w:line="240" w:lineRule="auto"/>
              <w:jc w:val="both"/>
              <w:rPr>
                <w:rFonts w:ascii="Times New Roman" w:cs="Times New Roman"/>
                <w:lang w:eastAsia="ar-SA"/>
              </w:rPr>
            </w:pPr>
          </w:p>
        </w:tc>
      </w:tr>
    </w:tbl>
    <w:p w14:paraId="1447A34B"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1B502434"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3223"/>
        <w:gridCol w:w="6096"/>
      </w:tblGrid>
      <w:tr w:rsidR="007C2231" w:rsidRPr="005D611F" w14:paraId="6219FC5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C899BF4" w14:textId="77777777" w:rsidR="007C2231" w:rsidRPr="005D611F" w:rsidRDefault="007C2231" w:rsidP="005D611F">
            <w:pPr>
              <w:widowControl w:val="0"/>
              <w:snapToGrid w:val="0"/>
              <w:spacing w:after="0" w:line="240" w:lineRule="auto"/>
              <w:rPr>
                <w:rFonts w:ascii="Times New Roman" w:cs="Times New Roman"/>
                <w:b/>
                <w:caps/>
                <w:sz w:val="20"/>
                <w:szCs w:val="20"/>
              </w:rPr>
            </w:pPr>
            <w:r w:rsidRPr="005D611F">
              <w:rPr>
                <w:rFonts w:ascii="Times New Roman" w:cs="Times New Roman"/>
                <w:b/>
                <w:caps/>
                <w:sz w:val="20"/>
                <w:szCs w:val="20"/>
              </w:rPr>
              <w:t>№ П/П</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630E143" w14:textId="77777777" w:rsidR="007C2231" w:rsidRPr="005D611F" w:rsidRDefault="007C2231" w:rsidP="005D611F">
            <w:pPr>
              <w:widowControl w:val="0"/>
              <w:snapToGrid w:val="0"/>
              <w:spacing w:after="0" w:line="240" w:lineRule="auto"/>
              <w:rPr>
                <w:rFonts w:ascii="Times New Roman" w:cs="Times New Roman"/>
                <w:b/>
                <w:caps/>
                <w:sz w:val="20"/>
                <w:szCs w:val="20"/>
              </w:rPr>
            </w:pPr>
          </w:p>
          <w:p w14:paraId="4C3ED0D5" w14:textId="77777777" w:rsidR="007C2231" w:rsidRPr="005D611F" w:rsidRDefault="007C2231" w:rsidP="005D611F">
            <w:pPr>
              <w:widowControl w:val="0"/>
              <w:spacing w:after="0" w:line="240" w:lineRule="auto"/>
              <w:rPr>
                <w:rFonts w:ascii="Times New Roman" w:cs="Times New Roman"/>
                <w:b/>
                <w:caps/>
                <w:sz w:val="20"/>
                <w:szCs w:val="20"/>
              </w:rPr>
            </w:pPr>
            <w:r w:rsidRPr="005D611F">
              <w:rPr>
                <w:rFonts w:ascii="Times New Roman" w:cs="Times New Roman"/>
                <w:b/>
                <w:caps/>
                <w:sz w:val="20"/>
                <w:szCs w:val="20"/>
              </w:rPr>
              <w:t>нАИМЕНОВАНИЕ П/П</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DE6135" w14:textId="77777777" w:rsidR="007C2231" w:rsidRPr="005D611F" w:rsidRDefault="007C2231" w:rsidP="00F75BDC">
            <w:pPr>
              <w:widowControl w:val="0"/>
              <w:snapToGrid w:val="0"/>
              <w:spacing w:after="0" w:line="240" w:lineRule="auto"/>
              <w:jc w:val="both"/>
              <w:rPr>
                <w:rFonts w:ascii="Times New Roman" w:cs="Times New Roman"/>
                <w:b/>
                <w:caps/>
                <w:sz w:val="20"/>
                <w:szCs w:val="20"/>
              </w:rPr>
            </w:pPr>
          </w:p>
          <w:p w14:paraId="0E440254" w14:textId="77777777" w:rsidR="007C2231" w:rsidRPr="005D611F" w:rsidRDefault="007C2231" w:rsidP="00F75BDC">
            <w:pPr>
              <w:widowControl w:val="0"/>
              <w:spacing w:after="0" w:line="240" w:lineRule="auto"/>
              <w:jc w:val="both"/>
              <w:rPr>
                <w:rFonts w:ascii="Times New Roman" w:cs="Times New Roman"/>
                <w:b/>
                <w:caps/>
                <w:sz w:val="20"/>
                <w:szCs w:val="20"/>
              </w:rPr>
            </w:pPr>
            <w:r w:rsidRPr="005D611F">
              <w:rPr>
                <w:rFonts w:ascii="Times New Roman" w:cs="Times New Roman"/>
                <w:b/>
                <w:caps/>
                <w:sz w:val="20"/>
                <w:szCs w:val="20"/>
              </w:rPr>
              <w:t>сОДЕРЖАНИЕ</w:t>
            </w:r>
          </w:p>
        </w:tc>
      </w:tr>
      <w:tr w:rsidR="007C2231" w:rsidRPr="005D611F" w14:paraId="70B23AD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9F2C62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1A80476" w14:textId="77777777" w:rsidR="007C2231" w:rsidRPr="005D611F" w:rsidRDefault="00B649F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5BFCAE0"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Заказчик: Автономное стационарное учреждение социального обслуживания Омской области «Таврический дом-интернат для престарелых и инвалидов»</w:t>
            </w:r>
          </w:p>
          <w:p w14:paraId="59D6F36D"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Место нахождения: 646800, Омская обл., Таврический р-н, Таврическое рп, Пансионатная, 9, </w:t>
            </w:r>
          </w:p>
          <w:p w14:paraId="264586C6"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Почтовый адрес: 646800, Омская обл., Таврический р-н, Таврическое рп, Пансионатная, 9, </w:t>
            </w:r>
          </w:p>
          <w:p w14:paraId="54501C2A"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Адрес электронной почты: tavrich_internat@omskmintrud.ru</w:t>
            </w:r>
          </w:p>
          <w:p w14:paraId="205566FA"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Номер контактного телефона заказчика: </w:t>
            </w:r>
          </w:p>
          <w:p w14:paraId="075C57FF"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телефон +7 (38151) 21406</w:t>
            </w:r>
          </w:p>
          <w:p w14:paraId="7CA87693"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факс +7 (38151) 21406</w:t>
            </w:r>
          </w:p>
          <w:p w14:paraId="65D9D44B" w14:textId="77777777" w:rsidR="005B1B28" w:rsidRPr="005D611F" w:rsidRDefault="00232EDE"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ru-RU"/>
              </w:rPr>
              <w:t>Контактное лицо: Лунина Елена Владимировна</w:t>
            </w:r>
          </w:p>
        </w:tc>
      </w:tr>
      <w:tr w:rsidR="007C2231" w:rsidRPr="005D611F" w14:paraId="1F53D96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088B5D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7B470F1" w14:textId="77777777" w:rsidR="007C2231" w:rsidRPr="005D611F" w:rsidRDefault="0045253A"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05D88C0" w14:textId="46E7D934" w:rsidR="005B1B28" w:rsidRPr="005D611F" w:rsidRDefault="0098574F" w:rsidP="00F75BDC">
            <w:pPr>
              <w:widowControl w:val="0"/>
              <w:spacing w:after="0" w:line="240" w:lineRule="auto"/>
              <w:jc w:val="both"/>
              <w:rPr>
                <w:rFonts w:ascii="Times New Roman" w:cs="Times New Roman"/>
                <w:b/>
                <w:bCs/>
                <w:sz w:val="20"/>
                <w:szCs w:val="20"/>
                <w:lang w:eastAsia="zh-CN"/>
              </w:rPr>
            </w:pPr>
            <w:r w:rsidRPr="005D611F">
              <w:rPr>
                <w:rFonts w:ascii="Times New Roman" w:cs="Times New Roman"/>
                <w:b/>
                <w:bCs/>
                <w:sz w:val="20"/>
                <w:szCs w:val="20"/>
                <w:lang w:eastAsia="zh-CN"/>
              </w:rPr>
              <w:t>Поставка продуктов питания (</w:t>
            </w:r>
            <w:r w:rsidR="00496031">
              <w:rPr>
                <w:rFonts w:ascii="Times New Roman"/>
                <w:b/>
                <w:bCs/>
                <w:sz w:val="20"/>
                <w:szCs w:val="20"/>
              </w:rPr>
              <w:t>мясо</w:t>
            </w:r>
            <w:r w:rsidRPr="005D611F">
              <w:rPr>
                <w:rFonts w:ascii="Times New Roman" w:cs="Times New Roman"/>
                <w:b/>
                <w:bCs/>
                <w:sz w:val="20"/>
                <w:szCs w:val="20"/>
                <w:lang w:eastAsia="zh-CN"/>
              </w:rPr>
              <w:t>)</w:t>
            </w:r>
            <w:r w:rsidR="00232EDE" w:rsidRPr="005D611F">
              <w:rPr>
                <w:rFonts w:ascii="Times New Roman" w:cs="Times New Roman"/>
                <w:b/>
                <w:bCs/>
                <w:sz w:val="20"/>
                <w:szCs w:val="20"/>
                <w:lang w:eastAsia="zh-CN"/>
              </w:rPr>
              <w:t xml:space="preserve"> </w:t>
            </w:r>
          </w:p>
        </w:tc>
      </w:tr>
      <w:tr w:rsidR="007C2231" w:rsidRPr="005D611F" w14:paraId="27D955C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C7DD41" w14:textId="77777777" w:rsidR="007C2231" w:rsidRPr="005D611F" w:rsidRDefault="007C2231" w:rsidP="005D611F">
            <w:pPr>
              <w:widowControl w:val="0"/>
              <w:tabs>
                <w:tab w:val="left" w:pos="0"/>
              </w:tabs>
              <w:spacing w:after="0" w:line="240" w:lineRule="auto"/>
              <w:rPr>
                <w:rFonts w:ascii="Times New Roman" w:cs="Times New Roman"/>
                <w:sz w:val="20"/>
                <w:szCs w:val="20"/>
              </w:rPr>
            </w:pPr>
            <w:r w:rsidRPr="005D611F">
              <w:rPr>
                <w:rFonts w:ascii="Times New Roman" w:cs="Times New Roman"/>
                <w:sz w:val="20"/>
                <w:szCs w:val="20"/>
              </w:rPr>
              <w:t>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4800A3B"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Способ </w:t>
            </w:r>
            <w:r w:rsidR="00AF3D4F" w:rsidRPr="005D611F">
              <w:rPr>
                <w:rFonts w:ascii="Times New Roman" w:cs="Times New Roman"/>
                <w:sz w:val="20"/>
                <w:szCs w:val="20"/>
              </w:rPr>
              <w:t>осуществления</w:t>
            </w:r>
            <w:r w:rsidRPr="005D611F">
              <w:rPr>
                <w:rFonts w:ascii="Times New Roman" w:cs="Times New Roman"/>
                <w:sz w:val="20"/>
                <w:szCs w:val="20"/>
              </w:rPr>
              <w:t xml:space="preserve">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F151BD3"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Запрос котировок в электронной форме</w:t>
            </w:r>
          </w:p>
        </w:tc>
      </w:tr>
      <w:tr w:rsidR="007C2231" w:rsidRPr="005D611F" w14:paraId="053C0E0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7BD85B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CC0B5E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Источник финансирования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80FE7CB" w14:textId="77777777" w:rsidR="007C2231" w:rsidRPr="005D611F" w:rsidRDefault="007C2231" w:rsidP="00EE2AB1">
            <w:pPr>
              <w:widowControl w:val="0"/>
              <w:spacing w:after="0" w:line="240" w:lineRule="auto"/>
              <w:jc w:val="both"/>
              <w:rPr>
                <w:rFonts w:ascii="Times New Roman" w:cs="Times New Roman"/>
                <w:sz w:val="20"/>
                <w:szCs w:val="20"/>
                <w:lang w:eastAsia="zh-CN"/>
              </w:rPr>
            </w:pPr>
          </w:p>
        </w:tc>
      </w:tr>
      <w:tr w:rsidR="007C2231" w:rsidRPr="005D611F" w14:paraId="1C207E2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BF397C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B12C10C"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Размещение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984F10F"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5D611F">
                <w:rPr>
                  <w:rFonts w:ascii="Times New Roman" w:cs="Times New Roman"/>
                  <w:sz w:val="20"/>
                  <w:szCs w:val="20"/>
                  <w:lang w:val="en-US" w:eastAsia="zh-CN"/>
                </w:rPr>
                <w:t>http</w:t>
              </w:r>
              <w:r w:rsidRPr="005D611F">
                <w:rPr>
                  <w:rFonts w:ascii="Times New Roman" w:cs="Times New Roman"/>
                  <w:sz w:val="20"/>
                  <w:szCs w:val="20"/>
                  <w:lang w:eastAsia="zh-CN"/>
                </w:rPr>
                <w:t>://</w:t>
              </w:r>
              <w:r w:rsidRPr="005D611F">
                <w:rPr>
                  <w:rFonts w:ascii="Times New Roman" w:cs="Times New Roman"/>
                  <w:sz w:val="20"/>
                  <w:szCs w:val="20"/>
                  <w:lang w:val="en-US" w:eastAsia="zh-CN"/>
                </w:rPr>
                <w:t>www</w:t>
              </w:r>
              <w:r w:rsidRPr="005D611F">
                <w:rPr>
                  <w:rFonts w:ascii="Times New Roman" w:cs="Times New Roman"/>
                  <w:sz w:val="20"/>
                  <w:szCs w:val="20"/>
                  <w:lang w:eastAsia="zh-CN"/>
                </w:rPr>
                <w:t>.</w:t>
              </w:r>
              <w:r w:rsidRPr="005D611F">
                <w:rPr>
                  <w:rFonts w:ascii="Times New Roman" w:cs="Times New Roman"/>
                  <w:sz w:val="20"/>
                  <w:szCs w:val="20"/>
                  <w:lang w:val="en-US" w:eastAsia="zh-CN"/>
                </w:rPr>
                <w:t>zakupki</w:t>
              </w:r>
              <w:r w:rsidRPr="005D611F">
                <w:rPr>
                  <w:rFonts w:ascii="Times New Roman" w:cs="Times New Roman"/>
                  <w:sz w:val="20"/>
                  <w:szCs w:val="20"/>
                  <w:lang w:eastAsia="zh-CN"/>
                </w:rPr>
                <w:t>.</w:t>
              </w:r>
              <w:r w:rsidRPr="005D611F">
                <w:rPr>
                  <w:rFonts w:ascii="Times New Roman" w:cs="Times New Roman"/>
                  <w:sz w:val="20"/>
                  <w:szCs w:val="20"/>
                  <w:lang w:val="en-US" w:eastAsia="zh-CN"/>
                </w:rPr>
                <w:t>gov</w:t>
              </w:r>
              <w:r w:rsidRPr="005D611F">
                <w:rPr>
                  <w:rFonts w:ascii="Times New Roman" w:cs="Times New Roman"/>
                  <w:sz w:val="20"/>
                  <w:szCs w:val="20"/>
                  <w:lang w:eastAsia="zh-CN"/>
                </w:rPr>
                <w:t>.</w:t>
              </w:r>
              <w:r w:rsidRPr="005D611F">
                <w:rPr>
                  <w:rFonts w:ascii="Times New Roman" w:cs="Times New Roman"/>
                  <w:sz w:val="20"/>
                  <w:szCs w:val="20"/>
                  <w:lang w:val="en-US" w:eastAsia="zh-CN"/>
                </w:rPr>
                <w:t>ru</w:t>
              </w:r>
              <w:r w:rsidRPr="005D611F">
                <w:rPr>
                  <w:rFonts w:ascii="Times New Roman" w:cs="Times New Roman"/>
                  <w:sz w:val="20"/>
                  <w:szCs w:val="20"/>
                  <w:lang w:eastAsia="zh-CN"/>
                </w:rPr>
                <w:t>/</w:t>
              </w:r>
            </w:hyperlink>
            <w:r w:rsidRPr="005D611F">
              <w:rPr>
                <w:rFonts w:ascii="Times New Roman" w:cs="Times New Roman"/>
                <w:sz w:val="20"/>
                <w:szCs w:val="20"/>
                <w:lang w:eastAsia="zh-CN"/>
              </w:rPr>
              <w:t>.</w:t>
            </w:r>
          </w:p>
        </w:tc>
      </w:tr>
      <w:tr w:rsidR="007C2231" w:rsidRPr="005D611F" w14:paraId="1B1F12B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5937BE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6040995"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Адрес электронной площадки в информационно-телекоммуникационной сети «Интернет», место подачи заявок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F05E5E"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r w:rsidRPr="005D611F">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3760E955"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p>
          <w:p w14:paraId="1BE429AA" w14:textId="77777777" w:rsidR="007C2231" w:rsidRPr="005D611F" w:rsidRDefault="00747F39" w:rsidP="00F75BDC">
            <w:pPr>
              <w:pStyle w:val="Default"/>
              <w:widowControl w:val="0"/>
              <w:jc w:val="both"/>
              <w:rPr>
                <w:color w:val="auto"/>
                <w:sz w:val="20"/>
                <w:szCs w:val="20"/>
                <w:highlight w:val="lightGray"/>
              </w:rPr>
            </w:pPr>
            <w:hyperlink r:id="rId8" w:history="1">
              <w:r w:rsidR="007C2231" w:rsidRPr="005D611F">
                <w:rPr>
                  <w:rStyle w:val="a5"/>
                  <w:sz w:val="20"/>
                  <w:szCs w:val="20"/>
                  <w:lang w:eastAsia="ru-RU"/>
                </w:rPr>
                <w:t>https://etp-region.ru</w:t>
              </w:r>
            </w:hyperlink>
            <w:r w:rsidR="007C2231" w:rsidRPr="005D611F">
              <w:rPr>
                <w:sz w:val="20"/>
                <w:szCs w:val="20"/>
                <w:lang w:eastAsia="ru-RU"/>
              </w:rPr>
              <w:t xml:space="preserve"> </w:t>
            </w:r>
          </w:p>
        </w:tc>
      </w:tr>
      <w:tr w:rsidR="007C2231" w:rsidRPr="005D611F" w14:paraId="18E1E4F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21C98B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E1AA553" w14:textId="77777777" w:rsidR="007C2231" w:rsidRPr="005D611F" w:rsidRDefault="007C2231" w:rsidP="00F75BDC">
            <w:pPr>
              <w:pStyle w:val="35"/>
              <w:tabs>
                <w:tab w:val="clear" w:pos="227"/>
                <w:tab w:val="left" w:pos="900"/>
                <w:tab w:val="left" w:pos="1440"/>
              </w:tabs>
              <w:rPr>
                <w:rFonts w:ascii="Times New Roman"/>
                <w:sz w:val="20"/>
              </w:rPr>
            </w:pPr>
            <w:r w:rsidRPr="005D611F">
              <w:rPr>
                <w:rFonts w:ascii="Times New Roman"/>
                <w:sz w:val="20"/>
              </w:rPr>
              <w:t>Порядок предоставления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F4557FE" w14:textId="77777777" w:rsidR="007C2231" w:rsidRPr="005D611F" w:rsidRDefault="007C2231"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24D620B" w14:textId="77777777" w:rsidR="007C2231" w:rsidRPr="005D611F" w:rsidRDefault="007C2231" w:rsidP="00F75BDC">
            <w:pPr>
              <w:widowControl w:val="0"/>
              <w:spacing w:after="0" w:line="240" w:lineRule="auto"/>
              <w:jc w:val="both"/>
              <w:textAlignment w:val="baseline"/>
              <w:rPr>
                <w:rFonts w:ascii="Times New Roman" w:cs="Times New Roman"/>
                <w:color w:val="000000"/>
                <w:sz w:val="20"/>
                <w:szCs w:val="20"/>
                <w:lang w:eastAsia="ar-SA"/>
              </w:rPr>
            </w:pPr>
            <w:r w:rsidRPr="005D611F">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1DB737BC" w14:textId="77777777" w:rsidR="007C2231" w:rsidRPr="005D611F" w:rsidRDefault="007C2231" w:rsidP="00F75BDC">
            <w:pPr>
              <w:widowControl w:val="0"/>
              <w:spacing w:after="0" w:line="240" w:lineRule="auto"/>
              <w:jc w:val="both"/>
              <w:rPr>
                <w:rFonts w:ascii="Times New Roman" w:cs="Times New Roman"/>
                <w:sz w:val="20"/>
                <w:szCs w:val="20"/>
              </w:rPr>
            </w:pPr>
            <w:r w:rsidRPr="005D611F">
              <w:rPr>
                <w:rFonts w:ascii="Times New Roman" w:cs="Times New Roman"/>
                <w:sz w:val="20"/>
                <w:szCs w:val="20"/>
              </w:rPr>
              <w:t xml:space="preserve">Закупочная документация предоставляется бесплатно. </w:t>
            </w:r>
          </w:p>
        </w:tc>
      </w:tr>
      <w:tr w:rsidR="007C2231" w:rsidRPr="005D611F" w14:paraId="3204719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D199E0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ACFC17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Описание объекта закупки</w:t>
            </w:r>
            <w:r w:rsidR="006849AA" w:rsidRPr="005D611F">
              <w:rPr>
                <w:rFonts w:ascii="Times New Roman" w:cs="Times New Roman"/>
                <w:sz w:val="20"/>
                <w:szCs w:val="20"/>
              </w:rPr>
              <w:t>,</w:t>
            </w:r>
          </w:p>
          <w:p w14:paraId="1F3DCD0C" w14:textId="77777777" w:rsidR="00F42D9F" w:rsidRPr="005D611F" w:rsidRDefault="00F42D9F"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EFFE88" w14:textId="77777777" w:rsidR="007C2231" w:rsidRPr="005D611F" w:rsidRDefault="006849AA" w:rsidP="00F75BDC">
            <w:pPr>
              <w:pStyle w:val="aff6"/>
              <w:spacing w:after="0"/>
              <w:ind w:left="0"/>
              <w:jc w:val="both"/>
              <w:rPr>
                <w:rFonts w:ascii="Times New Roman" w:cs="Times New Roman"/>
                <w:color w:val="000000"/>
                <w:kern w:val="0"/>
                <w:sz w:val="20"/>
                <w:szCs w:val="20"/>
                <w:lang w:eastAsia="ar-SA" w:bidi="ar-SA"/>
              </w:rPr>
            </w:pPr>
            <w:r w:rsidRPr="005D611F">
              <w:rPr>
                <w:rFonts w:ascii="Times New Roman" w:cs="Times New Roman"/>
                <w:color w:val="000000"/>
                <w:kern w:val="0"/>
                <w:sz w:val="20"/>
                <w:szCs w:val="20"/>
                <w:lang w:eastAsia="ar-SA" w:bidi="ar-SA"/>
              </w:rPr>
              <w:t>У</w:t>
            </w:r>
            <w:r w:rsidR="007C2231" w:rsidRPr="005D611F">
              <w:rPr>
                <w:rFonts w:ascii="Times New Roman" w:cs="Times New Roman"/>
                <w:color w:val="000000"/>
                <w:kern w:val="0"/>
                <w:sz w:val="20"/>
                <w:szCs w:val="20"/>
                <w:lang w:eastAsia="ar-SA" w:bidi="ar-SA"/>
              </w:rPr>
              <w:t>казан</w:t>
            </w:r>
            <w:r w:rsidRPr="005D611F">
              <w:rPr>
                <w:rFonts w:ascii="Times New Roman" w:cs="Times New Roman"/>
                <w:color w:val="000000"/>
                <w:kern w:val="0"/>
                <w:sz w:val="20"/>
                <w:szCs w:val="20"/>
                <w:lang w:eastAsia="ar-SA" w:bidi="ar-SA"/>
              </w:rPr>
              <w:t>о</w:t>
            </w:r>
            <w:r w:rsidR="007C2231" w:rsidRPr="005D611F">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5D611F">
              <w:rPr>
                <w:rFonts w:ascii="Times New Roman" w:cs="Times New Roman"/>
                <w:color w:val="000000"/>
                <w:kern w:val="0"/>
                <w:sz w:val="20"/>
                <w:szCs w:val="20"/>
                <w:lang w:eastAsia="ar-SA" w:bidi="ar-SA"/>
              </w:rPr>
              <w:t xml:space="preserve"> </w:t>
            </w:r>
          </w:p>
        </w:tc>
      </w:tr>
      <w:tr w:rsidR="007C2231" w:rsidRPr="005D611F" w14:paraId="1510F71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F865A9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04E1731" w14:textId="77777777" w:rsidR="007C2231" w:rsidRPr="005D611F" w:rsidRDefault="007B1402"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EDC7F74" w14:textId="4FF5F358" w:rsidR="006E420E" w:rsidRPr="00F30572" w:rsidRDefault="00962662" w:rsidP="00F75BDC">
            <w:pPr>
              <w:jc w:val="both"/>
              <w:rPr>
                <w:rFonts w:ascii="Times New Roman" w:cs="Times New Roman"/>
                <w:b/>
                <w:iCs/>
                <w:sz w:val="20"/>
                <w:szCs w:val="20"/>
                <w:u w:val="single"/>
                <w:lang w:eastAsia="ru-RU"/>
              </w:rPr>
            </w:pPr>
            <w:r>
              <w:rPr>
                <w:rFonts w:ascii="Times New Roman" w:eastAsia="Times New Roman" w:cs="Times New Roman"/>
                <w:b/>
                <w:color w:val="000000"/>
                <w:sz w:val="20"/>
                <w:szCs w:val="20"/>
                <w:highlight w:val="yellow"/>
                <w:u w:val="single"/>
              </w:rPr>
              <w:t>2 361 194,00</w:t>
            </w:r>
            <w:r w:rsidR="00F30572" w:rsidRPr="00B53E3B">
              <w:rPr>
                <w:rFonts w:ascii="Times New Roman" w:eastAsia="Times New Roman" w:cs="Times New Roman"/>
                <w:b/>
                <w:color w:val="000000"/>
                <w:sz w:val="20"/>
                <w:szCs w:val="20"/>
                <w:highlight w:val="yellow"/>
                <w:u w:val="single"/>
              </w:rPr>
              <w:t xml:space="preserve"> </w:t>
            </w:r>
            <w:r w:rsidR="00F30572" w:rsidRPr="00B53E3B">
              <w:rPr>
                <w:rFonts w:ascii="Times New Roman" w:cs="Times New Roman"/>
                <w:b/>
                <w:iCs/>
                <w:sz w:val="20"/>
                <w:szCs w:val="20"/>
                <w:highlight w:val="yellow"/>
                <w:u w:val="single"/>
                <w:lang w:eastAsia="ru-RU"/>
              </w:rPr>
              <w:t>рублей</w:t>
            </w:r>
          </w:p>
          <w:p w14:paraId="0C125804" w14:textId="77777777" w:rsidR="006E420E" w:rsidRPr="005D611F" w:rsidRDefault="006E420E" w:rsidP="00F75BDC">
            <w:pPr>
              <w:jc w:val="both"/>
              <w:rPr>
                <w:rFonts w:ascii="Times New Roman" w:cs="Times New Roman"/>
                <w:b/>
                <w:bCs/>
                <w:i/>
                <w:iCs/>
                <w:color w:val="000000"/>
                <w:sz w:val="20"/>
                <w:szCs w:val="20"/>
                <w:lang w:eastAsia="ar-SA"/>
              </w:rPr>
            </w:pPr>
          </w:p>
          <w:p w14:paraId="36C740E2" w14:textId="77777777" w:rsidR="007C2231" w:rsidRPr="005D611F" w:rsidRDefault="0053058F" w:rsidP="00F75BDC">
            <w:pPr>
              <w:jc w:val="both"/>
              <w:rPr>
                <w:rFonts w:ascii="Times New Roman" w:cs="Times New Roman"/>
                <w:b/>
                <w:bCs/>
                <w:color w:val="000000"/>
                <w:sz w:val="20"/>
                <w:szCs w:val="20"/>
                <w:lang w:eastAsia="ar-SA"/>
              </w:rPr>
            </w:pPr>
            <w:r w:rsidRPr="005D611F">
              <w:rPr>
                <w:rFonts w:ascii="Times New Roman" w:cs="Times New Roman"/>
                <w:b/>
                <w:bCs/>
                <w:color w:val="000000"/>
                <w:sz w:val="20"/>
                <w:szCs w:val="20"/>
                <w:lang w:eastAsia="ar-SA"/>
              </w:rPr>
              <w:t xml:space="preserve">Расчет НМЦД </w:t>
            </w:r>
            <w:r w:rsidR="00B31B82" w:rsidRPr="005D611F">
              <w:rPr>
                <w:rFonts w:ascii="Times New Roman" w:cs="Times New Roman"/>
                <w:b/>
                <w:bCs/>
                <w:color w:val="000000"/>
                <w:sz w:val="20"/>
                <w:szCs w:val="20"/>
                <w:lang w:eastAsia="ar-SA"/>
              </w:rPr>
              <w:t>выполнен методом</w:t>
            </w:r>
            <w:r w:rsidR="00D93D13" w:rsidRPr="005D611F">
              <w:rPr>
                <w:rFonts w:ascii="Times New Roman" w:cs="Times New Roman"/>
                <w:b/>
                <w:bCs/>
                <w:color w:val="000000"/>
                <w:sz w:val="20"/>
                <w:szCs w:val="20"/>
                <w:lang w:eastAsia="ar-SA"/>
              </w:rPr>
              <w:t xml:space="preserve"> сопоставимых рыночных цен</w:t>
            </w:r>
            <w:r w:rsidR="00B31B82" w:rsidRPr="005D611F">
              <w:rPr>
                <w:rFonts w:ascii="Times New Roman" w:cs="Times New Roman"/>
                <w:b/>
                <w:bCs/>
                <w:color w:val="000000"/>
                <w:sz w:val="20"/>
                <w:szCs w:val="20"/>
                <w:lang w:eastAsia="ar-SA"/>
              </w:rPr>
              <w:t xml:space="preserve"> и </w:t>
            </w:r>
            <w:r w:rsidRPr="005D611F">
              <w:rPr>
                <w:rFonts w:ascii="Times New Roman" w:cs="Times New Roman"/>
                <w:b/>
                <w:bCs/>
                <w:color w:val="000000"/>
                <w:sz w:val="20"/>
                <w:szCs w:val="20"/>
                <w:lang w:eastAsia="ar-SA"/>
              </w:rPr>
              <w:t>приложен отдельным файлом.</w:t>
            </w:r>
          </w:p>
        </w:tc>
      </w:tr>
      <w:tr w:rsidR="007C2231" w:rsidRPr="005D611F" w14:paraId="6CA7706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6E50BA5" w14:textId="77777777" w:rsidR="007C2231" w:rsidRPr="005D611F" w:rsidRDefault="0010763B"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BFC994C" w14:textId="77777777" w:rsidR="007C2231" w:rsidRPr="005D611F" w:rsidRDefault="007C2231" w:rsidP="005D611F">
            <w:pPr>
              <w:widowControl w:val="0"/>
              <w:spacing w:after="0" w:line="240" w:lineRule="auto"/>
              <w:rPr>
                <w:rFonts w:ascii="Times New Roman" w:cs="Times New Roman"/>
                <w:sz w:val="20"/>
                <w:szCs w:val="20"/>
                <w:lang w:eastAsia="zh-CN"/>
              </w:rPr>
            </w:pPr>
            <w:r w:rsidRPr="005D611F">
              <w:rPr>
                <w:rFonts w:ascii="Times New Roman" w:cs="Times New Roman"/>
                <w:sz w:val="20"/>
                <w:szCs w:val="20"/>
                <w:lang w:eastAsia="zh-CN"/>
              </w:rPr>
              <w:t>Порядок формирования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491E915" w14:textId="77777777" w:rsidR="007C2231" w:rsidRPr="005D611F" w:rsidRDefault="00725963"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5D611F" w14:paraId="42FE74F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8F9B2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63FCD29" w14:textId="77777777" w:rsidR="007C2231" w:rsidRPr="005D611F" w:rsidRDefault="007C2231" w:rsidP="005D611F">
            <w:pPr>
              <w:pStyle w:val="aff2"/>
              <w:widowControl w:val="0"/>
              <w:rPr>
                <w:sz w:val="20"/>
                <w:szCs w:val="20"/>
                <w:lang w:eastAsia="en-US"/>
              </w:rPr>
            </w:pPr>
            <w:r w:rsidRPr="005D611F">
              <w:rPr>
                <w:color w:val="000000"/>
                <w:sz w:val="20"/>
                <w:szCs w:val="20"/>
                <w:lang w:eastAsia="en-US"/>
              </w:rPr>
              <w:t>Обоснование начальной (максимальной)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8AE54F8" w14:textId="77777777" w:rsidR="007C2231" w:rsidRPr="005D611F" w:rsidRDefault="007C2231" w:rsidP="00F75BDC">
            <w:pPr>
              <w:pStyle w:val="aff2"/>
              <w:widowControl w:val="0"/>
              <w:jc w:val="both"/>
              <w:rPr>
                <w:sz w:val="20"/>
                <w:szCs w:val="20"/>
                <w:lang w:eastAsia="en-US"/>
              </w:rPr>
            </w:pPr>
            <w:r w:rsidRPr="005D611F">
              <w:rPr>
                <w:sz w:val="20"/>
                <w:szCs w:val="20"/>
                <w:lang w:eastAsia="ar-SA"/>
              </w:rPr>
              <w:t xml:space="preserve">Начальная (максимальная) цена договора установлена </w:t>
            </w:r>
            <w:r w:rsidR="00883629" w:rsidRPr="005D611F">
              <w:rPr>
                <w:sz w:val="20"/>
                <w:szCs w:val="20"/>
                <w:lang w:eastAsia="ar-SA"/>
              </w:rPr>
              <w:t>методом анализа рынка</w:t>
            </w:r>
            <w:r w:rsidRPr="005D611F">
              <w:rPr>
                <w:sz w:val="20"/>
                <w:szCs w:val="20"/>
                <w:lang w:eastAsia="ar-SA"/>
              </w:rPr>
              <w:t xml:space="preserve"> (см. </w:t>
            </w:r>
            <w:r w:rsidRPr="005D611F">
              <w:rPr>
                <w:color w:val="000000"/>
                <w:sz w:val="20"/>
                <w:szCs w:val="20"/>
                <w:lang w:eastAsia="ar-SA"/>
              </w:rPr>
              <w:t>Приложение №2 к извещению (Обоснование НМЦД))</w:t>
            </w:r>
          </w:p>
        </w:tc>
      </w:tr>
      <w:tr w:rsidR="007C2231" w:rsidRPr="005D611F" w14:paraId="0B3D998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6DA6E3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4C3142F"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Сведения о валюте, используемой для формирования цены договора и расчетов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AEA57F7" w14:textId="77777777" w:rsidR="007C2231" w:rsidRPr="005D611F" w:rsidRDefault="007C2231" w:rsidP="00F75BDC">
            <w:pPr>
              <w:pStyle w:val="aff2"/>
              <w:widowControl w:val="0"/>
              <w:jc w:val="both"/>
              <w:rPr>
                <w:sz w:val="20"/>
                <w:szCs w:val="20"/>
                <w:lang w:eastAsia="en-US"/>
              </w:rPr>
            </w:pPr>
            <w:r w:rsidRPr="005D611F">
              <w:rPr>
                <w:sz w:val="20"/>
                <w:szCs w:val="20"/>
                <w:lang w:eastAsia="en-US"/>
              </w:rPr>
              <w:t>Российский Рубль</w:t>
            </w:r>
          </w:p>
        </w:tc>
      </w:tr>
      <w:tr w:rsidR="005300B9" w:rsidRPr="005D611F" w14:paraId="06B4F573"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553811E2"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13</w:t>
            </w:r>
          </w:p>
        </w:tc>
        <w:tc>
          <w:tcPr>
            <w:tcW w:w="1593" w:type="pct"/>
            <w:vMerge w:val="restart"/>
            <w:tcBorders>
              <w:top w:val="single" w:sz="4" w:space="0" w:color="auto"/>
              <w:left w:val="single" w:sz="4" w:space="0" w:color="auto"/>
              <w:right w:val="single" w:sz="4" w:space="0" w:color="auto"/>
              <w:tl2br w:val="nil"/>
              <w:tr2bl w:val="nil"/>
            </w:tcBorders>
            <w:vAlign w:val="center"/>
          </w:tcPr>
          <w:p w14:paraId="6312E144" w14:textId="77777777" w:rsidR="005300B9" w:rsidRPr="005D611F" w:rsidRDefault="00B21096"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5D611F">
              <w:rPr>
                <w:rFonts w:ascii="Times New Roman" w:cs="Times New Roman"/>
                <w:sz w:val="20"/>
                <w:szCs w:val="20"/>
                <w:lang w:eastAsia="ar-SA"/>
              </w:rPr>
              <w:t>Место поставки товара, выполнения работы, оказания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658E98F" w14:textId="77777777" w:rsidR="005300B9" w:rsidRPr="005D611F" w:rsidRDefault="005300B9" w:rsidP="00962662">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7C04F673" w14:textId="77777777" w:rsidR="005300B9" w:rsidRPr="005D611F" w:rsidRDefault="005300B9" w:rsidP="00962662">
            <w:pPr>
              <w:widowControl w:val="0"/>
              <w:spacing w:after="0" w:line="240" w:lineRule="auto"/>
              <w:jc w:val="both"/>
              <w:rPr>
                <w:rFonts w:ascii="Times New Roman" w:cs="Times New Roman"/>
                <w:sz w:val="20"/>
                <w:szCs w:val="20"/>
                <w:lang w:eastAsia="ar-SA"/>
              </w:rPr>
            </w:pPr>
          </w:p>
          <w:p w14:paraId="656FA25F" w14:textId="290638C5" w:rsidR="005300B9" w:rsidRPr="00962662" w:rsidRDefault="005300B9" w:rsidP="00962662">
            <w:pPr>
              <w:widowControl w:val="0"/>
              <w:spacing w:after="0" w:line="240" w:lineRule="auto"/>
              <w:ind w:right="-108"/>
              <w:jc w:val="both"/>
              <w:rPr>
                <w:sz w:val="20"/>
                <w:szCs w:val="20"/>
              </w:rPr>
            </w:pPr>
            <w:r w:rsidRPr="005D611F">
              <w:rPr>
                <w:rFonts w:ascii="Times New Roman" w:cs="Times New Roman"/>
                <w:b/>
                <w:bCs/>
                <w:sz w:val="20"/>
                <w:szCs w:val="20"/>
                <w:lang w:eastAsia="ar-SA"/>
              </w:rPr>
              <w:t>Сроки</w:t>
            </w:r>
            <w:r w:rsidRPr="005D611F">
              <w:rPr>
                <w:rFonts w:ascii="Times New Roman" w:cs="Times New Roman"/>
                <w:sz w:val="20"/>
                <w:szCs w:val="20"/>
                <w:lang w:eastAsia="ar-SA"/>
              </w:rPr>
              <w:t xml:space="preserve">: </w:t>
            </w:r>
            <w:r w:rsidR="000848E6" w:rsidRPr="00644839">
              <w:rPr>
                <w:rFonts w:ascii="Times New Roman" w:eastAsia="Times New Roman"/>
                <w:bCs/>
                <w:sz w:val="20"/>
                <w:szCs w:val="20"/>
                <w:lang w:eastAsia="ru-RU"/>
              </w:rPr>
              <w:t xml:space="preserve">с момента подписания договора до </w:t>
            </w:r>
            <w:r w:rsidR="000848E6">
              <w:rPr>
                <w:rFonts w:ascii="Times New Roman" w:eastAsia="Times New Roman"/>
                <w:bCs/>
                <w:sz w:val="20"/>
                <w:szCs w:val="20"/>
                <w:lang w:eastAsia="ru-RU"/>
              </w:rPr>
              <w:t>30.</w:t>
            </w:r>
            <w:r w:rsidR="00962662">
              <w:rPr>
                <w:rFonts w:ascii="Times New Roman" w:eastAsia="Times New Roman"/>
                <w:bCs/>
                <w:sz w:val="20"/>
                <w:szCs w:val="20"/>
                <w:lang w:eastAsia="ru-RU"/>
              </w:rPr>
              <w:t>11</w:t>
            </w:r>
            <w:r w:rsidR="000848E6">
              <w:rPr>
                <w:rFonts w:ascii="Times New Roman" w:eastAsia="Times New Roman"/>
                <w:bCs/>
                <w:sz w:val="20"/>
                <w:szCs w:val="20"/>
                <w:lang w:eastAsia="ru-RU"/>
              </w:rPr>
              <w:t>.2026</w:t>
            </w:r>
            <w:r w:rsidR="000848E6" w:rsidRPr="00644839">
              <w:rPr>
                <w:rFonts w:ascii="Times New Roman" w:eastAsia="Times New Roman"/>
                <w:bCs/>
                <w:sz w:val="20"/>
                <w:szCs w:val="20"/>
                <w:lang w:eastAsia="ru-RU"/>
              </w:rPr>
              <w:t xml:space="preserve"> г, </w:t>
            </w:r>
            <w:r w:rsidR="00962662" w:rsidRPr="00347C3A">
              <w:rPr>
                <w:bCs/>
                <w:sz w:val="20"/>
                <w:szCs w:val="20"/>
                <w:lang w:eastAsia="ru-RU"/>
              </w:rPr>
              <w:t xml:space="preserve">1 </w:t>
            </w:r>
            <w:r w:rsidR="00962662">
              <w:rPr>
                <w:rFonts w:ascii="Times New Roman" w:eastAsia="Times New Roman"/>
                <w:bCs/>
                <w:sz w:val="20"/>
                <w:szCs w:val="20"/>
                <w:lang w:eastAsia="ru-RU"/>
              </w:rPr>
              <w:t xml:space="preserve">раз в </w:t>
            </w:r>
            <w:r w:rsidR="00962662">
              <w:rPr>
                <w:bCs/>
                <w:sz w:val="20"/>
                <w:szCs w:val="20"/>
                <w:lang w:eastAsia="ru-RU"/>
              </w:rPr>
              <w:t>месяц</w:t>
            </w:r>
            <w:r w:rsidR="00962662" w:rsidRPr="00347C3A">
              <w:rPr>
                <w:bCs/>
                <w:sz w:val="20"/>
                <w:szCs w:val="20"/>
                <w:lang w:eastAsia="ru-RU"/>
              </w:rPr>
              <w:t xml:space="preserve"> </w:t>
            </w:r>
            <w:r w:rsidR="00962662" w:rsidRPr="00347C3A">
              <w:rPr>
                <w:bCs/>
                <w:sz w:val="20"/>
                <w:szCs w:val="20"/>
                <w:lang w:eastAsia="ru-RU"/>
              </w:rPr>
              <w:t>по</w:t>
            </w:r>
            <w:r w:rsidR="00962662" w:rsidRPr="00347C3A">
              <w:rPr>
                <w:bCs/>
                <w:sz w:val="20"/>
                <w:szCs w:val="20"/>
                <w:lang w:eastAsia="ru-RU"/>
              </w:rPr>
              <w:t xml:space="preserve"> </w:t>
            </w:r>
            <w:r w:rsidR="00962662" w:rsidRPr="00347C3A">
              <w:rPr>
                <w:bCs/>
                <w:sz w:val="20"/>
                <w:szCs w:val="20"/>
                <w:lang w:eastAsia="ru-RU"/>
              </w:rPr>
              <w:t>заявке</w:t>
            </w:r>
            <w:r w:rsidR="00962662" w:rsidRPr="00347C3A">
              <w:rPr>
                <w:bCs/>
                <w:sz w:val="20"/>
                <w:szCs w:val="20"/>
                <w:lang w:eastAsia="ru-RU"/>
              </w:rPr>
              <w:t xml:space="preserve"> </w:t>
            </w:r>
            <w:r w:rsidR="00962662" w:rsidRPr="00347C3A">
              <w:rPr>
                <w:bCs/>
                <w:sz w:val="20"/>
                <w:szCs w:val="20"/>
                <w:lang w:eastAsia="ru-RU"/>
              </w:rPr>
              <w:t>заказчика</w:t>
            </w:r>
            <w:r w:rsidR="00962662" w:rsidRPr="00347C3A">
              <w:rPr>
                <w:bCs/>
                <w:sz w:val="20"/>
                <w:szCs w:val="20"/>
                <w:lang w:eastAsia="ru-RU"/>
              </w:rPr>
              <w:t xml:space="preserve">, </w:t>
            </w:r>
            <w:r w:rsidR="00962662" w:rsidRPr="00347C3A">
              <w:rPr>
                <w:bCs/>
                <w:sz w:val="20"/>
                <w:szCs w:val="20"/>
                <w:lang w:eastAsia="ru-RU"/>
              </w:rPr>
              <w:t>определяющей</w:t>
            </w:r>
            <w:r w:rsidR="00962662" w:rsidRPr="00347C3A">
              <w:rPr>
                <w:bCs/>
                <w:sz w:val="20"/>
                <w:szCs w:val="20"/>
                <w:lang w:eastAsia="ru-RU"/>
              </w:rPr>
              <w:t xml:space="preserve"> </w:t>
            </w:r>
            <w:r w:rsidR="00962662" w:rsidRPr="00347C3A">
              <w:rPr>
                <w:bCs/>
                <w:sz w:val="20"/>
                <w:szCs w:val="20"/>
                <w:lang w:eastAsia="ru-RU"/>
              </w:rPr>
              <w:t>количество</w:t>
            </w:r>
            <w:r w:rsidR="00962662" w:rsidRPr="00347C3A">
              <w:rPr>
                <w:bCs/>
                <w:sz w:val="20"/>
                <w:szCs w:val="20"/>
                <w:lang w:eastAsia="ru-RU"/>
              </w:rPr>
              <w:t xml:space="preserve"> </w:t>
            </w:r>
            <w:r w:rsidR="00962662" w:rsidRPr="00347C3A">
              <w:rPr>
                <w:bCs/>
                <w:sz w:val="20"/>
                <w:szCs w:val="20"/>
                <w:lang w:eastAsia="ru-RU"/>
              </w:rPr>
              <w:t>товара</w:t>
            </w:r>
            <w:r w:rsidR="00962662" w:rsidRPr="00347C3A">
              <w:rPr>
                <w:bCs/>
                <w:sz w:val="20"/>
                <w:szCs w:val="20"/>
                <w:lang w:eastAsia="ru-RU"/>
              </w:rPr>
              <w:t xml:space="preserve"> </w:t>
            </w:r>
            <w:r w:rsidR="00962662" w:rsidRPr="00347C3A">
              <w:rPr>
                <w:bCs/>
                <w:sz w:val="20"/>
                <w:szCs w:val="20"/>
                <w:lang w:eastAsia="ru-RU"/>
              </w:rPr>
              <w:t>и</w:t>
            </w:r>
            <w:r w:rsidR="00962662" w:rsidRPr="00347C3A">
              <w:rPr>
                <w:bCs/>
                <w:sz w:val="20"/>
                <w:szCs w:val="20"/>
                <w:lang w:eastAsia="ru-RU"/>
              </w:rPr>
              <w:t xml:space="preserve"> </w:t>
            </w:r>
            <w:r w:rsidR="00962662" w:rsidRPr="00347C3A">
              <w:rPr>
                <w:bCs/>
                <w:sz w:val="20"/>
                <w:szCs w:val="20"/>
                <w:lang w:eastAsia="ru-RU"/>
              </w:rPr>
              <w:t>склад</w:t>
            </w:r>
            <w:r w:rsidR="00962662" w:rsidRPr="00347C3A">
              <w:rPr>
                <w:bCs/>
                <w:sz w:val="20"/>
                <w:szCs w:val="20"/>
                <w:lang w:eastAsia="ru-RU"/>
              </w:rPr>
              <w:t xml:space="preserve"> </w:t>
            </w:r>
            <w:r w:rsidR="00962662" w:rsidRPr="00347C3A">
              <w:rPr>
                <w:bCs/>
                <w:sz w:val="20"/>
                <w:szCs w:val="20"/>
                <w:lang w:eastAsia="ru-RU"/>
              </w:rPr>
              <w:t>Заказчика</w:t>
            </w:r>
          </w:p>
        </w:tc>
      </w:tr>
      <w:tr w:rsidR="005300B9" w:rsidRPr="005D611F" w14:paraId="1F0CAB8A"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6738F592"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0F31D61B"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5EF8B26" w14:textId="77777777" w:rsidR="00FA3789" w:rsidRPr="005D611F" w:rsidRDefault="005300B9" w:rsidP="00F75BDC">
            <w:pPr>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Место:</w:t>
            </w:r>
            <w:r w:rsidRPr="005D611F">
              <w:rPr>
                <w:rFonts w:ascii="Times New Roman" w:cs="Times New Roman"/>
                <w:sz w:val="20"/>
                <w:szCs w:val="20"/>
                <w:lang w:eastAsia="ar-SA"/>
              </w:rPr>
              <w:t xml:space="preserve"> </w:t>
            </w:r>
          </w:p>
          <w:p w14:paraId="51B9F344" w14:textId="77777777" w:rsidR="00FA3789" w:rsidRPr="005D611F" w:rsidRDefault="00725963" w:rsidP="00F75BDC">
            <w:pPr>
              <w:spacing w:after="0" w:line="240" w:lineRule="auto"/>
              <w:jc w:val="both"/>
              <w:rPr>
                <w:rFonts w:ascii="Times New Roman" w:cs="Times New Roman"/>
                <w:i/>
                <w:iCs/>
                <w:sz w:val="20"/>
                <w:szCs w:val="20"/>
                <w:lang w:eastAsia="ru-RU"/>
              </w:rPr>
            </w:pPr>
            <w:r w:rsidRPr="005D611F">
              <w:rPr>
                <w:rFonts w:ascii="Times New Roman" w:cs="Times New Roman"/>
                <w:i/>
                <w:iCs/>
                <w:sz w:val="20"/>
                <w:szCs w:val="20"/>
                <w:lang w:eastAsia="ru-RU"/>
              </w:rPr>
              <w:t xml:space="preserve">Омская область, Таврический р-н, рп Таврическое, Пансионатная ул., д.9, </w:t>
            </w:r>
          </w:p>
          <w:p w14:paraId="65B655F6" w14:textId="77777777" w:rsidR="005300B9" w:rsidRPr="005D611F" w:rsidRDefault="00FA3789" w:rsidP="00F75BDC">
            <w:pPr>
              <w:spacing w:after="0" w:line="240" w:lineRule="auto"/>
              <w:jc w:val="both"/>
              <w:rPr>
                <w:rFonts w:ascii="Times New Roman" w:cs="Times New Roman"/>
                <w:b/>
                <w:bCs/>
                <w:color w:val="000000"/>
                <w:sz w:val="20"/>
                <w:szCs w:val="20"/>
                <w:lang w:eastAsia="ar-SA"/>
              </w:rPr>
            </w:pPr>
            <w:r w:rsidRPr="005D611F">
              <w:rPr>
                <w:rFonts w:ascii="Times New Roman" w:cs="Times New Roman"/>
                <w:i/>
                <w:iCs/>
                <w:sz w:val="20"/>
                <w:szCs w:val="20"/>
                <w:lang w:eastAsia="ru-RU"/>
              </w:rPr>
              <w:t xml:space="preserve">Омская область, Таврический р-н </w:t>
            </w:r>
            <w:r w:rsidR="00725963" w:rsidRPr="005D611F">
              <w:rPr>
                <w:rFonts w:ascii="Times New Roman" w:cs="Times New Roman"/>
                <w:i/>
                <w:iCs/>
                <w:sz w:val="20"/>
                <w:szCs w:val="20"/>
                <w:lang w:eastAsia="ru-RU"/>
              </w:rPr>
              <w:t>с.п. Сосновское, ул. Улыбина, 3</w:t>
            </w:r>
          </w:p>
        </w:tc>
      </w:tr>
      <w:tr w:rsidR="007C2231" w:rsidRPr="005D611F" w14:paraId="5212F22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41D998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E98E74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Форма, сроки и порядок оплаты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ED70F4" w14:textId="77777777" w:rsidR="007C2231" w:rsidRPr="005D611F" w:rsidRDefault="00FA3F13"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5D611F">
              <w:rPr>
                <w:rFonts w:ascii="Times New Roman" w:cs="Times New Roman"/>
                <w:color w:val="000000"/>
                <w:sz w:val="20"/>
                <w:szCs w:val="20"/>
                <w:lang w:eastAsia="ar-SA"/>
              </w:rPr>
              <w:t xml:space="preserve">Заказчик перечисляет на счет Поставщика </w:t>
            </w:r>
            <w:r w:rsidR="00F53F4C" w:rsidRPr="005D611F">
              <w:rPr>
                <w:rFonts w:ascii="Times New Roman" w:cs="Times New Roman"/>
                <w:color w:val="000000"/>
                <w:sz w:val="20"/>
                <w:szCs w:val="20"/>
                <w:lang w:eastAsia="ar-SA"/>
              </w:rPr>
              <w:t xml:space="preserve">оплату </w:t>
            </w:r>
            <w:r w:rsidRPr="005D611F">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5D611F" w14:paraId="786FCD9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BE137E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A2B9D4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качеству</w:t>
            </w:r>
            <w:r w:rsidR="00242844" w:rsidRPr="005D611F">
              <w:rPr>
                <w:rFonts w:ascii="Times New Roman" w:cs="Times New Roman"/>
                <w:sz w:val="20"/>
                <w:szCs w:val="20"/>
              </w:rPr>
              <w:t xml:space="preserve"> объекта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63D4AEB"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 </w:t>
            </w:r>
          </w:p>
        </w:tc>
      </w:tr>
      <w:tr w:rsidR="007C2231" w:rsidRPr="005D611F" w14:paraId="10F1246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42F313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17FBB2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гарантийному сроку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C3BE5F1"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w:t>
            </w:r>
          </w:p>
        </w:tc>
      </w:tr>
      <w:tr w:rsidR="007C2231" w:rsidRPr="005D611F" w14:paraId="3BA9EDD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E0EFCD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0072B2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E108ACE"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5D611F" w14:paraId="4127E3E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16CF6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31FDBB7"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Участнику процедуры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83CDCE3" w14:textId="77777777" w:rsidR="007C2231" w:rsidRPr="005D611F" w:rsidRDefault="007C2231" w:rsidP="00F75BDC">
            <w:pPr>
              <w:widowControl w:val="0"/>
              <w:tabs>
                <w:tab w:val="left" w:pos="233"/>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r w:rsidRPr="005D611F">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p>
          <w:p w14:paraId="31F2DADD" w14:textId="77777777" w:rsidR="00AF1339" w:rsidRPr="005D611F" w:rsidRDefault="00434683" w:rsidP="00F75BDC">
            <w:pPr>
              <w:widowControl w:val="0"/>
              <w:tabs>
                <w:tab w:val="left" w:pos="233"/>
                <w:tab w:val="left" w:pos="900"/>
              </w:tabs>
              <w:spacing w:after="0" w:line="240" w:lineRule="auto"/>
              <w:jc w:val="both"/>
              <w:rPr>
                <w:rFonts w:ascii="Times New Roman" w:cs="Times New Roman"/>
                <w:b/>
                <w:bCs/>
                <w:sz w:val="20"/>
                <w:szCs w:val="20"/>
              </w:rPr>
            </w:pPr>
            <w:r w:rsidRPr="005D611F">
              <w:rPr>
                <w:rFonts w:ascii="Times New Roman" w:cs="Times New Roman"/>
                <w:b/>
                <w:bCs/>
                <w:sz w:val="20"/>
                <w:szCs w:val="20"/>
              </w:rPr>
              <w:t>ТРЕБОВАНИЯ К УЧАСТНИКАМ ЗАКУПКИ:</w:t>
            </w:r>
          </w:p>
          <w:p w14:paraId="4CC3276D"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w:t>
            </w:r>
            <w:r w:rsidRPr="005D611F">
              <w:rPr>
                <w:rFonts w:ascii="Times New Roman" w:cs="Times New Roman"/>
                <w:sz w:val="20"/>
                <w:szCs w:val="20"/>
              </w:rPr>
              <w:lastRenderedPageBreak/>
              <w:t>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5CC63F3"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D235BE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08AC701"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7012969"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5)</w:t>
            </w:r>
            <w:r w:rsidRPr="005D611F">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29E75E3"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6)</w:t>
            </w:r>
            <w:r w:rsidRPr="005D611F">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D7003"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7)</w:t>
            </w:r>
            <w:r w:rsidRPr="005D611F">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085F082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8)</w:t>
            </w:r>
            <w:r w:rsidRPr="005D611F">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40C934B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9)</w:t>
            </w:r>
            <w:r w:rsidRPr="005D611F">
              <w:rPr>
                <w:rFonts w:ascii="Times New Roman" w:cs="Times New Roman"/>
                <w:sz w:val="20"/>
                <w:szCs w:val="20"/>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w:t>
            </w:r>
            <w:r w:rsidRPr="005D611F">
              <w:rPr>
                <w:rFonts w:ascii="Times New Roman" w:cs="Times New Roman"/>
                <w:sz w:val="20"/>
                <w:szCs w:val="20"/>
              </w:rPr>
              <w:lastRenderedPageBreak/>
              <w:t>усыновленное должностным лицом Заказчика, либо усыновитель этого должностного лица Заказчика является:</w:t>
            </w:r>
          </w:p>
          <w:p w14:paraId="01F8E558"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4831AA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4A2C05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2BA305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BDC2B07"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11) участник закупки не является иностранным агентом в соответствии с Федеральным законом № 255-ФЗ.</w:t>
            </w:r>
          </w:p>
          <w:p w14:paraId="286B8DB3" w14:textId="77777777" w:rsidR="008712F5"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5D611F" w14:paraId="2DCD6B5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25F8AAF" w14:textId="77777777" w:rsidR="00242844" w:rsidRPr="005D611F" w:rsidRDefault="00242844"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18.1.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6582D06" w14:textId="77777777" w:rsidR="00242844" w:rsidRPr="005D611F" w:rsidRDefault="00242844"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FC403AA" w14:textId="77777777" w:rsidR="00242844" w:rsidRPr="005D611F" w:rsidRDefault="00242844"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Не установлено</w:t>
            </w:r>
          </w:p>
        </w:tc>
      </w:tr>
      <w:tr w:rsidR="007C2231" w:rsidRPr="005D611F" w14:paraId="64D44E4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C9BFFF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7B756E9"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внесения изменений в извещение о проведении процедуры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F8DFA9D" w14:textId="77777777" w:rsidR="007C2231" w:rsidRPr="005D611F" w:rsidRDefault="007C2231" w:rsidP="00F75BDC">
            <w:pPr>
              <w:widowControl w:val="0"/>
              <w:tabs>
                <w:tab w:val="left" w:pos="540"/>
                <w:tab w:val="left" w:pos="900"/>
              </w:tabs>
              <w:spacing w:after="0" w:line="240" w:lineRule="auto"/>
              <w:ind w:firstLine="233"/>
              <w:jc w:val="both"/>
              <w:rPr>
                <w:rFonts w:ascii="Times New Roman" w:cs="Times New Roman"/>
                <w:sz w:val="20"/>
                <w:szCs w:val="20"/>
                <w:lang w:eastAsia="ru-RU"/>
              </w:rPr>
            </w:pPr>
            <w:r w:rsidRPr="005D611F">
              <w:rPr>
                <w:rFonts w:ascii="Times New Roman" w:cs="Times New Roman"/>
                <w:sz w:val="20"/>
                <w:szCs w:val="20"/>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w:t>
            </w:r>
            <w:r w:rsidRPr="005D611F">
              <w:rPr>
                <w:rFonts w:ascii="Times New Roman" w:cs="Times New Roman"/>
                <w:sz w:val="20"/>
                <w:szCs w:val="20"/>
                <w:lang w:eastAsia="ru-RU"/>
              </w:rPr>
              <w:lastRenderedPageBreak/>
              <w:t>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5D611F" w14:paraId="3BCBE43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FCC9DB7"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20</w:t>
            </w:r>
          </w:p>
        </w:tc>
        <w:tc>
          <w:tcPr>
            <w:tcW w:w="460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7CB42BC" w14:textId="77777777" w:rsidR="006542F0" w:rsidRPr="005D611F" w:rsidRDefault="006542F0" w:rsidP="00F75BDC">
            <w:pPr>
              <w:widowControl w:val="0"/>
              <w:tabs>
                <w:tab w:val="left" w:pos="540"/>
                <w:tab w:val="left" w:pos="900"/>
              </w:tabs>
              <w:spacing w:after="0" w:line="240" w:lineRule="auto"/>
              <w:ind w:firstLine="196"/>
              <w:jc w:val="both"/>
              <w:rPr>
                <w:rFonts w:ascii="Times New Roman" w:cs="Times New Roman"/>
                <w:sz w:val="20"/>
                <w:szCs w:val="20"/>
                <w:lang w:eastAsia="ru-RU"/>
              </w:rPr>
            </w:pPr>
            <w:r w:rsidRPr="005D611F">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5D611F" w14:paraId="3B74B3A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7FDE0A1"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19F3624"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ЗАПРЕТ</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3ECB8A7" w14:textId="77777777" w:rsidR="006542F0" w:rsidRPr="005D611F" w:rsidRDefault="006542F0"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rPr>
              <w:t>НЕ предоставляется</w:t>
            </w:r>
          </w:p>
        </w:tc>
      </w:tr>
      <w:tr w:rsidR="006542F0" w:rsidRPr="005D611F" w14:paraId="6BE07ED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71C58C6"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5864E43"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ОГРАНИЧЕНИЕ</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C75523A" w14:textId="77777777" w:rsidR="006542F0" w:rsidRPr="005D611F" w:rsidRDefault="00A6676E" w:rsidP="00F75BDC">
            <w:pPr>
              <w:widowControl w:val="0"/>
              <w:tabs>
                <w:tab w:val="left" w:pos="540"/>
                <w:tab w:val="left" w:pos="900"/>
              </w:tabs>
              <w:spacing w:after="0" w:line="240" w:lineRule="auto"/>
              <w:jc w:val="both"/>
              <w:rPr>
                <w:rFonts w:ascii="Times New Roman" w:cs="Times New Roman"/>
                <w:sz w:val="20"/>
                <w:szCs w:val="20"/>
                <w:lang w:eastAsia="ru-RU"/>
              </w:rPr>
            </w:pPr>
            <w:r w:rsidRPr="00A6676E">
              <w:rPr>
                <w:rFonts w:ascii="Times New Roman" w:cs="Times New Roman"/>
                <w:sz w:val="20"/>
                <w:szCs w:val="20"/>
                <w:highlight w:val="yellow"/>
              </w:rPr>
              <w:t>П</w:t>
            </w:r>
            <w:r w:rsidR="006542F0" w:rsidRPr="00A6676E">
              <w:rPr>
                <w:rFonts w:ascii="Times New Roman" w:cs="Times New Roman"/>
                <w:sz w:val="20"/>
                <w:szCs w:val="20"/>
                <w:highlight w:val="yellow"/>
              </w:rPr>
              <w:t>редоставляется</w:t>
            </w:r>
          </w:p>
        </w:tc>
      </w:tr>
      <w:tr w:rsidR="006542F0" w:rsidRPr="005D611F" w14:paraId="4FAD38A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E6FF7F9"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888BF88"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ПРЕИМУЩЕСТВО</w:t>
            </w:r>
            <w:r w:rsidRPr="005D611F">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128A776" w14:textId="77777777" w:rsidR="006542F0" w:rsidRPr="005D611F" w:rsidRDefault="00A6676E" w:rsidP="00A6676E">
            <w:pPr>
              <w:widowControl w:val="0"/>
              <w:tabs>
                <w:tab w:val="left" w:pos="540"/>
                <w:tab w:val="left" w:pos="900"/>
              </w:tabs>
              <w:spacing w:after="0" w:line="240" w:lineRule="auto"/>
              <w:jc w:val="both"/>
              <w:rPr>
                <w:rFonts w:ascii="Times New Roman" w:cs="Times New Roman"/>
                <w:sz w:val="20"/>
                <w:szCs w:val="20"/>
                <w:highlight w:val="yellow"/>
                <w:lang w:eastAsia="ru-RU"/>
              </w:rPr>
            </w:pPr>
            <w:r w:rsidRPr="00A6676E">
              <w:rPr>
                <w:rFonts w:ascii="Times New Roman" w:cs="Times New Roman"/>
                <w:sz w:val="20"/>
                <w:szCs w:val="20"/>
              </w:rPr>
              <w:t>Не п</w:t>
            </w:r>
            <w:r w:rsidR="006542F0" w:rsidRPr="00A6676E">
              <w:rPr>
                <w:rFonts w:ascii="Times New Roman" w:cs="Times New Roman"/>
                <w:sz w:val="20"/>
                <w:szCs w:val="20"/>
              </w:rPr>
              <w:t xml:space="preserve">редоставляется </w:t>
            </w:r>
          </w:p>
        </w:tc>
      </w:tr>
      <w:tr w:rsidR="007C2231" w:rsidRPr="005D611F" w14:paraId="07A4DB2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3632FE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F3113C5"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Отказ от проведения запроса котировок в электронной форме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8D05385"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B20DED2"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Решение об отмене конкурентной закупки размещается в ЕИС в день принятия этого решения.</w:t>
            </w:r>
          </w:p>
          <w:p w14:paraId="1710FF66"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222AF1F" w14:textId="77777777" w:rsidR="007C2231" w:rsidRPr="005D611F" w:rsidRDefault="007C2231" w:rsidP="00F75BDC">
            <w:pPr>
              <w:widowControl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5D611F" w14:paraId="7E91479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A793FEA" w14:textId="77777777" w:rsidR="007C2231" w:rsidRPr="005D611F" w:rsidRDefault="007C2231" w:rsidP="005D611F">
            <w:pPr>
              <w:pStyle w:val="aff2"/>
              <w:widowControl w:val="0"/>
              <w:rPr>
                <w:sz w:val="20"/>
                <w:szCs w:val="20"/>
                <w:lang w:eastAsia="en-US"/>
              </w:rPr>
            </w:pPr>
            <w:r w:rsidRPr="005D611F">
              <w:rPr>
                <w:sz w:val="20"/>
                <w:szCs w:val="20"/>
                <w:lang w:eastAsia="en-US"/>
              </w:rPr>
              <w:t>22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895DA6C"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Документы, входящие в состав заявки на участие в запросе котировок в электронной форме, включая перечень документов, представляемых участниками </w:t>
            </w:r>
            <w:r w:rsidRPr="005D611F">
              <w:rPr>
                <w:sz w:val="20"/>
                <w:szCs w:val="20"/>
                <w:lang w:eastAsia="en-US"/>
              </w:rPr>
              <w:lastRenderedPageBreak/>
              <w:t>закупки для подтверждения их соответствия установленным требованиям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7E95DC4" w14:textId="77777777" w:rsidR="007C2231" w:rsidRPr="005D611F" w:rsidRDefault="00DC75C2"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lastRenderedPageBreak/>
              <w:t>ТРЕБОВАНИЯ К СОСТАВУ ЗАЯВКИ</w:t>
            </w:r>
            <w:r w:rsidRPr="005D611F">
              <w:rPr>
                <w:rFonts w:ascii="Times New Roman" w:cs="Times New Roman"/>
                <w:sz w:val="20"/>
                <w:szCs w:val="20"/>
              </w:rPr>
              <w:t>:</w:t>
            </w:r>
          </w:p>
          <w:p w14:paraId="3EBEFDD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информацию и документы об участнике закупки:</w:t>
            </w:r>
          </w:p>
          <w:p w14:paraId="401D38E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w:t>
            </w:r>
            <w:r w:rsidRPr="005D611F">
              <w:rPr>
                <w:rFonts w:ascii="Times New Roman" w:cs="Times New Roman"/>
                <w:sz w:val="20"/>
                <w:szCs w:val="20"/>
              </w:rPr>
              <w:lastRenderedPageBreak/>
              <w:t>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C1D1CA2"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43E05276"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0FC84A05"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г)</w:t>
            </w:r>
            <w:r w:rsidRPr="005D611F">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1CC4A6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д)</w:t>
            </w:r>
            <w:r w:rsidRPr="005D611F">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655022A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4E4EE99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46510AA"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е)</w:t>
            </w:r>
            <w:r w:rsidRPr="005D611F">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743D216C"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ж)</w:t>
            </w:r>
            <w:r w:rsidRPr="005D611F">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68381A01"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з)</w:t>
            </w:r>
            <w:r w:rsidRPr="005D611F">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4B4A764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и)</w:t>
            </w:r>
            <w:r w:rsidRPr="005D611F">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02A73F95"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к)</w:t>
            </w:r>
            <w:r w:rsidRPr="005D611F">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653EF1CC"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л)</w:t>
            </w:r>
            <w:r w:rsidRPr="005D611F">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3ACF0191"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предложение участника закупки в отношении объекта закупки:</w:t>
            </w:r>
          </w:p>
          <w:p w14:paraId="327BFC15"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w:t>
            </w:r>
            <w:r w:rsidRPr="005D611F">
              <w:rPr>
                <w:rFonts w:ascii="Times New Roman" w:cs="Times New Roman"/>
                <w:sz w:val="20"/>
                <w:szCs w:val="20"/>
              </w:rPr>
              <w:lastRenderedPageBreak/>
              <w:t>участник закупки может подать с применением программно-аппаратных средств ЭП;</w:t>
            </w:r>
          </w:p>
          <w:p w14:paraId="59827464"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7CB7F418"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381C3FC5"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предложение участника закупки о цене договора;</w:t>
            </w:r>
          </w:p>
          <w:p w14:paraId="2EC73691" w14:textId="77777777" w:rsidR="00431116"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8535E3"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p>
          <w:p w14:paraId="30711DCE"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5D611F" w14:paraId="3907424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674714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C2B8424" w14:textId="77777777" w:rsidR="00242844" w:rsidRPr="005D611F" w:rsidRDefault="006849AA" w:rsidP="005D611F">
            <w:pPr>
              <w:widowControl w:val="0"/>
              <w:spacing w:after="0" w:line="240" w:lineRule="auto"/>
              <w:rPr>
                <w:rFonts w:ascii="Times New Roman" w:cs="Times New Roman"/>
                <w:sz w:val="20"/>
                <w:szCs w:val="20"/>
              </w:rPr>
            </w:pPr>
            <w:r w:rsidRPr="005D611F">
              <w:rPr>
                <w:rFonts w:ascii="Times New Roman" w:cs="Times New Roman"/>
                <w:sz w:val="20"/>
                <w:szCs w:val="20"/>
              </w:rPr>
              <w:t>Т</w:t>
            </w:r>
            <w:r w:rsidR="00242844" w:rsidRPr="005D611F">
              <w:rPr>
                <w:rFonts w:ascii="Times New Roman" w:cs="Times New Roman"/>
                <w:sz w:val="20"/>
                <w:szCs w:val="20"/>
              </w:rPr>
              <w:t>ребования к содержанию, форме</w:t>
            </w:r>
            <w:r w:rsidRPr="005D611F">
              <w:rPr>
                <w:rFonts w:ascii="Times New Roman" w:cs="Times New Roman"/>
                <w:sz w:val="20"/>
                <w:szCs w:val="20"/>
              </w:rPr>
              <w:t xml:space="preserve"> и </w:t>
            </w:r>
            <w:r w:rsidR="00242844" w:rsidRPr="005D611F">
              <w:rPr>
                <w:rFonts w:ascii="Times New Roman" w:cs="Times New Roman"/>
                <w:sz w:val="20"/>
                <w:szCs w:val="20"/>
              </w:rPr>
              <w:t>оформлению заявки на участие в закупке</w:t>
            </w:r>
            <w:r w:rsidR="00C20ECC" w:rsidRPr="005D611F">
              <w:rPr>
                <w:rFonts w:ascii="Times New Roman" w:cs="Times New Roman"/>
                <w:sz w:val="20"/>
                <w:szCs w:val="20"/>
              </w:rPr>
              <w:t>.</w:t>
            </w:r>
          </w:p>
          <w:p w14:paraId="0C794BDF" w14:textId="77777777" w:rsidR="00C20ECC" w:rsidRPr="005D611F" w:rsidRDefault="00C20ECC"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46067FB" w14:textId="77777777" w:rsidR="007C2231" w:rsidRPr="005D611F" w:rsidRDefault="007602F5"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5D611F">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2181C3FB"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0A4825B7"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CDB936F"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EB3B468"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2F1CE4A1"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027BCF15"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62C3FCE4"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13C9B3BD"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lastRenderedPageBreak/>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C011C46"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1A66F44" w14:textId="77777777" w:rsidR="006849AA" w:rsidRPr="005D611F" w:rsidRDefault="006849AA"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Рекомендуемая форма заявки указана в приложении.</w:t>
            </w:r>
          </w:p>
        </w:tc>
      </w:tr>
      <w:tr w:rsidR="007C2231" w:rsidRPr="005D611F" w14:paraId="1541E29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6861E3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2430DCF"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подачи и оформления, отзыва и изменения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1759D83"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38285FDD"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7FF280BD" w14:textId="77777777" w:rsidR="007C2231" w:rsidRPr="005D611F" w:rsidRDefault="002F219B"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0848E6" w:rsidRPr="005D611F" w14:paraId="6FD977A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B9EDEE0" w14:textId="77777777" w:rsidR="000848E6" w:rsidRPr="005D611F" w:rsidRDefault="000848E6" w:rsidP="000848E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8D9024E" w14:textId="77777777" w:rsidR="000848E6" w:rsidRPr="005D611F" w:rsidRDefault="000848E6" w:rsidP="000848E6">
            <w:pPr>
              <w:widowControl w:val="0"/>
              <w:spacing w:after="0" w:line="240" w:lineRule="auto"/>
              <w:rPr>
                <w:rFonts w:ascii="Times New Roman" w:cs="Times New Roman"/>
                <w:sz w:val="20"/>
                <w:szCs w:val="20"/>
              </w:rPr>
            </w:pPr>
            <w:r w:rsidRPr="005D611F">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1E11BDE" w14:textId="77777777" w:rsidR="000848E6" w:rsidRPr="00A06122" w:rsidRDefault="000848E6" w:rsidP="000848E6">
            <w:pPr>
              <w:widowControl w:val="0"/>
              <w:spacing w:after="0" w:line="240" w:lineRule="auto"/>
              <w:jc w:val="both"/>
              <w:rPr>
                <w:rFonts w:ascii="Times New Roman" w:cs="Times New Roman"/>
                <w:sz w:val="20"/>
                <w:szCs w:val="20"/>
              </w:rPr>
            </w:pPr>
            <w:r w:rsidRPr="00A06122">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63F706A9" w14:textId="77777777" w:rsidR="000848E6" w:rsidRPr="00A06122" w:rsidRDefault="000848E6" w:rsidP="000848E6">
            <w:pPr>
              <w:widowControl w:val="0"/>
              <w:spacing w:after="0" w:line="240" w:lineRule="auto"/>
              <w:jc w:val="both"/>
              <w:rPr>
                <w:rFonts w:ascii="Times New Roman" w:cs="Times New Roman"/>
                <w:sz w:val="20"/>
                <w:szCs w:val="20"/>
              </w:rPr>
            </w:pPr>
            <w:r w:rsidRPr="00A06122">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16C77AB5" w14:textId="77777777" w:rsidR="000848E6" w:rsidRPr="00A06122" w:rsidRDefault="000848E6" w:rsidP="000848E6">
            <w:pPr>
              <w:widowControl w:val="0"/>
              <w:spacing w:after="0" w:line="240" w:lineRule="auto"/>
              <w:jc w:val="both"/>
              <w:rPr>
                <w:rFonts w:ascii="Times New Roman" w:cs="Times New Roman"/>
                <w:sz w:val="20"/>
                <w:szCs w:val="20"/>
              </w:rPr>
            </w:pPr>
            <w:r w:rsidRPr="00A06122">
              <w:rPr>
                <w:rFonts w:ascii="Times New Roman" w:cs="Times New Roman"/>
                <w:sz w:val="20"/>
                <w:szCs w:val="20"/>
              </w:rPr>
              <w:t>Запрос направляется в произвольной форме.</w:t>
            </w:r>
          </w:p>
          <w:p w14:paraId="7DBB2826" w14:textId="77777777" w:rsidR="000848E6" w:rsidRPr="00A06122" w:rsidRDefault="000848E6" w:rsidP="000848E6">
            <w:pPr>
              <w:widowControl w:val="0"/>
              <w:spacing w:after="0" w:line="240" w:lineRule="auto"/>
              <w:jc w:val="both"/>
              <w:rPr>
                <w:rFonts w:ascii="Times New Roman" w:cs="Times New Roman"/>
                <w:sz w:val="20"/>
                <w:szCs w:val="20"/>
              </w:rPr>
            </w:pPr>
            <w:r w:rsidRPr="00A06122">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0003511" w14:textId="77777777" w:rsidR="000848E6" w:rsidRPr="00A06122" w:rsidRDefault="000848E6" w:rsidP="000848E6">
            <w:pPr>
              <w:widowControl w:val="0"/>
              <w:spacing w:after="0" w:line="240" w:lineRule="auto"/>
              <w:jc w:val="both"/>
              <w:rPr>
                <w:rFonts w:ascii="Times New Roman" w:cs="Times New Roman"/>
                <w:sz w:val="20"/>
                <w:szCs w:val="20"/>
              </w:rPr>
            </w:pPr>
            <w:r w:rsidRPr="00A06122">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73007902" w14:textId="77777777" w:rsidR="000848E6" w:rsidRPr="00A06122" w:rsidRDefault="000848E6" w:rsidP="000848E6">
            <w:pPr>
              <w:widowControl w:val="0"/>
              <w:spacing w:after="0" w:line="240" w:lineRule="auto"/>
              <w:jc w:val="both"/>
              <w:rPr>
                <w:rFonts w:ascii="Times New Roman" w:cs="Times New Roman"/>
                <w:sz w:val="20"/>
                <w:szCs w:val="20"/>
              </w:rPr>
            </w:pPr>
          </w:p>
          <w:p w14:paraId="742F2587" w14:textId="1373D1E2" w:rsidR="000848E6" w:rsidRPr="00A06122" w:rsidRDefault="000848E6" w:rsidP="000848E6">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начала предоставления разъяснений </w:t>
            </w:r>
            <w:r w:rsidRPr="00A06122">
              <w:rPr>
                <w:rFonts w:ascii="Times New Roman" w:cs="Times New Roman"/>
                <w:b/>
                <w:bCs/>
                <w:sz w:val="20"/>
                <w:szCs w:val="20"/>
                <w:highlight w:val="yellow"/>
              </w:rPr>
              <w:t xml:space="preserve">– </w:t>
            </w:r>
            <w:r>
              <w:rPr>
                <w:rFonts w:ascii="Times New Roman" w:cs="Times New Roman"/>
                <w:b/>
                <w:bCs/>
                <w:sz w:val="20"/>
                <w:szCs w:val="20"/>
                <w:highlight w:val="yellow"/>
              </w:rPr>
              <w:t>«</w:t>
            </w:r>
            <w:r w:rsidR="00747F39">
              <w:rPr>
                <w:rFonts w:ascii="Times New Roman" w:cs="Times New Roman"/>
                <w:b/>
                <w:bCs/>
                <w:sz w:val="20"/>
                <w:szCs w:val="20"/>
                <w:highlight w:val="yellow"/>
              </w:rPr>
              <w:t>12</w:t>
            </w:r>
            <w:r>
              <w:rPr>
                <w:rFonts w:ascii="Times New Roman" w:cs="Times New Roman"/>
                <w:b/>
                <w:bCs/>
                <w:sz w:val="20"/>
                <w:szCs w:val="20"/>
                <w:highlight w:val="yellow"/>
              </w:rPr>
              <w:t xml:space="preserve">» </w:t>
            </w:r>
            <w:r w:rsidR="00962662">
              <w:rPr>
                <w:rFonts w:ascii="Times New Roman" w:cs="Times New Roman"/>
                <w:b/>
                <w:bCs/>
                <w:sz w:val="20"/>
                <w:szCs w:val="20"/>
                <w:highlight w:val="yellow"/>
              </w:rPr>
              <w:t>мая</w:t>
            </w:r>
            <w:r>
              <w:rPr>
                <w:rFonts w:ascii="Times New Roman" w:cs="Times New Roman"/>
                <w:b/>
                <w:bCs/>
                <w:sz w:val="20"/>
                <w:szCs w:val="20"/>
                <w:highlight w:val="yellow"/>
              </w:rPr>
              <w:t xml:space="preserve"> </w:t>
            </w:r>
            <w:r w:rsidR="00962662">
              <w:rPr>
                <w:rFonts w:ascii="Times New Roman" w:cs="Times New Roman"/>
                <w:b/>
                <w:bCs/>
                <w:sz w:val="20"/>
                <w:szCs w:val="20"/>
                <w:highlight w:val="yellow"/>
              </w:rPr>
              <w:t>2026</w:t>
            </w:r>
            <w:r w:rsidRPr="00A06122">
              <w:rPr>
                <w:rFonts w:ascii="Times New Roman" w:cs="Times New Roman"/>
                <w:b/>
                <w:bCs/>
                <w:sz w:val="20"/>
                <w:szCs w:val="20"/>
                <w:highlight w:val="yellow"/>
              </w:rPr>
              <w:t xml:space="preserve"> дата размещения в ЕИС г.</w:t>
            </w:r>
          </w:p>
          <w:p w14:paraId="4FBFAA26" w14:textId="77777777" w:rsidR="000848E6" w:rsidRDefault="000848E6" w:rsidP="000848E6">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и время окончания предоставления разъяснений – </w:t>
            </w:r>
          </w:p>
          <w:p w14:paraId="5AF4792C" w14:textId="1E61DC50" w:rsidR="000848E6" w:rsidRPr="00962662" w:rsidRDefault="00962662" w:rsidP="000848E6">
            <w:pPr>
              <w:widowControl w:val="0"/>
              <w:spacing w:after="0" w:line="240" w:lineRule="auto"/>
              <w:jc w:val="both"/>
              <w:rPr>
                <w:rFonts w:ascii="Times New Roman" w:cs="Times New Roman"/>
                <w:b/>
                <w:bCs/>
                <w:sz w:val="20"/>
                <w:szCs w:val="20"/>
              </w:rPr>
            </w:pPr>
            <w:r>
              <w:rPr>
                <w:rFonts w:ascii="Times New Roman" w:cs="Times New Roman"/>
                <w:b/>
                <w:bCs/>
                <w:sz w:val="20"/>
                <w:szCs w:val="20"/>
                <w:highlight w:val="yellow"/>
              </w:rPr>
              <w:t>«</w:t>
            </w:r>
            <w:r w:rsidR="00747F39">
              <w:rPr>
                <w:rFonts w:ascii="Times New Roman" w:cs="Times New Roman"/>
                <w:b/>
                <w:bCs/>
                <w:sz w:val="20"/>
                <w:szCs w:val="20"/>
                <w:highlight w:val="yellow"/>
              </w:rPr>
              <w:t>20</w:t>
            </w:r>
            <w:r>
              <w:rPr>
                <w:rFonts w:ascii="Times New Roman" w:cs="Times New Roman"/>
                <w:b/>
                <w:bCs/>
                <w:sz w:val="20"/>
                <w:szCs w:val="20"/>
                <w:highlight w:val="yellow"/>
              </w:rPr>
              <w:t>» мая 2026</w:t>
            </w:r>
            <w:r w:rsidR="000848E6" w:rsidRPr="0041300F">
              <w:rPr>
                <w:rFonts w:ascii="Times New Roman" w:cs="Times New Roman"/>
                <w:b/>
                <w:bCs/>
                <w:sz w:val="20"/>
                <w:szCs w:val="20"/>
                <w:highlight w:val="yellow"/>
              </w:rPr>
              <w:t xml:space="preserve"> </w:t>
            </w:r>
            <w:r w:rsidR="000848E6" w:rsidRPr="00A06122">
              <w:rPr>
                <w:rFonts w:ascii="Times New Roman" w:cs="Times New Roman"/>
                <w:b/>
                <w:bCs/>
                <w:sz w:val="20"/>
                <w:szCs w:val="20"/>
                <w:highlight w:val="yellow"/>
              </w:rPr>
              <w:t>г. до 09.59 (местное время Заказчика) последний день подачи</w:t>
            </w:r>
          </w:p>
        </w:tc>
      </w:tr>
      <w:tr w:rsidR="000848E6" w:rsidRPr="005D611F" w14:paraId="7F163CF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4D1413B" w14:textId="77777777" w:rsidR="000848E6" w:rsidRPr="005D611F" w:rsidRDefault="000848E6" w:rsidP="000848E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AC02103" w14:textId="77777777" w:rsidR="000848E6" w:rsidRPr="005D611F" w:rsidRDefault="000848E6" w:rsidP="000848E6">
            <w:pPr>
              <w:widowControl w:val="0"/>
              <w:spacing w:after="0" w:line="240" w:lineRule="auto"/>
              <w:rPr>
                <w:rFonts w:ascii="Times New Roman" w:cs="Times New Roman"/>
                <w:sz w:val="20"/>
                <w:szCs w:val="20"/>
              </w:rPr>
            </w:pPr>
            <w:r w:rsidRPr="005D611F">
              <w:rPr>
                <w:rFonts w:ascii="Times New Roman" w:cs="Times New Roman"/>
                <w:sz w:val="20"/>
                <w:szCs w:val="20"/>
              </w:rPr>
              <w:t>Дата и время начала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157750C" w14:textId="603DF4F8" w:rsidR="000848E6" w:rsidRPr="00A06122" w:rsidRDefault="00962662" w:rsidP="000848E6">
            <w:pPr>
              <w:widowControl w:val="0"/>
              <w:spacing w:after="0" w:line="240" w:lineRule="auto"/>
              <w:jc w:val="both"/>
              <w:rPr>
                <w:rFonts w:ascii="Times New Roman" w:cs="Times New Roman"/>
                <w:b/>
                <w:bCs/>
                <w:sz w:val="20"/>
                <w:szCs w:val="20"/>
                <w:lang w:eastAsia="ar-SA"/>
              </w:rPr>
            </w:pPr>
            <w:r>
              <w:rPr>
                <w:rFonts w:ascii="Times New Roman" w:cs="Times New Roman"/>
                <w:b/>
                <w:bCs/>
                <w:sz w:val="20"/>
                <w:szCs w:val="20"/>
                <w:highlight w:val="yellow"/>
              </w:rPr>
              <w:t>«</w:t>
            </w:r>
            <w:r w:rsidR="00747F39">
              <w:rPr>
                <w:rFonts w:ascii="Times New Roman" w:cs="Times New Roman"/>
                <w:b/>
                <w:bCs/>
                <w:sz w:val="20"/>
                <w:szCs w:val="20"/>
                <w:highlight w:val="yellow"/>
              </w:rPr>
              <w:t>12</w:t>
            </w:r>
            <w:r>
              <w:rPr>
                <w:rFonts w:ascii="Times New Roman" w:cs="Times New Roman"/>
                <w:b/>
                <w:bCs/>
                <w:sz w:val="20"/>
                <w:szCs w:val="20"/>
                <w:highlight w:val="yellow"/>
              </w:rPr>
              <w:t xml:space="preserve">» мая </w:t>
            </w:r>
            <w:r>
              <w:rPr>
                <w:rFonts w:ascii="Times New Roman" w:cs="Times New Roman"/>
                <w:b/>
                <w:bCs/>
                <w:sz w:val="20"/>
                <w:szCs w:val="20"/>
                <w:highlight w:val="yellow"/>
                <w:lang w:eastAsia="ar-SA"/>
              </w:rPr>
              <w:t>2026</w:t>
            </w:r>
            <w:r w:rsidR="000848E6" w:rsidRPr="00A06122">
              <w:rPr>
                <w:rFonts w:ascii="Times New Roman" w:cs="Times New Roman"/>
                <w:b/>
                <w:bCs/>
                <w:sz w:val="20"/>
                <w:szCs w:val="20"/>
                <w:highlight w:val="yellow"/>
                <w:lang w:eastAsia="ar-SA"/>
              </w:rPr>
              <w:t>г.</w:t>
            </w:r>
          </w:p>
          <w:p w14:paraId="33320901" w14:textId="77777777" w:rsidR="000848E6" w:rsidRPr="00A06122" w:rsidRDefault="000848E6" w:rsidP="000848E6">
            <w:pPr>
              <w:widowControl w:val="0"/>
              <w:spacing w:after="0" w:line="240" w:lineRule="auto"/>
              <w:jc w:val="both"/>
              <w:rPr>
                <w:rFonts w:ascii="Times New Roman" w:cs="Times New Roman"/>
                <w:sz w:val="20"/>
                <w:szCs w:val="20"/>
                <w:lang w:eastAsia="ar-SA"/>
              </w:rPr>
            </w:pPr>
            <w:r w:rsidRPr="00A06122">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06122">
                <w:rPr>
                  <w:rStyle w:val="a5"/>
                  <w:rFonts w:ascii="Times New Roman"/>
                  <w:sz w:val="20"/>
                  <w:szCs w:val="20"/>
                  <w:lang w:eastAsia="ar-SA"/>
                </w:rPr>
                <w:t>https://etp-region.ru</w:t>
              </w:r>
            </w:hyperlink>
            <w:r w:rsidRPr="00A06122">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w:t>
            </w:r>
            <w:r w:rsidRPr="00A06122">
              <w:rPr>
                <w:rFonts w:ascii="Times New Roman" w:cs="Times New Roman"/>
                <w:sz w:val="20"/>
                <w:szCs w:val="20"/>
                <w:lang w:eastAsia="ar-SA"/>
              </w:rPr>
              <w:lastRenderedPageBreak/>
              <w:t>электронной форме.</w:t>
            </w:r>
          </w:p>
          <w:p w14:paraId="2CBA387F" w14:textId="21903552" w:rsidR="000848E6" w:rsidRPr="00A06122" w:rsidRDefault="000848E6" w:rsidP="000848E6">
            <w:pPr>
              <w:pStyle w:val="35"/>
              <w:tabs>
                <w:tab w:val="left" w:pos="900"/>
              </w:tabs>
              <w:rPr>
                <w:rFonts w:ascii="Times New Roman"/>
                <w:kern w:val="1"/>
                <w:sz w:val="20"/>
              </w:rPr>
            </w:pPr>
            <w:r w:rsidRPr="00A06122">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0848E6" w:rsidRPr="005D611F" w14:paraId="64BBB45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32DF852" w14:textId="77777777" w:rsidR="000848E6" w:rsidRPr="005D611F" w:rsidRDefault="000848E6" w:rsidP="000848E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59C2FF0" w14:textId="77777777" w:rsidR="000848E6" w:rsidRPr="005D611F" w:rsidRDefault="000848E6" w:rsidP="000848E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Дата и время окончания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3E7F556" w14:textId="451FF045" w:rsidR="000848E6" w:rsidRPr="00A06122" w:rsidRDefault="00962662" w:rsidP="000848E6">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sz w:val="20"/>
                <w:szCs w:val="20"/>
              </w:rPr>
            </w:pPr>
            <w:r>
              <w:rPr>
                <w:rFonts w:ascii="Times New Roman" w:cs="Times New Roman"/>
                <w:b/>
                <w:bCs/>
                <w:sz w:val="20"/>
                <w:szCs w:val="20"/>
                <w:highlight w:val="yellow"/>
              </w:rPr>
              <w:t>«</w:t>
            </w:r>
            <w:r w:rsidR="00747F39">
              <w:rPr>
                <w:rFonts w:ascii="Times New Roman" w:cs="Times New Roman"/>
                <w:b/>
                <w:bCs/>
                <w:sz w:val="20"/>
                <w:szCs w:val="20"/>
                <w:highlight w:val="yellow"/>
              </w:rPr>
              <w:t>20</w:t>
            </w:r>
            <w:r>
              <w:rPr>
                <w:rFonts w:ascii="Times New Roman" w:cs="Times New Roman"/>
                <w:b/>
                <w:bCs/>
                <w:sz w:val="20"/>
                <w:szCs w:val="20"/>
                <w:highlight w:val="yellow"/>
              </w:rPr>
              <w:t xml:space="preserve">» мая </w:t>
            </w:r>
            <w:r>
              <w:rPr>
                <w:rFonts w:ascii="Times New Roman" w:cs="Times New Roman"/>
                <w:b/>
                <w:sz w:val="20"/>
                <w:szCs w:val="20"/>
                <w:highlight w:val="yellow"/>
              </w:rPr>
              <w:t>2026</w:t>
            </w:r>
            <w:r w:rsidR="000848E6" w:rsidRPr="00A06122">
              <w:rPr>
                <w:rFonts w:ascii="Times New Roman" w:cs="Times New Roman"/>
                <w:b/>
                <w:sz w:val="20"/>
                <w:szCs w:val="20"/>
                <w:highlight w:val="yellow"/>
              </w:rPr>
              <w:t xml:space="preserve"> г.</w:t>
            </w:r>
            <w:r w:rsidR="000848E6" w:rsidRPr="00A06122">
              <w:rPr>
                <w:rFonts w:ascii="Times New Roman" w:cs="Times New Roman"/>
                <w:sz w:val="20"/>
                <w:szCs w:val="20"/>
                <w:highlight w:val="yellow"/>
              </w:rPr>
              <w:t xml:space="preserve"> </w:t>
            </w:r>
            <w:r w:rsidR="000848E6" w:rsidRPr="00A06122">
              <w:rPr>
                <w:rFonts w:ascii="Times New Roman" w:cs="Times New Roman"/>
                <w:b/>
                <w:sz w:val="20"/>
                <w:szCs w:val="20"/>
                <w:highlight w:val="yellow"/>
              </w:rPr>
              <w:t>10:00 (по местному времени заказчика)</w:t>
            </w:r>
            <w:r w:rsidR="000848E6" w:rsidRPr="00A06122">
              <w:rPr>
                <w:rFonts w:ascii="Times New Roman" w:cs="Times New Roman"/>
                <w:sz w:val="20"/>
                <w:szCs w:val="20"/>
              </w:rPr>
              <w:t xml:space="preserve"> </w:t>
            </w:r>
          </w:p>
        </w:tc>
      </w:tr>
      <w:tr w:rsidR="000848E6" w:rsidRPr="005D611F" w14:paraId="08FBF41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0024E1E" w14:textId="77777777" w:rsidR="000848E6" w:rsidRPr="005D611F" w:rsidRDefault="000848E6" w:rsidP="000848E6">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37B8693" w14:textId="77777777" w:rsidR="000848E6" w:rsidRPr="005D611F" w:rsidRDefault="000848E6" w:rsidP="000848E6">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5D611F">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6425FED" w14:textId="4C560918" w:rsidR="000848E6" w:rsidRPr="00A06122" w:rsidRDefault="00962662" w:rsidP="000848E6">
            <w:pPr>
              <w:widowControl w:val="0"/>
              <w:spacing w:after="0" w:line="240" w:lineRule="auto"/>
              <w:jc w:val="both"/>
              <w:rPr>
                <w:rFonts w:ascii="Times New Roman" w:cs="Times New Roman"/>
                <w:b/>
                <w:bCs/>
                <w:sz w:val="20"/>
                <w:szCs w:val="20"/>
                <w:highlight w:val="yellow"/>
                <w:lang w:eastAsia="ar-SA"/>
              </w:rPr>
            </w:pPr>
            <w:r>
              <w:rPr>
                <w:rFonts w:ascii="Times New Roman" w:cs="Times New Roman"/>
                <w:b/>
                <w:bCs/>
                <w:sz w:val="20"/>
                <w:szCs w:val="20"/>
                <w:highlight w:val="yellow"/>
              </w:rPr>
              <w:t>«</w:t>
            </w:r>
            <w:r w:rsidR="00747F39">
              <w:rPr>
                <w:rFonts w:ascii="Times New Roman" w:cs="Times New Roman"/>
                <w:b/>
                <w:bCs/>
                <w:sz w:val="20"/>
                <w:szCs w:val="20"/>
                <w:highlight w:val="yellow"/>
              </w:rPr>
              <w:t>21</w:t>
            </w:r>
            <w:r>
              <w:rPr>
                <w:rFonts w:ascii="Times New Roman" w:cs="Times New Roman"/>
                <w:b/>
                <w:bCs/>
                <w:sz w:val="20"/>
                <w:szCs w:val="20"/>
                <w:highlight w:val="yellow"/>
              </w:rPr>
              <w:t xml:space="preserve">» мая </w:t>
            </w:r>
            <w:r>
              <w:rPr>
                <w:rFonts w:ascii="Times New Roman" w:cs="Times New Roman"/>
                <w:b/>
                <w:bCs/>
                <w:sz w:val="20"/>
                <w:szCs w:val="20"/>
                <w:highlight w:val="yellow"/>
                <w:lang w:eastAsia="ar-SA"/>
              </w:rPr>
              <w:t>2026</w:t>
            </w:r>
            <w:r w:rsidR="000848E6" w:rsidRPr="00A06122">
              <w:rPr>
                <w:rFonts w:ascii="Times New Roman" w:cs="Times New Roman"/>
                <w:b/>
                <w:bCs/>
                <w:sz w:val="20"/>
                <w:szCs w:val="20"/>
                <w:highlight w:val="yellow"/>
                <w:lang w:eastAsia="ar-SA"/>
              </w:rPr>
              <w:t xml:space="preserve"> г. </w:t>
            </w:r>
          </w:p>
          <w:p w14:paraId="2B66CE0E" w14:textId="77777777" w:rsidR="000848E6" w:rsidRPr="00A06122" w:rsidRDefault="000848E6" w:rsidP="000848E6">
            <w:pPr>
              <w:widowControl w:val="0"/>
              <w:spacing w:after="0" w:line="240" w:lineRule="auto"/>
              <w:jc w:val="both"/>
              <w:rPr>
                <w:rFonts w:ascii="Times New Roman" w:cs="Times New Roman"/>
                <w:sz w:val="20"/>
                <w:szCs w:val="20"/>
                <w:highlight w:val="yellow"/>
                <w:lang w:eastAsia="ar-SA"/>
              </w:rPr>
            </w:pPr>
          </w:p>
          <w:p w14:paraId="421A60AF" w14:textId="21FBC974" w:rsidR="000848E6" w:rsidRPr="00A06122" w:rsidRDefault="000848E6" w:rsidP="000848E6">
            <w:pPr>
              <w:widowControl w:val="0"/>
              <w:spacing w:after="0" w:line="240" w:lineRule="auto"/>
              <w:jc w:val="both"/>
              <w:rPr>
                <w:rFonts w:ascii="Times New Roman" w:cs="Times New Roman"/>
                <w:sz w:val="20"/>
                <w:szCs w:val="20"/>
                <w:highlight w:val="yellow"/>
                <w:lang w:eastAsia="ar-SA"/>
              </w:rPr>
            </w:pPr>
            <w:r w:rsidRPr="00A06122">
              <w:rPr>
                <w:rFonts w:ascii="Times New Roman" w:cs="Times New Roman"/>
                <w:sz w:val="20"/>
                <w:szCs w:val="20"/>
                <w:highlight w:val="yellow"/>
                <w:lang w:eastAsia="ar-SA"/>
              </w:rPr>
              <w:t>Место рассмотрения заявок:</w:t>
            </w:r>
            <w:r w:rsidRPr="00A06122">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5D611F" w14:paraId="2C923F9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4CFDA0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4EBA61D" w14:textId="77777777" w:rsidR="007C2231" w:rsidRPr="005D611F" w:rsidRDefault="007C2231"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 xml:space="preserve">Критерии оценки заявок на участие в </w:t>
            </w:r>
            <w:r w:rsidR="00675CAC" w:rsidRPr="005D611F">
              <w:rPr>
                <w:rFonts w:ascii="Times New Roman" w:cs="Times New Roman"/>
                <w:sz w:val="20"/>
                <w:szCs w:val="20"/>
              </w:rPr>
              <w:t>закупке</w:t>
            </w:r>
            <w:r w:rsidR="00A738AF" w:rsidRPr="005D611F">
              <w:rPr>
                <w:rFonts w:ascii="Times New Roman" w:cs="Times New Roman"/>
                <w:sz w:val="20"/>
                <w:szCs w:val="20"/>
              </w:rPr>
              <w:t>.</w:t>
            </w:r>
          </w:p>
          <w:p w14:paraId="0F509E80" w14:textId="77777777" w:rsidR="00A738AF" w:rsidRPr="005D611F" w:rsidRDefault="00A738AF"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оценки и сопоставления заявок на участие в такой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2DD40A3"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Цена договора</w:t>
            </w:r>
            <w:r w:rsidR="00A738AF" w:rsidRPr="005D611F">
              <w:rPr>
                <w:rFonts w:ascii="Times New Roman" w:cs="Times New Roman"/>
                <w:sz w:val="20"/>
                <w:szCs w:val="20"/>
                <w:lang w:eastAsia="ar-SA"/>
              </w:rPr>
              <w:t xml:space="preserve"> – 100%.</w:t>
            </w:r>
          </w:p>
          <w:p w14:paraId="1D05602B"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724718E0"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5D611F" w14:paraId="67DCC217"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019F35CB"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30</w:t>
            </w:r>
          </w:p>
        </w:tc>
        <w:tc>
          <w:tcPr>
            <w:tcW w:w="1593" w:type="pct"/>
            <w:vMerge w:val="restart"/>
            <w:tcBorders>
              <w:top w:val="single" w:sz="4" w:space="0" w:color="auto"/>
              <w:left w:val="single" w:sz="4" w:space="0" w:color="auto"/>
              <w:right w:val="single" w:sz="4" w:space="0" w:color="auto"/>
              <w:tl2br w:val="nil"/>
              <w:tr2bl w:val="nil"/>
            </w:tcBorders>
            <w:vAlign w:val="center"/>
          </w:tcPr>
          <w:p w14:paraId="53DF525C"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Рассмотрение заявок и Основания для отклонения заявки участника конкурентной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967744E"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50E5B452"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17437B6B"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2E2723E"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14457B1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489098B2"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6E3EAEFE"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75CC274D"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340CBDDE"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5D611F" w14:paraId="2B8A1098"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1B0EE165"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24E9AEE5"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3E73A72"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48B9E42E"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1E739E77"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lastRenderedPageBreak/>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54930855"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27B37B33" w14:textId="77777777" w:rsidR="00E93575" w:rsidRPr="005D611F" w:rsidRDefault="00890C54" w:rsidP="00F75BDC">
            <w:pPr>
              <w:pStyle w:val="ConsPlusNormal"/>
              <w:ind w:firstLine="233"/>
              <w:jc w:val="both"/>
              <w:rPr>
                <w:rFonts w:ascii="Times New Roman"/>
                <w:szCs w:val="20"/>
                <w:lang w:eastAsia="zh-CN"/>
              </w:rPr>
            </w:pPr>
            <w:r w:rsidRPr="005D611F">
              <w:rPr>
                <w:rFonts w:ascii="Times New Roman"/>
                <w:color w:val="000000"/>
                <w:kern w:val="0"/>
                <w:szCs w:val="20"/>
                <w:lang w:eastAsia="zh-CN"/>
              </w:rPr>
              <w:t>4)  предусмотренных статьей 3.1-4 Федерального закона № 223-ФЗ.</w:t>
            </w:r>
          </w:p>
        </w:tc>
      </w:tr>
      <w:tr w:rsidR="007C2231" w:rsidRPr="005D611F" w14:paraId="4018A10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AAB727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53BBAA" w14:textId="77777777" w:rsidR="007C2231" w:rsidRPr="005D611F" w:rsidRDefault="00C3504A"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п</w:t>
            </w:r>
            <w:r w:rsidR="007C2231" w:rsidRPr="005D611F">
              <w:rPr>
                <w:rFonts w:ascii="Times New Roman" w:cs="Times New Roman"/>
                <w:sz w:val="20"/>
                <w:szCs w:val="20"/>
              </w:rPr>
              <w:t>одведени</w:t>
            </w:r>
            <w:r w:rsidRPr="005D611F">
              <w:rPr>
                <w:rFonts w:ascii="Times New Roman" w:cs="Times New Roman"/>
                <w:sz w:val="20"/>
                <w:szCs w:val="20"/>
              </w:rPr>
              <w:t>я</w:t>
            </w:r>
            <w:r w:rsidR="007C2231" w:rsidRPr="005D611F">
              <w:rPr>
                <w:rFonts w:ascii="Times New Roman" w:cs="Times New Roman"/>
                <w:sz w:val="20"/>
                <w:szCs w:val="20"/>
              </w:rPr>
              <w:t xml:space="preserve"> итогов</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D534092" w14:textId="77777777" w:rsidR="007C2231" w:rsidRPr="005D611F" w:rsidRDefault="007C2231" w:rsidP="00F75BDC">
            <w:pPr>
              <w:widowControl w:val="0"/>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7DE11CBE" w14:textId="77777777" w:rsidR="007C2231" w:rsidRPr="005D611F" w:rsidRDefault="007C2231" w:rsidP="00F75BDC">
            <w:pPr>
              <w:widowControl w:val="0"/>
              <w:tabs>
                <w:tab w:val="left" w:pos="0"/>
              </w:tabs>
              <w:spacing w:after="0" w:line="240" w:lineRule="auto"/>
              <w:ind w:firstLine="233"/>
              <w:jc w:val="both"/>
              <w:rPr>
                <w:rFonts w:ascii="Times New Roman" w:cs="Times New Roman"/>
                <w:color w:val="000000"/>
                <w:sz w:val="20"/>
                <w:szCs w:val="20"/>
              </w:rPr>
            </w:pPr>
            <w:r w:rsidRPr="005D611F">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5D611F" w14:paraId="234ABC9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BE67B1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40BCF69"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Размер обеспечения заявки на участие в закупке, порядок и срок его предоставления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420A444" w14:textId="77777777" w:rsidR="00E62D6F" w:rsidRPr="005D611F" w:rsidRDefault="000B6A8C" w:rsidP="00F75BDC">
            <w:pPr>
              <w:widowControl w:val="0"/>
              <w:snapToGrid w:val="0"/>
              <w:spacing w:after="0" w:line="240" w:lineRule="auto"/>
              <w:jc w:val="both"/>
              <w:rPr>
                <w:rFonts w:ascii="Times New Roman" w:cs="Times New Roman"/>
                <w:sz w:val="20"/>
                <w:szCs w:val="20"/>
              </w:rPr>
            </w:pPr>
            <w:r w:rsidRPr="005D611F">
              <w:rPr>
                <w:rFonts w:ascii="Times New Roman" w:cs="Times New Roman"/>
                <w:sz w:val="20"/>
                <w:szCs w:val="20"/>
              </w:rPr>
              <w:t>Не установлено</w:t>
            </w:r>
          </w:p>
        </w:tc>
      </w:tr>
      <w:tr w:rsidR="007C2231" w:rsidRPr="005D611F" w14:paraId="76DB062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531B85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F78852A"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D998DA0" w14:textId="77777777" w:rsidR="00E62D6F" w:rsidRPr="005D611F" w:rsidRDefault="000B6A8C"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Не установлено</w:t>
            </w:r>
          </w:p>
        </w:tc>
      </w:tr>
      <w:tr w:rsidR="007C2231" w:rsidRPr="005D611F" w14:paraId="20DB20A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B879D2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CA571D5"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гарантии качества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20CD1D7"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5D611F" w14:paraId="3DAC645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180E16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85385AF"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Размер обеспечения гарантийных обязательств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73C4192" w14:textId="77777777" w:rsidR="007C2231" w:rsidRPr="005D611F" w:rsidRDefault="00F74FED"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проектом договора.</w:t>
            </w:r>
          </w:p>
        </w:tc>
      </w:tr>
      <w:tr w:rsidR="007C2231" w:rsidRPr="005D611F" w14:paraId="224F3BC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9914EF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68E536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D21BCA7"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5D611F" w14:paraId="25CB207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4B5AE8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8F4DAA3"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Порядок заключения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4749381"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474B921B"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3930F245"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5D611F" w14:paraId="26356CF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CA8BE6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09C90F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Условия признания закупки несостоявшейся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1713136"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Закупка признается несостоявшейся в следующих случаях:</w:t>
            </w:r>
          </w:p>
          <w:p w14:paraId="2E79BF5B"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0FAEDEA1"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lastRenderedPageBreak/>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429F6E6D"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795C1E51"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5E03F7A5"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59405646"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143A9366" w14:textId="77777777" w:rsidR="009B1DCE" w:rsidRPr="005D611F" w:rsidRDefault="009B1DCE"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5D611F" w14:paraId="0520496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AA259C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15B38E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3A1E6CE" w14:textId="77777777" w:rsidR="002026EF"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7C2231" w:rsidRPr="005D611F" w14:paraId="1EDBE63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2ABA7DD"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53A7C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одностороннего отказа от исполнения договора, расторжения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A580C47" w14:textId="77777777" w:rsidR="00161B54"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443FE9" w:rsidRPr="005D611F" w14:paraId="58808FE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51BD7DE"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8356492"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Антидемпинговые меры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36017DF" w14:textId="77777777" w:rsidR="0020323F" w:rsidRPr="005D611F" w:rsidRDefault="008846D4"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Не предусмотрено</w:t>
            </w:r>
          </w:p>
        </w:tc>
      </w:tr>
    </w:tbl>
    <w:p w14:paraId="571CFB6A" w14:textId="77777777" w:rsidR="007C2231" w:rsidRPr="00D163C3" w:rsidRDefault="007C2231">
      <w:pPr>
        <w:spacing w:before="240" w:line="240" w:lineRule="auto"/>
        <w:jc w:val="both"/>
        <w:rPr>
          <w:rFonts w:ascii="Times New Roman" w:cs="Times New Roman"/>
          <w:b/>
        </w:rPr>
      </w:pPr>
      <w:r w:rsidRPr="00D163C3">
        <w:rPr>
          <w:rFonts w:ascii="Times New Roman" w:cs="Times New Roman"/>
          <w:b/>
        </w:rPr>
        <w:t>Приложения к извещению:</w:t>
      </w:r>
    </w:p>
    <w:p w14:paraId="0DE5E654"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47C1EFAB"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76145413"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04EA5EC2"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2E41E3B6"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30C98F8A"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3F94737B"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3D1F0110" w14:textId="77777777" w:rsidR="007C2231" w:rsidRPr="00D163C3" w:rsidRDefault="007C2231">
      <w:pPr>
        <w:rPr>
          <w:rFonts w:ascii="Times New Roman" w:cs="Times New Roman"/>
          <w:lang w:eastAsia="ru-RU"/>
        </w:rPr>
      </w:pPr>
    </w:p>
    <w:p w14:paraId="6978924F"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5191D630" w14:textId="77777777" w:rsidR="007C2231" w:rsidRPr="00D163C3" w:rsidRDefault="007C2231">
      <w:pPr>
        <w:rPr>
          <w:rFonts w:ascii="Times New Roman" w:cs="Times New Roman"/>
          <w:lang w:eastAsia="ru-RU"/>
        </w:rPr>
      </w:pPr>
    </w:p>
    <w:p w14:paraId="62D2C215"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4A6C86E1" w14:textId="77777777" w:rsidR="007C2231" w:rsidRPr="00D163C3" w:rsidRDefault="007C2231">
      <w:pPr>
        <w:spacing w:after="60" w:line="240" w:lineRule="auto"/>
        <w:jc w:val="center"/>
        <w:rPr>
          <w:rFonts w:ascii="Times New Roman" w:cs="Times New Roman"/>
          <w:b/>
          <w:lang w:eastAsia="ru-RU"/>
        </w:rPr>
      </w:pPr>
    </w:p>
    <w:p w14:paraId="407F4B1E"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E718E85" w14:textId="77777777" w:rsidR="0099608D" w:rsidRPr="00D163C3" w:rsidRDefault="0099608D" w:rsidP="0099608D">
      <w:pPr>
        <w:spacing w:after="60" w:line="240" w:lineRule="auto"/>
        <w:jc w:val="center"/>
        <w:rPr>
          <w:rFonts w:ascii="Times New Roman" w:cs="Times New Roman"/>
          <w:b/>
          <w:i/>
          <w:iCs/>
          <w:lang w:eastAsia="ru-RU"/>
        </w:rPr>
      </w:pPr>
    </w:p>
    <w:p w14:paraId="15756F3E"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553958CA" w14:textId="77777777" w:rsidR="00B05471" w:rsidRPr="00D163C3" w:rsidRDefault="00B05471" w:rsidP="00B05471">
      <w:pPr>
        <w:spacing w:after="60" w:line="240" w:lineRule="auto"/>
        <w:jc w:val="center"/>
        <w:rPr>
          <w:rFonts w:ascii="Times New Roman" w:cs="Times New Roman"/>
          <w:b/>
          <w:lang w:eastAsia="ru-RU"/>
        </w:rPr>
      </w:pPr>
    </w:p>
    <w:p w14:paraId="1410313A" w14:textId="77777777" w:rsidR="00B05471" w:rsidRPr="00D163C3" w:rsidRDefault="00B05471" w:rsidP="00B05471">
      <w:pPr>
        <w:spacing w:after="60" w:line="240" w:lineRule="auto"/>
        <w:jc w:val="center"/>
        <w:rPr>
          <w:rFonts w:ascii="Times New Roman" w:cs="Times New Roman"/>
          <w:b/>
          <w:lang w:eastAsia="ru-RU"/>
        </w:rPr>
      </w:pPr>
    </w:p>
    <w:p w14:paraId="4C3D2A81"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619465B0"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50DEE1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273204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5AA015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601126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22C106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F7DF31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DE4ACA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8BF511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E96A67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47CE52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670767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37D96E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4124C4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D04C9B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BBA178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D24EDB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CC1036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3ACC34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5CDAAA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E19AE2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3AD90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EA4805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7DC562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E3152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4AE547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EEB9CB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FE814D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57529D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AD308D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D0774D3" w14:textId="77777777" w:rsidR="001C7631" w:rsidRDefault="001C7631" w:rsidP="001C7631">
      <w:pPr>
        <w:rPr>
          <w:rFonts w:ascii="Times New Roman" w:eastAsia="Times New Roman" w:cs="Times New Roman"/>
          <w:b/>
          <w:bCs/>
          <w:color w:val="0D0D0D"/>
          <w:lang w:eastAsia="ru-RU"/>
        </w:rPr>
      </w:pPr>
    </w:p>
    <w:p w14:paraId="2219B67E" w14:textId="77777777" w:rsidR="00F751E3" w:rsidRDefault="00F751E3" w:rsidP="001C7631">
      <w:pPr>
        <w:rPr>
          <w:rFonts w:ascii="Times New Roman" w:eastAsia="Times New Roman" w:cs="Times New Roman"/>
          <w:b/>
          <w:bCs/>
          <w:color w:val="0D0D0D"/>
          <w:lang w:eastAsia="ru-RU"/>
        </w:rPr>
      </w:pPr>
    </w:p>
    <w:p w14:paraId="4F7AD2B8" w14:textId="77777777" w:rsidR="00F751E3" w:rsidRDefault="00F751E3" w:rsidP="001C7631">
      <w:pPr>
        <w:rPr>
          <w:rFonts w:ascii="Times New Roman" w:eastAsia="Times New Roman" w:cs="Times New Roman"/>
          <w:b/>
          <w:bCs/>
          <w:color w:val="0D0D0D"/>
          <w:lang w:eastAsia="ru-RU"/>
        </w:rPr>
      </w:pPr>
    </w:p>
    <w:p w14:paraId="35F2B99B" w14:textId="77777777" w:rsidR="00F37FC5" w:rsidRDefault="00F37FC5" w:rsidP="001C7631">
      <w:pPr>
        <w:rPr>
          <w:rFonts w:ascii="Times New Roman" w:eastAsia="Times New Roman" w:cs="Times New Roman"/>
          <w:b/>
          <w:bCs/>
          <w:color w:val="0D0D0D"/>
          <w:lang w:eastAsia="ru-RU"/>
        </w:rPr>
      </w:pPr>
    </w:p>
    <w:p w14:paraId="3BC74434" w14:textId="77777777" w:rsidR="00F37FC5" w:rsidRPr="00D163C3" w:rsidRDefault="00F37FC5" w:rsidP="001C7631">
      <w:pPr>
        <w:rPr>
          <w:rFonts w:ascii="Times New Roman" w:eastAsia="Times New Roman" w:cs="Times New Roman"/>
          <w:b/>
          <w:bCs/>
          <w:color w:val="0D0D0D"/>
          <w:lang w:eastAsia="ru-RU"/>
        </w:rPr>
      </w:pPr>
    </w:p>
    <w:p w14:paraId="66905103"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lastRenderedPageBreak/>
        <w:t>Рекомендуемые образцы форм и документов</w:t>
      </w:r>
    </w:p>
    <w:p w14:paraId="4980BCED"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2EBDCA5E"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ADCABF5"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E17BC7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209556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B1F62A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FD1F7C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FA6E6F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0F69C2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854EBC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51ABB1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D887DF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403F6B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CE53D7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1736C0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119D14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71C06A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938BF9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4D269D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67F569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E29634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800F5A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7334F2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67029D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EE461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7DC6FB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EB5AE5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F5B436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2042F03"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58C385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B8B2F2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B362E7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8A1A03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4B9D68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59D8DB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85374E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FADFA3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867F3D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702C0D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BB7271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064C33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4A2919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C0EDF6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C62846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A7F2DD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E17F8F8"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319C8E9D"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3C7CD3A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8B73D6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8BC57B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D65287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BD089E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A4753C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113D6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CCD77A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17329A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5E720C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6EC8D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F1B505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9C61C6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EE265E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E6D7FA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29DABC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03D72BE"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067A12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FAB239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D4F3D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59BA8E4"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73816637" w14:textId="77777777" w:rsidR="007C2231" w:rsidRPr="00D163C3" w:rsidRDefault="007C2231">
      <w:pPr>
        <w:suppressAutoHyphens/>
        <w:spacing w:after="0" w:line="240" w:lineRule="auto"/>
        <w:ind w:firstLine="709"/>
        <w:jc w:val="both"/>
        <w:rPr>
          <w:rFonts w:ascii="Times New Roman" w:cs="Times New Roman"/>
          <w:b/>
        </w:rPr>
      </w:pPr>
    </w:p>
    <w:p w14:paraId="463B50AE"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6C92F10F"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5C36C216"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3BC0A6BA"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68C8F427"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7E2E4B35" w14:textId="77777777" w:rsidTr="00C0362B">
        <w:tc>
          <w:tcPr>
            <w:tcW w:w="661" w:type="dxa"/>
            <w:vAlign w:val="center"/>
          </w:tcPr>
          <w:p w14:paraId="004B5A0F"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65CA956A"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27D2E48B"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609672F9"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06C5A96E"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680194C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1FB6BDB7"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4098DA44"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42FA32CD"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137BC2FC"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0DF3EF3A"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22D47F4"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2B96F2F9" w14:textId="77777777" w:rsidTr="00C0362B">
        <w:tc>
          <w:tcPr>
            <w:tcW w:w="661" w:type="dxa"/>
          </w:tcPr>
          <w:p w14:paraId="51081BDA"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3F214DB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7BB039C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32A66E2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35DB96D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4435BDEC"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5CC3D31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5F85D05A"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0E1E3E62" w14:textId="77777777" w:rsidTr="00C0362B">
        <w:tc>
          <w:tcPr>
            <w:tcW w:w="661" w:type="dxa"/>
          </w:tcPr>
          <w:p w14:paraId="58F411F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26625D4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26A1C5F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27334AC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75C9604E"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49807544"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601F7EF4"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33563AE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394BEB40" w14:textId="77777777" w:rsidR="00C460AA" w:rsidRPr="00D163C3" w:rsidRDefault="00C460AA">
      <w:pPr>
        <w:suppressAutoHyphens/>
        <w:spacing w:after="0" w:line="240" w:lineRule="auto"/>
        <w:ind w:firstLine="709"/>
        <w:jc w:val="both"/>
        <w:rPr>
          <w:rFonts w:ascii="Times New Roman" w:cs="Times New Roman"/>
        </w:rPr>
      </w:pPr>
    </w:p>
    <w:p w14:paraId="308CD230" w14:textId="77777777" w:rsidR="00F37FC5" w:rsidRDefault="00F37FC5">
      <w:pPr>
        <w:suppressAutoHyphens/>
        <w:spacing w:after="0" w:line="240" w:lineRule="auto"/>
        <w:ind w:firstLine="709"/>
        <w:jc w:val="both"/>
        <w:rPr>
          <w:rFonts w:ascii="Times New Roman" w:cs="Times New Roman"/>
        </w:rPr>
      </w:pPr>
    </w:p>
    <w:p w14:paraId="25685068"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2DE17ED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3ECD09BA"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5AFB00C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A5ACFA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38DE0ED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9EB422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11552D3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B4F53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830357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2C7F108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AB15F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3B77752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0D66F1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846D4">
        <w:rPr>
          <w:rFonts w:ascii="Times New Roman" w:cs="Times New Roman"/>
        </w:rPr>
        <w:lastRenderedPageBreak/>
        <w:t>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D70FDA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2C0CFC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59EF0D55"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42DF5723"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0D1EAAB7"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6C87EF84"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5944DC7F" w14:textId="77777777">
        <w:trPr>
          <w:trHeight w:val="674"/>
        </w:trPr>
        <w:tc>
          <w:tcPr>
            <w:tcW w:w="6121" w:type="dxa"/>
            <w:tcBorders>
              <w:top w:val="nil"/>
              <w:left w:val="nil"/>
              <w:bottom w:val="nil"/>
              <w:right w:val="nil"/>
              <w:tl2br w:val="nil"/>
              <w:tr2bl w:val="nil"/>
            </w:tcBorders>
          </w:tcPr>
          <w:p w14:paraId="35FC8E45"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34EAB586"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2B42A1F5" w14:textId="77777777" w:rsidR="00767C41" w:rsidRDefault="00767C41">
            <w:pPr>
              <w:widowControl w:val="0"/>
              <w:suppressAutoHyphens/>
              <w:spacing w:after="0" w:line="240" w:lineRule="auto"/>
              <w:jc w:val="center"/>
              <w:rPr>
                <w:rFonts w:ascii="Times New Roman" w:cs="Times New Roman"/>
                <w:i/>
              </w:rPr>
            </w:pPr>
          </w:p>
          <w:p w14:paraId="364C0A66" w14:textId="77777777" w:rsidR="00767C41" w:rsidRDefault="00767C41">
            <w:pPr>
              <w:widowControl w:val="0"/>
              <w:suppressAutoHyphens/>
              <w:spacing w:after="0" w:line="240" w:lineRule="auto"/>
              <w:jc w:val="center"/>
              <w:rPr>
                <w:rFonts w:ascii="Times New Roman" w:cs="Times New Roman"/>
                <w:i/>
              </w:rPr>
            </w:pPr>
          </w:p>
          <w:p w14:paraId="1E37AF18"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41CBD77E" w14:textId="77777777" w:rsidR="007C2231" w:rsidRPr="00D163C3" w:rsidRDefault="007C2231">
      <w:pPr>
        <w:spacing w:line="240" w:lineRule="auto"/>
        <w:ind w:firstLine="709"/>
        <w:jc w:val="center"/>
        <w:rPr>
          <w:rFonts w:ascii="Times New Roman" w:cs="Times New Roman"/>
          <w:b/>
        </w:rPr>
      </w:pPr>
    </w:p>
    <w:p w14:paraId="4416D111"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3A5F6047" w14:textId="77777777" w:rsidR="007C2231" w:rsidRPr="00D163C3" w:rsidRDefault="007C2231">
      <w:pPr>
        <w:shd w:val="clear" w:color="auto" w:fill="FFFFFF"/>
        <w:spacing w:line="240" w:lineRule="auto"/>
        <w:ind w:firstLine="709"/>
        <w:jc w:val="center"/>
        <w:rPr>
          <w:rFonts w:ascii="Times New Roman" w:cs="Times New Roman"/>
          <w:color w:val="000000"/>
        </w:rPr>
      </w:pPr>
    </w:p>
    <w:p w14:paraId="77FD5B3B" w14:textId="2D88A82A"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962662">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4DA1E5A9"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56F46EB7"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A485904"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448BD5EE"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439ADF75"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277B56BC"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41BB2BDC"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448E6E4A" w14:textId="77777777" w:rsidR="007C2231" w:rsidRPr="00D163C3" w:rsidRDefault="007C2231">
      <w:pPr>
        <w:spacing w:after="0" w:line="240" w:lineRule="auto"/>
        <w:jc w:val="both"/>
        <w:rPr>
          <w:rFonts w:ascii="Times New Roman" w:cs="Times New Roman"/>
          <w:lang w:eastAsia="ru-RU"/>
        </w:rPr>
      </w:pPr>
    </w:p>
    <w:p w14:paraId="2729DEC8" w14:textId="77777777" w:rsidR="007C2231" w:rsidRPr="00D163C3" w:rsidRDefault="007C2231">
      <w:pPr>
        <w:spacing w:after="0" w:line="240" w:lineRule="auto"/>
        <w:jc w:val="right"/>
        <w:rPr>
          <w:rFonts w:ascii="Times New Roman" w:cs="Times New Roman"/>
          <w:lang w:eastAsia="ru-RU"/>
        </w:rPr>
      </w:pPr>
    </w:p>
    <w:p w14:paraId="0C546697" w14:textId="77777777" w:rsidR="007C2231" w:rsidRPr="00D163C3" w:rsidRDefault="007C2231">
      <w:pPr>
        <w:spacing w:after="0" w:line="240" w:lineRule="auto"/>
        <w:jc w:val="right"/>
        <w:rPr>
          <w:rFonts w:ascii="Times New Roman" w:cs="Times New Roman"/>
          <w:lang w:eastAsia="ru-RU"/>
        </w:rPr>
      </w:pPr>
    </w:p>
    <w:p w14:paraId="1CF070B8" w14:textId="77777777" w:rsidR="007C2231" w:rsidRPr="00D163C3" w:rsidRDefault="007C2231">
      <w:pPr>
        <w:spacing w:line="274" w:lineRule="exact"/>
        <w:ind w:right="440"/>
        <w:rPr>
          <w:rStyle w:val="36"/>
          <w:rFonts w:cs="Times New Roman"/>
          <w:b w:val="0"/>
          <w:sz w:val="22"/>
          <w:szCs w:val="22"/>
          <w:lang w:eastAsia="ru-RU"/>
        </w:rPr>
      </w:pPr>
    </w:p>
    <w:p w14:paraId="4F210FB8" w14:textId="77777777" w:rsidR="007C2231" w:rsidRPr="00D163C3" w:rsidRDefault="007C2231">
      <w:pPr>
        <w:spacing w:line="274" w:lineRule="exact"/>
        <w:ind w:right="440"/>
        <w:rPr>
          <w:rStyle w:val="36"/>
          <w:rFonts w:cs="Times New Roman"/>
          <w:b w:val="0"/>
          <w:sz w:val="22"/>
          <w:szCs w:val="22"/>
          <w:lang w:eastAsia="ru-RU"/>
        </w:rPr>
      </w:pPr>
    </w:p>
    <w:p w14:paraId="4264ED9F"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34FCB631"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5DE64FF0"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679597BB" w14:textId="77777777" w:rsidR="007C2231" w:rsidRPr="00D163C3" w:rsidRDefault="007C2231">
      <w:pPr>
        <w:pStyle w:val="Default"/>
        <w:ind w:right="-202"/>
        <w:rPr>
          <w:sz w:val="22"/>
          <w:szCs w:val="22"/>
        </w:rPr>
      </w:pPr>
      <w:r w:rsidRPr="00D163C3">
        <w:rPr>
          <w:sz w:val="22"/>
          <w:szCs w:val="22"/>
        </w:rPr>
        <w:t xml:space="preserve">Дата, исх. номер </w:t>
      </w:r>
    </w:p>
    <w:p w14:paraId="70EAD033" w14:textId="77777777" w:rsidR="007C2231" w:rsidRPr="00D163C3" w:rsidRDefault="007C2231">
      <w:pPr>
        <w:pStyle w:val="Default"/>
        <w:ind w:right="-202"/>
        <w:jc w:val="center"/>
        <w:rPr>
          <w:sz w:val="22"/>
          <w:szCs w:val="22"/>
        </w:rPr>
      </w:pPr>
      <w:r w:rsidRPr="00D163C3">
        <w:rPr>
          <w:sz w:val="22"/>
          <w:szCs w:val="22"/>
        </w:rPr>
        <w:t>ДОВЕРЕННОСТЬ № ____</w:t>
      </w:r>
    </w:p>
    <w:p w14:paraId="7B422A9C" w14:textId="77777777" w:rsidR="007C2231" w:rsidRPr="00D163C3" w:rsidRDefault="007C2231">
      <w:pPr>
        <w:pStyle w:val="Default"/>
        <w:ind w:right="-202"/>
        <w:rPr>
          <w:sz w:val="22"/>
          <w:szCs w:val="22"/>
        </w:rPr>
      </w:pPr>
    </w:p>
    <w:p w14:paraId="3469AD11"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55212B88"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748FEFBF"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50ED6F71"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3FD92209"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07FB80E6"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568CB1EC"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6E9297AD" w14:textId="77777777" w:rsidR="007C2231" w:rsidRPr="00D163C3" w:rsidRDefault="007C2231">
      <w:pPr>
        <w:pStyle w:val="Default"/>
        <w:ind w:right="-202"/>
        <w:rPr>
          <w:sz w:val="22"/>
          <w:szCs w:val="22"/>
        </w:rPr>
      </w:pPr>
      <w:r w:rsidRPr="00D163C3">
        <w:rPr>
          <w:sz w:val="22"/>
          <w:szCs w:val="22"/>
        </w:rPr>
        <w:t xml:space="preserve">                                                                          (кем выдан)</w:t>
      </w:r>
    </w:p>
    <w:p w14:paraId="08D1CC1A"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738FA57C"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8CC6E0C"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05A6A0B3"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646F9A70"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884A95C" w14:textId="77777777" w:rsidR="007C2231" w:rsidRPr="00D163C3" w:rsidRDefault="007C2231">
      <w:pPr>
        <w:pStyle w:val="Default"/>
        <w:ind w:right="-202"/>
        <w:rPr>
          <w:color w:val="auto"/>
          <w:sz w:val="22"/>
          <w:szCs w:val="22"/>
        </w:rPr>
      </w:pPr>
    </w:p>
    <w:p w14:paraId="0461ECC4"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3BC4D37A"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08F1B29C" w14:textId="77777777" w:rsidR="007C2231" w:rsidRPr="00D163C3" w:rsidRDefault="007C2231">
      <w:pPr>
        <w:pStyle w:val="Default"/>
        <w:ind w:right="-202"/>
        <w:rPr>
          <w:color w:val="auto"/>
          <w:sz w:val="22"/>
          <w:szCs w:val="22"/>
        </w:rPr>
      </w:pPr>
    </w:p>
    <w:p w14:paraId="3B5DC27E" w14:textId="77777777" w:rsidR="007C2231" w:rsidRPr="00D163C3" w:rsidRDefault="007C2231">
      <w:pPr>
        <w:pStyle w:val="Default"/>
        <w:ind w:right="-202"/>
        <w:rPr>
          <w:color w:val="auto"/>
          <w:sz w:val="22"/>
          <w:szCs w:val="22"/>
        </w:rPr>
      </w:pPr>
    </w:p>
    <w:p w14:paraId="16FB41FA"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401EE45E" w14:textId="77777777" w:rsidR="007C2231" w:rsidRPr="00D163C3" w:rsidRDefault="007C2231">
      <w:pPr>
        <w:pStyle w:val="Default"/>
        <w:ind w:right="-202"/>
        <w:rPr>
          <w:sz w:val="22"/>
          <w:szCs w:val="22"/>
        </w:rPr>
      </w:pPr>
      <w:r w:rsidRPr="00D163C3">
        <w:rPr>
          <w:sz w:val="22"/>
          <w:szCs w:val="22"/>
        </w:rPr>
        <w:t xml:space="preserve"> м.п.                                                                            (подпись)                                                     (Ф.И.О.)</w:t>
      </w:r>
    </w:p>
    <w:p w14:paraId="7C2BCE19"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CACD" w14:textId="77777777" w:rsidR="00606906" w:rsidRDefault="00606906">
      <w:pPr>
        <w:spacing w:after="0" w:line="240" w:lineRule="auto"/>
      </w:pPr>
      <w:r>
        <w:separator/>
      </w:r>
    </w:p>
  </w:endnote>
  <w:endnote w:type="continuationSeparator" w:id="0">
    <w:p w14:paraId="6C2CC7AF" w14:textId="77777777" w:rsidR="00606906" w:rsidRDefault="0060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A120" w14:textId="77777777" w:rsidR="00606906" w:rsidRDefault="00606906">
      <w:pPr>
        <w:spacing w:after="0" w:line="240" w:lineRule="auto"/>
      </w:pPr>
      <w:r>
        <w:separator/>
      </w:r>
    </w:p>
  </w:footnote>
  <w:footnote w:type="continuationSeparator" w:id="0">
    <w:p w14:paraId="16EDE2CA" w14:textId="77777777" w:rsidR="00606906" w:rsidRDefault="0060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874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6EF5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967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B48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9AD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649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C3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987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0B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4E0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5601"/>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20E6D"/>
    <w:rsid w:val="00023139"/>
    <w:rsid w:val="00024283"/>
    <w:rsid w:val="00025320"/>
    <w:rsid w:val="000302DF"/>
    <w:rsid w:val="00031D89"/>
    <w:rsid w:val="00035236"/>
    <w:rsid w:val="00036DE9"/>
    <w:rsid w:val="0005581A"/>
    <w:rsid w:val="000560BA"/>
    <w:rsid w:val="000576AB"/>
    <w:rsid w:val="00066DE8"/>
    <w:rsid w:val="000733E1"/>
    <w:rsid w:val="000848E6"/>
    <w:rsid w:val="000849C2"/>
    <w:rsid w:val="000872F5"/>
    <w:rsid w:val="000914E4"/>
    <w:rsid w:val="0009535B"/>
    <w:rsid w:val="000B6A8C"/>
    <w:rsid w:val="000C53F6"/>
    <w:rsid w:val="000E048F"/>
    <w:rsid w:val="000E4298"/>
    <w:rsid w:val="000E706B"/>
    <w:rsid w:val="000F12AC"/>
    <w:rsid w:val="000F44EC"/>
    <w:rsid w:val="000F598E"/>
    <w:rsid w:val="001005E0"/>
    <w:rsid w:val="00102631"/>
    <w:rsid w:val="0010763B"/>
    <w:rsid w:val="00113A87"/>
    <w:rsid w:val="001305FE"/>
    <w:rsid w:val="001464F3"/>
    <w:rsid w:val="00154918"/>
    <w:rsid w:val="0015603A"/>
    <w:rsid w:val="00161B54"/>
    <w:rsid w:val="00163111"/>
    <w:rsid w:val="001717D6"/>
    <w:rsid w:val="00171895"/>
    <w:rsid w:val="00172A27"/>
    <w:rsid w:val="0018200D"/>
    <w:rsid w:val="001822CD"/>
    <w:rsid w:val="00185BFB"/>
    <w:rsid w:val="00190BA2"/>
    <w:rsid w:val="00197DA8"/>
    <w:rsid w:val="001A7BFE"/>
    <w:rsid w:val="001B0EBD"/>
    <w:rsid w:val="001B56D7"/>
    <w:rsid w:val="001C279C"/>
    <w:rsid w:val="001C3DE6"/>
    <w:rsid w:val="001C7631"/>
    <w:rsid w:val="001D0326"/>
    <w:rsid w:val="001E4F8F"/>
    <w:rsid w:val="001E6808"/>
    <w:rsid w:val="001F2545"/>
    <w:rsid w:val="001F390D"/>
    <w:rsid w:val="001F4D8F"/>
    <w:rsid w:val="001F633C"/>
    <w:rsid w:val="002000FE"/>
    <w:rsid w:val="002026EF"/>
    <w:rsid w:val="00202CE1"/>
    <w:rsid w:val="0020323F"/>
    <w:rsid w:val="00205E7D"/>
    <w:rsid w:val="00213B57"/>
    <w:rsid w:val="00224783"/>
    <w:rsid w:val="00232EDE"/>
    <w:rsid w:val="00233F67"/>
    <w:rsid w:val="00242844"/>
    <w:rsid w:val="00261B5C"/>
    <w:rsid w:val="00267232"/>
    <w:rsid w:val="00274F6D"/>
    <w:rsid w:val="00275D9F"/>
    <w:rsid w:val="002862B2"/>
    <w:rsid w:val="002A60B9"/>
    <w:rsid w:val="002C67E9"/>
    <w:rsid w:val="002D12CA"/>
    <w:rsid w:val="002E3560"/>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3B8B"/>
    <w:rsid w:val="00396FCB"/>
    <w:rsid w:val="00397471"/>
    <w:rsid w:val="003A198E"/>
    <w:rsid w:val="003A225D"/>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96031"/>
    <w:rsid w:val="004A215F"/>
    <w:rsid w:val="004A3675"/>
    <w:rsid w:val="004C10EE"/>
    <w:rsid w:val="004C3953"/>
    <w:rsid w:val="004C5E26"/>
    <w:rsid w:val="004D3D47"/>
    <w:rsid w:val="004F7F93"/>
    <w:rsid w:val="0050308F"/>
    <w:rsid w:val="005064E3"/>
    <w:rsid w:val="00511490"/>
    <w:rsid w:val="00512092"/>
    <w:rsid w:val="00517AEC"/>
    <w:rsid w:val="005300B9"/>
    <w:rsid w:val="0053058F"/>
    <w:rsid w:val="00545B3D"/>
    <w:rsid w:val="005573A3"/>
    <w:rsid w:val="00567890"/>
    <w:rsid w:val="00576376"/>
    <w:rsid w:val="00577C94"/>
    <w:rsid w:val="005817C8"/>
    <w:rsid w:val="00585DFC"/>
    <w:rsid w:val="005A72DE"/>
    <w:rsid w:val="005B1B28"/>
    <w:rsid w:val="005C19FC"/>
    <w:rsid w:val="005C2703"/>
    <w:rsid w:val="005D11C3"/>
    <w:rsid w:val="005D542B"/>
    <w:rsid w:val="005D611F"/>
    <w:rsid w:val="005E0BC4"/>
    <w:rsid w:val="005E737A"/>
    <w:rsid w:val="005F366C"/>
    <w:rsid w:val="00604483"/>
    <w:rsid w:val="00606906"/>
    <w:rsid w:val="00613393"/>
    <w:rsid w:val="0061546F"/>
    <w:rsid w:val="00617288"/>
    <w:rsid w:val="00617500"/>
    <w:rsid w:val="006239E5"/>
    <w:rsid w:val="00623D0D"/>
    <w:rsid w:val="0062509B"/>
    <w:rsid w:val="00627BB6"/>
    <w:rsid w:val="006354D0"/>
    <w:rsid w:val="006364BB"/>
    <w:rsid w:val="0064255C"/>
    <w:rsid w:val="006542F0"/>
    <w:rsid w:val="00661E35"/>
    <w:rsid w:val="0066349C"/>
    <w:rsid w:val="00673E58"/>
    <w:rsid w:val="00675CAC"/>
    <w:rsid w:val="0068098F"/>
    <w:rsid w:val="00683B57"/>
    <w:rsid w:val="006849AA"/>
    <w:rsid w:val="00684AC0"/>
    <w:rsid w:val="0069452C"/>
    <w:rsid w:val="006A6F38"/>
    <w:rsid w:val="006B1F9C"/>
    <w:rsid w:val="006C4997"/>
    <w:rsid w:val="006D06D3"/>
    <w:rsid w:val="006D135C"/>
    <w:rsid w:val="006D4CBB"/>
    <w:rsid w:val="006E420E"/>
    <w:rsid w:val="00702FD2"/>
    <w:rsid w:val="0071434C"/>
    <w:rsid w:val="0072582B"/>
    <w:rsid w:val="00725963"/>
    <w:rsid w:val="007267C2"/>
    <w:rsid w:val="00732A29"/>
    <w:rsid w:val="007443B0"/>
    <w:rsid w:val="00745CB5"/>
    <w:rsid w:val="00747F39"/>
    <w:rsid w:val="00753624"/>
    <w:rsid w:val="007549AB"/>
    <w:rsid w:val="007602F5"/>
    <w:rsid w:val="00765F0B"/>
    <w:rsid w:val="00767C41"/>
    <w:rsid w:val="00772337"/>
    <w:rsid w:val="00783BD7"/>
    <w:rsid w:val="007935ED"/>
    <w:rsid w:val="007A0A3C"/>
    <w:rsid w:val="007A4D77"/>
    <w:rsid w:val="007B1402"/>
    <w:rsid w:val="007B260F"/>
    <w:rsid w:val="007B3557"/>
    <w:rsid w:val="007B5845"/>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E438C"/>
    <w:rsid w:val="008F0958"/>
    <w:rsid w:val="00901204"/>
    <w:rsid w:val="00903E27"/>
    <w:rsid w:val="009042F8"/>
    <w:rsid w:val="00910F4E"/>
    <w:rsid w:val="0092052D"/>
    <w:rsid w:val="009307DC"/>
    <w:rsid w:val="009355E0"/>
    <w:rsid w:val="00935D98"/>
    <w:rsid w:val="00953015"/>
    <w:rsid w:val="0095333C"/>
    <w:rsid w:val="00957AE9"/>
    <w:rsid w:val="009600B1"/>
    <w:rsid w:val="00962662"/>
    <w:rsid w:val="00971ECF"/>
    <w:rsid w:val="00974430"/>
    <w:rsid w:val="00974A43"/>
    <w:rsid w:val="00976012"/>
    <w:rsid w:val="00981172"/>
    <w:rsid w:val="00984A71"/>
    <w:rsid w:val="0098574F"/>
    <w:rsid w:val="00987470"/>
    <w:rsid w:val="00987E58"/>
    <w:rsid w:val="00994354"/>
    <w:rsid w:val="009955FC"/>
    <w:rsid w:val="0099608D"/>
    <w:rsid w:val="009A4C96"/>
    <w:rsid w:val="009B0976"/>
    <w:rsid w:val="009B1DCE"/>
    <w:rsid w:val="009B5C43"/>
    <w:rsid w:val="009B652F"/>
    <w:rsid w:val="009B7A6A"/>
    <w:rsid w:val="009C0FA4"/>
    <w:rsid w:val="009C4A58"/>
    <w:rsid w:val="009C62FD"/>
    <w:rsid w:val="009D2B00"/>
    <w:rsid w:val="009E1EF5"/>
    <w:rsid w:val="009E68D6"/>
    <w:rsid w:val="009F455E"/>
    <w:rsid w:val="009F471C"/>
    <w:rsid w:val="00A046B9"/>
    <w:rsid w:val="00A0776D"/>
    <w:rsid w:val="00A1223B"/>
    <w:rsid w:val="00A33D9F"/>
    <w:rsid w:val="00A3411E"/>
    <w:rsid w:val="00A424A9"/>
    <w:rsid w:val="00A455D0"/>
    <w:rsid w:val="00A54AD8"/>
    <w:rsid w:val="00A6676E"/>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3E3B"/>
    <w:rsid w:val="00B55F86"/>
    <w:rsid w:val="00B57FF5"/>
    <w:rsid w:val="00B622C4"/>
    <w:rsid w:val="00B649F9"/>
    <w:rsid w:val="00B66EFE"/>
    <w:rsid w:val="00B67628"/>
    <w:rsid w:val="00B72A3C"/>
    <w:rsid w:val="00B87288"/>
    <w:rsid w:val="00B9355D"/>
    <w:rsid w:val="00B9412B"/>
    <w:rsid w:val="00BB2D2C"/>
    <w:rsid w:val="00BB757B"/>
    <w:rsid w:val="00BC0305"/>
    <w:rsid w:val="00BC0DA8"/>
    <w:rsid w:val="00BC7A92"/>
    <w:rsid w:val="00BD067C"/>
    <w:rsid w:val="00BE1EEB"/>
    <w:rsid w:val="00BE6B50"/>
    <w:rsid w:val="00BF715F"/>
    <w:rsid w:val="00C0362B"/>
    <w:rsid w:val="00C03F84"/>
    <w:rsid w:val="00C1059C"/>
    <w:rsid w:val="00C13986"/>
    <w:rsid w:val="00C1523C"/>
    <w:rsid w:val="00C20ECC"/>
    <w:rsid w:val="00C24294"/>
    <w:rsid w:val="00C32312"/>
    <w:rsid w:val="00C3504A"/>
    <w:rsid w:val="00C357D6"/>
    <w:rsid w:val="00C400C7"/>
    <w:rsid w:val="00C449DD"/>
    <w:rsid w:val="00C460AA"/>
    <w:rsid w:val="00C525F2"/>
    <w:rsid w:val="00C52779"/>
    <w:rsid w:val="00C64737"/>
    <w:rsid w:val="00C723D0"/>
    <w:rsid w:val="00C7297A"/>
    <w:rsid w:val="00C7471C"/>
    <w:rsid w:val="00C74F5B"/>
    <w:rsid w:val="00C7513B"/>
    <w:rsid w:val="00C76C65"/>
    <w:rsid w:val="00C940C6"/>
    <w:rsid w:val="00C96607"/>
    <w:rsid w:val="00C96DBC"/>
    <w:rsid w:val="00CA080D"/>
    <w:rsid w:val="00CA09D8"/>
    <w:rsid w:val="00CA24FC"/>
    <w:rsid w:val="00CB385B"/>
    <w:rsid w:val="00CD0A90"/>
    <w:rsid w:val="00CE5814"/>
    <w:rsid w:val="00CF183F"/>
    <w:rsid w:val="00CF4F70"/>
    <w:rsid w:val="00CF6002"/>
    <w:rsid w:val="00D163C3"/>
    <w:rsid w:val="00D17A0B"/>
    <w:rsid w:val="00D20B48"/>
    <w:rsid w:val="00D36779"/>
    <w:rsid w:val="00D42BE7"/>
    <w:rsid w:val="00D519B2"/>
    <w:rsid w:val="00D532EC"/>
    <w:rsid w:val="00D61413"/>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72A9"/>
    <w:rsid w:val="00E23CF4"/>
    <w:rsid w:val="00E3289E"/>
    <w:rsid w:val="00E43DC2"/>
    <w:rsid w:val="00E44BEA"/>
    <w:rsid w:val="00E62D6F"/>
    <w:rsid w:val="00E6371F"/>
    <w:rsid w:val="00E64B91"/>
    <w:rsid w:val="00E822A8"/>
    <w:rsid w:val="00E92802"/>
    <w:rsid w:val="00E93575"/>
    <w:rsid w:val="00EA6881"/>
    <w:rsid w:val="00EC13BC"/>
    <w:rsid w:val="00ED282D"/>
    <w:rsid w:val="00ED3186"/>
    <w:rsid w:val="00EE2AB1"/>
    <w:rsid w:val="00F11C27"/>
    <w:rsid w:val="00F21ACC"/>
    <w:rsid w:val="00F238D2"/>
    <w:rsid w:val="00F27765"/>
    <w:rsid w:val="00F27778"/>
    <w:rsid w:val="00F30572"/>
    <w:rsid w:val="00F3118D"/>
    <w:rsid w:val="00F36972"/>
    <w:rsid w:val="00F37FC5"/>
    <w:rsid w:val="00F409AD"/>
    <w:rsid w:val="00F41C6C"/>
    <w:rsid w:val="00F42D9F"/>
    <w:rsid w:val="00F53F4C"/>
    <w:rsid w:val="00F623A2"/>
    <w:rsid w:val="00F74FED"/>
    <w:rsid w:val="00F751E3"/>
    <w:rsid w:val="00F75BDC"/>
    <w:rsid w:val="00F838C9"/>
    <w:rsid w:val="00F91A9E"/>
    <w:rsid w:val="00F92201"/>
    <w:rsid w:val="00F922C5"/>
    <w:rsid w:val="00F93012"/>
    <w:rsid w:val="00F94749"/>
    <w:rsid w:val="00FA355C"/>
    <w:rsid w:val="00FA3789"/>
    <w:rsid w:val="00FA3F13"/>
    <w:rsid w:val="00FA456B"/>
    <w:rsid w:val="00FB24F2"/>
    <w:rsid w:val="00FB695E"/>
    <w:rsid w:val="00FE2E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3FDF61E"/>
  <w15:docId w15:val="{769D494E-E9FE-4F17-9D8F-E7BEA8F4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FA456B"/>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FA456B"/>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FA456B"/>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FA456B"/>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FA456B"/>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FA456B"/>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FA456B"/>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FA456B"/>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FA456B"/>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FA456B"/>
    <w:rPr>
      <w:rFonts w:ascii="Times New Roman" w:eastAsia="Times New Roman" w:hAnsi="Cambria" w:cs="Times New Roman" w:hint="default"/>
      <w:color w:val="auto"/>
      <w:sz w:val="24"/>
      <w:szCs w:val="24"/>
    </w:rPr>
  </w:style>
  <w:style w:type="character" w:styleId="a4">
    <w:name w:val="footnote reference"/>
    <w:qFormat/>
    <w:rsid w:val="00FA456B"/>
    <w:rPr>
      <w:rFonts w:ascii="Times New Roman" w:hAnsi="Times New Roman" w:cs="Times New Roman"/>
      <w:vertAlign w:val="superscript"/>
    </w:rPr>
  </w:style>
  <w:style w:type="character" w:styleId="a5">
    <w:name w:val="Hyperlink"/>
    <w:uiPriority w:val="99"/>
    <w:unhideWhenUsed/>
    <w:rsid w:val="00FA456B"/>
    <w:rPr>
      <w:rFonts w:cs="Times New Roman" w:hint="default"/>
      <w:color w:val="0000FF"/>
      <w:sz w:val="24"/>
      <w:szCs w:val="24"/>
      <w:u w:val="single"/>
    </w:rPr>
  </w:style>
  <w:style w:type="character" w:styleId="HTML">
    <w:name w:val="HTML Keyboard"/>
    <w:uiPriority w:val="99"/>
    <w:unhideWhenUsed/>
    <w:rsid w:val="00FA456B"/>
    <w:rPr>
      <w:rFonts w:ascii="Courier New" w:eastAsia="SimSun" w:hAnsi="Times New Roman" w:cs="Courier New" w:hint="default"/>
      <w:sz w:val="20"/>
      <w:szCs w:val="24"/>
    </w:rPr>
  </w:style>
  <w:style w:type="character" w:styleId="a6">
    <w:name w:val="page number"/>
    <w:uiPriority w:val="99"/>
    <w:unhideWhenUsed/>
    <w:rsid w:val="00FA456B"/>
    <w:rPr>
      <w:rFonts w:cs="Times New Roman" w:hint="default"/>
      <w:sz w:val="24"/>
      <w:szCs w:val="24"/>
    </w:rPr>
  </w:style>
  <w:style w:type="character" w:styleId="a7">
    <w:name w:val="Strong"/>
    <w:uiPriority w:val="22"/>
    <w:qFormat/>
    <w:rsid w:val="00FA456B"/>
    <w:rPr>
      <w:rFonts w:cs="Times New Roman" w:hint="default"/>
      <w:b/>
      <w:sz w:val="24"/>
      <w:szCs w:val="24"/>
    </w:rPr>
  </w:style>
  <w:style w:type="paragraph" w:styleId="a8">
    <w:name w:val="Balloon Text"/>
    <w:basedOn w:val="a0"/>
    <w:link w:val="a9"/>
    <w:uiPriority w:val="99"/>
    <w:unhideWhenUsed/>
    <w:rsid w:val="00FA456B"/>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FA456B"/>
    <w:rPr>
      <w:rFonts w:ascii="Tahoma" w:eastAsia="SimSun" w:hAnsi="Times New Roman" w:cs="Tahoma" w:hint="default"/>
      <w:sz w:val="16"/>
      <w:szCs w:val="16"/>
    </w:rPr>
  </w:style>
  <w:style w:type="paragraph" w:styleId="21">
    <w:name w:val="Body Text 2"/>
    <w:basedOn w:val="a0"/>
    <w:unhideWhenUsed/>
    <w:rsid w:val="00FA456B"/>
    <w:pPr>
      <w:spacing w:after="120" w:line="480" w:lineRule="auto"/>
    </w:pPr>
  </w:style>
  <w:style w:type="paragraph" w:styleId="aa">
    <w:name w:val="Plain Text"/>
    <w:basedOn w:val="a0"/>
    <w:link w:val="ab"/>
    <w:uiPriority w:val="99"/>
    <w:unhideWhenUsed/>
    <w:rsid w:val="00FA456B"/>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FA456B"/>
    <w:rPr>
      <w:rFonts w:ascii="Courier New" w:eastAsia="SimSun" w:hAnsi="Times New Roman" w:cs="Courier New" w:hint="default"/>
      <w:sz w:val="20"/>
      <w:szCs w:val="20"/>
    </w:rPr>
  </w:style>
  <w:style w:type="paragraph" w:styleId="31">
    <w:name w:val="Body Text Indent 3"/>
    <w:basedOn w:val="a0"/>
    <w:link w:val="32"/>
    <w:uiPriority w:val="99"/>
    <w:unhideWhenUsed/>
    <w:rsid w:val="00FA456B"/>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FA456B"/>
    <w:rPr>
      <w:rFonts w:cs="Times New Roman" w:hint="default"/>
      <w:sz w:val="16"/>
      <w:szCs w:val="16"/>
    </w:rPr>
  </w:style>
  <w:style w:type="paragraph" w:styleId="ac">
    <w:name w:val="footnote text"/>
    <w:basedOn w:val="a0"/>
    <w:link w:val="ad"/>
    <w:uiPriority w:val="99"/>
    <w:unhideWhenUsed/>
    <w:rsid w:val="00FA456B"/>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FA456B"/>
    <w:rPr>
      <w:rFonts w:cs="Times New Roman" w:hint="default"/>
      <w:sz w:val="20"/>
      <w:szCs w:val="20"/>
    </w:rPr>
  </w:style>
  <w:style w:type="paragraph" w:styleId="ae">
    <w:name w:val="header"/>
    <w:basedOn w:val="a0"/>
    <w:link w:val="af"/>
    <w:uiPriority w:val="99"/>
    <w:unhideWhenUsed/>
    <w:rsid w:val="00FA456B"/>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FA456B"/>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FA456B"/>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FA456B"/>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FA456B"/>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FA456B"/>
    <w:rPr>
      <w:rFonts w:ascii="Times New Roman" w:eastAsia="SimSun" w:hAnsi="Times New Roman" w:cs="Times New Roman" w:hint="default"/>
      <w:sz w:val="24"/>
      <w:szCs w:val="24"/>
      <w:lang w:eastAsia="ru-RU"/>
    </w:rPr>
  </w:style>
  <w:style w:type="paragraph" w:styleId="af4">
    <w:name w:val="Title"/>
    <w:basedOn w:val="a0"/>
    <w:link w:val="af5"/>
    <w:uiPriority w:val="10"/>
    <w:qFormat/>
    <w:rsid w:val="00FA456B"/>
    <w:pPr>
      <w:spacing w:after="0" w:line="240" w:lineRule="auto"/>
      <w:jc w:val="center"/>
    </w:pPr>
    <w:rPr>
      <w:rFonts w:ascii="Times New Roman" w:cs="Times New Roman"/>
      <w:sz w:val="24"/>
      <w:szCs w:val="24"/>
      <w:lang w:eastAsia="ru-RU"/>
    </w:rPr>
  </w:style>
  <w:style w:type="character" w:customStyle="1" w:styleId="af5">
    <w:name w:val="Заголовок Знак"/>
    <w:link w:val="af4"/>
    <w:uiPriority w:val="10"/>
    <w:unhideWhenUsed/>
    <w:locked/>
    <w:rsid w:val="00FA456B"/>
    <w:rPr>
      <w:rFonts w:ascii="Times New Roman" w:eastAsia="SimSun" w:hAnsi="Times New Roman" w:cs="Times New Roman" w:hint="default"/>
      <w:sz w:val="24"/>
      <w:szCs w:val="24"/>
      <w:lang w:eastAsia="ru-RU"/>
    </w:rPr>
  </w:style>
  <w:style w:type="paragraph" w:styleId="af6">
    <w:name w:val="footer"/>
    <w:basedOn w:val="a0"/>
    <w:link w:val="af7"/>
    <w:uiPriority w:val="99"/>
    <w:unhideWhenUsed/>
    <w:rsid w:val="00FA456B"/>
    <w:pPr>
      <w:tabs>
        <w:tab w:val="center" w:pos="4677"/>
        <w:tab w:val="right" w:pos="9355"/>
      </w:tabs>
      <w:spacing w:after="0" w:line="240" w:lineRule="auto"/>
    </w:pPr>
    <w:rPr>
      <w:rFonts w:ascii="Times New Roman" w:cs="Times New Roman"/>
      <w:sz w:val="20"/>
      <w:szCs w:val="20"/>
      <w:lang w:eastAsia="ru-RU"/>
    </w:rPr>
  </w:style>
  <w:style w:type="character" w:customStyle="1" w:styleId="af7">
    <w:name w:val="Нижний колонтитул Знак"/>
    <w:link w:val="af6"/>
    <w:uiPriority w:val="99"/>
    <w:unhideWhenUsed/>
    <w:locked/>
    <w:rsid w:val="00FA456B"/>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rsid w:val="00FA456B"/>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FA456B"/>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FA456B"/>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FA456B"/>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FA456B"/>
    <w:rPr>
      <w:rFonts w:cs="Times New Roman" w:hint="default"/>
      <w:sz w:val="24"/>
      <w:szCs w:val="24"/>
    </w:rPr>
  </w:style>
  <w:style w:type="paragraph" w:styleId="afa">
    <w:name w:val="Subtitle"/>
    <w:basedOn w:val="a0"/>
    <w:link w:val="afb"/>
    <w:uiPriority w:val="11"/>
    <w:qFormat/>
    <w:rsid w:val="00FA456B"/>
    <w:pPr>
      <w:spacing w:after="0" w:line="240" w:lineRule="auto"/>
    </w:pPr>
    <w:rPr>
      <w:rFonts w:ascii="Times New Roman" w:cs="Times New Roman"/>
      <w:i/>
      <w:sz w:val="24"/>
      <w:szCs w:val="24"/>
      <w:lang w:eastAsia="ru-RU"/>
    </w:rPr>
  </w:style>
  <w:style w:type="character" w:customStyle="1" w:styleId="afb">
    <w:name w:val="Подзаголовок Знак"/>
    <w:link w:val="afa"/>
    <w:uiPriority w:val="11"/>
    <w:unhideWhenUsed/>
    <w:locked/>
    <w:rsid w:val="00FA456B"/>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rsid w:val="00FA456B"/>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d">
    <w:name w:val="Электронная подпись Знак"/>
    <w:link w:val="afc"/>
    <w:uiPriority w:val="99"/>
    <w:unhideWhenUsed/>
    <w:locked/>
    <w:rsid w:val="00FA456B"/>
    <w:rPr>
      <w:rFonts w:ascii="Times New Roman" w:eastAsia="SimSun" w:hAnsi="Times New Roman" w:cs="Times New Roman" w:hint="default"/>
      <w:kern w:val="24"/>
      <w:sz w:val="24"/>
      <w:szCs w:val="24"/>
      <w:lang w:eastAsia="ru-RU"/>
    </w:rPr>
  </w:style>
  <w:style w:type="table" w:styleId="afe">
    <w:name w:val="Table Grid"/>
    <w:uiPriority w:val="59"/>
    <w:qFormat/>
    <w:rsid w:val="00FA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FA456B"/>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FA456B"/>
    <w:rPr>
      <w:rFonts w:hint="default"/>
      <w:sz w:val="23"/>
      <w:szCs w:val="24"/>
      <w:shd w:val="clear" w:color="auto" w:fill="FFFFFF"/>
    </w:rPr>
  </w:style>
  <w:style w:type="paragraph" w:customStyle="1" w:styleId="aff">
    <w:name w:val="Таблица текст"/>
    <w:basedOn w:val="a0"/>
    <w:unhideWhenUsed/>
    <w:rsid w:val="00FA456B"/>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FA456B"/>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rsid w:val="00FA456B"/>
    <w:pPr>
      <w:tabs>
        <w:tab w:val="clear" w:pos="1134"/>
        <w:tab w:val="left" w:pos="360"/>
      </w:tabs>
      <w:ind w:left="2880" w:hanging="360"/>
    </w:pPr>
    <w:rPr>
      <w:sz w:val="28"/>
      <w:szCs w:val="20"/>
    </w:rPr>
  </w:style>
  <w:style w:type="paragraph" w:customStyle="1" w:styleId="aff1">
    <w:name w:val="Пункт"/>
    <w:basedOn w:val="a0"/>
    <w:link w:val="11"/>
    <w:unhideWhenUsed/>
    <w:rsid w:val="00FA456B"/>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1">
    <w:name w:val="Пункт Знак1"/>
    <w:link w:val="aff1"/>
    <w:unhideWhenUsed/>
    <w:locked/>
    <w:rsid w:val="00FA456B"/>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FA456B"/>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FA456B"/>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FA456B"/>
    <w:pPr>
      <w:autoSpaceDE w:val="0"/>
      <w:autoSpaceDN w:val="0"/>
      <w:adjustRightInd w:val="0"/>
    </w:pPr>
    <w:rPr>
      <w:b/>
      <w:sz w:val="24"/>
      <w:szCs w:val="24"/>
    </w:rPr>
  </w:style>
  <w:style w:type="paragraph" w:customStyle="1" w:styleId="13">
    <w:name w:val="Основной текст (13)"/>
    <w:basedOn w:val="a0"/>
    <w:link w:val="130"/>
    <w:uiPriority w:val="99"/>
    <w:unhideWhenUsed/>
    <w:rsid w:val="00FA456B"/>
    <w:pPr>
      <w:widowControl w:val="0"/>
      <w:shd w:val="clear" w:color="auto" w:fill="FFFFFF"/>
      <w:spacing w:after="0" w:line="230" w:lineRule="exact"/>
    </w:pPr>
    <w:rPr>
      <w:rFonts w:ascii="Times New Roman" w:eastAsia="Times New Roman" w:cs="Times New Roman"/>
      <w:sz w:val="19"/>
      <w:szCs w:val="24"/>
    </w:rPr>
  </w:style>
  <w:style w:type="character" w:customStyle="1" w:styleId="130">
    <w:name w:val="Основной текст (13)_"/>
    <w:link w:val="13"/>
    <w:uiPriority w:val="99"/>
    <w:unhideWhenUsed/>
    <w:locked/>
    <w:rsid w:val="00FA456B"/>
    <w:rPr>
      <w:rFonts w:ascii="Times New Roman" w:eastAsia="Times New Roman" w:hAnsi="Times New Roman" w:hint="default"/>
      <w:sz w:val="19"/>
      <w:szCs w:val="24"/>
      <w:shd w:val="clear" w:color="auto" w:fill="FFFFFF"/>
    </w:rPr>
  </w:style>
  <w:style w:type="paragraph" w:styleId="aff2">
    <w:name w:val="No Spacing"/>
    <w:link w:val="aff3"/>
    <w:qFormat/>
    <w:rsid w:val="00FA456B"/>
    <w:rPr>
      <w:sz w:val="24"/>
      <w:szCs w:val="24"/>
    </w:rPr>
  </w:style>
  <w:style w:type="character" w:customStyle="1" w:styleId="aff3">
    <w:name w:val="Без интервала Знак"/>
    <w:link w:val="aff2"/>
    <w:unhideWhenUsed/>
    <w:locked/>
    <w:rsid w:val="00FA456B"/>
    <w:rPr>
      <w:sz w:val="24"/>
      <w:szCs w:val="24"/>
      <w:lang w:bidi="ar-SA"/>
    </w:rPr>
  </w:style>
  <w:style w:type="paragraph" w:customStyle="1" w:styleId="aff4">
    <w:name w:val="Текст договора"/>
    <w:basedOn w:val="a0"/>
    <w:link w:val="aff5"/>
    <w:unhideWhenUsed/>
    <w:rsid w:val="00FA456B"/>
    <w:pPr>
      <w:spacing w:after="0" w:line="240" w:lineRule="auto"/>
      <w:ind w:firstLine="709"/>
      <w:jc w:val="both"/>
    </w:pPr>
    <w:rPr>
      <w:rFonts w:ascii="Times New Roman" w:cs="Times New Roman"/>
      <w:sz w:val="24"/>
      <w:szCs w:val="24"/>
    </w:rPr>
  </w:style>
  <w:style w:type="character" w:customStyle="1" w:styleId="aff5">
    <w:name w:val="Текст договора Знак"/>
    <w:link w:val="aff4"/>
    <w:unhideWhenUsed/>
    <w:locked/>
    <w:rsid w:val="00FA456B"/>
    <w:rPr>
      <w:rFonts w:ascii="Times New Roman" w:eastAsia="SimSun" w:hAnsi="Times New Roman" w:hint="default"/>
      <w:sz w:val="24"/>
      <w:szCs w:val="24"/>
    </w:rPr>
  </w:style>
  <w:style w:type="paragraph" w:customStyle="1" w:styleId="12">
    <w:name w:val="Пункт1"/>
    <w:basedOn w:val="a0"/>
    <w:uiPriority w:val="99"/>
    <w:unhideWhenUsed/>
    <w:rsid w:val="00FA456B"/>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FA456B"/>
    <w:rPr>
      <w:rFonts w:ascii="Courier" w:cs="Courier"/>
      <w:sz w:val="24"/>
      <w:szCs w:val="24"/>
      <w:lang w:val="en-GB"/>
    </w:rPr>
  </w:style>
  <w:style w:type="paragraph" w:customStyle="1" w:styleId="ConsPlusNormal">
    <w:name w:val="ConsPlusNormal"/>
    <w:next w:val="a0"/>
    <w:link w:val="ConsPlusNormal0"/>
    <w:unhideWhenUsed/>
    <w:qFormat/>
    <w:rsid w:val="00FA456B"/>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FA456B"/>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FA456B"/>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rsid w:val="00FA456B"/>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rsid w:val="00FA456B"/>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FA456B"/>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FA456B"/>
    <w:rPr>
      <w:rFonts w:hint="default"/>
      <w:b/>
      <w:i/>
      <w:sz w:val="25"/>
      <w:szCs w:val="24"/>
      <w:shd w:val="clear" w:color="auto" w:fill="FFFFFF"/>
    </w:rPr>
  </w:style>
  <w:style w:type="paragraph" w:customStyle="1" w:styleId="35">
    <w:name w:val="Стиль3 Знак"/>
    <w:basedOn w:val="a0"/>
    <w:unhideWhenUsed/>
    <w:rsid w:val="00FA456B"/>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FA456B"/>
    <w:pPr>
      <w:widowControl w:val="0"/>
      <w:jc w:val="both"/>
    </w:pPr>
    <w:rPr>
      <w:rFonts w:ascii="Arial" w:cs="Arial"/>
      <w:sz w:val="22"/>
    </w:rPr>
  </w:style>
  <w:style w:type="paragraph" w:customStyle="1" w:styleId="14">
    <w:name w:val="Обычный1"/>
    <w:link w:val="15"/>
    <w:uiPriority w:val="99"/>
    <w:unhideWhenUsed/>
    <w:rsid w:val="00FA456B"/>
    <w:pPr>
      <w:widowControl w:val="0"/>
    </w:pPr>
    <w:rPr>
      <w:szCs w:val="24"/>
    </w:rPr>
  </w:style>
  <w:style w:type="character" w:customStyle="1" w:styleId="15">
    <w:name w:val="Обычный1 Знак"/>
    <w:link w:val="14"/>
    <w:uiPriority w:val="99"/>
    <w:unhideWhenUsed/>
    <w:locked/>
    <w:rsid w:val="00FA456B"/>
    <w:rPr>
      <w:szCs w:val="24"/>
      <w:lang w:eastAsia="ru-RU" w:bidi="ar-SA"/>
    </w:rPr>
  </w:style>
  <w:style w:type="paragraph" w:customStyle="1" w:styleId="aff8">
    <w:name w:val="Содержимое таблицы"/>
    <w:basedOn w:val="a0"/>
    <w:unhideWhenUsed/>
    <w:rsid w:val="00FA456B"/>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FA456B"/>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FA456B"/>
    <w:rPr>
      <w:rFonts w:ascii="Arial"/>
      <w:szCs w:val="24"/>
      <w:lang w:eastAsia="ru-RU" w:bidi="ar-SA"/>
    </w:rPr>
  </w:style>
  <w:style w:type="paragraph" w:customStyle="1" w:styleId="41">
    <w:name w:val="Основной текст4"/>
    <w:basedOn w:val="a0"/>
    <w:unhideWhenUsed/>
    <w:rsid w:val="00FA456B"/>
    <w:pPr>
      <w:shd w:val="clear" w:color="auto" w:fill="FFFFFF"/>
      <w:spacing w:after="0" w:line="240" w:lineRule="atLeast"/>
    </w:pPr>
    <w:rPr>
      <w:rFonts w:cs="Times New Roman"/>
      <w:sz w:val="20"/>
      <w:szCs w:val="20"/>
    </w:rPr>
  </w:style>
  <w:style w:type="paragraph" w:customStyle="1" w:styleId="aff9">
    <w:name w:val="Подподпункт"/>
    <w:basedOn w:val="aff0"/>
    <w:unhideWhenUsed/>
    <w:rsid w:val="00FA456B"/>
    <w:pPr>
      <w:ind w:left="3600"/>
    </w:pPr>
  </w:style>
  <w:style w:type="paragraph" w:customStyle="1" w:styleId="42">
    <w:name w:val="Основной текст (4)"/>
    <w:basedOn w:val="a0"/>
    <w:link w:val="43"/>
    <w:uiPriority w:val="99"/>
    <w:unhideWhenUsed/>
    <w:rsid w:val="00FA456B"/>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FA456B"/>
    <w:rPr>
      <w:rFonts w:hint="default"/>
      <w:b/>
      <w:sz w:val="27"/>
      <w:szCs w:val="24"/>
      <w:shd w:val="clear" w:color="auto" w:fill="FFFFFF"/>
    </w:rPr>
  </w:style>
  <w:style w:type="paragraph" w:customStyle="1" w:styleId="affa">
    <w:name w:val="Таблица шапка"/>
    <w:basedOn w:val="a0"/>
    <w:unhideWhenUsed/>
    <w:rsid w:val="00FA456B"/>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rsid w:val="00FA456B"/>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FA456B"/>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FA456B"/>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rsid w:val="00FA456B"/>
    <w:pPr>
      <w:ind w:left="720"/>
    </w:pPr>
  </w:style>
  <w:style w:type="paragraph" w:customStyle="1" w:styleId="affb">
    <w:name w:val="Îñíîâí"/>
    <w:unhideWhenUsed/>
    <w:rsid w:val="00FA456B"/>
    <w:pPr>
      <w:widowControl w:val="0"/>
      <w:jc w:val="both"/>
    </w:pPr>
    <w:rPr>
      <w:rFonts w:ascii="Arial" w:cs="Arial"/>
      <w:sz w:val="22"/>
    </w:rPr>
  </w:style>
  <w:style w:type="paragraph" w:customStyle="1" w:styleId="Times12">
    <w:name w:val="Times 12"/>
    <w:basedOn w:val="a0"/>
    <w:uiPriority w:val="99"/>
    <w:unhideWhenUsed/>
    <w:rsid w:val="00FA456B"/>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FA456B"/>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iPriority w:val="99"/>
    <w:unhideWhenUsed/>
    <w:qFormat/>
    <w:rsid w:val="00FA456B"/>
    <w:pPr>
      <w:ind w:firstLine="400"/>
    </w:pPr>
    <w:rPr>
      <w:rFonts w:ascii="Times New Roman" w:eastAsia="Times New Roman" w:cs="Times New Roman"/>
      <w:sz w:val="24"/>
      <w:szCs w:val="24"/>
    </w:rPr>
  </w:style>
  <w:style w:type="character" w:customStyle="1" w:styleId="affc">
    <w:name w:val="Основной текст_"/>
    <w:link w:val="18"/>
    <w:uiPriority w:val="99"/>
    <w:unhideWhenUsed/>
    <w:locked/>
    <w:rsid w:val="00FA456B"/>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FA456B"/>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FA456B"/>
    <w:pPr>
      <w:widowControl w:val="0"/>
      <w:autoSpaceDE w:val="0"/>
      <w:autoSpaceDN w:val="0"/>
      <w:adjustRightInd w:val="0"/>
    </w:pPr>
    <w:rPr>
      <w:rFonts w:ascii="Courier New" w:cs="Courier New"/>
    </w:rPr>
  </w:style>
  <w:style w:type="paragraph" w:customStyle="1" w:styleId="Default">
    <w:name w:val="Default"/>
    <w:uiPriority w:val="99"/>
    <w:unhideWhenUsed/>
    <w:rsid w:val="00FA456B"/>
    <w:pPr>
      <w:autoSpaceDE w:val="0"/>
      <w:autoSpaceDN w:val="0"/>
      <w:adjustRightInd w:val="0"/>
    </w:pPr>
    <w:rPr>
      <w:color w:val="000000"/>
      <w:sz w:val="24"/>
      <w:szCs w:val="24"/>
      <w:lang w:eastAsia="en-US"/>
    </w:rPr>
  </w:style>
  <w:style w:type="paragraph" w:customStyle="1" w:styleId="affd">
    <w:name w:val="Пункт б/н"/>
    <w:basedOn w:val="a0"/>
    <w:unhideWhenUsed/>
    <w:rsid w:val="00FA456B"/>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rsid w:val="00FA456B"/>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sid w:val="00FA456B"/>
    <w:rPr>
      <w:rFonts w:ascii="Courier" w:cs="Courier"/>
      <w:sz w:val="24"/>
      <w:szCs w:val="24"/>
      <w:lang w:val="en-GB"/>
    </w:rPr>
  </w:style>
  <w:style w:type="character" w:customStyle="1" w:styleId="1a">
    <w:name w:val="Знак сноски1"/>
    <w:aliases w:val="Знак сноски 1,Знак сноски-FN"/>
    <w:uiPriority w:val="99"/>
    <w:unhideWhenUsed/>
    <w:rsid w:val="00FA456B"/>
    <w:rPr>
      <w:rFonts w:cs="Times New Roman" w:hint="default"/>
      <w:sz w:val="24"/>
      <w:szCs w:val="24"/>
      <w:vertAlign w:val="superscript"/>
    </w:rPr>
  </w:style>
  <w:style w:type="character" w:customStyle="1" w:styleId="0pt">
    <w:name w:val="Основной текст + Интервал 0 pt"/>
    <w:unhideWhenUsed/>
    <w:rsid w:val="00FA456B"/>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sid w:val="00FA456B"/>
    <w:rPr>
      <w:rFonts w:ascii="Courier New" w:eastAsia="SimSun" w:hAnsi="Times New Roman" w:hint="default"/>
      <w:color w:val="000000"/>
      <w:sz w:val="19"/>
      <w:szCs w:val="24"/>
    </w:rPr>
  </w:style>
  <w:style w:type="character" w:customStyle="1" w:styleId="36">
    <w:name w:val="Основной текст (3)"/>
    <w:uiPriority w:val="99"/>
    <w:unhideWhenUsed/>
    <w:rsid w:val="00FA456B"/>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FA456B"/>
    <w:rPr>
      <w:rFonts w:hint="default"/>
      <w:b/>
      <w:color w:val="000000"/>
      <w:sz w:val="24"/>
      <w:szCs w:val="24"/>
      <w:lang w:val="ru-RU" w:eastAsia="ru-RU"/>
    </w:rPr>
  </w:style>
  <w:style w:type="character" w:customStyle="1" w:styleId="1b">
    <w:name w:val="Неразрешенное упоминание1"/>
    <w:uiPriority w:val="99"/>
    <w:unhideWhenUsed/>
    <w:rsid w:val="00FA456B"/>
    <w:rPr>
      <w:rFonts w:cs="Times New Roman" w:hint="default"/>
      <w:color w:val="auto"/>
      <w:sz w:val="24"/>
      <w:szCs w:val="24"/>
    </w:rPr>
  </w:style>
  <w:style w:type="character" w:customStyle="1" w:styleId="27">
    <w:name w:val="Основной текст (2) + Не полужирный"/>
    <w:unhideWhenUsed/>
    <w:rsid w:val="00FA456B"/>
    <w:rPr>
      <w:rFonts w:hint="default"/>
      <w:b/>
      <w:sz w:val="20"/>
      <w:szCs w:val="20"/>
    </w:rPr>
  </w:style>
  <w:style w:type="character" w:customStyle="1" w:styleId="37">
    <w:name w:val="Основной текст3"/>
    <w:unhideWhenUsed/>
    <w:rsid w:val="00FA456B"/>
    <w:rPr>
      <w:rFonts w:hint="default"/>
      <w:sz w:val="20"/>
      <w:szCs w:val="20"/>
    </w:rPr>
  </w:style>
  <w:style w:type="character" w:customStyle="1" w:styleId="13TimesNewRoman">
    <w:name w:val="Основной текст (13) + Times New Roman"/>
    <w:aliases w:val="11,5 pt1"/>
    <w:uiPriority w:val="99"/>
    <w:unhideWhenUsed/>
    <w:rsid w:val="00FA456B"/>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FA456B"/>
    <w:rPr>
      <w:rFonts w:hint="default"/>
      <w:sz w:val="24"/>
      <w:szCs w:val="24"/>
    </w:rPr>
  </w:style>
  <w:style w:type="paragraph" w:customStyle="1" w:styleId="afff0">
    <w:name w:val="Подпись к таблице"/>
    <w:qFormat/>
    <w:rsid w:val="00FA456B"/>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FA456B"/>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FA456B"/>
    <w:pPr>
      <w:keepNext w:val="0"/>
      <w:keepLines w:val="0"/>
      <w:numPr>
        <w:ilvl w:val="1"/>
        <w:numId w:val="2"/>
      </w:numPr>
      <w:spacing w:before="0"/>
    </w:pPr>
    <w:rPr>
      <w:rFonts w:hAnsi="Times New Roman"/>
      <w:sz w:val="24"/>
    </w:rPr>
  </w:style>
  <w:style w:type="table" w:customStyle="1" w:styleId="1c">
    <w:name w:val="Сетка таблицы1"/>
    <w:uiPriority w:val="39"/>
    <w:qFormat/>
    <w:rsid w:val="00FA456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annotation reference"/>
    <w:basedOn w:val="a1"/>
    <w:uiPriority w:val="99"/>
    <w:semiHidden/>
    <w:unhideWhenUsed/>
    <w:rsid w:val="00496031"/>
    <w:rPr>
      <w:sz w:val="16"/>
      <w:szCs w:val="16"/>
    </w:rPr>
  </w:style>
  <w:style w:type="paragraph" w:styleId="afff2">
    <w:name w:val="annotation text"/>
    <w:basedOn w:val="a0"/>
    <w:link w:val="afff3"/>
    <w:uiPriority w:val="99"/>
    <w:semiHidden/>
    <w:unhideWhenUsed/>
    <w:rsid w:val="00496031"/>
    <w:pPr>
      <w:spacing w:line="240" w:lineRule="auto"/>
    </w:pPr>
    <w:rPr>
      <w:rFonts w:eastAsia="Calibri" w:hAnsi="Calibri" w:cs="Times New Roman"/>
      <w:sz w:val="20"/>
      <w:szCs w:val="20"/>
    </w:rPr>
  </w:style>
  <w:style w:type="character" w:customStyle="1" w:styleId="afff3">
    <w:name w:val="Текст примечания Знак"/>
    <w:basedOn w:val="a1"/>
    <w:link w:val="afff2"/>
    <w:uiPriority w:val="99"/>
    <w:semiHidden/>
    <w:rsid w:val="00496031"/>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7218</Words>
  <Characters>41149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48271</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Admine</cp:lastModifiedBy>
  <cp:revision>15</cp:revision>
  <dcterms:created xsi:type="dcterms:W3CDTF">2025-12-07T08:06:00Z</dcterms:created>
  <dcterms:modified xsi:type="dcterms:W3CDTF">2026-05-12T03:47:00Z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