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52EB" w14:textId="1C056FCC" w:rsidR="00BD0DA5" w:rsidRPr="00BD0DA5" w:rsidRDefault="00BD0DA5" w:rsidP="00BD0D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D0DA5">
        <w:rPr>
          <w:rFonts w:ascii="Times New Roman" w:hAnsi="Times New Roman" w:cs="Times New Roman"/>
          <w:b/>
          <w:bCs/>
        </w:rPr>
        <w:t>Техническое задание</w:t>
      </w:r>
    </w:p>
    <w:p w14:paraId="73BDEB80" w14:textId="0C2254FB" w:rsidR="00BD0DA5" w:rsidRPr="00BD0DA5" w:rsidRDefault="00BD0DA5" w:rsidP="00BD0D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D0DA5">
        <w:rPr>
          <w:rFonts w:ascii="Times New Roman" w:hAnsi="Times New Roman" w:cs="Times New Roman"/>
          <w:b/>
          <w:bCs/>
        </w:rPr>
        <w:t>на поставку ﻿⁠‌﻿⁠﻿‌​‍﻿‌⁠﻿‌​‌‌​⁠⁠⁠﻿​﻿⁠‌﻿‌‍‌⁠‍⁠‍﻿⁠﻿‌﻿​‍​‍‌продуктов питания</w:t>
      </w:r>
      <w:r w:rsidR="00D017C4">
        <w:rPr>
          <w:rFonts w:ascii="Times New Roman" w:hAnsi="Times New Roman" w:cs="Times New Roman"/>
          <w:b/>
          <w:bCs/>
        </w:rPr>
        <w:t>(мясо)</w:t>
      </w:r>
    </w:p>
    <w:p w14:paraId="287326A6" w14:textId="77777777" w:rsidR="00BD0DA5" w:rsidRPr="001546D6" w:rsidRDefault="00BD0DA5" w:rsidP="00BD0DA5">
      <w:pPr>
        <w:pStyle w:val="msonormalbullet2gif"/>
        <w:numPr>
          <w:ilvl w:val="0"/>
          <w:numId w:val="1"/>
        </w:numPr>
        <w:autoSpaceDE w:val="0"/>
        <w:autoSpaceDN w:val="0"/>
        <w:spacing w:before="0" w:beforeAutospacing="0" w:after="0" w:afterAutospacing="0"/>
        <w:ind w:left="-567" w:firstLine="0"/>
        <w:contextualSpacing/>
        <w:jc w:val="both"/>
        <w:rPr>
          <w:rFonts w:eastAsia="Calibri" w:cs="Calibri"/>
          <w:b/>
          <w:bCs/>
          <w:sz w:val="22"/>
          <w:szCs w:val="22"/>
        </w:rPr>
      </w:pPr>
      <w:r w:rsidRPr="001546D6">
        <w:rPr>
          <w:rFonts w:eastAsia="Calibri" w:cs="Calibri"/>
          <w:b/>
          <w:bCs/>
          <w:sz w:val="22"/>
          <w:szCs w:val="22"/>
        </w:rPr>
        <w:t>Объект закупки:</w:t>
      </w:r>
    </w:p>
    <w:p w14:paraId="649E7E54" w14:textId="77777777" w:rsidR="00BD0DA5" w:rsidRDefault="00BD0DA5" w:rsidP="00D017C4">
      <w:pPr>
        <w:pStyle w:val="a3"/>
        <w:spacing w:after="0" w:line="20" w:lineRule="atLeast"/>
        <w:ind w:left="-567" w:right="-425"/>
        <w:jc w:val="both"/>
        <w:outlineLvl w:val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550"/>
        <w:gridCol w:w="1505"/>
        <w:gridCol w:w="3697"/>
        <w:gridCol w:w="1044"/>
        <w:gridCol w:w="1693"/>
        <w:gridCol w:w="1859"/>
      </w:tblGrid>
      <w:tr w:rsidR="00BD0DA5" w:rsidRPr="001546D6" w14:paraId="09870FA1" w14:textId="77777777" w:rsidTr="00CA3C63">
        <w:trPr>
          <w:trHeight w:val="345"/>
          <w:tblHeader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360E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F639340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C1C2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Код ОКПД 2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2291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EE84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BD0DA5" w:rsidRPr="001546D6" w14:paraId="45302571" w14:textId="77777777" w:rsidTr="00CA3C63">
        <w:trPr>
          <w:trHeight w:val="160"/>
          <w:tblHeader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4684" w14:textId="77777777" w:rsidR="00BD0DA5" w:rsidRPr="001546D6" w:rsidRDefault="00BD0DA5" w:rsidP="00BD0D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042D" w14:textId="77777777" w:rsidR="00BD0DA5" w:rsidRPr="001546D6" w:rsidRDefault="00BD0DA5" w:rsidP="00BD0D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2477" w14:textId="77777777" w:rsidR="00BD0DA5" w:rsidRPr="001546D6" w:rsidRDefault="00BD0DA5" w:rsidP="00BD0D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B535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9323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DCBD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15FA7A3D" w14:textId="0617BB3E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(Преимущество)</w:t>
            </w:r>
          </w:p>
        </w:tc>
      </w:tr>
      <w:tr w:rsidR="009A6DD4" w:rsidRPr="001546D6" w14:paraId="7D835E92" w14:textId="77777777" w:rsidTr="00F054F9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7FD2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821" w14:textId="5701E326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10.11.11.130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3F7C" w14:textId="45BE2CC8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Мясо говядины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C68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56F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C58" w14:textId="2BC8DC95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2868A2CB" w14:textId="41C8FAFD" w:rsidR="00BD0DA5" w:rsidRPr="001546D6" w:rsidRDefault="00BD0DA5" w:rsidP="00D017C4">
      <w:pPr>
        <w:spacing w:after="0"/>
        <w:rPr>
          <w:rFonts w:ascii="Times New Roman" w:hAnsi="Times New Roman" w:cs="Times New Roman"/>
        </w:rPr>
      </w:pPr>
    </w:p>
    <w:tbl>
      <w:tblPr>
        <w:tblW w:w="1033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149"/>
        <w:gridCol w:w="5502"/>
        <w:gridCol w:w="715"/>
        <w:gridCol w:w="1251"/>
      </w:tblGrid>
      <w:tr w:rsidR="00BD0DA5" w:rsidRPr="001546D6" w14:paraId="0FE95A79" w14:textId="77777777" w:rsidTr="00CA3C63">
        <w:trPr>
          <w:trHeight w:val="47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66087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2B8CF2" w14:textId="023EC701" w:rsidR="00BD0DA5" w:rsidRPr="001546D6" w:rsidRDefault="00BD0DA5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товаров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7F1A" w14:textId="01F472CB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AFCD4" w14:textId="70A1372C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4929CB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19520D7C" w14:textId="01A50429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</w:t>
            </w:r>
          </w:p>
        </w:tc>
      </w:tr>
      <w:tr w:rsidR="00346966" w:rsidRPr="001546D6" w14:paraId="24C0BC20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8CA" w14:textId="77777777" w:rsidR="00346966" w:rsidRPr="001546D6" w:rsidRDefault="00346966" w:rsidP="0034696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46FF" w14:textId="77777777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Мясо </w:t>
            </w:r>
          </w:p>
          <w:p w14:paraId="6D7A07F9" w14:textId="5EE9869E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говядины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37125" w14:textId="55379C35" w:rsidR="00346966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31797-2012 Мясо. Разделка говядины на отрубы. Технические условия И/ИЛИ ТУ изготовителя</w:t>
            </w:r>
          </w:p>
          <w:p w14:paraId="3C11D573" w14:textId="77777777" w:rsidR="00346966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Тип: бескостное охлажденное </w:t>
            </w:r>
          </w:p>
          <w:p w14:paraId="6C8B74DF" w14:textId="77777777" w:rsidR="00346966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Категория: 1 категория</w:t>
            </w:r>
          </w:p>
          <w:p w14:paraId="409288E4" w14:textId="77777777" w:rsidR="00346966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Мышцы на разрезе: слегка влажные, цвет мышц- от светло-красного до темно-красного. </w:t>
            </w:r>
          </w:p>
          <w:p w14:paraId="509A5B95" w14:textId="77777777" w:rsidR="00346966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Консистенция: на разрезе мясо плотное, упругое, образующаяся при надавливании пальцем ямка быстро выравнивается.</w:t>
            </w:r>
          </w:p>
          <w:p w14:paraId="4CB84B47" w14:textId="77777777" w:rsidR="00346966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свойственный свежему мясу.</w:t>
            </w:r>
          </w:p>
          <w:p w14:paraId="7D90DD4E" w14:textId="30468CA5" w:rsidR="00346966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6F14C" w14:textId="0EE942B5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C31C" w14:textId="25B0CC2F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4 800,00</w:t>
            </w:r>
          </w:p>
        </w:tc>
      </w:tr>
    </w:tbl>
    <w:p w14:paraId="6FF5BCB6" w14:textId="1161510C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2. Место поставки: </w:t>
      </w:r>
      <w:r>
        <w:rPr>
          <w:rFonts w:ascii="Times New Roman" w:hAnsi="Times New Roman"/>
          <w:bCs/>
          <w:lang w:eastAsia="ar-SA"/>
        </w:rPr>
        <w:t xml:space="preserve">662174, </w:t>
      </w:r>
      <w:bookmarkStart w:id="0" w:name="_Hlk163055522"/>
      <w:r>
        <w:rPr>
          <w:rFonts w:ascii="Times New Roman" w:hAnsi="Times New Roman"/>
          <w:bCs/>
          <w:lang w:eastAsia="ar-SA"/>
        </w:rPr>
        <w:t>Красноярский край</w:t>
      </w:r>
      <w:bookmarkEnd w:id="0"/>
      <w:r>
        <w:rPr>
          <w:rFonts w:ascii="Times New Roman" w:hAnsi="Times New Roman"/>
          <w:bCs/>
          <w:lang w:eastAsia="ar-SA"/>
        </w:rPr>
        <w:t xml:space="preserve">, </w:t>
      </w:r>
      <w:r w:rsidR="005C644E">
        <w:rPr>
          <w:rFonts w:ascii="Times New Roman" w:hAnsi="Times New Roman"/>
          <w:bCs/>
          <w:lang w:eastAsia="ar-SA"/>
        </w:rPr>
        <w:t xml:space="preserve">М.О. </w:t>
      </w:r>
      <w:r>
        <w:rPr>
          <w:rFonts w:ascii="Times New Roman" w:hAnsi="Times New Roman"/>
          <w:bCs/>
          <w:lang w:eastAsia="ar-SA"/>
        </w:rPr>
        <w:t xml:space="preserve"> Ачинский, д. Малый Улуй, тер. ЛОК Сокол, стр. 5.</w:t>
      </w:r>
    </w:p>
    <w:p w14:paraId="41558090" w14:textId="044CB63C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3. </w:t>
      </w:r>
      <w:bookmarkStart w:id="1" w:name="_Hlk163055458"/>
      <w:r>
        <w:rPr>
          <w:rFonts w:ascii="Times New Roman" w:hAnsi="Times New Roman"/>
          <w:b/>
          <w:lang w:eastAsia="ar-SA"/>
        </w:rPr>
        <w:t xml:space="preserve">Период поставки товара: </w:t>
      </w:r>
      <w:r>
        <w:rPr>
          <w:rFonts w:ascii="Times New Roman" w:hAnsi="Times New Roman"/>
          <w:bCs/>
          <w:lang w:eastAsia="ar-SA"/>
        </w:rPr>
        <w:t>с момента заключения договора по 3</w:t>
      </w:r>
      <w:r w:rsidR="009A3EBB">
        <w:rPr>
          <w:rFonts w:ascii="Times New Roman" w:hAnsi="Times New Roman"/>
          <w:bCs/>
          <w:lang w:eastAsia="ar-SA"/>
        </w:rPr>
        <w:t>1</w:t>
      </w:r>
      <w:r>
        <w:rPr>
          <w:rFonts w:ascii="Times New Roman" w:hAnsi="Times New Roman"/>
          <w:bCs/>
          <w:lang w:eastAsia="ar-SA"/>
        </w:rPr>
        <w:t>.08.2026 г, по заявкам Заказчика (не реже чем один раз в 3 дня).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ar-SA"/>
        </w:rPr>
        <w:t>Товар поставляется партиями. Количество товара в каждой партии определяется на основании заявки Заказчика на поставку товара.</w:t>
      </w:r>
    </w:p>
    <w:p w14:paraId="0831E444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bookmarkEnd w:id="1"/>
    </w:p>
    <w:p w14:paraId="7D0EB0E8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7A5BAEE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C00FFAB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7D5D40B3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- </w:t>
      </w:r>
      <w:r>
        <w:rPr>
          <w:rFonts w:ascii="Times New Roman" w:eastAsia="Times New Roman" w:hAnsi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7D87FD59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50F35F1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ar-SA"/>
        </w:rPr>
        <w:t xml:space="preserve">- </w:t>
      </w:r>
      <w:r>
        <w:rPr>
          <w:rFonts w:ascii="Times New Roman" w:eastAsia="Times New Roman" w:hAnsi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13954D13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hAnsi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1BA824E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021/2011 «О безопасности пищевой продукции»;</w:t>
      </w:r>
    </w:p>
    <w:p w14:paraId="4B25D136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022/2011 «Пищевая продукция в части ее маркировки»;</w:t>
      </w:r>
    </w:p>
    <w:p w14:paraId="04D7ED85" w14:textId="5BDC90D8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005/2011 «О безопасности упаковки»;</w:t>
      </w:r>
    </w:p>
    <w:p w14:paraId="280A8BAE" w14:textId="77C380B4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ru-RU"/>
        </w:rPr>
      </w:pPr>
      <w:r w:rsidRPr="001546D6">
        <w:rPr>
          <w:rFonts w:ascii="Times New Roman" w:eastAsia="Times New Roman" w:hAnsi="Times New Roman"/>
          <w:lang w:eastAsia="ru-RU"/>
        </w:rPr>
        <w:t>- ТР ТС 034/2013 «О безопасности мяса и мясной продукции»;</w:t>
      </w:r>
    </w:p>
    <w:p w14:paraId="6ABFC62E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hAnsi="Times New Roman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A22BBC2" w14:textId="77777777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ascii="Times New Roman" w:eastAsia="Times New Roman" w:hAnsi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189F4A5" w14:textId="77777777" w:rsidR="001546D6" w:rsidRDefault="001546D6" w:rsidP="00D017C4">
      <w:pPr>
        <w:widowControl w:val="0"/>
        <w:tabs>
          <w:tab w:val="left" w:pos="142"/>
        </w:tabs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47B1863" w14:textId="27E05E9A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59A06AB" w14:textId="343B8EA0" w:rsidR="001546D6" w:rsidRDefault="001546D6" w:rsidP="00D017C4">
      <w:pPr>
        <w:widowControl w:val="0"/>
        <w:spacing w:after="0" w:line="240" w:lineRule="auto"/>
        <w:ind w:left="-567" w:right="-426"/>
        <w:jc w:val="both"/>
        <w:rPr>
          <w:rFonts w:ascii="Times New Roman" w:hAnsi="Times New Roman"/>
          <w:lang w:eastAsia="ar-SA"/>
        </w:rPr>
      </w:pPr>
      <w:r w:rsidRPr="001546D6">
        <w:rPr>
          <w:rFonts w:ascii="Times New Roman" w:hAnsi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1635B85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7BBABC37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45D389B2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F564FB3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0D3C5E4C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6. Требования к условиям поставки товара, отгрузке товара:</w:t>
      </w:r>
    </w:p>
    <w:p w14:paraId="5FFA3C09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DDE087A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9F7F6AD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8BF3A30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6.4. Товар должен сопровождаться следующими документами:</w:t>
      </w:r>
    </w:p>
    <w:p w14:paraId="0B28407F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товарная накладная (ТОРГ-12) или УПД (оригиналы);</w:t>
      </w:r>
    </w:p>
    <w:p w14:paraId="223F01AF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счет на оплату (оригиналы);</w:t>
      </w:r>
    </w:p>
    <w:p w14:paraId="66305D3B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счет-фактура или УПД (оригиналы);</w:t>
      </w:r>
    </w:p>
    <w:p w14:paraId="68758549" w14:textId="77777777" w:rsidR="001546D6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копия сертификата соответствия или декларации соответствия.</w:t>
      </w:r>
    </w:p>
    <w:p w14:paraId="21F7F931" w14:textId="02424390" w:rsidR="00DB4D1B" w:rsidRPr="00D017C4" w:rsidRDefault="001546D6" w:rsidP="00D017C4">
      <w:pPr>
        <w:widowControl w:val="0"/>
        <w:tabs>
          <w:tab w:val="left" w:pos="-851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DB4D1B" w:rsidRPr="00D0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5D83"/>
    <w:multiLevelType w:val="hybridMultilevel"/>
    <w:tmpl w:val="7DE4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1DBD"/>
    <w:multiLevelType w:val="hybridMultilevel"/>
    <w:tmpl w:val="BFBAB782"/>
    <w:lvl w:ilvl="0" w:tplc="1700D8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9B66DD"/>
    <w:multiLevelType w:val="hybridMultilevel"/>
    <w:tmpl w:val="5364A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13ED8"/>
    <w:multiLevelType w:val="hybridMultilevel"/>
    <w:tmpl w:val="7DE4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17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213148">
    <w:abstractNumId w:val="2"/>
  </w:num>
  <w:num w:numId="3" w16cid:durableId="2075737500">
    <w:abstractNumId w:val="1"/>
  </w:num>
  <w:num w:numId="4" w16cid:durableId="758402519">
    <w:abstractNumId w:val="0"/>
  </w:num>
  <w:num w:numId="5" w16cid:durableId="873543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CF"/>
    <w:rsid w:val="001546D6"/>
    <w:rsid w:val="00195A71"/>
    <w:rsid w:val="001F71CF"/>
    <w:rsid w:val="002C3152"/>
    <w:rsid w:val="00346966"/>
    <w:rsid w:val="004D68D4"/>
    <w:rsid w:val="005C644E"/>
    <w:rsid w:val="00692195"/>
    <w:rsid w:val="006F502B"/>
    <w:rsid w:val="007D49C0"/>
    <w:rsid w:val="00857282"/>
    <w:rsid w:val="00973E82"/>
    <w:rsid w:val="009A3EBB"/>
    <w:rsid w:val="009A6DD4"/>
    <w:rsid w:val="009E41C4"/>
    <w:rsid w:val="00B214CD"/>
    <w:rsid w:val="00B60176"/>
    <w:rsid w:val="00BD0DA5"/>
    <w:rsid w:val="00CA3C63"/>
    <w:rsid w:val="00D017C4"/>
    <w:rsid w:val="00DB4D1B"/>
    <w:rsid w:val="00DD44A7"/>
    <w:rsid w:val="00DE0CA5"/>
    <w:rsid w:val="00DE4537"/>
    <w:rsid w:val="00F1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47F9"/>
  <w15:chartTrackingRefBased/>
  <w15:docId w15:val="{7016273B-DA1F-4B2E-AE2C-BDBE4DE4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0DA5"/>
    <w:pPr>
      <w:spacing w:line="256" w:lineRule="auto"/>
      <w:ind w:left="720"/>
      <w:contextualSpacing/>
    </w:pPr>
  </w:style>
  <w:style w:type="paragraph" w:customStyle="1" w:styleId="msonormalbullet2gif">
    <w:name w:val="msonormalbullet2.gif"/>
    <w:basedOn w:val="a"/>
    <w:rsid w:val="00BD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D0D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0AC1-52CC-421C-8255-676CE581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Рассказова</dc:creator>
  <cp:keywords/>
  <dc:description>DOC-MARKER-4ACQG1njV8COmdb--4nTWg</dc:description>
  <cp:lastModifiedBy>Юлия Дмитриева</cp:lastModifiedBy>
  <cp:revision>8</cp:revision>
  <dcterms:created xsi:type="dcterms:W3CDTF">2026-04-29T07:38:00Z</dcterms:created>
  <dcterms:modified xsi:type="dcterms:W3CDTF">2026-05-08T03:19:00Z</dcterms:modified>
</cp:coreProperties>
</file>