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4B2A8" w14:textId="21C8BD8E" w:rsidR="00A50D17" w:rsidRPr="00DF31C8" w:rsidRDefault="00A50D17" w:rsidP="00A50D17">
      <w:pPr>
        <w:ind w:left="6237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Приложение №1</w:t>
      </w:r>
    </w:p>
    <w:p w14:paraId="2D1CA57D" w14:textId="1E3FA1D6" w:rsidR="00A50D17" w:rsidRPr="00DF31C8" w:rsidRDefault="00A50D17" w:rsidP="00A50D17">
      <w:pPr>
        <w:ind w:left="6237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к договору на выполнение работ</w:t>
      </w:r>
    </w:p>
    <w:p w14:paraId="4E8BFB02" w14:textId="77777777" w:rsidR="00A50D17" w:rsidRPr="00DF31C8" w:rsidRDefault="00A50D17" w:rsidP="00A50D17">
      <w:pPr>
        <w:ind w:left="6237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 xml:space="preserve">№ </w:t>
      </w:r>
      <w:r w:rsidRPr="00074186">
        <w:rPr>
          <w:rFonts w:ascii="Arial" w:hAnsi="Arial" w:cs="Arial"/>
          <w:sz w:val="20"/>
          <w:szCs w:val="20"/>
          <w:highlight w:val="yellow"/>
        </w:rPr>
        <w:t>ПЧ-ДГ-26-_____</w:t>
      </w:r>
      <w:r w:rsidRPr="00DF31C8">
        <w:rPr>
          <w:rFonts w:ascii="Arial" w:hAnsi="Arial" w:cs="Arial"/>
          <w:sz w:val="20"/>
          <w:szCs w:val="20"/>
        </w:rPr>
        <w:t xml:space="preserve"> </w:t>
      </w:r>
    </w:p>
    <w:p w14:paraId="6534D043" w14:textId="30B944AA" w:rsidR="00A50D17" w:rsidRPr="00DF31C8" w:rsidRDefault="00A50D17" w:rsidP="00A50D17">
      <w:pPr>
        <w:ind w:left="6237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от «____» ____________ 2026г.</w:t>
      </w:r>
    </w:p>
    <w:p w14:paraId="264A919D" w14:textId="77777777" w:rsidR="00A50D17" w:rsidRPr="00DF31C8" w:rsidRDefault="00A50D17" w:rsidP="003D3F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166064" w14:textId="77777777" w:rsidR="00A50D17" w:rsidRPr="00DF31C8" w:rsidRDefault="00A50D17" w:rsidP="003D3F4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6F88B5E" w14:textId="15C0F8D2" w:rsidR="0067194D" w:rsidRPr="00DF31C8" w:rsidRDefault="0067194D" w:rsidP="003D3F4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Описание предмета закупки</w:t>
      </w:r>
    </w:p>
    <w:p w14:paraId="5D293A05" w14:textId="636FE6DD" w:rsidR="003D3F4E" w:rsidRPr="00DF31C8" w:rsidRDefault="003D3F4E" w:rsidP="003D3F4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 xml:space="preserve"> на выполнение работ по продуктовой аналитике, управлению развитием продукта и оптимизации бизнес-процессов</w:t>
      </w:r>
    </w:p>
    <w:p w14:paraId="11A3A6B7" w14:textId="77777777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3F663D" w14:textId="77777777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1. Основание для выполнения работ</w:t>
      </w:r>
    </w:p>
    <w:p w14:paraId="71420EFE" w14:textId="77777777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Работы выполняются в соответствии с договором подряда, заключаемым по результатам закупочной процедуры, проводимой согласно Федеральному закону от 18.07.2011 № 223-ФЗ «О закупках товаров, работ, услуг отдельными видами юридических лиц».</w:t>
      </w:r>
    </w:p>
    <w:p w14:paraId="0E462881" w14:textId="0F4081A3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2. Цель и предмет</w:t>
      </w:r>
      <w:r w:rsidR="00074186">
        <w:rPr>
          <w:rFonts w:ascii="Arial" w:hAnsi="Arial" w:cs="Arial"/>
          <w:b/>
          <w:bCs/>
          <w:sz w:val="20"/>
          <w:szCs w:val="20"/>
        </w:rPr>
        <w:t xml:space="preserve"> выполнения работ</w:t>
      </w:r>
    </w:p>
    <w:p w14:paraId="348C84A7" w14:textId="77777777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Цель:</w:t>
      </w:r>
      <w:r w:rsidRPr="00DF31C8">
        <w:rPr>
          <w:rFonts w:ascii="Arial" w:hAnsi="Arial" w:cs="Arial"/>
          <w:sz w:val="20"/>
          <w:szCs w:val="20"/>
        </w:rPr>
        <w:t> обеспечение качественного управления развитием продукта, повышение ключевых показателей эффективности (KPI) бизнеса, оптимизация бизнес-процессов Заказчика.</w:t>
      </w:r>
    </w:p>
    <w:p w14:paraId="0DC9BF75" w14:textId="77777777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Предмет:</w:t>
      </w:r>
      <w:r w:rsidRPr="00DF31C8">
        <w:rPr>
          <w:rFonts w:ascii="Arial" w:hAnsi="Arial" w:cs="Arial"/>
          <w:sz w:val="20"/>
          <w:szCs w:val="20"/>
        </w:rPr>
        <w:t> выполнение комплекса работ по определению стратегии развития продукта, сбору и анализу требований бизнеса и пользователей, планированию релизов, проектированию пользовательских сценариев, постановке задач разработке, приемке решений и внедрению их в бизнес-процессы.</w:t>
      </w:r>
    </w:p>
    <w:p w14:paraId="0FC2953E" w14:textId="4B91C584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3. Состав и содержание работ (</w:t>
      </w:r>
      <w:r w:rsidR="00577547" w:rsidRPr="00DF31C8">
        <w:rPr>
          <w:rFonts w:ascii="Arial" w:hAnsi="Arial" w:cs="Arial"/>
          <w:b/>
          <w:bCs/>
          <w:sz w:val="20"/>
          <w:szCs w:val="20"/>
        </w:rPr>
        <w:t>в соответствии с Заданием заказчика</w:t>
      </w:r>
      <w:r w:rsidRPr="00DF31C8">
        <w:rPr>
          <w:rFonts w:ascii="Arial" w:hAnsi="Arial" w:cs="Arial"/>
          <w:b/>
          <w:bCs/>
          <w:sz w:val="20"/>
          <w:szCs w:val="20"/>
        </w:rPr>
        <w:t>)</w:t>
      </w:r>
    </w:p>
    <w:p w14:paraId="36E425AB" w14:textId="680B30F9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 xml:space="preserve">Исполнитель выполняет следующие виды работ (результаты сдаются </w:t>
      </w:r>
      <w:r w:rsidR="00577547" w:rsidRPr="00DF31C8">
        <w:rPr>
          <w:rFonts w:ascii="Arial" w:hAnsi="Arial" w:cs="Arial"/>
          <w:sz w:val="20"/>
          <w:szCs w:val="20"/>
        </w:rPr>
        <w:t>за каждое выполненное задание</w:t>
      </w:r>
      <w:r w:rsidRPr="00DF31C8">
        <w:rPr>
          <w:rFonts w:ascii="Arial" w:hAnsi="Arial" w:cs="Arial"/>
          <w:sz w:val="20"/>
          <w:szCs w:val="20"/>
        </w:rPr>
        <w:t>, либо в рамках общего объема работ с помесячной приемкой):</w:t>
      </w:r>
    </w:p>
    <w:p w14:paraId="6985E929" w14:textId="138F9DF4" w:rsidR="003D3F4E" w:rsidRPr="00DF31C8" w:rsidRDefault="00577547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Задание</w:t>
      </w:r>
      <w:r w:rsidR="003D3F4E" w:rsidRPr="00DF31C8">
        <w:rPr>
          <w:rFonts w:ascii="Arial" w:hAnsi="Arial" w:cs="Arial"/>
          <w:b/>
          <w:bCs/>
          <w:sz w:val="20"/>
          <w:szCs w:val="20"/>
        </w:rPr>
        <w:t xml:space="preserve"> 1 – Стратегия и бизнес-модель</w:t>
      </w:r>
    </w:p>
    <w:p w14:paraId="514EB424" w14:textId="77777777" w:rsidR="003D3F4E" w:rsidRPr="00DF31C8" w:rsidRDefault="003D3F4E" w:rsidP="00005A9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Определение стратегии развития продукта;</w:t>
      </w:r>
    </w:p>
    <w:p w14:paraId="5361B8A5" w14:textId="77777777" w:rsidR="003D3F4E" w:rsidRPr="00DF31C8" w:rsidRDefault="003D3F4E" w:rsidP="00005A9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Определение потребностей бизнеса и пользователей;</w:t>
      </w:r>
    </w:p>
    <w:p w14:paraId="66F57D89" w14:textId="77777777" w:rsidR="003D3F4E" w:rsidRPr="00DF31C8" w:rsidRDefault="003D3F4E" w:rsidP="00005A9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Формирование бизнес-модели продукта;</w:t>
      </w:r>
    </w:p>
    <w:p w14:paraId="72DDEAAD" w14:textId="77777777" w:rsidR="003D3F4E" w:rsidRPr="00DF31C8" w:rsidRDefault="003D3F4E" w:rsidP="00005A90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Оценка влияния внедряемых решений на бизнес-показатели (KPI, метрики продукта/воронки).</w:t>
      </w:r>
    </w:p>
    <w:p w14:paraId="4680DCFE" w14:textId="2023042E" w:rsidR="003D3F4E" w:rsidRPr="00DF31C8" w:rsidRDefault="00577547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Задание</w:t>
      </w:r>
      <w:r w:rsidR="003D3F4E" w:rsidRPr="00DF31C8">
        <w:rPr>
          <w:rFonts w:ascii="Arial" w:hAnsi="Arial" w:cs="Arial"/>
          <w:b/>
          <w:bCs/>
          <w:sz w:val="20"/>
          <w:szCs w:val="20"/>
        </w:rPr>
        <w:t xml:space="preserve"> 2 – Планирование релизов и дорожная карта</w:t>
      </w:r>
    </w:p>
    <w:p w14:paraId="58AAD6B6" w14:textId="77777777" w:rsidR="003D3F4E" w:rsidRPr="00DF31C8" w:rsidRDefault="003D3F4E" w:rsidP="00005A9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Планирование продуктовых релизов;</w:t>
      </w:r>
    </w:p>
    <w:p w14:paraId="2CFBE72D" w14:textId="77777777" w:rsidR="003D3F4E" w:rsidRPr="00DF31C8" w:rsidRDefault="003D3F4E" w:rsidP="00005A9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Составление и актуализация Дорожной карты (</w:t>
      </w:r>
      <w:proofErr w:type="spellStart"/>
      <w:r w:rsidRPr="00DF31C8">
        <w:rPr>
          <w:rFonts w:ascii="Arial" w:hAnsi="Arial" w:cs="Arial"/>
          <w:sz w:val="20"/>
          <w:szCs w:val="20"/>
        </w:rPr>
        <w:t>Roadmap</w:t>
      </w:r>
      <w:proofErr w:type="spellEnd"/>
      <w:r w:rsidRPr="00DF31C8">
        <w:rPr>
          <w:rFonts w:ascii="Arial" w:hAnsi="Arial" w:cs="Arial"/>
          <w:sz w:val="20"/>
          <w:szCs w:val="20"/>
        </w:rPr>
        <w:t>);</w:t>
      </w:r>
    </w:p>
    <w:p w14:paraId="56E061C5" w14:textId="77777777" w:rsidR="003D3F4E" w:rsidRPr="00DF31C8" w:rsidRDefault="003D3F4E" w:rsidP="00005A90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Регулярное взаимодействие со стейкхолдерами продукта и ключевыми пользователями.</w:t>
      </w:r>
    </w:p>
    <w:p w14:paraId="791393C9" w14:textId="63779216" w:rsidR="003D3F4E" w:rsidRPr="00DF31C8" w:rsidRDefault="00577547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Задание</w:t>
      </w:r>
      <w:r w:rsidR="003D3F4E" w:rsidRPr="00DF31C8">
        <w:rPr>
          <w:rFonts w:ascii="Arial" w:hAnsi="Arial" w:cs="Arial"/>
          <w:b/>
          <w:bCs/>
          <w:sz w:val="20"/>
          <w:szCs w:val="20"/>
        </w:rPr>
        <w:t xml:space="preserve"> 3 – Интеграции и бизнес-процессы</w:t>
      </w:r>
    </w:p>
    <w:p w14:paraId="7F198252" w14:textId="77777777" w:rsidR="003D3F4E" w:rsidRPr="00DF31C8" w:rsidRDefault="003D3F4E" w:rsidP="00005A9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Планирование и сопровождение интеграций со сторонними сервисами (при наличии соответствующего задания);</w:t>
      </w:r>
    </w:p>
    <w:p w14:paraId="10A9912F" w14:textId="77777777" w:rsidR="003D3F4E" w:rsidRPr="00DF31C8" w:rsidRDefault="003D3F4E" w:rsidP="00005A9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Анализ и оптимизация бизнес-процессов: исправление действующих, описание и внедрение новых.</w:t>
      </w:r>
    </w:p>
    <w:p w14:paraId="54336242" w14:textId="4F715E21" w:rsidR="003D3F4E" w:rsidRPr="00DF31C8" w:rsidRDefault="00577547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Задание</w:t>
      </w:r>
      <w:r w:rsidR="003D3F4E" w:rsidRPr="00DF31C8">
        <w:rPr>
          <w:rFonts w:ascii="Arial" w:hAnsi="Arial" w:cs="Arial"/>
          <w:b/>
          <w:bCs/>
          <w:sz w:val="20"/>
          <w:szCs w:val="20"/>
        </w:rPr>
        <w:t xml:space="preserve"> 4 – Сбор требований и обратная связь</w:t>
      </w:r>
    </w:p>
    <w:p w14:paraId="524D61EE" w14:textId="77777777" w:rsidR="003D3F4E" w:rsidRPr="00DF31C8" w:rsidRDefault="003D3F4E" w:rsidP="00005A9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Сбор и систематизация требований бизнеса и пользователей на основе активной обратной связи;</w:t>
      </w:r>
    </w:p>
    <w:p w14:paraId="7DB2CD23" w14:textId="77777777" w:rsidR="003D3F4E" w:rsidRPr="00DF31C8" w:rsidRDefault="003D3F4E" w:rsidP="00005A9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Проведение интервью, анализ соцсетей и отзывов;</w:t>
      </w:r>
    </w:p>
    <w:p w14:paraId="4F74A436" w14:textId="77777777" w:rsidR="003D3F4E" w:rsidRPr="00DF31C8" w:rsidRDefault="003D3F4E" w:rsidP="00005A90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Координация/привлечение исследователей.</w:t>
      </w:r>
    </w:p>
    <w:p w14:paraId="48CC860E" w14:textId="77A4B474" w:rsidR="003D3F4E" w:rsidRPr="00DF31C8" w:rsidRDefault="00577547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Задание</w:t>
      </w:r>
      <w:r w:rsidR="003D3F4E" w:rsidRPr="00DF31C8">
        <w:rPr>
          <w:rFonts w:ascii="Arial" w:hAnsi="Arial" w:cs="Arial"/>
          <w:b/>
          <w:bCs/>
          <w:sz w:val="20"/>
          <w:szCs w:val="20"/>
        </w:rPr>
        <w:t xml:space="preserve"> 5 – Пользовательские сценарии и прототипирование</w:t>
      </w:r>
    </w:p>
    <w:p w14:paraId="693FAA24" w14:textId="77777777" w:rsidR="003D3F4E" w:rsidRPr="00DF31C8" w:rsidRDefault="003D3F4E" w:rsidP="00005A9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Проектирование пользовательских сценариев и взаимодействий;</w:t>
      </w:r>
    </w:p>
    <w:p w14:paraId="4A6F05DD" w14:textId="77777777" w:rsidR="003D3F4E" w:rsidRPr="00DF31C8" w:rsidRDefault="003D3F4E" w:rsidP="00005A90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Постановка и приёмка задач по прототипированию и юзабилити-тестированию.</w:t>
      </w:r>
    </w:p>
    <w:p w14:paraId="2040C082" w14:textId="21D6FB0F" w:rsidR="003D3F4E" w:rsidRPr="00DF31C8" w:rsidRDefault="00577547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Задание</w:t>
      </w:r>
      <w:r w:rsidR="003D3F4E" w:rsidRPr="00DF31C8">
        <w:rPr>
          <w:rFonts w:ascii="Arial" w:hAnsi="Arial" w:cs="Arial"/>
          <w:b/>
          <w:bCs/>
          <w:sz w:val="20"/>
          <w:szCs w:val="20"/>
        </w:rPr>
        <w:t xml:space="preserve"> 6 – Постановка задач разработке</w:t>
      </w:r>
    </w:p>
    <w:p w14:paraId="6F26112B" w14:textId="77777777" w:rsidR="003D3F4E" w:rsidRPr="00DF31C8" w:rsidRDefault="003D3F4E" w:rsidP="00005A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Подготовка постановок задач для разработки с точки зрения бизнес-требований и показателей (KPI);</w:t>
      </w:r>
    </w:p>
    <w:p w14:paraId="226D8593" w14:textId="77777777" w:rsidR="003D3F4E" w:rsidRPr="00DF31C8" w:rsidRDefault="003D3F4E" w:rsidP="00005A90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Формализация проблем/задач/сценариев пользователей.</w:t>
      </w:r>
    </w:p>
    <w:p w14:paraId="5EAA220E" w14:textId="286E2915" w:rsidR="003D3F4E" w:rsidRPr="00DF31C8" w:rsidRDefault="00577547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Задание</w:t>
      </w:r>
      <w:r w:rsidR="003D3F4E" w:rsidRPr="00DF31C8">
        <w:rPr>
          <w:rFonts w:ascii="Arial" w:hAnsi="Arial" w:cs="Arial"/>
          <w:b/>
          <w:bCs/>
          <w:sz w:val="20"/>
          <w:szCs w:val="20"/>
        </w:rPr>
        <w:t xml:space="preserve"> 7 – Приемка и внедрение</w:t>
      </w:r>
    </w:p>
    <w:p w14:paraId="3FE96221" w14:textId="77777777" w:rsidR="003D3F4E" w:rsidRPr="00DF31C8" w:rsidRDefault="003D3F4E" w:rsidP="00005A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Приёмка реализованных задач;</w:t>
      </w:r>
    </w:p>
    <w:p w14:paraId="77666D2B" w14:textId="77777777" w:rsidR="003D3F4E" w:rsidRPr="00DF31C8" w:rsidRDefault="003D3F4E" w:rsidP="00005A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Внедрение решений в бизнес-процессы Заказчика;</w:t>
      </w:r>
    </w:p>
    <w:p w14:paraId="2F76FB04" w14:textId="77777777" w:rsidR="003D3F4E" w:rsidRPr="00DF31C8" w:rsidRDefault="003D3F4E" w:rsidP="00005A90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Предоставление обратной связи команде разработки.</w:t>
      </w:r>
    </w:p>
    <w:p w14:paraId="048B49C1" w14:textId="77777777" w:rsidR="00577547" w:rsidRPr="00DF31C8" w:rsidRDefault="00577547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Задание</w:t>
      </w:r>
      <w:r w:rsidR="003D3F4E" w:rsidRPr="00DF31C8">
        <w:rPr>
          <w:rFonts w:ascii="Arial" w:hAnsi="Arial" w:cs="Arial"/>
          <w:b/>
          <w:bCs/>
          <w:sz w:val="20"/>
          <w:szCs w:val="20"/>
        </w:rPr>
        <w:t xml:space="preserve"> 8</w:t>
      </w:r>
    </w:p>
    <w:p w14:paraId="4BAD8C9D" w14:textId="4847C632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Повторение (итеративное выполнение) комплекса работ этапов 1–7 применительно к новым продуктовым задачам или улучшениям, в соответствии с производственным планом Заказчика, в пределах общего лимита стоимости договора.</w:t>
      </w:r>
    </w:p>
    <w:p w14:paraId="5BF82EF0" w14:textId="3214D63B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i/>
          <w:iCs/>
          <w:sz w:val="20"/>
          <w:szCs w:val="20"/>
        </w:rPr>
        <w:t xml:space="preserve">Примечание: точное количество </w:t>
      </w:r>
      <w:r w:rsidR="00577547" w:rsidRPr="00DF31C8">
        <w:rPr>
          <w:rFonts w:ascii="Arial" w:hAnsi="Arial" w:cs="Arial"/>
          <w:i/>
          <w:iCs/>
          <w:sz w:val="20"/>
          <w:szCs w:val="20"/>
        </w:rPr>
        <w:t>заданий</w:t>
      </w:r>
      <w:r w:rsidRPr="00DF31C8">
        <w:rPr>
          <w:rFonts w:ascii="Arial" w:hAnsi="Arial" w:cs="Arial"/>
          <w:i/>
          <w:iCs/>
          <w:sz w:val="20"/>
          <w:szCs w:val="20"/>
        </w:rPr>
        <w:t xml:space="preserve"> определяется потребностью Заказчика, но не менее</w:t>
      </w:r>
      <w:r w:rsidR="00577547" w:rsidRPr="00DF31C8">
        <w:rPr>
          <w:rFonts w:ascii="Arial" w:hAnsi="Arial" w:cs="Arial"/>
          <w:i/>
          <w:iCs/>
          <w:sz w:val="20"/>
          <w:szCs w:val="20"/>
        </w:rPr>
        <w:t xml:space="preserve"> 8 заданий</w:t>
      </w:r>
      <w:r w:rsidRPr="00DF31C8">
        <w:rPr>
          <w:rFonts w:ascii="Arial" w:hAnsi="Arial" w:cs="Arial"/>
          <w:i/>
          <w:iCs/>
          <w:sz w:val="20"/>
          <w:szCs w:val="20"/>
        </w:rPr>
        <w:t>.</w:t>
      </w:r>
    </w:p>
    <w:p w14:paraId="5B2D9E1A" w14:textId="77777777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4. Требования к результатам работ</w:t>
      </w:r>
    </w:p>
    <w:p w14:paraId="00174163" w14:textId="0E79DB39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 xml:space="preserve">Результатом каждого </w:t>
      </w:r>
      <w:r w:rsidR="00577547" w:rsidRPr="00DF31C8">
        <w:rPr>
          <w:rFonts w:ascii="Arial" w:hAnsi="Arial" w:cs="Arial"/>
          <w:sz w:val="20"/>
          <w:szCs w:val="20"/>
        </w:rPr>
        <w:t>задания</w:t>
      </w:r>
      <w:r w:rsidRPr="00DF31C8">
        <w:rPr>
          <w:rFonts w:ascii="Arial" w:hAnsi="Arial" w:cs="Arial"/>
          <w:sz w:val="20"/>
          <w:szCs w:val="20"/>
        </w:rPr>
        <w:t xml:space="preserve"> являются:</w:t>
      </w:r>
    </w:p>
    <w:p w14:paraId="173422B2" w14:textId="77777777" w:rsidR="003D3F4E" w:rsidRPr="00DF31C8" w:rsidRDefault="003D3F4E" w:rsidP="00005A9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оформленный Акт выполненных работ (по форме Заказчика);</w:t>
      </w:r>
    </w:p>
    <w:p w14:paraId="4623D531" w14:textId="77777777" w:rsidR="003D3F4E" w:rsidRPr="00DF31C8" w:rsidRDefault="003D3F4E" w:rsidP="00005A9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комплект документации/отчетности (описание стратегий, карт, сценариев, требований, результатов приемки);</w:t>
      </w:r>
    </w:p>
    <w:p w14:paraId="67B687B8" w14:textId="77777777" w:rsidR="003D3F4E" w:rsidRPr="00DF31C8" w:rsidRDefault="003D3F4E" w:rsidP="00005A90">
      <w:pPr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факт внедрения изменений в бизнес-процессы (подтверждается Заказчиком).</w:t>
      </w:r>
    </w:p>
    <w:p w14:paraId="60817A14" w14:textId="46722C1C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lastRenderedPageBreak/>
        <w:t xml:space="preserve">5. Порядок сдачи и приемки работ 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678"/>
      </w:tblGrid>
      <w:tr w:rsidR="003D3F4E" w:rsidRPr="00DF31C8" w14:paraId="20FC5082" w14:textId="77777777" w:rsidTr="00074186">
        <w:trPr>
          <w:tblHeader/>
        </w:trPr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35421B" w14:textId="77777777" w:rsidR="003D3F4E" w:rsidRPr="00DF31C8" w:rsidRDefault="003D3F4E" w:rsidP="00577547">
            <w:pPr>
              <w:ind w:left="14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1C8">
              <w:rPr>
                <w:rFonts w:ascii="Arial" w:hAnsi="Arial" w:cs="Arial"/>
                <w:b/>
                <w:bCs/>
                <w:sz w:val="20"/>
                <w:szCs w:val="20"/>
              </w:rPr>
              <w:t>Действие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35F4C7" w14:textId="77777777" w:rsidR="003D3F4E" w:rsidRPr="00DF31C8" w:rsidRDefault="003D3F4E" w:rsidP="00577547">
            <w:pPr>
              <w:ind w:right="13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31C8">
              <w:rPr>
                <w:rFonts w:ascii="Arial" w:hAnsi="Arial" w:cs="Arial"/>
                <w:b/>
                <w:bCs/>
                <w:sz w:val="20"/>
                <w:szCs w:val="20"/>
              </w:rPr>
              <w:t>Срок</w:t>
            </w:r>
          </w:p>
        </w:tc>
      </w:tr>
      <w:tr w:rsidR="003D3F4E" w:rsidRPr="00DF31C8" w14:paraId="4E38ED47" w14:textId="77777777" w:rsidTr="00074186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A95961" w14:textId="77777777" w:rsidR="003D3F4E" w:rsidRPr="00DF31C8" w:rsidRDefault="003D3F4E" w:rsidP="00577547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Исполнитель предоставляет Акт выполненных работ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D6A306" w14:textId="1F6596BC" w:rsidR="003D3F4E" w:rsidRPr="00DF31C8" w:rsidRDefault="003D3F4E" w:rsidP="00577547">
            <w:pPr>
              <w:ind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 xml:space="preserve">В течение 3 рабочих дней после </w:t>
            </w:r>
            <w:r w:rsidR="00577547" w:rsidRPr="00DF31C8">
              <w:rPr>
                <w:rFonts w:ascii="Arial" w:hAnsi="Arial" w:cs="Arial"/>
                <w:sz w:val="20"/>
                <w:szCs w:val="20"/>
              </w:rPr>
              <w:t>выполнения задания</w:t>
            </w:r>
          </w:p>
        </w:tc>
      </w:tr>
      <w:tr w:rsidR="003D3F4E" w:rsidRPr="00DF31C8" w14:paraId="06A43C6B" w14:textId="77777777" w:rsidTr="00074186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8F39D4C" w14:textId="77777777" w:rsidR="003D3F4E" w:rsidRPr="00DF31C8" w:rsidRDefault="003D3F4E" w:rsidP="00577547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Заказчик подписывает Акт или направляет мотивированный отказ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E66B04" w14:textId="77777777" w:rsidR="003D3F4E" w:rsidRPr="00DF31C8" w:rsidRDefault="003D3F4E" w:rsidP="00577547">
            <w:pPr>
              <w:ind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В течение 5 рабочих дней с момента получения Акта</w:t>
            </w:r>
          </w:p>
        </w:tc>
      </w:tr>
      <w:tr w:rsidR="003D3F4E" w:rsidRPr="00DF31C8" w14:paraId="6C72F3DB" w14:textId="77777777" w:rsidTr="00074186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AE7EAE" w14:textId="77777777" w:rsidR="003D3F4E" w:rsidRPr="00DF31C8" w:rsidRDefault="003D3F4E" w:rsidP="00577547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При мотивированном отказе стороны составляют акт с перечнем недостатков и сроком их устранения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23EC0AF" w14:textId="77777777" w:rsidR="003D3F4E" w:rsidRPr="00DF31C8" w:rsidRDefault="003D3F4E" w:rsidP="00577547">
            <w:pPr>
              <w:ind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В день выявления недостатков</w:t>
            </w:r>
          </w:p>
        </w:tc>
      </w:tr>
      <w:tr w:rsidR="003D3F4E" w:rsidRPr="00DF31C8" w14:paraId="760AB456" w14:textId="77777777" w:rsidTr="00074186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102032F" w14:textId="77777777" w:rsidR="003D3F4E" w:rsidRPr="00DF31C8" w:rsidRDefault="003D3F4E" w:rsidP="00577547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Исполнитель устраняет недостатки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540E7D6" w14:textId="77777777" w:rsidR="003D3F4E" w:rsidRPr="00DF31C8" w:rsidRDefault="003D3F4E" w:rsidP="00577547">
            <w:pPr>
              <w:ind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В срок, указанный в двустороннем акте</w:t>
            </w:r>
          </w:p>
        </w:tc>
      </w:tr>
      <w:tr w:rsidR="003D3F4E" w:rsidRPr="00DF31C8" w14:paraId="119E87B8" w14:textId="77777777" w:rsidTr="00074186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B53EE8" w14:textId="77777777" w:rsidR="003D3F4E" w:rsidRPr="00DF31C8" w:rsidRDefault="003D3F4E" w:rsidP="00577547">
            <w:pPr>
              <w:ind w:left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Количество итераций устранения недостатков</w:t>
            </w:r>
          </w:p>
        </w:tc>
        <w:tc>
          <w:tcPr>
            <w:tcW w:w="4678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B3B00E8" w14:textId="77777777" w:rsidR="003D3F4E" w:rsidRPr="00DF31C8" w:rsidRDefault="003D3F4E" w:rsidP="00577547">
            <w:pPr>
              <w:ind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31C8">
              <w:rPr>
                <w:rFonts w:ascii="Arial" w:hAnsi="Arial" w:cs="Arial"/>
                <w:sz w:val="20"/>
                <w:szCs w:val="20"/>
              </w:rPr>
              <w:t>Не более 2 итераций, далее — обязательная приемка с фиксацией оставшихся недостатков (если они несущественны)</w:t>
            </w:r>
          </w:p>
        </w:tc>
      </w:tr>
    </w:tbl>
    <w:p w14:paraId="09C9639B" w14:textId="77777777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6. Требования к Исполнителю (участнику закупки)</w:t>
      </w:r>
    </w:p>
    <w:p w14:paraId="0DFEE8E9" w14:textId="77777777" w:rsidR="003D3F4E" w:rsidRPr="00DF31C8" w:rsidRDefault="003D3F4E" w:rsidP="00005A9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Опыт выполнения аналогичных работ (управление продуктом, бизнес-анализ) – </w:t>
      </w:r>
      <w:r w:rsidRPr="00DF31C8">
        <w:rPr>
          <w:rFonts w:ascii="Arial" w:hAnsi="Arial" w:cs="Arial"/>
          <w:b/>
          <w:bCs/>
          <w:sz w:val="20"/>
          <w:szCs w:val="20"/>
        </w:rPr>
        <w:t>не менее 2 лет</w:t>
      </w:r>
      <w:r w:rsidRPr="00DF31C8">
        <w:rPr>
          <w:rFonts w:ascii="Arial" w:hAnsi="Arial" w:cs="Arial"/>
          <w:sz w:val="20"/>
          <w:szCs w:val="20"/>
        </w:rPr>
        <w:t> (подтверждается копиями договоров/актов).</w:t>
      </w:r>
    </w:p>
    <w:p w14:paraId="0739DD95" w14:textId="77777777" w:rsidR="003D3F4E" w:rsidRPr="00DF31C8" w:rsidRDefault="003D3F4E" w:rsidP="00005A9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 xml:space="preserve">Наличие в штате или возможность привлечения квалифицированных </w:t>
      </w:r>
      <w:proofErr w:type="spellStart"/>
      <w:r w:rsidRPr="00DF31C8">
        <w:rPr>
          <w:rFonts w:ascii="Arial" w:hAnsi="Arial" w:cs="Arial"/>
          <w:sz w:val="20"/>
          <w:szCs w:val="20"/>
        </w:rPr>
        <w:t>продакт</w:t>
      </w:r>
      <w:proofErr w:type="spellEnd"/>
      <w:r w:rsidRPr="00DF31C8">
        <w:rPr>
          <w:rFonts w:ascii="Arial" w:hAnsi="Arial" w:cs="Arial"/>
          <w:sz w:val="20"/>
          <w:szCs w:val="20"/>
        </w:rPr>
        <w:t>-менеджеров, бизнес-аналитиков.</w:t>
      </w:r>
    </w:p>
    <w:p w14:paraId="51F653AD" w14:textId="6B441B50" w:rsidR="003D3F4E" w:rsidRPr="00DF31C8" w:rsidRDefault="003D3F4E" w:rsidP="00005A90">
      <w:pPr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 xml:space="preserve">Допускается привлечение </w:t>
      </w:r>
      <w:r w:rsidR="00C77984" w:rsidRPr="00DF31C8">
        <w:rPr>
          <w:rFonts w:ascii="Arial" w:hAnsi="Arial" w:cs="Arial"/>
          <w:sz w:val="20"/>
          <w:szCs w:val="20"/>
        </w:rPr>
        <w:t>третьих лиц</w:t>
      </w:r>
      <w:r w:rsidRPr="00DF31C8">
        <w:rPr>
          <w:rFonts w:ascii="Arial" w:hAnsi="Arial" w:cs="Arial"/>
          <w:sz w:val="20"/>
          <w:szCs w:val="20"/>
        </w:rPr>
        <w:t xml:space="preserve"> только с письменного согласия Заказчика. Ответственность за </w:t>
      </w:r>
      <w:r w:rsidR="00C77984" w:rsidRPr="00DF31C8">
        <w:rPr>
          <w:rFonts w:ascii="Arial" w:hAnsi="Arial" w:cs="Arial"/>
          <w:sz w:val="20"/>
          <w:szCs w:val="20"/>
        </w:rPr>
        <w:t>третьих лиц</w:t>
      </w:r>
      <w:r w:rsidRPr="00DF31C8">
        <w:rPr>
          <w:rFonts w:ascii="Arial" w:hAnsi="Arial" w:cs="Arial"/>
          <w:sz w:val="20"/>
          <w:szCs w:val="20"/>
        </w:rPr>
        <w:t xml:space="preserve"> несет Исполнитель.</w:t>
      </w:r>
    </w:p>
    <w:p w14:paraId="71F4F6AD" w14:textId="77777777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7. Сроки выполнения работ</w:t>
      </w:r>
    </w:p>
    <w:p w14:paraId="5DA83B17" w14:textId="26EB6D86" w:rsidR="003D3F4E" w:rsidRPr="00DF31C8" w:rsidRDefault="003D3F4E" w:rsidP="00005A90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Общий срок выполнения работ: </w:t>
      </w:r>
      <w:r w:rsidRPr="00DF31C8">
        <w:rPr>
          <w:rFonts w:ascii="Arial" w:hAnsi="Arial" w:cs="Arial"/>
          <w:b/>
          <w:bCs/>
          <w:sz w:val="20"/>
          <w:szCs w:val="20"/>
        </w:rPr>
        <w:t xml:space="preserve">не более </w:t>
      </w:r>
      <w:r w:rsidR="00834299" w:rsidRPr="00DF31C8">
        <w:rPr>
          <w:rFonts w:ascii="Arial" w:hAnsi="Arial" w:cs="Arial"/>
          <w:b/>
          <w:bCs/>
          <w:sz w:val="20"/>
          <w:szCs w:val="20"/>
        </w:rPr>
        <w:t>8 (восьми)</w:t>
      </w:r>
      <w:r w:rsidRPr="00DF31C8">
        <w:rPr>
          <w:rFonts w:ascii="Arial" w:hAnsi="Arial" w:cs="Arial"/>
          <w:b/>
          <w:bCs/>
          <w:sz w:val="20"/>
          <w:szCs w:val="20"/>
        </w:rPr>
        <w:t xml:space="preserve"> месяцев</w:t>
      </w:r>
      <w:r w:rsidRPr="00DF31C8">
        <w:rPr>
          <w:rFonts w:ascii="Arial" w:hAnsi="Arial" w:cs="Arial"/>
          <w:sz w:val="20"/>
          <w:szCs w:val="20"/>
        </w:rPr>
        <w:t> с даты подписания договора.</w:t>
      </w:r>
    </w:p>
    <w:p w14:paraId="19EFBF18" w14:textId="3DF66FFB" w:rsidR="003D3F4E" w:rsidRPr="00DF31C8" w:rsidRDefault="003D3F4E" w:rsidP="00005A90">
      <w:pPr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 xml:space="preserve">Конкретные даты начала и окончания </w:t>
      </w:r>
      <w:r w:rsidR="00C77984" w:rsidRPr="00DF31C8">
        <w:rPr>
          <w:rFonts w:ascii="Arial" w:hAnsi="Arial" w:cs="Arial"/>
          <w:sz w:val="20"/>
          <w:szCs w:val="20"/>
        </w:rPr>
        <w:t xml:space="preserve">выполнение </w:t>
      </w:r>
      <w:r w:rsidRPr="00DF31C8">
        <w:rPr>
          <w:rFonts w:ascii="Arial" w:hAnsi="Arial" w:cs="Arial"/>
          <w:sz w:val="20"/>
          <w:szCs w:val="20"/>
        </w:rPr>
        <w:t xml:space="preserve">каждого </w:t>
      </w:r>
      <w:r w:rsidR="00C77984" w:rsidRPr="00DF31C8">
        <w:rPr>
          <w:rFonts w:ascii="Arial" w:hAnsi="Arial" w:cs="Arial"/>
          <w:sz w:val="20"/>
          <w:szCs w:val="20"/>
        </w:rPr>
        <w:t>задания</w:t>
      </w:r>
      <w:r w:rsidRPr="00DF31C8">
        <w:rPr>
          <w:rFonts w:ascii="Arial" w:hAnsi="Arial" w:cs="Arial"/>
          <w:sz w:val="20"/>
          <w:szCs w:val="20"/>
        </w:rPr>
        <w:t xml:space="preserve"> согласовываются </w:t>
      </w:r>
      <w:r w:rsidR="00C50FBA" w:rsidRPr="00DF31C8">
        <w:rPr>
          <w:rFonts w:ascii="Arial" w:hAnsi="Arial" w:cs="Arial"/>
          <w:sz w:val="20"/>
          <w:szCs w:val="20"/>
        </w:rPr>
        <w:t>сторонами</w:t>
      </w:r>
      <w:r w:rsidRPr="00DF31C8">
        <w:rPr>
          <w:rFonts w:ascii="Arial" w:hAnsi="Arial" w:cs="Arial"/>
          <w:sz w:val="20"/>
          <w:szCs w:val="20"/>
        </w:rPr>
        <w:t>.</w:t>
      </w:r>
    </w:p>
    <w:p w14:paraId="1D82B81D" w14:textId="77777777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8. Начальная (максимальная) цена договора (НМЦД)</w:t>
      </w:r>
    </w:p>
    <w:p w14:paraId="3ADDF372" w14:textId="31DA4CC5" w:rsidR="003D3F4E" w:rsidRPr="00DF31C8" w:rsidRDefault="00005A90" w:rsidP="00005A90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A44A23">
        <w:rPr>
          <w:rFonts w:ascii="Arial" w:hAnsi="Arial" w:cs="Arial"/>
          <w:sz w:val="20"/>
          <w:szCs w:val="20"/>
        </w:rPr>
        <w:t>2</w:t>
      </w:r>
      <w:r w:rsidR="00363617">
        <w:rPr>
          <w:rFonts w:ascii="Arial" w:hAnsi="Arial" w:cs="Arial"/>
          <w:sz w:val="20"/>
          <w:szCs w:val="20"/>
        </w:rPr>
        <w:t> 880 420</w:t>
      </w:r>
      <w:r w:rsidR="00A44A23">
        <w:rPr>
          <w:rFonts w:ascii="Arial" w:hAnsi="Arial" w:cs="Arial"/>
          <w:sz w:val="20"/>
          <w:szCs w:val="20"/>
        </w:rPr>
        <w:t xml:space="preserve">,00 </w:t>
      </w:r>
      <w:r w:rsidR="003D3F4E" w:rsidRPr="00A44A23">
        <w:rPr>
          <w:rFonts w:ascii="Arial" w:hAnsi="Arial" w:cs="Arial"/>
          <w:sz w:val="20"/>
          <w:szCs w:val="20"/>
        </w:rPr>
        <w:t>(</w:t>
      </w:r>
      <w:r w:rsidRPr="00A44A23">
        <w:rPr>
          <w:rFonts w:ascii="Arial" w:hAnsi="Arial" w:cs="Arial"/>
          <w:sz w:val="20"/>
          <w:szCs w:val="20"/>
        </w:rPr>
        <w:t>Два</w:t>
      </w:r>
      <w:r w:rsidR="003D3F4E" w:rsidRPr="00A44A23">
        <w:rPr>
          <w:rFonts w:ascii="Arial" w:hAnsi="Arial" w:cs="Arial"/>
          <w:sz w:val="20"/>
          <w:szCs w:val="20"/>
        </w:rPr>
        <w:t xml:space="preserve"> миллиона </w:t>
      </w:r>
      <w:r w:rsidRPr="00A44A23">
        <w:rPr>
          <w:rFonts w:ascii="Arial" w:hAnsi="Arial" w:cs="Arial"/>
          <w:sz w:val="20"/>
          <w:szCs w:val="20"/>
        </w:rPr>
        <w:t>шестьсот</w:t>
      </w:r>
      <w:r w:rsidR="003D3F4E" w:rsidRPr="00A44A23">
        <w:rPr>
          <w:rFonts w:ascii="Arial" w:hAnsi="Arial" w:cs="Arial"/>
          <w:sz w:val="20"/>
          <w:szCs w:val="20"/>
        </w:rPr>
        <w:t xml:space="preserve"> </w:t>
      </w:r>
      <w:r w:rsidRPr="00A44A23">
        <w:rPr>
          <w:rFonts w:ascii="Arial" w:hAnsi="Arial" w:cs="Arial"/>
          <w:sz w:val="20"/>
          <w:szCs w:val="20"/>
        </w:rPr>
        <w:t>десять</w:t>
      </w:r>
      <w:r w:rsidR="003D3F4E" w:rsidRPr="00A44A23">
        <w:rPr>
          <w:rFonts w:ascii="Arial" w:hAnsi="Arial" w:cs="Arial"/>
          <w:sz w:val="20"/>
          <w:szCs w:val="20"/>
        </w:rPr>
        <w:t xml:space="preserve"> тысяч) рублей 00 копеек, в т</w:t>
      </w:r>
      <w:r w:rsidR="003D3F4E" w:rsidRPr="00DF31C8">
        <w:rPr>
          <w:rFonts w:ascii="Arial" w:hAnsi="Arial" w:cs="Arial"/>
          <w:sz w:val="20"/>
          <w:szCs w:val="20"/>
        </w:rPr>
        <w:t>.ч. НДС</w:t>
      </w:r>
      <w:r w:rsidR="00074186">
        <w:rPr>
          <w:rFonts w:ascii="Arial" w:hAnsi="Arial" w:cs="Arial"/>
          <w:sz w:val="20"/>
          <w:szCs w:val="20"/>
        </w:rPr>
        <w:t xml:space="preserve"> 22 </w:t>
      </w:r>
      <w:r w:rsidR="00C77984" w:rsidRPr="00DF31C8">
        <w:rPr>
          <w:rFonts w:ascii="Arial" w:hAnsi="Arial" w:cs="Arial"/>
          <w:sz w:val="20"/>
          <w:szCs w:val="20"/>
        </w:rPr>
        <w:t>%</w:t>
      </w:r>
      <w:r w:rsidR="00A95FA3">
        <w:rPr>
          <w:rFonts w:ascii="Arial" w:hAnsi="Arial" w:cs="Arial"/>
          <w:sz w:val="20"/>
          <w:szCs w:val="20"/>
        </w:rPr>
        <w:t xml:space="preserve"> - </w:t>
      </w:r>
      <w:r w:rsidR="00BF3F97">
        <w:rPr>
          <w:rFonts w:ascii="Arial" w:hAnsi="Arial" w:cs="Arial"/>
          <w:sz w:val="20"/>
          <w:szCs w:val="20"/>
        </w:rPr>
        <w:t xml:space="preserve">633 692,40 </w:t>
      </w:r>
      <w:r w:rsidR="00A95FA3">
        <w:rPr>
          <w:rFonts w:ascii="Arial" w:hAnsi="Arial" w:cs="Arial"/>
          <w:sz w:val="20"/>
          <w:szCs w:val="20"/>
        </w:rPr>
        <w:t>(</w:t>
      </w:r>
      <w:r w:rsidR="00BF3F97">
        <w:rPr>
          <w:rFonts w:ascii="Arial" w:hAnsi="Arial" w:cs="Arial"/>
          <w:sz w:val="20"/>
          <w:szCs w:val="20"/>
        </w:rPr>
        <w:t>Шестьсот тридцать три тысячи шестьсот девяносто два</w:t>
      </w:r>
      <w:r w:rsidR="00A95FA3">
        <w:rPr>
          <w:rFonts w:ascii="Arial" w:hAnsi="Arial" w:cs="Arial"/>
          <w:sz w:val="20"/>
          <w:szCs w:val="20"/>
        </w:rPr>
        <w:t>) рубл</w:t>
      </w:r>
      <w:r w:rsidR="00BF3F97">
        <w:rPr>
          <w:rFonts w:ascii="Arial" w:hAnsi="Arial" w:cs="Arial"/>
          <w:sz w:val="20"/>
          <w:szCs w:val="20"/>
        </w:rPr>
        <w:t xml:space="preserve">я 40 </w:t>
      </w:r>
      <w:r w:rsidR="00A95FA3">
        <w:rPr>
          <w:rFonts w:ascii="Arial" w:hAnsi="Arial" w:cs="Arial"/>
          <w:sz w:val="20"/>
          <w:szCs w:val="20"/>
        </w:rPr>
        <w:t>копе</w:t>
      </w:r>
      <w:r w:rsidR="00BF3F97">
        <w:rPr>
          <w:rFonts w:ascii="Arial" w:hAnsi="Arial" w:cs="Arial"/>
          <w:sz w:val="20"/>
          <w:szCs w:val="20"/>
        </w:rPr>
        <w:t>ек</w:t>
      </w:r>
      <w:r w:rsidR="003D3F4E" w:rsidRPr="00DF31C8">
        <w:rPr>
          <w:rFonts w:ascii="Arial" w:hAnsi="Arial" w:cs="Arial"/>
          <w:sz w:val="20"/>
          <w:szCs w:val="20"/>
        </w:rPr>
        <w:t>.</w:t>
      </w:r>
    </w:p>
    <w:bookmarkEnd w:id="0"/>
    <w:p w14:paraId="423733E2" w14:textId="7EDA613A" w:rsidR="00C50FBA" w:rsidRPr="00DF31C8" w:rsidRDefault="00C50FBA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В течение 10 (десяти) рабочих дней с момента подписания договора Заказчиком выплачивается аванс в размере</w:t>
      </w:r>
      <w:r w:rsidR="00C72C7F">
        <w:rPr>
          <w:rFonts w:ascii="Arial" w:hAnsi="Arial" w:cs="Arial"/>
          <w:sz w:val="20"/>
          <w:szCs w:val="20"/>
        </w:rPr>
        <w:t xml:space="preserve"> </w:t>
      </w:r>
      <w:r w:rsidR="00C72C7F" w:rsidRPr="00A44A23">
        <w:rPr>
          <w:rFonts w:ascii="Arial" w:hAnsi="Arial" w:cs="Arial"/>
          <w:sz w:val="20"/>
          <w:szCs w:val="20"/>
        </w:rPr>
        <w:t>не мене</w:t>
      </w:r>
      <w:r w:rsidR="00A44A23">
        <w:rPr>
          <w:rFonts w:ascii="Arial" w:hAnsi="Arial" w:cs="Arial"/>
          <w:sz w:val="20"/>
          <w:szCs w:val="20"/>
        </w:rPr>
        <w:t>е</w:t>
      </w:r>
      <w:r w:rsidR="00C72C7F" w:rsidRPr="00A44A23">
        <w:rPr>
          <w:rFonts w:ascii="Arial" w:hAnsi="Arial" w:cs="Arial"/>
          <w:sz w:val="20"/>
          <w:szCs w:val="20"/>
        </w:rPr>
        <w:t xml:space="preserve"> 299 000,00</w:t>
      </w:r>
      <w:r w:rsidR="00A44A23">
        <w:rPr>
          <w:rFonts w:ascii="Arial" w:hAnsi="Arial" w:cs="Arial"/>
          <w:sz w:val="20"/>
          <w:szCs w:val="20"/>
        </w:rPr>
        <w:t xml:space="preserve"> (Двести девяносто девять тысяч) рублей 00 копеек, </w:t>
      </w:r>
      <w:r w:rsidRPr="00DF31C8">
        <w:rPr>
          <w:rFonts w:ascii="Arial" w:hAnsi="Arial" w:cs="Arial"/>
          <w:sz w:val="20"/>
          <w:szCs w:val="20"/>
        </w:rPr>
        <w:t>в т.ч. НДС</w:t>
      </w:r>
      <w:r w:rsidR="00A44A23">
        <w:rPr>
          <w:rFonts w:ascii="Arial" w:hAnsi="Arial" w:cs="Arial"/>
          <w:sz w:val="20"/>
          <w:szCs w:val="20"/>
        </w:rPr>
        <w:t xml:space="preserve"> 22</w:t>
      </w:r>
      <w:r w:rsidRPr="00DF31C8">
        <w:rPr>
          <w:rFonts w:ascii="Arial" w:hAnsi="Arial" w:cs="Arial"/>
          <w:sz w:val="20"/>
          <w:szCs w:val="20"/>
        </w:rPr>
        <w:t>%.</w:t>
      </w:r>
    </w:p>
    <w:p w14:paraId="4948FFB5" w14:textId="1B0C4EC9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9. Порядок оплаты</w:t>
      </w:r>
    </w:p>
    <w:p w14:paraId="10869182" w14:textId="40AC2F1D" w:rsidR="003D3F4E" w:rsidRPr="00DF31C8" w:rsidRDefault="003D3F4E" w:rsidP="00005A90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Оплата за кажд</w:t>
      </w:r>
      <w:r w:rsidR="00C77984" w:rsidRPr="00DF31C8">
        <w:rPr>
          <w:rFonts w:ascii="Arial" w:hAnsi="Arial" w:cs="Arial"/>
          <w:sz w:val="20"/>
          <w:szCs w:val="20"/>
        </w:rPr>
        <w:t>ое в</w:t>
      </w:r>
      <w:r w:rsidRPr="00DF31C8">
        <w:rPr>
          <w:rFonts w:ascii="Arial" w:hAnsi="Arial" w:cs="Arial"/>
          <w:sz w:val="20"/>
          <w:szCs w:val="20"/>
        </w:rPr>
        <w:t>ыполненн</w:t>
      </w:r>
      <w:r w:rsidR="00C77984" w:rsidRPr="00DF31C8">
        <w:rPr>
          <w:rFonts w:ascii="Arial" w:hAnsi="Arial" w:cs="Arial"/>
          <w:sz w:val="20"/>
          <w:szCs w:val="20"/>
        </w:rPr>
        <w:t>ое</w:t>
      </w:r>
      <w:r w:rsidRPr="00DF31C8">
        <w:rPr>
          <w:rFonts w:ascii="Arial" w:hAnsi="Arial" w:cs="Arial"/>
          <w:sz w:val="20"/>
          <w:szCs w:val="20"/>
        </w:rPr>
        <w:t xml:space="preserve"> </w:t>
      </w:r>
      <w:r w:rsidR="00C77984" w:rsidRPr="00DF31C8">
        <w:rPr>
          <w:rFonts w:ascii="Arial" w:hAnsi="Arial" w:cs="Arial"/>
          <w:sz w:val="20"/>
          <w:szCs w:val="20"/>
        </w:rPr>
        <w:t>задание</w:t>
      </w:r>
      <w:r w:rsidRPr="00DF31C8">
        <w:rPr>
          <w:rFonts w:ascii="Arial" w:hAnsi="Arial" w:cs="Arial"/>
          <w:sz w:val="20"/>
          <w:szCs w:val="20"/>
        </w:rPr>
        <w:t xml:space="preserve"> – в течение </w:t>
      </w:r>
      <w:r w:rsidRPr="00DF31C8">
        <w:rPr>
          <w:rFonts w:ascii="Arial" w:hAnsi="Arial" w:cs="Arial"/>
          <w:b/>
          <w:bCs/>
          <w:sz w:val="20"/>
          <w:szCs w:val="20"/>
        </w:rPr>
        <w:t>10 рабочих дней</w:t>
      </w:r>
      <w:r w:rsidRPr="00DF31C8">
        <w:rPr>
          <w:rFonts w:ascii="Arial" w:hAnsi="Arial" w:cs="Arial"/>
          <w:sz w:val="20"/>
          <w:szCs w:val="20"/>
        </w:rPr>
        <w:t> после подписания Акта выполненных работ.</w:t>
      </w:r>
    </w:p>
    <w:p w14:paraId="1588D809" w14:textId="1C967D09" w:rsidR="003D3F4E" w:rsidRPr="00DF31C8" w:rsidRDefault="003D3F4E" w:rsidP="00005A90">
      <w:pPr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Аванс </w:t>
      </w:r>
      <w:r w:rsidRPr="00DF31C8">
        <w:rPr>
          <w:rFonts w:ascii="Arial" w:hAnsi="Arial" w:cs="Arial"/>
          <w:b/>
          <w:bCs/>
          <w:sz w:val="20"/>
          <w:szCs w:val="20"/>
        </w:rPr>
        <w:t>не предусмотрен</w:t>
      </w:r>
      <w:r w:rsidRPr="00DF31C8">
        <w:rPr>
          <w:rFonts w:ascii="Arial" w:hAnsi="Arial" w:cs="Arial"/>
          <w:sz w:val="20"/>
          <w:szCs w:val="20"/>
        </w:rPr>
        <w:t xml:space="preserve"> (оплата по факту приемки </w:t>
      </w:r>
      <w:r w:rsidR="00C77984" w:rsidRPr="00DF31C8">
        <w:rPr>
          <w:rFonts w:ascii="Arial" w:hAnsi="Arial" w:cs="Arial"/>
          <w:sz w:val="20"/>
          <w:szCs w:val="20"/>
        </w:rPr>
        <w:t>задания</w:t>
      </w:r>
      <w:r w:rsidRPr="00DF31C8">
        <w:rPr>
          <w:rFonts w:ascii="Arial" w:hAnsi="Arial" w:cs="Arial"/>
          <w:sz w:val="20"/>
          <w:szCs w:val="20"/>
        </w:rPr>
        <w:t>).</w:t>
      </w:r>
    </w:p>
    <w:p w14:paraId="3DD48066" w14:textId="54477C1D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 xml:space="preserve">10. Ответственность </w:t>
      </w:r>
    </w:p>
    <w:p w14:paraId="1C4EAC90" w14:textId="378C810E" w:rsidR="003D3F4E" w:rsidRPr="00DF31C8" w:rsidRDefault="003D3F4E" w:rsidP="00005A9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Исполнитель несет ответственность за неисполнение / ненадлежащее исполнение обязательств в соответствии с проектом договора.</w:t>
      </w:r>
    </w:p>
    <w:p w14:paraId="113ECC2F" w14:textId="0082B6FA" w:rsidR="003D3F4E" w:rsidRPr="00DF31C8" w:rsidRDefault="003D3F4E" w:rsidP="00005A9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 xml:space="preserve">Совокупная ответственность Исполнителя ограничена суммой </w:t>
      </w:r>
      <w:r w:rsidR="00C77984" w:rsidRPr="00DF31C8">
        <w:rPr>
          <w:rFonts w:ascii="Arial" w:hAnsi="Arial" w:cs="Arial"/>
          <w:b/>
          <w:bCs/>
          <w:sz w:val="20"/>
          <w:szCs w:val="20"/>
        </w:rPr>
        <w:t>фактически оплаченной работы за последние 3 месяца</w:t>
      </w:r>
      <w:r w:rsidRPr="00DF31C8">
        <w:rPr>
          <w:rFonts w:ascii="Arial" w:hAnsi="Arial" w:cs="Arial"/>
          <w:sz w:val="20"/>
          <w:szCs w:val="20"/>
        </w:rPr>
        <w:t>.</w:t>
      </w:r>
    </w:p>
    <w:p w14:paraId="312BDF92" w14:textId="77777777" w:rsidR="003D3F4E" w:rsidRPr="00DF31C8" w:rsidRDefault="003D3F4E" w:rsidP="00005A90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Исполнитель не возмещает упущенную выгоду и косвенный ущерб.</w:t>
      </w:r>
    </w:p>
    <w:p w14:paraId="7B2CBC3A" w14:textId="77777777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11. Требования к отчетности</w:t>
      </w:r>
    </w:p>
    <w:p w14:paraId="7E3DF540" w14:textId="77777777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Исполнитель обязан по запросу Заказчика в течение </w:t>
      </w:r>
      <w:r w:rsidRPr="00DF31C8">
        <w:rPr>
          <w:rFonts w:ascii="Arial" w:hAnsi="Arial" w:cs="Arial"/>
          <w:b/>
          <w:bCs/>
          <w:sz w:val="20"/>
          <w:szCs w:val="20"/>
        </w:rPr>
        <w:t>2 рабочих дней</w:t>
      </w:r>
      <w:r w:rsidRPr="00DF31C8">
        <w:rPr>
          <w:rFonts w:ascii="Arial" w:hAnsi="Arial" w:cs="Arial"/>
          <w:sz w:val="20"/>
          <w:szCs w:val="20"/>
        </w:rPr>
        <w:t> предоставлять:</w:t>
      </w:r>
    </w:p>
    <w:p w14:paraId="29F6A5F1" w14:textId="77777777" w:rsidR="003D3F4E" w:rsidRPr="00DF31C8" w:rsidRDefault="003D3F4E" w:rsidP="00005A9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сведения о ходе выполнения работ;</w:t>
      </w:r>
    </w:p>
    <w:p w14:paraId="7648D49B" w14:textId="77777777" w:rsidR="003D3F4E" w:rsidRPr="00DF31C8" w:rsidRDefault="003D3F4E" w:rsidP="00005A90">
      <w:pPr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копии документов, подтверждающих выполнение работ.</w:t>
      </w:r>
    </w:p>
    <w:p w14:paraId="63113824" w14:textId="77777777" w:rsidR="003D3F4E" w:rsidRPr="00DF31C8" w:rsidRDefault="003D3F4E" w:rsidP="00005A9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F31C8">
        <w:rPr>
          <w:rFonts w:ascii="Arial" w:hAnsi="Arial" w:cs="Arial"/>
          <w:b/>
          <w:bCs/>
          <w:sz w:val="20"/>
          <w:szCs w:val="20"/>
        </w:rPr>
        <w:t>12. Форма сдачи</w:t>
      </w:r>
    </w:p>
    <w:p w14:paraId="26A3A468" w14:textId="77777777" w:rsidR="003D3F4E" w:rsidRPr="00DF31C8" w:rsidRDefault="003D3F4E" w:rsidP="00005A90">
      <w:p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Результаты работ предоставляются:</w:t>
      </w:r>
    </w:p>
    <w:p w14:paraId="6EE6EFC3" w14:textId="77777777" w:rsidR="003D3F4E" w:rsidRPr="00DF31C8" w:rsidRDefault="003D3F4E" w:rsidP="00005A90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 xml:space="preserve">в электронном виде (документы </w:t>
      </w:r>
      <w:proofErr w:type="spellStart"/>
      <w:r w:rsidRPr="00DF31C8">
        <w:rPr>
          <w:rFonts w:ascii="Arial" w:hAnsi="Arial" w:cs="Arial"/>
          <w:sz w:val="20"/>
          <w:szCs w:val="20"/>
        </w:rPr>
        <w:t>Word</w:t>
      </w:r>
      <w:proofErr w:type="spellEnd"/>
      <w:r w:rsidRPr="00DF31C8">
        <w:rPr>
          <w:rFonts w:ascii="Arial" w:hAnsi="Arial" w:cs="Arial"/>
          <w:sz w:val="20"/>
          <w:szCs w:val="20"/>
        </w:rPr>
        <w:t>/</w:t>
      </w:r>
      <w:proofErr w:type="spellStart"/>
      <w:r w:rsidRPr="00DF31C8">
        <w:rPr>
          <w:rFonts w:ascii="Arial" w:hAnsi="Arial" w:cs="Arial"/>
          <w:sz w:val="20"/>
          <w:szCs w:val="20"/>
        </w:rPr>
        <w:t>Excel</w:t>
      </w:r>
      <w:proofErr w:type="spellEnd"/>
      <w:r w:rsidRPr="00DF31C8">
        <w:rPr>
          <w:rFonts w:ascii="Arial" w:hAnsi="Arial" w:cs="Arial"/>
          <w:sz w:val="20"/>
          <w:szCs w:val="20"/>
        </w:rPr>
        <w:t xml:space="preserve">/PDF, файлы </w:t>
      </w:r>
      <w:proofErr w:type="spellStart"/>
      <w:r w:rsidRPr="00DF31C8">
        <w:rPr>
          <w:rFonts w:ascii="Arial" w:hAnsi="Arial" w:cs="Arial"/>
          <w:sz w:val="20"/>
          <w:szCs w:val="20"/>
        </w:rPr>
        <w:t>Miro</w:t>
      </w:r>
      <w:proofErr w:type="spellEnd"/>
      <w:r w:rsidRPr="00DF31C8">
        <w:rPr>
          <w:rFonts w:ascii="Arial" w:hAnsi="Arial" w:cs="Arial"/>
          <w:sz w:val="20"/>
          <w:szCs w:val="20"/>
        </w:rPr>
        <w:t>/</w:t>
      </w:r>
      <w:proofErr w:type="spellStart"/>
      <w:r w:rsidRPr="00DF31C8">
        <w:rPr>
          <w:rFonts w:ascii="Arial" w:hAnsi="Arial" w:cs="Arial"/>
          <w:sz w:val="20"/>
          <w:szCs w:val="20"/>
        </w:rPr>
        <w:t>Figma</w:t>
      </w:r>
      <w:proofErr w:type="spellEnd"/>
      <w:r w:rsidRPr="00DF31C8">
        <w:rPr>
          <w:rFonts w:ascii="Arial" w:hAnsi="Arial" w:cs="Arial"/>
          <w:sz w:val="20"/>
          <w:szCs w:val="20"/>
        </w:rPr>
        <w:t xml:space="preserve"> при необходимости);</w:t>
      </w:r>
    </w:p>
    <w:p w14:paraId="2C88FEB5" w14:textId="77777777" w:rsidR="003D3F4E" w:rsidRPr="00DF31C8" w:rsidRDefault="003D3F4E" w:rsidP="00005A90">
      <w:pPr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DF31C8">
        <w:rPr>
          <w:rFonts w:ascii="Arial" w:hAnsi="Arial" w:cs="Arial"/>
          <w:sz w:val="20"/>
          <w:szCs w:val="20"/>
        </w:rPr>
        <w:t>при необходимости – на бумажном носителе (по требованию Заказчика).</w:t>
      </w:r>
    </w:p>
    <w:p w14:paraId="67148CAC" w14:textId="06B579DD" w:rsidR="00EB30B8" w:rsidRPr="00A50D17" w:rsidRDefault="00EB30B8" w:rsidP="00005A90">
      <w:pPr>
        <w:jc w:val="both"/>
        <w:rPr>
          <w:rFonts w:ascii="Arial" w:hAnsi="Arial" w:cs="Arial"/>
          <w:sz w:val="20"/>
          <w:szCs w:val="20"/>
        </w:rPr>
      </w:pPr>
    </w:p>
    <w:p w14:paraId="7B10C483" w14:textId="4D4FBC64" w:rsidR="000A34C3" w:rsidRPr="00A50D17" w:rsidRDefault="000A34C3" w:rsidP="00005A90">
      <w:pPr>
        <w:jc w:val="both"/>
        <w:rPr>
          <w:rFonts w:ascii="Arial" w:hAnsi="Arial" w:cs="Arial"/>
          <w:sz w:val="20"/>
          <w:szCs w:val="20"/>
        </w:rPr>
      </w:pPr>
    </w:p>
    <w:p w14:paraId="3756F849" w14:textId="77777777" w:rsidR="000A34C3" w:rsidRPr="00A50D17" w:rsidRDefault="000A34C3" w:rsidP="00005A90">
      <w:pPr>
        <w:jc w:val="both"/>
        <w:rPr>
          <w:rFonts w:ascii="Arial" w:hAnsi="Arial" w:cs="Arial"/>
          <w:sz w:val="20"/>
          <w:szCs w:val="20"/>
        </w:rPr>
      </w:pPr>
    </w:p>
    <w:sectPr w:rsidR="000A34C3" w:rsidRPr="00A50D17" w:rsidSect="00DF31C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F3F74"/>
    <w:multiLevelType w:val="multilevel"/>
    <w:tmpl w:val="0FFE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D44C2"/>
    <w:multiLevelType w:val="multilevel"/>
    <w:tmpl w:val="1AC6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713FA"/>
    <w:multiLevelType w:val="multilevel"/>
    <w:tmpl w:val="10F4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B1A4D"/>
    <w:multiLevelType w:val="multilevel"/>
    <w:tmpl w:val="8618C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D7C8F"/>
    <w:multiLevelType w:val="multilevel"/>
    <w:tmpl w:val="9C44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C284B"/>
    <w:multiLevelType w:val="multilevel"/>
    <w:tmpl w:val="16D2D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5537EB"/>
    <w:multiLevelType w:val="multilevel"/>
    <w:tmpl w:val="E220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832D23"/>
    <w:multiLevelType w:val="multilevel"/>
    <w:tmpl w:val="8B0A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84075"/>
    <w:multiLevelType w:val="multilevel"/>
    <w:tmpl w:val="1D1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8E42EC"/>
    <w:multiLevelType w:val="multilevel"/>
    <w:tmpl w:val="54D0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E28C5"/>
    <w:multiLevelType w:val="multilevel"/>
    <w:tmpl w:val="76B6B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2779F9"/>
    <w:multiLevelType w:val="multilevel"/>
    <w:tmpl w:val="4CD2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0F36D3"/>
    <w:multiLevelType w:val="multilevel"/>
    <w:tmpl w:val="16D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944F33"/>
    <w:multiLevelType w:val="multilevel"/>
    <w:tmpl w:val="5296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FA48F4"/>
    <w:multiLevelType w:val="multilevel"/>
    <w:tmpl w:val="1DDA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12"/>
  </w:num>
  <w:num w:numId="6">
    <w:abstractNumId w:val="1"/>
  </w:num>
  <w:num w:numId="7">
    <w:abstractNumId w:val="6"/>
  </w:num>
  <w:num w:numId="8">
    <w:abstractNumId w:val="14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 w:numId="13">
    <w:abstractNumId w:val="4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4E"/>
    <w:rsid w:val="00005A90"/>
    <w:rsid w:val="00074186"/>
    <w:rsid w:val="000A34C3"/>
    <w:rsid w:val="00363617"/>
    <w:rsid w:val="003D3F4E"/>
    <w:rsid w:val="00500824"/>
    <w:rsid w:val="00577547"/>
    <w:rsid w:val="0067194D"/>
    <w:rsid w:val="00800DF8"/>
    <w:rsid w:val="00834299"/>
    <w:rsid w:val="0085666A"/>
    <w:rsid w:val="00A07C21"/>
    <w:rsid w:val="00A44A23"/>
    <w:rsid w:val="00A50D17"/>
    <w:rsid w:val="00A95FA3"/>
    <w:rsid w:val="00BF3F97"/>
    <w:rsid w:val="00C35641"/>
    <w:rsid w:val="00C50FBA"/>
    <w:rsid w:val="00C72C7F"/>
    <w:rsid w:val="00C77984"/>
    <w:rsid w:val="00D50BC8"/>
    <w:rsid w:val="00DF31C8"/>
    <w:rsid w:val="00EB30B8"/>
    <w:rsid w:val="00ED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5C6C"/>
  <w15:chartTrackingRefBased/>
  <w15:docId w15:val="{A8A4FEC0-DEC1-2C44-9DCA-B19FD7B9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F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F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F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F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F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F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F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F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F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F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F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F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F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F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F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F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F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Ildus Akhmadiev</dc:creator>
  <cp:keywords/>
  <dc:description/>
  <cp:lastModifiedBy>User</cp:lastModifiedBy>
  <cp:revision>17</cp:revision>
  <dcterms:created xsi:type="dcterms:W3CDTF">2026-04-17T06:10:00Z</dcterms:created>
  <dcterms:modified xsi:type="dcterms:W3CDTF">2026-05-12T12:45:00Z</dcterms:modified>
</cp:coreProperties>
</file>