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E091D" w14:textId="203805BC" w:rsidR="00297F1D" w:rsidRDefault="00583063">
      <w:pPr>
        <w:pStyle w:val="32"/>
        <w:spacing w:after="0" w:line="247" w:lineRule="auto"/>
        <w:rPr>
          <w:rFonts w:ascii="Liberation Sans" w:eastAsia="Liberation Sans" w:hAnsi="Liberation Sans" w:cs="Liberation Sans"/>
          <w:color w:val="000000" w:themeColor="text1"/>
          <w:sz w:val="22"/>
          <w:szCs w:val="22"/>
        </w:rPr>
      </w:pPr>
      <w:r>
        <w:rPr>
          <w:rFonts w:ascii="Liberation Sans" w:eastAsia="Liberation Sans" w:hAnsi="Liberation Sans" w:cs="Liberation Sans"/>
          <w:color w:val="000000" w:themeColor="text1"/>
          <w:sz w:val="22"/>
          <w:szCs w:val="22"/>
        </w:rPr>
        <w:t xml:space="preserve">                                                                                                                                  </w:t>
      </w:r>
    </w:p>
    <w:p w14:paraId="370BA26A" w14:textId="5C79D1A4" w:rsidR="00297F1D" w:rsidRPr="00FE5EF2" w:rsidRDefault="00583063" w:rsidP="008F1773">
      <w:pPr>
        <w:spacing w:after="0" w:line="240" w:lineRule="auto"/>
        <w:jc w:val="center"/>
        <w:rPr>
          <w:rFonts w:ascii="Times New Roman" w:eastAsia="Liberation Sans" w:hAnsi="Times New Roman" w:cs="Times New Roman"/>
          <w:b/>
          <w:color w:val="000000" w:themeColor="text1"/>
          <w:highlight w:val="white"/>
        </w:rPr>
      </w:pPr>
      <w:r w:rsidRPr="00FE5EF2">
        <w:rPr>
          <w:rFonts w:ascii="Times New Roman" w:eastAsia="Liberation Sans" w:hAnsi="Times New Roman" w:cs="Times New Roman"/>
          <w:b/>
          <w:bCs/>
          <w:color w:val="000000" w:themeColor="text1"/>
          <w:highlight w:val="white"/>
        </w:rPr>
        <w:tab/>
      </w:r>
      <w:r w:rsidRPr="00FE5EF2">
        <w:rPr>
          <w:rFonts w:ascii="Times New Roman" w:eastAsia="Liberation Sans" w:hAnsi="Times New Roman" w:cs="Times New Roman"/>
          <w:b/>
          <w:color w:val="000000" w:themeColor="text1"/>
          <w:highlight w:val="white"/>
        </w:rPr>
        <w:t>ТЕХНИЧЕСКОЕ ЗАДАНИЕ</w:t>
      </w:r>
    </w:p>
    <w:p w14:paraId="05F13FA6" w14:textId="365309EB" w:rsidR="008F1773" w:rsidRPr="00FE5EF2" w:rsidRDefault="008F1773" w:rsidP="00892810">
      <w:pPr>
        <w:spacing w:after="0" w:line="240" w:lineRule="auto"/>
        <w:jc w:val="center"/>
        <w:rPr>
          <w:rFonts w:ascii="Times New Roman" w:eastAsia="Liberation Sans" w:hAnsi="Times New Roman" w:cs="Times New Roman"/>
          <w:b/>
          <w:color w:val="000000" w:themeColor="text1"/>
        </w:rPr>
      </w:pPr>
      <w:r>
        <w:rPr>
          <w:rFonts w:ascii="Times New Roman" w:eastAsia="Liberation Sans" w:hAnsi="Times New Roman" w:cs="Times New Roman"/>
          <w:b/>
          <w:color w:val="000000" w:themeColor="text1"/>
          <w:highlight w:val="white"/>
        </w:rPr>
        <w:t>н</w:t>
      </w:r>
      <w:r w:rsidR="00FE5EF2" w:rsidRPr="00FE5EF2">
        <w:rPr>
          <w:rFonts w:ascii="Times New Roman" w:eastAsia="Liberation Sans" w:hAnsi="Times New Roman" w:cs="Times New Roman"/>
          <w:b/>
          <w:color w:val="000000" w:themeColor="text1"/>
          <w:highlight w:val="white"/>
        </w:rPr>
        <w:t xml:space="preserve">а поставку </w:t>
      </w:r>
      <w:r w:rsidR="00892810">
        <w:rPr>
          <w:rFonts w:ascii="Times New Roman" w:eastAsia="Liberation Sans" w:hAnsi="Times New Roman" w:cs="Times New Roman"/>
          <w:b/>
          <w:color w:val="000000" w:themeColor="text1"/>
          <w:highlight w:val="white"/>
        </w:rPr>
        <w:t>оборудования</w:t>
      </w:r>
      <w:r w:rsidR="00FE5EF2" w:rsidRPr="00FE5EF2">
        <w:rPr>
          <w:rFonts w:ascii="Times New Roman" w:eastAsia="Liberation Sans" w:hAnsi="Times New Roman" w:cs="Times New Roman"/>
          <w:b/>
          <w:color w:val="000000" w:themeColor="text1"/>
          <w:highlight w:val="white"/>
        </w:rPr>
        <w:t xml:space="preserve"> для нужд</w:t>
      </w:r>
      <w:r w:rsidR="00BA2642">
        <w:rPr>
          <w:rFonts w:ascii="Times New Roman" w:eastAsia="Liberation Sans" w:hAnsi="Times New Roman" w:cs="Times New Roman"/>
          <w:b/>
          <w:color w:val="000000" w:themeColor="text1"/>
        </w:rPr>
        <w:t xml:space="preserve"> </w:t>
      </w:r>
      <w:r w:rsidR="00EE4E90" w:rsidRPr="00EE4E90">
        <w:rPr>
          <w:rFonts w:ascii="Times New Roman" w:eastAsia="Liberation Sans" w:hAnsi="Times New Roman" w:cs="Times New Roman"/>
          <w:b/>
          <w:color w:val="000000" w:themeColor="text1"/>
        </w:rPr>
        <w:t>МА‍‌‌‌﻿‌​⁠⁠‌​﻿​​﻿‌‍﻿‍﻿‍﻿‌‌​‍‍⁠﻿﻿​‌‌﻿⁠﻿⁠‌‌﻿‍‌‌﻿ОУ "СОСЬВИНСКАЯ СОШ"</w:t>
      </w:r>
    </w:p>
    <w:p w14:paraId="4BF39B9A" w14:textId="77777777" w:rsidR="00FE5EF2" w:rsidRPr="004B62CE" w:rsidRDefault="00FE5EF2" w:rsidP="004B62CE">
      <w:pPr>
        <w:spacing w:after="0" w:line="240" w:lineRule="auto"/>
        <w:ind w:left="284"/>
        <w:jc w:val="both"/>
        <w:rPr>
          <w:rFonts w:ascii="Times New Roman" w:eastAsia="Calibri" w:hAnsi="Times New Roman" w:cs="Times New Roman"/>
          <w:i/>
          <w:iCs/>
          <w:color w:val="FF0000"/>
        </w:rPr>
      </w:pPr>
      <w:r w:rsidRPr="004B62CE">
        <w:rPr>
          <w:rFonts w:ascii="Times New Roman" w:eastAsia="Calibri" w:hAnsi="Times New Roman" w:cs="Times New Roman"/>
          <w:i/>
          <w:iCs/>
          <w:color w:val="FF000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508"/>
        <w:gridCol w:w="1417"/>
        <w:gridCol w:w="1559"/>
        <w:gridCol w:w="1701"/>
      </w:tblGrid>
      <w:tr w:rsidR="00FE5EF2" w:rsidRPr="00E00C99" w14:paraId="4DC6B6A1" w14:textId="77777777" w:rsidTr="00892810">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hideMark/>
          </w:tcPr>
          <w:p w14:paraId="5BA54CD1" w14:textId="77777777" w:rsidR="00FE5EF2" w:rsidRPr="00E00C99"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 п/п</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6F80E103" w14:textId="77777777" w:rsidR="00FE5EF2" w:rsidRPr="00E00C99"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Код ОКПД2</w:t>
            </w:r>
          </w:p>
        </w:tc>
        <w:tc>
          <w:tcPr>
            <w:tcW w:w="3508" w:type="dxa"/>
            <w:vMerge w:val="restart"/>
            <w:tcBorders>
              <w:top w:val="single" w:sz="4" w:space="0" w:color="auto"/>
              <w:left w:val="single" w:sz="4" w:space="0" w:color="auto"/>
              <w:bottom w:val="single" w:sz="4" w:space="0" w:color="auto"/>
              <w:right w:val="single" w:sz="4" w:space="0" w:color="auto"/>
            </w:tcBorders>
            <w:hideMark/>
          </w:tcPr>
          <w:p w14:paraId="3E45304B"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Наименование</w:t>
            </w:r>
          </w:p>
        </w:tc>
        <w:tc>
          <w:tcPr>
            <w:tcW w:w="4677" w:type="dxa"/>
            <w:gridSpan w:val="3"/>
            <w:tcBorders>
              <w:top w:val="single" w:sz="4" w:space="0" w:color="auto"/>
              <w:left w:val="single" w:sz="4" w:space="0" w:color="auto"/>
              <w:bottom w:val="single" w:sz="4" w:space="0" w:color="auto"/>
              <w:right w:val="single" w:sz="4" w:space="0" w:color="auto"/>
            </w:tcBorders>
            <w:hideMark/>
          </w:tcPr>
          <w:p w14:paraId="7F5A7EFD"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Национальный режим</w:t>
            </w:r>
          </w:p>
        </w:tc>
      </w:tr>
      <w:tr w:rsidR="00FE5EF2" w:rsidRPr="00E00C99" w14:paraId="1F46BAF7" w14:textId="77777777" w:rsidTr="00BD095C">
        <w:trPr>
          <w:trHeight w:val="479"/>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5B592F1B" w14:textId="77777777" w:rsidR="00FE5EF2" w:rsidRPr="00E00C99" w:rsidRDefault="00FE5EF2" w:rsidP="00FE5EF2">
            <w:pPr>
              <w:spacing w:after="0" w:line="256" w:lineRule="auto"/>
              <w:rPr>
                <w:rFonts w:ascii="Times New Roman" w:eastAsia="Calibri" w:hAnsi="Times New Roman"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770F8E0" w14:textId="77777777" w:rsidR="00FE5EF2" w:rsidRPr="00E00C99" w:rsidRDefault="00FE5EF2" w:rsidP="00FE5EF2">
            <w:pPr>
              <w:spacing w:after="0" w:line="256" w:lineRule="auto"/>
              <w:rPr>
                <w:rFonts w:ascii="Times New Roman" w:eastAsia="Calibri" w:hAnsi="Times New Roman" w:cs="Times New Roman"/>
                <w:sz w:val="20"/>
                <w:szCs w:val="20"/>
                <w:lang w:eastAsia="ru-RU"/>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14:paraId="14086997" w14:textId="77777777" w:rsidR="00FE5EF2" w:rsidRPr="00E00C99" w:rsidRDefault="00FE5EF2" w:rsidP="00FE5EF2">
            <w:pPr>
              <w:spacing w:after="0" w:line="256" w:lineRule="auto"/>
              <w:rPr>
                <w:rFonts w:ascii="Times New Roman" w:eastAsia="Calibri"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21C792E2"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1875 (Запрет)</w:t>
            </w:r>
          </w:p>
        </w:tc>
        <w:tc>
          <w:tcPr>
            <w:tcW w:w="1559" w:type="dxa"/>
            <w:tcBorders>
              <w:top w:val="single" w:sz="4" w:space="0" w:color="auto"/>
              <w:left w:val="single" w:sz="4" w:space="0" w:color="auto"/>
              <w:bottom w:val="single" w:sz="4" w:space="0" w:color="auto"/>
              <w:right w:val="single" w:sz="4" w:space="0" w:color="auto"/>
            </w:tcBorders>
            <w:hideMark/>
          </w:tcPr>
          <w:p w14:paraId="005AB774"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1875</w:t>
            </w:r>
          </w:p>
          <w:p w14:paraId="333C9E54"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(Ограничение)</w:t>
            </w:r>
          </w:p>
        </w:tc>
        <w:tc>
          <w:tcPr>
            <w:tcW w:w="1701" w:type="dxa"/>
            <w:tcBorders>
              <w:top w:val="single" w:sz="4" w:space="0" w:color="auto"/>
              <w:left w:val="single" w:sz="4" w:space="0" w:color="auto"/>
              <w:bottom w:val="single" w:sz="4" w:space="0" w:color="auto"/>
              <w:right w:val="single" w:sz="4" w:space="0" w:color="auto"/>
            </w:tcBorders>
            <w:hideMark/>
          </w:tcPr>
          <w:p w14:paraId="3792D768"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1875</w:t>
            </w:r>
          </w:p>
          <w:p w14:paraId="175E7F4F" w14:textId="77777777" w:rsidR="00FE5EF2" w:rsidRPr="00E00C99"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(Преимущество)</w:t>
            </w:r>
          </w:p>
        </w:tc>
      </w:tr>
      <w:tr w:rsidR="00E00C99" w:rsidRPr="00E00C99" w14:paraId="7F926650" w14:textId="77777777" w:rsidTr="00B62E31">
        <w:trPr>
          <w:trHeight w:val="275"/>
          <w:jc w:val="center"/>
        </w:trPr>
        <w:tc>
          <w:tcPr>
            <w:tcW w:w="633" w:type="dxa"/>
            <w:tcBorders>
              <w:top w:val="single" w:sz="4" w:space="0" w:color="auto"/>
              <w:left w:val="single" w:sz="4" w:space="0" w:color="auto"/>
              <w:bottom w:val="single" w:sz="4" w:space="0" w:color="auto"/>
              <w:right w:val="single" w:sz="4" w:space="0" w:color="auto"/>
            </w:tcBorders>
            <w:hideMark/>
          </w:tcPr>
          <w:p w14:paraId="777F5138"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1</w:t>
            </w:r>
          </w:p>
        </w:tc>
        <w:tc>
          <w:tcPr>
            <w:tcW w:w="1383" w:type="dxa"/>
            <w:tcBorders>
              <w:top w:val="single" w:sz="4" w:space="0" w:color="auto"/>
              <w:left w:val="nil"/>
              <w:bottom w:val="single" w:sz="4" w:space="0" w:color="auto"/>
              <w:right w:val="single" w:sz="4" w:space="0" w:color="auto"/>
            </w:tcBorders>
            <w:shd w:val="clear" w:color="auto" w:fill="auto"/>
          </w:tcPr>
          <w:p w14:paraId="6A5BDA16" w14:textId="0AE2EC1A"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27.33.13.120</w:t>
            </w:r>
          </w:p>
        </w:tc>
        <w:tc>
          <w:tcPr>
            <w:tcW w:w="3508" w:type="dxa"/>
            <w:tcBorders>
              <w:top w:val="single" w:sz="4" w:space="0" w:color="auto"/>
              <w:left w:val="nil"/>
              <w:bottom w:val="single" w:sz="4" w:space="0" w:color="auto"/>
              <w:right w:val="nil"/>
            </w:tcBorders>
            <w:shd w:val="clear" w:color="auto" w:fill="auto"/>
          </w:tcPr>
          <w:p w14:paraId="60CA6ADC" w14:textId="5F77C1F5" w:rsidR="00E00C99" w:rsidRPr="00E00C99" w:rsidRDefault="00E00C99" w:rsidP="00E00C99">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Коннектор</w:t>
            </w:r>
            <w:r>
              <w:rPr>
                <w:rFonts w:ascii="Times New Roman" w:hAnsi="Times New Roman" w:cs="Times New Roman"/>
                <w:sz w:val="20"/>
                <w:szCs w:val="20"/>
              </w:rPr>
              <w:t xml:space="preserve"> </w:t>
            </w:r>
            <w:r w:rsidRPr="00E00C99">
              <w:rPr>
                <w:rFonts w:ascii="Times New Roman" w:hAnsi="Times New Roman" w:cs="Times New Roman"/>
                <w:sz w:val="20"/>
                <w:szCs w:val="20"/>
              </w:rPr>
              <w:t>РАЗЪЕМ TS BNC</w:t>
            </w:r>
            <w:r>
              <w:rPr>
                <w:rFonts w:ascii="Times New Roman" w:hAnsi="Times New Roman" w:cs="Times New Roman"/>
                <w:sz w:val="20"/>
                <w:szCs w:val="20"/>
              </w:rPr>
              <w:t xml:space="preserve"> </w:t>
            </w:r>
            <w:r w:rsidRPr="00E00C99">
              <w:rPr>
                <w:rFonts w:ascii="Times New Roman" w:hAnsi="Times New Roman" w:cs="Times New Roman"/>
                <w:sz w:val="20"/>
                <w:szCs w:val="20"/>
              </w:rPr>
              <w:t>штекер</w:t>
            </w:r>
          </w:p>
        </w:tc>
        <w:tc>
          <w:tcPr>
            <w:tcW w:w="1417" w:type="dxa"/>
            <w:tcBorders>
              <w:top w:val="single" w:sz="4" w:space="0" w:color="auto"/>
              <w:left w:val="single" w:sz="4" w:space="0" w:color="auto"/>
              <w:bottom w:val="single" w:sz="4" w:space="0" w:color="auto"/>
              <w:right w:val="single" w:sz="4" w:space="0" w:color="auto"/>
            </w:tcBorders>
          </w:tcPr>
          <w:p w14:paraId="50727734"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5253D457" w14:textId="20AE705A"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7505EE43" w14:textId="5F18E6B0"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r>
      <w:tr w:rsidR="00E00C99" w:rsidRPr="00E00C99" w14:paraId="6361C08D" w14:textId="77777777" w:rsidTr="00B62E31">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09705B15" w14:textId="79366D5C"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2</w:t>
            </w:r>
          </w:p>
        </w:tc>
        <w:tc>
          <w:tcPr>
            <w:tcW w:w="1383" w:type="dxa"/>
            <w:tcBorders>
              <w:top w:val="single" w:sz="4" w:space="0" w:color="auto"/>
              <w:left w:val="nil"/>
              <w:bottom w:val="single" w:sz="4" w:space="0" w:color="auto"/>
              <w:right w:val="single" w:sz="4" w:space="0" w:color="auto"/>
            </w:tcBorders>
            <w:shd w:val="clear" w:color="auto" w:fill="auto"/>
          </w:tcPr>
          <w:p w14:paraId="3662FC7C" w14:textId="61F46177"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26.40.33.119</w:t>
            </w:r>
          </w:p>
        </w:tc>
        <w:tc>
          <w:tcPr>
            <w:tcW w:w="3508" w:type="dxa"/>
            <w:tcBorders>
              <w:top w:val="single" w:sz="4" w:space="0" w:color="auto"/>
              <w:left w:val="nil"/>
              <w:bottom w:val="single" w:sz="4" w:space="0" w:color="auto"/>
              <w:right w:val="nil"/>
            </w:tcBorders>
            <w:shd w:val="clear" w:color="auto" w:fill="auto"/>
          </w:tcPr>
          <w:p w14:paraId="0E7D024F" w14:textId="1F1374E1" w:rsidR="00E00C99" w:rsidRPr="00E00C99" w:rsidRDefault="00E00C99" w:rsidP="00E00C99">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Видеокамера</w:t>
            </w:r>
            <w:r>
              <w:rPr>
                <w:rFonts w:ascii="Times New Roman" w:hAnsi="Times New Roman" w:cs="Times New Roman"/>
                <w:sz w:val="20"/>
                <w:szCs w:val="20"/>
              </w:rPr>
              <w:t xml:space="preserve"> </w:t>
            </w:r>
            <w:proofErr w:type="spellStart"/>
            <w:r w:rsidRPr="00E00C99">
              <w:rPr>
                <w:rFonts w:ascii="Times New Roman" w:hAnsi="Times New Roman" w:cs="Times New Roman"/>
                <w:sz w:val="20"/>
                <w:szCs w:val="20"/>
              </w:rPr>
              <w:t>Tantos</w:t>
            </w:r>
            <w:proofErr w:type="spellEnd"/>
            <w:r w:rsidRPr="00E00C99">
              <w:rPr>
                <w:rFonts w:ascii="Times New Roman" w:hAnsi="Times New Roman" w:cs="Times New Roman"/>
                <w:sz w:val="20"/>
                <w:szCs w:val="20"/>
              </w:rPr>
              <w:t xml:space="preserve"> TSi-Peco25FP</w:t>
            </w:r>
          </w:p>
        </w:tc>
        <w:tc>
          <w:tcPr>
            <w:tcW w:w="1417" w:type="dxa"/>
            <w:tcBorders>
              <w:top w:val="single" w:sz="4" w:space="0" w:color="auto"/>
              <w:left w:val="single" w:sz="4" w:space="0" w:color="auto"/>
              <w:bottom w:val="single" w:sz="4" w:space="0" w:color="auto"/>
              <w:right w:val="single" w:sz="4" w:space="0" w:color="auto"/>
            </w:tcBorders>
          </w:tcPr>
          <w:p w14:paraId="6CCE3B55" w14:textId="6CB9A53C"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EC71348" w14:textId="6A7424C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763B7E1B" w14:textId="1B468D68"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r>
      <w:tr w:rsidR="00E00C99" w:rsidRPr="00E00C99" w14:paraId="6F723519" w14:textId="77777777" w:rsidTr="00B62E31">
        <w:trPr>
          <w:trHeight w:val="72"/>
          <w:jc w:val="center"/>
        </w:trPr>
        <w:tc>
          <w:tcPr>
            <w:tcW w:w="633" w:type="dxa"/>
            <w:tcBorders>
              <w:top w:val="single" w:sz="4" w:space="0" w:color="auto"/>
              <w:left w:val="single" w:sz="4" w:space="0" w:color="auto"/>
              <w:bottom w:val="single" w:sz="4" w:space="0" w:color="auto"/>
              <w:right w:val="single" w:sz="4" w:space="0" w:color="auto"/>
            </w:tcBorders>
          </w:tcPr>
          <w:p w14:paraId="44D80599" w14:textId="380E6180"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3</w:t>
            </w:r>
          </w:p>
        </w:tc>
        <w:tc>
          <w:tcPr>
            <w:tcW w:w="1383" w:type="dxa"/>
            <w:tcBorders>
              <w:top w:val="single" w:sz="4" w:space="0" w:color="auto"/>
              <w:left w:val="nil"/>
              <w:bottom w:val="single" w:sz="4" w:space="0" w:color="auto"/>
              <w:right w:val="single" w:sz="4" w:space="0" w:color="auto"/>
            </w:tcBorders>
            <w:shd w:val="clear" w:color="auto" w:fill="auto"/>
          </w:tcPr>
          <w:p w14:paraId="2E5B9F8A" w14:textId="431E4180"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26.40.33.119</w:t>
            </w:r>
          </w:p>
        </w:tc>
        <w:tc>
          <w:tcPr>
            <w:tcW w:w="3508" w:type="dxa"/>
            <w:tcBorders>
              <w:top w:val="single" w:sz="4" w:space="0" w:color="auto"/>
              <w:left w:val="nil"/>
              <w:bottom w:val="single" w:sz="4" w:space="0" w:color="auto"/>
              <w:right w:val="nil"/>
            </w:tcBorders>
            <w:shd w:val="clear" w:color="auto" w:fill="auto"/>
          </w:tcPr>
          <w:p w14:paraId="721135F2" w14:textId="77777777" w:rsidR="00E00C99" w:rsidRPr="00E00C99" w:rsidRDefault="00E00C99" w:rsidP="00E00C99">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0"/>
                <w:szCs w:val="20"/>
              </w:rPr>
            </w:pPr>
            <w:proofErr w:type="spellStart"/>
            <w:r w:rsidRPr="00E00C99">
              <w:rPr>
                <w:rFonts w:ascii="Times New Roman" w:hAnsi="Times New Roman" w:cs="Times New Roman"/>
                <w:sz w:val="20"/>
                <w:szCs w:val="20"/>
              </w:rPr>
              <w:t>Tantos</w:t>
            </w:r>
            <w:proofErr w:type="spellEnd"/>
            <w:r w:rsidRPr="00E00C99">
              <w:rPr>
                <w:rFonts w:ascii="Times New Roman" w:hAnsi="Times New Roman" w:cs="Times New Roman"/>
                <w:sz w:val="20"/>
                <w:szCs w:val="20"/>
              </w:rPr>
              <w:t xml:space="preserve"> Купольная камера</w:t>
            </w:r>
          </w:p>
          <w:p w14:paraId="0C044CA0" w14:textId="194F7097" w:rsidR="00E00C99" w:rsidRPr="00E00C99" w:rsidRDefault="00E00C99" w:rsidP="00E00C99">
            <w:pP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 xml:space="preserve">видеонаблюдения </w:t>
            </w:r>
            <w:proofErr w:type="spellStart"/>
            <w:r w:rsidRPr="00E00C99">
              <w:rPr>
                <w:rFonts w:ascii="Times New Roman" w:hAnsi="Times New Roman" w:cs="Times New Roman"/>
                <w:sz w:val="20"/>
                <w:szCs w:val="20"/>
              </w:rPr>
              <w:t>Tantos</w:t>
            </w:r>
            <w:proofErr w:type="spellEnd"/>
            <w:r w:rsidRPr="00E00C99">
              <w:rPr>
                <w:rFonts w:ascii="Times New Roman" w:hAnsi="Times New Roman" w:cs="Times New Roman"/>
                <w:sz w:val="20"/>
                <w:szCs w:val="20"/>
              </w:rPr>
              <w:t xml:space="preserve"> TSc-E2HDf</w:t>
            </w:r>
          </w:p>
        </w:tc>
        <w:tc>
          <w:tcPr>
            <w:tcW w:w="1417" w:type="dxa"/>
            <w:tcBorders>
              <w:top w:val="single" w:sz="4" w:space="0" w:color="auto"/>
              <w:left w:val="single" w:sz="4" w:space="0" w:color="auto"/>
              <w:bottom w:val="single" w:sz="4" w:space="0" w:color="auto"/>
              <w:right w:val="single" w:sz="4" w:space="0" w:color="auto"/>
            </w:tcBorders>
          </w:tcPr>
          <w:p w14:paraId="1BFC4149"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76158F9" w14:textId="0000FCF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2C9F1EED" w14:textId="3B143EEB"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r>
      <w:tr w:rsidR="00E00C99" w:rsidRPr="00E00C99" w14:paraId="64415A53" w14:textId="77777777" w:rsidTr="00E00C99">
        <w:trPr>
          <w:trHeight w:val="475"/>
          <w:jc w:val="center"/>
        </w:trPr>
        <w:tc>
          <w:tcPr>
            <w:tcW w:w="633" w:type="dxa"/>
            <w:tcBorders>
              <w:top w:val="single" w:sz="4" w:space="0" w:color="auto"/>
              <w:left w:val="single" w:sz="4" w:space="0" w:color="auto"/>
              <w:bottom w:val="single" w:sz="4" w:space="0" w:color="auto"/>
              <w:right w:val="single" w:sz="4" w:space="0" w:color="auto"/>
            </w:tcBorders>
          </w:tcPr>
          <w:p w14:paraId="54A9AD4E" w14:textId="3A330B94"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4</w:t>
            </w:r>
          </w:p>
        </w:tc>
        <w:tc>
          <w:tcPr>
            <w:tcW w:w="1383" w:type="dxa"/>
            <w:tcBorders>
              <w:top w:val="single" w:sz="4" w:space="0" w:color="auto"/>
              <w:left w:val="nil"/>
              <w:bottom w:val="single" w:sz="4" w:space="0" w:color="auto"/>
              <w:right w:val="single" w:sz="4" w:space="0" w:color="auto"/>
            </w:tcBorders>
            <w:shd w:val="clear" w:color="auto" w:fill="auto"/>
          </w:tcPr>
          <w:p w14:paraId="0C6A650D" w14:textId="3B140A7B"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27.33.13.120</w:t>
            </w:r>
          </w:p>
        </w:tc>
        <w:tc>
          <w:tcPr>
            <w:tcW w:w="3508" w:type="dxa"/>
            <w:tcBorders>
              <w:top w:val="single" w:sz="4" w:space="0" w:color="auto"/>
              <w:left w:val="nil"/>
              <w:bottom w:val="single" w:sz="4" w:space="0" w:color="auto"/>
              <w:right w:val="nil"/>
            </w:tcBorders>
            <w:shd w:val="clear" w:color="auto" w:fill="auto"/>
          </w:tcPr>
          <w:p w14:paraId="68B363C9" w14:textId="4218554E" w:rsidR="00E00C99" w:rsidRPr="00E00C99" w:rsidRDefault="00E00C99" w:rsidP="00E00C99">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Комплект переходников</w:t>
            </w:r>
            <w:r>
              <w:rPr>
                <w:rFonts w:ascii="Times New Roman" w:hAnsi="Times New Roman" w:cs="Times New Roman"/>
                <w:sz w:val="20"/>
                <w:szCs w:val="20"/>
              </w:rPr>
              <w:t xml:space="preserve"> </w:t>
            </w:r>
            <w:r w:rsidRPr="00E00C99">
              <w:rPr>
                <w:rFonts w:ascii="Times New Roman" w:hAnsi="Times New Roman" w:cs="Times New Roman"/>
                <w:sz w:val="20"/>
                <w:szCs w:val="20"/>
              </w:rPr>
              <w:t xml:space="preserve">питания </w:t>
            </w:r>
            <w:proofErr w:type="spellStart"/>
            <w:r w:rsidRPr="00E00C99">
              <w:rPr>
                <w:rFonts w:ascii="Times New Roman" w:hAnsi="Times New Roman" w:cs="Times New Roman"/>
                <w:sz w:val="20"/>
                <w:szCs w:val="20"/>
              </w:rPr>
              <w:t>Orient</w:t>
            </w:r>
            <w:proofErr w:type="spellEnd"/>
            <w:r w:rsidRPr="00E00C99">
              <w:rPr>
                <w:rFonts w:ascii="Times New Roman" w:hAnsi="Times New Roman" w:cs="Times New Roman"/>
                <w:sz w:val="20"/>
                <w:szCs w:val="20"/>
              </w:rPr>
              <w:t xml:space="preserve"> C662 </w:t>
            </w:r>
          </w:p>
        </w:tc>
        <w:tc>
          <w:tcPr>
            <w:tcW w:w="1417" w:type="dxa"/>
            <w:tcBorders>
              <w:top w:val="single" w:sz="4" w:space="0" w:color="auto"/>
              <w:left w:val="single" w:sz="4" w:space="0" w:color="auto"/>
              <w:bottom w:val="single" w:sz="4" w:space="0" w:color="auto"/>
              <w:right w:val="single" w:sz="4" w:space="0" w:color="auto"/>
            </w:tcBorders>
          </w:tcPr>
          <w:p w14:paraId="4507FB79"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5E47288C" w14:textId="16481BE9"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AEB69A9" w14:textId="234F7A50"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r>
      <w:tr w:rsidR="00E00C99" w:rsidRPr="00E00C99" w14:paraId="3135921E" w14:textId="77777777" w:rsidTr="00B62E31">
        <w:trPr>
          <w:trHeight w:val="72"/>
          <w:jc w:val="center"/>
        </w:trPr>
        <w:tc>
          <w:tcPr>
            <w:tcW w:w="633" w:type="dxa"/>
            <w:tcBorders>
              <w:top w:val="single" w:sz="4" w:space="0" w:color="auto"/>
              <w:left w:val="single" w:sz="4" w:space="0" w:color="auto"/>
              <w:bottom w:val="single" w:sz="4" w:space="0" w:color="auto"/>
              <w:right w:val="single" w:sz="4" w:space="0" w:color="auto"/>
            </w:tcBorders>
          </w:tcPr>
          <w:p w14:paraId="48A730BD" w14:textId="534FF60B"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5</w:t>
            </w:r>
          </w:p>
        </w:tc>
        <w:tc>
          <w:tcPr>
            <w:tcW w:w="1383" w:type="dxa"/>
            <w:tcBorders>
              <w:top w:val="single" w:sz="4" w:space="0" w:color="auto"/>
              <w:left w:val="nil"/>
              <w:bottom w:val="single" w:sz="4" w:space="0" w:color="auto"/>
              <w:right w:val="single" w:sz="4" w:space="0" w:color="auto"/>
            </w:tcBorders>
            <w:shd w:val="clear" w:color="auto" w:fill="auto"/>
          </w:tcPr>
          <w:p w14:paraId="51058CB0" w14:textId="677A5D8F"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27.32.13.191</w:t>
            </w:r>
          </w:p>
        </w:tc>
        <w:tc>
          <w:tcPr>
            <w:tcW w:w="3508" w:type="dxa"/>
            <w:tcBorders>
              <w:top w:val="single" w:sz="4" w:space="0" w:color="auto"/>
              <w:left w:val="nil"/>
              <w:bottom w:val="single" w:sz="4" w:space="0" w:color="auto"/>
              <w:right w:val="nil"/>
            </w:tcBorders>
            <w:shd w:val="clear" w:color="auto" w:fill="auto"/>
          </w:tcPr>
          <w:p w14:paraId="5CF32775" w14:textId="45DA4E64" w:rsidR="00E00C99" w:rsidRPr="00E00C99" w:rsidRDefault="00E00C99" w:rsidP="00E00C99">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 xml:space="preserve">Кабель КВК-П-2нг(A)-HF </w:t>
            </w:r>
          </w:p>
        </w:tc>
        <w:tc>
          <w:tcPr>
            <w:tcW w:w="1417" w:type="dxa"/>
            <w:tcBorders>
              <w:top w:val="single" w:sz="4" w:space="0" w:color="auto"/>
              <w:left w:val="single" w:sz="4" w:space="0" w:color="auto"/>
              <w:bottom w:val="single" w:sz="4" w:space="0" w:color="auto"/>
              <w:right w:val="single" w:sz="4" w:space="0" w:color="auto"/>
            </w:tcBorders>
          </w:tcPr>
          <w:p w14:paraId="773DA671"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13272F52" w14:textId="48C5ABEE"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614F106A"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r>
      <w:tr w:rsidR="00E00C99" w:rsidRPr="00E00C99" w14:paraId="4875CD5A" w14:textId="77777777" w:rsidTr="00B62E31">
        <w:trPr>
          <w:trHeight w:val="72"/>
          <w:jc w:val="center"/>
        </w:trPr>
        <w:tc>
          <w:tcPr>
            <w:tcW w:w="633" w:type="dxa"/>
            <w:tcBorders>
              <w:top w:val="single" w:sz="4" w:space="0" w:color="auto"/>
              <w:left w:val="single" w:sz="4" w:space="0" w:color="auto"/>
              <w:bottom w:val="single" w:sz="4" w:space="0" w:color="auto"/>
              <w:right w:val="single" w:sz="4" w:space="0" w:color="auto"/>
            </w:tcBorders>
          </w:tcPr>
          <w:p w14:paraId="35DD9629" w14:textId="3D9EF690"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6</w:t>
            </w:r>
          </w:p>
        </w:tc>
        <w:tc>
          <w:tcPr>
            <w:tcW w:w="1383" w:type="dxa"/>
            <w:tcBorders>
              <w:top w:val="single" w:sz="4" w:space="0" w:color="auto"/>
              <w:left w:val="nil"/>
              <w:bottom w:val="single" w:sz="4" w:space="0" w:color="auto"/>
              <w:right w:val="single" w:sz="4" w:space="0" w:color="auto"/>
            </w:tcBorders>
            <w:shd w:val="clear" w:color="auto" w:fill="auto"/>
          </w:tcPr>
          <w:p w14:paraId="10D683B5" w14:textId="5E2DB85C"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26.20.21.110</w:t>
            </w:r>
          </w:p>
        </w:tc>
        <w:tc>
          <w:tcPr>
            <w:tcW w:w="3508" w:type="dxa"/>
            <w:tcBorders>
              <w:top w:val="single" w:sz="4" w:space="0" w:color="auto"/>
              <w:left w:val="nil"/>
              <w:bottom w:val="single" w:sz="4" w:space="0" w:color="auto"/>
              <w:right w:val="nil"/>
            </w:tcBorders>
            <w:shd w:val="clear" w:color="auto" w:fill="auto"/>
          </w:tcPr>
          <w:p w14:paraId="10875DF2" w14:textId="534D74EE" w:rsidR="00E00C99" w:rsidRPr="00E00C99" w:rsidRDefault="00E00C99" w:rsidP="00E00C99">
            <w:pP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Жесткий диск HDD 1 TB SATA-III</w:t>
            </w:r>
          </w:p>
        </w:tc>
        <w:tc>
          <w:tcPr>
            <w:tcW w:w="1417" w:type="dxa"/>
            <w:tcBorders>
              <w:top w:val="single" w:sz="4" w:space="0" w:color="auto"/>
              <w:left w:val="single" w:sz="4" w:space="0" w:color="auto"/>
              <w:bottom w:val="single" w:sz="4" w:space="0" w:color="auto"/>
              <w:right w:val="single" w:sz="4" w:space="0" w:color="auto"/>
            </w:tcBorders>
          </w:tcPr>
          <w:p w14:paraId="342BC051"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0D7DAE22" w14:textId="6261931D"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298E0580"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r>
      <w:tr w:rsidR="00E00C99" w:rsidRPr="00E00C99" w14:paraId="4BA29098" w14:textId="77777777" w:rsidTr="00D801DD">
        <w:trPr>
          <w:trHeight w:val="72"/>
          <w:jc w:val="center"/>
        </w:trPr>
        <w:tc>
          <w:tcPr>
            <w:tcW w:w="633" w:type="dxa"/>
            <w:tcBorders>
              <w:top w:val="single" w:sz="4" w:space="0" w:color="auto"/>
              <w:left w:val="single" w:sz="4" w:space="0" w:color="auto"/>
              <w:bottom w:val="single" w:sz="4" w:space="0" w:color="auto"/>
              <w:right w:val="single" w:sz="4" w:space="0" w:color="auto"/>
            </w:tcBorders>
          </w:tcPr>
          <w:p w14:paraId="24F8C4E5" w14:textId="1665C1BD"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Times New Roman" w:eastAsia="Calibri" w:hAnsi="Times New Roman" w:cs="Times New Roman"/>
                <w:sz w:val="20"/>
                <w:szCs w:val="20"/>
                <w:lang w:eastAsia="ru-RU"/>
              </w:rPr>
              <w:t>7</w:t>
            </w:r>
          </w:p>
        </w:tc>
        <w:tc>
          <w:tcPr>
            <w:tcW w:w="1383" w:type="dxa"/>
            <w:tcBorders>
              <w:top w:val="single" w:sz="4" w:space="0" w:color="auto"/>
              <w:left w:val="nil"/>
              <w:bottom w:val="single" w:sz="4" w:space="0" w:color="auto"/>
              <w:right w:val="single" w:sz="4" w:space="0" w:color="auto"/>
            </w:tcBorders>
            <w:shd w:val="clear" w:color="auto" w:fill="auto"/>
          </w:tcPr>
          <w:p w14:paraId="76A63FB5" w14:textId="68CD34DD" w:rsidR="00E00C99" w:rsidRPr="00E00C99" w:rsidRDefault="00E00C99" w:rsidP="00E00C99">
            <w:pPr>
              <w:spacing w:after="0" w:line="240" w:lineRule="auto"/>
              <w:ind w:left="-567" w:firstLine="567"/>
              <w:jc w:val="both"/>
              <w:rPr>
                <w:rFonts w:ascii="Times New Roman" w:hAnsi="Times New Roman" w:cs="Times New Roman"/>
                <w:sz w:val="20"/>
                <w:szCs w:val="20"/>
              </w:rPr>
            </w:pPr>
            <w:r w:rsidRPr="00E00C99">
              <w:rPr>
                <w:rFonts w:ascii="Times New Roman" w:hAnsi="Times New Roman" w:cs="Times New Roman"/>
                <w:sz w:val="20"/>
                <w:szCs w:val="20"/>
              </w:rPr>
              <w:t>26.20.16.129</w:t>
            </w:r>
          </w:p>
        </w:tc>
        <w:tc>
          <w:tcPr>
            <w:tcW w:w="3508" w:type="dxa"/>
            <w:tcBorders>
              <w:top w:val="single" w:sz="4" w:space="0" w:color="auto"/>
              <w:left w:val="nil"/>
              <w:bottom w:val="single" w:sz="4" w:space="0" w:color="auto"/>
              <w:right w:val="nil"/>
            </w:tcBorders>
            <w:shd w:val="clear" w:color="auto" w:fill="auto"/>
          </w:tcPr>
          <w:p w14:paraId="62E6FDA2" w14:textId="5D8BC080" w:rsidR="00E00C99" w:rsidRPr="00E00C99" w:rsidRDefault="00E00C99" w:rsidP="00E00C99">
            <w:pPr>
              <w:spacing w:after="0" w:line="240" w:lineRule="auto"/>
              <w:rPr>
                <w:rFonts w:ascii="Times New Roman" w:eastAsia="Calibri" w:hAnsi="Times New Roman" w:cs="Times New Roman"/>
                <w:sz w:val="20"/>
                <w:szCs w:val="20"/>
                <w:lang w:eastAsia="ru-RU"/>
              </w:rPr>
            </w:pPr>
            <w:r w:rsidRPr="00E00C99">
              <w:rPr>
                <w:rFonts w:ascii="Times New Roman" w:hAnsi="Times New Roman" w:cs="Times New Roman"/>
                <w:sz w:val="20"/>
                <w:szCs w:val="20"/>
              </w:rPr>
              <w:t>Принтер лазерный</w:t>
            </w:r>
          </w:p>
        </w:tc>
        <w:tc>
          <w:tcPr>
            <w:tcW w:w="1417" w:type="dxa"/>
            <w:tcBorders>
              <w:top w:val="single" w:sz="4" w:space="0" w:color="auto"/>
              <w:left w:val="single" w:sz="4" w:space="0" w:color="auto"/>
              <w:bottom w:val="single" w:sz="4" w:space="0" w:color="auto"/>
              <w:right w:val="single" w:sz="4" w:space="0" w:color="auto"/>
            </w:tcBorders>
          </w:tcPr>
          <w:p w14:paraId="529D2BDB"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72A861FF" w14:textId="5455AE94"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r w:rsidRPr="00E00C99">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40C473FD" w14:textId="77777777" w:rsidR="00E00C99" w:rsidRPr="00E00C99" w:rsidRDefault="00E00C99" w:rsidP="00E00C99">
            <w:pPr>
              <w:spacing w:after="0" w:line="240" w:lineRule="auto"/>
              <w:ind w:left="-567" w:firstLine="567"/>
              <w:jc w:val="both"/>
              <w:rPr>
                <w:rFonts w:ascii="Times New Roman" w:eastAsia="Calibri" w:hAnsi="Times New Roman" w:cs="Times New Roman"/>
                <w:sz w:val="20"/>
                <w:szCs w:val="20"/>
                <w:lang w:eastAsia="ru-RU"/>
              </w:rPr>
            </w:pPr>
          </w:p>
        </w:tc>
      </w:tr>
    </w:tbl>
    <w:p w14:paraId="5C6A421D" w14:textId="77777777" w:rsidR="0014004F" w:rsidRPr="00FE5EF2" w:rsidRDefault="0014004F">
      <w:pPr>
        <w:jc w:val="center"/>
        <w:rPr>
          <w:rFonts w:ascii="Times New Roman" w:eastAsia="Liberation Sans" w:hAnsi="Times New Roman" w:cs="Times New Roman"/>
          <w:b/>
          <w:color w:val="000000" w:themeColor="text1"/>
        </w:rPr>
      </w:pPr>
    </w:p>
    <w:p w14:paraId="0D2056C5" w14:textId="6FB0C8AA" w:rsidR="00FE5EF2" w:rsidRPr="00FE5EF2" w:rsidRDefault="00FE5EF2" w:rsidP="00FE5EF2">
      <w:pPr>
        <w:pStyle w:val="affd"/>
        <w:numPr>
          <w:ilvl w:val="0"/>
          <w:numId w:val="24"/>
        </w:numPr>
        <w:rPr>
          <w:b/>
          <w:color w:val="000000" w:themeColor="text1"/>
          <w:sz w:val="22"/>
          <w:szCs w:val="22"/>
          <w:highlight w:val="white"/>
        </w:rPr>
      </w:pPr>
      <w:r w:rsidRPr="00FE5EF2">
        <w:rPr>
          <w:b/>
          <w:color w:val="000000" w:themeColor="text1"/>
          <w:sz w:val="22"/>
          <w:szCs w:val="22"/>
          <w:highlight w:val="white"/>
        </w:rPr>
        <w:t>Объект закупки</w:t>
      </w:r>
    </w:p>
    <w:tbl>
      <w:tblPr>
        <w:tblStyle w:val="afff3"/>
        <w:tblW w:w="101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40"/>
        <w:gridCol w:w="5670"/>
        <w:gridCol w:w="704"/>
        <w:gridCol w:w="850"/>
      </w:tblGrid>
      <w:tr w:rsidR="008B542D" w:rsidRPr="00C73E5C" w14:paraId="7DDF5671" w14:textId="77777777" w:rsidTr="003E5CC7">
        <w:tc>
          <w:tcPr>
            <w:tcW w:w="632" w:type="dxa"/>
            <w:tcMar>
              <w:top w:w="0" w:type="dxa"/>
              <w:left w:w="108" w:type="dxa"/>
              <w:bottom w:w="0" w:type="dxa"/>
              <w:right w:w="108" w:type="dxa"/>
            </w:tcMar>
          </w:tcPr>
          <w:p w14:paraId="54628317" w14:textId="77777777" w:rsidR="008B542D" w:rsidRPr="00C73E5C"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C73E5C">
              <w:rPr>
                <w:rFonts w:ascii="Times New Roman" w:eastAsia="Liberation Sans" w:hAnsi="Times New Roman" w:cs="Times New Roman"/>
                <w:color w:val="000000"/>
                <w:sz w:val="22"/>
                <w:szCs w:val="22"/>
              </w:rPr>
              <w:t>№</w:t>
            </w:r>
          </w:p>
          <w:p w14:paraId="624BE73D" w14:textId="77777777" w:rsidR="008B542D" w:rsidRPr="00C73E5C"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C73E5C">
              <w:rPr>
                <w:rFonts w:ascii="Times New Roman" w:eastAsia="Liberation Sans" w:hAnsi="Times New Roman" w:cs="Times New Roman"/>
                <w:color w:val="000000"/>
                <w:sz w:val="22"/>
                <w:szCs w:val="22"/>
              </w:rPr>
              <w:t>п/п</w:t>
            </w:r>
          </w:p>
        </w:tc>
        <w:tc>
          <w:tcPr>
            <w:tcW w:w="2340" w:type="dxa"/>
            <w:tcBorders>
              <w:bottom w:val="single" w:sz="4" w:space="0" w:color="auto"/>
            </w:tcBorders>
            <w:tcMar>
              <w:top w:w="0" w:type="dxa"/>
              <w:left w:w="108" w:type="dxa"/>
              <w:bottom w:w="0" w:type="dxa"/>
              <w:right w:w="108" w:type="dxa"/>
            </w:tcMar>
          </w:tcPr>
          <w:p w14:paraId="14F2FFDB" w14:textId="77777777" w:rsidR="008B542D" w:rsidRPr="00C73E5C"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C73E5C">
              <w:rPr>
                <w:rFonts w:ascii="Times New Roman" w:eastAsia="Liberation Sans" w:hAnsi="Times New Roman" w:cs="Times New Roman"/>
                <w:color w:val="000000"/>
                <w:sz w:val="22"/>
                <w:szCs w:val="22"/>
              </w:rPr>
              <w:t>Наименование товара</w:t>
            </w:r>
          </w:p>
        </w:tc>
        <w:tc>
          <w:tcPr>
            <w:tcW w:w="5670" w:type="dxa"/>
            <w:tcBorders>
              <w:bottom w:val="single" w:sz="4" w:space="0" w:color="auto"/>
            </w:tcBorders>
            <w:tcMar>
              <w:top w:w="0" w:type="dxa"/>
              <w:left w:w="108" w:type="dxa"/>
              <w:bottom w:w="0" w:type="dxa"/>
              <w:right w:w="108" w:type="dxa"/>
            </w:tcMar>
          </w:tcPr>
          <w:p w14:paraId="494E2F3A" w14:textId="77777777" w:rsidR="008B542D" w:rsidRPr="00C73E5C"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C73E5C">
              <w:rPr>
                <w:rFonts w:ascii="Times New Roman" w:eastAsia="Liberation Sans" w:hAnsi="Times New Roman" w:cs="Times New Roman"/>
                <w:color w:val="000000"/>
                <w:sz w:val="22"/>
                <w:szCs w:val="22"/>
              </w:rPr>
              <w:t>Требуемые технические характеристики</w:t>
            </w:r>
          </w:p>
        </w:tc>
        <w:tc>
          <w:tcPr>
            <w:tcW w:w="704" w:type="dxa"/>
          </w:tcPr>
          <w:p w14:paraId="6A59595B" w14:textId="54FC16DC" w:rsidR="008B542D" w:rsidRPr="00C73E5C"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t>Ед. изм.</w:t>
            </w:r>
          </w:p>
        </w:tc>
        <w:tc>
          <w:tcPr>
            <w:tcW w:w="850" w:type="dxa"/>
            <w:tcMar>
              <w:top w:w="0" w:type="dxa"/>
              <w:left w:w="108" w:type="dxa"/>
              <w:bottom w:w="0" w:type="dxa"/>
              <w:right w:w="108" w:type="dxa"/>
            </w:tcMar>
          </w:tcPr>
          <w:p w14:paraId="5776A686" w14:textId="6612627E" w:rsidR="008B542D" w:rsidRPr="00C73E5C"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C73E5C">
              <w:rPr>
                <w:rFonts w:ascii="Times New Roman" w:eastAsia="Liberation Sans" w:hAnsi="Times New Roman" w:cs="Times New Roman"/>
                <w:color w:val="000000"/>
                <w:sz w:val="22"/>
                <w:szCs w:val="22"/>
              </w:rPr>
              <w:t xml:space="preserve">Кол-во </w:t>
            </w:r>
          </w:p>
        </w:tc>
      </w:tr>
      <w:tr w:rsidR="003E5CC7" w:rsidRPr="00C73E5C" w14:paraId="11C6AE04" w14:textId="77777777" w:rsidTr="003E5CC7">
        <w:trPr>
          <w:trHeight w:val="1134"/>
        </w:trPr>
        <w:tc>
          <w:tcPr>
            <w:tcW w:w="632" w:type="dxa"/>
            <w:tcMar>
              <w:top w:w="0" w:type="dxa"/>
              <w:left w:w="108" w:type="dxa"/>
              <w:bottom w:w="0" w:type="dxa"/>
              <w:right w:w="108" w:type="dxa"/>
            </w:tcMar>
          </w:tcPr>
          <w:p w14:paraId="7C041F3D" w14:textId="344EF79D" w:rsidR="003E5CC7" w:rsidRPr="00C73E5C" w:rsidRDefault="003E5CC7" w:rsidP="003E5CC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C73E5C">
              <w:rPr>
                <w:rFonts w:ascii="Times New Roman" w:eastAsia="Liberation Sans" w:hAnsi="Times New Roman" w:cs="Times New Roman"/>
                <w:color w:val="000000"/>
                <w:sz w:val="22"/>
                <w:szCs w:val="22"/>
              </w:rPr>
              <w:t>1 </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A69D6A2" w14:textId="77777777" w:rsidR="00EE4E90" w:rsidRPr="00EE4E90" w:rsidRDefault="00EE4E90" w:rsidP="00EE4E9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EE4E90">
              <w:rPr>
                <w:rFonts w:ascii="Times New Roman" w:hAnsi="Times New Roman" w:cs="Times New Roman"/>
                <w:sz w:val="22"/>
                <w:szCs w:val="22"/>
              </w:rPr>
              <w:t>Коннектор</w:t>
            </w:r>
          </w:p>
          <w:p w14:paraId="695BD313" w14:textId="77777777" w:rsidR="00EE4E90" w:rsidRPr="00EE4E90" w:rsidRDefault="00EE4E90" w:rsidP="00EE4E9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EE4E90">
              <w:rPr>
                <w:rFonts w:ascii="Times New Roman" w:hAnsi="Times New Roman" w:cs="Times New Roman"/>
                <w:sz w:val="22"/>
                <w:szCs w:val="22"/>
              </w:rPr>
              <w:t>РАЗЪЕМ TS BNC</w:t>
            </w:r>
          </w:p>
          <w:p w14:paraId="02BD7206" w14:textId="6615A974" w:rsidR="00E00C99" w:rsidRPr="00C73E5C" w:rsidRDefault="00EE4E90" w:rsidP="00E00C99">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EE4E90">
              <w:rPr>
                <w:rFonts w:ascii="Times New Roman" w:hAnsi="Times New Roman" w:cs="Times New Roman"/>
                <w:sz w:val="22"/>
                <w:szCs w:val="22"/>
              </w:rPr>
              <w:t xml:space="preserve">штекер </w:t>
            </w:r>
          </w:p>
          <w:p w14:paraId="452F6078" w14:textId="4A6CA22F" w:rsidR="003E5CC7" w:rsidRPr="00C73E5C" w:rsidRDefault="003E5CC7" w:rsidP="00EE4E9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tcPr>
          <w:p w14:paraId="2D9C625B" w14:textId="77777777" w:rsidR="003E5CC7" w:rsidRDefault="00EE4E90" w:rsidP="003E5CC7">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EE4E90">
              <w:rPr>
                <w:rFonts w:ascii="Times New Roman" w:hAnsi="Times New Roman" w:cs="Times New Roman"/>
                <w:sz w:val="22"/>
                <w:szCs w:val="22"/>
              </w:rPr>
              <w:t>соединитель для коаксиального кабеля. Разъём предназначен для подключения видеокамер к устройствам приёма/передачи через кабели различного типа.</w:t>
            </w:r>
          </w:p>
          <w:p w14:paraId="2746480D" w14:textId="326B9585"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EE4E90">
              <w:rPr>
                <w:rFonts w:ascii="Times New Roman" w:hAnsi="Times New Roman" w:cs="Times New Roman"/>
                <w:sz w:val="22"/>
                <w:szCs w:val="22"/>
              </w:rPr>
              <w:t>Соединение</w:t>
            </w:r>
            <w:r>
              <w:rPr>
                <w:rFonts w:ascii="Times New Roman" w:hAnsi="Times New Roman" w:cs="Times New Roman"/>
                <w:sz w:val="22"/>
                <w:szCs w:val="22"/>
              </w:rPr>
              <w:t>-</w:t>
            </w:r>
            <w:r w:rsidRPr="00EE4E90">
              <w:rPr>
                <w:rFonts w:ascii="Times New Roman" w:hAnsi="Times New Roman" w:cs="Times New Roman"/>
                <w:sz w:val="22"/>
                <w:szCs w:val="22"/>
              </w:rPr>
              <w:tab/>
              <w:t>"сухой контакт"</w:t>
            </w:r>
          </w:p>
          <w:p w14:paraId="4E46D863" w14:textId="473AB62C"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EE4E90">
              <w:rPr>
                <w:rFonts w:ascii="Times New Roman" w:hAnsi="Times New Roman" w:cs="Times New Roman"/>
                <w:sz w:val="22"/>
                <w:szCs w:val="22"/>
              </w:rPr>
              <w:t>Корпус</w:t>
            </w:r>
            <w:r>
              <w:rPr>
                <w:rFonts w:ascii="Times New Roman" w:hAnsi="Times New Roman" w:cs="Times New Roman"/>
                <w:sz w:val="22"/>
                <w:szCs w:val="22"/>
              </w:rPr>
              <w:t>-</w:t>
            </w:r>
            <w:r w:rsidRPr="00EE4E90">
              <w:rPr>
                <w:rFonts w:ascii="Times New Roman" w:hAnsi="Times New Roman" w:cs="Times New Roman"/>
                <w:sz w:val="22"/>
                <w:szCs w:val="22"/>
              </w:rPr>
              <w:t>пластик</w:t>
            </w:r>
          </w:p>
          <w:p w14:paraId="7CEF997D" w14:textId="77777777" w:rsid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EE4E90">
              <w:rPr>
                <w:rFonts w:ascii="Times New Roman" w:hAnsi="Times New Roman" w:cs="Times New Roman"/>
                <w:sz w:val="22"/>
                <w:szCs w:val="22"/>
              </w:rPr>
              <w:t>Максимальное напряжение</w:t>
            </w:r>
            <w:r>
              <w:rPr>
                <w:rFonts w:ascii="Times New Roman" w:hAnsi="Times New Roman" w:cs="Times New Roman"/>
                <w:sz w:val="22"/>
                <w:szCs w:val="22"/>
              </w:rPr>
              <w:t xml:space="preserve"> не менее 2</w:t>
            </w:r>
            <w:r w:rsidRPr="00EE4E90">
              <w:rPr>
                <w:rFonts w:ascii="Times New Roman" w:hAnsi="Times New Roman" w:cs="Times New Roman"/>
                <w:sz w:val="22"/>
                <w:szCs w:val="22"/>
              </w:rPr>
              <w:t>4 В</w:t>
            </w:r>
          </w:p>
          <w:p w14:paraId="1AD226A4" w14:textId="55B0789A" w:rsidR="00EE4E90" w:rsidRPr="00C73E5C"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EE4E90">
              <w:rPr>
                <w:rFonts w:ascii="Times New Roman" w:hAnsi="Times New Roman" w:cs="Times New Roman"/>
                <w:sz w:val="22"/>
                <w:szCs w:val="22"/>
              </w:rPr>
              <w:t>Разъем TS BNC (</w:t>
            </w:r>
            <w:proofErr w:type="spellStart"/>
            <w:r w:rsidRPr="00EE4E90">
              <w:rPr>
                <w:rFonts w:ascii="Times New Roman" w:hAnsi="Times New Roman" w:cs="Times New Roman"/>
                <w:sz w:val="22"/>
                <w:szCs w:val="22"/>
              </w:rPr>
              <w:t>male</w:t>
            </w:r>
            <w:proofErr w:type="spellEnd"/>
            <w:r w:rsidRPr="00EE4E90">
              <w:rPr>
                <w:rFonts w:ascii="Times New Roman" w:hAnsi="Times New Roman" w:cs="Times New Roman"/>
                <w:sz w:val="22"/>
                <w:szCs w:val="22"/>
              </w:rPr>
              <w:t>, штекер) с</w:t>
            </w:r>
            <w:r>
              <w:rPr>
                <w:rFonts w:ascii="Times New Roman" w:hAnsi="Times New Roman" w:cs="Times New Roman"/>
                <w:sz w:val="22"/>
                <w:szCs w:val="22"/>
              </w:rPr>
              <w:t xml:space="preserve"> </w:t>
            </w:r>
            <w:r w:rsidRPr="00EE4E90">
              <w:rPr>
                <w:rFonts w:ascii="Times New Roman" w:hAnsi="Times New Roman" w:cs="Times New Roman"/>
                <w:sz w:val="22"/>
                <w:szCs w:val="22"/>
              </w:rPr>
              <w:t>клеммной</w:t>
            </w:r>
            <w:bookmarkStart w:id="0" w:name="_GoBack"/>
            <w:bookmarkEnd w:id="0"/>
            <w:r w:rsidRPr="00EE4E90">
              <w:rPr>
                <w:rFonts w:ascii="Times New Roman" w:hAnsi="Times New Roman" w:cs="Times New Roman"/>
                <w:sz w:val="22"/>
                <w:szCs w:val="22"/>
              </w:rPr>
              <w:t xml:space="preserve"> колодкой под винт, </w:t>
            </w:r>
            <w:r>
              <w:rPr>
                <w:rFonts w:ascii="Times New Roman" w:hAnsi="Times New Roman" w:cs="Times New Roman"/>
                <w:sz w:val="22"/>
                <w:szCs w:val="22"/>
              </w:rPr>
              <w:t xml:space="preserve">не менее </w:t>
            </w:r>
            <w:r w:rsidRPr="00EE4E90">
              <w:rPr>
                <w:rFonts w:ascii="Times New Roman" w:hAnsi="Times New Roman" w:cs="Times New Roman"/>
                <w:sz w:val="22"/>
                <w:szCs w:val="22"/>
              </w:rPr>
              <w:t>2 шт</w:t>
            </w:r>
            <w:r w:rsidR="00057802">
              <w:rPr>
                <w:rFonts w:ascii="Times New Roman" w:hAnsi="Times New Roman" w:cs="Times New Roman"/>
                <w:sz w:val="22"/>
                <w:szCs w:val="22"/>
              </w:rPr>
              <w:t>.</w:t>
            </w:r>
            <w:r>
              <w:rPr>
                <w:rFonts w:ascii="Times New Roman" w:hAnsi="Times New Roman" w:cs="Times New Roman"/>
                <w:sz w:val="22"/>
                <w:szCs w:val="22"/>
              </w:rPr>
              <w:t xml:space="preserve"> в упаковке</w:t>
            </w:r>
            <w:r w:rsidRPr="00EE4E90">
              <w:rPr>
                <w:rFonts w:ascii="Times New Roman" w:hAnsi="Times New Roman" w:cs="Times New Roman"/>
                <w:sz w:val="22"/>
                <w:szCs w:val="22"/>
              </w:rPr>
              <w:t>.</w:t>
            </w:r>
          </w:p>
        </w:tc>
        <w:tc>
          <w:tcPr>
            <w:tcW w:w="704" w:type="dxa"/>
          </w:tcPr>
          <w:p w14:paraId="45115CAD" w14:textId="10E833B5" w:rsidR="003E5CC7" w:rsidRPr="00C73E5C" w:rsidRDefault="00057802" w:rsidP="003E5CC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Ш</w:t>
            </w:r>
            <w:r w:rsidR="00EE4E90">
              <w:rPr>
                <w:rFonts w:ascii="Times New Roman" w:hAnsi="Times New Roman" w:cs="Times New Roman"/>
                <w:sz w:val="22"/>
                <w:szCs w:val="22"/>
              </w:rPr>
              <w:t>т</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21264A" w14:textId="03A14DA2" w:rsidR="003E5CC7" w:rsidRPr="00C73E5C" w:rsidRDefault="00EE4E90" w:rsidP="003E5CC7">
            <w:pPr>
              <w:jc w:val="center"/>
              <w:rPr>
                <w:rFonts w:ascii="Times New Roman" w:hAnsi="Times New Roman" w:cs="Times New Roman"/>
                <w:sz w:val="22"/>
                <w:szCs w:val="22"/>
              </w:rPr>
            </w:pPr>
            <w:r>
              <w:rPr>
                <w:rFonts w:ascii="Times New Roman" w:hAnsi="Times New Roman" w:cs="Times New Roman"/>
                <w:sz w:val="22"/>
                <w:szCs w:val="22"/>
              </w:rPr>
              <w:t>4</w:t>
            </w:r>
          </w:p>
        </w:tc>
      </w:tr>
      <w:tr w:rsidR="003E5CC7" w:rsidRPr="00C73E5C" w14:paraId="30395DFC" w14:textId="77777777" w:rsidTr="003E5CC7">
        <w:trPr>
          <w:trHeight w:val="693"/>
        </w:trPr>
        <w:tc>
          <w:tcPr>
            <w:tcW w:w="632" w:type="dxa"/>
            <w:tcMar>
              <w:top w:w="0" w:type="dxa"/>
              <w:left w:w="108" w:type="dxa"/>
              <w:bottom w:w="0" w:type="dxa"/>
              <w:right w:w="108" w:type="dxa"/>
            </w:tcMar>
          </w:tcPr>
          <w:p w14:paraId="1100BB28" w14:textId="01C610F4" w:rsidR="003E5CC7" w:rsidRPr="00C73E5C" w:rsidRDefault="003E5CC7" w:rsidP="003E5CC7">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t>2</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3A2DD528" w14:textId="77777777" w:rsidR="00EE4E90" w:rsidRPr="00EE4E90" w:rsidRDefault="00EE4E90" w:rsidP="00EE4E9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EE4E90">
              <w:rPr>
                <w:rFonts w:ascii="Times New Roman" w:hAnsi="Times New Roman" w:cs="Times New Roman"/>
                <w:sz w:val="22"/>
                <w:szCs w:val="22"/>
              </w:rPr>
              <w:t>Видеокамера</w:t>
            </w:r>
          </w:p>
          <w:p w14:paraId="641895C4" w14:textId="0B5728AA" w:rsidR="003E5CC7" w:rsidRPr="00C73E5C" w:rsidRDefault="00EE4E90" w:rsidP="00EE4E9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proofErr w:type="spellStart"/>
            <w:r w:rsidRPr="00EE4E90">
              <w:rPr>
                <w:rFonts w:ascii="Times New Roman" w:hAnsi="Times New Roman" w:cs="Times New Roman"/>
                <w:sz w:val="22"/>
                <w:szCs w:val="22"/>
              </w:rPr>
              <w:t>Tantos</w:t>
            </w:r>
            <w:proofErr w:type="spellEnd"/>
            <w:r w:rsidRPr="00EE4E90">
              <w:rPr>
                <w:rFonts w:ascii="Times New Roman" w:hAnsi="Times New Roman" w:cs="Times New Roman"/>
                <w:sz w:val="22"/>
                <w:szCs w:val="22"/>
              </w:rPr>
              <w:t xml:space="preserve"> TSi-Peco25FP</w:t>
            </w:r>
          </w:p>
        </w:tc>
        <w:tc>
          <w:tcPr>
            <w:tcW w:w="567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622DDF"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Сенсор 1/2.9 GC2053 CMOS, 0.1 Люкс</w:t>
            </w:r>
          </w:p>
          <w:p w14:paraId="3186A6B2"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(день) / 0.01 Люкс (ночь) / 0 Люкс (с ИК</w:t>
            </w:r>
          </w:p>
          <w:p w14:paraId="3912AA15" w14:textId="77777777" w:rsid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подсветкой), </w:t>
            </w:r>
          </w:p>
          <w:p w14:paraId="15B5B69C" w14:textId="4E62A2F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механический ИК-фильтр,</w:t>
            </w:r>
          </w:p>
          <w:p w14:paraId="772B3E22" w14:textId="6DF50A7E"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ИК подсветка </w:t>
            </w:r>
            <w:r>
              <w:rPr>
                <w:rFonts w:ascii="Times New Roman" w:hAnsi="Times New Roman" w:cs="Times New Roman"/>
                <w:color w:val="000000"/>
                <w:sz w:val="22"/>
                <w:szCs w:val="22"/>
              </w:rPr>
              <w:t xml:space="preserve">не менее </w:t>
            </w:r>
            <w:r w:rsidRPr="00EE4E90">
              <w:rPr>
                <w:rFonts w:ascii="Times New Roman" w:hAnsi="Times New Roman" w:cs="Times New Roman"/>
                <w:color w:val="000000"/>
                <w:sz w:val="22"/>
                <w:szCs w:val="22"/>
              </w:rPr>
              <w:t>30 м</w:t>
            </w:r>
          </w:p>
          <w:p w14:paraId="50FB98C9" w14:textId="14CAE8BC"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Затвор </w:t>
            </w:r>
            <w:r>
              <w:rPr>
                <w:rFonts w:ascii="Times New Roman" w:hAnsi="Times New Roman" w:cs="Times New Roman"/>
                <w:color w:val="000000"/>
                <w:sz w:val="22"/>
                <w:szCs w:val="22"/>
              </w:rPr>
              <w:t>не менее</w:t>
            </w:r>
            <w:r w:rsidRPr="00EE4E90">
              <w:rPr>
                <w:rFonts w:ascii="Times New Roman" w:hAnsi="Times New Roman" w:cs="Times New Roman"/>
                <w:color w:val="000000"/>
                <w:sz w:val="22"/>
                <w:szCs w:val="22"/>
              </w:rPr>
              <w:t xml:space="preserve"> 1/3</w:t>
            </w:r>
            <w:r>
              <w:rPr>
                <w:rFonts w:ascii="Times New Roman" w:hAnsi="Times New Roman" w:cs="Times New Roman"/>
                <w:color w:val="000000"/>
                <w:sz w:val="22"/>
                <w:szCs w:val="22"/>
              </w:rPr>
              <w:t>с</w:t>
            </w:r>
            <w:r w:rsidRPr="00EE4E90">
              <w:rPr>
                <w:rFonts w:ascii="Times New Roman" w:hAnsi="Times New Roman" w:cs="Times New Roman"/>
                <w:color w:val="000000"/>
                <w:sz w:val="22"/>
                <w:szCs w:val="22"/>
              </w:rPr>
              <w:t xml:space="preserve"> </w:t>
            </w:r>
            <w:r>
              <w:rPr>
                <w:rFonts w:ascii="Times New Roman" w:hAnsi="Times New Roman" w:cs="Times New Roman"/>
                <w:color w:val="000000"/>
                <w:sz w:val="22"/>
                <w:szCs w:val="22"/>
              </w:rPr>
              <w:t>и не более</w:t>
            </w:r>
            <w:r w:rsidRPr="00EE4E90">
              <w:rPr>
                <w:rFonts w:ascii="Times New Roman" w:hAnsi="Times New Roman" w:cs="Times New Roman"/>
                <w:color w:val="000000"/>
                <w:sz w:val="22"/>
                <w:szCs w:val="22"/>
              </w:rPr>
              <w:t xml:space="preserve"> 1/10000 с</w:t>
            </w:r>
          </w:p>
          <w:p w14:paraId="500DE0A0" w14:textId="77777777" w:rsid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Объектив f=</w:t>
            </w:r>
            <w:r>
              <w:rPr>
                <w:rFonts w:ascii="Times New Roman" w:hAnsi="Times New Roman" w:cs="Times New Roman"/>
                <w:color w:val="000000"/>
                <w:sz w:val="22"/>
                <w:szCs w:val="22"/>
              </w:rPr>
              <w:t xml:space="preserve">не менее </w:t>
            </w:r>
            <w:r w:rsidRPr="00EE4E90">
              <w:rPr>
                <w:rFonts w:ascii="Times New Roman" w:hAnsi="Times New Roman" w:cs="Times New Roman"/>
                <w:color w:val="000000"/>
                <w:sz w:val="22"/>
                <w:szCs w:val="22"/>
              </w:rPr>
              <w:t xml:space="preserve">2.8 мм, </w:t>
            </w:r>
          </w:p>
          <w:p w14:paraId="163CC687" w14:textId="12A40C13"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угол обзора по</w:t>
            </w:r>
            <w:r>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rPr>
              <w:t xml:space="preserve">горизонтали </w:t>
            </w:r>
            <w:r>
              <w:rPr>
                <w:rFonts w:ascii="Times New Roman" w:hAnsi="Times New Roman" w:cs="Times New Roman"/>
                <w:color w:val="000000"/>
                <w:sz w:val="22"/>
                <w:szCs w:val="22"/>
              </w:rPr>
              <w:t xml:space="preserve">не менее </w:t>
            </w:r>
            <w:proofErr w:type="gramStart"/>
            <w:r w:rsidRPr="00EE4E90">
              <w:rPr>
                <w:rFonts w:ascii="Times New Roman" w:hAnsi="Times New Roman" w:cs="Times New Roman"/>
                <w:color w:val="000000"/>
                <w:sz w:val="22"/>
                <w:szCs w:val="22"/>
              </w:rPr>
              <w:t>91,M</w:t>
            </w:r>
            <w:proofErr w:type="gramEnd"/>
            <w:r w:rsidRPr="00EE4E90">
              <w:rPr>
                <w:rFonts w:ascii="Times New Roman" w:hAnsi="Times New Roman" w:cs="Times New Roman"/>
                <w:color w:val="000000"/>
                <w:sz w:val="22"/>
                <w:szCs w:val="22"/>
              </w:rPr>
              <w:t>12, F=2.0</w:t>
            </w:r>
          </w:p>
          <w:p w14:paraId="3498F88B" w14:textId="7566A511"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Разрешение </w:t>
            </w:r>
            <w:r>
              <w:rPr>
                <w:rFonts w:ascii="Times New Roman" w:hAnsi="Times New Roman" w:cs="Times New Roman"/>
                <w:color w:val="000000"/>
                <w:sz w:val="22"/>
                <w:szCs w:val="22"/>
              </w:rPr>
              <w:t xml:space="preserve">не менее </w:t>
            </w:r>
            <w:r w:rsidRPr="00EE4E90">
              <w:rPr>
                <w:rFonts w:ascii="Times New Roman" w:hAnsi="Times New Roman" w:cs="Times New Roman"/>
                <w:color w:val="000000"/>
                <w:sz w:val="22"/>
                <w:szCs w:val="22"/>
              </w:rPr>
              <w:t>1920х1080, 30 к/с</w:t>
            </w:r>
          </w:p>
          <w:p w14:paraId="6B83BB9E" w14:textId="68CF7ED8"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Скорость передачи данных </w:t>
            </w:r>
            <w:r>
              <w:rPr>
                <w:rFonts w:ascii="Times New Roman" w:hAnsi="Times New Roman" w:cs="Times New Roman"/>
                <w:color w:val="000000"/>
                <w:sz w:val="22"/>
                <w:szCs w:val="22"/>
              </w:rPr>
              <w:t>не менее</w:t>
            </w:r>
            <w:r w:rsidRPr="00EE4E90">
              <w:rPr>
                <w:rFonts w:ascii="Times New Roman" w:hAnsi="Times New Roman" w:cs="Times New Roman"/>
                <w:color w:val="000000"/>
                <w:sz w:val="22"/>
                <w:szCs w:val="22"/>
              </w:rPr>
              <w:t xml:space="preserve"> 64 </w:t>
            </w:r>
            <w:r>
              <w:rPr>
                <w:rFonts w:ascii="Times New Roman" w:hAnsi="Times New Roman" w:cs="Times New Roman"/>
                <w:color w:val="000000"/>
                <w:sz w:val="22"/>
                <w:szCs w:val="22"/>
              </w:rPr>
              <w:t xml:space="preserve">и не более </w:t>
            </w:r>
            <w:r w:rsidRPr="00EE4E90">
              <w:rPr>
                <w:rFonts w:ascii="Times New Roman" w:hAnsi="Times New Roman" w:cs="Times New Roman"/>
                <w:color w:val="000000"/>
                <w:sz w:val="22"/>
                <w:szCs w:val="22"/>
              </w:rPr>
              <w:t>6144</w:t>
            </w:r>
          </w:p>
          <w:p w14:paraId="188D9E1C" w14:textId="550457B2"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кбит/с</w:t>
            </w:r>
            <w:r>
              <w:rPr>
                <w:rFonts w:ascii="Times New Roman" w:hAnsi="Times New Roman" w:cs="Times New Roman"/>
                <w:color w:val="000000"/>
                <w:sz w:val="22"/>
                <w:szCs w:val="22"/>
              </w:rPr>
              <w:t xml:space="preserve"> </w:t>
            </w:r>
            <w:proofErr w:type="spellStart"/>
            <w:r w:rsidRPr="00EE4E90">
              <w:rPr>
                <w:rFonts w:ascii="Times New Roman" w:hAnsi="Times New Roman" w:cs="Times New Roman"/>
                <w:color w:val="000000"/>
                <w:sz w:val="22"/>
                <w:szCs w:val="22"/>
              </w:rPr>
              <w:t>шт</w:t>
            </w:r>
            <w:proofErr w:type="spellEnd"/>
            <w:r w:rsidRPr="00EE4E9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не менее </w:t>
            </w:r>
            <w:r w:rsidRPr="00EE4E90">
              <w:rPr>
                <w:rFonts w:ascii="Times New Roman" w:hAnsi="Times New Roman" w:cs="Times New Roman"/>
                <w:color w:val="000000"/>
                <w:sz w:val="22"/>
                <w:szCs w:val="22"/>
              </w:rPr>
              <w:t>2 8000,00 16000</w:t>
            </w:r>
          </w:p>
          <w:p w14:paraId="357BB298" w14:textId="77777777" w:rsid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Управление потоком </w:t>
            </w:r>
          </w:p>
          <w:p w14:paraId="0BF75E29" w14:textId="22A52B52"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Переменный</w:t>
            </w:r>
          </w:p>
          <w:p w14:paraId="62A2AB34" w14:textId="5EF3B5AE"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proofErr w:type="spellStart"/>
            <w:r w:rsidRPr="00EE4E90">
              <w:rPr>
                <w:rFonts w:ascii="Times New Roman" w:hAnsi="Times New Roman" w:cs="Times New Roman"/>
                <w:color w:val="000000"/>
                <w:sz w:val="22"/>
                <w:szCs w:val="22"/>
              </w:rPr>
              <w:t>битрейт</w:t>
            </w:r>
            <w:proofErr w:type="spellEnd"/>
            <w:r w:rsidRPr="00EE4E90">
              <w:rPr>
                <w:rFonts w:ascii="Times New Roman" w:hAnsi="Times New Roman" w:cs="Times New Roman"/>
                <w:color w:val="000000"/>
                <w:sz w:val="22"/>
                <w:szCs w:val="22"/>
              </w:rPr>
              <w:t xml:space="preserve"> (VBR) или постоянный </w:t>
            </w:r>
            <w:proofErr w:type="spellStart"/>
            <w:r w:rsidRPr="00EE4E90">
              <w:rPr>
                <w:rFonts w:ascii="Times New Roman" w:hAnsi="Times New Roman" w:cs="Times New Roman"/>
                <w:color w:val="000000"/>
                <w:sz w:val="22"/>
                <w:szCs w:val="22"/>
              </w:rPr>
              <w:t>битрейт</w:t>
            </w:r>
            <w:proofErr w:type="spellEnd"/>
            <w:r>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rPr>
              <w:t>(CBR)</w:t>
            </w:r>
          </w:p>
          <w:p w14:paraId="158EC7EE"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Кодирование H.264+/H.265+</w:t>
            </w:r>
          </w:p>
          <w:p w14:paraId="2198A75E" w14:textId="0A2215C9"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Видеопотоки 1. </w:t>
            </w:r>
            <w:r>
              <w:rPr>
                <w:rFonts w:ascii="Times New Roman" w:hAnsi="Times New Roman" w:cs="Times New Roman"/>
                <w:color w:val="000000"/>
                <w:sz w:val="22"/>
                <w:szCs w:val="22"/>
              </w:rPr>
              <w:t xml:space="preserve">Не менее </w:t>
            </w:r>
            <w:r w:rsidRPr="00EE4E90">
              <w:rPr>
                <w:rFonts w:ascii="Times New Roman" w:hAnsi="Times New Roman" w:cs="Times New Roman"/>
                <w:color w:val="000000"/>
                <w:sz w:val="22"/>
                <w:szCs w:val="22"/>
              </w:rPr>
              <w:t>1920x1080, 1280x960,</w:t>
            </w:r>
          </w:p>
          <w:p w14:paraId="1AB3B19C" w14:textId="1F73B16C" w:rsidR="00EE4E90" w:rsidRPr="00057802"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057802">
              <w:rPr>
                <w:rFonts w:ascii="Times New Roman" w:hAnsi="Times New Roman" w:cs="Times New Roman"/>
                <w:color w:val="000000"/>
                <w:sz w:val="22"/>
                <w:szCs w:val="22"/>
                <w:lang w:val="en-US"/>
              </w:rPr>
              <w:t>1280x720 (</w:t>
            </w:r>
            <w:r w:rsidRPr="00EE4E90">
              <w:rPr>
                <w:rFonts w:ascii="Times New Roman" w:hAnsi="Times New Roman" w:cs="Times New Roman"/>
                <w:color w:val="000000"/>
                <w:sz w:val="22"/>
                <w:szCs w:val="22"/>
              </w:rPr>
              <w:t>от</w:t>
            </w:r>
            <w:r w:rsidRPr="00057802">
              <w:rPr>
                <w:rFonts w:ascii="Times New Roman" w:hAnsi="Times New Roman" w:cs="Times New Roman"/>
                <w:color w:val="000000"/>
                <w:sz w:val="22"/>
                <w:szCs w:val="22"/>
                <w:lang w:val="en-US"/>
              </w:rPr>
              <w:t xml:space="preserve"> 1 </w:t>
            </w:r>
            <w:r w:rsidRPr="00EE4E90">
              <w:rPr>
                <w:rFonts w:ascii="Times New Roman" w:hAnsi="Times New Roman" w:cs="Times New Roman"/>
                <w:color w:val="000000"/>
                <w:sz w:val="22"/>
                <w:szCs w:val="22"/>
              </w:rPr>
              <w:t>до</w:t>
            </w:r>
            <w:r w:rsidRPr="00057802">
              <w:rPr>
                <w:rFonts w:ascii="Times New Roman" w:hAnsi="Times New Roman" w:cs="Times New Roman"/>
                <w:color w:val="000000"/>
                <w:sz w:val="22"/>
                <w:szCs w:val="22"/>
                <w:lang w:val="en-US"/>
              </w:rPr>
              <w:t xml:space="preserve"> 30 </w:t>
            </w:r>
            <w:r w:rsidRPr="00EE4E90">
              <w:rPr>
                <w:rFonts w:ascii="Times New Roman" w:hAnsi="Times New Roman" w:cs="Times New Roman"/>
                <w:color w:val="000000"/>
                <w:sz w:val="22"/>
                <w:szCs w:val="22"/>
              </w:rPr>
              <w:t>к</w:t>
            </w:r>
            <w:r w:rsidRPr="00057802">
              <w:rPr>
                <w:rFonts w:ascii="Times New Roman" w:hAnsi="Times New Roman" w:cs="Times New Roman"/>
                <w:color w:val="000000"/>
                <w:sz w:val="22"/>
                <w:szCs w:val="22"/>
                <w:lang w:val="en-US"/>
              </w:rPr>
              <w:t>/</w:t>
            </w:r>
            <w:r w:rsidRPr="00EE4E90">
              <w:rPr>
                <w:rFonts w:ascii="Times New Roman" w:hAnsi="Times New Roman" w:cs="Times New Roman"/>
                <w:color w:val="000000"/>
                <w:sz w:val="22"/>
                <w:szCs w:val="22"/>
              </w:rPr>
              <w:t>с</w:t>
            </w:r>
            <w:r w:rsidRPr="00057802">
              <w:rPr>
                <w:rFonts w:ascii="Times New Roman" w:hAnsi="Times New Roman" w:cs="Times New Roman"/>
                <w:color w:val="000000"/>
                <w:sz w:val="22"/>
                <w:szCs w:val="22"/>
                <w:lang w:val="en-US"/>
              </w:rPr>
              <w:t>), (High, Main, Base Profile)</w:t>
            </w:r>
          </w:p>
          <w:p w14:paraId="04BD1FE4" w14:textId="69E2FD35"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057802">
              <w:rPr>
                <w:rFonts w:ascii="Times New Roman" w:hAnsi="Times New Roman" w:cs="Times New Roman"/>
                <w:color w:val="000000"/>
                <w:sz w:val="22"/>
                <w:szCs w:val="22"/>
                <w:lang w:val="en-US"/>
              </w:rPr>
              <w:t xml:space="preserve"> </w:t>
            </w:r>
            <w:r w:rsidRPr="00EE4E90">
              <w:rPr>
                <w:rFonts w:ascii="Times New Roman" w:hAnsi="Times New Roman" w:cs="Times New Roman"/>
                <w:color w:val="000000"/>
                <w:sz w:val="22"/>
                <w:szCs w:val="22"/>
              </w:rPr>
              <w:t>2. 704x576 или 352x288 (от 1 до 30 к/с)</w:t>
            </w:r>
            <w:r>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rPr>
              <w:t>(</w:t>
            </w:r>
            <w:proofErr w:type="spellStart"/>
            <w:r w:rsidRPr="00EE4E90">
              <w:rPr>
                <w:rFonts w:ascii="Times New Roman" w:hAnsi="Times New Roman" w:cs="Times New Roman"/>
                <w:color w:val="000000"/>
                <w:sz w:val="22"/>
                <w:szCs w:val="22"/>
              </w:rPr>
              <w:t>High</w:t>
            </w:r>
            <w:proofErr w:type="spellEnd"/>
            <w:r w:rsidRPr="00EE4E90">
              <w:rPr>
                <w:rFonts w:ascii="Times New Roman" w:hAnsi="Times New Roman" w:cs="Times New Roman"/>
                <w:color w:val="000000"/>
                <w:sz w:val="22"/>
                <w:szCs w:val="22"/>
              </w:rPr>
              <w:t xml:space="preserve">, </w:t>
            </w:r>
            <w:proofErr w:type="spellStart"/>
            <w:r w:rsidRPr="00EE4E90">
              <w:rPr>
                <w:rFonts w:ascii="Times New Roman" w:hAnsi="Times New Roman" w:cs="Times New Roman"/>
                <w:color w:val="000000"/>
                <w:sz w:val="22"/>
                <w:szCs w:val="22"/>
              </w:rPr>
              <w:t>Main</w:t>
            </w:r>
            <w:proofErr w:type="spellEnd"/>
            <w:r w:rsidRPr="00EE4E90">
              <w:rPr>
                <w:rFonts w:ascii="Times New Roman" w:hAnsi="Times New Roman" w:cs="Times New Roman"/>
                <w:color w:val="000000"/>
                <w:sz w:val="22"/>
                <w:szCs w:val="22"/>
              </w:rPr>
              <w:t xml:space="preserve">, </w:t>
            </w:r>
            <w:proofErr w:type="spellStart"/>
            <w:r w:rsidRPr="00EE4E90">
              <w:rPr>
                <w:rFonts w:ascii="Times New Roman" w:hAnsi="Times New Roman" w:cs="Times New Roman"/>
                <w:color w:val="000000"/>
                <w:sz w:val="22"/>
                <w:szCs w:val="22"/>
              </w:rPr>
              <w:t>Base</w:t>
            </w:r>
            <w:proofErr w:type="spellEnd"/>
            <w:r w:rsidRPr="00EE4E90">
              <w:rPr>
                <w:rFonts w:ascii="Times New Roman" w:hAnsi="Times New Roman" w:cs="Times New Roman"/>
                <w:color w:val="000000"/>
                <w:sz w:val="22"/>
                <w:szCs w:val="22"/>
              </w:rPr>
              <w:t xml:space="preserve"> </w:t>
            </w:r>
            <w:proofErr w:type="spellStart"/>
            <w:r w:rsidRPr="00EE4E90">
              <w:rPr>
                <w:rFonts w:ascii="Times New Roman" w:hAnsi="Times New Roman" w:cs="Times New Roman"/>
                <w:color w:val="000000"/>
                <w:sz w:val="22"/>
                <w:szCs w:val="22"/>
              </w:rPr>
              <w:t>Profile</w:t>
            </w:r>
            <w:proofErr w:type="spellEnd"/>
            <w:r w:rsidRPr="00EE4E90">
              <w:rPr>
                <w:rFonts w:ascii="Times New Roman" w:hAnsi="Times New Roman" w:cs="Times New Roman"/>
                <w:color w:val="000000"/>
                <w:sz w:val="22"/>
                <w:szCs w:val="22"/>
              </w:rPr>
              <w:t>)</w:t>
            </w:r>
          </w:p>
          <w:p w14:paraId="3F474D31" w14:textId="77777777" w:rsid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Настройки </w:t>
            </w:r>
          </w:p>
          <w:p w14:paraId="667D1E4E" w14:textId="5071F816"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Яркость, Насыщенность,</w:t>
            </w:r>
          </w:p>
          <w:p w14:paraId="6900842E"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Цветность, Контрастность, Четкость,</w:t>
            </w:r>
          </w:p>
          <w:p w14:paraId="53DBBD7D"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Затвор (авто и ручной), BLC, DWDR,</w:t>
            </w:r>
          </w:p>
          <w:p w14:paraId="30014A04"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lastRenderedPageBreak/>
              <w:t>Баланс белого (авто и вручную),</w:t>
            </w:r>
          </w:p>
          <w:p w14:paraId="3C813A9E"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proofErr w:type="spellStart"/>
            <w:r w:rsidRPr="00EE4E90">
              <w:rPr>
                <w:rFonts w:ascii="Times New Roman" w:hAnsi="Times New Roman" w:cs="Times New Roman"/>
                <w:color w:val="000000"/>
                <w:sz w:val="22"/>
                <w:szCs w:val="22"/>
              </w:rPr>
              <w:t>Антитуман</w:t>
            </w:r>
            <w:proofErr w:type="spellEnd"/>
            <w:r w:rsidRPr="00EE4E90">
              <w:rPr>
                <w:rFonts w:ascii="Times New Roman" w:hAnsi="Times New Roman" w:cs="Times New Roman"/>
                <w:color w:val="000000"/>
                <w:sz w:val="22"/>
                <w:szCs w:val="22"/>
              </w:rPr>
              <w:t>, DNR</w:t>
            </w:r>
          </w:p>
          <w:p w14:paraId="44B29DF5"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Тревожные события Детектор движения,</w:t>
            </w:r>
          </w:p>
          <w:p w14:paraId="1362A2B0"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детектор саботажа</w:t>
            </w:r>
          </w:p>
          <w:p w14:paraId="4A07F5E1"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proofErr w:type="spellStart"/>
            <w:r w:rsidRPr="00EE4E90">
              <w:rPr>
                <w:rFonts w:ascii="Times New Roman" w:hAnsi="Times New Roman" w:cs="Times New Roman"/>
                <w:color w:val="000000"/>
                <w:sz w:val="22"/>
                <w:szCs w:val="22"/>
              </w:rPr>
              <w:t>Видеоаналитика</w:t>
            </w:r>
            <w:proofErr w:type="spellEnd"/>
            <w:r w:rsidRPr="00EE4E90">
              <w:rPr>
                <w:rFonts w:ascii="Times New Roman" w:hAnsi="Times New Roman" w:cs="Times New Roman"/>
                <w:color w:val="000000"/>
                <w:sz w:val="22"/>
                <w:szCs w:val="22"/>
              </w:rPr>
              <w:t xml:space="preserve"> Пересечение линии,</w:t>
            </w:r>
          </w:p>
          <w:p w14:paraId="2E709E91"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вторжение, детектор людей</w:t>
            </w:r>
          </w:p>
          <w:p w14:paraId="317FF4BF" w14:textId="299A2022"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Наложение водяного знака </w:t>
            </w:r>
            <w:r>
              <w:rPr>
                <w:rFonts w:ascii="Times New Roman" w:hAnsi="Times New Roman" w:cs="Times New Roman"/>
                <w:color w:val="000000"/>
                <w:sz w:val="22"/>
                <w:szCs w:val="22"/>
              </w:rPr>
              <w:t>не менее</w:t>
            </w:r>
            <w:r w:rsidRPr="00EE4E90">
              <w:rPr>
                <w:rFonts w:ascii="Times New Roman" w:hAnsi="Times New Roman" w:cs="Times New Roman"/>
                <w:color w:val="000000"/>
                <w:sz w:val="22"/>
                <w:szCs w:val="22"/>
              </w:rPr>
              <w:t xml:space="preserve"> 128х128 24</w:t>
            </w:r>
          </w:p>
          <w:p w14:paraId="14DD1596"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бит </w:t>
            </w:r>
            <w:proofErr w:type="spellStart"/>
            <w:r w:rsidRPr="00EE4E90">
              <w:rPr>
                <w:rFonts w:ascii="Times New Roman" w:hAnsi="Times New Roman" w:cs="Times New Roman"/>
                <w:color w:val="000000"/>
                <w:sz w:val="22"/>
                <w:szCs w:val="22"/>
              </w:rPr>
              <w:t>bmp</w:t>
            </w:r>
            <w:proofErr w:type="spellEnd"/>
          </w:p>
          <w:p w14:paraId="763C2090" w14:textId="36B825B3"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Экранное меню </w:t>
            </w:r>
            <w:r>
              <w:rPr>
                <w:rFonts w:ascii="Times New Roman" w:hAnsi="Times New Roman" w:cs="Times New Roman"/>
                <w:color w:val="000000"/>
                <w:sz w:val="22"/>
                <w:szCs w:val="22"/>
              </w:rPr>
              <w:t>наличие</w:t>
            </w:r>
            <w:r w:rsidRPr="00EE4E90">
              <w:rPr>
                <w:rFonts w:ascii="Times New Roman" w:hAnsi="Times New Roman" w:cs="Times New Roman"/>
                <w:color w:val="000000"/>
                <w:sz w:val="22"/>
                <w:szCs w:val="22"/>
              </w:rPr>
              <w:t>, русский и</w:t>
            </w:r>
            <w:r>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rPr>
              <w:t>английский язык</w:t>
            </w:r>
          </w:p>
          <w:p w14:paraId="7BBA290C"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Сеть и интерфейсы</w:t>
            </w:r>
          </w:p>
          <w:p w14:paraId="2FC5BCF4"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Сетевой интерфейс 10Base-T/100Base-TX</w:t>
            </w:r>
          </w:p>
          <w:p w14:paraId="4FEE9F67"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proofErr w:type="spellStart"/>
            <w:r w:rsidRPr="00EE4E90">
              <w:rPr>
                <w:rFonts w:ascii="Times New Roman" w:hAnsi="Times New Roman" w:cs="Times New Roman"/>
                <w:color w:val="000000"/>
                <w:sz w:val="22"/>
                <w:szCs w:val="22"/>
              </w:rPr>
              <w:t>Ethernet</w:t>
            </w:r>
            <w:proofErr w:type="spellEnd"/>
            <w:r w:rsidRPr="00EE4E90">
              <w:rPr>
                <w:rFonts w:ascii="Times New Roman" w:hAnsi="Times New Roman" w:cs="Times New Roman"/>
                <w:color w:val="000000"/>
                <w:sz w:val="22"/>
                <w:szCs w:val="22"/>
              </w:rPr>
              <w:t xml:space="preserve"> порт</w:t>
            </w:r>
          </w:p>
          <w:p w14:paraId="08FFA878" w14:textId="29EA741E"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Сетевые протоколы IPV4/IPv6, ARP, TCP,</w:t>
            </w:r>
            <w:r>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rPr>
              <w:t xml:space="preserve">UDP, ICMP, DHCP, NTP, DNS, </w:t>
            </w:r>
            <w:proofErr w:type="gramStart"/>
            <w:r w:rsidRPr="00EE4E90">
              <w:rPr>
                <w:rFonts w:ascii="Times New Roman" w:hAnsi="Times New Roman" w:cs="Times New Roman"/>
                <w:color w:val="000000"/>
                <w:sz w:val="22"/>
                <w:szCs w:val="22"/>
              </w:rPr>
              <w:t>DDNS,</w:t>
            </w:r>
            <w:r w:rsidRPr="00EE4E90">
              <w:rPr>
                <w:rFonts w:ascii="Times New Roman" w:hAnsi="Times New Roman" w:cs="Times New Roman"/>
                <w:color w:val="000000"/>
                <w:sz w:val="22"/>
                <w:szCs w:val="22"/>
                <w:lang w:val="en-US"/>
              </w:rPr>
              <w:t>SMTP</w:t>
            </w:r>
            <w:proofErr w:type="gramEnd"/>
            <w:r w:rsidRPr="00EE4E90">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HTTP</w:t>
            </w:r>
            <w:r w:rsidRPr="00EE4E90">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HTTPS</w:t>
            </w:r>
            <w:r w:rsidRPr="00EE4E90">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UPnP</w:t>
            </w:r>
            <w:r w:rsidRPr="00EE4E90">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NTP</w:t>
            </w:r>
            <w:r w:rsidRPr="00EE4E90">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RTSP</w:t>
            </w:r>
            <w:r w:rsidRPr="00EE4E90">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SNMP</w:t>
            </w:r>
          </w:p>
          <w:p w14:paraId="52EEB9B1" w14:textId="1255A92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Тревоги E-</w:t>
            </w:r>
            <w:proofErr w:type="spellStart"/>
            <w:r w:rsidRPr="00EE4E90">
              <w:rPr>
                <w:rFonts w:ascii="Times New Roman" w:hAnsi="Times New Roman" w:cs="Times New Roman"/>
                <w:color w:val="000000"/>
                <w:sz w:val="22"/>
                <w:szCs w:val="22"/>
              </w:rPr>
              <w:t>mail</w:t>
            </w:r>
            <w:proofErr w:type="spellEnd"/>
            <w:r w:rsidRPr="00EE4E90">
              <w:rPr>
                <w:rFonts w:ascii="Times New Roman" w:hAnsi="Times New Roman" w:cs="Times New Roman"/>
                <w:color w:val="000000"/>
                <w:sz w:val="22"/>
                <w:szCs w:val="22"/>
              </w:rPr>
              <w:t xml:space="preserve"> </w:t>
            </w:r>
            <w:r w:rsidR="00220316">
              <w:rPr>
                <w:rFonts w:ascii="Times New Roman" w:hAnsi="Times New Roman" w:cs="Times New Roman"/>
                <w:color w:val="000000"/>
                <w:sz w:val="22"/>
                <w:szCs w:val="22"/>
              </w:rPr>
              <w:t>-</w:t>
            </w:r>
            <w:r w:rsidRPr="00EE4E90">
              <w:rPr>
                <w:rFonts w:ascii="Times New Roman" w:hAnsi="Times New Roman" w:cs="Times New Roman"/>
                <w:color w:val="000000"/>
                <w:sz w:val="22"/>
                <w:szCs w:val="22"/>
              </w:rPr>
              <w:t>по событиям</w:t>
            </w:r>
          </w:p>
          <w:p w14:paraId="2B569AB0"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Соединение DHCP, Статический адрес,</w:t>
            </w:r>
          </w:p>
          <w:p w14:paraId="34790E2E"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облачный сервис http://vms2.tantos.pro</w:t>
            </w:r>
          </w:p>
          <w:p w14:paraId="2321D60D"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Безопасность Программный и аппаратный</w:t>
            </w:r>
          </w:p>
          <w:p w14:paraId="641D744E"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сторожевой таймер, многоуровневый</w:t>
            </w:r>
          </w:p>
          <w:p w14:paraId="5903CE65"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доступ пользователей с защитой паролем</w:t>
            </w:r>
          </w:p>
          <w:p w14:paraId="0211CE6A"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и настройкой прав доступа, черный и</w:t>
            </w:r>
          </w:p>
          <w:p w14:paraId="00286432"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белый списки</w:t>
            </w:r>
          </w:p>
          <w:p w14:paraId="289881AC"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Совместимость </w:t>
            </w:r>
            <w:proofErr w:type="spellStart"/>
            <w:r w:rsidRPr="00EE4E90">
              <w:rPr>
                <w:rFonts w:ascii="Times New Roman" w:hAnsi="Times New Roman" w:cs="Times New Roman"/>
                <w:color w:val="000000"/>
                <w:sz w:val="22"/>
                <w:szCs w:val="22"/>
              </w:rPr>
              <w:t>Onvif</w:t>
            </w:r>
            <w:proofErr w:type="spellEnd"/>
            <w:r w:rsidRPr="00EE4E90">
              <w:rPr>
                <w:rFonts w:ascii="Times New Roman" w:hAnsi="Times New Roman" w:cs="Times New Roman"/>
                <w:color w:val="000000"/>
                <w:sz w:val="22"/>
                <w:szCs w:val="22"/>
              </w:rPr>
              <w:t xml:space="preserve"> </w:t>
            </w:r>
            <w:proofErr w:type="gramStart"/>
            <w:r w:rsidRPr="00EE4E90">
              <w:rPr>
                <w:rFonts w:ascii="Times New Roman" w:hAnsi="Times New Roman" w:cs="Times New Roman"/>
                <w:color w:val="000000"/>
                <w:sz w:val="22"/>
                <w:szCs w:val="22"/>
              </w:rPr>
              <w:t>2.6,Profile</w:t>
            </w:r>
            <w:proofErr w:type="gramEnd"/>
            <w:r w:rsidRPr="00EE4E90">
              <w:rPr>
                <w:rFonts w:ascii="Times New Roman" w:hAnsi="Times New Roman" w:cs="Times New Roman"/>
                <w:color w:val="000000"/>
                <w:sz w:val="22"/>
                <w:szCs w:val="22"/>
              </w:rPr>
              <w:t xml:space="preserve"> S</w:t>
            </w:r>
          </w:p>
          <w:p w14:paraId="7DB37419"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Эксплуатация</w:t>
            </w:r>
          </w:p>
          <w:p w14:paraId="6879E41B" w14:textId="047CB329"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Питание </w:t>
            </w:r>
            <w:proofErr w:type="spellStart"/>
            <w:r w:rsidRPr="00EE4E90">
              <w:rPr>
                <w:rFonts w:ascii="Times New Roman" w:hAnsi="Times New Roman" w:cs="Times New Roman"/>
                <w:color w:val="000000"/>
                <w:sz w:val="22"/>
                <w:szCs w:val="22"/>
              </w:rPr>
              <w:t>PoE</w:t>
            </w:r>
            <w:proofErr w:type="spellEnd"/>
            <w:r w:rsidRPr="00EE4E90">
              <w:rPr>
                <w:rFonts w:ascii="Times New Roman" w:hAnsi="Times New Roman" w:cs="Times New Roman"/>
                <w:color w:val="000000"/>
                <w:sz w:val="22"/>
                <w:szCs w:val="22"/>
              </w:rPr>
              <w:t xml:space="preserve"> 802.3af, </w:t>
            </w:r>
            <w:r w:rsidR="00220316">
              <w:rPr>
                <w:rFonts w:ascii="Times New Roman" w:hAnsi="Times New Roman" w:cs="Times New Roman"/>
                <w:color w:val="000000"/>
                <w:sz w:val="22"/>
                <w:szCs w:val="22"/>
              </w:rPr>
              <w:t xml:space="preserve">не менее </w:t>
            </w:r>
            <w:r w:rsidRPr="00EE4E90">
              <w:rPr>
                <w:rFonts w:ascii="Times New Roman" w:hAnsi="Times New Roman" w:cs="Times New Roman"/>
                <w:color w:val="000000"/>
                <w:sz w:val="22"/>
                <w:szCs w:val="22"/>
              </w:rPr>
              <w:t>12 В ±5%</w:t>
            </w:r>
          </w:p>
          <w:p w14:paraId="2730D7EC"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 xml:space="preserve">Потребляемая мощность </w:t>
            </w:r>
            <w:proofErr w:type="gramStart"/>
            <w:r w:rsidRPr="00EE4E90">
              <w:rPr>
                <w:rFonts w:ascii="Times New Roman" w:hAnsi="Times New Roman" w:cs="Times New Roman"/>
                <w:color w:val="000000"/>
                <w:sz w:val="22"/>
                <w:szCs w:val="22"/>
              </w:rPr>
              <w:t>Не</w:t>
            </w:r>
            <w:proofErr w:type="gramEnd"/>
            <w:r w:rsidRPr="00EE4E90">
              <w:rPr>
                <w:rFonts w:ascii="Times New Roman" w:hAnsi="Times New Roman" w:cs="Times New Roman"/>
                <w:color w:val="000000"/>
                <w:sz w:val="22"/>
                <w:szCs w:val="22"/>
              </w:rPr>
              <w:t xml:space="preserve"> более 6 Вт</w:t>
            </w:r>
          </w:p>
          <w:p w14:paraId="17D832BB" w14:textId="4E795669"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Габариты</w:t>
            </w:r>
            <w:r w:rsidR="00220316">
              <w:rPr>
                <w:rFonts w:ascii="Times New Roman" w:hAnsi="Times New Roman" w:cs="Times New Roman"/>
                <w:color w:val="000000"/>
                <w:sz w:val="22"/>
                <w:szCs w:val="22"/>
              </w:rPr>
              <w:t xml:space="preserve"> не </w:t>
            </w:r>
            <w:proofErr w:type="gramStart"/>
            <w:r w:rsidR="00220316">
              <w:rPr>
                <w:rFonts w:ascii="Times New Roman" w:hAnsi="Times New Roman" w:cs="Times New Roman"/>
                <w:color w:val="000000"/>
                <w:sz w:val="22"/>
                <w:szCs w:val="22"/>
              </w:rPr>
              <w:t xml:space="preserve">менее </w:t>
            </w:r>
            <w:r w:rsidRPr="00EE4E90">
              <w:rPr>
                <w:rFonts w:ascii="Times New Roman" w:hAnsi="Times New Roman" w:cs="Times New Roman"/>
                <w:color w:val="000000"/>
                <w:sz w:val="22"/>
                <w:szCs w:val="22"/>
              </w:rPr>
              <w:t xml:space="preserve"> 65</w:t>
            </w:r>
            <w:proofErr w:type="gramEnd"/>
            <w:r w:rsidRPr="00EE4E90">
              <w:rPr>
                <w:rFonts w:ascii="Times New Roman" w:hAnsi="Times New Roman" w:cs="Times New Roman"/>
                <w:color w:val="000000"/>
                <w:sz w:val="22"/>
                <w:szCs w:val="22"/>
              </w:rPr>
              <w:t>х171мм (с кронштейном)</w:t>
            </w:r>
          </w:p>
          <w:p w14:paraId="47618A4C" w14:textId="4CE08E1B"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Рабочий диапазон температур от</w:t>
            </w:r>
            <w:r w:rsidR="00220316">
              <w:rPr>
                <w:rFonts w:ascii="Times New Roman" w:hAnsi="Times New Roman" w:cs="Times New Roman"/>
                <w:color w:val="000000"/>
                <w:sz w:val="22"/>
                <w:szCs w:val="22"/>
              </w:rPr>
              <w:t xml:space="preserve"> не более </w:t>
            </w:r>
            <w:r w:rsidRPr="00EE4E90">
              <w:rPr>
                <w:rFonts w:ascii="Times New Roman" w:hAnsi="Times New Roman" w:cs="Times New Roman"/>
                <w:color w:val="000000"/>
                <w:sz w:val="22"/>
                <w:szCs w:val="22"/>
              </w:rPr>
              <w:t>-40 до</w:t>
            </w:r>
            <w:r w:rsidR="00220316">
              <w:rPr>
                <w:rFonts w:ascii="Times New Roman" w:hAnsi="Times New Roman" w:cs="Times New Roman"/>
                <w:color w:val="000000"/>
                <w:sz w:val="22"/>
                <w:szCs w:val="22"/>
              </w:rPr>
              <w:t xml:space="preserve"> не менее </w:t>
            </w:r>
            <w:r w:rsidRPr="00EE4E90">
              <w:rPr>
                <w:rFonts w:ascii="Times New Roman" w:hAnsi="Times New Roman" w:cs="Times New Roman"/>
                <w:color w:val="000000"/>
                <w:sz w:val="22"/>
                <w:szCs w:val="22"/>
              </w:rPr>
              <w:t>+50°С</w:t>
            </w:r>
          </w:p>
          <w:p w14:paraId="040351E4" w14:textId="489CA4A1"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Относительная влажность от</w:t>
            </w:r>
            <w:r w:rsidR="00220316">
              <w:rPr>
                <w:rFonts w:ascii="Times New Roman" w:hAnsi="Times New Roman" w:cs="Times New Roman"/>
                <w:color w:val="000000"/>
                <w:sz w:val="22"/>
                <w:szCs w:val="22"/>
              </w:rPr>
              <w:t xml:space="preserve"> не более</w:t>
            </w:r>
            <w:r w:rsidRPr="00EE4E90">
              <w:rPr>
                <w:rFonts w:ascii="Times New Roman" w:hAnsi="Times New Roman" w:cs="Times New Roman"/>
                <w:color w:val="000000"/>
                <w:sz w:val="22"/>
                <w:szCs w:val="22"/>
              </w:rPr>
              <w:t xml:space="preserve"> 10 до</w:t>
            </w:r>
            <w:r w:rsidR="00220316">
              <w:rPr>
                <w:rFonts w:ascii="Times New Roman" w:hAnsi="Times New Roman" w:cs="Times New Roman"/>
                <w:color w:val="000000"/>
                <w:sz w:val="22"/>
                <w:szCs w:val="22"/>
              </w:rPr>
              <w:t xml:space="preserve"> не менее</w:t>
            </w:r>
            <w:r w:rsidRPr="00EE4E90">
              <w:rPr>
                <w:rFonts w:ascii="Times New Roman" w:hAnsi="Times New Roman" w:cs="Times New Roman"/>
                <w:color w:val="000000"/>
                <w:sz w:val="22"/>
                <w:szCs w:val="22"/>
              </w:rPr>
              <w:t xml:space="preserve"> 90%</w:t>
            </w:r>
          </w:p>
          <w:p w14:paraId="0E6947DC"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(без конденсата)</w:t>
            </w:r>
          </w:p>
          <w:p w14:paraId="77F686F4" w14:textId="77777777" w:rsidR="00EE4E90" w:rsidRPr="00057802"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Системные</w:t>
            </w:r>
            <w:r w:rsidRPr="00057802">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rPr>
              <w:t>требования</w:t>
            </w:r>
            <w:r w:rsidRPr="00057802">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Microsoft</w:t>
            </w:r>
            <w:r w:rsidRPr="00057802">
              <w:rPr>
                <w:rFonts w:ascii="Times New Roman" w:hAnsi="Times New Roman" w:cs="Times New Roman"/>
                <w:color w:val="000000"/>
                <w:sz w:val="22"/>
                <w:szCs w:val="22"/>
              </w:rPr>
              <w:t xml:space="preserve"> </w:t>
            </w:r>
            <w:r w:rsidRPr="00EE4E90">
              <w:rPr>
                <w:rFonts w:ascii="Times New Roman" w:hAnsi="Times New Roman" w:cs="Times New Roman"/>
                <w:color w:val="000000"/>
                <w:sz w:val="22"/>
                <w:szCs w:val="22"/>
                <w:lang w:val="en-US"/>
              </w:rPr>
              <w:t>Windows</w:t>
            </w:r>
          </w:p>
          <w:p w14:paraId="47A43C25" w14:textId="77777777"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EE4E90">
              <w:rPr>
                <w:rFonts w:ascii="Times New Roman" w:hAnsi="Times New Roman" w:cs="Times New Roman"/>
                <w:color w:val="000000"/>
                <w:sz w:val="22"/>
                <w:szCs w:val="22"/>
                <w:lang w:val="en-US"/>
              </w:rPr>
              <w:t>8.1/Windows 10/Windows 11</w:t>
            </w:r>
          </w:p>
          <w:p w14:paraId="71735846" w14:textId="7A0DEEAA" w:rsidR="00EE4E90" w:rsidRPr="00EE4E90"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EE4E90">
              <w:rPr>
                <w:rFonts w:ascii="Times New Roman" w:hAnsi="Times New Roman" w:cs="Times New Roman"/>
                <w:color w:val="000000"/>
                <w:sz w:val="22"/>
                <w:szCs w:val="22"/>
                <w:lang w:val="en-US"/>
              </w:rPr>
              <w:t xml:space="preserve"> Microsoft Internet Explorer 10.x </w:t>
            </w:r>
            <w:r w:rsidRPr="00EE4E90">
              <w:rPr>
                <w:rFonts w:ascii="Times New Roman" w:hAnsi="Times New Roman" w:cs="Times New Roman"/>
                <w:color w:val="000000"/>
                <w:sz w:val="22"/>
                <w:szCs w:val="22"/>
              </w:rPr>
              <w:t>или</w:t>
            </w:r>
            <w:r w:rsidR="00220316" w:rsidRPr="00220316">
              <w:rPr>
                <w:rFonts w:ascii="Times New Roman" w:hAnsi="Times New Roman" w:cs="Times New Roman"/>
                <w:color w:val="000000"/>
                <w:sz w:val="22"/>
                <w:szCs w:val="22"/>
                <w:lang w:val="en-US"/>
              </w:rPr>
              <w:t xml:space="preserve"> </w:t>
            </w:r>
            <w:r w:rsidRPr="00EE4E90">
              <w:rPr>
                <w:rFonts w:ascii="Times New Roman" w:hAnsi="Times New Roman" w:cs="Times New Roman"/>
                <w:color w:val="000000"/>
                <w:sz w:val="22"/>
                <w:szCs w:val="22"/>
              </w:rPr>
              <w:t>старше</w:t>
            </w:r>
          </w:p>
          <w:p w14:paraId="1E366ECD" w14:textId="710E5869" w:rsidR="003E5CC7" w:rsidRPr="00C73E5C" w:rsidRDefault="00EE4E90" w:rsidP="00EE4E90">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E4E90">
              <w:rPr>
                <w:rFonts w:ascii="Times New Roman" w:hAnsi="Times New Roman" w:cs="Times New Roman"/>
                <w:color w:val="000000"/>
                <w:sz w:val="22"/>
                <w:szCs w:val="22"/>
              </w:rPr>
              <w:t>Веб интерфейс Русский и английский</w:t>
            </w:r>
          </w:p>
        </w:tc>
        <w:tc>
          <w:tcPr>
            <w:tcW w:w="704" w:type="dxa"/>
          </w:tcPr>
          <w:p w14:paraId="294565D9" w14:textId="2EE0A580" w:rsidR="003E5CC7" w:rsidRPr="00C73E5C" w:rsidRDefault="00057802" w:rsidP="003E5CC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Ш</w:t>
            </w:r>
            <w:r w:rsidR="00EE4E90">
              <w:rPr>
                <w:rFonts w:ascii="Times New Roman" w:hAnsi="Times New Roman" w:cs="Times New Roman"/>
                <w:sz w:val="22"/>
                <w:szCs w:val="22"/>
              </w:rPr>
              <w:t>т</w:t>
            </w:r>
            <w:r>
              <w:rPr>
                <w:rFonts w:ascii="Times New Roman" w:hAnsi="Times New Roman" w:cs="Times New Roman"/>
                <w:sz w:val="22"/>
                <w:szCs w:val="22"/>
              </w:rPr>
              <w:t>.</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60F239" w14:textId="29BFC006" w:rsidR="003E5CC7" w:rsidRPr="00C73E5C" w:rsidRDefault="00EE4E90" w:rsidP="003E5CC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3E5CC7" w:rsidRPr="00C73E5C" w14:paraId="2FF34AC5" w14:textId="77777777" w:rsidTr="003E5CC7">
        <w:trPr>
          <w:trHeight w:val="619"/>
        </w:trPr>
        <w:tc>
          <w:tcPr>
            <w:tcW w:w="632" w:type="dxa"/>
            <w:tcMar>
              <w:top w:w="0" w:type="dxa"/>
              <w:left w:w="108" w:type="dxa"/>
              <w:bottom w:w="0" w:type="dxa"/>
              <w:right w:w="108" w:type="dxa"/>
            </w:tcMar>
          </w:tcPr>
          <w:p w14:paraId="5AAC1F3C" w14:textId="2684FFAA" w:rsidR="003E5CC7" w:rsidRPr="00C73E5C" w:rsidRDefault="003E5CC7" w:rsidP="003E5CC7">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t>3</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5EF06784" w14:textId="77777777" w:rsidR="00220316" w:rsidRPr="00220316"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proofErr w:type="spellStart"/>
            <w:r w:rsidRPr="00220316">
              <w:rPr>
                <w:rFonts w:ascii="Times New Roman" w:hAnsi="Times New Roman" w:cs="Times New Roman"/>
                <w:sz w:val="22"/>
                <w:szCs w:val="22"/>
              </w:rPr>
              <w:t>Tantos</w:t>
            </w:r>
            <w:proofErr w:type="spellEnd"/>
            <w:r w:rsidRPr="00220316">
              <w:rPr>
                <w:rFonts w:ascii="Times New Roman" w:hAnsi="Times New Roman" w:cs="Times New Roman"/>
                <w:sz w:val="22"/>
                <w:szCs w:val="22"/>
              </w:rPr>
              <w:t xml:space="preserve"> Купольная камера</w:t>
            </w:r>
          </w:p>
          <w:p w14:paraId="1837353D" w14:textId="70659A8E" w:rsidR="003E5CC7" w:rsidRPr="00C73E5C"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220316">
              <w:rPr>
                <w:rFonts w:ascii="Times New Roman" w:hAnsi="Times New Roman" w:cs="Times New Roman"/>
                <w:sz w:val="22"/>
                <w:szCs w:val="22"/>
              </w:rPr>
              <w:t xml:space="preserve">видеонаблюдения </w:t>
            </w:r>
            <w:proofErr w:type="spellStart"/>
            <w:r w:rsidRPr="00220316">
              <w:rPr>
                <w:rFonts w:ascii="Times New Roman" w:hAnsi="Times New Roman" w:cs="Times New Roman"/>
                <w:sz w:val="22"/>
                <w:szCs w:val="22"/>
              </w:rPr>
              <w:t>Tantos</w:t>
            </w:r>
            <w:proofErr w:type="spellEnd"/>
            <w:r>
              <w:rPr>
                <w:rFonts w:ascii="Times New Roman" w:hAnsi="Times New Roman" w:cs="Times New Roman"/>
                <w:sz w:val="22"/>
                <w:szCs w:val="22"/>
              </w:rPr>
              <w:t xml:space="preserve"> </w:t>
            </w:r>
            <w:r w:rsidRPr="00220316">
              <w:rPr>
                <w:rFonts w:ascii="Times New Roman" w:hAnsi="Times New Roman" w:cs="Times New Roman"/>
                <w:sz w:val="22"/>
                <w:szCs w:val="22"/>
              </w:rPr>
              <w:t>TSc-E2HDf</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C6867F" w14:textId="4C081ECD" w:rsidR="00220316" w:rsidRPr="00057802"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220316">
              <w:rPr>
                <w:rFonts w:ascii="Times New Roman" w:hAnsi="Times New Roman" w:cs="Times New Roman"/>
                <w:color w:val="000000"/>
                <w:sz w:val="22"/>
                <w:szCs w:val="22"/>
              </w:rPr>
              <w:t>Матрица</w:t>
            </w:r>
            <w:r w:rsidRPr="00057802">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не</w:t>
            </w:r>
            <w:r w:rsidRPr="00057802">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менее</w:t>
            </w:r>
            <w:r w:rsidRPr="00057802">
              <w:rPr>
                <w:rFonts w:ascii="Times New Roman" w:hAnsi="Times New Roman" w:cs="Times New Roman"/>
                <w:color w:val="000000"/>
                <w:sz w:val="22"/>
                <w:szCs w:val="22"/>
                <w:lang w:val="en-US"/>
              </w:rPr>
              <w:t xml:space="preserve"> 1/2.9” F23 Progressive CMOS</w:t>
            </w:r>
          </w:p>
          <w:p w14:paraId="4D2277C6" w14:textId="77777777" w:rsidR="00220316" w:rsidRPr="00057802"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057802">
              <w:rPr>
                <w:rFonts w:ascii="Times New Roman" w:hAnsi="Times New Roman" w:cs="Times New Roman"/>
                <w:color w:val="000000"/>
                <w:sz w:val="22"/>
                <w:szCs w:val="22"/>
                <w:lang w:val="en-US"/>
              </w:rPr>
              <w:t>Sensor</w:t>
            </w:r>
          </w:p>
          <w:p w14:paraId="3E59C544" w14:textId="7D899D26"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Разрешение </w:t>
            </w:r>
            <w:r>
              <w:rPr>
                <w:rFonts w:ascii="Times New Roman" w:hAnsi="Times New Roman" w:cs="Times New Roman"/>
                <w:color w:val="000000"/>
                <w:sz w:val="22"/>
                <w:szCs w:val="22"/>
              </w:rPr>
              <w:t xml:space="preserve">не менее </w:t>
            </w:r>
            <w:r w:rsidRPr="00220316">
              <w:rPr>
                <w:rFonts w:ascii="Times New Roman" w:hAnsi="Times New Roman" w:cs="Times New Roman"/>
                <w:color w:val="000000"/>
                <w:sz w:val="22"/>
                <w:szCs w:val="22"/>
              </w:rPr>
              <w:t>1920х1080, 25/30 к/с</w:t>
            </w:r>
          </w:p>
          <w:p w14:paraId="14F18F7B"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Чувствительность Цвет: 0.1 Люкс, Ч/Б:</w:t>
            </w:r>
          </w:p>
          <w:p w14:paraId="121A29FE"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0.01 Люкс, 0 Люкс с ИК подсветкой</w:t>
            </w:r>
          </w:p>
          <w:p w14:paraId="24FC6CAC" w14:textId="235EA74E"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День-Ночь Авто/День/Ночь</w:t>
            </w:r>
          </w:p>
          <w:p w14:paraId="02E1C5C6" w14:textId="4B942A32"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Объектив f=</w:t>
            </w:r>
            <w:r>
              <w:rPr>
                <w:rFonts w:ascii="Times New Roman" w:hAnsi="Times New Roman" w:cs="Times New Roman"/>
                <w:color w:val="000000"/>
                <w:sz w:val="22"/>
                <w:szCs w:val="22"/>
              </w:rPr>
              <w:t xml:space="preserve">не менее </w:t>
            </w:r>
            <w:r w:rsidRPr="00220316">
              <w:rPr>
                <w:rFonts w:ascii="Times New Roman" w:hAnsi="Times New Roman" w:cs="Times New Roman"/>
                <w:color w:val="000000"/>
                <w:sz w:val="22"/>
                <w:szCs w:val="22"/>
              </w:rPr>
              <w:t>2.8 мм фиксированный (104°</w:t>
            </w:r>
          </w:p>
          <w:p w14:paraId="2A6CF4C1"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по горизонтали), М12</w:t>
            </w:r>
          </w:p>
          <w:p w14:paraId="0E93D1B1" w14:textId="3A76DAB1"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Электронный затвор Авто: PAL 1/25</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1/50,000 сек</w:t>
            </w:r>
          </w:p>
          <w:p w14:paraId="57E03383" w14:textId="3A45D009"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ИК подсветка </w:t>
            </w:r>
            <w:r>
              <w:rPr>
                <w:rFonts w:ascii="Times New Roman" w:hAnsi="Times New Roman" w:cs="Times New Roman"/>
                <w:color w:val="000000"/>
                <w:sz w:val="22"/>
                <w:szCs w:val="22"/>
              </w:rPr>
              <w:t>не менее</w:t>
            </w:r>
            <w:r w:rsidRPr="00220316">
              <w:rPr>
                <w:rFonts w:ascii="Times New Roman" w:hAnsi="Times New Roman" w:cs="Times New Roman"/>
                <w:color w:val="000000"/>
                <w:sz w:val="22"/>
                <w:szCs w:val="22"/>
              </w:rPr>
              <w:t xml:space="preserve"> 20м</w:t>
            </w:r>
          </w:p>
          <w:p w14:paraId="5DAF3B88" w14:textId="03321D1E"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Видеовыход AHD/TVI/CVI/CVBS, BNC</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 xml:space="preserve">(1.0 </w:t>
            </w:r>
            <w:proofErr w:type="spellStart"/>
            <w:r w:rsidRPr="00220316">
              <w:rPr>
                <w:rFonts w:ascii="Times New Roman" w:hAnsi="Times New Roman" w:cs="Times New Roman"/>
                <w:color w:val="000000"/>
                <w:sz w:val="22"/>
                <w:szCs w:val="22"/>
              </w:rPr>
              <w:t>Vp</w:t>
            </w:r>
            <w:proofErr w:type="spellEnd"/>
          </w:p>
          <w:p w14:paraId="268BB7F6"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-p, 75 Ом)</w:t>
            </w:r>
          </w:p>
          <w:p w14:paraId="591D0CE4"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Переключение выхода </w:t>
            </w:r>
            <w:proofErr w:type="gramStart"/>
            <w:r w:rsidRPr="00220316">
              <w:rPr>
                <w:rFonts w:ascii="Times New Roman" w:hAnsi="Times New Roman" w:cs="Times New Roman"/>
                <w:color w:val="000000"/>
                <w:sz w:val="22"/>
                <w:szCs w:val="22"/>
              </w:rPr>
              <w:t>Через</w:t>
            </w:r>
            <w:proofErr w:type="gramEnd"/>
            <w:r w:rsidRPr="00220316">
              <w:rPr>
                <w:rFonts w:ascii="Times New Roman" w:hAnsi="Times New Roman" w:cs="Times New Roman"/>
                <w:color w:val="000000"/>
                <w:sz w:val="22"/>
                <w:szCs w:val="22"/>
              </w:rPr>
              <w:t xml:space="preserve"> меню</w:t>
            </w:r>
          </w:p>
          <w:p w14:paraId="55631BF0" w14:textId="2525E56B"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коаксиального управления совместимого</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регистратора</w:t>
            </w:r>
          </w:p>
          <w:p w14:paraId="0C5A34AB" w14:textId="28237EE4"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Экранное меню</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 xml:space="preserve"> </w:t>
            </w:r>
            <w:proofErr w:type="gramStart"/>
            <w:r w:rsidRPr="00220316">
              <w:rPr>
                <w:rFonts w:ascii="Times New Roman" w:hAnsi="Times New Roman" w:cs="Times New Roman"/>
                <w:color w:val="000000"/>
                <w:sz w:val="22"/>
                <w:szCs w:val="22"/>
              </w:rPr>
              <w:t>Через</w:t>
            </w:r>
            <w:proofErr w:type="gramEnd"/>
            <w:r w:rsidRPr="00220316">
              <w:rPr>
                <w:rFonts w:ascii="Times New Roman" w:hAnsi="Times New Roman" w:cs="Times New Roman"/>
                <w:color w:val="000000"/>
                <w:sz w:val="22"/>
                <w:szCs w:val="22"/>
              </w:rPr>
              <w:t xml:space="preserve"> меню</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коаксиального управления совместимого</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регистратора</w:t>
            </w:r>
          </w:p>
          <w:p w14:paraId="7BA33280"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Баланс белого Авто/ Ручной</w:t>
            </w:r>
          </w:p>
          <w:p w14:paraId="167A0897" w14:textId="2D07D40B"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Рабочая температура</w:t>
            </w:r>
            <w:r>
              <w:rPr>
                <w:rFonts w:ascii="Times New Roman" w:hAnsi="Times New Roman" w:cs="Times New Roman"/>
                <w:color w:val="000000"/>
                <w:sz w:val="22"/>
                <w:szCs w:val="22"/>
              </w:rPr>
              <w:t xml:space="preserve"> от не более </w:t>
            </w:r>
            <w:r w:rsidRPr="00220316">
              <w:rPr>
                <w:rFonts w:ascii="Times New Roman" w:hAnsi="Times New Roman" w:cs="Times New Roman"/>
                <w:color w:val="000000"/>
                <w:sz w:val="22"/>
                <w:szCs w:val="22"/>
              </w:rPr>
              <w:t xml:space="preserve">-10°С </w:t>
            </w:r>
            <w:r>
              <w:rPr>
                <w:rFonts w:ascii="Times New Roman" w:hAnsi="Times New Roman" w:cs="Times New Roman"/>
                <w:color w:val="000000"/>
                <w:sz w:val="22"/>
                <w:szCs w:val="22"/>
              </w:rPr>
              <w:t xml:space="preserve">до не менее </w:t>
            </w:r>
            <w:r w:rsidRPr="00220316">
              <w:rPr>
                <w:rFonts w:ascii="Times New Roman" w:hAnsi="Times New Roman" w:cs="Times New Roman"/>
                <w:color w:val="000000"/>
                <w:sz w:val="22"/>
                <w:szCs w:val="22"/>
              </w:rPr>
              <w:t>+55°С</w:t>
            </w:r>
          </w:p>
          <w:p w14:paraId="6D66E04C" w14:textId="546384E0"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влажность </w:t>
            </w:r>
            <w:r>
              <w:rPr>
                <w:rFonts w:ascii="Times New Roman" w:hAnsi="Times New Roman" w:cs="Times New Roman"/>
                <w:color w:val="000000"/>
                <w:sz w:val="22"/>
                <w:szCs w:val="22"/>
              </w:rPr>
              <w:t xml:space="preserve">от не более </w:t>
            </w:r>
            <w:r w:rsidRPr="00220316">
              <w:rPr>
                <w:rFonts w:ascii="Times New Roman" w:hAnsi="Times New Roman" w:cs="Times New Roman"/>
                <w:color w:val="000000"/>
                <w:sz w:val="22"/>
                <w:szCs w:val="22"/>
              </w:rPr>
              <w:t>10</w:t>
            </w:r>
            <w:r>
              <w:rPr>
                <w:rFonts w:ascii="Times New Roman" w:hAnsi="Times New Roman" w:cs="Times New Roman"/>
                <w:color w:val="000000"/>
                <w:sz w:val="22"/>
                <w:szCs w:val="22"/>
              </w:rPr>
              <w:t xml:space="preserve"> до не менее </w:t>
            </w:r>
            <w:r w:rsidRPr="00220316">
              <w:rPr>
                <w:rFonts w:ascii="Times New Roman" w:hAnsi="Times New Roman" w:cs="Times New Roman"/>
                <w:color w:val="000000"/>
                <w:sz w:val="22"/>
                <w:szCs w:val="22"/>
              </w:rPr>
              <w:t>- 95% (без конденсата)</w:t>
            </w:r>
          </w:p>
          <w:p w14:paraId="1EB7A46B" w14:textId="0DB140D2"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Питание </w:t>
            </w:r>
            <w:r>
              <w:rPr>
                <w:rFonts w:ascii="Times New Roman" w:hAnsi="Times New Roman" w:cs="Times New Roman"/>
                <w:color w:val="000000"/>
                <w:sz w:val="22"/>
                <w:szCs w:val="22"/>
              </w:rPr>
              <w:t xml:space="preserve">не менее </w:t>
            </w:r>
            <w:r w:rsidRPr="00220316">
              <w:rPr>
                <w:rFonts w:ascii="Times New Roman" w:hAnsi="Times New Roman" w:cs="Times New Roman"/>
                <w:color w:val="000000"/>
                <w:sz w:val="22"/>
                <w:szCs w:val="22"/>
              </w:rPr>
              <w:t>12 В ±10%</w:t>
            </w:r>
          </w:p>
          <w:p w14:paraId="062B6A6D"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Потребляемая мощность </w:t>
            </w:r>
            <w:proofErr w:type="gramStart"/>
            <w:r w:rsidRPr="00220316">
              <w:rPr>
                <w:rFonts w:ascii="Times New Roman" w:hAnsi="Times New Roman" w:cs="Times New Roman"/>
                <w:color w:val="000000"/>
                <w:sz w:val="22"/>
                <w:szCs w:val="22"/>
              </w:rPr>
              <w:t>Не</w:t>
            </w:r>
            <w:proofErr w:type="gramEnd"/>
            <w:r w:rsidRPr="00220316">
              <w:rPr>
                <w:rFonts w:ascii="Times New Roman" w:hAnsi="Times New Roman" w:cs="Times New Roman"/>
                <w:color w:val="000000"/>
                <w:sz w:val="22"/>
                <w:szCs w:val="22"/>
              </w:rPr>
              <w:t xml:space="preserve"> более 4 Вт</w:t>
            </w:r>
          </w:p>
          <w:p w14:paraId="190222FB" w14:textId="6C11A2C0" w:rsidR="003E5CC7" w:rsidRPr="00C73E5C"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Габариты </w:t>
            </w:r>
            <w:r>
              <w:rPr>
                <w:rFonts w:ascii="Times New Roman" w:hAnsi="Times New Roman" w:cs="Times New Roman"/>
                <w:color w:val="000000"/>
                <w:sz w:val="22"/>
                <w:szCs w:val="22"/>
              </w:rPr>
              <w:t xml:space="preserve">не менее </w:t>
            </w:r>
            <w:r w:rsidRPr="00220316">
              <w:rPr>
                <w:rFonts w:ascii="Times New Roman" w:hAnsi="Times New Roman" w:cs="Times New Roman"/>
                <w:color w:val="000000"/>
                <w:sz w:val="22"/>
                <w:szCs w:val="22"/>
              </w:rPr>
              <w:t>97 x 77 мм</w:t>
            </w:r>
          </w:p>
        </w:tc>
        <w:tc>
          <w:tcPr>
            <w:tcW w:w="704" w:type="dxa"/>
          </w:tcPr>
          <w:p w14:paraId="0204A50B" w14:textId="24258923" w:rsidR="003E5CC7" w:rsidRPr="00C73E5C" w:rsidRDefault="00057802" w:rsidP="003E5CC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Ш</w:t>
            </w:r>
            <w:r w:rsidR="00220316">
              <w:rPr>
                <w:rFonts w:ascii="Times New Roman" w:hAnsi="Times New Roman" w:cs="Times New Roman"/>
                <w:sz w:val="22"/>
                <w:szCs w:val="22"/>
              </w:rPr>
              <w:t>т</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C50C5" w14:textId="04E73D04" w:rsidR="003E5CC7" w:rsidRPr="00C73E5C" w:rsidRDefault="00220316" w:rsidP="003E5CC7">
            <w:pPr>
              <w:tabs>
                <w:tab w:val="left" w:pos="765"/>
              </w:tabs>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r>
      <w:tr w:rsidR="003E5CC7" w:rsidRPr="00C73E5C" w14:paraId="0D361E22" w14:textId="77777777" w:rsidTr="003E5CC7">
        <w:trPr>
          <w:trHeight w:val="619"/>
        </w:trPr>
        <w:tc>
          <w:tcPr>
            <w:tcW w:w="632" w:type="dxa"/>
            <w:tcMar>
              <w:top w:w="0" w:type="dxa"/>
              <w:left w:w="108" w:type="dxa"/>
              <w:bottom w:w="0" w:type="dxa"/>
              <w:right w:w="108" w:type="dxa"/>
            </w:tcMar>
          </w:tcPr>
          <w:p w14:paraId="0B62E1D5" w14:textId="2501E12D" w:rsidR="003E5CC7" w:rsidRPr="00C73E5C" w:rsidRDefault="003E5CC7" w:rsidP="003E5CC7">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lastRenderedPageBreak/>
              <w:t>4</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4CE75592" w14:textId="77777777" w:rsidR="00220316" w:rsidRPr="00220316"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220316">
              <w:rPr>
                <w:rFonts w:ascii="Times New Roman" w:hAnsi="Times New Roman" w:cs="Times New Roman"/>
                <w:sz w:val="22"/>
                <w:szCs w:val="22"/>
              </w:rPr>
              <w:t>Комплект переходников</w:t>
            </w:r>
          </w:p>
          <w:p w14:paraId="61CA99EE" w14:textId="4AA094CF" w:rsidR="00220316" w:rsidRPr="00C73E5C"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220316">
              <w:rPr>
                <w:rFonts w:ascii="Times New Roman" w:hAnsi="Times New Roman" w:cs="Times New Roman"/>
                <w:sz w:val="22"/>
                <w:szCs w:val="22"/>
              </w:rPr>
              <w:t xml:space="preserve">питания </w:t>
            </w:r>
            <w:proofErr w:type="spellStart"/>
            <w:r w:rsidRPr="00220316">
              <w:rPr>
                <w:rFonts w:ascii="Times New Roman" w:hAnsi="Times New Roman" w:cs="Times New Roman"/>
                <w:sz w:val="22"/>
                <w:szCs w:val="22"/>
              </w:rPr>
              <w:t>Orient</w:t>
            </w:r>
            <w:proofErr w:type="spellEnd"/>
            <w:r w:rsidRPr="00220316">
              <w:rPr>
                <w:rFonts w:ascii="Times New Roman" w:hAnsi="Times New Roman" w:cs="Times New Roman"/>
                <w:sz w:val="22"/>
                <w:szCs w:val="22"/>
              </w:rPr>
              <w:t xml:space="preserve"> C662 </w:t>
            </w:r>
          </w:p>
          <w:p w14:paraId="6B7E6EBC" w14:textId="0730E56A" w:rsidR="003E5CC7" w:rsidRPr="00C73E5C" w:rsidRDefault="003E5CC7"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1C4A08" w14:textId="10D355B0" w:rsidR="003E5CC7"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Pr>
                <w:rFonts w:ascii="Times New Roman" w:hAnsi="Times New Roman" w:cs="Times New Roman"/>
                <w:color w:val="000000"/>
                <w:sz w:val="22"/>
                <w:szCs w:val="22"/>
              </w:rPr>
              <w:t>Назначение-</w:t>
            </w:r>
            <w:r w:rsidRPr="00220316">
              <w:rPr>
                <w:rFonts w:ascii="Times New Roman" w:hAnsi="Times New Roman" w:cs="Times New Roman"/>
                <w:sz w:val="22"/>
                <w:szCs w:val="22"/>
              </w:rPr>
              <w:t xml:space="preserve"> для</w:t>
            </w:r>
            <w:r>
              <w:rPr>
                <w:rFonts w:ascii="Times New Roman" w:hAnsi="Times New Roman" w:cs="Times New Roman"/>
                <w:sz w:val="22"/>
                <w:szCs w:val="22"/>
              </w:rPr>
              <w:t xml:space="preserve"> </w:t>
            </w:r>
            <w:r w:rsidRPr="00220316">
              <w:rPr>
                <w:rFonts w:ascii="Times New Roman" w:hAnsi="Times New Roman" w:cs="Times New Roman"/>
                <w:sz w:val="22"/>
                <w:szCs w:val="22"/>
              </w:rPr>
              <w:t>камер видеонаблюдения</w:t>
            </w:r>
            <w:r>
              <w:rPr>
                <w:rFonts w:ascii="Times New Roman" w:hAnsi="Times New Roman" w:cs="Times New Roman"/>
                <w:sz w:val="22"/>
                <w:szCs w:val="22"/>
              </w:rPr>
              <w:t xml:space="preserve"> </w:t>
            </w:r>
            <w:r w:rsidRPr="00220316">
              <w:rPr>
                <w:rFonts w:ascii="Times New Roman" w:hAnsi="Times New Roman" w:cs="Times New Roman"/>
                <w:sz w:val="22"/>
                <w:szCs w:val="22"/>
              </w:rPr>
              <w:t xml:space="preserve">DC F- DC M </w:t>
            </w:r>
            <w:r>
              <w:rPr>
                <w:rFonts w:ascii="Times New Roman" w:hAnsi="Times New Roman" w:cs="Times New Roman"/>
                <w:sz w:val="22"/>
                <w:szCs w:val="22"/>
              </w:rPr>
              <w:t xml:space="preserve">не менее </w:t>
            </w:r>
            <w:r w:rsidRPr="00220316">
              <w:rPr>
                <w:rFonts w:ascii="Times New Roman" w:hAnsi="Times New Roman" w:cs="Times New Roman"/>
                <w:sz w:val="22"/>
                <w:szCs w:val="22"/>
              </w:rPr>
              <w:t>6мм</w:t>
            </w:r>
            <w:r>
              <w:rPr>
                <w:rFonts w:ascii="Times New Roman" w:hAnsi="Times New Roman" w:cs="Times New Roman"/>
                <w:sz w:val="22"/>
                <w:szCs w:val="22"/>
              </w:rPr>
              <w:t xml:space="preserve"> </w:t>
            </w:r>
            <w:proofErr w:type="spellStart"/>
            <w:r w:rsidRPr="00220316">
              <w:rPr>
                <w:rFonts w:ascii="Times New Roman" w:hAnsi="Times New Roman" w:cs="Times New Roman"/>
                <w:sz w:val="22"/>
                <w:szCs w:val="22"/>
              </w:rPr>
              <w:t>папа+мама</w:t>
            </w:r>
            <w:proofErr w:type="spellEnd"/>
            <w:r w:rsidRPr="00220316">
              <w:rPr>
                <w:rFonts w:ascii="Times New Roman" w:hAnsi="Times New Roman" w:cs="Times New Roman"/>
                <w:sz w:val="22"/>
                <w:szCs w:val="22"/>
              </w:rPr>
              <w:t xml:space="preserve"> под винт</w:t>
            </w:r>
          </w:p>
          <w:p w14:paraId="4BA5D491" w14:textId="35C68DFC" w:rsidR="00220316" w:rsidRPr="00220316"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color w:val="000000"/>
                <w:sz w:val="22"/>
                <w:szCs w:val="22"/>
              </w:rPr>
            </w:pPr>
            <w:r w:rsidRPr="00220316">
              <w:rPr>
                <w:rFonts w:ascii="Times New Roman" w:hAnsi="Times New Roman" w:cs="Times New Roman"/>
                <w:color w:val="000000"/>
                <w:sz w:val="22"/>
                <w:szCs w:val="22"/>
              </w:rPr>
              <w:t>Комплект переходников питания для</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видеокамер DC(F)</w:t>
            </w:r>
          </w:p>
          <w:p w14:paraId="49F7D14B" w14:textId="77777777" w:rsidR="00220316"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color w:val="000000"/>
                <w:sz w:val="22"/>
                <w:szCs w:val="22"/>
              </w:rPr>
            </w:pPr>
            <w:r w:rsidRPr="00220316">
              <w:rPr>
                <w:rFonts w:ascii="Times New Roman" w:hAnsi="Times New Roman" w:cs="Times New Roman"/>
                <w:color w:val="000000"/>
                <w:sz w:val="22"/>
                <w:szCs w:val="22"/>
              </w:rPr>
              <w:t>-</w:t>
            </w:r>
            <w:proofErr w:type="spellStart"/>
            <w:r w:rsidRPr="00220316">
              <w:rPr>
                <w:rFonts w:ascii="Times New Roman" w:hAnsi="Times New Roman" w:cs="Times New Roman"/>
                <w:color w:val="000000"/>
                <w:sz w:val="22"/>
                <w:szCs w:val="22"/>
              </w:rPr>
              <w:t>Screw</w:t>
            </w:r>
            <w:proofErr w:type="spellEnd"/>
            <w:r w:rsidRPr="00220316">
              <w:rPr>
                <w:rFonts w:ascii="Times New Roman" w:hAnsi="Times New Roman" w:cs="Times New Roman"/>
                <w:color w:val="000000"/>
                <w:sz w:val="22"/>
                <w:szCs w:val="22"/>
              </w:rPr>
              <w:t xml:space="preserve"> + </w:t>
            </w:r>
            <w:proofErr w:type="spellStart"/>
            <w:r w:rsidRPr="00220316">
              <w:rPr>
                <w:rFonts w:ascii="Times New Roman" w:hAnsi="Times New Roman" w:cs="Times New Roman"/>
                <w:color w:val="000000"/>
                <w:sz w:val="22"/>
                <w:szCs w:val="22"/>
              </w:rPr>
              <w:t>Screw</w:t>
            </w:r>
            <w:proofErr w:type="spellEnd"/>
            <w:r w:rsidRPr="00220316">
              <w:rPr>
                <w:rFonts w:ascii="Times New Roman" w:hAnsi="Times New Roman" w:cs="Times New Roman"/>
                <w:color w:val="000000"/>
                <w:sz w:val="22"/>
                <w:szCs w:val="22"/>
              </w:rPr>
              <w:t>-DC(M)</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винтовые разъемы Применение только</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питание</w:t>
            </w:r>
          </w:p>
          <w:p w14:paraId="6C6B11A3" w14:textId="2CBD4247" w:rsidR="00220316" w:rsidRPr="00C73E5C"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color w:val="000000"/>
                <w:sz w:val="22"/>
                <w:szCs w:val="22"/>
              </w:rPr>
            </w:pPr>
            <w:r w:rsidRPr="00220316">
              <w:rPr>
                <w:rFonts w:ascii="Times New Roman" w:hAnsi="Times New Roman" w:cs="Times New Roman"/>
                <w:color w:val="000000"/>
                <w:sz w:val="22"/>
                <w:szCs w:val="22"/>
              </w:rPr>
              <w:t>Разъем питания</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 xml:space="preserve">- штекер DC </w:t>
            </w:r>
            <w:r>
              <w:rPr>
                <w:rFonts w:ascii="Times New Roman" w:hAnsi="Times New Roman" w:cs="Times New Roman"/>
                <w:color w:val="000000"/>
                <w:sz w:val="22"/>
                <w:szCs w:val="22"/>
              </w:rPr>
              <w:t xml:space="preserve">не менее </w:t>
            </w:r>
            <w:r w:rsidRPr="00220316">
              <w:rPr>
                <w:rFonts w:ascii="Times New Roman" w:hAnsi="Times New Roman" w:cs="Times New Roman"/>
                <w:color w:val="000000"/>
                <w:sz w:val="22"/>
                <w:szCs w:val="22"/>
              </w:rPr>
              <w:t>2.1/5.5мм</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(внутренний D=2.1 мм, внешний D=5.5</w:t>
            </w:r>
            <w:r>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мм, длина 9.5 мм)</w:t>
            </w:r>
          </w:p>
        </w:tc>
        <w:tc>
          <w:tcPr>
            <w:tcW w:w="704" w:type="dxa"/>
          </w:tcPr>
          <w:p w14:paraId="6290976B" w14:textId="07C02303" w:rsidR="003E5CC7" w:rsidRPr="00C73E5C" w:rsidRDefault="00057802" w:rsidP="003E5CC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К</w:t>
            </w:r>
            <w:r w:rsidR="00220316">
              <w:rPr>
                <w:rFonts w:ascii="Times New Roman" w:hAnsi="Times New Roman" w:cs="Times New Roman"/>
                <w:sz w:val="22"/>
                <w:szCs w:val="22"/>
              </w:rPr>
              <w:t>омп</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0DD1CA" w14:textId="577E3998" w:rsidR="003E5CC7" w:rsidRPr="00C73E5C" w:rsidRDefault="00220316" w:rsidP="003E5CC7">
            <w:pPr>
              <w:tabs>
                <w:tab w:val="left" w:pos="765"/>
              </w:tabs>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BD095C" w:rsidRPr="00C73E5C" w14:paraId="63A94348" w14:textId="77777777" w:rsidTr="003E5CC7">
        <w:trPr>
          <w:trHeight w:val="619"/>
        </w:trPr>
        <w:tc>
          <w:tcPr>
            <w:tcW w:w="632" w:type="dxa"/>
            <w:tcMar>
              <w:top w:w="0" w:type="dxa"/>
              <w:left w:w="108" w:type="dxa"/>
              <w:bottom w:w="0" w:type="dxa"/>
              <w:right w:w="108" w:type="dxa"/>
            </w:tcMar>
          </w:tcPr>
          <w:p w14:paraId="2E41DDEE" w14:textId="5428496C" w:rsidR="00BD095C" w:rsidRPr="00C73E5C" w:rsidRDefault="00BD095C" w:rsidP="00BD095C">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t>5</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5EE2B583" w14:textId="3B1661A1" w:rsidR="00220316" w:rsidRPr="00220316"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220316">
              <w:rPr>
                <w:rFonts w:ascii="Times New Roman" w:hAnsi="Times New Roman" w:cs="Times New Roman"/>
                <w:sz w:val="22"/>
                <w:szCs w:val="22"/>
              </w:rPr>
              <w:t>Кабель КВК-П-2нг(A)</w:t>
            </w:r>
          </w:p>
          <w:p w14:paraId="2FEBD252" w14:textId="7D6337EB" w:rsidR="00BD095C" w:rsidRPr="00C73E5C"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220316">
              <w:rPr>
                <w:rFonts w:ascii="Times New Roman" w:hAnsi="Times New Roman" w:cs="Times New Roman"/>
                <w:sz w:val="22"/>
                <w:szCs w:val="22"/>
              </w:rPr>
              <w:t xml:space="preserve">-HF </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2F4F4F" w14:textId="04E3789B" w:rsid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Изолированный</w:t>
            </w:r>
            <w:r>
              <w:rPr>
                <w:rFonts w:ascii="Times New Roman" w:hAnsi="Times New Roman" w:cs="Times New Roman"/>
                <w:color w:val="000000"/>
                <w:sz w:val="22"/>
                <w:szCs w:val="22"/>
              </w:rPr>
              <w:t>-наличие</w:t>
            </w:r>
          </w:p>
          <w:p w14:paraId="581FF66D" w14:textId="030274B8"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Количество жил</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2</w:t>
            </w:r>
          </w:p>
          <w:p w14:paraId="2B4A7F58" w14:textId="7620DAB8"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Сечение кабеля</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0,75</w:t>
            </w:r>
            <w:r>
              <w:rPr>
                <w:rFonts w:ascii="Times New Roman" w:hAnsi="Times New Roman" w:cs="Times New Roman"/>
                <w:color w:val="000000"/>
                <w:sz w:val="22"/>
                <w:szCs w:val="22"/>
              </w:rPr>
              <w:t xml:space="preserve"> </w:t>
            </w:r>
            <w:r w:rsidRPr="00220316">
              <w:rPr>
                <w:rFonts w:ascii="Times New Roman" w:hAnsi="Times New Roman" w:cs="Times New Roman"/>
              </w:rPr>
              <w:t>мм.</w:t>
            </w:r>
            <w:r w:rsidR="00057802">
              <w:rPr>
                <w:rFonts w:ascii="Times New Roman" w:hAnsi="Times New Roman" w:cs="Times New Roman"/>
              </w:rPr>
              <w:t xml:space="preserve"> </w:t>
            </w:r>
            <w:r w:rsidRPr="00220316">
              <w:rPr>
                <w:rFonts w:ascii="Times New Roman" w:hAnsi="Times New Roman" w:cs="Times New Roman"/>
              </w:rPr>
              <w:t>кв.</w:t>
            </w:r>
          </w:p>
          <w:p w14:paraId="5EA86AB4" w14:textId="77777777" w:rsidR="00BD095C"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Диаметр, мм</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8,3</w:t>
            </w:r>
          </w:p>
          <w:p w14:paraId="323AA2DB" w14:textId="0F685C55"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Плотность оплетки</w:t>
            </w:r>
            <w:r>
              <w:rPr>
                <w:rFonts w:ascii="Times New Roman" w:hAnsi="Times New Roman" w:cs="Times New Roman"/>
                <w:color w:val="000000"/>
                <w:sz w:val="22"/>
                <w:szCs w:val="22"/>
              </w:rPr>
              <w:t xml:space="preserve"> не менее-</w:t>
            </w:r>
            <w:r w:rsidRPr="00220316">
              <w:rPr>
                <w:rFonts w:ascii="Times New Roman" w:hAnsi="Times New Roman" w:cs="Times New Roman"/>
                <w:color w:val="000000"/>
                <w:sz w:val="22"/>
                <w:szCs w:val="22"/>
              </w:rPr>
              <w:t xml:space="preserve">  90%</w:t>
            </w:r>
          </w:p>
          <w:p w14:paraId="0521A639" w14:textId="77777777" w:rsid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 xml:space="preserve">Радиочастотный элемент </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 xml:space="preserve"> РК 75-2-13М</w:t>
            </w:r>
          </w:p>
          <w:p w14:paraId="2D1D1393" w14:textId="5B6C5B2A"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proofErr w:type="spellStart"/>
            <w:r w:rsidRPr="00220316">
              <w:rPr>
                <w:rFonts w:ascii="Times New Roman" w:hAnsi="Times New Roman" w:cs="Times New Roman"/>
                <w:color w:val="000000"/>
                <w:sz w:val="22"/>
                <w:szCs w:val="22"/>
              </w:rPr>
              <w:t>Бухтовка</w:t>
            </w:r>
            <w:proofErr w:type="spellEnd"/>
            <w:r w:rsidRPr="00220316">
              <w:rPr>
                <w:rFonts w:ascii="Times New Roman" w:hAnsi="Times New Roman" w:cs="Times New Roman"/>
                <w:color w:val="000000"/>
                <w:sz w:val="22"/>
                <w:szCs w:val="22"/>
              </w:rPr>
              <w:t>, м</w:t>
            </w:r>
            <w:r>
              <w:rPr>
                <w:rFonts w:ascii="Times New Roman" w:hAnsi="Times New Roman" w:cs="Times New Roman"/>
                <w:color w:val="000000"/>
                <w:sz w:val="22"/>
                <w:szCs w:val="22"/>
              </w:rPr>
              <w:t xml:space="preserve"> не менее</w:t>
            </w:r>
            <w:r w:rsidRPr="00220316">
              <w:rPr>
                <w:rFonts w:ascii="Times New Roman" w:hAnsi="Times New Roman" w:cs="Times New Roman"/>
                <w:color w:val="000000"/>
                <w:sz w:val="22"/>
                <w:szCs w:val="22"/>
              </w:rPr>
              <w:t xml:space="preserve"> 200</w:t>
            </w:r>
          </w:p>
          <w:p w14:paraId="04F06BFC" w14:textId="049B788D" w:rsidR="00220316" w:rsidRPr="00C73E5C"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Тип упаковки</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 xml:space="preserve"> Бухта</w:t>
            </w:r>
          </w:p>
        </w:tc>
        <w:tc>
          <w:tcPr>
            <w:tcW w:w="704" w:type="dxa"/>
          </w:tcPr>
          <w:p w14:paraId="166B4E02" w14:textId="016C99ED" w:rsidR="00BD095C" w:rsidRPr="00C73E5C" w:rsidRDefault="00057802" w:rsidP="00BD095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Ш</w:t>
            </w:r>
            <w:r w:rsidR="00220316">
              <w:rPr>
                <w:rFonts w:ascii="Times New Roman" w:hAnsi="Times New Roman" w:cs="Times New Roman"/>
                <w:sz w:val="22"/>
                <w:szCs w:val="22"/>
              </w:rPr>
              <w:t>т</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9C63B1" w14:textId="3E2F5F0D" w:rsidR="00BD095C" w:rsidRPr="00C73E5C" w:rsidRDefault="00220316" w:rsidP="00BD095C">
            <w:pPr>
              <w:tabs>
                <w:tab w:val="left" w:pos="765"/>
              </w:tabs>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BD095C" w:rsidRPr="00C73E5C" w14:paraId="720415DE" w14:textId="77777777" w:rsidTr="003E5CC7">
        <w:trPr>
          <w:trHeight w:val="619"/>
        </w:trPr>
        <w:tc>
          <w:tcPr>
            <w:tcW w:w="632" w:type="dxa"/>
            <w:tcMar>
              <w:top w:w="0" w:type="dxa"/>
              <w:left w:w="108" w:type="dxa"/>
              <w:bottom w:w="0" w:type="dxa"/>
              <w:right w:w="108" w:type="dxa"/>
            </w:tcMar>
          </w:tcPr>
          <w:p w14:paraId="39F9ACCB" w14:textId="2895986A" w:rsidR="00BD095C" w:rsidRPr="00C73E5C" w:rsidRDefault="00BD095C" w:rsidP="00BD095C">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t>6</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3A66C52F" w14:textId="49ED6BCF" w:rsidR="00BD095C" w:rsidRPr="00C73E5C" w:rsidRDefault="00220316" w:rsidP="0022031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220316">
              <w:rPr>
                <w:rFonts w:ascii="Times New Roman" w:hAnsi="Times New Roman" w:cs="Times New Roman"/>
                <w:sz w:val="22"/>
                <w:szCs w:val="22"/>
              </w:rPr>
              <w:t>Жесткий диск HDD 1 TB</w:t>
            </w:r>
            <w:r>
              <w:rPr>
                <w:rFonts w:ascii="Times New Roman" w:hAnsi="Times New Roman" w:cs="Times New Roman"/>
                <w:sz w:val="22"/>
                <w:szCs w:val="22"/>
              </w:rPr>
              <w:t xml:space="preserve"> </w:t>
            </w:r>
            <w:r w:rsidRPr="00220316">
              <w:rPr>
                <w:rFonts w:ascii="Times New Roman" w:hAnsi="Times New Roman" w:cs="Times New Roman"/>
                <w:sz w:val="22"/>
                <w:szCs w:val="22"/>
              </w:rPr>
              <w:t>SATA-III</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77D29E" w14:textId="2C5DACF6"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Тип жесткого диска</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HDD</w:t>
            </w:r>
          </w:p>
          <w:p w14:paraId="6BE3F078" w14:textId="457A32D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Объем накопителя</w:t>
            </w:r>
            <w:r>
              <w:rPr>
                <w:rFonts w:ascii="Times New Roman" w:hAnsi="Times New Roman" w:cs="Times New Roman"/>
                <w:color w:val="000000"/>
                <w:sz w:val="22"/>
                <w:szCs w:val="22"/>
              </w:rPr>
              <w:t xml:space="preserve">-не менее </w:t>
            </w:r>
            <w:r w:rsidRPr="00220316">
              <w:rPr>
                <w:rFonts w:ascii="Times New Roman" w:hAnsi="Times New Roman" w:cs="Times New Roman"/>
                <w:color w:val="000000"/>
                <w:sz w:val="22"/>
                <w:szCs w:val="22"/>
              </w:rPr>
              <w:t>1024 ГБ</w:t>
            </w:r>
          </w:p>
          <w:p w14:paraId="18AE72B6" w14:textId="32F56CDE"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Буферная память</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64 МБ</w:t>
            </w:r>
          </w:p>
          <w:p w14:paraId="2044F574" w14:textId="73991DA2"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Скорость вращения шпинделя</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5400 об/мин</w:t>
            </w:r>
          </w:p>
          <w:p w14:paraId="62DD02D0" w14:textId="7EE9BF92"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Форм</w:t>
            </w:r>
            <w:r w:rsidR="007D32A8">
              <w:rPr>
                <w:rFonts w:ascii="Times New Roman" w:hAnsi="Times New Roman" w:cs="Times New Roman"/>
                <w:color w:val="000000"/>
                <w:sz w:val="22"/>
                <w:szCs w:val="22"/>
              </w:rPr>
              <w:t>-</w:t>
            </w:r>
            <w:r w:rsidRPr="00220316">
              <w:rPr>
                <w:rFonts w:ascii="Times New Roman" w:hAnsi="Times New Roman" w:cs="Times New Roman"/>
                <w:color w:val="000000"/>
                <w:sz w:val="22"/>
                <w:szCs w:val="22"/>
              </w:rPr>
              <w:t>фактор</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3.5 "</w:t>
            </w:r>
          </w:p>
          <w:p w14:paraId="4F22B2B0" w14:textId="55C41170"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Интерфейс</w:t>
            </w:r>
            <w:r>
              <w:rPr>
                <w:rFonts w:ascii="Times New Roman" w:hAnsi="Times New Roman" w:cs="Times New Roman"/>
                <w:color w:val="000000"/>
                <w:sz w:val="22"/>
                <w:szCs w:val="22"/>
              </w:rPr>
              <w:t>-</w:t>
            </w:r>
            <w:r w:rsidRPr="00220316">
              <w:rPr>
                <w:rFonts w:ascii="Times New Roman" w:hAnsi="Times New Roman" w:cs="Times New Roman"/>
                <w:color w:val="000000"/>
                <w:sz w:val="22"/>
                <w:szCs w:val="22"/>
              </w:rPr>
              <w:t>SATA III</w:t>
            </w:r>
          </w:p>
          <w:p w14:paraId="58431E11" w14:textId="0FD0FEA3"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Пропускная способность интерфейса</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6 Гбит/с Гбит/с</w:t>
            </w:r>
          </w:p>
          <w:p w14:paraId="77E3AD15" w14:textId="24947599"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Максимальная скорость передачи данных</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110 МБ/с</w:t>
            </w:r>
          </w:p>
          <w:p w14:paraId="1EDEFBC1" w14:textId="287446E8"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Время наработки на отказ</w:t>
            </w:r>
            <w:r>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1000000 ч</w:t>
            </w:r>
          </w:p>
          <w:p w14:paraId="4B29A6E7" w14:textId="0326995E"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Потребляемая мощность</w:t>
            </w:r>
            <w:r>
              <w:rPr>
                <w:rFonts w:ascii="Times New Roman" w:hAnsi="Times New Roman" w:cs="Times New Roman"/>
                <w:color w:val="000000"/>
                <w:sz w:val="22"/>
                <w:szCs w:val="22"/>
              </w:rPr>
              <w:t xml:space="preserve"> не более </w:t>
            </w:r>
            <w:r w:rsidRPr="00220316">
              <w:rPr>
                <w:rFonts w:ascii="Times New Roman" w:hAnsi="Times New Roman" w:cs="Times New Roman"/>
                <w:color w:val="000000"/>
                <w:sz w:val="22"/>
                <w:szCs w:val="22"/>
              </w:rPr>
              <w:t>3.8 Вт</w:t>
            </w:r>
          </w:p>
          <w:p w14:paraId="24AF7103" w14:textId="0B162DA4"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Мощность в режиме ожидания</w:t>
            </w:r>
            <w:r w:rsidR="00E00C99">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0.6 Вт</w:t>
            </w:r>
          </w:p>
          <w:p w14:paraId="566ADCE5" w14:textId="77777777" w:rsidR="00E00C99"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Технология записи</w:t>
            </w:r>
            <w:r w:rsidR="00E00C99">
              <w:rPr>
                <w:rFonts w:ascii="Times New Roman" w:hAnsi="Times New Roman" w:cs="Times New Roman"/>
                <w:color w:val="000000"/>
                <w:sz w:val="22"/>
                <w:szCs w:val="22"/>
              </w:rPr>
              <w:t>-</w:t>
            </w:r>
          </w:p>
          <w:p w14:paraId="04D5DE9E" w14:textId="47612DA4"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CMRО</w:t>
            </w:r>
            <w:r w:rsidR="00E00C99">
              <w:rPr>
                <w:rFonts w:ascii="Times New Roman" w:hAnsi="Times New Roman" w:cs="Times New Roman"/>
                <w:color w:val="000000"/>
                <w:sz w:val="22"/>
                <w:szCs w:val="22"/>
              </w:rPr>
              <w:t xml:space="preserve"> </w:t>
            </w:r>
            <w:r w:rsidR="00057802">
              <w:rPr>
                <w:rFonts w:ascii="Times New Roman" w:hAnsi="Times New Roman" w:cs="Times New Roman"/>
                <w:color w:val="000000"/>
                <w:sz w:val="22"/>
                <w:szCs w:val="22"/>
              </w:rPr>
              <w:t>о</w:t>
            </w:r>
            <w:r w:rsidRPr="00220316">
              <w:rPr>
                <w:rFonts w:ascii="Times New Roman" w:hAnsi="Times New Roman" w:cs="Times New Roman"/>
                <w:color w:val="000000"/>
                <w:sz w:val="22"/>
                <w:szCs w:val="22"/>
              </w:rPr>
              <w:t>собенности</w:t>
            </w:r>
            <w:r w:rsidR="00E00C99">
              <w:rPr>
                <w:rFonts w:ascii="Times New Roman" w:hAnsi="Times New Roman" w:cs="Times New Roman"/>
                <w:color w:val="000000"/>
                <w:sz w:val="22"/>
                <w:szCs w:val="22"/>
              </w:rPr>
              <w:t xml:space="preserve">, </w:t>
            </w:r>
            <w:r w:rsidRPr="00220316">
              <w:rPr>
                <w:rFonts w:ascii="Times New Roman" w:hAnsi="Times New Roman" w:cs="Times New Roman"/>
                <w:color w:val="000000"/>
                <w:sz w:val="22"/>
                <w:szCs w:val="22"/>
              </w:rPr>
              <w:t>шт</w:t>
            </w:r>
            <w:r w:rsidR="00057802">
              <w:rPr>
                <w:rFonts w:ascii="Times New Roman" w:hAnsi="Times New Roman" w:cs="Times New Roman"/>
                <w:color w:val="000000"/>
                <w:sz w:val="22"/>
                <w:szCs w:val="22"/>
              </w:rPr>
              <w:t>.</w:t>
            </w:r>
            <w:r w:rsidR="00E00C99">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1 12700,00 12700</w:t>
            </w:r>
          </w:p>
          <w:p w14:paraId="2F00E1DC" w14:textId="20D79A05"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Уровень шума работы</w:t>
            </w:r>
            <w:r w:rsidR="00E00C99">
              <w:rPr>
                <w:rFonts w:ascii="Times New Roman" w:hAnsi="Times New Roman" w:cs="Times New Roman"/>
                <w:color w:val="000000"/>
                <w:sz w:val="22"/>
                <w:szCs w:val="22"/>
              </w:rPr>
              <w:t xml:space="preserve"> не более </w:t>
            </w:r>
            <w:r w:rsidRPr="00220316">
              <w:rPr>
                <w:rFonts w:ascii="Times New Roman" w:hAnsi="Times New Roman" w:cs="Times New Roman"/>
                <w:color w:val="000000"/>
                <w:sz w:val="22"/>
                <w:szCs w:val="22"/>
              </w:rPr>
              <w:t>22 дБ</w:t>
            </w:r>
          </w:p>
          <w:p w14:paraId="345DA39E" w14:textId="3F8CE8AA"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Уровень шума простоя</w:t>
            </w:r>
            <w:r w:rsidR="00E00C99">
              <w:rPr>
                <w:rFonts w:ascii="Times New Roman" w:hAnsi="Times New Roman" w:cs="Times New Roman"/>
                <w:color w:val="000000"/>
                <w:sz w:val="22"/>
                <w:szCs w:val="22"/>
              </w:rPr>
              <w:t xml:space="preserve"> не более </w:t>
            </w:r>
            <w:r w:rsidRPr="00220316">
              <w:rPr>
                <w:rFonts w:ascii="Times New Roman" w:hAnsi="Times New Roman" w:cs="Times New Roman"/>
                <w:color w:val="000000"/>
                <w:sz w:val="22"/>
                <w:szCs w:val="22"/>
              </w:rPr>
              <w:t>21 дБ</w:t>
            </w:r>
          </w:p>
          <w:p w14:paraId="3CC2D88B" w14:textId="0A9E9EFB"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Рабочая температура</w:t>
            </w:r>
            <w:r w:rsidR="00E00C99">
              <w:rPr>
                <w:rFonts w:ascii="Times New Roman" w:hAnsi="Times New Roman" w:cs="Times New Roman"/>
                <w:color w:val="000000"/>
                <w:sz w:val="22"/>
                <w:szCs w:val="22"/>
              </w:rPr>
              <w:t xml:space="preserve"> не выше </w:t>
            </w:r>
            <w:r w:rsidRPr="00220316">
              <w:rPr>
                <w:rFonts w:ascii="Times New Roman" w:hAnsi="Times New Roman" w:cs="Times New Roman"/>
                <w:color w:val="000000"/>
                <w:sz w:val="22"/>
                <w:szCs w:val="22"/>
              </w:rPr>
              <w:t>65°С</w:t>
            </w:r>
          </w:p>
          <w:p w14:paraId="2BAC0DC7" w14:textId="6BC788D0"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Ударостойкость при работе</w:t>
            </w:r>
            <w:r w:rsidR="00E00C99">
              <w:rPr>
                <w:rFonts w:ascii="Times New Roman" w:hAnsi="Times New Roman" w:cs="Times New Roman"/>
                <w:color w:val="000000"/>
                <w:sz w:val="22"/>
                <w:szCs w:val="22"/>
              </w:rPr>
              <w:t xml:space="preserve"> не ниже</w:t>
            </w:r>
            <w:r w:rsidRPr="00220316">
              <w:rPr>
                <w:rFonts w:ascii="Times New Roman" w:hAnsi="Times New Roman" w:cs="Times New Roman"/>
                <w:color w:val="000000"/>
                <w:sz w:val="22"/>
                <w:szCs w:val="22"/>
              </w:rPr>
              <w:t>30 G</w:t>
            </w:r>
          </w:p>
          <w:p w14:paraId="51DADA3F" w14:textId="542C58BB"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Ударостойкость при хранении</w:t>
            </w:r>
            <w:r w:rsidR="00E00C99">
              <w:rPr>
                <w:rFonts w:ascii="Times New Roman" w:hAnsi="Times New Roman" w:cs="Times New Roman"/>
                <w:color w:val="000000"/>
                <w:sz w:val="22"/>
                <w:szCs w:val="22"/>
              </w:rPr>
              <w:t xml:space="preserve"> не ниже </w:t>
            </w:r>
            <w:r w:rsidRPr="00220316">
              <w:rPr>
                <w:rFonts w:ascii="Times New Roman" w:hAnsi="Times New Roman" w:cs="Times New Roman"/>
                <w:color w:val="000000"/>
                <w:sz w:val="22"/>
                <w:szCs w:val="22"/>
              </w:rPr>
              <w:t>250 G</w:t>
            </w:r>
          </w:p>
          <w:p w14:paraId="40FEBD7C" w14:textId="0819FF42"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Назначение</w:t>
            </w:r>
            <w:r w:rsidR="00E00C99">
              <w:rPr>
                <w:rFonts w:ascii="Times New Roman" w:hAnsi="Times New Roman" w:cs="Times New Roman"/>
                <w:color w:val="000000"/>
                <w:sz w:val="22"/>
                <w:szCs w:val="22"/>
              </w:rPr>
              <w:t>-</w:t>
            </w:r>
            <w:r w:rsidRPr="00220316">
              <w:rPr>
                <w:rFonts w:ascii="Times New Roman" w:hAnsi="Times New Roman" w:cs="Times New Roman"/>
                <w:color w:val="000000"/>
                <w:sz w:val="22"/>
                <w:szCs w:val="22"/>
              </w:rPr>
              <w:t>для видеонаблюдения</w:t>
            </w:r>
          </w:p>
          <w:p w14:paraId="3B961B5B" w14:textId="1B078A36"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Особенности</w:t>
            </w:r>
            <w:r w:rsidR="00E00C99">
              <w:rPr>
                <w:rFonts w:ascii="Times New Roman" w:hAnsi="Times New Roman" w:cs="Times New Roman"/>
                <w:color w:val="000000"/>
                <w:sz w:val="22"/>
                <w:szCs w:val="22"/>
              </w:rPr>
              <w:t>-</w:t>
            </w:r>
            <w:r w:rsidRPr="00220316">
              <w:rPr>
                <w:rFonts w:ascii="Times New Roman" w:hAnsi="Times New Roman" w:cs="Times New Roman"/>
                <w:color w:val="000000"/>
                <w:sz w:val="22"/>
                <w:szCs w:val="22"/>
              </w:rPr>
              <w:t>HDD для круглосуточной работы в</w:t>
            </w:r>
          </w:p>
          <w:p w14:paraId="08A437BF"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системах безопасности с 64 или менее</w:t>
            </w:r>
          </w:p>
          <w:p w14:paraId="1EFB4B04"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камерами высокой четкости и 8 или менее</w:t>
            </w:r>
          </w:p>
          <w:p w14:paraId="2979ADE0" w14:textId="77777777" w:rsidR="00220316" w:rsidRPr="00220316" w:rsidRDefault="00220316" w:rsidP="0022031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жесткими дисками температура (°C)</w:t>
            </w:r>
          </w:p>
          <w:p w14:paraId="13A762F6" w14:textId="266F324A" w:rsidR="00BD095C" w:rsidRPr="00C73E5C" w:rsidRDefault="00220316"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220316">
              <w:rPr>
                <w:rFonts w:ascii="Times New Roman" w:hAnsi="Times New Roman" w:cs="Times New Roman"/>
                <w:color w:val="000000"/>
                <w:sz w:val="22"/>
                <w:szCs w:val="22"/>
              </w:rPr>
              <w:t>хранения в нерабочем состоянии от</w:t>
            </w:r>
            <w:r w:rsidR="00E00C99">
              <w:rPr>
                <w:rFonts w:ascii="Times New Roman" w:hAnsi="Times New Roman" w:cs="Times New Roman"/>
                <w:color w:val="000000"/>
                <w:sz w:val="22"/>
                <w:szCs w:val="22"/>
              </w:rPr>
              <w:t xml:space="preserve"> не более </w:t>
            </w:r>
            <w:r w:rsidRPr="00220316">
              <w:rPr>
                <w:rFonts w:ascii="Times New Roman" w:hAnsi="Times New Roman" w:cs="Times New Roman"/>
                <w:color w:val="000000"/>
                <w:sz w:val="22"/>
                <w:szCs w:val="22"/>
              </w:rPr>
              <w:t>-40 до</w:t>
            </w:r>
            <w:r w:rsidR="00E00C99">
              <w:rPr>
                <w:rFonts w:ascii="Times New Roman" w:hAnsi="Times New Roman" w:cs="Times New Roman"/>
                <w:color w:val="000000"/>
                <w:sz w:val="22"/>
                <w:szCs w:val="22"/>
              </w:rPr>
              <w:t xml:space="preserve"> не менее </w:t>
            </w:r>
            <w:r w:rsidRPr="00220316">
              <w:rPr>
                <w:rFonts w:ascii="Times New Roman" w:hAnsi="Times New Roman" w:cs="Times New Roman"/>
                <w:color w:val="000000"/>
                <w:sz w:val="22"/>
                <w:szCs w:val="22"/>
              </w:rPr>
              <w:t>70</w:t>
            </w:r>
          </w:p>
        </w:tc>
        <w:tc>
          <w:tcPr>
            <w:tcW w:w="704" w:type="dxa"/>
          </w:tcPr>
          <w:p w14:paraId="178C2467" w14:textId="4BD17A83" w:rsidR="00BD095C" w:rsidRPr="00C73E5C" w:rsidRDefault="00057802" w:rsidP="00BD095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Ш</w:t>
            </w:r>
            <w:r w:rsidR="00220316">
              <w:rPr>
                <w:rFonts w:ascii="Times New Roman" w:hAnsi="Times New Roman" w:cs="Times New Roman"/>
                <w:sz w:val="22"/>
                <w:szCs w:val="22"/>
              </w:rPr>
              <w:t>т</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5D3D42" w14:textId="344DC59B" w:rsidR="00BD095C" w:rsidRPr="00C73E5C" w:rsidRDefault="00220316" w:rsidP="00BD095C">
            <w:pPr>
              <w:tabs>
                <w:tab w:val="left" w:pos="765"/>
              </w:tabs>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BD095C" w:rsidRPr="00C73E5C" w14:paraId="4681AE13" w14:textId="77777777" w:rsidTr="003E5CC7">
        <w:trPr>
          <w:trHeight w:val="619"/>
        </w:trPr>
        <w:tc>
          <w:tcPr>
            <w:tcW w:w="632" w:type="dxa"/>
            <w:tcMar>
              <w:top w:w="0" w:type="dxa"/>
              <w:left w:w="108" w:type="dxa"/>
              <w:bottom w:w="0" w:type="dxa"/>
              <w:right w:w="108" w:type="dxa"/>
            </w:tcMar>
          </w:tcPr>
          <w:p w14:paraId="3BCFA9CC" w14:textId="0E04EEBB" w:rsidR="00BD095C" w:rsidRPr="00C73E5C" w:rsidRDefault="00BD095C" w:rsidP="00BD095C">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C73E5C">
              <w:rPr>
                <w:rFonts w:ascii="Times New Roman" w:eastAsia="Liberation Sans" w:hAnsi="Times New Roman" w:cs="Times New Roman"/>
                <w:color w:val="000000"/>
                <w:sz w:val="22"/>
                <w:szCs w:val="22"/>
              </w:rPr>
              <w:t>7</w:t>
            </w:r>
          </w:p>
        </w:tc>
        <w:tc>
          <w:tcPr>
            <w:tcW w:w="2340"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28B1CF87" w14:textId="1ABB6BC6" w:rsidR="00BD095C" w:rsidRPr="00C73E5C" w:rsidRDefault="00E00C99" w:rsidP="00BD095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E00C99">
              <w:rPr>
                <w:rFonts w:ascii="Times New Roman" w:hAnsi="Times New Roman" w:cs="Times New Roman"/>
                <w:sz w:val="22"/>
                <w:szCs w:val="22"/>
              </w:rPr>
              <w:t>Принтер лазерный</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FA2B83" w14:textId="4EF9F54A"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Основной цвет</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черный</w:t>
            </w:r>
          </w:p>
          <w:p w14:paraId="00CC69F7" w14:textId="5655669F"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Область применения</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для дома, для офиса</w:t>
            </w:r>
          </w:p>
          <w:p w14:paraId="7A883AE9" w14:textId="59D8C519"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Технология печати</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лазерная</w:t>
            </w:r>
          </w:p>
          <w:p w14:paraId="6C86649F" w14:textId="0EBB61B5"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Цветность печати</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черно-белая</w:t>
            </w:r>
          </w:p>
          <w:p w14:paraId="77AD46F1" w14:textId="5DFB54A0"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Максимальный формат печати</w:t>
            </w:r>
            <w:r>
              <w:rPr>
                <w:rFonts w:ascii="Times New Roman" w:hAnsi="Times New Roman" w:cs="Times New Roman"/>
                <w:color w:val="000000"/>
                <w:sz w:val="22"/>
                <w:szCs w:val="22"/>
              </w:rPr>
              <w:t xml:space="preserve">-не менее </w:t>
            </w:r>
            <w:r w:rsidRPr="00E00C99">
              <w:rPr>
                <w:rFonts w:ascii="Times New Roman" w:hAnsi="Times New Roman" w:cs="Times New Roman"/>
                <w:color w:val="000000"/>
                <w:sz w:val="22"/>
                <w:szCs w:val="22"/>
              </w:rPr>
              <w:t>A4</w:t>
            </w:r>
          </w:p>
          <w:p w14:paraId="61689B1F" w14:textId="0DEA5B57"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Максимальное разрешение черно-белой</w:t>
            </w:r>
          </w:p>
          <w:p w14:paraId="6599D8D0" w14:textId="485C1445"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Печати</w:t>
            </w:r>
            <w:r>
              <w:rPr>
                <w:rFonts w:ascii="Times New Roman" w:hAnsi="Times New Roman" w:cs="Times New Roman"/>
                <w:color w:val="000000"/>
                <w:sz w:val="22"/>
                <w:szCs w:val="22"/>
              </w:rPr>
              <w:t xml:space="preserve">-не менее </w:t>
            </w:r>
            <w:r w:rsidRPr="00E00C99">
              <w:rPr>
                <w:rFonts w:ascii="Times New Roman" w:hAnsi="Times New Roman" w:cs="Times New Roman"/>
                <w:color w:val="000000"/>
                <w:sz w:val="22"/>
                <w:szCs w:val="22"/>
              </w:rPr>
              <w:t xml:space="preserve">2400x600 </w:t>
            </w:r>
            <w:proofErr w:type="spellStart"/>
            <w:r w:rsidRPr="00E00C99">
              <w:rPr>
                <w:rFonts w:ascii="Times New Roman" w:hAnsi="Times New Roman" w:cs="Times New Roman"/>
                <w:color w:val="000000"/>
                <w:sz w:val="22"/>
                <w:szCs w:val="22"/>
              </w:rPr>
              <w:t>dpi</w:t>
            </w:r>
            <w:proofErr w:type="spellEnd"/>
          </w:p>
          <w:p w14:paraId="0E501CDC" w14:textId="26AC2F76"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Скорость черно-белой печати (</w:t>
            </w:r>
            <w:proofErr w:type="spellStart"/>
            <w:r w:rsidRPr="00E00C99">
              <w:rPr>
                <w:rFonts w:ascii="Times New Roman" w:hAnsi="Times New Roman" w:cs="Times New Roman"/>
                <w:color w:val="000000"/>
                <w:sz w:val="22"/>
                <w:szCs w:val="22"/>
              </w:rPr>
              <w:t>стр</w:t>
            </w:r>
            <w:proofErr w:type="spellEnd"/>
            <w:r w:rsidRPr="00E00C99">
              <w:rPr>
                <w:rFonts w:ascii="Times New Roman" w:hAnsi="Times New Roman" w:cs="Times New Roman"/>
                <w:color w:val="000000"/>
                <w:sz w:val="22"/>
                <w:szCs w:val="22"/>
              </w:rPr>
              <w:t xml:space="preserve"> / мин)</w:t>
            </w:r>
            <w:r>
              <w:rPr>
                <w:rFonts w:ascii="Times New Roman" w:hAnsi="Times New Roman" w:cs="Times New Roman"/>
                <w:color w:val="000000"/>
                <w:sz w:val="22"/>
                <w:szCs w:val="22"/>
              </w:rPr>
              <w:t xml:space="preserve"> не менее </w:t>
            </w:r>
            <w:r w:rsidRPr="00E00C99">
              <w:rPr>
                <w:rFonts w:ascii="Times New Roman" w:hAnsi="Times New Roman" w:cs="Times New Roman"/>
                <w:color w:val="000000"/>
                <w:sz w:val="22"/>
                <w:szCs w:val="22"/>
              </w:rPr>
              <w:t xml:space="preserve">18 </w:t>
            </w:r>
            <w:proofErr w:type="spellStart"/>
            <w:r w:rsidRPr="00E00C99">
              <w:rPr>
                <w:rFonts w:ascii="Times New Roman" w:hAnsi="Times New Roman" w:cs="Times New Roman"/>
                <w:color w:val="000000"/>
                <w:sz w:val="22"/>
                <w:szCs w:val="22"/>
              </w:rPr>
              <w:t>стр</w:t>
            </w:r>
            <w:proofErr w:type="spellEnd"/>
            <w:r w:rsidRPr="00E00C99">
              <w:rPr>
                <w:rFonts w:ascii="Times New Roman" w:hAnsi="Times New Roman" w:cs="Times New Roman"/>
                <w:color w:val="000000"/>
                <w:sz w:val="22"/>
                <w:szCs w:val="22"/>
              </w:rPr>
              <w:t>/мин (A4)</w:t>
            </w:r>
          </w:p>
          <w:p w14:paraId="20C72878" w14:textId="27F548F7"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Время выхода первого черно-белого</w:t>
            </w:r>
            <w:r>
              <w:rPr>
                <w:rFonts w:ascii="Times New Roman" w:hAnsi="Times New Roman" w:cs="Times New Roman"/>
                <w:color w:val="000000"/>
                <w:sz w:val="22"/>
                <w:szCs w:val="22"/>
              </w:rPr>
              <w:t xml:space="preserve"> </w:t>
            </w:r>
            <w:r w:rsidRPr="00E00C99">
              <w:rPr>
                <w:rFonts w:ascii="Times New Roman" w:hAnsi="Times New Roman" w:cs="Times New Roman"/>
                <w:color w:val="000000"/>
                <w:sz w:val="22"/>
                <w:szCs w:val="22"/>
              </w:rPr>
              <w:t>отпечатка</w:t>
            </w:r>
            <w:r>
              <w:rPr>
                <w:rFonts w:ascii="Times New Roman" w:hAnsi="Times New Roman" w:cs="Times New Roman"/>
                <w:color w:val="000000"/>
                <w:sz w:val="22"/>
                <w:szCs w:val="22"/>
              </w:rPr>
              <w:t xml:space="preserve"> не менее </w:t>
            </w:r>
          </w:p>
          <w:p w14:paraId="1368410A" w14:textId="77777777"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7.8 сек</w:t>
            </w:r>
          </w:p>
          <w:p w14:paraId="3E531777" w14:textId="79AD1C56"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Максимальный месячный объем печати</w:t>
            </w:r>
            <w:r>
              <w:rPr>
                <w:rFonts w:ascii="Times New Roman" w:hAnsi="Times New Roman" w:cs="Times New Roman"/>
                <w:color w:val="000000"/>
                <w:sz w:val="22"/>
                <w:szCs w:val="22"/>
              </w:rPr>
              <w:t xml:space="preserve"> не менее </w:t>
            </w:r>
            <w:r w:rsidRPr="00E00C99">
              <w:rPr>
                <w:rFonts w:ascii="Times New Roman" w:hAnsi="Times New Roman" w:cs="Times New Roman"/>
                <w:color w:val="000000"/>
                <w:sz w:val="22"/>
                <w:szCs w:val="22"/>
              </w:rPr>
              <w:t>5000</w:t>
            </w:r>
          </w:p>
          <w:p w14:paraId="73616677" w14:textId="6940E8DE"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proofErr w:type="spellStart"/>
            <w:r w:rsidRPr="00E00C99">
              <w:rPr>
                <w:rFonts w:ascii="Times New Roman" w:hAnsi="Times New Roman" w:cs="Times New Roman"/>
                <w:color w:val="000000"/>
                <w:sz w:val="22"/>
                <w:szCs w:val="22"/>
              </w:rPr>
              <w:t>Шт</w:t>
            </w:r>
            <w:proofErr w:type="spellEnd"/>
            <w:r>
              <w:rPr>
                <w:rFonts w:ascii="Times New Roman" w:hAnsi="Times New Roman" w:cs="Times New Roman"/>
                <w:color w:val="000000"/>
                <w:sz w:val="22"/>
                <w:szCs w:val="22"/>
              </w:rPr>
              <w:t xml:space="preserve"> </w:t>
            </w:r>
            <w:r w:rsidRPr="00E00C99">
              <w:rPr>
                <w:rFonts w:ascii="Times New Roman" w:hAnsi="Times New Roman" w:cs="Times New Roman"/>
                <w:color w:val="000000"/>
                <w:sz w:val="22"/>
                <w:szCs w:val="22"/>
              </w:rPr>
              <w:t>2 22000,00 44000</w:t>
            </w:r>
          </w:p>
          <w:p w14:paraId="04A2F69B" w14:textId="37605A81"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Поддерживаемая плотность носителей</w:t>
            </w:r>
            <w:r>
              <w:rPr>
                <w:rFonts w:ascii="Times New Roman" w:hAnsi="Times New Roman" w:cs="Times New Roman"/>
                <w:color w:val="000000"/>
                <w:sz w:val="22"/>
                <w:szCs w:val="22"/>
              </w:rPr>
              <w:t xml:space="preserve"> не менее </w:t>
            </w:r>
            <w:r w:rsidRPr="00E00C99">
              <w:rPr>
                <w:rFonts w:ascii="Times New Roman" w:hAnsi="Times New Roman" w:cs="Times New Roman"/>
                <w:color w:val="000000"/>
                <w:sz w:val="22"/>
                <w:szCs w:val="22"/>
              </w:rPr>
              <w:t xml:space="preserve">60 </w:t>
            </w:r>
            <w:r>
              <w:rPr>
                <w:rFonts w:ascii="Times New Roman" w:hAnsi="Times New Roman" w:cs="Times New Roman"/>
                <w:color w:val="000000"/>
                <w:sz w:val="22"/>
                <w:szCs w:val="22"/>
              </w:rPr>
              <w:t>не более</w:t>
            </w:r>
            <w:r w:rsidRPr="00E00C99">
              <w:rPr>
                <w:rFonts w:ascii="Times New Roman" w:hAnsi="Times New Roman" w:cs="Times New Roman"/>
                <w:color w:val="000000"/>
                <w:sz w:val="22"/>
                <w:szCs w:val="22"/>
              </w:rPr>
              <w:t xml:space="preserve"> 163 г/м2</w:t>
            </w:r>
          </w:p>
          <w:p w14:paraId="48BDDDCA" w14:textId="59AF76DA"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Емкость подачи</w:t>
            </w:r>
            <w:r>
              <w:rPr>
                <w:rFonts w:ascii="Times New Roman" w:hAnsi="Times New Roman" w:cs="Times New Roman"/>
                <w:color w:val="000000"/>
                <w:sz w:val="22"/>
                <w:szCs w:val="22"/>
              </w:rPr>
              <w:t xml:space="preserve"> не менее </w:t>
            </w:r>
            <w:r w:rsidRPr="00E00C99">
              <w:rPr>
                <w:rFonts w:ascii="Times New Roman" w:hAnsi="Times New Roman" w:cs="Times New Roman"/>
                <w:color w:val="000000"/>
                <w:sz w:val="22"/>
                <w:szCs w:val="22"/>
              </w:rPr>
              <w:t>150</w:t>
            </w:r>
          </w:p>
          <w:p w14:paraId="0ADA784C" w14:textId="2563CD31"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Емкость выходного лотка</w:t>
            </w:r>
            <w:r>
              <w:rPr>
                <w:rFonts w:ascii="Times New Roman" w:hAnsi="Times New Roman" w:cs="Times New Roman"/>
                <w:color w:val="000000"/>
                <w:sz w:val="22"/>
                <w:szCs w:val="22"/>
              </w:rPr>
              <w:t xml:space="preserve">-не менее </w:t>
            </w:r>
            <w:r w:rsidRPr="00E00C99">
              <w:rPr>
                <w:rFonts w:ascii="Times New Roman" w:hAnsi="Times New Roman" w:cs="Times New Roman"/>
                <w:color w:val="000000"/>
                <w:sz w:val="22"/>
                <w:szCs w:val="22"/>
              </w:rPr>
              <w:t>100</w:t>
            </w:r>
          </w:p>
          <w:p w14:paraId="61DBC1CF" w14:textId="1AC72761"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lastRenderedPageBreak/>
              <w:t>Печать на</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конвертах, прозрачной пленке, этикетках</w:t>
            </w:r>
          </w:p>
          <w:p w14:paraId="7CAFA0F2" w14:textId="26A1E335"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Количество картриджей</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 xml:space="preserve">1 </w:t>
            </w:r>
            <w:proofErr w:type="spellStart"/>
            <w:r w:rsidRPr="00E00C99">
              <w:rPr>
                <w:rFonts w:ascii="Times New Roman" w:hAnsi="Times New Roman" w:cs="Times New Roman"/>
                <w:color w:val="000000"/>
                <w:sz w:val="22"/>
                <w:szCs w:val="22"/>
              </w:rPr>
              <w:t>шт</w:t>
            </w:r>
            <w:proofErr w:type="spellEnd"/>
          </w:p>
          <w:p w14:paraId="380E6782" w14:textId="38F7A381"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Модель картриджей</w:t>
            </w:r>
            <w:r>
              <w:rPr>
                <w:rFonts w:ascii="Times New Roman" w:hAnsi="Times New Roman" w:cs="Times New Roman"/>
                <w:color w:val="000000"/>
                <w:sz w:val="22"/>
                <w:szCs w:val="22"/>
              </w:rPr>
              <w:t>-</w:t>
            </w:r>
            <w:proofErr w:type="spellStart"/>
            <w:r w:rsidRPr="00E00C99">
              <w:rPr>
                <w:rFonts w:ascii="Times New Roman" w:hAnsi="Times New Roman" w:cs="Times New Roman"/>
                <w:color w:val="000000"/>
                <w:sz w:val="22"/>
                <w:szCs w:val="22"/>
              </w:rPr>
              <w:t>Canon</w:t>
            </w:r>
            <w:proofErr w:type="spellEnd"/>
            <w:r w:rsidRPr="00E00C99">
              <w:rPr>
                <w:rFonts w:ascii="Times New Roman" w:hAnsi="Times New Roman" w:cs="Times New Roman"/>
                <w:color w:val="000000"/>
                <w:sz w:val="22"/>
                <w:szCs w:val="22"/>
              </w:rPr>
              <w:t xml:space="preserve"> 725</w:t>
            </w:r>
          </w:p>
          <w:p w14:paraId="42360D4B" w14:textId="2A2BDDD0"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Ресурс черного картриджа</w:t>
            </w:r>
            <w:r>
              <w:rPr>
                <w:rFonts w:ascii="Times New Roman" w:hAnsi="Times New Roman" w:cs="Times New Roman"/>
                <w:color w:val="000000"/>
                <w:sz w:val="22"/>
                <w:szCs w:val="22"/>
              </w:rPr>
              <w:t xml:space="preserve">-не менее </w:t>
            </w:r>
            <w:r w:rsidRPr="00E00C99">
              <w:rPr>
                <w:rFonts w:ascii="Times New Roman" w:hAnsi="Times New Roman" w:cs="Times New Roman"/>
                <w:color w:val="000000"/>
                <w:sz w:val="22"/>
                <w:szCs w:val="22"/>
              </w:rPr>
              <w:t>1600 страниц</w:t>
            </w:r>
          </w:p>
          <w:p w14:paraId="55F8A2CF" w14:textId="5A0B9D4A"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Интерфейсы</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 xml:space="preserve">USB </w:t>
            </w:r>
            <w:proofErr w:type="spellStart"/>
            <w:r w:rsidRPr="00E00C99">
              <w:rPr>
                <w:rFonts w:ascii="Times New Roman" w:hAnsi="Times New Roman" w:cs="Times New Roman"/>
                <w:color w:val="000000"/>
                <w:sz w:val="22"/>
                <w:szCs w:val="22"/>
              </w:rPr>
              <w:t>Type</w:t>
            </w:r>
            <w:proofErr w:type="spellEnd"/>
            <w:r w:rsidRPr="00E00C99">
              <w:rPr>
                <w:rFonts w:ascii="Times New Roman" w:hAnsi="Times New Roman" w:cs="Times New Roman"/>
                <w:color w:val="000000"/>
                <w:sz w:val="22"/>
                <w:szCs w:val="22"/>
              </w:rPr>
              <w:t>-B</w:t>
            </w:r>
          </w:p>
          <w:p w14:paraId="1C7871D5" w14:textId="6C1CE1DF"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Совместимость</w:t>
            </w:r>
            <w:r>
              <w:rPr>
                <w:rFonts w:ascii="Times New Roman" w:hAnsi="Times New Roman" w:cs="Times New Roman"/>
                <w:color w:val="000000"/>
                <w:sz w:val="22"/>
                <w:szCs w:val="22"/>
              </w:rPr>
              <w:t>-</w:t>
            </w:r>
            <w:proofErr w:type="spellStart"/>
            <w:r w:rsidRPr="00E00C99">
              <w:rPr>
                <w:rFonts w:ascii="Times New Roman" w:hAnsi="Times New Roman" w:cs="Times New Roman"/>
                <w:color w:val="000000"/>
                <w:sz w:val="22"/>
                <w:szCs w:val="22"/>
              </w:rPr>
              <w:t>Citrix</w:t>
            </w:r>
            <w:proofErr w:type="spellEnd"/>
            <w:r w:rsidRPr="00E00C99">
              <w:rPr>
                <w:rFonts w:ascii="Times New Roman" w:hAnsi="Times New Roman" w:cs="Times New Roman"/>
                <w:color w:val="000000"/>
                <w:sz w:val="22"/>
                <w:szCs w:val="22"/>
              </w:rPr>
              <w:t xml:space="preserve">, </w:t>
            </w:r>
            <w:proofErr w:type="spellStart"/>
            <w:r w:rsidRPr="00E00C99">
              <w:rPr>
                <w:rFonts w:ascii="Times New Roman" w:hAnsi="Times New Roman" w:cs="Times New Roman"/>
                <w:color w:val="000000"/>
                <w:sz w:val="22"/>
                <w:szCs w:val="22"/>
              </w:rPr>
              <w:t>Linux</w:t>
            </w:r>
            <w:proofErr w:type="spellEnd"/>
            <w:r w:rsidRPr="00E00C99">
              <w:rPr>
                <w:rFonts w:ascii="Times New Roman" w:hAnsi="Times New Roman" w:cs="Times New Roman"/>
                <w:color w:val="000000"/>
                <w:sz w:val="22"/>
                <w:szCs w:val="22"/>
              </w:rPr>
              <w:t xml:space="preserve">, </w:t>
            </w:r>
            <w:proofErr w:type="spellStart"/>
            <w:r w:rsidRPr="00E00C99">
              <w:rPr>
                <w:rFonts w:ascii="Times New Roman" w:hAnsi="Times New Roman" w:cs="Times New Roman"/>
                <w:color w:val="000000"/>
                <w:sz w:val="22"/>
                <w:szCs w:val="22"/>
              </w:rPr>
              <w:t>MacOS</w:t>
            </w:r>
            <w:proofErr w:type="spellEnd"/>
            <w:r w:rsidRPr="00E00C99">
              <w:rPr>
                <w:rFonts w:ascii="Times New Roman" w:hAnsi="Times New Roman" w:cs="Times New Roman"/>
                <w:color w:val="000000"/>
                <w:sz w:val="22"/>
                <w:szCs w:val="22"/>
              </w:rPr>
              <w:t xml:space="preserve"> X v10.6, </w:t>
            </w:r>
            <w:proofErr w:type="spellStart"/>
            <w:r w:rsidRPr="00E00C99">
              <w:rPr>
                <w:rFonts w:ascii="Times New Roman" w:hAnsi="Times New Roman" w:cs="Times New Roman"/>
                <w:color w:val="000000"/>
                <w:sz w:val="22"/>
                <w:szCs w:val="22"/>
              </w:rPr>
              <w:t>Windows</w:t>
            </w:r>
            <w:proofErr w:type="spellEnd"/>
            <w:r w:rsidRPr="00E00C99">
              <w:rPr>
                <w:rFonts w:ascii="Times New Roman" w:hAnsi="Times New Roman" w:cs="Times New Roman"/>
                <w:color w:val="000000"/>
                <w:sz w:val="22"/>
                <w:szCs w:val="22"/>
              </w:rPr>
              <w:t xml:space="preserve"> 7,</w:t>
            </w:r>
          </w:p>
          <w:p w14:paraId="53B3B598" w14:textId="77777777"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E00C99">
              <w:rPr>
                <w:rFonts w:ascii="Times New Roman" w:hAnsi="Times New Roman" w:cs="Times New Roman"/>
                <w:color w:val="000000"/>
                <w:sz w:val="22"/>
                <w:szCs w:val="22"/>
                <w:lang w:val="en-US"/>
              </w:rPr>
              <w:t>Windows 8, Windows 8.1, Windows Server</w:t>
            </w:r>
          </w:p>
          <w:p w14:paraId="304A716B" w14:textId="2B122AC3"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lang w:val="en-US"/>
              </w:rPr>
            </w:pPr>
            <w:r w:rsidRPr="00E00C99">
              <w:rPr>
                <w:rFonts w:ascii="Times New Roman" w:hAnsi="Times New Roman" w:cs="Times New Roman"/>
                <w:color w:val="000000"/>
                <w:sz w:val="22"/>
                <w:szCs w:val="22"/>
                <w:lang w:val="en-US"/>
              </w:rPr>
              <w:t>2003, Windows Server 2008</w:t>
            </w:r>
          </w:p>
          <w:p w14:paraId="6D34693C" w14:textId="482CAB36"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Шрифты и языки управления</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UFRII LT</w:t>
            </w:r>
          </w:p>
          <w:p w14:paraId="21543496" w14:textId="77777777"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Энергопотребление и мощность</w:t>
            </w:r>
          </w:p>
          <w:p w14:paraId="51A6A313" w14:textId="475E2F59"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Тип и напряжение питания</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220-240В/50-60Гц</w:t>
            </w:r>
          </w:p>
          <w:p w14:paraId="04F71E5F" w14:textId="545D0D55"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Потребляемая мощность в работе</w:t>
            </w:r>
            <w:r>
              <w:rPr>
                <w:rFonts w:ascii="Times New Roman" w:hAnsi="Times New Roman" w:cs="Times New Roman"/>
                <w:color w:val="000000"/>
                <w:sz w:val="22"/>
                <w:szCs w:val="22"/>
              </w:rPr>
              <w:t xml:space="preserve">-не более </w:t>
            </w:r>
            <w:r w:rsidRPr="00E00C99">
              <w:rPr>
                <w:rFonts w:ascii="Times New Roman" w:hAnsi="Times New Roman" w:cs="Times New Roman"/>
                <w:color w:val="000000"/>
                <w:sz w:val="22"/>
                <w:szCs w:val="22"/>
              </w:rPr>
              <w:t>330 Вт</w:t>
            </w:r>
          </w:p>
          <w:p w14:paraId="4AB25E6C" w14:textId="33BF84FC"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Потребляемая мощность в режиме</w:t>
            </w:r>
            <w:r>
              <w:rPr>
                <w:rFonts w:ascii="Times New Roman" w:hAnsi="Times New Roman" w:cs="Times New Roman"/>
                <w:color w:val="000000"/>
                <w:sz w:val="22"/>
                <w:szCs w:val="22"/>
              </w:rPr>
              <w:t xml:space="preserve"> </w:t>
            </w:r>
            <w:r w:rsidRPr="00E00C99">
              <w:rPr>
                <w:rFonts w:ascii="Times New Roman" w:hAnsi="Times New Roman" w:cs="Times New Roman"/>
                <w:color w:val="000000"/>
                <w:sz w:val="22"/>
                <w:szCs w:val="22"/>
              </w:rPr>
              <w:t>ожидания</w:t>
            </w:r>
            <w:r>
              <w:rPr>
                <w:rFonts w:ascii="Times New Roman" w:hAnsi="Times New Roman" w:cs="Times New Roman"/>
                <w:color w:val="000000"/>
                <w:sz w:val="22"/>
                <w:szCs w:val="22"/>
              </w:rPr>
              <w:t xml:space="preserve"> не более </w:t>
            </w:r>
            <w:r w:rsidRPr="00E00C99">
              <w:rPr>
                <w:rFonts w:ascii="Times New Roman" w:hAnsi="Times New Roman" w:cs="Times New Roman"/>
                <w:color w:val="000000"/>
                <w:sz w:val="22"/>
                <w:szCs w:val="22"/>
              </w:rPr>
              <w:t>1.8 Вт</w:t>
            </w:r>
          </w:p>
          <w:p w14:paraId="6CB8F4DA" w14:textId="7EEA93CD"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Отображение информации</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светодиодные индикаторы</w:t>
            </w:r>
          </w:p>
          <w:p w14:paraId="3420D3E1" w14:textId="11B2F255"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Уровень шума при работе</w:t>
            </w:r>
            <w:r>
              <w:rPr>
                <w:rFonts w:ascii="Times New Roman" w:hAnsi="Times New Roman" w:cs="Times New Roman"/>
                <w:color w:val="000000"/>
                <w:sz w:val="22"/>
                <w:szCs w:val="22"/>
              </w:rPr>
              <w:t xml:space="preserve">-не более </w:t>
            </w:r>
            <w:r w:rsidRPr="00E00C99">
              <w:rPr>
                <w:rFonts w:ascii="Times New Roman" w:hAnsi="Times New Roman" w:cs="Times New Roman"/>
                <w:color w:val="000000"/>
                <w:sz w:val="22"/>
                <w:szCs w:val="22"/>
              </w:rPr>
              <w:t>49.3 дБ</w:t>
            </w:r>
          </w:p>
          <w:p w14:paraId="304F4509" w14:textId="499B184F" w:rsidR="00E00C99" w:rsidRPr="00E00C99"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Комплектация</w:t>
            </w:r>
            <w:r>
              <w:rPr>
                <w:rFonts w:ascii="Times New Roman" w:hAnsi="Times New Roman" w:cs="Times New Roman"/>
                <w:color w:val="000000"/>
                <w:sz w:val="22"/>
                <w:szCs w:val="22"/>
              </w:rPr>
              <w:t>-</w:t>
            </w:r>
            <w:r w:rsidRPr="00E00C99">
              <w:rPr>
                <w:rFonts w:ascii="Times New Roman" w:hAnsi="Times New Roman" w:cs="Times New Roman"/>
                <w:color w:val="000000"/>
                <w:sz w:val="22"/>
                <w:szCs w:val="22"/>
              </w:rPr>
              <w:t>документация, кабель питания, стартовый</w:t>
            </w:r>
          </w:p>
          <w:p w14:paraId="48732E68" w14:textId="6C183BA4" w:rsidR="00BD095C" w:rsidRPr="00C73E5C" w:rsidRDefault="00E00C99" w:rsidP="00E00C99">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E00C99">
              <w:rPr>
                <w:rFonts w:ascii="Times New Roman" w:hAnsi="Times New Roman" w:cs="Times New Roman"/>
                <w:color w:val="000000"/>
                <w:sz w:val="22"/>
                <w:szCs w:val="22"/>
              </w:rPr>
              <w:t>картридж</w:t>
            </w:r>
          </w:p>
        </w:tc>
        <w:tc>
          <w:tcPr>
            <w:tcW w:w="704" w:type="dxa"/>
          </w:tcPr>
          <w:p w14:paraId="05C826C0" w14:textId="2ACB560A" w:rsidR="00BD095C" w:rsidRPr="00C73E5C" w:rsidRDefault="00057802" w:rsidP="00BD095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Ш</w:t>
            </w:r>
            <w:r w:rsidR="00E00C99">
              <w:rPr>
                <w:rFonts w:ascii="Times New Roman" w:hAnsi="Times New Roman" w:cs="Times New Roman"/>
                <w:sz w:val="22"/>
                <w:szCs w:val="22"/>
              </w:rPr>
              <w:t>т</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83347E" w14:textId="232252DD" w:rsidR="00BD095C" w:rsidRPr="00C73E5C" w:rsidRDefault="00E00C99" w:rsidP="00BD095C">
            <w:pPr>
              <w:tabs>
                <w:tab w:val="left" w:pos="765"/>
              </w:tabs>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r>
    </w:tbl>
    <w:p w14:paraId="49D6A45F" w14:textId="77777777" w:rsidR="00E00C99" w:rsidRPr="00057802" w:rsidRDefault="00FE5EF2" w:rsidP="00FE5EF2">
      <w:pPr>
        <w:spacing w:after="0" w:line="240" w:lineRule="auto"/>
        <w:jc w:val="both"/>
        <w:rPr>
          <w:rFonts w:ascii="Times New Roman" w:hAnsi="Times New Roman" w:cs="Times New Roman"/>
        </w:rPr>
      </w:pPr>
      <w:r w:rsidRPr="00057802">
        <w:rPr>
          <w:rFonts w:ascii="Times New Roman" w:eastAsia="Liberation Sans" w:hAnsi="Times New Roman" w:cs="Times New Roman"/>
          <w:b/>
          <w:bCs/>
        </w:rPr>
        <w:t>2. Место поставки:</w:t>
      </w:r>
      <w:r w:rsidR="008F1773" w:rsidRPr="00057802">
        <w:t xml:space="preserve"> </w:t>
      </w:r>
      <w:r w:rsidR="00E00C99" w:rsidRPr="00057802">
        <w:rPr>
          <w:rFonts w:ascii="Times New Roman" w:hAnsi="Times New Roman" w:cs="Times New Roman"/>
        </w:rPr>
        <w:t>628145, ХАНТЫ-МАНСИЙСКИЙ АВТОНОМНЫЙ ОКРУГ - ЮГРА АВТОНОМНЫЙ ОКРУГ, РАЙОН БЕРЕЗОВСКИЙ, ПОСЕЛОК СОСЬВА, УЛИЦА ШКОЛЬНАЯ, ДОМ 3</w:t>
      </w:r>
    </w:p>
    <w:p w14:paraId="5AE9807C" w14:textId="6777F816" w:rsidR="00FE5EF2" w:rsidRPr="00FE5EF2" w:rsidRDefault="00FE5EF2" w:rsidP="00FE5EF2">
      <w:pPr>
        <w:spacing w:after="0" w:line="240" w:lineRule="auto"/>
        <w:jc w:val="both"/>
        <w:rPr>
          <w:rFonts w:ascii="Times New Roman" w:eastAsia="Liberation Sans" w:hAnsi="Times New Roman" w:cs="Times New Roman"/>
        </w:rPr>
      </w:pPr>
      <w:r w:rsidRPr="00057802">
        <w:rPr>
          <w:rFonts w:ascii="Times New Roman" w:eastAsia="Liberation Sans" w:hAnsi="Times New Roman" w:cs="Times New Roman"/>
          <w:b/>
          <w:bCs/>
        </w:rPr>
        <w:t xml:space="preserve">3. Срок поставки: </w:t>
      </w:r>
      <w:r w:rsidR="001373DF" w:rsidRPr="00057802">
        <w:rPr>
          <w:rFonts w:ascii="Times New Roman" w:eastAsia="Liberation Sans" w:hAnsi="Times New Roman" w:cs="Times New Roman"/>
        </w:rPr>
        <w:t xml:space="preserve">с момента заключения договора </w:t>
      </w:r>
      <w:r w:rsidR="00C12B03" w:rsidRPr="00057802">
        <w:rPr>
          <w:rFonts w:ascii="Times New Roman" w:eastAsia="Liberation Sans" w:hAnsi="Times New Roman" w:cs="Times New Roman"/>
        </w:rPr>
        <w:t xml:space="preserve">в течение </w:t>
      </w:r>
      <w:r w:rsidR="00155D08" w:rsidRPr="00057802">
        <w:rPr>
          <w:rFonts w:ascii="Times New Roman" w:eastAsia="Liberation Sans" w:hAnsi="Times New Roman" w:cs="Times New Roman"/>
        </w:rPr>
        <w:t>30</w:t>
      </w:r>
      <w:r w:rsidR="00C12B03" w:rsidRPr="00057802">
        <w:rPr>
          <w:rFonts w:ascii="Times New Roman" w:eastAsia="Liberation Sans" w:hAnsi="Times New Roman" w:cs="Times New Roman"/>
        </w:rPr>
        <w:t xml:space="preserve"> календарных дней</w:t>
      </w:r>
      <w:r w:rsidR="00F5702C" w:rsidRPr="00057802">
        <w:rPr>
          <w:rFonts w:ascii="Times New Roman" w:eastAsia="Liberation Sans" w:hAnsi="Times New Roman" w:cs="Times New Roman"/>
        </w:rPr>
        <w:t>, единоразово</w:t>
      </w:r>
      <w:r w:rsidR="00334224" w:rsidRPr="00057802">
        <w:rPr>
          <w:rFonts w:ascii="Times New Roman" w:eastAsia="Liberation Sans" w:hAnsi="Times New Roman" w:cs="Times New Roman"/>
        </w:rPr>
        <w:t>.</w:t>
      </w:r>
      <w:r w:rsidR="004F76D4">
        <w:rPr>
          <w:rFonts w:ascii="Times New Roman" w:eastAsia="Liberation Sans" w:hAnsi="Times New Roman" w:cs="Times New Roman"/>
        </w:rPr>
        <w:t xml:space="preserve"> </w:t>
      </w:r>
    </w:p>
    <w:p w14:paraId="4AF2F661"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3.1. Доставка, погрузочно-разгрузочные работы, осуществляется силами Поставщика.</w:t>
      </w:r>
    </w:p>
    <w:p w14:paraId="65E2BF34"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4. Требования к качеству, безопасности поставляемого товара:</w:t>
      </w:r>
    </w:p>
    <w:p w14:paraId="46CE112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4.1. Поставляемый товар должен соответствовать заданным функциональным и качественным характеристикам; </w:t>
      </w:r>
    </w:p>
    <w:p w14:paraId="6A75924F"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7ACBE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0EDF3C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AEDBDB"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6355F6A"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5. Требования к упаковке и маркировке поставляемого товара:</w:t>
      </w:r>
    </w:p>
    <w:p w14:paraId="7932A6A5"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300958"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E3431E"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92C10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04B99C"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6. Требования к гарантийному сроку товара и (или) объему предоставления гарантий качества товара:</w:t>
      </w:r>
    </w:p>
    <w:p w14:paraId="6E515DC0"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6.1. Гарантия качества товара - в соответствии с гарантийным сроком, установленным производителем. </w:t>
      </w:r>
    </w:p>
    <w:p w14:paraId="428684E9"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5F5FA382" w14:textId="3DA5C9B8" w:rsidR="00297F1D"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297F1D" w:rsidRPr="00FE5EF2" w:rsidSect="00EB6A67">
      <w:footerReference w:type="default" r:id="rId8"/>
      <w:footerReference w:type="first" r:id="rId9"/>
      <w:pgSz w:w="11906" w:h="16838"/>
      <w:pgMar w:top="567" w:right="851" w:bottom="0" w:left="709"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E6B52" w14:textId="77777777" w:rsidR="00181F67" w:rsidRDefault="00181F67">
      <w:pPr>
        <w:spacing w:after="0" w:line="240" w:lineRule="auto"/>
      </w:pPr>
      <w:r>
        <w:separator/>
      </w:r>
    </w:p>
  </w:endnote>
  <w:endnote w:type="continuationSeparator" w:id="0">
    <w:p w14:paraId="5185AE2C" w14:textId="77777777" w:rsidR="00181F67" w:rsidRDefault="0018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0F956" w14:textId="77777777" w:rsidR="00CB0DBB" w:rsidRDefault="00CB0DBB">
    <w:pPr>
      <w:keepLin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35C71" w14:textId="77777777" w:rsidR="00CB0DBB" w:rsidRDefault="00CB0D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95721" w14:textId="77777777" w:rsidR="00181F67" w:rsidRDefault="00181F67">
      <w:pPr>
        <w:spacing w:after="0" w:line="240" w:lineRule="auto"/>
      </w:pPr>
      <w:r>
        <w:separator/>
      </w:r>
    </w:p>
  </w:footnote>
  <w:footnote w:type="continuationSeparator" w:id="0">
    <w:p w14:paraId="2BAF8E01" w14:textId="77777777" w:rsidR="00181F67" w:rsidRDefault="0018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C6"/>
    <w:multiLevelType w:val="hybridMultilevel"/>
    <w:tmpl w:val="020E39D6"/>
    <w:lvl w:ilvl="0" w:tplc="39A28626">
      <w:start w:val="1"/>
      <w:numFmt w:val="bullet"/>
      <w:lvlText w:val=""/>
      <w:lvlJc w:val="left"/>
      <w:pPr>
        <w:ind w:left="720" w:hanging="360"/>
      </w:pPr>
      <w:rPr>
        <w:rFonts w:ascii="Symbol" w:hAnsi="Symbol" w:hint="default"/>
      </w:rPr>
    </w:lvl>
    <w:lvl w:ilvl="1" w:tplc="BFA6DDE2">
      <w:start w:val="1"/>
      <w:numFmt w:val="bullet"/>
      <w:lvlText w:val="o"/>
      <w:lvlJc w:val="left"/>
      <w:pPr>
        <w:ind w:left="1440" w:hanging="360"/>
      </w:pPr>
      <w:rPr>
        <w:rFonts w:ascii="Courier New" w:hAnsi="Courier New" w:cs="Courier New" w:hint="default"/>
      </w:rPr>
    </w:lvl>
    <w:lvl w:ilvl="2" w:tplc="A3F21A2A">
      <w:start w:val="1"/>
      <w:numFmt w:val="bullet"/>
      <w:lvlText w:val=""/>
      <w:lvlJc w:val="left"/>
      <w:pPr>
        <w:ind w:left="2160" w:hanging="360"/>
      </w:pPr>
      <w:rPr>
        <w:rFonts w:ascii="Wingdings" w:hAnsi="Wingdings" w:hint="default"/>
      </w:rPr>
    </w:lvl>
    <w:lvl w:ilvl="3" w:tplc="3558F084">
      <w:start w:val="1"/>
      <w:numFmt w:val="bullet"/>
      <w:lvlText w:val=""/>
      <w:lvlJc w:val="left"/>
      <w:pPr>
        <w:ind w:left="2880" w:hanging="360"/>
      </w:pPr>
      <w:rPr>
        <w:rFonts w:ascii="Symbol" w:hAnsi="Symbol" w:hint="default"/>
      </w:rPr>
    </w:lvl>
    <w:lvl w:ilvl="4" w:tplc="BA608138">
      <w:start w:val="1"/>
      <w:numFmt w:val="bullet"/>
      <w:lvlText w:val="o"/>
      <w:lvlJc w:val="left"/>
      <w:pPr>
        <w:ind w:left="3600" w:hanging="360"/>
      </w:pPr>
      <w:rPr>
        <w:rFonts w:ascii="Courier New" w:hAnsi="Courier New" w:cs="Courier New" w:hint="default"/>
      </w:rPr>
    </w:lvl>
    <w:lvl w:ilvl="5" w:tplc="E65CF580">
      <w:start w:val="1"/>
      <w:numFmt w:val="bullet"/>
      <w:lvlText w:val=""/>
      <w:lvlJc w:val="left"/>
      <w:pPr>
        <w:ind w:left="4320" w:hanging="360"/>
      </w:pPr>
      <w:rPr>
        <w:rFonts w:ascii="Wingdings" w:hAnsi="Wingdings" w:hint="default"/>
      </w:rPr>
    </w:lvl>
    <w:lvl w:ilvl="6" w:tplc="D452D854">
      <w:start w:val="1"/>
      <w:numFmt w:val="bullet"/>
      <w:lvlText w:val=""/>
      <w:lvlJc w:val="left"/>
      <w:pPr>
        <w:ind w:left="5040" w:hanging="360"/>
      </w:pPr>
      <w:rPr>
        <w:rFonts w:ascii="Symbol" w:hAnsi="Symbol" w:hint="default"/>
      </w:rPr>
    </w:lvl>
    <w:lvl w:ilvl="7" w:tplc="C3CE5ABC">
      <w:start w:val="1"/>
      <w:numFmt w:val="bullet"/>
      <w:lvlText w:val="o"/>
      <w:lvlJc w:val="left"/>
      <w:pPr>
        <w:ind w:left="5760" w:hanging="360"/>
      </w:pPr>
      <w:rPr>
        <w:rFonts w:ascii="Courier New" w:hAnsi="Courier New" w:cs="Courier New" w:hint="default"/>
      </w:rPr>
    </w:lvl>
    <w:lvl w:ilvl="8" w:tplc="5120C956">
      <w:start w:val="1"/>
      <w:numFmt w:val="bullet"/>
      <w:lvlText w:val=""/>
      <w:lvlJc w:val="left"/>
      <w:pPr>
        <w:ind w:left="6480" w:hanging="360"/>
      </w:pPr>
      <w:rPr>
        <w:rFonts w:ascii="Wingdings" w:hAnsi="Wingdings" w:hint="default"/>
      </w:rPr>
    </w:lvl>
  </w:abstractNum>
  <w:abstractNum w:abstractNumId="1" w15:restartNumberingAfterBreak="0">
    <w:nsid w:val="09577F11"/>
    <w:multiLevelType w:val="multilevel"/>
    <w:tmpl w:val="980A427A"/>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127"/>
        </w:tabs>
        <w:ind w:left="90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0177EFC"/>
    <w:multiLevelType w:val="hybridMultilevel"/>
    <w:tmpl w:val="9DB80FC0"/>
    <w:lvl w:ilvl="0" w:tplc="BFB8746A">
      <w:start w:val="1"/>
      <w:numFmt w:val="bullet"/>
      <w:lvlText w:val=""/>
      <w:lvlJc w:val="left"/>
      <w:pPr>
        <w:ind w:left="720" w:hanging="360"/>
      </w:pPr>
      <w:rPr>
        <w:rFonts w:ascii="Symbol" w:hAnsi="Symbol" w:hint="default"/>
      </w:rPr>
    </w:lvl>
    <w:lvl w:ilvl="1" w:tplc="A2A4026C">
      <w:start w:val="1"/>
      <w:numFmt w:val="bullet"/>
      <w:lvlText w:val="o"/>
      <w:lvlJc w:val="left"/>
      <w:pPr>
        <w:ind w:left="1440" w:hanging="360"/>
      </w:pPr>
      <w:rPr>
        <w:rFonts w:ascii="Courier New" w:hAnsi="Courier New" w:cs="Courier New" w:hint="default"/>
      </w:rPr>
    </w:lvl>
    <w:lvl w:ilvl="2" w:tplc="6122D734">
      <w:start w:val="1"/>
      <w:numFmt w:val="bullet"/>
      <w:lvlText w:val=""/>
      <w:lvlJc w:val="left"/>
      <w:pPr>
        <w:ind w:left="2160" w:hanging="360"/>
      </w:pPr>
      <w:rPr>
        <w:rFonts w:ascii="Wingdings" w:hAnsi="Wingdings" w:hint="default"/>
      </w:rPr>
    </w:lvl>
    <w:lvl w:ilvl="3" w:tplc="7824865A">
      <w:start w:val="1"/>
      <w:numFmt w:val="bullet"/>
      <w:lvlText w:val=""/>
      <w:lvlJc w:val="left"/>
      <w:pPr>
        <w:ind w:left="2880" w:hanging="360"/>
      </w:pPr>
      <w:rPr>
        <w:rFonts w:ascii="Symbol" w:hAnsi="Symbol" w:hint="default"/>
      </w:rPr>
    </w:lvl>
    <w:lvl w:ilvl="4" w:tplc="C5A612A6">
      <w:start w:val="1"/>
      <w:numFmt w:val="bullet"/>
      <w:lvlText w:val="o"/>
      <w:lvlJc w:val="left"/>
      <w:pPr>
        <w:ind w:left="3600" w:hanging="360"/>
      </w:pPr>
      <w:rPr>
        <w:rFonts w:ascii="Courier New" w:hAnsi="Courier New" w:cs="Courier New" w:hint="default"/>
      </w:rPr>
    </w:lvl>
    <w:lvl w:ilvl="5" w:tplc="E96C55B6">
      <w:start w:val="1"/>
      <w:numFmt w:val="bullet"/>
      <w:lvlText w:val=""/>
      <w:lvlJc w:val="left"/>
      <w:pPr>
        <w:ind w:left="4320" w:hanging="360"/>
      </w:pPr>
      <w:rPr>
        <w:rFonts w:ascii="Wingdings" w:hAnsi="Wingdings" w:hint="default"/>
      </w:rPr>
    </w:lvl>
    <w:lvl w:ilvl="6" w:tplc="B4AC9994">
      <w:start w:val="1"/>
      <w:numFmt w:val="bullet"/>
      <w:lvlText w:val=""/>
      <w:lvlJc w:val="left"/>
      <w:pPr>
        <w:ind w:left="5040" w:hanging="360"/>
      </w:pPr>
      <w:rPr>
        <w:rFonts w:ascii="Symbol" w:hAnsi="Symbol" w:hint="default"/>
      </w:rPr>
    </w:lvl>
    <w:lvl w:ilvl="7" w:tplc="6EF29236">
      <w:start w:val="1"/>
      <w:numFmt w:val="bullet"/>
      <w:lvlText w:val="o"/>
      <w:lvlJc w:val="left"/>
      <w:pPr>
        <w:ind w:left="5760" w:hanging="360"/>
      </w:pPr>
      <w:rPr>
        <w:rFonts w:ascii="Courier New" w:hAnsi="Courier New" w:cs="Courier New" w:hint="default"/>
      </w:rPr>
    </w:lvl>
    <w:lvl w:ilvl="8" w:tplc="9CCA6136">
      <w:start w:val="1"/>
      <w:numFmt w:val="bullet"/>
      <w:lvlText w:val=""/>
      <w:lvlJc w:val="left"/>
      <w:pPr>
        <w:ind w:left="6480" w:hanging="360"/>
      </w:pPr>
      <w:rPr>
        <w:rFonts w:ascii="Wingdings" w:hAnsi="Wingdings" w:hint="default"/>
      </w:rPr>
    </w:lvl>
  </w:abstractNum>
  <w:abstractNum w:abstractNumId="3" w15:restartNumberingAfterBreak="0">
    <w:nsid w:val="17BB0982"/>
    <w:multiLevelType w:val="multilevel"/>
    <w:tmpl w:val="8A704BE8"/>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4" w15:restartNumberingAfterBreak="0">
    <w:nsid w:val="1B6B00B8"/>
    <w:multiLevelType w:val="hybridMultilevel"/>
    <w:tmpl w:val="7B90CA8A"/>
    <w:lvl w:ilvl="0" w:tplc="C5F4B1D0">
      <w:start w:val="1"/>
      <w:numFmt w:val="bullet"/>
      <w:lvlText w:val=""/>
      <w:lvlJc w:val="left"/>
      <w:pPr>
        <w:ind w:left="720" w:hanging="360"/>
      </w:pPr>
      <w:rPr>
        <w:rFonts w:ascii="Symbol" w:hAnsi="Symbol" w:hint="default"/>
      </w:rPr>
    </w:lvl>
    <w:lvl w:ilvl="1" w:tplc="0622C11E">
      <w:start w:val="1"/>
      <w:numFmt w:val="bullet"/>
      <w:lvlText w:val="o"/>
      <w:lvlJc w:val="left"/>
      <w:pPr>
        <w:ind w:left="1440" w:hanging="360"/>
      </w:pPr>
      <w:rPr>
        <w:rFonts w:ascii="Courier New" w:hAnsi="Courier New" w:cs="Courier New" w:hint="default"/>
      </w:rPr>
    </w:lvl>
    <w:lvl w:ilvl="2" w:tplc="5462AF46">
      <w:start w:val="1"/>
      <w:numFmt w:val="bullet"/>
      <w:lvlText w:val=""/>
      <w:lvlJc w:val="left"/>
      <w:pPr>
        <w:ind w:left="2160" w:hanging="360"/>
      </w:pPr>
      <w:rPr>
        <w:rFonts w:ascii="Wingdings" w:hAnsi="Wingdings" w:hint="default"/>
      </w:rPr>
    </w:lvl>
    <w:lvl w:ilvl="3" w:tplc="C354FF12">
      <w:start w:val="1"/>
      <w:numFmt w:val="bullet"/>
      <w:lvlText w:val=""/>
      <w:lvlJc w:val="left"/>
      <w:pPr>
        <w:ind w:left="2880" w:hanging="360"/>
      </w:pPr>
      <w:rPr>
        <w:rFonts w:ascii="Symbol" w:hAnsi="Symbol" w:hint="default"/>
      </w:rPr>
    </w:lvl>
    <w:lvl w:ilvl="4" w:tplc="D8D632EC">
      <w:start w:val="1"/>
      <w:numFmt w:val="bullet"/>
      <w:lvlText w:val="o"/>
      <w:lvlJc w:val="left"/>
      <w:pPr>
        <w:ind w:left="3600" w:hanging="360"/>
      </w:pPr>
      <w:rPr>
        <w:rFonts w:ascii="Courier New" w:hAnsi="Courier New" w:cs="Courier New" w:hint="default"/>
      </w:rPr>
    </w:lvl>
    <w:lvl w:ilvl="5" w:tplc="F4A864A4">
      <w:start w:val="1"/>
      <w:numFmt w:val="bullet"/>
      <w:lvlText w:val=""/>
      <w:lvlJc w:val="left"/>
      <w:pPr>
        <w:ind w:left="4320" w:hanging="360"/>
      </w:pPr>
      <w:rPr>
        <w:rFonts w:ascii="Wingdings" w:hAnsi="Wingdings" w:hint="default"/>
      </w:rPr>
    </w:lvl>
    <w:lvl w:ilvl="6" w:tplc="4038EF60">
      <w:start w:val="1"/>
      <w:numFmt w:val="bullet"/>
      <w:lvlText w:val=""/>
      <w:lvlJc w:val="left"/>
      <w:pPr>
        <w:ind w:left="5040" w:hanging="360"/>
      </w:pPr>
      <w:rPr>
        <w:rFonts w:ascii="Symbol" w:hAnsi="Symbol" w:hint="default"/>
      </w:rPr>
    </w:lvl>
    <w:lvl w:ilvl="7" w:tplc="E05260B4">
      <w:start w:val="1"/>
      <w:numFmt w:val="bullet"/>
      <w:lvlText w:val="o"/>
      <w:lvlJc w:val="left"/>
      <w:pPr>
        <w:ind w:left="5760" w:hanging="360"/>
      </w:pPr>
      <w:rPr>
        <w:rFonts w:ascii="Courier New" w:hAnsi="Courier New" w:cs="Courier New" w:hint="default"/>
      </w:rPr>
    </w:lvl>
    <w:lvl w:ilvl="8" w:tplc="57D87E2E">
      <w:start w:val="1"/>
      <w:numFmt w:val="bullet"/>
      <w:lvlText w:val=""/>
      <w:lvlJc w:val="left"/>
      <w:pPr>
        <w:ind w:left="6480" w:hanging="360"/>
      </w:pPr>
      <w:rPr>
        <w:rFonts w:ascii="Wingdings" w:hAnsi="Wingdings" w:hint="default"/>
      </w:rPr>
    </w:lvl>
  </w:abstractNum>
  <w:abstractNum w:abstractNumId="5" w15:restartNumberingAfterBreak="0">
    <w:nsid w:val="1F437329"/>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622B0F"/>
    <w:multiLevelType w:val="hybridMultilevel"/>
    <w:tmpl w:val="421ED872"/>
    <w:lvl w:ilvl="0" w:tplc="1BCE2E78">
      <w:start w:val="1"/>
      <w:numFmt w:val="bullet"/>
      <w:lvlText w:val=""/>
      <w:lvlJc w:val="left"/>
      <w:pPr>
        <w:ind w:left="720" w:hanging="360"/>
      </w:pPr>
      <w:rPr>
        <w:rFonts w:ascii="Symbol" w:hAnsi="Symbol" w:hint="default"/>
      </w:rPr>
    </w:lvl>
    <w:lvl w:ilvl="1" w:tplc="27FEA4DA">
      <w:start w:val="1"/>
      <w:numFmt w:val="bullet"/>
      <w:lvlText w:val="o"/>
      <w:lvlJc w:val="left"/>
      <w:pPr>
        <w:ind w:left="1440" w:hanging="360"/>
      </w:pPr>
      <w:rPr>
        <w:rFonts w:ascii="Courier New" w:hAnsi="Courier New" w:cs="Courier New" w:hint="default"/>
      </w:rPr>
    </w:lvl>
    <w:lvl w:ilvl="2" w:tplc="F2FA0658">
      <w:start w:val="1"/>
      <w:numFmt w:val="bullet"/>
      <w:lvlText w:val=""/>
      <w:lvlJc w:val="left"/>
      <w:pPr>
        <w:ind w:left="2160" w:hanging="360"/>
      </w:pPr>
      <w:rPr>
        <w:rFonts w:ascii="Wingdings" w:hAnsi="Wingdings" w:hint="default"/>
      </w:rPr>
    </w:lvl>
    <w:lvl w:ilvl="3" w:tplc="D8B4EE5E">
      <w:start w:val="1"/>
      <w:numFmt w:val="bullet"/>
      <w:lvlText w:val=""/>
      <w:lvlJc w:val="left"/>
      <w:pPr>
        <w:ind w:left="2880" w:hanging="360"/>
      </w:pPr>
      <w:rPr>
        <w:rFonts w:ascii="Symbol" w:hAnsi="Symbol" w:hint="default"/>
      </w:rPr>
    </w:lvl>
    <w:lvl w:ilvl="4" w:tplc="40CC41E2">
      <w:start w:val="1"/>
      <w:numFmt w:val="bullet"/>
      <w:lvlText w:val="o"/>
      <w:lvlJc w:val="left"/>
      <w:pPr>
        <w:ind w:left="3600" w:hanging="360"/>
      </w:pPr>
      <w:rPr>
        <w:rFonts w:ascii="Courier New" w:hAnsi="Courier New" w:cs="Courier New" w:hint="default"/>
      </w:rPr>
    </w:lvl>
    <w:lvl w:ilvl="5" w:tplc="CF66F622">
      <w:start w:val="1"/>
      <w:numFmt w:val="bullet"/>
      <w:lvlText w:val=""/>
      <w:lvlJc w:val="left"/>
      <w:pPr>
        <w:ind w:left="4320" w:hanging="360"/>
      </w:pPr>
      <w:rPr>
        <w:rFonts w:ascii="Wingdings" w:hAnsi="Wingdings" w:hint="default"/>
      </w:rPr>
    </w:lvl>
    <w:lvl w:ilvl="6" w:tplc="F8264E84">
      <w:start w:val="1"/>
      <w:numFmt w:val="bullet"/>
      <w:lvlText w:val=""/>
      <w:lvlJc w:val="left"/>
      <w:pPr>
        <w:ind w:left="5040" w:hanging="360"/>
      </w:pPr>
      <w:rPr>
        <w:rFonts w:ascii="Symbol" w:hAnsi="Symbol" w:hint="default"/>
      </w:rPr>
    </w:lvl>
    <w:lvl w:ilvl="7" w:tplc="B7E42128">
      <w:start w:val="1"/>
      <w:numFmt w:val="bullet"/>
      <w:lvlText w:val="o"/>
      <w:lvlJc w:val="left"/>
      <w:pPr>
        <w:ind w:left="5760" w:hanging="360"/>
      </w:pPr>
      <w:rPr>
        <w:rFonts w:ascii="Courier New" w:hAnsi="Courier New" w:cs="Courier New" w:hint="default"/>
      </w:rPr>
    </w:lvl>
    <w:lvl w:ilvl="8" w:tplc="5CB2ACB4">
      <w:start w:val="1"/>
      <w:numFmt w:val="bullet"/>
      <w:lvlText w:val=""/>
      <w:lvlJc w:val="left"/>
      <w:pPr>
        <w:ind w:left="6480" w:hanging="360"/>
      </w:pPr>
      <w:rPr>
        <w:rFonts w:ascii="Wingdings" w:hAnsi="Wingdings" w:hint="default"/>
      </w:rPr>
    </w:lvl>
  </w:abstractNum>
  <w:abstractNum w:abstractNumId="7" w15:restartNumberingAfterBreak="0">
    <w:nsid w:val="23BA5177"/>
    <w:multiLevelType w:val="hybridMultilevel"/>
    <w:tmpl w:val="02B41D5E"/>
    <w:lvl w:ilvl="0" w:tplc="E6E6A3C0">
      <w:start w:val="1"/>
      <w:numFmt w:val="bullet"/>
      <w:lvlText w:val=""/>
      <w:lvlJc w:val="left"/>
      <w:pPr>
        <w:ind w:left="720" w:hanging="360"/>
      </w:pPr>
      <w:rPr>
        <w:rFonts w:ascii="Symbol" w:hAnsi="Symbol" w:hint="default"/>
      </w:rPr>
    </w:lvl>
    <w:lvl w:ilvl="1" w:tplc="66124BF2">
      <w:start w:val="1"/>
      <w:numFmt w:val="bullet"/>
      <w:lvlText w:val="o"/>
      <w:lvlJc w:val="left"/>
      <w:pPr>
        <w:ind w:left="1440" w:hanging="360"/>
      </w:pPr>
      <w:rPr>
        <w:rFonts w:ascii="Courier New" w:hAnsi="Courier New" w:cs="Courier New" w:hint="default"/>
      </w:rPr>
    </w:lvl>
    <w:lvl w:ilvl="2" w:tplc="E4A0800A">
      <w:start w:val="1"/>
      <w:numFmt w:val="bullet"/>
      <w:lvlText w:val=""/>
      <w:lvlJc w:val="left"/>
      <w:pPr>
        <w:ind w:left="2160" w:hanging="360"/>
      </w:pPr>
      <w:rPr>
        <w:rFonts w:ascii="Wingdings" w:hAnsi="Wingdings" w:hint="default"/>
      </w:rPr>
    </w:lvl>
    <w:lvl w:ilvl="3" w:tplc="61988176">
      <w:start w:val="1"/>
      <w:numFmt w:val="bullet"/>
      <w:lvlText w:val=""/>
      <w:lvlJc w:val="left"/>
      <w:pPr>
        <w:ind w:left="2880" w:hanging="360"/>
      </w:pPr>
      <w:rPr>
        <w:rFonts w:ascii="Symbol" w:hAnsi="Symbol" w:hint="default"/>
      </w:rPr>
    </w:lvl>
    <w:lvl w:ilvl="4" w:tplc="23C255DA">
      <w:start w:val="1"/>
      <w:numFmt w:val="bullet"/>
      <w:lvlText w:val="o"/>
      <w:lvlJc w:val="left"/>
      <w:pPr>
        <w:ind w:left="3600" w:hanging="360"/>
      </w:pPr>
      <w:rPr>
        <w:rFonts w:ascii="Courier New" w:hAnsi="Courier New" w:cs="Courier New" w:hint="default"/>
      </w:rPr>
    </w:lvl>
    <w:lvl w:ilvl="5" w:tplc="19A66D1C">
      <w:start w:val="1"/>
      <w:numFmt w:val="bullet"/>
      <w:lvlText w:val=""/>
      <w:lvlJc w:val="left"/>
      <w:pPr>
        <w:ind w:left="4320" w:hanging="360"/>
      </w:pPr>
      <w:rPr>
        <w:rFonts w:ascii="Wingdings" w:hAnsi="Wingdings" w:hint="default"/>
      </w:rPr>
    </w:lvl>
    <w:lvl w:ilvl="6" w:tplc="638EBA36">
      <w:start w:val="1"/>
      <w:numFmt w:val="bullet"/>
      <w:lvlText w:val=""/>
      <w:lvlJc w:val="left"/>
      <w:pPr>
        <w:ind w:left="5040" w:hanging="360"/>
      </w:pPr>
      <w:rPr>
        <w:rFonts w:ascii="Symbol" w:hAnsi="Symbol" w:hint="default"/>
      </w:rPr>
    </w:lvl>
    <w:lvl w:ilvl="7" w:tplc="41BE7E04">
      <w:start w:val="1"/>
      <w:numFmt w:val="bullet"/>
      <w:lvlText w:val="o"/>
      <w:lvlJc w:val="left"/>
      <w:pPr>
        <w:ind w:left="5760" w:hanging="360"/>
      </w:pPr>
      <w:rPr>
        <w:rFonts w:ascii="Courier New" w:hAnsi="Courier New" w:cs="Courier New" w:hint="default"/>
      </w:rPr>
    </w:lvl>
    <w:lvl w:ilvl="8" w:tplc="030C4516">
      <w:start w:val="1"/>
      <w:numFmt w:val="bullet"/>
      <w:lvlText w:val=""/>
      <w:lvlJc w:val="left"/>
      <w:pPr>
        <w:ind w:left="6480" w:hanging="360"/>
      </w:pPr>
      <w:rPr>
        <w:rFonts w:ascii="Wingdings" w:hAnsi="Wingdings" w:hint="default"/>
      </w:rPr>
    </w:lvl>
  </w:abstractNum>
  <w:abstractNum w:abstractNumId="8" w15:restartNumberingAfterBreak="0">
    <w:nsid w:val="25363E58"/>
    <w:multiLevelType w:val="hybridMultilevel"/>
    <w:tmpl w:val="C914A6BA"/>
    <w:lvl w:ilvl="0" w:tplc="D6DC6FB6">
      <w:start w:val="1"/>
      <w:numFmt w:val="bullet"/>
      <w:lvlText w:val=""/>
      <w:lvlJc w:val="left"/>
      <w:pPr>
        <w:ind w:left="720" w:hanging="360"/>
      </w:pPr>
      <w:rPr>
        <w:rFonts w:ascii="Symbol" w:hAnsi="Symbol" w:hint="default"/>
      </w:rPr>
    </w:lvl>
    <w:lvl w:ilvl="1" w:tplc="F1C6DEEE">
      <w:start w:val="1"/>
      <w:numFmt w:val="bullet"/>
      <w:lvlText w:val="o"/>
      <w:lvlJc w:val="left"/>
      <w:pPr>
        <w:ind w:left="1440" w:hanging="360"/>
      </w:pPr>
      <w:rPr>
        <w:rFonts w:ascii="Courier New" w:hAnsi="Courier New" w:cs="Courier New" w:hint="default"/>
      </w:rPr>
    </w:lvl>
    <w:lvl w:ilvl="2" w:tplc="FB081976">
      <w:start w:val="1"/>
      <w:numFmt w:val="bullet"/>
      <w:lvlText w:val=""/>
      <w:lvlJc w:val="left"/>
      <w:pPr>
        <w:ind w:left="2160" w:hanging="360"/>
      </w:pPr>
      <w:rPr>
        <w:rFonts w:ascii="Wingdings" w:hAnsi="Wingdings" w:hint="default"/>
      </w:rPr>
    </w:lvl>
    <w:lvl w:ilvl="3" w:tplc="2526778A">
      <w:start w:val="1"/>
      <w:numFmt w:val="bullet"/>
      <w:lvlText w:val=""/>
      <w:lvlJc w:val="left"/>
      <w:pPr>
        <w:ind w:left="2880" w:hanging="360"/>
      </w:pPr>
      <w:rPr>
        <w:rFonts w:ascii="Symbol" w:hAnsi="Symbol" w:hint="default"/>
      </w:rPr>
    </w:lvl>
    <w:lvl w:ilvl="4" w:tplc="869CA754">
      <w:start w:val="1"/>
      <w:numFmt w:val="bullet"/>
      <w:lvlText w:val="o"/>
      <w:lvlJc w:val="left"/>
      <w:pPr>
        <w:ind w:left="3600" w:hanging="360"/>
      </w:pPr>
      <w:rPr>
        <w:rFonts w:ascii="Courier New" w:hAnsi="Courier New" w:cs="Courier New" w:hint="default"/>
      </w:rPr>
    </w:lvl>
    <w:lvl w:ilvl="5" w:tplc="B320662E">
      <w:start w:val="1"/>
      <w:numFmt w:val="bullet"/>
      <w:lvlText w:val=""/>
      <w:lvlJc w:val="left"/>
      <w:pPr>
        <w:ind w:left="4320" w:hanging="360"/>
      </w:pPr>
      <w:rPr>
        <w:rFonts w:ascii="Wingdings" w:hAnsi="Wingdings" w:hint="default"/>
      </w:rPr>
    </w:lvl>
    <w:lvl w:ilvl="6" w:tplc="7D84D850">
      <w:start w:val="1"/>
      <w:numFmt w:val="bullet"/>
      <w:lvlText w:val=""/>
      <w:lvlJc w:val="left"/>
      <w:pPr>
        <w:ind w:left="5040" w:hanging="360"/>
      </w:pPr>
      <w:rPr>
        <w:rFonts w:ascii="Symbol" w:hAnsi="Symbol" w:hint="default"/>
      </w:rPr>
    </w:lvl>
    <w:lvl w:ilvl="7" w:tplc="FD8810CC">
      <w:start w:val="1"/>
      <w:numFmt w:val="bullet"/>
      <w:lvlText w:val="o"/>
      <w:lvlJc w:val="left"/>
      <w:pPr>
        <w:ind w:left="5760" w:hanging="360"/>
      </w:pPr>
      <w:rPr>
        <w:rFonts w:ascii="Courier New" w:hAnsi="Courier New" w:cs="Courier New" w:hint="default"/>
      </w:rPr>
    </w:lvl>
    <w:lvl w:ilvl="8" w:tplc="A7725F12">
      <w:start w:val="1"/>
      <w:numFmt w:val="bullet"/>
      <w:lvlText w:val=""/>
      <w:lvlJc w:val="left"/>
      <w:pPr>
        <w:ind w:left="6480" w:hanging="360"/>
      </w:pPr>
      <w:rPr>
        <w:rFonts w:ascii="Wingdings" w:hAnsi="Wingdings" w:hint="default"/>
      </w:rPr>
    </w:lvl>
  </w:abstractNum>
  <w:abstractNum w:abstractNumId="9" w15:restartNumberingAfterBreak="0">
    <w:nsid w:val="2A52399B"/>
    <w:multiLevelType w:val="hybridMultilevel"/>
    <w:tmpl w:val="7652BCB0"/>
    <w:lvl w:ilvl="0" w:tplc="1B4203D0">
      <w:start w:val="1"/>
      <w:numFmt w:val="bullet"/>
      <w:lvlText w:val=""/>
      <w:lvlJc w:val="left"/>
      <w:pPr>
        <w:ind w:left="720" w:hanging="360"/>
      </w:pPr>
      <w:rPr>
        <w:rFonts w:ascii="Symbol" w:hAnsi="Symbol" w:hint="default"/>
      </w:rPr>
    </w:lvl>
    <w:lvl w:ilvl="1" w:tplc="AE1CEF2A">
      <w:start w:val="1"/>
      <w:numFmt w:val="bullet"/>
      <w:lvlText w:val="o"/>
      <w:lvlJc w:val="left"/>
      <w:pPr>
        <w:ind w:left="1440" w:hanging="360"/>
      </w:pPr>
      <w:rPr>
        <w:rFonts w:ascii="Courier New" w:hAnsi="Courier New" w:cs="Courier New" w:hint="default"/>
      </w:rPr>
    </w:lvl>
    <w:lvl w:ilvl="2" w:tplc="E4E6E136">
      <w:start w:val="1"/>
      <w:numFmt w:val="bullet"/>
      <w:lvlText w:val=""/>
      <w:lvlJc w:val="left"/>
      <w:pPr>
        <w:ind w:left="2160" w:hanging="360"/>
      </w:pPr>
      <w:rPr>
        <w:rFonts w:ascii="Wingdings" w:hAnsi="Wingdings" w:hint="default"/>
      </w:rPr>
    </w:lvl>
    <w:lvl w:ilvl="3" w:tplc="96A84620">
      <w:start w:val="1"/>
      <w:numFmt w:val="bullet"/>
      <w:lvlText w:val=""/>
      <w:lvlJc w:val="left"/>
      <w:pPr>
        <w:ind w:left="2880" w:hanging="360"/>
      </w:pPr>
      <w:rPr>
        <w:rFonts w:ascii="Symbol" w:hAnsi="Symbol" w:hint="default"/>
      </w:rPr>
    </w:lvl>
    <w:lvl w:ilvl="4" w:tplc="87C03740">
      <w:start w:val="1"/>
      <w:numFmt w:val="bullet"/>
      <w:lvlText w:val="o"/>
      <w:lvlJc w:val="left"/>
      <w:pPr>
        <w:ind w:left="3600" w:hanging="360"/>
      </w:pPr>
      <w:rPr>
        <w:rFonts w:ascii="Courier New" w:hAnsi="Courier New" w:cs="Courier New" w:hint="default"/>
      </w:rPr>
    </w:lvl>
    <w:lvl w:ilvl="5" w:tplc="2572CDFA">
      <w:start w:val="1"/>
      <w:numFmt w:val="bullet"/>
      <w:lvlText w:val=""/>
      <w:lvlJc w:val="left"/>
      <w:pPr>
        <w:ind w:left="4320" w:hanging="360"/>
      </w:pPr>
      <w:rPr>
        <w:rFonts w:ascii="Wingdings" w:hAnsi="Wingdings" w:hint="default"/>
      </w:rPr>
    </w:lvl>
    <w:lvl w:ilvl="6" w:tplc="7CFA09DA">
      <w:start w:val="1"/>
      <w:numFmt w:val="bullet"/>
      <w:lvlText w:val=""/>
      <w:lvlJc w:val="left"/>
      <w:pPr>
        <w:ind w:left="5040" w:hanging="360"/>
      </w:pPr>
      <w:rPr>
        <w:rFonts w:ascii="Symbol" w:hAnsi="Symbol" w:hint="default"/>
      </w:rPr>
    </w:lvl>
    <w:lvl w:ilvl="7" w:tplc="5846DDA0">
      <w:start w:val="1"/>
      <w:numFmt w:val="bullet"/>
      <w:lvlText w:val="o"/>
      <w:lvlJc w:val="left"/>
      <w:pPr>
        <w:ind w:left="5760" w:hanging="360"/>
      </w:pPr>
      <w:rPr>
        <w:rFonts w:ascii="Courier New" w:hAnsi="Courier New" w:cs="Courier New" w:hint="default"/>
      </w:rPr>
    </w:lvl>
    <w:lvl w:ilvl="8" w:tplc="F9409AA4">
      <w:start w:val="1"/>
      <w:numFmt w:val="bullet"/>
      <w:lvlText w:val=""/>
      <w:lvlJc w:val="left"/>
      <w:pPr>
        <w:ind w:left="6480" w:hanging="360"/>
      </w:pPr>
      <w:rPr>
        <w:rFonts w:ascii="Wingdings" w:hAnsi="Wingdings" w:hint="default"/>
      </w:rPr>
    </w:lvl>
  </w:abstractNum>
  <w:abstractNum w:abstractNumId="10" w15:restartNumberingAfterBreak="0">
    <w:nsid w:val="2EB755EA"/>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960DB"/>
    <w:multiLevelType w:val="hybridMultilevel"/>
    <w:tmpl w:val="0CC41C46"/>
    <w:lvl w:ilvl="0" w:tplc="002C09E0">
      <w:start w:val="1"/>
      <w:numFmt w:val="decimal"/>
      <w:lvlText w:val="%1."/>
      <w:lvlJc w:val="left"/>
      <w:pPr>
        <w:ind w:left="720" w:hanging="360"/>
      </w:pPr>
      <w:rPr>
        <w:rFonts w:hint="default"/>
      </w:rPr>
    </w:lvl>
    <w:lvl w:ilvl="1" w:tplc="110AE9DE">
      <w:start w:val="1"/>
      <w:numFmt w:val="lowerLetter"/>
      <w:lvlText w:val="%2."/>
      <w:lvlJc w:val="left"/>
      <w:pPr>
        <w:ind w:left="1440" w:hanging="360"/>
      </w:pPr>
    </w:lvl>
    <w:lvl w:ilvl="2" w:tplc="818421E8">
      <w:start w:val="1"/>
      <w:numFmt w:val="lowerRoman"/>
      <w:lvlText w:val="%3."/>
      <w:lvlJc w:val="right"/>
      <w:pPr>
        <w:ind w:left="2160" w:hanging="180"/>
      </w:pPr>
    </w:lvl>
    <w:lvl w:ilvl="3" w:tplc="1E529A78">
      <w:start w:val="1"/>
      <w:numFmt w:val="decimal"/>
      <w:lvlText w:val="%4."/>
      <w:lvlJc w:val="left"/>
      <w:pPr>
        <w:ind w:left="2880" w:hanging="360"/>
      </w:pPr>
    </w:lvl>
    <w:lvl w:ilvl="4" w:tplc="58F668C2">
      <w:start w:val="1"/>
      <w:numFmt w:val="lowerLetter"/>
      <w:lvlText w:val="%5."/>
      <w:lvlJc w:val="left"/>
      <w:pPr>
        <w:ind w:left="3600" w:hanging="360"/>
      </w:pPr>
    </w:lvl>
    <w:lvl w:ilvl="5" w:tplc="615EE42E">
      <w:start w:val="1"/>
      <w:numFmt w:val="lowerRoman"/>
      <w:lvlText w:val="%6."/>
      <w:lvlJc w:val="right"/>
      <w:pPr>
        <w:ind w:left="4320" w:hanging="180"/>
      </w:pPr>
    </w:lvl>
    <w:lvl w:ilvl="6" w:tplc="48EE5372">
      <w:start w:val="1"/>
      <w:numFmt w:val="decimal"/>
      <w:lvlText w:val="%7."/>
      <w:lvlJc w:val="left"/>
      <w:pPr>
        <w:ind w:left="5040" w:hanging="360"/>
      </w:pPr>
    </w:lvl>
    <w:lvl w:ilvl="7" w:tplc="94D41952">
      <w:start w:val="1"/>
      <w:numFmt w:val="lowerLetter"/>
      <w:lvlText w:val="%8."/>
      <w:lvlJc w:val="left"/>
      <w:pPr>
        <w:ind w:left="5760" w:hanging="360"/>
      </w:pPr>
    </w:lvl>
    <w:lvl w:ilvl="8" w:tplc="C5C6B9B4">
      <w:start w:val="1"/>
      <w:numFmt w:val="lowerRoman"/>
      <w:lvlText w:val="%9."/>
      <w:lvlJc w:val="right"/>
      <w:pPr>
        <w:ind w:left="6480" w:hanging="180"/>
      </w:pPr>
    </w:lvl>
  </w:abstractNum>
  <w:abstractNum w:abstractNumId="12" w15:restartNumberingAfterBreak="0">
    <w:nsid w:val="3C710456"/>
    <w:multiLevelType w:val="hybridMultilevel"/>
    <w:tmpl w:val="EEF85C58"/>
    <w:lvl w:ilvl="0" w:tplc="01D0E2FC">
      <w:start w:val="1"/>
      <w:numFmt w:val="bullet"/>
      <w:lvlText w:val=""/>
      <w:lvlJc w:val="left"/>
      <w:pPr>
        <w:ind w:left="720" w:hanging="360"/>
      </w:pPr>
      <w:rPr>
        <w:rFonts w:ascii="Symbol" w:hAnsi="Symbol" w:hint="default"/>
      </w:rPr>
    </w:lvl>
    <w:lvl w:ilvl="1" w:tplc="990044C0">
      <w:start w:val="1"/>
      <w:numFmt w:val="bullet"/>
      <w:lvlText w:val="o"/>
      <w:lvlJc w:val="left"/>
      <w:pPr>
        <w:ind w:left="1440" w:hanging="360"/>
      </w:pPr>
      <w:rPr>
        <w:rFonts w:ascii="Courier New" w:hAnsi="Courier New" w:cs="Courier New" w:hint="default"/>
      </w:rPr>
    </w:lvl>
    <w:lvl w:ilvl="2" w:tplc="08A87C62">
      <w:start w:val="1"/>
      <w:numFmt w:val="bullet"/>
      <w:lvlText w:val=""/>
      <w:lvlJc w:val="left"/>
      <w:pPr>
        <w:ind w:left="2160" w:hanging="360"/>
      </w:pPr>
      <w:rPr>
        <w:rFonts w:ascii="Wingdings" w:hAnsi="Wingdings" w:hint="default"/>
      </w:rPr>
    </w:lvl>
    <w:lvl w:ilvl="3" w:tplc="50EAA764">
      <w:start w:val="1"/>
      <w:numFmt w:val="bullet"/>
      <w:lvlText w:val=""/>
      <w:lvlJc w:val="left"/>
      <w:pPr>
        <w:ind w:left="2880" w:hanging="360"/>
      </w:pPr>
      <w:rPr>
        <w:rFonts w:ascii="Symbol" w:hAnsi="Symbol" w:hint="default"/>
      </w:rPr>
    </w:lvl>
    <w:lvl w:ilvl="4" w:tplc="28604EEE">
      <w:start w:val="1"/>
      <w:numFmt w:val="bullet"/>
      <w:lvlText w:val="o"/>
      <w:lvlJc w:val="left"/>
      <w:pPr>
        <w:ind w:left="3600" w:hanging="360"/>
      </w:pPr>
      <w:rPr>
        <w:rFonts w:ascii="Courier New" w:hAnsi="Courier New" w:cs="Courier New" w:hint="default"/>
      </w:rPr>
    </w:lvl>
    <w:lvl w:ilvl="5" w:tplc="6EA4FCCE">
      <w:start w:val="1"/>
      <w:numFmt w:val="bullet"/>
      <w:lvlText w:val=""/>
      <w:lvlJc w:val="left"/>
      <w:pPr>
        <w:ind w:left="4320" w:hanging="360"/>
      </w:pPr>
      <w:rPr>
        <w:rFonts w:ascii="Wingdings" w:hAnsi="Wingdings" w:hint="default"/>
      </w:rPr>
    </w:lvl>
    <w:lvl w:ilvl="6" w:tplc="0DC0D97E">
      <w:start w:val="1"/>
      <w:numFmt w:val="bullet"/>
      <w:lvlText w:val=""/>
      <w:lvlJc w:val="left"/>
      <w:pPr>
        <w:ind w:left="5040" w:hanging="360"/>
      </w:pPr>
      <w:rPr>
        <w:rFonts w:ascii="Symbol" w:hAnsi="Symbol" w:hint="default"/>
      </w:rPr>
    </w:lvl>
    <w:lvl w:ilvl="7" w:tplc="4CE08C88">
      <w:start w:val="1"/>
      <w:numFmt w:val="bullet"/>
      <w:lvlText w:val="o"/>
      <w:lvlJc w:val="left"/>
      <w:pPr>
        <w:ind w:left="5760" w:hanging="360"/>
      </w:pPr>
      <w:rPr>
        <w:rFonts w:ascii="Courier New" w:hAnsi="Courier New" w:cs="Courier New" w:hint="default"/>
      </w:rPr>
    </w:lvl>
    <w:lvl w:ilvl="8" w:tplc="D608B068">
      <w:start w:val="1"/>
      <w:numFmt w:val="bullet"/>
      <w:lvlText w:val=""/>
      <w:lvlJc w:val="left"/>
      <w:pPr>
        <w:ind w:left="6480" w:hanging="360"/>
      </w:pPr>
      <w:rPr>
        <w:rFonts w:ascii="Wingdings" w:hAnsi="Wingdings" w:hint="default"/>
      </w:rPr>
    </w:lvl>
  </w:abstractNum>
  <w:abstractNum w:abstractNumId="13" w15:restartNumberingAfterBreak="0">
    <w:nsid w:val="3CE5526B"/>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237122"/>
    <w:multiLevelType w:val="hybridMultilevel"/>
    <w:tmpl w:val="F91A1D96"/>
    <w:lvl w:ilvl="0" w:tplc="51B87D0E">
      <w:start w:val="1"/>
      <w:numFmt w:val="bullet"/>
      <w:lvlText w:val=""/>
      <w:lvlJc w:val="left"/>
      <w:pPr>
        <w:ind w:left="720" w:hanging="360"/>
      </w:pPr>
      <w:rPr>
        <w:rFonts w:ascii="Symbol" w:hAnsi="Symbol" w:hint="default"/>
      </w:rPr>
    </w:lvl>
    <w:lvl w:ilvl="1" w:tplc="FC6EACC8">
      <w:start w:val="1"/>
      <w:numFmt w:val="bullet"/>
      <w:lvlText w:val="o"/>
      <w:lvlJc w:val="left"/>
      <w:pPr>
        <w:ind w:left="1440" w:hanging="360"/>
      </w:pPr>
      <w:rPr>
        <w:rFonts w:ascii="Courier New" w:hAnsi="Courier New" w:cs="Courier New" w:hint="default"/>
      </w:rPr>
    </w:lvl>
    <w:lvl w:ilvl="2" w:tplc="FB8A68D0">
      <w:start w:val="1"/>
      <w:numFmt w:val="bullet"/>
      <w:lvlText w:val=""/>
      <w:lvlJc w:val="left"/>
      <w:pPr>
        <w:ind w:left="2160" w:hanging="360"/>
      </w:pPr>
      <w:rPr>
        <w:rFonts w:ascii="Wingdings" w:hAnsi="Wingdings" w:hint="default"/>
      </w:rPr>
    </w:lvl>
    <w:lvl w:ilvl="3" w:tplc="6E68194A">
      <w:start w:val="1"/>
      <w:numFmt w:val="bullet"/>
      <w:lvlText w:val=""/>
      <w:lvlJc w:val="left"/>
      <w:pPr>
        <w:ind w:left="2880" w:hanging="360"/>
      </w:pPr>
      <w:rPr>
        <w:rFonts w:ascii="Symbol" w:hAnsi="Symbol" w:hint="default"/>
      </w:rPr>
    </w:lvl>
    <w:lvl w:ilvl="4" w:tplc="6AB6530E">
      <w:start w:val="1"/>
      <w:numFmt w:val="bullet"/>
      <w:lvlText w:val="o"/>
      <w:lvlJc w:val="left"/>
      <w:pPr>
        <w:ind w:left="3600" w:hanging="360"/>
      </w:pPr>
      <w:rPr>
        <w:rFonts w:ascii="Courier New" w:hAnsi="Courier New" w:cs="Courier New" w:hint="default"/>
      </w:rPr>
    </w:lvl>
    <w:lvl w:ilvl="5" w:tplc="C4405978">
      <w:start w:val="1"/>
      <w:numFmt w:val="bullet"/>
      <w:lvlText w:val=""/>
      <w:lvlJc w:val="left"/>
      <w:pPr>
        <w:ind w:left="4320" w:hanging="360"/>
      </w:pPr>
      <w:rPr>
        <w:rFonts w:ascii="Wingdings" w:hAnsi="Wingdings" w:hint="default"/>
      </w:rPr>
    </w:lvl>
    <w:lvl w:ilvl="6" w:tplc="ABEE4488">
      <w:start w:val="1"/>
      <w:numFmt w:val="bullet"/>
      <w:lvlText w:val=""/>
      <w:lvlJc w:val="left"/>
      <w:pPr>
        <w:ind w:left="5040" w:hanging="360"/>
      </w:pPr>
      <w:rPr>
        <w:rFonts w:ascii="Symbol" w:hAnsi="Symbol" w:hint="default"/>
      </w:rPr>
    </w:lvl>
    <w:lvl w:ilvl="7" w:tplc="82903740">
      <w:start w:val="1"/>
      <w:numFmt w:val="bullet"/>
      <w:lvlText w:val="o"/>
      <w:lvlJc w:val="left"/>
      <w:pPr>
        <w:ind w:left="5760" w:hanging="360"/>
      </w:pPr>
      <w:rPr>
        <w:rFonts w:ascii="Courier New" w:hAnsi="Courier New" w:cs="Courier New" w:hint="default"/>
      </w:rPr>
    </w:lvl>
    <w:lvl w:ilvl="8" w:tplc="0BE22006">
      <w:start w:val="1"/>
      <w:numFmt w:val="bullet"/>
      <w:lvlText w:val=""/>
      <w:lvlJc w:val="left"/>
      <w:pPr>
        <w:ind w:left="6480" w:hanging="360"/>
      </w:pPr>
      <w:rPr>
        <w:rFonts w:ascii="Wingdings" w:hAnsi="Wingdings" w:hint="default"/>
      </w:rPr>
    </w:lvl>
  </w:abstractNum>
  <w:abstractNum w:abstractNumId="15" w15:restartNumberingAfterBreak="0">
    <w:nsid w:val="3F35271A"/>
    <w:multiLevelType w:val="hybridMultilevel"/>
    <w:tmpl w:val="82661A88"/>
    <w:lvl w:ilvl="0" w:tplc="1658B232">
      <w:start w:val="1"/>
      <w:numFmt w:val="bullet"/>
      <w:lvlText w:val=""/>
      <w:lvlJc w:val="left"/>
      <w:pPr>
        <w:ind w:left="720" w:hanging="360"/>
      </w:pPr>
      <w:rPr>
        <w:rFonts w:ascii="Symbol" w:hAnsi="Symbol" w:hint="default"/>
      </w:rPr>
    </w:lvl>
    <w:lvl w:ilvl="1" w:tplc="B8063898">
      <w:start w:val="1"/>
      <w:numFmt w:val="lowerLetter"/>
      <w:lvlText w:val="%2."/>
      <w:lvlJc w:val="left"/>
      <w:pPr>
        <w:ind w:left="1440" w:hanging="360"/>
      </w:pPr>
    </w:lvl>
    <w:lvl w:ilvl="2" w:tplc="A156D3B2">
      <w:start w:val="1"/>
      <w:numFmt w:val="lowerRoman"/>
      <w:lvlText w:val="%3."/>
      <w:lvlJc w:val="right"/>
      <w:pPr>
        <w:ind w:left="2160" w:hanging="180"/>
      </w:pPr>
    </w:lvl>
    <w:lvl w:ilvl="3" w:tplc="D096B5D8">
      <w:start w:val="1"/>
      <w:numFmt w:val="decimal"/>
      <w:lvlText w:val="%4."/>
      <w:lvlJc w:val="left"/>
      <w:pPr>
        <w:ind w:left="2880" w:hanging="360"/>
      </w:pPr>
    </w:lvl>
    <w:lvl w:ilvl="4" w:tplc="B1D4ABD2">
      <w:start w:val="1"/>
      <w:numFmt w:val="lowerLetter"/>
      <w:lvlText w:val="%5."/>
      <w:lvlJc w:val="left"/>
      <w:pPr>
        <w:ind w:left="3600" w:hanging="360"/>
      </w:pPr>
    </w:lvl>
    <w:lvl w:ilvl="5" w:tplc="2AB253B0">
      <w:start w:val="1"/>
      <w:numFmt w:val="lowerRoman"/>
      <w:lvlText w:val="%6."/>
      <w:lvlJc w:val="right"/>
      <w:pPr>
        <w:ind w:left="4320" w:hanging="180"/>
      </w:pPr>
    </w:lvl>
    <w:lvl w:ilvl="6" w:tplc="FFCAA74A">
      <w:start w:val="1"/>
      <w:numFmt w:val="decimal"/>
      <w:lvlText w:val="%7."/>
      <w:lvlJc w:val="left"/>
      <w:pPr>
        <w:ind w:left="5040" w:hanging="360"/>
      </w:pPr>
    </w:lvl>
    <w:lvl w:ilvl="7" w:tplc="585C5A92">
      <w:start w:val="1"/>
      <w:numFmt w:val="lowerLetter"/>
      <w:lvlText w:val="%8."/>
      <w:lvlJc w:val="left"/>
      <w:pPr>
        <w:ind w:left="5760" w:hanging="360"/>
      </w:pPr>
    </w:lvl>
    <w:lvl w:ilvl="8" w:tplc="032E32DA">
      <w:start w:val="1"/>
      <w:numFmt w:val="lowerRoman"/>
      <w:lvlText w:val="%9."/>
      <w:lvlJc w:val="right"/>
      <w:pPr>
        <w:ind w:left="6480" w:hanging="180"/>
      </w:pPr>
    </w:lvl>
  </w:abstractNum>
  <w:abstractNum w:abstractNumId="16" w15:restartNumberingAfterBreak="0">
    <w:nsid w:val="40A7185C"/>
    <w:multiLevelType w:val="hybridMultilevel"/>
    <w:tmpl w:val="88803438"/>
    <w:lvl w:ilvl="0" w:tplc="BF64D0F4">
      <w:start w:val="1"/>
      <w:numFmt w:val="bullet"/>
      <w:lvlText w:val=""/>
      <w:lvlJc w:val="left"/>
      <w:pPr>
        <w:ind w:left="720" w:hanging="360"/>
      </w:pPr>
      <w:rPr>
        <w:rFonts w:ascii="Symbol" w:hAnsi="Symbol" w:hint="default"/>
      </w:rPr>
    </w:lvl>
    <w:lvl w:ilvl="1" w:tplc="B2C6FA0C">
      <w:start w:val="1"/>
      <w:numFmt w:val="bullet"/>
      <w:lvlText w:val="o"/>
      <w:lvlJc w:val="left"/>
      <w:pPr>
        <w:ind w:left="1440" w:hanging="360"/>
      </w:pPr>
      <w:rPr>
        <w:rFonts w:ascii="Courier New" w:hAnsi="Courier New" w:cs="Courier New" w:hint="default"/>
      </w:rPr>
    </w:lvl>
    <w:lvl w:ilvl="2" w:tplc="5DA29758">
      <w:start w:val="1"/>
      <w:numFmt w:val="bullet"/>
      <w:lvlText w:val=""/>
      <w:lvlJc w:val="left"/>
      <w:pPr>
        <w:ind w:left="2160" w:hanging="360"/>
      </w:pPr>
      <w:rPr>
        <w:rFonts w:ascii="Wingdings" w:hAnsi="Wingdings" w:hint="default"/>
      </w:rPr>
    </w:lvl>
    <w:lvl w:ilvl="3" w:tplc="AB101F5A">
      <w:start w:val="1"/>
      <w:numFmt w:val="bullet"/>
      <w:lvlText w:val=""/>
      <w:lvlJc w:val="left"/>
      <w:pPr>
        <w:ind w:left="2880" w:hanging="360"/>
      </w:pPr>
      <w:rPr>
        <w:rFonts w:ascii="Symbol" w:hAnsi="Symbol" w:hint="default"/>
      </w:rPr>
    </w:lvl>
    <w:lvl w:ilvl="4" w:tplc="3AD69FF4">
      <w:start w:val="1"/>
      <w:numFmt w:val="bullet"/>
      <w:lvlText w:val="o"/>
      <w:lvlJc w:val="left"/>
      <w:pPr>
        <w:ind w:left="3600" w:hanging="360"/>
      </w:pPr>
      <w:rPr>
        <w:rFonts w:ascii="Courier New" w:hAnsi="Courier New" w:cs="Courier New" w:hint="default"/>
      </w:rPr>
    </w:lvl>
    <w:lvl w:ilvl="5" w:tplc="ECB44F94">
      <w:start w:val="1"/>
      <w:numFmt w:val="bullet"/>
      <w:lvlText w:val=""/>
      <w:lvlJc w:val="left"/>
      <w:pPr>
        <w:ind w:left="4320" w:hanging="360"/>
      </w:pPr>
      <w:rPr>
        <w:rFonts w:ascii="Wingdings" w:hAnsi="Wingdings" w:hint="default"/>
      </w:rPr>
    </w:lvl>
    <w:lvl w:ilvl="6" w:tplc="5484E1F6">
      <w:start w:val="1"/>
      <w:numFmt w:val="bullet"/>
      <w:lvlText w:val=""/>
      <w:lvlJc w:val="left"/>
      <w:pPr>
        <w:ind w:left="5040" w:hanging="360"/>
      </w:pPr>
      <w:rPr>
        <w:rFonts w:ascii="Symbol" w:hAnsi="Symbol" w:hint="default"/>
      </w:rPr>
    </w:lvl>
    <w:lvl w:ilvl="7" w:tplc="6068F354">
      <w:start w:val="1"/>
      <w:numFmt w:val="bullet"/>
      <w:lvlText w:val="o"/>
      <w:lvlJc w:val="left"/>
      <w:pPr>
        <w:ind w:left="5760" w:hanging="360"/>
      </w:pPr>
      <w:rPr>
        <w:rFonts w:ascii="Courier New" w:hAnsi="Courier New" w:cs="Courier New" w:hint="default"/>
      </w:rPr>
    </w:lvl>
    <w:lvl w:ilvl="8" w:tplc="74E853DC">
      <w:start w:val="1"/>
      <w:numFmt w:val="bullet"/>
      <w:lvlText w:val=""/>
      <w:lvlJc w:val="left"/>
      <w:pPr>
        <w:ind w:left="6480" w:hanging="360"/>
      </w:pPr>
      <w:rPr>
        <w:rFonts w:ascii="Wingdings" w:hAnsi="Wingdings" w:hint="default"/>
      </w:rPr>
    </w:lvl>
  </w:abstractNum>
  <w:abstractNum w:abstractNumId="17" w15:restartNumberingAfterBreak="0">
    <w:nsid w:val="4A69505D"/>
    <w:multiLevelType w:val="hybridMultilevel"/>
    <w:tmpl w:val="930A73BE"/>
    <w:lvl w:ilvl="0" w:tplc="E25434C8">
      <w:start w:val="1"/>
      <w:numFmt w:val="bullet"/>
      <w:lvlText w:val=""/>
      <w:lvlJc w:val="left"/>
      <w:pPr>
        <w:ind w:left="720" w:hanging="360"/>
      </w:pPr>
      <w:rPr>
        <w:rFonts w:ascii="Symbol" w:hAnsi="Symbol" w:hint="default"/>
      </w:rPr>
    </w:lvl>
    <w:lvl w:ilvl="1" w:tplc="48068416">
      <w:start w:val="1"/>
      <w:numFmt w:val="bullet"/>
      <w:lvlText w:val="o"/>
      <w:lvlJc w:val="left"/>
      <w:pPr>
        <w:ind w:left="1440" w:hanging="360"/>
      </w:pPr>
      <w:rPr>
        <w:rFonts w:ascii="Courier New" w:hAnsi="Courier New" w:cs="Courier New" w:hint="default"/>
      </w:rPr>
    </w:lvl>
    <w:lvl w:ilvl="2" w:tplc="B6A43AB0">
      <w:start w:val="1"/>
      <w:numFmt w:val="bullet"/>
      <w:lvlText w:val=""/>
      <w:lvlJc w:val="left"/>
      <w:pPr>
        <w:ind w:left="2160" w:hanging="360"/>
      </w:pPr>
      <w:rPr>
        <w:rFonts w:ascii="Wingdings" w:hAnsi="Wingdings" w:hint="default"/>
      </w:rPr>
    </w:lvl>
    <w:lvl w:ilvl="3" w:tplc="E71CBC46">
      <w:start w:val="1"/>
      <w:numFmt w:val="bullet"/>
      <w:lvlText w:val=""/>
      <w:lvlJc w:val="left"/>
      <w:pPr>
        <w:ind w:left="2880" w:hanging="360"/>
      </w:pPr>
      <w:rPr>
        <w:rFonts w:ascii="Symbol" w:hAnsi="Symbol" w:hint="default"/>
      </w:rPr>
    </w:lvl>
    <w:lvl w:ilvl="4" w:tplc="628AAEE0">
      <w:start w:val="1"/>
      <w:numFmt w:val="bullet"/>
      <w:lvlText w:val="o"/>
      <w:lvlJc w:val="left"/>
      <w:pPr>
        <w:ind w:left="3600" w:hanging="360"/>
      </w:pPr>
      <w:rPr>
        <w:rFonts w:ascii="Courier New" w:hAnsi="Courier New" w:cs="Courier New" w:hint="default"/>
      </w:rPr>
    </w:lvl>
    <w:lvl w:ilvl="5" w:tplc="6F022D0E">
      <w:start w:val="1"/>
      <w:numFmt w:val="bullet"/>
      <w:lvlText w:val=""/>
      <w:lvlJc w:val="left"/>
      <w:pPr>
        <w:ind w:left="4320" w:hanging="360"/>
      </w:pPr>
      <w:rPr>
        <w:rFonts w:ascii="Wingdings" w:hAnsi="Wingdings" w:hint="default"/>
      </w:rPr>
    </w:lvl>
    <w:lvl w:ilvl="6" w:tplc="E0B2B438">
      <w:start w:val="1"/>
      <w:numFmt w:val="bullet"/>
      <w:lvlText w:val=""/>
      <w:lvlJc w:val="left"/>
      <w:pPr>
        <w:ind w:left="5040" w:hanging="360"/>
      </w:pPr>
      <w:rPr>
        <w:rFonts w:ascii="Symbol" w:hAnsi="Symbol" w:hint="default"/>
      </w:rPr>
    </w:lvl>
    <w:lvl w:ilvl="7" w:tplc="464AF214">
      <w:start w:val="1"/>
      <w:numFmt w:val="bullet"/>
      <w:lvlText w:val="o"/>
      <w:lvlJc w:val="left"/>
      <w:pPr>
        <w:ind w:left="5760" w:hanging="360"/>
      </w:pPr>
      <w:rPr>
        <w:rFonts w:ascii="Courier New" w:hAnsi="Courier New" w:cs="Courier New" w:hint="default"/>
      </w:rPr>
    </w:lvl>
    <w:lvl w:ilvl="8" w:tplc="9BAEF614">
      <w:start w:val="1"/>
      <w:numFmt w:val="bullet"/>
      <w:lvlText w:val=""/>
      <w:lvlJc w:val="left"/>
      <w:pPr>
        <w:ind w:left="6480" w:hanging="360"/>
      </w:pPr>
      <w:rPr>
        <w:rFonts w:ascii="Wingdings" w:hAnsi="Wingdings" w:hint="default"/>
      </w:rPr>
    </w:lvl>
  </w:abstractNum>
  <w:abstractNum w:abstractNumId="18" w15:restartNumberingAfterBreak="0">
    <w:nsid w:val="4E654287"/>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0A3D08"/>
    <w:multiLevelType w:val="hybridMultilevel"/>
    <w:tmpl w:val="2F645672"/>
    <w:lvl w:ilvl="0" w:tplc="EC5668CA">
      <w:start w:val="1"/>
      <w:numFmt w:val="bullet"/>
      <w:lvlText w:val=""/>
      <w:lvlJc w:val="left"/>
      <w:pPr>
        <w:ind w:left="720" w:hanging="360"/>
      </w:pPr>
      <w:rPr>
        <w:rFonts w:ascii="Symbol" w:hAnsi="Symbol" w:hint="default"/>
      </w:rPr>
    </w:lvl>
    <w:lvl w:ilvl="1" w:tplc="6E284CAA">
      <w:start w:val="1"/>
      <w:numFmt w:val="bullet"/>
      <w:lvlText w:val="o"/>
      <w:lvlJc w:val="left"/>
      <w:pPr>
        <w:ind w:left="1440" w:hanging="360"/>
      </w:pPr>
      <w:rPr>
        <w:rFonts w:ascii="Courier New" w:hAnsi="Courier New" w:cs="Courier New" w:hint="default"/>
      </w:rPr>
    </w:lvl>
    <w:lvl w:ilvl="2" w:tplc="6F36EDF6">
      <w:start w:val="1"/>
      <w:numFmt w:val="bullet"/>
      <w:lvlText w:val=""/>
      <w:lvlJc w:val="left"/>
      <w:pPr>
        <w:ind w:left="2160" w:hanging="360"/>
      </w:pPr>
      <w:rPr>
        <w:rFonts w:ascii="Wingdings" w:hAnsi="Wingdings" w:hint="default"/>
      </w:rPr>
    </w:lvl>
    <w:lvl w:ilvl="3" w:tplc="9F424F60">
      <w:start w:val="1"/>
      <w:numFmt w:val="bullet"/>
      <w:lvlText w:val=""/>
      <w:lvlJc w:val="left"/>
      <w:pPr>
        <w:ind w:left="2880" w:hanging="360"/>
      </w:pPr>
      <w:rPr>
        <w:rFonts w:ascii="Symbol" w:hAnsi="Symbol" w:hint="default"/>
      </w:rPr>
    </w:lvl>
    <w:lvl w:ilvl="4" w:tplc="71C85E58">
      <w:start w:val="1"/>
      <w:numFmt w:val="bullet"/>
      <w:lvlText w:val="o"/>
      <w:lvlJc w:val="left"/>
      <w:pPr>
        <w:ind w:left="3600" w:hanging="360"/>
      </w:pPr>
      <w:rPr>
        <w:rFonts w:ascii="Courier New" w:hAnsi="Courier New" w:cs="Courier New" w:hint="default"/>
      </w:rPr>
    </w:lvl>
    <w:lvl w:ilvl="5" w:tplc="F50C51B6">
      <w:start w:val="1"/>
      <w:numFmt w:val="bullet"/>
      <w:lvlText w:val=""/>
      <w:lvlJc w:val="left"/>
      <w:pPr>
        <w:ind w:left="4320" w:hanging="360"/>
      </w:pPr>
      <w:rPr>
        <w:rFonts w:ascii="Wingdings" w:hAnsi="Wingdings" w:hint="default"/>
      </w:rPr>
    </w:lvl>
    <w:lvl w:ilvl="6" w:tplc="381E4802">
      <w:start w:val="1"/>
      <w:numFmt w:val="bullet"/>
      <w:lvlText w:val=""/>
      <w:lvlJc w:val="left"/>
      <w:pPr>
        <w:ind w:left="5040" w:hanging="360"/>
      </w:pPr>
      <w:rPr>
        <w:rFonts w:ascii="Symbol" w:hAnsi="Symbol" w:hint="default"/>
      </w:rPr>
    </w:lvl>
    <w:lvl w:ilvl="7" w:tplc="CE04F28A">
      <w:start w:val="1"/>
      <w:numFmt w:val="bullet"/>
      <w:lvlText w:val="o"/>
      <w:lvlJc w:val="left"/>
      <w:pPr>
        <w:ind w:left="5760" w:hanging="360"/>
      </w:pPr>
      <w:rPr>
        <w:rFonts w:ascii="Courier New" w:hAnsi="Courier New" w:cs="Courier New" w:hint="default"/>
      </w:rPr>
    </w:lvl>
    <w:lvl w:ilvl="8" w:tplc="5456EB12">
      <w:start w:val="1"/>
      <w:numFmt w:val="bullet"/>
      <w:lvlText w:val=""/>
      <w:lvlJc w:val="left"/>
      <w:pPr>
        <w:ind w:left="6480" w:hanging="360"/>
      </w:pPr>
      <w:rPr>
        <w:rFonts w:ascii="Wingdings" w:hAnsi="Wingdings" w:hint="default"/>
      </w:rPr>
    </w:lvl>
  </w:abstractNum>
  <w:abstractNum w:abstractNumId="20" w15:restartNumberingAfterBreak="0">
    <w:nsid w:val="51D06BAC"/>
    <w:multiLevelType w:val="hybridMultilevel"/>
    <w:tmpl w:val="FFD42490"/>
    <w:lvl w:ilvl="0" w:tplc="134EE224">
      <w:start w:val="1"/>
      <w:numFmt w:val="decimal"/>
      <w:lvlText w:val="%1."/>
      <w:lvlJc w:val="left"/>
      <w:pPr>
        <w:ind w:left="720" w:hanging="360"/>
      </w:pPr>
    </w:lvl>
    <w:lvl w:ilvl="1" w:tplc="0E146640">
      <w:start w:val="1"/>
      <w:numFmt w:val="lowerLetter"/>
      <w:lvlText w:val="%2."/>
      <w:lvlJc w:val="left"/>
      <w:pPr>
        <w:ind w:left="1440" w:hanging="360"/>
      </w:pPr>
    </w:lvl>
    <w:lvl w:ilvl="2" w:tplc="0DCEFA46">
      <w:start w:val="1"/>
      <w:numFmt w:val="lowerRoman"/>
      <w:lvlText w:val="%3."/>
      <w:lvlJc w:val="right"/>
      <w:pPr>
        <w:ind w:left="2160" w:hanging="360"/>
      </w:pPr>
    </w:lvl>
    <w:lvl w:ilvl="3" w:tplc="D3388204">
      <w:start w:val="1"/>
      <w:numFmt w:val="decimal"/>
      <w:lvlText w:val="%4."/>
      <w:lvlJc w:val="left"/>
      <w:pPr>
        <w:ind w:left="2880" w:hanging="360"/>
      </w:pPr>
    </w:lvl>
    <w:lvl w:ilvl="4" w:tplc="7BBC6CEA">
      <w:start w:val="1"/>
      <w:numFmt w:val="lowerLetter"/>
      <w:lvlText w:val="%5."/>
      <w:lvlJc w:val="left"/>
      <w:pPr>
        <w:ind w:left="3600" w:hanging="360"/>
      </w:pPr>
    </w:lvl>
    <w:lvl w:ilvl="5" w:tplc="E3944502">
      <w:start w:val="1"/>
      <w:numFmt w:val="lowerRoman"/>
      <w:lvlText w:val="%6."/>
      <w:lvlJc w:val="right"/>
      <w:pPr>
        <w:ind w:left="4320" w:hanging="360"/>
      </w:pPr>
    </w:lvl>
    <w:lvl w:ilvl="6" w:tplc="BAF27468">
      <w:start w:val="1"/>
      <w:numFmt w:val="decimal"/>
      <w:lvlText w:val="%7."/>
      <w:lvlJc w:val="left"/>
      <w:pPr>
        <w:ind w:left="5040" w:hanging="360"/>
      </w:pPr>
    </w:lvl>
    <w:lvl w:ilvl="7" w:tplc="260ABED0">
      <w:start w:val="1"/>
      <w:numFmt w:val="lowerLetter"/>
      <w:lvlText w:val="%8."/>
      <w:lvlJc w:val="left"/>
      <w:pPr>
        <w:ind w:left="5760" w:hanging="360"/>
      </w:pPr>
    </w:lvl>
    <w:lvl w:ilvl="8" w:tplc="AF56F14C">
      <w:start w:val="1"/>
      <w:numFmt w:val="lowerRoman"/>
      <w:lvlText w:val="%9."/>
      <w:lvlJc w:val="right"/>
      <w:pPr>
        <w:ind w:left="6480" w:hanging="360"/>
      </w:pPr>
    </w:lvl>
  </w:abstractNum>
  <w:abstractNum w:abstractNumId="21" w15:restartNumberingAfterBreak="0">
    <w:nsid w:val="54D64FB9"/>
    <w:multiLevelType w:val="hybridMultilevel"/>
    <w:tmpl w:val="57B8BCF2"/>
    <w:lvl w:ilvl="0" w:tplc="02360F04">
      <w:start w:val="1"/>
      <w:numFmt w:val="bullet"/>
      <w:lvlText w:val=""/>
      <w:lvlJc w:val="left"/>
      <w:pPr>
        <w:ind w:left="720" w:hanging="360"/>
      </w:pPr>
      <w:rPr>
        <w:rFonts w:ascii="Symbol" w:hAnsi="Symbol" w:hint="default"/>
      </w:rPr>
    </w:lvl>
    <w:lvl w:ilvl="1" w:tplc="4E6E2610">
      <w:start w:val="1"/>
      <w:numFmt w:val="bullet"/>
      <w:lvlText w:val="o"/>
      <w:lvlJc w:val="left"/>
      <w:pPr>
        <w:ind w:left="1440" w:hanging="360"/>
      </w:pPr>
      <w:rPr>
        <w:rFonts w:ascii="Courier New" w:hAnsi="Courier New" w:cs="Courier New" w:hint="default"/>
      </w:rPr>
    </w:lvl>
    <w:lvl w:ilvl="2" w:tplc="A1269D5A">
      <w:start w:val="1"/>
      <w:numFmt w:val="bullet"/>
      <w:lvlText w:val=""/>
      <w:lvlJc w:val="left"/>
      <w:pPr>
        <w:ind w:left="2160" w:hanging="360"/>
      </w:pPr>
      <w:rPr>
        <w:rFonts w:ascii="Wingdings" w:hAnsi="Wingdings" w:hint="default"/>
      </w:rPr>
    </w:lvl>
    <w:lvl w:ilvl="3" w:tplc="EB40AC32">
      <w:start w:val="1"/>
      <w:numFmt w:val="bullet"/>
      <w:lvlText w:val=""/>
      <w:lvlJc w:val="left"/>
      <w:pPr>
        <w:ind w:left="2880" w:hanging="360"/>
      </w:pPr>
      <w:rPr>
        <w:rFonts w:ascii="Symbol" w:hAnsi="Symbol" w:hint="default"/>
      </w:rPr>
    </w:lvl>
    <w:lvl w:ilvl="4" w:tplc="7690E930">
      <w:start w:val="1"/>
      <w:numFmt w:val="bullet"/>
      <w:lvlText w:val="o"/>
      <w:lvlJc w:val="left"/>
      <w:pPr>
        <w:ind w:left="3600" w:hanging="360"/>
      </w:pPr>
      <w:rPr>
        <w:rFonts w:ascii="Courier New" w:hAnsi="Courier New" w:cs="Courier New" w:hint="default"/>
      </w:rPr>
    </w:lvl>
    <w:lvl w:ilvl="5" w:tplc="64C0783A">
      <w:start w:val="1"/>
      <w:numFmt w:val="bullet"/>
      <w:lvlText w:val=""/>
      <w:lvlJc w:val="left"/>
      <w:pPr>
        <w:ind w:left="4320" w:hanging="360"/>
      </w:pPr>
      <w:rPr>
        <w:rFonts w:ascii="Wingdings" w:hAnsi="Wingdings" w:hint="default"/>
      </w:rPr>
    </w:lvl>
    <w:lvl w:ilvl="6" w:tplc="B8121806">
      <w:start w:val="1"/>
      <w:numFmt w:val="bullet"/>
      <w:lvlText w:val=""/>
      <w:lvlJc w:val="left"/>
      <w:pPr>
        <w:ind w:left="5040" w:hanging="360"/>
      </w:pPr>
      <w:rPr>
        <w:rFonts w:ascii="Symbol" w:hAnsi="Symbol" w:hint="default"/>
      </w:rPr>
    </w:lvl>
    <w:lvl w:ilvl="7" w:tplc="022CC736">
      <w:start w:val="1"/>
      <w:numFmt w:val="bullet"/>
      <w:lvlText w:val="o"/>
      <w:lvlJc w:val="left"/>
      <w:pPr>
        <w:ind w:left="5760" w:hanging="360"/>
      </w:pPr>
      <w:rPr>
        <w:rFonts w:ascii="Courier New" w:hAnsi="Courier New" w:cs="Courier New" w:hint="default"/>
      </w:rPr>
    </w:lvl>
    <w:lvl w:ilvl="8" w:tplc="D7B84F9C">
      <w:start w:val="1"/>
      <w:numFmt w:val="bullet"/>
      <w:lvlText w:val=""/>
      <w:lvlJc w:val="left"/>
      <w:pPr>
        <w:ind w:left="6480" w:hanging="360"/>
      </w:pPr>
      <w:rPr>
        <w:rFonts w:ascii="Wingdings" w:hAnsi="Wingdings" w:hint="default"/>
      </w:rPr>
    </w:lvl>
  </w:abstractNum>
  <w:abstractNum w:abstractNumId="22" w15:restartNumberingAfterBreak="0">
    <w:nsid w:val="54DF3712"/>
    <w:multiLevelType w:val="hybridMultilevel"/>
    <w:tmpl w:val="DE249E44"/>
    <w:lvl w:ilvl="0" w:tplc="489E390C">
      <w:start w:val="1"/>
      <w:numFmt w:val="bullet"/>
      <w:lvlText w:val=""/>
      <w:lvlJc w:val="left"/>
      <w:pPr>
        <w:ind w:left="720" w:hanging="360"/>
      </w:pPr>
      <w:rPr>
        <w:rFonts w:ascii="Symbol" w:hAnsi="Symbol" w:hint="default"/>
      </w:rPr>
    </w:lvl>
    <w:lvl w:ilvl="1" w:tplc="DEEC9D5E">
      <w:start w:val="1"/>
      <w:numFmt w:val="bullet"/>
      <w:lvlText w:val="o"/>
      <w:lvlJc w:val="left"/>
      <w:pPr>
        <w:ind w:left="1440" w:hanging="360"/>
      </w:pPr>
      <w:rPr>
        <w:rFonts w:ascii="Courier New" w:hAnsi="Courier New" w:cs="Courier New" w:hint="default"/>
      </w:rPr>
    </w:lvl>
    <w:lvl w:ilvl="2" w:tplc="84ECE694">
      <w:start w:val="1"/>
      <w:numFmt w:val="bullet"/>
      <w:lvlText w:val=""/>
      <w:lvlJc w:val="left"/>
      <w:pPr>
        <w:ind w:left="2160" w:hanging="360"/>
      </w:pPr>
      <w:rPr>
        <w:rFonts w:ascii="Wingdings" w:hAnsi="Wingdings" w:hint="default"/>
      </w:rPr>
    </w:lvl>
    <w:lvl w:ilvl="3" w:tplc="61BA7EE2">
      <w:start w:val="1"/>
      <w:numFmt w:val="bullet"/>
      <w:lvlText w:val=""/>
      <w:lvlJc w:val="left"/>
      <w:pPr>
        <w:ind w:left="2880" w:hanging="360"/>
      </w:pPr>
      <w:rPr>
        <w:rFonts w:ascii="Symbol" w:hAnsi="Symbol" w:hint="default"/>
      </w:rPr>
    </w:lvl>
    <w:lvl w:ilvl="4" w:tplc="05C0F158">
      <w:start w:val="1"/>
      <w:numFmt w:val="bullet"/>
      <w:lvlText w:val="o"/>
      <w:lvlJc w:val="left"/>
      <w:pPr>
        <w:ind w:left="3600" w:hanging="360"/>
      </w:pPr>
      <w:rPr>
        <w:rFonts w:ascii="Courier New" w:hAnsi="Courier New" w:cs="Courier New" w:hint="default"/>
      </w:rPr>
    </w:lvl>
    <w:lvl w:ilvl="5" w:tplc="3D683384">
      <w:start w:val="1"/>
      <w:numFmt w:val="bullet"/>
      <w:lvlText w:val=""/>
      <w:lvlJc w:val="left"/>
      <w:pPr>
        <w:ind w:left="4320" w:hanging="360"/>
      </w:pPr>
      <w:rPr>
        <w:rFonts w:ascii="Wingdings" w:hAnsi="Wingdings" w:hint="default"/>
      </w:rPr>
    </w:lvl>
    <w:lvl w:ilvl="6" w:tplc="D76869BE">
      <w:start w:val="1"/>
      <w:numFmt w:val="bullet"/>
      <w:lvlText w:val=""/>
      <w:lvlJc w:val="left"/>
      <w:pPr>
        <w:ind w:left="5040" w:hanging="360"/>
      </w:pPr>
      <w:rPr>
        <w:rFonts w:ascii="Symbol" w:hAnsi="Symbol" w:hint="default"/>
      </w:rPr>
    </w:lvl>
    <w:lvl w:ilvl="7" w:tplc="139A6BA0">
      <w:start w:val="1"/>
      <w:numFmt w:val="bullet"/>
      <w:lvlText w:val="o"/>
      <w:lvlJc w:val="left"/>
      <w:pPr>
        <w:ind w:left="5760" w:hanging="360"/>
      </w:pPr>
      <w:rPr>
        <w:rFonts w:ascii="Courier New" w:hAnsi="Courier New" w:cs="Courier New" w:hint="default"/>
      </w:rPr>
    </w:lvl>
    <w:lvl w:ilvl="8" w:tplc="6250352E">
      <w:start w:val="1"/>
      <w:numFmt w:val="bullet"/>
      <w:lvlText w:val=""/>
      <w:lvlJc w:val="left"/>
      <w:pPr>
        <w:ind w:left="6480" w:hanging="360"/>
      </w:pPr>
      <w:rPr>
        <w:rFonts w:ascii="Wingdings" w:hAnsi="Wingdings" w:hint="default"/>
      </w:rPr>
    </w:lvl>
  </w:abstractNum>
  <w:abstractNum w:abstractNumId="23" w15:restartNumberingAfterBreak="0">
    <w:nsid w:val="5D775624"/>
    <w:multiLevelType w:val="hybridMultilevel"/>
    <w:tmpl w:val="D1CA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1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9"/>
  </w:num>
  <w:num w:numId="16">
    <w:abstractNumId w:val="7"/>
  </w:num>
  <w:num w:numId="17">
    <w:abstractNumId w:val="21"/>
  </w:num>
  <w:num w:numId="18">
    <w:abstractNumId w:val="22"/>
  </w:num>
  <w:num w:numId="19">
    <w:abstractNumId w:val="0"/>
  </w:num>
  <w:num w:numId="20">
    <w:abstractNumId w:val="14"/>
  </w:num>
  <w:num w:numId="21">
    <w:abstractNumId w:val="2"/>
  </w:num>
  <w:num w:numId="22">
    <w:abstractNumId w:val="4"/>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1D"/>
    <w:rsid w:val="00057802"/>
    <w:rsid w:val="00061D22"/>
    <w:rsid w:val="001275E9"/>
    <w:rsid w:val="001373DF"/>
    <w:rsid w:val="0014004F"/>
    <w:rsid w:val="00142EEB"/>
    <w:rsid w:val="00155D08"/>
    <w:rsid w:val="001655F9"/>
    <w:rsid w:val="00167B92"/>
    <w:rsid w:val="00181F67"/>
    <w:rsid w:val="00184D91"/>
    <w:rsid w:val="00220316"/>
    <w:rsid w:val="00220E3F"/>
    <w:rsid w:val="00297F1D"/>
    <w:rsid w:val="002D073C"/>
    <w:rsid w:val="002D6AC4"/>
    <w:rsid w:val="00334224"/>
    <w:rsid w:val="003B6A8B"/>
    <w:rsid w:val="003E5CC7"/>
    <w:rsid w:val="00414FA4"/>
    <w:rsid w:val="0042622C"/>
    <w:rsid w:val="00451F96"/>
    <w:rsid w:val="004A79D1"/>
    <w:rsid w:val="004B62CE"/>
    <w:rsid w:val="004F76D4"/>
    <w:rsid w:val="00527C8E"/>
    <w:rsid w:val="00583063"/>
    <w:rsid w:val="00636EBB"/>
    <w:rsid w:val="00683888"/>
    <w:rsid w:val="006955A8"/>
    <w:rsid w:val="006C586D"/>
    <w:rsid w:val="00751EFB"/>
    <w:rsid w:val="007647D3"/>
    <w:rsid w:val="0078603E"/>
    <w:rsid w:val="007A6F40"/>
    <w:rsid w:val="007C0A43"/>
    <w:rsid w:val="007D32A8"/>
    <w:rsid w:val="007F6661"/>
    <w:rsid w:val="00803E49"/>
    <w:rsid w:val="00892810"/>
    <w:rsid w:val="008B542D"/>
    <w:rsid w:val="008F01F5"/>
    <w:rsid w:val="008F0ADD"/>
    <w:rsid w:val="008F1773"/>
    <w:rsid w:val="009910BB"/>
    <w:rsid w:val="009978BA"/>
    <w:rsid w:val="00A24AC8"/>
    <w:rsid w:val="00B0526A"/>
    <w:rsid w:val="00B2589F"/>
    <w:rsid w:val="00B533A6"/>
    <w:rsid w:val="00BA2642"/>
    <w:rsid w:val="00BA46BC"/>
    <w:rsid w:val="00BD095C"/>
    <w:rsid w:val="00C12B03"/>
    <w:rsid w:val="00C73E5C"/>
    <w:rsid w:val="00C86A05"/>
    <w:rsid w:val="00CA47D4"/>
    <w:rsid w:val="00CB0DBB"/>
    <w:rsid w:val="00D34F77"/>
    <w:rsid w:val="00D9558F"/>
    <w:rsid w:val="00DE6FF2"/>
    <w:rsid w:val="00E00C99"/>
    <w:rsid w:val="00E03AE9"/>
    <w:rsid w:val="00E236D4"/>
    <w:rsid w:val="00EB6420"/>
    <w:rsid w:val="00EB6A67"/>
    <w:rsid w:val="00EE1F3D"/>
    <w:rsid w:val="00EE4E90"/>
    <w:rsid w:val="00F5702C"/>
    <w:rsid w:val="00F7246E"/>
    <w:rsid w:val="00F74518"/>
    <w:rsid w:val="00F801AA"/>
    <w:rsid w:val="00F815D2"/>
    <w:rsid w:val="00FE052F"/>
    <w:rsid w:val="00FE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1AA8"/>
  <w15:docId w15:val="{1765E150-0CA1-4812-A4F0-DF427D98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3">
    <w:name w:val="Гиперссылка1"/>
    <w:link w:val="a6"/>
    <w:uiPriority w:val="99"/>
    <w:rPr>
      <w:rFonts w:cs="Times New Roman"/>
      <w:color w:val="0000FF"/>
      <w:u w:val="single"/>
    </w:rPr>
  </w:style>
  <w:style w:type="paragraph" w:customStyle="1" w:styleId="a6">
    <w:name w:val="Ариал"/>
    <w:link w:val="13"/>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4">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5">
    <w:name w:val="Знак концевой сноски1"/>
    <w:rPr>
      <w:vertAlign w:val="superscript"/>
    </w:rPr>
  </w:style>
  <w:style w:type="character" w:customStyle="1" w:styleId="22">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2"/>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6"/>
    <w:uiPriority w:val="9"/>
    <w:qFormat/>
    <w:rPr>
      <w:rFonts w:ascii="Arial" w:eastAsia="Arial" w:hAnsi="Arial" w:cs="Arial"/>
      <w:sz w:val="30"/>
      <w:szCs w:val="30"/>
    </w:rPr>
  </w:style>
  <w:style w:type="paragraph" w:customStyle="1" w:styleId="16">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3"/>
    <w:uiPriority w:val="9"/>
    <w:qFormat/>
    <w:rPr>
      <w:rFonts w:ascii="Arial" w:eastAsia="Arial" w:hAnsi="Arial" w:cs="Arial"/>
      <w:i/>
      <w:iCs/>
      <w:shd w:val="clear" w:color="auto" w:fill="FFFFFF"/>
    </w:rPr>
  </w:style>
  <w:style w:type="paragraph" w:customStyle="1" w:styleId="23">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4">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1">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5">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7">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7"/>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6">
    <w:name w:val="Цитата 2 Знак"/>
    <w:basedOn w:val="a0"/>
    <w:link w:val="27"/>
    <w:uiPriority w:val="29"/>
    <w:qFormat/>
    <w:rPr>
      <w:rFonts w:ascii="Times New Roman" w:eastAsia="Times New Roman" w:hAnsi="Times New Roman" w:cs="Times New Roman"/>
      <w:i/>
      <w:sz w:val="24"/>
      <w:szCs w:val="24"/>
      <w:lang w:eastAsia="ru-RU"/>
    </w:rPr>
  </w:style>
  <w:style w:type="paragraph" w:styleId="27">
    <w:name w:val="Quote"/>
    <w:basedOn w:val="a"/>
    <w:link w:val="26"/>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8">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8"/>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9">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9"/>
    <w:pPr>
      <w:spacing w:after="120" w:line="240" w:lineRule="auto"/>
      <w:ind w:left="283"/>
    </w:pPr>
    <w:rPr>
      <w:rFonts w:ascii="Times New Roman" w:eastAsia="Times New Roman" w:hAnsi="Times New Roman" w:cs="Times New Roman"/>
      <w:sz w:val="24"/>
      <w:szCs w:val="24"/>
      <w:lang w:eastAsia="ar-SA"/>
    </w:rPr>
  </w:style>
  <w:style w:type="character" w:customStyle="1" w:styleId="aff1">
    <w:name w:val="Название Знак"/>
    <w:basedOn w:val="a0"/>
    <w:link w:val="aff2"/>
    <w:qFormat/>
    <w:rPr>
      <w:rFonts w:ascii="Times New Roman" w:eastAsia="Times New Roman" w:hAnsi="Times New Roman" w:cs="Times New Roman"/>
      <w:b/>
      <w:bCs/>
      <w:sz w:val="24"/>
      <w:szCs w:val="24"/>
      <w:lang w:eastAsia="ru-RU"/>
    </w:rPr>
  </w:style>
  <w:style w:type="paragraph" w:styleId="aff2">
    <w:name w:val="Title"/>
    <w:basedOn w:val="a"/>
    <w:next w:val="af6"/>
    <w:link w:val="aff1"/>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0">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0"/>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8"/>
    <w:semiHidden/>
    <w:qFormat/>
    <w:rPr>
      <w:rFonts w:ascii="Times New Roman" w:eastAsia="Times New Roman" w:hAnsi="Times New Roman" w:cs="Times New Roman"/>
      <w:sz w:val="24"/>
      <w:szCs w:val="24"/>
      <w:lang w:eastAsia="ru-RU"/>
    </w:rPr>
  </w:style>
  <w:style w:type="paragraph" w:styleId="28">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a">
    <w:name w:val="Текст выноски Знак1"/>
    <w:basedOn w:val="a0"/>
    <w:link w:val="aff3"/>
    <w:uiPriority w:val="99"/>
    <w:semiHidden/>
    <w:qFormat/>
    <w:rPr>
      <w:rFonts w:ascii="Tahoma" w:eastAsia="Calibri" w:hAnsi="Tahoma" w:cs="Times New Roman"/>
      <w:sz w:val="16"/>
      <w:szCs w:val="16"/>
      <w:lang w:eastAsia="ru-RU"/>
    </w:rPr>
  </w:style>
  <w:style w:type="paragraph" w:styleId="aff3">
    <w:name w:val="Balloon Text"/>
    <w:basedOn w:val="a"/>
    <w:link w:val="1a"/>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b">
    <w:name w:val="Верх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header"/>
    <w:basedOn w:val="a"/>
    <w:link w:val="1b"/>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basedOn w:val="a0"/>
    <w:link w:val="aff5"/>
    <w:uiPriority w:val="99"/>
    <w:qFormat/>
    <w:rPr>
      <w:rFonts w:ascii="Times New Roman" w:eastAsia="Times New Roman" w:hAnsi="Times New Roman" w:cs="Times New Roman"/>
      <w:sz w:val="24"/>
      <w:szCs w:val="24"/>
      <w:lang w:eastAsia="ru-RU"/>
    </w:rPr>
  </w:style>
  <w:style w:type="paragraph" w:styleId="aff5">
    <w:name w:val="footer"/>
    <w:basedOn w:val="a"/>
    <w:link w:val="1c"/>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6">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7">
    <w:name w:val="index heading"/>
    <w:basedOn w:val="aff2"/>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1">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0">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0">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9">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d">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e">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f">
    <w:name w:val="index 1"/>
    <w:basedOn w:val="a"/>
    <w:next w:val="a"/>
    <w:uiPriority w:val="99"/>
    <w:semiHidden/>
    <w:unhideWhenUsed/>
    <w:qFormat/>
    <w:pPr>
      <w:spacing w:after="0" w:line="240" w:lineRule="auto"/>
      <w:ind w:left="220" w:hanging="220"/>
    </w:pPr>
  </w:style>
  <w:style w:type="paragraph" w:styleId="1f0">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a">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qFormat/>
    <w:rPr>
      <w:rFonts w:cs="Times New Roman"/>
      <w:sz w:val="20"/>
      <w:szCs w:val="20"/>
      <w:lang w:eastAsia="ru-RU"/>
    </w:rPr>
  </w:style>
  <w:style w:type="paragraph" w:styleId="aff9">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a">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b">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1">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2">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c">
    <w:name w:val="No Spacing"/>
    <w:uiPriority w:val="1"/>
    <w:qFormat/>
    <w:rPr>
      <w:rFonts w:ascii="Times New Roman" w:eastAsia="Times New Roman" w:hAnsi="Times New Roman" w:cs="Times New Roman"/>
      <w:sz w:val="24"/>
      <w:szCs w:val="24"/>
      <w:lang w:eastAsia="ru-RU"/>
    </w:rPr>
  </w:style>
  <w:style w:type="paragraph" w:styleId="affd">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3">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e">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f">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b">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0">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1">
    <w:name w:val="Заголовок таблицы"/>
    <w:basedOn w:val="afff0"/>
    <w:qFormat/>
    <w:pPr>
      <w:jc w:val="center"/>
    </w:pPr>
    <w:rPr>
      <w:b/>
      <w:bCs/>
    </w:rPr>
  </w:style>
  <w:style w:type="paragraph" w:customStyle="1" w:styleId="afff2">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3">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1">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1">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4">
    <w:name w:val="Привязка сноски"/>
    <w:rPr>
      <w:vertAlign w:val="superscript"/>
    </w:rPr>
  </w:style>
  <w:style w:type="character" w:customStyle="1" w:styleId="afff5">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 w:type="character" w:customStyle="1" w:styleId="UnresolvedMention">
    <w:name w:val="Unresolved Mention"/>
    <w:basedOn w:val="a0"/>
    <w:uiPriority w:val="99"/>
    <w:semiHidden/>
    <w:unhideWhenUsed/>
    <w:rsid w:val="00EE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7621">
      <w:bodyDiv w:val="1"/>
      <w:marLeft w:val="0"/>
      <w:marRight w:val="0"/>
      <w:marTop w:val="0"/>
      <w:marBottom w:val="0"/>
      <w:divBdr>
        <w:top w:val="none" w:sz="0" w:space="0" w:color="auto"/>
        <w:left w:val="none" w:sz="0" w:space="0" w:color="auto"/>
        <w:bottom w:val="none" w:sz="0" w:space="0" w:color="auto"/>
        <w:right w:val="none" w:sz="0" w:space="0" w:color="auto"/>
      </w:divBdr>
    </w:div>
    <w:div w:id="1102990521">
      <w:bodyDiv w:val="1"/>
      <w:marLeft w:val="0"/>
      <w:marRight w:val="0"/>
      <w:marTop w:val="0"/>
      <w:marBottom w:val="0"/>
      <w:divBdr>
        <w:top w:val="none" w:sz="0" w:space="0" w:color="auto"/>
        <w:left w:val="none" w:sz="0" w:space="0" w:color="auto"/>
        <w:bottom w:val="none" w:sz="0" w:space="0" w:color="auto"/>
        <w:right w:val="none" w:sz="0" w:space="0" w:color="auto"/>
      </w:divBdr>
    </w:div>
    <w:div w:id="1133602090">
      <w:bodyDiv w:val="1"/>
      <w:marLeft w:val="0"/>
      <w:marRight w:val="0"/>
      <w:marTop w:val="0"/>
      <w:marBottom w:val="0"/>
      <w:divBdr>
        <w:top w:val="none" w:sz="0" w:space="0" w:color="auto"/>
        <w:left w:val="none" w:sz="0" w:space="0" w:color="auto"/>
        <w:bottom w:val="none" w:sz="0" w:space="0" w:color="auto"/>
        <w:right w:val="none" w:sz="0" w:space="0" w:color="auto"/>
      </w:divBdr>
    </w:div>
    <w:div w:id="1622759753">
      <w:bodyDiv w:val="1"/>
      <w:marLeft w:val="0"/>
      <w:marRight w:val="0"/>
      <w:marTop w:val="0"/>
      <w:marBottom w:val="0"/>
      <w:divBdr>
        <w:top w:val="none" w:sz="0" w:space="0" w:color="auto"/>
        <w:left w:val="none" w:sz="0" w:space="0" w:color="auto"/>
        <w:bottom w:val="none" w:sz="0" w:space="0" w:color="auto"/>
        <w:right w:val="none" w:sz="0" w:space="0" w:color="auto"/>
      </w:divBdr>
    </w:div>
    <w:div w:id="1653948537">
      <w:bodyDiv w:val="1"/>
      <w:marLeft w:val="0"/>
      <w:marRight w:val="0"/>
      <w:marTop w:val="0"/>
      <w:marBottom w:val="0"/>
      <w:divBdr>
        <w:top w:val="none" w:sz="0" w:space="0" w:color="auto"/>
        <w:left w:val="none" w:sz="0" w:space="0" w:color="auto"/>
        <w:bottom w:val="none" w:sz="0" w:space="0" w:color="auto"/>
        <w:right w:val="none" w:sz="0" w:space="0" w:color="auto"/>
      </w:divBdr>
    </w:div>
    <w:div w:id="1927302996">
      <w:bodyDiv w:val="1"/>
      <w:marLeft w:val="0"/>
      <w:marRight w:val="0"/>
      <w:marTop w:val="0"/>
      <w:marBottom w:val="0"/>
      <w:divBdr>
        <w:top w:val="none" w:sz="0" w:space="0" w:color="auto"/>
        <w:left w:val="none" w:sz="0" w:space="0" w:color="auto"/>
        <w:bottom w:val="none" w:sz="0" w:space="0" w:color="auto"/>
        <w:right w:val="none" w:sz="0" w:space="0" w:color="auto"/>
      </w:divBdr>
    </w:div>
    <w:div w:id="19915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5DAF-AAE1-46DB-B79E-A0ED4BDB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1602</Words>
  <Characters>9137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 Татьяна Андреевна</dc:creator>
  <dc:description>DOC-MARKER-lfi0cEUdBGGfz7DoFMcKgA</dc:description>
  <cp:lastModifiedBy>user</cp:lastModifiedBy>
  <cp:revision>32</cp:revision>
  <cp:lastPrinted>2026-05-12T13:08:00Z</cp:lastPrinted>
  <dcterms:created xsi:type="dcterms:W3CDTF">2026-04-09T09:47:00Z</dcterms:created>
  <dcterms:modified xsi:type="dcterms:W3CDTF">2026-05-12T13:11:00Z</dcterms:modified>
  <dc:language>en-US</dc:language>
</cp:coreProperties>
</file>