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A72E8" w14:textId="4448192C" w:rsidR="00F16491" w:rsidRDefault="00F16491" w:rsidP="00F16491">
      <w:pPr>
        <w:widowControl w:val="0"/>
        <w:spacing w:after="0" w:line="240" w:lineRule="auto"/>
        <w:jc w:val="right"/>
        <w:outlineLvl w:val="1"/>
        <w:rPr>
          <w:rFonts w:ascii="Times New Roman" w:hAnsi="Times New Roman" w:cs="Times New Roman"/>
          <w:b/>
          <w:bCs/>
          <w:kern w:val="36"/>
        </w:rPr>
      </w:pPr>
      <w:r w:rsidRPr="00F16491">
        <w:rPr>
          <w:rFonts w:ascii="Times New Roman" w:hAnsi="Times New Roman" w:cs="Times New Roman"/>
          <w:b/>
          <w:bCs/>
          <w:kern w:val="36"/>
        </w:rPr>
        <w:t>УТВЕРЖДАЮ</w:t>
      </w:r>
    </w:p>
    <w:p w14:paraId="1CFA96C9" w14:textId="455B7B63" w:rsidR="00EE393A" w:rsidRPr="00F16491" w:rsidRDefault="00EE393A" w:rsidP="00F16491">
      <w:pPr>
        <w:widowControl w:val="0"/>
        <w:spacing w:after="0" w:line="240" w:lineRule="auto"/>
        <w:jc w:val="right"/>
        <w:outlineLvl w:val="1"/>
        <w:rPr>
          <w:rFonts w:ascii="Times New Roman" w:hAnsi="Times New Roman" w:cs="Times New Roman"/>
          <w:b/>
          <w:bCs/>
          <w:kern w:val="36"/>
        </w:rPr>
      </w:pPr>
    </w:p>
    <w:p w14:paraId="06772665" w14:textId="7B86FC25" w:rsidR="00F16491" w:rsidRDefault="00F16491" w:rsidP="00F16491">
      <w:pPr>
        <w:widowControl w:val="0"/>
        <w:spacing w:after="0" w:line="240" w:lineRule="auto"/>
        <w:jc w:val="right"/>
        <w:outlineLvl w:val="1"/>
        <w:rPr>
          <w:rFonts w:ascii="Times New Roman" w:hAnsi="Times New Roman" w:cs="Times New Roman"/>
          <w:b/>
          <w:bCs/>
          <w:kern w:val="36"/>
        </w:rPr>
      </w:pPr>
      <w:r w:rsidRPr="00F16491">
        <w:rPr>
          <w:rFonts w:ascii="Times New Roman" w:hAnsi="Times New Roman" w:cs="Times New Roman"/>
          <w:b/>
          <w:bCs/>
          <w:kern w:val="36"/>
        </w:rPr>
        <w:t>Генеральный директор</w:t>
      </w:r>
    </w:p>
    <w:p w14:paraId="048400CB" w14:textId="0569B28E" w:rsidR="00EE393A" w:rsidRDefault="00EE393A" w:rsidP="00F16491">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АО «Автотеплотехник»</w:t>
      </w:r>
    </w:p>
    <w:p w14:paraId="42F3ABE1" w14:textId="77777777" w:rsidR="00EE393A" w:rsidRDefault="00EE393A" w:rsidP="00F16491">
      <w:pPr>
        <w:widowControl w:val="0"/>
        <w:spacing w:after="0" w:line="240" w:lineRule="auto"/>
        <w:jc w:val="right"/>
        <w:outlineLvl w:val="1"/>
        <w:rPr>
          <w:rFonts w:ascii="Times New Roman" w:hAnsi="Times New Roman" w:cs="Times New Roman"/>
          <w:b/>
          <w:bCs/>
          <w:kern w:val="36"/>
        </w:rPr>
      </w:pPr>
    </w:p>
    <w:p w14:paraId="2408AAC3" w14:textId="57E3FEE9" w:rsidR="00F16491" w:rsidRPr="00F16491" w:rsidRDefault="00EE393A" w:rsidP="00F16491">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________________________ С.И. </w:t>
      </w:r>
      <w:r w:rsidR="00F16491" w:rsidRPr="00F16491">
        <w:rPr>
          <w:rFonts w:ascii="Times New Roman" w:hAnsi="Times New Roman" w:cs="Times New Roman"/>
          <w:b/>
          <w:bCs/>
          <w:kern w:val="36"/>
        </w:rPr>
        <w:t xml:space="preserve">Зайцев </w:t>
      </w:r>
    </w:p>
    <w:p w14:paraId="6E46B9C2" w14:textId="281320CD" w:rsidR="007E45B9" w:rsidRPr="00F139EE" w:rsidRDefault="00F139EE" w:rsidP="00F16491">
      <w:pPr>
        <w:widowControl w:val="0"/>
        <w:spacing w:after="0" w:line="240" w:lineRule="auto"/>
        <w:jc w:val="right"/>
        <w:outlineLvl w:val="1"/>
        <w:rPr>
          <w:rFonts w:ascii="Times New Roman" w:hAnsi="Times New Roman" w:cs="Times New Roman"/>
          <w:b/>
          <w:bCs/>
          <w:kern w:val="36"/>
        </w:rPr>
      </w:pPr>
      <w:r w:rsidRPr="00F139EE">
        <w:rPr>
          <w:rFonts w:ascii="Times New Roman" w:hAnsi="Times New Roman" w:cs="Times New Roman"/>
          <w:b/>
          <w:bCs/>
          <w:kern w:val="36"/>
        </w:rPr>
        <w:t>«</w:t>
      </w:r>
      <w:r w:rsidR="004648B4">
        <w:rPr>
          <w:rFonts w:ascii="Times New Roman" w:hAnsi="Times New Roman" w:cs="Times New Roman"/>
          <w:b/>
          <w:bCs/>
          <w:kern w:val="36"/>
        </w:rPr>
        <w:t>12</w:t>
      </w:r>
      <w:r w:rsidRPr="00F139EE">
        <w:rPr>
          <w:rFonts w:ascii="Times New Roman" w:hAnsi="Times New Roman" w:cs="Times New Roman"/>
          <w:b/>
          <w:bCs/>
          <w:kern w:val="36"/>
        </w:rPr>
        <w:t xml:space="preserve">» </w:t>
      </w:r>
      <w:r w:rsidR="004648B4">
        <w:rPr>
          <w:rFonts w:ascii="Times New Roman" w:hAnsi="Times New Roman" w:cs="Times New Roman"/>
          <w:b/>
          <w:bCs/>
          <w:kern w:val="36"/>
        </w:rPr>
        <w:t>мая</w:t>
      </w:r>
      <w:r w:rsidRPr="00F139EE">
        <w:rPr>
          <w:rFonts w:ascii="Times New Roman" w:hAnsi="Times New Roman" w:cs="Times New Roman"/>
          <w:b/>
          <w:bCs/>
          <w:kern w:val="36"/>
        </w:rPr>
        <w:t xml:space="preserve"> 202</w:t>
      </w:r>
      <w:r w:rsidR="005C228B">
        <w:rPr>
          <w:rFonts w:ascii="Times New Roman" w:hAnsi="Times New Roman" w:cs="Times New Roman"/>
          <w:b/>
          <w:bCs/>
          <w:kern w:val="36"/>
        </w:rPr>
        <w:t>6</w:t>
      </w:r>
      <w:r w:rsidRPr="00F139EE">
        <w:rPr>
          <w:rFonts w:ascii="Times New Roman" w:hAnsi="Times New Roman" w:cs="Times New Roman"/>
          <w:b/>
          <w:bCs/>
          <w:kern w:val="36"/>
        </w:rPr>
        <w:t xml:space="preserve"> г</w:t>
      </w:r>
      <w:r w:rsidR="007E45B9" w:rsidRPr="00F139EE">
        <w:rPr>
          <w:rFonts w:ascii="Times New Roman" w:hAnsi="Times New Roman" w:cs="Times New Roman"/>
          <w:b/>
          <w:bCs/>
          <w:kern w:val="36"/>
        </w:rPr>
        <w:t>.</w:t>
      </w:r>
    </w:p>
    <w:p w14:paraId="3F4244D7" w14:textId="77777777" w:rsidR="00B42651" w:rsidRPr="00F139EE" w:rsidRDefault="00B42651" w:rsidP="00A83693">
      <w:pPr>
        <w:widowControl w:val="0"/>
        <w:spacing w:after="0" w:line="240" w:lineRule="auto"/>
        <w:jc w:val="right"/>
        <w:rPr>
          <w:rFonts w:ascii="Times New Roman" w:hAnsi="Times New Roman" w:cs="Times New Roman"/>
          <w:caps/>
        </w:rPr>
      </w:pPr>
    </w:p>
    <w:p w14:paraId="6C57C09F" w14:textId="77777777" w:rsidR="007518BF" w:rsidRPr="00F139EE" w:rsidRDefault="007518BF" w:rsidP="00A83693">
      <w:pPr>
        <w:pStyle w:val="10"/>
        <w:keepNext w:val="0"/>
        <w:keepLines w:val="0"/>
        <w:widowControl w:val="0"/>
        <w:spacing w:before="0" w:line="240" w:lineRule="auto"/>
        <w:jc w:val="center"/>
        <w:rPr>
          <w:rFonts w:cs="Times New Roman"/>
          <w:caps/>
          <w:sz w:val="22"/>
          <w:szCs w:val="22"/>
        </w:rPr>
      </w:pPr>
    </w:p>
    <w:p w14:paraId="7D858FC4" w14:textId="5DD4A304" w:rsidR="00F7033C" w:rsidRPr="00F139EE" w:rsidRDefault="00D226B3" w:rsidP="00A83693">
      <w:pPr>
        <w:pStyle w:val="10"/>
        <w:keepNext w:val="0"/>
        <w:keepLines w:val="0"/>
        <w:widowControl w:val="0"/>
        <w:spacing w:before="0" w:line="240" w:lineRule="auto"/>
        <w:jc w:val="center"/>
        <w:rPr>
          <w:rFonts w:cs="Times New Roman"/>
          <w:caps/>
          <w:sz w:val="22"/>
          <w:szCs w:val="22"/>
        </w:rPr>
      </w:pPr>
      <w:r w:rsidRPr="00F139EE">
        <w:rPr>
          <w:rFonts w:cs="Times New Roman"/>
          <w:caps/>
          <w:sz w:val="22"/>
          <w:szCs w:val="22"/>
        </w:rPr>
        <w:t xml:space="preserve">Проведение ценового запроса в электронном </w:t>
      </w:r>
      <w:r w:rsidR="00055F25" w:rsidRPr="00F139EE">
        <w:rPr>
          <w:rFonts w:cs="Times New Roman"/>
          <w:caps/>
          <w:sz w:val="22"/>
          <w:szCs w:val="22"/>
        </w:rPr>
        <w:t>виде</w:t>
      </w:r>
      <w:r w:rsidR="004E1C44" w:rsidRPr="00F139EE">
        <w:rPr>
          <w:rFonts w:cs="Times New Roman"/>
          <w:caps/>
          <w:sz w:val="22"/>
          <w:szCs w:val="22"/>
        </w:rPr>
        <w:t>,</w:t>
      </w:r>
    </w:p>
    <w:p w14:paraId="07E943B9" w14:textId="37BC0FF5" w:rsidR="00795E53" w:rsidRPr="00F139EE" w:rsidRDefault="00CF65E6" w:rsidP="00A83693">
      <w:pPr>
        <w:pStyle w:val="10"/>
        <w:keepNext w:val="0"/>
        <w:keepLines w:val="0"/>
        <w:widowControl w:val="0"/>
        <w:spacing w:before="0" w:line="240" w:lineRule="auto"/>
        <w:jc w:val="center"/>
        <w:rPr>
          <w:rFonts w:cs="Times New Roman"/>
          <w:caps/>
          <w:sz w:val="22"/>
          <w:szCs w:val="22"/>
        </w:rPr>
      </w:pPr>
      <w:r w:rsidRPr="00F139EE">
        <w:rPr>
          <w:rFonts w:cs="Times New Roman"/>
          <w:caps/>
          <w:sz w:val="22"/>
          <w:szCs w:val="22"/>
        </w:rPr>
        <w:t>УЧАСТНИКАМИ КОТОРО</w:t>
      </w:r>
      <w:r w:rsidR="00EE393A">
        <w:rPr>
          <w:rFonts w:cs="Times New Roman"/>
          <w:caps/>
          <w:sz w:val="22"/>
          <w:szCs w:val="22"/>
        </w:rPr>
        <w:t>го</w:t>
      </w:r>
      <w:r w:rsidRPr="00F139EE">
        <w:rPr>
          <w:rFonts w:cs="Times New Roman"/>
          <w:caps/>
          <w:sz w:val="22"/>
          <w:szCs w:val="22"/>
        </w:rPr>
        <w:t xml:space="preserve"> МОГУТ БЫТЬ ТОЛЬКО СУБЪЕКТЫ МАЛОГО И СРЕДНЕГО ПРЕДПРИНИМАТЕЛЬСТВА</w:t>
      </w:r>
    </w:p>
    <w:p w14:paraId="1AD7CAE1" w14:textId="77777777" w:rsidR="00A522C9" w:rsidRPr="00F139EE"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F139EE"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F139EE"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F139EE"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F139EE">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5294A5D6" w14:textId="77777777" w:rsidR="001139F2" w:rsidRDefault="00212880" w:rsidP="00A83693">
            <w:pPr>
              <w:widowControl w:val="0"/>
              <w:spacing w:after="0" w:line="240" w:lineRule="auto"/>
              <w:jc w:val="both"/>
              <w:rPr>
                <w:rFonts w:ascii="Times New Roman" w:hAnsi="Times New Roman" w:cs="Times New Roman"/>
                <w:lang w:bidi="ru-RU"/>
              </w:rPr>
            </w:pPr>
            <w:r>
              <w:rPr>
                <w:rFonts w:ascii="Times New Roman" w:hAnsi="Times New Roman" w:cs="Times New Roman"/>
              </w:rPr>
              <w:t>П</w:t>
            </w:r>
            <w:r w:rsidR="00D226B3" w:rsidRPr="00F139EE">
              <w:rPr>
                <w:rFonts w:ascii="Times New Roman" w:hAnsi="Times New Roman" w:cs="Times New Roman"/>
              </w:rPr>
              <w:t xml:space="preserve">роведение ценового запроса в электронном </w:t>
            </w:r>
            <w:r w:rsidR="00055F25" w:rsidRPr="00F139EE">
              <w:rPr>
                <w:rFonts w:ascii="Times New Roman" w:hAnsi="Times New Roman" w:cs="Times New Roman"/>
              </w:rPr>
              <w:t>виде</w:t>
            </w:r>
            <w:r w:rsidR="00D83AA8" w:rsidRPr="00F139EE">
              <w:rPr>
                <w:rFonts w:ascii="Times New Roman" w:hAnsi="Times New Roman" w:cs="Times New Roman"/>
              </w:rPr>
              <w:t xml:space="preserve"> </w:t>
            </w:r>
            <w:r w:rsidR="002F1955" w:rsidRPr="00F139EE">
              <w:rPr>
                <w:rFonts w:ascii="Times New Roman" w:hAnsi="Times New Roman" w:cs="Times New Roman"/>
              </w:rPr>
              <w:t xml:space="preserve">на </w:t>
            </w:r>
            <w:r w:rsidR="009D0CC7" w:rsidRPr="00F139EE">
              <w:rPr>
                <w:rFonts w:ascii="Times New Roman" w:hAnsi="Times New Roman" w:cs="Times New Roman"/>
              </w:rPr>
              <w:t>ЭЛЕКТРОННОЙ ТОРГОВОЙ ПЛОЩАДКЕ РЕГИОН (ЭТП</w:t>
            </w:r>
            <w:r w:rsidR="00AE0DBE" w:rsidRPr="00F139EE">
              <w:rPr>
                <w:rFonts w:ascii="Times New Roman" w:hAnsi="Times New Roman" w:cs="Times New Roman"/>
              </w:rPr>
              <w:t xml:space="preserve"> Регион),</w:t>
            </w:r>
            <w:r w:rsidR="009D0CC7" w:rsidRPr="00F139EE">
              <w:rPr>
                <w:rFonts w:ascii="Times New Roman" w:hAnsi="Times New Roman" w:cs="Times New Roman"/>
              </w:rPr>
              <w:t xml:space="preserve"> </w:t>
            </w:r>
            <w:r w:rsidR="002F1955" w:rsidRPr="00F139EE">
              <w:rPr>
                <w:rFonts w:ascii="Times New Roman" w:hAnsi="Times New Roman" w:cs="Times New Roman"/>
              </w:rPr>
              <w:t>адрес</w:t>
            </w:r>
            <w:r w:rsidR="00B521FB" w:rsidRPr="00F139EE">
              <w:rPr>
                <w:rFonts w:ascii="Times New Roman" w:hAnsi="Times New Roman" w:cs="Times New Roman"/>
              </w:rPr>
              <w:t xml:space="preserve"> в информационно-телекоммуникационной сети «Интернет</w:t>
            </w:r>
            <w:r w:rsidR="00AE0DBE" w:rsidRPr="00F139EE">
              <w:rPr>
                <w:rFonts w:ascii="Times New Roman" w:hAnsi="Times New Roman" w:cs="Times New Roman"/>
              </w:rPr>
              <w:t>»</w:t>
            </w:r>
            <w:r w:rsidR="00B521FB" w:rsidRPr="00F139EE">
              <w:rPr>
                <w:rFonts w:ascii="Times New Roman" w:hAnsi="Times New Roman" w:cs="Times New Roman"/>
              </w:rPr>
              <w:t xml:space="preserve"> </w:t>
            </w:r>
            <w:hyperlink r:id="rId8" w:history="1">
              <w:r w:rsidR="00AE0DBE" w:rsidRPr="00F139EE">
                <w:rPr>
                  <w:rStyle w:val="a7"/>
                  <w:rFonts w:ascii="Times New Roman" w:eastAsia="Lucida Sans Unicode" w:hAnsi="Times New Roman" w:cs="Times New Roman"/>
                  <w:b/>
                  <w:kern w:val="1"/>
                  <w:lang w:bidi="ru-RU"/>
                </w:rPr>
                <w:t>https://etp-region.ru</w:t>
              </w:r>
            </w:hyperlink>
            <w:r w:rsidR="00AE0DBE" w:rsidRPr="00F139EE">
              <w:rPr>
                <w:rFonts w:ascii="Times New Roman" w:eastAsia="Lucida Sans Unicode" w:hAnsi="Times New Roman" w:cs="Times New Roman"/>
                <w:b/>
                <w:kern w:val="1"/>
                <w:lang w:bidi="ru-RU"/>
              </w:rPr>
              <w:t xml:space="preserve">. </w:t>
            </w:r>
            <w:r w:rsidR="001139F2" w:rsidRPr="00F139EE">
              <w:rPr>
                <w:rFonts w:ascii="Times New Roman" w:hAnsi="Times New Roman" w:cs="Times New Roman"/>
                <w:lang w:bidi="ru-RU"/>
              </w:rPr>
              <w:t xml:space="preserve">Закупка товаров, работ, услуг </w:t>
            </w:r>
            <w:r w:rsidR="00A83693" w:rsidRPr="00F139EE">
              <w:rPr>
                <w:rFonts w:ascii="Times New Roman" w:hAnsi="Times New Roman" w:cs="Times New Roman"/>
                <w:lang w:bidi="ru-RU"/>
              </w:rPr>
              <w:t xml:space="preserve">путем проведения ценового запроса в электронном </w:t>
            </w:r>
            <w:r w:rsidR="00055F25" w:rsidRPr="00F139EE">
              <w:rPr>
                <w:rFonts w:ascii="Times New Roman" w:hAnsi="Times New Roman" w:cs="Times New Roman"/>
                <w:lang w:bidi="ru-RU"/>
              </w:rPr>
              <w:t>виде</w:t>
            </w:r>
            <w:r w:rsidR="001139F2" w:rsidRPr="00F139EE">
              <w:rPr>
                <w:rFonts w:ascii="Times New Roman" w:hAnsi="Times New Roman" w:cs="Times New Roman"/>
                <w:lang w:bidi="ru-RU"/>
              </w:rPr>
              <w:t xml:space="preserve"> </w:t>
            </w:r>
            <w:r w:rsidR="002F1955" w:rsidRPr="00F139EE">
              <w:rPr>
                <w:rFonts w:ascii="Times New Roman" w:hAnsi="Times New Roman" w:cs="Times New Roman"/>
                <w:lang w:bidi="ru-RU"/>
              </w:rPr>
              <w:t>в соответствии с</w:t>
            </w:r>
            <w:r w:rsidR="00A83693" w:rsidRPr="00F139EE">
              <w:rPr>
                <w:rFonts w:ascii="Times New Roman" w:hAnsi="Times New Roman" w:cs="Times New Roman"/>
                <w:lang w:bidi="ru-RU"/>
              </w:rPr>
              <w:t xml:space="preserve"> Приложением </w:t>
            </w:r>
            <w:r w:rsidR="00F16491">
              <w:rPr>
                <w:rFonts w:ascii="Times New Roman" w:hAnsi="Times New Roman" w:cs="Times New Roman"/>
                <w:lang w:bidi="ru-RU"/>
              </w:rPr>
              <w:t>к</w:t>
            </w:r>
            <w:r w:rsidR="002F1955" w:rsidRPr="00F139EE">
              <w:rPr>
                <w:rFonts w:ascii="Times New Roman" w:hAnsi="Times New Roman" w:cs="Times New Roman"/>
                <w:lang w:bidi="ru-RU"/>
              </w:rPr>
              <w:t xml:space="preserve"> </w:t>
            </w:r>
            <w:r w:rsidR="001139F2" w:rsidRPr="00F139EE">
              <w:rPr>
                <w:rFonts w:ascii="Times New Roman" w:hAnsi="Times New Roman" w:cs="Times New Roman"/>
                <w:lang w:bidi="ru-RU"/>
              </w:rPr>
              <w:t>Положени</w:t>
            </w:r>
            <w:r w:rsidR="00F16491">
              <w:rPr>
                <w:rFonts w:ascii="Times New Roman" w:hAnsi="Times New Roman" w:cs="Times New Roman"/>
                <w:lang w:bidi="ru-RU"/>
              </w:rPr>
              <w:t>ю</w:t>
            </w:r>
            <w:r w:rsidR="001139F2" w:rsidRPr="00F139EE">
              <w:rPr>
                <w:rFonts w:ascii="Times New Roman" w:hAnsi="Times New Roman" w:cs="Times New Roman"/>
                <w:lang w:bidi="ru-RU"/>
              </w:rPr>
              <w:t xml:space="preserve"> о закупке товаров, работ, услуг </w:t>
            </w:r>
            <w:r w:rsidR="00F16491" w:rsidRPr="00F16491">
              <w:rPr>
                <w:rFonts w:ascii="Times New Roman" w:hAnsi="Times New Roman" w:cs="Times New Roman"/>
                <w:lang w:bidi="ru-RU"/>
              </w:rPr>
              <w:t>АО «Автотеплотехник»</w:t>
            </w:r>
          </w:p>
          <w:p w14:paraId="0BE73CFF" w14:textId="323912D8" w:rsidR="00212880" w:rsidRPr="00F139EE" w:rsidRDefault="00212880" w:rsidP="00A83693">
            <w:pPr>
              <w:widowControl w:val="0"/>
              <w:spacing w:after="0" w:line="240" w:lineRule="auto"/>
              <w:jc w:val="both"/>
              <w:rPr>
                <w:rFonts w:ascii="Times New Roman" w:hAnsi="Times New Roman" w:cs="Times New Roman"/>
                <w:lang w:bidi="ru-RU"/>
              </w:rPr>
            </w:pPr>
          </w:p>
        </w:tc>
      </w:tr>
      <w:tr w:rsidR="00BA0133" w:rsidRPr="00F139EE" w14:paraId="7ADA76C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F139EE"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F139EE"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F139EE">
              <w:rPr>
                <w:b/>
                <w:color w:val="000000"/>
                <w:sz w:val="22"/>
                <w:szCs w:val="22"/>
              </w:rPr>
              <w:t>Участник</w:t>
            </w:r>
            <w:r w:rsidR="00AE0DBE" w:rsidRPr="00F139EE">
              <w:rPr>
                <w:b/>
                <w:color w:val="000000"/>
                <w:sz w:val="22"/>
                <w:szCs w:val="22"/>
              </w:rPr>
              <w:t>и</w:t>
            </w:r>
            <w:r w:rsidRPr="00F139EE">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1103EA52" w14:textId="77777777" w:rsidR="00212880" w:rsidRDefault="00BA0133" w:rsidP="004115C6">
            <w:pPr>
              <w:pStyle w:val="variable"/>
              <w:suppressAutoHyphens w:val="0"/>
              <w:jc w:val="both"/>
              <w:rPr>
                <w:rFonts w:eastAsiaTheme="minorEastAsia" w:cs="Times New Roman"/>
                <w:b w:val="0"/>
                <w:bCs/>
                <w:sz w:val="22"/>
                <w:szCs w:val="22"/>
              </w:rPr>
            </w:pPr>
            <w:r w:rsidRPr="00F139EE">
              <w:rPr>
                <w:rFonts w:eastAsiaTheme="minorEastAsia" w:cs="Times New Roman"/>
                <w:b w:val="0"/>
                <w:bCs/>
                <w:sz w:val="22"/>
                <w:szCs w:val="22"/>
              </w:rPr>
              <w:t>Участниками могут быть только субъекты малого и среднего предпринимательства</w:t>
            </w:r>
          </w:p>
          <w:p w14:paraId="3885AA13" w14:textId="3A9C15FA" w:rsidR="004115C6" w:rsidRPr="004115C6" w:rsidRDefault="004115C6" w:rsidP="004115C6">
            <w:pPr>
              <w:rPr>
                <w:lang w:bidi="ru-RU"/>
              </w:rPr>
            </w:pPr>
          </w:p>
        </w:tc>
      </w:tr>
      <w:tr w:rsidR="00F1269E" w:rsidRPr="00F139EE"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F139EE"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F139EE"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F139EE">
              <w:rPr>
                <w:b/>
                <w:sz w:val="22"/>
                <w:szCs w:val="22"/>
              </w:rPr>
              <w:t>Наименование</w:t>
            </w:r>
            <w:r w:rsidR="007F3F6C" w:rsidRPr="00F139EE">
              <w:rPr>
                <w:b/>
                <w:sz w:val="22"/>
                <w:szCs w:val="22"/>
              </w:rPr>
              <w:t xml:space="preserve"> Заказчика</w:t>
            </w:r>
            <w:r w:rsidRPr="00F139EE">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19F26609" w14:textId="77777777" w:rsidR="00F16491" w:rsidRPr="00F16491" w:rsidRDefault="00F16491" w:rsidP="00F16491">
            <w:pPr>
              <w:pStyle w:val="variable"/>
              <w:jc w:val="both"/>
              <w:rPr>
                <w:rFonts w:eastAsiaTheme="minorEastAsia" w:cs="Times New Roman"/>
                <w:b w:val="0"/>
                <w:bCs/>
                <w:sz w:val="22"/>
                <w:szCs w:val="22"/>
              </w:rPr>
            </w:pPr>
            <w:r w:rsidRPr="00F16491">
              <w:rPr>
                <w:rFonts w:eastAsiaTheme="minorEastAsia" w:cs="Times New Roman"/>
                <w:b w:val="0"/>
                <w:bCs/>
                <w:sz w:val="22"/>
                <w:szCs w:val="22"/>
              </w:rPr>
              <w:t>Акционерное общество «Автотеплотехник» (сокращенное наименование - АО «Автотеплотехник»)</w:t>
            </w:r>
          </w:p>
          <w:p w14:paraId="569EA25B" w14:textId="252BB200" w:rsidR="00F16491" w:rsidRPr="00F16491" w:rsidRDefault="00F16491" w:rsidP="00F16491">
            <w:pPr>
              <w:pStyle w:val="variable"/>
              <w:jc w:val="both"/>
              <w:rPr>
                <w:rFonts w:eastAsiaTheme="minorEastAsia" w:cs="Times New Roman"/>
                <w:b w:val="0"/>
                <w:bCs/>
                <w:sz w:val="22"/>
                <w:szCs w:val="22"/>
              </w:rPr>
            </w:pPr>
            <w:r w:rsidRPr="00F16491">
              <w:rPr>
                <w:rFonts w:eastAsiaTheme="minorEastAsia" w:cs="Times New Roman"/>
                <w:b w:val="0"/>
                <w:bCs/>
                <w:sz w:val="22"/>
                <w:szCs w:val="22"/>
              </w:rPr>
              <w:t>625031, Тюменская область, город Тюмень, улица Ветеранов труда, дом 11</w:t>
            </w:r>
            <w:r w:rsidR="00E23409">
              <w:rPr>
                <w:rFonts w:eastAsiaTheme="minorEastAsia" w:cs="Times New Roman"/>
                <w:b w:val="0"/>
                <w:bCs/>
                <w:sz w:val="22"/>
                <w:szCs w:val="22"/>
              </w:rPr>
              <w:t xml:space="preserve">, </w:t>
            </w:r>
            <w:hyperlink r:id="rId9" w:history="1">
              <w:r w:rsidR="00E23409" w:rsidRPr="004E20F3">
                <w:rPr>
                  <w:rStyle w:val="a7"/>
                  <w:rFonts w:eastAsiaTheme="minorEastAsia" w:cs="Times New Roman"/>
                  <w:b w:val="0"/>
                  <w:bCs/>
                  <w:sz w:val="22"/>
                  <w:szCs w:val="22"/>
                </w:rPr>
                <w:t>y@avtoteplo.com</w:t>
              </w:r>
            </w:hyperlink>
            <w:r w:rsidR="00E23409">
              <w:rPr>
                <w:rFonts w:eastAsiaTheme="minorEastAsia" w:cs="Times New Roman"/>
                <w:b w:val="0"/>
                <w:bCs/>
                <w:sz w:val="22"/>
                <w:szCs w:val="22"/>
              </w:rPr>
              <w:t xml:space="preserve">, </w:t>
            </w:r>
            <w:r w:rsidRPr="00F16491">
              <w:rPr>
                <w:rFonts w:eastAsiaTheme="minorEastAsia" w:cs="Times New Roman"/>
                <w:b w:val="0"/>
                <w:bCs/>
                <w:sz w:val="22"/>
                <w:szCs w:val="22"/>
              </w:rPr>
              <w:t>7(3452)47-49-06</w:t>
            </w:r>
          </w:p>
          <w:p w14:paraId="11A194D8" w14:textId="367170F8" w:rsidR="008721BE" w:rsidRDefault="008721BE" w:rsidP="00F16491">
            <w:pPr>
              <w:pStyle w:val="variable"/>
              <w:jc w:val="both"/>
              <w:rPr>
                <w:rFonts w:eastAsiaTheme="minorEastAsia" w:cs="Times New Roman"/>
                <w:b w:val="0"/>
                <w:bCs/>
                <w:sz w:val="22"/>
                <w:szCs w:val="22"/>
              </w:rPr>
            </w:pPr>
            <w:r>
              <w:rPr>
                <w:rFonts w:eastAsiaTheme="minorEastAsia" w:cs="Times New Roman"/>
                <w:b w:val="0"/>
                <w:bCs/>
                <w:sz w:val="22"/>
                <w:szCs w:val="22"/>
              </w:rPr>
              <w:t>Контактные лица Заказчика:</w:t>
            </w:r>
          </w:p>
          <w:p w14:paraId="0E9E3660" w14:textId="6698C788" w:rsidR="00212880" w:rsidRPr="00712056" w:rsidRDefault="008721BE" w:rsidP="00212880">
            <w:pPr>
              <w:widowControl w:val="0"/>
              <w:tabs>
                <w:tab w:val="left" w:pos="284"/>
              </w:tabs>
              <w:autoSpaceDE w:val="0"/>
              <w:spacing w:after="0" w:line="240" w:lineRule="auto"/>
              <w:ind w:left="25" w:right="171"/>
              <w:jc w:val="both"/>
              <w:rPr>
                <w:rFonts w:ascii="Times New Roman" w:hAnsi="Times New Roman" w:cs="Times New Roman"/>
                <w:lang w:eastAsia="en-US"/>
              </w:rPr>
            </w:pPr>
            <w:r>
              <w:rPr>
                <w:lang w:bidi="ru-RU"/>
              </w:rPr>
              <w:t>-</w:t>
            </w:r>
            <w:r w:rsidR="00212880">
              <w:rPr>
                <w:lang w:bidi="ru-RU"/>
              </w:rPr>
              <w:t xml:space="preserve"> </w:t>
            </w:r>
            <w:r w:rsidRPr="008721BE">
              <w:rPr>
                <w:rFonts w:ascii="Times New Roman" w:hAnsi="Times New Roman" w:cs="Times New Roman"/>
                <w:lang w:bidi="ru-RU"/>
              </w:rPr>
              <w:t xml:space="preserve">по организационным вопросам: </w:t>
            </w:r>
            <w:r w:rsidR="00212880">
              <w:rPr>
                <w:rFonts w:ascii="Times New Roman" w:hAnsi="Times New Roman" w:cs="Times New Roman"/>
                <w:lang w:eastAsia="en-US"/>
              </w:rPr>
              <w:t>- Богословский Алексей Михайлович, конт.тел:. 8-919-922-2186</w:t>
            </w:r>
            <w:r w:rsidR="00212880" w:rsidRPr="00712056">
              <w:rPr>
                <w:rFonts w:ascii="Times New Roman" w:hAnsi="Times New Roman" w:cs="Times New Roman"/>
                <w:lang w:eastAsia="en-US"/>
              </w:rPr>
              <w:t>;</w:t>
            </w:r>
          </w:p>
          <w:p w14:paraId="54026335" w14:textId="25537AE4" w:rsidR="008721BE" w:rsidRPr="008721BE" w:rsidRDefault="008721BE" w:rsidP="008721BE">
            <w:pPr>
              <w:spacing w:line="240" w:lineRule="auto"/>
              <w:contextualSpacing/>
              <w:rPr>
                <w:lang w:bidi="ru-RU"/>
              </w:rPr>
            </w:pPr>
          </w:p>
        </w:tc>
      </w:tr>
      <w:tr w:rsidR="00CD1A40" w:rsidRPr="00F139EE"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F139EE"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F139EE" w:rsidRDefault="00CD1A40"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Предмет договора, количество поставляемого товара</w:t>
            </w:r>
            <w:r w:rsidR="00CF65E6" w:rsidRPr="00F139EE">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43D8E3B4" w14:textId="500BF3D9" w:rsidR="004648B4" w:rsidRPr="004648B4" w:rsidRDefault="004648B4" w:rsidP="004648B4">
            <w:pPr>
              <w:widowControl w:val="0"/>
              <w:spacing w:after="0" w:line="240" w:lineRule="auto"/>
              <w:rPr>
                <w:rFonts w:ascii="Times New Roman" w:eastAsia="Times New Roman" w:hAnsi="Times New Roman" w:cs="Times New Roman"/>
                <w:b/>
              </w:rPr>
            </w:pPr>
            <w:r w:rsidRPr="004648B4">
              <w:rPr>
                <w:rFonts w:ascii="Times New Roman" w:eastAsia="Times New Roman" w:hAnsi="Times New Roman" w:cs="Times New Roman"/>
                <w:b/>
              </w:rPr>
              <w:t>Услуги по проведению</w:t>
            </w:r>
            <w:r w:rsidRPr="004648B4">
              <w:rPr>
                <w:rFonts w:ascii="Times New Roman" w:hAnsi="Times New Roman" w:cs="Times New Roman"/>
                <w:b/>
              </w:rPr>
              <w:t xml:space="preserve"> технического обследования дымовой трубы</w:t>
            </w:r>
            <w:r w:rsidRPr="004648B4">
              <w:rPr>
                <w:rFonts w:ascii="Times New Roman" w:eastAsia="Times New Roman" w:hAnsi="Times New Roman" w:cs="Times New Roman"/>
                <w:b/>
              </w:rPr>
              <w:t xml:space="preserve"> на Котельной АО «Автотеплотехник»</w:t>
            </w:r>
            <w:r w:rsidRPr="004648B4">
              <w:rPr>
                <w:rFonts w:eastAsia="Calibri"/>
                <w:b/>
                <w:lang w:eastAsia="x-none"/>
              </w:rPr>
              <w:t xml:space="preserve"> </w:t>
            </w:r>
            <w:r w:rsidRPr="004648B4">
              <w:rPr>
                <w:rFonts w:ascii="Times New Roman" w:eastAsia="Calibri" w:hAnsi="Times New Roman" w:cs="Times New Roman"/>
                <w:b/>
                <w:lang w:eastAsia="x-none"/>
              </w:rPr>
              <w:t>по адресу: г. Тюмень, ул. Тимофея Чаркова, 8А</w:t>
            </w:r>
          </w:p>
          <w:p w14:paraId="1CA720A4" w14:textId="77777777" w:rsidR="00212880" w:rsidRPr="004648B4" w:rsidRDefault="00212880" w:rsidP="00212880">
            <w:pPr>
              <w:widowControl w:val="0"/>
              <w:tabs>
                <w:tab w:val="left" w:pos="178"/>
              </w:tabs>
              <w:snapToGrid w:val="0"/>
              <w:spacing w:after="0" w:line="240" w:lineRule="auto"/>
              <w:ind w:right="171"/>
              <w:contextualSpacing/>
              <w:jc w:val="both"/>
              <w:rPr>
                <w:rFonts w:ascii="Times New Roman" w:eastAsia="Calibri" w:hAnsi="Times New Roman" w:cs="Times New Roman"/>
                <w:b/>
                <w:lang w:eastAsia="x-none"/>
              </w:rPr>
            </w:pPr>
          </w:p>
          <w:p w14:paraId="38707D8C" w14:textId="77777777" w:rsidR="00CD1A40" w:rsidRDefault="00212880" w:rsidP="00212880">
            <w:pPr>
              <w:widowControl w:val="0"/>
              <w:snapToGrid w:val="0"/>
              <w:spacing w:after="0" w:line="240" w:lineRule="auto"/>
              <w:jc w:val="both"/>
              <w:rPr>
                <w:rFonts w:ascii="Times New Roman" w:hAnsi="Times New Roman" w:cs="Times New Roman"/>
                <w:color w:val="000000"/>
                <w:lang w:eastAsia="ar-SA"/>
              </w:rPr>
            </w:pPr>
            <w:r w:rsidRPr="00212880">
              <w:rPr>
                <w:rFonts w:ascii="Times New Roman" w:hAnsi="Times New Roman" w:cs="Times New Roman"/>
                <w:color w:val="000000"/>
                <w:lang w:eastAsia="ar-SA"/>
              </w:rPr>
              <w:t>Указано в Техническом задании (Приложение №1 к извещению)</w:t>
            </w:r>
          </w:p>
          <w:p w14:paraId="6510CAF8" w14:textId="0E2B9143" w:rsidR="00212880" w:rsidRPr="00F139EE" w:rsidRDefault="00212880" w:rsidP="00212880">
            <w:pPr>
              <w:widowControl w:val="0"/>
              <w:snapToGrid w:val="0"/>
              <w:spacing w:after="0" w:line="240" w:lineRule="auto"/>
              <w:jc w:val="both"/>
              <w:rPr>
                <w:rFonts w:ascii="Times New Roman" w:hAnsi="Times New Roman" w:cs="Times New Roman"/>
                <w:color w:val="000000"/>
              </w:rPr>
            </w:pPr>
          </w:p>
        </w:tc>
      </w:tr>
      <w:tr w:rsidR="00F1269E" w:rsidRPr="00F139EE" w14:paraId="5512237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4</w:t>
            </w:r>
            <w:r w:rsidR="00A522C9" w:rsidRPr="00F139EE">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600183D2" w:rsidR="00F1269E" w:rsidRPr="00F139EE" w:rsidRDefault="00F1269E" w:rsidP="004648B4">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Место </w:t>
            </w:r>
            <w:r w:rsidR="004648B4">
              <w:rPr>
                <w:b/>
                <w:sz w:val="22"/>
                <w:szCs w:val="22"/>
              </w:rPr>
              <w:t>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725CC1F9" w14:textId="67F13EDF" w:rsidR="004648B4" w:rsidRPr="004648B4" w:rsidRDefault="004648B4" w:rsidP="004648B4">
            <w:pPr>
              <w:widowControl w:val="0"/>
              <w:spacing w:after="0" w:line="240" w:lineRule="auto"/>
              <w:rPr>
                <w:rFonts w:ascii="Times New Roman" w:eastAsia="Times New Roman" w:hAnsi="Times New Roman" w:cs="Times New Roman"/>
              </w:rPr>
            </w:pPr>
            <w:r w:rsidRPr="004648B4">
              <w:rPr>
                <w:rFonts w:ascii="Times New Roman" w:hAnsi="Times New Roman" w:cs="Times New Roman"/>
              </w:rPr>
              <w:t>Котельная АО «Автотеплотехник»</w:t>
            </w:r>
            <w:r w:rsidRPr="004648B4">
              <w:rPr>
                <w:rFonts w:ascii="Times New Roman" w:eastAsia="Calibri" w:hAnsi="Times New Roman" w:cs="Times New Roman"/>
                <w:b/>
                <w:lang w:eastAsia="x-none"/>
              </w:rPr>
              <w:t xml:space="preserve"> </w:t>
            </w:r>
            <w:r w:rsidRPr="004648B4">
              <w:rPr>
                <w:rFonts w:ascii="Times New Roman" w:eastAsia="Calibri" w:hAnsi="Times New Roman" w:cs="Times New Roman"/>
                <w:lang w:eastAsia="x-none"/>
              </w:rPr>
              <w:t>расположенная</w:t>
            </w:r>
            <w:r w:rsidRPr="004648B4">
              <w:rPr>
                <w:rFonts w:ascii="Times New Roman" w:eastAsia="Calibri" w:hAnsi="Times New Roman" w:cs="Times New Roman"/>
                <w:b/>
                <w:lang w:eastAsia="x-none"/>
              </w:rPr>
              <w:t xml:space="preserve"> </w:t>
            </w:r>
            <w:r w:rsidRPr="004648B4">
              <w:rPr>
                <w:rFonts w:ascii="Times New Roman" w:eastAsia="Calibri" w:hAnsi="Times New Roman" w:cs="Times New Roman"/>
                <w:lang w:eastAsia="x-none"/>
              </w:rPr>
              <w:t>по адресу: г. Тюмень, ул. Тимофея Чаркова, 8А</w:t>
            </w:r>
          </w:p>
          <w:p w14:paraId="091711CA" w14:textId="40873973" w:rsidR="00EC201E" w:rsidRPr="00F139EE" w:rsidRDefault="00EC201E" w:rsidP="004648B4">
            <w:pPr>
              <w:tabs>
                <w:tab w:val="left" w:pos="178"/>
              </w:tabs>
              <w:snapToGrid w:val="0"/>
              <w:spacing w:after="0" w:line="240" w:lineRule="auto"/>
              <w:ind w:right="171"/>
              <w:rPr>
                <w:rFonts w:ascii="Times New Roman" w:hAnsi="Times New Roman" w:cs="Times New Roman"/>
              </w:rPr>
            </w:pPr>
          </w:p>
        </w:tc>
      </w:tr>
      <w:tr w:rsidR="00C6522A" w:rsidRPr="00F139EE" w14:paraId="56C5CF8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5</w:t>
            </w:r>
            <w:r w:rsidR="00C6522A" w:rsidRPr="00F139EE">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352AFCAF" w:rsidR="00C6522A" w:rsidRPr="00F139EE" w:rsidRDefault="00C6522A" w:rsidP="004648B4">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Срок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47D33E6" w14:textId="77777777" w:rsidR="004648B4" w:rsidRPr="004648B4" w:rsidRDefault="004648B4" w:rsidP="004648B4">
            <w:pPr>
              <w:spacing w:after="0" w:line="252" w:lineRule="auto"/>
              <w:ind w:firstLine="567"/>
              <w:jc w:val="both"/>
              <w:rPr>
                <w:rFonts w:ascii="Times New Roman" w:eastAsia="Calibri" w:hAnsi="Times New Roman" w:cs="Times New Roman"/>
                <w:bCs/>
                <w:lang w:eastAsia="en-US"/>
              </w:rPr>
            </w:pPr>
            <w:r w:rsidRPr="004648B4">
              <w:rPr>
                <w:rFonts w:ascii="Times New Roman" w:eastAsia="Calibri" w:hAnsi="Times New Roman" w:cs="Times New Roman"/>
                <w:bCs/>
              </w:rPr>
              <w:t>Срок оказания услуг по обследованию: с 16.06.2026 г. до 25.06.2026 г.</w:t>
            </w:r>
          </w:p>
          <w:p w14:paraId="523CC104" w14:textId="77777777" w:rsidR="004648B4" w:rsidRPr="00080293" w:rsidRDefault="004648B4" w:rsidP="004648B4">
            <w:pPr>
              <w:spacing w:after="0" w:line="252" w:lineRule="auto"/>
              <w:jc w:val="both"/>
              <w:rPr>
                <w:rFonts w:ascii="Times New Roman" w:eastAsia="Calibri" w:hAnsi="Times New Roman" w:cs="Times New Roman"/>
                <w:lang w:eastAsia="en-US"/>
              </w:rPr>
            </w:pPr>
            <w:r w:rsidRPr="00080293">
              <w:rPr>
                <w:rFonts w:ascii="Times New Roman" w:eastAsia="Calibri" w:hAnsi="Times New Roman" w:cs="Times New Roman"/>
                <w:b/>
                <w:lang w:eastAsia="en-US"/>
              </w:rPr>
              <w:t xml:space="preserve">         </w:t>
            </w:r>
            <w:r w:rsidRPr="00080293">
              <w:rPr>
                <w:rFonts w:ascii="Times New Roman" w:eastAsia="Calibri" w:hAnsi="Times New Roman" w:cs="Times New Roman"/>
                <w:lang w:eastAsia="en-US"/>
              </w:rPr>
              <w:t>Срок подготовки отчета по обследованию и сдачи выполненных работ: до 15.07.2026</w:t>
            </w:r>
            <w:r w:rsidRPr="004648B4">
              <w:rPr>
                <w:rFonts w:ascii="Times New Roman" w:eastAsia="Calibri" w:hAnsi="Times New Roman" w:cs="Times New Roman"/>
                <w:lang w:eastAsia="en-US"/>
              </w:rPr>
              <w:t xml:space="preserve"> </w:t>
            </w:r>
            <w:r w:rsidRPr="00080293">
              <w:rPr>
                <w:rFonts w:ascii="Times New Roman" w:eastAsia="Calibri" w:hAnsi="Times New Roman" w:cs="Times New Roman"/>
                <w:lang w:eastAsia="en-US"/>
              </w:rPr>
              <w:t>г.</w:t>
            </w:r>
          </w:p>
          <w:p w14:paraId="47E5D269" w14:textId="7A600659" w:rsidR="004115C6" w:rsidRPr="00F64A92" w:rsidRDefault="004115C6" w:rsidP="004115C6">
            <w:pPr>
              <w:widowControl w:val="0"/>
              <w:spacing w:after="0" w:line="240" w:lineRule="auto"/>
              <w:jc w:val="both"/>
              <w:rPr>
                <w:rFonts w:ascii="Times New Roman" w:hAnsi="Times New Roman" w:cs="Times New Roman"/>
                <w:color w:val="000000"/>
              </w:rPr>
            </w:pPr>
          </w:p>
        </w:tc>
      </w:tr>
      <w:tr w:rsidR="00C6522A" w:rsidRPr="00F139EE"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6</w:t>
            </w:r>
            <w:r w:rsidR="00C6522A" w:rsidRPr="00F139EE">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5DDB7C3D" w14:textId="78FBAC32" w:rsidR="00212880" w:rsidRDefault="00542F23" w:rsidP="00212880">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
                <w:bCs/>
                <w:i/>
                <w:iCs/>
                <w:lang w:eastAsia="zh-CN"/>
              </w:rPr>
            </w:pPr>
            <w:r>
              <w:rPr>
                <w:rFonts w:ascii="Times New Roman" w:hAnsi="Times New Roman" w:cs="Times New Roman"/>
                <w:b/>
                <w:i/>
              </w:rPr>
              <w:t xml:space="preserve">271 550 </w:t>
            </w:r>
            <w:r w:rsidR="005532C7">
              <w:rPr>
                <w:rFonts w:ascii="Times New Roman" w:hAnsi="Times New Roman" w:cs="Times New Roman"/>
                <w:sz w:val="24"/>
                <w:szCs w:val="24"/>
              </w:rPr>
              <w:t xml:space="preserve"> </w:t>
            </w:r>
            <w:r w:rsidR="00212880" w:rsidRPr="00212880">
              <w:rPr>
                <w:rFonts w:ascii="Times New Roman" w:hAnsi="Times New Roman" w:cs="Times New Roman"/>
                <w:b/>
                <w:bCs/>
                <w:i/>
                <w:iCs/>
                <w:lang w:eastAsia="zh-CN"/>
              </w:rPr>
              <w:t>(</w:t>
            </w:r>
            <w:r>
              <w:rPr>
                <w:rFonts w:ascii="Times New Roman" w:hAnsi="Times New Roman" w:cs="Times New Roman"/>
                <w:b/>
                <w:bCs/>
                <w:i/>
                <w:iCs/>
                <w:lang w:eastAsia="zh-CN"/>
              </w:rPr>
              <w:t xml:space="preserve">двести семьдесят одна тысяча пятьсот пятьдесят </w:t>
            </w:r>
            <w:r w:rsidR="004115C6">
              <w:rPr>
                <w:rFonts w:ascii="Times New Roman" w:hAnsi="Times New Roman" w:cs="Times New Roman"/>
                <w:b/>
                <w:bCs/>
                <w:i/>
                <w:iCs/>
                <w:lang w:eastAsia="zh-CN"/>
              </w:rPr>
              <w:t xml:space="preserve">) рублей </w:t>
            </w:r>
            <w:r>
              <w:rPr>
                <w:rFonts w:ascii="Times New Roman" w:hAnsi="Times New Roman" w:cs="Times New Roman"/>
                <w:b/>
                <w:bCs/>
                <w:i/>
                <w:iCs/>
                <w:lang w:eastAsia="zh-CN"/>
              </w:rPr>
              <w:t xml:space="preserve">00 </w:t>
            </w:r>
            <w:r w:rsidR="00212880" w:rsidRPr="00212880">
              <w:rPr>
                <w:rFonts w:ascii="Times New Roman" w:hAnsi="Times New Roman" w:cs="Times New Roman"/>
                <w:b/>
                <w:bCs/>
                <w:i/>
                <w:iCs/>
                <w:lang w:eastAsia="zh-CN"/>
              </w:rPr>
              <w:t>копе</w:t>
            </w:r>
            <w:r>
              <w:rPr>
                <w:rFonts w:ascii="Times New Roman" w:hAnsi="Times New Roman" w:cs="Times New Roman"/>
                <w:b/>
                <w:bCs/>
                <w:i/>
                <w:iCs/>
                <w:lang w:eastAsia="zh-CN"/>
              </w:rPr>
              <w:t>ек</w:t>
            </w:r>
            <w:r w:rsidR="004115C6">
              <w:rPr>
                <w:rFonts w:ascii="Times New Roman" w:hAnsi="Times New Roman" w:cs="Times New Roman"/>
                <w:b/>
                <w:bCs/>
                <w:i/>
                <w:iCs/>
                <w:lang w:eastAsia="zh-CN"/>
              </w:rPr>
              <w:t xml:space="preserve">, </w:t>
            </w:r>
            <w:r w:rsidR="005532C7">
              <w:rPr>
                <w:rFonts w:ascii="Times New Roman" w:hAnsi="Times New Roman" w:cs="Times New Roman"/>
                <w:b/>
                <w:bCs/>
                <w:i/>
                <w:iCs/>
                <w:lang w:eastAsia="zh-CN"/>
              </w:rPr>
              <w:t>в т.ч. НДС 22%</w:t>
            </w:r>
            <w:r w:rsidR="00212880" w:rsidRPr="00212880">
              <w:rPr>
                <w:rFonts w:ascii="Times New Roman" w:hAnsi="Times New Roman" w:cs="Times New Roman"/>
                <w:b/>
                <w:bCs/>
                <w:i/>
                <w:iCs/>
                <w:lang w:eastAsia="zh-CN"/>
              </w:rPr>
              <w:t>.</w:t>
            </w:r>
          </w:p>
          <w:p w14:paraId="6A09E130" w14:textId="77777777" w:rsidR="00542F23" w:rsidRPr="00212880" w:rsidRDefault="00542F23" w:rsidP="00212880">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
                <w:bCs/>
                <w:i/>
                <w:iCs/>
                <w:lang w:eastAsia="zh-CN"/>
              </w:rPr>
            </w:pPr>
          </w:p>
          <w:p w14:paraId="72B64BC6" w14:textId="3BE6ABDE" w:rsidR="00800ABB" w:rsidRPr="00542F23" w:rsidRDefault="00542F23" w:rsidP="00212880">
            <w:pPr>
              <w:widowControl w:val="0"/>
              <w:spacing w:after="0" w:line="240" w:lineRule="auto"/>
              <w:contextualSpacing/>
              <w:jc w:val="both"/>
              <w:rPr>
                <w:rFonts w:ascii="Times New Roman" w:hAnsi="Times New Roman" w:cs="Times New Roman"/>
                <w:color w:val="000000"/>
              </w:rPr>
            </w:pPr>
            <w:r w:rsidRPr="00542F23">
              <w:rPr>
                <w:rFonts w:ascii="Times New Roman" w:hAnsi="Times New Roman" w:cs="Times New Roman"/>
                <w:bCs/>
                <w:color w:val="000000"/>
                <w:lang w:eastAsia="ar-SA"/>
              </w:rPr>
              <w:t>Расчет НМЦД выполнен методом сопоставимых рыночных цен и приложен отдельным файлом.</w:t>
            </w:r>
          </w:p>
        </w:tc>
      </w:tr>
      <w:tr w:rsidR="00C6522A" w:rsidRPr="00F139EE"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51FA9E9F" w:rsidR="00C6522A" w:rsidRPr="00F139EE" w:rsidRDefault="00773ED9"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r w:rsidR="00487BEE" w:rsidRPr="00F139EE">
              <w:rPr>
                <w:b/>
                <w:color w:val="000000"/>
                <w:sz w:val="22"/>
                <w:szCs w:val="22"/>
              </w:rPr>
              <w:t>7</w:t>
            </w:r>
            <w:r w:rsidR="00C6522A" w:rsidRPr="00F139EE">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Срок, место и порядок предоставления </w:t>
            </w:r>
            <w:r w:rsidR="009D0CC7" w:rsidRPr="00F139EE">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6B61ACCE" w14:textId="77777777" w:rsidR="005532C7" w:rsidRDefault="005532C7" w:rsidP="00212880">
            <w:pPr>
              <w:widowControl w:val="0"/>
              <w:spacing w:after="0" w:line="240" w:lineRule="auto"/>
              <w:jc w:val="both"/>
              <w:rPr>
                <w:rFonts w:ascii="Times New Roman" w:hAnsi="Times New Roman" w:cs="Times New Roman"/>
                <w:b/>
              </w:rPr>
            </w:pPr>
          </w:p>
          <w:p w14:paraId="41DB611D" w14:textId="0D549A11" w:rsidR="00C6522A" w:rsidRDefault="00AE0DBE" w:rsidP="00212880">
            <w:pPr>
              <w:widowControl w:val="0"/>
              <w:spacing w:after="0" w:line="240" w:lineRule="auto"/>
              <w:jc w:val="both"/>
              <w:rPr>
                <w:rFonts w:ascii="Times New Roman" w:eastAsia="Calibri" w:hAnsi="Times New Roman" w:cs="Times New Roman"/>
                <w:b/>
              </w:rPr>
            </w:pPr>
            <w:r w:rsidRPr="00F139EE">
              <w:rPr>
                <w:rFonts w:ascii="Times New Roman" w:hAnsi="Times New Roman" w:cs="Times New Roman"/>
                <w:b/>
              </w:rPr>
              <w:t xml:space="preserve">(ЭТП Регион), </w:t>
            </w:r>
            <w:r w:rsidRPr="00F139EE">
              <w:rPr>
                <w:rFonts w:ascii="Times New Roman" w:hAnsi="Times New Roman" w:cs="Times New Roman"/>
              </w:rPr>
              <w:t xml:space="preserve">в информационно-телекоммуникационной сети «Интернет» </w:t>
            </w:r>
            <w:hyperlink r:id="rId10" w:history="1">
              <w:r w:rsidRPr="00F139EE">
                <w:rPr>
                  <w:rStyle w:val="a7"/>
                  <w:rFonts w:ascii="Times New Roman" w:eastAsia="Lucida Sans Unicode" w:hAnsi="Times New Roman" w:cs="Times New Roman"/>
                  <w:b/>
                  <w:kern w:val="1"/>
                  <w:lang w:bidi="ru-RU"/>
                </w:rPr>
                <w:t>https://etp-region.ru</w:t>
              </w:r>
            </w:hyperlink>
            <w:r w:rsidRPr="00F139EE">
              <w:rPr>
                <w:rFonts w:ascii="Times New Roman" w:eastAsia="Lucida Sans Unicode" w:hAnsi="Times New Roman" w:cs="Times New Roman"/>
                <w:b/>
                <w:kern w:val="1"/>
                <w:lang w:bidi="ru-RU"/>
              </w:rPr>
              <w:t xml:space="preserve">, </w:t>
            </w:r>
            <w:r w:rsidR="00985F4D" w:rsidRPr="00F139EE">
              <w:rPr>
                <w:rFonts w:ascii="Times New Roman" w:eastAsia="Calibri" w:hAnsi="Times New Roman" w:cs="Times New Roman"/>
              </w:rPr>
              <w:t xml:space="preserve">в период </w:t>
            </w:r>
            <w:r w:rsidR="00985F4D" w:rsidRPr="00F139EE">
              <w:rPr>
                <w:rFonts w:ascii="Times New Roman" w:eastAsia="Calibri" w:hAnsi="Times New Roman" w:cs="Times New Roman"/>
                <w:b/>
              </w:rPr>
              <w:t xml:space="preserve">с </w:t>
            </w:r>
            <w:r w:rsidR="0070476E">
              <w:rPr>
                <w:rFonts w:ascii="Times New Roman" w:eastAsia="Calibri" w:hAnsi="Times New Roman" w:cs="Times New Roman"/>
                <w:b/>
              </w:rPr>
              <w:t>13</w:t>
            </w:r>
            <w:r w:rsidR="00985F4D" w:rsidRPr="00F139EE">
              <w:rPr>
                <w:rFonts w:ascii="Times New Roman" w:eastAsia="Calibri" w:hAnsi="Times New Roman" w:cs="Times New Roman"/>
                <w:b/>
              </w:rPr>
              <w:t>.</w:t>
            </w:r>
            <w:r w:rsidR="0070476E">
              <w:rPr>
                <w:rFonts w:ascii="Times New Roman" w:eastAsia="Calibri" w:hAnsi="Times New Roman" w:cs="Times New Roman"/>
                <w:b/>
              </w:rPr>
              <w:t>05.</w:t>
            </w:r>
            <w:r w:rsidR="00985F4D" w:rsidRPr="00F139EE">
              <w:rPr>
                <w:rFonts w:ascii="Times New Roman" w:eastAsia="Calibri" w:hAnsi="Times New Roman" w:cs="Times New Roman"/>
                <w:b/>
              </w:rPr>
              <w:t>20</w:t>
            </w:r>
            <w:r w:rsidR="00517086" w:rsidRPr="00F139EE">
              <w:rPr>
                <w:rFonts w:ascii="Times New Roman" w:eastAsia="Calibri" w:hAnsi="Times New Roman" w:cs="Times New Roman"/>
                <w:b/>
              </w:rPr>
              <w:t>2</w:t>
            </w:r>
            <w:r w:rsidR="00ED49BC">
              <w:rPr>
                <w:rFonts w:ascii="Times New Roman" w:eastAsia="Calibri" w:hAnsi="Times New Roman" w:cs="Times New Roman"/>
                <w:b/>
              </w:rPr>
              <w:t>6</w:t>
            </w:r>
            <w:r w:rsidR="00985F4D" w:rsidRPr="00F139EE">
              <w:rPr>
                <w:rFonts w:ascii="Times New Roman" w:eastAsia="Calibri" w:hAnsi="Times New Roman" w:cs="Times New Roman"/>
                <w:b/>
              </w:rPr>
              <w:t xml:space="preserve"> г</w:t>
            </w:r>
            <w:r w:rsidR="00507ADD" w:rsidRPr="00F139EE">
              <w:rPr>
                <w:rFonts w:ascii="Times New Roman" w:eastAsia="Calibri" w:hAnsi="Times New Roman" w:cs="Times New Roman"/>
                <w:b/>
              </w:rPr>
              <w:t xml:space="preserve">. </w:t>
            </w:r>
            <w:r w:rsidR="00985F4D" w:rsidRPr="00F139EE">
              <w:rPr>
                <w:rFonts w:ascii="Times New Roman" w:eastAsia="Calibri" w:hAnsi="Times New Roman" w:cs="Times New Roman"/>
                <w:b/>
              </w:rPr>
              <w:t xml:space="preserve">по </w:t>
            </w:r>
            <w:r w:rsidR="00F8395C">
              <w:rPr>
                <w:rFonts w:ascii="Times New Roman" w:eastAsia="Calibri" w:hAnsi="Times New Roman" w:cs="Times New Roman"/>
                <w:b/>
              </w:rPr>
              <w:t>2</w:t>
            </w:r>
            <w:r w:rsidR="007C2151" w:rsidRPr="007C2151">
              <w:rPr>
                <w:rFonts w:ascii="Times New Roman" w:eastAsia="Calibri" w:hAnsi="Times New Roman" w:cs="Times New Roman"/>
                <w:b/>
              </w:rPr>
              <w:t>5</w:t>
            </w:r>
            <w:r w:rsidR="004B44CA" w:rsidRPr="00F139EE">
              <w:rPr>
                <w:rFonts w:ascii="Times New Roman" w:eastAsia="Calibri" w:hAnsi="Times New Roman" w:cs="Times New Roman"/>
                <w:b/>
              </w:rPr>
              <w:t>.</w:t>
            </w:r>
            <w:r w:rsidR="00ED49BC">
              <w:rPr>
                <w:rFonts w:ascii="Times New Roman" w:eastAsia="Calibri" w:hAnsi="Times New Roman" w:cs="Times New Roman"/>
                <w:b/>
              </w:rPr>
              <w:t>0</w:t>
            </w:r>
            <w:r w:rsidR="0070476E">
              <w:rPr>
                <w:rFonts w:ascii="Times New Roman" w:eastAsia="Calibri" w:hAnsi="Times New Roman" w:cs="Times New Roman"/>
                <w:b/>
              </w:rPr>
              <w:t>5</w:t>
            </w:r>
            <w:r w:rsidR="00985F4D" w:rsidRPr="00F139EE">
              <w:rPr>
                <w:rFonts w:ascii="Times New Roman" w:eastAsia="Calibri" w:hAnsi="Times New Roman" w:cs="Times New Roman"/>
                <w:b/>
              </w:rPr>
              <w:t>.20</w:t>
            </w:r>
            <w:r w:rsidR="00517086" w:rsidRPr="00F139EE">
              <w:rPr>
                <w:rFonts w:ascii="Times New Roman" w:eastAsia="Calibri" w:hAnsi="Times New Roman" w:cs="Times New Roman"/>
                <w:b/>
              </w:rPr>
              <w:t>2</w:t>
            </w:r>
            <w:r w:rsidR="00ED49BC">
              <w:rPr>
                <w:rFonts w:ascii="Times New Roman" w:eastAsia="Calibri" w:hAnsi="Times New Roman" w:cs="Times New Roman"/>
                <w:b/>
              </w:rPr>
              <w:t>6</w:t>
            </w:r>
            <w:r w:rsidR="00630D6E" w:rsidRPr="00F139EE">
              <w:rPr>
                <w:rFonts w:ascii="Times New Roman" w:eastAsia="Calibri" w:hAnsi="Times New Roman" w:cs="Times New Roman"/>
                <w:b/>
              </w:rPr>
              <w:t xml:space="preserve"> г.</w:t>
            </w:r>
            <w:r w:rsidR="008721BE">
              <w:rPr>
                <w:rFonts w:ascii="Times New Roman" w:eastAsia="Calibri" w:hAnsi="Times New Roman" w:cs="Times New Roman"/>
                <w:b/>
              </w:rPr>
              <w:t xml:space="preserve"> -</w:t>
            </w:r>
            <w:r w:rsidR="00630D6E" w:rsidRPr="00F139EE">
              <w:rPr>
                <w:rFonts w:ascii="Times New Roman" w:eastAsia="Calibri" w:hAnsi="Times New Roman" w:cs="Times New Roman"/>
                <w:b/>
              </w:rPr>
              <w:t xml:space="preserve"> </w:t>
            </w:r>
            <w:r w:rsidR="001B5389" w:rsidRPr="00F139EE">
              <w:rPr>
                <w:rFonts w:ascii="Times New Roman" w:eastAsia="Calibri" w:hAnsi="Times New Roman" w:cs="Times New Roman"/>
                <w:b/>
              </w:rPr>
              <w:t>1</w:t>
            </w:r>
            <w:r w:rsidR="00175149">
              <w:rPr>
                <w:rFonts w:ascii="Times New Roman" w:eastAsia="Calibri" w:hAnsi="Times New Roman" w:cs="Times New Roman"/>
                <w:b/>
              </w:rPr>
              <w:t>0</w:t>
            </w:r>
            <w:r w:rsidR="001B5389" w:rsidRPr="00F139EE">
              <w:rPr>
                <w:rFonts w:ascii="Times New Roman" w:eastAsia="Calibri" w:hAnsi="Times New Roman" w:cs="Times New Roman"/>
                <w:b/>
              </w:rPr>
              <w:t>.00</w:t>
            </w:r>
            <w:r w:rsidR="00ED49BC">
              <w:rPr>
                <w:rFonts w:ascii="Times New Roman" w:eastAsia="Calibri" w:hAnsi="Times New Roman" w:cs="Times New Roman"/>
                <w:b/>
              </w:rPr>
              <w:t xml:space="preserve"> </w:t>
            </w:r>
            <w:r w:rsidR="008721BE">
              <w:rPr>
                <w:rFonts w:ascii="Times New Roman" w:eastAsia="Calibri" w:hAnsi="Times New Roman" w:cs="Times New Roman"/>
                <w:b/>
              </w:rPr>
              <w:t>ч.</w:t>
            </w:r>
            <w:r w:rsidR="001139F2" w:rsidRPr="00F139EE">
              <w:rPr>
                <w:rFonts w:ascii="Times New Roman" w:eastAsia="Calibri" w:hAnsi="Times New Roman" w:cs="Times New Roman"/>
                <w:b/>
              </w:rPr>
              <w:t xml:space="preserve"> (местное время </w:t>
            </w:r>
            <w:r w:rsidR="009D0CC7" w:rsidRPr="00F139EE">
              <w:rPr>
                <w:rFonts w:ascii="Times New Roman" w:eastAsia="Calibri" w:hAnsi="Times New Roman" w:cs="Times New Roman"/>
                <w:b/>
              </w:rPr>
              <w:t>З</w:t>
            </w:r>
            <w:r w:rsidR="001139F2" w:rsidRPr="00F139EE">
              <w:rPr>
                <w:rFonts w:ascii="Times New Roman" w:eastAsia="Calibri" w:hAnsi="Times New Roman" w:cs="Times New Roman"/>
                <w:b/>
              </w:rPr>
              <w:t>аказчика)</w:t>
            </w:r>
          </w:p>
          <w:p w14:paraId="4381B19E" w14:textId="4F4269A3" w:rsidR="00212880" w:rsidRPr="00F139EE" w:rsidRDefault="00212880" w:rsidP="00212880">
            <w:pPr>
              <w:widowControl w:val="0"/>
              <w:spacing w:after="0" w:line="240" w:lineRule="auto"/>
              <w:jc w:val="both"/>
              <w:rPr>
                <w:rFonts w:ascii="Times New Roman" w:hAnsi="Times New Roman" w:cs="Times New Roman"/>
              </w:rPr>
            </w:pPr>
          </w:p>
        </w:tc>
      </w:tr>
      <w:tr w:rsidR="00FA38A5" w:rsidRPr="00F139EE"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F139EE"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F139EE">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F139EE" w:rsidRDefault="00FA38A5" w:rsidP="00A83693">
            <w:pPr>
              <w:widowControl w:val="0"/>
              <w:spacing w:after="0" w:line="240" w:lineRule="auto"/>
              <w:jc w:val="both"/>
              <w:rPr>
                <w:rFonts w:ascii="Times New Roman" w:hAnsi="Times New Roman" w:cs="Times New Roman"/>
              </w:rPr>
            </w:pPr>
            <w:r w:rsidRPr="00F139EE">
              <w:rPr>
                <w:rFonts w:ascii="Times New Roman" w:hAnsi="Times New Roman" w:cs="Times New Roman"/>
              </w:rPr>
              <w:t>Российский рубль.</w:t>
            </w:r>
          </w:p>
        </w:tc>
      </w:tr>
      <w:tr w:rsidR="00FA38A5" w:rsidRPr="00F139EE"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lastRenderedPageBreak/>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4D2CA6E8" w:rsidR="00FA38A5" w:rsidRPr="00F139EE" w:rsidRDefault="00FA38A5" w:rsidP="004648B4">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F139EE">
              <w:rPr>
                <w:rFonts w:eastAsiaTheme="minorEastAsia"/>
                <w:b/>
                <w:bCs/>
                <w:sz w:val="22"/>
                <w:szCs w:val="22"/>
              </w:rPr>
              <w:t xml:space="preserve">Форма, сроки и порядок оплаты </w:t>
            </w:r>
            <w:r w:rsidR="00BA0133" w:rsidRPr="00F139EE">
              <w:rPr>
                <w:rFonts w:eastAsiaTheme="minorEastAsia"/>
                <w:b/>
                <w:bCs/>
                <w:sz w:val="22"/>
                <w:szCs w:val="22"/>
              </w:rPr>
              <w:t>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0E035DFB" w14:textId="77777777" w:rsidR="004E1C44" w:rsidRDefault="00A22D7E" w:rsidP="004E1C44">
            <w:pPr>
              <w:widowControl w:val="0"/>
              <w:spacing w:after="0" w:line="240" w:lineRule="auto"/>
              <w:jc w:val="both"/>
              <w:rPr>
                <w:rFonts w:ascii="Times New Roman" w:hAnsi="Times New Roman" w:cs="Times New Roman"/>
              </w:rPr>
            </w:pPr>
            <w:r w:rsidRPr="00A22D7E">
              <w:rPr>
                <w:rFonts w:ascii="Times New Roman" w:hAnsi="Times New Roman" w:cs="Times New Roman"/>
              </w:rPr>
              <w:t>Расчет за оказанные услуги осуществляется</w:t>
            </w:r>
            <w:r w:rsidR="00175149">
              <w:rPr>
                <w:rFonts w:ascii="Times New Roman" w:hAnsi="Times New Roman" w:cs="Times New Roman"/>
              </w:rPr>
              <w:t xml:space="preserve"> ежемесячно</w:t>
            </w:r>
            <w:r w:rsidRPr="00A22D7E">
              <w:rPr>
                <w:rFonts w:ascii="Times New Roman" w:hAnsi="Times New Roman" w:cs="Times New Roman"/>
              </w:rPr>
              <w:t xml:space="preserve"> в течение 7 (семи) рабочих дней со дня подписания Заказчиком Акта об оказанных услугах на основании представленного Исполнителем счета</w:t>
            </w:r>
            <w:r w:rsidR="00175149">
              <w:rPr>
                <w:rFonts w:ascii="Times New Roman" w:hAnsi="Times New Roman" w:cs="Times New Roman"/>
              </w:rPr>
              <w:t>.</w:t>
            </w:r>
          </w:p>
          <w:p w14:paraId="2CBAF208" w14:textId="1F68AEB7" w:rsidR="00212880" w:rsidRPr="00F139EE" w:rsidRDefault="00212880" w:rsidP="004E1C44">
            <w:pPr>
              <w:widowControl w:val="0"/>
              <w:spacing w:after="0" w:line="240" w:lineRule="auto"/>
              <w:jc w:val="both"/>
              <w:rPr>
                <w:rFonts w:ascii="Times New Roman" w:hAnsi="Times New Roman" w:cs="Times New Roman"/>
              </w:rPr>
            </w:pPr>
          </w:p>
        </w:tc>
      </w:tr>
      <w:tr w:rsidR="008D5728" w:rsidRPr="00F139EE"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AE0DBE" w:rsidRPr="00F139EE">
              <w:rPr>
                <w:b/>
                <w:color w:val="000000"/>
                <w:sz w:val="22"/>
                <w:szCs w:val="22"/>
              </w:rPr>
              <w:t>0</w:t>
            </w:r>
            <w:r w:rsidR="00487BEE" w:rsidRPr="00F139EE">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F139EE" w:rsidRDefault="008D5728"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Дата, время окончания срока подачи </w:t>
            </w:r>
            <w:r w:rsidR="00AE0DBE" w:rsidRPr="00F139EE">
              <w:rPr>
                <w:b/>
                <w:sz w:val="22"/>
                <w:szCs w:val="22"/>
              </w:rPr>
              <w:t xml:space="preserve">ценовых </w:t>
            </w:r>
            <w:r w:rsidR="00BC22A4" w:rsidRPr="00F139EE">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3606919" w14:textId="078D154F" w:rsidR="008D5728" w:rsidRDefault="00F8395C" w:rsidP="00ED49BC">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7C2151">
              <w:rPr>
                <w:rFonts w:ascii="Times New Roman" w:eastAsia="Calibri" w:hAnsi="Times New Roman" w:cs="Times New Roman"/>
                <w:b/>
                <w:lang w:val="en-US"/>
              </w:rPr>
              <w:t>5</w:t>
            </w:r>
            <w:r w:rsidR="008721BE" w:rsidRPr="00F139EE">
              <w:rPr>
                <w:rFonts w:ascii="Times New Roman" w:eastAsia="Calibri" w:hAnsi="Times New Roman" w:cs="Times New Roman"/>
                <w:b/>
              </w:rPr>
              <w:t>.</w:t>
            </w:r>
            <w:r w:rsidR="00ED49BC">
              <w:rPr>
                <w:rFonts w:ascii="Times New Roman" w:eastAsia="Calibri" w:hAnsi="Times New Roman" w:cs="Times New Roman"/>
                <w:b/>
              </w:rPr>
              <w:t>0</w:t>
            </w:r>
            <w:r w:rsidR="0070476E">
              <w:rPr>
                <w:rFonts w:ascii="Times New Roman" w:eastAsia="Calibri" w:hAnsi="Times New Roman" w:cs="Times New Roman"/>
                <w:b/>
              </w:rPr>
              <w:t>5</w:t>
            </w:r>
            <w:r w:rsidR="008721BE" w:rsidRPr="00F139EE">
              <w:rPr>
                <w:rFonts w:ascii="Times New Roman" w:eastAsia="Calibri" w:hAnsi="Times New Roman" w:cs="Times New Roman"/>
                <w:b/>
              </w:rPr>
              <w:t>.202</w:t>
            </w:r>
            <w:r w:rsidR="00ED49BC">
              <w:rPr>
                <w:rFonts w:ascii="Times New Roman" w:eastAsia="Calibri" w:hAnsi="Times New Roman" w:cs="Times New Roman"/>
                <w:b/>
              </w:rPr>
              <w:t xml:space="preserve">6 </w:t>
            </w:r>
            <w:r w:rsidR="008721BE" w:rsidRPr="00F139EE">
              <w:rPr>
                <w:rFonts w:ascii="Times New Roman" w:eastAsia="Calibri" w:hAnsi="Times New Roman" w:cs="Times New Roman"/>
                <w:b/>
              </w:rPr>
              <w:t>г.</w:t>
            </w:r>
            <w:r w:rsidR="008721BE">
              <w:rPr>
                <w:rFonts w:ascii="Times New Roman" w:eastAsia="Calibri" w:hAnsi="Times New Roman" w:cs="Times New Roman"/>
                <w:b/>
              </w:rPr>
              <w:t xml:space="preserve"> в </w:t>
            </w:r>
            <w:r w:rsidR="004F7268" w:rsidRPr="00F139EE">
              <w:rPr>
                <w:rFonts w:ascii="Times New Roman" w:eastAsia="Calibri" w:hAnsi="Times New Roman" w:cs="Times New Roman"/>
                <w:b/>
              </w:rPr>
              <w:t>1</w:t>
            </w:r>
            <w:r w:rsidR="00857245">
              <w:rPr>
                <w:rFonts w:ascii="Times New Roman" w:eastAsia="Calibri" w:hAnsi="Times New Roman" w:cs="Times New Roman"/>
                <w:b/>
              </w:rPr>
              <w:t>0</w:t>
            </w:r>
            <w:r w:rsidR="00AC7B5F" w:rsidRPr="00F139EE">
              <w:rPr>
                <w:rFonts w:ascii="Times New Roman" w:eastAsia="Calibri" w:hAnsi="Times New Roman" w:cs="Times New Roman"/>
                <w:b/>
              </w:rPr>
              <w:t>:00</w:t>
            </w:r>
            <w:r w:rsidR="008721BE">
              <w:rPr>
                <w:rFonts w:ascii="Times New Roman" w:eastAsia="Calibri" w:hAnsi="Times New Roman" w:cs="Times New Roman"/>
                <w:b/>
              </w:rPr>
              <w:t>ч.</w:t>
            </w:r>
            <w:r w:rsidR="00AC7B5F" w:rsidRPr="00F139EE">
              <w:rPr>
                <w:rFonts w:ascii="Times New Roman" w:eastAsia="Calibri" w:hAnsi="Times New Roman" w:cs="Times New Roman"/>
                <w:b/>
              </w:rPr>
              <w:t xml:space="preserve"> </w:t>
            </w:r>
            <w:r w:rsidR="00507ADD" w:rsidRPr="00F139EE">
              <w:rPr>
                <w:rFonts w:ascii="Times New Roman" w:eastAsia="Calibri" w:hAnsi="Times New Roman" w:cs="Times New Roman"/>
                <w:b/>
              </w:rPr>
              <w:t xml:space="preserve">(по местному времени Заказчика) </w:t>
            </w:r>
          </w:p>
          <w:p w14:paraId="60F0A490" w14:textId="77777777" w:rsidR="00212880" w:rsidRDefault="00212880" w:rsidP="00ED49BC">
            <w:pPr>
              <w:widowControl w:val="0"/>
              <w:spacing w:after="0" w:line="240" w:lineRule="auto"/>
              <w:jc w:val="both"/>
              <w:rPr>
                <w:rFonts w:ascii="Times New Roman" w:eastAsia="Calibri" w:hAnsi="Times New Roman" w:cs="Times New Roman"/>
                <w:b/>
              </w:rPr>
            </w:pPr>
          </w:p>
          <w:p w14:paraId="23E9E99C" w14:textId="34ACB6E1" w:rsidR="00212880" w:rsidRPr="00F139EE" w:rsidRDefault="00212880" w:rsidP="00ED49BC">
            <w:pPr>
              <w:widowControl w:val="0"/>
              <w:spacing w:after="0" w:line="240" w:lineRule="auto"/>
              <w:jc w:val="both"/>
              <w:rPr>
                <w:rFonts w:ascii="Times New Roman" w:eastAsia="Calibri" w:hAnsi="Times New Roman" w:cs="Times New Roman"/>
                <w:b/>
              </w:rPr>
            </w:pPr>
          </w:p>
        </w:tc>
      </w:tr>
      <w:tr w:rsidR="00490131" w:rsidRPr="00F139EE"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AE0DBE" w:rsidRPr="00F139EE">
              <w:rPr>
                <w:b/>
                <w:color w:val="000000"/>
                <w:sz w:val="22"/>
                <w:szCs w:val="22"/>
              </w:rPr>
              <w:t>1</w:t>
            </w:r>
            <w:r w:rsidRPr="00F139EE">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F139EE" w:rsidRDefault="00490131"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Место подачи </w:t>
            </w:r>
            <w:r w:rsidR="00AE0DBE" w:rsidRPr="00F139EE">
              <w:rPr>
                <w:b/>
                <w:sz w:val="22"/>
                <w:szCs w:val="22"/>
              </w:rPr>
              <w:t xml:space="preserve">ценовых </w:t>
            </w:r>
            <w:r w:rsidR="00BC22A4" w:rsidRPr="00F139EE">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1AA656E3" w:rsidR="005532C7" w:rsidRPr="004115C6" w:rsidRDefault="008B1B57" w:rsidP="004115C6">
            <w:pPr>
              <w:pStyle w:val="variable"/>
              <w:suppressAutoHyphens w:val="0"/>
              <w:jc w:val="both"/>
              <w:rPr>
                <w:rFonts w:cs="Times New Roman"/>
                <w:color w:val="0000FF"/>
                <w:sz w:val="22"/>
                <w:szCs w:val="22"/>
                <w:u w:val="single"/>
              </w:rPr>
            </w:pPr>
            <w:r w:rsidRPr="00212880">
              <w:rPr>
                <w:rFonts w:eastAsia="Times New Roman" w:cs="Times New Roman"/>
                <w:b w:val="0"/>
                <w:sz w:val="22"/>
                <w:szCs w:val="22"/>
              </w:rPr>
              <w:t xml:space="preserve">В </w:t>
            </w:r>
            <w:r w:rsidR="00F156A8" w:rsidRPr="00212880">
              <w:rPr>
                <w:rFonts w:eastAsia="Times New Roman" w:cs="Times New Roman"/>
                <w:b w:val="0"/>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12880">
              <w:rPr>
                <w:rFonts w:eastAsia="Times New Roman" w:cs="Times New Roman"/>
                <w:b w:val="0"/>
                <w:sz w:val="22"/>
                <w:szCs w:val="22"/>
              </w:rPr>
              <w:t xml:space="preserve"> </w:t>
            </w:r>
            <w:r w:rsidR="004A4658" w:rsidRPr="00212880">
              <w:rPr>
                <w:rFonts w:eastAsia="Times New Roman" w:cs="Times New Roman"/>
                <w:sz w:val="22"/>
                <w:szCs w:val="22"/>
              </w:rPr>
              <w:t xml:space="preserve">электронной торговой </w:t>
            </w:r>
            <w:r w:rsidR="001139F2" w:rsidRPr="00212880">
              <w:rPr>
                <w:rFonts w:eastAsia="Times New Roman" w:cs="Times New Roman"/>
                <w:sz w:val="22"/>
                <w:szCs w:val="22"/>
              </w:rPr>
              <w:t>площадки</w:t>
            </w:r>
            <w:r w:rsidR="00AB58C4" w:rsidRPr="00212880">
              <w:rPr>
                <w:rFonts w:eastAsia="Times New Roman" w:cs="Times New Roman"/>
                <w:sz w:val="22"/>
                <w:szCs w:val="22"/>
              </w:rPr>
              <w:t xml:space="preserve"> </w:t>
            </w:r>
            <w:r w:rsidR="00AE0DBE" w:rsidRPr="00212880">
              <w:rPr>
                <w:rFonts w:cs="Times New Roman"/>
                <w:sz w:val="22"/>
                <w:szCs w:val="22"/>
              </w:rPr>
              <w:t xml:space="preserve">(ЭТП Регион), в информационно-телекоммуникационной сети «Интернет» </w:t>
            </w:r>
            <w:hyperlink r:id="rId11" w:history="1">
              <w:r w:rsidR="00AE0DBE" w:rsidRPr="00212880">
                <w:rPr>
                  <w:rStyle w:val="a7"/>
                  <w:rFonts w:cs="Times New Roman"/>
                  <w:sz w:val="22"/>
                  <w:szCs w:val="22"/>
                </w:rPr>
                <w:t>https://etp-region.ru</w:t>
              </w:r>
            </w:hyperlink>
          </w:p>
        </w:tc>
      </w:tr>
      <w:tr w:rsidR="00BC22A4" w:rsidRPr="00F139EE"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F139EE"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41349F" w:rsidRPr="00F139EE">
              <w:rPr>
                <w:b/>
                <w:color w:val="000000"/>
                <w:sz w:val="22"/>
                <w:szCs w:val="22"/>
              </w:rPr>
              <w:t>2</w:t>
            </w:r>
            <w:r w:rsidR="00031222" w:rsidRPr="00F139EE">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F139EE" w:rsidRDefault="00BC22A4"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Требования к участникам закупки</w:t>
            </w:r>
            <w:r w:rsidR="00AD02F1" w:rsidRPr="00F139EE">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B18FE0C" w14:textId="08D6FA4A" w:rsidR="00B03056" w:rsidRPr="00F139EE" w:rsidRDefault="00B03056"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DD58342" w14:textId="096063B5" w:rsidR="007E45B9" w:rsidRPr="00D86FF1"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1) соответствие требованиям, устанавливаемым в соответствии с законодательством Российской Федерации к лицам, </w:t>
            </w:r>
            <w:r w:rsidRPr="00D86FF1">
              <w:rPr>
                <w:rFonts w:ascii="Times New Roman" w:hAnsi="Times New Roman" w:cs="Times New Roman"/>
              </w:rPr>
              <w:t>осуществляющим поставки товаров, выполнение работ, оказание услуг, являющихся предметом закупки</w:t>
            </w:r>
            <w:r w:rsidR="000D0E31" w:rsidRPr="00D86FF1">
              <w:rPr>
                <w:rFonts w:ascii="Times New Roman" w:hAnsi="Times New Roman" w:cs="Times New Roman"/>
              </w:rPr>
              <w:t>;</w:t>
            </w:r>
          </w:p>
          <w:p w14:paraId="48CE163D" w14:textId="72D93A7E" w:rsidR="00D86FF1" w:rsidRPr="00D86FF1" w:rsidRDefault="00D86FF1" w:rsidP="00D86FF1">
            <w:pPr>
              <w:widowControl w:val="0"/>
              <w:tabs>
                <w:tab w:val="left" w:pos="540"/>
                <w:tab w:val="left" w:pos="900"/>
              </w:tabs>
              <w:spacing w:after="0" w:line="240" w:lineRule="auto"/>
              <w:jc w:val="both"/>
              <w:rPr>
                <w:rFonts w:ascii="Times New Roman" w:hAnsi="Times New Roman" w:cs="Times New Roman"/>
              </w:rPr>
            </w:pPr>
            <w:r w:rsidRPr="00E23409">
              <w:rPr>
                <w:rFonts w:ascii="Times New Roman" w:hAnsi="Times New Roman" w:cs="Times New Roman"/>
              </w:rPr>
              <w:t>2)</w:t>
            </w:r>
            <w:r w:rsidRPr="00E23409">
              <w:rPr>
                <w:rFonts w:ascii="Times New Roman" w:hAnsi="Times New Roman" w:cs="Times New Roman"/>
              </w:rPr>
              <w:tab/>
              <w:t>участник закупки</w:t>
            </w:r>
            <w:r w:rsidRPr="00D86FF1">
              <w:rPr>
                <w:rFonts w:ascii="Times New Roman" w:hAnsi="Times New Roman" w:cs="Times New Roman"/>
              </w:rPr>
              <w:t xml:space="preserve"> - юридическое лицо не находится в процессе ликвидации;</w:t>
            </w:r>
          </w:p>
          <w:p w14:paraId="33197B5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D86FF1">
              <w:rPr>
                <w:rFonts w:ascii="Times New Roman" w:hAnsi="Times New Roman" w:cs="Times New Roman"/>
              </w:rPr>
              <w:t>3) в отношении участника закупки - юридического лица или индивидуального предпринимателя не выносилось</w:t>
            </w:r>
            <w:r w:rsidRPr="00F139EE">
              <w:rPr>
                <w:rFonts w:ascii="Times New Roman" w:hAnsi="Times New Roman" w:cs="Times New Roman"/>
              </w:rPr>
              <w:t xml:space="preserve"> судебных решений о признании несостоятельным (банкротом) и об открытии конкурсного производства;</w:t>
            </w:r>
          </w:p>
          <w:p w14:paraId="739D2532"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lastRenderedPageBreak/>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11) участник закупки не является офшорной компанией;</w:t>
            </w:r>
          </w:p>
          <w:p w14:paraId="426FED45" w14:textId="77777777" w:rsidR="00BC22A4"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p w14:paraId="1338CBD4" w14:textId="0ACBAB1B" w:rsidR="00212880" w:rsidRPr="00F139EE" w:rsidRDefault="00212880" w:rsidP="007E45B9">
            <w:pPr>
              <w:widowControl w:val="0"/>
              <w:autoSpaceDE w:val="0"/>
              <w:autoSpaceDN w:val="0"/>
              <w:adjustRightInd w:val="0"/>
              <w:spacing w:after="0" w:line="240" w:lineRule="auto"/>
              <w:jc w:val="both"/>
              <w:rPr>
                <w:rFonts w:ascii="Times New Roman" w:hAnsi="Times New Roman" w:cs="Times New Roman"/>
              </w:rPr>
            </w:pPr>
          </w:p>
        </w:tc>
      </w:tr>
      <w:tr w:rsidR="00C6522A" w:rsidRPr="00E23409"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F139EE"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lastRenderedPageBreak/>
              <w:t>1</w:t>
            </w:r>
            <w:r w:rsidR="0041349F" w:rsidRPr="00F139EE">
              <w:rPr>
                <w:b/>
                <w:color w:val="000000"/>
                <w:sz w:val="22"/>
                <w:szCs w:val="22"/>
              </w:rPr>
              <w:t>3</w:t>
            </w:r>
            <w:r w:rsidR="00487BEE" w:rsidRPr="00F139EE">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F139EE" w:rsidRDefault="00031222" w:rsidP="00A83693">
            <w:pPr>
              <w:pStyle w:val="a1"/>
              <w:widowControl w:val="0"/>
              <w:numPr>
                <w:ilvl w:val="0"/>
                <w:numId w:val="0"/>
              </w:numPr>
              <w:autoSpaceDE w:val="0"/>
              <w:autoSpaceDN w:val="0"/>
              <w:adjustRightInd w:val="0"/>
              <w:spacing w:line="240" w:lineRule="auto"/>
              <w:jc w:val="left"/>
              <w:rPr>
                <w:b/>
                <w:sz w:val="22"/>
                <w:szCs w:val="22"/>
              </w:rPr>
            </w:pPr>
            <w:r w:rsidRPr="00F139EE">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E2340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Заявка на участие в ценовом запросе должна включать:</w:t>
            </w:r>
          </w:p>
          <w:p w14:paraId="20CFA43B" w14:textId="611E40BB" w:rsidR="007E45B9" w:rsidRPr="00E2340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w:t>
            </w:r>
            <w:r w:rsidRPr="00E23409">
              <w:rPr>
                <w:rFonts w:ascii="Times New Roman" w:eastAsia="Calibri" w:hAnsi="Times New Roman" w:cs="Times New Roman"/>
                <w:bCs/>
              </w:rPr>
              <w:tab/>
              <w:t>согласие участника на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r w:rsidR="00EE393A">
              <w:rPr>
                <w:rFonts w:ascii="Times New Roman" w:eastAsia="Calibri" w:hAnsi="Times New Roman" w:cs="Times New Roman"/>
                <w:bCs/>
              </w:rPr>
              <w:t>.</w:t>
            </w:r>
          </w:p>
          <w:p w14:paraId="25EC7933" w14:textId="77777777" w:rsidR="007E45B9" w:rsidRPr="00E2340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w:t>
            </w:r>
            <w:r w:rsidRPr="00E2340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E2340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w:t>
            </w:r>
            <w:r w:rsidRPr="00E2340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E2340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w:t>
            </w:r>
            <w:r w:rsidRPr="00E2340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E2340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w:t>
            </w:r>
            <w:r w:rsidRPr="00E2340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E2340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lastRenderedPageBreak/>
              <w:t>-</w:t>
            </w:r>
            <w:r w:rsidRPr="00E23409">
              <w:rPr>
                <w:rFonts w:ascii="Times New Roman" w:eastAsia="Calibri" w:hAnsi="Times New Roman" w:cs="Times New Roman"/>
                <w:bCs/>
              </w:rPr>
              <w:tab/>
              <w:t>документ (декларацию) о соответствии участника закупки следующим требованиям:</w:t>
            </w:r>
          </w:p>
          <w:p w14:paraId="7E8347E5" w14:textId="77777777" w:rsidR="00C12EA1" w:rsidRPr="00E23409" w:rsidRDefault="007E45B9" w:rsidP="0004079C">
            <w:pPr>
              <w:tabs>
                <w:tab w:val="left" w:pos="709"/>
              </w:tabs>
              <w:suppressAutoHyphens/>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w:t>
            </w:r>
            <w:r w:rsidRPr="00E2340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C12EA1" w:rsidRPr="00E23409">
              <w:rPr>
                <w:rFonts w:ascii="Times New Roman" w:eastAsia="Calibri" w:hAnsi="Times New Roman" w:cs="Times New Roman"/>
                <w:bCs/>
              </w:rPr>
              <w:t>;</w:t>
            </w:r>
          </w:p>
          <w:p w14:paraId="4DB3C669" w14:textId="1ADF8F19" w:rsidR="007E45B9" w:rsidRPr="00E23409" w:rsidRDefault="00C12EA1" w:rsidP="00EE393A">
            <w:pPr>
              <w:tabs>
                <w:tab w:val="left" w:pos="709"/>
              </w:tabs>
              <w:suppressAutoHyphens/>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w:t>
            </w:r>
            <w:r w:rsidR="0004079C" w:rsidRPr="00E23409">
              <w:rPr>
                <w:rFonts w:ascii="Times New Roman" w:eastAsia="Calibri" w:hAnsi="Times New Roman" w:cs="Times New Roman"/>
                <w:bCs/>
              </w:rPr>
              <w:t xml:space="preserve"> </w:t>
            </w:r>
            <w:r w:rsidR="0004079C" w:rsidRPr="00E23409">
              <w:rPr>
                <w:rFonts w:ascii="Times New Roman" w:hAnsi="Times New Roman" w:cs="Times New Roman"/>
              </w:rPr>
              <w:t>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r w:rsidR="00EE393A">
              <w:rPr>
                <w:rFonts w:ascii="Times New Roman" w:hAnsi="Times New Roman" w:cs="Times New Roman"/>
              </w:rPr>
              <w:t xml:space="preserve">. </w:t>
            </w:r>
          </w:p>
          <w:p w14:paraId="76862F4B" w14:textId="77777777" w:rsidR="00F449E0" w:rsidRPr="00E23409"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E23409"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E23409"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sidRPr="00E23409">
              <w:rPr>
                <w:rFonts w:ascii="Times New Roman" w:eastAsia="Calibri" w:hAnsi="Times New Roman" w:cs="Times New Roman"/>
                <w:bCs/>
              </w:rPr>
              <w:t xml:space="preserve">на ЭТП в соответствующем разделе, </w:t>
            </w:r>
            <w:r w:rsidRPr="00E23409">
              <w:rPr>
                <w:rFonts w:ascii="Times New Roman" w:eastAsia="Calibri" w:hAnsi="Times New Roman" w:cs="Times New Roman"/>
                <w:bCs/>
              </w:rPr>
              <w:t xml:space="preserve">в соответствии с регламентом работы </w:t>
            </w:r>
            <w:r w:rsidR="00055F25" w:rsidRPr="00E23409">
              <w:rPr>
                <w:rFonts w:ascii="Times New Roman" w:eastAsia="Calibri" w:hAnsi="Times New Roman" w:cs="Times New Roman"/>
                <w:bCs/>
              </w:rPr>
              <w:t>ЭТП</w:t>
            </w:r>
            <w:r w:rsidRPr="00E23409">
              <w:rPr>
                <w:rFonts w:ascii="Times New Roman" w:eastAsia="Calibri" w:hAnsi="Times New Roman" w:cs="Times New Roman"/>
                <w:bCs/>
              </w:rPr>
              <w:t>.</w:t>
            </w:r>
          </w:p>
          <w:p w14:paraId="5584CB15" w14:textId="1E42E412" w:rsidR="00F449E0" w:rsidRPr="00E23409"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Участники пр</w:t>
            </w:r>
            <w:r w:rsidR="00EE393A">
              <w:rPr>
                <w:rFonts w:ascii="Times New Roman" w:eastAsia="Calibri" w:hAnsi="Times New Roman" w:cs="Times New Roman"/>
                <w:bCs/>
              </w:rPr>
              <w:t>едставляют ценовые предложения З</w:t>
            </w:r>
            <w:r w:rsidRPr="00E23409">
              <w:rPr>
                <w:rFonts w:ascii="Times New Roman" w:eastAsia="Calibri" w:hAnsi="Times New Roman" w:cs="Times New Roman"/>
                <w:bCs/>
              </w:rPr>
              <w:t>аказчику до окончания срока приема предложений, указанного в ценовом запросе.</w:t>
            </w:r>
          </w:p>
          <w:p w14:paraId="0DBDB445" w14:textId="3C10AF90" w:rsidR="00055F25" w:rsidRPr="00E23409"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E23409">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031222" w:rsidRPr="00F139EE"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F139EE"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F139EE" w:rsidRDefault="00031222"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56D79081" w:rsidR="00031222" w:rsidRPr="00F139EE" w:rsidRDefault="00F8395C" w:rsidP="007C2151">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7C2151">
              <w:rPr>
                <w:rFonts w:ascii="Times New Roman" w:eastAsia="Calibri" w:hAnsi="Times New Roman" w:cs="Times New Roman"/>
                <w:b/>
                <w:lang w:val="en-US"/>
              </w:rPr>
              <w:t>5</w:t>
            </w:r>
            <w:bookmarkStart w:id="0" w:name="_GoBack"/>
            <w:bookmarkEnd w:id="0"/>
            <w:r w:rsidR="00031222" w:rsidRPr="00F139EE">
              <w:rPr>
                <w:rFonts w:ascii="Times New Roman" w:eastAsia="Calibri" w:hAnsi="Times New Roman" w:cs="Times New Roman"/>
                <w:b/>
              </w:rPr>
              <w:t>.</w:t>
            </w:r>
            <w:r w:rsidR="00ED49BC">
              <w:rPr>
                <w:rFonts w:ascii="Times New Roman" w:eastAsia="Calibri" w:hAnsi="Times New Roman" w:cs="Times New Roman"/>
                <w:b/>
              </w:rPr>
              <w:t>0</w:t>
            </w:r>
            <w:r w:rsidR="0070476E">
              <w:rPr>
                <w:rFonts w:ascii="Times New Roman" w:eastAsia="Calibri" w:hAnsi="Times New Roman" w:cs="Times New Roman"/>
                <w:b/>
              </w:rPr>
              <w:t>5</w:t>
            </w:r>
            <w:r w:rsidR="00031222" w:rsidRPr="00F139EE">
              <w:rPr>
                <w:rFonts w:ascii="Times New Roman" w:eastAsia="Calibri" w:hAnsi="Times New Roman" w:cs="Times New Roman"/>
                <w:b/>
              </w:rPr>
              <w:t>.202</w:t>
            </w:r>
            <w:r w:rsidR="00ED49BC">
              <w:rPr>
                <w:rFonts w:ascii="Times New Roman" w:eastAsia="Calibri" w:hAnsi="Times New Roman" w:cs="Times New Roman"/>
                <w:b/>
              </w:rPr>
              <w:t>6</w:t>
            </w:r>
            <w:r w:rsidR="00031222" w:rsidRPr="00F139EE">
              <w:rPr>
                <w:rFonts w:ascii="Times New Roman" w:eastAsia="Calibri" w:hAnsi="Times New Roman" w:cs="Times New Roman"/>
                <w:b/>
              </w:rPr>
              <w:t xml:space="preserve"> г.</w:t>
            </w:r>
          </w:p>
        </w:tc>
      </w:tr>
      <w:tr w:rsidR="00031222" w:rsidRPr="00F139EE"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F139EE"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14</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F139EE" w:rsidRDefault="00031222"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Отмена </w:t>
            </w:r>
            <w:r w:rsidRPr="00F139EE">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1E222231" w14:textId="6F73EBF3" w:rsidR="00031222" w:rsidRPr="00F139EE" w:rsidRDefault="00031222" w:rsidP="00A83693">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sidRPr="00F139EE">
              <w:rPr>
                <w:rFonts w:ascii="Times New Roman" w:hAnsi="Times New Roman" w:cs="Times New Roman"/>
              </w:rPr>
              <w:t>на ЭТП.</w:t>
            </w:r>
          </w:p>
        </w:tc>
      </w:tr>
      <w:tr w:rsidR="00031222" w:rsidRPr="00F139EE" w14:paraId="1D3F305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F139EE"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F139EE" w:rsidRDefault="00617F75" w:rsidP="00A83693">
            <w:pPr>
              <w:pStyle w:val="a1"/>
              <w:widowControl w:val="0"/>
              <w:numPr>
                <w:ilvl w:val="0"/>
                <w:numId w:val="0"/>
              </w:numPr>
              <w:autoSpaceDE w:val="0"/>
              <w:autoSpaceDN w:val="0"/>
              <w:adjustRightInd w:val="0"/>
              <w:spacing w:line="240" w:lineRule="auto"/>
              <w:jc w:val="left"/>
              <w:rPr>
                <w:b/>
                <w:bCs/>
                <w:sz w:val="22"/>
                <w:szCs w:val="22"/>
              </w:rPr>
            </w:pPr>
            <w:r w:rsidRPr="00F139EE">
              <w:rPr>
                <w:b/>
                <w:bCs/>
                <w:sz w:val="22"/>
                <w:szCs w:val="22"/>
              </w:rPr>
              <w:t>Постквалификация</w:t>
            </w:r>
          </w:p>
        </w:tc>
        <w:tc>
          <w:tcPr>
            <w:tcW w:w="6350" w:type="dxa"/>
            <w:tcBorders>
              <w:top w:val="single" w:sz="4" w:space="0" w:color="auto"/>
              <w:left w:val="single" w:sz="4" w:space="0" w:color="auto"/>
              <w:bottom w:val="single" w:sz="4" w:space="0" w:color="auto"/>
              <w:right w:val="single" w:sz="4" w:space="0" w:color="auto"/>
            </w:tcBorders>
            <w:vAlign w:val="center"/>
          </w:tcPr>
          <w:p w14:paraId="42C7EC93" w14:textId="77777777" w:rsidR="00617F75"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Не проводится</w:t>
            </w:r>
          </w:p>
          <w:p w14:paraId="53271436" w14:textId="529BEC5F" w:rsidR="00212880" w:rsidRPr="00F139EE" w:rsidRDefault="00212880" w:rsidP="007E45B9">
            <w:pPr>
              <w:widowControl w:val="0"/>
              <w:autoSpaceDE w:val="0"/>
              <w:autoSpaceDN w:val="0"/>
              <w:adjustRightInd w:val="0"/>
              <w:spacing w:after="0" w:line="240" w:lineRule="auto"/>
              <w:jc w:val="both"/>
              <w:rPr>
                <w:rFonts w:ascii="Times New Roman" w:hAnsi="Times New Roman" w:cs="Times New Roman"/>
              </w:rPr>
            </w:pPr>
          </w:p>
        </w:tc>
      </w:tr>
      <w:tr w:rsidR="00CE7DA2" w:rsidRPr="00F139EE" w14:paraId="1595C3E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F139EE"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F139EE">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F139EE" w:rsidRDefault="00CE7DA2" w:rsidP="00A83693">
            <w:pPr>
              <w:pStyle w:val="a1"/>
              <w:widowControl w:val="0"/>
              <w:numPr>
                <w:ilvl w:val="0"/>
                <w:numId w:val="0"/>
              </w:numPr>
              <w:autoSpaceDE w:val="0"/>
              <w:autoSpaceDN w:val="0"/>
              <w:adjustRightInd w:val="0"/>
              <w:spacing w:line="240" w:lineRule="auto"/>
              <w:jc w:val="left"/>
              <w:rPr>
                <w:b/>
                <w:bCs/>
                <w:sz w:val="22"/>
                <w:szCs w:val="22"/>
              </w:rPr>
            </w:pPr>
            <w:r w:rsidRPr="00F139EE">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F139EE" w:rsidRDefault="007E45B9" w:rsidP="00522D5F">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Не установлено</w:t>
            </w:r>
          </w:p>
        </w:tc>
      </w:tr>
      <w:bookmarkEnd w:id="1"/>
    </w:tbl>
    <w:p w14:paraId="074402CF" w14:textId="7C042056" w:rsidR="00BC22A4" w:rsidRDefault="00BC22A4" w:rsidP="00A83693">
      <w:pPr>
        <w:widowControl w:val="0"/>
        <w:spacing w:after="0" w:line="240" w:lineRule="auto"/>
        <w:jc w:val="right"/>
        <w:rPr>
          <w:rFonts w:ascii="Times New Roman" w:hAnsi="Times New Roman" w:cs="Times New Roman"/>
        </w:rPr>
      </w:pPr>
    </w:p>
    <w:p w14:paraId="45598BD6" w14:textId="17566FAE" w:rsidR="004C388B" w:rsidRDefault="004C388B" w:rsidP="00A83693">
      <w:pPr>
        <w:widowControl w:val="0"/>
        <w:spacing w:after="0" w:line="240" w:lineRule="auto"/>
        <w:jc w:val="right"/>
        <w:rPr>
          <w:rFonts w:ascii="Times New Roman" w:hAnsi="Times New Roman" w:cs="Times New Roman"/>
        </w:rPr>
      </w:pPr>
    </w:p>
    <w:p w14:paraId="6A071F01" w14:textId="2E3D5D6E" w:rsidR="004C388B" w:rsidRDefault="004C388B" w:rsidP="00A83693">
      <w:pPr>
        <w:widowControl w:val="0"/>
        <w:spacing w:after="0" w:line="240" w:lineRule="auto"/>
        <w:jc w:val="right"/>
        <w:rPr>
          <w:rFonts w:ascii="Times New Roman" w:hAnsi="Times New Roman" w:cs="Times New Roman"/>
        </w:rPr>
      </w:pPr>
    </w:p>
    <w:p w14:paraId="0336064D" w14:textId="4A9C7A6F" w:rsidR="004C388B" w:rsidRDefault="004C388B" w:rsidP="00A83693">
      <w:pPr>
        <w:widowControl w:val="0"/>
        <w:spacing w:after="0" w:line="240" w:lineRule="auto"/>
        <w:jc w:val="right"/>
        <w:rPr>
          <w:rFonts w:ascii="Times New Roman" w:hAnsi="Times New Roman" w:cs="Times New Roman"/>
        </w:rPr>
      </w:pPr>
    </w:p>
    <w:p w14:paraId="7011D295" w14:textId="76C8A24D" w:rsidR="004C388B" w:rsidRDefault="004C388B" w:rsidP="00A83693">
      <w:pPr>
        <w:widowControl w:val="0"/>
        <w:spacing w:after="0" w:line="240" w:lineRule="auto"/>
        <w:jc w:val="right"/>
        <w:rPr>
          <w:rFonts w:ascii="Times New Roman" w:hAnsi="Times New Roman" w:cs="Times New Roman"/>
        </w:rPr>
      </w:pPr>
    </w:p>
    <w:p w14:paraId="0A074DB3" w14:textId="553C8AE4" w:rsidR="004C388B" w:rsidRDefault="004C388B" w:rsidP="00A83693">
      <w:pPr>
        <w:widowControl w:val="0"/>
        <w:spacing w:after="0" w:line="240" w:lineRule="auto"/>
        <w:jc w:val="right"/>
        <w:rPr>
          <w:rFonts w:ascii="Times New Roman" w:hAnsi="Times New Roman" w:cs="Times New Roman"/>
        </w:rPr>
      </w:pPr>
    </w:p>
    <w:p w14:paraId="0EA935E2" w14:textId="0C84C58B" w:rsidR="004C388B" w:rsidRDefault="004C388B" w:rsidP="00A83693">
      <w:pPr>
        <w:widowControl w:val="0"/>
        <w:spacing w:after="0" w:line="240" w:lineRule="auto"/>
        <w:jc w:val="right"/>
        <w:rPr>
          <w:rFonts w:ascii="Times New Roman" w:hAnsi="Times New Roman" w:cs="Times New Roman"/>
        </w:rPr>
      </w:pPr>
    </w:p>
    <w:p w14:paraId="5C9B1FF0" w14:textId="46252E1A" w:rsidR="004C388B" w:rsidRDefault="004C388B" w:rsidP="00A83693">
      <w:pPr>
        <w:widowControl w:val="0"/>
        <w:spacing w:after="0" w:line="240" w:lineRule="auto"/>
        <w:jc w:val="right"/>
        <w:rPr>
          <w:rFonts w:ascii="Times New Roman" w:hAnsi="Times New Roman" w:cs="Times New Roman"/>
        </w:rPr>
      </w:pPr>
    </w:p>
    <w:p w14:paraId="1B667536" w14:textId="44AB6352" w:rsidR="004C388B" w:rsidRDefault="004C388B" w:rsidP="00A83693">
      <w:pPr>
        <w:widowControl w:val="0"/>
        <w:spacing w:after="0" w:line="240" w:lineRule="auto"/>
        <w:jc w:val="right"/>
        <w:rPr>
          <w:rFonts w:ascii="Times New Roman" w:hAnsi="Times New Roman" w:cs="Times New Roman"/>
        </w:rPr>
      </w:pPr>
    </w:p>
    <w:p w14:paraId="7E0E1E4C" w14:textId="7EAD3DD2" w:rsidR="004C388B" w:rsidRDefault="004C388B" w:rsidP="00A83693">
      <w:pPr>
        <w:widowControl w:val="0"/>
        <w:spacing w:after="0" w:line="240" w:lineRule="auto"/>
        <w:jc w:val="right"/>
        <w:rPr>
          <w:rFonts w:ascii="Times New Roman" w:hAnsi="Times New Roman" w:cs="Times New Roman"/>
        </w:rPr>
      </w:pPr>
    </w:p>
    <w:p w14:paraId="57299700" w14:textId="7192C2A0" w:rsidR="004C388B" w:rsidRDefault="004C388B" w:rsidP="00A83693">
      <w:pPr>
        <w:widowControl w:val="0"/>
        <w:spacing w:after="0" w:line="240" w:lineRule="auto"/>
        <w:jc w:val="right"/>
        <w:rPr>
          <w:rFonts w:ascii="Times New Roman" w:hAnsi="Times New Roman" w:cs="Times New Roman"/>
        </w:rPr>
      </w:pPr>
    </w:p>
    <w:p w14:paraId="264155FC" w14:textId="338C60B7" w:rsidR="004C388B" w:rsidRDefault="004C388B" w:rsidP="00A83693">
      <w:pPr>
        <w:widowControl w:val="0"/>
        <w:spacing w:after="0" w:line="240" w:lineRule="auto"/>
        <w:jc w:val="right"/>
        <w:rPr>
          <w:rFonts w:ascii="Times New Roman" w:hAnsi="Times New Roman" w:cs="Times New Roman"/>
        </w:rPr>
      </w:pPr>
    </w:p>
    <w:p w14:paraId="2B6720DA" w14:textId="7C0DC56B" w:rsidR="004C388B" w:rsidRDefault="004C388B" w:rsidP="00A83693">
      <w:pPr>
        <w:widowControl w:val="0"/>
        <w:spacing w:after="0" w:line="240" w:lineRule="auto"/>
        <w:jc w:val="right"/>
        <w:rPr>
          <w:rFonts w:ascii="Times New Roman" w:hAnsi="Times New Roman" w:cs="Times New Roman"/>
        </w:rPr>
      </w:pPr>
    </w:p>
    <w:p w14:paraId="375B96DA" w14:textId="4FB70222" w:rsidR="00857245" w:rsidRDefault="00857245" w:rsidP="00A83693">
      <w:pPr>
        <w:widowControl w:val="0"/>
        <w:spacing w:after="0" w:line="240" w:lineRule="auto"/>
        <w:jc w:val="right"/>
        <w:rPr>
          <w:rFonts w:ascii="Times New Roman" w:hAnsi="Times New Roman" w:cs="Times New Roman"/>
        </w:rPr>
      </w:pPr>
    </w:p>
    <w:p w14:paraId="3AD9C37E" w14:textId="4F2D9D40" w:rsidR="00857245" w:rsidRDefault="00857245" w:rsidP="00A83693">
      <w:pPr>
        <w:widowControl w:val="0"/>
        <w:spacing w:after="0" w:line="240" w:lineRule="auto"/>
        <w:jc w:val="right"/>
        <w:rPr>
          <w:rFonts w:ascii="Times New Roman" w:hAnsi="Times New Roman" w:cs="Times New Roman"/>
        </w:rPr>
      </w:pPr>
    </w:p>
    <w:p w14:paraId="23F69058" w14:textId="450C4F9E" w:rsidR="00857245" w:rsidRDefault="00857245" w:rsidP="00A83693">
      <w:pPr>
        <w:widowControl w:val="0"/>
        <w:spacing w:after="0" w:line="240" w:lineRule="auto"/>
        <w:jc w:val="right"/>
        <w:rPr>
          <w:rFonts w:ascii="Times New Roman" w:hAnsi="Times New Roman" w:cs="Times New Roman"/>
        </w:rPr>
      </w:pPr>
    </w:p>
    <w:p w14:paraId="04573D77" w14:textId="21DDA246" w:rsidR="00857245" w:rsidRDefault="00857245" w:rsidP="00A83693">
      <w:pPr>
        <w:widowControl w:val="0"/>
        <w:spacing w:after="0" w:line="240" w:lineRule="auto"/>
        <w:jc w:val="right"/>
        <w:rPr>
          <w:rFonts w:ascii="Times New Roman" w:hAnsi="Times New Roman" w:cs="Times New Roman"/>
        </w:rPr>
      </w:pPr>
    </w:p>
    <w:p w14:paraId="4EA71911" w14:textId="7B797F82" w:rsidR="00857245" w:rsidRDefault="00857245" w:rsidP="00A83693">
      <w:pPr>
        <w:widowControl w:val="0"/>
        <w:spacing w:after="0" w:line="240" w:lineRule="auto"/>
        <w:jc w:val="right"/>
        <w:rPr>
          <w:rFonts w:ascii="Times New Roman" w:hAnsi="Times New Roman" w:cs="Times New Roman"/>
        </w:rPr>
      </w:pPr>
    </w:p>
    <w:p w14:paraId="7F1D925D" w14:textId="2C84E89B" w:rsidR="00857245" w:rsidRDefault="00857245" w:rsidP="00A83693">
      <w:pPr>
        <w:widowControl w:val="0"/>
        <w:spacing w:after="0" w:line="240" w:lineRule="auto"/>
        <w:jc w:val="right"/>
        <w:rPr>
          <w:rFonts w:ascii="Times New Roman" w:hAnsi="Times New Roman" w:cs="Times New Roman"/>
        </w:rPr>
      </w:pPr>
    </w:p>
    <w:p w14:paraId="01DC4EAA" w14:textId="7BC286C0" w:rsidR="00857245" w:rsidRDefault="00857245" w:rsidP="00A83693">
      <w:pPr>
        <w:widowControl w:val="0"/>
        <w:spacing w:after="0" w:line="240" w:lineRule="auto"/>
        <w:jc w:val="right"/>
        <w:rPr>
          <w:rFonts w:ascii="Times New Roman" w:hAnsi="Times New Roman" w:cs="Times New Roman"/>
        </w:rPr>
      </w:pPr>
    </w:p>
    <w:p w14:paraId="70B88064" w14:textId="71226AD8" w:rsidR="00857245" w:rsidRDefault="00857245" w:rsidP="00A83693">
      <w:pPr>
        <w:widowControl w:val="0"/>
        <w:spacing w:after="0" w:line="240" w:lineRule="auto"/>
        <w:jc w:val="right"/>
        <w:rPr>
          <w:rFonts w:ascii="Times New Roman" w:hAnsi="Times New Roman" w:cs="Times New Roman"/>
        </w:rPr>
      </w:pPr>
    </w:p>
    <w:p w14:paraId="5069DDAC" w14:textId="4DB2FAB4" w:rsidR="00857245" w:rsidRDefault="00857245" w:rsidP="00A83693">
      <w:pPr>
        <w:widowControl w:val="0"/>
        <w:spacing w:after="0" w:line="240" w:lineRule="auto"/>
        <w:jc w:val="right"/>
        <w:rPr>
          <w:rFonts w:ascii="Times New Roman" w:hAnsi="Times New Roman" w:cs="Times New Roman"/>
        </w:rPr>
      </w:pPr>
    </w:p>
    <w:p w14:paraId="6648BB68" w14:textId="0F4A73D4" w:rsidR="00E23409" w:rsidRDefault="00E23409" w:rsidP="00A83693">
      <w:pPr>
        <w:widowControl w:val="0"/>
        <w:spacing w:after="0" w:line="240" w:lineRule="auto"/>
        <w:jc w:val="right"/>
        <w:rPr>
          <w:rFonts w:ascii="Times New Roman" w:hAnsi="Times New Roman" w:cs="Times New Roman"/>
        </w:rPr>
      </w:pPr>
    </w:p>
    <w:p w14:paraId="364A46D6" w14:textId="5A8C49C5" w:rsidR="00E23409" w:rsidRDefault="00E23409" w:rsidP="00A83693">
      <w:pPr>
        <w:widowControl w:val="0"/>
        <w:spacing w:after="0" w:line="240" w:lineRule="auto"/>
        <w:jc w:val="right"/>
        <w:rPr>
          <w:rFonts w:ascii="Times New Roman" w:hAnsi="Times New Roman" w:cs="Times New Roman"/>
        </w:rPr>
      </w:pPr>
    </w:p>
    <w:p w14:paraId="52F6F616" w14:textId="77777777" w:rsidR="00E23409" w:rsidRDefault="00E23409" w:rsidP="00A83693">
      <w:pPr>
        <w:widowControl w:val="0"/>
        <w:spacing w:after="0" w:line="240" w:lineRule="auto"/>
        <w:jc w:val="right"/>
        <w:rPr>
          <w:rFonts w:ascii="Times New Roman" w:hAnsi="Times New Roman" w:cs="Times New Roman"/>
        </w:rPr>
      </w:pPr>
    </w:p>
    <w:p w14:paraId="652B442A" w14:textId="47E2E0BD" w:rsidR="00857245" w:rsidRDefault="00857245" w:rsidP="00A83693">
      <w:pPr>
        <w:widowControl w:val="0"/>
        <w:spacing w:after="0" w:line="240" w:lineRule="auto"/>
        <w:jc w:val="right"/>
        <w:rPr>
          <w:rFonts w:ascii="Times New Roman" w:hAnsi="Times New Roman" w:cs="Times New Roman"/>
        </w:rPr>
      </w:pPr>
    </w:p>
    <w:p w14:paraId="65D49890" w14:textId="27EDA75A" w:rsidR="00857245" w:rsidRDefault="00857245" w:rsidP="00A83693">
      <w:pPr>
        <w:widowControl w:val="0"/>
        <w:spacing w:after="0" w:line="240" w:lineRule="auto"/>
        <w:jc w:val="right"/>
        <w:rPr>
          <w:rFonts w:ascii="Times New Roman" w:hAnsi="Times New Roman" w:cs="Times New Roman"/>
        </w:rPr>
      </w:pPr>
    </w:p>
    <w:p w14:paraId="6339F5C5" w14:textId="77777777" w:rsidR="00857245" w:rsidRDefault="00857245" w:rsidP="00A83693">
      <w:pPr>
        <w:widowControl w:val="0"/>
        <w:spacing w:after="0" w:line="240" w:lineRule="auto"/>
        <w:jc w:val="right"/>
        <w:rPr>
          <w:rFonts w:ascii="Times New Roman" w:hAnsi="Times New Roman" w:cs="Times New Roman"/>
        </w:rPr>
      </w:pPr>
    </w:p>
    <w:p w14:paraId="5035FB3D" w14:textId="41F42C66" w:rsidR="004C388B" w:rsidRDefault="004C388B" w:rsidP="00A83693">
      <w:pPr>
        <w:widowControl w:val="0"/>
        <w:spacing w:after="0" w:line="240" w:lineRule="auto"/>
        <w:jc w:val="right"/>
        <w:rPr>
          <w:rFonts w:ascii="Times New Roman" w:hAnsi="Times New Roman" w:cs="Times New Roman"/>
        </w:rPr>
      </w:pPr>
    </w:p>
    <w:p w14:paraId="4F582BB5" w14:textId="77777777" w:rsidR="004C388B" w:rsidRPr="00F139EE" w:rsidRDefault="004C388B" w:rsidP="00A83693">
      <w:pPr>
        <w:widowControl w:val="0"/>
        <w:spacing w:after="0" w:line="240" w:lineRule="auto"/>
        <w:jc w:val="right"/>
        <w:rPr>
          <w:rFonts w:ascii="Times New Roman" w:hAnsi="Times New Roman" w:cs="Times New Roman"/>
        </w:rPr>
      </w:pPr>
    </w:p>
    <w:p w14:paraId="3FA2BC28" w14:textId="55E5AE12" w:rsidR="007B6EFC" w:rsidRPr="00F139EE" w:rsidRDefault="007B6EFC" w:rsidP="00A83693">
      <w:pPr>
        <w:widowControl w:val="0"/>
        <w:spacing w:after="0" w:line="240" w:lineRule="auto"/>
        <w:jc w:val="right"/>
        <w:rPr>
          <w:rFonts w:ascii="Times New Roman" w:hAnsi="Times New Roman" w:cs="Times New Roman"/>
        </w:rPr>
      </w:pPr>
      <w:r w:rsidRPr="00F139EE">
        <w:rPr>
          <w:rFonts w:ascii="Times New Roman" w:hAnsi="Times New Roman" w:cs="Times New Roman"/>
        </w:rPr>
        <w:t xml:space="preserve">Приложение № </w:t>
      </w:r>
      <w:r w:rsidR="008879EF" w:rsidRPr="00F139EE">
        <w:rPr>
          <w:rFonts w:ascii="Times New Roman" w:hAnsi="Times New Roman" w:cs="Times New Roman"/>
        </w:rPr>
        <w:t>1</w:t>
      </w:r>
    </w:p>
    <w:p w14:paraId="6753C37E" w14:textId="137F96F6" w:rsidR="001D0578" w:rsidRPr="00F139EE" w:rsidRDefault="001D0578" w:rsidP="00A83693">
      <w:pPr>
        <w:widowControl w:val="0"/>
        <w:spacing w:after="0" w:line="240" w:lineRule="auto"/>
        <w:jc w:val="right"/>
        <w:rPr>
          <w:rFonts w:ascii="Times New Roman" w:hAnsi="Times New Roman" w:cs="Times New Roman"/>
        </w:rPr>
      </w:pPr>
    </w:p>
    <w:p w14:paraId="20CF1B35" w14:textId="77777777" w:rsidR="001D0578" w:rsidRPr="00F139EE" w:rsidRDefault="001D0578" w:rsidP="00A83693">
      <w:pPr>
        <w:widowControl w:val="0"/>
        <w:spacing w:after="0" w:line="240" w:lineRule="auto"/>
        <w:jc w:val="right"/>
        <w:rPr>
          <w:rFonts w:ascii="Times New Roman" w:hAnsi="Times New Roman" w:cs="Times New Roman"/>
        </w:rPr>
      </w:pPr>
    </w:p>
    <w:p w14:paraId="415D556C" w14:textId="445390CD" w:rsidR="001D0578" w:rsidRPr="00F139EE" w:rsidRDefault="001D0578" w:rsidP="001D0578">
      <w:pPr>
        <w:widowControl w:val="0"/>
        <w:spacing w:after="0" w:line="240" w:lineRule="auto"/>
        <w:jc w:val="center"/>
        <w:rPr>
          <w:rFonts w:ascii="Times New Roman" w:hAnsi="Times New Roman" w:cs="Times New Roman"/>
        </w:rPr>
      </w:pPr>
      <w:r w:rsidRPr="00F139EE">
        <w:rPr>
          <w:rFonts w:ascii="Times New Roman" w:hAnsi="Times New Roman" w:cs="Times New Roman"/>
          <w:b/>
          <w:bCs/>
        </w:rPr>
        <w:t>ПРОЕКТ ДОГОВОРА</w:t>
      </w:r>
      <w:r w:rsidRPr="00F139EE">
        <w:rPr>
          <w:rFonts w:ascii="Times New Roman" w:hAnsi="Times New Roman" w:cs="Times New Roman"/>
        </w:rPr>
        <w:t xml:space="preserve"> </w:t>
      </w:r>
      <w:r w:rsidRPr="00F139EE">
        <w:rPr>
          <w:rFonts w:ascii="Times New Roman" w:hAnsi="Times New Roman" w:cs="Times New Roman"/>
          <w:i/>
          <w:iCs/>
        </w:rPr>
        <w:t>(приложен отдельным файлом)</w:t>
      </w:r>
    </w:p>
    <w:p w14:paraId="54E6EC6D" w14:textId="3A08F747" w:rsidR="001D0578" w:rsidRPr="00F139EE" w:rsidRDefault="001D0578" w:rsidP="001D0578">
      <w:pPr>
        <w:widowControl w:val="0"/>
        <w:spacing w:after="0" w:line="240" w:lineRule="auto"/>
        <w:jc w:val="center"/>
        <w:rPr>
          <w:rFonts w:ascii="Times New Roman" w:hAnsi="Times New Roman" w:cs="Times New Roman"/>
        </w:rPr>
      </w:pPr>
    </w:p>
    <w:p w14:paraId="050324EE" w14:textId="64AC7289" w:rsidR="001D0578" w:rsidRPr="00F139EE" w:rsidRDefault="001D0578" w:rsidP="001D0578">
      <w:pPr>
        <w:widowControl w:val="0"/>
        <w:spacing w:after="0" w:line="240" w:lineRule="auto"/>
        <w:jc w:val="center"/>
        <w:rPr>
          <w:rFonts w:ascii="Times New Roman" w:hAnsi="Times New Roman" w:cs="Times New Roman"/>
        </w:rPr>
      </w:pPr>
    </w:p>
    <w:p w14:paraId="46B2D4D3" w14:textId="559B8170" w:rsidR="001D0578" w:rsidRPr="00F139EE" w:rsidRDefault="001D0578" w:rsidP="001D0578">
      <w:pPr>
        <w:widowControl w:val="0"/>
        <w:spacing w:after="0" w:line="240" w:lineRule="auto"/>
        <w:jc w:val="center"/>
        <w:rPr>
          <w:rFonts w:ascii="Times New Roman" w:hAnsi="Times New Roman" w:cs="Times New Roman"/>
        </w:rPr>
      </w:pPr>
    </w:p>
    <w:p w14:paraId="49C176E9" w14:textId="77777777" w:rsidR="001D0578" w:rsidRPr="00F139EE" w:rsidRDefault="001D0578" w:rsidP="001D0578">
      <w:pPr>
        <w:widowControl w:val="0"/>
        <w:spacing w:after="0" w:line="240" w:lineRule="auto"/>
        <w:jc w:val="center"/>
        <w:rPr>
          <w:rFonts w:ascii="Times New Roman" w:hAnsi="Times New Roman" w:cs="Times New Roman"/>
        </w:rPr>
      </w:pPr>
    </w:p>
    <w:p w14:paraId="1A3C5D37" w14:textId="0DEC46BB" w:rsidR="007B6EFC" w:rsidRPr="00F139EE" w:rsidRDefault="007B6EFC" w:rsidP="00A83693">
      <w:pPr>
        <w:widowControl w:val="0"/>
        <w:tabs>
          <w:tab w:val="right" w:pos="9355"/>
        </w:tabs>
        <w:spacing w:after="0" w:line="240" w:lineRule="auto"/>
        <w:jc w:val="right"/>
        <w:rPr>
          <w:rFonts w:ascii="Times New Roman" w:hAnsi="Times New Roman" w:cs="Times New Roman"/>
          <w:bCs/>
        </w:rPr>
      </w:pPr>
      <w:r w:rsidRPr="00F139EE">
        <w:rPr>
          <w:rFonts w:ascii="Times New Roman" w:hAnsi="Times New Roman" w:cs="Times New Roman"/>
        </w:rPr>
        <w:tab/>
      </w:r>
    </w:p>
    <w:p w14:paraId="4726CCA0" w14:textId="4E83F5BB" w:rsidR="008879EF" w:rsidRPr="00F139EE" w:rsidRDefault="008879EF" w:rsidP="00A83693">
      <w:pPr>
        <w:widowControl w:val="0"/>
        <w:spacing w:after="0" w:line="240" w:lineRule="auto"/>
        <w:jc w:val="right"/>
        <w:rPr>
          <w:rFonts w:ascii="Times New Roman" w:hAnsi="Times New Roman" w:cs="Times New Roman"/>
        </w:rPr>
      </w:pPr>
      <w:r w:rsidRPr="00F139EE">
        <w:rPr>
          <w:rFonts w:ascii="Times New Roman" w:hAnsi="Times New Roman" w:cs="Times New Roman"/>
        </w:rPr>
        <w:t>Приложение № 2</w:t>
      </w:r>
    </w:p>
    <w:p w14:paraId="41AC525E" w14:textId="77777777" w:rsidR="00FD62E9" w:rsidRPr="00F139EE"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139EE"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8A2FA6" w14:textId="77777777" w:rsidR="00D03CAA" w:rsidRPr="00F139EE" w:rsidRDefault="00FD62E9" w:rsidP="00D03CAA">
      <w:pPr>
        <w:widowControl w:val="0"/>
        <w:tabs>
          <w:tab w:val="left" w:pos="7281"/>
        </w:tabs>
        <w:spacing w:after="0" w:line="240" w:lineRule="auto"/>
        <w:ind w:left="-58" w:firstLine="58"/>
        <w:jc w:val="center"/>
        <w:rPr>
          <w:rFonts w:ascii="Times New Roman" w:hAnsi="Times New Roman" w:cs="Times New Roman"/>
          <w:bCs/>
          <w:i/>
          <w:iCs/>
        </w:rPr>
      </w:pPr>
      <w:r w:rsidRPr="00F139EE">
        <w:rPr>
          <w:rFonts w:ascii="Times New Roman" w:eastAsia="Lucida Sans Unicode" w:hAnsi="Times New Roman" w:cs="Times New Roman"/>
          <w:b/>
          <w:kern w:val="1"/>
          <w:lang w:eastAsia="ar-SA"/>
        </w:rPr>
        <w:t>Техническое задание</w:t>
      </w:r>
      <w:r w:rsidR="00D03CAA" w:rsidRPr="00F139EE">
        <w:rPr>
          <w:rFonts w:ascii="Times New Roman" w:eastAsia="Lucida Sans Unicode" w:hAnsi="Times New Roman" w:cs="Times New Roman"/>
          <w:b/>
          <w:kern w:val="1"/>
          <w:lang w:eastAsia="ar-SA"/>
        </w:rPr>
        <w:t xml:space="preserve"> </w:t>
      </w:r>
      <w:r w:rsidR="00D03CAA" w:rsidRPr="00F139EE">
        <w:rPr>
          <w:rFonts w:ascii="Times New Roman" w:hAnsi="Times New Roman" w:cs="Times New Roman"/>
          <w:bCs/>
          <w:i/>
          <w:iCs/>
        </w:rPr>
        <w:t>(приложено отдельным файлом)</w:t>
      </w:r>
    </w:p>
    <w:p w14:paraId="67F32B9C" w14:textId="5152E7E4" w:rsidR="00FD62E9" w:rsidRPr="00F139EE"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1066ABF" w14:textId="093555F1" w:rsidR="00F449E0" w:rsidRPr="00F139EE" w:rsidRDefault="00FD62E9" w:rsidP="00FD62E9">
      <w:pPr>
        <w:widowControl w:val="0"/>
        <w:spacing w:after="0" w:line="240" w:lineRule="auto"/>
        <w:ind w:firstLine="567"/>
        <w:jc w:val="right"/>
        <w:rPr>
          <w:rFonts w:ascii="Times New Roman" w:hAnsi="Times New Roman" w:cs="Times New Roman"/>
        </w:rPr>
      </w:pPr>
      <w:r w:rsidRPr="00F139EE">
        <w:rPr>
          <w:rFonts w:ascii="Times New Roman" w:eastAsia="Lucida Sans Unicode" w:hAnsi="Times New Roman" w:cs="Times New Roman"/>
          <w:bCs/>
          <w:kern w:val="1"/>
          <w:lang w:eastAsia="ar-SA"/>
        </w:rPr>
        <w:t>П</w:t>
      </w:r>
      <w:r w:rsidR="00F449E0" w:rsidRPr="00F139EE">
        <w:rPr>
          <w:rFonts w:ascii="Times New Roman" w:hAnsi="Times New Roman" w:cs="Times New Roman"/>
        </w:rPr>
        <w:t>риложение № 3</w:t>
      </w:r>
    </w:p>
    <w:p w14:paraId="3F1EA996" w14:textId="77777777" w:rsidR="00F449E0" w:rsidRPr="00F139EE"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139EE"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F139EE">
        <w:rPr>
          <w:rFonts w:ascii="Times New Roman" w:hAnsi="Times New Roman" w:cs="Times New Roman"/>
          <w:b/>
        </w:rPr>
        <w:t>ОБОСНОВАНИЕ НАЧАЛЬНОЙ (МАКСИМАЛЬНОЙ) ЦЕНЫ ДОГОВОРА</w:t>
      </w:r>
      <w:r w:rsidR="00FD62E9" w:rsidRPr="00F139EE">
        <w:rPr>
          <w:rFonts w:ascii="Times New Roman" w:hAnsi="Times New Roman" w:cs="Times New Roman"/>
          <w:b/>
        </w:rPr>
        <w:t xml:space="preserve"> </w:t>
      </w:r>
      <w:r w:rsidR="00FD62E9" w:rsidRPr="00F139EE">
        <w:rPr>
          <w:rFonts w:ascii="Times New Roman" w:hAnsi="Times New Roman" w:cs="Times New Roman"/>
          <w:bCs/>
          <w:i/>
          <w:iCs/>
        </w:rPr>
        <w:t>(приложено отдельным файлом)</w:t>
      </w:r>
    </w:p>
    <w:p w14:paraId="68367D2B" w14:textId="01AA70D6" w:rsidR="00BA0133" w:rsidRPr="00F139EE"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139EE"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F139EE" w:rsidRDefault="00E752F7" w:rsidP="00A83693">
      <w:pPr>
        <w:widowControl w:val="0"/>
        <w:spacing w:after="0" w:line="240" w:lineRule="auto"/>
        <w:jc w:val="both"/>
        <w:rPr>
          <w:rFonts w:ascii="Times New Roman" w:hAnsi="Times New Roman" w:cs="Times New Roman"/>
        </w:rPr>
      </w:pPr>
    </w:p>
    <w:p w14:paraId="45F1E9CB" w14:textId="6CA2ED6E" w:rsidR="00E752F7" w:rsidRPr="00F139EE" w:rsidRDefault="00E752F7" w:rsidP="00A83693">
      <w:pPr>
        <w:widowControl w:val="0"/>
        <w:spacing w:after="0" w:line="240" w:lineRule="auto"/>
        <w:jc w:val="both"/>
        <w:rPr>
          <w:rFonts w:ascii="Times New Roman" w:hAnsi="Times New Roman" w:cs="Times New Roman"/>
        </w:rPr>
      </w:pPr>
    </w:p>
    <w:p w14:paraId="417B8940" w14:textId="3B4D327E" w:rsidR="00E752F7" w:rsidRPr="00F139EE" w:rsidRDefault="00E752F7" w:rsidP="00A83693">
      <w:pPr>
        <w:widowControl w:val="0"/>
        <w:spacing w:after="0" w:line="240" w:lineRule="auto"/>
        <w:jc w:val="both"/>
        <w:rPr>
          <w:rFonts w:ascii="Times New Roman" w:hAnsi="Times New Roman" w:cs="Times New Roman"/>
        </w:rPr>
      </w:pPr>
    </w:p>
    <w:p w14:paraId="47ACD55F" w14:textId="1D4F4B34" w:rsidR="00DC5DA2" w:rsidRPr="00F139EE" w:rsidRDefault="00DC5DA2" w:rsidP="00A83693">
      <w:pPr>
        <w:widowControl w:val="0"/>
        <w:spacing w:after="0" w:line="240" w:lineRule="auto"/>
        <w:jc w:val="both"/>
        <w:rPr>
          <w:rFonts w:ascii="Times New Roman" w:hAnsi="Times New Roman" w:cs="Times New Roman"/>
        </w:rPr>
      </w:pPr>
    </w:p>
    <w:p w14:paraId="1EBD6126" w14:textId="77777777" w:rsidR="00E752F7" w:rsidRPr="00F139EE" w:rsidRDefault="00E752F7" w:rsidP="00A83693">
      <w:pPr>
        <w:widowControl w:val="0"/>
        <w:spacing w:after="0" w:line="240" w:lineRule="auto"/>
        <w:jc w:val="both"/>
        <w:rPr>
          <w:rFonts w:ascii="Times New Roman" w:hAnsi="Times New Roman" w:cs="Times New Roman"/>
        </w:rPr>
      </w:pPr>
    </w:p>
    <w:p w14:paraId="5A86D51C" w14:textId="77777777" w:rsidR="004E1C44" w:rsidRPr="00F139EE" w:rsidRDefault="004E1C44">
      <w:pPr>
        <w:rPr>
          <w:rFonts w:ascii="Times New Roman" w:eastAsia="Times New Roman" w:hAnsi="Times New Roman" w:cs="Times New Roman"/>
          <w:b/>
        </w:rPr>
      </w:pPr>
      <w:r w:rsidRPr="00F139EE">
        <w:rPr>
          <w:rFonts w:ascii="Times New Roman" w:eastAsia="Times New Roman" w:hAnsi="Times New Roman" w:cs="Times New Roman"/>
          <w:b/>
        </w:rPr>
        <w:br w:type="page"/>
      </w:r>
    </w:p>
    <w:p w14:paraId="0D6CD8E1" w14:textId="3E839F66" w:rsidR="00BA0133" w:rsidRPr="00F139EE"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F139EE">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lang w:eastAsia="zh-CN"/>
        </w:rPr>
        <w:t>ВНИМАНИЮ УЧАСТНИКОВ ЗАКУПКИ!</w:t>
      </w:r>
    </w:p>
    <w:p w14:paraId="0E6B3474"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F139EE"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F139EE"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«_____»___________ 202_ г.</w:t>
      </w:r>
    </w:p>
    <w:p w14:paraId="6C4FC31E"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w:t>
      </w:r>
    </w:p>
    <w:p w14:paraId="4AFD3728"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44880E00" w:rsidR="00BA0133" w:rsidRPr="00F139EE"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F139EE">
        <w:rPr>
          <w:rFonts w:ascii="Times New Roman" w:eastAsia="Times New Roman" w:hAnsi="Times New Roman" w:cs="Times New Roman"/>
          <w:b/>
          <w:color w:val="000000"/>
          <w:lang w:eastAsia="zh-CN"/>
        </w:rPr>
        <w:t xml:space="preserve">ЗАЯВКА НА УЧАСТИЕ </w:t>
      </w:r>
      <w:r w:rsidR="0041349F" w:rsidRPr="00F139EE">
        <w:rPr>
          <w:rFonts w:ascii="Times New Roman" w:eastAsia="Times New Roman" w:hAnsi="Times New Roman" w:cs="Times New Roman"/>
          <w:b/>
          <w:color w:val="000000"/>
          <w:lang w:eastAsia="zh-CN"/>
        </w:rPr>
        <w:t xml:space="preserve">В </w:t>
      </w:r>
      <w:r w:rsidR="00055F25" w:rsidRPr="00F139EE">
        <w:rPr>
          <w:rFonts w:ascii="Times New Roman" w:eastAsia="Times New Roman" w:hAnsi="Times New Roman" w:cs="Times New Roman"/>
          <w:b/>
          <w:color w:val="000000"/>
          <w:lang w:eastAsia="zh-CN"/>
        </w:rPr>
        <w:t xml:space="preserve">ЦЕНОВОМ ЗАПРОСЕ В </w:t>
      </w:r>
      <w:r w:rsidR="0041349F" w:rsidRPr="00F139EE">
        <w:rPr>
          <w:rFonts w:ascii="Times New Roman" w:eastAsia="Times New Roman" w:hAnsi="Times New Roman" w:cs="Times New Roman"/>
          <w:b/>
          <w:color w:val="000000"/>
          <w:lang w:eastAsia="zh-CN"/>
        </w:rPr>
        <w:t>«ЭЛЕКТРОННО</w:t>
      </w:r>
      <w:r w:rsidR="00055F25" w:rsidRPr="00F139EE">
        <w:rPr>
          <w:rFonts w:ascii="Times New Roman" w:eastAsia="Times New Roman" w:hAnsi="Times New Roman" w:cs="Times New Roman"/>
          <w:b/>
          <w:color w:val="000000"/>
          <w:lang w:eastAsia="zh-CN"/>
        </w:rPr>
        <w:t>М ВИДЕ</w:t>
      </w:r>
      <w:r w:rsidR="0041349F" w:rsidRPr="00F139EE">
        <w:rPr>
          <w:rFonts w:ascii="Times New Roman" w:eastAsia="Times New Roman" w:hAnsi="Times New Roman" w:cs="Times New Roman"/>
          <w:b/>
          <w:color w:val="000000"/>
          <w:lang w:eastAsia="zh-CN"/>
        </w:rPr>
        <w:t xml:space="preserve">», </w:t>
      </w:r>
      <w:r w:rsidRPr="00F139EE">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F139EE"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F139EE"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F139EE">
        <w:rPr>
          <w:rFonts w:ascii="Times New Roman" w:eastAsia="Times New Roman" w:hAnsi="Times New Roman" w:cs="Times New Roman"/>
          <w:b/>
          <w:color w:val="000000"/>
          <w:lang w:eastAsia="zh-CN"/>
        </w:rPr>
        <w:t xml:space="preserve">             Кому</w:t>
      </w:r>
      <w:r w:rsidRPr="00F139EE">
        <w:rPr>
          <w:rFonts w:ascii="Times New Roman" w:eastAsia="Times New Roman" w:hAnsi="Times New Roman" w:cs="Times New Roman"/>
          <w:color w:val="000000"/>
          <w:lang w:eastAsia="zh-CN"/>
        </w:rPr>
        <w:t>:</w:t>
      </w:r>
    </w:p>
    <w:p w14:paraId="5C2EFCAD" w14:textId="77777777" w:rsidR="00BA0133" w:rsidRPr="00F139EE"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F139EE"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F139EE">
        <w:rPr>
          <w:rFonts w:ascii="Times New Roman" w:eastAsia="Times New Roman" w:hAnsi="Times New Roman" w:cs="Times New Roman"/>
          <w:iCs/>
          <w:lang w:eastAsia="en-US"/>
        </w:rPr>
        <w:t xml:space="preserve">Изучив </w:t>
      </w:r>
      <w:r w:rsidR="0041349F" w:rsidRPr="00F139EE">
        <w:rPr>
          <w:rFonts w:ascii="Times New Roman" w:eastAsia="Times New Roman" w:hAnsi="Times New Roman" w:cs="Times New Roman"/>
          <w:iCs/>
          <w:lang w:eastAsia="en-US"/>
        </w:rPr>
        <w:t>ценовой запрос</w:t>
      </w:r>
      <w:r w:rsidRPr="00F139EE">
        <w:rPr>
          <w:rFonts w:ascii="Times New Roman" w:eastAsia="Times New Roman" w:hAnsi="Times New Roman" w:cs="Times New Roman"/>
          <w:iCs/>
          <w:lang w:eastAsia="en-US"/>
        </w:rPr>
        <w:t xml:space="preserve"> о закупке </w:t>
      </w:r>
      <w:r w:rsidRPr="00F139EE">
        <w:rPr>
          <w:rFonts w:ascii="Times New Roman" w:eastAsia="Times New Roman" w:hAnsi="Times New Roman" w:cs="Times New Roman"/>
          <w:lang w:eastAsia="en-US"/>
        </w:rPr>
        <w:t>(включая все изменения и разъяснения к ней)</w:t>
      </w:r>
      <w:r w:rsidRPr="00F139EE">
        <w:rPr>
          <w:rFonts w:ascii="Times New Roman" w:eastAsia="Times New Roman" w:hAnsi="Times New Roman" w:cs="Times New Roman"/>
          <w:iCs/>
          <w:lang w:eastAsia="en-US"/>
        </w:rPr>
        <w:t>, размещенные _________[</w:t>
      </w:r>
      <w:r w:rsidRPr="00F139EE">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F139EE">
        <w:rPr>
          <w:rFonts w:ascii="Times New Roman" w:eastAsia="Times New Roman" w:hAnsi="Times New Roman" w:cs="Times New Roman"/>
          <w:bCs/>
          <w:iCs/>
          <w:shd w:val="clear" w:color="auto" w:fill="D9D9D9"/>
          <w:lang w:eastAsia="en-US"/>
        </w:rPr>
        <w:t>ценового запроса</w:t>
      </w:r>
      <w:r w:rsidRPr="00F139EE">
        <w:rPr>
          <w:rFonts w:ascii="Times New Roman" w:eastAsia="Times New Roman" w:hAnsi="Times New Roman" w:cs="Times New Roman"/>
          <w:bCs/>
          <w:iCs/>
          <w:shd w:val="clear" w:color="auto" w:fill="D9D9D9"/>
          <w:lang w:eastAsia="en-US"/>
        </w:rPr>
        <w:t>, а также его номер</w:t>
      </w:r>
      <w:r w:rsidRPr="00F139EE">
        <w:rPr>
          <w:rFonts w:ascii="Times New Roman" w:eastAsia="Times New Roman" w:hAnsi="Times New Roman" w:cs="Times New Roman"/>
          <w:iCs/>
          <w:lang w:eastAsia="en-US"/>
        </w:rPr>
        <w:t>], и </w:t>
      </w:r>
      <w:r w:rsidRPr="00F139EE">
        <w:rPr>
          <w:rFonts w:ascii="Times New Roman" w:eastAsia="Times New Roman" w:hAnsi="Times New Roman" w:cs="Times New Roman"/>
          <w:lang w:eastAsia="en-US"/>
        </w:rPr>
        <w:t xml:space="preserve">безоговорочно </w:t>
      </w:r>
      <w:r w:rsidRPr="00F139EE">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F139EE"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F139EE">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F139EE">
        <w:rPr>
          <w:rFonts w:ascii="Times New Roman" w:eastAsia="Times New Roman" w:hAnsi="Times New Roman" w:cs="Times New Roman"/>
          <w:iCs/>
          <w:lang w:eastAsia="en-US"/>
        </w:rPr>
        <w:t xml:space="preserve">ценовым запросом </w:t>
      </w:r>
      <w:r w:rsidRPr="00F139EE">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F139EE">
        <w:rPr>
          <w:rFonts w:ascii="Times New Roman" w:eastAsia="Times New Roman" w:hAnsi="Times New Roman" w:cs="Times New Roman"/>
          <w:iCs/>
          <w:lang w:eastAsia="en-US"/>
        </w:rPr>
        <w:t>.</w:t>
      </w:r>
    </w:p>
    <w:p w14:paraId="2CF84D20" w14:textId="6A47F588"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r w:rsidRPr="00F139EE">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F139EE">
        <w:rPr>
          <w:rFonts w:ascii="Times New Roman" w:eastAsia="Times New Roman" w:hAnsi="Times New Roman" w:cs="Times New Roman"/>
          <w:lang w:eastAsia="en-US"/>
        </w:rPr>
        <w:t xml:space="preserve">с единственным участником </w:t>
      </w:r>
      <w:r w:rsidR="0041349F" w:rsidRPr="00F139EE">
        <w:rPr>
          <w:rFonts w:ascii="Times New Roman" w:eastAsia="Times New Roman" w:hAnsi="Times New Roman" w:cs="Times New Roman"/>
          <w:lang w:eastAsia="en-US"/>
        </w:rPr>
        <w:t>не</w:t>
      </w:r>
      <w:r w:rsidRPr="00F139EE">
        <w:rPr>
          <w:rFonts w:ascii="Times New Roman" w:eastAsia="Times New Roman" w:hAnsi="Times New Roman" w:cs="Times New Roman"/>
          <w:lang w:eastAsia="en-US"/>
        </w:rPr>
        <w:t xml:space="preserve">конкурентной закупки </w:t>
      </w:r>
      <w:r w:rsidRPr="00F139EE">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r w:rsidRPr="00F139EE">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F139EE">
        <w:rPr>
          <w:rFonts w:ascii="Times New Roman" w:eastAsia="Times New Roman" w:hAnsi="Times New Roman" w:cs="Times New Roman"/>
          <w:vertAlign w:val="superscript"/>
          <w:lang w:eastAsia="en-US"/>
        </w:rPr>
        <w:footnoteReference w:id="1"/>
      </w:r>
    </w:p>
    <w:p w14:paraId="221AE9AC"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6FA5C3E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br w:type="page"/>
      </w:r>
      <w:r w:rsidRPr="00F139EE">
        <w:rPr>
          <w:rFonts w:ascii="Times New Roman" w:eastAsia="Times New Roman" w:hAnsi="Times New Roman" w:cs="Times New Roman"/>
          <w:lang w:eastAsia="zh-CN"/>
        </w:rPr>
        <w:lastRenderedPageBreak/>
        <w:t xml:space="preserve">Приложение </w:t>
      </w:r>
      <w:r w:rsidR="00C90FF7" w:rsidRPr="00F139EE">
        <w:rPr>
          <w:rFonts w:ascii="Times New Roman" w:eastAsia="Times New Roman" w:hAnsi="Times New Roman" w:cs="Times New Roman"/>
          <w:lang w:eastAsia="zh-CN"/>
        </w:rPr>
        <w:fldChar w:fldCharType="begin"/>
      </w:r>
      <w:r w:rsidRPr="00F139EE">
        <w:rPr>
          <w:rFonts w:ascii="Times New Roman" w:eastAsia="Times New Roman" w:hAnsi="Times New Roman" w:cs="Times New Roman"/>
          <w:lang w:eastAsia="zh-CN"/>
        </w:rPr>
        <w:instrText xml:space="preserve"> SEQ Приложение \* ARABIC </w:instrText>
      </w:r>
      <w:r w:rsidR="00C90FF7" w:rsidRPr="00F139EE">
        <w:rPr>
          <w:rFonts w:ascii="Times New Roman" w:eastAsia="Times New Roman" w:hAnsi="Times New Roman" w:cs="Times New Roman"/>
          <w:lang w:eastAsia="zh-CN"/>
        </w:rPr>
        <w:fldChar w:fldCharType="separate"/>
      </w:r>
      <w:r w:rsidR="0070476E">
        <w:rPr>
          <w:rFonts w:ascii="Times New Roman" w:eastAsia="Times New Roman" w:hAnsi="Times New Roman" w:cs="Times New Roman"/>
          <w:noProof/>
          <w:lang w:eastAsia="zh-CN"/>
        </w:rPr>
        <w:t>1</w:t>
      </w:r>
      <w:r w:rsidR="00C90FF7" w:rsidRPr="00F139EE">
        <w:rPr>
          <w:rFonts w:ascii="Times New Roman" w:eastAsia="Times New Roman" w:hAnsi="Times New Roman" w:cs="Times New Roman"/>
          <w:lang w:eastAsia="zh-CN"/>
        </w:rPr>
        <w:fldChar w:fldCharType="end"/>
      </w:r>
      <w:r w:rsidRPr="00F139EE">
        <w:rPr>
          <w:rFonts w:ascii="Times New Roman" w:eastAsia="Times New Roman" w:hAnsi="Times New Roman" w:cs="Times New Roman"/>
          <w:lang w:eastAsia="zh-CN"/>
        </w:rPr>
        <w:t>к Форме Заявки</w:t>
      </w:r>
      <w:r w:rsidRPr="00F139EE">
        <w:rPr>
          <w:rFonts w:ascii="Times New Roman" w:eastAsia="Times New Roman" w:hAnsi="Times New Roman" w:cs="Times New Roman"/>
          <w:lang w:eastAsia="zh-CN"/>
        </w:rPr>
        <w:br/>
        <w:t>от «____»_____________ 20_ г. №__________</w:t>
      </w:r>
    </w:p>
    <w:p w14:paraId="040FB29A" w14:textId="77777777" w:rsidR="008879EF" w:rsidRPr="00F139EE"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F139EE"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F139EE" w:rsidRDefault="0041349F" w:rsidP="00A83693">
      <w:pPr>
        <w:widowControl w:val="0"/>
        <w:spacing w:after="0" w:line="240" w:lineRule="auto"/>
        <w:jc w:val="center"/>
        <w:rPr>
          <w:rFonts w:ascii="Times New Roman" w:eastAsia="Times New Roman" w:hAnsi="Times New Roman" w:cs="Times New Roman"/>
          <w:b/>
          <w:iCs/>
          <w:lang w:eastAsia="zh-CN"/>
        </w:rPr>
      </w:pPr>
      <w:r w:rsidRPr="00F139EE">
        <w:rPr>
          <w:rFonts w:ascii="Times New Roman" w:eastAsia="Times New Roman" w:hAnsi="Times New Roman" w:cs="Times New Roman"/>
          <w:b/>
          <w:iCs/>
          <w:lang w:eastAsia="zh-CN"/>
        </w:rPr>
        <w:t xml:space="preserve">ЦЕНОВОЕ </w:t>
      </w:r>
      <w:r w:rsidR="004E1C44" w:rsidRPr="00F139EE">
        <w:rPr>
          <w:rFonts w:ascii="Times New Roman" w:eastAsia="Times New Roman" w:hAnsi="Times New Roman" w:cs="Times New Roman"/>
          <w:b/>
          <w:iCs/>
          <w:lang w:eastAsia="zh-CN"/>
        </w:rPr>
        <w:t>ПРЕДЛОЖЕНИЕ</w:t>
      </w:r>
    </w:p>
    <w:p w14:paraId="5BCF9726"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F139EE" w:rsidRDefault="00BA0133" w:rsidP="00A83693">
      <w:pPr>
        <w:widowControl w:val="0"/>
        <w:spacing w:after="0" w:line="240" w:lineRule="auto"/>
        <w:ind w:firstLine="360"/>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F139EE">
        <w:rPr>
          <w:rFonts w:ascii="Times New Roman" w:eastAsia="Times New Roman" w:hAnsi="Times New Roman" w:cs="Times New Roman"/>
          <w:lang w:eastAsia="zh-CN"/>
        </w:rPr>
        <w:t>ДОКУМЕНТАЦИЕЙ</w:t>
      </w:r>
      <w:r w:rsidRPr="00F139EE">
        <w:rPr>
          <w:rFonts w:ascii="Times New Roman" w:eastAsia="Times New Roman" w:hAnsi="Times New Roman" w:cs="Times New Roman"/>
          <w:lang w:eastAsia="zh-CN"/>
        </w:rPr>
        <w:t xml:space="preserve"> </w:t>
      </w:r>
      <w:r w:rsidR="00CE4991" w:rsidRPr="00F139EE">
        <w:rPr>
          <w:rFonts w:ascii="Times New Roman" w:eastAsia="Times New Roman" w:hAnsi="Times New Roman" w:cs="Times New Roman"/>
          <w:lang w:eastAsia="zh-CN"/>
        </w:rPr>
        <w:t>МАЛОЙ ЗАКУПКИ</w:t>
      </w:r>
      <w:r w:rsidR="00126C7F" w:rsidRPr="00F139EE">
        <w:rPr>
          <w:rFonts w:ascii="Times New Roman" w:eastAsia="Times New Roman" w:hAnsi="Times New Roman" w:cs="Times New Roman"/>
          <w:lang w:eastAsia="zh-CN"/>
        </w:rPr>
        <w:t xml:space="preserve"> </w:t>
      </w:r>
      <w:r w:rsidRPr="00F139EE">
        <w:rPr>
          <w:rFonts w:ascii="Times New Roman" w:eastAsia="Times New Roman" w:hAnsi="Times New Roman" w:cs="Times New Roman"/>
          <w:lang w:eastAsia="zh-CN"/>
        </w:rPr>
        <w:t>В ЭЛЕКТРОННОЙ ФОРМЕ»</w:t>
      </w:r>
    </w:p>
    <w:p w14:paraId="353E5F9F" w14:textId="77777777" w:rsidR="00BA0133" w:rsidRPr="00F139EE"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F139EE"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w:t>
            </w:r>
          </w:p>
          <w:p w14:paraId="20C81D95"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F139EE" w:rsidRDefault="00AD02F1"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Сумма в руб. с НДС</w:t>
            </w:r>
          </w:p>
        </w:tc>
      </w:tr>
      <w:tr w:rsidR="00BA0133" w:rsidRPr="00F139EE"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F139EE"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F139EE" w:rsidRDefault="00BA0133" w:rsidP="00A83693">
      <w:pPr>
        <w:widowControl w:val="0"/>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highlight w:val="yellow"/>
          <w:lang w:eastAsia="zh-CN"/>
        </w:rPr>
        <w:br w:type="page"/>
      </w:r>
    </w:p>
    <w:p w14:paraId="6606141C" w14:textId="77777777" w:rsidR="00BA0133" w:rsidRPr="00F139EE" w:rsidRDefault="00BA0133" w:rsidP="00A83693">
      <w:pPr>
        <w:widowControl w:val="0"/>
        <w:spacing w:after="0" w:line="240" w:lineRule="auto"/>
        <w:jc w:val="right"/>
        <w:outlineLvl w:val="3"/>
        <w:rPr>
          <w:rFonts w:ascii="Times New Roman" w:eastAsia="Times New Roman" w:hAnsi="Times New Roman" w:cs="Times New Roman"/>
          <w:lang w:eastAsia="zh-CN"/>
        </w:rPr>
      </w:pPr>
      <w:r w:rsidRPr="00F139EE">
        <w:rPr>
          <w:rFonts w:ascii="Times New Roman" w:eastAsia="Times New Roman" w:hAnsi="Times New Roman" w:cs="Times New Roman"/>
          <w:lang w:eastAsia="zh-CN"/>
        </w:rPr>
        <w:lastRenderedPageBreak/>
        <w:t>Форма 1  Заявки</w:t>
      </w:r>
    </w:p>
    <w:p w14:paraId="123E5496"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«____» _____________ 20_ г. </w:t>
      </w:r>
    </w:p>
    <w:p w14:paraId="7C3FACDF" w14:textId="77777777" w:rsidR="00BA0133" w:rsidRPr="00F139EE"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F139EE">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F139EE">
        <w:rPr>
          <w:rFonts w:ascii="Times New Roman" w:eastAsia="Times New Roman" w:hAnsi="Times New Roman" w:cs="Times New Roman"/>
          <w:color w:val="000000"/>
          <w:lang w:eastAsia="zh-CN"/>
        </w:rPr>
        <w:t>12</w:t>
      </w:r>
      <w:r w:rsidRPr="00F139EE">
        <w:rPr>
          <w:rFonts w:ascii="Times New Roman" w:eastAsia="Times New Roman" w:hAnsi="Times New Roman" w:cs="Times New Roman"/>
          <w:color w:val="000000"/>
          <w:lang w:eastAsia="zh-CN"/>
        </w:rPr>
        <w:t xml:space="preserve"> </w:t>
      </w:r>
      <w:r w:rsidR="00AD02F1" w:rsidRPr="00F139EE">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F139EE" w14:paraId="003E6D93" w14:textId="77777777" w:rsidTr="00944B0E">
        <w:tc>
          <w:tcPr>
            <w:tcW w:w="10031" w:type="dxa"/>
          </w:tcPr>
          <w:p w14:paraId="3F8F402D" w14:textId="77777777" w:rsidR="00BA0133" w:rsidRPr="00F139EE"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F139EE">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F139EE"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F139EE">
              <w:rPr>
                <w:rFonts w:ascii="Times New Roman" w:eastAsia="Times New Roman" w:hAnsi="Times New Roman" w:cs="Times New Roman"/>
                <w:color w:val="000000"/>
                <w:lang w:eastAsia="zh-CN"/>
              </w:rPr>
              <w:t>сообщает о своем соответствии требованиям, установленным</w:t>
            </w:r>
            <w:r w:rsidRPr="00F139EE">
              <w:rPr>
                <w:rFonts w:ascii="Times New Roman" w:eastAsia="Times New Roman" w:hAnsi="Times New Roman" w:cs="Times New Roman"/>
                <w:lang w:eastAsia="zh-CN"/>
              </w:rPr>
              <w:t xml:space="preserve"> в пункте </w:t>
            </w:r>
            <w:r w:rsidR="00FB534A" w:rsidRPr="00F139EE">
              <w:rPr>
                <w:rFonts w:ascii="Times New Roman" w:eastAsia="Times New Roman" w:hAnsi="Times New Roman" w:cs="Times New Roman"/>
                <w:lang w:eastAsia="zh-CN"/>
              </w:rPr>
              <w:t>12</w:t>
            </w:r>
            <w:r w:rsidRPr="00F139EE">
              <w:rPr>
                <w:rFonts w:ascii="Times New Roman" w:eastAsia="Times New Roman" w:hAnsi="Times New Roman" w:cs="Times New Roman"/>
                <w:color w:val="000000"/>
                <w:lang w:eastAsia="zh-CN"/>
              </w:rPr>
              <w:t xml:space="preserve">  Информационной карты, а именно:</w:t>
            </w:r>
          </w:p>
        </w:tc>
      </w:tr>
      <w:tr w:rsidR="00BA0133" w:rsidRPr="00F139EE" w14:paraId="5D32D827" w14:textId="77777777" w:rsidTr="00F449E0">
        <w:trPr>
          <w:trHeight w:val="6808"/>
        </w:trPr>
        <w:tc>
          <w:tcPr>
            <w:tcW w:w="10031" w:type="dxa"/>
          </w:tcPr>
          <w:p w14:paraId="5DB40A46" w14:textId="77777777"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FB143E" w14:textId="77777777"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77777777"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77777777"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77777777"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77777777"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77777777"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77777777"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7777777"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10) отсутствие между участником закупки и заказчиком конфликта интересов;</w:t>
            </w:r>
          </w:p>
          <w:p w14:paraId="32D3E80A" w14:textId="77777777"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11) участник закупки не является офшорной компанией;</w:t>
            </w:r>
          </w:p>
          <w:p w14:paraId="1D3A35E8" w14:textId="06798E85" w:rsidR="00BA013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F139EE" w:rsidRDefault="00BA0133" w:rsidP="00A83693">
      <w:pPr>
        <w:widowControl w:val="0"/>
        <w:spacing w:after="0" w:line="240" w:lineRule="auto"/>
        <w:jc w:val="center"/>
        <w:rPr>
          <w:rFonts w:ascii="Times New Roman" w:eastAsia="Times New Roman" w:hAnsi="Times New Roman" w:cs="Times New Roman"/>
          <w:b/>
          <w:lang w:eastAsia="zh-CN"/>
        </w:rPr>
      </w:pPr>
      <w:r w:rsidRPr="00F139EE">
        <w:rPr>
          <w:rFonts w:ascii="Times New Roman" w:eastAsia="Times New Roman" w:hAnsi="Times New Roman" w:cs="Times New Roman"/>
          <w:b/>
          <w:lang w:eastAsia="zh-CN"/>
        </w:rPr>
        <w:br w:type="page"/>
      </w:r>
      <w:r w:rsidRPr="00F139EE">
        <w:rPr>
          <w:rFonts w:ascii="Times New Roman" w:eastAsia="Times New Roman" w:hAnsi="Times New Roman" w:cs="Times New Roman"/>
          <w:b/>
          <w:lang w:eastAsia="zh-CN"/>
        </w:rPr>
        <w:lastRenderedPageBreak/>
        <w:t xml:space="preserve">Анкета участника </w:t>
      </w:r>
      <w:r w:rsidRPr="00F139EE">
        <w:rPr>
          <w:rFonts w:ascii="Times New Roman" w:eastAsia="Times New Roman" w:hAnsi="Times New Roman" w:cs="Times New Roman"/>
          <w:lang w:eastAsia="zh-CN"/>
        </w:rPr>
        <w:t>(рекомендуемая форма)</w:t>
      </w:r>
    </w:p>
    <w:p w14:paraId="0E4FAC5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F139EE"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Сведения об участнике закупки</w:t>
            </w:r>
          </w:p>
        </w:tc>
      </w:tr>
      <w:tr w:rsidR="00BA0133" w:rsidRPr="00F139EE"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F139EE">
              <w:rPr>
                <w:rFonts w:ascii="Times New Roman" w:eastAsia="Times New Roman" w:hAnsi="Times New Roman" w:cs="Times New Roman"/>
                <w:bCs/>
                <w:i/>
                <w:lang w:eastAsia="zh-CN"/>
              </w:rPr>
              <w:t>)</w:t>
            </w:r>
            <w:r w:rsidRPr="00F139EE">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F139EE">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F139EE" w:rsidRDefault="00BA0133" w:rsidP="00A83693">
            <w:pPr>
              <w:widowControl w:val="0"/>
              <w:spacing w:after="0" w:line="240" w:lineRule="auto"/>
              <w:rPr>
                <w:rFonts w:ascii="Times New Roman" w:eastAsia="Times New Roman" w:hAnsi="Times New Roman" w:cs="Times New Roman"/>
                <w:bCs/>
                <w:i/>
                <w:lang w:eastAsia="zh-CN"/>
              </w:rPr>
            </w:pPr>
            <w:r w:rsidRPr="00F139EE">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sidRPr="00F139EE">
              <w:rPr>
                <w:rFonts w:ascii="Times New Roman" w:eastAsia="Times New Roman" w:hAnsi="Times New Roman" w:cs="Times New Roman"/>
                <w:bCs/>
                <w:lang w:eastAsia="zh-CN"/>
              </w:rPr>
              <w:t xml:space="preserve"> </w:t>
            </w:r>
            <w:r w:rsidRPr="00F139EE">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F139EE">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Местонахождение </w:t>
            </w:r>
            <w:r w:rsidRPr="00F139EE">
              <w:rPr>
                <w:rFonts w:ascii="Times New Roman" w:eastAsia="Times New Roman" w:hAnsi="Times New Roman" w:cs="Times New Roman"/>
                <w:bCs/>
                <w:i/>
                <w:lang w:eastAsia="zh-CN"/>
              </w:rPr>
              <w:t>(для юридического лица)</w:t>
            </w:r>
            <w:r w:rsidRPr="00F139EE">
              <w:rPr>
                <w:rFonts w:ascii="Times New Roman" w:eastAsia="Times New Roman" w:hAnsi="Times New Roman" w:cs="Times New Roman"/>
                <w:bCs/>
                <w:lang w:eastAsia="zh-CN"/>
              </w:rPr>
              <w:t xml:space="preserve">/сведения о месте жительства </w:t>
            </w:r>
            <w:r w:rsidRPr="00F139EE">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Главный бухгалтер</w:t>
            </w:r>
          </w:p>
          <w:p w14:paraId="46E474E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Контактное лицо</w:t>
            </w:r>
          </w:p>
          <w:p w14:paraId="3294ECF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Основные виды деятельности</w:t>
            </w:r>
          </w:p>
          <w:p w14:paraId="4551106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Лицензируемые виды деятельности</w:t>
            </w:r>
          </w:p>
          <w:p w14:paraId="31967FA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F139EE">
              <w:rPr>
                <w:rFonts w:ascii="Times New Roman" w:eastAsia="Times New Roman" w:hAnsi="Times New Roman" w:cs="Times New Roman"/>
                <w:bCs/>
                <w:lang w:eastAsia="zh-CN"/>
              </w:rPr>
              <w:t xml:space="preserve"> документации</w:t>
            </w:r>
            <w:r w:rsidRPr="00F139EE">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Главный бухгалтер</w:t>
      </w:r>
    </w:p>
    <w:p w14:paraId="620A12A2"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________________________                                                  _________________________</w:t>
      </w:r>
    </w:p>
    <w:p w14:paraId="56D47D94"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              ( Ф.И.О.)                                                                      (подпись)      М.П.     </w:t>
      </w:r>
    </w:p>
    <w:p w14:paraId="30E269CA"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Руководитель предприятия</w:t>
      </w:r>
    </w:p>
    <w:p w14:paraId="790127BF"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r w:rsidRPr="00F139EE">
        <w:rPr>
          <w:rFonts w:ascii="Times New Roman" w:eastAsia="Times New Roman" w:hAnsi="Times New Roman" w:cs="Times New Roman"/>
          <w:lang w:eastAsia="zh-CN"/>
        </w:rPr>
        <w:t>________________________                                                 _________________________</w:t>
      </w:r>
    </w:p>
    <w:p w14:paraId="1A33045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r w:rsidRPr="00F139EE">
        <w:rPr>
          <w:rFonts w:ascii="Times New Roman" w:eastAsia="Times New Roman" w:hAnsi="Times New Roman" w:cs="Times New Roman"/>
          <w:lang w:eastAsia="zh-CN"/>
        </w:rPr>
        <w:t xml:space="preserve">   ( Ф.И.О.)                                                                    (подпись)            М.П. </w:t>
      </w:r>
    </w:p>
    <w:p w14:paraId="3239CB68"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t xml:space="preserve">         подпись</w:t>
      </w:r>
    </w:p>
    <w:p w14:paraId="6E3D13CB" w14:textId="77777777" w:rsidR="00BA0133" w:rsidRPr="00F139EE"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F139EE" w:rsidRDefault="00BA0133" w:rsidP="00A83693">
      <w:pPr>
        <w:widowControl w:val="0"/>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highlight w:val="yellow"/>
          <w:lang w:eastAsia="zh-CN"/>
        </w:rPr>
        <w:br w:type="page"/>
      </w:r>
    </w:p>
    <w:p w14:paraId="4638E2F3" w14:textId="77777777" w:rsidR="00BA0133" w:rsidRPr="00F139EE" w:rsidRDefault="00BA0133" w:rsidP="00A83693">
      <w:pPr>
        <w:widowControl w:val="0"/>
        <w:spacing w:after="0" w:line="240" w:lineRule="auto"/>
        <w:jc w:val="right"/>
        <w:outlineLvl w:val="3"/>
        <w:rPr>
          <w:rFonts w:ascii="Times New Roman" w:eastAsia="Times New Roman" w:hAnsi="Times New Roman" w:cs="Times New Roman"/>
          <w:lang w:eastAsia="zh-CN"/>
        </w:rPr>
      </w:pPr>
      <w:r w:rsidRPr="00F139EE">
        <w:rPr>
          <w:rFonts w:ascii="Times New Roman" w:eastAsia="Times New Roman" w:hAnsi="Times New Roman" w:cs="Times New Roman"/>
          <w:lang w:eastAsia="zh-CN"/>
        </w:rPr>
        <w:lastRenderedPageBreak/>
        <w:t>Форма 2 Заявки</w:t>
      </w:r>
    </w:p>
    <w:p w14:paraId="0F674DDC"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«____» _____________ 202_ г. </w:t>
      </w:r>
    </w:p>
    <w:p w14:paraId="0922B2A3"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F139EE"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F139EE">
        <w:rPr>
          <w:rFonts w:ascii="Times New Roman" w:eastAsia="Times New Roman" w:hAnsi="Times New Roman" w:cs="Times New Roman"/>
          <w:b/>
          <w:lang w:eastAsia="zh-CN"/>
        </w:rPr>
        <w:t>СОГЛАСИЕ</w:t>
      </w:r>
      <w:r w:rsidRPr="00F139EE">
        <w:rPr>
          <w:rFonts w:ascii="Times New Roman" w:eastAsia="Times New Roman" w:hAnsi="Times New Roman" w:cs="Times New Roman"/>
          <w:b/>
          <w:lang w:eastAsia="zh-CN"/>
        </w:rPr>
        <w:br/>
        <w:t>на обработку персональных данных</w:t>
      </w:r>
    </w:p>
    <w:p w14:paraId="13C38630"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Я, нижеподписавшийся </w:t>
      </w:r>
    </w:p>
    <w:p w14:paraId="4EFFA81E" w14:textId="77777777" w:rsidR="00BA0133" w:rsidRPr="00F139EE" w:rsidRDefault="00BA0133" w:rsidP="00A83693">
      <w:pPr>
        <w:widowControl w:val="0"/>
        <w:spacing w:after="0" w:line="240" w:lineRule="auto"/>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в соответствии с требованиями ст. 9 Федерального закона от 27.07.06</w:t>
      </w:r>
      <w:r w:rsidRPr="00F139EE">
        <w:rPr>
          <w:rFonts w:ascii="Times New Roman" w:eastAsia="MS Gothic" w:hAnsi="Times New Roman" w:cs="Times New Roman"/>
          <w:color w:val="1E1E1E"/>
          <w:lang w:eastAsia="zh-CN"/>
        </w:rPr>
        <w:t> </w:t>
      </w:r>
      <w:r w:rsidRPr="00F139EE">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F139EE">
        <w:rPr>
          <w:rFonts w:ascii="Times New Roman" w:eastAsia="Times New Roman" w:hAnsi="Times New Roman" w:cs="Times New Roman"/>
          <w:color w:val="000000"/>
          <w:lang w:eastAsia="zh-CN"/>
        </w:rPr>
        <w:t>________________</w:t>
      </w:r>
      <w:r w:rsidRPr="00F139EE">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F139EE">
        <w:rPr>
          <w:rFonts w:ascii="Times New Roman" w:eastAsia="Times New Roman" w:hAnsi="Times New Roman" w:cs="Times New Roman"/>
          <w:color w:val="000000"/>
          <w:lang w:eastAsia="zh-CN"/>
        </w:rPr>
        <w:t>_______________</w:t>
      </w:r>
      <w:r w:rsidRPr="00F139EE">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color w:val="1E1E1E"/>
          <w:lang w:eastAsia="zh-CN"/>
        </w:rPr>
        <w:t>__________________________________________________</w:t>
      </w:r>
    </w:p>
    <w:p w14:paraId="33A62CBB" w14:textId="77777777" w:rsidR="00BA0133" w:rsidRPr="00F139EE" w:rsidRDefault="00BA0133" w:rsidP="00A83693">
      <w:pPr>
        <w:widowControl w:val="0"/>
        <w:spacing w:after="0" w:line="240" w:lineRule="auto"/>
        <w:jc w:val="both"/>
        <w:rPr>
          <w:rFonts w:ascii="Times New Roman" w:hAnsi="Times New Roman" w:cs="Times New Roman"/>
        </w:rPr>
      </w:pPr>
      <w:r w:rsidRPr="00F139EE">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F139EE" w:rsidRDefault="00BA0133" w:rsidP="00A83693">
      <w:pPr>
        <w:widowControl w:val="0"/>
        <w:spacing w:after="0" w:line="240" w:lineRule="auto"/>
        <w:jc w:val="both"/>
        <w:rPr>
          <w:rFonts w:ascii="Times New Roman" w:hAnsi="Times New Roman" w:cs="Times New Roman"/>
        </w:rPr>
      </w:pPr>
    </w:p>
    <w:p w14:paraId="18827E95" w14:textId="77777777" w:rsidR="00511205" w:rsidRPr="00F139EE" w:rsidRDefault="00511205" w:rsidP="00A83693">
      <w:pPr>
        <w:widowControl w:val="0"/>
        <w:spacing w:after="0" w:line="240" w:lineRule="auto"/>
        <w:jc w:val="both"/>
        <w:rPr>
          <w:rFonts w:ascii="Times New Roman" w:hAnsi="Times New Roman" w:cs="Times New Roman"/>
        </w:rPr>
      </w:pPr>
    </w:p>
    <w:p w14:paraId="613ECA88" w14:textId="77777777" w:rsidR="00511205" w:rsidRPr="00F139EE"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F139EE"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39849" w14:textId="77777777" w:rsidR="00967A2E" w:rsidRDefault="00967A2E" w:rsidP="00BA0133">
      <w:pPr>
        <w:spacing w:after="0" w:line="240" w:lineRule="auto"/>
      </w:pPr>
      <w:r>
        <w:separator/>
      </w:r>
    </w:p>
  </w:endnote>
  <w:endnote w:type="continuationSeparator" w:id="0">
    <w:p w14:paraId="1FC72141" w14:textId="77777777" w:rsidR="00967A2E" w:rsidRDefault="00967A2E"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E87B8" w14:textId="77777777" w:rsidR="00967A2E" w:rsidRDefault="00967A2E" w:rsidP="00BA0133">
      <w:pPr>
        <w:spacing w:after="0" w:line="240" w:lineRule="auto"/>
      </w:pPr>
      <w:r>
        <w:separator/>
      </w:r>
    </w:p>
  </w:footnote>
  <w:footnote w:type="continuationSeparator" w:id="0">
    <w:p w14:paraId="4D33E5CD" w14:textId="77777777" w:rsidR="00967A2E" w:rsidRDefault="00967A2E"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079C"/>
    <w:rsid w:val="000454AF"/>
    <w:rsid w:val="00050E77"/>
    <w:rsid w:val="00055F25"/>
    <w:rsid w:val="00067452"/>
    <w:rsid w:val="00084B55"/>
    <w:rsid w:val="000A0473"/>
    <w:rsid w:val="000A4636"/>
    <w:rsid w:val="000B0EFF"/>
    <w:rsid w:val="000B5A57"/>
    <w:rsid w:val="000C2CAB"/>
    <w:rsid w:val="000C7FB8"/>
    <w:rsid w:val="000D0E31"/>
    <w:rsid w:val="000D1178"/>
    <w:rsid w:val="000D1F39"/>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70085"/>
    <w:rsid w:val="00173E27"/>
    <w:rsid w:val="0017486F"/>
    <w:rsid w:val="00175149"/>
    <w:rsid w:val="001815D9"/>
    <w:rsid w:val="00186F13"/>
    <w:rsid w:val="001A00D1"/>
    <w:rsid w:val="001A48BF"/>
    <w:rsid w:val="001A73A2"/>
    <w:rsid w:val="001B3DF1"/>
    <w:rsid w:val="001B5389"/>
    <w:rsid w:val="001C29F0"/>
    <w:rsid w:val="001C7CD4"/>
    <w:rsid w:val="001D0578"/>
    <w:rsid w:val="001D5A5B"/>
    <w:rsid w:val="001E04BD"/>
    <w:rsid w:val="001E08BE"/>
    <w:rsid w:val="001E7AC4"/>
    <w:rsid w:val="001F0101"/>
    <w:rsid w:val="002044F9"/>
    <w:rsid w:val="00204E8D"/>
    <w:rsid w:val="00206951"/>
    <w:rsid w:val="00211884"/>
    <w:rsid w:val="00212880"/>
    <w:rsid w:val="002168B3"/>
    <w:rsid w:val="002178A2"/>
    <w:rsid w:val="00220B7A"/>
    <w:rsid w:val="00226EB7"/>
    <w:rsid w:val="00230433"/>
    <w:rsid w:val="00237D25"/>
    <w:rsid w:val="00246400"/>
    <w:rsid w:val="0025036C"/>
    <w:rsid w:val="00252435"/>
    <w:rsid w:val="002524DC"/>
    <w:rsid w:val="00255FF7"/>
    <w:rsid w:val="00260C12"/>
    <w:rsid w:val="00263740"/>
    <w:rsid w:val="00265151"/>
    <w:rsid w:val="002654C4"/>
    <w:rsid w:val="0026728D"/>
    <w:rsid w:val="0027289B"/>
    <w:rsid w:val="002735B4"/>
    <w:rsid w:val="002753E0"/>
    <w:rsid w:val="002774E4"/>
    <w:rsid w:val="0027797E"/>
    <w:rsid w:val="00291C71"/>
    <w:rsid w:val="00291DC4"/>
    <w:rsid w:val="00292A9D"/>
    <w:rsid w:val="002A01D6"/>
    <w:rsid w:val="002B03BD"/>
    <w:rsid w:val="002B1638"/>
    <w:rsid w:val="002B59BF"/>
    <w:rsid w:val="002C184F"/>
    <w:rsid w:val="002D6059"/>
    <w:rsid w:val="002E22B6"/>
    <w:rsid w:val="002E26FE"/>
    <w:rsid w:val="002E31DC"/>
    <w:rsid w:val="002E7470"/>
    <w:rsid w:val="002F0162"/>
    <w:rsid w:val="002F1955"/>
    <w:rsid w:val="00306F89"/>
    <w:rsid w:val="00312851"/>
    <w:rsid w:val="00314DEF"/>
    <w:rsid w:val="00321576"/>
    <w:rsid w:val="003233C5"/>
    <w:rsid w:val="00324462"/>
    <w:rsid w:val="00324C7E"/>
    <w:rsid w:val="003274F2"/>
    <w:rsid w:val="003317B5"/>
    <w:rsid w:val="003472CB"/>
    <w:rsid w:val="00347539"/>
    <w:rsid w:val="003479E5"/>
    <w:rsid w:val="00350451"/>
    <w:rsid w:val="00355072"/>
    <w:rsid w:val="00355759"/>
    <w:rsid w:val="00355CC0"/>
    <w:rsid w:val="00364659"/>
    <w:rsid w:val="0036524D"/>
    <w:rsid w:val="00365874"/>
    <w:rsid w:val="003666B9"/>
    <w:rsid w:val="00374AB3"/>
    <w:rsid w:val="00376A88"/>
    <w:rsid w:val="00380A51"/>
    <w:rsid w:val="003A22D4"/>
    <w:rsid w:val="003A3F81"/>
    <w:rsid w:val="003A4CB3"/>
    <w:rsid w:val="003B05DF"/>
    <w:rsid w:val="003D5068"/>
    <w:rsid w:val="003D64ED"/>
    <w:rsid w:val="003E5D78"/>
    <w:rsid w:val="003E62F3"/>
    <w:rsid w:val="003F0772"/>
    <w:rsid w:val="003F2B8D"/>
    <w:rsid w:val="003F352C"/>
    <w:rsid w:val="003F7A7E"/>
    <w:rsid w:val="0040063B"/>
    <w:rsid w:val="0040308A"/>
    <w:rsid w:val="004065BC"/>
    <w:rsid w:val="00406E7A"/>
    <w:rsid w:val="00407099"/>
    <w:rsid w:val="004115C6"/>
    <w:rsid w:val="0041349F"/>
    <w:rsid w:val="00434BC8"/>
    <w:rsid w:val="004373F2"/>
    <w:rsid w:val="004377B6"/>
    <w:rsid w:val="00440D66"/>
    <w:rsid w:val="004429C5"/>
    <w:rsid w:val="004532DB"/>
    <w:rsid w:val="0045565D"/>
    <w:rsid w:val="004566E8"/>
    <w:rsid w:val="004648B4"/>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C388B"/>
    <w:rsid w:val="004D331C"/>
    <w:rsid w:val="004D6B73"/>
    <w:rsid w:val="004E1C44"/>
    <w:rsid w:val="004E227F"/>
    <w:rsid w:val="004E3DDA"/>
    <w:rsid w:val="004F6960"/>
    <w:rsid w:val="004F7268"/>
    <w:rsid w:val="00507401"/>
    <w:rsid w:val="00507ADD"/>
    <w:rsid w:val="00511205"/>
    <w:rsid w:val="00517086"/>
    <w:rsid w:val="00517A1D"/>
    <w:rsid w:val="00522D5F"/>
    <w:rsid w:val="00523CB4"/>
    <w:rsid w:val="00526C0C"/>
    <w:rsid w:val="00532AC1"/>
    <w:rsid w:val="00535AD7"/>
    <w:rsid w:val="00542F23"/>
    <w:rsid w:val="00543035"/>
    <w:rsid w:val="00543C45"/>
    <w:rsid w:val="00550C67"/>
    <w:rsid w:val="005532C7"/>
    <w:rsid w:val="005545B8"/>
    <w:rsid w:val="00564E77"/>
    <w:rsid w:val="00566779"/>
    <w:rsid w:val="00570B12"/>
    <w:rsid w:val="005760CB"/>
    <w:rsid w:val="00580B51"/>
    <w:rsid w:val="00580EBF"/>
    <w:rsid w:val="00584CDC"/>
    <w:rsid w:val="005851D0"/>
    <w:rsid w:val="0059023D"/>
    <w:rsid w:val="005923F8"/>
    <w:rsid w:val="005964EC"/>
    <w:rsid w:val="005A6A6B"/>
    <w:rsid w:val="005B6486"/>
    <w:rsid w:val="005B68C7"/>
    <w:rsid w:val="005C228B"/>
    <w:rsid w:val="005C3596"/>
    <w:rsid w:val="005C3CB5"/>
    <w:rsid w:val="005C4697"/>
    <w:rsid w:val="005C7919"/>
    <w:rsid w:val="005D7C27"/>
    <w:rsid w:val="005E1C1C"/>
    <w:rsid w:val="005E5486"/>
    <w:rsid w:val="005F0C20"/>
    <w:rsid w:val="005F2EE4"/>
    <w:rsid w:val="005F52F3"/>
    <w:rsid w:val="005F5D81"/>
    <w:rsid w:val="005F64BF"/>
    <w:rsid w:val="006049E2"/>
    <w:rsid w:val="00606599"/>
    <w:rsid w:val="00610846"/>
    <w:rsid w:val="00617F75"/>
    <w:rsid w:val="00622643"/>
    <w:rsid w:val="00630D6E"/>
    <w:rsid w:val="006320A4"/>
    <w:rsid w:val="00643F12"/>
    <w:rsid w:val="006464CC"/>
    <w:rsid w:val="00655608"/>
    <w:rsid w:val="00657077"/>
    <w:rsid w:val="006636AB"/>
    <w:rsid w:val="0067133F"/>
    <w:rsid w:val="006827F7"/>
    <w:rsid w:val="0068522E"/>
    <w:rsid w:val="00693AEF"/>
    <w:rsid w:val="00694DA9"/>
    <w:rsid w:val="006A4AF3"/>
    <w:rsid w:val="006B42F6"/>
    <w:rsid w:val="006C3661"/>
    <w:rsid w:val="006D3315"/>
    <w:rsid w:val="006D6071"/>
    <w:rsid w:val="006E0830"/>
    <w:rsid w:val="006F4612"/>
    <w:rsid w:val="006F59CC"/>
    <w:rsid w:val="0070348D"/>
    <w:rsid w:val="0070476E"/>
    <w:rsid w:val="00706D21"/>
    <w:rsid w:val="0071048D"/>
    <w:rsid w:val="00715070"/>
    <w:rsid w:val="00722F23"/>
    <w:rsid w:val="00730E30"/>
    <w:rsid w:val="00737DE5"/>
    <w:rsid w:val="00745875"/>
    <w:rsid w:val="007471A7"/>
    <w:rsid w:val="007518BF"/>
    <w:rsid w:val="00773BD5"/>
    <w:rsid w:val="00773ED9"/>
    <w:rsid w:val="00774122"/>
    <w:rsid w:val="00781C98"/>
    <w:rsid w:val="007858B0"/>
    <w:rsid w:val="00795E53"/>
    <w:rsid w:val="007A1CBF"/>
    <w:rsid w:val="007A3A2A"/>
    <w:rsid w:val="007A47DB"/>
    <w:rsid w:val="007B16E8"/>
    <w:rsid w:val="007B50C7"/>
    <w:rsid w:val="007B6EFC"/>
    <w:rsid w:val="007C02CC"/>
    <w:rsid w:val="007C2151"/>
    <w:rsid w:val="007E3019"/>
    <w:rsid w:val="007E426C"/>
    <w:rsid w:val="007E45B9"/>
    <w:rsid w:val="007E60BD"/>
    <w:rsid w:val="007E6464"/>
    <w:rsid w:val="007E7625"/>
    <w:rsid w:val="007F3F6C"/>
    <w:rsid w:val="007F78D8"/>
    <w:rsid w:val="00800972"/>
    <w:rsid w:val="00800ABB"/>
    <w:rsid w:val="00801C37"/>
    <w:rsid w:val="00804CE8"/>
    <w:rsid w:val="00805C68"/>
    <w:rsid w:val="00814B48"/>
    <w:rsid w:val="00817534"/>
    <w:rsid w:val="00820713"/>
    <w:rsid w:val="008217A3"/>
    <w:rsid w:val="00823DCF"/>
    <w:rsid w:val="0083006D"/>
    <w:rsid w:val="00837296"/>
    <w:rsid w:val="008406BD"/>
    <w:rsid w:val="008417F1"/>
    <w:rsid w:val="00842938"/>
    <w:rsid w:val="0085175F"/>
    <w:rsid w:val="00853F2E"/>
    <w:rsid w:val="00857245"/>
    <w:rsid w:val="00857CF5"/>
    <w:rsid w:val="008614DE"/>
    <w:rsid w:val="0086520F"/>
    <w:rsid w:val="00867AA7"/>
    <w:rsid w:val="008721BE"/>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4EA6"/>
    <w:rsid w:val="008F15E0"/>
    <w:rsid w:val="00902D79"/>
    <w:rsid w:val="0090418B"/>
    <w:rsid w:val="00913D69"/>
    <w:rsid w:val="00916EF1"/>
    <w:rsid w:val="00925369"/>
    <w:rsid w:val="009258AB"/>
    <w:rsid w:val="0092603E"/>
    <w:rsid w:val="00944B0E"/>
    <w:rsid w:val="00945D8A"/>
    <w:rsid w:val="00950205"/>
    <w:rsid w:val="00950B24"/>
    <w:rsid w:val="0095445C"/>
    <w:rsid w:val="00954BFB"/>
    <w:rsid w:val="0095573C"/>
    <w:rsid w:val="00962811"/>
    <w:rsid w:val="009651B8"/>
    <w:rsid w:val="00965C4A"/>
    <w:rsid w:val="00965EA9"/>
    <w:rsid w:val="00966CCF"/>
    <w:rsid w:val="00967846"/>
    <w:rsid w:val="00967A2E"/>
    <w:rsid w:val="00973822"/>
    <w:rsid w:val="00974142"/>
    <w:rsid w:val="00975DE4"/>
    <w:rsid w:val="00985F4D"/>
    <w:rsid w:val="00987630"/>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2D7E"/>
    <w:rsid w:val="00A234D7"/>
    <w:rsid w:val="00A23BEB"/>
    <w:rsid w:val="00A26239"/>
    <w:rsid w:val="00A522C9"/>
    <w:rsid w:val="00A75769"/>
    <w:rsid w:val="00A75C53"/>
    <w:rsid w:val="00A76677"/>
    <w:rsid w:val="00A82C11"/>
    <w:rsid w:val="00A83693"/>
    <w:rsid w:val="00A8448C"/>
    <w:rsid w:val="00A917DA"/>
    <w:rsid w:val="00A931BD"/>
    <w:rsid w:val="00A975DC"/>
    <w:rsid w:val="00AA117F"/>
    <w:rsid w:val="00AA1CF6"/>
    <w:rsid w:val="00AA2F99"/>
    <w:rsid w:val="00AB58C4"/>
    <w:rsid w:val="00AB7A25"/>
    <w:rsid w:val="00AC0224"/>
    <w:rsid w:val="00AC4617"/>
    <w:rsid w:val="00AC5638"/>
    <w:rsid w:val="00AC6FC7"/>
    <w:rsid w:val="00AC7B5F"/>
    <w:rsid w:val="00AD02F1"/>
    <w:rsid w:val="00AD1541"/>
    <w:rsid w:val="00AD5641"/>
    <w:rsid w:val="00AE0DBE"/>
    <w:rsid w:val="00AE0ECA"/>
    <w:rsid w:val="00AE47AF"/>
    <w:rsid w:val="00AE58BD"/>
    <w:rsid w:val="00AF03BF"/>
    <w:rsid w:val="00AF352C"/>
    <w:rsid w:val="00B03056"/>
    <w:rsid w:val="00B06EDB"/>
    <w:rsid w:val="00B14298"/>
    <w:rsid w:val="00B159C9"/>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EE8"/>
    <w:rsid w:val="00BB425E"/>
    <w:rsid w:val="00BC22A4"/>
    <w:rsid w:val="00BD08AE"/>
    <w:rsid w:val="00BD495A"/>
    <w:rsid w:val="00BE5655"/>
    <w:rsid w:val="00BF3797"/>
    <w:rsid w:val="00BF5C74"/>
    <w:rsid w:val="00BF72D1"/>
    <w:rsid w:val="00C00342"/>
    <w:rsid w:val="00C01EB8"/>
    <w:rsid w:val="00C077CB"/>
    <w:rsid w:val="00C114F1"/>
    <w:rsid w:val="00C12B58"/>
    <w:rsid w:val="00C12EA1"/>
    <w:rsid w:val="00C1334B"/>
    <w:rsid w:val="00C134A0"/>
    <w:rsid w:val="00C207C8"/>
    <w:rsid w:val="00C22489"/>
    <w:rsid w:val="00C251EF"/>
    <w:rsid w:val="00C261F5"/>
    <w:rsid w:val="00C300D5"/>
    <w:rsid w:val="00C60ECA"/>
    <w:rsid w:val="00C620F0"/>
    <w:rsid w:val="00C6522A"/>
    <w:rsid w:val="00C6632E"/>
    <w:rsid w:val="00C67757"/>
    <w:rsid w:val="00C70666"/>
    <w:rsid w:val="00C729EA"/>
    <w:rsid w:val="00C75696"/>
    <w:rsid w:val="00C8054E"/>
    <w:rsid w:val="00C82092"/>
    <w:rsid w:val="00C86967"/>
    <w:rsid w:val="00C9001A"/>
    <w:rsid w:val="00C90FF7"/>
    <w:rsid w:val="00C95274"/>
    <w:rsid w:val="00C96E34"/>
    <w:rsid w:val="00C979C0"/>
    <w:rsid w:val="00CA140B"/>
    <w:rsid w:val="00CA2E4F"/>
    <w:rsid w:val="00CA5188"/>
    <w:rsid w:val="00CA7122"/>
    <w:rsid w:val="00CB1B5E"/>
    <w:rsid w:val="00CC5096"/>
    <w:rsid w:val="00CD1A4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7182"/>
    <w:rsid w:val="00D5796E"/>
    <w:rsid w:val="00D64C03"/>
    <w:rsid w:val="00D66422"/>
    <w:rsid w:val="00D7063F"/>
    <w:rsid w:val="00D71512"/>
    <w:rsid w:val="00D7501B"/>
    <w:rsid w:val="00D76FE1"/>
    <w:rsid w:val="00D83AA8"/>
    <w:rsid w:val="00D86FF1"/>
    <w:rsid w:val="00D909B1"/>
    <w:rsid w:val="00D94D97"/>
    <w:rsid w:val="00DA64D2"/>
    <w:rsid w:val="00DA7E1E"/>
    <w:rsid w:val="00DB265D"/>
    <w:rsid w:val="00DC5DA2"/>
    <w:rsid w:val="00DC5E24"/>
    <w:rsid w:val="00DE0635"/>
    <w:rsid w:val="00DE1AC5"/>
    <w:rsid w:val="00DE751A"/>
    <w:rsid w:val="00DF1C71"/>
    <w:rsid w:val="00E0027A"/>
    <w:rsid w:val="00E01002"/>
    <w:rsid w:val="00E07A40"/>
    <w:rsid w:val="00E10D38"/>
    <w:rsid w:val="00E10E52"/>
    <w:rsid w:val="00E11E2D"/>
    <w:rsid w:val="00E15E6B"/>
    <w:rsid w:val="00E17537"/>
    <w:rsid w:val="00E23409"/>
    <w:rsid w:val="00E24DA7"/>
    <w:rsid w:val="00E2542A"/>
    <w:rsid w:val="00E265DD"/>
    <w:rsid w:val="00E310FE"/>
    <w:rsid w:val="00E34517"/>
    <w:rsid w:val="00E42636"/>
    <w:rsid w:val="00E42D60"/>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90"/>
    <w:rsid w:val="00E97DE7"/>
    <w:rsid w:val="00EA1126"/>
    <w:rsid w:val="00EA59FC"/>
    <w:rsid w:val="00EA7055"/>
    <w:rsid w:val="00EB74E2"/>
    <w:rsid w:val="00EB7A88"/>
    <w:rsid w:val="00EC059F"/>
    <w:rsid w:val="00EC1B33"/>
    <w:rsid w:val="00EC201E"/>
    <w:rsid w:val="00EC4233"/>
    <w:rsid w:val="00ED330B"/>
    <w:rsid w:val="00ED49BC"/>
    <w:rsid w:val="00EE258C"/>
    <w:rsid w:val="00EE393A"/>
    <w:rsid w:val="00EE3BA1"/>
    <w:rsid w:val="00EE56BF"/>
    <w:rsid w:val="00EF72BF"/>
    <w:rsid w:val="00F000A5"/>
    <w:rsid w:val="00F00DC3"/>
    <w:rsid w:val="00F03248"/>
    <w:rsid w:val="00F03C33"/>
    <w:rsid w:val="00F04BE9"/>
    <w:rsid w:val="00F10A4B"/>
    <w:rsid w:val="00F1269E"/>
    <w:rsid w:val="00F137ED"/>
    <w:rsid w:val="00F139EE"/>
    <w:rsid w:val="00F156A8"/>
    <w:rsid w:val="00F16491"/>
    <w:rsid w:val="00F16BE0"/>
    <w:rsid w:val="00F323BB"/>
    <w:rsid w:val="00F32D5B"/>
    <w:rsid w:val="00F425CC"/>
    <w:rsid w:val="00F449E0"/>
    <w:rsid w:val="00F54111"/>
    <w:rsid w:val="00F542A9"/>
    <w:rsid w:val="00F64A92"/>
    <w:rsid w:val="00F7033C"/>
    <w:rsid w:val="00F70DF0"/>
    <w:rsid w:val="00F8395C"/>
    <w:rsid w:val="00F918AD"/>
    <w:rsid w:val="00FA0678"/>
    <w:rsid w:val="00FA38A5"/>
    <w:rsid w:val="00FA5D26"/>
    <w:rsid w:val="00FB0BEE"/>
    <w:rsid w:val="00FB4B71"/>
    <w:rsid w:val="00FB534A"/>
    <w:rsid w:val="00FC36E3"/>
    <w:rsid w:val="00FC3F10"/>
    <w:rsid w:val="00FC61C8"/>
    <w:rsid w:val="00FD62E9"/>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80A3B844-3726-4B15-8FA2-CF5E6055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y@avtotepl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F8CF6-D045-427E-A630-73BDD004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11</Pages>
  <Words>3382</Words>
  <Characters>19281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Хатузова Гульнара Харисовна</cp:lastModifiedBy>
  <cp:revision>76</cp:revision>
  <cp:lastPrinted>2026-05-12T10:36:00Z</cp:lastPrinted>
  <dcterms:created xsi:type="dcterms:W3CDTF">2022-10-14T05:02:00Z</dcterms:created>
  <dcterms:modified xsi:type="dcterms:W3CDTF">2026-05-13T05:00:00Z</dcterms:modified>
</cp:coreProperties>
</file>