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2AA92C6F" w14:textId="77777777" w:rsidR="00F66C9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F66C9A" w:rsidRPr="00F66C9A">
        <w:rPr>
          <w:rFonts w:ascii="Times New Roman" w:hAnsi="Times New Roman"/>
          <w:b/>
        </w:rPr>
        <w:t xml:space="preserve">программного обеспечения </w:t>
      </w:r>
    </w:p>
    <w:p w14:paraId="08523CBC" w14:textId="4949AE1B" w:rsidR="003F5C1A" w:rsidRDefault="00F66C9A">
      <w:pPr>
        <w:spacing w:after="0" w:line="240" w:lineRule="auto"/>
        <w:jc w:val="center"/>
        <w:rPr>
          <w:rFonts w:ascii="Times New Roman" w:hAnsi="Times New Roman"/>
          <w:b/>
        </w:rPr>
      </w:pPr>
      <w:r w:rsidRPr="00F66C9A">
        <w:rPr>
          <w:rFonts w:ascii="Times New Roman" w:hAnsi="Times New Roman"/>
          <w:b/>
        </w:rPr>
        <w:t>и предоставление неисключительных прав на его использован</w:t>
      </w:r>
      <w:r>
        <w:rPr>
          <w:rFonts w:ascii="Times New Roman" w:hAnsi="Times New Roman"/>
          <w:b/>
        </w:rPr>
        <w:t>ие</w:t>
      </w:r>
    </w:p>
    <w:p w14:paraId="0F4AC1F7" w14:textId="39415B2B"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1B534781" w14:textId="14E35BE3" w:rsidR="00AF43AE" w:rsidRPr="00AF43AE" w:rsidRDefault="00AF43AE" w:rsidP="00AF43AE">
      <w:pPr>
        <w:pStyle w:val="afe"/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AF43AE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7"/>
        <w:gridCol w:w="1417"/>
        <w:gridCol w:w="3829"/>
        <w:gridCol w:w="1125"/>
        <w:gridCol w:w="1693"/>
        <w:gridCol w:w="1859"/>
      </w:tblGrid>
      <w:tr w:rsidR="00C763B0" w:rsidRPr="00AF39E3" w14:paraId="3CE63FCB" w14:textId="77777777" w:rsidTr="00FC36B6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CEA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3F66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434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B29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Националь﻿⁠​﻿⁠﻿​﻿⁠‍​‌⁠﻿⁠﻿‍‍⁠‍​⁠﻿‍﻿‍‍⁠﻿⁠⁠‍‍﻿⁠​​⁠﻿‌⁠﻿‌﻿ный режим</w:t>
            </w:r>
          </w:p>
        </w:tc>
      </w:tr>
      <w:tr w:rsidR="00C763B0" w:rsidRPr="00AF39E3" w14:paraId="04B0BC4D" w14:textId="77777777" w:rsidTr="00FC36B6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7CD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122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8123" w14:textId="77777777" w:rsidR="00AF39E3" w:rsidRPr="00AF39E3" w:rsidRDefault="00AF39E3" w:rsidP="00AF39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255" w14:textId="77777777" w:rsidR="00531060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6791091C" w14:textId="51A3EFEC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881" w14:textId="77777777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990" w14:textId="77777777" w:rsidR="00C763B0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4AB24D5" w14:textId="14D09FCC" w:rsidR="00AF39E3" w:rsidRPr="00AF39E3" w:rsidRDefault="00AF39E3" w:rsidP="00AF3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915647" w:rsidRPr="00AF39E3" w14:paraId="3C702B16" w14:textId="77777777" w:rsidTr="00FC36B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CF0" w14:textId="65CFD60B" w:rsidR="00915647" w:rsidRPr="00B164A2" w:rsidRDefault="00915647" w:rsidP="00915647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C80B" w14:textId="5B9A6244" w:rsidR="00915647" w:rsidRPr="00FC36B6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26D">
              <w:t>62.02.30.000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4B6D" w14:textId="45965222" w:rsidR="00915647" w:rsidRPr="00915647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Ключ активации сервиса прямой технической поддержки уровня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7123" w14:textId="3C6B9886" w:rsidR="00915647" w:rsidRPr="00A0453D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0453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BB4" w14:textId="4BF8A3E9" w:rsidR="00915647" w:rsidRPr="00531060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6E1" w14:textId="2D2D3E56" w:rsidR="00915647" w:rsidRPr="005D5009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5647" w:rsidRPr="00AF39E3" w14:paraId="636C5D5A" w14:textId="77777777" w:rsidTr="00FC36B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494E" w14:textId="77777777" w:rsidR="00915647" w:rsidRPr="00B164A2" w:rsidRDefault="00915647" w:rsidP="00915647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43C6" w14:textId="4CB8B7E0" w:rsidR="00915647" w:rsidRPr="00FC36B6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26D">
              <w:t>62.02.30.000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84F" w14:textId="32D9C9AE" w:rsidR="00915647" w:rsidRPr="00531060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15647">
              <w:rPr>
                <w:rFonts w:ascii="Times New Roman" w:hAnsi="Times New Roman"/>
              </w:rPr>
              <w:t xml:space="preserve">Ключ активации сервиса прямой технической поддержки уровня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EF53" w14:textId="235D421D" w:rsidR="00915647" w:rsidRPr="00A0453D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0453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07B6" w14:textId="77777777" w:rsidR="00915647" w:rsidRPr="00531060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B2AD" w14:textId="75D36935" w:rsidR="00915647" w:rsidRPr="005D5009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5647" w:rsidRPr="00AF39E3" w14:paraId="046D508E" w14:textId="77777777" w:rsidTr="00FC36B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75AE" w14:textId="77777777" w:rsidR="00915647" w:rsidRPr="00B164A2" w:rsidRDefault="00915647" w:rsidP="00915647">
            <w:pPr>
              <w:pStyle w:val="afe"/>
              <w:numPr>
                <w:ilvl w:val="3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8B45" w14:textId="6572D8CD" w:rsidR="00915647" w:rsidRPr="00FC36B6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26D">
              <w:t>62.01.29.000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C7F6" w14:textId="681ADE31" w:rsidR="00915647" w:rsidRPr="00531060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15647">
              <w:rPr>
                <w:rFonts w:ascii="Times New Roman" w:hAnsi="Times New Roman"/>
              </w:rPr>
              <w:t xml:space="preserve">Право на использование ПО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DF70" w14:textId="7F678442" w:rsidR="00915647" w:rsidRPr="00A0453D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0453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B8F0" w14:textId="6B982E7A" w:rsidR="00915647" w:rsidRPr="005D5009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7C38" w14:textId="77777777" w:rsidR="00915647" w:rsidRPr="005D5009" w:rsidRDefault="00915647" w:rsidP="00915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F4CA097" w14:textId="2C114B1B" w:rsidR="00AF39E3" w:rsidRPr="00AF39E3" w:rsidRDefault="00AF39E3" w:rsidP="00AF39E3">
      <w:pPr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317"/>
        <w:gridCol w:w="776"/>
        <w:gridCol w:w="708"/>
      </w:tblGrid>
      <w:tr w:rsidR="00BE1722" w14:paraId="1FC6B82F" w14:textId="77777777" w:rsidTr="00CB78A8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</w:tcPr>
          <w:p w14:paraId="16F4435C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14:paraId="0DADD03E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317" w:type="dxa"/>
          </w:tcPr>
          <w:p w14:paraId="2C754E67" w14:textId="77777777" w:rsidR="00BE1722" w:rsidRDefault="00BE1722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76" w:type="dxa"/>
            <w:shd w:val="clear" w:color="000000" w:fill="FFFFFF"/>
          </w:tcPr>
          <w:p w14:paraId="2B4D84E2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BE1722" w:rsidRDefault="00BE17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F66C9A" w14:paraId="01CCCE37" w14:textId="77777777" w:rsidTr="00F66C9A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2594A084" w14:textId="77777777" w:rsidR="00F66C9A" w:rsidRDefault="00F66C9A" w:rsidP="00F66C9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6A6793D8" w:rsidR="00F66C9A" w:rsidRPr="00915647" w:rsidRDefault="00F66C9A" w:rsidP="00F66C9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Ключ активации сервиса прямой технической поддержки уровня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C5760" w14:textId="6F20C12E" w:rsidR="00F66C9A" w:rsidRPr="00915647" w:rsidRDefault="00F66C9A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Тип:</w:t>
            </w:r>
            <w:r w:rsidR="00915647" w:rsidRPr="00915647">
              <w:rPr>
                <w:rFonts w:ascii="Times New Roman" w:hAnsi="Times New Roman"/>
              </w:rPr>
              <w:t xml:space="preserve"> </w:t>
            </w:r>
            <w:r w:rsidRPr="00915647">
              <w:rPr>
                <w:rFonts w:ascii="Times New Roman" w:hAnsi="Times New Roman"/>
              </w:rPr>
              <w:t xml:space="preserve">«Стандартный» для СЗИ </w:t>
            </w:r>
            <w:proofErr w:type="spellStart"/>
            <w:r w:rsidRPr="00915647">
              <w:rPr>
                <w:rFonts w:ascii="Times New Roman" w:hAnsi="Times New Roman"/>
              </w:rPr>
              <w:t>Secret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Net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Studio</w:t>
            </w:r>
            <w:proofErr w:type="spellEnd"/>
            <w:r w:rsidRPr="00915647">
              <w:rPr>
                <w:rFonts w:ascii="Times New Roman" w:hAnsi="Times New Roman"/>
              </w:rPr>
              <w:t xml:space="preserve"> 8, SNS-8.x-NSD-NS-SP1Y </w:t>
            </w:r>
          </w:p>
          <w:p w14:paraId="162A5D74" w14:textId="15FEE841" w:rsidR="00F66C9A" w:rsidRPr="00915647" w:rsidRDefault="00915647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Предназначен</w:t>
            </w:r>
            <w:r w:rsidR="00F66C9A" w:rsidRPr="00915647">
              <w:rPr>
                <w:rFonts w:ascii="Times New Roman" w:hAnsi="Times New Roman"/>
              </w:rPr>
              <w:t xml:space="preserve">: для комплекта НСД и контроля устройств: </w:t>
            </w:r>
          </w:p>
          <w:p w14:paraId="09238AD3" w14:textId="5989CA7F" w:rsidR="00F66C9A" w:rsidRPr="00915647" w:rsidRDefault="00F66C9A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от 1 до 50. </w:t>
            </w:r>
          </w:p>
          <w:p w14:paraId="0471A41A" w14:textId="724FF385" w:rsidR="00F66C9A" w:rsidRPr="00915647" w:rsidRDefault="00F66C9A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Срок: 12 месяцев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0C214A5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15647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309EBF81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56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F66C9A" w14:paraId="6C88537B" w14:textId="77777777" w:rsidTr="00F66C9A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17A3BA80" w14:textId="77777777" w:rsidR="00F66C9A" w:rsidRDefault="00F66C9A" w:rsidP="00F66C9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6814F" w14:textId="74104D21" w:rsidR="00F66C9A" w:rsidRPr="00915647" w:rsidRDefault="00F66C9A" w:rsidP="00F66C9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Ключ активации сервиса прямой технической поддержки уровня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98746" w14:textId="77777777" w:rsidR="00915647" w:rsidRPr="00915647" w:rsidRDefault="00F66C9A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Тип: «Стандартный» для СЗИ </w:t>
            </w:r>
            <w:proofErr w:type="spellStart"/>
            <w:r w:rsidRPr="00915647">
              <w:rPr>
                <w:rFonts w:ascii="Times New Roman" w:hAnsi="Times New Roman"/>
              </w:rPr>
              <w:t>Secret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Net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Studio</w:t>
            </w:r>
            <w:proofErr w:type="spellEnd"/>
            <w:r w:rsidRPr="00915647">
              <w:rPr>
                <w:rFonts w:ascii="Times New Roman" w:hAnsi="Times New Roman"/>
              </w:rPr>
              <w:t xml:space="preserve"> 8, SNS-8.x-PFW-NS-SP1Y </w:t>
            </w:r>
          </w:p>
          <w:p w14:paraId="50F9F90C" w14:textId="78FAD63D" w:rsidR="00F66C9A" w:rsidRPr="00915647" w:rsidRDefault="00915647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Предназначен: </w:t>
            </w:r>
            <w:r w:rsidR="00F66C9A" w:rsidRPr="00915647">
              <w:rPr>
                <w:rFonts w:ascii="Times New Roman" w:hAnsi="Times New Roman"/>
              </w:rPr>
              <w:t xml:space="preserve">для модуля персонального межсетевого экрана, </w:t>
            </w:r>
            <w:r w:rsidRPr="00915647">
              <w:rPr>
                <w:rFonts w:ascii="Times New Roman" w:hAnsi="Times New Roman"/>
              </w:rPr>
              <w:t xml:space="preserve">от 1 до 50. </w:t>
            </w:r>
          </w:p>
          <w:p w14:paraId="690BB878" w14:textId="5879BAA4" w:rsidR="00F66C9A" w:rsidRPr="00915647" w:rsidRDefault="00F66C9A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Срок 12 месяцев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0CEB4" w14:textId="55258F3B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15647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9393" w14:textId="1CF4A7D6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56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F66C9A" w14:paraId="28B35D89" w14:textId="77777777" w:rsidTr="00F66C9A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3836C7DD" w14:textId="77777777" w:rsidR="00F66C9A" w:rsidRDefault="00F66C9A" w:rsidP="00F66C9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46B9" w14:textId="061ABA10" w:rsidR="00F66C9A" w:rsidRPr="00915647" w:rsidRDefault="00F66C9A" w:rsidP="00F66C9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 xml:space="preserve">Право на использование ПО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7B3D6" w14:textId="77777777" w:rsidR="00F66C9A" w:rsidRDefault="00915647" w:rsidP="00F66C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915647">
              <w:rPr>
                <w:rFonts w:ascii="Times New Roman" w:hAnsi="Times New Roman"/>
              </w:rPr>
              <w:t xml:space="preserve">"Средство защиты информации </w:t>
            </w:r>
            <w:proofErr w:type="spellStart"/>
            <w:r w:rsidRPr="00915647">
              <w:rPr>
                <w:rFonts w:ascii="Times New Roman" w:hAnsi="Times New Roman"/>
              </w:rPr>
              <w:t>Secret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Net</w:t>
            </w:r>
            <w:proofErr w:type="spellEnd"/>
            <w:r w:rsidRPr="00915647">
              <w:rPr>
                <w:rFonts w:ascii="Times New Roman" w:hAnsi="Times New Roman"/>
              </w:rPr>
              <w:t xml:space="preserve"> </w:t>
            </w:r>
            <w:proofErr w:type="spellStart"/>
            <w:r w:rsidRPr="00915647">
              <w:rPr>
                <w:rFonts w:ascii="Times New Roman" w:hAnsi="Times New Roman"/>
              </w:rPr>
              <w:t>Studio</w:t>
            </w:r>
            <w:proofErr w:type="spellEnd"/>
            <w:r w:rsidRPr="00915647">
              <w:rPr>
                <w:rFonts w:ascii="Times New Roman" w:hAnsi="Times New Roman"/>
              </w:rPr>
              <w:t>".</w:t>
            </w:r>
          </w:p>
          <w:p w14:paraId="647EC866" w14:textId="77777777" w:rsidR="00915647" w:rsidRDefault="00915647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Предназначен:</w:t>
            </w:r>
            <w:r>
              <w:rPr>
                <w:rFonts w:ascii="Times New Roman" w:hAnsi="Times New Roman"/>
              </w:rPr>
              <w:t xml:space="preserve"> </w:t>
            </w:r>
            <w:r w:rsidRPr="00915647">
              <w:rPr>
                <w:rFonts w:ascii="Times New Roman" w:hAnsi="Times New Roman"/>
              </w:rPr>
              <w:t xml:space="preserve">Модуль обнаружения и предотвращения вторжений </w:t>
            </w:r>
            <w:r>
              <w:rPr>
                <w:rFonts w:ascii="Times New Roman" w:hAnsi="Times New Roman"/>
              </w:rPr>
              <w:t xml:space="preserve">от </w:t>
            </w:r>
            <w:r w:rsidRPr="009156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до </w:t>
            </w:r>
            <w:r w:rsidRPr="00915647">
              <w:rPr>
                <w:rFonts w:ascii="Times New Roman" w:hAnsi="Times New Roman"/>
              </w:rPr>
              <w:t>50</w:t>
            </w:r>
          </w:p>
          <w:p w14:paraId="5B0BEE16" w14:textId="54C548E4" w:rsidR="00915647" w:rsidRPr="005E5905" w:rsidRDefault="00915647" w:rsidP="00F66C9A">
            <w:pPr>
              <w:spacing w:after="0" w:line="240" w:lineRule="auto"/>
              <w:rPr>
                <w:rFonts w:ascii="Times New Roman" w:hAnsi="Times New Roman"/>
              </w:rPr>
            </w:pPr>
            <w:r w:rsidRPr="00915647">
              <w:rPr>
                <w:rFonts w:ascii="Times New Roman" w:hAnsi="Times New Roman"/>
              </w:rPr>
              <w:t>Срок 12 месяцев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BBBF" w14:textId="70D76CFE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15647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4F5" w14:textId="137D4B94" w:rsidR="00F66C9A" w:rsidRPr="00915647" w:rsidRDefault="00F66C9A" w:rsidP="00F66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5647">
              <w:rPr>
                <w:rFonts w:ascii="Times New Roman" w:hAnsi="Times New Roman"/>
                <w:color w:val="000000"/>
              </w:rPr>
              <w:t>6</w:t>
            </w:r>
          </w:p>
        </w:tc>
      </w:tr>
    </w:tbl>
    <w:p w14:paraId="5DE980E8" w14:textId="42BC1573" w:rsidR="003F5C1A" w:rsidRPr="00C53B7F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F66C9A" w:rsidRPr="00F66C9A">
        <w:rPr>
          <w:rFonts w:ascii="Times New Roman" w:hAnsi="Times New Roman"/>
          <w:bCs/>
          <w:shd w:val="clear" w:color="auto" w:fill="F9FAFB"/>
        </w:rPr>
        <w:t>г. Петропавловск-Камчатский.</w:t>
      </w:r>
    </w:p>
    <w:p w14:paraId="620337D2" w14:textId="13B69123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F66C9A" w:rsidRPr="00F66C9A">
        <w:rPr>
          <w:rFonts w:ascii="Times New Roman" w:hAnsi="Times New Roman"/>
          <w:bCs/>
          <w:shd w:val="clear" w:color="auto" w:fill="F9FAFB"/>
        </w:rPr>
        <w:t>в течении 7 календарных дней с момента заключения договора</w:t>
      </w:r>
    </w:p>
    <w:p w14:paraId="19DD415B" w14:textId="18CCC0B5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3.1.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  <!-- MKR-113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C3193" w14:textId="77777777" w:rsidR="00AC1714" w:rsidRDefault="00AC1714">
      <w:pPr>
        <w:spacing w:line="240" w:lineRule="auto"/>
      </w:pPr>
      <w:r>
        <w:separator/>
      </w:r>
    </w:p>
  </w:endnote>
  <w:endnote w:type="continuationSeparator" w:id="0">
    <w:p w14:paraId="2DCF1E69" w14:textId="77777777" w:rsidR="00AC1714" w:rsidRDefault="00AC1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D84E5" w14:textId="77777777" w:rsidR="00AC1714" w:rsidRDefault="00AC1714">
      <w:pPr>
        <w:spacing w:after="0"/>
      </w:pPr>
      <w:r>
        <w:separator/>
      </w:r>
    </w:p>
  </w:footnote>
  <w:footnote w:type="continuationSeparator" w:id="0">
    <w:p w14:paraId="0D6E50D6" w14:textId="77777777" w:rsidR="00AC1714" w:rsidRDefault="00AC17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845AF"/>
    <w:rsid w:val="000A5B4A"/>
    <w:rsid w:val="00114C12"/>
    <w:rsid w:val="00134BBB"/>
    <w:rsid w:val="00160B71"/>
    <w:rsid w:val="001F0F41"/>
    <w:rsid w:val="00230A62"/>
    <w:rsid w:val="00241E82"/>
    <w:rsid w:val="00257398"/>
    <w:rsid w:val="002A10E0"/>
    <w:rsid w:val="002E0947"/>
    <w:rsid w:val="00326BE7"/>
    <w:rsid w:val="003315B8"/>
    <w:rsid w:val="003320F5"/>
    <w:rsid w:val="00345CA6"/>
    <w:rsid w:val="003722D8"/>
    <w:rsid w:val="003752AA"/>
    <w:rsid w:val="00396D5D"/>
    <w:rsid w:val="003A5C44"/>
    <w:rsid w:val="003A7B7A"/>
    <w:rsid w:val="003B1B4C"/>
    <w:rsid w:val="003B5063"/>
    <w:rsid w:val="003F5C1A"/>
    <w:rsid w:val="0040465C"/>
    <w:rsid w:val="00425395"/>
    <w:rsid w:val="00431CD5"/>
    <w:rsid w:val="004867CF"/>
    <w:rsid w:val="00487D5A"/>
    <w:rsid w:val="004B51B0"/>
    <w:rsid w:val="004E5CE5"/>
    <w:rsid w:val="004F620E"/>
    <w:rsid w:val="00531060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B1A2E"/>
    <w:rsid w:val="00800607"/>
    <w:rsid w:val="0085550D"/>
    <w:rsid w:val="008F19C5"/>
    <w:rsid w:val="00915647"/>
    <w:rsid w:val="00931B54"/>
    <w:rsid w:val="0097278E"/>
    <w:rsid w:val="009813A1"/>
    <w:rsid w:val="00994850"/>
    <w:rsid w:val="009E7842"/>
    <w:rsid w:val="00A0453D"/>
    <w:rsid w:val="00A1183D"/>
    <w:rsid w:val="00A451F9"/>
    <w:rsid w:val="00A633C4"/>
    <w:rsid w:val="00A95929"/>
    <w:rsid w:val="00AA61F6"/>
    <w:rsid w:val="00AC1714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B0831"/>
    <w:rsid w:val="00CB78A8"/>
    <w:rsid w:val="00CC6350"/>
    <w:rsid w:val="00D17EA3"/>
    <w:rsid w:val="00D248BB"/>
    <w:rsid w:val="00D31017"/>
    <w:rsid w:val="00D55857"/>
    <w:rsid w:val="00D742DA"/>
    <w:rsid w:val="00D7508F"/>
    <w:rsid w:val="00D90C0B"/>
    <w:rsid w:val="00DC3E10"/>
    <w:rsid w:val="00DE05E4"/>
    <w:rsid w:val="00E01C93"/>
    <w:rsid w:val="00E148FF"/>
    <w:rsid w:val="00E2197C"/>
    <w:rsid w:val="00E23E13"/>
    <w:rsid w:val="00E44E1E"/>
    <w:rsid w:val="00EA4D18"/>
    <w:rsid w:val="00EA706F"/>
    <w:rsid w:val="00EC4ED2"/>
    <w:rsid w:val="00F27E22"/>
    <w:rsid w:val="00F41D79"/>
    <w:rsid w:val="00F624BF"/>
    <w:rsid w:val="00F66C9A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64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92C3-6FA6-4F3B-97A8-41C7020C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DOC-MARKER-4JCJ-eCCw-5yy24xGS0nCA</dc:description>
  <dc:creator>fominsd</dc:creator>
  <cp:lastModifiedBy>User119</cp:lastModifiedBy>
  <cp:revision>2</cp:revision>
  <cp:lastPrinted>2025-03-11T07:43:00Z</cp:lastPrinted>
  <dcterms:created xsi:type="dcterms:W3CDTF">2026-04-20T05:50:00Z</dcterms:created>
  <dcterms:modified xsi:type="dcterms:W3CDTF">2026-04-20T05:50:00Z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