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08523CBC" w14:textId="501B083B" w:rsidR="003F5C1A" w:rsidRDefault="00F41D79">
      <w:pPr>
        <w:spacing w:after="0" w:line="240" w:lineRule="auto"/>
        <w:jc w:val="center"/>
        <w:rPr>
          <w:rFonts w:ascii="Times New Roman" w:hAnsi="Times New Roman"/>
          <w:b/>
        </w:rPr>
      </w:pPr>
      <w:bookmarkStart w:id="0" w:name="_GoBack"/>
      <w:bookmarkEnd w:id="0"/>
      <w:r>
        <w:rPr>
          <w:rFonts w:ascii="Times New Roman" w:hAnsi="Times New Roman"/>
          <w:b/>
        </w:rPr>
        <w:t xml:space="preserve"> </w:t>
      </w:r>
      <w:r w:rsidR="004E31E7">
        <w:rPr>
          <w:rFonts w:ascii="Times New Roman" w:hAnsi="Times New Roman"/>
          <w:b/>
        </w:rPr>
        <w:t>на поставку учебного автомата</w:t>
      </w:r>
    </w:p>
    <w:p w14:paraId="0F4AC1F7" w14:textId="19599DFE" w:rsidR="003F5C1A" w:rsidRDefault="00F41D79" w:rsidP="00C3697C">
      <w:pPr>
        <w:pStyle w:val="afe"/>
        <w:numPr>
          <w:ilvl w:val="0"/>
          <w:numId w:val="1"/>
        </w:numPr>
        <w:spacing w:after="0" w:line="240" w:lineRule="auto"/>
        <w:ind w:left="-284" w:right="-284" w:firstLine="0"/>
        <w:jc w:val="both"/>
        <w:rPr>
          <w:rFonts w:ascii="Times New Roman" w:hAnsi="Times New Roman"/>
          <w:b/>
        </w:rPr>
      </w:pPr>
      <w:r>
        <w:rPr>
          <w:rFonts w:ascii="Times New Roman" w:hAnsi="Times New Roman"/>
          <w:b/>
        </w:rPr>
        <w:t>Объект закупки:</w:t>
      </w:r>
    </w:p>
    <w:p w14:paraId="1E0EC928" w14:textId="07F3F7AF" w:rsidR="00EF4F3D" w:rsidRPr="00EF4F3D" w:rsidRDefault="00EF4F3D" w:rsidP="00EF4F3D">
      <w:pPr>
        <w:pStyle w:val="afe"/>
        <w:spacing w:after="0" w:line="240" w:lineRule="auto"/>
        <w:ind w:left="-284" w:right="-284"/>
        <w:jc w:val="both"/>
        <w:rPr>
          <w:rFonts w:ascii="Times New Roman" w:hAnsi="Times New Roman"/>
          <w:bCs/>
          <w:i/>
          <w:iCs/>
          <w:sz w:val="18"/>
          <w:szCs w:val="18"/>
        </w:rPr>
      </w:pPr>
      <w:r w:rsidRPr="00EF4F3D">
        <w:rPr>
          <w:rFonts w:ascii="Times New Roman" w:hAnsi="Times New Roman"/>
          <w:bCs/>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7"/>
        <w:gridCol w:w="1417"/>
        <w:gridCol w:w="3687"/>
        <w:gridCol w:w="1267"/>
        <w:gridCol w:w="1693"/>
        <w:gridCol w:w="1859"/>
      </w:tblGrid>
      <w:tr w:rsidR="00C763B0" w:rsidRPr="00AF39E3" w14:paraId="3CE63FCB" w14:textId="77777777" w:rsidTr="00C763B0">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BFCEA" w14:textId="77777777" w:rsidR="00AF39E3" w:rsidRPr="00AF39E3" w:rsidRDefault="00AF39E3" w:rsidP="00AF39E3">
            <w:pPr>
              <w:spacing w:after="0" w:line="240" w:lineRule="auto"/>
              <w:jc w:val="center"/>
              <w:rPr>
                <w:rFonts w:ascii="Times New Roman" w:hAnsi="Times New Roman"/>
                <w:b/>
                <w:bCs/>
              </w:rPr>
            </w:pPr>
            <w:r w:rsidRPr="00AF39E3">
              <w:rPr>
                <w:rFonts w:ascii="Times New Roman" w:hAnsi="Times New Roman"/>
                <w:b/>
                <w:bCs/>
              </w:rPr>
              <w:t>№ 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23F66" w14:textId="77777777" w:rsidR="00AF39E3" w:rsidRPr="00AF39E3" w:rsidRDefault="00AF39E3" w:rsidP="00AF39E3">
            <w:pPr>
              <w:spacing w:after="0" w:line="240" w:lineRule="auto"/>
              <w:jc w:val="center"/>
              <w:rPr>
                <w:rFonts w:ascii="Times New Roman" w:hAnsi="Times New Roman"/>
                <w:b/>
                <w:bCs/>
              </w:rPr>
            </w:pPr>
            <w:r w:rsidRPr="00AF39E3">
              <w:rPr>
                <w:rFonts w:ascii="Times New Roman" w:hAnsi="Times New Roman"/>
                <w:b/>
                <w:bCs/>
              </w:rPr>
              <w:t>ОКПД 2</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71434" w14:textId="77777777" w:rsidR="00AF39E3" w:rsidRPr="00AF39E3" w:rsidRDefault="00AF39E3" w:rsidP="00AF39E3">
            <w:pPr>
              <w:spacing w:after="0" w:line="240" w:lineRule="auto"/>
              <w:jc w:val="center"/>
              <w:rPr>
                <w:rFonts w:ascii="Times New Roman" w:hAnsi="Times New Roman"/>
                <w:b/>
                <w:bCs/>
              </w:rPr>
            </w:pPr>
            <w:r w:rsidRPr="00AF39E3">
              <w:rPr>
                <w:rFonts w:ascii="Times New Roman" w:hAnsi="Times New Roman"/>
                <w:b/>
                <w:bCs/>
              </w:rPr>
              <w:t>Наименование</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7DAEFB29" w14:textId="77777777" w:rsidR="00AF39E3" w:rsidRPr="00AF39E3" w:rsidRDefault="00AF39E3" w:rsidP="00AF39E3">
            <w:pPr>
              <w:spacing w:after="0" w:line="240" w:lineRule="auto"/>
              <w:jc w:val="center"/>
              <w:rPr>
                <w:rFonts w:ascii="Times New Roman" w:hAnsi="Times New Roman"/>
                <w:b/>
                <w:bCs/>
              </w:rPr>
            </w:pPr>
            <w:r w:rsidRPr="00AF39E3">
              <w:rPr>
                <w:rFonts w:ascii="Times New Roman" w:hAnsi="Times New Roman"/>
                <w:b/>
                <w:bCs/>
              </w:rPr>
              <w:t>Национальный ‍﻿⁠‍﻿‍﻿﻿﻿‌⁠‍⁠​⁠﻿​‌​​﻿​‌﻿⁠​​⁠​‍﻿﻿‍﻿⁠​‍⁠﻿‍​​‍‍режим</w:t>
            </w:r>
          </w:p>
        </w:tc>
      </w:tr>
      <w:tr w:rsidR="00C763B0" w:rsidRPr="00AF39E3" w14:paraId="04B0BC4D" w14:textId="77777777" w:rsidTr="00C763B0">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2A17CD" w14:textId="77777777" w:rsidR="00AF39E3" w:rsidRPr="00AF39E3" w:rsidRDefault="00AF39E3" w:rsidP="00AF39E3">
            <w:pPr>
              <w:spacing w:after="0" w:line="240" w:lineRule="auto"/>
              <w:rPr>
                <w:rFonts w:ascii="Times New Roman" w:hAnsi="Times New Roman"/>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DFF122" w14:textId="77777777" w:rsidR="00AF39E3" w:rsidRPr="00AF39E3" w:rsidRDefault="00AF39E3" w:rsidP="00AF39E3">
            <w:pPr>
              <w:spacing w:after="0" w:line="240" w:lineRule="auto"/>
              <w:rPr>
                <w:rFonts w:ascii="Times New Roman" w:hAnsi="Times New Roman"/>
                <w:b/>
                <w:bCs/>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77328123" w14:textId="77777777" w:rsidR="00AF39E3" w:rsidRPr="00AF39E3" w:rsidRDefault="00AF39E3" w:rsidP="00AF39E3">
            <w:pPr>
              <w:spacing w:after="0" w:line="240" w:lineRule="auto"/>
              <w:rPr>
                <w:rFonts w:ascii="Times New Roman" w:hAnsi="Times New Roman"/>
                <w:b/>
                <w:bCs/>
              </w:rPr>
            </w:pPr>
          </w:p>
        </w:tc>
        <w:tc>
          <w:tcPr>
            <w:tcW w:w="1267" w:type="dxa"/>
            <w:tcBorders>
              <w:top w:val="nil"/>
              <w:left w:val="nil"/>
              <w:bottom w:val="single" w:sz="4" w:space="0" w:color="auto"/>
              <w:right w:val="single" w:sz="4" w:space="0" w:color="auto"/>
            </w:tcBorders>
            <w:shd w:val="clear" w:color="auto" w:fill="auto"/>
            <w:vAlign w:val="center"/>
            <w:hideMark/>
          </w:tcPr>
          <w:p w14:paraId="6791091C" w14:textId="77777777" w:rsidR="00AF39E3" w:rsidRPr="00AF39E3" w:rsidRDefault="00AF39E3" w:rsidP="00AF39E3">
            <w:pPr>
              <w:spacing w:after="0" w:line="240" w:lineRule="auto"/>
              <w:jc w:val="center"/>
              <w:rPr>
                <w:rFonts w:ascii="Times New Roman" w:hAnsi="Times New Roman"/>
                <w:b/>
                <w:bCs/>
              </w:rPr>
            </w:pPr>
            <w:r w:rsidRPr="00AF39E3">
              <w:rPr>
                <w:rFonts w:ascii="Times New Roman" w:hAnsi="Times New Roman"/>
                <w:b/>
                <w:bCs/>
              </w:rPr>
              <w:t>1875 (Запрет)</w:t>
            </w:r>
          </w:p>
        </w:tc>
        <w:tc>
          <w:tcPr>
            <w:tcW w:w="1693" w:type="dxa"/>
            <w:tcBorders>
              <w:top w:val="nil"/>
              <w:left w:val="nil"/>
              <w:bottom w:val="single" w:sz="4" w:space="0" w:color="auto"/>
              <w:right w:val="single" w:sz="4" w:space="0" w:color="auto"/>
            </w:tcBorders>
            <w:shd w:val="clear" w:color="auto" w:fill="auto"/>
            <w:vAlign w:val="center"/>
            <w:hideMark/>
          </w:tcPr>
          <w:p w14:paraId="42175881" w14:textId="77777777" w:rsidR="00AF39E3" w:rsidRPr="00AF39E3" w:rsidRDefault="00AF39E3" w:rsidP="00AF39E3">
            <w:pPr>
              <w:spacing w:after="0" w:line="240" w:lineRule="auto"/>
              <w:jc w:val="center"/>
              <w:rPr>
                <w:rFonts w:ascii="Times New Roman" w:hAnsi="Times New Roman"/>
                <w:b/>
                <w:bCs/>
              </w:rPr>
            </w:pPr>
            <w:r w:rsidRPr="00AF39E3">
              <w:rPr>
                <w:rFonts w:ascii="Times New Roman" w:hAnsi="Times New Roman"/>
                <w:b/>
                <w:bCs/>
              </w:rPr>
              <w:t>1875 (Ограничение)</w:t>
            </w:r>
          </w:p>
        </w:tc>
        <w:tc>
          <w:tcPr>
            <w:tcW w:w="1859" w:type="dxa"/>
            <w:tcBorders>
              <w:top w:val="nil"/>
              <w:left w:val="nil"/>
              <w:bottom w:val="single" w:sz="4" w:space="0" w:color="auto"/>
              <w:right w:val="single" w:sz="4" w:space="0" w:color="auto"/>
            </w:tcBorders>
            <w:shd w:val="clear" w:color="auto" w:fill="auto"/>
            <w:vAlign w:val="center"/>
            <w:hideMark/>
          </w:tcPr>
          <w:p w14:paraId="228F0990" w14:textId="77777777" w:rsidR="00C763B0" w:rsidRDefault="00AF39E3" w:rsidP="00AF39E3">
            <w:pPr>
              <w:spacing w:after="0" w:line="240" w:lineRule="auto"/>
              <w:jc w:val="center"/>
              <w:rPr>
                <w:rFonts w:ascii="Times New Roman" w:hAnsi="Times New Roman"/>
                <w:b/>
                <w:bCs/>
              </w:rPr>
            </w:pPr>
            <w:r w:rsidRPr="00AF39E3">
              <w:rPr>
                <w:rFonts w:ascii="Times New Roman" w:hAnsi="Times New Roman"/>
                <w:b/>
                <w:bCs/>
              </w:rPr>
              <w:t xml:space="preserve">1875 </w:t>
            </w:r>
          </w:p>
          <w:p w14:paraId="14AB24D5" w14:textId="14D09FCC" w:rsidR="00AF39E3" w:rsidRPr="00AF39E3" w:rsidRDefault="00AF39E3" w:rsidP="00AF39E3">
            <w:pPr>
              <w:spacing w:after="0" w:line="240" w:lineRule="auto"/>
              <w:jc w:val="center"/>
              <w:rPr>
                <w:rFonts w:ascii="Times New Roman" w:hAnsi="Times New Roman"/>
                <w:b/>
                <w:bCs/>
              </w:rPr>
            </w:pPr>
            <w:r w:rsidRPr="00AF39E3">
              <w:rPr>
                <w:rFonts w:ascii="Times New Roman" w:hAnsi="Times New Roman"/>
                <w:b/>
                <w:bCs/>
              </w:rPr>
              <w:t>(Преимущество)</w:t>
            </w:r>
          </w:p>
        </w:tc>
      </w:tr>
      <w:tr w:rsidR="00AF39E3" w:rsidRPr="00AF39E3" w14:paraId="3C702B16" w14:textId="77777777" w:rsidTr="003315B8">
        <w:trPr>
          <w:trHeight w:val="300"/>
        </w:trPr>
        <w:tc>
          <w:tcPr>
            <w:tcW w:w="567" w:type="dxa"/>
            <w:tcBorders>
              <w:top w:val="nil"/>
              <w:left w:val="single" w:sz="4" w:space="0" w:color="auto"/>
              <w:bottom w:val="single" w:sz="4" w:space="0" w:color="auto"/>
              <w:right w:val="single" w:sz="4" w:space="0" w:color="auto"/>
            </w:tcBorders>
            <w:shd w:val="clear" w:color="auto" w:fill="auto"/>
            <w:hideMark/>
          </w:tcPr>
          <w:p w14:paraId="0B347CF0" w14:textId="65CFD60B" w:rsidR="00AF39E3" w:rsidRPr="00B164A2" w:rsidRDefault="00AF39E3" w:rsidP="00B164A2">
            <w:pPr>
              <w:pStyle w:val="afe"/>
              <w:numPr>
                <w:ilvl w:val="3"/>
                <w:numId w:val="1"/>
              </w:numPr>
              <w:spacing w:after="0" w:line="240" w:lineRule="auto"/>
              <w:ind w:left="357" w:hanging="357"/>
              <w:jc w:val="center"/>
              <w:rPr>
                <w:rFonts w:ascii="Times New Roman" w:hAnsi="Times New Roman"/>
              </w:rPr>
            </w:pPr>
          </w:p>
        </w:tc>
        <w:tc>
          <w:tcPr>
            <w:tcW w:w="1417" w:type="dxa"/>
            <w:tcBorders>
              <w:top w:val="nil"/>
              <w:left w:val="nil"/>
              <w:bottom w:val="single" w:sz="4" w:space="0" w:color="auto"/>
              <w:right w:val="single" w:sz="4" w:space="0" w:color="auto"/>
            </w:tcBorders>
            <w:shd w:val="clear" w:color="auto" w:fill="auto"/>
          </w:tcPr>
          <w:p w14:paraId="77A9C80B" w14:textId="14DA8941" w:rsidR="00AF39E3" w:rsidRPr="00AF39E3" w:rsidRDefault="00EF4F3D" w:rsidP="00AF39E3">
            <w:pPr>
              <w:spacing w:after="0" w:line="240" w:lineRule="auto"/>
              <w:jc w:val="center"/>
              <w:rPr>
                <w:rFonts w:ascii="Times New Roman" w:hAnsi="Times New Roman"/>
              </w:rPr>
            </w:pPr>
            <w:r w:rsidRPr="00EF4F3D">
              <w:rPr>
                <w:rFonts w:ascii="Times New Roman" w:hAnsi="Times New Roman"/>
              </w:rPr>
              <w:t>32.99.53.190</w:t>
            </w:r>
          </w:p>
        </w:tc>
        <w:tc>
          <w:tcPr>
            <w:tcW w:w="3687" w:type="dxa"/>
            <w:tcBorders>
              <w:top w:val="nil"/>
              <w:left w:val="nil"/>
              <w:bottom w:val="single" w:sz="4" w:space="0" w:color="auto"/>
              <w:right w:val="single" w:sz="4" w:space="0" w:color="auto"/>
            </w:tcBorders>
            <w:shd w:val="clear" w:color="auto" w:fill="auto"/>
          </w:tcPr>
          <w:p w14:paraId="476C4B6D" w14:textId="38BF6A4C" w:rsidR="00AF39E3" w:rsidRPr="00AF39E3" w:rsidRDefault="00EF4F3D" w:rsidP="00AF39E3">
            <w:pPr>
              <w:spacing w:after="0" w:line="240" w:lineRule="auto"/>
              <w:jc w:val="center"/>
              <w:rPr>
                <w:rFonts w:ascii="Times New Roman" w:hAnsi="Times New Roman"/>
              </w:rPr>
            </w:pPr>
            <w:r w:rsidRPr="00EF4F3D">
              <w:rPr>
                <w:rFonts w:ascii="Times New Roman" w:hAnsi="Times New Roman"/>
              </w:rPr>
              <w:t>Макет учебный автомата Калашникова АК-12</w:t>
            </w:r>
          </w:p>
        </w:tc>
        <w:tc>
          <w:tcPr>
            <w:tcW w:w="1267" w:type="dxa"/>
            <w:tcBorders>
              <w:top w:val="nil"/>
              <w:left w:val="nil"/>
              <w:bottom w:val="single" w:sz="4" w:space="0" w:color="auto"/>
              <w:right w:val="single" w:sz="4" w:space="0" w:color="auto"/>
            </w:tcBorders>
            <w:shd w:val="clear" w:color="auto" w:fill="auto"/>
          </w:tcPr>
          <w:p w14:paraId="20967123" w14:textId="361C6155" w:rsidR="00AF39E3" w:rsidRPr="00AF39E3" w:rsidRDefault="00AF39E3" w:rsidP="00AF39E3">
            <w:pPr>
              <w:spacing w:after="0" w:line="240" w:lineRule="auto"/>
              <w:jc w:val="center"/>
              <w:rPr>
                <w:rFonts w:ascii="Times New Roman" w:hAnsi="Times New Roman"/>
              </w:rPr>
            </w:pPr>
          </w:p>
        </w:tc>
        <w:tc>
          <w:tcPr>
            <w:tcW w:w="1693" w:type="dxa"/>
            <w:tcBorders>
              <w:top w:val="nil"/>
              <w:left w:val="nil"/>
              <w:bottom w:val="single" w:sz="4" w:space="0" w:color="auto"/>
              <w:right w:val="single" w:sz="4" w:space="0" w:color="auto"/>
            </w:tcBorders>
            <w:shd w:val="clear" w:color="auto" w:fill="auto"/>
          </w:tcPr>
          <w:p w14:paraId="467F0BB4" w14:textId="056836DA" w:rsidR="00AF39E3" w:rsidRPr="00AF39E3" w:rsidRDefault="00EF4F3D" w:rsidP="00AF39E3">
            <w:pPr>
              <w:spacing w:after="0" w:line="240" w:lineRule="auto"/>
              <w:jc w:val="center"/>
              <w:rPr>
                <w:rFonts w:ascii="Times New Roman" w:hAnsi="Times New Roman"/>
              </w:rPr>
            </w:pPr>
            <w:r w:rsidRPr="00FC19A9">
              <w:rPr>
                <w:rFonts w:ascii="Segoe UI Symbol" w:hAnsi="Segoe UI Symbol" w:cs="Segoe UI Symbol"/>
                <w:color w:val="FFC000"/>
              </w:rPr>
              <w:t>✓</w:t>
            </w:r>
          </w:p>
        </w:tc>
        <w:tc>
          <w:tcPr>
            <w:tcW w:w="1859" w:type="dxa"/>
            <w:tcBorders>
              <w:top w:val="nil"/>
              <w:left w:val="nil"/>
              <w:bottom w:val="single" w:sz="4" w:space="0" w:color="auto"/>
              <w:right w:val="single" w:sz="4" w:space="0" w:color="auto"/>
            </w:tcBorders>
            <w:shd w:val="clear" w:color="auto" w:fill="auto"/>
          </w:tcPr>
          <w:p w14:paraId="12F0D6E1" w14:textId="7A083008" w:rsidR="00AF39E3" w:rsidRPr="00AF39E3" w:rsidRDefault="00AF39E3" w:rsidP="00AF39E3">
            <w:pPr>
              <w:spacing w:after="0" w:line="240" w:lineRule="auto"/>
              <w:jc w:val="center"/>
              <w:rPr>
                <w:rFonts w:ascii="Times New Roman" w:hAnsi="Times New Roman"/>
              </w:rPr>
            </w:pPr>
          </w:p>
        </w:tc>
      </w:tr>
    </w:tbl>
    <w:p w14:paraId="4F4CA097" w14:textId="77777777" w:rsidR="00AF39E3" w:rsidRPr="00AF39E3" w:rsidRDefault="00AF39E3" w:rsidP="00AF39E3">
      <w:pPr>
        <w:spacing w:after="0" w:line="240" w:lineRule="auto"/>
        <w:ind w:left="-284" w:right="-284"/>
        <w:jc w:val="both"/>
        <w:rPr>
          <w:rFonts w:ascii="Times New Roman" w:hAnsi="Times New Roman"/>
          <w:bCs/>
          <w:i/>
          <w:iCs/>
          <w:sz w:val="18"/>
          <w:szCs w:val="18"/>
        </w:rPr>
      </w:pPr>
      <w:r w:rsidRPr="00AF39E3">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906"/>
        <w:gridCol w:w="5586"/>
        <w:gridCol w:w="794"/>
        <w:gridCol w:w="724"/>
      </w:tblGrid>
      <w:tr w:rsidR="00BE1722" w14:paraId="1FC6B82F" w14:textId="77777777" w:rsidTr="00AF39E3">
        <w:trPr>
          <w:trHeight w:val="20"/>
          <w:jc w:val="center"/>
        </w:trPr>
        <w:tc>
          <w:tcPr>
            <w:tcW w:w="562" w:type="dxa"/>
            <w:shd w:val="clear" w:color="auto" w:fill="auto"/>
          </w:tcPr>
          <w:p w14:paraId="16F4435C" w14:textId="77777777" w:rsidR="00BE1722" w:rsidRDefault="00BE1722">
            <w:pPr>
              <w:spacing w:after="0" w:line="240" w:lineRule="auto"/>
              <w:jc w:val="center"/>
              <w:rPr>
                <w:rFonts w:ascii="Times New Roman" w:hAnsi="Times New Roman"/>
                <w:b/>
                <w:bCs/>
              </w:rPr>
            </w:pPr>
            <w:r>
              <w:rPr>
                <w:rFonts w:ascii="Times New Roman" w:hAnsi="Times New Roman"/>
                <w:b/>
                <w:bCs/>
              </w:rPr>
              <w:t>№</w:t>
            </w:r>
          </w:p>
          <w:p w14:paraId="41FFCED0" w14:textId="1617D2D5" w:rsidR="00BE1722" w:rsidRDefault="00BE1722">
            <w:pPr>
              <w:spacing w:after="0" w:line="240" w:lineRule="auto"/>
              <w:jc w:val="center"/>
              <w:rPr>
                <w:rFonts w:ascii="Times New Roman" w:hAnsi="Times New Roman"/>
                <w:b/>
                <w:bCs/>
              </w:rPr>
            </w:pPr>
            <w:r>
              <w:rPr>
                <w:rFonts w:ascii="Times New Roman" w:hAnsi="Times New Roman"/>
                <w:b/>
                <w:bCs/>
              </w:rPr>
              <w:t>п/п</w:t>
            </w:r>
          </w:p>
        </w:tc>
        <w:tc>
          <w:tcPr>
            <w:tcW w:w="2841" w:type="dxa"/>
            <w:shd w:val="clear" w:color="auto" w:fill="auto"/>
          </w:tcPr>
          <w:p w14:paraId="0DADD03E" w14:textId="77777777" w:rsidR="00BE1722" w:rsidRDefault="00BE1722">
            <w:pPr>
              <w:spacing w:after="0" w:line="240" w:lineRule="auto"/>
              <w:jc w:val="center"/>
              <w:rPr>
                <w:rFonts w:ascii="Times New Roman" w:hAnsi="Times New Roman"/>
                <w:b/>
                <w:bCs/>
              </w:rPr>
            </w:pPr>
            <w:r>
              <w:rPr>
                <w:rFonts w:ascii="Times New Roman" w:hAnsi="Times New Roman"/>
                <w:b/>
                <w:bCs/>
              </w:rPr>
              <w:t>Наименование</w:t>
            </w:r>
          </w:p>
        </w:tc>
        <w:tc>
          <w:tcPr>
            <w:tcW w:w="5461" w:type="dxa"/>
          </w:tcPr>
          <w:p w14:paraId="2C754E67" w14:textId="77777777" w:rsidR="00BE1722" w:rsidRDefault="00BE1722">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76" w:type="dxa"/>
            <w:shd w:val="clear" w:color="000000" w:fill="FFFFFF"/>
          </w:tcPr>
          <w:p w14:paraId="2B4D84E2" w14:textId="77777777" w:rsidR="00BE1722" w:rsidRDefault="00BE1722">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BE1722" w:rsidRDefault="00BE1722">
            <w:pPr>
              <w:spacing w:after="0" w:line="240" w:lineRule="auto"/>
              <w:jc w:val="center"/>
              <w:rPr>
                <w:rFonts w:ascii="Times New Roman" w:hAnsi="Times New Roman"/>
                <w:b/>
                <w:bCs/>
              </w:rPr>
            </w:pPr>
            <w:r>
              <w:rPr>
                <w:rFonts w:ascii="Times New Roman" w:hAnsi="Times New Roman"/>
                <w:b/>
                <w:bCs/>
              </w:rPr>
              <w:t>Кол-во</w:t>
            </w:r>
          </w:p>
        </w:tc>
      </w:tr>
      <w:tr w:rsidR="00BE1722" w14:paraId="01CCCE37" w14:textId="77777777" w:rsidTr="00AF39E3">
        <w:trPr>
          <w:trHeight w:val="20"/>
          <w:jc w:val="center"/>
        </w:trPr>
        <w:tc>
          <w:tcPr>
            <w:tcW w:w="562" w:type="dxa"/>
            <w:shd w:val="clear" w:color="auto" w:fill="auto"/>
          </w:tcPr>
          <w:p w14:paraId="2594A084" w14:textId="77777777" w:rsidR="00BE1722" w:rsidRDefault="00BE1722">
            <w:pPr>
              <w:pStyle w:val="afe"/>
              <w:numPr>
                <w:ilvl w:val="0"/>
                <w:numId w:val="2"/>
              </w:numPr>
              <w:spacing w:after="0" w:line="240" w:lineRule="auto"/>
              <w:ind w:hanging="720"/>
              <w:jc w:val="center"/>
              <w:rPr>
                <w:rFonts w:ascii="Times New Roman" w:hAnsi="Times New Roman"/>
              </w:rPr>
            </w:pP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696CDE09" w14:textId="5955852D" w:rsidR="00BE1722" w:rsidRPr="00EF4F3D" w:rsidRDefault="004E31E7" w:rsidP="00C3697C">
            <w:pPr>
              <w:spacing w:after="0" w:line="240" w:lineRule="auto"/>
              <w:jc w:val="center"/>
              <w:rPr>
                <w:rStyle w:val="docy"/>
                <w:rFonts w:ascii="Times New Roman" w:hAnsi="Times New Roman"/>
              </w:rPr>
            </w:pPr>
            <w:r w:rsidRPr="00EF4F3D">
              <w:rPr>
                <w:rStyle w:val="docy"/>
                <w:rFonts w:ascii="Times New Roman" w:hAnsi="Times New Roman"/>
              </w:rPr>
              <w:t>Макет учебный автомата Калашникова АК-12</w:t>
            </w:r>
          </w:p>
        </w:tc>
        <w:tc>
          <w:tcPr>
            <w:tcW w:w="5461" w:type="dxa"/>
            <w:tcBorders>
              <w:top w:val="single" w:sz="4" w:space="0" w:color="auto"/>
              <w:left w:val="single" w:sz="4" w:space="0" w:color="auto"/>
              <w:bottom w:val="single" w:sz="4" w:space="0" w:color="auto"/>
              <w:right w:val="single" w:sz="4" w:space="0" w:color="auto"/>
            </w:tcBorders>
            <w:shd w:val="clear" w:color="000000" w:fill="FFFFFF"/>
          </w:tcPr>
          <w:p w14:paraId="1C6EAC63" w14:textId="437E57B2" w:rsidR="004E31E7" w:rsidRPr="004E31E7" w:rsidRDefault="004E31E7" w:rsidP="004E31E7">
            <w:pPr>
              <w:spacing w:after="0" w:line="240" w:lineRule="auto"/>
              <w:rPr>
                <w:rFonts w:ascii="Times New Roman" w:hAnsi="Times New Roman"/>
              </w:rPr>
            </w:pPr>
            <w:r w:rsidRPr="004E31E7">
              <w:rPr>
                <w:rFonts w:ascii="Times New Roman" w:hAnsi="Times New Roman"/>
              </w:rPr>
              <w:t>Калибр: 5,45</w:t>
            </w:r>
            <w:r>
              <w:rPr>
                <w:rFonts w:ascii="Times New Roman" w:hAnsi="Times New Roman"/>
              </w:rPr>
              <w:t xml:space="preserve"> </w:t>
            </w:r>
            <w:r w:rsidRPr="004E31E7">
              <w:rPr>
                <w:rFonts w:ascii="Times New Roman" w:hAnsi="Times New Roman"/>
              </w:rPr>
              <w:t>мм</w:t>
            </w:r>
          </w:p>
          <w:p w14:paraId="5CD81ACB" w14:textId="77777777" w:rsidR="004E31E7" w:rsidRPr="004E31E7" w:rsidRDefault="004E31E7" w:rsidP="004E31E7">
            <w:pPr>
              <w:spacing w:after="0" w:line="240" w:lineRule="auto"/>
              <w:rPr>
                <w:rFonts w:ascii="Times New Roman" w:hAnsi="Times New Roman"/>
              </w:rPr>
            </w:pPr>
            <w:r w:rsidRPr="004E31E7">
              <w:rPr>
                <w:rFonts w:ascii="Times New Roman" w:hAnsi="Times New Roman"/>
              </w:rPr>
              <w:t>Приклад: Складной телескопический</w:t>
            </w:r>
          </w:p>
          <w:p w14:paraId="41E15E9F" w14:textId="77777777" w:rsidR="004E31E7" w:rsidRPr="004E31E7" w:rsidRDefault="004E31E7" w:rsidP="004E31E7">
            <w:pPr>
              <w:spacing w:after="0" w:line="240" w:lineRule="auto"/>
              <w:rPr>
                <w:rFonts w:ascii="Times New Roman" w:hAnsi="Times New Roman"/>
              </w:rPr>
            </w:pPr>
            <w:r w:rsidRPr="004E31E7">
              <w:rPr>
                <w:rFonts w:ascii="Times New Roman" w:hAnsi="Times New Roman"/>
              </w:rPr>
              <w:t>Материал корпуса: Металл, пластик</w:t>
            </w:r>
          </w:p>
          <w:p w14:paraId="7DF7D6BF" w14:textId="4555D224" w:rsidR="004E31E7" w:rsidRPr="004E31E7" w:rsidRDefault="004E31E7" w:rsidP="004E31E7">
            <w:pPr>
              <w:spacing w:after="0" w:line="240" w:lineRule="auto"/>
              <w:rPr>
                <w:rFonts w:ascii="Times New Roman" w:hAnsi="Times New Roman"/>
              </w:rPr>
            </w:pPr>
            <w:r w:rsidRPr="004E31E7">
              <w:rPr>
                <w:rFonts w:ascii="Times New Roman" w:hAnsi="Times New Roman"/>
              </w:rPr>
              <w:t xml:space="preserve">Функция разборки/сборки: </w:t>
            </w:r>
            <w:r>
              <w:rPr>
                <w:rFonts w:ascii="Times New Roman" w:hAnsi="Times New Roman"/>
              </w:rPr>
              <w:t>наличие</w:t>
            </w:r>
          </w:p>
          <w:p w14:paraId="20EEEB5B" w14:textId="02BAA7CB" w:rsidR="004E31E7" w:rsidRDefault="004E31E7" w:rsidP="004E31E7">
            <w:pPr>
              <w:spacing w:after="0" w:line="240" w:lineRule="auto"/>
              <w:rPr>
                <w:rFonts w:ascii="Times New Roman" w:hAnsi="Times New Roman"/>
              </w:rPr>
            </w:pPr>
            <w:r w:rsidRPr="004E31E7">
              <w:rPr>
                <w:rFonts w:ascii="Times New Roman" w:hAnsi="Times New Roman"/>
              </w:rPr>
              <w:t xml:space="preserve">Размеры: </w:t>
            </w:r>
          </w:p>
          <w:p w14:paraId="0E5F463D" w14:textId="77777777" w:rsidR="004E31E7" w:rsidRDefault="004E31E7" w:rsidP="004E31E7">
            <w:pPr>
              <w:spacing w:after="0" w:line="240" w:lineRule="auto"/>
              <w:rPr>
                <w:rFonts w:ascii="Times New Roman" w:hAnsi="Times New Roman"/>
              </w:rPr>
            </w:pPr>
            <w:r w:rsidRPr="004E31E7">
              <w:rPr>
                <w:rFonts w:ascii="Times New Roman" w:hAnsi="Times New Roman"/>
              </w:rPr>
              <w:t>Длина</w:t>
            </w:r>
            <w:r>
              <w:rPr>
                <w:rFonts w:ascii="Times New Roman" w:hAnsi="Times New Roman"/>
              </w:rPr>
              <w:t xml:space="preserve">: не менее </w:t>
            </w:r>
            <w:r w:rsidRPr="004E31E7">
              <w:rPr>
                <w:rFonts w:ascii="Times New Roman" w:hAnsi="Times New Roman"/>
              </w:rPr>
              <w:t xml:space="preserve">900 мм, </w:t>
            </w:r>
          </w:p>
          <w:p w14:paraId="1260D4D4" w14:textId="77777777" w:rsidR="004E31E7" w:rsidRDefault="004E31E7" w:rsidP="004E31E7">
            <w:pPr>
              <w:spacing w:after="0" w:line="240" w:lineRule="auto"/>
              <w:rPr>
                <w:rFonts w:ascii="Times New Roman" w:hAnsi="Times New Roman"/>
              </w:rPr>
            </w:pPr>
            <w:r>
              <w:rPr>
                <w:rFonts w:ascii="Times New Roman" w:hAnsi="Times New Roman"/>
              </w:rPr>
              <w:t>С</w:t>
            </w:r>
            <w:r w:rsidRPr="004E31E7">
              <w:rPr>
                <w:rFonts w:ascii="Times New Roman" w:hAnsi="Times New Roman"/>
              </w:rPr>
              <w:t>о сложенным прикладом</w:t>
            </w:r>
            <w:r>
              <w:rPr>
                <w:rFonts w:ascii="Times New Roman" w:hAnsi="Times New Roman"/>
              </w:rPr>
              <w:t>: не менее</w:t>
            </w:r>
            <w:r w:rsidRPr="004E31E7">
              <w:rPr>
                <w:rFonts w:ascii="Times New Roman" w:hAnsi="Times New Roman"/>
              </w:rPr>
              <w:t xml:space="preserve"> 730, </w:t>
            </w:r>
          </w:p>
          <w:p w14:paraId="27F64730" w14:textId="03F0A5A7" w:rsidR="004E31E7" w:rsidRPr="004E31E7" w:rsidRDefault="004E31E7" w:rsidP="004E31E7">
            <w:pPr>
              <w:spacing w:after="0" w:line="240" w:lineRule="auto"/>
              <w:rPr>
                <w:rFonts w:ascii="Times New Roman" w:hAnsi="Times New Roman"/>
              </w:rPr>
            </w:pPr>
            <w:r>
              <w:rPr>
                <w:rFonts w:ascii="Times New Roman" w:hAnsi="Times New Roman"/>
              </w:rPr>
              <w:t>Д</w:t>
            </w:r>
            <w:r w:rsidRPr="004E31E7">
              <w:rPr>
                <w:rFonts w:ascii="Times New Roman" w:hAnsi="Times New Roman"/>
              </w:rPr>
              <w:t>лина ствола</w:t>
            </w:r>
            <w:r>
              <w:rPr>
                <w:rFonts w:ascii="Times New Roman" w:hAnsi="Times New Roman"/>
              </w:rPr>
              <w:t xml:space="preserve">: не менее </w:t>
            </w:r>
            <w:r w:rsidRPr="004E31E7">
              <w:rPr>
                <w:rFonts w:ascii="Times New Roman" w:hAnsi="Times New Roman"/>
              </w:rPr>
              <w:t>415</w:t>
            </w:r>
          </w:p>
          <w:p w14:paraId="13C7D621" w14:textId="050B7837" w:rsidR="004E31E7" w:rsidRPr="004E31E7" w:rsidRDefault="004E31E7" w:rsidP="004E31E7">
            <w:pPr>
              <w:spacing w:after="0" w:line="240" w:lineRule="auto"/>
              <w:rPr>
                <w:rFonts w:ascii="Times New Roman" w:hAnsi="Times New Roman"/>
              </w:rPr>
            </w:pPr>
            <w:r w:rsidRPr="004E31E7">
              <w:rPr>
                <w:rFonts w:ascii="Times New Roman" w:hAnsi="Times New Roman"/>
              </w:rPr>
              <w:t xml:space="preserve">Планка </w:t>
            </w:r>
            <w:r>
              <w:rPr>
                <w:rFonts w:ascii="Times New Roman" w:hAnsi="Times New Roman"/>
              </w:rPr>
              <w:t>наличие</w:t>
            </w:r>
          </w:p>
          <w:p w14:paraId="0471A41A" w14:textId="4DADA4BC" w:rsidR="00BE1722" w:rsidRPr="00BE1722" w:rsidRDefault="004E31E7" w:rsidP="004E31E7">
            <w:pPr>
              <w:spacing w:after="0" w:line="240" w:lineRule="auto"/>
              <w:rPr>
                <w:rFonts w:ascii="Times New Roman" w:hAnsi="Times New Roman"/>
              </w:rPr>
            </w:pPr>
            <w:r w:rsidRPr="004E31E7">
              <w:rPr>
                <w:rFonts w:ascii="Times New Roman" w:hAnsi="Times New Roman"/>
              </w:rPr>
              <w:t xml:space="preserve">Количество зарядов: </w:t>
            </w:r>
            <w:r>
              <w:rPr>
                <w:rFonts w:ascii="Times New Roman" w:hAnsi="Times New Roman"/>
              </w:rPr>
              <w:t xml:space="preserve">не менее </w:t>
            </w:r>
            <w:r w:rsidRPr="004E31E7">
              <w:rPr>
                <w:rFonts w:ascii="Times New Roman" w:hAnsi="Times New Roman"/>
              </w:rPr>
              <w:t>30</w:t>
            </w:r>
          </w:p>
        </w:tc>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16B12090" w14:textId="3CC3DBB1" w:rsidR="00BE1722" w:rsidRDefault="004E31E7">
            <w:pPr>
              <w:spacing w:after="0" w:line="240" w:lineRule="auto"/>
              <w:jc w:val="center"/>
              <w:rPr>
                <w:rFonts w:ascii="Times New Roman" w:hAnsi="Times New Roman"/>
                <w:color w:val="000000"/>
              </w:rPr>
            </w:pPr>
            <w:r>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43AE0BF" w14:textId="40CFD823" w:rsidR="00BE1722" w:rsidRDefault="004E31E7">
            <w:pPr>
              <w:spacing w:after="0" w:line="240" w:lineRule="auto"/>
              <w:jc w:val="center"/>
              <w:rPr>
                <w:rFonts w:ascii="Times New Roman" w:hAnsi="Times New Roman"/>
                <w:color w:val="000000"/>
              </w:rPr>
            </w:pPr>
            <w:r>
              <w:rPr>
                <w:rFonts w:ascii="Times New Roman" w:hAnsi="Times New Roman"/>
                <w:color w:val="000000"/>
              </w:rPr>
              <w:t>2</w:t>
            </w:r>
          </w:p>
        </w:tc>
      </w:tr>
    </w:tbl>
    <w:p w14:paraId="5DE980E8" w14:textId="03B74F75" w:rsidR="003F5C1A" w:rsidRPr="003A7B7A"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4E31E7" w:rsidRPr="004E31E7">
        <w:rPr>
          <w:rFonts w:ascii="Times New Roman" w:hAnsi="Times New Roman"/>
          <w:bCs/>
          <w:shd w:val="clear" w:color="auto" w:fill="F9FAFB"/>
        </w:rPr>
        <w:t>187643, Россия, Ленинградская обл., Бокситогорский р-н, д. Бор</w:t>
      </w:r>
    </w:p>
    <w:p w14:paraId="620337D2" w14:textId="3BDD52F9" w:rsidR="003F5C1A" w:rsidRDefault="00F41D79" w:rsidP="00431CD5">
      <w:pPr>
        <w:spacing w:after="0" w:line="240" w:lineRule="auto"/>
        <w:ind w:left="-284" w:right="-284"/>
        <w:jc w:val="both"/>
        <w:rPr>
          <w:rFonts w:ascii="Times New Roman" w:hAnsi="Times New Roman"/>
          <w:b/>
          <w:shd w:val="clear" w:color="auto" w:fill="F9FAFB"/>
        </w:rPr>
      </w:pPr>
      <w:r>
        <w:rPr>
          <w:rFonts w:ascii="Times New Roman" w:hAnsi="Times New Roman"/>
          <w:b/>
          <w:shd w:val="clear" w:color="auto" w:fill="F9FAFB"/>
        </w:rPr>
        <w:t xml:space="preserve">3. Срок поставки: </w:t>
      </w:r>
      <w:r w:rsidR="004E31E7" w:rsidRPr="000D022C">
        <w:rPr>
          <w:rFonts w:ascii="Times New Roman" w:hAnsi="Times New Roman"/>
          <w:bCs/>
          <w:shd w:val="clear" w:color="auto" w:fill="F9FAFB"/>
        </w:rPr>
        <w:t>в течении 30 календарных дней с момента заключения договора.</w:t>
      </w:r>
    </w:p>
    <w:p w14:paraId="19DD415B" w14:textId="18CCC0B5"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3.1.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w:t>
      </w:r>
      <w:r>
        <w:rPr>
          <w:color w:val="000000"/>
          <w:sz w:val="22"/>
          <w:szCs w:val="22"/>
        </w:rPr>
        <w:lastRenderedPageBreak/>
        <w:t>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967AC" w14:textId="77777777" w:rsidR="00210E66" w:rsidRDefault="00210E66">
      <w:pPr>
        <w:spacing w:line="240" w:lineRule="auto"/>
      </w:pPr>
      <w:r>
        <w:separator/>
      </w:r>
    </w:p>
  </w:endnote>
  <w:endnote w:type="continuationSeparator" w:id="0">
    <w:p w14:paraId="7A96D1C8" w14:textId="77777777" w:rsidR="00210E66" w:rsidRDefault="00210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C353B" w14:textId="77777777" w:rsidR="00210E66" w:rsidRDefault="00210E66">
      <w:pPr>
        <w:spacing w:after="0"/>
      </w:pPr>
      <w:r>
        <w:separator/>
      </w:r>
    </w:p>
  </w:footnote>
  <w:footnote w:type="continuationSeparator" w:id="0">
    <w:p w14:paraId="358E35E3" w14:textId="77777777" w:rsidR="00210E66" w:rsidRDefault="00210E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7A"/>
    <w:rsid w:val="00034EE8"/>
    <w:rsid w:val="000845AF"/>
    <w:rsid w:val="000A5B4A"/>
    <w:rsid w:val="000D022C"/>
    <w:rsid w:val="00105182"/>
    <w:rsid w:val="00210E66"/>
    <w:rsid w:val="00230A62"/>
    <w:rsid w:val="00241E82"/>
    <w:rsid w:val="002A10E0"/>
    <w:rsid w:val="002E0947"/>
    <w:rsid w:val="00326BE7"/>
    <w:rsid w:val="003315B8"/>
    <w:rsid w:val="00345CA6"/>
    <w:rsid w:val="003722D8"/>
    <w:rsid w:val="00396D5D"/>
    <w:rsid w:val="003A5C44"/>
    <w:rsid w:val="003A7B7A"/>
    <w:rsid w:val="003B1B4C"/>
    <w:rsid w:val="003F5C1A"/>
    <w:rsid w:val="00425395"/>
    <w:rsid w:val="00431CD5"/>
    <w:rsid w:val="004867CF"/>
    <w:rsid w:val="00487D5A"/>
    <w:rsid w:val="004B51B0"/>
    <w:rsid w:val="004E31E7"/>
    <w:rsid w:val="004E5CE5"/>
    <w:rsid w:val="004F620E"/>
    <w:rsid w:val="00566CF4"/>
    <w:rsid w:val="005C6144"/>
    <w:rsid w:val="005E65F9"/>
    <w:rsid w:val="00632AF4"/>
    <w:rsid w:val="006530E4"/>
    <w:rsid w:val="00656B03"/>
    <w:rsid w:val="00674B64"/>
    <w:rsid w:val="00677E29"/>
    <w:rsid w:val="006F3F37"/>
    <w:rsid w:val="007B1A2E"/>
    <w:rsid w:val="00800607"/>
    <w:rsid w:val="0085550D"/>
    <w:rsid w:val="008C3243"/>
    <w:rsid w:val="008F19C5"/>
    <w:rsid w:val="00931B54"/>
    <w:rsid w:val="0097278E"/>
    <w:rsid w:val="009813A1"/>
    <w:rsid w:val="009E7842"/>
    <w:rsid w:val="00A451F9"/>
    <w:rsid w:val="00A633C4"/>
    <w:rsid w:val="00A95929"/>
    <w:rsid w:val="00AA61F6"/>
    <w:rsid w:val="00AF36C1"/>
    <w:rsid w:val="00AF39E3"/>
    <w:rsid w:val="00B13767"/>
    <w:rsid w:val="00B164A2"/>
    <w:rsid w:val="00B365D5"/>
    <w:rsid w:val="00B3718D"/>
    <w:rsid w:val="00B51FB5"/>
    <w:rsid w:val="00B64CF3"/>
    <w:rsid w:val="00B7307A"/>
    <w:rsid w:val="00BE1722"/>
    <w:rsid w:val="00C0707E"/>
    <w:rsid w:val="00C3697C"/>
    <w:rsid w:val="00C702E2"/>
    <w:rsid w:val="00C74BCD"/>
    <w:rsid w:val="00C763B0"/>
    <w:rsid w:val="00CB0831"/>
    <w:rsid w:val="00CC6350"/>
    <w:rsid w:val="00D17EA3"/>
    <w:rsid w:val="00D248BB"/>
    <w:rsid w:val="00D55857"/>
    <w:rsid w:val="00D742DA"/>
    <w:rsid w:val="00D7508F"/>
    <w:rsid w:val="00DE05E4"/>
    <w:rsid w:val="00E148FF"/>
    <w:rsid w:val="00E2197C"/>
    <w:rsid w:val="00E23E13"/>
    <w:rsid w:val="00E75E30"/>
    <w:rsid w:val="00EC4ED2"/>
    <w:rsid w:val="00ED0631"/>
    <w:rsid w:val="00EF4F3D"/>
    <w:rsid w:val="00F41D79"/>
    <w:rsid w:val="00F624BF"/>
    <w:rsid w:val="00F72D0E"/>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85550D"/>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Название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85550D"/>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Название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41F1-2C48-4A5E-AF21-325CA710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dc:description>DOC-MARKER-BxyNnxXCj_YAX0zNLX7yPw</dc:description>
  <cp:lastModifiedBy>User</cp:lastModifiedBy>
  <cp:revision>3</cp:revision>
  <cp:lastPrinted>2025-03-11T07:43:00Z</cp:lastPrinted>
  <dcterms:created xsi:type="dcterms:W3CDTF">2026-03-13T09:59:00Z</dcterms:created>
  <dcterms:modified xsi:type="dcterms:W3CDTF">2026-05-12T08:23:00Z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