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B10E" w14:textId="0A70BE93" w:rsidR="00293D45" w:rsidRPr="00656B55" w:rsidRDefault="00DC1664" w:rsidP="00A03947">
      <w:pPr>
        <w:spacing w:after="0"/>
        <w:jc w:val="center"/>
        <w:rPr>
          <w:rFonts w:ascii="Times New Roman" w:hAnsi="Times New Roman" w:cs="Times New Roman"/>
          <w:b/>
        </w:rPr>
      </w:pPr>
      <w:bookmarkStart w:id="0" w:name="_Hlk205209722"/>
      <w:r w:rsidRPr="00656B55">
        <w:rPr>
          <w:rFonts w:ascii="Times New Roman" w:hAnsi="Times New Roman" w:cs="Times New Roman"/>
          <w:b/>
        </w:rPr>
        <w:t>Техническое задание</w:t>
      </w:r>
    </w:p>
    <w:p w14:paraId="08C1E2BA" w14:textId="6C13F0AB" w:rsidR="00214973" w:rsidRPr="00214973" w:rsidRDefault="00DC1664" w:rsidP="00A03947">
      <w:pPr>
        <w:spacing w:after="0"/>
        <w:jc w:val="center"/>
        <w:rPr>
          <w:rFonts w:ascii="Times New Roman" w:hAnsi="Times New Roman" w:cs="Times New Roman"/>
          <w:b/>
        </w:rPr>
      </w:pPr>
      <w:r w:rsidRPr="00656B55">
        <w:rPr>
          <w:rFonts w:ascii="Times New Roman" w:hAnsi="Times New Roman" w:cs="Times New Roman"/>
          <w:b/>
        </w:rPr>
        <w:t xml:space="preserve">на поставку </w:t>
      </w:r>
      <w:r w:rsidR="00214973">
        <w:rPr>
          <w:rFonts w:ascii="Times New Roman" w:hAnsi="Times New Roman" w:cs="Times New Roman"/>
          <w:b/>
        </w:rPr>
        <w:t>б</w:t>
      </w:r>
      <w:r w:rsidR="00214973" w:rsidRPr="00214973">
        <w:rPr>
          <w:rFonts w:ascii="Times New Roman" w:hAnsi="Times New Roman" w:cs="Times New Roman"/>
          <w:b/>
          <w:bCs/>
        </w:rPr>
        <w:t>ытов</w:t>
      </w:r>
      <w:r w:rsidR="00214973">
        <w:rPr>
          <w:rFonts w:ascii="Times New Roman" w:hAnsi="Times New Roman" w:cs="Times New Roman"/>
          <w:b/>
          <w:bCs/>
        </w:rPr>
        <w:t>ой</w:t>
      </w:r>
      <w:r w:rsidR="00214973" w:rsidRPr="00214973">
        <w:rPr>
          <w:rFonts w:ascii="Times New Roman" w:hAnsi="Times New Roman" w:cs="Times New Roman"/>
          <w:b/>
          <w:bCs/>
        </w:rPr>
        <w:t xml:space="preserve"> техник</w:t>
      </w:r>
      <w:r w:rsidR="00214973">
        <w:rPr>
          <w:rFonts w:ascii="Times New Roman" w:hAnsi="Times New Roman" w:cs="Times New Roman"/>
          <w:b/>
          <w:bCs/>
        </w:rPr>
        <w:t>и</w:t>
      </w:r>
      <w:r w:rsidR="00214973" w:rsidRPr="00214973">
        <w:rPr>
          <w:rFonts w:ascii="Times New Roman" w:hAnsi="Times New Roman" w:cs="Times New Roman"/>
          <w:b/>
          <w:bCs/>
        </w:rPr>
        <w:t xml:space="preserve"> и электроник</w:t>
      </w:r>
      <w:r w:rsidR="00214973">
        <w:rPr>
          <w:rFonts w:ascii="Times New Roman" w:hAnsi="Times New Roman" w:cs="Times New Roman"/>
          <w:b/>
          <w:bCs/>
        </w:rPr>
        <w:t>и</w:t>
      </w:r>
    </w:p>
    <w:p w14:paraId="1F83F0F1" w14:textId="77777777" w:rsidR="00293D45" w:rsidRPr="00656B55" w:rsidRDefault="00293D45" w:rsidP="00CF674D">
      <w:pPr>
        <w:spacing w:after="0"/>
        <w:jc w:val="center"/>
        <w:rPr>
          <w:rFonts w:ascii="Times New Roman" w:hAnsi="Times New Roman" w:cs="Times New Roman"/>
          <w:b/>
        </w:rPr>
      </w:pPr>
    </w:p>
    <w:p w14:paraId="5B7D460A" w14:textId="06DB3B43" w:rsidR="00DC1664" w:rsidRPr="00E867EF" w:rsidRDefault="00DC1664" w:rsidP="00E867EF">
      <w:pPr>
        <w:spacing w:after="0"/>
        <w:ind w:left="360"/>
        <w:jc w:val="both"/>
        <w:rPr>
          <w:rFonts w:ascii="Times New Roman" w:hAnsi="Times New Roman" w:cs="Times New Roman"/>
          <w:b/>
        </w:rPr>
      </w:pPr>
      <w:r w:rsidRPr="00E867EF">
        <w:rPr>
          <w:rFonts w:ascii="Times New Roman" w:hAnsi="Times New Roman" w:cs="Times New Roman"/>
          <w:b/>
        </w:rPr>
        <w:t>Объект закупки:</w:t>
      </w:r>
    </w:p>
    <w:p w14:paraId="2C1B1E11" w14:textId="275D2FFF" w:rsidR="009F59A4" w:rsidRPr="00656B55" w:rsidRDefault="009F59A4" w:rsidP="00CF674D">
      <w:pPr>
        <w:spacing w:after="0"/>
        <w:jc w:val="both"/>
        <w:rPr>
          <w:rFonts w:ascii="Times New Roman" w:eastAsia="Calibri" w:hAnsi="Times New Roman" w:cs="Times New Roman"/>
        </w:rPr>
      </w:pPr>
    </w:p>
    <w:tbl>
      <w:tblPr>
        <w:tblW w:w="10338" w:type="dxa"/>
        <w:tblInd w:w="-575" w:type="dxa"/>
        <w:tblLayout w:type="fixed"/>
        <w:tblCellMar>
          <w:left w:w="10" w:type="dxa"/>
          <w:right w:w="10" w:type="dxa"/>
        </w:tblCellMar>
        <w:tblLook w:val="0000" w:firstRow="0" w:lastRow="0" w:firstColumn="0" w:lastColumn="0" w:noHBand="0" w:noVBand="0"/>
      </w:tblPr>
      <w:tblGrid>
        <w:gridCol w:w="703"/>
        <w:gridCol w:w="2551"/>
        <w:gridCol w:w="2692"/>
        <w:gridCol w:w="1985"/>
        <w:gridCol w:w="1133"/>
        <w:gridCol w:w="1274"/>
      </w:tblGrid>
      <w:tr w:rsidR="009408E2" w:rsidRPr="00656B55" w14:paraId="149F5F38" w14:textId="77777777" w:rsidTr="00924927">
        <w:trPr>
          <w:trHeight w:val="20"/>
        </w:trPr>
        <w:tc>
          <w:tcPr>
            <w:tcW w:w="3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6CAB22CC" w14:textId="77777777"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w:t>
            </w:r>
          </w:p>
        </w:tc>
        <w:tc>
          <w:tcPr>
            <w:tcW w:w="1234"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C62E950" w14:textId="51D21800"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Наименование</w:t>
            </w:r>
          </w:p>
        </w:tc>
        <w:tc>
          <w:tcPr>
            <w:tcW w:w="1302" w:type="pct"/>
            <w:tcBorders>
              <w:top w:val="single" w:sz="6" w:space="0" w:color="000000"/>
              <w:left w:val="single" w:sz="6" w:space="0" w:color="000000"/>
              <w:bottom w:val="single" w:sz="6" w:space="0" w:color="000000"/>
              <w:right w:val="single" w:sz="6" w:space="0" w:color="000000"/>
            </w:tcBorders>
          </w:tcPr>
          <w:p w14:paraId="445F31A6" w14:textId="4FA28B5A" w:rsidR="009408E2" w:rsidRPr="00E867EF"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lang w:eastAsia="ru-RU"/>
              </w:rPr>
            </w:pPr>
            <w:r>
              <w:rPr>
                <w:rFonts w:ascii="Times New Roman" w:eastAsia="Times New Roman" w:hAnsi="Times New Roman" w:cs="Times New Roman"/>
                <w:b/>
                <w:kern w:val="3"/>
                <w:lang w:eastAsia="ru-RU"/>
              </w:rPr>
              <w:t>Функциональные и технические характеристики</w:t>
            </w:r>
          </w:p>
        </w:tc>
        <w:tc>
          <w:tcPr>
            <w:tcW w:w="960" w:type="pct"/>
            <w:tcBorders>
              <w:top w:val="single" w:sz="6" w:space="0" w:color="000000"/>
              <w:left w:val="single" w:sz="6" w:space="0" w:color="000000"/>
              <w:bottom w:val="single" w:sz="6" w:space="0" w:color="000000"/>
              <w:right w:val="single" w:sz="6" w:space="0" w:color="000000"/>
            </w:tcBorders>
          </w:tcPr>
          <w:p w14:paraId="58EBD51C" w14:textId="170560CC" w:rsidR="009408E2" w:rsidRPr="00E867EF"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lang w:eastAsia="ru-RU"/>
              </w:rPr>
            </w:pPr>
            <w:r w:rsidRPr="00E867EF">
              <w:rPr>
                <w:rFonts w:ascii="Times New Roman" w:eastAsia="Times New Roman" w:hAnsi="Times New Roman" w:cs="Times New Roman"/>
                <w:b/>
                <w:kern w:val="3"/>
                <w:lang w:eastAsia="ru-RU"/>
              </w:rPr>
              <w:t>ОКПД 2</w:t>
            </w:r>
          </w:p>
        </w:tc>
        <w:tc>
          <w:tcPr>
            <w:tcW w:w="548"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99D8FFB" w14:textId="03F7BBCD"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Ед.</w:t>
            </w:r>
          </w:p>
          <w:p w14:paraId="2CA97C02" w14:textId="7E54C83A"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изм.</w:t>
            </w:r>
          </w:p>
        </w:tc>
        <w:tc>
          <w:tcPr>
            <w:tcW w:w="61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D071AE3" w14:textId="77777777"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Кол-во</w:t>
            </w:r>
          </w:p>
        </w:tc>
      </w:tr>
      <w:tr w:rsidR="0057113B" w:rsidRPr="00656B55" w14:paraId="2B964656" w14:textId="77777777" w:rsidTr="00214973">
        <w:trPr>
          <w:trHeight w:val="409"/>
        </w:trPr>
        <w:tc>
          <w:tcPr>
            <w:tcW w:w="3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268061B" w14:textId="77777777" w:rsidR="0057113B" w:rsidRPr="00A2448D" w:rsidRDefault="0057113B" w:rsidP="0057113B">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p w14:paraId="4114986C" w14:textId="6B39A859" w:rsidR="0057113B" w:rsidRPr="00656B55" w:rsidRDefault="0057113B" w:rsidP="0057113B">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34"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765807C" w14:textId="77777777" w:rsidR="0057113B" w:rsidRPr="000E2B1B" w:rsidRDefault="0057113B" w:rsidP="0057113B">
            <w:pPr>
              <w:widowControl w:val="0"/>
              <w:suppressAutoHyphens/>
              <w:overflowPunct w:val="0"/>
              <w:autoSpaceDE w:val="0"/>
              <w:autoSpaceDN w:val="0"/>
              <w:spacing w:after="0" w:line="240" w:lineRule="auto"/>
              <w:textAlignment w:val="baseline"/>
            </w:pPr>
            <w:r w:rsidRPr="000E2B1B">
              <w:t xml:space="preserve">Стиральная машина </w:t>
            </w:r>
          </w:p>
          <w:p w14:paraId="12995D05" w14:textId="075D00C6" w:rsidR="0063687E" w:rsidRPr="000E2B1B" w:rsidRDefault="0063687E" w:rsidP="0063687E">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roofErr w:type="spellStart"/>
            <w:r w:rsidRPr="000E2B1B">
              <w:rPr>
                <w:rFonts w:ascii="Times New Roman" w:eastAsia="Times New Roman" w:hAnsi="Times New Roman" w:cs="Times New Roman"/>
                <w:color w:val="000000"/>
                <w:kern w:val="3"/>
                <w:lang w:eastAsia="ru-RU"/>
              </w:rPr>
              <w:t>Weissgauff</w:t>
            </w:r>
            <w:proofErr w:type="spellEnd"/>
            <w:r w:rsidRPr="000E2B1B">
              <w:rPr>
                <w:rFonts w:ascii="Times New Roman" w:eastAsia="Times New Roman" w:hAnsi="Times New Roman" w:cs="Times New Roman"/>
                <w:color w:val="000000"/>
                <w:kern w:val="3"/>
                <w:lang w:eastAsia="ru-RU"/>
              </w:rPr>
              <w:t xml:space="preserve"> WM 46106</w:t>
            </w:r>
          </w:p>
          <w:p w14:paraId="4E284019" w14:textId="4453847E" w:rsidR="0063687E" w:rsidRPr="000E2B1B" w:rsidRDefault="0063687E" w:rsidP="0057113B">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302" w:type="pct"/>
            <w:tcBorders>
              <w:top w:val="single" w:sz="6" w:space="0" w:color="000000"/>
              <w:left w:val="single" w:sz="6" w:space="0" w:color="000000"/>
              <w:bottom w:val="single" w:sz="6" w:space="0" w:color="000000"/>
              <w:right w:val="single" w:sz="6" w:space="0" w:color="000000"/>
            </w:tcBorders>
          </w:tcPr>
          <w:p w14:paraId="5A63A90C" w14:textId="77777777" w:rsidR="00C17D59" w:rsidRDefault="0057113B" w:rsidP="0057113B">
            <w:pPr>
              <w:widowControl w:val="0"/>
              <w:suppressAutoHyphens/>
              <w:overflowPunct w:val="0"/>
              <w:autoSpaceDE w:val="0"/>
              <w:autoSpaceDN w:val="0"/>
              <w:spacing w:after="0" w:line="240" w:lineRule="auto"/>
              <w:jc w:val="center"/>
              <w:textAlignment w:val="baseline"/>
              <w:rPr>
                <w:rFonts w:ascii="Calibri" w:hAnsi="Calibri" w:cs="Calibri"/>
              </w:rPr>
            </w:pPr>
            <w:r>
              <w:t>Размер ДШВ:</w:t>
            </w:r>
            <w:r w:rsidRPr="0069756F">
              <w:t xml:space="preserve"> </w:t>
            </w:r>
            <w:r w:rsidR="00C17D59">
              <w:rPr>
                <w:rFonts w:cstheme="minorHAnsi"/>
              </w:rPr>
              <w:t xml:space="preserve">≥595 и </w:t>
            </w:r>
            <w:r w:rsidR="00C17D59">
              <w:rPr>
                <w:rFonts w:ascii="Calibri" w:hAnsi="Calibri" w:cs="Calibri"/>
              </w:rPr>
              <w:t>≤610</w:t>
            </w:r>
          </w:p>
          <w:p w14:paraId="2F0D4382" w14:textId="541362CB" w:rsidR="00C17D59" w:rsidRDefault="00C17D59" w:rsidP="0057113B">
            <w:pPr>
              <w:widowControl w:val="0"/>
              <w:suppressAutoHyphens/>
              <w:overflowPunct w:val="0"/>
              <w:autoSpaceDE w:val="0"/>
              <w:autoSpaceDN w:val="0"/>
              <w:spacing w:after="0" w:line="240" w:lineRule="auto"/>
              <w:jc w:val="center"/>
              <w:textAlignment w:val="baseline"/>
            </w:pPr>
            <w:r>
              <w:rPr>
                <w:rFonts w:cstheme="minorHAnsi"/>
              </w:rPr>
              <w:t>≥395</w:t>
            </w:r>
            <w:r>
              <w:t xml:space="preserve"> и </w:t>
            </w:r>
            <w:r>
              <w:rPr>
                <w:rFonts w:ascii="Calibri" w:hAnsi="Calibri" w:cs="Calibri"/>
              </w:rPr>
              <w:t>≤ 405</w:t>
            </w:r>
          </w:p>
          <w:p w14:paraId="3C20762A" w14:textId="0673BDA5" w:rsidR="0057113B" w:rsidRDefault="00C17D59" w:rsidP="0057113B">
            <w:pPr>
              <w:widowControl w:val="0"/>
              <w:suppressAutoHyphens/>
              <w:overflowPunct w:val="0"/>
              <w:autoSpaceDE w:val="0"/>
              <w:autoSpaceDN w:val="0"/>
              <w:spacing w:after="0" w:line="240" w:lineRule="auto"/>
              <w:jc w:val="center"/>
              <w:textAlignment w:val="baseline"/>
            </w:pPr>
            <w:r>
              <w:rPr>
                <w:rFonts w:cstheme="minorHAnsi"/>
              </w:rPr>
              <w:t>≥</w:t>
            </w:r>
            <w:r w:rsidR="0057113B" w:rsidRPr="0069756F">
              <w:t>850</w:t>
            </w:r>
            <w:r>
              <w:t xml:space="preserve"> и </w:t>
            </w:r>
            <w:r>
              <w:rPr>
                <w:rFonts w:ascii="Calibri" w:hAnsi="Calibri" w:cs="Calibri"/>
              </w:rPr>
              <w:t>≤900</w:t>
            </w:r>
            <w:r>
              <w:t xml:space="preserve"> </w:t>
            </w:r>
            <w:r w:rsidR="0057113B" w:rsidRPr="0069756F">
              <w:t>мм</w:t>
            </w:r>
            <w:r w:rsidR="0057113B">
              <w:t xml:space="preserve"> </w:t>
            </w:r>
          </w:p>
          <w:p w14:paraId="0A02DEAC" w14:textId="6EC18FDC" w:rsidR="00C17D59" w:rsidRDefault="0057113B" w:rsidP="0057113B">
            <w:pPr>
              <w:widowControl w:val="0"/>
              <w:suppressAutoHyphens/>
              <w:overflowPunct w:val="0"/>
              <w:autoSpaceDE w:val="0"/>
              <w:autoSpaceDN w:val="0"/>
              <w:spacing w:after="0" w:line="240" w:lineRule="auto"/>
              <w:jc w:val="center"/>
              <w:textAlignment w:val="baseline"/>
            </w:pPr>
            <w:r>
              <w:t xml:space="preserve">Материал </w:t>
            </w:r>
            <w:r w:rsidR="00C17D59">
              <w:t>барабана</w:t>
            </w:r>
            <w:r>
              <w:t>:</w:t>
            </w:r>
            <w:r w:rsidR="00C17D59">
              <w:t xml:space="preserve"> </w:t>
            </w:r>
            <w:proofErr w:type="spellStart"/>
            <w:r w:rsidR="00C17D59">
              <w:t>нерж</w:t>
            </w:r>
            <w:proofErr w:type="spellEnd"/>
            <w:r w:rsidR="00C17D59">
              <w:t xml:space="preserve"> сталь</w:t>
            </w:r>
          </w:p>
          <w:p w14:paraId="5FCBEE2E" w14:textId="5F9248E2" w:rsidR="00C17D59" w:rsidRDefault="0057113B" w:rsidP="0057113B">
            <w:pPr>
              <w:widowControl w:val="0"/>
              <w:suppressAutoHyphens/>
              <w:overflowPunct w:val="0"/>
              <w:autoSpaceDE w:val="0"/>
              <w:autoSpaceDN w:val="0"/>
              <w:spacing w:after="0" w:line="240" w:lineRule="auto"/>
              <w:jc w:val="center"/>
              <w:textAlignment w:val="baseline"/>
            </w:pPr>
            <w:r>
              <w:t xml:space="preserve">Цвет: </w:t>
            </w:r>
            <w:r w:rsidR="00C17D59">
              <w:t>белый</w:t>
            </w:r>
          </w:p>
          <w:p w14:paraId="33E8B3E6" w14:textId="18437460" w:rsidR="00C17D59" w:rsidRDefault="00C17D59" w:rsidP="0057113B">
            <w:pPr>
              <w:widowControl w:val="0"/>
              <w:suppressAutoHyphens/>
              <w:overflowPunct w:val="0"/>
              <w:autoSpaceDE w:val="0"/>
              <w:autoSpaceDN w:val="0"/>
              <w:spacing w:after="0" w:line="240" w:lineRule="auto"/>
              <w:jc w:val="center"/>
              <w:textAlignment w:val="baseline"/>
            </w:pPr>
            <w:r w:rsidRPr="00C17D59">
              <w:t>Загрузка белья для стирки и отжима</w:t>
            </w:r>
            <w:r>
              <w:t xml:space="preserve"> не менее 6кг</w:t>
            </w:r>
          </w:p>
          <w:p w14:paraId="65AF2545" w14:textId="68CC7C5C" w:rsidR="00C17D59" w:rsidRPr="00C17D59" w:rsidRDefault="00C17D59" w:rsidP="00C17D59">
            <w:pPr>
              <w:widowControl w:val="0"/>
              <w:suppressAutoHyphens/>
              <w:overflowPunct w:val="0"/>
              <w:autoSpaceDE w:val="0"/>
              <w:autoSpaceDN w:val="0"/>
              <w:spacing w:after="0" w:line="240" w:lineRule="auto"/>
              <w:jc w:val="center"/>
              <w:textAlignment w:val="baseline"/>
            </w:pPr>
            <w:r w:rsidRPr="00C17D59">
              <w:t>Объем барабана</w:t>
            </w:r>
            <w:r>
              <w:t xml:space="preserve">: </w:t>
            </w:r>
            <w:r>
              <w:rPr>
                <w:rFonts w:cstheme="minorHAnsi"/>
              </w:rPr>
              <w:t>≥</w:t>
            </w:r>
            <w:r w:rsidRPr="00C17D59">
              <w:t>39.5 л</w:t>
            </w:r>
          </w:p>
          <w:p w14:paraId="625BB780" w14:textId="60743B01" w:rsidR="00C17D59" w:rsidRDefault="00C17D59" w:rsidP="0057113B">
            <w:pPr>
              <w:widowControl w:val="0"/>
              <w:suppressAutoHyphens/>
              <w:overflowPunct w:val="0"/>
              <w:autoSpaceDE w:val="0"/>
              <w:autoSpaceDN w:val="0"/>
              <w:spacing w:after="0" w:line="240" w:lineRule="auto"/>
              <w:jc w:val="center"/>
              <w:textAlignment w:val="baseline"/>
            </w:pPr>
            <w:r>
              <w:t>Количество программ не менее 16</w:t>
            </w:r>
          </w:p>
          <w:p w14:paraId="18874675" w14:textId="7D50356A" w:rsidR="0057113B" w:rsidRPr="00ED7F09" w:rsidRDefault="00C17D59" w:rsidP="00C17D59">
            <w:pPr>
              <w:widowControl w:val="0"/>
              <w:suppressAutoHyphens/>
              <w:overflowPunct w:val="0"/>
              <w:autoSpaceDE w:val="0"/>
              <w:autoSpaceDN w:val="0"/>
              <w:spacing w:after="0" w:line="240" w:lineRule="auto"/>
              <w:jc w:val="center"/>
              <w:textAlignment w:val="baseline"/>
            </w:pPr>
            <w:r>
              <w:t>Макс. обороты при отжиме: не менее 1000 об/мин</w:t>
            </w:r>
          </w:p>
        </w:tc>
        <w:tc>
          <w:tcPr>
            <w:tcW w:w="960" w:type="pct"/>
            <w:tcBorders>
              <w:top w:val="single" w:sz="6" w:space="0" w:color="000000"/>
              <w:left w:val="single" w:sz="6" w:space="0" w:color="000000"/>
              <w:bottom w:val="single" w:sz="6" w:space="0" w:color="000000"/>
              <w:right w:val="single" w:sz="6" w:space="0" w:color="000000"/>
            </w:tcBorders>
            <w:vAlign w:val="center"/>
          </w:tcPr>
          <w:p w14:paraId="500A626B" w14:textId="6A1A71DD" w:rsidR="0057113B" w:rsidRPr="00E867EF" w:rsidRDefault="00C17D59" w:rsidP="0057113B">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C17D59">
              <w:rPr>
                <w:rFonts w:ascii="Times New Roman" w:eastAsia="Arial" w:hAnsi="Times New Roman" w:cs="Times New Roman"/>
                <w:bCs/>
              </w:rPr>
              <w:t xml:space="preserve">27.51.13.110 </w:t>
            </w:r>
            <w:r w:rsidR="0057113B">
              <w:rPr>
                <w:rFonts w:ascii="Times New Roman" w:eastAsia="Arial" w:hAnsi="Times New Roman" w:cs="Times New Roman"/>
                <w:bCs/>
              </w:rPr>
              <w:t>(</w:t>
            </w:r>
            <w:r>
              <w:rPr>
                <w:rFonts w:ascii="Times New Roman" w:eastAsia="Arial" w:hAnsi="Times New Roman" w:cs="Times New Roman"/>
                <w:bCs/>
              </w:rPr>
              <w:t>преимущество</w:t>
            </w:r>
            <w:r w:rsidR="0057113B">
              <w:rPr>
                <w:rFonts w:ascii="Times New Roman" w:eastAsia="Arial" w:hAnsi="Times New Roman" w:cs="Times New Roman"/>
                <w:bCs/>
              </w:rPr>
              <w:t>)</w:t>
            </w:r>
          </w:p>
        </w:tc>
        <w:tc>
          <w:tcPr>
            <w:tcW w:w="548"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92FE941" w14:textId="6074888B" w:rsidR="0057113B" w:rsidRPr="00656B55" w:rsidRDefault="0057113B" w:rsidP="0057113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proofErr w:type="spellStart"/>
            <w:r>
              <w:rPr>
                <w:rFonts w:ascii="Arial" w:hAnsi="Arial" w:cs="Arial"/>
                <w:color w:val="000000"/>
                <w:sz w:val="20"/>
                <w:szCs w:val="20"/>
              </w:rPr>
              <w:t>шт</w:t>
            </w:r>
            <w:proofErr w:type="spellEnd"/>
          </w:p>
        </w:tc>
        <w:tc>
          <w:tcPr>
            <w:tcW w:w="61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E144B37" w14:textId="7361D894" w:rsidR="0057113B" w:rsidRPr="00656B55" w:rsidRDefault="0057113B" w:rsidP="0057113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r>
              <w:rPr>
                <w:rFonts w:ascii="Arial" w:hAnsi="Arial" w:cs="Arial"/>
                <w:color w:val="000000"/>
                <w:sz w:val="20"/>
                <w:szCs w:val="20"/>
              </w:rPr>
              <w:t>2</w:t>
            </w:r>
          </w:p>
        </w:tc>
      </w:tr>
      <w:tr w:rsidR="0057113B" w:rsidRPr="00656B55" w14:paraId="3C270E01" w14:textId="77777777" w:rsidTr="00214973">
        <w:trPr>
          <w:trHeight w:val="20"/>
        </w:trPr>
        <w:tc>
          <w:tcPr>
            <w:tcW w:w="3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3F15246A" w14:textId="1BBF3E22" w:rsidR="0057113B" w:rsidRPr="00A2448D" w:rsidRDefault="0057113B" w:rsidP="0057113B">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34"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552C2563" w14:textId="77777777" w:rsidR="0063687E" w:rsidRPr="000E2B1B" w:rsidRDefault="0057113B" w:rsidP="0063687E">
            <w:pPr>
              <w:widowControl w:val="0"/>
              <w:suppressAutoHyphens/>
              <w:overflowPunct w:val="0"/>
              <w:autoSpaceDE w:val="0"/>
              <w:autoSpaceDN w:val="0"/>
              <w:spacing w:line="240" w:lineRule="auto"/>
              <w:jc w:val="both"/>
              <w:textAlignment w:val="baseline"/>
            </w:pPr>
            <w:r w:rsidRPr="000E2B1B">
              <w:t xml:space="preserve">Термопот </w:t>
            </w:r>
            <w:r w:rsidR="0063687E" w:rsidRPr="000E2B1B">
              <w:t>LUMME LU-3834 3.5Л</w:t>
            </w:r>
          </w:p>
          <w:p w14:paraId="2922C1D0" w14:textId="19A336B0" w:rsidR="0057113B" w:rsidRPr="000E2B1B" w:rsidRDefault="0057113B" w:rsidP="00214973">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kern w:val="3"/>
                <w:lang w:eastAsia="ru-RU"/>
              </w:rPr>
            </w:pPr>
          </w:p>
        </w:tc>
        <w:tc>
          <w:tcPr>
            <w:tcW w:w="1302" w:type="pct"/>
            <w:tcBorders>
              <w:top w:val="single" w:sz="6" w:space="0" w:color="000000"/>
              <w:left w:val="single" w:sz="6" w:space="0" w:color="000000"/>
              <w:bottom w:val="single" w:sz="6" w:space="0" w:color="000000"/>
              <w:right w:val="single" w:sz="6" w:space="0" w:color="000000"/>
            </w:tcBorders>
          </w:tcPr>
          <w:p w14:paraId="6AA0F0B3" w14:textId="5ED54945" w:rsidR="0057113B" w:rsidRDefault="00C17D59" w:rsidP="0057113B">
            <w:pPr>
              <w:widowControl w:val="0"/>
              <w:suppressAutoHyphens/>
              <w:overflowPunct w:val="0"/>
              <w:autoSpaceDE w:val="0"/>
              <w:autoSpaceDN w:val="0"/>
              <w:spacing w:after="0" w:line="240" w:lineRule="auto"/>
              <w:jc w:val="center"/>
              <w:textAlignment w:val="baseline"/>
            </w:pPr>
            <w:r>
              <w:t>Объём</w:t>
            </w:r>
            <w:r w:rsidR="0057113B">
              <w:t>:</w:t>
            </w:r>
            <w:r>
              <w:t xml:space="preserve"> не</w:t>
            </w:r>
            <w:r w:rsidR="00E2271F">
              <w:t xml:space="preserve"> </w:t>
            </w:r>
            <w:r>
              <w:t>менее 3,5 л</w:t>
            </w:r>
          </w:p>
          <w:p w14:paraId="7D150A4C" w14:textId="15D8B41C" w:rsidR="00C17D59" w:rsidRDefault="00C17D59" w:rsidP="0057113B">
            <w:pPr>
              <w:widowControl w:val="0"/>
              <w:suppressAutoHyphens/>
              <w:overflowPunct w:val="0"/>
              <w:autoSpaceDE w:val="0"/>
              <w:autoSpaceDN w:val="0"/>
              <w:spacing w:after="0" w:line="240" w:lineRule="auto"/>
              <w:jc w:val="center"/>
              <w:textAlignment w:val="baseline"/>
            </w:pPr>
            <w:r>
              <w:t>Наличие ручного насоса</w:t>
            </w:r>
          </w:p>
          <w:p w14:paraId="6310CE4F" w14:textId="4470A534" w:rsidR="00C17D59" w:rsidRDefault="00C17D59" w:rsidP="0057113B">
            <w:pPr>
              <w:widowControl w:val="0"/>
              <w:suppressAutoHyphens/>
              <w:overflowPunct w:val="0"/>
              <w:autoSpaceDE w:val="0"/>
              <w:autoSpaceDN w:val="0"/>
              <w:spacing w:after="0" w:line="240" w:lineRule="auto"/>
              <w:jc w:val="center"/>
              <w:textAlignment w:val="baseline"/>
            </w:pPr>
            <w:r>
              <w:t>Количество режимов работы: не менее 2</w:t>
            </w:r>
          </w:p>
          <w:p w14:paraId="508B490C" w14:textId="22F3C4FE" w:rsidR="0057113B" w:rsidRPr="00C17D59" w:rsidRDefault="00C17D59" w:rsidP="00C17D59">
            <w:pPr>
              <w:widowControl w:val="0"/>
              <w:suppressAutoHyphens/>
              <w:overflowPunct w:val="0"/>
              <w:autoSpaceDE w:val="0"/>
              <w:autoSpaceDN w:val="0"/>
              <w:spacing w:after="0" w:line="240" w:lineRule="auto"/>
              <w:jc w:val="center"/>
              <w:textAlignment w:val="baseline"/>
            </w:pPr>
            <w:r>
              <w:t>Наличие автоматического выключения при низком уровне воды и при закипания</w:t>
            </w:r>
          </w:p>
        </w:tc>
        <w:tc>
          <w:tcPr>
            <w:tcW w:w="960" w:type="pct"/>
            <w:tcBorders>
              <w:top w:val="single" w:sz="6" w:space="0" w:color="000000"/>
              <w:left w:val="single" w:sz="6" w:space="0" w:color="000000"/>
              <w:bottom w:val="single" w:sz="6" w:space="0" w:color="000000"/>
              <w:right w:val="single" w:sz="6" w:space="0" w:color="000000"/>
            </w:tcBorders>
            <w:vAlign w:val="center"/>
          </w:tcPr>
          <w:p w14:paraId="7C1203D0" w14:textId="77777777" w:rsidR="00C17D59" w:rsidRDefault="00C17D59" w:rsidP="00C17D59">
            <w:pPr>
              <w:widowControl w:val="0"/>
              <w:suppressAutoHyphens/>
              <w:overflowPunct w:val="0"/>
              <w:autoSpaceDE w:val="0"/>
              <w:autoSpaceDN w:val="0"/>
              <w:spacing w:after="0"/>
              <w:jc w:val="center"/>
              <w:textAlignment w:val="baseline"/>
              <w:rPr>
                <w:rFonts w:eastAsia="Arial"/>
              </w:rPr>
            </w:pPr>
            <w:r w:rsidRPr="00C17D59">
              <w:rPr>
                <w:rFonts w:eastAsia="Arial"/>
              </w:rPr>
              <w:t>27.51.24.19</w:t>
            </w:r>
            <w:r>
              <w:rPr>
                <w:rFonts w:eastAsia="Arial"/>
              </w:rPr>
              <w:t>0</w:t>
            </w:r>
          </w:p>
          <w:p w14:paraId="5DDE6D5C" w14:textId="5852D068" w:rsidR="0057113B" w:rsidRPr="00E867EF" w:rsidRDefault="0057113B" w:rsidP="00C17D59">
            <w:pPr>
              <w:widowControl w:val="0"/>
              <w:suppressAutoHyphens/>
              <w:overflowPunct w:val="0"/>
              <w:autoSpaceDE w:val="0"/>
              <w:autoSpaceDN w:val="0"/>
              <w:spacing w:after="0"/>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8"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5721118" w14:textId="33A320CF" w:rsidR="0057113B" w:rsidRPr="00656B55" w:rsidRDefault="0057113B" w:rsidP="0057113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proofErr w:type="spellStart"/>
            <w:r>
              <w:rPr>
                <w:rFonts w:ascii="Arial" w:hAnsi="Arial" w:cs="Arial"/>
                <w:color w:val="000000"/>
                <w:sz w:val="20"/>
                <w:szCs w:val="20"/>
              </w:rPr>
              <w:t>шт</w:t>
            </w:r>
            <w:proofErr w:type="spellEnd"/>
          </w:p>
        </w:tc>
        <w:tc>
          <w:tcPr>
            <w:tcW w:w="61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40698F6" w14:textId="25EF9D76" w:rsidR="0057113B" w:rsidRPr="00656B55" w:rsidRDefault="00C17D59" w:rsidP="0057113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r>
              <w:rPr>
                <w:rFonts w:ascii="Arial" w:hAnsi="Arial" w:cs="Arial"/>
                <w:color w:val="000000"/>
                <w:sz w:val="20"/>
                <w:szCs w:val="20"/>
              </w:rPr>
              <w:t>50</w:t>
            </w:r>
          </w:p>
        </w:tc>
      </w:tr>
      <w:tr w:rsidR="0057113B" w:rsidRPr="00656B55" w14:paraId="79876E5A" w14:textId="77777777" w:rsidTr="00214973">
        <w:trPr>
          <w:trHeight w:val="20"/>
        </w:trPr>
        <w:tc>
          <w:tcPr>
            <w:tcW w:w="3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15100EC" w14:textId="12BF6FCD" w:rsidR="0057113B" w:rsidRPr="00A2448D" w:rsidRDefault="0057113B" w:rsidP="0057113B">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34"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2A617A6B" w14:textId="3D2BCFD0" w:rsidR="00CF3306" w:rsidRPr="000E2B1B" w:rsidRDefault="0057113B" w:rsidP="00CF3306">
            <w:pPr>
              <w:widowControl w:val="0"/>
              <w:suppressAutoHyphens/>
              <w:overflowPunct w:val="0"/>
              <w:autoSpaceDE w:val="0"/>
              <w:autoSpaceDN w:val="0"/>
              <w:spacing w:line="240" w:lineRule="auto"/>
              <w:jc w:val="both"/>
              <w:textAlignment w:val="baseline"/>
              <w:rPr>
                <w:lang w:val="en-US"/>
              </w:rPr>
            </w:pPr>
            <w:r w:rsidRPr="000E2B1B">
              <w:t>Телевизор</w:t>
            </w:r>
            <w:r w:rsidR="00CF3306" w:rsidRPr="000E2B1B">
              <w:rPr>
                <w:lang w:val="en-US"/>
              </w:rPr>
              <w:t xml:space="preserve"> </w:t>
            </w:r>
            <w:proofErr w:type="spellStart"/>
            <w:r w:rsidR="00CF3306" w:rsidRPr="000E2B1B">
              <w:rPr>
                <w:lang w:val="en-US"/>
              </w:rPr>
              <w:t>Hartens</w:t>
            </w:r>
            <w:proofErr w:type="spellEnd"/>
            <w:r w:rsidR="00CF3306" w:rsidRPr="000E2B1B">
              <w:rPr>
                <w:lang w:val="en-US"/>
              </w:rPr>
              <w:t xml:space="preserve"> HTY-32H06B-VZ/M 32"</w:t>
            </w:r>
          </w:p>
          <w:p w14:paraId="5B9D3F4A" w14:textId="78A21C35" w:rsidR="0057113B" w:rsidRPr="000E2B1B" w:rsidRDefault="0057113B" w:rsidP="00214973">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kern w:val="3"/>
                <w:lang w:val="en-US" w:eastAsia="ru-RU"/>
              </w:rPr>
            </w:pPr>
          </w:p>
        </w:tc>
        <w:tc>
          <w:tcPr>
            <w:tcW w:w="1302" w:type="pct"/>
            <w:tcBorders>
              <w:top w:val="single" w:sz="6" w:space="0" w:color="000000"/>
              <w:left w:val="single" w:sz="6" w:space="0" w:color="000000"/>
              <w:bottom w:val="single" w:sz="6" w:space="0" w:color="000000"/>
              <w:right w:val="single" w:sz="6" w:space="0" w:color="000000"/>
            </w:tcBorders>
          </w:tcPr>
          <w:p w14:paraId="13443434" w14:textId="1DB1AA90" w:rsidR="0057113B" w:rsidRDefault="0057113B" w:rsidP="00C27A47">
            <w:pPr>
              <w:widowControl w:val="0"/>
              <w:suppressAutoHyphens/>
              <w:overflowPunct w:val="0"/>
              <w:autoSpaceDE w:val="0"/>
              <w:autoSpaceDN w:val="0"/>
              <w:spacing w:after="0" w:line="240" w:lineRule="auto"/>
              <w:jc w:val="center"/>
              <w:textAlignment w:val="baseline"/>
            </w:pPr>
            <w:r>
              <w:t xml:space="preserve">Размер </w:t>
            </w:r>
            <w:r w:rsidR="00C27A47">
              <w:t>экрана</w:t>
            </w:r>
            <w:r>
              <w:t>:</w:t>
            </w:r>
            <w:r w:rsidR="00C27A47">
              <w:t xml:space="preserve"> 32 дюйма</w:t>
            </w:r>
          </w:p>
          <w:p w14:paraId="6045C3BD" w14:textId="4F779C6C" w:rsidR="00C27A47" w:rsidRPr="00214973" w:rsidRDefault="00C27A47" w:rsidP="00C27A47">
            <w:pPr>
              <w:widowControl w:val="0"/>
              <w:suppressAutoHyphens/>
              <w:overflowPunct w:val="0"/>
              <w:autoSpaceDE w:val="0"/>
              <w:autoSpaceDN w:val="0"/>
              <w:spacing w:after="0" w:line="240" w:lineRule="auto"/>
              <w:jc w:val="center"/>
              <w:textAlignment w:val="baseline"/>
            </w:pPr>
            <w:r>
              <w:t xml:space="preserve">Разрешение не менее: 1366х768 </w:t>
            </w:r>
            <w:r>
              <w:rPr>
                <w:lang w:val="en-US"/>
              </w:rPr>
              <w:t>HD</w:t>
            </w:r>
          </w:p>
          <w:p w14:paraId="72F63C9E" w14:textId="201126F3" w:rsidR="00C27A47" w:rsidRDefault="00C27A47" w:rsidP="0057113B">
            <w:pPr>
              <w:widowControl w:val="0"/>
              <w:suppressAutoHyphens/>
              <w:overflowPunct w:val="0"/>
              <w:autoSpaceDE w:val="0"/>
              <w:autoSpaceDN w:val="0"/>
              <w:spacing w:after="0" w:line="240" w:lineRule="auto"/>
              <w:jc w:val="center"/>
              <w:textAlignment w:val="baseline"/>
            </w:pPr>
            <w:r>
              <w:t xml:space="preserve">Наличие </w:t>
            </w:r>
            <w:r w:rsidRPr="0069756F">
              <w:t>Smart TV с Алисой</w:t>
            </w:r>
          </w:p>
          <w:p w14:paraId="79F618B3" w14:textId="11866DE4" w:rsidR="00C27A47" w:rsidRPr="00C27A47" w:rsidRDefault="00C27A47" w:rsidP="0057113B">
            <w:pPr>
              <w:widowControl w:val="0"/>
              <w:suppressAutoHyphens/>
              <w:overflowPunct w:val="0"/>
              <w:autoSpaceDE w:val="0"/>
              <w:autoSpaceDN w:val="0"/>
              <w:spacing w:after="0" w:line="240" w:lineRule="auto"/>
              <w:jc w:val="center"/>
              <w:textAlignment w:val="baseline"/>
            </w:pPr>
            <w:r>
              <w:t xml:space="preserve">Наличие </w:t>
            </w:r>
            <w:r w:rsidRPr="0069756F">
              <w:t xml:space="preserve">Bluetooth </w:t>
            </w:r>
            <w:proofErr w:type="spellStart"/>
            <w:r w:rsidRPr="0069756F">
              <w:t>Wi</w:t>
            </w:r>
            <w:proofErr w:type="spellEnd"/>
            <w:r w:rsidRPr="0069756F">
              <w:t xml:space="preserve"> Fi</w:t>
            </w:r>
          </w:p>
          <w:p w14:paraId="27C7589F" w14:textId="4739B8ED" w:rsidR="0057113B" w:rsidRPr="00C27A47" w:rsidRDefault="0057113B" w:rsidP="00C27A47">
            <w:pPr>
              <w:widowControl w:val="0"/>
              <w:suppressAutoHyphens/>
              <w:overflowPunct w:val="0"/>
              <w:autoSpaceDE w:val="0"/>
              <w:autoSpaceDN w:val="0"/>
              <w:spacing w:after="0" w:line="240" w:lineRule="auto"/>
              <w:jc w:val="center"/>
              <w:textAlignment w:val="baseline"/>
            </w:pPr>
            <w:r>
              <w:t xml:space="preserve">Цвет: </w:t>
            </w:r>
            <w:r w:rsidR="00C27A47">
              <w:t>черный</w:t>
            </w:r>
          </w:p>
        </w:tc>
        <w:tc>
          <w:tcPr>
            <w:tcW w:w="960" w:type="pct"/>
            <w:tcBorders>
              <w:top w:val="single" w:sz="6" w:space="0" w:color="000000"/>
              <w:left w:val="single" w:sz="6" w:space="0" w:color="000000"/>
              <w:bottom w:val="single" w:sz="6" w:space="0" w:color="000000"/>
              <w:right w:val="single" w:sz="6" w:space="0" w:color="000000"/>
            </w:tcBorders>
            <w:vAlign w:val="center"/>
          </w:tcPr>
          <w:p w14:paraId="24B6AC27" w14:textId="5F278E7C" w:rsidR="0057113B" w:rsidRPr="00E867EF" w:rsidRDefault="00C27A47" w:rsidP="0057113B">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C27A47">
              <w:rPr>
                <w:rFonts w:ascii="Times New Roman" w:eastAsia="Arial" w:hAnsi="Times New Roman" w:cs="Times New Roman"/>
              </w:rPr>
              <w:t xml:space="preserve">26.40.20.122 </w:t>
            </w:r>
            <w:r w:rsidR="0057113B">
              <w:rPr>
                <w:rFonts w:ascii="Times New Roman" w:eastAsia="Arial" w:hAnsi="Times New Roman" w:cs="Times New Roman"/>
                <w:bCs/>
              </w:rPr>
              <w:t>(ограничение)</w:t>
            </w:r>
          </w:p>
        </w:tc>
        <w:tc>
          <w:tcPr>
            <w:tcW w:w="548"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A91E6C1" w14:textId="56877768" w:rsidR="0057113B" w:rsidRPr="00656B55" w:rsidRDefault="0057113B" w:rsidP="0057113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proofErr w:type="spellStart"/>
            <w:r>
              <w:rPr>
                <w:rFonts w:ascii="Arial" w:hAnsi="Arial" w:cs="Arial"/>
                <w:color w:val="000000"/>
                <w:sz w:val="20"/>
                <w:szCs w:val="20"/>
              </w:rPr>
              <w:t>шт</w:t>
            </w:r>
            <w:proofErr w:type="spellEnd"/>
          </w:p>
        </w:tc>
        <w:tc>
          <w:tcPr>
            <w:tcW w:w="61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A4E5109" w14:textId="75F8DEE5" w:rsidR="0057113B" w:rsidRPr="00656B55" w:rsidRDefault="00C27A47" w:rsidP="0057113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r>
              <w:rPr>
                <w:rFonts w:ascii="Arial" w:hAnsi="Arial" w:cs="Arial"/>
                <w:color w:val="000000"/>
                <w:sz w:val="20"/>
                <w:szCs w:val="20"/>
              </w:rPr>
              <w:t>30</w:t>
            </w:r>
          </w:p>
        </w:tc>
      </w:tr>
      <w:tr w:rsidR="0057113B" w:rsidRPr="00656B55" w14:paraId="6C296EB5" w14:textId="77777777" w:rsidTr="00214973">
        <w:trPr>
          <w:trHeight w:val="20"/>
        </w:trPr>
        <w:tc>
          <w:tcPr>
            <w:tcW w:w="3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196A4135" w14:textId="77777777" w:rsidR="0057113B" w:rsidRPr="00A2448D" w:rsidRDefault="0057113B" w:rsidP="0057113B">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34"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43674DF" w14:textId="43135BC9" w:rsidR="0042483F" w:rsidRPr="000E2B1B" w:rsidRDefault="0057113B" w:rsidP="0042483F">
            <w:pPr>
              <w:widowControl w:val="0"/>
              <w:suppressAutoHyphens/>
              <w:overflowPunct w:val="0"/>
              <w:autoSpaceDE w:val="0"/>
              <w:autoSpaceDN w:val="0"/>
              <w:spacing w:line="240" w:lineRule="auto"/>
              <w:jc w:val="both"/>
              <w:textAlignment w:val="baseline"/>
            </w:pPr>
            <w:r w:rsidRPr="000E2B1B">
              <w:t xml:space="preserve">Кулер для воды напольный </w:t>
            </w:r>
            <w:r w:rsidR="0042483F" w:rsidRPr="000E2B1B">
              <w:t>AEL LD 816a</w:t>
            </w:r>
          </w:p>
          <w:p w14:paraId="1C543F8F" w14:textId="782E75BC" w:rsidR="0057113B" w:rsidRPr="000E2B1B" w:rsidRDefault="0057113B" w:rsidP="00214973">
            <w:pPr>
              <w:widowControl w:val="0"/>
              <w:suppressAutoHyphens/>
              <w:overflowPunct w:val="0"/>
              <w:autoSpaceDE w:val="0"/>
              <w:autoSpaceDN w:val="0"/>
              <w:spacing w:after="0" w:line="240" w:lineRule="auto"/>
              <w:jc w:val="both"/>
              <w:textAlignment w:val="baseline"/>
            </w:pPr>
          </w:p>
        </w:tc>
        <w:tc>
          <w:tcPr>
            <w:tcW w:w="1302" w:type="pct"/>
            <w:tcBorders>
              <w:top w:val="single" w:sz="6" w:space="0" w:color="000000"/>
              <w:left w:val="single" w:sz="6" w:space="0" w:color="000000"/>
              <w:bottom w:val="single" w:sz="6" w:space="0" w:color="000000"/>
              <w:right w:val="single" w:sz="6" w:space="0" w:color="000000"/>
            </w:tcBorders>
          </w:tcPr>
          <w:p w14:paraId="7C762CE8" w14:textId="77777777" w:rsidR="0057113B" w:rsidRDefault="00C27A47" w:rsidP="0057113B">
            <w:pPr>
              <w:widowControl w:val="0"/>
              <w:suppressAutoHyphens/>
              <w:overflowPunct w:val="0"/>
              <w:autoSpaceDE w:val="0"/>
              <w:autoSpaceDN w:val="0"/>
              <w:spacing w:after="0" w:line="240" w:lineRule="auto"/>
              <w:jc w:val="center"/>
              <w:textAlignment w:val="baseline"/>
            </w:pPr>
            <w:r>
              <w:t>Тип: напольный</w:t>
            </w:r>
          </w:p>
          <w:p w14:paraId="781B4204" w14:textId="49A2A485" w:rsidR="00C27A47" w:rsidRDefault="00C27A47" w:rsidP="0057113B">
            <w:pPr>
              <w:widowControl w:val="0"/>
              <w:suppressAutoHyphens/>
              <w:overflowPunct w:val="0"/>
              <w:autoSpaceDE w:val="0"/>
              <w:autoSpaceDN w:val="0"/>
              <w:spacing w:after="0" w:line="240" w:lineRule="auto"/>
              <w:jc w:val="center"/>
              <w:textAlignment w:val="baseline"/>
            </w:pPr>
            <w:r>
              <w:t xml:space="preserve">Наличие функции нагрева и </w:t>
            </w:r>
            <w:r w:rsidR="0042483F">
              <w:t xml:space="preserve">электронного </w:t>
            </w:r>
            <w:r>
              <w:t>охлаждения</w:t>
            </w:r>
          </w:p>
          <w:p w14:paraId="1FD07A08" w14:textId="77777777" w:rsidR="00C27A47" w:rsidRDefault="00C27A47" w:rsidP="0057113B">
            <w:pPr>
              <w:widowControl w:val="0"/>
              <w:suppressAutoHyphens/>
              <w:overflowPunct w:val="0"/>
              <w:autoSpaceDE w:val="0"/>
              <w:autoSpaceDN w:val="0"/>
              <w:spacing w:after="0" w:line="240" w:lineRule="auto"/>
              <w:jc w:val="center"/>
              <w:textAlignment w:val="baseline"/>
            </w:pPr>
            <w:r>
              <w:t>Тип загрузки бутыли: нижний</w:t>
            </w:r>
          </w:p>
          <w:p w14:paraId="1B5D9869" w14:textId="658AF2B8" w:rsidR="00C27A47" w:rsidRDefault="00C27A47" w:rsidP="00C27A47">
            <w:pPr>
              <w:widowControl w:val="0"/>
              <w:suppressAutoHyphens/>
              <w:overflowPunct w:val="0"/>
              <w:autoSpaceDE w:val="0"/>
              <w:autoSpaceDN w:val="0"/>
              <w:spacing w:after="0" w:line="240" w:lineRule="auto"/>
              <w:jc w:val="center"/>
              <w:textAlignment w:val="baseline"/>
              <w:rPr>
                <w:rFonts w:ascii="Calibri" w:hAnsi="Calibri" w:cs="Calibri"/>
              </w:rPr>
            </w:pPr>
            <w:r>
              <w:t>Размер ДШВ:</w:t>
            </w:r>
            <w:r w:rsidRPr="0069756F">
              <w:t xml:space="preserve"> </w:t>
            </w:r>
            <w:r>
              <w:rPr>
                <w:rFonts w:cstheme="minorHAnsi"/>
              </w:rPr>
              <w:t xml:space="preserve">≥325 и </w:t>
            </w:r>
            <w:r>
              <w:rPr>
                <w:rFonts w:ascii="Calibri" w:hAnsi="Calibri" w:cs="Calibri"/>
              </w:rPr>
              <w:t>≤335</w:t>
            </w:r>
          </w:p>
          <w:p w14:paraId="70ACB0D5" w14:textId="53A7B575" w:rsidR="00C27A47" w:rsidRDefault="00C27A47" w:rsidP="00C27A47">
            <w:pPr>
              <w:widowControl w:val="0"/>
              <w:suppressAutoHyphens/>
              <w:overflowPunct w:val="0"/>
              <w:autoSpaceDE w:val="0"/>
              <w:autoSpaceDN w:val="0"/>
              <w:spacing w:after="0" w:line="240" w:lineRule="auto"/>
              <w:jc w:val="center"/>
              <w:textAlignment w:val="baseline"/>
            </w:pPr>
            <w:r>
              <w:rPr>
                <w:rFonts w:cstheme="minorHAnsi"/>
              </w:rPr>
              <w:t>≥305</w:t>
            </w:r>
            <w:r>
              <w:t xml:space="preserve"> и </w:t>
            </w:r>
            <w:r>
              <w:rPr>
                <w:rFonts w:ascii="Calibri" w:hAnsi="Calibri" w:cs="Calibri"/>
              </w:rPr>
              <w:t>≤ 410</w:t>
            </w:r>
          </w:p>
          <w:p w14:paraId="6717185B" w14:textId="1A47FF62" w:rsidR="00C27A47" w:rsidRDefault="00C27A47" w:rsidP="00C27A47">
            <w:pPr>
              <w:widowControl w:val="0"/>
              <w:suppressAutoHyphens/>
              <w:overflowPunct w:val="0"/>
              <w:autoSpaceDE w:val="0"/>
              <w:autoSpaceDN w:val="0"/>
              <w:spacing w:after="0" w:line="240" w:lineRule="auto"/>
              <w:jc w:val="center"/>
              <w:textAlignment w:val="baseline"/>
            </w:pPr>
            <w:r>
              <w:rPr>
                <w:rFonts w:cstheme="minorHAnsi"/>
              </w:rPr>
              <w:t>≥920</w:t>
            </w:r>
            <w:r>
              <w:t xml:space="preserve"> и </w:t>
            </w:r>
            <w:r>
              <w:rPr>
                <w:rFonts w:ascii="Calibri" w:hAnsi="Calibri" w:cs="Calibri"/>
              </w:rPr>
              <w:t>≤940</w:t>
            </w:r>
            <w:r>
              <w:t xml:space="preserve"> </w:t>
            </w:r>
            <w:r w:rsidRPr="0069756F">
              <w:t>мм</w:t>
            </w:r>
            <w:r>
              <w:t xml:space="preserve"> </w:t>
            </w:r>
          </w:p>
        </w:tc>
        <w:tc>
          <w:tcPr>
            <w:tcW w:w="960" w:type="pct"/>
            <w:tcBorders>
              <w:top w:val="single" w:sz="6" w:space="0" w:color="000000"/>
              <w:left w:val="single" w:sz="6" w:space="0" w:color="000000"/>
              <w:bottom w:val="single" w:sz="6" w:space="0" w:color="000000"/>
              <w:right w:val="single" w:sz="6" w:space="0" w:color="000000"/>
            </w:tcBorders>
            <w:vAlign w:val="center"/>
          </w:tcPr>
          <w:p w14:paraId="1BCE34A5" w14:textId="77777777" w:rsidR="00C27A47" w:rsidRDefault="00C27A47" w:rsidP="00C27A47">
            <w:pPr>
              <w:widowControl w:val="0"/>
              <w:suppressAutoHyphens/>
              <w:overflowPunct w:val="0"/>
              <w:autoSpaceDE w:val="0"/>
              <w:autoSpaceDN w:val="0"/>
              <w:spacing w:after="0"/>
              <w:jc w:val="center"/>
              <w:textAlignment w:val="baseline"/>
              <w:rPr>
                <w:rFonts w:eastAsia="Arial"/>
              </w:rPr>
            </w:pPr>
            <w:r w:rsidRPr="00C17D59">
              <w:rPr>
                <w:rFonts w:eastAsia="Arial"/>
              </w:rPr>
              <w:t>27.51.24.19</w:t>
            </w:r>
            <w:r>
              <w:rPr>
                <w:rFonts w:eastAsia="Arial"/>
              </w:rPr>
              <w:t>0</w:t>
            </w:r>
          </w:p>
          <w:p w14:paraId="7C0E38DE" w14:textId="50C66C64" w:rsidR="0057113B" w:rsidRPr="00934748" w:rsidRDefault="00C27A47" w:rsidP="00C27A47">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8"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48A8865F" w14:textId="1C2A33B0" w:rsidR="0057113B" w:rsidRDefault="00C27A47" w:rsidP="0057113B">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61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437CFBE" w14:textId="1A0DB0E5" w:rsidR="0057113B" w:rsidRDefault="00C27A47" w:rsidP="0057113B">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2</w:t>
            </w:r>
          </w:p>
        </w:tc>
      </w:tr>
    </w:tbl>
    <w:p w14:paraId="3F8511D8" w14:textId="77777777" w:rsidR="00083744" w:rsidRPr="00656B55" w:rsidRDefault="00083744" w:rsidP="00CF674D">
      <w:pPr>
        <w:spacing w:after="0"/>
        <w:jc w:val="both"/>
        <w:rPr>
          <w:rFonts w:ascii="Times New Roman" w:eastAsia="Calibri" w:hAnsi="Times New Roman" w:cs="Times New Roman"/>
        </w:rPr>
      </w:pPr>
    </w:p>
    <w:p w14:paraId="3D070E7F" w14:textId="3451C1D0" w:rsidR="009F59A4" w:rsidRPr="00EB10C3" w:rsidRDefault="00293D45" w:rsidP="00CF674D">
      <w:pPr>
        <w:spacing w:after="0"/>
        <w:jc w:val="both"/>
        <w:rPr>
          <w:rFonts w:ascii="Times New Roman" w:eastAsia="Calibri" w:hAnsi="Times New Roman" w:cs="Times New Roman"/>
          <w:i/>
          <w:iCs/>
        </w:rPr>
      </w:pPr>
      <w:r w:rsidRPr="00EB10C3">
        <w:rPr>
          <w:rFonts w:ascii="Times New Roman" w:eastAsia="Calibri"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6286AF5" w14:textId="77777777" w:rsidR="00293D45" w:rsidRPr="00656B55" w:rsidRDefault="00293D45" w:rsidP="00CC3B86">
      <w:pPr>
        <w:spacing w:after="0" w:line="240" w:lineRule="auto"/>
        <w:jc w:val="both"/>
        <w:rPr>
          <w:rFonts w:ascii="Times New Roman" w:eastAsia="Calibri" w:hAnsi="Times New Roman" w:cs="Times New Roman"/>
        </w:rPr>
      </w:pPr>
    </w:p>
    <w:p w14:paraId="4710C439" w14:textId="32B614C3" w:rsidR="00200E17" w:rsidRPr="00656B55" w:rsidRDefault="008815F5" w:rsidP="00CC3B86">
      <w:pPr>
        <w:spacing w:after="0" w:line="240" w:lineRule="auto"/>
        <w:jc w:val="both"/>
        <w:rPr>
          <w:rFonts w:ascii="Times New Roman" w:hAnsi="Times New Roman" w:cs="Times New Roman"/>
          <w:bCs/>
          <w:shd w:val="clear" w:color="auto" w:fill="F9FAFB"/>
        </w:rPr>
      </w:pPr>
      <w:r w:rsidRPr="00656B55">
        <w:rPr>
          <w:rFonts w:ascii="Times New Roman" w:hAnsi="Times New Roman" w:cs="Times New Roman"/>
          <w:b/>
          <w:shd w:val="clear" w:color="auto" w:fill="F9FAFB"/>
        </w:rPr>
        <w:t xml:space="preserve">2. Место поставки: </w:t>
      </w:r>
      <w:r w:rsidR="00293D45" w:rsidRPr="00656B55">
        <w:rPr>
          <w:rFonts w:ascii="Times New Roman" w:eastAsia="NSimSun" w:hAnsi="Times New Roman" w:cs="Times New Roman"/>
        </w:rPr>
        <w:t>Саратовская область, Хвалынский район, поселок Черемшаны №1.</w:t>
      </w:r>
    </w:p>
    <w:p w14:paraId="20020CAF" w14:textId="0C13490F" w:rsidR="00C25B15" w:rsidRPr="00656B55" w:rsidRDefault="008815F5" w:rsidP="00CC3B86">
      <w:pPr>
        <w:spacing w:after="0" w:line="240" w:lineRule="auto"/>
        <w:jc w:val="both"/>
        <w:rPr>
          <w:rFonts w:ascii="Times New Roman" w:hAnsi="Times New Roman" w:cs="Times New Roman"/>
          <w:b/>
          <w:shd w:val="clear" w:color="auto" w:fill="F9FAFB"/>
        </w:rPr>
      </w:pPr>
      <w:r w:rsidRPr="00656B55">
        <w:rPr>
          <w:rFonts w:ascii="Times New Roman" w:hAnsi="Times New Roman" w:cs="Times New Roman"/>
          <w:b/>
          <w:shd w:val="clear" w:color="auto" w:fill="F9FAFB"/>
        </w:rPr>
        <w:t xml:space="preserve">3. Срок поставки: </w:t>
      </w:r>
      <w:r w:rsidRPr="00656B55">
        <w:rPr>
          <w:rFonts w:ascii="Times New Roman" w:hAnsi="Times New Roman" w:cs="Times New Roman"/>
          <w:highlight w:val="yellow"/>
          <w:shd w:val="clear" w:color="auto" w:fill="F9FAFB"/>
        </w:rPr>
        <w:t>с момента подписания договора</w:t>
      </w:r>
      <w:r w:rsidR="00293D45" w:rsidRPr="00656B55">
        <w:rPr>
          <w:rFonts w:ascii="Times New Roman" w:hAnsi="Times New Roman" w:cs="Times New Roman"/>
          <w:highlight w:val="yellow"/>
          <w:shd w:val="clear" w:color="auto" w:fill="F9FAFB"/>
        </w:rPr>
        <w:t xml:space="preserve"> по 31 </w:t>
      </w:r>
      <w:r w:rsidR="00C27A47">
        <w:rPr>
          <w:rFonts w:ascii="Times New Roman" w:hAnsi="Times New Roman" w:cs="Times New Roman"/>
          <w:highlight w:val="yellow"/>
          <w:shd w:val="clear" w:color="auto" w:fill="F9FAFB"/>
        </w:rPr>
        <w:t>декабря</w:t>
      </w:r>
      <w:r w:rsidR="00293D45" w:rsidRPr="00656B55">
        <w:rPr>
          <w:rFonts w:ascii="Times New Roman" w:hAnsi="Times New Roman" w:cs="Times New Roman"/>
          <w:highlight w:val="yellow"/>
          <w:shd w:val="clear" w:color="auto" w:fill="F9FAFB"/>
        </w:rPr>
        <w:t xml:space="preserve"> 202</w:t>
      </w:r>
      <w:r w:rsidR="00452CAF">
        <w:rPr>
          <w:rFonts w:ascii="Times New Roman" w:hAnsi="Times New Roman" w:cs="Times New Roman"/>
          <w:highlight w:val="yellow"/>
          <w:shd w:val="clear" w:color="auto" w:fill="F9FAFB"/>
        </w:rPr>
        <w:t>6</w:t>
      </w:r>
      <w:r w:rsidR="00293D45" w:rsidRPr="00656B55">
        <w:rPr>
          <w:rFonts w:ascii="Times New Roman" w:hAnsi="Times New Roman" w:cs="Times New Roman"/>
          <w:highlight w:val="yellow"/>
          <w:shd w:val="clear" w:color="auto" w:fill="F9FAFB"/>
        </w:rPr>
        <w:t xml:space="preserve"> года, по заявкам Заказчика</w:t>
      </w:r>
      <w:r w:rsidRPr="00656B55">
        <w:rPr>
          <w:rFonts w:ascii="Times New Roman" w:hAnsi="Times New Roman" w:cs="Times New Roman"/>
          <w:b/>
          <w:highlight w:val="yellow"/>
          <w:shd w:val="clear" w:color="auto" w:fill="F9FAFB"/>
        </w:rPr>
        <w:t>.</w:t>
      </w:r>
    </w:p>
    <w:p w14:paraId="4372DA40" w14:textId="3AFD9851" w:rsidR="008815F5" w:rsidRPr="00656B55" w:rsidRDefault="008815F5" w:rsidP="00CC3B86">
      <w:pPr>
        <w:spacing w:after="0" w:line="240" w:lineRule="auto"/>
        <w:jc w:val="both"/>
        <w:rPr>
          <w:rFonts w:ascii="Times New Roman" w:hAnsi="Times New Roman" w:cs="Times New Roman"/>
          <w:b/>
        </w:rPr>
      </w:pPr>
      <w:r w:rsidRPr="00656B55">
        <w:rPr>
          <w:rFonts w:ascii="Times New Roman" w:hAnsi="Times New Roman" w:cs="Times New Roman"/>
          <w:b/>
        </w:rPr>
        <w:t xml:space="preserve">4. Требования к качеству, безопасности товара: </w:t>
      </w:r>
    </w:p>
    <w:p w14:paraId="282BB2C0" w14:textId="77777777" w:rsidR="008815F5" w:rsidRPr="00656B55" w:rsidRDefault="008815F5" w:rsidP="00CC3B86">
      <w:pPr>
        <w:spacing w:after="0" w:line="240" w:lineRule="auto"/>
        <w:jc w:val="both"/>
        <w:rPr>
          <w:rFonts w:ascii="Times New Roman" w:eastAsia="DejaVu Sans" w:hAnsi="Times New Roman" w:cs="Times New Roman"/>
          <w:b/>
          <w:lang w:eastAsia="zh-CN"/>
        </w:rPr>
      </w:pPr>
      <w:r w:rsidRPr="00656B55">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2F754000" w14:textId="77777777" w:rsidR="008815F5" w:rsidRPr="00656B55" w:rsidRDefault="008815F5" w:rsidP="00CC3B86">
      <w:pPr>
        <w:spacing w:after="0" w:line="240" w:lineRule="auto"/>
        <w:ind w:right="57"/>
        <w:jc w:val="both"/>
        <w:rPr>
          <w:rFonts w:ascii="Times New Roman" w:hAnsi="Times New Roman" w:cs="Times New Roman"/>
          <w:b/>
        </w:rPr>
      </w:pPr>
      <w:r w:rsidRPr="00656B55">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656B55">
        <w:rPr>
          <w:rFonts w:ascii="Times New Roman" w:eastAsia="NSimSun" w:hAnsi="Times New Roman" w:cs="Times New Roman"/>
          <w:spacing w:val="-1"/>
        </w:rPr>
        <w:t xml:space="preserve">иметь торговую </w:t>
      </w:r>
      <w:r w:rsidRPr="00656B55">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0250815" w14:textId="77777777" w:rsidR="008815F5" w:rsidRPr="00656B55" w:rsidRDefault="008815F5" w:rsidP="00CC3B86">
      <w:pPr>
        <w:spacing w:after="0" w:line="240" w:lineRule="auto"/>
        <w:jc w:val="both"/>
        <w:rPr>
          <w:rFonts w:ascii="Times New Roman" w:eastAsia="NSimSun" w:hAnsi="Times New Roman" w:cs="Times New Roman"/>
          <w:b/>
        </w:rPr>
      </w:pPr>
      <w:r w:rsidRPr="00656B55">
        <w:rPr>
          <w:rFonts w:ascii="Times New Roman" w:eastAsia="NSimSu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B3DD6D" w14:textId="77777777" w:rsidR="008815F5" w:rsidRPr="00656B55" w:rsidRDefault="008815F5" w:rsidP="00CC3B86">
      <w:pPr>
        <w:widowControl w:val="0"/>
        <w:shd w:val="clear" w:color="auto" w:fill="FFFFFF"/>
        <w:tabs>
          <w:tab w:val="left" w:pos="0"/>
        </w:tabs>
        <w:spacing w:after="0" w:line="240" w:lineRule="auto"/>
        <w:jc w:val="both"/>
        <w:rPr>
          <w:rFonts w:ascii="Times New Roman" w:eastAsia="DejaVu Sans" w:hAnsi="Times New Roman" w:cs="Times New Roman"/>
          <w:b/>
        </w:rPr>
      </w:pPr>
      <w:r w:rsidRPr="00656B55">
        <w:rPr>
          <w:rFonts w:ascii="Times New Roman" w:eastAsia="NSimSun" w:hAnsi="Times New Roman" w:cs="Times New Roman"/>
        </w:rPr>
        <w:t>4.4. На товаре не должно быть следов механических повреждений, изменений вида комплектующих;</w:t>
      </w:r>
    </w:p>
    <w:p w14:paraId="7A428998" w14:textId="77777777" w:rsidR="008815F5" w:rsidRPr="00656B55" w:rsidRDefault="008815F5" w:rsidP="00CC3B86">
      <w:pPr>
        <w:spacing w:after="0" w:line="240" w:lineRule="auto"/>
        <w:jc w:val="both"/>
        <w:rPr>
          <w:rFonts w:ascii="Times New Roman" w:eastAsia="DejaVu Sans" w:hAnsi="Times New Roman" w:cs="Times New Roman"/>
          <w:b/>
        </w:rPr>
      </w:pPr>
      <w:r w:rsidRPr="00656B55">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5A574BE" w14:textId="77777777" w:rsidR="008815F5" w:rsidRPr="00656B55" w:rsidRDefault="008815F5" w:rsidP="00CC3B86">
      <w:pPr>
        <w:spacing w:after="0" w:line="240" w:lineRule="auto"/>
        <w:jc w:val="both"/>
        <w:rPr>
          <w:rFonts w:ascii="Times New Roman" w:eastAsia="NSimSun" w:hAnsi="Times New Roman" w:cs="Times New Roman"/>
          <w:b/>
        </w:rPr>
      </w:pPr>
      <w:r w:rsidRPr="00656B55">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7C85DA" w14:textId="77777777" w:rsidR="008815F5" w:rsidRPr="00656B55" w:rsidRDefault="008815F5" w:rsidP="00CC3B86">
      <w:pPr>
        <w:spacing w:after="0" w:line="240" w:lineRule="auto"/>
        <w:jc w:val="both"/>
        <w:rPr>
          <w:rFonts w:ascii="Times New Roman" w:hAnsi="Times New Roman" w:cs="Times New Roman"/>
        </w:rPr>
      </w:pPr>
      <w:r w:rsidRPr="00656B55">
        <w:rPr>
          <w:rFonts w:ascii="Times New Roman" w:hAnsi="Times New Roman" w:cs="Times New Roman"/>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5134C386" w14:textId="7C23E890" w:rsidR="008815F5" w:rsidRPr="00656B55" w:rsidRDefault="00EA48E9" w:rsidP="00CC3B86">
      <w:pPr>
        <w:spacing w:after="0" w:line="240" w:lineRule="auto"/>
        <w:jc w:val="both"/>
        <w:rPr>
          <w:rFonts w:ascii="Times New Roman" w:eastAsia="DejaVu Sans" w:hAnsi="Times New Roman" w:cs="Times New Roman"/>
          <w:b/>
        </w:rPr>
      </w:pPr>
      <w:r w:rsidRPr="00656B55">
        <w:rPr>
          <w:rFonts w:ascii="Times New Roman" w:hAnsi="Times New Roman" w:cs="Times New Roman"/>
        </w:rPr>
        <w:t xml:space="preserve">4.8. </w:t>
      </w:r>
      <w:r w:rsidR="00895FF0" w:rsidRPr="00656B55">
        <w:rPr>
          <w:rFonts w:ascii="Times New Roman" w:hAnsi="Times New Roman" w:cs="Times New Roman"/>
        </w:rPr>
        <w:t xml:space="preserve">Поставляемые </w:t>
      </w:r>
      <w:r w:rsidRPr="00656B55">
        <w:rPr>
          <w:rFonts w:ascii="Times New Roman" w:hAnsi="Times New Roman" w:cs="Times New Roman"/>
        </w:rPr>
        <w:t xml:space="preserve">Товары </w:t>
      </w:r>
      <w:r w:rsidR="00895FF0" w:rsidRPr="00656B55">
        <w:rPr>
          <w:rFonts w:ascii="Times New Roman" w:hAnsi="Times New Roman" w:cs="Times New Roman"/>
        </w:rPr>
        <w:t>должны быть совместимы между собой и обеспечивать совместное бесперебойное функционирование.</w:t>
      </w:r>
    </w:p>
    <w:p w14:paraId="703DDE78" w14:textId="77777777" w:rsidR="008815F5" w:rsidRPr="00656B55" w:rsidRDefault="008815F5" w:rsidP="00CC3B86">
      <w:pPr>
        <w:spacing w:after="0" w:line="240" w:lineRule="auto"/>
        <w:jc w:val="both"/>
        <w:rPr>
          <w:rFonts w:ascii="Times New Roman" w:hAnsi="Times New Roman" w:cs="Times New Roman"/>
          <w:b/>
        </w:rPr>
      </w:pPr>
      <w:r w:rsidRPr="00656B55">
        <w:rPr>
          <w:rFonts w:ascii="Times New Roman" w:hAnsi="Times New Roman" w:cs="Times New Roman"/>
          <w:b/>
        </w:rPr>
        <w:t>5. Требования к упаковке, маркировке товара:</w:t>
      </w:r>
    </w:p>
    <w:p w14:paraId="108C85ED" w14:textId="77777777" w:rsidR="008815F5" w:rsidRPr="00656B55" w:rsidRDefault="008815F5" w:rsidP="00CC3B86">
      <w:pPr>
        <w:tabs>
          <w:tab w:val="left" w:pos="0"/>
        </w:tabs>
        <w:spacing w:after="0" w:line="240" w:lineRule="auto"/>
        <w:ind w:right="57"/>
        <w:jc w:val="both"/>
        <w:rPr>
          <w:rFonts w:ascii="Times New Roman" w:eastAsia="DejaVu Sans" w:hAnsi="Times New Roman" w:cs="Times New Roman"/>
          <w:b/>
          <w:lang w:eastAsia="zh-CN"/>
        </w:rPr>
      </w:pPr>
      <w:r w:rsidRPr="00656B55">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FA90F6" w14:textId="77777777" w:rsidR="008815F5" w:rsidRPr="00656B55" w:rsidRDefault="008815F5" w:rsidP="00CC3B86">
      <w:pPr>
        <w:spacing w:after="0" w:line="240" w:lineRule="auto"/>
        <w:jc w:val="both"/>
        <w:rPr>
          <w:rFonts w:ascii="Times New Roman" w:hAnsi="Times New Roman" w:cs="Times New Roman"/>
          <w:b/>
        </w:rPr>
      </w:pPr>
      <w:r w:rsidRPr="00656B55">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983298" w14:textId="77777777" w:rsidR="008815F5" w:rsidRPr="00656B55" w:rsidRDefault="008815F5" w:rsidP="00CC3B86">
      <w:pPr>
        <w:tabs>
          <w:tab w:val="left" w:pos="0"/>
        </w:tabs>
        <w:spacing w:after="0" w:line="240" w:lineRule="auto"/>
        <w:ind w:right="57"/>
        <w:jc w:val="both"/>
        <w:rPr>
          <w:rFonts w:ascii="Times New Roman" w:eastAsia="NSimSun" w:hAnsi="Times New Roman" w:cs="Times New Roman"/>
          <w:b/>
        </w:rPr>
      </w:pPr>
      <w:r w:rsidRPr="00656B55">
        <w:rPr>
          <w:rFonts w:ascii="Times New Roman" w:eastAsia="NSimSun" w:hAnsi="Times New Roman" w:cs="Times New Roman"/>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5D9A333" w14:textId="77777777" w:rsidR="008815F5" w:rsidRPr="00656B55" w:rsidRDefault="008815F5" w:rsidP="00CC3B86">
      <w:pPr>
        <w:tabs>
          <w:tab w:val="left" w:pos="0"/>
        </w:tabs>
        <w:spacing w:after="0" w:line="240" w:lineRule="auto"/>
        <w:ind w:right="57"/>
        <w:jc w:val="both"/>
        <w:rPr>
          <w:rFonts w:ascii="Times New Roman" w:eastAsia="NSimSun" w:hAnsi="Times New Roman" w:cs="Times New Roman"/>
          <w:b/>
        </w:rPr>
      </w:pPr>
      <w:r w:rsidRPr="00656B55">
        <w:rPr>
          <w:rFonts w:ascii="Times New Roman" w:eastAsia="NSimSun" w:hAnsi="Times New Roman" w:cs="Times New Roman"/>
        </w:rPr>
        <w:t>5.4. Поставщик несет ответственность за ненадлежащую упаковку, не обеспечивающую сохранность товара при его хранении и транспортировании;</w:t>
      </w:r>
    </w:p>
    <w:p w14:paraId="20D83F06" w14:textId="4B0B4136" w:rsidR="006A4AD8" w:rsidRPr="00656B55" w:rsidRDefault="008815F5" w:rsidP="00CC3B86">
      <w:pPr>
        <w:tabs>
          <w:tab w:val="left" w:pos="0"/>
        </w:tabs>
        <w:spacing w:after="0" w:line="240" w:lineRule="auto"/>
        <w:ind w:right="57"/>
        <w:jc w:val="both"/>
        <w:rPr>
          <w:rFonts w:ascii="Times New Roman" w:eastAsia="NSimSun" w:hAnsi="Times New Roman" w:cs="Times New Roman"/>
          <w:b/>
        </w:rPr>
      </w:pPr>
      <w:r w:rsidRPr="00656B55">
        <w:rPr>
          <w:rFonts w:ascii="Times New Roman" w:eastAsia="NSimSun" w:hAnsi="Times New Roman" w:cs="Times New Roman"/>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bookmarkEnd w:id="0"/>
    </w:p>
    <w:sectPr w:rsidR="006A4AD8" w:rsidRPr="00656B55" w:rsidSect="00CF674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1255"/>
    <w:multiLevelType w:val="hybridMultilevel"/>
    <w:tmpl w:val="E2F0B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A72B19"/>
    <w:multiLevelType w:val="multilevel"/>
    <w:tmpl w:val="42E0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08702">
    <w:abstractNumId w:val="3"/>
  </w:num>
  <w:num w:numId="2" w16cid:durableId="800154440">
    <w:abstractNumId w:val="1"/>
  </w:num>
  <w:num w:numId="3" w16cid:durableId="1526020990">
    <w:abstractNumId w:val="4"/>
  </w:num>
  <w:num w:numId="4" w16cid:durableId="420879013">
    <w:abstractNumId w:val="0"/>
  </w:num>
  <w:num w:numId="5" w16cid:durableId="19550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36"/>
    <w:rsid w:val="0001750B"/>
    <w:rsid w:val="00034106"/>
    <w:rsid w:val="0004359C"/>
    <w:rsid w:val="00043851"/>
    <w:rsid w:val="00054D6B"/>
    <w:rsid w:val="00060EFE"/>
    <w:rsid w:val="0007337E"/>
    <w:rsid w:val="00083744"/>
    <w:rsid w:val="00087590"/>
    <w:rsid w:val="000900B8"/>
    <w:rsid w:val="00096573"/>
    <w:rsid w:val="000B3DDF"/>
    <w:rsid w:val="000B7442"/>
    <w:rsid w:val="000E2B1B"/>
    <w:rsid w:val="001013E9"/>
    <w:rsid w:val="00114CD0"/>
    <w:rsid w:val="0011616E"/>
    <w:rsid w:val="00132DAD"/>
    <w:rsid w:val="00133156"/>
    <w:rsid w:val="0018580A"/>
    <w:rsid w:val="00193E51"/>
    <w:rsid w:val="001C5812"/>
    <w:rsid w:val="001D4EC3"/>
    <w:rsid w:val="001E1E8C"/>
    <w:rsid w:val="00200E17"/>
    <w:rsid w:val="00214973"/>
    <w:rsid w:val="002156F3"/>
    <w:rsid w:val="002157F2"/>
    <w:rsid w:val="0022072A"/>
    <w:rsid w:val="00232987"/>
    <w:rsid w:val="00260284"/>
    <w:rsid w:val="00264E29"/>
    <w:rsid w:val="00266801"/>
    <w:rsid w:val="00277B09"/>
    <w:rsid w:val="00293D45"/>
    <w:rsid w:val="0029483E"/>
    <w:rsid w:val="002F1116"/>
    <w:rsid w:val="00301AC1"/>
    <w:rsid w:val="00322A39"/>
    <w:rsid w:val="00325408"/>
    <w:rsid w:val="00326C6D"/>
    <w:rsid w:val="00333028"/>
    <w:rsid w:val="00335C40"/>
    <w:rsid w:val="00353074"/>
    <w:rsid w:val="00363083"/>
    <w:rsid w:val="003722FB"/>
    <w:rsid w:val="00381F9B"/>
    <w:rsid w:val="0038275E"/>
    <w:rsid w:val="003B11E4"/>
    <w:rsid w:val="003C59F1"/>
    <w:rsid w:val="003C7E37"/>
    <w:rsid w:val="003D6CAC"/>
    <w:rsid w:val="003E5E51"/>
    <w:rsid w:val="00401CE1"/>
    <w:rsid w:val="004148B7"/>
    <w:rsid w:val="0042483F"/>
    <w:rsid w:val="00452CAF"/>
    <w:rsid w:val="0046083C"/>
    <w:rsid w:val="0047204F"/>
    <w:rsid w:val="00481BF7"/>
    <w:rsid w:val="004848C3"/>
    <w:rsid w:val="00486909"/>
    <w:rsid w:val="00495612"/>
    <w:rsid w:val="004C2AF0"/>
    <w:rsid w:val="004D6FD5"/>
    <w:rsid w:val="0051495A"/>
    <w:rsid w:val="00527237"/>
    <w:rsid w:val="0056106D"/>
    <w:rsid w:val="0057113B"/>
    <w:rsid w:val="0059376C"/>
    <w:rsid w:val="005A0E1B"/>
    <w:rsid w:val="005A3C04"/>
    <w:rsid w:val="005A639B"/>
    <w:rsid w:val="005C42E4"/>
    <w:rsid w:val="005C5FEA"/>
    <w:rsid w:val="005D5D9E"/>
    <w:rsid w:val="005F511B"/>
    <w:rsid w:val="005F62BC"/>
    <w:rsid w:val="0060283C"/>
    <w:rsid w:val="00604CD3"/>
    <w:rsid w:val="00622163"/>
    <w:rsid w:val="00622EF0"/>
    <w:rsid w:val="00625E0E"/>
    <w:rsid w:val="00636288"/>
    <w:rsid w:val="0063687E"/>
    <w:rsid w:val="00640621"/>
    <w:rsid w:val="00643085"/>
    <w:rsid w:val="00656B55"/>
    <w:rsid w:val="00663BE8"/>
    <w:rsid w:val="00675519"/>
    <w:rsid w:val="006809D6"/>
    <w:rsid w:val="0068205D"/>
    <w:rsid w:val="006A2B4E"/>
    <w:rsid w:val="006A4AD8"/>
    <w:rsid w:val="006B3625"/>
    <w:rsid w:val="006C6528"/>
    <w:rsid w:val="006D1848"/>
    <w:rsid w:val="006F54A5"/>
    <w:rsid w:val="0071169A"/>
    <w:rsid w:val="00717313"/>
    <w:rsid w:val="00753BEE"/>
    <w:rsid w:val="00755C33"/>
    <w:rsid w:val="00761247"/>
    <w:rsid w:val="00773C22"/>
    <w:rsid w:val="00784E2C"/>
    <w:rsid w:val="007B3AC1"/>
    <w:rsid w:val="007C7B07"/>
    <w:rsid w:val="008003F5"/>
    <w:rsid w:val="008031FE"/>
    <w:rsid w:val="00815146"/>
    <w:rsid w:val="00823711"/>
    <w:rsid w:val="00844B10"/>
    <w:rsid w:val="008815F5"/>
    <w:rsid w:val="008877BB"/>
    <w:rsid w:val="00895FF0"/>
    <w:rsid w:val="008B10A8"/>
    <w:rsid w:val="008C2854"/>
    <w:rsid w:val="008C5723"/>
    <w:rsid w:val="008E7D91"/>
    <w:rsid w:val="008F1BE4"/>
    <w:rsid w:val="008F2FE2"/>
    <w:rsid w:val="008F6C6F"/>
    <w:rsid w:val="0090463C"/>
    <w:rsid w:val="00907876"/>
    <w:rsid w:val="00921BC6"/>
    <w:rsid w:val="00923149"/>
    <w:rsid w:val="00924927"/>
    <w:rsid w:val="00934748"/>
    <w:rsid w:val="00936C2D"/>
    <w:rsid w:val="009408E2"/>
    <w:rsid w:val="009831CA"/>
    <w:rsid w:val="00984531"/>
    <w:rsid w:val="0098682F"/>
    <w:rsid w:val="009A1C2B"/>
    <w:rsid w:val="009A35A1"/>
    <w:rsid w:val="009A56DC"/>
    <w:rsid w:val="009F59A4"/>
    <w:rsid w:val="009F7D7B"/>
    <w:rsid w:val="00A03947"/>
    <w:rsid w:val="00A0624A"/>
    <w:rsid w:val="00A2448D"/>
    <w:rsid w:val="00A45957"/>
    <w:rsid w:val="00A67883"/>
    <w:rsid w:val="00A73158"/>
    <w:rsid w:val="00A76AA4"/>
    <w:rsid w:val="00A9088D"/>
    <w:rsid w:val="00AA6011"/>
    <w:rsid w:val="00AB4003"/>
    <w:rsid w:val="00AB4879"/>
    <w:rsid w:val="00AE0B95"/>
    <w:rsid w:val="00AF0212"/>
    <w:rsid w:val="00AF44CD"/>
    <w:rsid w:val="00B023EC"/>
    <w:rsid w:val="00B17BA5"/>
    <w:rsid w:val="00B22E47"/>
    <w:rsid w:val="00B67B66"/>
    <w:rsid w:val="00BB5FDD"/>
    <w:rsid w:val="00BD43A5"/>
    <w:rsid w:val="00C17D59"/>
    <w:rsid w:val="00C24796"/>
    <w:rsid w:val="00C25B15"/>
    <w:rsid w:val="00C27A47"/>
    <w:rsid w:val="00C30893"/>
    <w:rsid w:val="00C5108C"/>
    <w:rsid w:val="00C5748E"/>
    <w:rsid w:val="00C62FB0"/>
    <w:rsid w:val="00C64886"/>
    <w:rsid w:val="00C65BED"/>
    <w:rsid w:val="00C66286"/>
    <w:rsid w:val="00C67BD7"/>
    <w:rsid w:val="00C829C4"/>
    <w:rsid w:val="00C86DED"/>
    <w:rsid w:val="00C87777"/>
    <w:rsid w:val="00C970B8"/>
    <w:rsid w:val="00CA0ED2"/>
    <w:rsid w:val="00CC3B86"/>
    <w:rsid w:val="00CC75CB"/>
    <w:rsid w:val="00CD4828"/>
    <w:rsid w:val="00CF3306"/>
    <w:rsid w:val="00CF674D"/>
    <w:rsid w:val="00D101A4"/>
    <w:rsid w:val="00D106FF"/>
    <w:rsid w:val="00D1243A"/>
    <w:rsid w:val="00D16D12"/>
    <w:rsid w:val="00D20F5B"/>
    <w:rsid w:val="00D254C6"/>
    <w:rsid w:val="00D309E6"/>
    <w:rsid w:val="00D37133"/>
    <w:rsid w:val="00D445B5"/>
    <w:rsid w:val="00D47DCD"/>
    <w:rsid w:val="00D6597A"/>
    <w:rsid w:val="00D744E8"/>
    <w:rsid w:val="00D74836"/>
    <w:rsid w:val="00D9460F"/>
    <w:rsid w:val="00DB0D1D"/>
    <w:rsid w:val="00DC0E22"/>
    <w:rsid w:val="00DC1664"/>
    <w:rsid w:val="00DE1217"/>
    <w:rsid w:val="00DE6928"/>
    <w:rsid w:val="00E03925"/>
    <w:rsid w:val="00E03E54"/>
    <w:rsid w:val="00E04E5A"/>
    <w:rsid w:val="00E2271F"/>
    <w:rsid w:val="00E50A1F"/>
    <w:rsid w:val="00E7409F"/>
    <w:rsid w:val="00E745AF"/>
    <w:rsid w:val="00E80181"/>
    <w:rsid w:val="00E867EF"/>
    <w:rsid w:val="00E92B71"/>
    <w:rsid w:val="00EA48E9"/>
    <w:rsid w:val="00EB10C3"/>
    <w:rsid w:val="00EC21A6"/>
    <w:rsid w:val="00ED6155"/>
    <w:rsid w:val="00ED7F09"/>
    <w:rsid w:val="00EF75FC"/>
    <w:rsid w:val="00F0312B"/>
    <w:rsid w:val="00F0601E"/>
    <w:rsid w:val="00F2461A"/>
    <w:rsid w:val="00F558BC"/>
    <w:rsid w:val="00F64EEC"/>
    <w:rsid w:val="00F74E4E"/>
    <w:rsid w:val="00F97F0C"/>
    <w:rsid w:val="00FA5446"/>
    <w:rsid w:val="00FA7257"/>
    <w:rsid w:val="00FB4C14"/>
    <w:rsid w:val="00FB649B"/>
    <w:rsid w:val="00FB6BC8"/>
    <w:rsid w:val="00FB76B6"/>
    <w:rsid w:val="00FC0732"/>
    <w:rsid w:val="00FC79ED"/>
    <w:rsid w:val="00FE2D9F"/>
    <w:rsid w:val="00FF3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chartTrackingRefBased/>
  <w15:docId w15:val="{4E48B0BB-234F-40E7-8A43-13DAE3AC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F59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character" w:styleId="af">
    <w:name w:val="FollowedHyperlink"/>
    <w:basedOn w:val="a0"/>
    <w:uiPriority w:val="99"/>
    <w:semiHidden/>
    <w:unhideWhenUsed/>
    <w:rsid w:val="00815146"/>
    <w:rPr>
      <w:color w:val="954F72" w:themeColor="followedHyperlink"/>
      <w:u w:val="single"/>
    </w:rPr>
  </w:style>
  <w:style w:type="character" w:customStyle="1" w:styleId="20">
    <w:name w:val="Заголовок 2 Знак"/>
    <w:basedOn w:val="a0"/>
    <w:link w:val="2"/>
    <w:uiPriority w:val="9"/>
    <w:semiHidden/>
    <w:rsid w:val="009F59A4"/>
    <w:rPr>
      <w:rFonts w:asciiTheme="majorHAnsi" w:eastAsiaTheme="majorEastAsia" w:hAnsiTheme="majorHAnsi" w:cstheme="majorBidi"/>
      <w:color w:val="2E74B5" w:themeColor="accent1" w:themeShade="BF"/>
      <w:sz w:val="26"/>
      <w:szCs w:val="26"/>
    </w:rPr>
  </w:style>
  <w:style w:type="paragraph" w:styleId="af0">
    <w:name w:val="Body Text"/>
    <w:aliases w:val="body text"/>
    <w:basedOn w:val="a"/>
    <w:link w:val="11"/>
    <w:uiPriority w:val="99"/>
    <w:rsid w:val="009F59A4"/>
    <w:pPr>
      <w:spacing w:after="120" w:line="240" w:lineRule="auto"/>
      <w:jc w:val="both"/>
    </w:pPr>
    <w:rPr>
      <w:rFonts w:ascii="Times New Roman" w:eastAsia="Times New Roman" w:hAnsi="Times New Roman" w:cs="Times New Roman"/>
      <w:sz w:val="24"/>
      <w:szCs w:val="24"/>
      <w:lang w:eastAsia="ru-RU"/>
    </w:rPr>
  </w:style>
  <w:style w:type="character" w:customStyle="1" w:styleId="af1">
    <w:name w:val="Основной текст Знак"/>
    <w:basedOn w:val="a0"/>
    <w:uiPriority w:val="99"/>
    <w:semiHidden/>
    <w:rsid w:val="009F59A4"/>
  </w:style>
  <w:style w:type="character" w:customStyle="1" w:styleId="11">
    <w:name w:val="Основной текст Знак1"/>
    <w:aliases w:val="body text Знак"/>
    <w:link w:val="af0"/>
    <w:uiPriority w:val="99"/>
    <w:locked/>
    <w:rsid w:val="009F59A4"/>
    <w:rPr>
      <w:rFonts w:ascii="Times New Roman" w:eastAsia="Times New Roman" w:hAnsi="Times New Roman" w:cs="Times New Roman"/>
      <w:sz w:val="24"/>
      <w:szCs w:val="24"/>
      <w:lang w:eastAsia="ru-RU"/>
    </w:rPr>
  </w:style>
  <w:style w:type="paragraph" w:customStyle="1" w:styleId="af2">
    <w:name w:val="Содержимое таблицы"/>
    <w:basedOn w:val="a"/>
    <w:rsid w:val="009F59A4"/>
    <w:pPr>
      <w:widowControl w:val="0"/>
      <w:suppressLineNumbers/>
      <w:suppressAutoHyphens/>
      <w:spacing w:after="0" w:line="240" w:lineRule="auto"/>
    </w:pPr>
    <w:rPr>
      <w:rFonts w:ascii="Arial" w:eastAsia="Arial Unicode MS" w:hAnsi="Arial" w:cs="Times New Roman"/>
      <w:kern w:val="1"/>
      <w:sz w:val="20"/>
      <w:szCs w:val="24"/>
      <w:lang w:eastAsia="ru-RU"/>
    </w:rPr>
  </w:style>
  <w:style w:type="character" w:styleId="af3">
    <w:name w:val="Unresolved Mention"/>
    <w:basedOn w:val="a0"/>
    <w:uiPriority w:val="99"/>
    <w:semiHidden/>
    <w:unhideWhenUsed/>
    <w:rsid w:val="0029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8266468">
      <w:bodyDiv w:val="1"/>
      <w:marLeft w:val="0"/>
      <w:marRight w:val="0"/>
      <w:marTop w:val="0"/>
      <w:marBottom w:val="0"/>
      <w:divBdr>
        <w:top w:val="none" w:sz="0" w:space="0" w:color="auto"/>
        <w:left w:val="none" w:sz="0" w:space="0" w:color="auto"/>
        <w:bottom w:val="none" w:sz="0" w:space="0" w:color="auto"/>
        <w:right w:val="none" w:sz="0" w:space="0" w:color="auto"/>
      </w:divBdr>
    </w:div>
    <w:div w:id="49429091">
      <w:bodyDiv w:val="1"/>
      <w:marLeft w:val="0"/>
      <w:marRight w:val="0"/>
      <w:marTop w:val="0"/>
      <w:marBottom w:val="0"/>
      <w:divBdr>
        <w:top w:val="none" w:sz="0" w:space="0" w:color="auto"/>
        <w:left w:val="none" w:sz="0" w:space="0" w:color="auto"/>
        <w:bottom w:val="none" w:sz="0" w:space="0" w:color="auto"/>
        <w:right w:val="none" w:sz="0" w:space="0" w:color="auto"/>
      </w:divBdr>
    </w:div>
    <w:div w:id="75251683">
      <w:bodyDiv w:val="1"/>
      <w:marLeft w:val="0"/>
      <w:marRight w:val="0"/>
      <w:marTop w:val="0"/>
      <w:marBottom w:val="0"/>
      <w:divBdr>
        <w:top w:val="none" w:sz="0" w:space="0" w:color="auto"/>
        <w:left w:val="none" w:sz="0" w:space="0" w:color="auto"/>
        <w:bottom w:val="none" w:sz="0" w:space="0" w:color="auto"/>
        <w:right w:val="none" w:sz="0" w:space="0" w:color="auto"/>
      </w:divBdr>
    </w:div>
    <w:div w:id="99302013">
      <w:bodyDiv w:val="1"/>
      <w:marLeft w:val="0"/>
      <w:marRight w:val="0"/>
      <w:marTop w:val="0"/>
      <w:marBottom w:val="0"/>
      <w:divBdr>
        <w:top w:val="none" w:sz="0" w:space="0" w:color="auto"/>
        <w:left w:val="none" w:sz="0" w:space="0" w:color="auto"/>
        <w:bottom w:val="none" w:sz="0" w:space="0" w:color="auto"/>
        <w:right w:val="none" w:sz="0" w:space="0" w:color="auto"/>
      </w:divBdr>
    </w:div>
    <w:div w:id="111097586">
      <w:bodyDiv w:val="1"/>
      <w:marLeft w:val="0"/>
      <w:marRight w:val="0"/>
      <w:marTop w:val="0"/>
      <w:marBottom w:val="0"/>
      <w:divBdr>
        <w:top w:val="none" w:sz="0" w:space="0" w:color="auto"/>
        <w:left w:val="none" w:sz="0" w:space="0" w:color="auto"/>
        <w:bottom w:val="none" w:sz="0" w:space="0" w:color="auto"/>
        <w:right w:val="none" w:sz="0" w:space="0" w:color="auto"/>
      </w:divBdr>
    </w:div>
    <w:div w:id="157423675">
      <w:bodyDiv w:val="1"/>
      <w:marLeft w:val="0"/>
      <w:marRight w:val="0"/>
      <w:marTop w:val="0"/>
      <w:marBottom w:val="0"/>
      <w:divBdr>
        <w:top w:val="none" w:sz="0" w:space="0" w:color="auto"/>
        <w:left w:val="none" w:sz="0" w:space="0" w:color="auto"/>
        <w:bottom w:val="none" w:sz="0" w:space="0" w:color="auto"/>
        <w:right w:val="none" w:sz="0" w:space="0" w:color="auto"/>
      </w:divBdr>
    </w:div>
    <w:div w:id="173494429">
      <w:bodyDiv w:val="1"/>
      <w:marLeft w:val="0"/>
      <w:marRight w:val="0"/>
      <w:marTop w:val="0"/>
      <w:marBottom w:val="0"/>
      <w:divBdr>
        <w:top w:val="none" w:sz="0" w:space="0" w:color="auto"/>
        <w:left w:val="none" w:sz="0" w:space="0" w:color="auto"/>
        <w:bottom w:val="none" w:sz="0" w:space="0" w:color="auto"/>
        <w:right w:val="none" w:sz="0" w:space="0" w:color="auto"/>
      </w:divBdr>
    </w:div>
    <w:div w:id="181208947">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191261937">
      <w:bodyDiv w:val="1"/>
      <w:marLeft w:val="0"/>
      <w:marRight w:val="0"/>
      <w:marTop w:val="0"/>
      <w:marBottom w:val="0"/>
      <w:divBdr>
        <w:top w:val="none" w:sz="0" w:space="0" w:color="auto"/>
        <w:left w:val="none" w:sz="0" w:space="0" w:color="auto"/>
        <w:bottom w:val="none" w:sz="0" w:space="0" w:color="auto"/>
        <w:right w:val="none" w:sz="0" w:space="0" w:color="auto"/>
      </w:divBdr>
    </w:div>
    <w:div w:id="213005485">
      <w:bodyDiv w:val="1"/>
      <w:marLeft w:val="0"/>
      <w:marRight w:val="0"/>
      <w:marTop w:val="0"/>
      <w:marBottom w:val="0"/>
      <w:divBdr>
        <w:top w:val="none" w:sz="0" w:space="0" w:color="auto"/>
        <w:left w:val="none" w:sz="0" w:space="0" w:color="auto"/>
        <w:bottom w:val="none" w:sz="0" w:space="0" w:color="auto"/>
        <w:right w:val="none" w:sz="0" w:space="0" w:color="auto"/>
      </w:divBdr>
    </w:div>
    <w:div w:id="217320868">
      <w:bodyDiv w:val="1"/>
      <w:marLeft w:val="0"/>
      <w:marRight w:val="0"/>
      <w:marTop w:val="0"/>
      <w:marBottom w:val="0"/>
      <w:divBdr>
        <w:top w:val="none" w:sz="0" w:space="0" w:color="auto"/>
        <w:left w:val="none" w:sz="0" w:space="0" w:color="auto"/>
        <w:bottom w:val="none" w:sz="0" w:space="0" w:color="auto"/>
        <w:right w:val="none" w:sz="0" w:space="0" w:color="auto"/>
      </w:divBdr>
    </w:div>
    <w:div w:id="237251503">
      <w:bodyDiv w:val="1"/>
      <w:marLeft w:val="0"/>
      <w:marRight w:val="0"/>
      <w:marTop w:val="0"/>
      <w:marBottom w:val="0"/>
      <w:divBdr>
        <w:top w:val="none" w:sz="0" w:space="0" w:color="auto"/>
        <w:left w:val="none" w:sz="0" w:space="0" w:color="auto"/>
        <w:bottom w:val="none" w:sz="0" w:space="0" w:color="auto"/>
        <w:right w:val="none" w:sz="0" w:space="0" w:color="auto"/>
      </w:divBdr>
    </w:div>
    <w:div w:id="247812529">
      <w:bodyDiv w:val="1"/>
      <w:marLeft w:val="0"/>
      <w:marRight w:val="0"/>
      <w:marTop w:val="0"/>
      <w:marBottom w:val="0"/>
      <w:divBdr>
        <w:top w:val="none" w:sz="0" w:space="0" w:color="auto"/>
        <w:left w:val="none" w:sz="0" w:space="0" w:color="auto"/>
        <w:bottom w:val="none" w:sz="0" w:space="0" w:color="auto"/>
        <w:right w:val="none" w:sz="0" w:space="0" w:color="auto"/>
      </w:divBdr>
    </w:div>
    <w:div w:id="270086352">
      <w:bodyDiv w:val="1"/>
      <w:marLeft w:val="0"/>
      <w:marRight w:val="0"/>
      <w:marTop w:val="0"/>
      <w:marBottom w:val="0"/>
      <w:divBdr>
        <w:top w:val="none" w:sz="0" w:space="0" w:color="auto"/>
        <w:left w:val="none" w:sz="0" w:space="0" w:color="auto"/>
        <w:bottom w:val="none" w:sz="0" w:space="0" w:color="auto"/>
        <w:right w:val="none" w:sz="0" w:space="0" w:color="auto"/>
      </w:divBdr>
    </w:div>
    <w:div w:id="309288984">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332728745">
      <w:bodyDiv w:val="1"/>
      <w:marLeft w:val="0"/>
      <w:marRight w:val="0"/>
      <w:marTop w:val="0"/>
      <w:marBottom w:val="0"/>
      <w:divBdr>
        <w:top w:val="none" w:sz="0" w:space="0" w:color="auto"/>
        <w:left w:val="none" w:sz="0" w:space="0" w:color="auto"/>
        <w:bottom w:val="none" w:sz="0" w:space="0" w:color="auto"/>
        <w:right w:val="none" w:sz="0" w:space="0" w:color="auto"/>
      </w:divBdr>
    </w:div>
    <w:div w:id="341779202">
      <w:bodyDiv w:val="1"/>
      <w:marLeft w:val="0"/>
      <w:marRight w:val="0"/>
      <w:marTop w:val="0"/>
      <w:marBottom w:val="0"/>
      <w:divBdr>
        <w:top w:val="none" w:sz="0" w:space="0" w:color="auto"/>
        <w:left w:val="none" w:sz="0" w:space="0" w:color="auto"/>
        <w:bottom w:val="none" w:sz="0" w:space="0" w:color="auto"/>
        <w:right w:val="none" w:sz="0" w:space="0" w:color="auto"/>
      </w:divBdr>
    </w:div>
    <w:div w:id="387919680">
      <w:bodyDiv w:val="1"/>
      <w:marLeft w:val="0"/>
      <w:marRight w:val="0"/>
      <w:marTop w:val="0"/>
      <w:marBottom w:val="0"/>
      <w:divBdr>
        <w:top w:val="none" w:sz="0" w:space="0" w:color="auto"/>
        <w:left w:val="none" w:sz="0" w:space="0" w:color="auto"/>
        <w:bottom w:val="none" w:sz="0" w:space="0" w:color="auto"/>
        <w:right w:val="none" w:sz="0" w:space="0" w:color="auto"/>
      </w:divBdr>
    </w:div>
    <w:div w:id="388235689">
      <w:bodyDiv w:val="1"/>
      <w:marLeft w:val="0"/>
      <w:marRight w:val="0"/>
      <w:marTop w:val="0"/>
      <w:marBottom w:val="0"/>
      <w:divBdr>
        <w:top w:val="none" w:sz="0" w:space="0" w:color="auto"/>
        <w:left w:val="none" w:sz="0" w:space="0" w:color="auto"/>
        <w:bottom w:val="none" w:sz="0" w:space="0" w:color="auto"/>
        <w:right w:val="none" w:sz="0" w:space="0" w:color="auto"/>
      </w:divBdr>
    </w:div>
    <w:div w:id="389235501">
      <w:bodyDiv w:val="1"/>
      <w:marLeft w:val="0"/>
      <w:marRight w:val="0"/>
      <w:marTop w:val="0"/>
      <w:marBottom w:val="0"/>
      <w:divBdr>
        <w:top w:val="none" w:sz="0" w:space="0" w:color="auto"/>
        <w:left w:val="none" w:sz="0" w:space="0" w:color="auto"/>
        <w:bottom w:val="none" w:sz="0" w:space="0" w:color="auto"/>
        <w:right w:val="none" w:sz="0" w:space="0" w:color="auto"/>
      </w:divBdr>
    </w:div>
    <w:div w:id="407506754">
      <w:bodyDiv w:val="1"/>
      <w:marLeft w:val="0"/>
      <w:marRight w:val="0"/>
      <w:marTop w:val="0"/>
      <w:marBottom w:val="0"/>
      <w:divBdr>
        <w:top w:val="none" w:sz="0" w:space="0" w:color="auto"/>
        <w:left w:val="none" w:sz="0" w:space="0" w:color="auto"/>
        <w:bottom w:val="none" w:sz="0" w:space="0" w:color="auto"/>
        <w:right w:val="none" w:sz="0" w:space="0" w:color="auto"/>
      </w:divBdr>
    </w:div>
    <w:div w:id="429545521">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550191822">
      <w:bodyDiv w:val="1"/>
      <w:marLeft w:val="0"/>
      <w:marRight w:val="0"/>
      <w:marTop w:val="0"/>
      <w:marBottom w:val="0"/>
      <w:divBdr>
        <w:top w:val="none" w:sz="0" w:space="0" w:color="auto"/>
        <w:left w:val="none" w:sz="0" w:space="0" w:color="auto"/>
        <w:bottom w:val="none" w:sz="0" w:space="0" w:color="auto"/>
        <w:right w:val="none" w:sz="0" w:space="0" w:color="auto"/>
      </w:divBdr>
    </w:div>
    <w:div w:id="562062835">
      <w:bodyDiv w:val="1"/>
      <w:marLeft w:val="0"/>
      <w:marRight w:val="0"/>
      <w:marTop w:val="0"/>
      <w:marBottom w:val="0"/>
      <w:divBdr>
        <w:top w:val="none" w:sz="0" w:space="0" w:color="auto"/>
        <w:left w:val="none" w:sz="0" w:space="0" w:color="auto"/>
        <w:bottom w:val="none" w:sz="0" w:space="0" w:color="auto"/>
        <w:right w:val="none" w:sz="0" w:space="0" w:color="auto"/>
      </w:divBdr>
    </w:div>
    <w:div w:id="568005969">
      <w:bodyDiv w:val="1"/>
      <w:marLeft w:val="0"/>
      <w:marRight w:val="0"/>
      <w:marTop w:val="0"/>
      <w:marBottom w:val="0"/>
      <w:divBdr>
        <w:top w:val="none" w:sz="0" w:space="0" w:color="auto"/>
        <w:left w:val="none" w:sz="0" w:space="0" w:color="auto"/>
        <w:bottom w:val="none" w:sz="0" w:space="0" w:color="auto"/>
        <w:right w:val="none" w:sz="0" w:space="0" w:color="auto"/>
      </w:divBdr>
    </w:div>
    <w:div w:id="573049928">
      <w:bodyDiv w:val="1"/>
      <w:marLeft w:val="0"/>
      <w:marRight w:val="0"/>
      <w:marTop w:val="0"/>
      <w:marBottom w:val="0"/>
      <w:divBdr>
        <w:top w:val="none" w:sz="0" w:space="0" w:color="auto"/>
        <w:left w:val="none" w:sz="0" w:space="0" w:color="auto"/>
        <w:bottom w:val="none" w:sz="0" w:space="0" w:color="auto"/>
        <w:right w:val="none" w:sz="0" w:space="0" w:color="auto"/>
      </w:divBdr>
    </w:div>
    <w:div w:id="642733235">
      <w:bodyDiv w:val="1"/>
      <w:marLeft w:val="0"/>
      <w:marRight w:val="0"/>
      <w:marTop w:val="0"/>
      <w:marBottom w:val="0"/>
      <w:divBdr>
        <w:top w:val="none" w:sz="0" w:space="0" w:color="auto"/>
        <w:left w:val="none" w:sz="0" w:space="0" w:color="auto"/>
        <w:bottom w:val="none" w:sz="0" w:space="0" w:color="auto"/>
        <w:right w:val="none" w:sz="0" w:space="0" w:color="auto"/>
      </w:divBdr>
    </w:div>
    <w:div w:id="644774845">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727537294">
      <w:bodyDiv w:val="1"/>
      <w:marLeft w:val="0"/>
      <w:marRight w:val="0"/>
      <w:marTop w:val="0"/>
      <w:marBottom w:val="0"/>
      <w:divBdr>
        <w:top w:val="none" w:sz="0" w:space="0" w:color="auto"/>
        <w:left w:val="none" w:sz="0" w:space="0" w:color="auto"/>
        <w:bottom w:val="none" w:sz="0" w:space="0" w:color="auto"/>
        <w:right w:val="none" w:sz="0" w:space="0" w:color="auto"/>
      </w:divBdr>
    </w:div>
    <w:div w:id="752624320">
      <w:bodyDiv w:val="1"/>
      <w:marLeft w:val="0"/>
      <w:marRight w:val="0"/>
      <w:marTop w:val="0"/>
      <w:marBottom w:val="0"/>
      <w:divBdr>
        <w:top w:val="none" w:sz="0" w:space="0" w:color="auto"/>
        <w:left w:val="none" w:sz="0" w:space="0" w:color="auto"/>
        <w:bottom w:val="none" w:sz="0" w:space="0" w:color="auto"/>
        <w:right w:val="none" w:sz="0" w:space="0" w:color="auto"/>
      </w:divBdr>
    </w:div>
    <w:div w:id="764613270">
      <w:bodyDiv w:val="1"/>
      <w:marLeft w:val="0"/>
      <w:marRight w:val="0"/>
      <w:marTop w:val="0"/>
      <w:marBottom w:val="0"/>
      <w:divBdr>
        <w:top w:val="none" w:sz="0" w:space="0" w:color="auto"/>
        <w:left w:val="none" w:sz="0" w:space="0" w:color="auto"/>
        <w:bottom w:val="none" w:sz="0" w:space="0" w:color="auto"/>
        <w:right w:val="none" w:sz="0" w:space="0" w:color="auto"/>
      </w:divBdr>
    </w:div>
    <w:div w:id="772164475">
      <w:bodyDiv w:val="1"/>
      <w:marLeft w:val="0"/>
      <w:marRight w:val="0"/>
      <w:marTop w:val="0"/>
      <w:marBottom w:val="0"/>
      <w:divBdr>
        <w:top w:val="none" w:sz="0" w:space="0" w:color="auto"/>
        <w:left w:val="none" w:sz="0" w:space="0" w:color="auto"/>
        <w:bottom w:val="none" w:sz="0" w:space="0" w:color="auto"/>
        <w:right w:val="none" w:sz="0" w:space="0" w:color="auto"/>
      </w:divBdr>
    </w:div>
    <w:div w:id="777916991">
      <w:bodyDiv w:val="1"/>
      <w:marLeft w:val="0"/>
      <w:marRight w:val="0"/>
      <w:marTop w:val="0"/>
      <w:marBottom w:val="0"/>
      <w:divBdr>
        <w:top w:val="none" w:sz="0" w:space="0" w:color="auto"/>
        <w:left w:val="none" w:sz="0" w:space="0" w:color="auto"/>
        <w:bottom w:val="none" w:sz="0" w:space="0" w:color="auto"/>
        <w:right w:val="none" w:sz="0" w:space="0" w:color="auto"/>
      </w:divBdr>
    </w:div>
    <w:div w:id="847794344">
      <w:bodyDiv w:val="1"/>
      <w:marLeft w:val="0"/>
      <w:marRight w:val="0"/>
      <w:marTop w:val="0"/>
      <w:marBottom w:val="0"/>
      <w:divBdr>
        <w:top w:val="none" w:sz="0" w:space="0" w:color="auto"/>
        <w:left w:val="none" w:sz="0" w:space="0" w:color="auto"/>
        <w:bottom w:val="none" w:sz="0" w:space="0" w:color="auto"/>
        <w:right w:val="none" w:sz="0" w:space="0" w:color="auto"/>
      </w:divBdr>
    </w:div>
    <w:div w:id="848177763">
      <w:bodyDiv w:val="1"/>
      <w:marLeft w:val="0"/>
      <w:marRight w:val="0"/>
      <w:marTop w:val="0"/>
      <w:marBottom w:val="0"/>
      <w:divBdr>
        <w:top w:val="none" w:sz="0" w:space="0" w:color="auto"/>
        <w:left w:val="none" w:sz="0" w:space="0" w:color="auto"/>
        <w:bottom w:val="none" w:sz="0" w:space="0" w:color="auto"/>
        <w:right w:val="none" w:sz="0" w:space="0" w:color="auto"/>
      </w:divBdr>
    </w:div>
    <w:div w:id="868378482">
      <w:bodyDiv w:val="1"/>
      <w:marLeft w:val="0"/>
      <w:marRight w:val="0"/>
      <w:marTop w:val="0"/>
      <w:marBottom w:val="0"/>
      <w:divBdr>
        <w:top w:val="none" w:sz="0" w:space="0" w:color="auto"/>
        <w:left w:val="none" w:sz="0" w:space="0" w:color="auto"/>
        <w:bottom w:val="none" w:sz="0" w:space="0" w:color="auto"/>
        <w:right w:val="none" w:sz="0" w:space="0" w:color="auto"/>
      </w:divBdr>
    </w:div>
    <w:div w:id="901600287">
      <w:bodyDiv w:val="1"/>
      <w:marLeft w:val="0"/>
      <w:marRight w:val="0"/>
      <w:marTop w:val="0"/>
      <w:marBottom w:val="0"/>
      <w:divBdr>
        <w:top w:val="none" w:sz="0" w:space="0" w:color="auto"/>
        <w:left w:val="none" w:sz="0" w:space="0" w:color="auto"/>
        <w:bottom w:val="none" w:sz="0" w:space="0" w:color="auto"/>
        <w:right w:val="none" w:sz="0" w:space="0" w:color="auto"/>
      </w:divBdr>
    </w:div>
    <w:div w:id="911161807">
      <w:bodyDiv w:val="1"/>
      <w:marLeft w:val="0"/>
      <w:marRight w:val="0"/>
      <w:marTop w:val="0"/>
      <w:marBottom w:val="0"/>
      <w:divBdr>
        <w:top w:val="none" w:sz="0" w:space="0" w:color="auto"/>
        <w:left w:val="none" w:sz="0" w:space="0" w:color="auto"/>
        <w:bottom w:val="none" w:sz="0" w:space="0" w:color="auto"/>
        <w:right w:val="none" w:sz="0" w:space="0" w:color="auto"/>
      </w:divBdr>
    </w:div>
    <w:div w:id="911625656">
      <w:bodyDiv w:val="1"/>
      <w:marLeft w:val="0"/>
      <w:marRight w:val="0"/>
      <w:marTop w:val="0"/>
      <w:marBottom w:val="0"/>
      <w:divBdr>
        <w:top w:val="none" w:sz="0" w:space="0" w:color="auto"/>
        <w:left w:val="none" w:sz="0" w:space="0" w:color="auto"/>
        <w:bottom w:val="none" w:sz="0" w:space="0" w:color="auto"/>
        <w:right w:val="none" w:sz="0" w:space="0" w:color="auto"/>
      </w:divBdr>
      <w:divsChild>
        <w:div w:id="569535218">
          <w:marLeft w:val="0"/>
          <w:marRight w:val="0"/>
          <w:marTop w:val="0"/>
          <w:marBottom w:val="0"/>
          <w:divBdr>
            <w:top w:val="none" w:sz="0" w:space="0" w:color="auto"/>
            <w:left w:val="none" w:sz="0" w:space="0" w:color="auto"/>
            <w:bottom w:val="none" w:sz="0" w:space="0" w:color="auto"/>
            <w:right w:val="none" w:sz="0" w:space="0" w:color="auto"/>
          </w:divBdr>
          <w:divsChild>
            <w:div w:id="766851797">
              <w:marLeft w:val="0"/>
              <w:marRight w:val="0"/>
              <w:marTop w:val="0"/>
              <w:marBottom w:val="0"/>
              <w:divBdr>
                <w:top w:val="none" w:sz="0" w:space="0" w:color="auto"/>
                <w:left w:val="none" w:sz="0" w:space="0" w:color="auto"/>
                <w:bottom w:val="none" w:sz="0" w:space="0" w:color="auto"/>
                <w:right w:val="none" w:sz="0" w:space="0" w:color="auto"/>
              </w:divBdr>
            </w:div>
          </w:divsChild>
        </w:div>
        <w:div w:id="443695280">
          <w:marLeft w:val="0"/>
          <w:marRight w:val="0"/>
          <w:marTop w:val="0"/>
          <w:marBottom w:val="0"/>
          <w:divBdr>
            <w:top w:val="none" w:sz="0" w:space="0" w:color="auto"/>
            <w:left w:val="none" w:sz="0" w:space="0" w:color="auto"/>
            <w:bottom w:val="none" w:sz="0" w:space="0" w:color="auto"/>
            <w:right w:val="none" w:sz="0" w:space="0" w:color="auto"/>
          </w:divBdr>
          <w:divsChild>
            <w:div w:id="1732463208">
              <w:marLeft w:val="0"/>
              <w:marRight w:val="0"/>
              <w:marTop w:val="0"/>
              <w:marBottom w:val="0"/>
              <w:divBdr>
                <w:top w:val="none" w:sz="0" w:space="0" w:color="auto"/>
                <w:left w:val="none" w:sz="0" w:space="0" w:color="auto"/>
                <w:bottom w:val="none" w:sz="0" w:space="0" w:color="auto"/>
                <w:right w:val="none" w:sz="0" w:space="0" w:color="auto"/>
              </w:divBdr>
            </w:div>
          </w:divsChild>
        </w:div>
        <w:div w:id="1084449119">
          <w:marLeft w:val="0"/>
          <w:marRight w:val="0"/>
          <w:marTop w:val="0"/>
          <w:marBottom w:val="0"/>
          <w:divBdr>
            <w:top w:val="none" w:sz="0" w:space="0" w:color="auto"/>
            <w:left w:val="none" w:sz="0" w:space="0" w:color="auto"/>
            <w:bottom w:val="none" w:sz="0" w:space="0" w:color="auto"/>
            <w:right w:val="none" w:sz="0" w:space="0" w:color="auto"/>
          </w:divBdr>
          <w:divsChild>
            <w:div w:id="933854238">
              <w:marLeft w:val="0"/>
              <w:marRight w:val="0"/>
              <w:marTop w:val="0"/>
              <w:marBottom w:val="0"/>
              <w:divBdr>
                <w:top w:val="none" w:sz="0" w:space="0" w:color="auto"/>
                <w:left w:val="none" w:sz="0" w:space="0" w:color="auto"/>
                <w:bottom w:val="none" w:sz="0" w:space="0" w:color="auto"/>
                <w:right w:val="none" w:sz="0" w:space="0" w:color="auto"/>
              </w:divBdr>
            </w:div>
          </w:divsChild>
        </w:div>
        <w:div w:id="1433165769">
          <w:marLeft w:val="0"/>
          <w:marRight w:val="0"/>
          <w:marTop w:val="0"/>
          <w:marBottom w:val="0"/>
          <w:divBdr>
            <w:top w:val="none" w:sz="0" w:space="0" w:color="auto"/>
            <w:left w:val="none" w:sz="0" w:space="0" w:color="auto"/>
            <w:bottom w:val="none" w:sz="0" w:space="0" w:color="auto"/>
            <w:right w:val="none" w:sz="0" w:space="0" w:color="auto"/>
          </w:divBdr>
          <w:divsChild>
            <w:div w:id="736823312">
              <w:marLeft w:val="0"/>
              <w:marRight w:val="0"/>
              <w:marTop w:val="0"/>
              <w:marBottom w:val="0"/>
              <w:divBdr>
                <w:top w:val="none" w:sz="0" w:space="0" w:color="auto"/>
                <w:left w:val="none" w:sz="0" w:space="0" w:color="auto"/>
                <w:bottom w:val="none" w:sz="0" w:space="0" w:color="auto"/>
                <w:right w:val="none" w:sz="0" w:space="0" w:color="auto"/>
              </w:divBdr>
            </w:div>
          </w:divsChild>
        </w:div>
        <w:div w:id="313727366">
          <w:marLeft w:val="0"/>
          <w:marRight w:val="0"/>
          <w:marTop w:val="0"/>
          <w:marBottom w:val="0"/>
          <w:divBdr>
            <w:top w:val="none" w:sz="0" w:space="0" w:color="auto"/>
            <w:left w:val="none" w:sz="0" w:space="0" w:color="auto"/>
            <w:bottom w:val="none" w:sz="0" w:space="0" w:color="auto"/>
            <w:right w:val="none" w:sz="0" w:space="0" w:color="auto"/>
          </w:divBdr>
          <w:divsChild>
            <w:div w:id="963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3879">
      <w:bodyDiv w:val="1"/>
      <w:marLeft w:val="0"/>
      <w:marRight w:val="0"/>
      <w:marTop w:val="0"/>
      <w:marBottom w:val="0"/>
      <w:divBdr>
        <w:top w:val="none" w:sz="0" w:space="0" w:color="auto"/>
        <w:left w:val="none" w:sz="0" w:space="0" w:color="auto"/>
        <w:bottom w:val="none" w:sz="0" w:space="0" w:color="auto"/>
        <w:right w:val="none" w:sz="0" w:space="0" w:color="auto"/>
      </w:divBdr>
    </w:div>
    <w:div w:id="935134386">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58026594">
      <w:bodyDiv w:val="1"/>
      <w:marLeft w:val="0"/>
      <w:marRight w:val="0"/>
      <w:marTop w:val="0"/>
      <w:marBottom w:val="0"/>
      <w:divBdr>
        <w:top w:val="none" w:sz="0" w:space="0" w:color="auto"/>
        <w:left w:val="none" w:sz="0" w:space="0" w:color="auto"/>
        <w:bottom w:val="none" w:sz="0" w:space="0" w:color="auto"/>
        <w:right w:val="none" w:sz="0" w:space="0" w:color="auto"/>
      </w:divBdr>
    </w:div>
    <w:div w:id="97571684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8131">
      <w:bodyDiv w:val="1"/>
      <w:marLeft w:val="0"/>
      <w:marRight w:val="0"/>
      <w:marTop w:val="0"/>
      <w:marBottom w:val="0"/>
      <w:divBdr>
        <w:top w:val="none" w:sz="0" w:space="0" w:color="auto"/>
        <w:left w:val="none" w:sz="0" w:space="0" w:color="auto"/>
        <w:bottom w:val="none" w:sz="0" w:space="0" w:color="auto"/>
        <w:right w:val="none" w:sz="0" w:space="0" w:color="auto"/>
      </w:divBdr>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068918510">
      <w:bodyDiv w:val="1"/>
      <w:marLeft w:val="0"/>
      <w:marRight w:val="0"/>
      <w:marTop w:val="0"/>
      <w:marBottom w:val="0"/>
      <w:divBdr>
        <w:top w:val="none" w:sz="0" w:space="0" w:color="auto"/>
        <w:left w:val="none" w:sz="0" w:space="0" w:color="auto"/>
        <w:bottom w:val="none" w:sz="0" w:space="0" w:color="auto"/>
        <w:right w:val="none" w:sz="0" w:space="0" w:color="auto"/>
      </w:divBdr>
    </w:div>
    <w:div w:id="1095369715">
      <w:bodyDiv w:val="1"/>
      <w:marLeft w:val="0"/>
      <w:marRight w:val="0"/>
      <w:marTop w:val="0"/>
      <w:marBottom w:val="0"/>
      <w:divBdr>
        <w:top w:val="none" w:sz="0" w:space="0" w:color="auto"/>
        <w:left w:val="none" w:sz="0" w:space="0" w:color="auto"/>
        <w:bottom w:val="none" w:sz="0" w:space="0" w:color="auto"/>
        <w:right w:val="none" w:sz="0" w:space="0" w:color="auto"/>
      </w:divBdr>
    </w:div>
    <w:div w:id="1096900734">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3764607">
      <w:bodyDiv w:val="1"/>
      <w:marLeft w:val="0"/>
      <w:marRight w:val="0"/>
      <w:marTop w:val="0"/>
      <w:marBottom w:val="0"/>
      <w:divBdr>
        <w:top w:val="none" w:sz="0" w:space="0" w:color="auto"/>
        <w:left w:val="none" w:sz="0" w:space="0" w:color="auto"/>
        <w:bottom w:val="none" w:sz="0" w:space="0" w:color="auto"/>
        <w:right w:val="none" w:sz="0" w:space="0" w:color="auto"/>
      </w:divBdr>
    </w:div>
    <w:div w:id="1193885722">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249344168">
      <w:bodyDiv w:val="1"/>
      <w:marLeft w:val="0"/>
      <w:marRight w:val="0"/>
      <w:marTop w:val="0"/>
      <w:marBottom w:val="0"/>
      <w:divBdr>
        <w:top w:val="none" w:sz="0" w:space="0" w:color="auto"/>
        <w:left w:val="none" w:sz="0" w:space="0" w:color="auto"/>
        <w:bottom w:val="none" w:sz="0" w:space="0" w:color="auto"/>
        <w:right w:val="none" w:sz="0" w:space="0" w:color="auto"/>
      </w:divBdr>
    </w:div>
    <w:div w:id="1254825214">
      <w:bodyDiv w:val="1"/>
      <w:marLeft w:val="0"/>
      <w:marRight w:val="0"/>
      <w:marTop w:val="0"/>
      <w:marBottom w:val="0"/>
      <w:divBdr>
        <w:top w:val="none" w:sz="0" w:space="0" w:color="auto"/>
        <w:left w:val="none" w:sz="0" w:space="0" w:color="auto"/>
        <w:bottom w:val="none" w:sz="0" w:space="0" w:color="auto"/>
        <w:right w:val="none" w:sz="0" w:space="0" w:color="auto"/>
      </w:divBdr>
    </w:div>
    <w:div w:id="1265308396">
      <w:bodyDiv w:val="1"/>
      <w:marLeft w:val="0"/>
      <w:marRight w:val="0"/>
      <w:marTop w:val="0"/>
      <w:marBottom w:val="0"/>
      <w:divBdr>
        <w:top w:val="none" w:sz="0" w:space="0" w:color="auto"/>
        <w:left w:val="none" w:sz="0" w:space="0" w:color="auto"/>
        <w:bottom w:val="none" w:sz="0" w:space="0" w:color="auto"/>
        <w:right w:val="none" w:sz="0" w:space="0" w:color="auto"/>
      </w:divBdr>
    </w:div>
    <w:div w:id="1267956739">
      <w:bodyDiv w:val="1"/>
      <w:marLeft w:val="0"/>
      <w:marRight w:val="0"/>
      <w:marTop w:val="0"/>
      <w:marBottom w:val="0"/>
      <w:divBdr>
        <w:top w:val="none" w:sz="0" w:space="0" w:color="auto"/>
        <w:left w:val="none" w:sz="0" w:space="0" w:color="auto"/>
        <w:bottom w:val="none" w:sz="0" w:space="0" w:color="auto"/>
        <w:right w:val="none" w:sz="0" w:space="0" w:color="auto"/>
      </w:divBdr>
    </w:div>
    <w:div w:id="1283265066">
      <w:bodyDiv w:val="1"/>
      <w:marLeft w:val="0"/>
      <w:marRight w:val="0"/>
      <w:marTop w:val="0"/>
      <w:marBottom w:val="0"/>
      <w:divBdr>
        <w:top w:val="none" w:sz="0" w:space="0" w:color="auto"/>
        <w:left w:val="none" w:sz="0" w:space="0" w:color="auto"/>
        <w:bottom w:val="none" w:sz="0" w:space="0" w:color="auto"/>
        <w:right w:val="none" w:sz="0" w:space="0" w:color="auto"/>
      </w:divBdr>
    </w:div>
    <w:div w:id="1294168938">
      <w:bodyDiv w:val="1"/>
      <w:marLeft w:val="0"/>
      <w:marRight w:val="0"/>
      <w:marTop w:val="0"/>
      <w:marBottom w:val="0"/>
      <w:divBdr>
        <w:top w:val="none" w:sz="0" w:space="0" w:color="auto"/>
        <w:left w:val="none" w:sz="0" w:space="0" w:color="auto"/>
        <w:bottom w:val="none" w:sz="0" w:space="0" w:color="auto"/>
        <w:right w:val="none" w:sz="0" w:space="0" w:color="auto"/>
      </w:divBdr>
    </w:div>
    <w:div w:id="1301497141">
      <w:bodyDiv w:val="1"/>
      <w:marLeft w:val="0"/>
      <w:marRight w:val="0"/>
      <w:marTop w:val="0"/>
      <w:marBottom w:val="0"/>
      <w:divBdr>
        <w:top w:val="none" w:sz="0" w:space="0" w:color="auto"/>
        <w:left w:val="none" w:sz="0" w:space="0" w:color="auto"/>
        <w:bottom w:val="none" w:sz="0" w:space="0" w:color="auto"/>
        <w:right w:val="none" w:sz="0" w:space="0" w:color="auto"/>
      </w:divBdr>
    </w:div>
    <w:div w:id="1308899894">
      <w:bodyDiv w:val="1"/>
      <w:marLeft w:val="0"/>
      <w:marRight w:val="0"/>
      <w:marTop w:val="0"/>
      <w:marBottom w:val="0"/>
      <w:divBdr>
        <w:top w:val="none" w:sz="0" w:space="0" w:color="auto"/>
        <w:left w:val="none" w:sz="0" w:space="0" w:color="auto"/>
        <w:bottom w:val="none" w:sz="0" w:space="0" w:color="auto"/>
        <w:right w:val="none" w:sz="0" w:space="0" w:color="auto"/>
      </w:divBdr>
    </w:div>
    <w:div w:id="1310207503">
      <w:bodyDiv w:val="1"/>
      <w:marLeft w:val="0"/>
      <w:marRight w:val="0"/>
      <w:marTop w:val="0"/>
      <w:marBottom w:val="0"/>
      <w:divBdr>
        <w:top w:val="none" w:sz="0" w:space="0" w:color="auto"/>
        <w:left w:val="none" w:sz="0" w:space="0" w:color="auto"/>
        <w:bottom w:val="none" w:sz="0" w:space="0" w:color="auto"/>
        <w:right w:val="none" w:sz="0" w:space="0" w:color="auto"/>
      </w:divBdr>
    </w:div>
    <w:div w:id="1319383428">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346982797">
      <w:bodyDiv w:val="1"/>
      <w:marLeft w:val="0"/>
      <w:marRight w:val="0"/>
      <w:marTop w:val="0"/>
      <w:marBottom w:val="0"/>
      <w:divBdr>
        <w:top w:val="none" w:sz="0" w:space="0" w:color="auto"/>
        <w:left w:val="none" w:sz="0" w:space="0" w:color="auto"/>
        <w:bottom w:val="none" w:sz="0" w:space="0" w:color="auto"/>
        <w:right w:val="none" w:sz="0" w:space="0" w:color="auto"/>
      </w:divBdr>
    </w:div>
    <w:div w:id="1360625032">
      <w:bodyDiv w:val="1"/>
      <w:marLeft w:val="0"/>
      <w:marRight w:val="0"/>
      <w:marTop w:val="0"/>
      <w:marBottom w:val="0"/>
      <w:divBdr>
        <w:top w:val="none" w:sz="0" w:space="0" w:color="auto"/>
        <w:left w:val="none" w:sz="0" w:space="0" w:color="auto"/>
        <w:bottom w:val="none" w:sz="0" w:space="0" w:color="auto"/>
        <w:right w:val="none" w:sz="0" w:space="0" w:color="auto"/>
      </w:divBdr>
    </w:div>
    <w:div w:id="1366253098">
      <w:bodyDiv w:val="1"/>
      <w:marLeft w:val="0"/>
      <w:marRight w:val="0"/>
      <w:marTop w:val="0"/>
      <w:marBottom w:val="0"/>
      <w:divBdr>
        <w:top w:val="none" w:sz="0" w:space="0" w:color="auto"/>
        <w:left w:val="none" w:sz="0" w:space="0" w:color="auto"/>
        <w:bottom w:val="none" w:sz="0" w:space="0" w:color="auto"/>
        <w:right w:val="none" w:sz="0" w:space="0" w:color="auto"/>
      </w:divBdr>
    </w:div>
    <w:div w:id="1368679197">
      <w:bodyDiv w:val="1"/>
      <w:marLeft w:val="0"/>
      <w:marRight w:val="0"/>
      <w:marTop w:val="0"/>
      <w:marBottom w:val="0"/>
      <w:divBdr>
        <w:top w:val="none" w:sz="0" w:space="0" w:color="auto"/>
        <w:left w:val="none" w:sz="0" w:space="0" w:color="auto"/>
        <w:bottom w:val="none" w:sz="0" w:space="0" w:color="auto"/>
        <w:right w:val="none" w:sz="0" w:space="0" w:color="auto"/>
      </w:divBdr>
    </w:div>
    <w:div w:id="1369331734">
      <w:bodyDiv w:val="1"/>
      <w:marLeft w:val="0"/>
      <w:marRight w:val="0"/>
      <w:marTop w:val="0"/>
      <w:marBottom w:val="0"/>
      <w:divBdr>
        <w:top w:val="none" w:sz="0" w:space="0" w:color="auto"/>
        <w:left w:val="none" w:sz="0" w:space="0" w:color="auto"/>
        <w:bottom w:val="none" w:sz="0" w:space="0" w:color="auto"/>
        <w:right w:val="none" w:sz="0" w:space="0" w:color="auto"/>
      </w:divBdr>
    </w:div>
    <w:div w:id="1372339713">
      <w:bodyDiv w:val="1"/>
      <w:marLeft w:val="0"/>
      <w:marRight w:val="0"/>
      <w:marTop w:val="0"/>
      <w:marBottom w:val="0"/>
      <w:divBdr>
        <w:top w:val="none" w:sz="0" w:space="0" w:color="auto"/>
        <w:left w:val="none" w:sz="0" w:space="0" w:color="auto"/>
        <w:bottom w:val="none" w:sz="0" w:space="0" w:color="auto"/>
        <w:right w:val="none" w:sz="0" w:space="0" w:color="auto"/>
      </w:divBdr>
    </w:div>
    <w:div w:id="1395009256">
      <w:bodyDiv w:val="1"/>
      <w:marLeft w:val="0"/>
      <w:marRight w:val="0"/>
      <w:marTop w:val="0"/>
      <w:marBottom w:val="0"/>
      <w:divBdr>
        <w:top w:val="none" w:sz="0" w:space="0" w:color="auto"/>
        <w:left w:val="none" w:sz="0" w:space="0" w:color="auto"/>
        <w:bottom w:val="none" w:sz="0" w:space="0" w:color="auto"/>
        <w:right w:val="none" w:sz="0" w:space="0" w:color="auto"/>
      </w:divBdr>
    </w:div>
    <w:div w:id="1396395610">
      <w:bodyDiv w:val="1"/>
      <w:marLeft w:val="0"/>
      <w:marRight w:val="0"/>
      <w:marTop w:val="0"/>
      <w:marBottom w:val="0"/>
      <w:divBdr>
        <w:top w:val="none" w:sz="0" w:space="0" w:color="auto"/>
        <w:left w:val="none" w:sz="0" w:space="0" w:color="auto"/>
        <w:bottom w:val="none" w:sz="0" w:space="0" w:color="auto"/>
        <w:right w:val="none" w:sz="0" w:space="0" w:color="auto"/>
      </w:divBdr>
    </w:div>
    <w:div w:id="1403865100">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435789040">
      <w:bodyDiv w:val="1"/>
      <w:marLeft w:val="0"/>
      <w:marRight w:val="0"/>
      <w:marTop w:val="0"/>
      <w:marBottom w:val="0"/>
      <w:divBdr>
        <w:top w:val="none" w:sz="0" w:space="0" w:color="auto"/>
        <w:left w:val="none" w:sz="0" w:space="0" w:color="auto"/>
        <w:bottom w:val="none" w:sz="0" w:space="0" w:color="auto"/>
        <w:right w:val="none" w:sz="0" w:space="0" w:color="auto"/>
      </w:divBdr>
    </w:div>
    <w:div w:id="1441294220">
      <w:bodyDiv w:val="1"/>
      <w:marLeft w:val="0"/>
      <w:marRight w:val="0"/>
      <w:marTop w:val="0"/>
      <w:marBottom w:val="0"/>
      <w:divBdr>
        <w:top w:val="none" w:sz="0" w:space="0" w:color="auto"/>
        <w:left w:val="none" w:sz="0" w:space="0" w:color="auto"/>
        <w:bottom w:val="none" w:sz="0" w:space="0" w:color="auto"/>
        <w:right w:val="none" w:sz="0" w:space="0" w:color="auto"/>
      </w:divBdr>
    </w:div>
    <w:div w:id="1451896828">
      <w:bodyDiv w:val="1"/>
      <w:marLeft w:val="0"/>
      <w:marRight w:val="0"/>
      <w:marTop w:val="0"/>
      <w:marBottom w:val="0"/>
      <w:divBdr>
        <w:top w:val="none" w:sz="0" w:space="0" w:color="auto"/>
        <w:left w:val="none" w:sz="0" w:space="0" w:color="auto"/>
        <w:bottom w:val="none" w:sz="0" w:space="0" w:color="auto"/>
        <w:right w:val="none" w:sz="0" w:space="0" w:color="auto"/>
      </w:divBdr>
    </w:div>
    <w:div w:id="1459834793">
      <w:bodyDiv w:val="1"/>
      <w:marLeft w:val="0"/>
      <w:marRight w:val="0"/>
      <w:marTop w:val="0"/>
      <w:marBottom w:val="0"/>
      <w:divBdr>
        <w:top w:val="none" w:sz="0" w:space="0" w:color="auto"/>
        <w:left w:val="none" w:sz="0" w:space="0" w:color="auto"/>
        <w:bottom w:val="none" w:sz="0" w:space="0" w:color="auto"/>
        <w:right w:val="none" w:sz="0" w:space="0" w:color="auto"/>
      </w:divBdr>
    </w:div>
    <w:div w:id="1483814702">
      <w:bodyDiv w:val="1"/>
      <w:marLeft w:val="0"/>
      <w:marRight w:val="0"/>
      <w:marTop w:val="0"/>
      <w:marBottom w:val="0"/>
      <w:divBdr>
        <w:top w:val="none" w:sz="0" w:space="0" w:color="auto"/>
        <w:left w:val="none" w:sz="0" w:space="0" w:color="auto"/>
        <w:bottom w:val="none" w:sz="0" w:space="0" w:color="auto"/>
        <w:right w:val="none" w:sz="0" w:space="0" w:color="auto"/>
      </w:divBdr>
    </w:div>
    <w:div w:id="1495996418">
      <w:bodyDiv w:val="1"/>
      <w:marLeft w:val="0"/>
      <w:marRight w:val="0"/>
      <w:marTop w:val="0"/>
      <w:marBottom w:val="0"/>
      <w:divBdr>
        <w:top w:val="none" w:sz="0" w:space="0" w:color="auto"/>
        <w:left w:val="none" w:sz="0" w:space="0" w:color="auto"/>
        <w:bottom w:val="none" w:sz="0" w:space="0" w:color="auto"/>
        <w:right w:val="none" w:sz="0" w:space="0" w:color="auto"/>
      </w:divBdr>
    </w:div>
    <w:div w:id="1543903394">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550068287">
      <w:bodyDiv w:val="1"/>
      <w:marLeft w:val="0"/>
      <w:marRight w:val="0"/>
      <w:marTop w:val="0"/>
      <w:marBottom w:val="0"/>
      <w:divBdr>
        <w:top w:val="none" w:sz="0" w:space="0" w:color="auto"/>
        <w:left w:val="none" w:sz="0" w:space="0" w:color="auto"/>
        <w:bottom w:val="none" w:sz="0" w:space="0" w:color="auto"/>
        <w:right w:val="none" w:sz="0" w:space="0" w:color="auto"/>
      </w:divBdr>
    </w:div>
    <w:div w:id="1575696350">
      <w:bodyDiv w:val="1"/>
      <w:marLeft w:val="0"/>
      <w:marRight w:val="0"/>
      <w:marTop w:val="0"/>
      <w:marBottom w:val="0"/>
      <w:divBdr>
        <w:top w:val="none" w:sz="0" w:space="0" w:color="auto"/>
        <w:left w:val="none" w:sz="0" w:space="0" w:color="auto"/>
        <w:bottom w:val="none" w:sz="0" w:space="0" w:color="auto"/>
        <w:right w:val="none" w:sz="0" w:space="0" w:color="auto"/>
      </w:divBdr>
    </w:div>
    <w:div w:id="1577321149">
      <w:bodyDiv w:val="1"/>
      <w:marLeft w:val="0"/>
      <w:marRight w:val="0"/>
      <w:marTop w:val="0"/>
      <w:marBottom w:val="0"/>
      <w:divBdr>
        <w:top w:val="none" w:sz="0" w:space="0" w:color="auto"/>
        <w:left w:val="none" w:sz="0" w:space="0" w:color="auto"/>
        <w:bottom w:val="none" w:sz="0" w:space="0" w:color="auto"/>
        <w:right w:val="none" w:sz="0" w:space="0" w:color="auto"/>
      </w:divBdr>
    </w:div>
    <w:div w:id="1701973264">
      <w:bodyDiv w:val="1"/>
      <w:marLeft w:val="0"/>
      <w:marRight w:val="0"/>
      <w:marTop w:val="0"/>
      <w:marBottom w:val="0"/>
      <w:divBdr>
        <w:top w:val="none" w:sz="0" w:space="0" w:color="auto"/>
        <w:left w:val="none" w:sz="0" w:space="0" w:color="auto"/>
        <w:bottom w:val="none" w:sz="0" w:space="0" w:color="auto"/>
        <w:right w:val="none" w:sz="0" w:space="0" w:color="auto"/>
      </w:divBdr>
    </w:div>
    <w:div w:id="1753160120">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768883777">
      <w:bodyDiv w:val="1"/>
      <w:marLeft w:val="0"/>
      <w:marRight w:val="0"/>
      <w:marTop w:val="0"/>
      <w:marBottom w:val="0"/>
      <w:divBdr>
        <w:top w:val="none" w:sz="0" w:space="0" w:color="auto"/>
        <w:left w:val="none" w:sz="0" w:space="0" w:color="auto"/>
        <w:bottom w:val="none" w:sz="0" w:space="0" w:color="auto"/>
        <w:right w:val="none" w:sz="0" w:space="0" w:color="auto"/>
      </w:divBdr>
    </w:div>
    <w:div w:id="1769422692">
      <w:bodyDiv w:val="1"/>
      <w:marLeft w:val="0"/>
      <w:marRight w:val="0"/>
      <w:marTop w:val="0"/>
      <w:marBottom w:val="0"/>
      <w:divBdr>
        <w:top w:val="none" w:sz="0" w:space="0" w:color="auto"/>
        <w:left w:val="none" w:sz="0" w:space="0" w:color="auto"/>
        <w:bottom w:val="none" w:sz="0" w:space="0" w:color="auto"/>
        <w:right w:val="none" w:sz="0" w:space="0" w:color="auto"/>
      </w:divBdr>
    </w:div>
    <w:div w:id="1779520691">
      <w:bodyDiv w:val="1"/>
      <w:marLeft w:val="0"/>
      <w:marRight w:val="0"/>
      <w:marTop w:val="0"/>
      <w:marBottom w:val="0"/>
      <w:divBdr>
        <w:top w:val="none" w:sz="0" w:space="0" w:color="auto"/>
        <w:left w:val="none" w:sz="0" w:space="0" w:color="auto"/>
        <w:bottom w:val="none" w:sz="0" w:space="0" w:color="auto"/>
        <w:right w:val="none" w:sz="0" w:space="0" w:color="auto"/>
      </w:divBdr>
    </w:div>
    <w:div w:id="1830251849">
      <w:bodyDiv w:val="1"/>
      <w:marLeft w:val="0"/>
      <w:marRight w:val="0"/>
      <w:marTop w:val="0"/>
      <w:marBottom w:val="0"/>
      <w:divBdr>
        <w:top w:val="none" w:sz="0" w:space="0" w:color="auto"/>
        <w:left w:val="none" w:sz="0" w:space="0" w:color="auto"/>
        <w:bottom w:val="none" w:sz="0" w:space="0" w:color="auto"/>
        <w:right w:val="none" w:sz="0" w:space="0" w:color="auto"/>
      </w:divBdr>
    </w:div>
    <w:div w:id="1867525399">
      <w:bodyDiv w:val="1"/>
      <w:marLeft w:val="0"/>
      <w:marRight w:val="0"/>
      <w:marTop w:val="0"/>
      <w:marBottom w:val="0"/>
      <w:divBdr>
        <w:top w:val="none" w:sz="0" w:space="0" w:color="auto"/>
        <w:left w:val="none" w:sz="0" w:space="0" w:color="auto"/>
        <w:bottom w:val="none" w:sz="0" w:space="0" w:color="auto"/>
        <w:right w:val="none" w:sz="0" w:space="0" w:color="auto"/>
      </w:divBdr>
    </w:div>
    <w:div w:id="1871258659">
      <w:bodyDiv w:val="1"/>
      <w:marLeft w:val="0"/>
      <w:marRight w:val="0"/>
      <w:marTop w:val="0"/>
      <w:marBottom w:val="0"/>
      <w:divBdr>
        <w:top w:val="none" w:sz="0" w:space="0" w:color="auto"/>
        <w:left w:val="none" w:sz="0" w:space="0" w:color="auto"/>
        <w:bottom w:val="none" w:sz="0" w:space="0" w:color="auto"/>
        <w:right w:val="none" w:sz="0" w:space="0" w:color="auto"/>
      </w:divBdr>
    </w:div>
    <w:div w:id="1884100836">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10773272">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23686290">
      <w:bodyDiv w:val="1"/>
      <w:marLeft w:val="0"/>
      <w:marRight w:val="0"/>
      <w:marTop w:val="0"/>
      <w:marBottom w:val="0"/>
      <w:divBdr>
        <w:top w:val="none" w:sz="0" w:space="0" w:color="auto"/>
        <w:left w:val="none" w:sz="0" w:space="0" w:color="auto"/>
        <w:bottom w:val="none" w:sz="0" w:space="0" w:color="auto"/>
        <w:right w:val="none" w:sz="0" w:space="0" w:color="auto"/>
      </w:divBdr>
    </w:div>
    <w:div w:id="1963346676">
      <w:bodyDiv w:val="1"/>
      <w:marLeft w:val="0"/>
      <w:marRight w:val="0"/>
      <w:marTop w:val="0"/>
      <w:marBottom w:val="0"/>
      <w:divBdr>
        <w:top w:val="none" w:sz="0" w:space="0" w:color="auto"/>
        <w:left w:val="none" w:sz="0" w:space="0" w:color="auto"/>
        <w:bottom w:val="none" w:sz="0" w:space="0" w:color="auto"/>
        <w:right w:val="none" w:sz="0" w:space="0" w:color="auto"/>
      </w:divBdr>
    </w:div>
    <w:div w:id="1964072498">
      <w:bodyDiv w:val="1"/>
      <w:marLeft w:val="0"/>
      <w:marRight w:val="0"/>
      <w:marTop w:val="0"/>
      <w:marBottom w:val="0"/>
      <w:divBdr>
        <w:top w:val="none" w:sz="0" w:space="0" w:color="auto"/>
        <w:left w:val="none" w:sz="0" w:space="0" w:color="auto"/>
        <w:bottom w:val="none" w:sz="0" w:space="0" w:color="auto"/>
        <w:right w:val="none" w:sz="0" w:space="0" w:color="auto"/>
      </w:divBdr>
    </w:div>
    <w:div w:id="1967732598">
      <w:bodyDiv w:val="1"/>
      <w:marLeft w:val="0"/>
      <w:marRight w:val="0"/>
      <w:marTop w:val="0"/>
      <w:marBottom w:val="0"/>
      <w:divBdr>
        <w:top w:val="none" w:sz="0" w:space="0" w:color="auto"/>
        <w:left w:val="none" w:sz="0" w:space="0" w:color="auto"/>
        <w:bottom w:val="none" w:sz="0" w:space="0" w:color="auto"/>
        <w:right w:val="none" w:sz="0" w:space="0" w:color="auto"/>
      </w:divBdr>
    </w:div>
    <w:div w:id="1969586134">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25549483">
      <w:bodyDiv w:val="1"/>
      <w:marLeft w:val="0"/>
      <w:marRight w:val="0"/>
      <w:marTop w:val="0"/>
      <w:marBottom w:val="0"/>
      <w:divBdr>
        <w:top w:val="none" w:sz="0" w:space="0" w:color="auto"/>
        <w:left w:val="none" w:sz="0" w:space="0" w:color="auto"/>
        <w:bottom w:val="none" w:sz="0" w:space="0" w:color="auto"/>
        <w:right w:val="none" w:sz="0" w:space="0" w:color="auto"/>
      </w:divBdr>
    </w:div>
    <w:div w:id="21434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Pages>
  <Words>744</Words>
  <Characters>4244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Олег Лоскутов</cp:lastModifiedBy>
  <cp:revision>41</cp:revision>
  <cp:lastPrinted>2026-05-05T08:54:00Z</cp:lastPrinted>
  <dcterms:created xsi:type="dcterms:W3CDTF">2022-04-25T13:05:00Z</dcterms:created>
  <dcterms:modified xsi:type="dcterms:W3CDTF">2026-05-05T08:59:00Z</dcterms:modified>
</cp:coreProperties>
</file>