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41DEF817" w:rsidR="00B935D1" w:rsidRPr="001561F9" w:rsidRDefault="001561F9" w:rsidP="001561F9">
      <w:pPr>
        <w:widowControl w:val="0"/>
        <w:spacing w:after="0" w:line="240" w:lineRule="auto"/>
        <w:ind w:firstLine="709"/>
        <w:jc w:val="center"/>
        <w:rPr>
          <w:rFonts w:ascii="Times New Roman" w:eastAsia="Times New Roman" w:hAnsi="Times New Roman" w:cs="Times New Roman"/>
          <w:b/>
          <w:lang w:eastAsia="ru-RU"/>
        </w:rPr>
      </w:pPr>
      <w:r w:rsidRPr="001561F9">
        <w:rPr>
          <w:rFonts w:ascii="Times New Roman" w:eastAsia="Times New Roman" w:hAnsi="Times New Roman" w:cs="Times New Roman"/>
          <w:b/>
          <w:lang w:eastAsia="ru-RU"/>
        </w:rPr>
        <w:t>МУНИЦИПАЛЬНОЕ АВТОНОМНОЕ УЧРЕЖДЕНИЕ "ГОЛЫШМАНОВСКИЙ ЦЕНТР КУЛЬТУРЫ И ДОСУГА"</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CBF1A5E" w14:textId="01BEC3A2" w:rsidR="001561F9" w:rsidRPr="001561F9" w:rsidRDefault="0082186F" w:rsidP="0082186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1561F9">
        <w:rPr>
          <w:rFonts w:ascii="Times New Roman" w:eastAsia="Times New Roman" w:hAnsi="Times New Roman" w:cs="Times New Roman"/>
          <w:b/>
          <w:bCs/>
          <w:lang w:eastAsia="ru-RU"/>
        </w:rPr>
        <w:t>Дире⁠﻿⁠‌﻿﻿⁠‍‌⁠‍‌⁠⁠​​‌﻿⁠﻿⁠‍⁠﻿﻿​​​​‍‌​​‍⁠⁠​⁠⁠⁠​﻿‍‍</w:t>
      </w:r>
      <w:proofErr w:type="spellStart"/>
      <w:r w:rsidRPr="001561F9">
        <w:rPr>
          <w:rFonts w:ascii="Times New Roman" w:eastAsia="Times New Roman" w:hAnsi="Times New Roman" w:cs="Times New Roman"/>
          <w:b/>
          <w:bCs/>
          <w:lang w:eastAsia="ru-RU"/>
        </w:rPr>
        <w:t>ктор</w:t>
      </w:r>
      <w:proofErr w:type="spellEnd"/>
      <w:r>
        <w:rPr>
          <w:rFonts w:ascii="Times New Roman" w:eastAsia="Times New Roman" w:hAnsi="Times New Roman" w:cs="Times New Roman"/>
          <w:b/>
          <w:bCs/>
          <w:lang w:eastAsia="ru-RU"/>
        </w:rPr>
        <w:t xml:space="preserve"> </w:t>
      </w:r>
      <w:r w:rsidR="001561F9" w:rsidRPr="001561F9">
        <w:rPr>
          <w:rFonts w:ascii="Times New Roman" w:eastAsia="Times New Roman" w:hAnsi="Times New Roman" w:cs="Times New Roman"/>
          <w:b/>
          <w:bCs/>
          <w:lang w:eastAsia="ru-RU"/>
        </w:rPr>
        <w:t xml:space="preserve">МАУ "ГЦКД" </w:t>
      </w:r>
    </w:p>
    <w:p w14:paraId="0D928A39" w14:textId="39612ACF" w:rsidR="00B935D1" w:rsidRDefault="001561F9" w:rsidP="001561F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561F9">
        <w:rPr>
          <w:rFonts w:ascii="Times New Roman" w:eastAsia="Times New Roman" w:hAnsi="Times New Roman" w:cs="Times New Roman"/>
          <w:b/>
          <w:bCs/>
          <w:lang w:eastAsia="ru-RU"/>
        </w:rPr>
        <w:t>Ледяев﻿​‍‌​​​﻿⁠⁠⁠‌​‌⁠‌​​​‌​‌﻿﻿​⁠‌⁠​‍​⁠​‍‌‍‍⁠​﻿‍‌‌​а Ирина Вениаминовна</w:t>
      </w:r>
    </w:p>
    <w:sdt>
      <w:sdtPr>
        <w:rPr>
          <w:rStyle w:val="1f4"/>
          <w:b/>
          <w:bCs/>
        </w:rPr>
        <w:id w:val="-1368987401"/>
        <w:placeholder>
          <w:docPart w:val="DefaultPlaceholder_-1854013437"/>
        </w:placeholder>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CC3DFCC" w:rsidR="00B935D1" w:rsidRPr="00F02ACD" w:rsidRDefault="0031201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w:t>
          </w:r>
          <w:r w:rsidR="0082186F">
            <w:rPr>
              <w:rStyle w:val="1f4"/>
              <w:b/>
              <w:bCs/>
            </w:rPr>
            <w:t>.0</w:t>
          </w:r>
          <w:r>
            <w:rPr>
              <w:rStyle w:val="1f4"/>
              <w:b/>
              <w:bCs/>
            </w:rPr>
            <w:t>5</w:t>
          </w:r>
          <w:r w:rsidR="0082186F">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00F8D6D" w14:textId="77777777" w:rsidR="00312014"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785AD11A" w14:textId="498A774C" w:rsidR="00B935D1" w:rsidRPr="00CD6114" w:rsidRDefault="00312014" w:rsidP="00CD6114">
      <w:pPr>
        <w:widowControl w:val="0"/>
        <w:spacing w:after="0" w:line="240" w:lineRule="auto"/>
        <w:jc w:val="center"/>
        <w:rPr>
          <w:rFonts w:ascii="Times New Roman" w:eastAsia="Times New Roman" w:hAnsi="Times New Roman" w:cs="Times New Roman"/>
          <w:lang w:eastAsia="ru-RU"/>
        </w:rPr>
      </w:pPr>
      <w:r w:rsidRPr="00312014">
        <w:rPr>
          <w:rFonts w:ascii="Times New Roman" w:eastAsia="Calibri" w:hAnsi="Times New Roman" w:cs="Times New Roman"/>
          <w:b/>
          <w:color w:val="000000"/>
        </w:rPr>
        <w:t>на поставку батута для нужд МАУ "ГЦКД"</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752872FB"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1561F9">
        <w:tc>
          <w:tcPr>
            <w:tcW w:w="425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7" w:type="dxa"/>
          </w:tcPr>
          <w:p w14:paraId="4681B141" w14:textId="0ACE01F2" w:rsidR="00252418" w:rsidRPr="001561F9" w:rsidRDefault="001561F9" w:rsidP="001561F9">
            <w:pPr>
              <w:widowControl w:val="0"/>
              <w:ind w:firstLine="567"/>
              <w:contextualSpacing/>
              <w:jc w:val="both"/>
              <w:rPr>
                <w:rFonts w:ascii="Times New Roman" w:eastAsia="Times New Roman" w:hAnsi="Times New Roman"/>
                <w:iCs/>
              </w:rPr>
            </w:pPr>
            <w:r w:rsidRPr="001561F9">
              <w:rPr>
                <w:rFonts w:ascii="Times New Roman" w:eastAsia="Times New Roman" w:hAnsi="Times New Roman"/>
                <w:iCs/>
              </w:rPr>
              <w:t>МУНИЦИПАЛЬНОЕ АВТОНОМНОЕ УЧРЕЖДЕНИЕ "ГОЛЫШМАНОВСКИЙ ЦЕНТР КУЛЬТУРЫ И ДОСУГА"</w:t>
            </w:r>
          </w:p>
        </w:tc>
      </w:tr>
      <w:tr w:rsidR="000900AC" w14:paraId="19401141" w14:textId="77777777" w:rsidTr="001561F9">
        <w:tc>
          <w:tcPr>
            <w:tcW w:w="425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7" w:type="dxa"/>
          </w:tcPr>
          <w:p w14:paraId="72D2BA40" w14:textId="4C1FD5CB" w:rsidR="000900AC" w:rsidRPr="001561F9" w:rsidRDefault="001561F9" w:rsidP="001561F9">
            <w:pPr>
              <w:widowControl w:val="0"/>
              <w:ind w:firstLine="567"/>
              <w:contextualSpacing/>
              <w:jc w:val="both"/>
              <w:rPr>
                <w:rFonts w:ascii="Times New Roman" w:eastAsia="Times New Roman" w:hAnsi="Times New Roman"/>
                <w:iCs/>
              </w:rPr>
            </w:pPr>
            <w:r w:rsidRPr="001561F9">
              <w:rPr>
                <w:rFonts w:ascii="Times New Roman" w:eastAsia="Times New Roman" w:hAnsi="Times New Roman"/>
                <w:iCs/>
              </w:rPr>
              <w:t>МАУ "ГЦКД"</w:t>
            </w:r>
          </w:p>
        </w:tc>
      </w:tr>
      <w:tr w:rsidR="001561F9" w14:paraId="75A19E24" w14:textId="77777777" w:rsidTr="001561F9">
        <w:tc>
          <w:tcPr>
            <w:tcW w:w="4258" w:type="dxa"/>
            <w:shd w:val="clear" w:color="auto" w:fill="D9E2F3" w:themeFill="accent1" w:themeFillTint="33"/>
          </w:tcPr>
          <w:p w14:paraId="79B0AB9E" w14:textId="6D9C80DC" w:rsidR="001561F9" w:rsidRPr="00BC6C35" w:rsidRDefault="001561F9" w:rsidP="001561F9">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7" w:type="dxa"/>
          </w:tcPr>
          <w:p w14:paraId="09B4BC1F" w14:textId="4AE03FD4" w:rsidR="001561F9" w:rsidRPr="001561F9" w:rsidRDefault="001561F9" w:rsidP="001561F9">
            <w:pPr>
              <w:widowControl w:val="0"/>
              <w:ind w:firstLine="567"/>
              <w:contextualSpacing/>
              <w:jc w:val="both"/>
              <w:rPr>
                <w:rFonts w:ascii="Times New Roman" w:eastAsia="Times New Roman" w:hAnsi="Times New Roman"/>
                <w:iCs/>
              </w:rPr>
            </w:pPr>
            <w:r w:rsidRPr="001561F9">
              <w:rPr>
                <w:rFonts w:ascii="Times New Roman" w:eastAsia="Times New Roman" w:hAnsi="Times New Roman"/>
                <w:iCs/>
              </w:rPr>
              <w:t xml:space="preserve">627300, Тюменская область, рабочий поселок Голышманово, ул. Ленина, д.24 </w:t>
            </w:r>
          </w:p>
        </w:tc>
      </w:tr>
      <w:tr w:rsidR="001561F9" w14:paraId="6C9A4930" w14:textId="77777777" w:rsidTr="001561F9">
        <w:tc>
          <w:tcPr>
            <w:tcW w:w="4258" w:type="dxa"/>
            <w:shd w:val="clear" w:color="auto" w:fill="D9E2F3" w:themeFill="accent1" w:themeFillTint="33"/>
          </w:tcPr>
          <w:p w14:paraId="543CC3B6" w14:textId="1661049B" w:rsidR="001561F9" w:rsidRPr="00BC6C35" w:rsidRDefault="001561F9" w:rsidP="001561F9">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7" w:type="dxa"/>
          </w:tcPr>
          <w:p w14:paraId="3A2D080A" w14:textId="73855F10" w:rsidR="001561F9" w:rsidRPr="001561F9" w:rsidRDefault="001561F9" w:rsidP="001561F9">
            <w:pPr>
              <w:widowControl w:val="0"/>
              <w:ind w:firstLine="567"/>
              <w:contextualSpacing/>
              <w:jc w:val="both"/>
              <w:rPr>
                <w:rFonts w:ascii="Times New Roman" w:eastAsia="Times New Roman" w:hAnsi="Times New Roman"/>
                <w:iCs/>
              </w:rPr>
            </w:pPr>
            <w:r w:rsidRPr="001561F9">
              <w:rPr>
                <w:rFonts w:ascii="Times New Roman" w:eastAsia="Times New Roman" w:hAnsi="Times New Roman"/>
                <w:iCs/>
              </w:rPr>
              <w:t xml:space="preserve">627300, Тюменская область, рабочий поселок Голышманово, ул. Ленина, д.24 </w:t>
            </w:r>
          </w:p>
        </w:tc>
      </w:tr>
      <w:tr w:rsidR="00252418" w14:paraId="6EC92FCB" w14:textId="77777777" w:rsidTr="001561F9">
        <w:tc>
          <w:tcPr>
            <w:tcW w:w="425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11E3E4B2" w14:textId="5E8D7532" w:rsidR="00252418" w:rsidRPr="001561F9" w:rsidRDefault="001561F9" w:rsidP="001561F9">
            <w:pPr>
              <w:widowControl w:val="0"/>
              <w:ind w:firstLine="567"/>
              <w:contextualSpacing/>
              <w:jc w:val="both"/>
              <w:rPr>
                <w:rFonts w:ascii="Times New Roman" w:eastAsia="Times New Roman" w:hAnsi="Times New Roman"/>
                <w:iCs/>
              </w:rPr>
            </w:pPr>
            <w:r w:rsidRPr="001561F9">
              <w:rPr>
                <w:rFonts w:ascii="Times New Roman" w:eastAsia="Times New Roman" w:hAnsi="Times New Roman"/>
                <w:iCs/>
                <w:sz w:val="22"/>
                <w:szCs w:val="22"/>
              </w:rPr>
              <w:t>rdk_un_gol@mail.ru</w:t>
            </w:r>
          </w:p>
        </w:tc>
      </w:tr>
      <w:tr w:rsidR="00252418" w14:paraId="1B39348C" w14:textId="77777777" w:rsidTr="001561F9">
        <w:tc>
          <w:tcPr>
            <w:tcW w:w="425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7C35137A" w14:textId="67E04577" w:rsidR="00252418" w:rsidRPr="001561F9" w:rsidRDefault="001561F9" w:rsidP="00821323">
            <w:pPr>
              <w:widowControl w:val="0"/>
              <w:ind w:firstLine="567"/>
              <w:contextualSpacing/>
              <w:jc w:val="both"/>
              <w:rPr>
                <w:rFonts w:ascii="Times New Roman" w:eastAsia="Times New Roman" w:hAnsi="Times New Roman"/>
                <w:iCs/>
              </w:rPr>
            </w:pPr>
            <w:r w:rsidRPr="0082186F">
              <w:rPr>
                <w:rFonts w:ascii="Times New Roman" w:eastAsia="Times New Roman" w:hAnsi="Times New Roman"/>
                <w:iCs/>
                <w:sz w:val="22"/>
                <w:szCs w:val="22"/>
              </w:rPr>
              <w:t>+79</w:t>
            </w:r>
            <w:r w:rsidR="00821323" w:rsidRPr="0082186F">
              <w:rPr>
                <w:rFonts w:ascii="Times New Roman" w:eastAsia="Times New Roman" w:hAnsi="Times New Roman"/>
                <w:iCs/>
                <w:sz w:val="22"/>
                <w:szCs w:val="22"/>
              </w:rPr>
              <w:t>026230614</w:t>
            </w:r>
          </w:p>
        </w:tc>
      </w:tr>
      <w:tr w:rsidR="00252418" w14:paraId="3863AABC" w14:textId="77777777" w:rsidTr="001561F9">
        <w:tc>
          <w:tcPr>
            <w:tcW w:w="425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7" w:type="dxa"/>
          </w:tcPr>
          <w:p w14:paraId="5D3E4180" w14:textId="534FFF6E" w:rsidR="00252418" w:rsidRPr="001561F9" w:rsidRDefault="001561F9" w:rsidP="001561F9">
            <w:pPr>
              <w:widowControl w:val="0"/>
              <w:ind w:firstLine="567"/>
              <w:contextualSpacing/>
              <w:jc w:val="both"/>
              <w:rPr>
                <w:rFonts w:ascii="Times New Roman" w:eastAsia="Times New Roman" w:hAnsi="Times New Roman"/>
                <w:iCs/>
              </w:rPr>
            </w:pPr>
            <w:r w:rsidRPr="001561F9">
              <w:rPr>
                <w:rFonts w:ascii="Times New Roman" w:eastAsia="Times New Roman" w:hAnsi="Times New Roman"/>
                <w:iCs/>
                <w:sz w:val="22"/>
                <w:szCs w:val="22"/>
              </w:rPr>
              <w:t> Ледяева И.В.</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2F5272EF"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821323">
              <w:rPr>
                <w:rFonts w:ascii="Times New Roman" w:eastAsia="Times New Roman" w:hAnsi="Times New Roman"/>
                <w:iCs/>
              </w:rPr>
              <w:t>доступно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FAC61DF" w14:textId="5A4068EA"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w:t>
            </w:r>
            <w:r w:rsidR="00821323">
              <w:rPr>
                <w:rFonts w:ascii="Times New Roman" w:eastAsia="Times New Roman" w:hAnsi="Times New Roman"/>
                <w:iCs/>
              </w:rPr>
              <w:t>те электронной торговой площадки</w:t>
            </w:r>
            <w:r w:rsidRPr="00BF5CF1">
              <w:rPr>
                <w:rFonts w:ascii="Times New Roman" w:eastAsia="Times New Roman" w:hAnsi="Times New Roman"/>
                <w:iCs/>
              </w:rPr>
              <w:t xml:space="preserve"> Регион </w:t>
            </w:r>
            <w:hyperlink r:id="rId14" w:history="1">
              <w:r w:rsidRPr="00BF5CF1">
                <w:rPr>
                  <w:rStyle w:val="a6"/>
                  <w:rFonts w:ascii="Times New Roman" w:eastAsia="Times New Roman" w:hAnsi="Times New Roman"/>
                  <w:iCs/>
                </w:rPr>
                <w:t>https://torgi.etp-region.ru/</w:t>
              </w:r>
            </w:hyperlink>
          </w:p>
          <w:p w14:paraId="008CF15D" w14:textId="4D2CD926" w:rsidR="00312014" w:rsidRPr="00312014" w:rsidRDefault="00312014" w:rsidP="0082186F">
            <w:pPr>
              <w:widowControl w:val="0"/>
              <w:jc w:val="both"/>
              <w:rPr>
                <w:rStyle w:val="1f4"/>
                <w:rFonts w:eastAsia="Times New Roman"/>
                <w:b/>
                <w:bCs/>
                <w:iCs/>
                <w:color w:val="0000FF"/>
              </w:rPr>
            </w:pPr>
            <w:r>
              <w:rPr>
                <w:rStyle w:val="a6"/>
                <w:rFonts w:ascii="Times New Roman" w:eastAsia="Times New Roman" w:hAnsi="Times New Roman"/>
                <w:b/>
                <w:bCs/>
                <w:iCs/>
                <w:color w:val="auto"/>
                <w:u w:val="none"/>
              </w:rPr>
              <w:t>13</w:t>
            </w:r>
            <w:r w:rsidR="001561F9" w:rsidRPr="00312014">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5</w:t>
            </w:r>
            <w:r w:rsidR="001561F9" w:rsidRPr="00312014">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2CE4E8A" w:rsidR="00D407F7" w:rsidRPr="00312014" w:rsidRDefault="00C821B0" w:rsidP="0031201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21T00:00:00Z">
                  <w:dateFormat w:val="dd.MM.yyyy"/>
                  <w:lid w:val="ru-RU"/>
                  <w:storeMappedDataAs w:val="dateTime"/>
                  <w:calendar w:val="gregorian"/>
                </w:date>
              </w:sdtPr>
              <w:sdtEndPr>
                <w:rPr>
                  <w:rStyle w:val="a0"/>
                  <w:rFonts w:ascii="Calibri" w:eastAsia="Times New Roman" w:hAnsi="Calibri"/>
                </w:rPr>
              </w:sdtEndPr>
              <w:sdtContent>
                <w:r w:rsidR="00312014">
                  <w:rPr>
                    <w:rStyle w:val="1f4"/>
                    <w:b/>
                    <w:bCs/>
                  </w:rPr>
                  <w:t>21</w:t>
                </w:r>
                <w:r w:rsidR="0082186F" w:rsidRPr="00312014">
                  <w:rPr>
                    <w:rStyle w:val="1f4"/>
                    <w:b/>
                    <w:bCs/>
                  </w:rPr>
                  <w:t>.0</w:t>
                </w:r>
                <w:r w:rsidR="00312014">
                  <w:rPr>
                    <w:rStyle w:val="1f4"/>
                    <w:b/>
                    <w:bCs/>
                  </w:rPr>
                  <w:t>5</w:t>
                </w:r>
                <w:r w:rsidR="0082186F" w:rsidRPr="00312014">
                  <w:rPr>
                    <w:rStyle w:val="1f4"/>
                    <w:b/>
                    <w:bCs/>
                  </w:rPr>
                  <w:t>.2026</w:t>
                </w:r>
              </w:sdtContent>
            </w:sdt>
            <w:r w:rsidR="00312014" w:rsidRPr="00312014">
              <w:rPr>
                <w:b/>
                <w:bCs/>
              </w:rPr>
              <w:t xml:space="preserve">г. </w:t>
            </w:r>
            <w:r w:rsidR="00D407F7" w:rsidRPr="00312014">
              <w:rPr>
                <w:rFonts w:ascii="Times New Roman" w:eastAsia="Times New Roman" w:hAnsi="Times New Roman"/>
                <w:b/>
                <w:bCs/>
                <w:iCs/>
              </w:rPr>
              <w:t xml:space="preserve">в </w:t>
            </w:r>
            <w:r w:rsidR="001561F9" w:rsidRPr="00312014">
              <w:rPr>
                <w:rFonts w:ascii="Times New Roman" w:eastAsia="Times New Roman" w:hAnsi="Times New Roman"/>
                <w:b/>
                <w:bCs/>
                <w:iCs/>
              </w:rPr>
              <w:t>10</w:t>
            </w:r>
            <w:r w:rsidR="00D407F7" w:rsidRPr="00312014">
              <w:rPr>
                <w:rFonts w:ascii="Times New Roman" w:eastAsia="Times New Roman" w:hAnsi="Times New Roman"/>
                <w:b/>
                <w:bCs/>
                <w:iCs/>
              </w:rPr>
              <w:t>:</w:t>
            </w:r>
            <w:r w:rsidR="001561F9" w:rsidRPr="00312014">
              <w:rPr>
                <w:rFonts w:ascii="Times New Roman" w:eastAsia="Times New Roman" w:hAnsi="Times New Roman"/>
                <w:b/>
                <w:bCs/>
                <w:iCs/>
              </w:rPr>
              <w:t>00</w:t>
            </w:r>
            <w:r w:rsidR="00D407F7" w:rsidRPr="00312014">
              <w:rPr>
                <w:rFonts w:ascii="Times New Roman" w:eastAsia="Times New Roman" w:hAnsi="Times New Roman"/>
                <w:b/>
                <w:bCs/>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21T00:00:00Z">
                <w:dateFormat w:val="dd.MM.yyyy"/>
                <w:lid w:val="ru-RU"/>
                <w:storeMappedDataAs w:val="dateTime"/>
                <w:calendar w:val="gregorian"/>
              </w:date>
            </w:sdtPr>
            <w:sdtEndPr>
              <w:rPr>
                <w:rStyle w:val="a0"/>
                <w:rFonts w:ascii="Calibri" w:eastAsia="Times New Roman" w:hAnsi="Calibri"/>
              </w:rPr>
            </w:sdtEndPr>
            <w:sdtContent>
              <w:p w14:paraId="15E900F8" w14:textId="6AE40A11" w:rsidR="00D407F7" w:rsidRPr="00312014" w:rsidRDefault="00312014" w:rsidP="00D407F7">
                <w:pPr>
                  <w:widowControl w:val="0"/>
                  <w:tabs>
                    <w:tab w:val="left" w:pos="247"/>
                    <w:tab w:val="left" w:pos="1130"/>
                  </w:tabs>
                  <w:ind w:left="33"/>
                  <w:contextualSpacing/>
                  <w:jc w:val="both"/>
                  <w:rPr>
                    <w:rStyle w:val="1f4"/>
                    <w:b/>
                    <w:bCs/>
                  </w:rPr>
                </w:pPr>
                <w:r>
                  <w:rPr>
                    <w:rStyle w:val="1f4"/>
                    <w:b/>
                    <w:bCs/>
                  </w:rPr>
                  <w:t>21</w:t>
                </w:r>
                <w:r w:rsidR="0082186F" w:rsidRPr="00312014">
                  <w:rPr>
                    <w:rStyle w:val="1f4"/>
                    <w:b/>
                    <w:bCs/>
                  </w:rPr>
                  <w:t>.0</w:t>
                </w:r>
                <w:r>
                  <w:rPr>
                    <w:rStyle w:val="1f4"/>
                    <w:b/>
                    <w:bCs/>
                  </w:rPr>
                  <w:t>5</w:t>
                </w:r>
                <w:r w:rsidR="0082186F" w:rsidRPr="00312014">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0121B41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w:t>
            </w:r>
            <w:r w:rsidR="00821323">
              <w:rPr>
                <w:rFonts w:ascii="Times New Roman" w:eastAsia="Times New Roman" w:hAnsi="Times New Roman"/>
                <w:iCs/>
              </w:rPr>
              <w:t>те электронной торговой площадки</w:t>
            </w:r>
            <w:r w:rsidRPr="00BF5CF1">
              <w:rPr>
                <w:rFonts w:ascii="Times New Roman" w:eastAsia="Times New Roman" w:hAnsi="Times New Roman"/>
                <w:iCs/>
              </w:rPr>
              <w:t xml:space="preserve">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2DD2E6DB" w:rsidR="00D407F7" w:rsidRPr="00312014" w:rsidRDefault="00C821B0" w:rsidP="0031201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21T00:00:00Z">
                  <w:dateFormat w:val="dd.MM.yyyy"/>
                  <w:lid w:val="ru-RU"/>
                  <w:storeMappedDataAs w:val="dateTime"/>
                  <w:calendar w:val="gregorian"/>
                </w:date>
              </w:sdtPr>
              <w:sdtEndPr>
                <w:rPr>
                  <w:rStyle w:val="a0"/>
                  <w:rFonts w:ascii="Calibri" w:eastAsia="Times New Roman" w:hAnsi="Calibri"/>
                </w:rPr>
              </w:sdtEndPr>
              <w:sdtContent>
                <w:r w:rsidR="00312014">
                  <w:rPr>
                    <w:rStyle w:val="1f4"/>
                    <w:b/>
                    <w:bCs/>
                  </w:rPr>
                  <w:t>21</w:t>
                </w:r>
                <w:r w:rsidR="0082186F" w:rsidRPr="00312014">
                  <w:rPr>
                    <w:rStyle w:val="1f4"/>
                    <w:b/>
                    <w:bCs/>
                  </w:rPr>
                  <w:t>.0</w:t>
                </w:r>
                <w:r w:rsidR="00312014">
                  <w:rPr>
                    <w:rStyle w:val="1f4"/>
                    <w:b/>
                    <w:bCs/>
                  </w:rPr>
                  <w:t>5</w:t>
                </w:r>
                <w:r w:rsidR="0082186F" w:rsidRPr="00312014">
                  <w:rPr>
                    <w:rStyle w:val="1f4"/>
                    <w:b/>
                    <w:bCs/>
                  </w:rPr>
                  <w:t>.2026</w:t>
                </w:r>
              </w:sdtContent>
            </w:sdt>
            <w:r w:rsidR="00312014" w:rsidRPr="00312014">
              <w:rPr>
                <w:b/>
                <w:bCs/>
              </w:rPr>
              <w:t xml:space="preserve">г. </w:t>
            </w:r>
            <w:r w:rsidR="00D407F7" w:rsidRPr="00312014">
              <w:rPr>
                <w:rFonts w:ascii="Times New Roman" w:eastAsia="Times New Roman" w:hAnsi="Times New Roman"/>
                <w:b/>
                <w:bCs/>
                <w:iCs/>
              </w:rPr>
              <w:t xml:space="preserve">в </w:t>
            </w:r>
            <w:r w:rsidR="001561F9" w:rsidRPr="00312014">
              <w:rPr>
                <w:rFonts w:ascii="Times New Roman" w:eastAsia="Times New Roman" w:hAnsi="Times New Roman"/>
                <w:b/>
                <w:bCs/>
                <w:iCs/>
              </w:rPr>
              <w:t>09</w:t>
            </w:r>
            <w:r w:rsidR="00D407F7" w:rsidRPr="00312014">
              <w:rPr>
                <w:rFonts w:ascii="Times New Roman" w:eastAsia="Times New Roman" w:hAnsi="Times New Roman"/>
                <w:b/>
                <w:bCs/>
                <w:iCs/>
              </w:rPr>
              <w:t>:</w:t>
            </w:r>
            <w:r w:rsidR="001561F9" w:rsidRPr="00312014">
              <w:rPr>
                <w:rFonts w:ascii="Times New Roman" w:eastAsia="Times New Roman" w:hAnsi="Times New Roman"/>
                <w:b/>
                <w:bCs/>
                <w:iCs/>
              </w:rPr>
              <w:t>59</w:t>
            </w:r>
            <w:r w:rsidR="00D407F7" w:rsidRPr="0031201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52585B4" w:rsidR="00D407F7" w:rsidRPr="001561F9" w:rsidRDefault="001561F9" w:rsidP="00D407F7">
            <w:pPr>
              <w:widowControl w:val="0"/>
              <w:jc w:val="both"/>
              <w:rPr>
                <w:rFonts w:ascii="Times New Roman" w:eastAsia="Times New Roman" w:hAnsi="Times New Roman"/>
                <w:iCs/>
              </w:rPr>
            </w:pPr>
            <w:r w:rsidRPr="001561F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45466D2" w:rsidR="00D407F7" w:rsidRPr="00BF5CF1" w:rsidRDefault="001561F9" w:rsidP="00D407F7">
            <w:pPr>
              <w:widowControl w:val="0"/>
              <w:jc w:val="both"/>
              <w:rPr>
                <w:rFonts w:ascii="Times New Roman" w:eastAsia="Times New Roman" w:hAnsi="Times New Roman"/>
                <w:iCs/>
                <w:highlight w:val="yellow"/>
              </w:rPr>
            </w:pPr>
            <w:r w:rsidRPr="001561F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312968" w:rsidR="00D407F7" w:rsidRPr="00BF5CF1" w:rsidRDefault="001561F9" w:rsidP="00D407F7">
            <w:pPr>
              <w:widowControl w:val="0"/>
              <w:jc w:val="both"/>
              <w:rPr>
                <w:rFonts w:ascii="Times New Roman" w:eastAsia="Times New Roman" w:hAnsi="Times New Roman"/>
                <w:iCs/>
                <w:highlight w:val="yellow"/>
              </w:rPr>
            </w:pPr>
            <w:r w:rsidRPr="001561F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C12AE03" w:rsidR="001C1D68" w:rsidRPr="00924333" w:rsidRDefault="00821323" w:rsidP="00D956B1">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w:t>
            </w:r>
            <w:r w:rsidR="001C1D68" w:rsidRPr="00924333">
              <w:rPr>
                <w:rFonts w:ascii="Times New Roman" w:eastAsia="Times New Roman" w:hAnsi="Times New Roman"/>
                <w:iCs/>
              </w:rPr>
              <w:t xml:space="preserve"> должна содержать конкретные </w:t>
            </w:r>
            <w:r w:rsidR="001C1D68"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5E7E45E" w:rsidR="00364BED" w:rsidRPr="00BF5CF1" w:rsidRDefault="0031201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E6F8811" w:rsidR="00364BED" w:rsidRPr="00312014" w:rsidRDefault="00312014" w:rsidP="00F73068">
                <w:pPr>
                  <w:widowControl w:val="0"/>
                  <w:spacing w:after="0" w:line="240" w:lineRule="auto"/>
                  <w:ind w:left="112"/>
                  <w:jc w:val="both"/>
                  <w:rPr>
                    <w:rFonts w:ascii="Times New Roman" w:hAnsi="Times New Roman" w:cs="Times New Roman"/>
                    <w:b/>
                    <w:bCs/>
                    <w:sz w:val="20"/>
                    <w:szCs w:val="20"/>
                  </w:rPr>
                </w:pPr>
                <w:r w:rsidRPr="00312014">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5780CEB" w:rsidR="00EA396D" w:rsidRPr="00BF5CF1" w:rsidRDefault="001561F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981"/>
        <w:gridCol w:w="4067"/>
        <w:gridCol w:w="4926"/>
        <w:gridCol w:w="493"/>
      </w:tblGrid>
      <w:tr w:rsidR="0024495D" w:rsidRPr="00CD6114" w14:paraId="5B03D177" w14:textId="77777777" w:rsidTr="00867E65">
        <w:trPr>
          <w:gridAfter w:val="1"/>
          <w:wAfter w:w="233" w:type="pct"/>
          <w:trHeight w:val="92"/>
        </w:trPr>
        <w:tc>
          <w:tcPr>
            <w:tcW w:w="515" w:type="pct"/>
            <w:gridSpan w:val="2"/>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867E65">
        <w:trPr>
          <w:gridAfter w:val="1"/>
          <w:wAfter w:w="233" w:type="pct"/>
          <w:trHeight w:val="91"/>
        </w:trPr>
        <w:tc>
          <w:tcPr>
            <w:tcW w:w="515" w:type="pct"/>
            <w:gridSpan w:val="2"/>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35E342FA" w14:textId="1FCCF191" w:rsidR="0024495D" w:rsidRPr="001561F9" w:rsidRDefault="001561F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1561F9">
              <w:rPr>
                <w:rFonts w:ascii="Times New Roman" w:eastAsia="Times New Roman" w:hAnsi="Times New Roman" w:cs="Times New Roman"/>
                <w:b/>
                <w:sz w:val="20"/>
                <w:szCs w:val="20"/>
                <w:lang w:eastAsia="ru-RU"/>
              </w:rPr>
              <w:t xml:space="preserve">Поставка </w:t>
            </w:r>
            <w:r w:rsidR="00312014" w:rsidRPr="00312014">
              <w:rPr>
                <w:rFonts w:ascii="Times New Roman" w:eastAsia="Times New Roman" w:hAnsi="Times New Roman" w:cs="Times New Roman"/>
                <w:b/>
                <w:sz w:val="20"/>
                <w:szCs w:val="20"/>
                <w:lang w:eastAsia="ru-RU"/>
              </w:rPr>
              <w:t>батута для нужд МАУ "ГЦКД"</w:t>
            </w:r>
          </w:p>
        </w:tc>
      </w:tr>
      <w:tr w:rsidR="0024495D" w:rsidRPr="00CD6114" w14:paraId="5C9AFA0F" w14:textId="77777777" w:rsidTr="00867E65">
        <w:trPr>
          <w:gridAfter w:val="1"/>
          <w:wAfter w:w="233" w:type="pct"/>
        </w:trPr>
        <w:tc>
          <w:tcPr>
            <w:tcW w:w="515" w:type="pct"/>
            <w:gridSpan w:val="2"/>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867E65">
        <w:trPr>
          <w:gridAfter w:val="1"/>
          <w:wAfter w:w="233" w:type="pct"/>
        </w:trPr>
        <w:tc>
          <w:tcPr>
            <w:tcW w:w="515" w:type="pct"/>
            <w:gridSpan w:val="2"/>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867E65">
        <w:trPr>
          <w:gridAfter w:val="1"/>
          <w:wAfter w:w="233" w:type="pct"/>
        </w:trPr>
        <w:tc>
          <w:tcPr>
            <w:tcW w:w="515" w:type="pct"/>
            <w:gridSpan w:val="2"/>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867E65">
        <w:trPr>
          <w:gridAfter w:val="1"/>
          <w:wAfter w:w="233" w:type="pct"/>
        </w:trPr>
        <w:tc>
          <w:tcPr>
            <w:tcW w:w="515" w:type="pct"/>
            <w:gridSpan w:val="2"/>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867E65">
        <w:trPr>
          <w:gridAfter w:val="1"/>
          <w:wAfter w:w="233" w:type="pct"/>
          <w:trHeight w:val="183"/>
        </w:trPr>
        <w:tc>
          <w:tcPr>
            <w:tcW w:w="515" w:type="pct"/>
            <w:gridSpan w:val="2"/>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867E65">
        <w:trPr>
          <w:gridAfter w:val="1"/>
          <w:wAfter w:w="233" w:type="pct"/>
          <w:trHeight w:val="182"/>
        </w:trPr>
        <w:tc>
          <w:tcPr>
            <w:tcW w:w="515" w:type="pct"/>
            <w:gridSpan w:val="2"/>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867E65">
        <w:trPr>
          <w:gridAfter w:val="1"/>
          <w:wAfter w:w="233" w:type="pct"/>
        </w:trPr>
        <w:tc>
          <w:tcPr>
            <w:tcW w:w="515" w:type="pct"/>
            <w:gridSpan w:val="2"/>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867E65">
        <w:trPr>
          <w:gridAfter w:val="1"/>
          <w:wAfter w:w="233" w:type="pct"/>
        </w:trPr>
        <w:tc>
          <w:tcPr>
            <w:tcW w:w="515" w:type="pct"/>
            <w:gridSpan w:val="2"/>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C1D0689" w14:textId="57CBC079" w:rsidR="00312014" w:rsidRDefault="00B03637" w:rsidP="00B03637">
            <w:pPr>
              <w:spacing w:after="0" w:line="240" w:lineRule="auto"/>
              <w:jc w:val="both"/>
              <w:rPr>
                <w:rFonts w:ascii="Times New Roman" w:hAnsi="Times New Roman" w:cs="Times New Roman"/>
                <w:b/>
                <w:bCs/>
                <w:sz w:val="20"/>
                <w:szCs w:val="20"/>
              </w:rPr>
            </w:pPr>
            <w:r w:rsidRPr="00B03637">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sidRPr="00B03637">
              <w:rPr>
                <w:rFonts w:ascii="Times New Roman" w:hAnsi="Times New Roman" w:cs="Times New Roman"/>
                <w:b/>
                <w:bCs/>
                <w:sz w:val="20"/>
                <w:szCs w:val="20"/>
              </w:rPr>
              <w:t xml:space="preserve">: </w:t>
            </w:r>
          </w:p>
          <w:p w14:paraId="3EA3D0C7" w14:textId="77777777" w:rsidR="00312014" w:rsidRDefault="00312014" w:rsidP="00B03637">
            <w:pPr>
              <w:spacing w:after="0" w:line="240" w:lineRule="auto"/>
              <w:jc w:val="both"/>
              <w:rPr>
                <w:rFonts w:ascii="Times New Roman" w:hAnsi="Times New Roman" w:cs="Times New Roman"/>
                <w:b/>
                <w:bCs/>
                <w:sz w:val="20"/>
                <w:szCs w:val="20"/>
              </w:rPr>
            </w:pPr>
          </w:p>
          <w:p w14:paraId="1C406D6F" w14:textId="77777777" w:rsidR="0024495D" w:rsidRPr="00312014" w:rsidRDefault="00312014" w:rsidP="00B03637">
            <w:pPr>
              <w:spacing w:after="0" w:line="240" w:lineRule="auto"/>
              <w:jc w:val="both"/>
              <w:rPr>
                <w:rFonts w:ascii="Times New Roman" w:hAnsi="Times New Roman" w:cs="Times New Roman"/>
                <w:b/>
                <w:bCs/>
                <w:sz w:val="20"/>
                <w:szCs w:val="20"/>
              </w:rPr>
            </w:pPr>
            <w:r w:rsidRPr="00312014">
              <w:rPr>
                <w:rFonts w:ascii="Times New Roman" w:hAnsi="Times New Roman" w:cs="Times New Roman"/>
                <w:b/>
                <w:bCs/>
                <w:sz w:val="20"/>
                <w:szCs w:val="20"/>
              </w:rPr>
              <w:t>330 000 (Триста тридцать тысяч рублей) 00 коп.</w:t>
            </w:r>
          </w:p>
          <w:p w14:paraId="656A349B" w14:textId="2D8D2E92" w:rsidR="00312014" w:rsidRPr="00B03637" w:rsidRDefault="00312014" w:rsidP="00B03637">
            <w:pPr>
              <w:spacing w:after="0" w:line="240" w:lineRule="auto"/>
              <w:jc w:val="both"/>
              <w:rPr>
                <w:rFonts w:ascii="Times New Roman" w:hAnsi="Times New Roman" w:cs="Times New Roman"/>
                <w:sz w:val="20"/>
                <w:szCs w:val="20"/>
              </w:rPr>
            </w:pPr>
          </w:p>
        </w:tc>
      </w:tr>
      <w:tr w:rsidR="0024495D" w:rsidRPr="00CD6114" w14:paraId="0C440006" w14:textId="77777777" w:rsidTr="00867E65">
        <w:trPr>
          <w:gridAfter w:val="1"/>
          <w:wAfter w:w="233" w:type="pct"/>
          <w:trHeight w:val="183"/>
        </w:trPr>
        <w:tc>
          <w:tcPr>
            <w:tcW w:w="515" w:type="pct"/>
            <w:gridSpan w:val="2"/>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867E65">
        <w:trPr>
          <w:gridAfter w:val="1"/>
          <w:wAfter w:w="233" w:type="pct"/>
          <w:trHeight w:val="182"/>
        </w:trPr>
        <w:tc>
          <w:tcPr>
            <w:tcW w:w="515" w:type="pct"/>
            <w:gridSpan w:val="2"/>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3AA4D8D6" w14:textId="0FCD5C31" w:rsidR="00312014" w:rsidRPr="00312014" w:rsidRDefault="0024495D" w:rsidP="00312014">
            <w:pPr>
              <w:widowControl w:val="0"/>
              <w:autoSpaceDE w:val="0"/>
              <w:autoSpaceDN w:val="0"/>
              <w:adjustRightInd w:val="0"/>
              <w:spacing w:after="0"/>
              <w:ind w:right="-108" w:firstLine="709"/>
              <w:jc w:val="both"/>
              <w:rPr>
                <w:rStyle w:val="2f0"/>
                <w:rFonts w:ascii="Times New Roman" w:eastAsia="Calibri" w:hAnsi="Times New Roman" w:cs="Times New Roman"/>
                <w:sz w:val="20"/>
                <w:szCs w:val="20"/>
              </w:rPr>
            </w:pPr>
            <w:r w:rsidRPr="00B03637">
              <w:rPr>
                <w:rFonts w:ascii="Times New Roman" w:eastAsia="Calibri" w:hAnsi="Times New Roman" w:cs="Times New Roman"/>
                <w:bCs/>
                <w:sz w:val="20"/>
                <w:szCs w:val="20"/>
              </w:rPr>
              <w:t xml:space="preserve">Начальная (максимальная) цена договора </w:t>
            </w:r>
            <w:r w:rsidRPr="00B03637">
              <w:rPr>
                <w:rStyle w:val="2f0"/>
                <w:rFonts w:ascii="Times New Roman" w:eastAsia="Calibri" w:hAnsi="Times New Roman" w:cs="Times New Roman"/>
                <w:bCs/>
                <w:sz w:val="20"/>
                <w:szCs w:val="20"/>
              </w:rPr>
              <w:t xml:space="preserve">сформирована в соответствии с </w:t>
            </w:r>
            <w:r w:rsidRPr="00B03637">
              <w:rPr>
                <w:rStyle w:val="2f0"/>
                <w:rFonts w:ascii="Times New Roman" w:eastAsia="Calibri" w:hAnsi="Times New Roman" w:cs="Times New Roman"/>
                <w:b/>
                <w:bCs/>
                <w:sz w:val="20"/>
                <w:szCs w:val="20"/>
              </w:rPr>
              <w:t>Техническим заданием (</w:t>
            </w:r>
            <w:r w:rsidR="00BF5CF1" w:rsidRPr="00B03637">
              <w:rPr>
                <w:rStyle w:val="2f0"/>
                <w:rFonts w:ascii="Times New Roman" w:eastAsia="Calibri" w:hAnsi="Times New Roman" w:cs="Times New Roman"/>
                <w:b/>
                <w:bCs/>
                <w:sz w:val="20"/>
                <w:szCs w:val="20"/>
              </w:rPr>
              <w:t>прилагается отдельным файлом</w:t>
            </w:r>
            <w:r w:rsidRPr="00B03637">
              <w:rPr>
                <w:rStyle w:val="2f0"/>
                <w:rFonts w:ascii="Times New Roman" w:eastAsia="Calibri" w:hAnsi="Times New Roman" w:cs="Times New Roman"/>
                <w:b/>
                <w:bCs/>
                <w:sz w:val="20"/>
                <w:szCs w:val="20"/>
              </w:rPr>
              <w:t>)</w:t>
            </w:r>
            <w:r w:rsidR="00312014" w:rsidRPr="00312014">
              <w:rPr>
                <w:rStyle w:val="2f0"/>
                <w:rFonts w:ascii="Times New Roman" w:eastAsia="Calibri" w:hAnsi="Times New Roman" w:cs="Times New Roman"/>
                <w:b/>
                <w:bCs/>
                <w:sz w:val="20"/>
                <w:szCs w:val="20"/>
              </w:rPr>
              <w:t xml:space="preserve">. </w:t>
            </w:r>
            <w:r w:rsidR="00312014" w:rsidRPr="00312014">
              <w:rPr>
                <w:rStyle w:val="2f0"/>
                <w:rFonts w:ascii="Times New Roman" w:eastAsia="Calibri" w:hAnsi="Times New Roman" w:cs="Times New Roman"/>
                <w:sz w:val="20"/>
                <w:szCs w:val="20"/>
              </w:rPr>
              <w:t>Цена за единицу товара устанавливается в российских рублях и остается неизменной на весь срок исполнения настоящего договора. Цена договора включает стоимость товара, упаковки, маркировки, транспортные расходы на погрузку, доставку, страхование</w:t>
            </w:r>
            <w:proofErr w:type="gramStart"/>
            <w:r w:rsidR="00312014" w:rsidRPr="00312014">
              <w:rPr>
                <w:rStyle w:val="2f0"/>
                <w:rFonts w:ascii="Times New Roman" w:eastAsia="Calibri" w:hAnsi="Times New Roman" w:cs="Times New Roman"/>
                <w:sz w:val="20"/>
                <w:szCs w:val="20"/>
              </w:rPr>
              <w:t>.</w:t>
            </w:r>
            <w:proofErr w:type="gramEnd"/>
            <w:r w:rsidR="00312014" w:rsidRPr="00312014">
              <w:rPr>
                <w:rStyle w:val="2f0"/>
                <w:rFonts w:ascii="Times New Roman" w:eastAsia="Calibri" w:hAnsi="Times New Roman" w:cs="Times New Roman"/>
                <w:sz w:val="20"/>
                <w:szCs w:val="20"/>
              </w:rPr>
              <w:t xml:space="preserve"> а также все применимые налоги, НДС, сборы и другие обязательные платежи, предусмотренные законодательством Российской Федерации</w:t>
            </w:r>
            <w:r w:rsidR="00312014">
              <w:rPr>
                <w:rStyle w:val="2f0"/>
                <w:rFonts w:ascii="Times New Roman" w:eastAsia="Calibri" w:hAnsi="Times New Roman" w:cs="Times New Roman"/>
                <w:sz w:val="20"/>
                <w:szCs w:val="20"/>
              </w:rPr>
              <w:t>.</w:t>
            </w:r>
          </w:p>
          <w:p w14:paraId="0E166777" w14:textId="77777777" w:rsidR="00312014" w:rsidRPr="00312014" w:rsidRDefault="00312014" w:rsidP="00312014">
            <w:pPr>
              <w:widowControl w:val="0"/>
              <w:autoSpaceDE w:val="0"/>
              <w:autoSpaceDN w:val="0"/>
              <w:adjustRightInd w:val="0"/>
              <w:spacing w:after="0"/>
              <w:ind w:right="-108" w:firstLine="709"/>
              <w:jc w:val="both"/>
              <w:rPr>
                <w:rStyle w:val="2f0"/>
                <w:rFonts w:eastAsia="Calibri"/>
              </w:rPr>
            </w:pPr>
          </w:p>
          <w:p w14:paraId="447CCBEE" w14:textId="611F6FF1" w:rsidR="0024495D" w:rsidRPr="004D717D" w:rsidRDefault="0024495D" w:rsidP="00312014">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903F7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867E65">
        <w:trPr>
          <w:gridAfter w:val="1"/>
          <w:wAfter w:w="233" w:type="pct"/>
          <w:trHeight w:val="183"/>
        </w:trPr>
        <w:tc>
          <w:tcPr>
            <w:tcW w:w="515" w:type="pct"/>
            <w:gridSpan w:val="2"/>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867E65">
        <w:trPr>
          <w:gridAfter w:val="1"/>
          <w:wAfter w:w="233" w:type="pct"/>
          <w:trHeight w:val="182"/>
        </w:trPr>
        <w:tc>
          <w:tcPr>
            <w:tcW w:w="515" w:type="pct"/>
            <w:gridSpan w:val="2"/>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867E65">
        <w:trPr>
          <w:gridAfter w:val="1"/>
          <w:wAfter w:w="233" w:type="pct"/>
          <w:trHeight w:val="182"/>
        </w:trPr>
        <w:tc>
          <w:tcPr>
            <w:tcW w:w="515" w:type="pct"/>
            <w:gridSpan w:val="2"/>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867E65">
        <w:trPr>
          <w:gridAfter w:val="1"/>
          <w:wAfter w:w="233" w:type="pct"/>
          <w:trHeight w:val="182"/>
        </w:trPr>
        <w:tc>
          <w:tcPr>
            <w:tcW w:w="515" w:type="pct"/>
            <w:gridSpan w:val="2"/>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67E65">
        <w:trPr>
          <w:gridAfter w:val="1"/>
          <w:wAfter w:w="233" w:type="pct"/>
          <w:trHeight w:val="182"/>
        </w:trPr>
        <w:tc>
          <w:tcPr>
            <w:tcW w:w="515" w:type="pct"/>
            <w:gridSpan w:val="2"/>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252"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867E65">
        <w:trPr>
          <w:gridAfter w:val="1"/>
          <w:wAfter w:w="233" w:type="pct"/>
          <w:trHeight w:val="182"/>
        </w:trPr>
        <w:tc>
          <w:tcPr>
            <w:tcW w:w="515" w:type="pct"/>
            <w:gridSpan w:val="2"/>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867E65">
        <w:trPr>
          <w:gridAfter w:val="1"/>
          <w:wAfter w:w="233" w:type="pct"/>
          <w:trHeight w:val="182"/>
        </w:trPr>
        <w:tc>
          <w:tcPr>
            <w:tcW w:w="515" w:type="pct"/>
            <w:gridSpan w:val="2"/>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867E65">
        <w:trPr>
          <w:gridAfter w:val="1"/>
          <w:wAfter w:w="233" w:type="pct"/>
          <w:trHeight w:val="182"/>
        </w:trPr>
        <w:tc>
          <w:tcPr>
            <w:tcW w:w="515" w:type="pct"/>
            <w:gridSpan w:val="2"/>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867E65">
        <w:trPr>
          <w:gridAfter w:val="1"/>
          <w:wAfter w:w="233" w:type="pct"/>
          <w:trHeight w:val="182"/>
        </w:trPr>
        <w:tc>
          <w:tcPr>
            <w:tcW w:w="515" w:type="pct"/>
            <w:gridSpan w:val="2"/>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867E65">
        <w:trPr>
          <w:gridAfter w:val="1"/>
          <w:wAfter w:w="233" w:type="pct"/>
          <w:trHeight w:val="182"/>
        </w:trPr>
        <w:tc>
          <w:tcPr>
            <w:tcW w:w="515" w:type="pct"/>
            <w:gridSpan w:val="2"/>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867E65">
        <w:trPr>
          <w:gridAfter w:val="1"/>
          <w:wAfter w:w="233" w:type="pct"/>
          <w:trHeight w:val="182"/>
        </w:trPr>
        <w:tc>
          <w:tcPr>
            <w:tcW w:w="515" w:type="pct"/>
            <w:gridSpan w:val="2"/>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867E65">
        <w:trPr>
          <w:gridAfter w:val="1"/>
          <w:wAfter w:w="233" w:type="pct"/>
          <w:trHeight w:val="182"/>
        </w:trPr>
        <w:tc>
          <w:tcPr>
            <w:tcW w:w="515" w:type="pct"/>
            <w:gridSpan w:val="2"/>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867E65">
        <w:trPr>
          <w:gridAfter w:val="1"/>
          <w:wAfter w:w="233" w:type="pct"/>
          <w:trHeight w:val="182"/>
        </w:trPr>
        <w:tc>
          <w:tcPr>
            <w:tcW w:w="515" w:type="pct"/>
            <w:gridSpan w:val="2"/>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867E65">
        <w:trPr>
          <w:gridAfter w:val="1"/>
          <w:wAfter w:w="233" w:type="pct"/>
          <w:trHeight w:val="182"/>
        </w:trPr>
        <w:tc>
          <w:tcPr>
            <w:tcW w:w="515" w:type="pct"/>
            <w:gridSpan w:val="2"/>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867E65">
        <w:trPr>
          <w:gridAfter w:val="1"/>
          <w:wAfter w:w="233" w:type="pct"/>
          <w:trHeight w:val="182"/>
        </w:trPr>
        <w:tc>
          <w:tcPr>
            <w:tcW w:w="515" w:type="pct"/>
            <w:gridSpan w:val="2"/>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867E65">
        <w:trPr>
          <w:gridAfter w:val="1"/>
          <w:wAfter w:w="233" w:type="pct"/>
          <w:trHeight w:val="182"/>
        </w:trPr>
        <w:tc>
          <w:tcPr>
            <w:tcW w:w="515" w:type="pct"/>
            <w:gridSpan w:val="2"/>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67E65">
        <w:trPr>
          <w:gridAfter w:val="1"/>
          <w:wAfter w:w="233" w:type="pct"/>
          <w:trHeight w:val="182"/>
        </w:trPr>
        <w:tc>
          <w:tcPr>
            <w:tcW w:w="515" w:type="pct"/>
            <w:gridSpan w:val="2"/>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867E65">
        <w:trPr>
          <w:gridAfter w:val="1"/>
          <w:wAfter w:w="233" w:type="pct"/>
          <w:trHeight w:val="182"/>
        </w:trPr>
        <w:tc>
          <w:tcPr>
            <w:tcW w:w="515" w:type="pct"/>
            <w:gridSpan w:val="2"/>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5057706" w14:textId="7374763D" w:rsidR="0024495D" w:rsidRPr="004D717D" w:rsidRDefault="003949A2" w:rsidP="003949A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67E65">
        <w:trPr>
          <w:gridAfter w:val="1"/>
          <w:wAfter w:w="233" w:type="pct"/>
          <w:trHeight w:val="182"/>
        </w:trPr>
        <w:tc>
          <w:tcPr>
            <w:tcW w:w="515" w:type="pct"/>
            <w:gridSpan w:val="2"/>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867E65">
        <w:trPr>
          <w:gridAfter w:val="1"/>
          <w:wAfter w:w="233" w:type="pct"/>
          <w:trHeight w:val="182"/>
        </w:trPr>
        <w:tc>
          <w:tcPr>
            <w:tcW w:w="515" w:type="pct"/>
            <w:gridSpan w:val="2"/>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67FC363" w14:textId="518C90AD" w:rsidR="0024495D" w:rsidRPr="004D717D" w:rsidRDefault="003949A2" w:rsidP="003949A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67E65">
        <w:trPr>
          <w:gridAfter w:val="1"/>
          <w:wAfter w:w="233" w:type="pct"/>
          <w:trHeight w:val="182"/>
        </w:trPr>
        <w:tc>
          <w:tcPr>
            <w:tcW w:w="515" w:type="pct"/>
            <w:gridSpan w:val="2"/>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0741891B" w14:textId="7C43F769" w:rsidR="0024495D" w:rsidRPr="004D717D" w:rsidRDefault="0024495D" w:rsidP="003949A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867E65">
        <w:trPr>
          <w:gridAfter w:val="1"/>
          <w:wAfter w:w="233" w:type="pct"/>
          <w:trHeight w:val="182"/>
        </w:trPr>
        <w:tc>
          <w:tcPr>
            <w:tcW w:w="515" w:type="pct"/>
            <w:gridSpan w:val="2"/>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E84BC1" w14:textId="76907824" w:rsidR="0024495D" w:rsidRPr="004D717D" w:rsidRDefault="003949A2" w:rsidP="003949A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67E65">
        <w:trPr>
          <w:gridAfter w:val="1"/>
          <w:wAfter w:w="233" w:type="pct"/>
        </w:trPr>
        <w:tc>
          <w:tcPr>
            <w:tcW w:w="515" w:type="pct"/>
            <w:gridSpan w:val="2"/>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867E65">
        <w:trPr>
          <w:gridAfter w:val="1"/>
          <w:wAfter w:w="233" w:type="pct"/>
          <w:trHeight w:val="775"/>
        </w:trPr>
        <w:tc>
          <w:tcPr>
            <w:tcW w:w="515" w:type="pct"/>
            <w:gridSpan w:val="2"/>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67E65">
        <w:trPr>
          <w:gridAfter w:val="1"/>
          <w:wAfter w:w="233" w:type="pct"/>
        </w:trPr>
        <w:tc>
          <w:tcPr>
            <w:tcW w:w="515" w:type="pct"/>
            <w:gridSpan w:val="2"/>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3B72C33A" w14:textId="50A860F1" w:rsidR="0024495D" w:rsidRPr="00903F7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903F70">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DAFDE9B" w14:textId="77777777" w:rsidR="002A3EF8" w:rsidRPr="002A3EF8" w:rsidRDefault="002A3EF8" w:rsidP="002A3EF8">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2A3EF8">
              <w:rPr>
                <w:rFonts w:ascii="Times New Roman" w:eastAsia="Times New Roman" w:hAnsi="Times New Roman" w:cs="Times New Roman"/>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0EFBD92C" w14:textId="77777777" w:rsidR="002A3EF8" w:rsidRPr="002A3EF8" w:rsidRDefault="002A3EF8" w:rsidP="002A3EF8">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2A3EF8">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C72002" w14:textId="77777777" w:rsidR="002A3EF8" w:rsidRPr="002A3EF8" w:rsidRDefault="002A3EF8" w:rsidP="002A3EF8">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2A3EF8">
              <w:rPr>
                <w:rFonts w:ascii="Times New Roman" w:eastAsia="Times New Roman" w:hAnsi="Times New Roman" w:cs="Times New Roman"/>
                <w:sz w:val="20"/>
                <w:szCs w:val="20"/>
                <w:lang w:eastAsia="ru-RU"/>
              </w:rPr>
              <w:t xml:space="preserve">3) </w:t>
            </w:r>
            <w:proofErr w:type="spellStart"/>
            <w:r w:rsidRPr="002A3EF8">
              <w:rPr>
                <w:rFonts w:ascii="Times New Roman" w:eastAsia="Times New Roman" w:hAnsi="Times New Roman" w:cs="Times New Roman"/>
                <w:sz w:val="20"/>
                <w:szCs w:val="20"/>
                <w:lang w:eastAsia="ru-RU"/>
              </w:rPr>
              <w:t>неприостановление</w:t>
            </w:r>
            <w:proofErr w:type="spellEnd"/>
            <w:r w:rsidRPr="002A3EF8">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823E150" w14:textId="77777777" w:rsidR="002A3EF8" w:rsidRPr="002A3EF8" w:rsidRDefault="002A3EF8" w:rsidP="002A3EF8">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2A3EF8">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4387AC2E" w14:textId="77777777" w:rsidR="002A3EF8" w:rsidRPr="002A3EF8" w:rsidRDefault="002A3EF8" w:rsidP="002A3EF8">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2A3EF8">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E52CB0" w14:textId="77777777" w:rsidR="002A3EF8" w:rsidRPr="002A3EF8" w:rsidRDefault="002A3EF8" w:rsidP="002A3EF8">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2A3EF8">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0F03CD1" w14:textId="77777777" w:rsidR="002A3EF8" w:rsidRPr="002A3EF8" w:rsidRDefault="002A3EF8" w:rsidP="002A3EF8">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2A3EF8">
              <w:rPr>
                <w:rFonts w:ascii="Times New Roman" w:eastAsia="Times New Roman" w:hAnsi="Times New Roman" w:cs="Times New Roman"/>
                <w:sz w:val="20"/>
                <w:szCs w:val="20"/>
                <w:lang w:eastAsia="ru-RU"/>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B5A18CE" w14:textId="77777777" w:rsidR="002A3EF8" w:rsidRPr="002A3EF8" w:rsidRDefault="002A3EF8" w:rsidP="002A3EF8">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2A3EF8">
              <w:rPr>
                <w:rFonts w:ascii="Times New Roman" w:eastAsia="Times New Roman" w:hAnsi="Times New Roman" w:cs="Times New Roman"/>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A7692D8" w14:textId="77777777" w:rsidR="002A3EF8" w:rsidRPr="002A3EF8" w:rsidRDefault="002A3EF8" w:rsidP="002A3EF8">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2A3EF8">
              <w:rPr>
                <w:rFonts w:ascii="Times New Roman" w:eastAsia="Times New Roman" w:hAnsi="Times New Roman" w:cs="Times New Roman"/>
                <w:sz w:val="20"/>
                <w:szCs w:val="20"/>
                <w:lang w:eastAsia="ru-RU"/>
              </w:rPr>
              <w:t xml:space="preserve">9) отсутствие между участником закупки и заказчиком конфликта интересов, под которым </w:t>
            </w:r>
            <w:r w:rsidRPr="002A3EF8">
              <w:rPr>
                <w:rFonts w:ascii="Times New Roman" w:eastAsia="Times New Roman" w:hAnsi="Times New Roman" w:cs="Times New Roman"/>
                <w:sz w:val="20"/>
                <w:szCs w:val="20"/>
                <w:lang w:eastAsia="ru-RU"/>
              </w:rPr>
              <w:lastRenderedPageBreak/>
              <w:t>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14DE1387" w:rsidR="0024495D" w:rsidRPr="004D717D" w:rsidRDefault="002A3EF8" w:rsidP="00C51643">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2A3EF8">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w:t>
            </w:r>
            <w:r w:rsidRPr="002A3EF8">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r w:rsidR="00C51643">
              <w:rPr>
                <w:rFonts w:ascii="Times New Roman" w:eastAsia="Times New Roman" w:hAnsi="Times New Roman" w:cs="Times New Roman"/>
                <w:sz w:val="20"/>
                <w:szCs w:val="20"/>
                <w:lang w:eastAsia="ru-RU"/>
              </w:rPr>
              <w:t>.</w:t>
            </w:r>
          </w:p>
        </w:tc>
      </w:tr>
      <w:tr w:rsidR="0024495D" w:rsidRPr="00CD6114" w14:paraId="42557882" w14:textId="77777777" w:rsidTr="00867E65">
        <w:trPr>
          <w:gridAfter w:val="1"/>
          <w:wAfter w:w="233" w:type="pct"/>
        </w:trPr>
        <w:tc>
          <w:tcPr>
            <w:tcW w:w="515" w:type="pct"/>
            <w:gridSpan w:val="2"/>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52"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867E65">
        <w:trPr>
          <w:gridAfter w:val="1"/>
          <w:wAfter w:w="233" w:type="pct"/>
        </w:trPr>
        <w:tc>
          <w:tcPr>
            <w:tcW w:w="515" w:type="pct"/>
            <w:gridSpan w:val="2"/>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79F9ED04" w14:textId="5011D55A" w:rsidR="0024495D" w:rsidRPr="004D717D" w:rsidRDefault="002A3EF8" w:rsidP="002A3EF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867E65">
        <w:trPr>
          <w:gridAfter w:val="1"/>
          <w:wAfter w:w="233" w:type="pct"/>
        </w:trPr>
        <w:tc>
          <w:tcPr>
            <w:tcW w:w="515" w:type="pct"/>
            <w:gridSpan w:val="2"/>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867E65">
        <w:trPr>
          <w:gridAfter w:val="1"/>
          <w:wAfter w:w="233" w:type="pct"/>
        </w:trPr>
        <w:tc>
          <w:tcPr>
            <w:tcW w:w="515" w:type="pct"/>
            <w:gridSpan w:val="2"/>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867E65">
        <w:trPr>
          <w:gridAfter w:val="1"/>
          <w:wAfter w:w="233" w:type="pct"/>
        </w:trPr>
        <w:tc>
          <w:tcPr>
            <w:tcW w:w="515" w:type="pct"/>
            <w:gridSpan w:val="2"/>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67E65">
        <w:trPr>
          <w:gridAfter w:val="1"/>
          <w:wAfter w:w="233" w:type="pct"/>
        </w:trPr>
        <w:tc>
          <w:tcPr>
            <w:tcW w:w="515" w:type="pct"/>
            <w:gridSpan w:val="2"/>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970922A" w14:textId="0E63CE42"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1) наименование, фирменное наименование (при наличии), адрес юридического лица в пределах места нахождения юридического лица</w:t>
            </w:r>
            <w:r w:rsidR="0082186F">
              <w:rPr>
                <w:rFonts w:ascii="Times New Roman" w:eastAsia="Times New Roman" w:hAnsi="Times New Roman" w:cs="Times New Roman"/>
                <w:sz w:val="20"/>
                <w:szCs w:val="20"/>
                <w:lang w:eastAsia="ru-RU"/>
              </w:rPr>
              <w:t>,</w:t>
            </w:r>
            <w:r w:rsidRPr="001D3A6D">
              <w:rPr>
                <w:rFonts w:ascii="Times New Roman" w:eastAsia="Times New Roman" w:hAnsi="Times New Roman" w:cs="Times New Roman"/>
                <w:sz w:val="20"/>
                <w:szCs w:val="20"/>
                <w:lang w:eastAsia="ru-RU"/>
              </w:rPr>
              <w:t xml:space="preserve"> если участником закупки является юридическое лицо;</w:t>
            </w:r>
          </w:p>
          <w:p w14:paraId="7EA4323E"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2) учредительный документ, если участником закупки является юридическое лицо;</w:t>
            </w:r>
          </w:p>
          <w:p w14:paraId="7C285E52"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33B75BE9"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4) номер контактного телефона, адрес электронной почты участника закупки (при наличии);</w:t>
            </w:r>
          </w:p>
          <w:p w14:paraId="1C4DD7AF"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1580679"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8FD4F1C"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7) копия документа, подтверждающего полномочия лица действовать от имени участника закупки, за исключением случаев подписания заявки:</w:t>
            </w:r>
          </w:p>
          <w:p w14:paraId="08D0C875"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индивидуальным предпринимателем, если участником такой закупки является индивидуальный предприниматель;</w:t>
            </w:r>
          </w:p>
          <w:p w14:paraId="4CA6D777"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37A4DB74"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 xml:space="preserve">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w:t>
            </w:r>
            <w:r w:rsidRPr="001D3A6D">
              <w:rPr>
                <w:rFonts w:ascii="Times New Roman" w:eastAsia="Times New Roman" w:hAnsi="Times New Roman" w:cs="Times New Roman"/>
                <w:sz w:val="20"/>
                <w:szCs w:val="20"/>
                <w:lang w:eastAsia="ru-RU"/>
              </w:rPr>
              <w:lastRenderedPageBreak/>
              <w:t>осуществляющим поставку товара, выполнение работы, оказание услуги, являющихся предметом закупки;</w:t>
            </w:r>
          </w:p>
          <w:p w14:paraId="4A83C835"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3CA475A4"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0C41ECFF"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582DB300"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14:paraId="6C38E1F6" w14:textId="428BF24E"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 xml:space="preserve">11) декларация, подтверждающая соответствие участника закупки требованиям, установленным разделом </w:t>
            </w:r>
            <w:r>
              <w:rPr>
                <w:rFonts w:ascii="Times New Roman" w:eastAsia="Times New Roman" w:hAnsi="Times New Roman" w:cs="Times New Roman"/>
                <w:sz w:val="20"/>
                <w:szCs w:val="20"/>
                <w:lang w:eastAsia="ru-RU"/>
              </w:rPr>
              <w:t>18</w:t>
            </w:r>
            <w:r w:rsidRPr="001D3A6D">
              <w:rPr>
                <w:rFonts w:ascii="Times New Roman" w:eastAsia="Times New Roman" w:hAnsi="Times New Roman" w:cs="Times New Roman"/>
                <w:sz w:val="20"/>
                <w:szCs w:val="20"/>
                <w:lang w:eastAsia="ru-RU"/>
              </w:rPr>
              <w:t xml:space="preserve"> настоящего</w:t>
            </w:r>
            <w:r>
              <w:rPr>
                <w:rFonts w:ascii="Times New Roman" w:eastAsia="Times New Roman" w:hAnsi="Times New Roman" w:cs="Times New Roman"/>
                <w:sz w:val="20"/>
                <w:szCs w:val="20"/>
                <w:lang w:eastAsia="ru-RU"/>
              </w:rPr>
              <w:t xml:space="preserve"> Извещения</w:t>
            </w:r>
            <w:r w:rsidRPr="001D3A6D">
              <w:rPr>
                <w:rFonts w:ascii="Times New Roman" w:eastAsia="Times New Roman" w:hAnsi="Times New Roman" w:cs="Times New Roman"/>
                <w:sz w:val="20"/>
                <w:szCs w:val="20"/>
                <w:lang w:eastAsia="ru-RU"/>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14:paraId="5D4187D6" w14:textId="6E93747C" w:rsid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p>
          <w:p w14:paraId="29E8A505" w14:textId="6620BBE2"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обозначен товарным знаком, отличным от товарного знака, указанного в извещении о проведении запроса котировок</w:t>
            </w:r>
          </w:p>
          <w:p w14:paraId="3605051E"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9A22AB5"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14) наименование страны происхождения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w:t>
            </w:r>
          </w:p>
          <w:p w14:paraId="5D4D67A6" w14:textId="59F057EE" w:rsid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Заявка, не содержащая наименование страны происхождения товара,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рассматривается комиссией по закупкам как заявка, содержащая предложение о поставке иностранного товара.</w:t>
            </w:r>
          </w:p>
          <w:p w14:paraId="27A12EBD" w14:textId="77777777" w:rsidR="001D3A6D" w:rsidRPr="001D3A6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15) предложение о цене договора (единицы товара, работы, услуги), за исключением проведения аукциона в электронной форме;</w:t>
            </w:r>
          </w:p>
          <w:p w14:paraId="17A9D1CF" w14:textId="77777777" w:rsidR="0024495D" w:rsidRDefault="001D3A6D" w:rsidP="001D3A6D">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1D3A6D">
              <w:rPr>
                <w:rFonts w:ascii="Times New Roman" w:eastAsia="Times New Roman" w:hAnsi="Times New Roman" w:cs="Times New Roman"/>
                <w:sz w:val="20"/>
                <w:szCs w:val="20"/>
                <w:lang w:eastAsia="ru-RU"/>
              </w:rPr>
              <w:t>16)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w:t>
            </w:r>
            <w:r>
              <w:rPr>
                <w:rFonts w:ascii="Times New Roman" w:eastAsia="Times New Roman" w:hAnsi="Times New Roman" w:cs="Times New Roman"/>
                <w:sz w:val="20"/>
                <w:szCs w:val="20"/>
                <w:lang w:eastAsia="ru-RU"/>
              </w:rPr>
              <w:t xml:space="preserve"> о закупках Заказчика</w:t>
            </w:r>
            <w:r w:rsidRPr="001D3A6D">
              <w:rPr>
                <w:rFonts w:ascii="Times New Roman" w:eastAsia="Times New Roman" w:hAnsi="Times New Roman" w:cs="Times New Roman"/>
                <w:sz w:val="20"/>
                <w:szCs w:val="20"/>
                <w:lang w:eastAsia="ru-RU"/>
              </w:rPr>
              <w:t>;</w:t>
            </w:r>
          </w:p>
          <w:p w14:paraId="6CB8E5DB" w14:textId="77777777" w:rsidR="00A72491" w:rsidRPr="00A72491" w:rsidRDefault="00A72491" w:rsidP="00A72491">
            <w:pPr>
              <w:suppressAutoHyphens/>
              <w:autoSpaceDN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r w:rsidRPr="00A72491">
              <w:rPr>
                <w:rFonts w:ascii="Times New Roman" w:eastAsia="Times New Roman" w:hAnsi="Times New Roman" w:cs="Times New Roman"/>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w:t>
            </w:r>
            <w:r w:rsidRPr="00A72491">
              <w:rPr>
                <w:rFonts w:ascii="Times New Roman" w:eastAsia="Times New Roman" w:hAnsi="Times New Roman" w:cs="Times New Roman"/>
                <w:sz w:val="20"/>
                <w:szCs w:val="20"/>
                <w:lang w:eastAsia="ru-RU"/>
              </w:rPr>
              <w:lastRenderedPageBreak/>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C56ECE3" w14:textId="77777777" w:rsidR="00A72491" w:rsidRPr="00A72491" w:rsidRDefault="00A72491" w:rsidP="00A72491">
            <w:pPr>
              <w:suppressAutoHyphens/>
              <w:autoSpaceDN w:val="0"/>
              <w:spacing w:after="0" w:line="240" w:lineRule="auto"/>
              <w:ind w:firstLine="709"/>
              <w:jc w:val="both"/>
              <w:rPr>
                <w:rFonts w:ascii="Times New Roman" w:eastAsia="Times New Roman" w:hAnsi="Times New Roman" w:cs="Times New Roman"/>
                <w:b/>
                <w:bCs/>
                <w:sz w:val="20"/>
                <w:szCs w:val="20"/>
                <w:lang w:eastAsia="ru-RU"/>
              </w:rPr>
            </w:pPr>
            <w:r w:rsidRPr="00A72491">
              <w:rPr>
                <w:rFonts w:ascii="Times New Roman" w:eastAsia="Times New Roman" w:hAnsi="Times New Roman" w:cs="Times New Roman"/>
                <w:b/>
                <w:bCs/>
                <w:sz w:val="20"/>
                <w:szCs w:val="20"/>
                <w:lang w:eastAsia="ru-RU"/>
              </w:rPr>
              <w:t>для «Преимущества»:</w:t>
            </w:r>
          </w:p>
          <w:p w14:paraId="7DCA6A59" w14:textId="77777777" w:rsidR="00A72491" w:rsidRPr="00A72491" w:rsidRDefault="00A72491" w:rsidP="00A72491">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A72491">
              <w:rPr>
                <w:rFonts w:ascii="Times New Roman" w:eastAsia="Times New Roman" w:hAnsi="Times New Roman" w:cs="Times New Roman"/>
                <w:sz w:val="20"/>
                <w:szCs w:val="20"/>
                <w:lang w:eastAsia="ru-RU"/>
              </w:rPr>
              <w:t>В соответствии с пунктом 2 части 2 статьи 3.1-4 Федерального закона № 223-ФЗ</w:t>
            </w:r>
          </w:p>
          <w:p w14:paraId="595EC6C6" w14:textId="77777777" w:rsidR="00A72491" w:rsidRPr="00A72491" w:rsidRDefault="00A72491" w:rsidP="00A72491">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A72491">
              <w:rPr>
                <w:rFonts w:ascii="Times New Roman" w:eastAsia="Times New Roman" w:hAnsi="Times New Roman" w:cs="Times New Roman"/>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3CEDEAA" w14:textId="23FC903E" w:rsidR="00A72491" w:rsidRPr="001D3A6D" w:rsidRDefault="00A72491" w:rsidP="00A72491">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A72491">
              <w:rPr>
                <w:rFonts w:ascii="Times New Roman" w:eastAsia="Times New Roman" w:hAnsi="Times New Roman" w:cs="Times New Roman"/>
                <w:sz w:val="20"/>
                <w:szCs w:val="20"/>
                <w:lang w:eastAsia="ru-RU"/>
              </w:rPr>
              <w:t>Декларация о месте происхождении товара (с указанием страны)</w:t>
            </w:r>
          </w:p>
        </w:tc>
      </w:tr>
      <w:tr w:rsidR="0024495D" w:rsidRPr="00CD6114" w14:paraId="615018AB" w14:textId="77777777" w:rsidTr="00867E65">
        <w:trPr>
          <w:gridAfter w:val="1"/>
          <w:wAfter w:w="233" w:type="pct"/>
        </w:trPr>
        <w:tc>
          <w:tcPr>
            <w:tcW w:w="515" w:type="pct"/>
            <w:gridSpan w:val="2"/>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67E65">
        <w:trPr>
          <w:gridAfter w:val="1"/>
          <w:wAfter w:w="233" w:type="pct"/>
        </w:trPr>
        <w:tc>
          <w:tcPr>
            <w:tcW w:w="515" w:type="pct"/>
            <w:gridSpan w:val="2"/>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2D852EE" w14:textId="3B648668" w:rsidR="00312014" w:rsidRPr="00312014" w:rsidRDefault="00312014" w:rsidP="00312014">
            <w:pPr>
              <w:jc w:val="both"/>
              <w:rPr>
                <w:rFonts w:ascii="Times New Roman" w:hAnsi="Times New Roman" w:cs="Times New Roman"/>
                <w:sz w:val="20"/>
                <w:szCs w:val="20"/>
              </w:rPr>
            </w:pPr>
            <w:r w:rsidRPr="00312014">
              <w:rPr>
                <w:rFonts w:ascii="Times New Roman" w:hAnsi="Times New Roman" w:cs="Times New Roman"/>
                <w:sz w:val="20"/>
                <w:szCs w:val="20"/>
              </w:rPr>
              <w:t xml:space="preserve"> </w:t>
            </w:r>
            <w:r w:rsidRPr="00312014">
              <w:rPr>
                <w:rFonts w:ascii="Times New Roman" w:hAnsi="Times New Roman" w:cs="Times New Roman"/>
                <w:sz w:val="20"/>
                <w:szCs w:val="20"/>
              </w:rPr>
              <w:t>В</w:t>
            </w:r>
            <w:r w:rsidRPr="00312014">
              <w:rPr>
                <w:rFonts w:ascii="Times New Roman" w:hAnsi="Times New Roman" w:cs="Times New Roman"/>
                <w:sz w:val="20"/>
                <w:szCs w:val="20"/>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C8EB823" w14:textId="77777777" w:rsidR="00312014" w:rsidRPr="00312014" w:rsidRDefault="00312014" w:rsidP="00312014">
            <w:pPr>
              <w:jc w:val="both"/>
              <w:rPr>
                <w:rFonts w:ascii="Times New Roman" w:hAnsi="Times New Roman" w:cs="Times New Roman"/>
                <w:b/>
                <w:bCs/>
                <w:sz w:val="20"/>
                <w:szCs w:val="20"/>
              </w:rPr>
            </w:pPr>
            <w:r w:rsidRPr="00312014">
              <w:rPr>
                <w:rFonts w:ascii="Times New Roman" w:hAnsi="Times New Roman" w:cs="Times New Roman"/>
                <w:b/>
                <w:bCs/>
                <w:sz w:val="20"/>
                <w:szCs w:val="20"/>
              </w:rPr>
              <w:t>для «Преимущества»:</w:t>
            </w:r>
          </w:p>
          <w:p w14:paraId="4A3ADAC0" w14:textId="77777777" w:rsidR="00312014" w:rsidRPr="00312014" w:rsidRDefault="00312014" w:rsidP="00312014">
            <w:pPr>
              <w:jc w:val="both"/>
              <w:rPr>
                <w:rFonts w:ascii="Times New Roman" w:hAnsi="Times New Roman" w:cs="Times New Roman"/>
                <w:sz w:val="20"/>
                <w:szCs w:val="20"/>
              </w:rPr>
            </w:pPr>
            <w:r w:rsidRPr="00312014">
              <w:rPr>
                <w:rFonts w:ascii="Times New Roman" w:hAnsi="Times New Roman" w:cs="Times New Roman"/>
                <w:sz w:val="20"/>
                <w:szCs w:val="20"/>
              </w:rPr>
              <w:t>В соответствии с пунктом 2 части 2 статьи 3.1-4 Федерального закона № 223-ФЗ</w:t>
            </w:r>
          </w:p>
          <w:p w14:paraId="4EE6CEE4" w14:textId="77777777" w:rsidR="00312014" w:rsidRPr="00312014" w:rsidRDefault="00312014" w:rsidP="00312014">
            <w:pPr>
              <w:jc w:val="both"/>
              <w:rPr>
                <w:rFonts w:ascii="Times New Roman" w:hAnsi="Times New Roman" w:cs="Times New Roman"/>
                <w:sz w:val="20"/>
                <w:szCs w:val="20"/>
              </w:rPr>
            </w:pPr>
            <w:r w:rsidRPr="00312014">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26C397B9" w:rsidR="0024495D" w:rsidRPr="00312014" w:rsidRDefault="00312014" w:rsidP="00312014">
            <w:pPr>
              <w:jc w:val="both"/>
              <w:rPr>
                <w:rFonts w:ascii="Times New Roman" w:hAnsi="Times New Roman" w:cs="Times New Roman"/>
                <w:b/>
                <w:bCs/>
                <w:sz w:val="20"/>
                <w:szCs w:val="20"/>
              </w:rPr>
            </w:pPr>
            <w:r w:rsidRPr="00312014">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CD6114" w14:paraId="2342B38F" w14:textId="77777777" w:rsidTr="00867E65">
        <w:trPr>
          <w:gridAfter w:val="1"/>
          <w:wAfter w:w="233" w:type="pct"/>
        </w:trPr>
        <w:tc>
          <w:tcPr>
            <w:tcW w:w="515" w:type="pct"/>
            <w:gridSpan w:val="2"/>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67E65">
        <w:trPr>
          <w:gridAfter w:val="1"/>
          <w:wAfter w:w="233" w:type="pct"/>
        </w:trPr>
        <w:tc>
          <w:tcPr>
            <w:tcW w:w="515" w:type="pct"/>
            <w:gridSpan w:val="2"/>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230E2" w14:textId="41CFF20A" w:rsidR="0024495D" w:rsidRPr="004D717D" w:rsidRDefault="00DC17D6" w:rsidP="00DC17D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C17D6">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867E65">
        <w:trPr>
          <w:gridAfter w:val="1"/>
          <w:wAfter w:w="233" w:type="pct"/>
        </w:trPr>
        <w:tc>
          <w:tcPr>
            <w:tcW w:w="515" w:type="pct"/>
            <w:gridSpan w:val="2"/>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867E65">
        <w:trPr>
          <w:gridAfter w:val="1"/>
          <w:wAfter w:w="233" w:type="pct"/>
          <w:trHeight w:val="1751"/>
        </w:trPr>
        <w:tc>
          <w:tcPr>
            <w:tcW w:w="515" w:type="pct"/>
            <w:gridSpan w:val="2"/>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867E65">
        <w:trPr>
          <w:gridAfter w:val="1"/>
          <w:wAfter w:w="233" w:type="pct"/>
        </w:trPr>
        <w:tc>
          <w:tcPr>
            <w:tcW w:w="515" w:type="pct"/>
            <w:gridSpan w:val="2"/>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867E65">
        <w:trPr>
          <w:gridAfter w:val="1"/>
          <w:wAfter w:w="233" w:type="pct"/>
        </w:trPr>
        <w:tc>
          <w:tcPr>
            <w:tcW w:w="515" w:type="pct"/>
            <w:gridSpan w:val="2"/>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146F7533" w14:textId="77777777" w:rsidR="006A01DE" w:rsidRPr="006A01DE" w:rsidRDefault="006A01DE" w:rsidP="006A01D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Комиссия по закупкам в сроки и порядке, установленном в извещении о проведении запроса котировок, рассматривает поступившие заявки на участие в запросе котировок на предмет их соответствия требованиям извещения о проведении запроса котировок, законодательству Российской Федерации.</w:t>
            </w:r>
          </w:p>
          <w:p w14:paraId="12EFE020" w14:textId="77777777" w:rsidR="006A01DE" w:rsidRPr="006A01DE" w:rsidRDefault="006A01DE" w:rsidP="006A01D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По результатам рассмотрения заявок, комиссия по закупкам принимает решение о соответствии/несоответствии (отклонении) заявок участников закупки, подавших заявки на участие в запросе котировок.</w:t>
            </w:r>
          </w:p>
          <w:p w14:paraId="69F94BB0" w14:textId="77777777" w:rsidR="00125726" w:rsidRDefault="006A01DE" w:rsidP="006A01D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 xml:space="preserve">Комиссия отклоняет заявку на участие в запросе котировок </w:t>
            </w:r>
            <w:r>
              <w:rPr>
                <w:rFonts w:ascii="Times New Roman" w:eastAsia="Times New Roman" w:hAnsi="Times New Roman" w:cs="Times New Roman"/>
                <w:sz w:val="20"/>
                <w:szCs w:val="20"/>
                <w:lang w:eastAsia="ru-RU"/>
              </w:rPr>
              <w:t>в следующих случаях:</w:t>
            </w:r>
          </w:p>
          <w:p w14:paraId="1BD99434" w14:textId="77777777" w:rsidR="006A01DE" w:rsidRPr="006A01DE" w:rsidRDefault="006A01DE" w:rsidP="006A01D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1) комиссия по закупкам рассматривает заявки участников на их соответствие установленным извещением о закупке и (или) документацией о закупке требованиям в соответствии с установленными в извещении о закупке и (или) документацией о закупке условиями и порядком допуска к участию в закупке;</w:t>
            </w:r>
          </w:p>
          <w:p w14:paraId="05174CA3" w14:textId="77777777" w:rsidR="006A01DE" w:rsidRPr="006A01DE" w:rsidRDefault="006A01DE" w:rsidP="006A01DE">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lastRenderedPageBreak/>
              <w:t>2) комиссия по закупкам отказывает участнику закупки в допуске к участию в процедуре закупки в следующих случаях, если они установлены в извещении о закупке и (или) документации о закупке:</w:t>
            </w:r>
          </w:p>
          <w:p w14:paraId="69E3B01A" w14:textId="77777777" w:rsidR="006A01DE" w:rsidRPr="006A01DE" w:rsidRDefault="006A01DE" w:rsidP="006A01DE">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 несоответствие участника закупки установленным извещением и (или) документацией о закупке требованиям;</w:t>
            </w:r>
          </w:p>
          <w:p w14:paraId="5EE7B9B3" w14:textId="77777777" w:rsidR="006A01DE" w:rsidRPr="006A01DE" w:rsidRDefault="006A01DE" w:rsidP="006A01DE">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 несоответствие предлагаемого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w:t>
            </w:r>
          </w:p>
          <w:p w14:paraId="7ACBE336" w14:textId="77777777" w:rsidR="006A01DE" w:rsidRPr="006A01DE" w:rsidRDefault="006A01DE" w:rsidP="006A01DE">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 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14:paraId="7AD890FD" w14:textId="77777777" w:rsidR="006A01DE" w:rsidRPr="006A01DE" w:rsidRDefault="006A01DE" w:rsidP="006A01DE">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 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14:paraId="613F3C35" w14:textId="77777777" w:rsidR="006A01DE" w:rsidRPr="006A01DE" w:rsidRDefault="006A01DE" w:rsidP="006A01DE">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 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14:paraId="51F5B8A9" w14:textId="77777777" w:rsidR="006A01DE" w:rsidRPr="006A01DE" w:rsidRDefault="006A01DE" w:rsidP="006A01DE">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 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14:paraId="5ABA0B74" w14:textId="77777777" w:rsidR="006A01DE" w:rsidRPr="006A01DE" w:rsidRDefault="006A01DE" w:rsidP="006A01DE">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 нарушения порядка и (или) срока подачи заявки на участие в закупке;</w:t>
            </w:r>
          </w:p>
          <w:p w14:paraId="2E5635BC" w14:textId="77777777" w:rsidR="006A01DE" w:rsidRPr="006A01DE" w:rsidRDefault="006A01DE" w:rsidP="006A01DE">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 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14:paraId="3C5849E9" w14:textId="77777777" w:rsidR="006A01DE" w:rsidRPr="006A01DE" w:rsidRDefault="006A01DE" w:rsidP="006A01DE">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 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 за исключением осуществления конкурентной закупки, участниками которой могут быть только СМСП;</w:t>
            </w:r>
          </w:p>
          <w:p w14:paraId="76EAC4E0" w14:textId="32A3D84A" w:rsidR="006A01DE" w:rsidRPr="004D717D" w:rsidRDefault="006A01DE" w:rsidP="006A01DE">
            <w:pPr>
              <w:suppressAutoHyphens/>
              <w:autoSpaceDN w:val="0"/>
              <w:spacing w:after="0" w:line="240" w:lineRule="auto"/>
              <w:ind w:firstLine="709"/>
              <w:jc w:val="both"/>
              <w:rPr>
                <w:rFonts w:ascii="Times New Roman" w:eastAsia="Times New Roman" w:hAnsi="Times New Roman" w:cs="Times New Roman"/>
                <w:sz w:val="20"/>
                <w:szCs w:val="20"/>
                <w:lang w:eastAsia="ru-RU"/>
              </w:rPr>
            </w:pPr>
            <w:r w:rsidRPr="006A01DE">
              <w:rPr>
                <w:rFonts w:ascii="Times New Roman" w:eastAsia="Times New Roman" w:hAnsi="Times New Roman" w:cs="Times New Roman"/>
                <w:sz w:val="20"/>
                <w:szCs w:val="20"/>
                <w:lang w:eastAsia="ru-RU"/>
              </w:rPr>
              <w:t xml:space="preserve">-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w:t>
            </w:r>
            <w:proofErr w:type="spellStart"/>
            <w:r w:rsidRPr="006A01DE">
              <w:rPr>
                <w:rFonts w:ascii="Times New Roman" w:eastAsia="Times New Roman" w:hAnsi="Times New Roman" w:cs="Times New Roman"/>
                <w:sz w:val="20"/>
                <w:szCs w:val="20"/>
                <w:lang w:eastAsia="ru-RU"/>
              </w:rPr>
              <w:t>неуказание</w:t>
            </w:r>
            <w:proofErr w:type="spellEnd"/>
            <w:r w:rsidRPr="006A01DE">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Pr>
                <w:rFonts w:ascii="Times New Roman" w:eastAsia="Times New Roman" w:hAnsi="Times New Roman" w:cs="Times New Roman"/>
                <w:sz w:val="20"/>
                <w:szCs w:val="20"/>
                <w:lang w:eastAsia="ru-RU"/>
              </w:rPr>
              <w:t>.</w:t>
            </w:r>
          </w:p>
        </w:tc>
      </w:tr>
      <w:tr w:rsidR="00B41C71" w:rsidRPr="00CD6114" w14:paraId="39F40138" w14:textId="77777777" w:rsidTr="00867E65">
        <w:trPr>
          <w:gridAfter w:val="1"/>
          <w:wAfter w:w="233" w:type="pct"/>
        </w:trPr>
        <w:tc>
          <w:tcPr>
            <w:tcW w:w="515" w:type="pct"/>
            <w:gridSpan w:val="2"/>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52" w:type="pct"/>
            <w:gridSpan w:val="2"/>
            <w:shd w:val="clear" w:color="auto" w:fill="D9E2F3" w:themeFill="accent1" w:themeFillTint="33"/>
            <w:vAlign w:val="center"/>
          </w:tcPr>
          <w:p w14:paraId="5F78D799" w14:textId="71DB16BC" w:rsidR="00B41C71" w:rsidRPr="0082186F"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2186F">
              <w:rPr>
                <w:rFonts w:ascii="Times New Roman" w:eastAsia="Times New Roman" w:hAnsi="Times New Roman" w:cs="Times New Roman"/>
                <w:b/>
                <w:sz w:val="20"/>
                <w:szCs w:val="20"/>
                <w:lang w:eastAsia="ru-RU"/>
              </w:rPr>
              <w:t>Признание закупки несостоявш</w:t>
            </w:r>
            <w:r w:rsidR="00D6617E" w:rsidRPr="0082186F">
              <w:rPr>
                <w:rFonts w:ascii="Times New Roman" w:eastAsia="Times New Roman" w:hAnsi="Times New Roman" w:cs="Times New Roman"/>
                <w:b/>
                <w:sz w:val="20"/>
                <w:szCs w:val="20"/>
                <w:lang w:eastAsia="ru-RU"/>
              </w:rPr>
              <w:t>ейся</w:t>
            </w:r>
          </w:p>
        </w:tc>
      </w:tr>
      <w:tr w:rsidR="00B41C71" w:rsidRPr="00CD6114" w14:paraId="7B5DCB0B" w14:textId="77777777" w:rsidTr="00867E65">
        <w:trPr>
          <w:gridAfter w:val="1"/>
          <w:wAfter w:w="233" w:type="pct"/>
        </w:trPr>
        <w:tc>
          <w:tcPr>
            <w:tcW w:w="515" w:type="pct"/>
            <w:gridSpan w:val="2"/>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9128442" w14:textId="1829D432" w:rsidR="00547180" w:rsidRPr="00547180" w:rsidRDefault="00547180" w:rsidP="00547180">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bookmarkStart w:id="3" w:name="OLE_LINK7"/>
            <w:bookmarkStart w:id="4" w:name="OLE_LINK8"/>
            <w:r>
              <w:rPr>
                <w:rFonts w:ascii="Times New Roman" w:eastAsia="Times New Roman" w:hAnsi="Times New Roman" w:cs="Times New Roman"/>
                <w:sz w:val="20"/>
                <w:szCs w:val="20"/>
                <w:lang w:eastAsia="ru-RU"/>
              </w:rPr>
              <w:t xml:space="preserve">1. </w:t>
            </w:r>
            <w:r w:rsidRPr="00547180">
              <w:rPr>
                <w:rFonts w:ascii="Times New Roman" w:eastAsia="Times New Roman" w:hAnsi="Times New Roman" w:cs="Times New Roman"/>
                <w:sz w:val="20"/>
                <w:szCs w:val="20"/>
                <w:lang w:eastAsia="ru-RU"/>
              </w:rPr>
              <w:t>Запрос котировок признается несостоявшимся в случаях:</w:t>
            </w:r>
          </w:p>
          <w:p w14:paraId="5668D64E" w14:textId="77777777" w:rsidR="00547180" w:rsidRPr="00547180" w:rsidRDefault="00547180" w:rsidP="00547180">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547180">
              <w:rPr>
                <w:rFonts w:ascii="Times New Roman" w:eastAsia="Times New Roman" w:hAnsi="Times New Roman" w:cs="Times New Roman"/>
                <w:sz w:val="20"/>
                <w:szCs w:val="20"/>
                <w:lang w:eastAsia="ru-RU"/>
              </w:rPr>
              <w:t>1) не подано ни одной заявки на участие в запросе котировок;</w:t>
            </w:r>
          </w:p>
          <w:p w14:paraId="0EF251C5" w14:textId="77777777" w:rsidR="00547180" w:rsidRPr="00547180" w:rsidRDefault="00547180" w:rsidP="00547180">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547180">
              <w:rPr>
                <w:rFonts w:ascii="Times New Roman" w:eastAsia="Times New Roman" w:hAnsi="Times New Roman" w:cs="Times New Roman"/>
                <w:sz w:val="20"/>
                <w:szCs w:val="20"/>
                <w:lang w:eastAsia="ru-RU"/>
              </w:rPr>
              <w:t>2) на участие в запросе котировок подана только одна заявка;</w:t>
            </w:r>
          </w:p>
          <w:p w14:paraId="0137A778" w14:textId="77777777" w:rsidR="00547180" w:rsidRPr="00547180" w:rsidRDefault="00547180" w:rsidP="00547180">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547180">
              <w:rPr>
                <w:rFonts w:ascii="Times New Roman" w:eastAsia="Times New Roman" w:hAnsi="Times New Roman" w:cs="Times New Roman"/>
                <w:sz w:val="20"/>
                <w:szCs w:val="20"/>
                <w:lang w:eastAsia="ru-RU"/>
              </w:rPr>
              <w:t>3) по результатам проведения запроса котировок все заявки на участие в запросе котировок отклонены;</w:t>
            </w:r>
          </w:p>
          <w:p w14:paraId="4F206336" w14:textId="77777777" w:rsidR="00547180" w:rsidRPr="00547180" w:rsidRDefault="00547180" w:rsidP="00547180">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sidRPr="00547180">
              <w:rPr>
                <w:rFonts w:ascii="Times New Roman" w:eastAsia="Times New Roman" w:hAnsi="Times New Roman" w:cs="Times New Roman"/>
                <w:sz w:val="20"/>
                <w:szCs w:val="20"/>
                <w:lang w:eastAsia="ru-RU"/>
              </w:rPr>
              <w:t>4) по результатам проведения запроса котировок отклонены все заявки, за исключением одной заявки на участие в запросе котировок.</w:t>
            </w:r>
          </w:p>
          <w:p w14:paraId="7A1B10BB" w14:textId="07BCFB9D" w:rsidR="00B41C71" w:rsidRDefault="00547180" w:rsidP="006D6619">
            <w:pPr>
              <w:suppressAutoHyphens/>
              <w:autoSpaceDN w:val="0"/>
              <w:spacing w:after="0" w:line="240" w:lineRule="auto"/>
              <w:ind w:firstLine="56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547180">
              <w:rPr>
                <w:rFonts w:ascii="Times New Roman" w:eastAsia="Times New Roman" w:hAnsi="Times New Roman" w:cs="Times New Roman"/>
                <w:sz w:val="20"/>
                <w:szCs w:val="20"/>
                <w:lang w:eastAsia="ru-RU"/>
              </w:rPr>
              <w:t xml:space="preserve"> В случае, если запрос котировок признан несостоявшимся ввиду того, что на участие в запросе котировок была подана одна заявка, и (или) только один участник закупки был допущен к участию в запросе котировок, и такая заявка признана соответствующей требованиям законодательства и извещению о закупке, договор заключается с единственным участником запроса котировок, на условиях, указанных в извещении о закупке.</w:t>
            </w:r>
            <w:bookmarkEnd w:id="3"/>
            <w:bookmarkEnd w:id="4"/>
          </w:p>
        </w:tc>
      </w:tr>
      <w:tr w:rsidR="0024495D" w:rsidRPr="00CD6114" w14:paraId="5589B722" w14:textId="77777777" w:rsidTr="00867E65">
        <w:trPr>
          <w:gridAfter w:val="1"/>
          <w:wAfter w:w="233" w:type="pct"/>
          <w:trHeight w:val="196"/>
        </w:trPr>
        <w:tc>
          <w:tcPr>
            <w:tcW w:w="515" w:type="pct"/>
            <w:gridSpan w:val="2"/>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52"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867E65">
        <w:trPr>
          <w:gridAfter w:val="1"/>
          <w:wAfter w:w="233" w:type="pct"/>
          <w:trHeight w:val="196"/>
        </w:trPr>
        <w:tc>
          <w:tcPr>
            <w:tcW w:w="515" w:type="pct"/>
            <w:gridSpan w:val="2"/>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5A5FE07" w:rsidR="0024495D" w:rsidRPr="006D6619" w:rsidRDefault="0024495D" w:rsidP="006D661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867E65">
        <w:trPr>
          <w:gridAfter w:val="1"/>
          <w:wAfter w:w="233" w:type="pct"/>
          <w:trHeight w:val="196"/>
        </w:trPr>
        <w:tc>
          <w:tcPr>
            <w:tcW w:w="515" w:type="pct"/>
            <w:gridSpan w:val="2"/>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52"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867E65">
        <w:trPr>
          <w:gridAfter w:val="1"/>
          <w:wAfter w:w="233" w:type="pct"/>
          <w:trHeight w:val="196"/>
        </w:trPr>
        <w:tc>
          <w:tcPr>
            <w:tcW w:w="515" w:type="pct"/>
            <w:gridSpan w:val="2"/>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4F57B5F" w14:textId="54C9CFE2" w:rsidR="0024495D" w:rsidRPr="004D717D" w:rsidRDefault="006D6619" w:rsidP="006D661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867E65" w:rsidRPr="00867E65" w14:paraId="6EDCDC9E" w14:textId="77777777" w:rsidTr="00867E6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1" w:type="pct"/>
          <w:jc w:val="center"/>
        </w:trPr>
        <w:tc>
          <w:tcPr>
            <w:tcW w:w="2387" w:type="pct"/>
            <w:gridSpan w:val="2"/>
            <w:shd w:val="clear" w:color="auto" w:fill="auto"/>
          </w:tcPr>
          <w:p w14:paraId="32A2460D" w14:textId="77777777" w:rsidR="00867E65" w:rsidRPr="00867E65" w:rsidRDefault="00867E65" w:rsidP="00867E65">
            <w:pPr>
              <w:suppressAutoHyphens/>
              <w:autoSpaceDE w:val="0"/>
              <w:snapToGrid w:val="0"/>
              <w:spacing w:after="0" w:line="240" w:lineRule="auto"/>
              <w:jc w:val="right"/>
              <w:rPr>
                <w:rFonts w:ascii="Calibri" w:eastAsia="Calibri" w:hAnsi="Calibri" w:cs="Calibri"/>
                <w:color w:val="000000"/>
                <w:sz w:val="18"/>
                <w:szCs w:val="18"/>
                <w:lang w:eastAsia="zh-CN"/>
              </w:rPr>
            </w:pPr>
            <w:bookmarkStart w:id="5" w:name="_Hlk94873296"/>
            <w:bookmarkEnd w:id="5"/>
          </w:p>
        </w:tc>
        <w:tc>
          <w:tcPr>
            <w:tcW w:w="2562" w:type="pct"/>
            <w:gridSpan w:val="2"/>
            <w:shd w:val="clear" w:color="auto" w:fill="auto"/>
          </w:tcPr>
          <w:p w14:paraId="166631DF" w14:textId="77777777" w:rsidR="00867E65" w:rsidRPr="00867E65" w:rsidRDefault="00867E65" w:rsidP="00867E65">
            <w:pPr>
              <w:suppressAutoHyphens/>
              <w:autoSpaceDE w:val="0"/>
              <w:spacing w:after="0" w:line="240" w:lineRule="auto"/>
              <w:jc w:val="right"/>
              <w:rPr>
                <w:rFonts w:ascii="Calibri" w:eastAsia="Calibri" w:hAnsi="Calibri" w:cs="Calibri"/>
                <w:b/>
                <w:bCs/>
                <w:color w:val="000000"/>
                <w:sz w:val="18"/>
                <w:szCs w:val="18"/>
                <w:lang w:eastAsia="zh-CN"/>
              </w:rPr>
            </w:pPr>
            <w:r w:rsidRPr="00867E65">
              <w:rPr>
                <w:rFonts w:ascii="Times New Roman" w:eastAsia="Calibri" w:hAnsi="Times New Roman" w:cs="Times New Roman"/>
                <w:b/>
                <w:bCs/>
                <w:color w:val="000000"/>
                <w:sz w:val="18"/>
                <w:szCs w:val="18"/>
                <w:lang w:eastAsia="zh-CN"/>
              </w:rPr>
              <w:t>Рекомендуемый образец формы заявки участника</w:t>
            </w:r>
          </w:p>
          <w:p w14:paraId="699406FC" w14:textId="77777777" w:rsidR="00867E65" w:rsidRPr="00867E65" w:rsidRDefault="00867E65" w:rsidP="00867E65">
            <w:pPr>
              <w:suppressAutoHyphens/>
              <w:autoSpaceDE w:val="0"/>
              <w:spacing w:after="0" w:line="240" w:lineRule="auto"/>
              <w:jc w:val="right"/>
              <w:rPr>
                <w:rFonts w:ascii="Calibri" w:eastAsia="Calibri" w:hAnsi="Calibri" w:cs="Calibri"/>
                <w:b/>
                <w:bCs/>
                <w:color w:val="000000"/>
                <w:sz w:val="18"/>
                <w:szCs w:val="18"/>
                <w:lang w:eastAsia="zh-CN"/>
              </w:rPr>
            </w:pPr>
          </w:p>
        </w:tc>
      </w:tr>
    </w:tbl>
    <w:p w14:paraId="2A0888E5" w14:textId="77777777" w:rsidR="00867E65" w:rsidRPr="00867E65" w:rsidRDefault="00867E65" w:rsidP="00867E65">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867E65" w:rsidRPr="00867E65" w14:paraId="3C8B9B2C" w14:textId="77777777" w:rsidTr="00AC3B5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4787775" w14:textId="77777777" w:rsidR="00867E65" w:rsidRPr="00867E65" w:rsidRDefault="00867E65" w:rsidP="00867E65">
            <w:pPr>
              <w:keepNext/>
              <w:keepLines/>
              <w:suppressAutoHyphens/>
              <w:spacing w:after="0" w:line="240" w:lineRule="auto"/>
              <w:jc w:val="center"/>
              <w:rPr>
                <w:rFonts w:ascii="Times New Roman" w:eastAsia="Calibri" w:hAnsi="Times New Roman" w:cs="Times New Roman"/>
                <w:iCs/>
                <w:sz w:val="20"/>
                <w:szCs w:val="20"/>
                <w:lang w:eastAsia="ru-RU"/>
              </w:rPr>
            </w:pPr>
            <w:r w:rsidRPr="00867E65">
              <w:rPr>
                <w:rFonts w:ascii="Times New Roman" w:eastAsia="Arial Unicode MS" w:hAnsi="Times New Roman" w:cs="Times New Roman"/>
                <w:b/>
                <w:sz w:val="20"/>
                <w:szCs w:val="20"/>
                <w:lang w:eastAsia="zh-CN"/>
              </w:rPr>
              <w:t>ПРЕДЛОЖЕНИЕ УЧАСТНИКА ЗАКУПКИ</w:t>
            </w:r>
          </w:p>
        </w:tc>
      </w:tr>
      <w:tr w:rsidR="00867E65" w:rsidRPr="00867E65" w14:paraId="07B6F871" w14:textId="77777777" w:rsidTr="00AC3B5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CCAE64" w14:textId="77777777" w:rsidR="00867E65" w:rsidRPr="00867E65" w:rsidRDefault="00867E65" w:rsidP="00867E65">
            <w:pPr>
              <w:suppressAutoHyphens/>
              <w:spacing w:after="0" w:line="240" w:lineRule="auto"/>
              <w:jc w:val="center"/>
              <w:rPr>
                <w:rFonts w:ascii="Calibri" w:eastAsia="Times New Roman" w:hAnsi="Calibri" w:cs="Calibri"/>
                <w:sz w:val="20"/>
                <w:szCs w:val="20"/>
                <w:lang w:eastAsia="zh-CN"/>
              </w:rPr>
            </w:pPr>
            <w:r w:rsidRPr="00867E65">
              <w:rPr>
                <w:rFonts w:ascii="Times New Roman" w:eastAsia="Arial Unicode MS" w:hAnsi="Times New Roman" w:cs="Times New Roman"/>
                <w:b/>
                <w:sz w:val="20"/>
                <w:szCs w:val="20"/>
                <w:lang w:eastAsia="zh-CN"/>
              </w:rPr>
              <w:t>№</w:t>
            </w:r>
            <w:r w:rsidRPr="00867E65">
              <w:rPr>
                <w:rFonts w:ascii="Times New Roman" w:eastAsia="Calibri" w:hAnsi="Times New Roman" w:cs="Times New Roman"/>
                <w:b/>
                <w:sz w:val="20"/>
                <w:szCs w:val="20"/>
                <w:lang w:eastAsia="zh-CN"/>
              </w:rPr>
              <w:t xml:space="preserve"> </w:t>
            </w:r>
            <w:r w:rsidRPr="00867E65">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14B1024" w14:textId="77777777" w:rsidR="00867E65" w:rsidRPr="00867E65" w:rsidRDefault="00867E65" w:rsidP="00867E65">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867E65">
              <w:rPr>
                <w:rFonts w:ascii="Times New Roman" w:eastAsia="Arial Unicode MS" w:hAnsi="Times New Roman" w:cs="Times New Roman"/>
                <w:bCs/>
                <w:i/>
                <w:iCs/>
                <w:color w:val="000000" w:themeColor="text1"/>
                <w:sz w:val="20"/>
                <w:szCs w:val="20"/>
                <w:lang w:eastAsia="zh-CN"/>
              </w:rPr>
              <w:t>№</w:t>
            </w:r>
            <w:r w:rsidRPr="00867E65">
              <w:rPr>
                <w:rFonts w:ascii="Times New Roman" w:eastAsia="Calibri" w:hAnsi="Times New Roman" w:cs="Times New Roman"/>
                <w:bCs/>
                <w:i/>
                <w:iCs/>
                <w:color w:val="000000" w:themeColor="text1"/>
                <w:sz w:val="20"/>
                <w:szCs w:val="20"/>
                <w:lang w:eastAsia="zh-CN"/>
              </w:rPr>
              <w:t xml:space="preserve"> </w:t>
            </w:r>
            <w:r w:rsidRPr="00867E65">
              <w:rPr>
                <w:rFonts w:ascii="Times New Roman" w:eastAsia="Arial Unicode MS" w:hAnsi="Times New Roman" w:cs="Times New Roman"/>
                <w:bCs/>
                <w:i/>
                <w:iCs/>
                <w:color w:val="000000" w:themeColor="text1"/>
                <w:sz w:val="20"/>
                <w:szCs w:val="20"/>
                <w:lang w:eastAsia="zh-CN"/>
              </w:rPr>
              <w:t>_____________</w:t>
            </w:r>
          </w:p>
        </w:tc>
      </w:tr>
      <w:tr w:rsidR="00867E65" w:rsidRPr="00867E65" w14:paraId="709B1EBA" w14:textId="77777777" w:rsidTr="00AC3B5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165C5D8" w14:textId="77777777" w:rsidR="00867E65" w:rsidRPr="00867E65" w:rsidRDefault="00867E65" w:rsidP="00867E65">
            <w:pPr>
              <w:widowControl w:val="0"/>
              <w:suppressAutoHyphens/>
              <w:spacing w:after="0" w:line="240" w:lineRule="auto"/>
              <w:ind w:firstLine="567"/>
              <w:jc w:val="both"/>
              <w:rPr>
                <w:rFonts w:ascii="Times New Roman" w:eastAsia="Times New Roman" w:hAnsi="Times New Roman" w:cs="Times New Roman"/>
                <w:iCs/>
                <w:sz w:val="20"/>
                <w:szCs w:val="20"/>
              </w:rPr>
            </w:pPr>
            <w:r w:rsidRPr="00867E65">
              <w:rPr>
                <w:rFonts w:ascii="Times New Roman" w:eastAsia="Times New Roman" w:hAnsi="Times New Roman" w:cs="Times New Roman"/>
                <w:iCs/>
                <w:sz w:val="20"/>
                <w:szCs w:val="20"/>
              </w:rPr>
              <w:t xml:space="preserve">Изучив извещение о закупке </w:t>
            </w:r>
            <w:r w:rsidRPr="00867E65">
              <w:rPr>
                <w:rFonts w:ascii="Times New Roman" w:eastAsia="Times New Roman" w:hAnsi="Times New Roman" w:cs="Times New Roman"/>
                <w:sz w:val="20"/>
                <w:szCs w:val="20"/>
              </w:rPr>
              <w:t xml:space="preserve">(включая все изменения и разъяснения к ней) </w:t>
            </w:r>
            <w:r w:rsidRPr="00867E65">
              <w:rPr>
                <w:rFonts w:ascii="Times New Roman" w:eastAsia="Times New Roman" w:hAnsi="Times New Roman" w:cs="Times New Roman"/>
                <w:iCs/>
                <w:sz w:val="20"/>
                <w:szCs w:val="20"/>
              </w:rPr>
              <w:t>и </w:t>
            </w:r>
            <w:r w:rsidRPr="00867E65">
              <w:rPr>
                <w:rFonts w:ascii="Times New Roman" w:eastAsia="Times New Roman" w:hAnsi="Times New Roman" w:cs="Times New Roman"/>
                <w:sz w:val="20"/>
                <w:szCs w:val="20"/>
              </w:rPr>
              <w:t xml:space="preserve">безоговорочно </w:t>
            </w:r>
            <w:r w:rsidRPr="00867E6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w:t>
            </w:r>
            <w:r w:rsidRPr="00867E65">
              <w:rPr>
                <w:rFonts w:ascii="Times New Roman" w:eastAsia="Times New Roman" w:hAnsi="Times New Roman" w:cs="Times New Roman"/>
                <w:iCs/>
                <w:sz w:val="20"/>
                <w:szCs w:val="20"/>
              </w:rPr>
              <w:lastRenderedPageBreak/>
              <w:t xml:space="preserve">заключаемого по итогам закупки, мы, являясь участником процедуры закупки направляем настоящее предложение. </w:t>
            </w:r>
          </w:p>
          <w:p w14:paraId="0863AB31" w14:textId="77777777" w:rsidR="00867E65" w:rsidRPr="00867E65" w:rsidRDefault="00867E65" w:rsidP="00867E65">
            <w:pPr>
              <w:widowControl w:val="0"/>
              <w:suppressAutoHyphens/>
              <w:spacing w:after="0" w:line="240" w:lineRule="auto"/>
              <w:ind w:firstLine="567"/>
              <w:jc w:val="both"/>
              <w:rPr>
                <w:rFonts w:ascii="Times New Roman" w:eastAsia="Times New Roman" w:hAnsi="Times New Roman" w:cs="Times New Roman"/>
                <w:iCs/>
                <w:sz w:val="20"/>
                <w:szCs w:val="20"/>
              </w:rPr>
            </w:pPr>
            <w:r w:rsidRPr="00867E6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2AB215B" w14:textId="77777777" w:rsidR="00867E65" w:rsidRPr="00867E65" w:rsidRDefault="00867E65" w:rsidP="00867E65">
            <w:pPr>
              <w:widowControl w:val="0"/>
              <w:suppressAutoHyphens/>
              <w:spacing w:after="0" w:line="240" w:lineRule="auto"/>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867E65">
              <w:rPr>
                <w:rFonts w:ascii="Times New Roman" w:eastAsia="Times New Roman" w:hAnsi="Times New Roman" w:cs="Times New Roman"/>
                <w:sz w:val="20"/>
                <w:szCs w:val="20"/>
              </w:rPr>
              <w:t xml:space="preserve">с единственным участником закупки </w:t>
            </w:r>
            <w:r w:rsidRPr="00867E6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A2BA6DB" w14:textId="77777777" w:rsidR="00867E65" w:rsidRPr="00867E65" w:rsidRDefault="00867E65" w:rsidP="00867E65">
            <w:pPr>
              <w:widowControl w:val="0"/>
              <w:suppressAutoHyphens/>
              <w:spacing w:after="0" w:line="240" w:lineRule="auto"/>
              <w:ind w:firstLine="567"/>
              <w:jc w:val="both"/>
              <w:rPr>
                <w:rFonts w:ascii="Times New Roman" w:eastAsia="Times New Roman" w:hAnsi="Times New Roman" w:cs="Times New Roman"/>
                <w:iCs/>
                <w:sz w:val="20"/>
                <w:szCs w:val="20"/>
              </w:rPr>
            </w:pPr>
            <w:r w:rsidRPr="00867E6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7ACF0B4" w14:textId="77777777" w:rsidR="00867E65" w:rsidRPr="00867E65" w:rsidRDefault="00867E65" w:rsidP="00867E65">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867E6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9F6B0A5" w14:textId="77777777" w:rsidR="00867E65" w:rsidRPr="00867E65" w:rsidRDefault="00867E65" w:rsidP="00867E65">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867E65" w:rsidRPr="00867E65" w14:paraId="4BC53E0A" w14:textId="77777777" w:rsidTr="00AC3B54">
        <w:tc>
          <w:tcPr>
            <w:tcW w:w="5000" w:type="pct"/>
            <w:shd w:val="clear" w:color="auto" w:fill="DEEAF6" w:themeFill="accent5" w:themeFillTint="33"/>
          </w:tcPr>
          <w:p w14:paraId="57E37325" w14:textId="77777777" w:rsidR="00867E65" w:rsidRPr="00867E65" w:rsidRDefault="00867E65" w:rsidP="00867E65">
            <w:pPr>
              <w:suppressAutoHyphens/>
              <w:jc w:val="center"/>
              <w:rPr>
                <w:rFonts w:ascii="Times New Roman" w:eastAsia="Times New Roman" w:hAnsi="Times New Roman" w:cs="Times New Roman"/>
                <w:b/>
                <w:bCs/>
                <w:sz w:val="20"/>
                <w:szCs w:val="20"/>
                <w:lang w:eastAsia="zh-CN"/>
              </w:rPr>
            </w:pPr>
            <w:r w:rsidRPr="00867E65">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867E65" w:rsidRPr="00867E65" w14:paraId="6105D001" w14:textId="77777777" w:rsidTr="00AC3B54">
        <w:tc>
          <w:tcPr>
            <w:tcW w:w="5000" w:type="pct"/>
          </w:tcPr>
          <w:p w14:paraId="68E9D92D" w14:textId="77777777" w:rsidR="00867E65" w:rsidRPr="00867E65" w:rsidRDefault="00867E65" w:rsidP="00867E65">
            <w:pPr>
              <w:suppressAutoHyphens/>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867E65">
              <w:rPr>
                <w:rFonts w:ascii="Times New Roman" w:eastAsia="Times New Roman" w:hAnsi="Times New Roman" w:cs="Times New Roman"/>
                <w:i/>
                <w:iCs/>
                <w:sz w:val="20"/>
                <w:szCs w:val="20"/>
                <w:lang w:eastAsia="zh-CN"/>
              </w:rPr>
              <w:t>(указывается, если участник является плательщиком НДС)</w:t>
            </w:r>
            <w:r w:rsidRPr="00867E65">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867E65">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867E65">
              <w:rPr>
                <w:rFonts w:ascii="Times New Roman" w:eastAsia="Times New Roman" w:hAnsi="Times New Roman" w:cs="Times New Roman"/>
                <w:sz w:val="20"/>
                <w:szCs w:val="20"/>
                <w:lang w:eastAsia="zh-CN"/>
              </w:rPr>
              <w:t>.</w:t>
            </w:r>
          </w:p>
          <w:p w14:paraId="6E3D817D" w14:textId="77777777" w:rsidR="00867E65" w:rsidRPr="00867E65" w:rsidRDefault="00867E65" w:rsidP="00867E65">
            <w:pPr>
              <w:suppressAutoHyphens/>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89D9910" w14:textId="77777777" w:rsidR="00867E65" w:rsidRPr="00867E65" w:rsidRDefault="00867E65" w:rsidP="00867E65">
            <w:pPr>
              <w:suppressAutoHyphens/>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709A45C" w14:textId="77777777" w:rsidR="00867E65" w:rsidRPr="00867E65" w:rsidRDefault="00867E65" w:rsidP="00867E65">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867E65" w:rsidRPr="00867E65" w14:paraId="16966E4B" w14:textId="77777777" w:rsidTr="00AC3B54">
        <w:tc>
          <w:tcPr>
            <w:tcW w:w="5000" w:type="pct"/>
            <w:shd w:val="clear" w:color="auto" w:fill="DEEAF6" w:themeFill="accent5" w:themeFillTint="33"/>
          </w:tcPr>
          <w:p w14:paraId="07F329C7" w14:textId="77777777" w:rsidR="00867E65" w:rsidRPr="00867E65" w:rsidRDefault="00867E65" w:rsidP="00867E65">
            <w:pPr>
              <w:suppressAutoHyphens/>
              <w:jc w:val="center"/>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rPr>
              <w:t>СООТВЕТСТВИЕ УЧАСТНИКА ЗАКУПКИ ЕДИНЫМ ТРЕБОВАНИЯМ</w:t>
            </w:r>
          </w:p>
        </w:tc>
      </w:tr>
      <w:tr w:rsidR="00867E65" w:rsidRPr="00867E65" w14:paraId="5FAA4369" w14:textId="77777777" w:rsidTr="00AC3B54">
        <w:tc>
          <w:tcPr>
            <w:tcW w:w="5000" w:type="pct"/>
          </w:tcPr>
          <w:p w14:paraId="14F1B63A" w14:textId="77777777" w:rsidR="00867E65" w:rsidRDefault="00867E65" w:rsidP="00867E65">
            <w:pPr>
              <w:widowControl w:val="0"/>
              <w:suppressAutoHyphens/>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разделом 18</w:t>
            </w:r>
            <w:r w:rsidRPr="00867E65">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21D55E98" w14:textId="77777777" w:rsidR="00867E65" w:rsidRDefault="00867E65" w:rsidP="00867E65">
            <w:pPr>
              <w:widowControl w:val="0"/>
              <w:suppressAutoHyphens/>
              <w:ind w:firstLine="567"/>
              <w:jc w:val="both"/>
              <w:rPr>
                <w:rFonts w:ascii="Times New Roman" w:eastAsia="Times New Roman" w:hAnsi="Times New Roman" w:cs="Times New Roman"/>
                <w:sz w:val="20"/>
                <w:szCs w:val="20"/>
              </w:rPr>
            </w:pPr>
          </w:p>
          <w:p w14:paraId="2E39DD90" w14:textId="1CC08C5C" w:rsidR="00867E65" w:rsidRPr="00867E65" w:rsidRDefault="00867E65" w:rsidP="00867E65">
            <w:pPr>
              <w:widowControl w:val="0"/>
              <w:suppressAutoHyphens/>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sz w:val="20"/>
                <w:szCs w:val="20"/>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CF59CD9" w14:textId="77777777" w:rsidR="00867E65" w:rsidRPr="00867E65" w:rsidRDefault="00867E65" w:rsidP="00867E65">
            <w:pPr>
              <w:widowControl w:val="0"/>
              <w:suppressAutoHyphens/>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8F323B" w14:textId="77777777" w:rsidR="00867E65" w:rsidRPr="00867E65" w:rsidRDefault="00867E65" w:rsidP="00867E65">
            <w:pPr>
              <w:widowControl w:val="0"/>
              <w:suppressAutoHyphens/>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sz w:val="20"/>
                <w:szCs w:val="20"/>
              </w:rPr>
              <w:t xml:space="preserve">3) </w:t>
            </w:r>
            <w:proofErr w:type="spellStart"/>
            <w:r w:rsidRPr="00867E65">
              <w:rPr>
                <w:rFonts w:ascii="Times New Roman" w:eastAsia="Times New Roman" w:hAnsi="Times New Roman" w:cs="Times New Roman"/>
                <w:sz w:val="20"/>
                <w:szCs w:val="20"/>
              </w:rPr>
              <w:t>неприостановление</w:t>
            </w:r>
            <w:proofErr w:type="spellEnd"/>
            <w:r w:rsidRPr="00867E65">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186F5F3" w14:textId="77777777" w:rsidR="00867E65" w:rsidRPr="00867E65" w:rsidRDefault="00867E65" w:rsidP="00867E65">
            <w:pPr>
              <w:widowControl w:val="0"/>
              <w:suppressAutoHyphens/>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1963024" w14:textId="77777777" w:rsidR="00867E65" w:rsidRPr="00867E65" w:rsidRDefault="00867E65" w:rsidP="00867E65">
            <w:pPr>
              <w:widowControl w:val="0"/>
              <w:suppressAutoHyphens/>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w:t>
            </w:r>
            <w:r w:rsidRPr="00867E65">
              <w:rPr>
                <w:rFonts w:ascii="Times New Roman" w:eastAsia="Times New Roman" w:hAnsi="Times New Roman" w:cs="Times New Roman"/>
                <w:sz w:val="20"/>
                <w:szCs w:val="20"/>
              </w:rPr>
              <w:lastRenderedPageBreak/>
              <w:t>виде дисквалификации;</w:t>
            </w:r>
          </w:p>
          <w:p w14:paraId="79C185C7" w14:textId="77777777" w:rsidR="00867E65" w:rsidRPr="00867E65" w:rsidRDefault="00867E65" w:rsidP="00867E65">
            <w:pPr>
              <w:widowControl w:val="0"/>
              <w:suppressAutoHyphens/>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36260C" w14:textId="77777777" w:rsidR="00867E65" w:rsidRPr="00867E65" w:rsidRDefault="00867E65" w:rsidP="00867E65">
            <w:pPr>
              <w:widowControl w:val="0"/>
              <w:suppressAutoHyphens/>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sz w:val="20"/>
                <w:szCs w:val="20"/>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85E5807" w14:textId="77777777" w:rsidR="00867E65" w:rsidRPr="00867E65" w:rsidRDefault="00867E65" w:rsidP="00867E65">
            <w:pPr>
              <w:widowControl w:val="0"/>
              <w:suppressAutoHyphens/>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sz w:val="20"/>
                <w:szCs w:val="2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63CAD4" w14:textId="77777777" w:rsidR="00867E65" w:rsidRPr="00867E65" w:rsidRDefault="00867E65" w:rsidP="00867E65">
            <w:pPr>
              <w:widowControl w:val="0"/>
              <w:suppressAutoHyphens/>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sz w:val="20"/>
                <w:szCs w:val="2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411F329" w14:textId="119AB767" w:rsidR="00867E65" w:rsidRPr="00867E65" w:rsidRDefault="00867E65" w:rsidP="00867E65">
            <w:pPr>
              <w:widowControl w:val="0"/>
              <w:suppressAutoHyphens/>
              <w:ind w:firstLine="567"/>
              <w:jc w:val="both"/>
              <w:rPr>
                <w:rFonts w:ascii="Times New Roman" w:eastAsia="Times New Roman" w:hAnsi="Times New Roman" w:cs="Times New Roman"/>
                <w:sz w:val="20"/>
                <w:szCs w:val="20"/>
              </w:rPr>
            </w:pPr>
            <w:r w:rsidRPr="00867E65">
              <w:rPr>
                <w:rFonts w:ascii="Times New Roman" w:eastAsia="Times New Roman" w:hAnsi="Times New Roman" w:cs="Times New Roman"/>
                <w:sz w:val="20"/>
                <w:szCs w:val="20"/>
              </w:rPr>
              <w:t>10)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r>
    </w:tbl>
    <w:p w14:paraId="21E8F2FB" w14:textId="77777777" w:rsidR="00867E65" w:rsidRPr="00867E65" w:rsidRDefault="00867E65" w:rsidP="00867E65">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867E65" w:rsidRPr="00867E65" w14:paraId="1EB1C1FD" w14:textId="77777777" w:rsidTr="00AC3B54">
        <w:tc>
          <w:tcPr>
            <w:tcW w:w="5000" w:type="pct"/>
            <w:gridSpan w:val="3"/>
            <w:shd w:val="clear" w:color="auto" w:fill="DEEAF6" w:themeFill="accent5" w:themeFillTint="33"/>
            <w:vAlign w:val="center"/>
          </w:tcPr>
          <w:p w14:paraId="00BE46E0" w14:textId="77777777" w:rsidR="00867E65" w:rsidRPr="00867E65" w:rsidRDefault="00867E65" w:rsidP="00867E65">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6" w:name="OLE_LINK2"/>
            <w:r w:rsidRPr="00867E65">
              <w:rPr>
                <w:rFonts w:ascii="Times New Roman" w:eastAsia="Times New Roman" w:hAnsi="Times New Roman" w:cs="Times New Roman"/>
                <w:b/>
                <w:bCs/>
                <w:iCs/>
                <w:sz w:val="20"/>
                <w:szCs w:val="20"/>
                <w:lang w:eastAsia="zh-CN"/>
              </w:rPr>
              <w:t>АНКЕТА УЧАСТНИКА ЗАКУПКИ</w:t>
            </w:r>
            <w:bookmarkEnd w:id="6"/>
          </w:p>
        </w:tc>
      </w:tr>
      <w:tr w:rsidR="00867E65" w:rsidRPr="00867E65" w14:paraId="40BF7764" w14:textId="77777777" w:rsidTr="00AC3B54">
        <w:tc>
          <w:tcPr>
            <w:tcW w:w="257" w:type="pct"/>
            <w:vAlign w:val="center"/>
          </w:tcPr>
          <w:p w14:paraId="246BCCBF"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w:t>
            </w:r>
          </w:p>
        </w:tc>
        <w:tc>
          <w:tcPr>
            <w:tcW w:w="1859" w:type="pct"/>
            <w:vAlign w:val="center"/>
          </w:tcPr>
          <w:p w14:paraId="569A8574" w14:textId="77777777" w:rsidR="00867E65" w:rsidRPr="00867E65" w:rsidRDefault="00867E65" w:rsidP="00867E6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00FE8EF8"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67E65" w:rsidRPr="00867E65" w14:paraId="504C3D7D" w14:textId="77777777" w:rsidTr="00AC3B54">
        <w:tc>
          <w:tcPr>
            <w:tcW w:w="257" w:type="pct"/>
            <w:vAlign w:val="center"/>
          </w:tcPr>
          <w:p w14:paraId="0C54131F"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2.</w:t>
            </w:r>
          </w:p>
        </w:tc>
        <w:tc>
          <w:tcPr>
            <w:tcW w:w="1859" w:type="pct"/>
            <w:vAlign w:val="center"/>
          </w:tcPr>
          <w:p w14:paraId="106E3866" w14:textId="77777777" w:rsidR="00867E65" w:rsidRPr="00867E65" w:rsidRDefault="00867E65" w:rsidP="00867E6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F765401" w14:textId="77777777" w:rsidR="00867E65" w:rsidRPr="00867E65" w:rsidRDefault="00867E65" w:rsidP="00867E6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98197FC" w14:textId="77777777" w:rsidR="00867E65" w:rsidRPr="00867E65" w:rsidRDefault="00867E65" w:rsidP="00867E6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BB06E7E" w14:textId="77777777" w:rsidR="00867E65" w:rsidRPr="00867E65" w:rsidRDefault="00867E65" w:rsidP="00867E6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A8BD0B5" w14:textId="77777777" w:rsidR="00867E65" w:rsidRPr="00867E65" w:rsidRDefault="00867E65" w:rsidP="00867E6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0D29031" w14:textId="77777777" w:rsidR="00867E65" w:rsidRPr="00867E65" w:rsidRDefault="00867E65" w:rsidP="00867E6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78F25282" w14:textId="77777777" w:rsidR="00867E65" w:rsidRPr="00867E65" w:rsidRDefault="00867E65" w:rsidP="00867E6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354339A" w14:textId="77777777" w:rsidR="00867E65" w:rsidRPr="00867E65" w:rsidRDefault="00867E65" w:rsidP="00867E6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67E65" w:rsidRPr="00867E65" w14:paraId="013FDC42" w14:textId="77777777" w:rsidTr="00AC3B54">
        <w:tc>
          <w:tcPr>
            <w:tcW w:w="257" w:type="pct"/>
            <w:vAlign w:val="center"/>
          </w:tcPr>
          <w:p w14:paraId="17DFB424"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3.</w:t>
            </w:r>
          </w:p>
        </w:tc>
        <w:tc>
          <w:tcPr>
            <w:tcW w:w="1859" w:type="pct"/>
            <w:vAlign w:val="center"/>
          </w:tcPr>
          <w:p w14:paraId="7C0E7761" w14:textId="77777777" w:rsidR="00867E65" w:rsidRPr="00867E65" w:rsidRDefault="00867E65" w:rsidP="00867E6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206CE2E"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A20A3FC"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67E65" w:rsidRPr="00867E65" w14:paraId="13761A6B" w14:textId="77777777" w:rsidTr="00AC3B54">
        <w:tc>
          <w:tcPr>
            <w:tcW w:w="257" w:type="pct"/>
            <w:vAlign w:val="center"/>
          </w:tcPr>
          <w:p w14:paraId="09F17E10"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4.</w:t>
            </w:r>
          </w:p>
        </w:tc>
        <w:tc>
          <w:tcPr>
            <w:tcW w:w="1859" w:type="pct"/>
            <w:vAlign w:val="center"/>
          </w:tcPr>
          <w:p w14:paraId="107DD421" w14:textId="77777777" w:rsidR="00867E65" w:rsidRPr="00867E65" w:rsidRDefault="00867E65" w:rsidP="00867E6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Контактный телефон:</w:t>
            </w:r>
          </w:p>
        </w:tc>
        <w:tc>
          <w:tcPr>
            <w:tcW w:w="2884" w:type="pct"/>
            <w:vAlign w:val="center"/>
          </w:tcPr>
          <w:p w14:paraId="463FAA53"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w:t>
            </w:r>
            <w:r w:rsidRPr="00867E65">
              <w:rPr>
                <w:rFonts w:ascii="Times New Roman" w:eastAsia="Times New Roman" w:hAnsi="Times New Roman" w:cs="Times New Roman"/>
                <w:i/>
                <w:color w:val="A6A6A6" w:themeColor="background1" w:themeShade="A6"/>
                <w:sz w:val="20"/>
                <w:szCs w:val="20"/>
                <w:lang w:eastAsia="zh-CN"/>
              </w:rPr>
              <w:lastRenderedPageBreak/>
              <w:t>(для мобильных телефонов), кода страны (для иностранных участников) и дополнительного внутреннего номера (при наличии).</w:t>
            </w:r>
          </w:p>
        </w:tc>
      </w:tr>
      <w:tr w:rsidR="00867E65" w:rsidRPr="00867E65" w14:paraId="0B931580" w14:textId="77777777" w:rsidTr="00AC3B54">
        <w:tc>
          <w:tcPr>
            <w:tcW w:w="257" w:type="pct"/>
            <w:vAlign w:val="center"/>
          </w:tcPr>
          <w:p w14:paraId="34E03803"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lastRenderedPageBreak/>
              <w:t>5.</w:t>
            </w:r>
          </w:p>
        </w:tc>
        <w:tc>
          <w:tcPr>
            <w:tcW w:w="1859" w:type="pct"/>
            <w:vAlign w:val="center"/>
          </w:tcPr>
          <w:p w14:paraId="18D1AD53" w14:textId="77777777" w:rsidR="00867E65" w:rsidRPr="00867E65" w:rsidRDefault="00867E65" w:rsidP="00867E6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Факс (при наличии):</w:t>
            </w:r>
          </w:p>
        </w:tc>
        <w:tc>
          <w:tcPr>
            <w:tcW w:w="2884" w:type="pct"/>
            <w:vAlign w:val="center"/>
          </w:tcPr>
          <w:p w14:paraId="3EF301A6"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67E65" w:rsidRPr="00867E65" w14:paraId="1F0794CA" w14:textId="77777777" w:rsidTr="00AC3B54">
        <w:tc>
          <w:tcPr>
            <w:tcW w:w="257" w:type="pct"/>
            <w:vAlign w:val="center"/>
          </w:tcPr>
          <w:p w14:paraId="24AC7AF6"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6.</w:t>
            </w:r>
          </w:p>
        </w:tc>
        <w:tc>
          <w:tcPr>
            <w:tcW w:w="1859" w:type="pct"/>
            <w:vAlign w:val="center"/>
          </w:tcPr>
          <w:p w14:paraId="07F5F055" w14:textId="77777777" w:rsidR="00867E65" w:rsidRPr="00867E65" w:rsidRDefault="00867E65" w:rsidP="00867E6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Адрес электронной почты (</w:t>
            </w:r>
            <w:r w:rsidRPr="00867E65">
              <w:rPr>
                <w:rFonts w:ascii="Times New Roman" w:eastAsia="Times New Roman" w:hAnsi="Times New Roman" w:cs="Times New Roman"/>
                <w:b/>
                <w:bCs/>
                <w:sz w:val="20"/>
                <w:szCs w:val="20"/>
                <w:lang w:val="en-US" w:eastAsia="zh-CN"/>
              </w:rPr>
              <w:t>e</w:t>
            </w:r>
            <w:r w:rsidRPr="00867E65">
              <w:rPr>
                <w:rFonts w:ascii="Times New Roman" w:eastAsia="Times New Roman" w:hAnsi="Times New Roman" w:cs="Times New Roman"/>
                <w:b/>
                <w:bCs/>
                <w:sz w:val="20"/>
                <w:szCs w:val="20"/>
                <w:lang w:eastAsia="zh-CN"/>
              </w:rPr>
              <w:t>-</w:t>
            </w:r>
            <w:r w:rsidRPr="00867E65">
              <w:rPr>
                <w:rFonts w:ascii="Times New Roman" w:eastAsia="Times New Roman" w:hAnsi="Times New Roman" w:cs="Times New Roman"/>
                <w:b/>
                <w:bCs/>
                <w:sz w:val="20"/>
                <w:szCs w:val="20"/>
                <w:lang w:val="en-US" w:eastAsia="zh-CN"/>
              </w:rPr>
              <w:t>mail</w:t>
            </w:r>
            <w:r w:rsidRPr="00867E65">
              <w:rPr>
                <w:rFonts w:ascii="Times New Roman" w:eastAsia="Times New Roman" w:hAnsi="Times New Roman" w:cs="Times New Roman"/>
                <w:b/>
                <w:bCs/>
                <w:sz w:val="20"/>
                <w:szCs w:val="20"/>
                <w:lang w:eastAsia="zh-CN"/>
              </w:rPr>
              <w:t>) участника закупки</w:t>
            </w:r>
          </w:p>
        </w:tc>
        <w:tc>
          <w:tcPr>
            <w:tcW w:w="2884" w:type="pct"/>
            <w:vAlign w:val="center"/>
          </w:tcPr>
          <w:p w14:paraId="0111B2DE"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67E65" w:rsidRPr="00867E65" w14:paraId="5F2D54DC" w14:textId="77777777" w:rsidTr="00AC3B54">
        <w:tc>
          <w:tcPr>
            <w:tcW w:w="257" w:type="pct"/>
            <w:vAlign w:val="center"/>
          </w:tcPr>
          <w:p w14:paraId="00E3CE52"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7.</w:t>
            </w:r>
          </w:p>
        </w:tc>
        <w:tc>
          <w:tcPr>
            <w:tcW w:w="1859" w:type="pct"/>
            <w:vAlign w:val="center"/>
          </w:tcPr>
          <w:p w14:paraId="3E6EE2F6" w14:textId="77777777" w:rsidR="00867E65" w:rsidRPr="00867E65" w:rsidRDefault="00867E65" w:rsidP="00867E6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F05DE48"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67E65" w:rsidRPr="00867E65" w14:paraId="758D4D62" w14:textId="77777777" w:rsidTr="00AC3B54">
        <w:tc>
          <w:tcPr>
            <w:tcW w:w="257" w:type="pct"/>
            <w:vAlign w:val="center"/>
          </w:tcPr>
          <w:p w14:paraId="691D5A8E"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8.</w:t>
            </w:r>
          </w:p>
        </w:tc>
        <w:tc>
          <w:tcPr>
            <w:tcW w:w="1859" w:type="pct"/>
            <w:vAlign w:val="center"/>
          </w:tcPr>
          <w:p w14:paraId="2627E33D" w14:textId="77777777" w:rsidR="00867E65" w:rsidRPr="00867E65" w:rsidRDefault="00867E65" w:rsidP="00867E6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34552FB"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67E65" w:rsidRPr="00867E65" w14:paraId="5581085F" w14:textId="77777777" w:rsidTr="00AC3B54">
        <w:tc>
          <w:tcPr>
            <w:tcW w:w="257" w:type="pct"/>
            <w:vAlign w:val="center"/>
          </w:tcPr>
          <w:p w14:paraId="48DE9F83"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9.</w:t>
            </w:r>
          </w:p>
        </w:tc>
        <w:tc>
          <w:tcPr>
            <w:tcW w:w="1859" w:type="pct"/>
            <w:vAlign w:val="center"/>
          </w:tcPr>
          <w:p w14:paraId="1F9A489F" w14:textId="77777777" w:rsidR="00867E65" w:rsidRPr="00867E65" w:rsidRDefault="00867E65" w:rsidP="00867E6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CE0C20B"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67E65" w:rsidRPr="00867E65" w14:paraId="1214E633" w14:textId="77777777" w:rsidTr="00AC3B54">
        <w:tc>
          <w:tcPr>
            <w:tcW w:w="257" w:type="pct"/>
            <w:vAlign w:val="center"/>
          </w:tcPr>
          <w:p w14:paraId="522AFF66"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10.</w:t>
            </w:r>
          </w:p>
        </w:tc>
        <w:tc>
          <w:tcPr>
            <w:tcW w:w="1859" w:type="pct"/>
            <w:vAlign w:val="center"/>
          </w:tcPr>
          <w:p w14:paraId="5694D28E" w14:textId="77777777" w:rsidR="00867E65" w:rsidRPr="00867E65" w:rsidRDefault="00867E65" w:rsidP="00867E6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65E7E02"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67E65" w:rsidRPr="00867E65" w14:paraId="0DD045B7" w14:textId="77777777" w:rsidTr="00AC3B54">
        <w:tc>
          <w:tcPr>
            <w:tcW w:w="257" w:type="pct"/>
            <w:vAlign w:val="center"/>
          </w:tcPr>
          <w:p w14:paraId="46CFF357"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867E65">
              <w:rPr>
                <w:rFonts w:ascii="Times New Roman" w:eastAsia="Times New Roman" w:hAnsi="Times New Roman" w:cs="Times New Roman"/>
                <w:b/>
                <w:sz w:val="20"/>
                <w:szCs w:val="20"/>
                <w:lang w:eastAsia="zh-CN"/>
              </w:rPr>
              <w:t>11.</w:t>
            </w:r>
          </w:p>
        </w:tc>
        <w:tc>
          <w:tcPr>
            <w:tcW w:w="1859" w:type="pct"/>
            <w:vAlign w:val="center"/>
          </w:tcPr>
          <w:p w14:paraId="32B72F04" w14:textId="77777777" w:rsidR="00867E65" w:rsidRPr="00867E65" w:rsidRDefault="00867E65" w:rsidP="00867E6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8938133"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67E65" w:rsidRPr="00867E65" w14:paraId="2B5E96CD" w14:textId="77777777" w:rsidTr="00AC3B54">
        <w:tc>
          <w:tcPr>
            <w:tcW w:w="257" w:type="pct"/>
            <w:vAlign w:val="center"/>
          </w:tcPr>
          <w:p w14:paraId="0A0F3C33"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11.1</w:t>
            </w:r>
          </w:p>
        </w:tc>
        <w:tc>
          <w:tcPr>
            <w:tcW w:w="1859" w:type="pct"/>
            <w:vAlign w:val="center"/>
          </w:tcPr>
          <w:p w14:paraId="05852548" w14:textId="77777777" w:rsidR="00867E65" w:rsidRPr="00867E65" w:rsidRDefault="00867E65" w:rsidP="00867E65">
            <w:pPr>
              <w:suppressAutoHyphens/>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FF3E9D6"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67E65" w:rsidRPr="00867E65" w14:paraId="0FFA1EF9" w14:textId="77777777" w:rsidTr="00AC3B54">
        <w:tc>
          <w:tcPr>
            <w:tcW w:w="257" w:type="pct"/>
            <w:vAlign w:val="center"/>
          </w:tcPr>
          <w:p w14:paraId="66CC0B11"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11.2</w:t>
            </w:r>
          </w:p>
        </w:tc>
        <w:tc>
          <w:tcPr>
            <w:tcW w:w="1859" w:type="pct"/>
            <w:vAlign w:val="center"/>
          </w:tcPr>
          <w:p w14:paraId="3CD167CA" w14:textId="77777777" w:rsidR="00867E65" w:rsidRPr="00867E65" w:rsidRDefault="00867E65" w:rsidP="00867E65">
            <w:pPr>
              <w:suppressAutoHyphens/>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Расчетный счет</w:t>
            </w:r>
          </w:p>
        </w:tc>
        <w:tc>
          <w:tcPr>
            <w:tcW w:w="2884" w:type="pct"/>
            <w:vAlign w:val="center"/>
          </w:tcPr>
          <w:p w14:paraId="48877757"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67E65" w:rsidRPr="00867E65" w14:paraId="336CEB6D" w14:textId="77777777" w:rsidTr="00AC3B54">
        <w:tc>
          <w:tcPr>
            <w:tcW w:w="257" w:type="pct"/>
            <w:vAlign w:val="center"/>
          </w:tcPr>
          <w:p w14:paraId="0982EC2F"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11.3</w:t>
            </w:r>
          </w:p>
        </w:tc>
        <w:tc>
          <w:tcPr>
            <w:tcW w:w="1859" w:type="pct"/>
            <w:vAlign w:val="center"/>
          </w:tcPr>
          <w:p w14:paraId="7EAB839D" w14:textId="77777777" w:rsidR="00867E65" w:rsidRPr="00867E65" w:rsidRDefault="00867E65" w:rsidP="00867E65">
            <w:pPr>
              <w:suppressAutoHyphens/>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4E51540"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67E65" w:rsidRPr="00867E65" w14:paraId="18D819F2" w14:textId="77777777" w:rsidTr="00AC3B54">
        <w:tc>
          <w:tcPr>
            <w:tcW w:w="257" w:type="pct"/>
            <w:vAlign w:val="center"/>
          </w:tcPr>
          <w:p w14:paraId="749090C2" w14:textId="77777777" w:rsidR="00867E65" w:rsidRPr="00867E65" w:rsidRDefault="00867E65" w:rsidP="00867E6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11.4</w:t>
            </w:r>
          </w:p>
        </w:tc>
        <w:tc>
          <w:tcPr>
            <w:tcW w:w="1859" w:type="pct"/>
            <w:vAlign w:val="center"/>
          </w:tcPr>
          <w:p w14:paraId="690E4C59" w14:textId="77777777" w:rsidR="00867E65" w:rsidRPr="00867E65" w:rsidRDefault="00867E65" w:rsidP="00867E65">
            <w:pPr>
              <w:suppressAutoHyphens/>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БИК</w:t>
            </w:r>
          </w:p>
        </w:tc>
        <w:tc>
          <w:tcPr>
            <w:tcW w:w="2884" w:type="pct"/>
            <w:vAlign w:val="center"/>
          </w:tcPr>
          <w:p w14:paraId="6493E57F"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67E65" w:rsidRPr="00867E65" w14:paraId="386A4C9F" w14:textId="77777777" w:rsidTr="00AC3B54">
        <w:tc>
          <w:tcPr>
            <w:tcW w:w="257" w:type="pct"/>
            <w:vAlign w:val="center"/>
          </w:tcPr>
          <w:p w14:paraId="35682677" w14:textId="77777777" w:rsidR="00867E65" w:rsidRPr="00867E65" w:rsidRDefault="00867E65" w:rsidP="00867E65">
            <w:pPr>
              <w:suppressAutoHyphens/>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12.</w:t>
            </w:r>
          </w:p>
        </w:tc>
        <w:tc>
          <w:tcPr>
            <w:tcW w:w="1859" w:type="pct"/>
            <w:vAlign w:val="center"/>
          </w:tcPr>
          <w:p w14:paraId="77987CFE" w14:textId="77777777" w:rsidR="00867E65" w:rsidRPr="00867E65" w:rsidRDefault="00867E65" w:rsidP="00867E65">
            <w:pPr>
              <w:suppressAutoHyphens/>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0000D57"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D0CA032"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67E65" w:rsidRPr="00867E65" w14:paraId="206193DE" w14:textId="77777777" w:rsidTr="00AC3B54">
        <w:tc>
          <w:tcPr>
            <w:tcW w:w="257" w:type="pct"/>
            <w:vAlign w:val="center"/>
          </w:tcPr>
          <w:p w14:paraId="610A3AEA" w14:textId="77777777" w:rsidR="00867E65" w:rsidRPr="00867E65" w:rsidRDefault="00867E65" w:rsidP="00867E65">
            <w:pPr>
              <w:suppressAutoHyphens/>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13.</w:t>
            </w:r>
          </w:p>
        </w:tc>
        <w:tc>
          <w:tcPr>
            <w:tcW w:w="1859" w:type="pct"/>
            <w:vAlign w:val="center"/>
          </w:tcPr>
          <w:p w14:paraId="608303F7" w14:textId="77777777" w:rsidR="00867E65" w:rsidRPr="00867E65" w:rsidRDefault="00867E65" w:rsidP="00867E65">
            <w:pPr>
              <w:suppressAutoHyphens/>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D3BF638"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67E65" w:rsidRPr="00867E65" w14:paraId="7B7E582F" w14:textId="77777777" w:rsidTr="00AC3B54">
        <w:tc>
          <w:tcPr>
            <w:tcW w:w="257" w:type="pct"/>
            <w:vAlign w:val="center"/>
          </w:tcPr>
          <w:p w14:paraId="5A72771A" w14:textId="77777777" w:rsidR="00867E65" w:rsidRPr="00867E65" w:rsidRDefault="00867E65" w:rsidP="00867E65">
            <w:pPr>
              <w:suppressAutoHyphens/>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14.</w:t>
            </w:r>
          </w:p>
        </w:tc>
        <w:tc>
          <w:tcPr>
            <w:tcW w:w="1859" w:type="pct"/>
            <w:vAlign w:val="center"/>
          </w:tcPr>
          <w:p w14:paraId="744FF6E9" w14:textId="77777777" w:rsidR="00867E65" w:rsidRPr="00867E65" w:rsidRDefault="00867E65" w:rsidP="00867E65">
            <w:pPr>
              <w:suppressAutoHyphens/>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AC03A03"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67E65" w:rsidRPr="00867E65" w14:paraId="1AE5D9CC" w14:textId="77777777" w:rsidTr="00AC3B54">
        <w:tc>
          <w:tcPr>
            <w:tcW w:w="257" w:type="pct"/>
            <w:vAlign w:val="center"/>
          </w:tcPr>
          <w:p w14:paraId="3909EDC6" w14:textId="77777777" w:rsidR="00867E65" w:rsidRPr="00867E65" w:rsidRDefault="00867E65" w:rsidP="00867E65">
            <w:pPr>
              <w:suppressAutoHyphens/>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15.</w:t>
            </w:r>
          </w:p>
        </w:tc>
        <w:tc>
          <w:tcPr>
            <w:tcW w:w="1859" w:type="pct"/>
            <w:vAlign w:val="center"/>
          </w:tcPr>
          <w:p w14:paraId="4CF39195" w14:textId="77777777" w:rsidR="00867E65" w:rsidRPr="00867E65" w:rsidRDefault="00867E65" w:rsidP="00867E65">
            <w:pPr>
              <w:suppressAutoHyphens/>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3724D400"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67E65" w:rsidRPr="00867E65" w14:paraId="7AB55E2B" w14:textId="77777777" w:rsidTr="00AC3B54">
        <w:tc>
          <w:tcPr>
            <w:tcW w:w="257" w:type="pct"/>
            <w:vAlign w:val="center"/>
          </w:tcPr>
          <w:p w14:paraId="7EE119C2" w14:textId="77777777" w:rsidR="00867E65" w:rsidRPr="00867E65" w:rsidRDefault="00867E65" w:rsidP="00867E65">
            <w:pPr>
              <w:suppressAutoHyphens/>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16.</w:t>
            </w:r>
          </w:p>
        </w:tc>
        <w:tc>
          <w:tcPr>
            <w:tcW w:w="1859" w:type="pct"/>
            <w:vAlign w:val="center"/>
          </w:tcPr>
          <w:p w14:paraId="1CA61F97" w14:textId="77777777" w:rsidR="00867E65" w:rsidRPr="00867E65" w:rsidRDefault="00867E65" w:rsidP="00867E65">
            <w:pPr>
              <w:suppressAutoHyphens/>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C169DED"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67E65" w:rsidRPr="00867E65" w14:paraId="079BE45B" w14:textId="77777777" w:rsidTr="00AC3B54">
        <w:tc>
          <w:tcPr>
            <w:tcW w:w="257" w:type="pct"/>
            <w:vAlign w:val="center"/>
          </w:tcPr>
          <w:p w14:paraId="1AEA85FE" w14:textId="77777777" w:rsidR="00867E65" w:rsidRPr="00867E65" w:rsidRDefault="00867E65" w:rsidP="00867E65">
            <w:pPr>
              <w:suppressAutoHyphens/>
              <w:spacing w:after="0" w:line="276" w:lineRule="auto"/>
              <w:contextualSpacing/>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17.</w:t>
            </w:r>
          </w:p>
        </w:tc>
        <w:tc>
          <w:tcPr>
            <w:tcW w:w="1859" w:type="pct"/>
            <w:vAlign w:val="center"/>
          </w:tcPr>
          <w:p w14:paraId="32232A2E" w14:textId="77777777" w:rsidR="00867E65" w:rsidRPr="00867E65" w:rsidRDefault="00867E65" w:rsidP="00867E65">
            <w:pPr>
              <w:suppressAutoHyphens/>
              <w:spacing w:after="0" w:line="240" w:lineRule="auto"/>
              <w:contextualSpacing/>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0A15F670" w14:textId="77777777" w:rsidR="00867E65" w:rsidRPr="00867E65" w:rsidRDefault="00867E65" w:rsidP="00867E6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2943D58" w14:textId="77777777" w:rsidR="00867E65" w:rsidRPr="00867E65" w:rsidRDefault="00867E65" w:rsidP="00867E6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7" w:name="_Hlk208070626"/>
    </w:p>
    <w:p w14:paraId="54F58B7F" w14:textId="77777777" w:rsidR="00867E65" w:rsidRDefault="00867E65" w:rsidP="00867E6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395FCFB" w14:textId="77777777" w:rsidR="00867E65" w:rsidRDefault="00867E65" w:rsidP="00867E6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C543266" w14:textId="77777777" w:rsidR="00867E65" w:rsidRDefault="00867E65" w:rsidP="00867E6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883E767" w14:textId="77777777" w:rsidR="00867E65" w:rsidRDefault="00867E65" w:rsidP="00867E6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C021AFC" w14:textId="751E5A87" w:rsidR="00867E65" w:rsidRPr="00867E65" w:rsidRDefault="00867E65" w:rsidP="00867E6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867E65">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867E65">
        <w:rPr>
          <w:rFonts w:ascii="Times New Roman" w:eastAsia="Calibri" w:hAnsi="Times New Roman" w:cs="Times New Roman"/>
          <w:b/>
          <w:bCs/>
          <w:color w:val="000000"/>
          <w:sz w:val="20"/>
          <w:szCs w:val="20"/>
          <w:vertAlign w:val="superscript"/>
          <w:lang w:eastAsia="zh-CN"/>
        </w:rPr>
        <w:footnoteReference w:id="3"/>
      </w:r>
      <w:r w:rsidRPr="00867E65">
        <w:rPr>
          <w:rFonts w:ascii="Times New Roman" w:eastAsia="Calibri" w:hAnsi="Times New Roman" w:cs="Times New Roman"/>
          <w:b/>
          <w:bCs/>
          <w:color w:val="000000"/>
          <w:sz w:val="20"/>
          <w:szCs w:val="20"/>
          <w:lang w:eastAsia="zh-CN"/>
        </w:rPr>
        <w:t>:</w:t>
      </w:r>
    </w:p>
    <w:p w14:paraId="47D1EA00" w14:textId="77777777" w:rsidR="00867E65" w:rsidRPr="00867E65" w:rsidRDefault="00867E65" w:rsidP="00867E6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867E65" w:rsidRPr="00867E65" w14:paraId="73489994" w14:textId="77777777" w:rsidTr="00AC3B5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0AD22A"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2D6D73"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CCA699" w14:textId="77777777" w:rsidR="00867E65" w:rsidRPr="00867E65" w:rsidRDefault="00867E65" w:rsidP="00867E65">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867E65">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2022E9" w14:textId="77777777" w:rsidR="00867E65" w:rsidRPr="00867E65" w:rsidRDefault="00867E65" w:rsidP="00867E65">
            <w:pPr>
              <w:suppressAutoHyphens/>
              <w:spacing w:after="0" w:line="240" w:lineRule="auto"/>
              <w:jc w:val="center"/>
              <w:rPr>
                <w:rFonts w:ascii="Times New Roman" w:eastAsia="Calibri" w:hAnsi="Times New Roman" w:cs="Calibri"/>
                <w:sz w:val="20"/>
                <w:szCs w:val="20"/>
                <w:lang w:eastAsia="zh-CN"/>
              </w:rPr>
            </w:pPr>
            <w:r w:rsidRPr="00867E65">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37E80AB4"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867E65">
              <w:rPr>
                <w:rFonts w:ascii="Times New Roman" w:eastAsia="Calibri" w:hAnsi="Times New Roman" w:cs="Times New Roman"/>
                <w:b/>
                <w:bCs/>
                <w:iCs/>
                <w:sz w:val="20"/>
                <w:szCs w:val="20"/>
                <w:lang w:eastAsia="zh-CN"/>
              </w:rPr>
              <w:t xml:space="preserve">Номер реестровой записи </w:t>
            </w:r>
          </w:p>
          <w:p w14:paraId="5BEF6EDC"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7CD51A"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07FE7E"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BAFC86"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763E81"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sz w:val="20"/>
                <w:szCs w:val="20"/>
                <w:lang w:eastAsia="zh-CN"/>
              </w:rPr>
              <w:t>Сумма (итого), руб.</w:t>
            </w:r>
          </w:p>
        </w:tc>
      </w:tr>
      <w:tr w:rsidR="00867E65" w:rsidRPr="00867E65" w14:paraId="73E376C6" w14:textId="77777777" w:rsidTr="00AC3B54">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338A961"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FC6D1F7"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971E7DE"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1D9024B"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D39DE7F"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0199385"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03CFF94"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F259552"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FDE72B5"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67E65">
              <w:rPr>
                <w:rFonts w:ascii="Times New Roman" w:eastAsia="Calibri" w:hAnsi="Times New Roman" w:cs="Times New Roman"/>
                <w:b/>
                <w:bCs/>
                <w:sz w:val="20"/>
                <w:szCs w:val="20"/>
                <w:lang w:eastAsia="zh-CN"/>
              </w:rPr>
              <w:t>9</w:t>
            </w:r>
          </w:p>
        </w:tc>
      </w:tr>
      <w:tr w:rsidR="00867E65" w:rsidRPr="00867E65" w14:paraId="35D2E646" w14:textId="77777777" w:rsidTr="00AC3B54">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506EC8"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867E65">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0B6DB61"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20AE14B"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671D7E8"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874BB11"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1396892"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26D8A5F"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F62367A"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5D0C99B"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67E65" w:rsidRPr="00867E65" w14:paraId="01AAB442" w14:textId="77777777" w:rsidTr="00AC3B54">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8D049"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867E65">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6BB7DF2"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1DBAFD1"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3F4A4FE"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B6A635D"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B72BE60"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BFE4FAE"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64381C8"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6D698A4" w14:textId="77777777" w:rsidR="00867E65" w:rsidRPr="00867E65" w:rsidRDefault="00867E65" w:rsidP="00867E6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7"/>
    </w:tbl>
    <w:p w14:paraId="0CD1F1F1" w14:textId="77777777" w:rsidR="00867E65" w:rsidRPr="00867E65" w:rsidRDefault="00867E65" w:rsidP="00867E65">
      <w:pPr>
        <w:suppressAutoHyphens/>
        <w:spacing w:after="200" w:line="276" w:lineRule="auto"/>
        <w:rPr>
          <w:rFonts w:ascii="Calibri" w:eastAsia="Times New Roman" w:hAnsi="Calibri" w:cs="Calibri"/>
          <w:sz w:val="20"/>
          <w:szCs w:val="20"/>
          <w:lang w:eastAsia="zh-CN"/>
        </w:rPr>
      </w:pPr>
    </w:p>
    <w:p w14:paraId="6D3B533D" w14:textId="77777777" w:rsidR="00867E65" w:rsidRPr="00867E65" w:rsidRDefault="00867E65" w:rsidP="00867E65">
      <w:pPr>
        <w:rPr>
          <w:rFonts w:ascii="Calibri" w:eastAsia="Times New Roman" w:hAnsi="Calibri" w:cs="Calibri"/>
          <w:sz w:val="20"/>
          <w:szCs w:val="20"/>
          <w:lang w:eastAsia="zh-CN"/>
        </w:rPr>
      </w:pPr>
      <w:r w:rsidRPr="00867E65">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867E65" w:rsidRPr="00867E65" w14:paraId="33EC177A" w14:textId="77777777" w:rsidTr="00AC3B54">
        <w:tc>
          <w:tcPr>
            <w:tcW w:w="10456" w:type="dxa"/>
          </w:tcPr>
          <w:p w14:paraId="17F52DD6" w14:textId="77777777" w:rsidR="00867E65" w:rsidRPr="00867E65" w:rsidRDefault="00867E65" w:rsidP="00867E65">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867E65">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34D67A9" w14:textId="77777777" w:rsidR="00867E65" w:rsidRPr="00867E65" w:rsidRDefault="00867E65" w:rsidP="00867E65">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B8E64AF" w14:textId="77777777" w:rsidR="00867E65" w:rsidRPr="00867E65" w:rsidRDefault="00867E65" w:rsidP="00867E65">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867E6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30B96073" w14:textId="77777777" w:rsidR="00867E65" w:rsidRPr="00867E65" w:rsidRDefault="00867E65" w:rsidP="00867E65">
      <w:pPr>
        <w:suppressAutoHyphens/>
        <w:spacing w:after="0" w:line="240" w:lineRule="auto"/>
        <w:ind w:left="709" w:hanging="709"/>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2B5E236" w14:textId="77777777" w:rsidR="00867E65" w:rsidRPr="00867E65" w:rsidRDefault="00867E65" w:rsidP="00867E65">
      <w:pPr>
        <w:suppressAutoHyphens/>
        <w:spacing w:after="0" w:line="240" w:lineRule="auto"/>
        <w:ind w:left="709" w:hanging="709"/>
        <w:rPr>
          <w:rFonts w:ascii="Times New Roman" w:eastAsia="Times New Roman" w:hAnsi="Times New Roman" w:cs="Times New Roman"/>
          <w:i/>
          <w:iCs/>
          <w:sz w:val="20"/>
          <w:szCs w:val="20"/>
          <w:lang w:eastAsia="zh-CN"/>
        </w:rPr>
      </w:pP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i/>
          <w:iCs/>
          <w:sz w:val="20"/>
          <w:szCs w:val="20"/>
          <w:lang w:eastAsia="zh-CN"/>
        </w:rPr>
        <w:t xml:space="preserve">        (фамилия, имя, отчество)</w:t>
      </w:r>
    </w:p>
    <w:p w14:paraId="26B40191" w14:textId="77777777" w:rsidR="00867E65" w:rsidRPr="00867E65" w:rsidRDefault="00867E65" w:rsidP="00867E65">
      <w:pPr>
        <w:suppressAutoHyphens/>
        <w:spacing w:after="200" w:line="276" w:lineRule="auto"/>
        <w:ind w:left="708" w:hanging="708"/>
        <w:rPr>
          <w:rFonts w:ascii="Times New Roman" w:eastAsia="Times New Roman" w:hAnsi="Times New Roman" w:cs="Times New Roman"/>
          <w:sz w:val="20"/>
          <w:szCs w:val="20"/>
          <w:lang w:eastAsia="zh-CN"/>
        </w:rPr>
      </w:pPr>
    </w:p>
    <w:p w14:paraId="62ACEA3F" w14:textId="77777777" w:rsidR="00867E65" w:rsidRPr="00867E65" w:rsidRDefault="00867E65" w:rsidP="00867E65">
      <w:pPr>
        <w:suppressAutoHyphens/>
        <w:spacing w:after="200" w:line="276" w:lineRule="auto"/>
        <w:ind w:left="708" w:hanging="708"/>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i/>
          <w:iCs/>
          <w:sz w:val="20"/>
          <w:szCs w:val="20"/>
          <w:lang w:eastAsia="zh-CN"/>
        </w:rPr>
        <w:t>(серия, номер, кем и когда выдан)</w:t>
      </w:r>
    </w:p>
    <w:p w14:paraId="1EA3532C" w14:textId="77777777" w:rsidR="00867E65" w:rsidRPr="00867E65" w:rsidRDefault="00867E65" w:rsidP="00867E65">
      <w:pPr>
        <w:suppressAutoHyphens/>
        <w:spacing w:after="200" w:line="276" w:lineRule="auto"/>
        <w:ind w:left="708" w:hanging="708"/>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ABA821E" w14:textId="77777777" w:rsidR="00867E65" w:rsidRPr="00867E65" w:rsidRDefault="00867E65" w:rsidP="00867E65">
      <w:pPr>
        <w:suppressAutoHyphens/>
        <w:spacing w:after="200" w:line="276" w:lineRule="auto"/>
        <w:ind w:left="708" w:hanging="708"/>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01EAF82" w14:textId="77777777" w:rsidR="00867E65" w:rsidRPr="00867E65" w:rsidRDefault="00867E65" w:rsidP="00867E65">
      <w:pPr>
        <w:suppressAutoHyphens/>
        <w:spacing w:after="200" w:line="276" w:lineRule="auto"/>
        <w:ind w:left="708" w:hanging="708"/>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43FFCC0" w14:textId="77777777" w:rsidR="00867E65" w:rsidRPr="00867E65" w:rsidRDefault="00867E65" w:rsidP="00867E65">
      <w:pPr>
        <w:suppressAutoHyphens/>
        <w:spacing w:after="0" w:line="240" w:lineRule="auto"/>
        <w:ind w:firstLine="709"/>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5D00227" w14:textId="77777777" w:rsidR="00867E65" w:rsidRPr="00867E65" w:rsidRDefault="00867E65" w:rsidP="00867E65">
      <w:pPr>
        <w:suppressAutoHyphens/>
        <w:spacing w:after="0" w:line="240" w:lineRule="auto"/>
        <w:ind w:firstLine="709"/>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47EF790B" w14:textId="77777777" w:rsidR="00867E65" w:rsidRPr="00867E65" w:rsidRDefault="00867E65" w:rsidP="00867E65">
      <w:pPr>
        <w:suppressAutoHyphens/>
        <w:spacing w:after="0" w:line="240" w:lineRule="auto"/>
        <w:ind w:firstLine="709"/>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90383F8" w14:textId="77777777" w:rsidR="00867E65" w:rsidRPr="00867E65" w:rsidRDefault="00867E65" w:rsidP="00867E65">
      <w:pPr>
        <w:suppressAutoHyphens/>
        <w:spacing w:after="0" w:line="240" w:lineRule="auto"/>
        <w:ind w:firstLine="709"/>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6EAAD4B" w14:textId="77777777" w:rsidR="00867E65" w:rsidRPr="00867E65" w:rsidRDefault="00867E65" w:rsidP="00867E65">
      <w:pPr>
        <w:suppressAutoHyphens/>
        <w:spacing w:after="0" w:line="240" w:lineRule="auto"/>
        <w:ind w:firstLine="709"/>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406D4D0" w14:textId="77777777" w:rsidR="00867E65" w:rsidRPr="00867E65" w:rsidRDefault="00867E65" w:rsidP="00867E65">
      <w:pPr>
        <w:suppressAutoHyphens/>
        <w:spacing w:after="0" w:line="240" w:lineRule="auto"/>
        <w:ind w:firstLine="709"/>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651EFCBD" w14:textId="77777777" w:rsidR="00867E65" w:rsidRPr="00867E65" w:rsidRDefault="00867E65" w:rsidP="00867E65">
      <w:pPr>
        <w:suppressAutoHyphens/>
        <w:spacing w:after="0" w:line="240" w:lineRule="auto"/>
        <w:ind w:firstLine="709"/>
        <w:jc w:val="both"/>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0D2BBF1" w14:textId="77777777" w:rsidR="00867E65" w:rsidRPr="00867E65" w:rsidRDefault="00867E65" w:rsidP="00867E65">
      <w:pPr>
        <w:suppressAutoHyphens/>
        <w:spacing w:after="200" w:line="276" w:lineRule="auto"/>
        <w:ind w:left="708" w:hanging="708"/>
        <w:rPr>
          <w:rFonts w:ascii="Times New Roman" w:eastAsia="Times New Roman" w:hAnsi="Times New Roman" w:cs="Times New Roman"/>
          <w:sz w:val="20"/>
          <w:szCs w:val="20"/>
          <w:lang w:eastAsia="zh-CN"/>
        </w:rPr>
      </w:pPr>
    </w:p>
    <w:p w14:paraId="5F811239" w14:textId="77777777" w:rsidR="00867E65" w:rsidRPr="00867E65" w:rsidRDefault="00867E65" w:rsidP="00867E65">
      <w:pPr>
        <w:suppressAutoHyphens/>
        <w:spacing w:after="0" w:line="240" w:lineRule="auto"/>
        <w:ind w:left="709" w:hanging="709"/>
        <w:rPr>
          <w:rFonts w:ascii="Times New Roman" w:eastAsia="Times New Roman" w:hAnsi="Times New Roman" w:cs="Times New Roman"/>
          <w:sz w:val="20"/>
          <w:szCs w:val="20"/>
          <w:lang w:eastAsia="zh-CN"/>
        </w:rPr>
      </w:pPr>
      <w:r w:rsidRPr="00867E65">
        <w:rPr>
          <w:rFonts w:ascii="Times New Roman" w:eastAsia="Times New Roman" w:hAnsi="Times New Roman" w:cs="Times New Roman"/>
          <w:sz w:val="20"/>
          <w:szCs w:val="20"/>
          <w:lang w:eastAsia="zh-CN"/>
        </w:rPr>
        <w:t>«___» ______________ 202_ г.                                 _________________ (_________)</w:t>
      </w:r>
    </w:p>
    <w:p w14:paraId="75A4F057" w14:textId="77777777" w:rsidR="00867E65" w:rsidRPr="00867E65" w:rsidRDefault="00867E65" w:rsidP="00867E65">
      <w:pPr>
        <w:suppressAutoHyphens/>
        <w:spacing w:after="0" w:line="240" w:lineRule="auto"/>
        <w:ind w:left="709" w:hanging="709"/>
        <w:rPr>
          <w:rFonts w:ascii="Times New Roman" w:eastAsia="Times New Roman" w:hAnsi="Times New Roman" w:cs="Times New Roman"/>
          <w:i/>
          <w:iCs/>
          <w:sz w:val="18"/>
          <w:szCs w:val="18"/>
          <w:lang w:eastAsia="zh-CN"/>
        </w:rPr>
      </w:pP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r>
      <w:r w:rsidRPr="00867E65">
        <w:rPr>
          <w:rFonts w:ascii="Times New Roman" w:eastAsia="Times New Roman" w:hAnsi="Times New Roman" w:cs="Times New Roman"/>
          <w:sz w:val="20"/>
          <w:szCs w:val="20"/>
          <w:lang w:eastAsia="zh-CN"/>
        </w:rPr>
        <w:tab/>
        <w:t xml:space="preserve">                                    </w:t>
      </w:r>
      <w:r w:rsidRPr="00867E65">
        <w:rPr>
          <w:rFonts w:ascii="Times New Roman" w:eastAsia="Times New Roman" w:hAnsi="Times New Roman" w:cs="Times New Roman"/>
          <w:i/>
          <w:iCs/>
          <w:sz w:val="18"/>
          <w:szCs w:val="18"/>
          <w:lang w:eastAsia="zh-CN"/>
        </w:rPr>
        <w:t xml:space="preserve">(подпись) </w:t>
      </w:r>
      <w:r w:rsidRPr="00867E65">
        <w:rPr>
          <w:rFonts w:ascii="Times New Roman" w:eastAsia="Times New Roman" w:hAnsi="Times New Roman" w:cs="Times New Roman"/>
          <w:i/>
          <w:iCs/>
          <w:sz w:val="18"/>
          <w:szCs w:val="18"/>
          <w:lang w:eastAsia="zh-CN"/>
        </w:rPr>
        <w:tab/>
      </w:r>
      <w:r w:rsidRPr="00867E65">
        <w:rPr>
          <w:rFonts w:ascii="Times New Roman" w:eastAsia="Times New Roman" w:hAnsi="Times New Roman" w:cs="Times New Roman"/>
          <w:i/>
          <w:iCs/>
          <w:sz w:val="18"/>
          <w:szCs w:val="18"/>
          <w:lang w:eastAsia="zh-CN"/>
        </w:rPr>
        <w:tab/>
        <w:t>ФИО</w:t>
      </w:r>
    </w:p>
    <w:p w14:paraId="53A53F6D" w14:textId="77777777" w:rsidR="00867E65" w:rsidRPr="00867E65" w:rsidRDefault="00867E65" w:rsidP="00867E65">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193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09262" w14:textId="77777777" w:rsidR="00C821B0" w:rsidRDefault="00C821B0">
      <w:pPr>
        <w:spacing w:after="0" w:line="240" w:lineRule="auto"/>
      </w:pPr>
      <w:r>
        <w:separator/>
      </w:r>
    </w:p>
  </w:endnote>
  <w:endnote w:type="continuationSeparator" w:id="0">
    <w:p w14:paraId="6C1008EA" w14:textId="77777777" w:rsidR="00C821B0" w:rsidRDefault="00C8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82186F">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42659" w14:textId="77777777" w:rsidR="00C821B0" w:rsidRDefault="00C821B0">
      <w:pPr>
        <w:spacing w:after="0" w:line="240" w:lineRule="auto"/>
      </w:pPr>
      <w:r>
        <w:separator/>
      </w:r>
    </w:p>
  </w:footnote>
  <w:footnote w:type="continuationSeparator" w:id="0">
    <w:p w14:paraId="099A5887" w14:textId="77777777" w:rsidR="00C821B0" w:rsidRDefault="00C821B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57F2253" w14:textId="77777777" w:rsidR="00867E65" w:rsidRPr="0081275B" w:rsidRDefault="00867E65" w:rsidP="00867E65">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5488F0" w14:textId="77777777" w:rsidR="00867E65" w:rsidRPr="0081275B" w:rsidRDefault="00867E65" w:rsidP="00867E65">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561F9"/>
    <w:rsid w:val="00164454"/>
    <w:rsid w:val="00190446"/>
    <w:rsid w:val="001935A9"/>
    <w:rsid w:val="001945AD"/>
    <w:rsid w:val="001C1D68"/>
    <w:rsid w:val="001D3A6D"/>
    <w:rsid w:val="001F7182"/>
    <w:rsid w:val="0024495D"/>
    <w:rsid w:val="00252418"/>
    <w:rsid w:val="0025284C"/>
    <w:rsid w:val="00256C00"/>
    <w:rsid w:val="002A3EF8"/>
    <w:rsid w:val="002C0075"/>
    <w:rsid w:val="00312014"/>
    <w:rsid w:val="00327AD7"/>
    <w:rsid w:val="00331187"/>
    <w:rsid w:val="0033483E"/>
    <w:rsid w:val="00352E13"/>
    <w:rsid w:val="003602CB"/>
    <w:rsid w:val="00364BED"/>
    <w:rsid w:val="003725DA"/>
    <w:rsid w:val="00383738"/>
    <w:rsid w:val="00390F7D"/>
    <w:rsid w:val="003949A2"/>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47180"/>
    <w:rsid w:val="005660A5"/>
    <w:rsid w:val="005A0C02"/>
    <w:rsid w:val="005B5933"/>
    <w:rsid w:val="005E1214"/>
    <w:rsid w:val="00612C81"/>
    <w:rsid w:val="0064252D"/>
    <w:rsid w:val="0064253C"/>
    <w:rsid w:val="00653E09"/>
    <w:rsid w:val="006711D1"/>
    <w:rsid w:val="00681080"/>
    <w:rsid w:val="0069166F"/>
    <w:rsid w:val="00695C75"/>
    <w:rsid w:val="00695D19"/>
    <w:rsid w:val="006A01DE"/>
    <w:rsid w:val="006A6602"/>
    <w:rsid w:val="006B11A4"/>
    <w:rsid w:val="006B3403"/>
    <w:rsid w:val="006C0C28"/>
    <w:rsid w:val="006D1E38"/>
    <w:rsid w:val="006D6619"/>
    <w:rsid w:val="007075FC"/>
    <w:rsid w:val="00731542"/>
    <w:rsid w:val="00731559"/>
    <w:rsid w:val="00733C73"/>
    <w:rsid w:val="007342CC"/>
    <w:rsid w:val="007B7712"/>
    <w:rsid w:val="007C3E28"/>
    <w:rsid w:val="007D331B"/>
    <w:rsid w:val="007E6159"/>
    <w:rsid w:val="00821323"/>
    <w:rsid w:val="0082186F"/>
    <w:rsid w:val="00836FFF"/>
    <w:rsid w:val="00850314"/>
    <w:rsid w:val="00866D4A"/>
    <w:rsid w:val="00867E65"/>
    <w:rsid w:val="00883093"/>
    <w:rsid w:val="00894AA9"/>
    <w:rsid w:val="008C549A"/>
    <w:rsid w:val="008D2D62"/>
    <w:rsid w:val="008E092F"/>
    <w:rsid w:val="008E42F2"/>
    <w:rsid w:val="00903F70"/>
    <w:rsid w:val="00905540"/>
    <w:rsid w:val="00914A56"/>
    <w:rsid w:val="0098502E"/>
    <w:rsid w:val="00A53448"/>
    <w:rsid w:val="00A72491"/>
    <w:rsid w:val="00B03637"/>
    <w:rsid w:val="00B23783"/>
    <w:rsid w:val="00B41C71"/>
    <w:rsid w:val="00B935D1"/>
    <w:rsid w:val="00B96737"/>
    <w:rsid w:val="00BB0229"/>
    <w:rsid w:val="00BC5E90"/>
    <w:rsid w:val="00BC6C35"/>
    <w:rsid w:val="00BE07E0"/>
    <w:rsid w:val="00BE3719"/>
    <w:rsid w:val="00BE7766"/>
    <w:rsid w:val="00BF5CF1"/>
    <w:rsid w:val="00C1140E"/>
    <w:rsid w:val="00C24106"/>
    <w:rsid w:val="00C4222B"/>
    <w:rsid w:val="00C461E7"/>
    <w:rsid w:val="00C51643"/>
    <w:rsid w:val="00C74129"/>
    <w:rsid w:val="00C821B0"/>
    <w:rsid w:val="00CB0FCC"/>
    <w:rsid w:val="00CB7DED"/>
    <w:rsid w:val="00CC213D"/>
    <w:rsid w:val="00CD6114"/>
    <w:rsid w:val="00D274C9"/>
    <w:rsid w:val="00D3328C"/>
    <w:rsid w:val="00D407F7"/>
    <w:rsid w:val="00D467F0"/>
    <w:rsid w:val="00D4767B"/>
    <w:rsid w:val="00D55FB8"/>
    <w:rsid w:val="00D6617E"/>
    <w:rsid w:val="00D720E3"/>
    <w:rsid w:val="00D72AA2"/>
    <w:rsid w:val="00D850BC"/>
    <w:rsid w:val="00D858EB"/>
    <w:rsid w:val="00DC17D6"/>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5A63"/>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BDA0FF83-661A-4E4B-B294-768E9681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67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0C33"/>
    <w:rsid w:val="00074D3A"/>
    <w:rsid w:val="0015062D"/>
    <w:rsid w:val="00203520"/>
    <w:rsid w:val="0023165B"/>
    <w:rsid w:val="00274A39"/>
    <w:rsid w:val="002D74EE"/>
    <w:rsid w:val="002E4821"/>
    <w:rsid w:val="003D5AC7"/>
    <w:rsid w:val="003F2A8D"/>
    <w:rsid w:val="004513CA"/>
    <w:rsid w:val="00520195"/>
    <w:rsid w:val="00535AB8"/>
    <w:rsid w:val="007E059C"/>
    <w:rsid w:val="00851BFF"/>
    <w:rsid w:val="0086281E"/>
    <w:rsid w:val="00A34840"/>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53624-804C-40F1-9697-E3A4FFBD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8243</Words>
  <Characters>46991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DOC-MARKER-TlPJ3hjhPeoI01p5pq2OlQ</dc:description>
  <cp:lastModifiedBy>Лидия Моренкова Юрьевна</cp:lastModifiedBy>
  <cp:revision>42</cp:revision>
  <dcterms:created xsi:type="dcterms:W3CDTF">2025-09-06T12:54:00Z</dcterms:created>
  <dcterms:modified xsi:type="dcterms:W3CDTF">2026-05-13T03:58:00Z</dcterms:modified>
</cp:coreProperties>
</file>