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6E120C65" w14:textId="3FDC8D44" w:rsidR="00F278DB" w:rsidRPr="0092415C" w:rsidRDefault="00F278DB" w:rsidP="00F278DB">
      <w:pPr>
        <w:jc w:val="center"/>
        <w:rPr>
          <w:rFonts w:ascii="Times New Roman" w:hAnsi="Times New Roman"/>
          <w:szCs w:val="20"/>
        </w:rPr>
      </w:pPr>
      <w:r w:rsidRPr="00F278DB">
        <w:rPr>
          <w:rFonts w:ascii="Times New Roman" w:eastAsia="Calibri" w:hAnsi="Times New Roman"/>
          <w:color w:val="000000"/>
          <w:szCs w:val="20"/>
        </w:rPr>
        <w:t xml:space="preserve">На выполнение работ по ремонту пищеблока в здании МАДОУ </w:t>
      </w:r>
      <w:r w:rsidRPr="0092415C">
        <w:rPr>
          <w:rFonts w:ascii="Times New Roman" w:eastAsia="Calibri" w:hAnsi="Times New Roman"/>
          <w:color w:val="000000"/>
          <w:szCs w:val="20"/>
        </w:rPr>
        <w:t xml:space="preserve">ЦРР- детский сад №39, расположенного по адресу: Челябинская область, </w:t>
      </w:r>
      <w:proofErr w:type="spellStart"/>
      <w:r w:rsidRPr="0092415C">
        <w:rPr>
          <w:rFonts w:ascii="Times New Roman" w:eastAsia="Calibri" w:hAnsi="Times New Roman"/>
          <w:color w:val="000000"/>
          <w:szCs w:val="20"/>
        </w:rPr>
        <w:t>г.о</w:t>
      </w:r>
      <w:proofErr w:type="spellEnd"/>
      <w:r w:rsidRPr="0092415C">
        <w:rPr>
          <w:rFonts w:ascii="Times New Roman" w:eastAsia="Calibri" w:hAnsi="Times New Roman"/>
          <w:color w:val="000000"/>
          <w:szCs w:val="20"/>
        </w:rPr>
        <w:t>. Златоустовский, г. Златоуст, ул. Дворцовая, 14А</w:t>
      </w:r>
    </w:p>
    <w:p w14:paraId="71B3FF5F" w14:textId="77777777" w:rsidR="00337FFB" w:rsidRPr="0092415C" w:rsidRDefault="00337FFB" w:rsidP="0051789A">
      <w:pPr>
        <w:suppressAutoHyphens w:val="0"/>
        <w:ind w:firstLine="708"/>
        <w:jc w:val="center"/>
        <w:rPr>
          <w:rFonts w:ascii="Times New Roman" w:hAnsi="Times New Roman"/>
          <w:b/>
          <w:szCs w:val="20"/>
        </w:rPr>
      </w:pPr>
    </w:p>
    <w:p w14:paraId="2158CEC8" w14:textId="4D1EBC6F" w:rsidR="00337FFB" w:rsidRPr="0092415C" w:rsidRDefault="00337FFB" w:rsidP="0051789A">
      <w:pPr>
        <w:suppressAutoHyphens w:val="0"/>
        <w:ind w:firstLine="567"/>
        <w:jc w:val="both"/>
        <w:rPr>
          <w:rFonts w:ascii="Times New Roman" w:hAnsi="Times New Roman"/>
          <w:szCs w:val="20"/>
          <w:shd w:val="clear" w:color="auto" w:fill="FFFFFF"/>
        </w:rPr>
      </w:pPr>
      <w:r w:rsidRPr="0092415C">
        <w:rPr>
          <w:rFonts w:ascii="Times New Roman" w:hAnsi="Times New Roman"/>
          <w:b/>
          <w:szCs w:val="20"/>
        </w:rPr>
        <w:t xml:space="preserve">1. Место выполнения работ: </w:t>
      </w:r>
      <w:r w:rsidRPr="0092415C">
        <w:rPr>
          <w:rFonts w:ascii="Times New Roman" w:hAnsi="Times New Roman"/>
          <w:szCs w:val="20"/>
        </w:rPr>
        <w:t xml:space="preserve">Россия, г. Златоуст, </w:t>
      </w:r>
      <w:r w:rsidR="00F278DB" w:rsidRPr="0092415C">
        <w:rPr>
          <w:rFonts w:ascii="Times New Roman" w:hAnsi="Times New Roman"/>
          <w:szCs w:val="20"/>
        </w:rPr>
        <w:t>ул. Дворцовая, 14А</w:t>
      </w:r>
      <w:r w:rsidR="0051789A" w:rsidRPr="0092415C">
        <w:rPr>
          <w:rFonts w:ascii="Times New Roman" w:hAnsi="Times New Roman"/>
          <w:szCs w:val="20"/>
        </w:rPr>
        <w:t>.</w:t>
      </w:r>
    </w:p>
    <w:p w14:paraId="67019E74" w14:textId="4B376FD9" w:rsidR="00337FFB" w:rsidRPr="00445CD4" w:rsidRDefault="00337FFB" w:rsidP="0051789A">
      <w:pPr>
        <w:suppressAutoHyphens w:val="0"/>
        <w:ind w:firstLine="567"/>
        <w:jc w:val="both"/>
        <w:rPr>
          <w:rFonts w:ascii="Times New Roman" w:hAnsi="Times New Roman"/>
          <w:szCs w:val="20"/>
        </w:rPr>
      </w:pPr>
      <w:r w:rsidRPr="0092415C">
        <w:rPr>
          <w:rFonts w:ascii="Times New Roman" w:hAnsi="Times New Roman"/>
          <w:b/>
          <w:szCs w:val="20"/>
        </w:rPr>
        <w:t>2. Срок выполнения работ:</w:t>
      </w:r>
      <w:r w:rsidRPr="0092415C">
        <w:rPr>
          <w:rFonts w:ascii="Times New Roman" w:hAnsi="Times New Roman"/>
          <w:szCs w:val="20"/>
        </w:rPr>
        <w:t xml:space="preserve"> </w:t>
      </w:r>
      <w:r w:rsidR="0051789A" w:rsidRPr="0092415C">
        <w:rPr>
          <w:rFonts w:ascii="Times New Roman" w:hAnsi="Times New Roman"/>
          <w:szCs w:val="20"/>
          <w:lang w:eastAsia="en-US"/>
        </w:rPr>
        <w:t xml:space="preserve">с </w:t>
      </w:r>
      <w:r w:rsidRPr="0092415C">
        <w:rPr>
          <w:rFonts w:ascii="Times New Roman" w:hAnsi="Times New Roman"/>
          <w:szCs w:val="20"/>
          <w:lang w:eastAsia="en-US"/>
        </w:rPr>
        <w:t xml:space="preserve">момента заключения договора по </w:t>
      </w:r>
      <w:r w:rsidR="007E0E0C">
        <w:rPr>
          <w:rFonts w:ascii="Times New Roman" w:hAnsi="Times New Roman"/>
          <w:szCs w:val="20"/>
          <w:lang w:eastAsia="en-US"/>
        </w:rPr>
        <w:t>15</w:t>
      </w:r>
      <w:r w:rsidR="0092415C" w:rsidRPr="0092415C">
        <w:rPr>
          <w:rFonts w:ascii="Times New Roman" w:hAnsi="Times New Roman"/>
          <w:szCs w:val="20"/>
          <w:lang w:eastAsia="en-US"/>
        </w:rPr>
        <w:t>.07</w:t>
      </w:r>
      <w:r w:rsidRPr="0092415C">
        <w:rPr>
          <w:rFonts w:ascii="Times New Roman" w:hAnsi="Times New Roman"/>
          <w:szCs w:val="20"/>
          <w:lang w:eastAsia="en-US"/>
        </w:rPr>
        <w:t>.202</w:t>
      </w:r>
      <w:r w:rsidR="004070BD" w:rsidRPr="0092415C">
        <w:rPr>
          <w:rFonts w:ascii="Times New Roman" w:hAnsi="Times New Roman"/>
          <w:szCs w:val="20"/>
          <w:lang w:eastAsia="en-US"/>
        </w:rPr>
        <w:t>6</w:t>
      </w:r>
      <w:r w:rsidRPr="0092415C">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92415C">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w:t>
      </w:r>
      <w:r w:rsidRPr="00445CD4">
        <w:rPr>
          <w:rFonts w:ascii="Times New Roman" w:hAnsi="Times New Roman"/>
          <w:szCs w:val="20"/>
        </w:rPr>
        <w:t>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4724C743"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документации </w:t>
      </w:r>
      <w:r w:rsidRPr="004070BD">
        <w:rPr>
          <w:rFonts w:ascii="Times New Roman" w:eastAsia="SimSun" w:hAnsi="Times New Roman"/>
          <w:szCs w:val="20"/>
          <w:highlight w:val="yellow"/>
          <w:lang w:eastAsia="hi-IN" w:bidi="hi-IN"/>
        </w:rPr>
        <w:t>(«Локальный сметный расчет (смета)</w:t>
      </w:r>
      <w:r w:rsidRPr="00445CD4">
        <w:rPr>
          <w:rFonts w:ascii="Times New Roman" w:eastAsia="SimSun" w:hAnsi="Times New Roman"/>
          <w:szCs w:val="20"/>
          <w:lang w:eastAsia="hi-IN" w:bidi="hi-IN"/>
        </w:rPr>
        <w:t xml:space="preserve"> и данного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77777777"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02-01-01,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118.13330.2022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71.13330.2017 «Свод правил. Изо</w:t>
      </w:r>
      <w:bookmarkStart w:id="1" w:name="_GoBack"/>
      <w:bookmarkEnd w:id="1"/>
      <w:r w:rsidRPr="00445CD4">
        <w:rPr>
          <w:rFonts w:ascii="Times New Roman" w:hAnsi="Times New Roman"/>
          <w:szCs w:val="20"/>
        </w:rPr>
        <w:t xml:space="preserve">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lastRenderedPageBreak/>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2"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2"/>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E0C"/>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5C"/>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8DB"/>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FD4A-6FD4-41D2-B58C-974D1C22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Rusina</cp:lastModifiedBy>
  <cp:revision>5</cp:revision>
  <dcterms:created xsi:type="dcterms:W3CDTF">2026-02-17T19:11:00Z</dcterms:created>
  <dcterms:modified xsi:type="dcterms:W3CDTF">2026-05-13T09:13:00Z</dcterms:modified>
</cp:coreProperties>
</file>