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E091D" w14:textId="203805BC" w:rsidR="00297F1D" w:rsidRDefault="00583063">
      <w:pPr>
        <w:pStyle w:val="32"/>
        <w:spacing w:after="0" w:line="247" w:lineRule="auto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370BA26A" w14:textId="5C79D1A4" w:rsidR="00297F1D" w:rsidRPr="00FE5EF2" w:rsidRDefault="00583063" w:rsidP="008F1773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</w:pPr>
      <w:r w:rsidRPr="00FE5EF2">
        <w:rPr>
          <w:rFonts w:ascii="Times New Roman" w:eastAsia="Liberation Sans" w:hAnsi="Times New Roman" w:cs="Times New Roman"/>
          <w:b/>
          <w:bCs/>
          <w:color w:val="000000" w:themeColor="text1"/>
          <w:highlight w:val="white"/>
        </w:rPr>
        <w:tab/>
      </w:r>
      <w:r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ТЕХНИЧЕСКОЕ ЗАДАНИЕ</w:t>
      </w:r>
    </w:p>
    <w:p w14:paraId="17A9559D" w14:textId="039D58C9" w:rsidR="00474AFC" w:rsidRPr="00474AFC" w:rsidRDefault="008F1773" w:rsidP="0060030D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color w:val="000000" w:themeColor="text1"/>
        </w:rPr>
      </w:pPr>
      <w:r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н</w:t>
      </w:r>
      <w:r w:rsidR="00FE5EF2"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 xml:space="preserve">а поставку </w:t>
      </w:r>
      <w:r w:rsidR="00474AFC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строительных материалов</w:t>
      </w:r>
      <w:r w:rsidR="00FE5EF2"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 xml:space="preserve"> для нужд</w:t>
      </w:r>
      <w:r w:rsidR="00BA2642">
        <w:rPr>
          <w:rFonts w:ascii="Times New Roman" w:eastAsia="Liberation Sans" w:hAnsi="Times New Roman" w:cs="Times New Roman"/>
          <w:b/>
          <w:color w:val="000000" w:themeColor="text1"/>
        </w:rPr>
        <w:t xml:space="preserve"> </w:t>
      </w:r>
      <w:r w:rsidR="0060030D" w:rsidRPr="0060030D">
        <w:rPr>
          <w:rFonts w:ascii="Times New Roman" w:eastAsia="Liberation Sans" w:hAnsi="Times New Roman" w:cs="Times New Roman"/>
          <w:b/>
          <w:color w:val="000000" w:themeColor="text1"/>
        </w:rPr>
        <w:t>МБОУ "СОШ № 72"</w:t>
      </w:r>
    </w:p>
    <w:p w14:paraId="4BF39B9A" w14:textId="5C354FC4" w:rsidR="00FE5EF2" w:rsidRPr="004B62CE" w:rsidRDefault="00FE5EF2" w:rsidP="004B62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iCs/>
          <w:color w:val="FF000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383"/>
        <w:gridCol w:w="3508"/>
        <w:gridCol w:w="1417"/>
        <w:gridCol w:w="1559"/>
        <w:gridCol w:w="1560"/>
      </w:tblGrid>
      <w:tr w:rsidR="00FE5EF2" w:rsidRPr="00852DCE" w14:paraId="4DC6B6A1" w14:textId="77777777" w:rsidTr="004B62CE">
        <w:trPr>
          <w:trHeight w:val="24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4CD1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E103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304B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7EFD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FE5EF2" w:rsidRPr="00852DCE" w14:paraId="1F46BAF7" w14:textId="77777777" w:rsidTr="00CA47D4">
        <w:trPr>
          <w:trHeight w:val="397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F1B" w14:textId="77777777" w:rsidR="00FE5EF2" w:rsidRPr="00852DCE" w:rsidRDefault="00FE5EF2" w:rsidP="00FE5EF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F8E0" w14:textId="77777777" w:rsidR="00FE5EF2" w:rsidRPr="00852DCE" w:rsidRDefault="00FE5EF2" w:rsidP="00FE5EF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6997" w14:textId="77777777" w:rsidR="00FE5EF2" w:rsidRPr="00852DCE" w:rsidRDefault="00FE5EF2" w:rsidP="00FE5EF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2E2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 (‍﻿​﻿⁠‍‌‌​​⁠​﻿⁠‌​‍​​⁠﻿‌‍​⁠⁠‍⁠​﻿​⁠‌​‍‌‍﻿‍‍﻿‌‌​Запрет)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B774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</w:t>
            </w:r>
          </w:p>
          <w:p w14:paraId="333C9E54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D768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</w:t>
            </w:r>
          </w:p>
          <w:p w14:paraId="175E7F4F" w14:textId="77777777" w:rsidR="00FE5EF2" w:rsidRPr="00852DCE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852DCE" w:rsidRPr="00852DCE" w14:paraId="7F926650" w14:textId="77777777" w:rsidTr="000407E0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138" w14:textId="77777777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A16" w14:textId="59FBB8E6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23.31.10.129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6ADC" w14:textId="10C4FFC3" w:rsidR="00852DCE" w:rsidRPr="00852DCE" w:rsidRDefault="00852DCE" w:rsidP="00852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hAnsi="Times New Roman" w:cs="Times New Roman"/>
                <w:sz w:val="20"/>
                <w:szCs w:val="20"/>
              </w:rPr>
              <w:t>Керамогранит R SANDSTONE DARK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734" w14:textId="77777777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457" w14:textId="391A7D00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E43" w14:textId="483A34FA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852DCE" w:rsidRPr="00852DCE" w14:paraId="2176D9BB" w14:textId="77777777" w:rsidTr="000407E0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2D2" w14:textId="64435443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636" w14:textId="20590F3D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23.31.10.121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49E0" w14:textId="70949036" w:rsidR="00852DCE" w:rsidRPr="00852DCE" w:rsidRDefault="00852DCE" w:rsidP="00852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hAnsi="Times New Roman" w:cs="Times New Roman"/>
                <w:sz w:val="20"/>
                <w:szCs w:val="20"/>
              </w:rPr>
              <w:t>Плитка GLOBAL TILE Искра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26C" w14:textId="77777777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060" w14:textId="77777777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63A" w14:textId="633F1866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852DCE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852DCE" w:rsidRPr="00852DCE" w14:paraId="2293921A" w14:textId="77777777" w:rsidTr="000407E0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BEF" w14:textId="0604694F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AA3" w14:textId="44165413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23.31.10.121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579A" w14:textId="0E6D668D" w:rsidR="00852DCE" w:rsidRPr="00852DCE" w:rsidRDefault="00852DCE" w:rsidP="00852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hAnsi="Times New Roman" w:cs="Times New Roman"/>
                <w:sz w:val="20"/>
                <w:szCs w:val="20"/>
              </w:rPr>
              <w:t>Плитка GLOBAL TILE Искра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51E" w14:textId="77777777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607" w14:textId="77777777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B59" w14:textId="0697EC48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852DCE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852DCE" w:rsidRPr="00852DCE" w14:paraId="6361C08D" w14:textId="77777777" w:rsidTr="000407E0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B15" w14:textId="66A68359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FC7C" w14:textId="711EAAA7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024F" w14:textId="13D5EDBB" w:rsidR="00852DCE" w:rsidRPr="00852DCE" w:rsidRDefault="00852DCE" w:rsidP="00852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Клей плиточный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B55" w14:textId="4D0A9862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5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348" w14:textId="7FB4DE3E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E1B" w14:textId="1B468D68" w:rsidR="00852DCE" w:rsidRPr="00852DCE" w:rsidRDefault="00852DCE" w:rsidP="00852DCE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6A421D" w14:textId="77777777" w:rsidR="0014004F" w:rsidRPr="00FE5EF2" w:rsidRDefault="0014004F">
      <w:pPr>
        <w:jc w:val="center"/>
        <w:rPr>
          <w:rFonts w:ascii="Times New Roman" w:eastAsia="Liberation Sans" w:hAnsi="Times New Roman" w:cs="Times New Roman"/>
          <w:b/>
          <w:color w:val="000000" w:themeColor="text1"/>
        </w:rPr>
      </w:pPr>
    </w:p>
    <w:p w14:paraId="0D2056C5" w14:textId="6FB0C8AA" w:rsidR="00FE5EF2" w:rsidRPr="00FE5EF2" w:rsidRDefault="00FE5EF2" w:rsidP="00FE5EF2">
      <w:pPr>
        <w:pStyle w:val="affc"/>
        <w:numPr>
          <w:ilvl w:val="0"/>
          <w:numId w:val="24"/>
        </w:numPr>
        <w:rPr>
          <w:b/>
          <w:color w:val="000000" w:themeColor="text1"/>
          <w:sz w:val="22"/>
          <w:szCs w:val="22"/>
          <w:highlight w:val="white"/>
        </w:rPr>
      </w:pPr>
      <w:r w:rsidRPr="00FE5EF2">
        <w:rPr>
          <w:b/>
          <w:color w:val="000000" w:themeColor="text1"/>
          <w:sz w:val="22"/>
          <w:szCs w:val="22"/>
          <w:highlight w:val="white"/>
        </w:rPr>
        <w:t>Объект закупки</w:t>
      </w:r>
    </w:p>
    <w:tbl>
      <w:tblPr>
        <w:tblStyle w:val="afff2"/>
        <w:tblW w:w="101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915"/>
        <w:gridCol w:w="5953"/>
        <w:gridCol w:w="846"/>
        <w:gridCol w:w="850"/>
      </w:tblGrid>
      <w:tr w:rsidR="008B542D" w:rsidRPr="00474AFC" w14:paraId="7DDF5671" w14:textId="77777777" w:rsidTr="000E0882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8317" w14:textId="77777777" w:rsidR="008B542D" w:rsidRPr="00474AFC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AFC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№</w:t>
            </w:r>
          </w:p>
          <w:p w14:paraId="624BE73D" w14:textId="77777777" w:rsidR="008B542D" w:rsidRPr="00474AFC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AFC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FFDB" w14:textId="77777777" w:rsidR="008B542D" w:rsidRPr="00474AFC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AFC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2F3A" w14:textId="77777777" w:rsidR="008B542D" w:rsidRPr="00474AFC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AFC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Требуемые технические характеристики</w:t>
            </w:r>
          </w:p>
        </w:tc>
        <w:tc>
          <w:tcPr>
            <w:tcW w:w="846" w:type="dxa"/>
          </w:tcPr>
          <w:p w14:paraId="6A59595B" w14:textId="54FC16DC" w:rsidR="008B542D" w:rsidRPr="00474AFC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474AFC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A686" w14:textId="6612627E" w:rsidR="008B542D" w:rsidRPr="00474AFC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AFC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 xml:space="preserve">Кол-во </w:t>
            </w:r>
          </w:p>
        </w:tc>
      </w:tr>
      <w:tr w:rsidR="00474AFC" w:rsidRPr="00474AFC" w14:paraId="11C6AE04" w14:textId="77777777" w:rsidTr="000E0882">
        <w:trPr>
          <w:trHeight w:val="623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1F3D" w14:textId="344EF79D" w:rsidR="00474AFC" w:rsidRPr="00474AFC" w:rsidRDefault="00474AFC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4AFC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1 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6078" w14:textId="2A71EA42" w:rsidR="00474AFC" w:rsidRPr="00474AFC" w:rsidRDefault="0060030D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Керамогранит R SANDSTONE DARK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1ED" w14:textId="4D5A474E" w:rsidR="0060030D" w:rsidRPr="0060030D" w:rsidRDefault="0060030D" w:rsidP="0060030D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Цвет: темный песчаник</w:t>
            </w:r>
          </w:p>
          <w:p w14:paraId="3FE8DF0F" w14:textId="77777777" w:rsidR="0060030D" w:rsidRPr="0060030D" w:rsidRDefault="0060030D" w:rsidP="0060030D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Назначение: Напольная плита</w:t>
            </w:r>
          </w:p>
          <w:p w14:paraId="63C213BF" w14:textId="77777777" w:rsidR="0060030D" w:rsidRPr="0060030D" w:rsidRDefault="0060030D" w:rsidP="0060030D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Размер: 60 х 60 см</w:t>
            </w:r>
          </w:p>
          <w:p w14:paraId="277C634D" w14:textId="77777777" w:rsidR="0060030D" w:rsidRPr="0060030D" w:rsidRDefault="0060030D" w:rsidP="0060030D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Толщина: 10 мм</w:t>
            </w:r>
          </w:p>
          <w:p w14:paraId="4013E1EE" w14:textId="77777777" w:rsidR="0060030D" w:rsidRPr="0060030D" w:rsidRDefault="0060030D" w:rsidP="0060030D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Поверхность: матовая</w:t>
            </w:r>
          </w:p>
          <w:p w14:paraId="55CF450C" w14:textId="77777777" w:rsidR="0060030D" w:rsidRPr="0060030D" w:rsidRDefault="0060030D" w:rsidP="0060030D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Кол-во в упаковке: 1,44м2</w:t>
            </w:r>
          </w:p>
          <w:p w14:paraId="1AD226A4" w14:textId="0B98B22F" w:rsidR="00474AFC" w:rsidRPr="00474AFC" w:rsidRDefault="0060030D" w:rsidP="0060030D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Фактура: гладкая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5115CAD" w14:textId="41F4061C" w:rsidR="00474AFC" w:rsidRPr="00474AFC" w:rsidRDefault="0060030D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264A" w14:textId="5173D75A" w:rsidR="00474AFC" w:rsidRPr="00474AFC" w:rsidRDefault="0060030D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60030D" w:rsidRPr="00474AFC" w14:paraId="0A929D5B" w14:textId="77777777" w:rsidTr="000E0882">
        <w:trPr>
          <w:trHeight w:val="623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0257" w14:textId="35AB703F" w:rsidR="0060030D" w:rsidRPr="00474AFC" w:rsidRDefault="0060030D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</w:rPr>
            </w:pPr>
            <w:r>
              <w:rPr>
                <w:rFonts w:ascii="Times New Roman" w:eastAsia="Liberation Sans" w:hAnsi="Times New Roman" w:cs="Times New Roman"/>
                <w:color w:val="000000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89AB" w14:textId="3BA0576F" w:rsidR="0060030D" w:rsidRPr="00852DCE" w:rsidRDefault="0060030D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30D">
              <w:rPr>
                <w:rFonts w:ascii="Times New Roman" w:hAnsi="Times New Roman" w:cs="Times New Roman"/>
                <w:sz w:val="22"/>
                <w:szCs w:val="22"/>
              </w:rPr>
              <w:t>Плитка GLOBAL TILE Искра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62E4" w14:textId="6CF67593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Материал: Керамика</w:t>
            </w:r>
          </w:p>
          <w:p w14:paraId="38D113EA" w14:textId="46098588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Размер: 30x60</w:t>
            </w:r>
          </w:p>
          <w:p w14:paraId="3B275306" w14:textId="268F07CD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Толщина штуки (см): 0.85</w:t>
            </w:r>
          </w:p>
          <w:p w14:paraId="60014481" w14:textId="03CF1443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Тип поверхности: Матовая</w:t>
            </w:r>
          </w:p>
          <w:p w14:paraId="4C993A20" w14:textId="1F58AF45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Цвет: Светло-серый</w:t>
            </w:r>
          </w:p>
          <w:p w14:paraId="1E7D94A5" w14:textId="74EC2459" w:rsidR="00852DCE" w:rsidRPr="00852DCE" w:rsidRDefault="0066071B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852DCE" w:rsidRPr="00852DCE">
              <w:rPr>
                <w:rFonts w:ascii="Times New Roman" w:hAnsi="Times New Roman" w:cs="Times New Roman"/>
                <w:sz w:val="22"/>
                <w:szCs w:val="22"/>
              </w:rPr>
              <w:t xml:space="preserve"> упаковке: 1.62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м2</w:t>
            </w:r>
          </w:p>
          <w:p w14:paraId="1A6A1468" w14:textId="22DD24F5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Количество штук в упаковке: 9</w:t>
            </w:r>
          </w:p>
          <w:p w14:paraId="1315123B" w14:textId="5531563F" w:rsidR="0060030D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Назначение: Настенная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A692240" w14:textId="57F3D757" w:rsidR="0060030D" w:rsidRPr="00852DCE" w:rsidRDefault="00852DCE" w:rsidP="00852D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A94C" w14:textId="2FCC2D08" w:rsidR="0060030D" w:rsidRPr="00852DCE" w:rsidRDefault="00852DCE" w:rsidP="00852D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852DCE" w:rsidRPr="00474AFC" w14:paraId="182CE331" w14:textId="77777777" w:rsidTr="000E0882">
        <w:trPr>
          <w:trHeight w:val="623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8D86" w14:textId="0D149DDB" w:rsidR="00852DCE" w:rsidRDefault="00852DCE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</w:rPr>
            </w:pPr>
            <w:r>
              <w:rPr>
                <w:rFonts w:ascii="Times New Roman" w:eastAsia="Liberation Sans" w:hAnsi="Times New Roman" w:cs="Times New Roman"/>
                <w:color w:val="000000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0E1F" w14:textId="089BED24" w:rsidR="00852DCE" w:rsidRPr="00852DCE" w:rsidRDefault="00852DCE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Плитка GLOBAL TILE Искра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191F" w14:textId="4AAC2BAC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Материал: Керамика</w:t>
            </w:r>
          </w:p>
          <w:p w14:paraId="1270F495" w14:textId="085AA779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Размер: 30x60</w:t>
            </w:r>
          </w:p>
          <w:p w14:paraId="138A78B1" w14:textId="1C1F6E40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Толщина штуки (см): 0.85</w:t>
            </w:r>
          </w:p>
          <w:p w14:paraId="67587822" w14:textId="20B2DC9C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Тип поверхности: Матовая</w:t>
            </w:r>
          </w:p>
          <w:p w14:paraId="19A9F36C" w14:textId="2C4B0C78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Цвет: Светло-серый</w:t>
            </w:r>
            <w:r w:rsidR="0066071B">
              <w:rPr>
                <w:rFonts w:ascii="Times New Roman" w:hAnsi="Times New Roman" w:cs="Times New Roman"/>
                <w:sz w:val="22"/>
                <w:szCs w:val="22"/>
              </w:rPr>
              <w:t xml:space="preserve"> рельеф</w:t>
            </w:r>
          </w:p>
          <w:p w14:paraId="72ED461F" w14:textId="2A3551B2" w:rsidR="00852DCE" w:rsidRPr="00852DCE" w:rsidRDefault="0066071B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852DCE" w:rsidRPr="00852DCE">
              <w:rPr>
                <w:rFonts w:ascii="Times New Roman" w:hAnsi="Times New Roman" w:cs="Times New Roman"/>
                <w:sz w:val="22"/>
                <w:szCs w:val="22"/>
              </w:rPr>
              <w:t xml:space="preserve"> упаковке: 1.62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м2</w:t>
            </w:r>
          </w:p>
          <w:p w14:paraId="2E7336D8" w14:textId="2BBA1146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Количество штук в упаковке: 9</w:t>
            </w:r>
          </w:p>
          <w:p w14:paraId="0C4D76D5" w14:textId="4BAD21E9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Назначение: Настенная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2D48C5E" w14:textId="4B9AF93D" w:rsidR="00852DCE" w:rsidRPr="00852DCE" w:rsidRDefault="00852DCE" w:rsidP="00852D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B475" w14:textId="71BDBE23" w:rsidR="00852DCE" w:rsidRPr="00852DCE" w:rsidRDefault="00852DCE" w:rsidP="00852D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74AFC" w:rsidRPr="00474AFC" w14:paraId="30395DFC" w14:textId="77777777" w:rsidTr="000E0882">
        <w:trPr>
          <w:trHeight w:val="693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BB28" w14:textId="6F8130D6" w:rsidR="00474AFC" w:rsidRPr="00474AFC" w:rsidRDefault="00852DCE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95C4" w14:textId="69EF0464" w:rsidR="00474AFC" w:rsidRPr="00474AFC" w:rsidRDefault="00474AFC" w:rsidP="00474A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 xml:space="preserve">Клей </w:t>
            </w:r>
            <w:r w:rsidR="00852DCE" w:rsidRPr="00852DCE">
              <w:rPr>
                <w:rFonts w:ascii="Times New Roman" w:hAnsi="Times New Roman" w:cs="Times New Roman"/>
                <w:sz w:val="22"/>
                <w:szCs w:val="22"/>
              </w:rPr>
              <w:t>плиточный ЦЕРЕЗИТ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7928" w14:textId="2BCFAB1D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Класс клея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по ГОСТ Р 56387-2018 С2 ТЕ</w:t>
            </w:r>
          </w:p>
          <w:p w14:paraId="4FEA1E93" w14:textId="077771EE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Состав СM16: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 xml:space="preserve">цемент, минеральные заполнители, модифицирующие добавки, армирующие </w:t>
            </w:r>
            <w:proofErr w:type="spellStart"/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микроволокна</w:t>
            </w:r>
            <w:proofErr w:type="spellEnd"/>
          </w:p>
          <w:p w14:paraId="1FE2F706" w14:textId="77777777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Жизнеспособность (время потребления): около 4 часов</w:t>
            </w:r>
          </w:p>
          <w:p w14:paraId="612B710D" w14:textId="77777777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Температура применения: от +5 до +30°С</w:t>
            </w:r>
          </w:p>
          <w:p w14:paraId="5A9CF1B0" w14:textId="77777777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Способность к смачиванию: не менее 30 минут</w:t>
            </w:r>
          </w:p>
          <w:p w14:paraId="51F0D157" w14:textId="77777777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Открытое время: 30 минут</w:t>
            </w:r>
          </w:p>
          <w:p w14:paraId="1E9BDFBB" w14:textId="77777777" w:rsidR="00852DCE" w:rsidRPr="00852DCE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Стойкость к сползанию: не более 0,5 мм</w:t>
            </w:r>
          </w:p>
          <w:p w14:paraId="3A7F746A" w14:textId="77777777" w:rsidR="00474AFC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Заполнение швов: минимум через 12 часов (в зависимости от впитывающих свойств основания)</w:t>
            </w:r>
          </w:p>
          <w:p w14:paraId="1E366ECD" w14:textId="44BDF7D0" w:rsidR="00852DCE" w:rsidRPr="00474AFC" w:rsidRDefault="00852DCE" w:rsidP="00852DC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 упаковки -25 кг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94565D9" w14:textId="6182682F" w:rsidR="00474AFC" w:rsidRPr="00474AFC" w:rsidRDefault="00852DCE" w:rsidP="00852D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F239" w14:textId="4C5C584E" w:rsidR="00474AFC" w:rsidRPr="00474AFC" w:rsidRDefault="00852DCE" w:rsidP="00852D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DC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</w:tbl>
    <w:p w14:paraId="0E0E8DB9" w14:textId="77777777" w:rsidR="00297F1D" w:rsidRPr="00FE5EF2" w:rsidRDefault="00297F1D" w:rsidP="00FE5EF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27D1BF9" w14:textId="77777777" w:rsidR="00852DCE" w:rsidRPr="0066071B" w:rsidRDefault="00FE5EF2" w:rsidP="00FE5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071B">
        <w:rPr>
          <w:rFonts w:ascii="Times New Roman" w:eastAsia="Liberation Sans" w:hAnsi="Times New Roman" w:cs="Times New Roman"/>
          <w:b/>
          <w:bCs/>
        </w:rPr>
        <w:t>2. Место поставки:</w:t>
      </w:r>
      <w:r w:rsidR="008F1773" w:rsidRPr="0066071B">
        <w:t xml:space="preserve"> </w:t>
      </w:r>
      <w:r w:rsidR="00852DCE" w:rsidRPr="0066071B">
        <w:rPr>
          <w:rFonts w:ascii="Times New Roman" w:hAnsi="Times New Roman" w:cs="Times New Roman"/>
        </w:rPr>
        <w:t>654080, Кемеровская область - Кузбасс обл., г. Новокузнецк, Свердлова, 10,</w:t>
      </w:r>
    </w:p>
    <w:p w14:paraId="5AE9807C" w14:textId="3FB1086D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66071B">
        <w:rPr>
          <w:rFonts w:ascii="Times New Roman" w:eastAsia="Liberation Sans" w:hAnsi="Times New Roman" w:cs="Times New Roman"/>
          <w:b/>
          <w:bCs/>
        </w:rPr>
        <w:t xml:space="preserve">3. Срок поставки: </w:t>
      </w:r>
      <w:r w:rsidR="001373DF" w:rsidRPr="0066071B">
        <w:rPr>
          <w:rFonts w:ascii="Times New Roman" w:eastAsia="Liberation Sans" w:hAnsi="Times New Roman" w:cs="Times New Roman"/>
        </w:rPr>
        <w:t xml:space="preserve">с момента заключения договора </w:t>
      </w:r>
      <w:r w:rsidRPr="0066071B">
        <w:rPr>
          <w:rFonts w:ascii="Times New Roman" w:eastAsia="Liberation Sans" w:hAnsi="Times New Roman" w:cs="Times New Roman"/>
        </w:rPr>
        <w:t xml:space="preserve">в течение </w:t>
      </w:r>
      <w:r w:rsidR="00852DCE" w:rsidRPr="0066071B">
        <w:rPr>
          <w:rFonts w:ascii="Times New Roman" w:eastAsia="Liberation Sans" w:hAnsi="Times New Roman" w:cs="Times New Roman"/>
        </w:rPr>
        <w:t>10</w:t>
      </w:r>
      <w:r w:rsidR="00474AFC" w:rsidRPr="0066071B">
        <w:rPr>
          <w:rFonts w:ascii="Times New Roman" w:eastAsia="Liberation Sans" w:hAnsi="Times New Roman" w:cs="Times New Roman"/>
        </w:rPr>
        <w:t xml:space="preserve"> рабочих </w:t>
      </w:r>
      <w:r w:rsidRPr="0066071B">
        <w:rPr>
          <w:rFonts w:ascii="Times New Roman" w:eastAsia="Liberation Sans" w:hAnsi="Times New Roman" w:cs="Times New Roman"/>
        </w:rPr>
        <w:t>дней.</w:t>
      </w:r>
      <w:bookmarkStart w:id="0" w:name="_GoBack"/>
      <w:bookmarkEnd w:id="0"/>
      <w:r w:rsidR="004F76D4">
        <w:rPr>
          <w:rFonts w:ascii="Times New Roman" w:eastAsia="Liberation Sans" w:hAnsi="Times New Roman" w:cs="Times New Roman"/>
        </w:rPr>
        <w:t xml:space="preserve"> </w:t>
      </w:r>
    </w:p>
    <w:p w14:paraId="4AF2F661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3.1. Доставка, погрузочно-разгрузочные работы, осуществляется силами Поставщика.</w:t>
      </w:r>
    </w:p>
    <w:p w14:paraId="65E2BF34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46CE112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A75924F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lastRenderedPageBreak/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B7ACBE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70EDF3C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3AEDBDB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6355F6A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5. Требования к упаковке и маркировке поставляемого товара:</w:t>
      </w:r>
    </w:p>
    <w:p w14:paraId="7932A6A5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7300958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8E3431E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192C10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604B99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6E515DC0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28684E9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5F5FA382" w14:textId="3DA5C9B8" w:rsidR="00297F1D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297F1D" w:rsidRPr="00FE5EF2" w:rsidSect="00EB6A67">
      <w:footerReference w:type="default" r:id="rId8"/>
      <w:footerReference w:type="first" r:id="rId9"/>
      <w:pgSz w:w="11906" w:h="16838"/>
      <w:pgMar w:top="567" w:right="851" w:bottom="0" w:left="70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A621" w14:textId="77777777" w:rsidR="002C5ACD" w:rsidRDefault="002C5ACD">
      <w:pPr>
        <w:spacing w:after="0" w:line="240" w:lineRule="auto"/>
      </w:pPr>
      <w:r>
        <w:separator/>
      </w:r>
    </w:p>
  </w:endnote>
  <w:endnote w:type="continuationSeparator" w:id="0">
    <w:p w14:paraId="12696768" w14:textId="77777777" w:rsidR="002C5ACD" w:rsidRDefault="002C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F956" w14:textId="77777777" w:rsidR="00CB0DBB" w:rsidRDefault="00CB0DBB">
    <w:pPr>
      <w:keepLine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5C71" w14:textId="77777777" w:rsidR="00CB0DBB" w:rsidRDefault="00CB0D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C1B28" w14:textId="77777777" w:rsidR="002C5ACD" w:rsidRDefault="002C5ACD">
      <w:pPr>
        <w:spacing w:after="0" w:line="240" w:lineRule="auto"/>
      </w:pPr>
      <w:r>
        <w:separator/>
      </w:r>
    </w:p>
  </w:footnote>
  <w:footnote w:type="continuationSeparator" w:id="0">
    <w:p w14:paraId="671A462C" w14:textId="77777777" w:rsidR="002C5ACD" w:rsidRDefault="002C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FC6"/>
    <w:multiLevelType w:val="hybridMultilevel"/>
    <w:tmpl w:val="020E39D6"/>
    <w:lvl w:ilvl="0" w:tplc="39A28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A6D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21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8F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081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C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D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E5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0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7F11"/>
    <w:multiLevelType w:val="multilevel"/>
    <w:tmpl w:val="980A427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177EFC"/>
    <w:multiLevelType w:val="hybridMultilevel"/>
    <w:tmpl w:val="9DB80FC0"/>
    <w:lvl w:ilvl="0" w:tplc="BFB87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A4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22D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4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6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C5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C9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292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A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0982"/>
    <w:multiLevelType w:val="multilevel"/>
    <w:tmpl w:val="8A704B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4" w15:restartNumberingAfterBreak="0">
    <w:nsid w:val="1B6B00B8"/>
    <w:multiLevelType w:val="hybridMultilevel"/>
    <w:tmpl w:val="7B90CA8A"/>
    <w:lvl w:ilvl="0" w:tplc="C5F4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22C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2A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4F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63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A86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8E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260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87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7329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622B0F"/>
    <w:multiLevelType w:val="hybridMultilevel"/>
    <w:tmpl w:val="421ED872"/>
    <w:lvl w:ilvl="0" w:tplc="1BCE2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FEA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A0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4E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C4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6F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64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42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2A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5177"/>
    <w:multiLevelType w:val="hybridMultilevel"/>
    <w:tmpl w:val="02B41D5E"/>
    <w:lvl w:ilvl="0" w:tplc="E6E6A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24B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08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88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25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66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B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E7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C4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3E58"/>
    <w:multiLevelType w:val="hybridMultilevel"/>
    <w:tmpl w:val="C914A6BA"/>
    <w:lvl w:ilvl="0" w:tplc="D6DC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C6D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81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6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06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D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81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25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399B"/>
    <w:multiLevelType w:val="hybridMultilevel"/>
    <w:tmpl w:val="7652BCB0"/>
    <w:lvl w:ilvl="0" w:tplc="1B420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1CE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E6E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8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037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C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A0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09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755EA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960DB"/>
    <w:multiLevelType w:val="hybridMultilevel"/>
    <w:tmpl w:val="0CC41C46"/>
    <w:lvl w:ilvl="0" w:tplc="002C0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AE9DE">
      <w:start w:val="1"/>
      <w:numFmt w:val="lowerLetter"/>
      <w:lvlText w:val="%2."/>
      <w:lvlJc w:val="left"/>
      <w:pPr>
        <w:ind w:left="1440" w:hanging="360"/>
      </w:pPr>
    </w:lvl>
    <w:lvl w:ilvl="2" w:tplc="818421E8">
      <w:start w:val="1"/>
      <w:numFmt w:val="lowerRoman"/>
      <w:lvlText w:val="%3."/>
      <w:lvlJc w:val="right"/>
      <w:pPr>
        <w:ind w:left="2160" w:hanging="180"/>
      </w:pPr>
    </w:lvl>
    <w:lvl w:ilvl="3" w:tplc="1E529A78">
      <w:start w:val="1"/>
      <w:numFmt w:val="decimal"/>
      <w:lvlText w:val="%4."/>
      <w:lvlJc w:val="left"/>
      <w:pPr>
        <w:ind w:left="2880" w:hanging="360"/>
      </w:pPr>
    </w:lvl>
    <w:lvl w:ilvl="4" w:tplc="58F668C2">
      <w:start w:val="1"/>
      <w:numFmt w:val="lowerLetter"/>
      <w:lvlText w:val="%5."/>
      <w:lvlJc w:val="left"/>
      <w:pPr>
        <w:ind w:left="3600" w:hanging="360"/>
      </w:pPr>
    </w:lvl>
    <w:lvl w:ilvl="5" w:tplc="615EE42E">
      <w:start w:val="1"/>
      <w:numFmt w:val="lowerRoman"/>
      <w:lvlText w:val="%6."/>
      <w:lvlJc w:val="right"/>
      <w:pPr>
        <w:ind w:left="4320" w:hanging="180"/>
      </w:pPr>
    </w:lvl>
    <w:lvl w:ilvl="6" w:tplc="48EE5372">
      <w:start w:val="1"/>
      <w:numFmt w:val="decimal"/>
      <w:lvlText w:val="%7."/>
      <w:lvlJc w:val="left"/>
      <w:pPr>
        <w:ind w:left="5040" w:hanging="360"/>
      </w:pPr>
    </w:lvl>
    <w:lvl w:ilvl="7" w:tplc="94D41952">
      <w:start w:val="1"/>
      <w:numFmt w:val="lowerLetter"/>
      <w:lvlText w:val="%8."/>
      <w:lvlJc w:val="left"/>
      <w:pPr>
        <w:ind w:left="5760" w:hanging="360"/>
      </w:pPr>
    </w:lvl>
    <w:lvl w:ilvl="8" w:tplc="C5C6B9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10456"/>
    <w:multiLevelType w:val="hybridMultilevel"/>
    <w:tmpl w:val="EEF85C58"/>
    <w:lvl w:ilvl="0" w:tplc="01D0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004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7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AA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4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0D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08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08B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526B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237122"/>
    <w:multiLevelType w:val="hybridMultilevel"/>
    <w:tmpl w:val="F91A1D96"/>
    <w:lvl w:ilvl="0" w:tplc="51B87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6E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A6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81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5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05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E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7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2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271A"/>
    <w:multiLevelType w:val="hybridMultilevel"/>
    <w:tmpl w:val="82661A88"/>
    <w:lvl w:ilvl="0" w:tplc="1658B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063898">
      <w:start w:val="1"/>
      <w:numFmt w:val="lowerLetter"/>
      <w:lvlText w:val="%2."/>
      <w:lvlJc w:val="left"/>
      <w:pPr>
        <w:ind w:left="1440" w:hanging="360"/>
      </w:pPr>
    </w:lvl>
    <w:lvl w:ilvl="2" w:tplc="A156D3B2">
      <w:start w:val="1"/>
      <w:numFmt w:val="lowerRoman"/>
      <w:lvlText w:val="%3."/>
      <w:lvlJc w:val="right"/>
      <w:pPr>
        <w:ind w:left="2160" w:hanging="180"/>
      </w:pPr>
    </w:lvl>
    <w:lvl w:ilvl="3" w:tplc="D096B5D8">
      <w:start w:val="1"/>
      <w:numFmt w:val="decimal"/>
      <w:lvlText w:val="%4."/>
      <w:lvlJc w:val="left"/>
      <w:pPr>
        <w:ind w:left="2880" w:hanging="360"/>
      </w:pPr>
    </w:lvl>
    <w:lvl w:ilvl="4" w:tplc="B1D4ABD2">
      <w:start w:val="1"/>
      <w:numFmt w:val="lowerLetter"/>
      <w:lvlText w:val="%5."/>
      <w:lvlJc w:val="left"/>
      <w:pPr>
        <w:ind w:left="3600" w:hanging="360"/>
      </w:pPr>
    </w:lvl>
    <w:lvl w:ilvl="5" w:tplc="2AB253B0">
      <w:start w:val="1"/>
      <w:numFmt w:val="lowerRoman"/>
      <w:lvlText w:val="%6."/>
      <w:lvlJc w:val="right"/>
      <w:pPr>
        <w:ind w:left="4320" w:hanging="180"/>
      </w:pPr>
    </w:lvl>
    <w:lvl w:ilvl="6" w:tplc="FFCAA74A">
      <w:start w:val="1"/>
      <w:numFmt w:val="decimal"/>
      <w:lvlText w:val="%7."/>
      <w:lvlJc w:val="left"/>
      <w:pPr>
        <w:ind w:left="5040" w:hanging="360"/>
      </w:pPr>
    </w:lvl>
    <w:lvl w:ilvl="7" w:tplc="585C5A92">
      <w:start w:val="1"/>
      <w:numFmt w:val="lowerLetter"/>
      <w:lvlText w:val="%8."/>
      <w:lvlJc w:val="left"/>
      <w:pPr>
        <w:ind w:left="5760" w:hanging="360"/>
      </w:pPr>
    </w:lvl>
    <w:lvl w:ilvl="8" w:tplc="032E32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7185C"/>
    <w:multiLevelType w:val="hybridMultilevel"/>
    <w:tmpl w:val="88803438"/>
    <w:lvl w:ilvl="0" w:tplc="BF64D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C6F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29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01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69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44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E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8F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85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9505D"/>
    <w:multiLevelType w:val="hybridMultilevel"/>
    <w:tmpl w:val="930A73BE"/>
    <w:lvl w:ilvl="0" w:tplc="E2543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684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4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CB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AE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2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2B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F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EF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54287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A3D08"/>
    <w:multiLevelType w:val="hybridMultilevel"/>
    <w:tmpl w:val="2F645672"/>
    <w:lvl w:ilvl="0" w:tplc="EC566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284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6E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24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85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C5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4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4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6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06BAC"/>
    <w:multiLevelType w:val="hybridMultilevel"/>
    <w:tmpl w:val="FFD42490"/>
    <w:lvl w:ilvl="0" w:tplc="134EE224">
      <w:start w:val="1"/>
      <w:numFmt w:val="decimal"/>
      <w:lvlText w:val="%1."/>
      <w:lvlJc w:val="left"/>
      <w:pPr>
        <w:ind w:left="720" w:hanging="360"/>
      </w:pPr>
    </w:lvl>
    <w:lvl w:ilvl="1" w:tplc="0E146640">
      <w:start w:val="1"/>
      <w:numFmt w:val="lowerLetter"/>
      <w:lvlText w:val="%2."/>
      <w:lvlJc w:val="left"/>
      <w:pPr>
        <w:ind w:left="1440" w:hanging="360"/>
      </w:pPr>
    </w:lvl>
    <w:lvl w:ilvl="2" w:tplc="0DCEFA46">
      <w:start w:val="1"/>
      <w:numFmt w:val="lowerRoman"/>
      <w:lvlText w:val="%3."/>
      <w:lvlJc w:val="right"/>
      <w:pPr>
        <w:ind w:left="2160" w:hanging="360"/>
      </w:pPr>
    </w:lvl>
    <w:lvl w:ilvl="3" w:tplc="D3388204">
      <w:start w:val="1"/>
      <w:numFmt w:val="decimal"/>
      <w:lvlText w:val="%4."/>
      <w:lvlJc w:val="left"/>
      <w:pPr>
        <w:ind w:left="2880" w:hanging="360"/>
      </w:pPr>
    </w:lvl>
    <w:lvl w:ilvl="4" w:tplc="7BBC6CEA">
      <w:start w:val="1"/>
      <w:numFmt w:val="lowerLetter"/>
      <w:lvlText w:val="%5."/>
      <w:lvlJc w:val="left"/>
      <w:pPr>
        <w:ind w:left="3600" w:hanging="360"/>
      </w:pPr>
    </w:lvl>
    <w:lvl w:ilvl="5" w:tplc="E3944502">
      <w:start w:val="1"/>
      <w:numFmt w:val="lowerRoman"/>
      <w:lvlText w:val="%6."/>
      <w:lvlJc w:val="right"/>
      <w:pPr>
        <w:ind w:left="4320" w:hanging="360"/>
      </w:pPr>
    </w:lvl>
    <w:lvl w:ilvl="6" w:tplc="BAF27468">
      <w:start w:val="1"/>
      <w:numFmt w:val="decimal"/>
      <w:lvlText w:val="%7."/>
      <w:lvlJc w:val="left"/>
      <w:pPr>
        <w:ind w:left="5040" w:hanging="360"/>
      </w:pPr>
    </w:lvl>
    <w:lvl w:ilvl="7" w:tplc="260ABED0">
      <w:start w:val="1"/>
      <w:numFmt w:val="lowerLetter"/>
      <w:lvlText w:val="%8."/>
      <w:lvlJc w:val="left"/>
      <w:pPr>
        <w:ind w:left="5760" w:hanging="360"/>
      </w:pPr>
    </w:lvl>
    <w:lvl w:ilvl="8" w:tplc="AF56F14C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54D64FB9"/>
    <w:multiLevelType w:val="hybridMultilevel"/>
    <w:tmpl w:val="57B8BCF2"/>
    <w:lvl w:ilvl="0" w:tplc="02360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6E2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0A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0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07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21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CC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84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F3712"/>
    <w:multiLevelType w:val="hybridMultilevel"/>
    <w:tmpl w:val="DE249E44"/>
    <w:lvl w:ilvl="0" w:tplc="489E3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EC9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CE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A7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F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83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86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A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03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75624"/>
    <w:multiLevelType w:val="hybridMultilevel"/>
    <w:tmpl w:val="D1CA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9"/>
  </w:num>
  <w:num w:numId="16">
    <w:abstractNumId w:val="7"/>
  </w:num>
  <w:num w:numId="17">
    <w:abstractNumId w:val="21"/>
  </w:num>
  <w:num w:numId="18">
    <w:abstractNumId w:val="22"/>
  </w:num>
  <w:num w:numId="19">
    <w:abstractNumId w:val="0"/>
  </w:num>
  <w:num w:numId="20">
    <w:abstractNumId w:val="14"/>
  </w:num>
  <w:num w:numId="21">
    <w:abstractNumId w:val="2"/>
  </w:num>
  <w:num w:numId="22">
    <w:abstractNumId w:val="4"/>
  </w:num>
  <w:num w:numId="23">
    <w:abstractNumId w:val="9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1D"/>
    <w:rsid w:val="000E0882"/>
    <w:rsid w:val="001275E9"/>
    <w:rsid w:val="001373DF"/>
    <w:rsid w:val="0014004F"/>
    <w:rsid w:val="001655F9"/>
    <w:rsid w:val="00184D91"/>
    <w:rsid w:val="00220E3F"/>
    <w:rsid w:val="00297F1D"/>
    <w:rsid w:val="002C5ACD"/>
    <w:rsid w:val="002D073C"/>
    <w:rsid w:val="002D6AC4"/>
    <w:rsid w:val="003B6A8B"/>
    <w:rsid w:val="00414FA4"/>
    <w:rsid w:val="0042622C"/>
    <w:rsid w:val="00451F96"/>
    <w:rsid w:val="00474AFC"/>
    <w:rsid w:val="004B62CE"/>
    <w:rsid w:val="004F76D4"/>
    <w:rsid w:val="00527C8E"/>
    <w:rsid w:val="00583063"/>
    <w:rsid w:val="0060030D"/>
    <w:rsid w:val="00636EBB"/>
    <w:rsid w:val="00645C97"/>
    <w:rsid w:val="0066071B"/>
    <w:rsid w:val="00683888"/>
    <w:rsid w:val="006C586D"/>
    <w:rsid w:val="006E3630"/>
    <w:rsid w:val="00751EFB"/>
    <w:rsid w:val="007A6F40"/>
    <w:rsid w:val="007C0A43"/>
    <w:rsid w:val="007F6661"/>
    <w:rsid w:val="00852DCE"/>
    <w:rsid w:val="008B542D"/>
    <w:rsid w:val="008F01F5"/>
    <w:rsid w:val="008F0ADD"/>
    <w:rsid w:val="008F1773"/>
    <w:rsid w:val="009910BB"/>
    <w:rsid w:val="009978BA"/>
    <w:rsid w:val="00A24AC8"/>
    <w:rsid w:val="00AF1C8B"/>
    <w:rsid w:val="00B0526A"/>
    <w:rsid w:val="00B2589F"/>
    <w:rsid w:val="00B533A6"/>
    <w:rsid w:val="00BA2642"/>
    <w:rsid w:val="00C86A05"/>
    <w:rsid w:val="00CA47D4"/>
    <w:rsid w:val="00CB0DBB"/>
    <w:rsid w:val="00D34F77"/>
    <w:rsid w:val="00D9558F"/>
    <w:rsid w:val="00D96D08"/>
    <w:rsid w:val="00E05BF3"/>
    <w:rsid w:val="00E236D4"/>
    <w:rsid w:val="00EB6420"/>
    <w:rsid w:val="00EB6A67"/>
    <w:rsid w:val="00EE1F3D"/>
    <w:rsid w:val="00F7246E"/>
    <w:rsid w:val="00F74518"/>
    <w:rsid w:val="00FE052F"/>
    <w:rsid w:val="00FE5EF2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1AA8"/>
  <w15:docId w15:val="{1765E150-0CA1-4812-A4F0-DF427D98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3">
    <w:name w:val="Гиперссылка1"/>
    <w:link w:val="a6"/>
    <w:uiPriority w:val="99"/>
    <w:rPr>
      <w:rFonts w:cs="Times New Roman"/>
      <w:color w:val="0000FF"/>
      <w:u w:val="single"/>
    </w:rPr>
  </w:style>
  <w:style w:type="paragraph" w:customStyle="1" w:styleId="a6">
    <w:name w:val="Ариал"/>
    <w:link w:val="13"/>
    <w:uiPriority w:val="99"/>
    <w:qFormat/>
    <w:pPr>
      <w:spacing w:before="120" w:after="120" w:line="360" w:lineRule="auto"/>
      <w:ind w:firstLine="851"/>
      <w:jc w:val="both"/>
    </w:pPr>
    <w:rPr>
      <w:rFonts w:ascii="Calibri" w:eastAsia="Calibri" w:hAnsi="Calibri"/>
      <w:color w:val="0563C1" w:themeColor="hyperlink"/>
      <w:u w:val="single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a8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15">
    <w:name w:val="Знак концевой сноски1"/>
    <w:rPr>
      <w:vertAlign w:val="superscript"/>
    </w:rPr>
  </w:style>
  <w:style w:type="character" w:customStyle="1" w:styleId="22">
    <w:name w:val="Основной текст с отступом 2 Знак"/>
    <w:link w:val="61"/>
    <w:qFormat/>
    <w:rPr>
      <w:rFonts w:ascii="Arial" w:eastAsia="Arial" w:hAnsi="Arial" w:cs="Arial"/>
      <w:b/>
      <w:bCs/>
      <w:lang w:eastAsia="ru-RU"/>
    </w:rPr>
  </w:style>
  <w:style w:type="paragraph" w:customStyle="1" w:styleId="61">
    <w:name w:val="Заголовок 61"/>
    <w:basedOn w:val="a"/>
    <w:link w:val="22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link w:val="16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16">
    <w:name w:val="Абзац списка1"/>
    <w:basedOn w:val="a"/>
    <w:link w:val="Heading3Char"/>
    <w:uiPriority w:val="99"/>
    <w:qFormat/>
    <w:pPr>
      <w:spacing w:after="200" w:line="276" w:lineRule="auto"/>
      <w:ind w:left="720"/>
      <w:contextualSpacing/>
    </w:pPr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23"/>
    <w:uiPriority w:val="9"/>
    <w:qFormat/>
    <w:rPr>
      <w:rFonts w:ascii="Arial" w:eastAsia="Arial" w:hAnsi="Arial" w:cs="Arial"/>
      <w:i/>
      <w:iCs/>
      <w:shd w:val="clear" w:color="auto" w:fill="FFFFFF"/>
    </w:rPr>
  </w:style>
  <w:style w:type="paragraph" w:customStyle="1" w:styleId="23">
    <w:name w:val="Основной текст (2)"/>
    <w:basedOn w:val="a"/>
    <w:link w:val="Heading8Char"/>
    <w:qFormat/>
    <w:pPr>
      <w:widowControl w:val="0"/>
      <w:shd w:val="clear" w:color="auto" w:fill="FFFFFF"/>
      <w:spacing w:after="240" w:line="254" w:lineRule="exact"/>
      <w:ind w:hanging="340"/>
      <w:jc w:val="center"/>
    </w:pPr>
    <w:rPr>
      <w:rFonts w:ascii="Arial" w:eastAsia="Arial" w:hAnsi="Arial" w:cs="Arial"/>
      <w:i/>
      <w:iCs/>
      <w:shd w:val="clear" w:color="auto" w:fill="FFFFFF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link w:val="aa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24">
    <w:name w:val="Заголовок 2 Знак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b">
    <w:name w:val="Дата Знак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qFormat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f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Заголовок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3 Знак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lainText">
    <w:name w:val="Plain Text Знак"/>
    <w:qFormat/>
    <w:rPr>
      <w:rFonts w:ascii="Courier New" w:hAnsi="Courier New" w:cs="Courier New"/>
    </w:rPr>
  </w:style>
  <w:style w:type="character" w:customStyle="1" w:styleId="mw-headline">
    <w:name w:val="mw-headline"/>
    <w:basedOn w:val="a0"/>
    <w:qFormat/>
  </w:style>
  <w:style w:type="character" w:customStyle="1" w:styleId="mw-editsection">
    <w:name w:val="mw-editsection"/>
    <w:basedOn w:val="a0"/>
    <w:qFormat/>
  </w:style>
  <w:style w:type="character" w:customStyle="1" w:styleId="mw-editsection-bracket">
    <w:name w:val="mw-editsection-bracket"/>
    <w:basedOn w:val="a0"/>
    <w:qFormat/>
  </w:style>
  <w:style w:type="character" w:customStyle="1" w:styleId="af2">
    <w:name w:val="Текст выноски Знак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techname">
    <w:name w:val="techname"/>
    <w:basedOn w:val="a0"/>
    <w:qFormat/>
  </w:style>
  <w:style w:type="character" w:customStyle="1" w:styleId="apple-style-span">
    <w:name w:val="apple-style-span"/>
    <w:qFormat/>
    <w:rPr>
      <w:rFonts w:ascii="Times New Roman" w:hAnsi="Times New Roman" w:cs="Times New Roman"/>
    </w:rPr>
  </w:style>
  <w:style w:type="character" w:customStyle="1" w:styleId="25">
    <w:name w:val="Основной текст (2)_"/>
    <w:qFormat/>
    <w:rPr>
      <w:shd w:val="clear" w:color="auto" w:fill="FFFFFF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2"/>
      <w:szCs w:val="22"/>
    </w:rPr>
  </w:style>
  <w:style w:type="character" w:styleId="af3">
    <w:name w:val="Strong"/>
    <w:uiPriority w:val="22"/>
    <w:qFormat/>
    <w:rPr>
      <w:b/>
      <w:bCs/>
    </w:rPr>
  </w:style>
  <w:style w:type="character" w:customStyle="1" w:styleId="af4">
    <w:name w:val="Абзац спис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uiPriority w:val="1"/>
    <w:qFormat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eastAsia="ru-RU" w:bidi="ar-SA"/>
    </w:rPr>
  </w:style>
  <w:style w:type="character" w:customStyle="1" w:styleId="Heading1Char1">
    <w:name w:val="Heading 1 Char1"/>
    <w:uiPriority w:val="99"/>
    <w:qFormat/>
    <w:rPr>
      <w:rFonts w:ascii="Arial" w:hAnsi="Arial"/>
      <w:b/>
      <w:sz w:val="24"/>
      <w:lang w:val="ru-RU" w:eastAsia="ru-RU"/>
    </w:rPr>
  </w:style>
  <w:style w:type="character" w:customStyle="1" w:styleId="pinkbg1">
    <w:name w:val="pinkbg1"/>
    <w:qFormat/>
    <w:rPr>
      <w:shd w:val="clear" w:color="auto" w:fill="FDD7C9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dynatree-title">
    <w:name w:val="dynatree-title"/>
    <w:qFormat/>
  </w:style>
  <w:style w:type="character" w:customStyle="1" w:styleId="17">
    <w:name w:val="Основной текст Знак1"/>
    <w:basedOn w:val="a0"/>
    <w:link w:val="af6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Подзаголовок Знак"/>
    <w:basedOn w:val="a0"/>
    <w:link w:val="af8"/>
    <w:uiPriority w:val="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link w:val="af7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Цитата 2 Знак"/>
    <w:basedOn w:val="a0"/>
    <w:link w:val="27"/>
    <w:uiPriority w:val="29"/>
    <w:qFormat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7">
    <w:name w:val="Quote"/>
    <w:basedOn w:val="a"/>
    <w:link w:val="26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9">
    <w:name w:val="Выделенная цитата Знак"/>
    <w:basedOn w:val="a0"/>
    <w:link w:val="afa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a">
    <w:name w:val="Intense Quote"/>
    <w:basedOn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b">
    <w:name w:val="Текст сноски Знак"/>
    <w:basedOn w:val="a0"/>
    <w:link w:val="afc"/>
    <w:uiPriority w:val="99"/>
    <w:semiHidden/>
    <w:qFormat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c">
    <w:name w:val="footnote text"/>
    <w:basedOn w:val="a"/>
    <w:link w:val="afb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d">
    <w:name w:val="Текст концевой сноски Знак"/>
    <w:basedOn w:val="a0"/>
    <w:link w:val="afe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8">
    <w:name w:val="Дата Знак1"/>
    <w:basedOn w:val="a0"/>
    <w:link w:val="aff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Date"/>
    <w:basedOn w:val="a"/>
    <w:link w:val="18"/>
    <w:uiPriority w:val="99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9">
    <w:name w:val="Основной текст с отступом Знак1"/>
    <w:basedOn w:val="a0"/>
    <w:link w:val="aff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Body Text Indent"/>
    <w:basedOn w:val="a"/>
    <w:link w:val="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Заголовок Знак1"/>
    <w:basedOn w:val="a0"/>
    <w:link w:val="aff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1">
    <w:name w:val="Title"/>
    <w:basedOn w:val="a"/>
    <w:next w:val="af6"/>
    <w:link w:val="1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2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0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0"/>
    <w:link w:val="28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10"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basedOn w:val="a0"/>
    <w:link w:val="aff2"/>
    <w:uiPriority w:val="99"/>
    <w:semiHidden/>
    <w:qFormat/>
    <w:rPr>
      <w:rFonts w:ascii="Tahoma" w:eastAsia="Calibri" w:hAnsi="Tahoma" w:cs="Times New Roman"/>
      <w:sz w:val="16"/>
      <w:szCs w:val="16"/>
      <w:lang w:eastAsia="ru-RU"/>
    </w:rPr>
  </w:style>
  <w:style w:type="paragraph" w:styleId="aff2">
    <w:name w:val="Balloon Text"/>
    <w:basedOn w:val="a"/>
    <w:link w:val="1b"/>
    <w:uiPriority w:val="99"/>
    <w:semiHidden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serp-urlitem">
    <w:name w:val="serp-url__item"/>
    <w:qFormat/>
  </w:style>
  <w:style w:type="character" w:customStyle="1" w:styleId="highlightcolor">
    <w:name w:val="highlightcolor"/>
    <w:qFormat/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c">
    <w:name w:val="Верхний колонтитул Знак1"/>
    <w:basedOn w:val="a0"/>
    <w:link w:val="af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header"/>
    <w:basedOn w:val="a"/>
    <w:link w:val="1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ижний колонтитул Знак1"/>
    <w:basedOn w:val="a0"/>
    <w:link w:val="af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1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66666">
    <w:name w:val="666666 Знак"/>
    <w:link w:val="6666660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6666660">
    <w:name w:val="666666"/>
    <w:basedOn w:val="a"/>
    <w:link w:val="66666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5">
    <w:name w:val="List"/>
    <w:basedOn w:val="af6"/>
    <w:rPr>
      <w:rFonts w:cs="Arial"/>
    </w:rPr>
  </w:style>
  <w:style w:type="paragraph" w:styleId="aa">
    <w:name w:val="caption"/>
    <w:basedOn w:val="a"/>
    <w:link w:val="a9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index heading"/>
    <w:basedOn w:val="aff1"/>
    <w:qFormat/>
  </w:style>
  <w:style w:type="paragraph" w:customStyle="1" w:styleId="111">
    <w:name w:val="Заголовок 11"/>
    <w:basedOn w:val="a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1">
    <w:name w:val="Заголовок 21"/>
    <w:basedOn w:val="a"/>
    <w:uiPriority w:val="9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1">
    <w:name w:val="Заголовок 31"/>
    <w:basedOn w:val="a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customStyle="1" w:styleId="410">
    <w:name w:val="Заголовок 41"/>
    <w:basedOn w:val="a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510">
    <w:name w:val="Заголовок 51"/>
    <w:basedOn w:val="a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29">
    <w:name w:val="Оглавление 2 Знак"/>
    <w:basedOn w:val="a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1e">
    <w:name w:val="Заголовок1"/>
    <w:basedOn w:val="a"/>
    <w:next w:val="af6"/>
    <w:qFormat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customStyle="1" w:styleId="1f">
    <w:name w:val="Название объекта1"/>
    <w:basedOn w:val="a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1f0">
    <w:name w:val="index 1"/>
    <w:basedOn w:val="a"/>
    <w:next w:val="a"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1f1">
    <w:name w:val="toc 1"/>
    <w:basedOn w:val="a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toc 9"/>
    <w:basedOn w:val="a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TOC Heading"/>
    <w:uiPriority w:val="39"/>
    <w:unhideWhenUsed/>
    <w:qFormat/>
    <w:rPr>
      <w:rFonts w:cs="Times New Roman"/>
      <w:sz w:val="20"/>
      <w:szCs w:val="20"/>
      <w:lang w:eastAsia="ru-RU"/>
    </w:rPr>
  </w:style>
  <w:style w:type="paragraph" w:styleId="aff8">
    <w:name w:val="table of figures"/>
    <w:basedOn w:val="a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ратный адрес"/>
    <w:basedOn w:val="a"/>
    <w:qFormat/>
    <w:pPr>
      <w:spacing w:after="0" w:line="240" w:lineRule="auto"/>
      <w:jc w:val="center"/>
    </w:pPr>
    <w:rPr>
      <w:rFonts w:ascii="Garamond" w:eastAsia="Times New Roman" w:hAnsi="Garamond" w:cs="Times New Roman"/>
      <w:spacing w:val="-3"/>
      <w:sz w:val="20"/>
      <w:szCs w:val="20"/>
    </w:rPr>
  </w:style>
  <w:style w:type="paragraph" w:customStyle="1" w:styleId="affa">
    <w:name w:val="Верхний и нижний колонтитулы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qFormat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qFormat/>
    <w:pPr>
      <w:keepNext/>
      <w:keepLines/>
      <w:widowControl w:val="0"/>
      <w:numPr>
        <w:numId w:val="1"/>
      </w:numPr>
      <w:suppressLineNumber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4">
    <w:name w:val="Стиль3"/>
    <w:qFormat/>
    <w:pPr>
      <w:widowControl w:val="0"/>
      <w:tabs>
        <w:tab w:val="left" w:pos="432"/>
      </w:tabs>
      <w:ind w:left="432" w:hanging="432"/>
      <w:jc w:val="both"/>
    </w:pPr>
    <w:rPr>
      <w:rFonts w:cs="Times New Roman"/>
      <w:sz w:val="20"/>
      <w:szCs w:val="20"/>
      <w:lang w:eastAsia="ru-RU"/>
    </w:rPr>
  </w:style>
  <w:style w:type="paragraph" w:customStyle="1" w:styleId="1f4">
    <w:name w:val="Текст1"/>
    <w:basedOn w:val="a"/>
    <w:qFormat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ffd">
    <w:name w:val="обычный"/>
    <w:basedOn w:val="a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qFormat/>
    <w:pPr>
      <w:widowControl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qFormat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f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с отступом 21"/>
    <w:basedOn w:val="a"/>
    <w:qFormat/>
    <w:pPr>
      <w:spacing w:before="120"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Style1">
    <w:name w:val="Style1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бычный2"/>
    <w:uiPriority w:val="99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afff1">
    <w:name w:val="Колонтитул"/>
    <w:basedOn w:val="a"/>
    <w:qFormat/>
  </w:style>
  <w:style w:type="paragraph" w:customStyle="1" w:styleId="Default">
    <w:name w:val="Default"/>
    <w:qFormat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ff2">
    <w:name w:val="Table Grid"/>
    <w:uiPriority w:val="3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4">
    <w:name w:val="Таблица простая 21"/>
    <w:uiPriority w:val="59"/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">
    <w:name w:val="Таблица простая 4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">
    <w:name w:val="Таблица простая 5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link w:val="BulletListFooterTextnumberedTable-NormalRSHBTable-NormalUseCaseListParagraphParagraphedeliste1lp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link w:val="-61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/>
    </w:rPr>
  </w:style>
  <w:style w:type="table" w:customStyle="1" w:styleId="ListTable6Colorful-Accent1">
    <w:name w:val="List Table 6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120">
    <w:name w:val="Заголовок 12"/>
    <w:basedOn w:val="a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21">
    <w:name w:val="Заголовок 1 Знак2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afff3">
    <w:name w:val="Привязка сноски"/>
    <w:rPr>
      <w:vertAlign w:val="superscript"/>
    </w:rPr>
  </w:style>
  <w:style w:type="character" w:customStyle="1" w:styleId="afff4">
    <w:name w:val="Привязка концевой сноски"/>
    <w:rPr>
      <w:vertAlign w:val="superscript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EE1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4F13-196C-4581-8E0F-7A9C87CB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Золотова Татьяна Андреевна</dc:creator>
  <dc:description>DOC-MARKER-LOsk_X9QW5iR32J5QbLwdQ</dc:description>
  <cp:lastModifiedBy>Пользователь Windows</cp:lastModifiedBy>
  <cp:revision>2</cp:revision>
  <dcterms:created xsi:type="dcterms:W3CDTF">2026-05-13T03:49:00Z</dcterms:created>
  <dcterms:modified xsi:type="dcterms:W3CDTF">2026-05-13T03:49:00Z</dcterms:modified>
  <dc:language>en-US</dc:language>
</cp:coreProperties>
</file>