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324C1E" w14:textId="77777777" w:rsidR="00A26189" w:rsidRPr="002A077D" w:rsidRDefault="00A26189" w:rsidP="00A26189">
      <w:pPr>
        <w:widowControl w:val="0"/>
        <w:spacing w:after="0" w:line="240" w:lineRule="auto"/>
        <w:ind w:firstLine="720"/>
        <w:jc w:val="center"/>
        <w:rPr>
          <w:rFonts w:ascii="Times New Roman" w:eastAsia="Arial Unicode MS" w:hAnsi="Times New Roman" w:cs="Times New Roman"/>
          <w:b/>
          <w:bCs/>
          <w:caps/>
          <w:color w:val="000000"/>
          <w:lang w:bidi="ru-RU"/>
        </w:rPr>
      </w:pPr>
    </w:p>
    <w:p w14:paraId="2584B9D2" w14:textId="77777777" w:rsidR="007852F8" w:rsidRPr="002A077D" w:rsidRDefault="007852F8" w:rsidP="007852F8">
      <w:pPr>
        <w:jc w:val="center"/>
        <w:outlineLvl w:val="0"/>
        <w:rPr>
          <w:rFonts w:ascii="Times New Roman" w:hAnsi="Times New Roman" w:cs="Times New Roman"/>
          <w:b/>
          <w:bCs/>
          <w:caps/>
        </w:rPr>
      </w:pPr>
      <w:r w:rsidRPr="002A077D">
        <w:rPr>
          <w:rFonts w:ascii="Times New Roman" w:hAnsi="Times New Roman" w:cs="Times New Roman"/>
          <w:b/>
          <w:bCs/>
          <w:caps/>
        </w:rPr>
        <w:t>Техническое задание</w:t>
      </w:r>
    </w:p>
    <w:p w14:paraId="0D2EF766" w14:textId="77777777" w:rsidR="004B0DCD" w:rsidRDefault="007A17A2" w:rsidP="007852F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</w:rPr>
      </w:pPr>
      <w:r w:rsidRPr="007A17A2">
        <w:rPr>
          <w:rFonts w:ascii="Times New Roman" w:hAnsi="Times New Roman" w:cs="Times New Roman"/>
          <w:bCs/>
        </w:rPr>
        <w:t xml:space="preserve">«Капитальный ремонт участка городской теплотрассы от Задвижки №1 до ТК 1-1 (2Ду 720 ППУ) по адресу: ХМАО-Югра, г. Радужный, район городского рынка» </w:t>
      </w:r>
    </w:p>
    <w:p w14:paraId="6FD97837" w14:textId="27A45050" w:rsidR="007852F8" w:rsidRDefault="007A17A2" w:rsidP="007852F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</w:rPr>
      </w:pPr>
      <w:r w:rsidRPr="007A17A2">
        <w:rPr>
          <w:rFonts w:ascii="Times New Roman" w:hAnsi="Times New Roman" w:cs="Times New Roman"/>
          <w:bCs/>
        </w:rPr>
        <w:t xml:space="preserve">(Участок от </w:t>
      </w:r>
      <w:r w:rsidR="00163C9A">
        <w:rPr>
          <w:rFonts w:ascii="Times New Roman" w:hAnsi="Times New Roman" w:cs="Times New Roman"/>
          <w:bCs/>
        </w:rPr>
        <w:t>УП-12, УП-13</w:t>
      </w:r>
      <w:r w:rsidRPr="007A17A2">
        <w:rPr>
          <w:rFonts w:ascii="Times New Roman" w:hAnsi="Times New Roman" w:cs="Times New Roman"/>
          <w:bCs/>
        </w:rPr>
        <w:t xml:space="preserve"> до </w:t>
      </w:r>
      <w:r w:rsidR="00163C9A">
        <w:rPr>
          <w:rFonts w:ascii="Times New Roman" w:hAnsi="Times New Roman" w:cs="Times New Roman"/>
          <w:bCs/>
        </w:rPr>
        <w:t>ТК1-1</w:t>
      </w:r>
      <w:r w:rsidRPr="007A17A2">
        <w:rPr>
          <w:rFonts w:ascii="Times New Roman" w:hAnsi="Times New Roman" w:cs="Times New Roman"/>
          <w:bCs/>
        </w:rPr>
        <w:t>).</w:t>
      </w:r>
    </w:p>
    <w:p w14:paraId="2138EF2D" w14:textId="203C54A3" w:rsidR="00D22ACE" w:rsidRPr="002A077D" w:rsidRDefault="00D22ACE" w:rsidP="007852F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</w:rPr>
      </w:pPr>
      <w:r w:rsidRPr="0017577A">
        <w:rPr>
          <w:rFonts w:ascii="Times New Roman" w:hAnsi="Times New Roman" w:cs="Times New Roman"/>
          <w:b/>
          <w:bCs/>
          <w:i/>
          <w:iCs/>
          <w:color w:val="000000" w:themeColor="text1"/>
          <w:shd w:val="clear" w:color="auto" w:fill="FFFFFF"/>
        </w:rPr>
        <w:t>42.21.22.120 Работы строительные по прокладке местных трубопроводов горячей воды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6928"/>
      </w:tblGrid>
      <w:tr w:rsidR="007852F8" w:rsidRPr="002A077D" w14:paraId="52E22EC4" w14:textId="77777777" w:rsidTr="007852F8">
        <w:trPr>
          <w:trHeight w:val="340"/>
        </w:trPr>
        <w:tc>
          <w:tcPr>
            <w:tcW w:w="3528" w:type="dxa"/>
            <w:vAlign w:val="center"/>
          </w:tcPr>
          <w:p w14:paraId="04E5C866" w14:textId="77777777" w:rsidR="007852F8" w:rsidRPr="00251D7C" w:rsidRDefault="007852F8" w:rsidP="007852F8">
            <w:pPr>
              <w:ind w:firstLine="142"/>
              <w:rPr>
                <w:rFonts w:ascii="Times New Roman" w:hAnsi="Times New Roman" w:cs="Times New Roman"/>
                <w:b/>
              </w:rPr>
            </w:pPr>
            <w:r w:rsidRPr="00251D7C">
              <w:rPr>
                <w:rFonts w:ascii="Times New Roman" w:hAnsi="Times New Roman" w:cs="Times New Roman"/>
              </w:rPr>
              <w:t>1. Месторасположение объекта, форма собственности</w:t>
            </w:r>
          </w:p>
        </w:tc>
        <w:tc>
          <w:tcPr>
            <w:tcW w:w="6928" w:type="dxa"/>
            <w:vAlign w:val="center"/>
          </w:tcPr>
          <w:p w14:paraId="7E45B29D" w14:textId="4DCF3416" w:rsidR="007852F8" w:rsidRPr="00251D7C" w:rsidRDefault="0044515E" w:rsidP="007852F8">
            <w:pPr>
              <w:rPr>
                <w:rFonts w:ascii="Times New Roman" w:hAnsi="Times New Roman" w:cs="Times New Roman"/>
                <w:bCs/>
              </w:rPr>
            </w:pPr>
            <w:r w:rsidRPr="00251D7C">
              <w:rPr>
                <w:rFonts w:ascii="Times New Roman" w:hAnsi="Times New Roman" w:cs="Times New Roman"/>
                <w:bCs/>
              </w:rPr>
              <w:t>Тюменская область, Ханты-Мансийский AO-Югра, г. Радужный,</w:t>
            </w:r>
            <w:r w:rsidR="00251D7C" w:rsidRPr="00251D7C">
              <w:rPr>
                <w:rFonts w:ascii="Times New Roman" w:hAnsi="Times New Roman" w:cs="Times New Roman"/>
                <w:bCs/>
              </w:rPr>
              <w:t xml:space="preserve"> район городского рынка</w:t>
            </w:r>
          </w:p>
        </w:tc>
      </w:tr>
      <w:tr w:rsidR="007852F8" w:rsidRPr="002A077D" w14:paraId="0C0D56E3" w14:textId="77777777" w:rsidTr="007852F8">
        <w:trPr>
          <w:trHeight w:val="433"/>
        </w:trPr>
        <w:tc>
          <w:tcPr>
            <w:tcW w:w="3528" w:type="dxa"/>
            <w:vAlign w:val="center"/>
          </w:tcPr>
          <w:p w14:paraId="4A28E740" w14:textId="77777777" w:rsidR="007852F8" w:rsidRPr="002A077D" w:rsidRDefault="007852F8" w:rsidP="007852F8">
            <w:pPr>
              <w:ind w:firstLine="142"/>
              <w:rPr>
                <w:rFonts w:ascii="Times New Roman" w:hAnsi="Times New Roman" w:cs="Times New Roman"/>
              </w:rPr>
            </w:pPr>
            <w:r w:rsidRPr="002A077D">
              <w:rPr>
                <w:rFonts w:ascii="Times New Roman" w:hAnsi="Times New Roman" w:cs="Times New Roman"/>
              </w:rPr>
              <w:t>2. Вид работ</w:t>
            </w:r>
          </w:p>
        </w:tc>
        <w:tc>
          <w:tcPr>
            <w:tcW w:w="6928" w:type="dxa"/>
            <w:vAlign w:val="center"/>
          </w:tcPr>
          <w:p w14:paraId="1E3C581F" w14:textId="77777777" w:rsidR="007852F8" w:rsidRPr="002A077D" w:rsidRDefault="007852F8" w:rsidP="007852F8">
            <w:pPr>
              <w:tabs>
                <w:tab w:val="left" w:pos="264"/>
              </w:tabs>
              <w:suppressAutoHyphens/>
              <w:rPr>
                <w:rFonts w:ascii="Times New Roman" w:hAnsi="Times New Roman" w:cs="Times New Roman"/>
                <w:bCs/>
              </w:rPr>
            </w:pPr>
            <w:r w:rsidRPr="002A077D">
              <w:rPr>
                <w:rFonts w:ascii="Times New Roman" w:hAnsi="Times New Roman" w:cs="Times New Roman"/>
                <w:bCs/>
              </w:rPr>
              <w:t>Капитальный ремонт.</w:t>
            </w:r>
          </w:p>
        </w:tc>
      </w:tr>
      <w:tr w:rsidR="007852F8" w:rsidRPr="002A077D" w14:paraId="20572021" w14:textId="77777777" w:rsidTr="007852F8">
        <w:trPr>
          <w:trHeight w:val="340"/>
        </w:trPr>
        <w:tc>
          <w:tcPr>
            <w:tcW w:w="3528" w:type="dxa"/>
          </w:tcPr>
          <w:p w14:paraId="76CAE9B9" w14:textId="77777777" w:rsidR="007852F8" w:rsidRPr="002A077D" w:rsidRDefault="007852F8" w:rsidP="007852F8">
            <w:pPr>
              <w:ind w:firstLine="142"/>
              <w:rPr>
                <w:rFonts w:ascii="Times New Roman" w:hAnsi="Times New Roman" w:cs="Times New Roman"/>
              </w:rPr>
            </w:pPr>
            <w:r w:rsidRPr="002A077D">
              <w:rPr>
                <w:rFonts w:ascii="Times New Roman" w:hAnsi="Times New Roman" w:cs="Times New Roman"/>
              </w:rPr>
              <w:t>3. Источник финансирования</w:t>
            </w:r>
          </w:p>
        </w:tc>
        <w:tc>
          <w:tcPr>
            <w:tcW w:w="6928" w:type="dxa"/>
            <w:vAlign w:val="center"/>
          </w:tcPr>
          <w:p w14:paraId="6175654D" w14:textId="77777777" w:rsidR="007852F8" w:rsidRPr="002A077D" w:rsidRDefault="007852F8" w:rsidP="007852F8">
            <w:pPr>
              <w:rPr>
                <w:rFonts w:ascii="Times New Roman" w:hAnsi="Times New Roman" w:cs="Times New Roman"/>
              </w:rPr>
            </w:pPr>
            <w:r w:rsidRPr="002A077D">
              <w:rPr>
                <w:rFonts w:ascii="Times New Roman" w:hAnsi="Times New Roman" w:cs="Times New Roman"/>
              </w:rPr>
              <w:t>Средства бюджета Ханты-Мансийского автономного округа -Югра;</w:t>
            </w:r>
          </w:p>
          <w:p w14:paraId="6FBC27FE" w14:textId="77777777" w:rsidR="007852F8" w:rsidRPr="002A077D" w:rsidRDefault="007852F8" w:rsidP="007852F8">
            <w:pPr>
              <w:rPr>
                <w:rFonts w:ascii="Times New Roman" w:hAnsi="Times New Roman" w:cs="Times New Roman"/>
              </w:rPr>
            </w:pPr>
            <w:r w:rsidRPr="002A077D">
              <w:rPr>
                <w:rFonts w:ascii="Times New Roman" w:hAnsi="Times New Roman" w:cs="Times New Roman"/>
              </w:rPr>
              <w:t>Средства бюджета городского округа город Радужный.</w:t>
            </w:r>
          </w:p>
        </w:tc>
      </w:tr>
      <w:tr w:rsidR="007852F8" w:rsidRPr="002A077D" w14:paraId="4FFF8205" w14:textId="77777777" w:rsidTr="007852F8">
        <w:trPr>
          <w:trHeight w:val="340"/>
        </w:trPr>
        <w:tc>
          <w:tcPr>
            <w:tcW w:w="3528" w:type="dxa"/>
            <w:vAlign w:val="center"/>
          </w:tcPr>
          <w:p w14:paraId="49785858" w14:textId="77777777" w:rsidR="007852F8" w:rsidRPr="002A077D" w:rsidRDefault="007852F8" w:rsidP="007852F8">
            <w:pPr>
              <w:tabs>
                <w:tab w:val="left" w:pos="4052"/>
              </w:tabs>
              <w:rPr>
                <w:rFonts w:ascii="Times New Roman" w:hAnsi="Times New Roman" w:cs="Times New Roman"/>
              </w:rPr>
            </w:pPr>
            <w:r w:rsidRPr="002A077D">
              <w:rPr>
                <w:rFonts w:ascii="Times New Roman" w:hAnsi="Times New Roman" w:cs="Times New Roman"/>
              </w:rPr>
              <w:t>4. Назначение объекта</w:t>
            </w:r>
          </w:p>
          <w:p w14:paraId="28E21750" w14:textId="77777777" w:rsidR="007852F8" w:rsidRPr="002A077D" w:rsidRDefault="007852F8" w:rsidP="007852F8">
            <w:pPr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6928" w:type="dxa"/>
            <w:vAlign w:val="center"/>
          </w:tcPr>
          <w:p w14:paraId="04A52EC2" w14:textId="77777777" w:rsidR="007852F8" w:rsidRPr="002A077D" w:rsidRDefault="007852F8" w:rsidP="007852F8">
            <w:pPr>
              <w:tabs>
                <w:tab w:val="left" w:pos="264"/>
              </w:tabs>
              <w:suppressAutoHyphens/>
              <w:rPr>
                <w:rFonts w:ascii="Times New Roman" w:hAnsi="Times New Roman" w:cs="Times New Roman"/>
                <w:bCs/>
              </w:rPr>
            </w:pPr>
            <w:r w:rsidRPr="002A077D">
              <w:rPr>
                <w:rFonts w:ascii="Times New Roman" w:hAnsi="Times New Roman" w:cs="Times New Roman"/>
                <w:bCs/>
              </w:rPr>
              <w:t xml:space="preserve">Обеспечение </w:t>
            </w:r>
            <w:r w:rsidRPr="002A077D">
              <w:rPr>
                <w:rFonts w:ascii="Times New Roman" w:hAnsi="Times New Roman" w:cs="Times New Roman"/>
              </w:rPr>
              <w:t>теплоснабжением населения и потребителей города Радужный</w:t>
            </w:r>
            <w:r w:rsidRPr="002A077D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7852F8" w:rsidRPr="002A077D" w14:paraId="79ACB3D9" w14:textId="77777777" w:rsidTr="007852F8">
        <w:trPr>
          <w:trHeight w:val="340"/>
        </w:trPr>
        <w:tc>
          <w:tcPr>
            <w:tcW w:w="3528" w:type="dxa"/>
            <w:vAlign w:val="center"/>
          </w:tcPr>
          <w:p w14:paraId="0F1B5B32" w14:textId="77777777" w:rsidR="007852F8" w:rsidRPr="002A077D" w:rsidRDefault="007852F8" w:rsidP="007852F8">
            <w:pPr>
              <w:rPr>
                <w:rFonts w:ascii="Times New Roman" w:hAnsi="Times New Roman" w:cs="Times New Roman"/>
              </w:rPr>
            </w:pPr>
            <w:r w:rsidRPr="002A077D">
              <w:rPr>
                <w:rFonts w:ascii="Times New Roman" w:hAnsi="Times New Roman" w:cs="Times New Roman"/>
              </w:rPr>
              <w:t>7. Этапы выполнения требований настоящего технического задания</w:t>
            </w:r>
          </w:p>
        </w:tc>
        <w:tc>
          <w:tcPr>
            <w:tcW w:w="6928" w:type="dxa"/>
            <w:vAlign w:val="center"/>
          </w:tcPr>
          <w:p w14:paraId="27864E81" w14:textId="77777777" w:rsidR="007852F8" w:rsidRPr="002A077D" w:rsidRDefault="007852F8" w:rsidP="007852F8">
            <w:pPr>
              <w:tabs>
                <w:tab w:val="left" w:pos="264"/>
              </w:tabs>
              <w:suppressAutoHyphens/>
              <w:rPr>
                <w:rFonts w:ascii="Times New Roman" w:hAnsi="Times New Roman" w:cs="Times New Roman"/>
                <w:bCs/>
              </w:rPr>
            </w:pPr>
            <w:r w:rsidRPr="002A077D">
              <w:rPr>
                <w:rFonts w:ascii="Times New Roman" w:hAnsi="Times New Roman" w:cs="Times New Roman"/>
                <w:bCs/>
              </w:rPr>
              <w:t>- демонтажные работы;</w:t>
            </w:r>
          </w:p>
          <w:p w14:paraId="579E9450" w14:textId="3E824C32" w:rsidR="007852F8" w:rsidRPr="002A077D" w:rsidRDefault="007852F8" w:rsidP="007852F8">
            <w:pPr>
              <w:tabs>
                <w:tab w:val="left" w:pos="264"/>
              </w:tabs>
              <w:suppressAutoHyphens/>
              <w:rPr>
                <w:rFonts w:ascii="Times New Roman" w:hAnsi="Times New Roman" w:cs="Times New Roman"/>
                <w:bCs/>
              </w:rPr>
            </w:pPr>
            <w:r w:rsidRPr="002A077D">
              <w:rPr>
                <w:rFonts w:ascii="Times New Roman" w:hAnsi="Times New Roman" w:cs="Times New Roman"/>
                <w:bCs/>
              </w:rPr>
              <w:t>- монтажные работы</w:t>
            </w:r>
          </w:p>
        </w:tc>
      </w:tr>
      <w:tr w:rsidR="007852F8" w:rsidRPr="002A077D" w14:paraId="5A3CED94" w14:textId="77777777" w:rsidTr="00251D7C">
        <w:trPr>
          <w:trHeight w:val="1177"/>
        </w:trPr>
        <w:tc>
          <w:tcPr>
            <w:tcW w:w="3528" w:type="dxa"/>
            <w:vAlign w:val="center"/>
          </w:tcPr>
          <w:p w14:paraId="717C9686" w14:textId="77777777" w:rsidR="007852F8" w:rsidRPr="002A077D" w:rsidRDefault="007852F8" w:rsidP="007852F8">
            <w:pPr>
              <w:rPr>
                <w:rFonts w:ascii="Times New Roman" w:hAnsi="Times New Roman" w:cs="Times New Roman"/>
              </w:rPr>
            </w:pPr>
            <w:r w:rsidRPr="002A077D">
              <w:rPr>
                <w:rFonts w:ascii="Times New Roman" w:hAnsi="Times New Roman" w:cs="Times New Roman"/>
              </w:rPr>
              <w:t>9.</w:t>
            </w:r>
            <w:r w:rsidRPr="002A077D">
              <w:t xml:space="preserve"> </w:t>
            </w:r>
            <w:r w:rsidRPr="002A077D">
              <w:rPr>
                <w:rFonts w:ascii="Times New Roman" w:hAnsi="Times New Roman" w:cs="Times New Roman"/>
              </w:rPr>
              <w:t>Исходно разрешительные документы, согласно которых будет производится выполнение работ</w:t>
            </w:r>
          </w:p>
        </w:tc>
        <w:tc>
          <w:tcPr>
            <w:tcW w:w="6928" w:type="dxa"/>
            <w:vAlign w:val="center"/>
          </w:tcPr>
          <w:p w14:paraId="53A774E9" w14:textId="0578A2E5" w:rsidR="007852F8" w:rsidRPr="002A077D" w:rsidRDefault="00A704F4" w:rsidP="00251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51D7C">
              <w:rPr>
                <w:rFonts w:ascii="Times New Roman" w:hAnsi="Times New Roman" w:cs="Times New Roman"/>
                <w:bCs/>
              </w:rPr>
              <w:t xml:space="preserve">Проект </w:t>
            </w:r>
            <w:r w:rsidR="00251D7C" w:rsidRPr="00251D7C">
              <w:rPr>
                <w:rFonts w:ascii="Times New Roman" w:hAnsi="Times New Roman" w:cs="Times New Roman"/>
                <w:bCs/>
              </w:rPr>
              <w:t>БК.109.2024-СМ2-СО «Капитальный ремонт участка городской теплотрассы от</w:t>
            </w:r>
            <w:r w:rsidR="00251D7C">
              <w:rPr>
                <w:rFonts w:ascii="Times New Roman" w:hAnsi="Times New Roman" w:cs="Times New Roman"/>
                <w:bCs/>
              </w:rPr>
              <w:t xml:space="preserve"> </w:t>
            </w:r>
            <w:r w:rsidR="00251D7C" w:rsidRPr="00251D7C">
              <w:rPr>
                <w:rFonts w:ascii="Times New Roman" w:hAnsi="Times New Roman" w:cs="Times New Roman"/>
                <w:bCs/>
              </w:rPr>
              <w:t>Задвижки №1 до ТК 1-1 (2Ду 720 ППУ) по адресу: ХМАО-Югра, г. Радужный, район городского рынка»</w:t>
            </w:r>
          </w:p>
        </w:tc>
      </w:tr>
      <w:tr w:rsidR="007852F8" w:rsidRPr="002A077D" w14:paraId="7D77F3E2" w14:textId="77777777" w:rsidTr="007852F8">
        <w:trPr>
          <w:trHeight w:val="340"/>
        </w:trPr>
        <w:tc>
          <w:tcPr>
            <w:tcW w:w="3528" w:type="dxa"/>
            <w:vAlign w:val="center"/>
          </w:tcPr>
          <w:p w14:paraId="6E7325EC" w14:textId="77777777" w:rsidR="007852F8" w:rsidRPr="002A077D" w:rsidRDefault="007852F8" w:rsidP="007852F8">
            <w:pPr>
              <w:rPr>
                <w:rFonts w:ascii="Times New Roman" w:hAnsi="Times New Roman" w:cs="Times New Roman"/>
              </w:rPr>
            </w:pPr>
            <w:r w:rsidRPr="002A077D">
              <w:rPr>
                <w:rFonts w:ascii="Times New Roman" w:hAnsi="Times New Roman" w:cs="Times New Roman"/>
              </w:rPr>
              <w:t>10. Требования к материалам и оборудованию.</w:t>
            </w:r>
          </w:p>
        </w:tc>
        <w:tc>
          <w:tcPr>
            <w:tcW w:w="6928" w:type="dxa"/>
            <w:vAlign w:val="center"/>
          </w:tcPr>
          <w:p w14:paraId="5282C2CC" w14:textId="491C958B" w:rsidR="007852F8" w:rsidRPr="002A077D" w:rsidRDefault="00433D59" w:rsidP="007852F8">
            <w:pPr>
              <w:rPr>
                <w:rFonts w:ascii="Times New Roman" w:eastAsia="Times New Roman" w:hAnsi="Times New Roman" w:cs="Times New Roman"/>
              </w:rPr>
            </w:pPr>
            <w:r w:rsidRPr="002A077D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Монтируемый, поставляемый, наносимый, укладываемый, либо иным способом используемый при выполнении работ по договору материал и оборудование должны быть новыми, которые не были в употреблении, в ремонте, в том числе не были восстановлены, у которых не была осуществлена замена составных частей, не были восстановлены потребительские свойства.</w:t>
            </w:r>
          </w:p>
        </w:tc>
      </w:tr>
      <w:tr w:rsidR="007852F8" w:rsidRPr="002A077D" w14:paraId="757F8598" w14:textId="77777777" w:rsidTr="007852F8">
        <w:trPr>
          <w:trHeight w:val="340"/>
        </w:trPr>
        <w:tc>
          <w:tcPr>
            <w:tcW w:w="3528" w:type="dxa"/>
          </w:tcPr>
          <w:p w14:paraId="7DD414E4" w14:textId="77777777" w:rsidR="007852F8" w:rsidRPr="002A077D" w:rsidRDefault="007852F8" w:rsidP="007852F8">
            <w:pPr>
              <w:rPr>
                <w:rFonts w:ascii="Times New Roman" w:hAnsi="Times New Roman" w:cs="Times New Roman"/>
              </w:rPr>
            </w:pPr>
            <w:bookmarkStart w:id="0" w:name="_Hlk130562790"/>
            <w:r w:rsidRPr="002A077D">
              <w:rPr>
                <w:rFonts w:ascii="Times New Roman" w:hAnsi="Times New Roman" w:cs="Times New Roman"/>
              </w:rPr>
              <w:t>11. Требования к производству работ, к качеству выполняемых работ и материалов</w:t>
            </w:r>
          </w:p>
        </w:tc>
        <w:tc>
          <w:tcPr>
            <w:tcW w:w="6928" w:type="dxa"/>
            <w:vAlign w:val="center"/>
          </w:tcPr>
          <w:p w14:paraId="4C326F54" w14:textId="33370281" w:rsidR="007852F8" w:rsidRPr="002A077D" w:rsidRDefault="007852F8" w:rsidP="007852F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A077D">
              <w:rPr>
                <w:rFonts w:ascii="Times New Roman" w:hAnsi="Times New Roman"/>
              </w:rPr>
              <w:t>Данным техническим заданием предусматривается проведение капитального ремонта</w:t>
            </w:r>
            <w:r w:rsidR="00D57519" w:rsidRPr="002A077D">
              <w:rPr>
                <w:rFonts w:ascii="Times New Roman" w:hAnsi="Times New Roman"/>
              </w:rPr>
              <w:t xml:space="preserve"> </w:t>
            </w:r>
            <w:r w:rsidR="00251D7C">
              <w:rPr>
                <w:rFonts w:ascii="Times New Roman" w:hAnsi="Times New Roman"/>
              </w:rPr>
              <w:t xml:space="preserve">участка </w:t>
            </w:r>
            <w:r w:rsidR="00D57519" w:rsidRPr="002A077D">
              <w:rPr>
                <w:rFonts w:ascii="Times New Roman" w:hAnsi="Times New Roman"/>
              </w:rPr>
              <w:t>сетей теплоснабж</w:t>
            </w:r>
            <w:r w:rsidR="00D57519" w:rsidRPr="00251D7C">
              <w:rPr>
                <w:rFonts w:ascii="Times New Roman" w:hAnsi="Times New Roman"/>
              </w:rPr>
              <w:t>ения Ø</w:t>
            </w:r>
            <w:r w:rsidR="00251D7C" w:rsidRPr="00251D7C">
              <w:rPr>
                <w:rFonts w:ascii="Times New Roman" w:hAnsi="Times New Roman"/>
              </w:rPr>
              <w:t>720</w:t>
            </w:r>
            <w:r w:rsidR="00D57519" w:rsidRPr="00251D7C">
              <w:rPr>
                <w:rFonts w:ascii="Times New Roman" w:hAnsi="Times New Roman"/>
              </w:rPr>
              <w:t xml:space="preserve"> </w:t>
            </w:r>
            <w:r w:rsidR="00D57519" w:rsidRPr="002A077D">
              <w:rPr>
                <w:rFonts w:ascii="Times New Roman" w:hAnsi="Times New Roman"/>
              </w:rPr>
              <w:t>мм</w:t>
            </w:r>
            <w:r w:rsidR="00251D7C">
              <w:rPr>
                <w:rFonts w:ascii="Times New Roman" w:hAnsi="Times New Roman"/>
              </w:rPr>
              <w:t xml:space="preserve"> </w:t>
            </w:r>
            <w:r w:rsidR="007A17A2" w:rsidRPr="007A17A2">
              <w:rPr>
                <w:rFonts w:ascii="Times New Roman" w:hAnsi="Times New Roman" w:cs="Times New Roman"/>
                <w:bCs/>
              </w:rPr>
              <w:t xml:space="preserve">от </w:t>
            </w:r>
            <w:r w:rsidR="00163C9A" w:rsidRPr="00163C9A">
              <w:rPr>
                <w:rFonts w:ascii="Times New Roman" w:hAnsi="Times New Roman" w:cs="Times New Roman"/>
                <w:bCs/>
              </w:rPr>
              <w:t>УП-12, УП-13 до ТК1-1</w:t>
            </w:r>
            <w:r w:rsidR="007A17A2">
              <w:rPr>
                <w:rFonts w:ascii="Times New Roman" w:hAnsi="Times New Roman" w:cs="Times New Roman"/>
                <w:bCs/>
              </w:rPr>
              <w:t xml:space="preserve"> </w:t>
            </w:r>
            <w:r w:rsidRPr="002A077D">
              <w:rPr>
                <w:rFonts w:ascii="Times New Roman" w:hAnsi="Times New Roman"/>
              </w:rPr>
              <w:t xml:space="preserve">в соответствии с </w:t>
            </w:r>
            <w:r w:rsidR="00163C9A">
              <w:rPr>
                <w:rFonts w:ascii="Times New Roman" w:hAnsi="Times New Roman"/>
              </w:rPr>
              <w:t>локальными сметными расчетами</w:t>
            </w:r>
            <w:r w:rsidRPr="002A077D">
              <w:rPr>
                <w:rFonts w:ascii="Times New Roman" w:hAnsi="Times New Roman"/>
              </w:rPr>
              <w:t>.</w:t>
            </w:r>
          </w:p>
          <w:p w14:paraId="1D7B2997" w14:textId="7F269C84" w:rsidR="007852F8" w:rsidRPr="002A077D" w:rsidRDefault="007852F8" w:rsidP="007852F8">
            <w:pPr>
              <w:jc w:val="both"/>
              <w:rPr>
                <w:rFonts w:ascii="Times New Roman" w:hAnsi="Times New Roman"/>
              </w:rPr>
            </w:pPr>
            <w:r w:rsidRPr="002A077D">
              <w:rPr>
                <w:rFonts w:ascii="Times New Roman" w:hAnsi="Times New Roman"/>
              </w:rPr>
              <w:t xml:space="preserve">Контроль за выполнением работ осуществляется в соответствии с условиями </w:t>
            </w:r>
            <w:r w:rsidR="00D22ACE">
              <w:rPr>
                <w:rFonts w:ascii="Times New Roman" w:hAnsi="Times New Roman"/>
              </w:rPr>
              <w:t>договора</w:t>
            </w:r>
            <w:r w:rsidRPr="002A077D">
              <w:rPr>
                <w:rFonts w:ascii="Times New Roman" w:hAnsi="Times New Roman"/>
              </w:rPr>
              <w:t>. Представители Заказчика имеют право беспрепятственного доступа ко всем видам работ в любое время при производстве работ на Объекте.</w:t>
            </w:r>
          </w:p>
          <w:p w14:paraId="18F75176" w14:textId="77777777" w:rsidR="007852F8" w:rsidRPr="002A077D" w:rsidRDefault="007852F8" w:rsidP="007852F8">
            <w:pPr>
              <w:jc w:val="both"/>
              <w:rPr>
                <w:rFonts w:ascii="Times New Roman" w:hAnsi="Times New Roman"/>
              </w:rPr>
            </w:pPr>
            <w:r w:rsidRPr="002A077D">
              <w:rPr>
                <w:rFonts w:ascii="Times New Roman" w:hAnsi="Times New Roman"/>
              </w:rPr>
              <w:t xml:space="preserve">Подрядчик осуществляет в ходе выполнения работ входной контроль и обеспечивает своевременное выявление дефектов и принятие мер по их устранению. </w:t>
            </w:r>
          </w:p>
          <w:p w14:paraId="62FCD9E8" w14:textId="11689EBD" w:rsidR="007852F8" w:rsidRPr="002A077D" w:rsidRDefault="007852F8" w:rsidP="007852F8">
            <w:pPr>
              <w:jc w:val="both"/>
              <w:rPr>
                <w:rFonts w:ascii="Times New Roman" w:hAnsi="Times New Roman"/>
              </w:rPr>
            </w:pPr>
            <w:r w:rsidRPr="002A077D">
              <w:rPr>
                <w:rFonts w:ascii="Times New Roman" w:hAnsi="Times New Roman"/>
              </w:rPr>
              <w:t xml:space="preserve">Подрядчик несет ответственность, за качество </w:t>
            </w:r>
            <w:r w:rsidR="00D16431" w:rsidRPr="002A077D">
              <w:rPr>
                <w:rFonts w:ascii="Times New Roman" w:hAnsi="Times New Roman"/>
              </w:rPr>
              <w:t xml:space="preserve">купленных </w:t>
            </w:r>
            <w:r w:rsidRPr="002A077D">
              <w:rPr>
                <w:rFonts w:ascii="Times New Roman" w:hAnsi="Times New Roman"/>
              </w:rPr>
              <w:t>материалов</w:t>
            </w:r>
            <w:r w:rsidR="00D16431" w:rsidRPr="002A077D">
              <w:rPr>
                <w:rFonts w:ascii="Times New Roman" w:hAnsi="Times New Roman"/>
              </w:rPr>
              <w:t>,</w:t>
            </w:r>
            <w:r w:rsidRPr="002A077D">
              <w:rPr>
                <w:rFonts w:ascii="Times New Roman" w:hAnsi="Times New Roman"/>
              </w:rPr>
              <w:t xml:space="preserve"> оборудования </w:t>
            </w:r>
            <w:r w:rsidR="00D16431" w:rsidRPr="002A077D">
              <w:rPr>
                <w:rFonts w:ascii="Times New Roman" w:hAnsi="Times New Roman"/>
              </w:rPr>
              <w:t xml:space="preserve">и </w:t>
            </w:r>
            <w:r w:rsidRPr="002A077D">
              <w:rPr>
                <w:rFonts w:ascii="Times New Roman" w:hAnsi="Times New Roman"/>
              </w:rPr>
              <w:t>изделий требованиям стандартов, технических условий или технических свидетельств на них, наличия и содержания сопроводительных документов, подтверждающих качество указанных материалов, изделий и оборудования.</w:t>
            </w:r>
          </w:p>
          <w:p w14:paraId="19408269" w14:textId="77777777" w:rsidR="007852F8" w:rsidRPr="002A077D" w:rsidRDefault="007852F8" w:rsidP="007852F8">
            <w:pPr>
              <w:jc w:val="both"/>
              <w:rPr>
                <w:rFonts w:ascii="Times New Roman" w:hAnsi="Times New Roman"/>
              </w:rPr>
            </w:pPr>
            <w:r w:rsidRPr="002A077D">
              <w:rPr>
                <w:rFonts w:ascii="Times New Roman" w:hAnsi="Times New Roman"/>
              </w:rPr>
              <w:lastRenderedPageBreak/>
              <w:t>По требованию Заказчика Подрядчик обязан выполнить контрольные измерения и испытания с целью определения соответствия реальных показателей заявленным.</w:t>
            </w:r>
          </w:p>
          <w:p w14:paraId="5AD7A38D" w14:textId="77777777" w:rsidR="007852F8" w:rsidRPr="002A077D" w:rsidRDefault="007852F8" w:rsidP="007852F8">
            <w:pPr>
              <w:jc w:val="both"/>
              <w:rPr>
                <w:rFonts w:ascii="Times New Roman" w:hAnsi="Times New Roman"/>
              </w:rPr>
            </w:pPr>
            <w:r w:rsidRPr="002A077D">
              <w:rPr>
                <w:rFonts w:ascii="Times New Roman" w:hAnsi="Times New Roman"/>
              </w:rPr>
              <w:t>Результаты входного контроля документируются и утверждаются Подрядчиком и Заказчиком.</w:t>
            </w:r>
          </w:p>
          <w:p w14:paraId="1DAA34E9" w14:textId="77777777" w:rsidR="007852F8" w:rsidRPr="002A077D" w:rsidRDefault="007852F8" w:rsidP="007852F8">
            <w:pPr>
              <w:jc w:val="both"/>
              <w:rPr>
                <w:rFonts w:ascii="Times New Roman" w:hAnsi="Times New Roman"/>
              </w:rPr>
            </w:pPr>
            <w:r w:rsidRPr="002A077D">
              <w:rPr>
                <w:rFonts w:ascii="Times New Roman" w:hAnsi="Times New Roman"/>
              </w:rPr>
              <w:t>При получении предписаний, предупреждений контролирующих органов немедленно прекратить работы до устранения нарушений.</w:t>
            </w:r>
          </w:p>
          <w:p w14:paraId="25BC9C92" w14:textId="77777777" w:rsidR="007852F8" w:rsidRPr="002A077D" w:rsidRDefault="007852F8" w:rsidP="007852F8">
            <w:pPr>
              <w:jc w:val="both"/>
              <w:rPr>
                <w:rFonts w:ascii="Times New Roman" w:hAnsi="Times New Roman"/>
              </w:rPr>
            </w:pPr>
            <w:r w:rsidRPr="002A077D">
              <w:rPr>
                <w:rFonts w:ascii="Times New Roman" w:hAnsi="Times New Roman"/>
              </w:rPr>
              <w:t>Нарушения, не требующие последующего согласования, устранять в течение 2-х рабочих дней, включая день выявления нарушения;</w:t>
            </w:r>
          </w:p>
          <w:p w14:paraId="4FCF6348" w14:textId="77777777" w:rsidR="007852F8" w:rsidRPr="002A077D" w:rsidRDefault="007852F8" w:rsidP="007852F8">
            <w:pPr>
              <w:jc w:val="both"/>
              <w:rPr>
                <w:rFonts w:ascii="Times New Roman" w:hAnsi="Times New Roman"/>
              </w:rPr>
            </w:pPr>
            <w:r w:rsidRPr="002A077D">
              <w:rPr>
                <w:rFonts w:ascii="Times New Roman" w:hAnsi="Times New Roman"/>
              </w:rPr>
              <w:t>В случае ненадлежащего выполнения работ, Подрядчик не вправе ссылаться на то, что Заказчик не осуществлял контроль и надзор за их выполнением.</w:t>
            </w:r>
          </w:p>
          <w:p w14:paraId="62209D9E" w14:textId="742894BE" w:rsidR="007852F8" w:rsidRPr="002A077D" w:rsidRDefault="007852F8" w:rsidP="007852F8">
            <w:pPr>
              <w:ind w:firstLine="475"/>
              <w:rPr>
                <w:rFonts w:ascii="Times New Roman" w:hAnsi="Times New Roman"/>
              </w:rPr>
            </w:pPr>
            <w:r w:rsidRPr="002A077D">
              <w:rPr>
                <w:rFonts w:ascii="Times New Roman" w:hAnsi="Times New Roman"/>
              </w:rPr>
              <w:t>Подрядчик обязан выполнять фотофиксацию объекта до начала работ, в процессе и после завершения работ, вести журнал производства работ</w:t>
            </w:r>
            <w:r w:rsidR="00D16431" w:rsidRPr="002A077D">
              <w:rPr>
                <w:rFonts w:ascii="Times New Roman" w:hAnsi="Times New Roman"/>
              </w:rPr>
              <w:t xml:space="preserve"> и </w:t>
            </w:r>
            <w:r w:rsidRPr="002A077D">
              <w:rPr>
                <w:rFonts w:ascii="Times New Roman" w:hAnsi="Times New Roman"/>
              </w:rPr>
              <w:t xml:space="preserve">журнал сварочных работ. Своевременно оформлять исполнительную документацию и акты на скрытые работы. </w:t>
            </w:r>
          </w:p>
          <w:p w14:paraId="184B95C9" w14:textId="77777777" w:rsidR="007852F8" w:rsidRPr="002A077D" w:rsidRDefault="007852F8" w:rsidP="007852F8">
            <w:pPr>
              <w:ind w:firstLine="475"/>
              <w:rPr>
                <w:rFonts w:ascii="Times New Roman" w:hAnsi="Times New Roman"/>
              </w:rPr>
            </w:pPr>
            <w:r w:rsidRPr="002A077D">
              <w:rPr>
                <w:rFonts w:ascii="Times New Roman" w:hAnsi="Times New Roman"/>
              </w:rPr>
              <w:t>Подрядчик не менее чем за 1 (один) рабочий день до начала приемки, извещает Заказчика о готовности отдельных скрытых работ. Готовность подтверждается Актом освидетельствования скрытых работ (на завершенный процесс).</w:t>
            </w:r>
          </w:p>
          <w:p w14:paraId="26BDFC44" w14:textId="77777777" w:rsidR="007852F8" w:rsidRPr="002A077D" w:rsidRDefault="007852F8" w:rsidP="007852F8">
            <w:pPr>
              <w:ind w:firstLine="475"/>
              <w:rPr>
                <w:rFonts w:ascii="Times New Roman" w:hAnsi="Times New Roman"/>
              </w:rPr>
            </w:pPr>
            <w:r w:rsidRPr="002A077D">
              <w:rPr>
                <w:rFonts w:ascii="Times New Roman" w:hAnsi="Times New Roman"/>
              </w:rPr>
              <w:t>Если результат скрытых работ не принят Заказчиком, или он не был информирован или информирован с опозданием об их готовности, то по его требованию Подрядчик обязан за свой счет вскрыть любую часть скрытых работ, согласно указаниям Заказчика, а затем восстановить ее за свой счет.</w:t>
            </w:r>
          </w:p>
          <w:p w14:paraId="618371AD" w14:textId="77777777" w:rsidR="007852F8" w:rsidRPr="002A077D" w:rsidRDefault="007852F8" w:rsidP="007852F8">
            <w:pPr>
              <w:ind w:firstLine="475"/>
              <w:rPr>
                <w:rFonts w:ascii="Times New Roman" w:hAnsi="Times New Roman"/>
              </w:rPr>
            </w:pPr>
            <w:r w:rsidRPr="002A077D">
              <w:rPr>
                <w:rFonts w:ascii="Times New Roman" w:hAnsi="Times New Roman"/>
              </w:rPr>
              <w:t>Немотивированный отказ от подписания Акта скрытых работ представителем Подрядчика не допускается.</w:t>
            </w:r>
          </w:p>
          <w:p w14:paraId="0AACE3CD" w14:textId="716D1F79" w:rsidR="007852F8" w:rsidRPr="002A077D" w:rsidRDefault="007852F8" w:rsidP="007852F8">
            <w:pPr>
              <w:ind w:firstLine="475"/>
              <w:rPr>
                <w:rFonts w:ascii="Times New Roman" w:hAnsi="Times New Roman"/>
              </w:rPr>
            </w:pPr>
            <w:r w:rsidRPr="002A077D">
              <w:rPr>
                <w:rFonts w:ascii="Times New Roman" w:hAnsi="Times New Roman"/>
              </w:rPr>
              <w:t>В случае отсутствия представителя Подрядчика на Объекте, или немотивированного отказа представителя Подрядчика от подписания Акта скрытых работ, подписание которого возникает в результате реализации настоящего тех</w:t>
            </w:r>
            <w:r w:rsidR="00DE3403" w:rsidRPr="002A077D">
              <w:rPr>
                <w:rFonts w:ascii="Times New Roman" w:hAnsi="Times New Roman"/>
              </w:rPr>
              <w:t>нического</w:t>
            </w:r>
            <w:r w:rsidRPr="002A077D">
              <w:rPr>
                <w:rFonts w:ascii="Times New Roman" w:hAnsi="Times New Roman"/>
              </w:rPr>
              <w:t xml:space="preserve"> задания, Акт скрытых работ составляется в одностороннем порядке с привлечением представителей Заказчика, без участия представителя Подрядчика и будет иметь юридическую силу.</w:t>
            </w:r>
          </w:p>
          <w:p w14:paraId="539EA5CB" w14:textId="77777777" w:rsidR="00DE3403" w:rsidRPr="002A077D" w:rsidRDefault="007852F8" w:rsidP="007852F8">
            <w:pPr>
              <w:ind w:firstLine="475"/>
              <w:rPr>
                <w:rFonts w:ascii="Times New Roman" w:hAnsi="Times New Roman"/>
              </w:rPr>
            </w:pPr>
            <w:r w:rsidRPr="002A077D">
              <w:rPr>
                <w:rFonts w:ascii="Times New Roman" w:hAnsi="Times New Roman"/>
              </w:rPr>
              <w:t>За 2 (два) дня до полного завершения работ Подрядчик в письменной форме уведомляет заказчика о полной готовности Объекта к сдаче и представляет заказчику 2 экземпляра исполнительной документации</w:t>
            </w:r>
            <w:r w:rsidR="00DE3403" w:rsidRPr="002A077D">
              <w:rPr>
                <w:rFonts w:ascii="Times New Roman" w:hAnsi="Times New Roman"/>
              </w:rPr>
              <w:t>,</w:t>
            </w:r>
            <w:r w:rsidRPr="002A077D">
              <w:rPr>
                <w:rFonts w:ascii="Times New Roman" w:hAnsi="Times New Roman"/>
              </w:rPr>
              <w:t xml:space="preserve"> </w:t>
            </w:r>
            <w:r w:rsidR="00DE3403" w:rsidRPr="002A077D">
              <w:rPr>
                <w:rFonts w:ascii="Times New Roman" w:hAnsi="Times New Roman"/>
              </w:rPr>
              <w:t xml:space="preserve">состав и порядок ведения которой определен Приказом Минстроя России от 16.05.2023 г. N 344/пр, </w:t>
            </w:r>
            <w:r w:rsidRPr="002A077D">
              <w:rPr>
                <w:rFonts w:ascii="Times New Roman" w:hAnsi="Times New Roman"/>
              </w:rPr>
              <w:t xml:space="preserve">и подтверждением соответствия переданной документации, фактически выполненным работам. </w:t>
            </w:r>
          </w:p>
          <w:p w14:paraId="25ABDCCE" w14:textId="084B4EB7" w:rsidR="007852F8" w:rsidRPr="002A077D" w:rsidRDefault="007852F8" w:rsidP="00DE3403">
            <w:pPr>
              <w:spacing w:after="0"/>
              <w:ind w:firstLine="475"/>
              <w:rPr>
                <w:rFonts w:ascii="Times New Roman" w:hAnsi="Times New Roman"/>
              </w:rPr>
            </w:pPr>
            <w:r w:rsidRPr="002A077D">
              <w:rPr>
                <w:rFonts w:ascii="Times New Roman" w:hAnsi="Times New Roman"/>
              </w:rPr>
              <w:t>В состав исполнительной документации включаются следующие материалы:</w:t>
            </w:r>
          </w:p>
          <w:p w14:paraId="4D42A08E" w14:textId="67B203DD" w:rsidR="007852F8" w:rsidRPr="002A077D" w:rsidRDefault="007852F8" w:rsidP="00DE3403">
            <w:pPr>
              <w:spacing w:after="0"/>
              <w:ind w:firstLine="475"/>
              <w:rPr>
                <w:rFonts w:ascii="Times New Roman" w:hAnsi="Times New Roman"/>
              </w:rPr>
            </w:pPr>
            <w:r w:rsidRPr="002A077D">
              <w:rPr>
                <w:rFonts w:ascii="Times New Roman" w:hAnsi="Times New Roman"/>
              </w:rPr>
              <w:t xml:space="preserve">1) акты </w:t>
            </w:r>
            <w:r w:rsidR="00DE3403" w:rsidRPr="002A077D">
              <w:rPr>
                <w:rFonts w:ascii="Times New Roman" w:hAnsi="Times New Roman"/>
              </w:rPr>
              <w:t>освидетельствования</w:t>
            </w:r>
            <w:r w:rsidRPr="002A077D">
              <w:rPr>
                <w:rFonts w:ascii="Times New Roman" w:hAnsi="Times New Roman"/>
              </w:rPr>
              <w:t xml:space="preserve"> скрыты</w:t>
            </w:r>
            <w:r w:rsidR="00DE3403" w:rsidRPr="002A077D">
              <w:rPr>
                <w:rFonts w:ascii="Times New Roman" w:hAnsi="Times New Roman"/>
              </w:rPr>
              <w:t>х</w:t>
            </w:r>
            <w:r w:rsidRPr="002A077D">
              <w:rPr>
                <w:rFonts w:ascii="Times New Roman" w:hAnsi="Times New Roman"/>
              </w:rPr>
              <w:t xml:space="preserve"> работ;</w:t>
            </w:r>
          </w:p>
          <w:p w14:paraId="101639A3" w14:textId="77777777" w:rsidR="007852F8" w:rsidRPr="002A077D" w:rsidRDefault="007852F8" w:rsidP="00DE3403">
            <w:pPr>
              <w:spacing w:after="0"/>
              <w:ind w:firstLine="475"/>
              <w:rPr>
                <w:rFonts w:ascii="Times New Roman" w:hAnsi="Times New Roman"/>
              </w:rPr>
            </w:pPr>
            <w:r w:rsidRPr="002A077D">
              <w:rPr>
                <w:rFonts w:ascii="Times New Roman" w:hAnsi="Times New Roman"/>
              </w:rPr>
              <w:t>2) результаты экспертиз, обследований, лабораторных и иных испытаний выполненных работ, проведенных в процессе контроля;</w:t>
            </w:r>
          </w:p>
          <w:p w14:paraId="3FADD1B8" w14:textId="77777777" w:rsidR="007852F8" w:rsidRPr="002A077D" w:rsidRDefault="007852F8" w:rsidP="00DE3403">
            <w:pPr>
              <w:spacing w:after="0"/>
              <w:ind w:firstLine="475"/>
              <w:rPr>
                <w:rFonts w:ascii="Times New Roman" w:hAnsi="Times New Roman"/>
              </w:rPr>
            </w:pPr>
            <w:r w:rsidRPr="002A077D">
              <w:rPr>
                <w:rFonts w:ascii="Times New Roman" w:hAnsi="Times New Roman"/>
              </w:rPr>
              <w:lastRenderedPageBreak/>
              <w:t>3) документы, подтверждающие проведение контроля качества применяемых строительных материалов (изделий);</w:t>
            </w:r>
          </w:p>
          <w:p w14:paraId="0A535FD5" w14:textId="77777777" w:rsidR="007852F8" w:rsidRPr="002A077D" w:rsidRDefault="007852F8" w:rsidP="00DE3403">
            <w:pPr>
              <w:spacing w:after="0"/>
              <w:ind w:firstLine="475"/>
              <w:rPr>
                <w:rFonts w:ascii="Times New Roman" w:hAnsi="Times New Roman"/>
              </w:rPr>
            </w:pPr>
            <w:r w:rsidRPr="002A077D">
              <w:rPr>
                <w:rFonts w:ascii="Times New Roman" w:hAnsi="Times New Roman"/>
              </w:rPr>
              <w:t>4)  фотоматериалы в бумажном и электронном виде, фиксирующие выполнение работ не реже 1 раза в 10 календарных дней, отражающий весь ход выполнения работ от начала до завершения, формируемый в составе исполнительной документации на отдельных листах формата А-4 с пояснительными надписями или прилагаемый к исполнительной документации в виде отдельного оформленного альбома.</w:t>
            </w:r>
          </w:p>
          <w:p w14:paraId="3B9015A4" w14:textId="77777777" w:rsidR="007852F8" w:rsidRPr="002A077D" w:rsidRDefault="007852F8" w:rsidP="00DE3403">
            <w:pPr>
              <w:spacing w:after="0"/>
              <w:ind w:firstLine="475"/>
              <w:rPr>
                <w:rFonts w:ascii="Times New Roman" w:hAnsi="Times New Roman"/>
              </w:rPr>
            </w:pPr>
            <w:r w:rsidRPr="002A077D">
              <w:rPr>
                <w:rFonts w:ascii="Times New Roman" w:hAnsi="Times New Roman"/>
              </w:rPr>
              <w:t>Объём фотоматериалов - минимум три фотографии на конструктивный элемент, до начала выполнения работ, процесс выполнения работ, законченный конструктивный элемент;</w:t>
            </w:r>
          </w:p>
          <w:p w14:paraId="619D8913" w14:textId="7B1A2BDC" w:rsidR="000E58B2" w:rsidRPr="002A077D" w:rsidRDefault="007852F8" w:rsidP="000E58B2">
            <w:pPr>
              <w:pStyle w:val="aff6"/>
              <w:spacing w:before="0" w:beforeAutospacing="0" w:after="0" w:afterAutospacing="0"/>
              <w:ind w:left="42" w:firstLine="425"/>
              <w:rPr>
                <w:rFonts w:eastAsiaTheme="minorEastAsia" w:cstheme="minorBidi"/>
                <w:sz w:val="22"/>
                <w:szCs w:val="22"/>
              </w:rPr>
            </w:pPr>
            <w:r w:rsidRPr="002A077D">
              <w:rPr>
                <w:rFonts w:eastAsiaTheme="minorEastAsia" w:cstheme="minorBidi"/>
                <w:sz w:val="22"/>
                <w:szCs w:val="22"/>
              </w:rPr>
              <w:t>5)  общий журнал производства работ (в соответствии с Приказом Министерства строительства и жилищно-коммунального хозяйства Российской Федерации от 02.12.2022 N 1026/пр «Об утверждении формы и порядка ведения общего журнала, в котором ведется учет выполнения работ по строительству, реконструкции, капитальному ремонту объекта капитального строительства</w:t>
            </w:r>
            <w:r w:rsidR="000E58B2" w:rsidRPr="002A077D">
              <w:rPr>
                <w:rFonts w:eastAsiaTheme="minorEastAsia" w:cstheme="minorBidi"/>
                <w:sz w:val="22"/>
                <w:szCs w:val="22"/>
              </w:rPr>
              <w:t>»</w:t>
            </w:r>
            <w:r w:rsidRPr="002A077D">
              <w:rPr>
                <w:rFonts w:eastAsiaTheme="minorEastAsia" w:cstheme="minorBidi"/>
                <w:sz w:val="22"/>
                <w:szCs w:val="22"/>
              </w:rPr>
              <w:t>;</w:t>
            </w:r>
          </w:p>
          <w:p w14:paraId="558D64A5" w14:textId="73A080A8" w:rsidR="007852F8" w:rsidRPr="002A077D" w:rsidRDefault="007852F8" w:rsidP="000E58B2">
            <w:pPr>
              <w:pStyle w:val="aff6"/>
              <w:spacing w:before="0" w:beforeAutospacing="0" w:after="0" w:afterAutospacing="0"/>
              <w:ind w:left="42" w:firstLine="425"/>
              <w:rPr>
                <w:rFonts w:eastAsiaTheme="minorEastAsia" w:cstheme="minorBidi"/>
                <w:sz w:val="22"/>
                <w:szCs w:val="22"/>
              </w:rPr>
            </w:pPr>
            <w:r w:rsidRPr="002A077D">
              <w:rPr>
                <w:rFonts w:eastAsiaTheme="minorEastAsia" w:cstheme="minorBidi"/>
                <w:sz w:val="22"/>
                <w:szCs w:val="22"/>
              </w:rPr>
              <w:t>6) журнал проверок с записями представителей общественных организаций и объединений, КУ «ДЕЗ по ГХ» города Радужный о результатах осмотра выполненных работ, который должен проводиться не реже 1раза в 10 календарных дней;</w:t>
            </w:r>
          </w:p>
          <w:p w14:paraId="2C5AEBD4" w14:textId="50327DD2" w:rsidR="007852F8" w:rsidRPr="002A077D" w:rsidRDefault="007852F8" w:rsidP="00DE3403">
            <w:pPr>
              <w:spacing w:after="0"/>
              <w:ind w:firstLine="475"/>
              <w:rPr>
                <w:rFonts w:ascii="Times New Roman" w:hAnsi="Times New Roman"/>
              </w:rPr>
            </w:pPr>
            <w:r w:rsidRPr="002A077D">
              <w:rPr>
                <w:rFonts w:ascii="Times New Roman" w:hAnsi="Times New Roman"/>
              </w:rPr>
              <w:t xml:space="preserve">7) </w:t>
            </w:r>
            <w:r w:rsidR="000E58B2" w:rsidRPr="002A077D">
              <w:rPr>
                <w:rFonts w:ascii="Times New Roman" w:hAnsi="Times New Roman"/>
              </w:rPr>
              <w:t>специальные журналы (журнал забивки свай, журнал производства сварочных работ , журнал производства антикоррозионных работ, журналы сварки труб)</w:t>
            </w:r>
            <w:r w:rsidRPr="002A077D">
              <w:rPr>
                <w:rFonts w:ascii="Times New Roman" w:hAnsi="Times New Roman"/>
              </w:rPr>
              <w:t>;</w:t>
            </w:r>
          </w:p>
          <w:p w14:paraId="3715EE58" w14:textId="77777777" w:rsidR="007852F8" w:rsidRPr="002A077D" w:rsidRDefault="007852F8" w:rsidP="00DE3403">
            <w:pPr>
              <w:spacing w:after="0"/>
              <w:ind w:firstLine="475"/>
              <w:rPr>
                <w:rFonts w:ascii="Times New Roman" w:hAnsi="Times New Roman"/>
              </w:rPr>
            </w:pPr>
            <w:r w:rsidRPr="002A077D">
              <w:rPr>
                <w:rFonts w:ascii="Times New Roman" w:hAnsi="Times New Roman"/>
              </w:rPr>
              <w:t>8) документы, подтверждающие факт понесенных дополнительных затрат при производстве работ;</w:t>
            </w:r>
          </w:p>
          <w:p w14:paraId="5F658700" w14:textId="77777777" w:rsidR="007852F8" w:rsidRPr="002A077D" w:rsidRDefault="007852F8" w:rsidP="00DE3403">
            <w:pPr>
              <w:spacing w:after="0"/>
              <w:ind w:firstLine="475"/>
              <w:rPr>
                <w:rFonts w:ascii="Times New Roman" w:hAnsi="Times New Roman"/>
              </w:rPr>
            </w:pPr>
            <w:r w:rsidRPr="002A077D">
              <w:rPr>
                <w:rFonts w:ascii="Times New Roman" w:hAnsi="Times New Roman"/>
              </w:rPr>
              <w:t>9)  платежные документы, подтверждающие оплату выполненных работ (оказанных услуг) и строительных материалов, включенных в смету;</w:t>
            </w:r>
          </w:p>
          <w:p w14:paraId="54F8ED74" w14:textId="6BF1FD08" w:rsidR="007852F8" w:rsidRPr="002A077D" w:rsidRDefault="007852F8" w:rsidP="00DE3403">
            <w:pPr>
              <w:spacing w:after="0"/>
              <w:ind w:firstLine="475"/>
              <w:rPr>
                <w:rFonts w:ascii="Times New Roman" w:hAnsi="Times New Roman"/>
              </w:rPr>
            </w:pPr>
            <w:r w:rsidRPr="002A077D">
              <w:rPr>
                <w:rFonts w:ascii="Times New Roman" w:hAnsi="Times New Roman"/>
              </w:rPr>
              <w:t>10) иные документы, отражающие фактическое</w:t>
            </w:r>
            <w:r w:rsidR="00AA6017" w:rsidRPr="002A077D">
              <w:rPr>
                <w:rFonts w:ascii="Times New Roman" w:hAnsi="Times New Roman"/>
              </w:rPr>
              <w:t xml:space="preserve"> исполнение технических решений;</w:t>
            </w:r>
          </w:p>
          <w:p w14:paraId="701BB122" w14:textId="3D851777" w:rsidR="000E58B2" w:rsidRPr="002A077D" w:rsidRDefault="000E58B2" w:rsidP="00DE3403">
            <w:pPr>
              <w:spacing w:after="0"/>
              <w:ind w:firstLine="475"/>
              <w:rPr>
                <w:rFonts w:ascii="Times New Roman" w:hAnsi="Times New Roman"/>
              </w:rPr>
            </w:pPr>
            <w:r w:rsidRPr="002A077D">
              <w:rPr>
                <w:rFonts w:ascii="Times New Roman" w:hAnsi="Times New Roman"/>
              </w:rPr>
              <w:t xml:space="preserve">11) исполнительные схемы </w:t>
            </w:r>
            <w:r w:rsidR="00AA6017" w:rsidRPr="002A077D">
              <w:rPr>
                <w:rFonts w:ascii="Times New Roman" w:hAnsi="Times New Roman"/>
              </w:rPr>
              <w:t xml:space="preserve">и профиль </w:t>
            </w:r>
            <w:r w:rsidRPr="002A077D">
              <w:rPr>
                <w:rFonts w:ascii="Times New Roman" w:hAnsi="Times New Roman"/>
              </w:rPr>
              <w:t>монтажа трубопровода</w:t>
            </w:r>
            <w:r w:rsidR="00AA6017" w:rsidRPr="002A077D">
              <w:rPr>
                <w:rFonts w:ascii="Times New Roman" w:hAnsi="Times New Roman"/>
              </w:rPr>
              <w:t>.</w:t>
            </w:r>
          </w:p>
          <w:p w14:paraId="3C11BE47" w14:textId="77777777" w:rsidR="000E58B2" w:rsidRPr="002A077D" w:rsidRDefault="000E58B2" w:rsidP="00DE3403">
            <w:pPr>
              <w:spacing w:after="0"/>
              <w:ind w:firstLine="475"/>
              <w:rPr>
                <w:rFonts w:ascii="Times New Roman" w:hAnsi="Times New Roman"/>
              </w:rPr>
            </w:pPr>
          </w:p>
          <w:p w14:paraId="71143630" w14:textId="77777777" w:rsidR="000E58B2" w:rsidRPr="002A077D" w:rsidRDefault="007852F8" w:rsidP="00AA6017">
            <w:pPr>
              <w:spacing w:after="0"/>
              <w:ind w:firstLine="475"/>
              <w:rPr>
                <w:rFonts w:ascii="Times New Roman" w:hAnsi="Times New Roman"/>
              </w:rPr>
            </w:pPr>
            <w:r w:rsidRPr="002A077D">
              <w:rPr>
                <w:rFonts w:ascii="Times New Roman" w:hAnsi="Times New Roman"/>
              </w:rPr>
              <w:t>Требования по выполнению сопутствующих работ</w:t>
            </w:r>
          </w:p>
          <w:p w14:paraId="271C62C0" w14:textId="77777777" w:rsidR="00AA6017" w:rsidRPr="002A077D" w:rsidRDefault="00AA6017" w:rsidP="00AA6017">
            <w:pPr>
              <w:spacing w:after="0"/>
              <w:ind w:firstLine="475"/>
              <w:rPr>
                <w:rFonts w:ascii="Times New Roman" w:hAnsi="Times New Roman"/>
              </w:rPr>
            </w:pPr>
          </w:p>
          <w:p w14:paraId="473D861C" w14:textId="2F6FD3C3" w:rsidR="007852F8" w:rsidRPr="002A077D" w:rsidRDefault="007852F8" w:rsidP="00AA6017">
            <w:pPr>
              <w:spacing w:after="0"/>
              <w:ind w:firstLine="475"/>
              <w:rPr>
                <w:rFonts w:ascii="Times New Roman" w:hAnsi="Times New Roman"/>
              </w:rPr>
            </w:pPr>
            <w:r w:rsidRPr="002A077D">
              <w:rPr>
                <w:rFonts w:ascii="Times New Roman" w:hAnsi="Times New Roman"/>
              </w:rPr>
              <w:t>Складирование строительных материалов производить в местах, согласованных с Заказчиком.</w:t>
            </w:r>
          </w:p>
          <w:p w14:paraId="1E4EB31F" w14:textId="77777777" w:rsidR="007852F8" w:rsidRPr="002A077D" w:rsidRDefault="007852F8" w:rsidP="00AA6017">
            <w:pPr>
              <w:spacing w:after="0"/>
              <w:ind w:firstLine="475"/>
              <w:rPr>
                <w:rFonts w:ascii="Times New Roman" w:hAnsi="Times New Roman"/>
              </w:rPr>
            </w:pPr>
            <w:r w:rsidRPr="002A077D">
              <w:rPr>
                <w:rFonts w:ascii="Times New Roman" w:hAnsi="Times New Roman"/>
              </w:rPr>
              <w:t xml:space="preserve">Обеспечить при производстве работ соблюдение норм и правил техники безопасности и охраны труда. </w:t>
            </w:r>
          </w:p>
          <w:p w14:paraId="4C3A62A9" w14:textId="303EE39B" w:rsidR="007852F8" w:rsidRPr="002A077D" w:rsidRDefault="007852F8" w:rsidP="00AA6017">
            <w:pPr>
              <w:spacing w:after="0"/>
              <w:ind w:left="42" w:firstLine="425"/>
              <w:jc w:val="both"/>
              <w:rPr>
                <w:rFonts w:ascii="Times New Roman" w:hAnsi="Times New Roman"/>
              </w:rPr>
            </w:pPr>
            <w:r w:rsidRPr="002A077D">
              <w:rPr>
                <w:rFonts w:ascii="Times New Roman" w:hAnsi="Times New Roman"/>
              </w:rPr>
              <w:t xml:space="preserve">Содержать и производить уборку строительной площадки и прилегающей территории с соблюдением норм технической безопасности, пожарной и производственной санитарии, а также обеспечивать чистоту выезжающих транспортных средств, дорожной строительной техники (в течение срока действия </w:t>
            </w:r>
            <w:r w:rsidR="00D22ACE">
              <w:rPr>
                <w:rFonts w:ascii="Times New Roman" w:hAnsi="Times New Roman"/>
              </w:rPr>
              <w:t>Договора</w:t>
            </w:r>
            <w:r w:rsidRPr="002A077D">
              <w:rPr>
                <w:rFonts w:ascii="Times New Roman" w:hAnsi="Times New Roman"/>
              </w:rPr>
              <w:t>), обеспечить вывоз и утилизацию отходов строительства, сноса зданий и сооружений.</w:t>
            </w:r>
          </w:p>
          <w:p w14:paraId="42F0B354" w14:textId="77777777" w:rsidR="00AA6017" w:rsidRPr="002A077D" w:rsidRDefault="00AA6017" w:rsidP="00AA6017">
            <w:pPr>
              <w:spacing w:after="0"/>
              <w:ind w:left="42" w:firstLine="425"/>
              <w:jc w:val="both"/>
              <w:rPr>
                <w:rFonts w:ascii="Times New Roman" w:hAnsi="Times New Roman"/>
              </w:rPr>
            </w:pPr>
          </w:p>
          <w:p w14:paraId="76E7C249" w14:textId="77777777" w:rsidR="007852F8" w:rsidRPr="002A077D" w:rsidRDefault="007852F8" w:rsidP="007852F8">
            <w:pPr>
              <w:ind w:firstLine="475"/>
              <w:rPr>
                <w:rFonts w:ascii="Times New Roman" w:hAnsi="Times New Roman"/>
              </w:rPr>
            </w:pPr>
            <w:r w:rsidRPr="002A077D">
              <w:rPr>
                <w:rFonts w:ascii="Times New Roman" w:hAnsi="Times New Roman"/>
              </w:rPr>
              <w:t>Требования к безопасности выполнения работ и безопасности результатов работ:</w:t>
            </w:r>
          </w:p>
          <w:p w14:paraId="34156301" w14:textId="77777777" w:rsidR="007852F8" w:rsidRPr="002A077D" w:rsidRDefault="007852F8" w:rsidP="007852F8">
            <w:pPr>
              <w:ind w:firstLine="475"/>
              <w:rPr>
                <w:rFonts w:ascii="Times New Roman" w:hAnsi="Times New Roman"/>
              </w:rPr>
            </w:pPr>
            <w:r w:rsidRPr="002A077D">
              <w:rPr>
                <w:rFonts w:ascii="Times New Roman" w:hAnsi="Times New Roman"/>
              </w:rPr>
              <w:t xml:space="preserve">За состояние охраны труда, техники безопасности и пожарной безопасности при производстве работ отвечает Подрядчик, назначая </w:t>
            </w:r>
            <w:r w:rsidRPr="002A077D">
              <w:rPr>
                <w:rFonts w:ascii="Times New Roman" w:hAnsi="Times New Roman"/>
              </w:rPr>
              <w:lastRenderedPageBreak/>
              <w:t>приказом ответственное лицо за соблюдение требований безопасности при выполнении работ на объекте Заказчика.</w:t>
            </w:r>
          </w:p>
          <w:p w14:paraId="571A71D1" w14:textId="77777777" w:rsidR="00AA6017" w:rsidRPr="002A077D" w:rsidRDefault="007852F8" w:rsidP="00AA6017">
            <w:pPr>
              <w:pStyle w:val="formattext"/>
              <w:spacing w:before="0" w:beforeAutospacing="0" w:after="0" w:afterAutospacing="0"/>
              <w:ind w:firstLine="480"/>
              <w:rPr>
                <w:rFonts w:eastAsiaTheme="minorEastAsia" w:cstheme="minorBidi"/>
                <w:sz w:val="22"/>
                <w:szCs w:val="22"/>
              </w:rPr>
            </w:pPr>
            <w:r w:rsidRPr="002A077D">
              <w:rPr>
                <w:rFonts w:eastAsiaTheme="minorEastAsia" w:cstheme="minorBidi"/>
                <w:sz w:val="22"/>
                <w:szCs w:val="22"/>
              </w:rPr>
              <w:t>Работы выполнять в соответствии с проектно-сметной документацией и требованием нор</w:t>
            </w:r>
            <w:r w:rsidR="00AA6017" w:rsidRPr="002A077D">
              <w:rPr>
                <w:rFonts w:eastAsiaTheme="minorEastAsia" w:cstheme="minorBidi"/>
                <w:sz w:val="22"/>
                <w:szCs w:val="22"/>
              </w:rPr>
              <w:t>мативной документации:</w:t>
            </w:r>
          </w:p>
          <w:p w14:paraId="70EA0C77" w14:textId="77777777" w:rsidR="00AA6017" w:rsidRPr="002A077D" w:rsidRDefault="003D591B" w:rsidP="00AA6017">
            <w:pPr>
              <w:pStyle w:val="formattext"/>
              <w:spacing w:before="0" w:beforeAutospacing="0" w:after="0" w:afterAutospacing="0"/>
              <w:ind w:firstLine="480"/>
              <w:rPr>
                <w:rFonts w:eastAsiaTheme="minorEastAsia" w:cstheme="minorBidi"/>
                <w:sz w:val="22"/>
                <w:szCs w:val="22"/>
              </w:rPr>
            </w:pPr>
            <w:hyperlink r:id="rId8" w:history="1">
              <w:r w:rsidR="007852F8" w:rsidRPr="002A077D">
                <w:rPr>
                  <w:rFonts w:eastAsiaTheme="minorEastAsia" w:cstheme="minorBidi"/>
                  <w:sz w:val="22"/>
                  <w:szCs w:val="22"/>
                </w:rPr>
                <w:t>СП 48.13330.2019 "СНиП 12-01-2004 Организация строительства"</w:t>
              </w:r>
            </w:hyperlink>
            <w:r w:rsidR="00AA6017" w:rsidRPr="002A077D">
              <w:rPr>
                <w:rFonts w:eastAsiaTheme="minorEastAsia" w:cstheme="minorBidi"/>
                <w:sz w:val="22"/>
                <w:szCs w:val="22"/>
              </w:rPr>
              <w:t>;</w:t>
            </w:r>
          </w:p>
          <w:p w14:paraId="6D6BE9D2" w14:textId="5DED34E1" w:rsidR="00AA6017" w:rsidRPr="002A077D" w:rsidRDefault="007852F8" w:rsidP="00AA6017">
            <w:pPr>
              <w:pStyle w:val="formattext"/>
              <w:spacing w:before="0" w:beforeAutospacing="0" w:after="0" w:afterAutospacing="0"/>
              <w:ind w:firstLine="480"/>
              <w:rPr>
                <w:rFonts w:eastAsiaTheme="minorEastAsia" w:cstheme="minorBidi"/>
                <w:sz w:val="22"/>
                <w:szCs w:val="22"/>
              </w:rPr>
            </w:pPr>
            <w:r w:rsidRPr="002A077D">
              <w:rPr>
                <w:rFonts w:eastAsiaTheme="minorEastAsia" w:cstheme="minorBidi"/>
                <w:sz w:val="22"/>
                <w:szCs w:val="22"/>
              </w:rPr>
              <w:t>СНиП 12-03-2001 Безопасность труда в строительстве. Часть1. Общие требования;</w:t>
            </w:r>
          </w:p>
          <w:p w14:paraId="24AA37BA" w14:textId="5FF617A5" w:rsidR="007852F8" w:rsidRPr="002A077D" w:rsidRDefault="007852F8" w:rsidP="00AA6017">
            <w:pPr>
              <w:pStyle w:val="formattext"/>
              <w:spacing w:before="0" w:beforeAutospacing="0" w:after="0" w:afterAutospacing="0"/>
              <w:ind w:firstLine="480"/>
              <w:rPr>
                <w:rFonts w:eastAsiaTheme="minorEastAsia" w:cstheme="minorBidi"/>
                <w:sz w:val="22"/>
                <w:szCs w:val="22"/>
              </w:rPr>
            </w:pPr>
            <w:r w:rsidRPr="002A077D">
              <w:rPr>
                <w:rFonts w:eastAsiaTheme="minorEastAsia" w:cstheme="minorBidi"/>
                <w:sz w:val="22"/>
                <w:szCs w:val="22"/>
              </w:rPr>
              <w:t>СНиП 12-04-2002 Безопасность труда в строительстве. Часть 2. Строительное производство;</w:t>
            </w:r>
          </w:p>
          <w:p w14:paraId="3128B2E9" w14:textId="77777777" w:rsidR="007852F8" w:rsidRPr="002A077D" w:rsidRDefault="007852F8" w:rsidP="00AA6017">
            <w:pPr>
              <w:pStyle w:val="formattext"/>
              <w:spacing w:before="0" w:beforeAutospacing="0" w:after="0" w:afterAutospacing="0"/>
              <w:ind w:firstLine="480"/>
              <w:rPr>
                <w:rFonts w:eastAsiaTheme="minorEastAsia" w:cstheme="minorBidi"/>
                <w:sz w:val="22"/>
                <w:szCs w:val="22"/>
              </w:rPr>
            </w:pPr>
            <w:r w:rsidRPr="002A077D">
              <w:rPr>
                <w:rFonts w:eastAsiaTheme="minorEastAsia" w:cstheme="minorBidi"/>
                <w:sz w:val="22"/>
                <w:szCs w:val="22"/>
              </w:rPr>
              <w:t>- Санитарные правила СП 2.2.3670-20 "Санитарно-эпидемиологические требования к условиям труда".</w:t>
            </w:r>
          </w:p>
          <w:p w14:paraId="01647468" w14:textId="77777777" w:rsidR="007852F8" w:rsidRPr="002A077D" w:rsidRDefault="007852F8" w:rsidP="00AA6017">
            <w:pPr>
              <w:pStyle w:val="formattext"/>
              <w:spacing w:before="0" w:beforeAutospacing="0" w:after="0" w:afterAutospacing="0"/>
              <w:ind w:firstLine="480"/>
              <w:rPr>
                <w:rFonts w:eastAsiaTheme="minorEastAsia" w:cstheme="minorBidi"/>
                <w:sz w:val="22"/>
                <w:szCs w:val="22"/>
              </w:rPr>
            </w:pPr>
            <w:r w:rsidRPr="002A077D">
              <w:rPr>
                <w:rFonts w:eastAsiaTheme="minorEastAsia" w:cstheme="minorBidi"/>
                <w:sz w:val="22"/>
                <w:szCs w:val="22"/>
              </w:rPr>
              <w:t xml:space="preserve">- Действующими правилами устройства электроустановок (ПУЭ) </w:t>
            </w:r>
          </w:p>
          <w:p w14:paraId="05D27281" w14:textId="77777777" w:rsidR="007852F8" w:rsidRPr="002A077D" w:rsidRDefault="007852F8" w:rsidP="00AA6017">
            <w:pPr>
              <w:pStyle w:val="formattext"/>
              <w:spacing w:before="0" w:beforeAutospacing="0" w:after="0" w:afterAutospacing="0"/>
              <w:ind w:firstLine="480"/>
              <w:rPr>
                <w:rFonts w:eastAsiaTheme="minorEastAsia" w:cstheme="minorBidi"/>
                <w:sz w:val="22"/>
                <w:szCs w:val="22"/>
              </w:rPr>
            </w:pPr>
            <w:r w:rsidRPr="002A077D">
              <w:rPr>
                <w:rFonts w:eastAsiaTheme="minorEastAsia" w:cstheme="minorBidi"/>
                <w:sz w:val="22"/>
                <w:szCs w:val="22"/>
              </w:rPr>
              <w:t>- Действующими правилами устройства электроустановок (ПТЭЭС и С).</w:t>
            </w:r>
          </w:p>
        </w:tc>
      </w:tr>
      <w:tr w:rsidR="007852F8" w:rsidRPr="002A077D" w14:paraId="447A2F58" w14:textId="77777777" w:rsidTr="007852F8">
        <w:trPr>
          <w:trHeight w:val="340"/>
        </w:trPr>
        <w:tc>
          <w:tcPr>
            <w:tcW w:w="3528" w:type="dxa"/>
          </w:tcPr>
          <w:p w14:paraId="38350F8A" w14:textId="77777777" w:rsidR="007852F8" w:rsidRPr="002A077D" w:rsidRDefault="007852F8" w:rsidP="007852F8">
            <w:pPr>
              <w:rPr>
                <w:rFonts w:ascii="Times New Roman" w:hAnsi="Times New Roman" w:cs="Times New Roman"/>
              </w:rPr>
            </w:pPr>
            <w:r w:rsidRPr="002A077D">
              <w:rPr>
                <w:rFonts w:ascii="Times New Roman" w:hAnsi="Times New Roman" w:cs="Times New Roman"/>
                <w:lang w:val="en-US"/>
              </w:rPr>
              <w:lastRenderedPageBreak/>
              <w:t xml:space="preserve">12. </w:t>
            </w:r>
            <w:r w:rsidRPr="002A077D">
              <w:rPr>
                <w:rFonts w:ascii="Times New Roman" w:hAnsi="Times New Roman" w:cs="Times New Roman"/>
              </w:rPr>
              <w:t>Требования к подрядчику</w:t>
            </w:r>
          </w:p>
        </w:tc>
        <w:tc>
          <w:tcPr>
            <w:tcW w:w="6928" w:type="dxa"/>
            <w:vAlign w:val="center"/>
          </w:tcPr>
          <w:p w14:paraId="66A1EA56" w14:textId="77777777" w:rsidR="007852F8" w:rsidRPr="002A077D" w:rsidRDefault="007852F8" w:rsidP="007852F8">
            <w:pPr>
              <w:ind w:firstLine="475"/>
              <w:rPr>
                <w:rFonts w:ascii="Times New Roman" w:hAnsi="Times New Roman" w:cs="Times New Roman"/>
              </w:rPr>
            </w:pPr>
            <w:r w:rsidRPr="002A077D">
              <w:rPr>
                <w:rFonts w:ascii="Times New Roman" w:hAnsi="Times New Roman" w:cs="Times New Roman"/>
              </w:rPr>
              <w:t>Требования к Подрядчику:</w:t>
            </w:r>
          </w:p>
          <w:p w14:paraId="563755F8" w14:textId="0C62BE0F" w:rsidR="007852F8" w:rsidRPr="002A077D" w:rsidRDefault="007852F8" w:rsidP="00A704F4">
            <w:pPr>
              <w:ind w:firstLine="475"/>
              <w:rPr>
                <w:rFonts w:ascii="Times New Roman" w:hAnsi="Times New Roman" w:cs="Times New Roman"/>
              </w:rPr>
            </w:pPr>
            <w:r w:rsidRPr="002A077D">
              <w:rPr>
                <w:rFonts w:ascii="Times New Roman" w:hAnsi="Times New Roman" w:cs="Times New Roman"/>
              </w:rPr>
              <w:t xml:space="preserve">Подрядная организация должна являться членом Саморегулируемой организации в области строительства. Подтверждающим документом является свидетельство о допуске к определенному виду или видам работ, которые оказывают влияние на безопасность объектов капитального строительства. </w:t>
            </w:r>
          </w:p>
          <w:p w14:paraId="23E9DCC5" w14:textId="39A1329D" w:rsidR="007852F8" w:rsidRPr="002A077D" w:rsidRDefault="00A704F4" w:rsidP="007852F8">
            <w:pPr>
              <w:ind w:firstLine="467"/>
              <w:rPr>
                <w:rFonts w:ascii="Times New Roman" w:hAnsi="Times New Roman" w:cs="Times New Roman"/>
              </w:rPr>
            </w:pPr>
            <w:r w:rsidRPr="002A077D">
              <w:rPr>
                <w:rFonts w:ascii="Times New Roman" w:hAnsi="Times New Roman" w:cs="Times New Roman"/>
              </w:rPr>
              <w:t>Подрядная организация должна иметь в н</w:t>
            </w:r>
            <w:r w:rsidR="007852F8" w:rsidRPr="002A077D">
              <w:rPr>
                <w:rFonts w:ascii="Times New Roman" w:hAnsi="Times New Roman" w:cs="Times New Roman"/>
              </w:rPr>
              <w:t>аличи</w:t>
            </w:r>
            <w:r w:rsidRPr="002A077D">
              <w:rPr>
                <w:rFonts w:ascii="Times New Roman" w:hAnsi="Times New Roman" w:cs="Times New Roman"/>
              </w:rPr>
              <w:t>и</w:t>
            </w:r>
            <w:r w:rsidR="007852F8" w:rsidRPr="002A077D">
              <w:rPr>
                <w:rFonts w:ascii="Times New Roman" w:hAnsi="Times New Roman" w:cs="Times New Roman"/>
              </w:rPr>
              <w:t xml:space="preserve"> сварочно</w:t>
            </w:r>
            <w:r w:rsidRPr="002A077D">
              <w:rPr>
                <w:rFonts w:ascii="Times New Roman" w:hAnsi="Times New Roman" w:cs="Times New Roman"/>
              </w:rPr>
              <w:t>е</w:t>
            </w:r>
            <w:r w:rsidR="007852F8" w:rsidRPr="002A077D">
              <w:rPr>
                <w:rFonts w:ascii="Times New Roman" w:hAnsi="Times New Roman" w:cs="Times New Roman"/>
              </w:rPr>
              <w:t xml:space="preserve"> оборудовани</w:t>
            </w:r>
            <w:r w:rsidRPr="002A077D">
              <w:rPr>
                <w:rFonts w:ascii="Times New Roman" w:hAnsi="Times New Roman" w:cs="Times New Roman"/>
              </w:rPr>
              <w:t>е</w:t>
            </w:r>
            <w:r w:rsidR="007852F8" w:rsidRPr="002A077D">
              <w:rPr>
                <w:rFonts w:ascii="Times New Roman" w:hAnsi="Times New Roman" w:cs="Times New Roman"/>
              </w:rPr>
              <w:t xml:space="preserve"> (подтвердить сертификатами НАКС). </w:t>
            </w:r>
          </w:p>
          <w:p w14:paraId="0AA5A08C" w14:textId="762073A7" w:rsidR="00757488" w:rsidRPr="002A077D" w:rsidRDefault="00757488" w:rsidP="00757488">
            <w:pPr>
              <w:ind w:firstLine="467"/>
              <w:rPr>
                <w:rFonts w:ascii="Times New Roman" w:hAnsi="Times New Roman" w:cs="Times New Roman"/>
              </w:rPr>
            </w:pPr>
            <w:r w:rsidRPr="002A077D">
              <w:rPr>
                <w:rFonts w:ascii="Times New Roman" w:hAnsi="Times New Roman" w:cs="Times New Roman"/>
              </w:rPr>
              <w:t>В организации должны быть аттестованные сварщики и специалисты сварочного производства. Подтверждающим документом является протокол аттестации сварщика (специалиста сварочного производства) или его заверенная копия.</w:t>
            </w:r>
          </w:p>
          <w:p w14:paraId="5926E709" w14:textId="5DE08D9D" w:rsidR="006723F8" w:rsidRPr="002A077D" w:rsidRDefault="007852F8" w:rsidP="00757488">
            <w:pPr>
              <w:ind w:firstLine="475"/>
              <w:rPr>
                <w:rFonts w:ascii="Times New Roman" w:hAnsi="Times New Roman" w:cs="Times New Roman"/>
              </w:rPr>
            </w:pPr>
            <w:r w:rsidRPr="002A077D">
              <w:rPr>
                <w:rFonts w:ascii="Times New Roman" w:hAnsi="Times New Roman" w:cs="Times New Roman"/>
              </w:rPr>
              <w:t>Подрядчик должен иметь договор с аттестованной лабораторией по неразрушающему контролю, что должно быть подтверждено свидетельством, а все оборудование должно быть поверено в установленном порядке, для обеспечения контроля сварочных соединений.</w:t>
            </w:r>
          </w:p>
        </w:tc>
      </w:tr>
      <w:bookmarkEnd w:id="0"/>
      <w:tr w:rsidR="007852F8" w:rsidRPr="002A077D" w14:paraId="2154A605" w14:textId="77777777" w:rsidTr="007852F8">
        <w:trPr>
          <w:trHeight w:val="340"/>
        </w:trPr>
        <w:tc>
          <w:tcPr>
            <w:tcW w:w="3528" w:type="dxa"/>
          </w:tcPr>
          <w:p w14:paraId="1E770C1A" w14:textId="77777777" w:rsidR="007852F8" w:rsidRPr="002A077D" w:rsidRDefault="007852F8" w:rsidP="007852F8">
            <w:pPr>
              <w:tabs>
                <w:tab w:val="left" w:pos="4052"/>
              </w:tabs>
              <w:rPr>
                <w:rFonts w:ascii="Times New Roman" w:hAnsi="Times New Roman" w:cs="Times New Roman"/>
              </w:rPr>
            </w:pPr>
            <w:r w:rsidRPr="002A077D">
              <w:rPr>
                <w:rStyle w:val="FontStyle17"/>
                <w:sz w:val="24"/>
                <w:szCs w:val="24"/>
              </w:rPr>
              <w:t>13. Гарантийные обязательства</w:t>
            </w:r>
          </w:p>
        </w:tc>
        <w:tc>
          <w:tcPr>
            <w:tcW w:w="6928" w:type="dxa"/>
          </w:tcPr>
          <w:p w14:paraId="2BB9C0C9" w14:textId="57BBF879" w:rsidR="007852F8" w:rsidRPr="002A077D" w:rsidRDefault="007C4F7D" w:rsidP="007C4F7D">
            <w:pPr>
              <w:spacing w:line="240" w:lineRule="auto"/>
              <w:ind w:firstLine="467"/>
              <w:jc w:val="both"/>
              <w:rPr>
                <w:rFonts w:ascii="Times New Roman" w:hAnsi="Times New Roman"/>
              </w:rPr>
            </w:pPr>
            <w:r w:rsidRPr="002A077D">
              <w:rPr>
                <w:rFonts w:ascii="Times New Roman" w:hAnsi="Times New Roman"/>
              </w:rPr>
              <w:t>Г</w:t>
            </w:r>
            <w:r w:rsidR="007852F8" w:rsidRPr="002A077D">
              <w:rPr>
                <w:rFonts w:ascii="Times New Roman" w:hAnsi="Times New Roman"/>
              </w:rPr>
              <w:t>арантийный срок</w:t>
            </w:r>
            <w:r w:rsidRPr="002A077D">
              <w:rPr>
                <w:rFonts w:ascii="Times New Roman" w:hAnsi="Times New Roman"/>
              </w:rPr>
              <w:t xml:space="preserve"> на выполняемые работы </w:t>
            </w:r>
            <w:r w:rsidR="00807B0D" w:rsidRPr="002A077D">
              <w:rPr>
                <w:rFonts w:ascii="Times New Roman" w:hAnsi="Times New Roman"/>
              </w:rPr>
              <w:t>24</w:t>
            </w:r>
            <w:r w:rsidRPr="002A077D">
              <w:rPr>
                <w:rFonts w:ascii="Times New Roman" w:hAnsi="Times New Roman"/>
              </w:rPr>
              <w:t xml:space="preserve"> месяц</w:t>
            </w:r>
            <w:r w:rsidR="00807B0D" w:rsidRPr="002A077D">
              <w:rPr>
                <w:rFonts w:ascii="Times New Roman" w:hAnsi="Times New Roman"/>
              </w:rPr>
              <w:t>а</w:t>
            </w:r>
            <w:r w:rsidRPr="002A077D">
              <w:rPr>
                <w:rFonts w:ascii="Times New Roman" w:hAnsi="Times New Roman"/>
              </w:rPr>
              <w:t xml:space="preserve"> со дня подписания акта приемки выполненных работ.</w:t>
            </w:r>
          </w:p>
          <w:p w14:paraId="0F6E8169" w14:textId="25450AC0" w:rsidR="007852F8" w:rsidRPr="002A077D" w:rsidRDefault="007852F8" w:rsidP="007C4F7D">
            <w:pPr>
              <w:spacing w:line="240" w:lineRule="auto"/>
              <w:ind w:firstLine="467"/>
              <w:jc w:val="both"/>
              <w:rPr>
                <w:rFonts w:ascii="Times New Roman" w:hAnsi="Times New Roman"/>
              </w:rPr>
            </w:pPr>
            <w:r w:rsidRPr="002A077D">
              <w:rPr>
                <w:rFonts w:ascii="Times New Roman" w:hAnsi="Times New Roman"/>
              </w:rPr>
              <w:t xml:space="preserve">В случае если производителями или поставщиками технологического и инженерного оборудования, применяемого при капитальном ремонте, установлены гарантийные сроки, большие по сравнению с гарантийным сроком, предусмотренным </w:t>
            </w:r>
            <w:r w:rsidR="00D22ACE">
              <w:rPr>
                <w:rFonts w:ascii="Times New Roman" w:hAnsi="Times New Roman"/>
              </w:rPr>
              <w:t>Договором</w:t>
            </w:r>
            <w:r w:rsidRPr="002A077D">
              <w:rPr>
                <w:rFonts w:ascii="Times New Roman" w:hAnsi="Times New Roman"/>
              </w:rPr>
              <w:t>, к соответствующему технологическому и инженерному оборудованию применяются гарантийные сроки, установленные производителями, поставщиками.</w:t>
            </w:r>
          </w:p>
          <w:p w14:paraId="1D675C82" w14:textId="77777777" w:rsidR="007852F8" w:rsidRPr="002A077D" w:rsidRDefault="007852F8" w:rsidP="007C4F7D">
            <w:pPr>
              <w:spacing w:line="240" w:lineRule="auto"/>
              <w:ind w:firstLine="467"/>
              <w:rPr>
                <w:rFonts w:ascii="Times New Roman" w:hAnsi="Times New Roman"/>
              </w:rPr>
            </w:pPr>
            <w:r w:rsidRPr="002A077D">
              <w:rPr>
                <w:rFonts w:ascii="Times New Roman" w:hAnsi="Times New Roman"/>
              </w:rPr>
              <w:t>Подрядчик несет ответственность за недостатки (дефекты) работ, обнаруженные в период гарантийного срока, если не докажет, что они произошли вследствие нормального износа объекта и его частей, неправильной эксплуатации, ненадлежащего ремонта объекта, произведенного Заказчиком или привлеченными Заказчиком третьими лицами. Устранение недостатков (дефектов) работ, выявленных в течение гарантийного срока, осуществляется силами и за счет средств Подрядчика.</w:t>
            </w:r>
          </w:p>
        </w:tc>
      </w:tr>
      <w:tr w:rsidR="007852F8" w:rsidRPr="002A077D" w14:paraId="7A102FBB" w14:textId="77777777" w:rsidTr="007852F8">
        <w:trPr>
          <w:trHeight w:val="340"/>
        </w:trPr>
        <w:tc>
          <w:tcPr>
            <w:tcW w:w="3528" w:type="dxa"/>
            <w:vAlign w:val="center"/>
          </w:tcPr>
          <w:p w14:paraId="4771C989" w14:textId="77777777" w:rsidR="007852F8" w:rsidRPr="002A077D" w:rsidRDefault="007852F8" w:rsidP="007852F8">
            <w:pPr>
              <w:tabs>
                <w:tab w:val="left" w:pos="4052"/>
              </w:tabs>
              <w:rPr>
                <w:rFonts w:ascii="Times New Roman" w:hAnsi="Times New Roman" w:cs="Times New Roman"/>
              </w:rPr>
            </w:pPr>
            <w:r w:rsidRPr="002A077D">
              <w:rPr>
                <w:rFonts w:ascii="Times New Roman" w:hAnsi="Times New Roman" w:cs="Times New Roman"/>
              </w:rPr>
              <w:lastRenderedPageBreak/>
              <w:t>14. Контроль за проведением работ</w:t>
            </w:r>
          </w:p>
        </w:tc>
        <w:tc>
          <w:tcPr>
            <w:tcW w:w="6928" w:type="dxa"/>
            <w:vAlign w:val="center"/>
          </w:tcPr>
          <w:p w14:paraId="734D5DB0" w14:textId="4E6779EA" w:rsidR="007852F8" w:rsidRPr="002A077D" w:rsidRDefault="007852F8" w:rsidP="007852F8">
            <w:pPr>
              <w:rPr>
                <w:rFonts w:ascii="Times New Roman" w:eastAsia="Times New Roman" w:hAnsi="Times New Roman" w:cs="Times New Roman"/>
              </w:rPr>
            </w:pPr>
            <w:r w:rsidRPr="002A077D">
              <w:rPr>
                <w:rFonts w:ascii="Times New Roman" w:eastAsia="Times New Roman" w:hAnsi="Times New Roman" w:cs="Times New Roman"/>
              </w:rPr>
              <w:t xml:space="preserve">В соответствии с проектом </w:t>
            </w:r>
            <w:r w:rsidR="00D22ACE">
              <w:rPr>
                <w:rFonts w:ascii="Times New Roman" w:eastAsia="Times New Roman" w:hAnsi="Times New Roman" w:cs="Times New Roman"/>
              </w:rPr>
              <w:t>договора</w:t>
            </w:r>
            <w:r w:rsidRPr="002A077D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7852F8" w:rsidRPr="002A077D" w14:paraId="01D304EA" w14:textId="77777777" w:rsidTr="007852F8">
        <w:trPr>
          <w:trHeight w:val="340"/>
        </w:trPr>
        <w:tc>
          <w:tcPr>
            <w:tcW w:w="3528" w:type="dxa"/>
            <w:vAlign w:val="center"/>
          </w:tcPr>
          <w:p w14:paraId="5A041071" w14:textId="77777777" w:rsidR="007852F8" w:rsidRPr="002A077D" w:rsidRDefault="007852F8" w:rsidP="007852F8">
            <w:pPr>
              <w:tabs>
                <w:tab w:val="left" w:pos="4052"/>
              </w:tabs>
              <w:rPr>
                <w:rFonts w:ascii="Times New Roman" w:hAnsi="Times New Roman" w:cs="Times New Roman"/>
              </w:rPr>
            </w:pPr>
            <w:r w:rsidRPr="002A077D">
              <w:rPr>
                <w:rFonts w:ascii="Times New Roman" w:hAnsi="Times New Roman" w:cs="Times New Roman"/>
              </w:rPr>
              <w:t>15. Срок оказания услуг, выполнения работ</w:t>
            </w:r>
          </w:p>
        </w:tc>
        <w:tc>
          <w:tcPr>
            <w:tcW w:w="6928" w:type="dxa"/>
            <w:vAlign w:val="center"/>
          </w:tcPr>
          <w:p w14:paraId="68F7B476" w14:textId="40D65C99" w:rsidR="007852F8" w:rsidRPr="002A077D" w:rsidRDefault="00757488" w:rsidP="00163C9A">
            <w:pPr>
              <w:rPr>
                <w:rFonts w:ascii="Times New Roman" w:hAnsi="Times New Roman" w:cs="Times New Roman"/>
                <w:spacing w:val="-4"/>
              </w:rPr>
            </w:pPr>
            <w:r w:rsidRPr="002A077D">
              <w:rPr>
                <w:rFonts w:ascii="Times New Roman" w:hAnsi="Times New Roman" w:cs="Times New Roman"/>
                <w:spacing w:val="-4"/>
              </w:rPr>
              <w:t>С момента заключения договора по</w:t>
            </w:r>
            <w:r w:rsidR="00433D59" w:rsidRPr="002A077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251D7C">
              <w:rPr>
                <w:rFonts w:ascii="Times New Roman" w:hAnsi="Times New Roman" w:cs="Times New Roman"/>
                <w:spacing w:val="-4"/>
              </w:rPr>
              <w:t>2</w:t>
            </w:r>
            <w:r w:rsidR="00163C9A">
              <w:rPr>
                <w:rFonts w:ascii="Times New Roman" w:hAnsi="Times New Roman" w:cs="Times New Roman"/>
                <w:spacing w:val="-4"/>
              </w:rPr>
              <w:t>8</w:t>
            </w:r>
            <w:r w:rsidRPr="002A077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433D59" w:rsidRPr="002A077D">
              <w:rPr>
                <w:rFonts w:ascii="Times New Roman" w:hAnsi="Times New Roman" w:cs="Times New Roman"/>
                <w:spacing w:val="-4"/>
              </w:rPr>
              <w:t>августа</w:t>
            </w:r>
            <w:r w:rsidR="007852F8" w:rsidRPr="002A077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A077D">
              <w:rPr>
                <w:rFonts w:ascii="Times New Roman" w:hAnsi="Times New Roman" w:cs="Times New Roman"/>
                <w:spacing w:val="-4"/>
              </w:rPr>
              <w:t>202</w:t>
            </w:r>
            <w:r w:rsidR="00163C9A">
              <w:rPr>
                <w:rFonts w:ascii="Times New Roman" w:hAnsi="Times New Roman" w:cs="Times New Roman"/>
                <w:spacing w:val="-4"/>
              </w:rPr>
              <w:t>6</w:t>
            </w:r>
            <w:r w:rsidRPr="002A077D">
              <w:rPr>
                <w:rFonts w:ascii="Times New Roman" w:hAnsi="Times New Roman" w:cs="Times New Roman"/>
                <w:spacing w:val="-4"/>
              </w:rPr>
              <w:t xml:space="preserve"> г.</w:t>
            </w:r>
          </w:p>
        </w:tc>
      </w:tr>
    </w:tbl>
    <w:p w14:paraId="177023A8" w14:textId="77777777" w:rsidR="007852F8" w:rsidRPr="002A077D" w:rsidRDefault="007852F8" w:rsidP="007852F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A077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14:paraId="4414A2AC" w14:textId="77777777" w:rsidR="007852F8" w:rsidRPr="002A077D" w:rsidRDefault="007852F8" w:rsidP="007852F8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 w:rsidRPr="002A077D">
        <w:rPr>
          <w:rFonts w:ascii="Times New Roman" w:hAnsi="Times New Roman" w:cs="Times New Roman"/>
          <w:sz w:val="24"/>
          <w:szCs w:val="24"/>
        </w:rPr>
        <w:t>Главный инженер МУП «РТС» города Радужный ________________А.А. Драник</w:t>
      </w:r>
    </w:p>
    <w:p w14:paraId="66B18BA1" w14:textId="77777777" w:rsidR="007852F8" w:rsidRPr="002A077D" w:rsidRDefault="007852F8" w:rsidP="007852F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444695F3" w14:textId="77777777" w:rsidR="007852F8" w:rsidRPr="002A077D" w:rsidRDefault="007852F8" w:rsidP="007852F8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 w:rsidRPr="002A077D">
        <w:rPr>
          <w:rFonts w:ascii="Times New Roman" w:hAnsi="Times New Roman" w:cs="Times New Roman"/>
          <w:sz w:val="24"/>
          <w:szCs w:val="24"/>
        </w:rPr>
        <w:t>Начальник ПТО МУП «РТС» города Радужный _________________ М.А. Максимов</w:t>
      </w:r>
    </w:p>
    <w:p w14:paraId="62F36BC8" w14:textId="77777777" w:rsidR="007852F8" w:rsidRPr="002A077D" w:rsidRDefault="007852F8" w:rsidP="007852F8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</w:p>
    <w:p w14:paraId="3F7E7F7E" w14:textId="77777777" w:rsidR="00A26189" w:rsidRPr="002A077D" w:rsidRDefault="00A26189" w:rsidP="00A26189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</w:rPr>
      </w:pPr>
    </w:p>
    <w:p w14:paraId="0EBC8CF0" w14:textId="2BEBC030" w:rsidR="002D2009" w:rsidRPr="002A077D" w:rsidRDefault="002D2009" w:rsidP="002D2009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Cs w:val="20"/>
        </w:rPr>
      </w:pPr>
    </w:p>
    <w:p w14:paraId="717C087B" w14:textId="093D6F6C" w:rsidR="00CD053D" w:rsidRPr="002A077D" w:rsidRDefault="00CD053D" w:rsidP="006F5512">
      <w:pPr>
        <w:widowControl w:val="0"/>
        <w:spacing w:after="0" w:line="240" w:lineRule="auto"/>
        <w:rPr>
          <w:rFonts w:ascii="Times New Roman" w:hAnsi="Times New Roman" w:cs="Times New Roman"/>
        </w:rPr>
      </w:pPr>
      <w:bookmarkStart w:id="1" w:name="_GoBack"/>
      <w:bookmarkEnd w:id="1"/>
    </w:p>
    <w:sectPr w:rsidR="00CD053D" w:rsidRPr="002A077D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90B50A" w14:textId="77777777" w:rsidR="003D591B" w:rsidRDefault="003D591B">
      <w:pPr>
        <w:spacing w:after="0" w:line="240" w:lineRule="auto"/>
      </w:pPr>
      <w:r>
        <w:separator/>
      </w:r>
    </w:p>
  </w:endnote>
  <w:endnote w:type="continuationSeparator" w:id="0">
    <w:p w14:paraId="22BFBFB3" w14:textId="77777777" w:rsidR="003D591B" w:rsidRDefault="003D5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Arial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;Times New Roma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7067CA" w14:textId="77777777" w:rsidR="003D591B" w:rsidRDefault="003D591B">
      <w:pPr>
        <w:spacing w:after="0" w:line="240" w:lineRule="auto"/>
      </w:pPr>
      <w:r>
        <w:separator/>
      </w:r>
    </w:p>
  </w:footnote>
  <w:footnote w:type="continuationSeparator" w:id="0">
    <w:p w14:paraId="14E53E11" w14:textId="77777777" w:rsidR="003D591B" w:rsidRDefault="003D59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C4AF5"/>
    <w:multiLevelType w:val="hybridMultilevel"/>
    <w:tmpl w:val="D3B69C18"/>
    <w:lvl w:ilvl="0" w:tplc="F73C3DEC">
      <w:start w:val="1"/>
      <w:numFmt w:val="decimal"/>
      <w:lvlText w:val="%1."/>
      <w:lvlJc w:val="left"/>
      <w:pPr>
        <w:ind w:left="8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5" w:hanging="360"/>
      </w:pPr>
    </w:lvl>
    <w:lvl w:ilvl="2" w:tplc="0419001B" w:tentative="1">
      <w:start w:val="1"/>
      <w:numFmt w:val="lowerRoman"/>
      <w:lvlText w:val="%3."/>
      <w:lvlJc w:val="right"/>
      <w:pPr>
        <w:ind w:left="2275" w:hanging="180"/>
      </w:pPr>
    </w:lvl>
    <w:lvl w:ilvl="3" w:tplc="0419000F" w:tentative="1">
      <w:start w:val="1"/>
      <w:numFmt w:val="decimal"/>
      <w:lvlText w:val="%4."/>
      <w:lvlJc w:val="left"/>
      <w:pPr>
        <w:ind w:left="2995" w:hanging="360"/>
      </w:pPr>
    </w:lvl>
    <w:lvl w:ilvl="4" w:tplc="04190019" w:tentative="1">
      <w:start w:val="1"/>
      <w:numFmt w:val="lowerLetter"/>
      <w:lvlText w:val="%5."/>
      <w:lvlJc w:val="left"/>
      <w:pPr>
        <w:ind w:left="3715" w:hanging="360"/>
      </w:pPr>
    </w:lvl>
    <w:lvl w:ilvl="5" w:tplc="0419001B" w:tentative="1">
      <w:start w:val="1"/>
      <w:numFmt w:val="lowerRoman"/>
      <w:lvlText w:val="%6."/>
      <w:lvlJc w:val="right"/>
      <w:pPr>
        <w:ind w:left="4435" w:hanging="180"/>
      </w:pPr>
    </w:lvl>
    <w:lvl w:ilvl="6" w:tplc="0419000F" w:tentative="1">
      <w:start w:val="1"/>
      <w:numFmt w:val="decimal"/>
      <w:lvlText w:val="%7."/>
      <w:lvlJc w:val="left"/>
      <w:pPr>
        <w:ind w:left="5155" w:hanging="360"/>
      </w:pPr>
    </w:lvl>
    <w:lvl w:ilvl="7" w:tplc="04190019" w:tentative="1">
      <w:start w:val="1"/>
      <w:numFmt w:val="lowerLetter"/>
      <w:lvlText w:val="%8."/>
      <w:lvlJc w:val="left"/>
      <w:pPr>
        <w:ind w:left="5875" w:hanging="360"/>
      </w:pPr>
    </w:lvl>
    <w:lvl w:ilvl="8" w:tplc="041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1">
    <w:nsid w:val="01D04829"/>
    <w:multiLevelType w:val="hybridMultilevel"/>
    <w:tmpl w:val="EDEAB5D8"/>
    <w:lvl w:ilvl="0" w:tplc="B0683858">
      <w:start w:val="1"/>
      <w:numFmt w:val="bullet"/>
      <w:lvlText w:val="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02E235F3"/>
    <w:multiLevelType w:val="hybridMultilevel"/>
    <w:tmpl w:val="E3B05740"/>
    <w:lvl w:ilvl="0" w:tplc="9DB46CEC">
      <w:start w:val="1"/>
      <w:numFmt w:val="decimal"/>
      <w:lvlText w:val="%1."/>
      <w:lvlJc w:val="left"/>
      <w:pPr>
        <w:ind w:left="644" w:hanging="360"/>
      </w:pPr>
    </w:lvl>
    <w:lvl w:ilvl="1" w:tplc="FEBCF746">
      <w:start w:val="1"/>
      <w:numFmt w:val="lowerLetter"/>
      <w:lvlText w:val="%2."/>
      <w:lvlJc w:val="left"/>
      <w:pPr>
        <w:ind w:left="1440" w:hanging="360"/>
      </w:pPr>
    </w:lvl>
    <w:lvl w:ilvl="2" w:tplc="DCE28EA2">
      <w:start w:val="1"/>
      <w:numFmt w:val="lowerRoman"/>
      <w:lvlText w:val="%3."/>
      <w:lvlJc w:val="right"/>
      <w:pPr>
        <w:ind w:left="2160" w:hanging="180"/>
      </w:pPr>
    </w:lvl>
    <w:lvl w:ilvl="3" w:tplc="70F26D60">
      <w:start w:val="1"/>
      <w:numFmt w:val="decimal"/>
      <w:lvlText w:val="%4."/>
      <w:lvlJc w:val="left"/>
      <w:pPr>
        <w:ind w:left="2880" w:hanging="360"/>
      </w:pPr>
    </w:lvl>
    <w:lvl w:ilvl="4" w:tplc="8A08E902">
      <w:start w:val="1"/>
      <w:numFmt w:val="lowerLetter"/>
      <w:lvlText w:val="%5."/>
      <w:lvlJc w:val="left"/>
      <w:pPr>
        <w:ind w:left="3600" w:hanging="360"/>
      </w:pPr>
    </w:lvl>
    <w:lvl w:ilvl="5" w:tplc="78C45302">
      <w:start w:val="1"/>
      <w:numFmt w:val="lowerRoman"/>
      <w:lvlText w:val="%6."/>
      <w:lvlJc w:val="right"/>
      <w:pPr>
        <w:ind w:left="4320" w:hanging="180"/>
      </w:pPr>
    </w:lvl>
    <w:lvl w:ilvl="6" w:tplc="CC9C336C">
      <w:start w:val="1"/>
      <w:numFmt w:val="decimal"/>
      <w:lvlText w:val="%7."/>
      <w:lvlJc w:val="left"/>
      <w:pPr>
        <w:ind w:left="5040" w:hanging="360"/>
      </w:pPr>
    </w:lvl>
    <w:lvl w:ilvl="7" w:tplc="23026D14">
      <w:start w:val="1"/>
      <w:numFmt w:val="lowerLetter"/>
      <w:lvlText w:val="%8."/>
      <w:lvlJc w:val="left"/>
      <w:pPr>
        <w:ind w:left="5760" w:hanging="360"/>
      </w:pPr>
    </w:lvl>
    <w:lvl w:ilvl="8" w:tplc="0D40B9AA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11F9D"/>
    <w:multiLevelType w:val="hybridMultilevel"/>
    <w:tmpl w:val="E286C8B6"/>
    <w:lvl w:ilvl="0" w:tplc="9C142B1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ACD27F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9AC6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88F9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A2F04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BE09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2863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84D8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6814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09482A"/>
    <w:multiLevelType w:val="multilevel"/>
    <w:tmpl w:val="67E42CC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44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9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901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15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4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7032" w:hanging="1800"/>
      </w:pPr>
      <w:rPr>
        <w:rFonts w:hint="default"/>
      </w:rPr>
    </w:lvl>
  </w:abstractNum>
  <w:abstractNum w:abstractNumId="5">
    <w:nsid w:val="09DB363E"/>
    <w:multiLevelType w:val="hybridMultilevel"/>
    <w:tmpl w:val="4050937E"/>
    <w:lvl w:ilvl="0" w:tplc="CDB8B88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57439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BA7B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CC2D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7E40E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D22B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204B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46DC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8618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494767"/>
    <w:multiLevelType w:val="hybridMultilevel"/>
    <w:tmpl w:val="F1C4A982"/>
    <w:lvl w:ilvl="0" w:tplc="68A053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1E008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5D4D90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F025AC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88C021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5A481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C006B0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DB01CC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8122E5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DB45F21"/>
    <w:multiLevelType w:val="multilevel"/>
    <w:tmpl w:val="EB6406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/>
      </w:rPr>
    </w:lvl>
  </w:abstractNum>
  <w:abstractNum w:abstractNumId="8">
    <w:nsid w:val="101E7AD1"/>
    <w:multiLevelType w:val="hybridMultilevel"/>
    <w:tmpl w:val="DE0616F8"/>
    <w:lvl w:ilvl="0" w:tplc="72D280B6">
      <w:start w:val="5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538ECF78">
      <w:start w:val="1"/>
      <w:numFmt w:val="lowerLetter"/>
      <w:lvlText w:val="%2."/>
      <w:lvlJc w:val="left"/>
      <w:pPr>
        <w:ind w:left="4620" w:hanging="360"/>
      </w:pPr>
    </w:lvl>
    <w:lvl w:ilvl="2" w:tplc="B150DD48">
      <w:start w:val="1"/>
      <w:numFmt w:val="lowerRoman"/>
      <w:lvlText w:val="%3."/>
      <w:lvlJc w:val="right"/>
      <w:pPr>
        <w:ind w:left="5340" w:hanging="180"/>
      </w:pPr>
    </w:lvl>
    <w:lvl w:ilvl="3" w:tplc="CA4A0AD0">
      <w:start w:val="1"/>
      <w:numFmt w:val="decimal"/>
      <w:lvlText w:val="%4."/>
      <w:lvlJc w:val="left"/>
      <w:pPr>
        <w:ind w:left="6060" w:hanging="360"/>
      </w:pPr>
    </w:lvl>
    <w:lvl w:ilvl="4" w:tplc="3DDE0028">
      <w:start w:val="1"/>
      <w:numFmt w:val="lowerLetter"/>
      <w:lvlText w:val="%5."/>
      <w:lvlJc w:val="left"/>
      <w:pPr>
        <w:ind w:left="6780" w:hanging="360"/>
      </w:pPr>
    </w:lvl>
    <w:lvl w:ilvl="5" w:tplc="6DB428E0">
      <w:start w:val="1"/>
      <w:numFmt w:val="lowerRoman"/>
      <w:lvlText w:val="%6."/>
      <w:lvlJc w:val="right"/>
      <w:pPr>
        <w:ind w:left="7500" w:hanging="180"/>
      </w:pPr>
    </w:lvl>
    <w:lvl w:ilvl="6" w:tplc="832C96DE">
      <w:start w:val="1"/>
      <w:numFmt w:val="decimal"/>
      <w:lvlText w:val="%7."/>
      <w:lvlJc w:val="left"/>
      <w:pPr>
        <w:ind w:left="8220" w:hanging="360"/>
      </w:pPr>
    </w:lvl>
    <w:lvl w:ilvl="7" w:tplc="5556594E">
      <w:start w:val="1"/>
      <w:numFmt w:val="lowerLetter"/>
      <w:lvlText w:val="%8."/>
      <w:lvlJc w:val="left"/>
      <w:pPr>
        <w:ind w:left="8940" w:hanging="360"/>
      </w:pPr>
    </w:lvl>
    <w:lvl w:ilvl="8" w:tplc="8E606A5A">
      <w:start w:val="1"/>
      <w:numFmt w:val="lowerRoman"/>
      <w:lvlText w:val="%9."/>
      <w:lvlJc w:val="right"/>
      <w:pPr>
        <w:ind w:left="9660" w:hanging="180"/>
      </w:pPr>
    </w:lvl>
  </w:abstractNum>
  <w:abstractNum w:abstractNumId="9">
    <w:nsid w:val="13903F6A"/>
    <w:multiLevelType w:val="multilevel"/>
    <w:tmpl w:val="95A670C4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1A491E2C"/>
    <w:multiLevelType w:val="hybridMultilevel"/>
    <w:tmpl w:val="69508EE0"/>
    <w:lvl w:ilvl="0" w:tplc="A9BE60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3D2FD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51C534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6B8FCC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AD4862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482402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246C52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CC2005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082238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D824C1E"/>
    <w:multiLevelType w:val="multilevel"/>
    <w:tmpl w:val="B7C20356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1036" w:hanging="540"/>
      </w:pPr>
    </w:lvl>
    <w:lvl w:ilvl="2">
      <w:start w:val="3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2208" w:hanging="720"/>
      </w:pPr>
    </w:lvl>
    <w:lvl w:ilvl="4">
      <w:start w:val="1"/>
      <w:numFmt w:val="decimal"/>
      <w:lvlText w:val="%1.%2.%3.%4.%5."/>
      <w:lvlJc w:val="left"/>
      <w:pPr>
        <w:ind w:left="3064" w:hanging="1080"/>
      </w:pPr>
    </w:lvl>
    <w:lvl w:ilvl="5">
      <w:start w:val="1"/>
      <w:numFmt w:val="decimal"/>
      <w:lvlText w:val="%1.%2.%3.%4.%5.%6."/>
      <w:lvlJc w:val="left"/>
      <w:pPr>
        <w:ind w:left="3560" w:hanging="1080"/>
      </w:pPr>
    </w:lvl>
    <w:lvl w:ilvl="6">
      <w:start w:val="1"/>
      <w:numFmt w:val="decimal"/>
      <w:lvlText w:val="%1.%2.%3.%4.%5.%6.%7."/>
      <w:lvlJc w:val="left"/>
      <w:pPr>
        <w:ind w:left="4416" w:hanging="1440"/>
      </w:pPr>
    </w:lvl>
    <w:lvl w:ilvl="7">
      <w:start w:val="1"/>
      <w:numFmt w:val="decimal"/>
      <w:lvlText w:val="%1.%2.%3.%4.%5.%6.%7.%8."/>
      <w:lvlJc w:val="left"/>
      <w:pPr>
        <w:ind w:left="4912" w:hanging="1440"/>
      </w:pPr>
    </w:lvl>
    <w:lvl w:ilvl="8">
      <w:start w:val="1"/>
      <w:numFmt w:val="decimal"/>
      <w:lvlText w:val="%1.%2.%3.%4.%5.%6.%7.%8.%9."/>
      <w:lvlJc w:val="left"/>
      <w:pPr>
        <w:ind w:left="5768" w:hanging="1800"/>
      </w:pPr>
    </w:lvl>
  </w:abstractNum>
  <w:abstractNum w:abstractNumId="12">
    <w:nsid w:val="1F26195B"/>
    <w:multiLevelType w:val="hybridMultilevel"/>
    <w:tmpl w:val="CC16F592"/>
    <w:lvl w:ilvl="0" w:tplc="041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3">
    <w:nsid w:val="27AC3059"/>
    <w:multiLevelType w:val="multilevel"/>
    <w:tmpl w:val="17DEF44E"/>
    <w:lvl w:ilvl="0">
      <w:start w:val="3"/>
      <w:numFmt w:val="decimal"/>
      <w:lvlText w:val="%1."/>
      <w:lvlJc w:val="left"/>
      <w:pPr>
        <w:ind w:left="720" w:hanging="360"/>
      </w:pPr>
      <w:rPr>
        <w:rFonts w:ascii="Liberation Serif" w:hAnsi="Liberation Serif"/>
        <w:b/>
        <w:sz w:val="24"/>
      </w:rPr>
    </w:lvl>
    <w:lvl w:ilvl="1">
      <w:start w:val="1"/>
      <w:numFmt w:val="decimal"/>
      <w:lvlText w:val="%1.%2."/>
      <w:lvlJc w:val="left"/>
      <w:pPr>
        <w:ind w:left="1557" w:hanging="990"/>
      </w:pPr>
    </w:lvl>
    <w:lvl w:ilvl="2">
      <w:start w:val="1"/>
      <w:numFmt w:val="decimal"/>
      <w:lvlText w:val="%1.%2.%3."/>
      <w:lvlJc w:val="left"/>
      <w:pPr>
        <w:ind w:left="1764" w:hanging="990"/>
      </w:pPr>
    </w:lvl>
    <w:lvl w:ilvl="3">
      <w:start w:val="1"/>
      <w:numFmt w:val="decimal"/>
      <w:lvlText w:val="%1.%2.%3.%4."/>
      <w:lvlJc w:val="left"/>
      <w:pPr>
        <w:ind w:left="1971" w:hanging="990"/>
      </w:pPr>
    </w:lvl>
    <w:lvl w:ilvl="4">
      <w:start w:val="1"/>
      <w:numFmt w:val="decimal"/>
      <w:lvlText w:val="%1.%2.%3.%4.%5."/>
      <w:lvlJc w:val="left"/>
      <w:pPr>
        <w:ind w:left="2268" w:hanging="1080"/>
      </w:pPr>
    </w:lvl>
    <w:lvl w:ilvl="5">
      <w:start w:val="1"/>
      <w:numFmt w:val="decimal"/>
      <w:lvlText w:val="%1.%2.%3.%4.%5.%6."/>
      <w:lvlJc w:val="left"/>
      <w:pPr>
        <w:ind w:left="2475" w:hanging="1080"/>
      </w:pPr>
    </w:lvl>
    <w:lvl w:ilvl="6">
      <w:start w:val="1"/>
      <w:numFmt w:val="decimal"/>
      <w:lvlText w:val="%1.%2.%3.%4.%5.%6.%7."/>
      <w:lvlJc w:val="left"/>
      <w:pPr>
        <w:ind w:left="3042" w:hanging="1440"/>
      </w:pPr>
    </w:lvl>
    <w:lvl w:ilvl="7">
      <w:start w:val="1"/>
      <w:numFmt w:val="decimal"/>
      <w:lvlText w:val="%1.%2.%3.%4.%5.%6.%7.%8."/>
      <w:lvlJc w:val="left"/>
      <w:pPr>
        <w:ind w:left="3249" w:hanging="1440"/>
      </w:pPr>
    </w:lvl>
    <w:lvl w:ilvl="8">
      <w:start w:val="1"/>
      <w:numFmt w:val="decimal"/>
      <w:lvlText w:val="%1.%2.%3.%4.%5.%6.%7.%8.%9."/>
      <w:lvlJc w:val="left"/>
      <w:pPr>
        <w:ind w:left="3816" w:hanging="1800"/>
      </w:pPr>
    </w:lvl>
  </w:abstractNum>
  <w:abstractNum w:abstractNumId="14">
    <w:nsid w:val="27FE6FAB"/>
    <w:multiLevelType w:val="hybridMultilevel"/>
    <w:tmpl w:val="9918DAA4"/>
    <w:lvl w:ilvl="0" w:tplc="3E98CB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0B6515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172ED2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E7E932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4EE51D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B60C6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794621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E126F3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01CAF9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8475BD2"/>
    <w:multiLevelType w:val="multilevel"/>
    <w:tmpl w:val="858CC000"/>
    <w:lvl w:ilvl="0">
      <w:start w:val="12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900" w:hanging="420"/>
      </w:pPr>
    </w:lvl>
    <w:lvl w:ilvl="2">
      <w:start w:val="1"/>
      <w:numFmt w:val="decimal"/>
      <w:lvlText w:val="%1.%2.%3"/>
      <w:lvlJc w:val="left"/>
      <w:pPr>
        <w:ind w:left="168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3000" w:hanging="1080"/>
      </w:pPr>
    </w:lvl>
    <w:lvl w:ilvl="5">
      <w:start w:val="1"/>
      <w:numFmt w:val="decimal"/>
      <w:lvlText w:val="%1.%2.%3.%4.%5.%6"/>
      <w:lvlJc w:val="left"/>
      <w:pPr>
        <w:ind w:left="3480" w:hanging="1080"/>
      </w:pPr>
    </w:lvl>
    <w:lvl w:ilvl="6">
      <w:start w:val="1"/>
      <w:numFmt w:val="decimal"/>
      <w:lvlText w:val="%1.%2.%3.%4.%5.%6.%7"/>
      <w:lvlJc w:val="left"/>
      <w:pPr>
        <w:ind w:left="4320" w:hanging="1440"/>
      </w:pPr>
    </w:lvl>
    <w:lvl w:ilvl="7">
      <w:start w:val="1"/>
      <w:numFmt w:val="decimal"/>
      <w:lvlText w:val="%1.%2.%3.%4.%5.%6.%7.%8"/>
      <w:lvlJc w:val="left"/>
      <w:pPr>
        <w:ind w:left="4800" w:hanging="1440"/>
      </w:pPr>
    </w:lvl>
    <w:lvl w:ilvl="8">
      <w:start w:val="1"/>
      <w:numFmt w:val="decimal"/>
      <w:lvlText w:val="%1.%2.%3.%4.%5.%6.%7.%8.%9"/>
      <w:lvlJc w:val="left"/>
      <w:pPr>
        <w:ind w:left="5640" w:hanging="1800"/>
      </w:pPr>
    </w:lvl>
  </w:abstractNum>
  <w:abstractNum w:abstractNumId="16">
    <w:nsid w:val="2BE36E93"/>
    <w:multiLevelType w:val="multilevel"/>
    <w:tmpl w:val="C346F3A4"/>
    <w:lvl w:ilvl="0">
      <w:start w:val="4"/>
      <w:numFmt w:val="decimal"/>
      <w:lvlText w:val="%1.4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1557" w:hanging="990"/>
      </w:pPr>
      <w:rPr>
        <w:i w:val="0"/>
        <w:strike w:val="0"/>
        <w:sz w:val="24"/>
        <w:u w:val="none"/>
      </w:rPr>
    </w:lvl>
    <w:lvl w:ilvl="2">
      <w:start w:val="1"/>
      <w:numFmt w:val="decimal"/>
      <w:lvlText w:val="%1.%2.%3.19."/>
      <w:lvlJc w:val="left"/>
      <w:pPr>
        <w:ind w:left="1764" w:hanging="990"/>
      </w:pPr>
      <w:rPr>
        <w:i w:val="0"/>
        <w:strike w:val="0"/>
        <w:sz w:val="24"/>
        <w:u w:val="none"/>
      </w:rPr>
    </w:lvl>
    <w:lvl w:ilvl="3">
      <w:start w:val="1"/>
      <w:numFmt w:val="decimal"/>
      <w:lvlText w:val="%1.%2.%3.%4.19."/>
      <w:lvlJc w:val="left"/>
      <w:pPr>
        <w:ind w:left="1971" w:hanging="990"/>
      </w:pPr>
    </w:lvl>
    <w:lvl w:ilvl="4">
      <w:start w:val="1"/>
      <w:numFmt w:val="decimal"/>
      <w:lvlText w:val="%1.%2.%3.%4.%5."/>
      <w:lvlJc w:val="left"/>
      <w:pPr>
        <w:ind w:left="2268" w:hanging="1080"/>
      </w:pPr>
    </w:lvl>
    <w:lvl w:ilvl="5">
      <w:start w:val="1"/>
      <w:numFmt w:val="decimal"/>
      <w:lvlText w:val="%1.%2.%3.%4.%5.%6."/>
      <w:lvlJc w:val="left"/>
      <w:pPr>
        <w:ind w:left="2475" w:hanging="1080"/>
      </w:pPr>
    </w:lvl>
    <w:lvl w:ilvl="6">
      <w:start w:val="1"/>
      <w:numFmt w:val="decimal"/>
      <w:lvlText w:val="%1.%2.%3.%4.%5.%6.%7."/>
      <w:lvlJc w:val="left"/>
      <w:pPr>
        <w:ind w:left="3042" w:hanging="1440"/>
      </w:pPr>
    </w:lvl>
    <w:lvl w:ilvl="7">
      <w:start w:val="1"/>
      <w:numFmt w:val="decimal"/>
      <w:lvlText w:val="%1.%2.%3.%4.%5.%6.%7.%8."/>
      <w:lvlJc w:val="left"/>
      <w:pPr>
        <w:ind w:left="3249" w:hanging="1440"/>
      </w:pPr>
    </w:lvl>
    <w:lvl w:ilvl="8">
      <w:start w:val="1"/>
      <w:numFmt w:val="decimal"/>
      <w:lvlText w:val="%1.%2.%3.%4.%5.%6.%7.%8.%9."/>
      <w:lvlJc w:val="left"/>
      <w:pPr>
        <w:ind w:left="3816" w:hanging="1800"/>
      </w:pPr>
    </w:lvl>
  </w:abstractNum>
  <w:abstractNum w:abstractNumId="17">
    <w:nsid w:val="2DC653FA"/>
    <w:multiLevelType w:val="hybridMultilevel"/>
    <w:tmpl w:val="D7961FD6"/>
    <w:lvl w:ilvl="0" w:tplc="C5BE96DC">
      <w:start w:val="1"/>
      <w:numFmt w:val="bullet"/>
      <w:lvlText w:val="–"/>
      <w:lvlJc w:val="left"/>
      <w:pPr>
        <w:ind w:left="1457" w:hanging="360"/>
      </w:pPr>
      <w:rPr>
        <w:rFonts w:ascii="Times New Roman" w:hAnsi="Times New Roman" w:cs="Times New Roman" w:hint="default"/>
      </w:rPr>
    </w:lvl>
    <w:lvl w:ilvl="1" w:tplc="02F23682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7FE03B46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5C78FDD6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84C0597C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40824D8E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A3FCA15A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60401230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C20780E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8">
    <w:nsid w:val="2E5D674A"/>
    <w:multiLevelType w:val="multilevel"/>
    <w:tmpl w:val="6918279C"/>
    <w:lvl w:ilvl="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1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7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7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137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137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97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497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57" w:hanging="1800"/>
      </w:pPr>
      <w:rPr>
        <w:rFonts w:hint="default"/>
        <w:b w:val="0"/>
      </w:rPr>
    </w:lvl>
  </w:abstractNum>
  <w:abstractNum w:abstractNumId="19">
    <w:nsid w:val="2F2A0A1B"/>
    <w:multiLevelType w:val="hybridMultilevel"/>
    <w:tmpl w:val="A352085C"/>
    <w:lvl w:ilvl="0" w:tplc="29B45364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 w:tplc="9626D00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234806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D34EE9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0AE9CF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50C890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936525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320361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4EE829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0">
    <w:nsid w:val="38334B5B"/>
    <w:multiLevelType w:val="multilevel"/>
    <w:tmpl w:val="28D6FF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8E6708"/>
    <w:multiLevelType w:val="hybridMultilevel"/>
    <w:tmpl w:val="B0E4A7F2"/>
    <w:lvl w:ilvl="0" w:tplc="90F697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90E91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B012F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F4462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DC8C32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4766BC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98674F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416E4C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C446F4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733B30"/>
    <w:multiLevelType w:val="multilevel"/>
    <w:tmpl w:val="07D6E8F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3">
    <w:nsid w:val="39A23525"/>
    <w:multiLevelType w:val="multilevel"/>
    <w:tmpl w:val="1976491E"/>
    <w:lvl w:ilvl="0">
      <w:start w:val="12"/>
      <w:numFmt w:val="decimal"/>
      <w:lvlText w:val="%1."/>
      <w:lvlJc w:val="left"/>
      <w:pPr>
        <w:ind w:left="4592" w:hanging="480"/>
      </w:pPr>
    </w:lvl>
    <w:lvl w:ilvl="1">
      <w:start w:val="1"/>
      <w:numFmt w:val="decimal"/>
      <w:lvlText w:val="%1.%2."/>
      <w:lvlJc w:val="left"/>
      <w:pPr>
        <w:ind w:left="5443" w:hanging="480"/>
      </w:pPr>
    </w:lvl>
    <w:lvl w:ilvl="2">
      <w:start w:val="1"/>
      <w:numFmt w:val="decimal"/>
      <w:lvlText w:val="%1.%2.%3."/>
      <w:lvlJc w:val="left"/>
      <w:pPr>
        <w:ind w:left="6534" w:hanging="720"/>
      </w:pPr>
    </w:lvl>
    <w:lvl w:ilvl="3">
      <w:start w:val="1"/>
      <w:numFmt w:val="decimal"/>
      <w:lvlText w:val="%1.%2.%3.%4."/>
      <w:lvlJc w:val="left"/>
      <w:pPr>
        <w:ind w:left="7385" w:hanging="720"/>
      </w:pPr>
    </w:lvl>
    <w:lvl w:ilvl="4">
      <w:start w:val="1"/>
      <w:numFmt w:val="decimal"/>
      <w:lvlText w:val="%1.%2.%3.%4.%5."/>
      <w:lvlJc w:val="left"/>
      <w:pPr>
        <w:ind w:left="8596" w:hanging="1080"/>
      </w:pPr>
    </w:lvl>
    <w:lvl w:ilvl="5">
      <w:start w:val="1"/>
      <w:numFmt w:val="decimal"/>
      <w:lvlText w:val="%1.%2.%3.%4.%5.%6."/>
      <w:lvlJc w:val="left"/>
      <w:pPr>
        <w:ind w:left="9447" w:hanging="1080"/>
      </w:pPr>
    </w:lvl>
    <w:lvl w:ilvl="6">
      <w:start w:val="1"/>
      <w:numFmt w:val="decimal"/>
      <w:lvlText w:val="%1.%2.%3.%4.%5.%6.%7."/>
      <w:lvlJc w:val="left"/>
      <w:pPr>
        <w:ind w:left="10658" w:hanging="1440"/>
      </w:pPr>
    </w:lvl>
    <w:lvl w:ilvl="7">
      <w:start w:val="1"/>
      <w:numFmt w:val="decimal"/>
      <w:lvlText w:val="%1.%2.%3.%4.%5.%6.%7.%8."/>
      <w:lvlJc w:val="left"/>
      <w:pPr>
        <w:ind w:left="11509" w:hanging="1440"/>
      </w:pPr>
    </w:lvl>
    <w:lvl w:ilvl="8">
      <w:start w:val="1"/>
      <w:numFmt w:val="decimal"/>
      <w:lvlText w:val="%1.%2.%3.%4.%5.%6.%7.%8.%9."/>
      <w:lvlJc w:val="left"/>
      <w:pPr>
        <w:ind w:left="12720" w:hanging="1800"/>
      </w:pPr>
    </w:lvl>
  </w:abstractNum>
  <w:abstractNum w:abstractNumId="24">
    <w:nsid w:val="3A214850"/>
    <w:multiLevelType w:val="multilevel"/>
    <w:tmpl w:val="F8E4F71E"/>
    <w:lvl w:ilvl="0">
      <w:start w:val="1"/>
      <w:numFmt w:val="decimal"/>
      <w:lvlText w:val="%1."/>
      <w:lvlJc w:val="left"/>
      <w:pPr>
        <w:ind w:left="1134" w:hanging="1134"/>
      </w:pPr>
    </w:lvl>
    <w:lvl w:ilvl="1">
      <w:start w:val="1"/>
      <w:numFmt w:val="decimal"/>
      <w:lvlText w:val="%1.%2"/>
      <w:lvlJc w:val="left"/>
      <w:pPr>
        <w:ind w:left="2269" w:hanging="1134"/>
      </w:pPr>
    </w:lvl>
    <w:lvl w:ilvl="2">
      <w:start w:val="1"/>
      <w:numFmt w:val="decimal"/>
      <w:lvlText w:val="%1.%2.%3"/>
      <w:lvlJc w:val="left"/>
      <w:pPr>
        <w:ind w:left="1134" w:hanging="1134"/>
      </w:pPr>
      <w:rPr>
        <w:b w:val="0"/>
      </w:rPr>
    </w:lvl>
    <w:lvl w:ilvl="3">
      <w:start w:val="1"/>
      <w:numFmt w:val="decimal"/>
      <w:lvlText w:val="(%4)"/>
      <w:lvlJc w:val="left"/>
      <w:pPr>
        <w:ind w:left="1985" w:hanging="851"/>
      </w:pPr>
      <w:rPr>
        <w:b w:val="0"/>
        <w:i w:val="0"/>
      </w:rPr>
    </w:lvl>
    <w:lvl w:ilvl="4">
      <w:start w:val="1"/>
      <w:numFmt w:val="decimal"/>
      <w:lvlText w:val="(%5)"/>
      <w:lvlJc w:val="left"/>
      <w:pPr>
        <w:ind w:left="2977" w:hanging="850"/>
      </w:pPr>
    </w:lvl>
    <w:lvl w:ilvl="5">
      <w:start w:val="1"/>
      <w:numFmt w:val="decimal"/>
      <w:lvlText w:val=""/>
      <w:lvlJc w:val="left"/>
      <w:pPr>
        <w:ind w:left="1134" w:hanging="1134"/>
      </w:pPr>
      <w:rPr>
        <w:b w:val="0"/>
        <w:bCs w:val="0"/>
        <w:i w:val="0"/>
        <w:iCs w:val="0"/>
        <w:caps w:val="0"/>
        <w:smallCaps w:val="0"/>
        <w:strike w:val="0"/>
        <w:vanish w:val="0"/>
        <w:spacing w:val="0"/>
        <w:position w:val="0"/>
        <w:u w:val="none"/>
        <w:vertAlign w:val="baseline"/>
      </w:rPr>
    </w:lvl>
    <w:lvl w:ilvl="6">
      <w:start w:val="1"/>
      <w:numFmt w:val="decimal"/>
      <w:lvlText w:val=""/>
      <w:lvlJc w:val="left"/>
      <w:pPr>
        <w:ind w:left="1134" w:hanging="1134"/>
      </w:pPr>
    </w:lvl>
    <w:lvl w:ilvl="7">
      <w:start w:val="1"/>
      <w:numFmt w:val="decimal"/>
      <w:lvlText w:val=""/>
      <w:lvlJc w:val="left"/>
      <w:pPr>
        <w:ind w:left="1134" w:hanging="1134"/>
      </w:pPr>
    </w:lvl>
    <w:lvl w:ilvl="8">
      <w:start w:val="1"/>
      <w:numFmt w:val="decimal"/>
      <w:lvlText w:val=""/>
      <w:lvlJc w:val="left"/>
      <w:pPr>
        <w:ind w:left="1134" w:hanging="1134"/>
      </w:pPr>
    </w:lvl>
  </w:abstractNum>
  <w:abstractNum w:abstractNumId="25">
    <w:nsid w:val="3AED55D2"/>
    <w:multiLevelType w:val="hybridMultilevel"/>
    <w:tmpl w:val="39C22F0E"/>
    <w:lvl w:ilvl="0" w:tplc="7504871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CA80DC">
      <w:start w:val="1"/>
      <w:numFmt w:val="lowerLetter"/>
      <w:lvlText w:val="%2."/>
      <w:lvlJc w:val="left"/>
      <w:pPr>
        <w:ind w:left="1440" w:hanging="360"/>
      </w:pPr>
    </w:lvl>
    <w:lvl w:ilvl="2" w:tplc="F28A2106">
      <w:start w:val="1"/>
      <w:numFmt w:val="lowerRoman"/>
      <w:lvlText w:val="%3."/>
      <w:lvlJc w:val="right"/>
      <w:pPr>
        <w:ind w:left="2160" w:hanging="180"/>
      </w:pPr>
    </w:lvl>
    <w:lvl w:ilvl="3" w:tplc="24868434">
      <w:start w:val="1"/>
      <w:numFmt w:val="decimal"/>
      <w:lvlText w:val="%4."/>
      <w:lvlJc w:val="left"/>
      <w:pPr>
        <w:ind w:left="2880" w:hanging="360"/>
      </w:pPr>
    </w:lvl>
    <w:lvl w:ilvl="4" w:tplc="4698AF2E">
      <w:start w:val="1"/>
      <w:numFmt w:val="lowerLetter"/>
      <w:lvlText w:val="%5."/>
      <w:lvlJc w:val="left"/>
      <w:pPr>
        <w:ind w:left="3600" w:hanging="360"/>
      </w:pPr>
    </w:lvl>
    <w:lvl w:ilvl="5" w:tplc="EC589BB8">
      <w:start w:val="1"/>
      <w:numFmt w:val="lowerRoman"/>
      <w:lvlText w:val="%6."/>
      <w:lvlJc w:val="right"/>
      <w:pPr>
        <w:ind w:left="4320" w:hanging="180"/>
      </w:pPr>
    </w:lvl>
    <w:lvl w:ilvl="6" w:tplc="8BC446EE">
      <w:start w:val="1"/>
      <w:numFmt w:val="decimal"/>
      <w:lvlText w:val="%7."/>
      <w:lvlJc w:val="left"/>
      <w:pPr>
        <w:ind w:left="5040" w:hanging="360"/>
      </w:pPr>
    </w:lvl>
    <w:lvl w:ilvl="7" w:tplc="7C16C8B4">
      <w:start w:val="1"/>
      <w:numFmt w:val="lowerLetter"/>
      <w:lvlText w:val="%8."/>
      <w:lvlJc w:val="left"/>
      <w:pPr>
        <w:ind w:left="5760" w:hanging="360"/>
      </w:pPr>
    </w:lvl>
    <w:lvl w:ilvl="8" w:tplc="579433C6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510A0F"/>
    <w:multiLevelType w:val="hybridMultilevel"/>
    <w:tmpl w:val="2A0EE93C"/>
    <w:lvl w:ilvl="0" w:tplc="2DDEEF4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8325B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6618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E806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5A40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3C15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7C97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4200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C852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E93DBB"/>
    <w:multiLevelType w:val="hybridMultilevel"/>
    <w:tmpl w:val="D2463F86"/>
    <w:lvl w:ilvl="0" w:tplc="6C5A2FD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A022BC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AAE5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FC7C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DAFA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86B4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C417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4813E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F44C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F876B1"/>
    <w:multiLevelType w:val="hybridMultilevel"/>
    <w:tmpl w:val="4E42BAE8"/>
    <w:lvl w:ilvl="0" w:tplc="C584EE84">
      <w:start w:val="12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DE6C80F4">
      <w:start w:val="1"/>
      <w:numFmt w:val="lowerLetter"/>
      <w:lvlText w:val="%2."/>
      <w:lvlJc w:val="left"/>
      <w:pPr>
        <w:ind w:left="1443" w:hanging="360"/>
      </w:pPr>
    </w:lvl>
    <w:lvl w:ilvl="2" w:tplc="B358D19A">
      <w:start w:val="1"/>
      <w:numFmt w:val="lowerRoman"/>
      <w:lvlText w:val="%3."/>
      <w:lvlJc w:val="right"/>
      <w:pPr>
        <w:ind w:left="2163" w:hanging="180"/>
      </w:pPr>
    </w:lvl>
    <w:lvl w:ilvl="3" w:tplc="C064689A">
      <w:start w:val="1"/>
      <w:numFmt w:val="decimal"/>
      <w:lvlText w:val="%4."/>
      <w:lvlJc w:val="left"/>
      <w:pPr>
        <w:ind w:left="2883" w:hanging="360"/>
      </w:pPr>
    </w:lvl>
    <w:lvl w:ilvl="4" w:tplc="6EA072F2">
      <w:start w:val="1"/>
      <w:numFmt w:val="lowerLetter"/>
      <w:lvlText w:val="%5."/>
      <w:lvlJc w:val="left"/>
      <w:pPr>
        <w:ind w:left="3603" w:hanging="360"/>
      </w:pPr>
    </w:lvl>
    <w:lvl w:ilvl="5" w:tplc="24A65186">
      <w:start w:val="1"/>
      <w:numFmt w:val="lowerRoman"/>
      <w:lvlText w:val="%6."/>
      <w:lvlJc w:val="right"/>
      <w:pPr>
        <w:ind w:left="4323" w:hanging="180"/>
      </w:pPr>
    </w:lvl>
    <w:lvl w:ilvl="6" w:tplc="D09A4336">
      <w:start w:val="1"/>
      <w:numFmt w:val="decimal"/>
      <w:lvlText w:val="%7."/>
      <w:lvlJc w:val="left"/>
      <w:pPr>
        <w:ind w:left="5043" w:hanging="360"/>
      </w:pPr>
    </w:lvl>
    <w:lvl w:ilvl="7" w:tplc="0560B220">
      <w:start w:val="1"/>
      <w:numFmt w:val="lowerLetter"/>
      <w:lvlText w:val="%8."/>
      <w:lvlJc w:val="left"/>
      <w:pPr>
        <w:ind w:left="5763" w:hanging="360"/>
      </w:pPr>
    </w:lvl>
    <w:lvl w:ilvl="8" w:tplc="09C2CB64">
      <w:start w:val="1"/>
      <w:numFmt w:val="lowerRoman"/>
      <w:lvlText w:val="%9."/>
      <w:lvlJc w:val="right"/>
      <w:pPr>
        <w:ind w:left="6483" w:hanging="180"/>
      </w:pPr>
    </w:lvl>
  </w:abstractNum>
  <w:abstractNum w:abstractNumId="29">
    <w:nsid w:val="5117177B"/>
    <w:multiLevelType w:val="multilevel"/>
    <w:tmpl w:val="D40EB9AC"/>
    <w:lvl w:ilvl="0">
      <w:start w:val="1"/>
      <w:numFmt w:val="decimal"/>
      <w:pStyle w:val="1"/>
      <w:lvlText w:val="%1."/>
      <w:lvlJc w:val="center"/>
      <w:pPr>
        <w:tabs>
          <w:tab w:val="num" w:pos="567"/>
        </w:tabs>
        <w:ind w:left="567" w:hanging="279"/>
      </w:pPr>
    </w:lvl>
    <w:lvl w:ilvl="1">
      <w:start w:val="1"/>
      <w:numFmt w:val="decimal"/>
      <w:pStyle w:val="a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a0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pStyle w:val="a1"/>
      <w:lvlText w:val="%1.%2.%3.%4."/>
      <w:lvlJc w:val="left"/>
      <w:pPr>
        <w:tabs>
          <w:tab w:val="num" w:pos="1844"/>
        </w:tabs>
        <w:ind w:left="1844" w:hanging="567"/>
      </w:pPr>
    </w:lvl>
    <w:lvl w:ilvl="4">
      <w:start w:val="1"/>
      <w:numFmt w:val="lowerLetter"/>
      <w:pStyle w:val="a2"/>
      <w:lvlText w:val="%5)"/>
      <w:lvlJc w:val="left"/>
      <w:pPr>
        <w:tabs>
          <w:tab w:val="num" w:pos="3508"/>
        </w:tabs>
        <w:ind w:left="3508" w:hanging="1008"/>
      </w:pPr>
    </w:lvl>
    <w:lvl w:ilvl="5">
      <w:start w:val="1"/>
      <w:numFmt w:val="decimal"/>
      <w:lvlText w:val="%1.%2.%3.%4.%5.%6"/>
      <w:lvlJc w:val="left"/>
      <w:pPr>
        <w:tabs>
          <w:tab w:val="num" w:pos="2592"/>
        </w:tabs>
        <w:ind w:left="259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736"/>
        </w:tabs>
        <w:ind w:left="273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024"/>
        </w:tabs>
        <w:ind w:left="3024" w:hanging="1584"/>
      </w:pPr>
    </w:lvl>
  </w:abstractNum>
  <w:abstractNum w:abstractNumId="30">
    <w:nsid w:val="59137CFA"/>
    <w:multiLevelType w:val="hybridMultilevel"/>
    <w:tmpl w:val="BB1EE2A8"/>
    <w:lvl w:ilvl="0" w:tplc="F6060CE0">
      <w:start w:val="1"/>
      <w:numFmt w:val="decimal"/>
      <w:lvlText w:val="%1."/>
      <w:lvlJc w:val="left"/>
      <w:pPr>
        <w:ind w:left="-207" w:hanging="360"/>
      </w:pPr>
      <w:rPr>
        <w:rFonts w:eastAsia="Times New Roman" w:hint="default"/>
        <w:sz w:val="22"/>
      </w:rPr>
    </w:lvl>
    <w:lvl w:ilvl="1" w:tplc="4156D25C">
      <w:start w:val="1"/>
      <w:numFmt w:val="lowerLetter"/>
      <w:lvlText w:val="%2."/>
      <w:lvlJc w:val="left"/>
      <w:pPr>
        <w:ind w:left="513" w:hanging="360"/>
      </w:pPr>
    </w:lvl>
    <w:lvl w:ilvl="2" w:tplc="CE1EF17A">
      <w:start w:val="1"/>
      <w:numFmt w:val="lowerRoman"/>
      <w:lvlText w:val="%3."/>
      <w:lvlJc w:val="right"/>
      <w:pPr>
        <w:ind w:left="1233" w:hanging="180"/>
      </w:pPr>
    </w:lvl>
    <w:lvl w:ilvl="3" w:tplc="5574C17E">
      <w:start w:val="1"/>
      <w:numFmt w:val="decimal"/>
      <w:lvlText w:val="%4."/>
      <w:lvlJc w:val="left"/>
      <w:pPr>
        <w:ind w:left="1953" w:hanging="360"/>
      </w:pPr>
    </w:lvl>
    <w:lvl w:ilvl="4" w:tplc="A4947240">
      <w:start w:val="1"/>
      <w:numFmt w:val="lowerLetter"/>
      <w:lvlText w:val="%5."/>
      <w:lvlJc w:val="left"/>
      <w:pPr>
        <w:ind w:left="2673" w:hanging="360"/>
      </w:pPr>
    </w:lvl>
    <w:lvl w:ilvl="5" w:tplc="6D56F9D2">
      <w:start w:val="1"/>
      <w:numFmt w:val="lowerRoman"/>
      <w:lvlText w:val="%6."/>
      <w:lvlJc w:val="right"/>
      <w:pPr>
        <w:ind w:left="3393" w:hanging="180"/>
      </w:pPr>
    </w:lvl>
    <w:lvl w:ilvl="6" w:tplc="8374948E">
      <w:start w:val="1"/>
      <w:numFmt w:val="decimal"/>
      <w:lvlText w:val="%7."/>
      <w:lvlJc w:val="left"/>
      <w:pPr>
        <w:ind w:left="4113" w:hanging="360"/>
      </w:pPr>
    </w:lvl>
    <w:lvl w:ilvl="7" w:tplc="97AC4874">
      <w:start w:val="1"/>
      <w:numFmt w:val="lowerLetter"/>
      <w:lvlText w:val="%8."/>
      <w:lvlJc w:val="left"/>
      <w:pPr>
        <w:ind w:left="4833" w:hanging="360"/>
      </w:pPr>
    </w:lvl>
    <w:lvl w:ilvl="8" w:tplc="04DA97A8">
      <w:start w:val="1"/>
      <w:numFmt w:val="lowerRoman"/>
      <w:lvlText w:val="%9."/>
      <w:lvlJc w:val="right"/>
      <w:pPr>
        <w:ind w:left="5553" w:hanging="180"/>
      </w:pPr>
    </w:lvl>
  </w:abstractNum>
  <w:abstractNum w:abstractNumId="31">
    <w:nsid w:val="68303E5F"/>
    <w:multiLevelType w:val="hybridMultilevel"/>
    <w:tmpl w:val="EE04C998"/>
    <w:lvl w:ilvl="0" w:tplc="4FBA119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82624B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EF94A8B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5F84AF3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8B42E44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7BCF97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D2CCB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DFA183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65B8D206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6BC113FC"/>
    <w:multiLevelType w:val="multilevel"/>
    <w:tmpl w:val="90603F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3">
    <w:nsid w:val="76BA004B"/>
    <w:multiLevelType w:val="hybridMultilevel"/>
    <w:tmpl w:val="E5A44DFE"/>
    <w:lvl w:ilvl="0" w:tplc="041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34">
    <w:nsid w:val="773C1671"/>
    <w:multiLevelType w:val="hybridMultilevel"/>
    <w:tmpl w:val="56D2432A"/>
    <w:lvl w:ilvl="0" w:tplc="F634F38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F1C43DE">
      <w:start w:val="1"/>
      <w:numFmt w:val="lowerLetter"/>
      <w:lvlText w:val="%2."/>
      <w:lvlJc w:val="left"/>
      <w:pPr>
        <w:ind w:left="1440" w:hanging="360"/>
      </w:pPr>
    </w:lvl>
    <w:lvl w:ilvl="2" w:tplc="05DAD80E">
      <w:start w:val="1"/>
      <w:numFmt w:val="lowerRoman"/>
      <w:lvlText w:val="%3."/>
      <w:lvlJc w:val="right"/>
      <w:pPr>
        <w:ind w:left="2160" w:hanging="180"/>
      </w:pPr>
    </w:lvl>
    <w:lvl w:ilvl="3" w:tplc="4B9287F6">
      <w:start w:val="1"/>
      <w:numFmt w:val="decimal"/>
      <w:lvlText w:val="%4."/>
      <w:lvlJc w:val="left"/>
      <w:pPr>
        <w:ind w:left="2880" w:hanging="360"/>
      </w:pPr>
    </w:lvl>
    <w:lvl w:ilvl="4" w:tplc="689E0D22">
      <w:start w:val="1"/>
      <w:numFmt w:val="lowerLetter"/>
      <w:lvlText w:val="%5."/>
      <w:lvlJc w:val="left"/>
      <w:pPr>
        <w:ind w:left="3600" w:hanging="360"/>
      </w:pPr>
    </w:lvl>
    <w:lvl w:ilvl="5" w:tplc="3704F32A">
      <w:start w:val="1"/>
      <w:numFmt w:val="lowerRoman"/>
      <w:lvlText w:val="%6."/>
      <w:lvlJc w:val="right"/>
      <w:pPr>
        <w:ind w:left="4320" w:hanging="180"/>
      </w:pPr>
    </w:lvl>
    <w:lvl w:ilvl="6" w:tplc="258E0524">
      <w:start w:val="1"/>
      <w:numFmt w:val="decimal"/>
      <w:lvlText w:val="%7."/>
      <w:lvlJc w:val="left"/>
      <w:pPr>
        <w:ind w:left="5040" w:hanging="360"/>
      </w:pPr>
    </w:lvl>
    <w:lvl w:ilvl="7" w:tplc="AC3E7C0E">
      <w:start w:val="1"/>
      <w:numFmt w:val="lowerLetter"/>
      <w:lvlText w:val="%8."/>
      <w:lvlJc w:val="left"/>
      <w:pPr>
        <w:ind w:left="5760" w:hanging="360"/>
      </w:pPr>
    </w:lvl>
    <w:lvl w:ilvl="8" w:tplc="B7FAA6F0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552F6C"/>
    <w:multiLevelType w:val="multilevel"/>
    <w:tmpl w:val="ACEA1BDC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2125" w:hanging="990"/>
      </w:pPr>
      <w:rPr>
        <w:rFonts w:ascii="Times New Roman" w:hAnsi="Times New Roman" w:cs="Times New Roman" w:hint="default"/>
        <w:b w:val="0"/>
        <w:i w:val="0"/>
        <w:strike w:val="0"/>
        <w:sz w:val="22"/>
        <w:szCs w:val="22"/>
        <w:u w:val="none"/>
      </w:rPr>
    </w:lvl>
    <w:lvl w:ilvl="2">
      <w:start w:val="1"/>
      <w:numFmt w:val="decimal"/>
      <w:lvlText w:val="5.2.%3"/>
      <w:lvlJc w:val="left"/>
      <w:pPr>
        <w:ind w:left="1764" w:hanging="990"/>
      </w:pPr>
      <w:rPr>
        <w:i w:val="0"/>
        <w:strike w:val="0"/>
        <w:sz w:val="24"/>
        <w:u w:val="none"/>
      </w:rPr>
    </w:lvl>
    <w:lvl w:ilvl="3">
      <w:start w:val="1"/>
      <w:numFmt w:val="decimal"/>
      <w:lvlText w:val="%1.%2.%3.%4."/>
      <w:lvlJc w:val="left"/>
      <w:pPr>
        <w:ind w:left="1971" w:hanging="990"/>
      </w:pPr>
    </w:lvl>
    <w:lvl w:ilvl="4">
      <w:start w:val="1"/>
      <w:numFmt w:val="decimal"/>
      <w:lvlText w:val="%1.%2.%3.%4.%5."/>
      <w:lvlJc w:val="left"/>
      <w:pPr>
        <w:ind w:left="2268" w:hanging="1080"/>
      </w:pPr>
    </w:lvl>
    <w:lvl w:ilvl="5">
      <w:start w:val="1"/>
      <w:numFmt w:val="decimal"/>
      <w:lvlText w:val="%1.%2.%3.%4.%5.%6."/>
      <w:lvlJc w:val="left"/>
      <w:pPr>
        <w:ind w:left="2475" w:hanging="1080"/>
      </w:pPr>
    </w:lvl>
    <w:lvl w:ilvl="6">
      <w:start w:val="1"/>
      <w:numFmt w:val="decimal"/>
      <w:lvlText w:val="%1.%2.%3.%4.%5.%6.%7."/>
      <w:lvlJc w:val="left"/>
      <w:pPr>
        <w:ind w:left="3042" w:hanging="1440"/>
      </w:pPr>
    </w:lvl>
    <w:lvl w:ilvl="7">
      <w:start w:val="1"/>
      <w:numFmt w:val="decimal"/>
      <w:lvlText w:val="%1.%2.%3.%4.%5.%6.%7.%8."/>
      <w:lvlJc w:val="left"/>
      <w:pPr>
        <w:ind w:left="3249" w:hanging="1440"/>
      </w:pPr>
    </w:lvl>
    <w:lvl w:ilvl="8">
      <w:start w:val="1"/>
      <w:numFmt w:val="decimal"/>
      <w:lvlText w:val="%1.%2.%3.%4.%5.%6.%7.%8.%9."/>
      <w:lvlJc w:val="left"/>
      <w:pPr>
        <w:ind w:left="3816" w:hanging="1800"/>
      </w:pPr>
    </w:lvl>
  </w:abstractNum>
  <w:abstractNum w:abstractNumId="36">
    <w:nsid w:val="78E544DA"/>
    <w:multiLevelType w:val="multilevel"/>
    <w:tmpl w:val="5D784A68"/>
    <w:lvl w:ilvl="0">
      <w:start w:val="5"/>
      <w:numFmt w:val="decimal"/>
      <w:lvlText w:val="%1."/>
      <w:lvlJc w:val="left"/>
      <w:pPr>
        <w:ind w:left="720" w:hanging="360"/>
      </w:pPr>
      <w:rPr>
        <w:rFonts w:ascii="Liberation Serif" w:hAnsi="Liberation Serif"/>
        <w:b/>
        <w:sz w:val="24"/>
      </w:rPr>
    </w:lvl>
    <w:lvl w:ilvl="1">
      <w:start w:val="1"/>
      <w:numFmt w:val="decimal"/>
      <w:lvlText w:val="%1.%2."/>
      <w:lvlJc w:val="left"/>
      <w:pPr>
        <w:ind w:left="8078" w:hanging="990"/>
      </w:pPr>
      <w:rPr>
        <w:rFonts w:ascii="Liberation Serif" w:hAnsi="Liberation Serif"/>
        <w:i w:val="0"/>
        <w:strike w:val="0"/>
        <w:sz w:val="24"/>
        <w:u w:val="none"/>
      </w:rPr>
    </w:lvl>
    <w:lvl w:ilvl="2">
      <w:start w:val="1"/>
      <w:numFmt w:val="decimal"/>
      <w:lvlText w:val="5.2.%3"/>
      <w:lvlJc w:val="left"/>
      <w:pPr>
        <w:ind w:left="1764" w:hanging="990"/>
      </w:pPr>
      <w:rPr>
        <w:i w:val="0"/>
        <w:strike w:val="0"/>
        <w:sz w:val="24"/>
        <w:u w:val="none"/>
      </w:rPr>
    </w:lvl>
    <w:lvl w:ilvl="3">
      <w:start w:val="1"/>
      <w:numFmt w:val="decimal"/>
      <w:lvlText w:val="%1.%2.%3.%4."/>
      <w:lvlJc w:val="left"/>
      <w:pPr>
        <w:ind w:left="1971" w:hanging="990"/>
      </w:pPr>
    </w:lvl>
    <w:lvl w:ilvl="4">
      <w:start w:val="1"/>
      <w:numFmt w:val="decimal"/>
      <w:lvlText w:val="%1.%2.%3.%4.%5."/>
      <w:lvlJc w:val="left"/>
      <w:pPr>
        <w:ind w:left="2268" w:hanging="1080"/>
      </w:pPr>
    </w:lvl>
    <w:lvl w:ilvl="5">
      <w:start w:val="1"/>
      <w:numFmt w:val="decimal"/>
      <w:lvlText w:val="%1.%2.%3.%4.%5.%6."/>
      <w:lvlJc w:val="left"/>
      <w:pPr>
        <w:ind w:left="2475" w:hanging="1080"/>
      </w:pPr>
    </w:lvl>
    <w:lvl w:ilvl="6">
      <w:start w:val="1"/>
      <w:numFmt w:val="decimal"/>
      <w:lvlText w:val="%1.%2.%3.%4.%5.%6.%7."/>
      <w:lvlJc w:val="left"/>
      <w:pPr>
        <w:ind w:left="3042" w:hanging="1440"/>
      </w:pPr>
    </w:lvl>
    <w:lvl w:ilvl="7">
      <w:start w:val="1"/>
      <w:numFmt w:val="decimal"/>
      <w:lvlText w:val="%1.%2.%3.%4.%5.%6.%7.%8."/>
      <w:lvlJc w:val="left"/>
      <w:pPr>
        <w:ind w:left="3249" w:hanging="1440"/>
      </w:pPr>
    </w:lvl>
    <w:lvl w:ilvl="8">
      <w:start w:val="1"/>
      <w:numFmt w:val="decimal"/>
      <w:lvlText w:val="%1.%2.%3.%4.%5.%6.%7.%8.%9."/>
      <w:lvlJc w:val="left"/>
      <w:pPr>
        <w:ind w:left="3816" w:hanging="1800"/>
      </w:pPr>
    </w:lvl>
  </w:abstractNum>
  <w:abstractNum w:abstractNumId="37">
    <w:nsid w:val="7B3E4234"/>
    <w:multiLevelType w:val="multilevel"/>
    <w:tmpl w:val="9454CB84"/>
    <w:lvl w:ilvl="0">
      <w:start w:val="3"/>
      <w:numFmt w:val="decimal"/>
      <w:lvlText w:val="%1."/>
      <w:lvlJc w:val="left"/>
      <w:pPr>
        <w:ind w:left="720" w:hanging="360"/>
      </w:pPr>
      <w:rPr>
        <w:rFonts w:ascii="Liberation Serif" w:hAnsi="Liberation Serif"/>
        <w:b/>
        <w:sz w:val="24"/>
      </w:rPr>
    </w:lvl>
    <w:lvl w:ilvl="1">
      <w:start w:val="1"/>
      <w:numFmt w:val="decimal"/>
      <w:lvlText w:val="%1.%2."/>
      <w:lvlJc w:val="left"/>
      <w:pPr>
        <w:ind w:left="1558" w:hanging="990"/>
      </w:pPr>
      <w:rPr>
        <w:rFonts w:ascii="Times New Roman" w:hAnsi="Times New Roman" w:cs="Times New Roman" w:hint="default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983" w:hanging="990"/>
      </w:pPr>
      <w:rPr>
        <w:rFonts w:ascii="Times New Roman" w:hAnsi="Times New Roman" w:cs="Times New Roman" w:hint="default"/>
        <w:b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971" w:hanging="990"/>
      </w:pPr>
    </w:lvl>
    <w:lvl w:ilvl="4">
      <w:start w:val="1"/>
      <w:numFmt w:val="decimal"/>
      <w:lvlText w:val="%1.%2.%3.%4.%5."/>
      <w:lvlJc w:val="left"/>
      <w:pPr>
        <w:ind w:left="2268" w:hanging="1080"/>
      </w:pPr>
    </w:lvl>
    <w:lvl w:ilvl="5">
      <w:start w:val="1"/>
      <w:numFmt w:val="decimal"/>
      <w:lvlText w:val="%1.%2.%3.%4.%5.%6."/>
      <w:lvlJc w:val="left"/>
      <w:pPr>
        <w:ind w:left="2475" w:hanging="1080"/>
      </w:pPr>
    </w:lvl>
    <w:lvl w:ilvl="6">
      <w:start w:val="1"/>
      <w:numFmt w:val="decimal"/>
      <w:lvlText w:val="%1.%2.%3.%4.%5.%6.%7."/>
      <w:lvlJc w:val="left"/>
      <w:pPr>
        <w:ind w:left="3042" w:hanging="1440"/>
      </w:pPr>
    </w:lvl>
    <w:lvl w:ilvl="7">
      <w:start w:val="1"/>
      <w:numFmt w:val="decimal"/>
      <w:lvlText w:val="%1.%2.%3.%4.%5.%6.%7.%8."/>
      <w:lvlJc w:val="left"/>
      <w:pPr>
        <w:ind w:left="3249" w:hanging="1440"/>
      </w:pPr>
    </w:lvl>
    <w:lvl w:ilvl="8">
      <w:start w:val="1"/>
      <w:numFmt w:val="decimal"/>
      <w:lvlText w:val="%1.%2.%3.%4.%5.%6.%7.%8.%9."/>
      <w:lvlJc w:val="left"/>
      <w:pPr>
        <w:ind w:left="3816" w:hanging="1800"/>
      </w:p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2"/>
  </w:num>
  <w:num w:numId="4">
    <w:abstractNumId w:val="34"/>
  </w:num>
  <w:num w:numId="5">
    <w:abstractNumId w:val="18"/>
  </w:num>
  <w:num w:numId="6">
    <w:abstractNumId w:val="8"/>
  </w:num>
  <w:num w:numId="7">
    <w:abstractNumId w:val="21"/>
  </w:num>
  <w:num w:numId="8">
    <w:abstractNumId w:val="6"/>
  </w:num>
  <w:num w:numId="9">
    <w:abstractNumId w:val="10"/>
  </w:num>
  <w:num w:numId="10">
    <w:abstractNumId w:val="14"/>
  </w:num>
  <w:num w:numId="11">
    <w:abstractNumId w:val="30"/>
  </w:num>
  <w:num w:numId="12">
    <w:abstractNumId w:val="24"/>
  </w:num>
  <w:num w:numId="13">
    <w:abstractNumId w:val="17"/>
  </w:num>
  <w:num w:numId="14">
    <w:abstractNumId w:val="31"/>
  </w:num>
  <w:num w:numId="15">
    <w:abstractNumId w:val="32"/>
  </w:num>
  <w:num w:numId="16">
    <w:abstractNumId w:val="27"/>
  </w:num>
  <w:num w:numId="17">
    <w:abstractNumId w:val="25"/>
  </w:num>
  <w:num w:numId="18">
    <w:abstractNumId w:val="28"/>
  </w:num>
  <w:num w:numId="19">
    <w:abstractNumId w:val="7"/>
  </w:num>
  <w:num w:numId="20">
    <w:abstractNumId w:val="26"/>
  </w:num>
  <w:num w:numId="21">
    <w:abstractNumId w:val="5"/>
  </w:num>
  <w:num w:numId="22">
    <w:abstractNumId w:val="3"/>
  </w:num>
  <w:num w:numId="23">
    <w:abstractNumId w:val="9"/>
  </w:num>
  <w:num w:numId="24">
    <w:abstractNumId w:val="22"/>
  </w:num>
  <w:num w:numId="25">
    <w:abstractNumId w:val="20"/>
  </w:num>
  <w:num w:numId="26">
    <w:abstractNumId w:val="13"/>
  </w:num>
  <w:num w:numId="27">
    <w:abstractNumId w:val="37"/>
  </w:num>
  <w:num w:numId="28">
    <w:abstractNumId w:val="11"/>
  </w:num>
  <w:num w:numId="29">
    <w:abstractNumId w:val="16"/>
  </w:num>
  <w:num w:numId="30">
    <w:abstractNumId w:val="36"/>
  </w:num>
  <w:num w:numId="31">
    <w:abstractNumId w:val="35"/>
  </w:num>
  <w:num w:numId="32">
    <w:abstractNumId w:val="23"/>
  </w:num>
  <w:num w:numId="33">
    <w:abstractNumId w:val="15"/>
  </w:num>
  <w:num w:numId="34">
    <w:abstractNumId w:val="4"/>
  </w:num>
  <w:num w:numId="35">
    <w:abstractNumId w:val="0"/>
  </w:num>
  <w:num w:numId="36">
    <w:abstractNumId w:val="12"/>
  </w:num>
  <w:num w:numId="37">
    <w:abstractNumId w:val="33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53D"/>
    <w:rsid w:val="0000241C"/>
    <w:rsid w:val="0000367E"/>
    <w:rsid w:val="00007E2A"/>
    <w:rsid w:val="00022E7C"/>
    <w:rsid w:val="00040271"/>
    <w:rsid w:val="00082C69"/>
    <w:rsid w:val="000913CC"/>
    <w:rsid w:val="000A42D9"/>
    <w:rsid w:val="000A58AC"/>
    <w:rsid w:val="000A657F"/>
    <w:rsid w:val="000C7026"/>
    <w:rsid w:val="000D53F9"/>
    <w:rsid w:val="000D5A1D"/>
    <w:rsid w:val="000E4BA0"/>
    <w:rsid w:val="000E58B2"/>
    <w:rsid w:val="00147C6E"/>
    <w:rsid w:val="00163C9A"/>
    <w:rsid w:val="00176DB5"/>
    <w:rsid w:val="001859A3"/>
    <w:rsid w:val="001A34F4"/>
    <w:rsid w:val="001A71CE"/>
    <w:rsid w:val="001C1B42"/>
    <w:rsid w:val="001E4CAC"/>
    <w:rsid w:val="00200865"/>
    <w:rsid w:val="0020252C"/>
    <w:rsid w:val="00233CB7"/>
    <w:rsid w:val="00240ABA"/>
    <w:rsid w:val="00251D7C"/>
    <w:rsid w:val="00294ECB"/>
    <w:rsid w:val="002A0717"/>
    <w:rsid w:val="002A077D"/>
    <w:rsid w:val="002C6F28"/>
    <w:rsid w:val="002D2009"/>
    <w:rsid w:val="00310912"/>
    <w:rsid w:val="00356627"/>
    <w:rsid w:val="003807BC"/>
    <w:rsid w:val="003A056F"/>
    <w:rsid w:val="003A16EF"/>
    <w:rsid w:val="003D4F16"/>
    <w:rsid w:val="003D5867"/>
    <w:rsid w:val="003D591B"/>
    <w:rsid w:val="003E7ADD"/>
    <w:rsid w:val="003F795D"/>
    <w:rsid w:val="00433D59"/>
    <w:rsid w:val="0044515E"/>
    <w:rsid w:val="004475EC"/>
    <w:rsid w:val="00466294"/>
    <w:rsid w:val="0047654F"/>
    <w:rsid w:val="00491D8C"/>
    <w:rsid w:val="004B0DCD"/>
    <w:rsid w:val="004C1DEE"/>
    <w:rsid w:val="004E604C"/>
    <w:rsid w:val="004F1598"/>
    <w:rsid w:val="004F7F32"/>
    <w:rsid w:val="0050005B"/>
    <w:rsid w:val="0051761F"/>
    <w:rsid w:val="005176E9"/>
    <w:rsid w:val="00551DE5"/>
    <w:rsid w:val="00557A07"/>
    <w:rsid w:val="005B1AC8"/>
    <w:rsid w:val="005B39AF"/>
    <w:rsid w:val="005D541C"/>
    <w:rsid w:val="005E1231"/>
    <w:rsid w:val="00624F7B"/>
    <w:rsid w:val="00661067"/>
    <w:rsid w:val="006723F8"/>
    <w:rsid w:val="00673E03"/>
    <w:rsid w:val="006762D9"/>
    <w:rsid w:val="00684C60"/>
    <w:rsid w:val="006C7D25"/>
    <w:rsid w:val="006F5512"/>
    <w:rsid w:val="0073243C"/>
    <w:rsid w:val="007406F0"/>
    <w:rsid w:val="007410D8"/>
    <w:rsid w:val="00757488"/>
    <w:rsid w:val="007578A6"/>
    <w:rsid w:val="007852F8"/>
    <w:rsid w:val="00797C72"/>
    <w:rsid w:val="007A17A2"/>
    <w:rsid w:val="007C4F7D"/>
    <w:rsid w:val="007C60F8"/>
    <w:rsid w:val="00801E06"/>
    <w:rsid w:val="00807B0D"/>
    <w:rsid w:val="00825662"/>
    <w:rsid w:val="00892632"/>
    <w:rsid w:val="008C3959"/>
    <w:rsid w:val="008E50A5"/>
    <w:rsid w:val="008E6136"/>
    <w:rsid w:val="00900C54"/>
    <w:rsid w:val="009066CC"/>
    <w:rsid w:val="00912038"/>
    <w:rsid w:val="00936F59"/>
    <w:rsid w:val="009B0F7F"/>
    <w:rsid w:val="009C3AF6"/>
    <w:rsid w:val="009E2113"/>
    <w:rsid w:val="00A14D17"/>
    <w:rsid w:val="00A16595"/>
    <w:rsid w:val="00A237F1"/>
    <w:rsid w:val="00A26189"/>
    <w:rsid w:val="00A57E19"/>
    <w:rsid w:val="00A6420C"/>
    <w:rsid w:val="00A704F4"/>
    <w:rsid w:val="00A85C94"/>
    <w:rsid w:val="00AA2A7E"/>
    <w:rsid w:val="00AA6017"/>
    <w:rsid w:val="00AA691B"/>
    <w:rsid w:val="00AA73C4"/>
    <w:rsid w:val="00B014D8"/>
    <w:rsid w:val="00B21AA7"/>
    <w:rsid w:val="00B427F9"/>
    <w:rsid w:val="00B42AE6"/>
    <w:rsid w:val="00B811A8"/>
    <w:rsid w:val="00BC6862"/>
    <w:rsid w:val="00BE52BB"/>
    <w:rsid w:val="00C07409"/>
    <w:rsid w:val="00C2774A"/>
    <w:rsid w:val="00C32D43"/>
    <w:rsid w:val="00C518E6"/>
    <w:rsid w:val="00C67EA4"/>
    <w:rsid w:val="00C94A46"/>
    <w:rsid w:val="00CB0FD6"/>
    <w:rsid w:val="00CD053D"/>
    <w:rsid w:val="00CD1E8D"/>
    <w:rsid w:val="00D04BAD"/>
    <w:rsid w:val="00D16431"/>
    <w:rsid w:val="00D22ACE"/>
    <w:rsid w:val="00D31F69"/>
    <w:rsid w:val="00D377E1"/>
    <w:rsid w:val="00D57519"/>
    <w:rsid w:val="00DB257C"/>
    <w:rsid w:val="00DB6788"/>
    <w:rsid w:val="00DD3254"/>
    <w:rsid w:val="00DE3403"/>
    <w:rsid w:val="00EB1540"/>
    <w:rsid w:val="00ED37DA"/>
    <w:rsid w:val="00ED67E4"/>
    <w:rsid w:val="00EF2559"/>
    <w:rsid w:val="00EF3E8C"/>
    <w:rsid w:val="00F21252"/>
    <w:rsid w:val="00F321AA"/>
    <w:rsid w:val="00FC2E52"/>
    <w:rsid w:val="00FE03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302E3"/>
  <w15:docId w15:val="{4938F438-01D5-451E-A9AD-DBC687468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51761F"/>
  </w:style>
  <w:style w:type="paragraph" w:styleId="10">
    <w:name w:val="heading 1"/>
    <w:basedOn w:val="a3"/>
    <w:next w:val="a3"/>
    <w:link w:val="11"/>
    <w:uiPriority w:val="9"/>
    <w:qFormat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32"/>
      <w:szCs w:val="28"/>
    </w:rPr>
  </w:style>
  <w:style w:type="paragraph" w:styleId="20">
    <w:name w:val="heading 2"/>
    <w:basedOn w:val="a3"/>
    <w:next w:val="a3"/>
    <w:link w:val="21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3"/>
    <w:next w:val="a3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3"/>
    <w:next w:val="a3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3"/>
    <w:next w:val="a3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3"/>
    <w:next w:val="a3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3"/>
    <w:next w:val="a3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3"/>
    <w:next w:val="a3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3"/>
    <w:next w:val="a3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Heading1Char">
    <w:name w:val="Heading 1 Char"/>
    <w:basedOn w:val="a4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"/>
    <w:basedOn w:val="a4"/>
    <w:link w:val="2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4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4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4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4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4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4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4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7">
    <w:name w:val="No Spacing"/>
    <w:link w:val="a8"/>
    <w:uiPriority w:val="1"/>
    <w:qFormat/>
    <w:pPr>
      <w:spacing w:after="0" w:line="240" w:lineRule="auto"/>
    </w:pPr>
  </w:style>
  <w:style w:type="paragraph" w:styleId="a9">
    <w:name w:val="Title"/>
    <w:basedOn w:val="a3"/>
    <w:next w:val="a3"/>
    <w:link w:val="aa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a">
    <w:name w:val="Название Знак"/>
    <w:basedOn w:val="a4"/>
    <w:link w:val="a9"/>
    <w:uiPriority w:val="10"/>
    <w:rPr>
      <w:sz w:val="48"/>
      <w:szCs w:val="48"/>
    </w:rPr>
  </w:style>
  <w:style w:type="paragraph" w:styleId="ab">
    <w:name w:val="Subtitle"/>
    <w:basedOn w:val="a3"/>
    <w:next w:val="a3"/>
    <w:link w:val="ac"/>
    <w:uiPriority w:val="11"/>
    <w:qFormat/>
    <w:pPr>
      <w:spacing w:before="200"/>
    </w:pPr>
    <w:rPr>
      <w:sz w:val="24"/>
      <w:szCs w:val="24"/>
    </w:rPr>
  </w:style>
  <w:style w:type="character" w:customStyle="1" w:styleId="ac">
    <w:name w:val="Подзаголовок Знак"/>
    <w:basedOn w:val="a4"/>
    <w:link w:val="ab"/>
    <w:uiPriority w:val="11"/>
    <w:rPr>
      <w:sz w:val="24"/>
      <w:szCs w:val="24"/>
    </w:rPr>
  </w:style>
  <w:style w:type="paragraph" w:styleId="22">
    <w:name w:val="Quote"/>
    <w:basedOn w:val="a3"/>
    <w:next w:val="a3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d">
    <w:name w:val="Intense Quote"/>
    <w:basedOn w:val="a3"/>
    <w:next w:val="a3"/>
    <w:link w:val="ae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e">
    <w:name w:val="Выделенная цитата Знак"/>
    <w:link w:val="ad"/>
    <w:uiPriority w:val="30"/>
    <w:rPr>
      <w:i/>
    </w:rPr>
  </w:style>
  <w:style w:type="paragraph" w:styleId="af">
    <w:name w:val="header"/>
    <w:basedOn w:val="a3"/>
    <w:link w:val="af0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0">
    <w:name w:val="Верхний колонтитул Знак"/>
    <w:basedOn w:val="a4"/>
    <w:link w:val="af"/>
    <w:uiPriority w:val="99"/>
  </w:style>
  <w:style w:type="paragraph" w:styleId="af1">
    <w:name w:val="footer"/>
    <w:basedOn w:val="a3"/>
    <w:link w:val="af2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4"/>
    <w:uiPriority w:val="99"/>
  </w:style>
  <w:style w:type="paragraph" w:styleId="af3">
    <w:name w:val="caption"/>
    <w:basedOn w:val="a3"/>
    <w:next w:val="a3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2">
    <w:name w:val="Нижний колонтитул Знак"/>
    <w:link w:val="af1"/>
    <w:uiPriority w:val="99"/>
  </w:style>
  <w:style w:type="table" w:customStyle="1" w:styleId="TableGridLight">
    <w:name w:val="Table Grid Light"/>
    <w:basedOn w:val="a5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5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5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f4">
    <w:name w:val="endnote text"/>
    <w:basedOn w:val="a3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4"/>
    <w:uiPriority w:val="99"/>
    <w:semiHidden/>
    <w:unhideWhenUsed/>
    <w:rPr>
      <w:vertAlign w:val="superscript"/>
    </w:rPr>
  </w:style>
  <w:style w:type="paragraph" w:styleId="12">
    <w:name w:val="toc 1"/>
    <w:basedOn w:val="a3"/>
    <w:next w:val="a3"/>
    <w:uiPriority w:val="39"/>
    <w:unhideWhenUsed/>
    <w:pPr>
      <w:spacing w:after="57"/>
    </w:pPr>
  </w:style>
  <w:style w:type="paragraph" w:styleId="24">
    <w:name w:val="toc 2"/>
    <w:basedOn w:val="a3"/>
    <w:next w:val="a3"/>
    <w:uiPriority w:val="39"/>
    <w:unhideWhenUsed/>
    <w:pPr>
      <w:spacing w:after="57"/>
      <w:ind w:left="283"/>
    </w:pPr>
  </w:style>
  <w:style w:type="paragraph" w:styleId="32">
    <w:name w:val="toc 3"/>
    <w:basedOn w:val="a3"/>
    <w:next w:val="a3"/>
    <w:uiPriority w:val="39"/>
    <w:unhideWhenUsed/>
    <w:pPr>
      <w:spacing w:after="57"/>
      <w:ind w:left="567"/>
    </w:pPr>
  </w:style>
  <w:style w:type="paragraph" w:styleId="42">
    <w:name w:val="toc 4"/>
    <w:basedOn w:val="a3"/>
    <w:next w:val="a3"/>
    <w:uiPriority w:val="39"/>
    <w:unhideWhenUsed/>
    <w:pPr>
      <w:spacing w:after="57"/>
      <w:ind w:left="850"/>
    </w:pPr>
  </w:style>
  <w:style w:type="paragraph" w:styleId="52">
    <w:name w:val="toc 5"/>
    <w:basedOn w:val="a3"/>
    <w:next w:val="a3"/>
    <w:uiPriority w:val="39"/>
    <w:unhideWhenUsed/>
    <w:pPr>
      <w:spacing w:after="57"/>
      <w:ind w:left="1134"/>
    </w:pPr>
  </w:style>
  <w:style w:type="paragraph" w:styleId="61">
    <w:name w:val="toc 6"/>
    <w:basedOn w:val="a3"/>
    <w:next w:val="a3"/>
    <w:uiPriority w:val="39"/>
    <w:unhideWhenUsed/>
    <w:pPr>
      <w:spacing w:after="57"/>
      <w:ind w:left="1417"/>
    </w:pPr>
  </w:style>
  <w:style w:type="paragraph" w:styleId="71">
    <w:name w:val="toc 7"/>
    <w:basedOn w:val="a3"/>
    <w:next w:val="a3"/>
    <w:uiPriority w:val="39"/>
    <w:unhideWhenUsed/>
    <w:pPr>
      <w:spacing w:after="57"/>
      <w:ind w:left="1701"/>
    </w:pPr>
  </w:style>
  <w:style w:type="paragraph" w:styleId="81">
    <w:name w:val="toc 8"/>
    <w:basedOn w:val="a3"/>
    <w:next w:val="a3"/>
    <w:uiPriority w:val="39"/>
    <w:unhideWhenUsed/>
    <w:pPr>
      <w:spacing w:after="57"/>
      <w:ind w:left="1984"/>
    </w:pPr>
  </w:style>
  <w:style w:type="paragraph" w:styleId="91">
    <w:name w:val="toc 9"/>
    <w:basedOn w:val="a3"/>
    <w:next w:val="a3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3"/>
    <w:next w:val="a3"/>
    <w:uiPriority w:val="99"/>
    <w:unhideWhenUsed/>
    <w:pPr>
      <w:spacing w:after="0"/>
    </w:pPr>
  </w:style>
  <w:style w:type="character" w:customStyle="1" w:styleId="11">
    <w:name w:val="Заголовок 1 Знак"/>
    <w:basedOn w:val="a4"/>
    <w:link w:val="10"/>
    <w:uiPriority w:val="9"/>
    <w:rPr>
      <w:rFonts w:ascii="Times New Roman" w:eastAsiaTheme="majorEastAsia" w:hAnsi="Times New Roman" w:cstheme="majorBidi"/>
      <w:b/>
      <w:bCs/>
      <w:sz w:val="32"/>
      <w:szCs w:val="28"/>
    </w:rPr>
  </w:style>
  <w:style w:type="character" w:styleId="af9">
    <w:name w:val="Hyperlink"/>
    <w:basedOn w:val="a4"/>
    <w:rPr>
      <w:color w:val="0000FF"/>
      <w:u w:val="single"/>
    </w:rPr>
  </w:style>
  <w:style w:type="paragraph" w:customStyle="1" w:styleId="a">
    <w:name w:val="Пункт Знак"/>
    <w:basedOn w:val="a3"/>
    <w:pPr>
      <w:numPr>
        <w:ilvl w:val="1"/>
        <w:numId w:val="1"/>
      </w:numPr>
      <w:tabs>
        <w:tab w:val="left" w:pos="851"/>
        <w:tab w:val="left" w:pos="1134"/>
      </w:tabs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0">
    <w:name w:val="Подпункт"/>
    <w:basedOn w:val="a"/>
    <w:pPr>
      <w:numPr>
        <w:ilvl w:val="2"/>
      </w:numPr>
      <w:tabs>
        <w:tab w:val="clear" w:pos="1134"/>
      </w:tabs>
    </w:pPr>
  </w:style>
  <w:style w:type="paragraph" w:customStyle="1" w:styleId="a1">
    <w:name w:val="Подподпункт"/>
    <w:basedOn w:val="a0"/>
    <w:pPr>
      <w:numPr>
        <w:ilvl w:val="3"/>
      </w:numPr>
      <w:tabs>
        <w:tab w:val="left" w:pos="1134"/>
        <w:tab w:val="left" w:pos="1418"/>
      </w:tabs>
    </w:pPr>
  </w:style>
  <w:style w:type="paragraph" w:customStyle="1" w:styleId="a2">
    <w:name w:val="Подподподпункт"/>
    <w:basedOn w:val="a3"/>
    <w:pPr>
      <w:numPr>
        <w:ilvl w:val="4"/>
        <w:numId w:val="1"/>
      </w:numPr>
      <w:tabs>
        <w:tab w:val="left" w:pos="1134"/>
        <w:tab w:val="left" w:pos="1701"/>
      </w:tabs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">
    <w:name w:val="Пункт1"/>
    <w:basedOn w:val="a3"/>
    <w:pPr>
      <w:numPr>
        <w:numId w:val="1"/>
      </w:numPr>
      <w:spacing w:before="240" w:after="0" w:line="360" w:lineRule="auto"/>
      <w:jc w:val="center"/>
    </w:pPr>
    <w:rPr>
      <w:rFonts w:ascii="Arial" w:eastAsia="Times New Roman" w:hAnsi="Arial" w:cs="Times New Roman"/>
      <w:b/>
      <w:sz w:val="28"/>
      <w:szCs w:val="28"/>
    </w:rPr>
  </w:style>
  <w:style w:type="paragraph" w:styleId="afa">
    <w:name w:val="Balloon Text"/>
    <w:basedOn w:val="a3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4"/>
    <w:link w:val="afa"/>
    <w:uiPriority w:val="99"/>
    <w:semiHidden/>
    <w:rPr>
      <w:rFonts w:ascii="Tahoma" w:hAnsi="Tahoma" w:cs="Tahoma"/>
      <w:sz w:val="16"/>
      <w:szCs w:val="16"/>
    </w:rPr>
  </w:style>
  <w:style w:type="character" w:customStyle="1" w:styleId="afc">
    <w:name w:val="Основной текст с отступом Знак"/>
    <w:basedOn w:val="a4"/>
    <w:link w:val="afd"/>
    <w:rPr>
      <w:sz w:val="24"/>
      <w:szCs w:val="24"/>
      <w:lang w:eastAsia="ru-RU"/>
    </w:rPr>
  </w:style>
  <w:style w:type="paragraph" w:styleId="afd">
    <w:name w:val="Body Text Indent"/>
    <w:basedOn w:val="a3"/>
    <w:link w:val="afc"/>
    <w:pPr>
      <w:spacing w:after="120" w:line="240" w:lineRule="auto"/>
      <w:ind w:left="283"/>
    </w:pPr>
    <w:rPr>
      <w:sz w:val="24"/>
      <w:szCs w:val="24"/>
    </w:rPr>
  </w:style>
  <w:style w:type="character" w:customStyle="1" w:styleId="13">
    <w:name w:val="Основной текст с отступом Знак1"/>
    <w:basedOn w:val="a4"/>
    <w:uiPriority w:val="99"/>
    <w:semiHidden/>
  </w:style>
  <w:style w:type="paragraph" w:customStyle="1" w:styleId="Default">
    <w:name w:val="Default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2">
    <w:name w:val="List Bullet 2"/>
    <w:basedOn w:val="a3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0">
    <w:name w:val="Основной текст с отступом 31"/>
    <w:basedOn w:val="a3"/>
    <w:uiPriority w:val="9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e">
    <w:name w:val="List Paragraph"/>
    <w:basedOn w:val="a3"/>
    <w:uiPriority w:val="34"/>
    <w:qFormat/>
    <w:pPr>
      <w:ind w:left="720"/>
      <w:contextualSpacing/>
    </w:pPr>
  </w:style>
  <w:style w:type="table" w:styleId="aff">
    <w:name w:val="Table Grid"/>
    <w:basedOn w:val="a5"/>
    <w:uiPriority w:val="9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Strong"/>
    <w:basedOn w:val="a4"/>
    <w:uiPriority w:val="22"/>
    <w:qFormat/>
    <w:rPr>
      <w:b/>
      <w:bCs/>
    </w:rPr>
  </w:style>
  <w:style w:type="paragraph" w:styleId="HTML">
    <w:name w:val="HTML Preformatted"/>
    <w:basedOn w:val="a3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uiPriority w:val="99"/>
    <w:rPr>
      <w:rFonts w:ascii="Courier New" w:eastAsia="Times New Roman" w:hAnsi="Courier New" w:cs="Courier New"/>
      <w:sz w:val="20"/>
      <w:szCs w:val="20"/>
    </w:rPr>
  </w:style>
  <w:style w:type="paragraph" w:customStyle="1" w:styleId="variable">
    <w:name w:val="variable"/>
    <w:basedOn w:val="a3"/>
    <w:next w:val="a3"/>
    <w:pPr>
      <w:widowControl w:val="0"/>
      <w:spacing w:after="0" w:line="240" w:lineRule="auto"/>
    </w:pPr>
    <w:rPr>
      <w:rFonts w:ascii="Times New Roman" w:eastAsia="Lucida Sans Unicode" w:hAnsi="Times New Roman" w:cs="Tahoma"/>
      <w:b/>
      <w:sz w:val="24"/>
      <w:szCs w:val="24"/>
      <w:lang w:bidi="ru-RU"/>
    </w:rPr>
  </w:style>
  <w:style w:type="character" w:customStyle="1" w:styleId="14">
    <w:name w:val="Неразрешенное упоминание1"/>
    <w:basedOn w:val="a4"/>
    <w:uiPriority w:val="99"/>
    <w:semiHidden/>
    <w:unhideWhenUsed/>
    <w:rPr>
      <w:color w:val="605E5C"/>
      <w:shd w:val="clear" w:color="auto" w:fill="E1DFDD"/>
    </w:rPr>
  </w:style>
  <w:style w:type="paragraph" w:styleId="aff1">
    <w:name w:val="Body Text"/>
    <w:basedOn w:val="a3"/>
    <w:link w:val="aff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2">
    <w:name w:val="Основной текст Знак"/>
    <w:basedOn w:val="a4"/>
    <w:link w:val="aff1"/>
    <w:rPr>
      <w:rFonts w:ascii="Times New Roman" w:eastAsia="Times New Roman" w:hAnsi="Times New Roman" w:cs="Times New Roman"/>
      <w:sz w:val="24"/>
      <w:szCs w:val="24"/>
    </w:rPr>
  </w:style>
  <w:style w:type="paragraph" w:styleId="aff3">
    <w:name w:val="footnote text"/>
    <w:basedOn w:val="a3"/>
    <w:link w:val="aff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f4">
    <w:name w:val="Текст сноски Знак"/>
    <w:basedOn w:val="a4"/>
    <w:link w:val="aff3"/>
    <w:uiPriority w:val="99"/>
    <w:semiHidden/>
    <w:rPr>
      <w:sz w:val="20"/>
      <w:szCs w:val="20"/>
    </w:rPr>
  </w:style>
  <w:style w:type="character" w:styleId="aff5">
    <w:name w:val="footnote reference"/>
    <w:rPr>
      <w:sz w:val="20"/>
      <w:vertAlign w:val="superscript"/>
    </w:rPr>
  </w:style>
  <w:style w:type="paragraph" w:customStyle="1" w:styleId="ConsPlusNormal">
    <w:name w:val="ConsPlusNormal"/>
    <w:link w:val="ConsPlusNormal0"/>
    <w:uiPriority w:val="99"/>
    <w:qFormat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nsPlusNormal0">
    <w:name w:val="ConsPlusNormal Знак"/>
    <w:link w:val="ConsPlusNormal"/>
    <w:uiPriority w:val="99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25">
    <w:name w:val="Неразрешенное упоминание2"/>
    <w:basedOn w:val="a4"/>
    <w:uiPriority w:val="99"/>
    <w:semiHidden/>
    <w:unhideWhenUsed/>
    <w:rPr>
      <w:color w:val="605E5C"/>
      <w:shd w:val="clear" w:color="auto" w:fill="E1DFDD"/>
    </w:rPr>
  </w:style>
  <w:style w:type="character" w:customStyle="1" w:styleId="33">
    <w:name w:val="Неразрешенное упоминание3"/>
    <w:basedOn w:val="a4"/>
    <w:uiPriority w:val="99"/>
    <w:semiHidden/>
    <w:unhideWhenUsed/>
    <w:rPr>
      <w:color w:val="605E5C"/>
      <w:shd w:val="clear" w:color="auto" w:fill="E1DFDD"/>
    </w:rPr>
  </w:style>
  <w:style w:type="paragraph" w:customStyle="1" w:styleId="Standard">
    <w:name w:val="Standard"/>
    <w:pPr>
      <w:spacing w:after="0" w:line="240" w:lineRule="auto"/>
    </w:pPr>
    <w:rPr>
      <w:rFonts w:ascii="Arial" w:eastAsia="SimSun" w:hAnsi="Arial" w:cs="Mangal"/>
      <w:color w:val="00000A"/>
      <w:sz w:val="24"/>
      <w:szCs w:val="24"/>
      <w:lang w:eastAsia="zh-CN" w:bidi="hi-IN"/>
    </w:rPr>
  </w:style>
  <w:style w:type="paragraph" w:customStyle="1" w:styleId="BespokeBasic">
    <w:name w:val="Bespoke Basic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100" w:lineRule="atLeast"/>
      <w:ind w:firstLine="567"/>
      <w:jc w:val="both"/>
    </w:pPr>
    <w:rPr>
      <w:rFonts w:ascii="Times New Roman" w:eastAsia="SimSun" w:hAnsi="Times New Roman" w:cs="Liberation Serif;Times New Roma"/>
      <w:color w:val="00000A"/>
      <w:sz w:val="24"/>
      <w:szCs w:val="24"/>
      <w:lang w:val="en-US" w:eastAsia="zh-CN" w:bidi="hi-IN"/>
    </w:rPr>
  </w:style>
  <w:style w:type="character" w:customStyle="1" w:styleId="43">
    <w:name w:val="Неразрешенное упоминание4"/>
    <w:basedOn w:val="a4"/>
    <w:uiPriority w:val="99"/>
    <w:semiHidden/>
    <w:unhideWhenUsed/>
    <w:rsid w:val="00797C72"/>
    <w:rPr>
      <w:color w:val="605E5C"/>
      <w:shd w:val="clear" w:color="auto" w:fill="E1DFDD"/>
    </w:rPr>
  </w:style>
  <w:style w:type="character" w:customStyle="1" w:styleId="a8">
    <w:name w:val="Без интервала Знак"/>
    <w:link w:val="a7"/>
    <w:uiPriority w:val="1"/>
    <w:rsid w:val="00661067"/>
  </w:style>
  <w:style w:type="paragraph" w:customStyle="1" w:styleId="docdata">
    <w:name w:val="docdata"/>
    <w:basedOn w:val="a3"/>
    <w:rsid w:val="00661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27">
    <w:name w:val="1327"/>
    <w:basedOn w:val="a4"/>
    <w:rsid w:val="00661067"/>
  </w:style>
  <w:style w:type="paragraph" w:styleId="aff6">
    <w:name w:val="Normal (Web)"/>
    <w:basedOn w:val="a3"/>
    <w:uiPriority w:val="99"/>
    <w:unhideWhenUsed/>
    <w:rsid w:val="00785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3"/>
    <w:rsid w:val="00785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7">
    <w:name w:val="Font Style17"/>
    <w:rsid w:val="007852F8"/>
    <w:rPr>
      <w:rFonts w:ascii="Times New Roman" w:hAnsi="Times New Roman" w:cs="Times New Roman"/>
      <w:color w:val="000000"/>
      <w:sz w:val="20"/>
      <w:szCs w:val="20"/>
    </w:rPr>
  </w:style>
  <w:style w:type="paragraph" w:customStyle="1" w:styleId="ConsPlusNonformat">
    <w:name w:val="ConsPlusNonformat"/>
    <w:uiPriority w:val="99"/>
    <w:rsid w:val="007852F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ff7">
    <w:name w:val="annotation reference"/>
    <w:basedOn w:val="a4"/>
    <w:uiPriority w:val="99"/>
    <w:semiHidden/>
    <w:unhideWhenUsed/>
    <w:rsid w:val="009B0F7F"/>
    <w:rPr>
      <w:sz w:val="16"/>
      <w:szCs w:val="16"/>
    </w:rPr>
  </w:style>
  <w:style w:type="paragraph" w:styleId="aff8">
    <w:name w:val="annotation text"/>
    <w:basedOn w:val="a3"/>
    <w:link w:val="aff9"/>
    <w:uiPriority w:val="99"/>
    <w:semiHidden/>
    <w:unhideWhenUsed/>
    <w:rsid w:val="009B0F7F"/>
    <w:pPr>
      <w:spacing w:line="240" w:lineRule="auto"/>
    </w:pPr>
    <w:rPr>
      <w:sz w:val="20"/>
      <w:szCs w:val="20"/>
    </w:rPr>
  </w:style>
  <w:style w:type="character" w:customStyle="1" w:styleId="aff9">
    <w:name w:val="Текст примечания Знак"/>
    <w:basedOn w:val="a4"/>
    <w:link w:val="aff8"/>
    <w:uiPriority w:val="99"/>
    <w:semiHidden/>
    <w:rsid w:val="009B0F7F"/>
    <w:rPr>
      <w:sz w:val="20"/>
      <w:szCs w:val="20"/>
    </w:rPr>
  </w:style>
  <w:style w:type="paragraph" w:styleId="affa">
    <w:name w:val="annotation subject"/>
    <w:basedOn w:val="aff8"/>
    <w:next w:val="aff8"/>
    <w:link w:val="affb"/>
    <w:uiPriority w:val="99"/>
    <w:semiHidden/>
    <w:unhideWhenUsed/>
    <w:rsid w:val="009B0F7F"/>
    <w:rPr>
      <w:b/>
      <w:bCs/>
    </w:rPr>
  </w:style>
  <w:style w:type="character" w:customStyle="1" w:styleId="affb">
    <w:name w:val="Тема примечания Знак"/>
    <w:basedOn w:val="aff9"/>
    <w:link w:val="affa"/>
    <w:uiPriority w:val="99"/>
    <w:semiHidden/>
    <w:rsid w:val="009B0F7F"/>
    <w:rPr>
      <w:b/>
      <w:bCs/>
      <w:sz w:val="20"/>
      <w:szCs w:val="20"/>
    </w:rPr>
  </w:style>
  <w:style w:type="paragraph" w:customStyle="1" w:styleId="affc">
    <w:name w:val="САГ_Абзац"/>
    <w:basedOn w:val="a3"/>
    <w:qFormat/>
    <w:rsid w:val="00C2774A"/>
    <w:pPr>
      <w:tabs>
        <w:tab w:val="left" w:pos="0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d">
    <w:name w:val="Стиль"/>
    <w:rsid w:val="00C277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4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564542209&amp;mark=000000000000000000000000000000000000000000000000007D20K3&amp;mark=000000000000000000000000000000000000000000000000007D20K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5AE79-B436-4D13-84EB-5632BC103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1549</Words>
  <Characters>8831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гыукuser</dc:creator>
  <cp:lastModifiedBy>Павел Кунгурцев</cp:lastModifiedBy>
  <cp:revision>3</cp:revision>
  <cp:lastPrinted>2025-01-29T04:32:00Z</cp:lastPrinted>
  <dcterms:created xsi:type="dcterms:W3CDTF">2025-05-20T12:14:00Z</dcterms:created>
  <dcterms:modified xsi:type="dcterms:W3CDTF">2026-05-12T12:16:00Z</dcterms:modified>
</cp:coreProperties>
</file>