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26446" w14:textId="77777777" w:rsidR="00DC4E6B" w:rsidRPr="003A0193" w:rsidRDefault="00E82B9E" w:rsidP="002101F9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Ref119427085"/>
      <w:r w:rsidRPr="003A0193">
        <w:rPr>
          <w:b/>
          <w:sz w:val="22"/>
          <w:szCs w:val="22"/>
        </w:rPr>
        <w:t xml:space="preserve"> </w:t>
      </w:r>
      <w:r w:rsidR="002101F9" w:rsidRPr="003A0193">
        <w:rPr>
          <w:b/>
          <w:bCs/>
          <w:color w:val="000000"/>
          <w:sz w:val="22"/>
          <w:szCs w:val="22"/>
        </w:rPr>
        <w:t xml:space="preserve">Техническое задание </w:t>
      </w:r>
    </w:p>
    <w:p w14:paraId="362ADCA0" w14:textId="272210E6" w:rsidR="00414781" w:rsidRDefault="007B452D" w:rsidP="002101F9">
      <w:pPr>
        <w:tabs>
          <w:tab w:val="left" w:pos="3393"/>
        </w:tabs>
        <w:spacing w:line="276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на </w:t>
      </w:r>
      <w:bookmarkStart w:id="1" w:name="_Hlk224822901"/>
      <w:r>
        <w:rPr>
          <w:b/>
          <w:bCs/>
          <w:color w:val="000000"/>
          <w:sz w:val="22"/>
          <w:szCs w:val="22"/>
          <w:lang w:eastAsia="ru-RU"/>
        </w:rPr>
        <w:t>п</w:t>
      </w:r>
      <w:r w:rsidR="0068231B" w:rsidRPr="0068231B">
        <w:rPr>
          <w:b/>
          <w:bCs/>
          <w:color w:val="000000"/>
          <w:sz w:val="22"/>
          <w:szCs w:val="22"/>
          <w:lang w:eastAsia="ru-RU"/>
        </w:rPr>
        <w:t>оставк</w:t>
      </w:r>
      <w:r>
        <w:rPr>
          <w:b/>
          <w:bCs/>
          <w:color w:val="000000"/>
          <w:sz w:val="22"/>
          <w:szCs w:val="22"/>
          <w:lang w:eastAsia="ru-RU"/>
        </w:rPr>
        <w:t>у</w:t>
      </w:r>
      <w:r w:rsidR="0068231B" w:rsidRPr="0068231B">
        <w:rPr>
          <w:b/>
          <w:bCs/>
          <w:color w:val="000000"/>
          <w:sz w:val="22"/>
          <w:szCs w:val="22"/>
          <w:lang w:eastAsia="ru-RU"/>
        </w:rPr>
        <w:t xml:space="preserve"> светлых нефтепродуктов через сеть АЗС по талонам для нужд КГБУ «</w:t>
      </w:r>
      <w:proofErr w:type="spellStart"/>
      <w:r w:rsidR="0068231B" w:rsidRPr="0068231B">
        <w:rPr>
          <w:b/>
          <w:bCs/>
          <w:color w:val="000000"/>
          <w:sz w:val="22"/>
          <w:szCs w:val="22"/>
          <w:lang w:eastAsia="ru-RU"/>
        </w:rPr>
        <w:t>Большемуртинское</w:t>
      </w:r>
      <w:proofErr w:type="spellEnd"/>
      <w:r w:rsidR="0068231B" w:rsidRPr="0068231B">
        <w:rPr>
          <w:b/>
          <w:bCs/>
          <w:color w:val="000000"/>
          <w:sz w:val="22"/>
          <w:szCs w:val="22"/>
          <w:lang w:eastAsia="ru-RU"/>
        </w:rPr>
        <w:t xml:space="preserve"> лесничество»</w:t>
      </w:r>
      <w:bookmarkEnd w:id="1"/>
    </w:p>
    <w:p w14:paraId="60EF04C5" w14:textId="77777777" w:rsidR="005A3D34" w:rsidRDefault="005A3D34" w:rsidP="002101F9">
      <w:pPr>
        <w:tabs>
          <w:tab w:val="left" w:pos="3393"/>
        </w:tabs>
        <w:spacing w:line="276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255EB121" w14:textId="3425E9AD" w:rsidR="00414781" w:rsidRDefault="00E82B9E" w:rsidP="00B85C77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2" w:name="_Hlk140219143"/>
      <w:r w:rsidRPr="00B85C77">
        <w:rPr>
          <w:rFonts w:ascii="Times New Roman" w:hAnsi="Times New Roman"/>
          <w:b/>
          <w:bCs/>
          <w:sz w:val="22"/>
          <w:szCs w:val="22"/>
          <w:lang w:val="ru-RU"/>
        </w:rPr>
        <w:t>Технические характеристики товаров</w:t>
      </w:r>
      <w:r w:rsidR="00B85C77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14:paraId="1EF6EC48" w14:textId="5EB3AF06" w:rsidR="00B85C77" w:rsidRPr="00B85C77" w:rsidRDefault="00B85C77" w:rsidP="00B85C77">
      <w:pPr>
        <w:pStyle w:val="a4"/>
        <w:spacing w:line="276" w:lineRule="auto"/>
        <w:ind w:left="142" w:firstLine="0"/>
        <w:jc w:val="both"/>
        <w:rPr>
          <w:rFonts w:ascii="Times New Roman" w:hAnsi="Times New Roman"/>
          <w:i/>
          <w:iCs/>
          <w:sz w:val="18"/>
          <w:szCs w:val="18"/>
          <w:lang w:val="ru-RU"/>
        </w:rPr>
      </w:pPr>
      <w:r w:rsidRPr="00B85C77">
        <w:rPr>
          <w:rFonts w:ascii="Times New Roman" w:hAnsi="Times New Roman"/>
          <w:i/>
          <w:iCs/>
          <w:sz w:val="18"/>
          <w:szCs w:val="18"/>
          <w:lang w:val="ru-RU"/>
        </w:rPr>
        <w:t>Таблица применения Постановления Правительства РФ от​‍​​⁠﻿‌‌​‍﻿‌‌‍﻿​⁠﻿‍​⁠⁠﻿⁠﻿‌‍‌‌‌‍⁠‍​​⁠﻿⁠‌​‌‍‍‌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565"/>
        <w:gridCol w:w="1371"/>
        <w:gridCol w:w="3066"/>
        <w:gridCol w:w="1240"/>
        <w:gridCol w:w="1821"/>
        <w:gridCol w:w="2001"/>
      </w:tblGrid>
      <w:tr w:rsidR="00B85C77" w:rsidRPr="0071465A" w14:paraId="05E5E308" w14:textId="77777777" w:rsidTr="00B85C7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7621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AC27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7AE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AF0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85C77" w:rsidRPr="0071465A" w14:paraId="532E2DEB" w14:textId="77777777" w:rsidTr="00B85C7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5537" w14:textId="77777777" w:rsidR="00B85C77" w:rsidRPr="0071465A" w:rsidRDefault="00B85C77" w:rsidP="00D45C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F85F" w14:textId="77777777" w:rsidR="00B85C77" w:rsidRPr="0071465A" w:rsidRDefault="00B85C77" w:rsidP="00D45C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2BC" w14:textId="77777777" w:rsidR="00B85C77" w:rsidRPr="0071465A" w:rsidRDefault="00B85C77" w:rsidP="00D45C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869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690" w14:textId="60B206B3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3E1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57A43FBE" w14:textId="77777777" w:rsidR="00B85C77" w:rsidRPr="0071465A" w:rsidRDefault="00B85C77" w:rsidP="00D4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5A">
              <w:rPr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B85C77" w:rsidRPr="0071465A" w14:paraId="1CA29B94" w14:textId="77777777" w:rsidTr="00B85C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7EAB" w14:textId="77777777" w:rsidR="00B85C77" w:rsidRPr="0071465A" w:rsidRDefault="00B85C77" w:rsidP="00B85C77">
            <w:pPr>
              <w:pStyle w:val="a4"/>
              <w:numPr>
                <w:ilvl w:val="3"/>
                <w:numId w:val="12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7FC" w14:textId="5C391676" w:rsidR="00B85C77" w:rsidRPr="0071465A" w:rsidRDefault="00B85C77" w:rsidP="00B85C77">
            <w:pPr>
              <w:spacing w:line="276" w:lineRule="auto"/>
              <w:rPr>
                <w:sz w:val="22"/>
                <w:szCs w:val="22"/>
              </w:rPr>
            </w:pPr>
            <w:r w:rsidRPr="0071465A">
              <w:rPr>
                <w:sz w:val="22"/>
                <w:szCs w:val="22"/>
              </w:rPr>
              <w:t>19.20.21.125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BB6C" w14:textId="725ACFB2" w:rsidR="00B85C77" w:rsidRPr="0071465A" w:rsidRDefault="00B85C77" w:rsidP="00D45C1C">
            <w:pPr>
              <w:jc w:val="center"/>
              <w:rPr>
                <w:sz w:val="22"/>
                <w:szCs w:val="22"/>
              </w:rPr>
            </w:pPr>
            <w:r w:rsidRPr="0071465A">
              <w:rPr>
                <w:sz w:val="22"/>
                <w:szCs w:val="22"/>
              </w:rPr>
              <w:t>Бензин автомобильный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0603" w14:textId="77777777" w:rsidR="00B85C77" w:rsidRPr="0071465A" w:rsidRDefault="00B85C77" w:rsidP="00D4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6A99" w14:textId="77777777" w:rsidR="00B85C77" w:rsidRPr="0071465A" w:rsidRDefault="00B85C77" w:rsidP="00D4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2A53" w14:textId="08AC85D2" w:rsidR="00B85C77" w:rsidRPr="0071465A" w:rsidRDefault="00B85C77" w:rsidP="00D45C1C">
            <w:pPr>
              <w:jc w:val="center"/>
              <w:rPr>
                <w:sz w:val="22"/>
                <w:szCs w:val="22"/>
              </w:rPr>
            </w:pPr>
            <w:r w:rsidRPr="0071465A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52C9A51D" w14:textId="77777777" w:rsidR="00B85C77" w:rsidRPr="0071465A" w:rsidRDefault="00B85C77" w:rsidP="00B85C77">
      <w:pPr>
        <w:spacing w:line="276" w:lineRule="auto"/>
        <w:ind w:left="360" w:hanging="218"/>
        <w:jc w:val="both"/>
        <w:rPr>
          <w:b/>
          <w:bCs/>
          <w:sz w:val="22"/>
          <w:szCs w:val="22"/>
        </w:rPr>
      </w:pPr>
    </w:p>
    <w:tbl>
      <w:tblPr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985"/>
        <w:gridCol w:w="6015"/>
        <w:gridCol w:w="650"/>
        <w:gridCol w:w="847"/>
      </w:tblGrid>
      <w:tr w:rsidR="00B85C77" w:rsidRPr="0071465A" w14:paraId="3CD75133" w14:textId="7ADB24BB" w:rsidTr="005A7CA6">
        <w:tc>
          <w:tcPr>
            <w:tcW w:w="615" w:type="dxa"/>
          </w:tcPr>
          <w:bookmarkEnd w:id="2"/>
          <w:p w14:paraId="3CBE1202" w14:textId="77777777" w:rsidR="00B85C77" w:rsidRPr="0071465A" w:rsidRDefault="00B85C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1465A">
              <w:rPr>
                <w:b/>
                <w:bCs/>
                <w:sz w:val="22"/>
                <w:szCs w:val="22"/>
                <w:lang w:eastAsia="ru-RU"/>
              </w:rPr>
              <w:t>№</w:t>
            </w:r>
            <w:r w:rsidRPr="0071465A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п/п</w:t>
            </w:r>
          </w:p>
        </w:tc>
        <w:tc>
          <w:tcPr>
            <w:tcW w:w="1985" w:type="dxa"/>
          </w:tcPr>
          <w:p w14:paraId="62C5BA74" w14:textId="77777777" w:rsidR="00B85C77" w:rsidRPr="0071465A" w:rsidRDefault="00B85C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1465A"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6015" w:type="dxa"/>
          </w:tcPr>
          <w:p w14:paraId="568EEB47" w14:textId="5F95E725" w:rsidR="00B85C77" w:rsidRPr="0071465A" w:rsidRDefault="00B85C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1465A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650" w:type="dxa"/>
          </w:tcPr>
          <w:p w14:paraId="43E4D54A" w14:textId="77777777" w:rsidR="00B85C77" w:rsidRPr="0071465A" w:rsidRDefault="00B85C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1465A">
              <w:rPr>
                <w:b/>
                <w:bCs/>
                <w:sz w:val="22"/>
                <w:szCs w:val="22"/>
                <w:lang w:eastAsia="ru-RU"/>
              </w:rPr>
              <w:t>Ед.</w:t>
            </w:r>
            <w:r w:rsidRPr="0071465A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изм.</w:t>
            </w:r>
          </w:p>
        </w:tc>
        <w:tc>
          <w:tcPr>
            <w:tcW w:w="847" w:type="dxa"/>
          </w:tcPr>
          <w:p w14:paraId="441D23E0" w14:textId="7F608B68" w:rsidR="00B85C77" w:rsidRPr="0071465A" w:rsidRDefault="00B85C7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1465A">
              <w:rPr>
                <w:b/>
                <w:bCs/>
                <w:sz w:val="22"/>
                <w:szCs w:val="22"/>
                <w:lang w:eastAsia="ru-RU"/>
              </w:rPr>
              <w:t xml:space="preserve">Кол-во </w:t>
            </w:r>
          </w:p>
        </w:tc>
      </w:tr>
      <w:tr w:rsidR="00B85C77" w:rsidRPr="0071465A" w14:paraId="5FF02B41" w14:textId="2CF631A7" w:rsidTr="005A7CA6">
        <w:tc>
          <w:tcPr>
            <w:tcW w:w="615" w:type="dxa"/>
          </w:tcPr>
          <w:p w14:paraId="2B52D8C9" w14:textId="77777777" w:rsidR="00B85C77" w:rsidRPr="0071465A" w:rsidRDefault="00B85C77" w:rsidP="00CB3271">
            <w:pPr>
              <w:jc w:val="center"/>
              <w:rPr>
                <w:sz w:val="22"/>
                <w:szCs w:val="22"/>
                <w:lang w:eastAsia="ru-RU"/>
              </w:rPr>
            </w:pPr>
            <w:r w:rsidRPr="0071465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</w:tcPr>
          <w:p w14:paraId="245366E5" w14:textId="2A17144E" w:rsidR="00B85C77" w:rsidRPr="0071465A" w:rsidRDefault="00B85C77" w:rsidP="0071465A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1465A">
              <w:rPr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6015" w:type="dxa"/>
          </w:tcPr>
          <w:p w14:paraId="2E9F2ACC" w14:textId="1C3720E5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2B399227" w14:textId="2B83F512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5AA8A4EE" w14:textId="77777777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12CC123C" w14:textId="77777777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39E43E1F" w14:textId="77777777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042FF931" w14:textId="77777777" w:rsidR="00B85C77" w:rsidRPr="0071465A" w:rsidRDefault="00B85C77" w:rsidP="00CB32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65F6FBAC" w14:textId="50F806F6" w:rsidR="00B85C77" w:rsidRPr="0071465A" w:rsidRDefault="00B85C77" w:rsidP="00CB327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465A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650" w:type="dxa"/>
          </w:tcPr>
          <w:p w14:paraId="4F21D4DE" w14:textId="77777777" w:rsidR="00B85C77" w:rsidRPr="0071465A" w:rsidRDefault="00B85C77" w:rsidP="00CB3271">
            <w:pPr>
              <w:jc w:val="center"/>
              <w:rPr>
                <w:sz w:val="22"/>
                <w:szCs w:val="22"/>
                <w:lang w:eastAsia="ru-RU"/>
              </w:rPr>
            </w:pPr>
            <w:r w:rsidRPr="0071465A"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8F02" w14:textId="224AB582" w:rsidR="00B85C77" w:rsidRPr="0071465A" w:rsidRDefault="005A3D34" w:rsidP="00CB3271">
            <w:pPr>
              <w:jc w:val="center"/>
              <w:rPr>
                <w:sz w:val="22"/>
                <w:szCs w:val="22"/>
                <w:lang w:eastAsia="ru-RU"/>
              </w:rPr>
            </w:pPr>
            <w:r w:rsidRPr="0071465A">
              <w:rPr>
                <w:sz w:val="22"/>
                <w:szCs w:val="22"/>
                <w:lang w:eastAsia="ru-RU"/>
              </w:rPr>
              <w:t>1 5</w:t>
            </w:r>
            <w:r w:rsidR="003A40CF" w:rsidRPr="0071465A">
              <w:rPr>
                <w:sz w:val="22"/>
                <w:szCs w:val="22"/>
                <w:lang w:eastAsia="ru-RU"/>
              </w:rPr>
              <w:t>00</w:t>
            </w:r>
          </w:p>
        </w:tc>
      </w:tr>
    </w:tbl>
    <w:p w14:paraId="794B57D4" w14:textId="77777777" w:rsidR="00414781" w:rsidRPr="003A0193" w:rsidRDefault="00E82B9E">
      <w:pPr>
        <w:spacing w:line="276" w:lineRule="auto"/>
        <w:jc w:val="both"/>
        <w:rPr>
          <w:b/>
          <w:bCs/>
          <w:sz w:val="22"/>
          <w:szCs w:val="22"/>
        </w:rPr>
      </w:pPr>
      <w:bookmarkStart w:id="3" w:name="_Hlk140219178"/>
      <w:r w:rsidRPr="003A0193">
        <w:rPr>
          <w:b/>
          <w:bCs/>
          <w:sz w:val="22"/>
          <w:szCs w:val="22"/>
        </w:rPr>
        <w:t>2. Требования к качественным характеристикам товаров:</w:t>
      </w:r>
    </w:p>
    <w:p w14:paraId="5A7562C4" w14:textId="77777777" w:rsidR="00414781" w:rsidRPr="003A0193" w:rsidRDefault="00E82B9E">
      <w:pPr>
        <w:spacing w:line="276" w:lineRule="auto"/>
        <w:jc w:val="both"/>
        <w:rPr>
          <w:sz w:val="22"/>
          <w:szCs w:val="22"/>
        </w:rPr>
      </w:pPr>
      <w:r w:rsidRPr="003A0193"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5AD1B1" w14:textId="77777777" w:rsidR="00414781" w:rsidRPr="003A0193" w:rsidRDefault="00E82B9E">
      <w:pPr>
        <w:spacing w:line="276" w:lineRule="auto"/>
        <w:jc w:val="both"/>
        <w:rPr>
          <w:bCs/>
          <w:iCs/>
          <w:sz w:val="22"/>
          <w:szCs w:val="22"/>
        </w:rPr>
      </w:pPr>
      <w:r w:rsidRPr="003A0193">
        <w:rPr>
          <w:bCs/>
          <w:iCs/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B2B6100" w14:textId="77777777" w:rsidR="00414781" w:rsidRPr="003A0193" w:rsidRDefault="00E82B9E">
      <w:pPr>
        <w:spacing w:line="276" w:lineRule="auto"/>
        <w:jc w:val="both"/>
        <w:rPr>
          <w:bCs/>
          <w:sz w:val="22"/>
          <w:szCs w:val="22"/>
        </w:rPr>
      </w:pPr>
      <w:r w:rsidRPr="003A0193">
        <w:rPr>
          <w:bCs/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B874F29" w14:textId="77777777" w:rsidR="00414781" w:rsidRPr="003A0193" w:rsidRDefault="00E82B9E">
      <w:pPr>
        <w:spacing w:line="276" w:lineRule="auto"/>
        <w:jc w:val="both"/>
        <w:rPr>
          <w:bCs/>
          <w:sz w:val="22"/>
          <w:szCs w:val="22"/>
        </w:rPr>
      </w:pPr>
      <w:bookmarkStart w:id="4" w:name="_Hlk140219209"/>
      <w:bookmarkEnd w:id="3"/>
      <w:r w:rsidRPr="003A0193">
        <w:rPr>
          <w:bCs/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bookmarkEnd w:id="4"/>
    <w:p w14:paraId="10F4E30A" w14:textId="10F9A18A" w:rsidR="00414781" w:rsidRDefault="00E82B9E">
      <w:pPr>
        <w:spacing w:line="276" w:lineRule="auto"/>
        <w:jc w:val="both"/>
        <w:rPr>
          <w:bCs/>
          <w:sz w:val="22"/>
          <w:szCs w:val="22"/>
        </w:rPr>
      </w:pPr>
      <w:r w:rsidRPr="003A0193">
        <w:rPr>
          <w:b/>
          <w:bCs/>
          <w:sz w:val="22"/>
          <w:szCs w:val="22"/>
        </w:rPr>
        <w:t xml:space="preserve">3. </w:t>
      </w:r>
      <w:bookmarkStart w:id="5" w:name="_Hlk140219228"/>
      <w:r w:rsidRPr="003A0193">
        <w:rPr>
          <w:b/>
          <w:bCs/>
          <w:sz w:val="22"/>
          <w:szCs w:val="22"/>
        </w:rPr>
        <w:t>Условия поставки</w:t>
      </w:r>
      <w:r w:rsidRPr="003A0193">
        <w:rPr>
          <w:bCs/>
          <w:sz w:val="22"/>
          <w:szCs w:val="22"/>
        </w:rPr>
        <w:t xml:space="preserve">. </w:t>
      </w:r>
      <w:bookmarkEnd w:id="5"/>
      <w:r w:rsidRPr="003A0193">
        <w:rPr>
          <w:bCs/>
          <w:sz w:val="22"/>
          <w:szCs w:val="22"/>
        </w:rPr>
        <w:t xml:space="preserve">Поставка горюче-смазочных материалов (ГСМ) </w:t>
      </w:r>
      <w:r w:rsidR="0033055B">
        <w:rPr>
          <w:bCs/>
          <w:sz w:val="22"/>
          <w:szCs w:val="22"/>
        </w:rPr>
        <w:t>осуществляется по талонам</w:t>
      </w:r>
      <w:r w:rsidRPr="003A0193">
        <w:rPr>
          <w:bCs/>
          <w:sz w:val="22"/>
          <w:szCs w:val="22"/>
        </w:rPr>
        <w:t>.</w:t>
      </w:r>
    </w:p>
    <w:p w14:paraId="53B6EEA4" w14:textId="44D0D64D" w:rsidR="003A40CF" w:rsidRDefault="003A40CF">
      <w:pPr>
        <w:spacing w:line="276" w:lineRule="auto"/>
        <w:jc w:val="both"/>
        <w:rPr>
          <w:bCs/>
          <w:sz w:val="22"/>
          <w:szCs w:val="22"/>
        </w:rPr>
      </w:pPr>
      <w:r w:rsidRPr="003A40CF">
        <w:rPr>
          <w:b/>
          <w:sz w:val="22"/>
          <w:szCs w:val="22"/>
        </w:rPr>
        <w:t>4. Срок поставки талонов на топливо:</w:t>
      </w:r>
      <w:r w:rsidRPr="003A40C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 течении 5 календарных дней с момента заключения договора</w:t>
      </w:r>
      <w:r w:rsidRPr="003A40CF">
        <w:rPr>
          <w:bCs/>
          <w:sz w:val="22"/>
          <w:szCs w:val="22"/>
        </w:rPr>
        <w:t>.</w:t>
      </w:r>
    </w:p>
    <w:p w14:paraId="1ABA32E6" w14:textId="3C23D516" w:rsidR="003A40CF" w:rsidRPr="003A40CF" w:rsidRDefault="003A40CF">
      <w:pPr>
        <w:spacing w:line="276" w:lineRule="auto"/>
        <w:jc w:val="both"/>
        <w:rPr>
          <w:color w:val="000000"/>
          <w:spacing w:val="4"/>
          <w:sz w:val="22"/>
          <w:szCs w:val="22"/>
        </w:rPr>
      </w:pPr>
      <w:r>
        <w:rPr>
          <w:bCs/>
          <w:sz w:val="22"/>
          <w:szCs w:val="22"/>
        </w:rPr>
        <w:t>4.1. Срок действия тал</w:t>
      </w:r>
      <w:r w:rsidR="00F505DC"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нов: </w:t>
      </w:r>
      <w:r w:rsidRPr="00B85C77">
        <w:rPr>
          <w:color w:val="000000"/>
          <w:spacing w:val="4"/>
          <w:sz w:val="22"/>
          <w:szCs w:val="22"/>
        </w:rPr>
        <w:t xml:space="preserve">с момента заключения договора </w:t>
      </w:r>
      <w:r w:rsidR="00CF56E8">
        <w:rPr>
          <w:color w:val="000000"/>
          <w:spacing w:val="4"/>
          <w:sz w:val="22"/>
          <w:szCs w:val="22"/>
        </w:rPr>
        <w:t>п</w:t>
      </w:r>
      <w:r w:rsidRPr="00B85C77">
        <w:rPr>
          <w:color w:val="000000"/>
          <w:spacing w:val="4"/>
          <w:sz w:val="22"/>
          <w:szCs w:val="22"/>
        </w:rPr>
        <w:t>о 31.12.2026</w:t>
      </w:r>
      <w:r>
        <w:rPr>
          <w:color w:val="000000"/>
          <w:spacing w:val="4"/>
          <w:sz w:val="22"/>
          <w:szCs w:val="22"/>
        </w:rPr>
        <w:t xml:space="preserve"> г</w:t>
      </w:r>
      <w:r w:rsidRPr="00B85C77">
        <w:rPr>
          <w:color w:val="000000"/>
          <w:spacing w:val="4"/>
          <w:sz w:val="22"/>
          <w:szCs w:val="22"/>
        </w:rPr>
        <w:t>.</w:t>
      </w:r>
    </w:p>
    <w:p w14:paraId="056EF16A" w14:textId="1D5F58A7" w:rsidR="00414781" w:rsidRPr="00B85C77" w:rsidRDefault="003A40CF" w:rsidP="00411001">
      <w:pPr>
        <w:spacing w:line="276" w:lineRule="auto"/>
        <w:jc w:val="both"/>
        <w:rPr>
          <w:color w:val="000000"/>
          <w:spacing w:val="4"/>
          <w:sz w:val="22"/>
          <w:szCs w:val="22"/>
        </w:rPr>
      </w:pPr>
      <w:bookmarkStart w:id="6" w:name="_Hlk140219330"/>
      <w:r>
        <w:rPr>
          <w:b/>
          <w:bCs/>
          <w:sz w:val="22"/>
          <w:szCs w:val="22"/>
        </w:rPr>
        <w:t>5</w:t>
      </w:r>
      <w:r w:rsidR="00E82B9E" w:rsidRPr="00B85C77">
        <w:rPr>
          <w:b/>
          <w:bCs/>
          <w:sz w:val="22"/>
          <w:szCs w:val="22"/>
        </w:rPr>
        <w:t xml:space="preserve">. </w:t>
      </w:r>
      <w:r w:rsidR="00E82B9E" w:rsidRPr="00B85C77"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 w:rsidR="0033055B" w:rsidRPr="00B85C77">
        <w:rPr>
          <w:color w:val="000000"/>
          <w:spacing w:val="4"/>
          <w:sz w:val="22"/>
          <w:szCs w:val="22"/>
        </w:rPr>
        <w:t xml:space="preserve">с момента заключения договора </w:t>
      </w:r>
      <w:r w:rsidR="00CF56E8">
        <w:rPr>
          <w:color w:val="000000"/>
          <w:spacing w:val="4"/>
          <w:sz w:val="22"/>
          <w:szCs w:val="22"/>
        </w:rPr>
        <w:t>п</w:t>
      </w:r>
      <w:r w:rsidR="0033055B" w:rsidRPr="00B85C77">
        <w:rPr>
          <w:color w:val="000000"/>
          <w:spacing w:val="4"/>
          <w:sz w:val="22"/>
          <w:szCs w:val="22"/>
        </w:rPr>
        <w:t xml:space="preserve">о </w:t>
      </w:r>
      <w:r w:rsidR="007B452D" w:rsidRPr="00B85C77">
        <w:rPr>
          <w:color w:val="000000"/>
          <w:spacing w:val="4"/>
          <w:sz w:val="22"/>
          <w:szCs w:val="22"/>
        </w:rPr>
        <w:t>31</w:t>
      </w:r>
      <w:r w:rsidR="0033055B" w:rsidRPr="00B85C77">
        <w:rPr>
          <w:color w:val="000000"/>
          <w:spacing w:val="4"/>
          <w:sz w:val="22"/>
          <w:szCs w:val="22"/>
        </w:rPr>
        <w:t>.</w:t>
      </w:r>
      <w:r w:rsidR="007B452D" w:rsidRPr="00B85C77">
        <w:rPr>
          <w:color w:val="000000"/>
          <w:spacing w:val="4"/>
          <w:sz w:val="22"/>
          <w:szCs w:val="22"/>
        </w:rPr>
        <w:t>12</w:t>
      </w:r>
      <w:r w:rsidR="0033055B" w:rsidRPr="00B85C77">
        <w:rPr>
          <w:color w:val="000000"/>
          <w:spacing w:val="4"/>
          <w:sz w:val="22"/>
          <w:szCs w:val="22"/>
        </w:rPr>
        <w:t>.202</w:t>
      </w:r>
      <w:r w:rsidR="007B452D" w:rsidRPr="00B85C77">
        <w:rPr>
          <w:color w:val="000000"/>
          <w:spacing w:val="4"/>
          <w:sz w:val="22"/>
          <w:szCs w:val="22"/>
        </w:rPr>
        <w:t>6</w:t>
      </w:r>
      <w:r>
        <w:rPr>
          <w:color w:val="000000"/>
          <w:spacing w:val="4"/>
          <w:sz w:val="22"/>
          <w:szCs w:val="22"/>
        </w:rPr>
        <w:t xml:space="preserve"> г</w:t>
      </w:r>
      <w:r w:rsidR="00DC4E6B" w:rsidRPr="00B85C77">
        <w:rPr>
          <w:color w:val="000000"/>
          <w:spacing w:val="4"/>
          <w:sz w:val="22"/>
          <w:szCs w:val="22"/>
        </w:rPr>
        <w:t>.</w:t>
      </w:r>
    </w:p>
    <w:p w14:paraId="5FA3E2B7" w14:textId="7E3FF526" w:rsidR="002101F9" w:rsidRPr="007851F5" w:rsidRDefault="003A40CF" w:rsidP="002F19FC">
      <w:pPr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E82B9E" w:rsidRPr="00B85C77">
        <w:rPr>
          <w:b/>
          <w:bCs/>
          <w:sz w:val="22"/>
          <w:szCs w:val="22"/>
        </w:rPr>
        <w:t>. Место поставки:</w:t>
      </w:r>
      <w:bookmarkStart w:id="7" w:name="_Hlk79398799"/>
      <w:bookmarkEnd w:id="0"/>
      <w:bookmarkEnd w:id="6"/>
      <w:r w:rsidR="00DC4E6B" w:rsidRPr="00B85C77">
        <w:rPr>
          <w:b/>
          <w:bCs/>
          <w:sz w:val="22"/>
          <w:szCs w:val="22"/>
        </w:rPr>
        <w:t xml:space="preserve"> </w:t>
      </w:r>
      <w:bookmarkEnd w:id="7"/>
      <w:r w:rsidR="002F19FC" w:rsidRPr="00B85C77">
        <w:rPr>
          <w:bCs/>
          <w:sz w:val="22"/>
          <w:szCs w:val="22"/>
        </w:rPr>
        <w:t xml:space="preserve">Красноярский край, </w:t>
      </w:r>
      <w:proofErr w:type="spellStart"/>
      <w:r w:rsidR="002F19FC" w:rsidRPr="00B85C77">
        <w:rPr>
          <w:bCs/>
          <w:sz w:val="22"/>
          <w:szCs w:val="22"/>
        </w:rPr>
        <w:t>Большемуртинский</w:t>
      </w:r>
      <w:proofErr w:type="spellEnd"/>
      <w:r w:rsidR="002F19FC" w:rsidRPr="00B85C77">
        <w:rPr>
          <w:bCs/>
          <w:sz w:val="22"/>
          <w:szCs w:val="22"/>
        </w:rPr>
        <w:t xml:space="preserve"> р-н, </w:t>
      </w:r>
      <w:proofErr w:type="spellStart"/>
      <w:r w:rsidR="002F19FC" w:rsidRPr="00B85C77">
        <w:rPr>
          <w:bCs/>
          <w:sz w:val="22"/>
          <w:szCs w:val="22"/>
        </w:rPr>
        <w:t>пгт</w:t>
      </w:r>
      <w:proofErr w:type="spellEnd"/>
      <w:r w:rsidR="002F19FC" w:rsidRPr="00B85C77">
        <w:rPr>
          <w:bCs/>
          <w:sz w:val="22"/>
          <w:szCs w:val="22"/>
        </w:rPr>
        <w:t xml:space="preserve"> Большая Мурта или в радиусе не более 5 км от данного поселка.</w:t>
      </w:r>
    </w:p>
    <w:sectPr w:rsidR="002101F9" w:rsidRPr="00785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94BA" w14:textId="77777777" w:rsidR="00957BAA" w:rsidRDefault="00957BAA">
      <w:r>
        <w:separator/>
      </w:r>
    </w:p>
  </w:endnote>
  <w:endnote w:type="continuationSeparator" w:id="0">
    <w:p w14:paraId="30A38D10" w14:textId="77777777" w:rsidR="00957BAA" w:rsidRDefault="0095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F1DB" w14:textId="77777777" w:rsidR="00414781" w:rsidRDefault="004147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805D" w14:textId="77777777" w:rsidR="00414781" w:rsidRDefault="00E82B9E">
    <w:pPr>
      <w:pStyle w:val="ac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9D18" w14:textId="77777777" w:rsidR="00414781" w:rsidRDefault="00414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933E8" w14:textId="77777777" w:rsidR="00957BAA" w:rsidRDefault="00957BAA">
      <w:r>
        <w:separator/>
      </w:r>
    </w:p>
  </w:footnote>
  <w:footnote w:type="continuationSeparator" w:id="0">
    <w:p w14:paraId="11504931" w14:textId="77777777" w:rsidR="00957BAA" w:rsidRDefault="0095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44E5" w14:textId="77777777" w:rsidR="00414781" w:rsidRDefault="004147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22076" w14:textId="77777777" w:rsidR="00414781" w:rsidRDefault="004147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F2E8C" w14:textId="77777777" w:rsidR="00414781" w:rsidRDefault="00414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3066"/>
    <w:multiLevelType w:val="hybridMultilevel"/>
    <w:tmpl w:val="D478AE4C"/>
    <w:lvl w:ilvl="0" w:tplc="1D4C56B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/>
        <w:szCs w:val="20"/>
        <w:lang w:val="ru-RU"/>
      </w:rPr>
    </w:lvl>
    <w:lvl w:ilvl="1" w:tplc="CA363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564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9A2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CE1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AF9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3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B45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0B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626A0B"/>
    <w:multiLevelType w:val="multilevel"/>
    <w:tmpl w:val="53A8B8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B5C46A5"/>
    <w:multiLevelType w:val="hybridMultilevel"/>
    <w:tmpl w:val="C0588532"/>
    <w:lvl w:ilvl="0" w:tplc="2E888DFC">
      <w:start w:val="1"/>
      <w:numFmt w:val="decimal"/>
      <w:lvlText w:val="%1."/>
      <w:lvlJc w:val="left"/>
      <w:pPr>
        <w:ind w:left="720" w:hanging="360"/>
      </w:pPr>
    </w:lvl>
    <w:lvl w:ilvl="1" w:tplc="A246E0F2">
      <w:start w:val="1"/>
      <w:numFmt w:val="lowerLetter"/>
      <w:lvlText w:val="%2."/>
      <w:lvlJc w:val="left"/>
      <w:pPr>
        <w:ind w:left="1440" w:hanging="360"/>
      </w:pPr>
    </w:lvl>
    <w:lvl w:ilvl="2" w:tplc="4A6C949A">
      <w:start w:val="1"/>
      <w:numFmt w:val="lowerRoman"/>
      <w:lvlText w:val="%3."/>
      <w:lvlJc w:val="right"/>
      <w:pPr>
        <w:ind w:left="2160" w:hanging="180"/>
      </w:pPr>
    </w:lvl>
    <w:lvl w:ilvl="3" w:tplc="47EA6F80">
      <w:start w:val="1"/>
      <w:numFmt w:val="decimal"/>
      <w:lvlText w:val="%4."/>
      <w:lvlJc w:val="left"/>
      <w:pPr>
        <w:ind w:left="2880" w:hanging="360"/>
      </w:pPr>
    </w:lvl>
    <w:lvl w:ilvl="4" w:tplc="EC809D3E">
      <w:start w:val="1"/>
      <w:numFmt w:val="lowerLetter"/>
      <w:lvlText w:val="%5."/>
      <w:lvlJc w:val="left"/>
      <w:pPr>
        <w:ind w:left="3600" w:hanging="360"/>
      </w:pPr>
    </w:lvl>
    <w:lvl w:ilvl="5" w:tplc="FA5E6E9E">
      <w:start w:val="1"/>
      <w:numFmt w:val="lowerRoman"/>
      <w:lvlText w:val="%6."/>
      <w:lvlJc w:val="right"/>
      <w:pPr>
        <w:ind w:left="4320" w:hanging="180"/>
      </w:pPr>
    </w:lvl>
    <w:lvl w:ilvl="6" w:tplc="23A6E116">
      <w:start w:val="1"/>
      <w:numFmt w:val="decimal"/>
      <w:lvlText w:val="%7."/>
      <w:lvlJc w:val="left"/>
      <w:pPr>
        <w:ind w:left="5040" w:hanging="360"/>
      </w:pPr>
    </w:lvl>
    <w:lvl w:ilvl="7" w:tplc="9EE06AEC">
      <w:start w:val="1"/>
      <w:numFmt w:val="lowerLetter"/>
      <w:lvlText w:val="%8."/>
      <w:lvlJc w:val="left"/>
      <w:pPr>
        <w:ind w:left="5760" w:hanging="360"/>
      </w:pPr>
    </w:lvl>
    <w:lvl w:ilvl="8" w:tplc="518AA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7685"/>
    <w:multiLevelType w:val="hybridMultilevel"/>
    <w:tmpl w:val="43823B70"/>
    <w:lvl w:ilvl="0" w:tplc="C4FC88EE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 w:tplc="B02C3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BA0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A2D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E2B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329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FE1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5E0A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482E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876A49"/>
    <w:multiLevelType w:val="hybridMultilevel"/>
    <w:tmpl w:val="7A707788"/>
    <w:lvl w:ilvl="0" w:tplc="3644540C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  <w:bCs/>
        <w:i w:val="0"/>
        <w:color w:val="000000"/>
        <w:sz w:val="20"/>
        <w:szCs w:val="20"/>
      </w:rPr>
    </w:lvl>
    <w:lvl w:ilvl="1" w:tplc="B42EE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803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FAD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50F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828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9AF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02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25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5382543"/>
    <w:multiLevelType w:val="multilevel"/>
    <w:tmpl w:val="A080E8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5E50740F"/>
    <w:multiLevelType w:val="hybridMultilevel"/>
    <w:tmpl w:val="5038D074"/>
    <w:lvl w:ilvl="0" w:tplc="67F80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color w:val="FF0000"/>
        <w:sz w:val="20"/>
        <w:szCs w:val="20"/>
        <w:lang w:val="ru-RU" w:eastAsia="ru-RU"/>
      </w:rPr>
    </w:lvl>
    <w:lvl w:ilvl="1" w:tplc="36C0D1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A61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D8AB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F4A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C63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0E82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E0DE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5CA1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CF11666"/>
    <w:multiLevelType w:val="hybridMultilevel"/>
    <w:tmpl w:val="F47E2C4E"/>
    <w:lvl w:ilvl="0" w:tplc="F07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8B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CA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64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98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6D8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A0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0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AF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936E6"/>
    <w:multiLevelType w:val="hybridMultilevel"/>
    <w:tmpl w:val="3D1E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6774"/>
    <w:multiLevelType w:val="hybridMultilevel"/>
    <w:tmpl w:val="2D4AF952"/>
    <w:lvl w:ilvl="0" w:tplc="511639A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Wingdings" w:hAnsi="Wingdings"/>
        <w:szCs w:val="20"/>
        <w:lang w:val="ru-RU"/>
      </w:rPr>
    </w:lvl>
    <w:lvl w:ilvl="1" w:tplc="DBEA3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14CF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166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06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4A20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867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A6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5AB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45E1819"/>
    <w:multiLevelType w:val="multilevel"/>
    <w:tmpl w:val="9788B8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81"/>
    <w:rsid w:val="000500BD"/>
    <w:rsid w:val="000B1C36"/>
    <w:rsid w:val="00133EFF"/>
    <w:rsid w:val="001A54D4"/>
    <w:rsid w:val="001F000A"/>
    <w:rsid w:val="002101F9"/>
    <w:rsid w:val="002170F8"/>
    <w:rsid w:val="0025316C"/>
    <w:rsid w:val="002723DF"/>
    <w:rsid w:val="00282C04"/>
    <w:rsid w:val="0029725B"/>
    <w:rsid w:val="002A117B"/>
    <w:rsid w:val="002F19FC"/>
    <w:rsid w:val="0033055B"/>
    <w:rsid w:val="00343402"/>
    <w:rsid w:val="00383ADB"/>
    <w:rsid w:val="003A0193"/>
    <w:rsid w:val="003A40CF"/>
    <w:rsid w:val="00411001"/>
    <w:rsid w:val="00414781"/>
    <w:rsid w:val="004171FD"/>
    <w:rsid w:val="004569BF"/>
    <w:rsid w:val="004715A6"/>
    <w:rsid w:val="00521AD1"/>
    <w:rsid w:val="00567B59"/>
    <w:rsid w:val="005A3D34"/>
    <w:rsid w:val="005A7CA6"/>
    <w:rsid w:val="005C5A0D"/>
    <w:rsid w:val="005C73F6"/>
    <w:rsid w:val="0068231B"/>
    <w:rsid w:val="0071465A"/>
    <w:rsid w:val="00777C49"/>
    <w:rsid w:val="00777FDC"/>
    <w:rsid w:val="007851F5"/>
    <w:rsid w:val="007B25C2"/>
    <w:rsid w:val="007B452D"/>
    <w:rsid w:val="00825060"/>
    <w:rsid w:val="00957BAA"/>
    <w:rsid w:val="00A16DF4"/>
    <w:rsid w:val="00A554A2"/>
    <w:rsid w:val="00A67D72"/>
    <w:rsid w:val="00A750CB"/>
    <w:rsid w:val="00B85C77"/>
    <w:rsid w:val="00BF3A46"/>
    <w:rsid w:val="00C04411"/>
    <w:rsid w:val="00CB3271"/>
    <w:rsid w:val="00CF56E8"/>
    <w:rsid w:val="00DC4E6B"/>
    <w:rsid w:val="00DE77E7"/>
    <w:rsid w:val="00E82B9E"/>
    <w:rsid w:val="00F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6977"/>
  <w15:docId w15:val="{0F5D2E30-42AF-4C23-9979-D89B2C46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A40CF"/>
    <w:rPr>
      <w:sz w:val="24"/>
      <w:szCs w:val="24"/>
      <w:lang w:eastAsia="ar-SA"/>
    </w:rPr>
  </w:style>
  <w:style w:type="paragraph" w:styleId="1">
    <w:name w:val="heading 1"/>
    <w:basedOn w:val="a0"/>
    <w:next w:val="a0"/>
    <w:link w:val="11"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styleId="4">
    <w:name w:val="heading 4"/>
    <w:basedOn w:val="a0"/>
    <w:next w:val="a0"/>
    <w:link w:val="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qFormat/>
    <w:pPr>
      <w:ind w:firstLine="567"/>
    </w:pPr>
    <w:rPr>
      <w:rFonts w:ascii="Consolas" w:hAnsi="Consolas"/>
      <w:sz w:val="20"/>
      <w:lang w:val="en-US"/>
    </w:rPr>
  </w:style>
  <w:style w:type="paragraph" w:styleId="a5">
    <w:name w:val="Title"/>
    <w:basedOn w:val="a0"/>
    <w:next w:val="a6"/>
    <w:link w:val="a7"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0"/>
    <w:next w:val="a0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10"/>
    <w:rPr>
      <w:lang w:val="en-US"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0"/>
    <w:link w:val="12"/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0"/>
    <w:link w:val="14"/>
    <w:rPr>
      <w:sz w:val="20"/>
      <w:szCs w:val="20"/>
      <w:lang w:val="en-US"/>
    </w:rPr>
  </w:style>
  <w:style w:type="character" w:customStyle="1" w:styleId="14">
    <w:name w:val="Текст сноски Знак1"/>
    <w:link w:val="af0"/>
    <w:uiPriority w:val="99"/>
    <w:rPr>
      <w:sz w:val="18"/>
    </w:rPr>
  </w:style>
  <w:style w:type="character" w:styleId="af1">
    <w:name w:val="footnote reference"/>
    <w:rPr>
      <w:vertAlign w:val="superscript"/>
    </w:rPr>
  </w:style>
  <w:style w:type="paragraph" w:styleId="af2">
    <w:name w:val="endnote text"/>
    <w:basedOn w:val="a0"/>
    <w:link w:val="15"/>
    <w:rPr>
      <w:sz w:val="20"/>
      <w:szCs w:val="20"/>
      <w:lang w:val="en-US"/>
    </w:rPr>
  </w:style>
  <w:style w:type="character" w:customStyle="1" w:styleId="15">
    <w:name w:val="Текст концевой сноски Знак1"/>
    <w:link w:val="af2"/>
    <w:uiPriority w:val="99"/>
    <w:rPr>
      <w:sz w:val="20"/>
    </w:rPr>
  </w:style>
  <w:style w:type="character" w:styleId="af3">
    <w:name w:val="endnote reference"/>
    <w:rPr>
      <w:vertAlign w:val="superscript"/>
    </w:rPr>
  </w:style>
  <w:style w:type="paragraph" w:styleId="16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Times New Roman" w:hAnsi="Times New Roman"/>
      <w:szCs w:val="20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rPr>
      <w:sz w:val="26"/>
      <w:szCs w:val="26"/>
    </w:rPr>
  </w:style>
  <w:style w:type="character" w:customStyle="1" w:styleId="WW8Num2z0">
    <w:name w:val="WW8Num2z0"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rPr>
      <w:rFonts w:ascii="Times New Roman" w:hAnsi="Times New Roman"/>
      <w:szCs w:val="20"/>
      <w:lang w:val="ru-RU"/>
    </w:rPr>
  </w:style>
  <w:style w:type="character" w:customStyle="1" w:styleId="WW8Num5z0">
    <w:name w:val="WW8Num5z0"/>
    <w:rPr>
      <w:rFonts w:ascii="Wingdings" w:hAnsi="Wingdings"/>
      <w:szCs w:val="20"/>
      <w:lang w:val="ru-RU"/>
    </w:rPr>
  </w:style>
  <w:style w:type="character" w:customStyle="1" w:styleId="WW8Num6z0">
    <w:name w:val="WW8Num6z0"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rPr>
      <w:sz w:val="26"/>
      <w:szCs w:val="26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7">
    <w:name w:val="Основной шрифт абзаца1"/>
  </w:style>
  <w:style w:type="character" w:customStyle="1" w:styleId="18">
    <w:name w:val="Заголовок 1 Знак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3">
    <w:name w:val="Заголовок 3 Знак"/>
    <w:rPr>
      <w:rFonts w:ascii="Arial" w:eastAsia="Times New Roman" w:hAnsi="Arial"/>
      <w:b/>
      <w:bCs/>
      <w:sz w:val="24"/>
      <w:szCs w:val="24"/>
    </w:rPr>
  </w:style>
  <w:style w:type="character" w:customStyle="1" w:styleId="43">
    <w:name w:val="Заголовок 4 Знак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6">
    <w:name w:val="Основной текст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7">
    <w:name w:val="Абзац списка Знак"/>
    <w:rPr>
      <w:rFonts w:ascii="Consolas" w:eastAsia="Times New Roman" w:hAnsi="Consolas"/>
      <w:szCs w:val="24"/>
      <w:lang w:val="en-US"/>
    </w:rPr>
  </w:style>
  <w:style w:type="character" w:customStyle="1" w:styleId="af8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a">
    <w:name w:val="Текст выноски Знак"/>
    <w:rPr>
      <w:rFonts w:ascii="Tahoma" w:eastAsia="Times New Roman" w:hAnsi="Tahoma"/>
      <w:sz w:val="16"/>
      <w:szCs w:val="16"/>
    </w:rPr>
  </w:style>
  <w:style w:type="character" w:customStyle="1" w:styleId="afb">
    <w:name w:val="Гипертекстовая ссылка"/>
    <w:rPr>
      <w:color w:val="106BBE"/>
    </w:rPr>
  </w:style>
  <w:style w:type="character" w:customStyle="1" w:styleId="afc">
    <w:name w:val="Текст концевой сноски Знак"/>
    <w:rPr>
      <w:rFonts w:ascii="Times New Roman" w:eastAsia="Times New Roman" w:hAnsi="Times New Roman"/>
      <w:sz w:val="20"/>
      <w:szCs w:val="20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afe">
    <w:name w:val="Текст сноски Знак"/>
    <w:rPr>
      <w:rFonts w:ascii="Times New Roman" w:eastAsia="Times New Roman" w:hAnsi="Times New Roman"/>
      <w:sz w:val="20"/>
      <w:szCs w:val="20"/>
    </w:rPr>
  </w:style>
  <w:style w:type="character" w:customStyle="1" w:styleId="aff">
    <w:name w:val="Символ сноски"/>
    <w:rPr>
      <w:vertAlign w:val="superscript"/>
    </w:rPr>
  </w:style>
  <w:style w:type="character" w:styleId="aff0">
    <w:name w:val="page number"/>
    <w:rPr>
      <w:rFonts w:ascii="Times New Roman" w:hAnsi="Times New Roman"/>
    </w:rPr>
  </w:style>
  <w:style w:type="character" w:customStyle="1" w:styleId="aff1">
    <w:name w:val="Без интервала Знак"/>
    <w:rPr>
      <w:sz w:val="22"/>
      <w:szCs w:val="22"/>
      <w:lang w:eastAsia="ar-SA" w:bidi="ar-SA"/>
    </w:rPr>
  </w:style>
  <w:style w:type="character" w:customStyle="1" w:styleId="aff2">
    <w:name w:val="Название Знак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SpacingChar">
    <w:name w:val="No Spacing Char"/>
    <w:rPr>
      <w:rFonts w:eastAsia="Times New Roman"/>
      <w:sz w:val="22"/>
      <w:szCs w:val="22"/>
      <w:lang w:eastAsia="ar-SA" w:bidi="ar-SA"/>
    </w:rPr>
  </w:style>
  <w:style w:type="paragraph" w:customStyle="1" w:styleId="19">
    <w:name w:val="Заголовок1"/>
    <w:basedOn w:val="a0"/>
    <w:next w:val="af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f3">
    <w:name w:val="Body Text"/>
    <w:basedOn w:val="a0"/>
    <w:pPr>
      <w:spacing w:after="120"/>
    </w:pPr>
    <w:rPr>
      <w:lang w:val="en-US"/>
    </w:rPr>
  </w:style>
  <w:style w:type="paragraph" w:styleId="aff4">
    <w:name w:val="List"/>
    <w:basedOn w:val="aff3"/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0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0"/>
    <w:pPr>
      <w:suppressLineNumbers/>
    </w:pPr>
  </w:style>
  <w:style w:type="paragraph" w:customStyle="1" w:styleId="aff5">
    <w:name w:val="текст сноски"/>
    <w:basedOn w:val="a0"/>
    <w:pPr>
      <w:widowControl w:val="0"/>
    </w:pPr>
    <w:rPr>
      <w:rFonts w:ascii="Gelvetsky 12pt" w:hAnsi="Gelvetsky 12pt"/>
      <w:lang w:val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0"/>
    <w:pPr>
      <w:spacing w:before="280" w:after="280"/>
    </w:pPr>
  </w:style>
  <w:style w:type="paragraph" w:styleId="aff6">
    <w:name w:val="Balloon Text"/>
    <w:basedOn w:val="a0"/>
    <w:rPr>
      <w:rFonts w:ascii="Tahoma" w:hAnsi="Tahoma"/>
      <w:sz w:val="16"/>
      <w:szCs w:val="16"/>
      <w:lang w:val="en-US"/>
    </w:rPr>
  </w:style>
  <w:style w:type="paragraph" w:customStyle="1" w:styleId="aff7">
    <w:name w:val="Нормальный (таблица)"/>
    <w:basedOn w:val="a0"/>
    <w:next w:val="a0"/>
    <w:pPr>
      <w:widowControl w:val="0"/>
      <w:jc w:val="both"/>
    </w:pPr>
    <w:rPr>
      <w:rFonts w:ascii="Arial" w:hAnsi="Arial"/>
    </w:rPr>
  </w:style>
  <w:style w:type="paragraph" w:customStyle="1" w:styleId="aff8">
    <w:name w:val="Прижатый влево"/>
    <w:basedOn w:val="a0"/>
    <w:next w:val="a0"/>
    <w:pPr>
      <w:widowControl w:val="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b/>
      <w:sz w:val="28"/>
      <w:lang w:eastAsia="ar-SA"/>
    </w:rPr>
  </w:style>
  <w:style w:type="paragraph" w:styleId="aff9">
    <w:name w:val="No Spacing"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0"/>
    <w:pPr>
      <w:spacing w:after="60"/>
      <w:jc w:val="both"/>
    </w:pPr>
  </w:style>
  <w:style w:type="paragraph" w:styleId="HTML0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b">
    <w:name w:val="Без интервала1"/>
    <w:rPr>
      <w:rFonts w:ascii="Calibri" w:eastAsia="Calibri" w:hAnsi="Calibri"/>
      <w:sz w:val="22"/>
      <w:szCs w:val="22"/>
      <w:lang w:eastAsia="ar-SA"/>
    </w:rPr>
  </w:style>
  <w:style w:type="paragraph" w:customStyle="1" w:styleId="affa">
    <w:name w:val="Содержимое таблицы"/>
    <w:basedOn w:val="a0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character" w:styleId="affc">
    <w:name w:val="FollowedHyperlink"/>
    <w:semiHidden/>
    <w:rPr>
      <w:color w:val="954F72"/>
      <w:u w:val="single"/>
    </w:rPr>
  </w:style>
  <w:style w:type="character" w:customStyle="1" w:styleId="ConsPlusNormal0">
    <w:name w:val="ConsPlusNormal Знак"/>
    <w:link w:val="ConsPlusNormal"/>
    <w:rPr>
      <w:rFonts w:ascii="Arial" w:hAnsi="Arial"/>
      <w:lang w:eastAsia="ar-SA" w:bidi="ar-SA"/>
    </w:rPr>
  </w:style>
  <w:style w:type="paragraph" w:customStyle="1" w:styleId="53">
    <w:name w:val="Основной текст5"/>
    <w:basedOn w:val="a0"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  <w:lang w:eastAsia="ru-RU"/>
    </w:rPr>
  </w:style>
  <w:style w:type="character" w:customStyle="1" w:styleId="a7">
    <w:name w:val="Заголовок Знак"/>
    <w:link w:val="a5"/>
    <w:rPr>
      <w:b/>
      <w:bCs/>
      <w:sz w:val="40"/>
      <w:szCs w:val="24"/>
      <w:lang w:val="en-US" w:eastAsia="ar-SA"/>
    </w:rPr>
  </w:style>
  <w:style w:type="paragraph" w:styleId="affd">
    <w:name w:val="Body Text Indent"/>
    <w:basedOn w:val="a0"/>
    <w:link w:val="affe"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fe">
    <w:name w:val="Основной текст с отступом Знак"/>
    <w:link w:val="affd"/>
    <w:rPr>
      <w:rFonts w:eastAsia="Calibri"/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a">
    <w:name w:val="Пункт"/>
    <w:basedOn w:val="a0"/>
    <w:link w:val="1c"/>
    <w:pPr>
      <w:numPr>
        <w:ilvl w:val="1"/>
        <w:numId w:val="8"/>
      </w:numPr>
      <w:ind w:left="0" w:firstLine="0"/>
      <w:jc w:val="both"/>
    </w:pPr>
    <w:rPr>
      <w:szCs w:val="28"/>
      <w:lang w:val="en-US" w:eastAsia="en-US"/>
    </w:rPr>
  </w:style>
  <w:style w:type="character" w:customStyle="1" w:styleId="1c">
    <w:name w:val="Пункт Знак1"/>
    <w:link w:val="a"/>
    <w:rPr>
      <w:sz w:val="24"/>
      <w:szCs w:val="28"/>
      <w:lang w:val="en-US" w:eastAsia="en-US"/>
    </w:rPr>
  </w:style>
  <w:style w:type="character" w:customStyle="1" w:styleId="34">
    <w:name w:val="Основной текст Знак3"/>
    <w:rPr>
      <w:sz w:val="24"/>
      <w:szCs w:val="24"/>
    </w:rPr>
  </w:style>
  <w:style w:type="paragraph" w:styleId="afff">
    <w:name w:val="Plain Text"/>
    <w:basedOn w:val="a0"/>
    <w:link w:val="afff0"/>
    <w:rPr>
      <w:rFonts w:ascii="Courier New" w:hAnsi="Courier New"/>
      <w:sz w:val="20"/>
      <w:szCs w:val="20"/>
      <w:lang w:val="en-US" w:eastAsia="en-US"/>
    </w:rPr>
  </w:style>
  <w:style w:type="character" w:customStyle="1" w:styleId="afff0">
    <w:name w:val="Текст Знак"/>
    <w:link w:val="afff"/>
    <w:rPr>
      <w:rFonts w:ascii="Courier New" w:hAnsi="Courier New"/>
    </w:rPr>
  </w:style>
  <w:style w:type="paragraph" w:styleId="35">
    <w:name w:val="Body Text Indent 3"/>
    <w:basedOn w:val="a0"/>
    <w:link w:val="36"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character" w:customStyle="1" w:styleId="36">
    <w:name w:val="Основной текст с отступом 3 Знак"/>
    <w:link w:val="35"/>
    <w:rPr>
      <w:rFonts w:ascii="Calibri" w:hAnsi="Calibri"/>
      <w:sz w:val="16"/>
      <w:szCs w:val="16"/>
    </w:rPr>
  </w:style>
  <w:style w:type="character" w:customStyle="1" w:styleId="iceouttxt52">
    <w:name w:val="iceouttxt52"/>
    <w:rPr>
      <w:rFonts w:ascii="Arial" w:hAnsi="Arial"/>
      <w:color w:val="666666"/>
      <w:sz w:val="17"/>
      <w:szCs w:val="17"/>
    </w:rPr>
  </w:style>
  <w:style w:type="paragraph" w:customStyle="1" w:styleId="docdata">
    <w:name w:val="docdata"/>
    <w:aliases w:val="docy,v5,4475,bqiaagaaeyqcaaagiaiaaapieaaabfaqaaaaaaaaaaaaaaaaaaaaaaaaaaaaaaaaaaaaaaaaaaaaaaaaaaaaaaaaaaaaaaaaaaaaaaaaaaaaaaaaaaaaaaaaaaaaaaaaaaaaaaaaaaaaaaaaaaaaaaaaaaaaaaaaaaaaaaaaaaaaaaaaaaaaaaaaaaaaaaaaaaaaaaaaaaaaaaaaaaaaaaaaaaaaaaaaaaaaaaaa"/>
    <w:basedOn w:val="a0"/>
    <w:rsid w:val="002101F9"/>
    <w:pPr>
      <w:spacing w:before="100" w:beforeAutospacing="1" w:after="100" w:afterAutospacing="1"/>
    </w:pPr>
    <w:rPr>
      <w:lang w:eastAsia="ru-RU"/>
    </w:rPr>
  </w:style>
  <w:style w:type="paragraph" w:styleId="afff1">
    <w:name w:val="Normal (Web)"/>
    <w:basedOn w:val="a0"/>
    <w:uiPriority w:val="99"/>
    <w:semiHidden/>
    <w:unhideWhenUsed/>
    <w:rsid w:val="002101F9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DOC-MARKER-U3K5OfwzsmE1RFYksNpFfA</dc:description>
  <cp:lastModifiedBy>Искандер Мухтаров Равилевич</cp:lastModifiedBy>
  <cp:revision>3</cp:revision>
  <dcterms:created xsi:type="dcterms:W3CDTF">2026-04-14T06:04:00Z</dcterms:created>
  <dcterms:modified xsi:type="dcterms:W3CDTF">2026-05-06T12:33:00Z</dcterms:modified>
</cp:coreProperties>
</file>