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1C5252" w14:textId="77777777" w:rsidR="006A64BA" w:rsidRDefault="00A92AE3" w:rsidP="00A92AE3">
      <w:pPr>
        <w:widowControl w:val="0"/>
        <w:spacing w:after="0" w:line="240" w:lineRule="auto"/>
        <w:jc w:val="center"/>
        <w:outlineLvl w:val="1"/>
        <w:rPr>
          <w:rFonts w:ascii="Times New Roman" w:hAnsi="Times New Roman" w:cs="Times New Roman"/>
          <w:b/>
          <w:bCs/>
          <w:kern w:val="36"/>
        </w:rPr>
      </w:pPr>
      <w:r w:rsidRPr="00DE11A4">
        <w:rPr>
          <w:rFonts w:ascii="Times New Roman" w:hAnsi="Times New Roman" w:cs="Times New Roman"/>
          <w:b/>
          <w:bCs/>
          <w:kern w:val="36"/>
        </w:rPr>
        <w:t>МУНИЦИПАЛЬНОЕ УНИТАРНОЕ ⁠​﻿⁠​﻿​‌‍‍​​﻿﻿​‌﻿​⁠﻿​‍‌⁠﻿﻿﻿‌‌⁠​‌​﻿‌‍​​‌‌‌⁠‍‍ПРЕДПРИЯТИЕ "УПРАВЛЕНИЕ КОММУНИКАЦИОННЫМ КОМП</w:t>
      </w:r>
      <w:r w:rsidR="006A64BA">
        <w:rPr>
          <w:rFonts w:ascii="Times New Roman" w:hAnsi="Times New Roman" w:cs="Times New Roman"/>
          <w:b/>
          <w:bCs/>
          <w:kern w:val="36"/>
        </w:rPr>
        <w:t xml:space="preserve">ЛЕКСОМ СЕВЕРО-ЕНИСЕЙСКОГО </w:t>
      </w:r>
    </w:p>
    <w:p w14:paraId="33E3E8E6" w14:textId="528F02FB" w:rsidR="00A92AE3" w:rsidRDefault="006A64BA" w:rsidP="00A92AE3">
      <w:pPr>
        <w:widowControl w:val="0"/>
        <w:spacing w:after="0" w:line="240" w:lineRule="auto"/>
        <w:jc w:val="center"/>
        <w:outlineLvl w:val="1"/>
        <w:rPr>
          <w:rFonts w:ascii="Times New Roman" w:hAnsi="Times New Roman" w:cs="Times New Roman"/>
          <w:b/>
          <w:bCs/>
          <w:kern w:val="36"/>
        </w:rPr>
      </w:pPr>
      <w:r w:rsidRPr="00946ECB">
        <w:rPr>
          <w:rFonts w:ascii="Times New Roman" w:hAnsi="Times New Roman" w:cs="Times New Roman"/>
          <w:b/>
          <w:bCs/>
          <w:kern w:val="36"/>
        </w:rPr>
        <w:t>МУНИЦИПАЛЬНОГО  ОКРУГА</w:t>
      </w:r>
      <w:r w:rsidR="00A92AE3" w:rsidRPr="00946ECB">
        <w:rPr>
          <w:rFonts w:ascii="Times New Roman" w:hAnsi="Times New Roman" w:cs="Times New Roman"/>
          <w:b/>
          <w:bCs/>
          <w:kern w:val="36"/>
        </w:rPr>
        <w:t>"</w:t>
      </w:r>
    </w:p>
    <w:p w14:paraId="496A8F81" w14:textId="77777777" w:rsidR="00A92AE3" w:rsidRDefault="00A92AE3" w:rsidP="00A92AE3">
      <w:pPr>
        <w:widowControl w:val="0"/>
        <w:spacing w:after="0" w:line="240" w:lineRule="auto"/>
        <w:jc w:val="right"/>
        <w:outlineLvl w:val="1"/>
        <w:rPr>
          <w:rFonts w:ascii="Times New Roman" w:hAnsi="Times New Roman" w:cs="Times New Roman"/>
          <w:b/>
          <w:bCs/>
          <w:kern w:val="36"/>
        </w:rPr>
      </w:pPr>
    </w:p>
    <w:p w14:paraId="18101A70" w14:textId="77777777" w:rsidR="00A92AE3" w:rsidRPr="00424304" w:rsidRDefault="00A92AE3" w:rsidP="00A92AE3">
      <w:pPr>
        <w:widowControl w:val="0"/>
        <w:spacing w:after="0" w:line="240" w:lineRule="auto"/>
        <w:jc w:val="right"/>
        <w:outlineLvl w:val="1"/>
        <w:rPr>
          <w:rFonts w:ascii="Times New Roman" w:hAnsi="Times New Roman" w:cs="Times New Roman"/>
          <w:b/>
          <w:bCs/>
          <w:kern w:val="36"/>
        </w:rPr>
      </w:pPr>
      <w:r w:rsidRPr="00424304">
        <w:rPr>
          <w:rFonts w:ascii="Times New Roman" w:hAnsi="Times New Roman" w:cs="Times New Roman"/>
          <w:b/>
          <w:bCs/>
          <w:kern w:val="36"/>
        </w:rPr>
        <w:t>УТВЕРЖДЕНО</w:t>
      </w:r>
    </w:p>
    <w:p w14:paraId="3CD2F49C" w14:textId="4453F6EE" w:rsidR="00A92AE3" w:rsidRPr="00424304" w:rsidRDefault="006A64BA" w:rsidP="00A92AE3">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 xml:space="preserve">Врио генерального </w:t>
      </w:r>
      <w:r w:rsidR="00DD05E4">
        <w:rPr>
          <w:rFonts w:ascii="Times New Roman" w:hAnsi="Times New Roman" w:cs="Times New Roman"/>
          <w:b/>
          <w:bCs/>
          <w:kern w:val="36"/>
        </w:rPr>
        <w:t>директора</w:t>
      </w:r>
    </w:p>
    <w:p w14:paraId="03FEC7D0" w14:textId="77777777" w:rsidR="00A92AE3" w:rsidRDefault="00A92AE3" w:rsidP="00A92AE3">
      <w:pPr>
        <w:widowControl w:val="0"/>
        <w:spacing w:after="0" w:line="240" w:lineRule="auto"/>
        <w:jc w:val="right"/>
        <w:outlineLvl w:val="1"/>
        <w:rPr>
          <w:rFonts w:ascii="Times New Roman" w:hAnsi="Times New Roman" w:cs="Times New Roman"/>
          <w:b/>
          <w:bCs/>
          <w:kern w:val="36"/>
        </w:rPr>
      </w:pPr>
      <w:r w:rsidRPr="00DE11A4">
        <w:rPr>
          <w:rFonts w:ascii="Times New Roman" w:hAnsi="Times New Roman" w:cs="Times New Roman"/>
          <w:b/>
          <w:bCs/>
          <w:kern w:val="36"/>
        </w:rPr>
        <w:t>МУП "УККР"</w:t>
      </w:r>
    </w:p>
    <w:p w14:paraId="60442072" w14:textId="22ED313B" w:rsidR="00A92AE3" w:rsidRDefault="00A92AE3" w:rsidP="00A92AE3">
      <w:pPr>
        <w:widowControl w:val="0"/>
        <w:spacing w:after="0" w:line="240" w:lineRule="auto"/>
        <w:jc w:val="right"/>
        <w:outlineLvl w:val="1"/>
        <w:rPr>
          <w:rFonts w:ascii="Times New Roman" w:hAnsi="Times New Roman" w:cs="Times New Roman"/>
          <w:b/>
          <w:bCs/>
          <w:kern w:val="36"/>
        </w:rPr>
      </w:pPr>
      <w:r w:rsidRPr="00424304">
        <w:rPr>
          <w:rFonts w:ascii="Times New Roman" w:hAnsi="Times New Roman" w:cs="Times New Roman"/>
          <w:b/>
          <w:bCs/>
          <w:kern w:val="36"/>
        </w:rPr>
        <w:t>__________________</w:t>
      </w:r>
      <w:r w:rsidR="006A64BA">
        <w:rPr>
          <w:rFonts w:ascii="Times New Roman" w:hAnsi="Times New Roman" w:cs="Times New Roman"/>
          <w:b/>
          <w:bCs/>
          <w:kern w:val="36"/>
        </w:rPr>
        <w:t xml:space="preserve"> /Вир​‍﻿‌⁠‌‌⁠‌‌​‍​‍﻿﻿‍​‍​​‌﻿‍​​⁠﻿﻿‌‌﻿‌⁠​‍⁠⁠⁠⁠⁠‌‍‍</w:t>
      </w:r>
      <w:proofErr w:type="spellStart"/>
      <w:r w:rsidR="006A64BA">
        <w:rPr>
          <w:rFonts w:ascii="Times New Roman" w:hAnsi="Times New Roman" w:cs="Times New Roman"/>
          <w:b/>
          <w:bCs/>
          <w:kern w:val="36"/>
        </w:rPr>
        <w:t>ютин</w:t>
      </w:r>
      <w:proofErr w:type="spellEnd"/>
      <w:r w:rsidR="006A64BA">
        <w:rPr>
          <w:rFonts w:ascii="Times New Roman" w:hAnsi="Times New Roman" w:cs="Times New Roman"/>
          <w:b/>
          <w:bCs/>
          <w:kern w:val="36"/>
        </w:rPr>
        <w:t xml:space="preserve"> П.В.</w:t>
      </w:r>
      <w:r>
        <w:rPr>
          <w:rFonts w:ascii="Times New Roman" w:hAnsi="Times New Roman" w:cs="Times New Roman"/>
          <w:b/>
          <w:bCs/>
          <w:kern w:val="36"/>
        </w:rPr>
        <w:t>/</w:t>
      </w:r>
    </w:p>
    <w:p w14:paraId="309DA3DC" w14:textId="77777777" w:rsidR="00A92AE3" w:rsidRPr="00CD7AA7" w:rsidRDefault="00A92AE3" w:rsidP="00A92AE3">
      <w:pPr>
        <w:widowControl w:val="0"/>
        <w:spacing w:after="0" w:line="240" w:lineRule="auto"/>
        <w:jc w:val="right"/>
        <w:outlineLvl w:val="1"/>
        <w:rPr>
          <w:rFonts w:ascii="Times New Roman" w:hAnsi="Times New Roman" w:cs="Times New Roman"/>
          <w:b/>
          <w:bCs/>
          <w:kern w:val="36"/>
        </w:rPr>
      </w:pPr>
    </w:p>
    <w:p w14:paraId="4768A1DF" w14:textId="7BA69C05" w:rsidR="00B935D1" w:rsidRPr="00CD6114" w:rsidRDefault="00920CC6" w:rsidP="006A64BA">
      <w:pPr>
        <w:widowControl w:val="0"/>
        <w:spacing w:after="0" w:line="240" w:lineRule="auto"/>
        <w:jc w:val="right"/>
        <w:rPr>
          <w:rFonts w:ascii="Times New Roman" w:eastAsia="Calibri" w:hAnsi="Times New Roman" w:cs="Times New Roman"/>
        </w:rPr>
      </w:pPr>
      <w:r>
        <w:rPr>
          <w:rFonts w:ascii="Times New Roman" w:hAnsi="Times New Roman" w:cs="Times New Roman"/>
          <w:b/>
          <w:bCs/>
          <w:kern w:val="36"/>
        </w:rPr>
        <w:t>«</w:t>
      </w:r>
      <w:r w:rsidR="009342C2">
        <w:rPr>
          <w:rFonts w:ascii="Times New Roman" w:hAnsi="Times New Roman" w:cs="Times New Roman"/>
          <w:b/>
          <w:bCs/>
          <w:kern w:val="36"/>
        </w:rPr>
        <w:t>14</w:t>
      </w:r>
      <w:r w:rsidR="00A92AE3" w:rsidRPr="00CD7AA7">
        <w:rPr>
          <w:rFonts w:ascii="Times New Roman" w:hAnsi="Times New Roman" w:cs="Times New Roman"/>
          <w:b/>
          <w:bCs/>
          <w:kern w:val="36"/>
        </w:rPr>
        <w:t xml:space="preserve">» </w:t>
      </w:r>
      <w:r w:rsidR="009342C2">
        <w:rPr>
          <w:rFonts w:ascii="Times New Roman" w:hAnsi="Times New Roman" w:cs="Times New Roman"/>
          <w:b/>
          <w:bCs/>
          <w:kern w:val="36"/>
        </w:rPr>
        <w:t>мая</w:t>
      </w:r>
      <w:r w:rsidR="00946ECB">
        <w:rPr>
          <w:rFonts w:ascii="Times New Roman" w:hAnsi="Times New Roman" w:cs="Times New Roman"/>
          <w:b/>
          <w:bCs/>
          <w:kern w:val="36"/>
        </w:rPr>
        <w:t xml:space="preserve"> </w:t>
      </w:r>
      <w:r w:rsidR="00A92AE3">
        <w:rPr>
          <w:rFonts w:ascii="Times New Roman" w:hAnsi="Times New Roman" w:cs="Times New Roman"/>
          <w:b/>
          <w:bCs/>
          <w:kern w:val="36"/>
        </w:rPr>
        <w:t xml:space="preserve"> </w:t>
      </w:r>
      <w:r w:rsidR="00A92AE3" w:rsidRPr="00CD7AA7">
        <w:rPr>
          <w:rFonts w:ascii="Times New Roman" w:hAnsi="Times New Roman" w:cs="Times New Roman"/>
          <w:b/>
          <w:bCs/>
          <w:kern w:val="36"/>
        </w:rPr>
        <w:t>202</w:t>
      </w:r>
      <w:r w:rsidR="00A92AE3">
        <w:rPr>
          <w:rFonts w:ascii="Times New Roman" w:hAnsi="Times New Roman" w:cs="Times New Roman"/>
          <w:b/>
          <w:bCs/>
          <w:kern w:val="36"/>
        </w:rPr>
        <w:t>6</w:t>
      </w:r>
      <w:r w:rsidR="00A92AE3" w:rsidRPr="00CD7AA7">
        <w:rPr>
          <w:rFonts w:ascii="Times New Roman" w:hAnsi="Times New Roman" w:cs="Times New Roman"/>
          <w:b/>
          <w:bCs/>
          <w:kern w:val="36"/>
        </w:rPr>
        <w:t xml:space="preserve"> г</w:t>
      </w: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242FB7D1" w14:textId="2D8734B1" w:rsidR="00B935D1" w:rsidRDefault="00B23783" w:rsidP="00310CD2">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sidR="002A6C1C">
        <w:rPr>
          <w:rFonts w:ascii="Times New Roman" w:eastAsia="Calibri" w:hAnsi="Times New Roman" w:cs="Times New Roman"/>
          <w:b/>
          <w:color w:val="000000"/>
        </w:rPr>
        <w:t>право заключения договора</w:t>
      </w:r>
      <w:r w:rsidR="00A92AE3" w:rsidRPr="00A92AE3">
        <w:rPr>
          <w:rFonts w:ascii="Times New Roman" w:eastAsia="Calibri" w:hAnsi="Times New Roman" w:cs="Times New Roman"/>
          <w:b/>
          <w:color w:val="000000"/>
        </w:rPr>
        <w:t xml:space="preserve"> </w:t>
      </w:r>
    </w:p>
    <w:p w14:paraId="36FD3B00" w14:textId="66E8D1B8" w:rsidR="00310CD2" w:rsidRPr="00310CD2" w:rsidRDefault="00310CD2" w:rsidP="00310CD2">
      <w:pPr>
        <w:widowControl w:val="0"/>
        <w:spacing w:after="0" w:line="240" w:lineRule="auto"/>
        <w:jc w:val="center"/>
        <w:rPr>
          <w:rFonts w:ascii="Times New Roman" w:eastAsia="Times New Roman" w:hAnsi="Times New Roman" w:cs="Times New Roman"/>
          <w:b/>
          <w:bCs/>
          <w:lang w:eastAsia="ru-RU"/>
        </w:rPr>
      </w:pPr>
      <w:r w:rsidRPr="00310CD2">
        <w:rPr>
          <w:rFonts w:ascii="Times New Roman" w:eastAsia="Times New Roman" w:hAnsi="Times New Roman" w:cs="Times New Roman"/>
          <w:b/>
          <w:bCs/>
          <w:lang w:eastAsia="ru-RU"/>
        </w:rPr>
        <w:t xml:space="preserve">на поставку </w:t>
      </w:r>
      <w:r w:rsidR="009342C2" w:rsidRPr="009342C2">
        <w:rPr>
          <w:rFonts w:ascii="Times New Roman" w:eastAsia="Times New Roman" w:hAnsi="Times New Roman" w:cs="Times New Roman"/>
          <w:b/>
          <w:bCs/>
          <w:lang w:eastAsia="ru-RU"/>
        </w:rPr>
        <w:t>панели оператора программируемой и логического контроллера</w:t>
      </w: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7"/>
        <w:gridCol w:w="5568"/>
      </w:tblGrid>
      <w:tr w:rsidR="00A92AE3" w14:paraId="7879F4C9" w14:textId="77777777" w:rsidTr="00A92AE3">
        <w:tc>
          <w:tcPr>
            <w:tcW w:w="4287" w:type="dxa"/>
            <w:shd w:val="clear" w:color="auto" w:fill="D9E2F3" w:themeFill="accent1" w:themeFillTint="33"/>
          </w:tcPr>
          <w:p w14:paraId="6E5B7AC4" w14:textId="5B3377A6" w:rsidR="00A92AE3" w:rsidRPr="00890F45" w:rsidRDefault="00A92AE3"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Наименование Заказчика:</w:t>
            </w:r>
          </w:p>
        </w:tc>
        <w:tc>
          <w:tcPr>
            <w:tcW w:w="5568" w:type="dxa"/>
            <w:vMerge w:val="restart"/>
          </w:tcPr>
          <w:p w14:paraId="41B4EAD1" w14:textId="50C5BA09" w:rsidR="00A92AE3" w:rsidRPr="00A92AE3" w:rsidRDefault="00A92AE3" w:rsidP="00A92AE3">
            <w:pPr>
              <w:widowControl w:val="0"/>
              <w:contextualSpacing/>
              <w:jc w:val="both"/>
              <w:rPr>
                <w:rFonts w:ascii="Times New Roman" w:eastAsia="Times New Roman" w:hAnsi="Times New Roman"/>
                <w:iCs/>
                <w:sz w:val="22"/>
                <w:szCs w:val="22"/>
              </w:rPr>
            </w:pPr>
            <w:r w:rsidRPr="00A92AE3">
              <w:rPr>
                <w:rFonts w:ascii="Times New Roman" w:eastAsia="Times New Roman" w:hAnsi="Times New Roman"/>
                <w:iCs/>
                <w:sz w:val="22"/>
                <w:szCs w:val="22"/>
              </w:rPr>
              <w:t xml:space="preserve">МУНИЦИПАЛЬНОЕ УНИТАРНОЕ ПРЕДПРИЯТИЕ "УПРАВЛЕНИЕ КОММУНИКАЦИОННЫМ КОМПЛЕКСОМ </w:t>
            </w:r>
            <w:r w:rsidR="006A64BA">
              <w:rPr>
                <w:rFonts w:ascii="Times New Roman" w:eastAsia="Times New Roman" w:hAnsi="Times New Roman"/>
                <w:iCs/>
                <w:sz w:val="22"/>
                <w:szCs w:val="22"/>
              </w:rPr>
              <w:t xml:space="preserve">СЕВЕРО-ЕНИСЕЙСКОГО </w:t>
            </w:r>
            <w:r w:rsidR="006A64BA" w:rsidRPr="00946ECB">
              <w:rPr>
                <w:rFonts w:ascii="Times New Roman" w:eastAsia="Times New Roman" w:hAnsi="Times New Roman"/>
                <w:iCs/>
                <w:sz w:val="22"/>
                <w:szCs w:val="22"/>
              </w:rPr>
              <w:t>МУНИЦИПАЛЬНОГО ОКРУГА</w:t>
            </w:r>
            <w:r w:rsidRPr="00946ECB">
              <w:rPr>
                <w:rFonts w:ascii="Times New Roman" w:eastAsia="Times New Roman" w:hAnsi="Times New Roman"/>
                <w:iCs/>
                <w:sz w:val="22"/>
                <w:szCs w:val="22"/>
              </w:rPr>
              <w:t>" (МУП "УККР")</w:t>
            </w:r>
          </w:p>
          <w:p w14:paraId="54A13242" w14:textId="77777777" w:rsidR="00A92AE3" w:rsidRPr="00A92AE3" w:rsidRDefault="00A92AE3" w:rsidP="00A92AE3">
            <w:pPr>
              <w:widowControl w:val="0"/>
              <w:contextualSpacing/>
              <w:jc w:val="both"/>
              <w:rPr>
                <w:rFonts w:ascii="Times New Roman" w:eastAsia="Times New Roman" w:hAnsi="Times New Roman"/>
                <w:iCs/>
                <w:sz w:val="22"/>
                <w:szCs w:val="22"/>
              </w:rPr>
            </w:pPr>
            <w:r w:rsidRPr="00A92AE3">
              <w:rPr>
                <w:rFonts w:ascii="Times New Roman" w:eastAsia="Times New Roman" w:hAnsi="Times New Roman"/>
                <w:iCs/>
                <w:sz w:val="22"/>
                <w:szCs w:val="22"/>
              </w:rPr>
              <w:t xml:space="preserve">         </w:t>
            </w:r>
          </w:p>
          <w:p w14:paraId="4712021E" w14:textId="77777777" w:rsidR="00A92AE3" w:rsidRPr="00A92AE3" w:rsidRDefault="00A92AE3" w:rsidP="00A92AE3">
            <w:pPr>
              <w:widowControl w:val="0"/>
              <w:contextualSpacing/>
              <w:jc w:val="both"/>
              <w:rPr>
                <w:rFonts w:ascii="Times New Roman" w:eastAsia="Times New Roman" w:hAnsi="Times New Roman"/>
                <w:iCs/>
                <w:sz w:val="22"/>
                <w:szCs w:val="22"/>
              </w:rPr>
            </w:pPr>
            <w:r w:rsidRPr="00A92AE3">
              <w:rPr>
                <w:rFonts w:ascii="Times New Roman" w:eastAsia="Times New Roman" w:hAnsi="Times New Roman"/>
                <w:iCs/>
                <w:sz w:val="22"/>
                <w:szCs w:val="22"/>
              </w:rPr>
              <w:t>Место нахождения, юридический адрес: 663282, Р-Н СЕВЕРО-ЕНИСЕЙСКИЙ, УЛ. ЛЕНИНА, ГП. СЕВЕРО-ЕНИСЕЙСКИЙ, Д. 19</w:t>
            </w:r>
          </w:p>
          <w:p w14:paraId="18E80135" w14:textId="77777777" w:rsidR="00A92AE3" w:rsidRPr="00A92AE3" w:rsidRDefault="00A92AE3" w:rsidP="00A92AE3">
            <w:pPr>
              <w:widowControl w:val="0"/>
              <w:contextualSpacing/>
              <w:jc w:val="both"/>
              <w:rPr>
                <w:rFonts w:ascii="Times New Roman" w:eastAsia="Times New Roman" w:hAnsi="Times New Roman"/>
                <w:iCs/>
                <w:sz w:val="22"/>
                <w:szCs w:val="22"/>
              </w:rPr>
            </w:pPr>
            <w:r w:rsidRPr="00A92AE3">
              <w:rPr>
                <w:rFonts w:ascii="Times New Roman" w:eastAsia="Times New Roman" w:hAnsi="Times New Roman"/>
                <w:iCs/>
                <w:sz w:val="22"/>
                <w:szCs w:val="22"/>
              </w:rPr>
              <w:t>Номера контактных телефонов: 8-908-212-42-25</w:t>
            </w:r>
          </w:p>
          <w:p w14:paraId="17830C99" w14:textId="77777777" w:rsidR="00A92AE3" w:rsidRPr="00A92AE3" w:rsidRDefault="00A92AE3" w:rsidP="00A92AE3">
            <w:pPr>
              <w:widowControl w:val="0"/>
              <w:contextualSpacing/>
              <w:jc w:val="both"/>
              <w:rPr>
                <w:rFonts w:ascii="Times New Roman" w:eastAsia="Times New Roman" w:hAnsi="Times New Roman"/>
                <w:iCs/>
                <w:sz w:val="22"/>
                <w:szCs w:val="22"/>
              </w:rPr>
            </w:pPr>
            <w:r w:rsidRPr="00A92AE3">
              <w:rPr>
                <w:rFonts w:ascii="Times New Roman" w:eastAsia="Times New Roman" w:hAnsi="Times New Roman"/>
                <w:iCs/>
                <w:sz w:val="22"/>
                <w:szCs w:val="22"/>
              </w:rPr>
              <w:t>Адрес электронной почты: omts_mupukkr@mail.ru</w:t>
            </w:r>
          </w:p>
          <w:p w14:paraId="4681B141" w14:textId="198701DB" w:rsidR="00A92AE3" w:rsidRPr="00890F45" w:rsidRDefault="00A92AE3" w:rsidP="00A92AE3">
            <w:pPr>
              <w:widowControl w:val="0"/>
              <w:contextualSpacing/>
              <w:jc w:val="both"/>
              <w:rPr>
                <w:rFonts w:ascii="Times New Roman" w:eastAsia="Times New Roman" w:hAnsi="Times New Roman"/>
                <w:iCs/>
                <w:sz w:val="22"/>
                <w:szCs w:val="22"/>
                <w:highlight w:val="yellow"/>
              </w:rPr>
            </w:pPr>
            <w:r w:rsidRPr="00A92AE3">
              <w:rPr>
                <w:rFonts w:ascii="Times New Roman" w:eastAsia="Times New Roman" w:hAnsi="Times New Roman"/>
                <w:iCs/>
                <w:sz w:val="22"/>
                <w:szCs w:val="22"/>
              </w:rPr>
              <w:t>Контактное лицо заказчика по процедуре: Солощенко Елена Владимировна</w:t>
            </w:r>
          </w:p>
        </w:tc>
      </w:tr>
      <w:tr w:rsidR="00A92AE3" w14:paraId="19401141" w14:textId="77777777" w:rsidTr="00A92AE3">
        <w:tc>
          <w:tcPr>
            <w:tcW w:w="4287" w:type="dxa"/>
            <w:shd w:val="clear" w:color="auto" w:fill="D9E2F3" w:themeFill="accent1" w:themeFillTint="33"/>
          </w:tcPr>
          <w:p w14:paraId="0935DFAE" w14:textId="00A267BC" w:rsidR="00A92AE3" w:rsidRPr="00890F45" w:rsidRDefault="00A92AE3"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Сокращенное наименование Заказчика:</w:t>
            </w:r>
          </w:p>
        </w:tc>
        <w:tc>
          <w:tcPr>
            <w:tcW w:w="5568" w:type="dxa"/>
            <w:vMerge/>
          </w:tcPr>
          <w:p w14:paraId="72D2BA40" w14:textId="43A4F415" w:rsidR="00A92AE3" w:rsidRPr="00890F45" w:rsidRDefault="00A92AE3" w:rsidP="00CD6114">
            <w:pPr>
              <w:widowControl w:val="0"/>
              <w:contextualSpacing/>
              <w:jc w:val="both"/>
              <w:rPr>
                <w:rFonts w:ascii="Times New Roman" w:eastAsia="Times New Roman" w:hAnsi="Times New Roman"/>
                <w:bCs/>
                <w:sz w:val="22"/>
                <w:szCs w:val="22"/>
                <w:highlight w:val="yellow"/>
              </w:rPr>
            </w:pPr>
          </w:p>
        </w:tc>
      </w:tr>
      <w:tr w:rsidR="00A92AE3" w14:paraId="75A19E24" w14:textId="77777777" w:rsidTr="00A92AE3">
        <w:tc>
          <w:tcPr>
            <w:tcW w:w="4287" w:type="dxa"/>
            <w:shd w:val="clear" w:color="auto" w:fill="D9E2F3" w:themeFill="accent1" w:themeFillTint="33"/>
          </w:tcPr>
          <w:p w14:paraId="79B0AB9E" w14:textId="6D9C80DC" w:rsidR="00A92AE3" w:rsidRPr="00890F45" w:rsidRDefault="00A92AE3"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Место нахождения Заказчика:</w:t>
            </w:r>
          </w:p>
        </w:tc>
        <w:tc>
          <w:tcPr>
            <w:tcW w:w="5568" w:type="dxa"/>
            <w:vMerge/>
          </w:tcPr>
          <w:p w14:paraId="09B4BC1F" w14:textId="2A349396" w:rsidR="00A92AE3" w:rsidRPr="00890F45" w:rsidRDefault="00A92AE3" w:rsidP="00CD6114">
            <w:pPr>
              <w:widowControl w:val="0"/>
              <w:contextualSpacing/>
              <w:jc w:val="both"/>
              <w:rPr>
                <w:rFonts w:ascii="Times New Roman" w:eastAsia="Times New Roman" w:hAnsi="Times New Roman"/>
                <w:iCs/>
                <w:sz w:val="22"/>
                <w:szCs w:val="22"/>
                <w:highlight w:val="yellow"/>
              </w:rPr>
            </w:pPr>
          </w:p>
        </w:tc>
      </w:tr>
      <w:tr w:rsidR="00A92AE3" w14:paraId="6C9A4930" w14:textId="77777777" w:rsidTr="00A92AE3">
        <w:tc>
          <w:tcPr>
            <w:tcW w:w="4287" w:type="dxa"/>
            <w:shd w:val="clear" w:color="auto" w:fill="D9E2F3" w:themeFill="accent1" w:themeFillTint="33"/>
          </w:tcPr>
          <w:p w14:paraId="543CC3B6" w14:textId="1661049B" w:rsidR="00A92AE3" w:rsidRPr="00890F45" w:rsidRDefault="00A92AE3"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 xml:space="preserve">Почтовый </w:t>
            </w:r>
            <w:r w:rsidRPr="00890F45">
              <w:rPr>
                <w:rFonts w:ascii="Times New Roman" w:eastAsia="Times New Roman" w:hAnsi="Times New Roman"/>
                <w:b/>
                <w:bCs/>
                <w:sz w:val="22"/>
                <w:szCs w:val="22"/>
              </w:rPr>
              <w:t>адрес</w:t>
            </w:r>
            <w:r w:rsidRPr="00890F45">
              <w:rPr>
                <w:rFonts w:ascii="Times New Roman" w:eastAsia="Times New Roman" w:hAnsi="Times New Roman"/>
                <w:b/>
                <w:bCs/>
                <w:iCs/>
                <w:sz w:val="22"/>
                <w:szCs w:val="22"/>
              </w:rPr>
              <w:t xml:space="preserve"> Заказчика</w:t>
            </w:r>
            <w:r w:rsidRPr="00890F45">
              <w:rPr>
                <w:rFonts w:ascii="Times New Roman" w:eastAsia="Times New Roman" w:hAnsi="Times New Roman"/>
                <w:b/>
                <w:bCs/>
                <w:sz w:val="22"/>
                <w:szCs w:val="22"/>
              </w:rPr>
              <w:t>:</w:t>
            </w:r>
          </w:p>
        </w:tc>
        <w:tc>
          <w:tcPr>
            <w:tcW w:w="5568" w:type="dxa"/>
            <w:vMerge/>
          </w:tcPr>
          <w:p w14:paraId="3A2D080A" w14:textId="3E0E9FAF" w:rsidR="00A92AE3" w:rsidRPr="00890F45" w:rsidRDefault="00A92AE3" w:rsidP="00CD6114">
            <w:pPr>
              <w:widowControl w:val="0"/>
              <w:contextualSpacing/>
              <w:jc w:val="both"/>
              <w:rPr>
                <w:rFonts w:ascii="Times New Roman" w:eastAsia="Times New Roman" w:hAnsi="Times New Roman"/>
                <w:iCs/>
                <w:sz w:val="22"/>
                <w:szCs w:val="22"/>
                <w:highlight w:val="yellow"/>
              </w:rPr>
            </w:pPr>
          </w:p>
        </w:tc>
      </w:tr>
      <w:tr w:rsidR="00A92AE3" w14:paraId="6EC92FCB" w14:textId="77777777" w:rsidTr="00A92AE3">
        <w:tc>
          <w:tcPr>
            <w:tcW w:w="4287" w:type="dxa"/>
            <w:shd w:val="clear" w:color="auto" w:fill="D9E2F3" w:themeFill="accent1" w:themeFillTint="33"/>
          </w:tcPr>
          <w:p w14:paraId="75F6A34E" w14:textId="4CBE45E0" w:rsidR="00A92AE3" w:rsidRPr="00890F45" w:rsidRDefault="00A92AE3"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Адрес электронной почты Заказчика:</w:t>
            </w:r>
          </w:p>
        </w:tc>
        <w:tc>
          <w:tcPr>
            <w:tcW w:w="5568" w:type="dxa"/>
            <w:vMerge/>
          </w:tcPr>
          <w:p w14:paraId="11E3E4B2" w14:textId="5210CD45" w:rsidR="00A92AE3" w:rsidRPr="00890F45" w:rsidRDefault="00A92AE3" w:rsidP="00CD6114">
            <w:pPr>
              <w:widowControl w:val="0"/>
              <w:contextualSpacing/>
              <w:jc w:val="both"/>
              <w:rPr>
                <w:rFonts w:ascii="Times New Roman" w:eastAsia="Times New Roman" w:hAnsi="Times New Roman"/>
                <w:iCs/>
                <w:sz w:val="22"/>
                <w:szCs w:val="22"/>
                <w:highlight w:val="yellow"/>
              </w:rPr>
            </w:pPr>
          </w:p>
        </w:tc>
      </w:tr>
      <w:tr w:rsidR="00A92AE3" w14:paraId="1B39348C" w14:textId="77777777" w:rsidTr="00A92AE3">
        <w:tc>
          <w:tcPr>
            <w:tcW w:w="4287" w:type="dxa"/>
            <w:shd w:val="clear" w:color="auto" w:fill="D9E2F3" w:themeFill="accent1" w:themeFillTint="33"/>
          </w:tcPr>
          <w:p w14:paraId="373B6240" w14:textId="7883C1DF" w:rsidR="00A92AE3" w:rsidRPr="00890F45" w:rsidRDefault="00A92AE3"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Контактный телефон Заказчика:</w:t>
            </w:r>
          </w:p>
        </w:tc>
        <w:tc>
          <w:tcPr>
            <w:tcW w:w="5568" w:type="dxa"/>
            <w:vMerge/>
          </w:tcPr>
          <w:p w14:paraId="7C35137A" w14:textId="699FC1F5" w:rsidR="00A92AE3" w:rsidRPr="00890F45" w:rsidRDefault="00A92AE3" w:rsidP="00CD6114">
            <w:pPr>
              <w:widowControl w:val="0"/>
              <w:contextualSpacing/>
              <w:jc w:val="both"/>
              <w:rPr>
                <w:rFonts w:ascii="Times New Roman" w:eastAsia="Times New Roman" w:hAnsi="Times New Roman"/>
                <w:iCs/>
                <w:sz w:val="22"/>
                <w:szCs w:val="22"/>
                <w:highlight w:val="yellow"/>
              </w:rPr>
            </w:pPr>
          </w:p>
        </w:tc>
      </w:tr>
      <w:tr w:rsidR="00A92AE3" w14:paraId="3863AABC" w14:textId="77777777" w:rsidTr="00A92AE3">
        <w:tc>
          <w:tcPr>
            <w:tcW w:w="4287" w:type="dxa"/>
            <w:shd w:val="clear" w:color="auto" w:fill="D9E2F3" w:themeFill="accent1" w:themeFillTint="33"/>
          </w:tcPr>
          <w:p w14:paraId="7CA190D5" w14:textId="533F00BE" w:rsidR="00A92AE3" w:rsidRPr="00890F45" w:rsidRDefault="00A92AE3"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Контактное лицо Заказчика по процедуре:</w:t>
            </w:r>
          </w:p>
        </w:tc>
        <w:tc>
          <w:tcPr>
            <w:tcW w:w="5568" w:type="dxa"/>
            <w:vMerge/>
          </w:tcPr>
          <w:p w14:paraId="5D3E4180" w14:textId="30E0B171" w:rsidR="00A92AE3" w:rsidRPr="00890F45" w:rsidRDefault="00A92AE3"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C14A943"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1978A158" w:rsidR="00310CD2" w:rsidRPr="00310CD2" w:rsidRDefault="009342C2" w:rsidP="00D407F7">
            <w:pPr>
              <w:widowControl w:val="0"/>
              <w:jc w:val="both"/>
              <w:rPr>
                <w:rStyle w:val="1f4"/>
                <w:b/>
                <w:bCs/>
              </w:rPr>
            </w:pPr>
            <w:r>
              <w:rPr>
                <w:rStyle w:val="a6"/>
                <w:rFonts w:ascii="Times New Roman" w:eastAsia="Times New Roman" w:hAnsi="Times New Roman"/>
                <w:b/>
                <w:bCs/>
                <w:iCs/>
                <w:color w:val="auto"/>
                <w:u w:val="none"/>
              </w:rPr>
              <w:t>14.05</w:t>
            </w:r>
            <w:r w:rsidR="00310CD2" w:rsidRPr="00310CD2">
              <w:rPr>
                <w:rStyle w:val="a6"/>
                <w:rFonts w:ascii="Times New Roman" w:eastAsia="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7F1C4F26" w:rsidR="00D407F7" w:rsidRPr="00310CD2" w:rsidRDefault="006649B1" w:rsidP="00310CD2">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5-25T00:00:00Z">
                  <w:dateFormat w:val="dd.MM.yyyy"/>
                  <w:lid w:val="ru-RU"/>
                  <w:storeMappedDataAs w:val="dateTime"/>
                  <w:calendar w:val="gregorian"/>
                </w:date>
              </w:sdtPr>
              <w:sdtEndPr>
                <w:rPr>
                  <w:rStyle w:val="a0"/>
                  <w:rFonts w:ascii="Calibri" w:eastAsia="Times New Roman" w:hAnsi="Calibri"/>
                </w:rPr>
              </w:sdtEndPr>
              <w:sdtContent>
                <w:r w:rsidR="009342C2">
                  <w:rPr>
                    <w:rStyle w:val="1f4"/>
                    <w:b/>
                    <w:bCs/>
                  </w:rPr>
                  <w:t>25.05.2026</w:t>
                </w:r>
              </w:sdtContent>
            </w:sdt>
            <w:r w:rsidR="00310CD2" w:rsidRPr="00310CD2">
              <w:rPr>
                <w:b/>
                <w:bCs/>
              </w:rPr>
              <w:t xml:space="preserve">г. </w:t>
            </w:r>
            <w:r w:rsidR="00D407F7" w:rsidRPr="00310CD2">
              <w:rPr>
                <w:rFonts w:ascii="Times New Roman" w:eastAsia="Times New Roman" w:hAnsi="Times New Roman"/>
                <w:b/>
                <w:bCs/>
                <w:iCs/>
              </w:rPr>
              <w:t xml:space="preserve">в </w:t>
            </w:r>
            <w:r w:rsidR="00213DCE" w:rsidRPr="00310CD2">
              <w:rPr>
                <w:rFonts w:ascii="Times New Roman" w:eastAsia="Times New Roman" w:hAnsi="Times New Roman"/>
                <w:b/>
                <w:bCs/>
                <w:iCs/>
              </w:rPr>
              <w:t>08</w:t>
            </w:r>
            <w:r w:rsidR="00D407F7" w:rsidRPr="00310CD2">
              <w:rPr>
                <w:rFonts w:ascii="Times New Roman" w:eastAsia="Times New Roman" w:hAnsi="Times New Roman"/>
                <w:b/>
                <w:bCs/>
                <w:iCs/>
              </w:rPr>
              <w:t>:</w:t>
            </w:r>
            <w:r w:rsidR="002324C9" w:rsidRPr="00310CD2">
              <w:rPr>
                <w:rFonts w:ascii="Times New Roman" w:eastAsia="Times New Roman" w:hAnsi="Times New Roman"/>
                <w:b/>
                <w:bCs/>
                <w:iCs/>
              </w:rPr>
              <w:t>00</w:t>
            </w:r>
            <w:r w:rsidR="00D407F7" w:rsidRPr="00310CD2">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5-25T00:00:00Z">
                <w:dateFormat w:val="dd.MM.yyyy"/>
                <w:lid w:val="ru-RU"/>
                <w:storeMappedDataAs w:val="dateTime"/>
                <w:calendar w:val="gregorian"/>
              </w:date>
            </w:sdtPr>
            <w:sdtEndPr>
              <w:rPr>
                <w:rStyle w:val="a0"/>
                <w:rFonts w:ascii="Calibri" w:eastAsia="Times New Roman" w:hAnsi="Calibri"/>
              </w:rPr>
            </w:sdtEndPr>
            <w:sdtContent>
              <w:p w14:paraId="15E900F8" w14:textId="06B1EEA8" w:rsidR="00D407F7" w:rsidRPr="00BF5CF1" w:rsidRDefault="009342C2" w:rsidP="00213DCE">
                <w:pPr>
                  <w:widowControl w:val="0"/>
                  <w:tabs>
                    <w:tab w:val="left" w:pos="247"/>
                    <w:tab w:val="left" w:pos="1130"/>
                  </w:tabs>
                  <w:ind w:left="33"/>
                  <w:contextualSpacing/>
                  <w:jc w:val="both"/>
                  <w:rPr>
                    <w:rStyle w:val="1f4"/>
                  </w:rPr>
                </w:pPr>
                <w:r>
                  <w:rPr>
                    <w:rStyle w:val="1f4"/>
                    <w:b/>
                    <w:bCs/>
                  </w:rPr>
                  <w:t>25.05.2026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12168897" w:rsidR="00D407F7" w:rsidRPr="00310CD2" w:rsidRDefault="006649B1" w:rsidP="00310CD2">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5-25T00:00:00Z">
                  <w:dateFormat w:val="dd.MM.yyyy"/>
                  <w:lid w:val="ru-RU"/>
                  <w:storeMappedDataAs w:val="dateTime"/>
                  <w:calendar w:val="gregorian"/>
                </w:date>
              </w:sdtPr>
              <w:sdtEndPr>
                <w:rPr>
                  <w:rStyle w:val="a0"/>
                  <w:rFonts w:ascii="Calibri" w:eastAsia="Times New Roman" w:hAnsi="Calibri"/>
                </w:rPr>
              </w:sdtEndPr>
              <w:sdtContent>
                <w:r w:rsidR="009342C2">
                  <w:rPr>
                    <w:rStyle w:val="1f4"/>
                    <w:b/>
                    <w:bCs/>
                  </w:rPr>
                  <w:t>25.05.2026</w:t>
                </w:r>
              </w:sdtContent>
            </w:sdt>
            <w:r w:rsidR="00310CD2" w:rsidRPr="00310CD2">
              <w:rPr>
                <w:b/>
                <w:bCs/>
              </w:rPr>
              <w:t xml:space="preserve">г. </w:t>
            </w:r>
            <w:r w:rsidR="00D407F7" w:rsidRPr="00310CD2">
              <w:rPr>
                <w:rFonts w:ascii="Times New Roman" w:eastAsia="Times New Roman" w:hAnsi="Times New Roman"/>
                <w:b/>
                <w:bCs/>
                <w:iCs/>
              </w:rPr>
              <w:t xml:space="preserve">в </w:t>
            </w:r>
            <w:r w:rsidR="00213DCE" w:rsidRPr="00310CD2">
              <w:rPr>
                <w:rFonts w:ascii="Times New Roman" w:eastAsia="Times New Roman" w:hAnsi="Times New Roman"/>
                <w:b/>
                <w:bCs/>
                <w:iCs/>
              </w:rPr>
              <w:t>07</w:t>
            </w:r>
            <w:r w:rsidR="00D407F7" w:rsidRPr="00310CD2">
              <w:rPr>
                <w:rFonts w:ascii="Times New Roman" w:eastAsia="Times New Roman" w:hAnsi="Times New Roman"/>
                <w:b/>
                <w:bCs/>
                <w:iCs/>
              </w:rPr>
              <w:t>:</w:t>
            </w:r>
            <w:r w:rsidR="002324C9" w:rsidRPr="00310CD2">
              <w:rPr>
                <w:rFonts w:ascii="Times New Roman" w:eastAsia="Times New Roman" w:hAnsi="Times New Roman"/>
                <w:b/>
                <w:bCs/>
                <w:iCs/>
              </w:rPr>
              <w:t>59</w:t>
            </w:r>
            <w:r w:rsidR="00D407F7" w:rsidRPr="00310CD2">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FA54A53" w:rsidR="00D407F7" w:rsidRPr="00BF5CF1" w:rsidRDefault="002324C9" w:rsidP="00D407F7">
            <w:pPr>
              <w:widowControl w:val="0"/>
              <w:jc w:val="both"/>
              <w:rPr>
                <w:rFonts w:ascii="Times New Roman" w:eastAsia="Times New Roman" w:hAnsi="Times New Roman"/>
                <w:iCs/>
                <w:highlight w:val="yellow"/>
              </w:rPr>
            </w:pPr>
            <w:r w:rsidRPr="002324C9">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E14E004" w:rsidR="00D407F7" w:rsidRPr="00BF5CF1" w:rsidRDefault="002324C9" w:rsidP="00D407F7">
            <w:pPr>
              <w:widowControl w:val="0"/>
              <w:jc w:val="both"/>
              <w:rPr>
                <w:rFonts w:ascii="Times New Roman" w:eastAsia="Times New Roman" w:hAnsi="Times New Roman"/>
                <w:iCs/>
                <w:highlight w:val="yellow"/>
              </w:rPr>
            </w:pPr>
            <w:r w:rsidRPr="002324C9">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A4A3D93" w:rsidR="00D407F7" w:rsidRPr="00BF5CF1" w:rsidRDefault="002324C9" w:rsidP="00D407F7">
            <w:pPr>
              <w:widowControl w:val="0"/>
              <w:jc w:val="both"/>
              <w:rPr>
                <w:rFonts w:ascii="Times New Roman" w:eastAsia="Times New Roman" w:hAnsi="Times New Roman"/>
                <w:iCs/>
                <w:highlight w:val="yellow"/>
              </w:rPr>
            </w:pPr>
            <w:r w:rsidRPr="002324C9">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933EAA">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933EAA">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933EAA">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3529CC09" w14:textId="77777777" w:rsidR="00601F35" w:rsidRDefault="00601F35" w:rsidP="00601F35">
            <w:pPr>
              <w:widowControl w:val="0"/>
              <w:spacing w:after="0" w:line="240" w:lineRule="auto"/>
              <w:jc w:val="center"/>
              <w:rPr>
                <w:rFonts w:ascii="Times New Roman" w:hAnsi="Times New Roman" w:cs="Times New Roman"/>
                <w:b/>
                <w:bCs/>
                <w:sz w:val="20"/>
                <w:szCs w:val="20"/>
              </w:rPr>
            </w:pPr>
          </w:p>
          <w:p w14:paraId="15915EBF" w14:textId="64553D9E" w:rsidR="00364BED" w:rsidRPr="00601F35" w:rsidRDefault="00601F35" w:rsidP="00601F35">
            <w:pPr>
              <w:widowControl w:val="0"/>
              <w:spacing w:after="0" w:line="240" w:lineRule="auto"/>
              <w:jc w:val="center"/>
              <w:rPr>
                <w:rFonts w:ascii="Times New Roman" w:hAnsi="Times New Roman" w:cs="Times New Roman"/>
                <w:b/>
                <w:bCs/>
                <w:sz w:val="20"/>
                <w:szCs w:val="20"/>
              </w:rPr>
            </w:pPr>
            <w:r w:rsidRPr="00601F35">
              <w:rPr>
                <w:rFonts w:ascii="Times New Roman" w:hAnsi="Times New Roman" w:cs="Times New Roman"/>
                <w:b/>
                <w:bCs/>
                <w:sz w:val="20"/>
                <w:szCs w:val="20"/>
              </w:rPr>
              <w:t>УСТАНОВЛЕНО</w:t>
            </w:r>
          </w:p>
          <w:p w14:paraId="08F4BDB9" w14:textId="6509DFC4" w:rsidR="00A92AE3" w:rsidRPr="00601F35" w:rsidRDefault="00601F35" w:rsidP="00A92AE3">
            <w:pPr>
              <w:jc w:val="both"/>
              <w:rPr>
                <w:rFonts w:ascii="Times New Roman" w:hAnsi="Times New Roman" w:cs="Times New Roman"/>
                <w:b/>
                <w:bCs/>
                <w:sz w:val="20"/>
                <w:szCs w:val="20"/>
              </w:rPr>
            </w:pPr>
            <w:r w:rsidRPr="00601F35">
              <w:rPr>
                <w:rFonts w:ascii="Times New Roman" w:hAnsi="Times New Roman" w:cs="Times New Roman"/>
                <w:b/>
                <w:bCs/>
                <w:sz w:val="20"/>
                <w:szCs w:val="20"/>
              </w:rPr>
              <w:t>(на позиции технического задания:</w:t>
            </w:r>
            <w:r>
              <w:rPr>
                <w:rFonts w:ascii="Times New Roman" w:hAnsi="Times New Roman" w:cs="Times New Roman"/>
                <w:b/>
                <w:bCs/>
                <w:sz w:val="20"/>
                <w:szCs w:val="20"/>
              </w:rPr>
              <w:t xml:space="preserve"> 3 «Программное обеспечение» и 4 «Операционную систему»)</w:t>
            </w:r>
          </w:p>
        </w:tc>
      </w:tr>
      <w:tr w:rsidR="00364BED" w:rsidRPr="00BF5CF1" w14:paraId="45D229C5" w14:textId="77777777" w:rsidTr="00933EAA">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vAlign w:val="center"/>
          </w:tcPr>
          <w:p w14:paraId="710DD085" w14:textId="77777777" w:rsidR="00364BED" w:rsidRDefault="00601F35" w:rsidP="00601F35">
            <w:pPr>
              <w:widowControl w:val="0"/>
              <w:spacing w:after="0" w:line="240" w:lineRule="auto"/>
              <w:jc w:val="center"/>
              <w:rPr>
                <w:rFonts w:ascii="Times New Roman" w:hAnsi="Times New Roman" w:cs="Times New Roman"/>
                <w:b/>
                <w:bCs/>
                <w:sz w:val="20"/>
                <w:szCs w:val="20"/>
              </w:rPr>
            </w:pPr>
            <w:r w:rsidRPr="00601F35">
              <w:rPr>
                <w:rFonts w:ascii="Times New Roman" w:hAnsi="Times New Roman" w:cs="Times New Roman"/>
                <w:b/>
                <w:bCs/>
                <w:sz w:val="20"/>
                <w:szCs w:val="20"/>
              </w:rPr>
              <w:t>УСТАНОВЛЕНО</w:t>
            </w:r>
          </w:p>
          <w:p w14:paraId="5EBE4E64" w14:textId="16009B74" w:rsidR="00601F35" w:rsidRPr="00601F35" w:rsidRDefault="00601F35" w:rsidP="00601F35">
            <w:pPr>
              <w:widowControl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r w:rsidRPr="00601F35">
              <w:rPr>
                <w:rFonts w:ascii="Times New Roman" w:hAnsi="Times New Roman" w:cs="Times New Roman"/>
                <w:b/>
                <w:bCs/>
                <w:sz w:val="20"/>
                <w:szCs w:val="20"/>
              </w:rPr>
              <w:t xml:space="preserve">на позиции технического задания: </w:t>
            </w:r>
            <w:r>
              <w:rPr>
                <w:rFonts w:ascii="Times New Roman" w:hAnsi="Times New Roman" w:cs="Times New Roman"/>
                <w:b/>
                <w:bCs/>
                <w:sz w:val="20"/>
                <w:szCs w:val="20"/>
              </w:rPr>
              <w:t>1-2</w:t>
            </w:r>
            <w:r w:rsidRPr="00601F35">
              <w:rPr>
                <w:rFonts w:ascii="Times New Roman" w:hAnsi="Times New Roman" w:cs="Times New Roman"/>
                <w:b/>
                <w:bCs/>
                <w:sz w:val="20"/>
                <w:szCs w:val="20"/>
              </w:rPr>
              <w:t>;)</w:t>
            </w:r>
          </w:p>
        </w:tc>
      </w:tr>
      <w:tr w:rsidR="00364BED" w:rsidRPr="00BF5CF1" w14:paraId="67B0A9F3" w14:textId="77777777" w:rsidTr="00933EAA">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67C117A3" w:rsidR="00364BED" w:rsidRPr="00BF5CF1" w:rsidRDefault="00BA549C" w:rsidP="00601F35">
                <w:pPr>
                  <w:widowControl w:val="0"/>
                  <w:spacing w:after="0" w:line="240" w:lineRule="auto"/>
                  <w:ind w:left="112"/>
                  <w:jc w:val="center"/>
                  <w:rPr>
                    <w:rFonts w:ascii="Times New Roman" w:hAnsi="Times New Roman" w:cs="Times New Roman"/>
                    <w:b/>
                    <w:bCs/>
                    <w:sz w:val="20"/>
                    <w:szCs w:val="20"/>
                  </w:rPr>
                </w:pPr>
                <w:r>
                  <w:rPr>
                    <w:rFonts w:ascii="Times New Roman" w:hAnsi="Times New Roman" w:cs="Times New Roman"/>
                    <w:sz w:val="20"/>
                    <w:szCs w:val="20"/>
                  </w:rPr>
                  <w:t>Не п</w:t>
                </w:r>
                <w:r w:rsidR="00AA4D6B">
                  <w:rPr>
                    <w:rFonts w:ascii="Times New Roman" w:hAnsi="Times New Roman" w:cs="Times New Roman"/>
                    <w:sz w:val="20"/>
                    <w:szCs w:val="20"/>
                  </w:rPr>
                  <w:t>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9029"/>
      </w:tblGrid>
      <w:tr w:rsidR="0024495D" w:rsidRPr="00CD6114" w14:paraId="5B03D177" w14:textId="77777777" w:rsidTr="00DE297E">
        <w:trPr>
          <w:trHeight w:val="92"/>
        </w:trPr>
        <w:tc>
          <w:tcPr>
            <w:tcW w:w="522"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78"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DE297E">
        <w:trPr>
          <w:trHeight w:val="91"/>
        </w:trPr>
        <w:tc>
          <w:tcPr>
            <w:tcW w:w="522"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1CF55690" w14:textId="77777777" w:rsidR="005B59E8" w:rsidRDefault="005B59E8"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p>
          <w:p w14:paraId="35E342FA" w14:textId="106B83A6" w:rsidR="005B59E8" w:rsidRPr="004D717D" w:rsidRDefault="009342C2"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Поставка</w:t>
            </w:r>
            <w:r w:rsidRPr="009342C2">
              <w:rPr>
                <w:rFonts w:ascii="Times New Roman" w:eastAsia="Times New Roman" w:hAnsi="Times New Roman" w:cs="Times New Roman"/>
                <w:b/>
                <w:sz w:val="20"/>
                <w:szCs w:val="20"/>
                <w:lang w:eastAsia="ru-RU"/>
              </w:rPr>
              <w:t xml:space="preserve"> панели оператора программируемой и логического контроллера</w:t>
            </w:r>
          </w:p>
        </w:tc>
      </w:tr>
      <w:tr w:rsidR="0024495D" w:rsidRPr="00CD6114" w14:paraId="5C9AFA0F" w14:textId="77777777" w:rsidTr="00DE297E">
        <w:tc>
          <w:tcPr>
            <w:tcW w:w="522"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78"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DE297E">
        <w:tc>
          <w:tcPr>
            <w:tcW w:w="522"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DE297E">
        <w:tc>
          <w:tcPr>
            <w:tcW w:w="522"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78"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DE297E">
        <w:tc>
          <w:tcPr>
            <w:tcW w:w="522"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DE297E">
        <w:trPr>
          <w:trHeight w:val="183"/>
        </w:trPr>
        <w:tc>
          <w:tcPr>
            <w:tcW w:w="522"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78"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5B59E8" w:rsidRPr="00CD6114" w14:paraId="2A3BF8A8" w14:textId="77777777" w:rsidTr="00DE297E">
        <w:trPr>
          <w:trHeight w:val="182"/>
        </w:trPr>
        <w:tc>
          <w:tcPr>
            <w:tcW w:w="522" w:type="pct"/>
            <w:vMerge/>
            <w:vAlign w:val="center"/>
          </w:tcPr>
          <w:p w14:paraId="7C811E68"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007882BB" w14:textId="557862AC" w:rsidR="005B59E8" w:rsidRPr="004D717D" w:rsidRDefault="005B59E8" w:rsidP="005B59E8">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w:t>
            </w:r>
          </w:p>
        </w:tc>
      </w:tr>
      <w:tr w:rsidR="005B59E8" w:rsidRPr="00CD6114" w14:paraId="127FB319" w14:textId="77777777" w:rsidTr="00DE297E">
        <w:tc>
          <w:tcPr>
            <w:tcW w:w="522" w:type="pct"/>
            <w:vMerge w:val="restart"/>
            <w:vAlign w:val="center"/>
          </w:tcPr>
          <w:p w14:paraId="4A364F15" w14:textId="2A6EEEC8"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78" w:type="pct"/>
            <w:shd w:val="clear" w:color="auto" w:fill="D9E2F3" w:themeFill="accent1" w:themeFillTint="33"/>
            <w:vAlign w:val="center"/>
          </w:tcPr>
          <w:p w14:paraId="06700515" w14:textId="07BB0E8C" w:rsidR="005B59E8" w:rsidRPr="004D717D" w:rsidRDefault="005B59E8" w:rsidP="005B59E8">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5B59E8" w:rsidRPr="00CD6114" w14:paraId="3671093B" w14:textId="77777777" w:rsidTr="00DE297E">
        <w:tc>
          <w:tcPr>
            <w:tcW w:w="522" w:type="pct"/>
            <w:vMerge/>
            <w:vAlign w:val="center"/>
          </w:tcPr>
          <w:p w14:paraId="5F2D3C2B"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7415A8E9" w14:textId="77777777" w:rsidR="005B59E8" w:rsidRDefault="005B59E8" w:rsidP="005B59E8">
            <w:pPr>
              <w:spacing w:after="0" w:line="240" w:lineRule="auto"/>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Pr>
                <w:rFonts w:ascii="Times New Roman" w:hAnsi="Times New Roman" w:cs="Times New Roman"/>
                <w:sz w:val="20"/>
                <w:szCs w:val="20"/>
              </w:rPr>
              <w:t>:</w:t>
            </w:r>
          </w:p>
          <w:p w14:paraId="1209C434" w14:textId="77777777" w:rsidR="005B59E8" w:rsidRDefault="005B59E8" w:rsidP="005B59E8">
            <w:pPr>
              <w:spacing w:after="0" w:line="240" w:lineRule="auto"/>
              <w:rPr>
                <w:rFonts w:ascii="Times New Roman" w:hAnsi="Times New Roman" w:cs="Times New Roman"/>
                <w:sz w:val="20"/>
                <w:szCs w:val="20"/>
              </w:rPr>
            </w:pPr>
          </w:p>
          <w:p w14:paraId="18A805ED" w14:textId="776211E2" w:rsidR="005B59E8" w:rsidRDefault="005B59E8" w:rsidP="005B59E8">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 </w:t>
            </w:r>
            <w:r w:rsidR="009342C2">
              <w:rPr>
                <w:rFonts w:ascii="Times New Roman" w:hAnsi="Times New Roman" w:cs="Times New Roman"/>
                <w:b/>
                <w:bCs/>
                <w:sz w:val="20"/>
                <w:szCs w:val="20"/>
              </w:rPr>
              <w:t xml:space="preserve">350 816 </w:t>
            </w:r>
            <w:r w:rsidR="008A11EA">
              <w:rPr>
                <w:rFonts w:ascii="Times New Roman" w:hAnsi="Times New Roman" w:cs="Times New Roman"/>
                <w:b/>
                <w:bCs/>
                <w:sz w:val="20"/>
                <w:szCs w:val="20"/>
              </w:rPr>
              <w:t xml:space="preserve"> </w:t>
            </w:r>
            <w:r>
              <w:rPr>
                <w:rFonts w:ascii="Times New Roman" w:hAnsi="Times New Roman" w:cs="Times New Roman"/>
                <w:b/>
                <w:bCs/>
                <w:sz w:val="20"/>
                <w:szCs w:val="20"/>
              </w:rPr>
              <w:t>(</w:t>
            </w:r>
            <w:r w:rsidR="009342C2">
              <w:rPr>
                <w:rFonts w:ascii="Times New Roman" w:hAnsi="Times New Roman" w:cs="Times New Roman"/>
                <w:b/>
                <w:bCs/>
                <w:sz w:val="20"/>
                <w:szCs w:val="20"/>
              </w:rPr>
              <w:t>триста пятьдесят тысяч восемьсот шестнадцать</w:t>
            </w:r>
            <w:bookmarkStart w:id="2" w:name="_GoBack"/>
            <w:bookmarkEnd w:id="2"/>
            <w:r>
              <w:rPr>
                <w:rFonts w:ascii="Times New Roman" w:hAnsi="Times New Roman" w:cs="Times New Roman"/>
                <w:b/>
                <w:bCs/>
                <w:sz w:val="20"/>
                <w:szCs w:val="20"/>
              </w:rPr>
              <w:t>) рубл</w:t>
            </w:r>
            <w:r w:rsidR="009342C2">
              <w:rPr>
                <w:rFonts w:ascii="Times New Roman" w:hAnsi="Times New Roman" w:cs="Times New Roman"/>
                <w:b/>
                <w:bCs/>
                <w:sz w:val="20"/>
                <w:szCs w:val="20"/>
              </w:rPr>
              <w:t>ей 94</w:t>
            </w:r>
            <w:r>
              <w:rPr>
                <w:rFonts w:ascii="Times New Roman" w:hAnsi="Times New Roman" w:cs="Times New Roman"/>
                <w:b/>
                <w:bCs/>
                <w:sz w:val="20"/>
                <w:szCs w:val="20"/>
              </w:rPr>
              <w:t xml:space="preserve"> копеек</w:t>
            </w:r>
          </w:p>
          <w:p w14:paraId="656A349B" w14:textId="1BB8B943" w:rsidR="005B59E8" w:rsidRPr="004D717D" w:rsidRDefault="005B59E8" w:rsidP="005B59E8">
            <w:pPr>
              <w:spacing w:after="0" w:line="240" w:lineRule="auto"/>
              <w:rPr>
                <w:rFonts w:ascii="Times New Roman" w:hAnsi="Times New Roman" w:cs="Times New Roman"/>
                <w:b/>
                <w:bCs/>
                <w:sz w:val="20"/>
                <w:szCs w:val="20"/>
              </w:rPr>
            </w:pPr>
          </w:p>
        </w:tc>
      </w:tr>
      <w:tr w:rsidR="005B59E8" w:rsidRPr="00CD6114" w14:paraId="0C440006" w14:textId="77777777" w:rsidTr="00DE297E">
        <w:trPr>
          <w:trHeight w:val="183"/>
        </w:trPr>
        <w:tc>
          <w:tcPr>
            <w:tcW w:w="522" w:type="pct"/>
            <w:vMerge w:val="restart"/>
            <w:vAlign w:val="center"/>
          </w:tcPr>
          <w:p w14:paraId="48068FF6" w14:textId="1C2D92E2"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78" w:type="pct"/>
            <w:shd w:val="clear" w:color="auto" w:fill="D9E2F3" w:themeFill="accent1" w:themeFillTint="33"/>
            <w:vAlign w:val="center"/>
          </w:tcPr>
          <w:p w14:paraId="73973E75" w14:textId="21A9CC77" w:rsidR="005B59E8" w:rsidRPr="004D717D" w:rsidRDefault="005B59E8" w:rsidP="005B59E8">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rsidR="005B59E8" w:rsidRPr="00CD6114" w14:paraId="02A84FE4" w14:textId="77777777" w:rsidTr="00DE297E">
        <w:trPr>
          <w:trHeight w:val="182"/>
        </w:trPr>
        <w:tc>
          <w:tcPr>
            <w:tcW w:w="522" w:type="pct"/>
            <w:vMerge/>
            <w:vAlign w:val="center"/>
          </w:tcPr>
          <w:p w14:paraId="708F4CA8"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75821373" w14:textId="17BFB291" w:rsidR="008A11EA" w:rsidRPr="000967AE" w:rsidRDefault="008A11EA" w:rsidP="008A11EA">
            <w:pPr>
              <w:shd w:val="clear" w:color="auto" w:fill="FFFFFF"/>
              <w:tabs>
                <w:tab w:val="left" w:pos="0"/>
              </w:tabs>
              <w:spacing w:after="0" w:line="240" w:lineRule="auto"/>
              <w:ind w:firstLine="567"/>
              <w:jc w:val="both"/>
              <w:rPr>
                <w:rFonts w:ascii="Times New Roman" w:eastAsia="Times New Roman" w:hAnsi="Times New Roman" w:cs="Times New Roman"/>
                <w:sz w:val="20"/>
                <w:szCs w:val="20"/>
                <w:lang w:eastAsia="ru-RU"/>
              </w:rPr>
            </w:pPr>
            <w:r w:rsidRPr="008A11EA">
              <w:rPr>
                <w:rFonts w:ascii="Times New Roman" w:eastAsia="Times New Roman" w:hAnsi="Times New Roman" w:cs="Times New Roman"/>
                <w:sz w:val="20"/>
                <w:szCs w:val="20"/>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68D2F79E" w14:textId="77777777" w:rsidR="008A11EA" w:rsidRDefault="008A11EA" w:rsidP="005B59E8">
            <w:pPr>
              <w:widowControl w:val="0"/>
              <w:autoSpaceDE w:val="0"/>
              <w:autoSpaceDN w:val="0"/>
              <w:adjustRightInd w:val="0"/>
              <w:spacing w:after="0" w:line="240" w:lineRule="auto"/>
              <w:ind w:firstLine="521"/>
              <w:contextualSpacing/>
              <w:jc w:val="both"/>
              <w:rPr>
                <w:rStyle w:val="2f0"/>
                <w:rFonts w:eastAsia="Calibri"/>
                <w:color w:val="000000"/>
                <w:sz w:val="22"/>
                <w:lang w:eastAsia="ru-RU"/>
              </w:rPr>
            </w:pPr>
          </w:p>
          <w:p w14:paraId="447CCBEE" w14:textId="1A311A84" w:rsidR="005B59E8" w:rsidRPr="004D717D" w:rsidRDefault="005B59E8" w:rsidP="005B59E8">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7A617A">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5B59E8" w:rsidRPr="00CD6114" w14:paraId="1F168F59" w14:textId="77777777" w:rsidTr="00DE297E">
        <w:trPr>
          <w:trHeight w:val="183"/>
        </w:trPr>
        <w:tc>
          <w:tcPr>
            <w:tcW w:w="522" w:type="pct"/>
            <w:vMerge w:val="restart"/>
            <w:vAlign w:val="center"/>
          </w:tcPr>
          <w:p w14:paraId="27C1A0DA" w14:textId="1822430F"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78" w:type="pct"/>
            <w:shd w:val="clear" w:color="auto" w:fill="D9E2F3" w:themeFill="accent1" w:themeFillTint="33"/>
            <w:vAlign w:val="center"/>
          </w:tcPr>
          <w:p w14:paraId="4206EF49" w14:textId="12214B18" w:rsidR="005B59E8" w:rsidRPr="004D717D" w:rsidRDefault="005B59E8" w:rsidP="005B59E8">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5B59E8" w:rsidRPr="00CD6114" w14:paraId="228383AD" w14:textId="77777777" w:rsidTr="00DE297E">
        <w:trPr>
          <w:trHeight w:val="182"/>
        </w:trPr>
        <w:tc>
          <w:tcPr>
            <w:tcW w:w="522" w:type="pct"/>
            <w:vMerge/>
            <w:vAlign w:val="center"/>
          </w:tcPr>
          <w:p w14:paraId="7CEF65B6"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071DEFC1" w14:textId="23634EBB" w:rsidR="005B59E8" w:rsidRPr="00FB46AC" w:rsidRDefault="001428F7" w:rsidP="005B59E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1428F7">
              <w:rPr>
                <w:rFonts w:ascii="Times New Roman" w:eastAsia="Times New Roman" w:hAnsi="Times New Roman" w:cs="Times New Roman"/>
                <w:bCs/>
                <w:sz w:val="20"/>
                <w:szCs w:val="20"/>
                <w:lang w:eastAsia="ru-RU"/>
              </w:rPr>
              <w:t>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в течение 7 (семи) рабочих дней,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w:t>
            </w:r>
          </w:p>
        </w:tc>
      </w:tr>
      <w:tr w:rsidR="005B59E8" w:rsidRPr="00CD6114" w14:paraId="1A55B0CB" w14:textId="77777777" w:rsidTr="00DE297E">
        <w:trPr>
          <w:trHeight w:val="182"/>
        </w:trPr>
        <w:tc>
          <w:tcPr>
            <w:tcW w:w="522" w:type="pct"/>
            <w:vMerge w:val="restart"/>
            <w:vAlign w:val="center"/>
          </w:tcPr>
          <w:p w14:paraId="645A6A05" w14:textId="6F4A98EF"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8</w:t>
            </w:r>
          </w:p>
        </w:tc>
        <w:tc>
          <w:tcPr>
            <w:tcW w:w="4478" w:type="pct"/>
            <w:shd w:val="clear" w:color="auto" w:fill="D9E2F3" w:themeFill="accent1" w:themeFillTint="33"/>
            <w:vAlign w:val="center"/>
          </w:tcPr>
          <w:p w14:paraId="7BA23EF1" w14:textId="7F5A796D" w:rsidR="005B59E8" w:rsidRPr="004D717D" w:rsidRDefault="005B59E8" w:rsidP="005B59E8">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5B59E8" w:rsidRPr="00CD6114" w14:paraId="7200238A" w14:textId="77777777" w:rsidTr="00DE297E">
        <w:trPr>
          <w:trHeight w:val="182"/>
        </w:trPr>
        <w:tc>
          <w:tcPr>
            <w:tcW w:w="522" w:type="pct"/>
            <w:vMerge/>
            <w:vAlign w:val="center"/>
          </w:tcPr>
          <w:p w14:paraId="646C1E5B"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22D57542" w14:textId="5A4F576D" w:rsidR="005B59E8" w:rsidRPr="004D717D" w:rsidRDefault="005B59E8" w:rsidP="005B59E8">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5B59E8" w:rsidRPr="00CD6114" w14:paraId="745B4EF2" w14:textId="77777777" w:rsidTr="00DE297E">
        <w:trPr>
          <w:trHeight w:val="182"/>
        </w:trPr>
        <w:tc>
          <w:tcPr>
            <w:tcW w:w="522" w:type="pct"/>
            <w:vMerge w:val="restart"/>
            <w:vAlign w:val="center"/>
          </w:tcPr>
          <w:p w14:paraId="5C333C48" w14:textId="4533ACC9"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78" w:type="pct"/>
            <w:shd w:val="clear" w:color="auto" w:fill="D9E2F3" w:themeFill="accent1" w:themeFillTint="33"/>
            <w:vAlign w:val="center"/>
          </w:tcPr>
          <w:p w14:paraId="349C89B2" w14:textId="0A591972" w:rsidR="005B59E8" w:rsidRPr="004D717D" w:rsidRDefault="005B59E8" w:rsidP="005B59E8">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5B59E8" w:rsidRPr="00CD6114" w14:paraId="4DFBE685" w14:textId="77777777" w:rsidTr="00DE297E">
        <w:trPr>
          <w:trHeight w:val="182"/>
        </w:trPr>
        <w:tc>
          <w:tcPr>
            <w:tcW w:w="522" w:type="pct"/>
            <w:vMerge/>
            <w:vAlign w:val="center"/>
          </w:tcPr>
          <w:p w14:paraId="6DF09F95"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43271921" w14:textId="78C7E3FD" w:rsidR="005B59E8" w:rsidRPr="004D717D" w:rsidRDefault="005B59E8" w:rsidP="005B59E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5B59E8" w:rsidRPr="00CD6114" w14:paraId="38B2D258" w14:textId="77777777" w:rsidTr="00DE297E">
        <w:trPr>
          <w:trHeight w:val="182"/>
        </w:trPr>
        <w:tc>
          <w:tcPr>
            <w:tcW w:w="522" w:type="pct"/>
            <w:vMerge w:val="restart"/>
            <w:vAlign w:val="center"/>
          </w:tcPr>
          <w:p w14:paraId="6C82918A" w14:textId="2CF0CD86"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0</w:t>
            </w:r>
          </w:p>
        </w:tc>
        <w:tc>
          <w:tcPr>
            <w:tcW w:w="4478" w:type="pct"/>
            <w:shd w:val="clear" w:color="auto" w:fill="D9E2F3" w:themeFill="accent1" w:themeFillTint="33"/>
            <w:vAlign w:val="center"/>
          </w:tcPr>
          <w:p w14:paraId="6816406F" w14:textId="6A9C9E92" w:rsidR="005B59E8" w:rsidRPr="004D717D" w:rsidRDefault="005B59E8" w:rsidP="005B59E8">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5B59E8" w:rsidRPr="00CD6114" w14:paraId="73867470" w14:textId="77777777" w:rsidTr="00DE297E">
        <w:trPr>
          <w:trHeight w:val="182"/>
        </w:trPr>
        <w:tc>
          <w:tcPr>
            <w:tcW w:w="522" w:type="pct"/>
            <w:vMerge/>
            <w:vAlign w:val="center"/>
          </w:tcPr>
          <w:p w14:paraId="3F3C42A6"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079353F" w14:textId="77777777" w:rsidR="005B59E8" w:rsidRDefault="005B59E8" w:rsidP="005B59E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5B59E8" w:rsidRDefault="005B59E8" w:rsidP="005B59E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5B59E8" w:rsidRDefault="005B59E8" w:rsidP="005B59E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5B59E8" w:rsidRPr="004D717D" w:rsidRDefault="005B59E8" w:rsidP="005B59E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5B59E8" w:rsidRPr="00CD6114" w14:paraId="16A15C74" w14:textId="77777777" w:rsidTr="00DE297E">
        <w:trPr>
          <w:trHeight w:val="182"/>
        </w:trPr>
        <w:tc>
          <w:tcPr>
            <w:tcW w:w="522" w:type="pct"/>
            <w:vMerge w:val="restart"/>
            <w:vAlign w:val="center"/>
          </w:tcPr>
          <w:p w14:paraId="706C4D03" w14:textId="5915162F"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1</w:t>
            </w:r>
          </w:p>
        </w:tc>
        <w:tc>
          <w:tcPr>
            <w:tcW w:w="4478" w:type="pct"/>
            <w:shd w:val="clear" w:color="auto" w:fill="D9E2F3" w:themeFill="accent1" w:themeFillTint="33"/>
            <w:vAlign w:val="center"/>
          </w:tcPr>
          <w:p w14:paraId="05D34F99" w14:textId="0BB82861" w:rsidR="005B59E8" w:rsidRPr="004D717D" w:rsidRDefault="005B59E8" w:rsidP="005B59E8">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5B59E8" w:rsidRPr="00CD6114" w14:paraId="3EBFAE9A" w14:textId="77777777" w:rsidTr="00DE297E">
        <w:trPr>
          <w:trHeight w:val="182"/>
        </w:trPr>
        <w:tc>
          <w:tcPr>
            <w:tcW w:w="522" w:type="pct"/>
            <w:vMerge/>
            <w:vAlign w:val="center"/>
          </w:tcPr>
          <w:p w14:paraId="476486A3"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7EFBAC56" w14:textId="77777777" w:rsidR="005B59E8" w:rsidRPr="004D717D"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5B59E8" w:rsidRPr="004D717D"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5B59E8" w:rsidRPr="004D717D"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5B59E8" w:rsidRPr="004D717D"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5B59E8" w:rsidRPr="004D717D"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5B59E8" w:rsidRPr="00CD6114" w14:paraId="0D9FDB37" w14:textId="77777777" w:rsidTr="00DE297E">
        <w:trPr>
          <w:trHeight w:val="182"/>
        </w:trPr>
        <w:tc>
          <w:tcPr>
            <w:tcW w:w="522" w:type="pct"/>
            <w:vMerge w:val="restart"/>
            <w:vAlign w:val="center"/>
          </w:tcPr>
          <w:p w14:paraId="6CC424B8" w14:textId="514A8579"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2</w:t>
            </w:r>
          </w:p>
        </w:tc>
        <w:tc>
          <w:tcPr>
            <w:tcW w:w="4478" w:type="pct"/>
            <w:shd w:val="clear" w:color="auto" w:fill="D9E2F3" w:themeFill="accent1" w:themeFillTint="33"/>
            <w:vAlign w:val="center"/>
          </w:tcPr>
          <w:p w14:paraId="3BC19C8F" w14:textId="50185274" w:rsidR="005B59E8" w:rsidRPr="004D717D" w:rsidRDefault="005B59E8" w:rsidP="005B59E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5B59E8" w:rsidRPr="00CD6114" w14:paraId="3E7A0C0A" w14:textId="77777777" w:rsidTr="00DE297E">
        <w:trPr>
          <w:trHeight w:val="182"/>
        </w:trPr>
        <w:tc>
          <w:tcPr>
            <w:tcW w:w="522" w:type="pct"/>
            <w:vMerge/>
            <w:vAlign w:val="center"/>
          </w:tcPr>
          <w:p w14:paraId="48A98879"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2AE56C57" w14:textId="1A8594F9" w:rsidR="005B59E8" w:rsidRPr="004D717D" w:rsidRDefault="005B59E8" w:rsidP="005B59E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5B59E8" w:rsidRPr="00CD6114" w14:paraId="73561BC1" w14:textId="77777777" w:rsidTr="00DE297E">
        <w:trPr>
          <w:trHeight w:val="182"/>
        </w:trPr>
        <w:tc>
          <w:tcPr>
            <w:tcW w:w="522" w:type="pct"/>
            <w:vMerge w:val="restart"/>
            <w:vAlign w:val="center"/>
          </w:tcPr>
          <w:p w14:paraId="05A22C8C" w14:textId="23112C62"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3</w:t>
            </w:r>
          </w:p>
        </w:tc>
        <w:tc>
          <w:tcPr>
            <w:tcW w:w="4478" w:type="pct"/>
            <w:shd w:val="clear" w:color="auto" w:fill="D9E2F3" w:themeFill="accent1" w:themeFillTint="33"/>
            <w:vAlign w:val="center"/>
          </w:tcPr>
          <w:p w14:paraId="3993BA12" w14:textId="6CC926C9" w:rsidR="005B59E8" w:rsidRPr="004D717D" w:rsidRDefault="005B59E8" w:rsidP="005B59E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5B59E8" w:rsidRPr="00CD6114" w14:paraId="011E8446" w14:textId="77777777" w:rsidTr="00DE297E">
        <w:trPr>
          <w:trHeight w:val="182"/>
        </w:trPr>
        <w:tc>
          <w:tcPr>
            <w:tcW w:w="522" w:type="pct"/>
            <w:vMerge/>
            <w:vAlign w:val="center"/>
          </w:tcPr>
          <w:p w14:paraId="4973A570"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69E4618A" w14:textId="77777777" w:rsidR="005B59E8" w:rsidRPr="004D717D"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5B59E8" w:rsidRPr="004D717D"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5B59E8" w:rsidRPr="00CD6114" w14:paraId="0FC6DD8B" w14:textId="77777777" w:rsidTr="00DE297E">
        <w:trPr>
          <w:trHeight w:val="182"/>
        </w:trPr>
        <w:tc>
          <w:tcPr>
            <w:tcW w:w="522" w:type="pct"/>
            <w:vMerge w:val="restart"/>
            <w:vAlign w:val="center"/>
          </w:tcPr>
          <w:p w14:paraId="00E0E94A" w14:textId="13B41A01"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4</w:t>
            </w:r>
          </w:p>
        </w:tc>
        <w:tc>
          <w:tcPr>
            <w:tcW w:w="4478" w:type="pct"/>
            <w:shd w:val="clear" w:color="auto" w:fill="D9E2F3" w:themeFill="accent1" w:themeFillTint="33"/>
            <w:vAlign w:val="center"/>
          </w:tcPr>
          <w:p w14:paraId="4F6278F3" w14:textId="27F6A298" w:rsidR="005B59E8" w:rsidRPr="004D717D" w:rsidRDefault="005B59E8" w:rsidP="005B59E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5B59E8" w:rsidRPr="00CD6114" w14:paraId="7C80354F" w14:textId="77777777" w:rsidTr="00DE297E">
        <w:trPr>
          <w:trHeight w:val="182"/>
        </w:trPr>
        <w:tc>
          <w:tcPr>
            <w:tcW w:w="522" w:type="pct"/>
            <w:vMerge/>
            <w:vAlign w:val="center"/>
          </w:tcPr>
          <w:p w14:paraId="5B2DE593"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0ACD2E91" w14:textId="065335EF" w:rsidR="005B59E8" w:rsidRPr="004D717D" w:rsidRDefault="005B59E8" w:rsidP="005B59E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w:t>
            </w:r>
            <w:r w:rsidRPr="004D717D">
              <w:rPr>
                <w:rFonts w:ascii="Times New Roman" w:eastAsia="Times New Roman" w:hAnsi="Times New Roman" w:cs="Times New Roman"/>
                <w:bCs/>
                <w:sz w:val="20"/>
                <w:szCs w:val="20"/>
                <w:lang w:eastAsia="ru-RU"/>
              </w:rPr>
              <w:lastRenderedPageBreak/>
              <w:t>ознакомления без взимания платы.</w:t>
            </w:r>
          </w:p>
        </w:tc>
      </w:tr>
      <w:tr w:rsidR="005B59E8" w:rsidRPr="00CD6114" w14:paraId="230E624B" w14:textId="77777777" w:rsidTr="00DE297E">
        <w:trPr>
          <w:trHeight w:val="182"/>
        </w:trPr>
        <w:tc>
          <w:tcPr>
            <w:tcW w:w="522" w:type="pct"/>
            <w:vMerge w:val="restart"/>
            <w:vAlign w:val="center"/>
          </w:tcPr>
          <w:p w14:paraId="41D6A0BE" w14:textId="2BDF11D5"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Pr>
                <w:rFonts w:ascii="Times New Roman" w:eastAsia="Times New Roman" w:hAnsi="Times New Roman" w:cs="Times New Roman"/>
                <w:b/>
                <w:sz w:val="20"/>
                <w:szCs w:val="20"/>
                <w:lang w:eastAsia="ru-RU"/>
              </w:rPr>
              <w:t>5</w:t>
            </w:r>
          </w:p>
        </w:tc>
        <w:tc>
          <w:tcPr>
            <w:tcW w:w="4478" w:type="pct"/>
            <w:shd w:val="clear" w:color="auto" w:fill="D9E2F3" w:themeFill="accent1" w:themeFillTint="33"/>
            <w:vAlign w:val="center"/>
          </w:tcPr>
          <w:p w14:paraId="61E18093" w14:textId="2681079C" w:rsidR="005B59E8" w:rsidRPr="004D717D" w:rsidRDefault="005B59E8" w:rsidP="005B59E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5B59E8" w:rsidRPr="00CD6114" w14:paraId="7DB3F4B9" w14:textId="77777777" w:rsidTr="00DE297E">
        <w:trPr>
          <w:trHeight w:val="182"/>
        </w:trPr>
        <w:tc>
          <w:tcPr>
            <w:tcW w:w="522" w:type="pct"/>
            <w:vMerge/>
            <w:vAlign w:val="center"/>
          </w:tcPr>
          <w:p w14:paraId="79DD9762"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45057706" w14:textId="46E46DBE" w:rsidR="005B59E8" w:rsidRPr="00637A69" w:rsidRDefault="005B59E8" w:rsidP="005B59E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7A69">
              <w:rPr>
                <w:rFonts w:ascii="Times New Roman" w:eastAsia="Times New Roman" w:hAnsi="Times New Roman" w:cs="Times New Roman"/>
                <w:bCs/>
                <w:sz w:val="20"/>
                <w:szCs w:val="20"/>
                <w:lang w:eastAsia="ru-RU"/>
              </w:rPr>
              <w:t>Н</w:t>
            </w:r>
            <w:r w:rsidRPr="00637A69">
              <w:rPr>
                <w:rFonts w:ascii="Times New Roman" w:eastAsia="Times New Roman" w:hAnsi="Times New Roman" w:cs="Times New Roman"/>
                <w:sz w:val="20"/>
                <w:szCs w:val="20"/>
                <w:lang w:eastAsia="ru-RU"/>
              </w:rPr>
              <w:t>е установлены</w:t>
            </w:r>
          </w:p>
        </w:tc>
      </w:tr>
      <w:tr w:rsidR="005B59E8" w:rsidRPr="00CD6114" w14:paraId="7F0A1AEF" w14:textId="77777777" w:rsidTr="00DE297E">
        <w:trPr>
          <w:trHeight w:val="182"/>
        </w:trPr>
        <w:tc>
          <w:tcPr>
            <w:tcW w:w="522" w:type="pct"/>
            <w:vMerge w:val="restart"/>
            <w:vAlign w:val="center"/>
          </w:tcPr>
          <w:p w14:paraId="72E7797B" w14:textId="6D73C09A"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6</w:t>
            </w:r>
          </w:p>
        </w:tc>
        <w:tc>
          <w:tcPr>
            <w:tcW w:w="4478" w:type="pct"/>
            <w:shd w:val="clear" w:color="auto" w:fill="D9E2F3" w:themeFill="accent1" w:themeFillTint="33"/>
            <w:vAlign w:val="center"/>
          </w:tcPr>
          <w:p w14:paraId="352C4970" w14:textId="312428B4" w:rsidR="005B59E8" w:rsidRPr="004D717D" w:rsidRDefault="005B59E8" w:rsidP="005B59E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5B59E8" w:rsidRPr="00CD6114" w14:paraId="7E7796E9" w14:textId="77777777" w:rsidTr="00DE297E">
        <w:trPr>
          <w:trHeight w:val="182"/>
        </w:trPr>
        <w:tc>
          <w:tcPr>
            <w:tcW w:w="522" w:type="pct"/>
            <w:vMerge/>
            <w:vAlign w:val="center"/>
          </w:tcPr>
          <w:p w14:paraId="41B84D71"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67FC363" w14:textId="0B7D0895" w:rsidR="005B59E8" w:rsidRPr="004D717D" w:rsidRDefault="005B59E8" w:rsidP="005B59E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7A69">
              <w:rPr>
                <w:rFonts w:ascii="Times New Roman" w:eastAsia="Times New Roman" w:hAnsi="Times New Roman" w:cs="Times New Roman"/>
                <w:bCs/>
                <w:sz w:val="20"/>
                <w:szCs w:val="20"/>
                <w:lang w:eastAsia="ru-RU"/>
              </w:rPr>
              <w:t>Не установлены</w:t>
            </w:r>
          </w:p>
        </w:tc>
      </w:tr>
      <w:tr w:rsidR="005B59E8" w:rsidRPr="00CD6114" w14:paraId="78358ACD" w14:textId="77777777" w:rsidTr="00DE297E">
        <w:trPr>
          <w:trHeight w:val="182"/>
        </w:trPr>
        <w:tc>
          <w:tcPr>
            <w:tcW w:w="522" w:type="pct"/>
            <w:vMerge w:val="restart"/>
            <w:vAlign w:val="center"/>
          </w:tcPr>
          <w:p w14:paraId="38B80917" w14:textId="771DC3AB"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478" w:type="pct"/>
            <w:shd w:val="clear" w:color="auto" w:fill="D9E2F3" w:themeFill="accent1" w:themeFillTint="33"/>
            <w:vAlign w:val="center"/>
          </w:tcPr>
          <w:p w14:paraId="0741891B" w14:textId="7C43F769" w:rsidR="005B59E8" w:rsidRPr="004D717D" w:rsidRDefault="005B59E8" w:rsidP="005B59E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5B59E8" w:rsidRPr="00CD6114" w14:paraId="11AEFA8A" w14:textId="77777777" w:rsidTr="00DE297E">
        <w:trPr>
          <w:trHeight w:val="182"/>
        </w:trPr>
        <w:tc>
          <w:tcPr>
            <w:tcW w:w="522" w:type="pct"/>
            <w:vMerge/>
            <w:vAlign w:val="center"/>
          </w:tcPr>
          <w:p w14:paraId="391ACAF1"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3E84BC1" w14:textId="47AAEF4A" w:rsidR="005B59E8" w:rsidRPr="004D717D" w:rsidRDefault="005B59E8" w:rsidP="005B59E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7A69">
              <w:rPr>
                <w:rFonts w:ascii="Times New Roman" w:eastAsia="Times New Roman" w:hAnsi="Times New Roman" w:cs="Times New Roman"/>
                <w:bCs/>
                <w:sz w:val="20"/>
                <w:szCs w:val="20"/>
                <w:lang w:eastAsia="ru-RU"/>
              </w:rPr>
              <w:t>Не установлены</w:t>
            </w:r>
          </w:p>
        </w:tc>
      </w:tr>
      <w:tr w:rsidR="005B59E8" w:rsidRPr="00CD6114" w14:paraId="76299862" w14:textId="77777777" w:rsidTr="00DE297E">
        <w:tc>
          <w:tcPr>
            <w:tcW w:w="522" w:type="pct"/>
            <w:vMerge w:val="restart"/>
            <w:vAlign w:val="center"/>
          </w:tcPr>
          <w:p w14:paraId="1863B273" w14:textId="2FE8E051"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78" w:type="pct"/>
            <w:shd w:val="clear" w:color="auto" w:fill="D9E2F3" w:themeFill="accent1" w:themeFillTint="33"/>
            <w:vAlign w:val="center"/>
          </w:tcPr>
          <w:p w14:paraId="43C1A026" w14:textId="0DAE718F" w:rsidR="005B59E8" w:rsidRPr="004D717D" w:rsidRDefault="005B59E8" w:rsidP="005B59E8">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5B59E8" w:rsidRPr="00CD6114" w14:paraId="625864F3" w14:textId="77777777" w:rsidTr="00DE297E">
        <w:trPr>
          <w:trHeight w:val="775"/>
        </w:trPr>
        <w:tc>
          <w:tcPr>
            <w:tcW w:w="522" w:type="pct"/>
            <w:vMerge/>
            <w:vAlign w:val="center"/>
          </w:tcPr>
          <w:p w14:paraId="12529102"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0491A44A" w14:textId="725BB9B4" w:rsidR="005B59E8" w:rsidRPr="004D717D"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5B59E8" w:rsidRPr="00CD6114" w14:paraId="03AE8552" w14:textId="77777777" w:rsidTr="00DE297E">
        <w:tc>
          <w:tcPr>
            <w:tcW w:w="522" w:type="pct"/>
            <w:vMerge/>
            <w:vAlign w:val="center"/>
          </w:tcPr>
          <w:p w14:paraId="7425B5B6"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3B72C33A" w14:textId="50A860F1" w:rsidR="005B59E8" w:rsidRPr="004D717D" w:rsidRDefault="005B59E8" w:rsidP="005B59E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260BDB48"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1) соответствие участника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FE81E8B"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 xml:space="preserve"> 2) должен обладать необходимыми лицензиями или свидетельствами о допуске на поставку товаров, производство работ и оказание услуг, подлежащих лицензированию в соответствии с действующим законодательством РФ и являющихся предметом заключаемого Договора;</w:t>
            </w:r>
          </w:p>
          <w:p w14:paraId="76E8759D"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 xml:space="preserve"> 3) должен обладать необходимыми сертификатами на товары (сертификат соответствия, декларация о соответствии, свидетельство о государственной регистрации специализированной продукции) в соответствии с действующим законодательством РФ, являющиеся предметом заключаемого договора, с целью получения информации о соответствии данного товара, работ, услуг документам;</w:t>
            </w:r>
          </w:p>
          <w:p w14:paraId="4EF4EDF0"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 xml:space="preserve"> 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558EB3A"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 xml:space="preserve">5) </w:t>
            </w:r>
            <w:proofErr w:type="spellStart"/>
            <w:r w:rsidRPr="00A92AE3">
              <w:rPr>
                <w:rFonts w:ascii="Times New Roman" w:eastAsia="Times New Roman" w:hAnsi="Times New Roman" w:cs="Times New Roman"/>
                <w:sz w:val="20"/>
                <w:szCs w:val="20"/>
                <w:lang w:eastAsia="ru-RU"/>
              </w:rPr>
              <w:t>неприостановление</w:t>
            </w:r>
            <w:proofErr w:type="spellEnd"/>
            <w:r w:rsidRPr="00A92AE3">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5F44DE25"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6)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00B159E"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 ст.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Pr="00A92AE3">
              <w:rPr>
                <w:rFonts w:ascii="Times New Roman" w:eastAsia="Times New Roman" w:hAnsi="Times New Roman" w:cs="Times New Roman"/>
                <w:sz w:val="20"/>
                <w:szCs w:val="20"/>
                <w:lang w:eastAsia="ru-RU"/>
              </w:rPr>
              <w:lastRenderedPageBreak/>
              <w:t>являющихся объектом осуществляемой закупки, и административного наказания в виде дисквалификации;</w:t>
            </w:r>
          </w:p>
          <w:p w14:paraId="744948FA"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8)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 19.28 Кодекса Российской Федерации об административных правонарушениях;</w:t>
            </w:r>
          </w:p>
          <w:p w14:paraId="3A81A551"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9) 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 - 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внуками), полнородным и не полнородным (имеющим общих отца или мать) братом или сестрой), усыновителем или усыновленным указанного физического лица;</w:t>
            </w:r>
          </w:p>
          <w:p w14:paraId="1AAFF011"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10) отсутствие сведений об участнике закупки в реестре недобросовестных поставщиков, предусмотренном ст. 5 Федерального закона N 223-ФЗ и (или) в реестре недобросовестных поставщиков, предусмотренном Федеральным законом N 44-ФЗ;</w:t>
            </w:r>
          </w:p>
          <w:p w14:paraId="6A997545"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11) отсутствие сведений об участнике закупки, в том числе об учредителе, о члене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(подрядчиков, исполнителей), ведение которого осуществляется в соответствии с Федеральным законом N 44-ФЗ);</w:t>
            </w:r>
          </w:p>
          <w:p w14:paraId="1C34C1A5"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12) участник закупки не является офшорной компанией.</w:t>
            </w:r>
          </w:p>
          <w:p w14:paraId="2EF587CC"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13)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«О мерах по реализации Указа Президента Российской Федерации от 3 мая 2022 г. № 252» № 851, а также не является организацией, находящейся под контролем лиц, обозначенных в перечне;</w:t>
            </w:r>
          </w:p>
          <w:p w14:paraId="65B8F57C" w14:textId="1C676112" w:rsidR="005B59E8" w:rsidRPr="004D717D"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14)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tc>
      </w:tr>
      <w:tr w:rsidR="005B59E8" w:rsidRPr="00CD6114" w14:paraId="42557882" w14:textId="77777777" w:rsidTr="00DE297E">
        <w:tc>
          <w:tcPr>
            <w:tcW w:w="522" w:type="pct"/>
            <w:vMerge w:val="restart"/>
            <w:vAlign w:val="center"/>
          </w:tcPr>
          <w:p w14:paraId="680DCFCC" w14:textId="4A09677F"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78" w:type="pct"/>
            <w:shd w:val="clear" w:color="auto" w:fill="D9E2F3" w:themeFill="accent1" w:themeFillTint="33"/>
            <w:vAlign w:val="center"/>
          </w:tcPr>
          <w:p w14:paraId="74E9A46A" w14:textId="2514AB53" w:rsidR="005B59E8" w:rsidRPr="004D717D" w:rsidRDefault="005B59E8" w:rsidP="005B59E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5B59E8" w:rsidRPr="00CD6114" w14:paraId="0406ABEA" w14:textId="77777777" w:rsidTr="00DE297E">
        <w:tc>
          <w:tcPr>
            <w:tcW w:w="522" w:type="pct"/>
            <w:vMerge/>
            <w:vAlign w:val="center"/>
          </w:tcPr>
          <w:p w14:paraId="63FCF2C2"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auto"/>
            <w:vAlign w:val="center"/>
          </w:tcPr>
          <w:p w14:paraId="79F9ED04" w14:textId="419929B4" w:rsidR="005B59E8" w:rsidRPr="004D717D"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2D7B43">
              <w:rPr>
                <w:rFonts w:ascii="Times New Roman" w:eastAsia="Times New Roman" w:hAnsi="Times New Roman" w:cs="Times New Roman"/>
                <w:bCs/>
                <w:sz w:val="20"/>
                <w:szCs w:val="20"/>
                <w:lang w:eastAsia="ru-RU"/>
              </w:rPr>
              <w:t>Не устанавливаются</w:t>
            </w:r>
          </w:p>
        </w:tc>
      </w:tr>
      <w:tr w:rsidR="005B59E8" w:rsidRPr="00CD6114" w14:paraId="5045E956" w14:textId="77777777" w:rsidTr="00DE297E">
        <w:tc>
          <w:tcPr>
            <w:tcW w:w="522" w:type="pct"/>
            <w:vMerge w:val="restart"/>
            <w:vAlign w:val="center"/>
          </w:tcPr>
          <w:p w14:paraId="7178CC9B" w14:textId="1D68DB2F"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78" w:type="pct"/>
            <w:shd w:val="clear" w:color="auto" w:fill="D9E2F3" w:themeFill="accent1" w:themeFillTint="33"/>
            <w:vAlign w:val="center"/>
          </w:tcPr>
          <w:p w14:paraId="424E48A6" w14:textId="2EA2231B" w:rsidR="005B59E8" w:rsidRPr="004D717D" w:rsidRDefault="005B59E8" w:rsidP="005B59E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5B59E8" w:rsidRPr="00CD6114" w14:paraId="5D54A1C9" w14:textId="77777777" w:rsidTr="00DE297E">
        <w:tc>
          <w:tcPr>
            <w:tcW w:w="522" w:type="pct"/>
            <w:vMerge/>
            <w:vAlign w:val="center"/>
          </w:tcPr>
          <w:p w14:paraId="25156AB3"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auto"/>
            <w:vAlign w:val="center"/>
          </w:tcPr>
          <w:p w14:paraId="41AB226E" w14:textId="6C64D22E" w:rsidR="005B59E8" w:rsidRPr="004D717D" w:rsidRDefault="005B59E8" w:rsidP="005B59E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5B59E8" w:rsidRPr="00CD6114" w14:paraId="55C8B684" w14:textId="77777777" w:rsidTr="00DE297E">
        <w:tc>
          <w:tcPr>
            <w:tcW w:w="522" w:type="pct"/>
            <w:vMerge w:val="restart"/>
            <w:vAlign w:val="center"/>
          </w:tcPr>
          <w:p w14:paraId="6938BEA6" w14:textId="46FA9B15"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78" w:type="pct"/>
            <w:shd w:val="clear" w:color="auto" w:fill="D9E2F3" w:themeFill="accent1" w:themeFillTint="33"/>
            <w:vAlign w:val="center"/>
          </w:tcPr>
          <w:p w14:paraId="40F6C3F7" w14:textId="46437CA0" w:rsidR="005B59E8" w:rsidRPr="004D717D" w:rsidRDefault="005B59E8" w:rsidP="005B59E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5B59E8" w:rsidRPr="00CD6114" w14:paraId="5240F7B9" w14:textId="77777777" w:rsidTr="00DE297E">
        <w:tc>
          <w:tcPr>
            <w:tcW w:w="522" w:type="pct"/>
            <w:vMerge/>
            <w:vAlign w:val="center"/>
          </w:tcPr>
          <w:p w14:paraId="100ED35A"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7ED89C86"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92AE3">
              <w:rPr>
                <w:rFonts w:ascii="Times New Roman" w:eastAsia="Times New Roman" w:hAnsi="Times New Roman" w:cs="Times New Roman"/>
                <w:bCs/>
                <w:sz w:val="20"/>
                <w:szCs w:val="20"/>
                <w:lang w:eastAsia="ru-RU"/>
              </w:rPr>
              <w:t>1)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и не подлежащих изменению по результатам проведения запроса котировок в электронной форме;</w:t>
            </w:r>
          </w:p>
          <w:p w14:paraId="56F9BAE3"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92AE3">
              <w:rPr>
                <w:rFonts w:ascii="Times New Roman" w:eastAsia="Times New Roman" w:hAnsi="Times New Roman" w:cs="Times New Roman"/>
                <w:bCs/>
                <w:sz w:val="20"/>
                <w:szCs w:val="20"/>
                <w:lang w:eastAsia="ru-RU"/>
              </w:rPr>
              <w:t>2) при осуществлении закупки товара или закупки работы, услуги, для выполнения, оказания которых используется товар:</w:t>
            </w:r>
          </w:p>
          <w:p w14:paraId="45837A32"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92AE3">
              <w:rPr>
                <w:rFonts w:ascii="Times New Roman" w:eastAsia="Times New Roman" w:hAnsi="Times New Roman" w:cs="Times New Roman"/>
                <w:bCs/>
                <w:sz w:val="20"/>
                <w:szCs w:val="20"/>
                <w:lang w:eastAsia="ru-RU"/>
              </w:rPr>
              <w:t xml:space="preserve">а)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w:t>
            </w:r>
            <w:r w:rsidRPr="00A92AE3">
              <w:rPr>
                <w:rFonts w:ascii="Times New Roman" w:eastAsia="Times New Roman" w:hAnsi="Times New Roman" w:cs="Times New Roman"/>
                <w:bCs/>
                <w:sz w:val="20"/>
                <w:szCs w:val="20"/>
                <w:lang w:eastAsia="ru-RU"/>
              </w:rPr>
              <w:lastRenderedPageBreak/>
              <w:t>котировок в случае отсутствия в извещении о проведении запроса котировок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5FF3A0EF"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92AE3">
              <w:rPr>
                <w:rFonts w:ascii="Times New Roman" w:eastAsia="Times New Roman" w:hAnsi="Times New Roman" w:cs="Times New Roman"/>
                <w:bCs/>
                <w:sz w:val="20"/>
                <w:szCs w:val="20"/>
                <w:lang w:eastAsia="ru-RU"/>
              </w:rPr>
              <w:t>3)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запроса,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2071E9B0" w14:textId="02CBE349"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92AE3">
              <w:rPr>
                <w:rFonts w:ascii="Times New Roman" w:eastAsia="Times New Roman" w:hAnsi="Times New Roman" w:cs="Times New Roman"/>
                <w:bCs/>
                <w:sz w:val="20"/>
                <w:szCs w:val="20"/>
                <w:lang w:eastAsia="ru-RU"/>
              </w:rPr>
              <w:t xml:space="preserve">4) 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2 – 14 пункта </w:t>
            </w:r>
            <w:r>
              <w:rPr>
                <w:rFonts w:ascii="Times New Roman" w:eastAsia="Times New Roman" w:hAnsi="Times New Roman" w:cs="Times New Roman"/>
                <w:bCs/>
                <w:sz w:val="20"/>
                <w:szCs w:val="20"/>
                <w:lang w:eastAsia="ru-RU"/>
              </w:rPr>
              <w:t>18 настоящего Извещения</w:t>
            </w:r>
            <w:r w:rsidRPr="00A92AE3">
              <w:rPr>
                <w:rFonts w:ascii="Times New Roman" w:eastAsia="Times New Roman" w:hAnsi="Times New Roman" w:cs="Times New Roman"/>
                <w:bCs/>
                <w:sz w:val="20"/>
                <w:szCs w:val="20"/>
                <w:lang w:eastAsia="ru-RU"/>
              </w:rPr>
              <w:t>.</w:t>
            </w:r>
          </w:p>
          <w:p w14:paraId="4D1EB7E3" w14:textId="71F5094E"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92AE3">
              <w:rPr>
                <w:rFonts w:ascii="Times New Roman" w:eastAsia="Times New Roman" w:hAnsi="Times New Roman" w:cs="Times New Roman"/>
                <w:bCs/>
                <w:sz w:val="20"/>
                <w:szCs w:val="20"/>
                <w:lang w:eastAsia="ru-RU"/>
              </w:rPr>
              <w:t>5)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14:paraId="2E816D16" w14:textId="6072F4A3"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92AE3">
              <w:rPr>
                <w:rFonts w:ascii="Times New Roman" w:eastAsia="Times New Roman" w:hAnsi="Times New Roman" w:cs="Times New Roman"/>
                <w:bCs/>
                <w:sz w:val="20"/>
                <w:szCs w:val="20"/>
                <w:lang w:eastAsia="ru-RU"/>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3642B4DE"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92AE3">
              <w:rPr>
                <w:rFonts w:ascii="Times New Roman" w:eastAsia="Times New Roman" w:hAnsi="Times New Roman" w:cs="Times New Roman"/>
                <w:bCs/>
                <w:sz w:val="20"/>
                <w:szCs w:val="20"/>
                <w:lang w:eastAsia="ru-RU"/>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38217440"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92AE3">
              <w:rPr>
                <w:rFonts w:ascii="Times New Roman" w:eastAsia="Times New Roman" w:hAnsi="Times New Roman" w:cs="Times New Roman"/>
                <w:bCs/>
                <w:sz w:val="20"/>
                <w:szCs w:val="20"/>
                <w:lang w:eastAsia="ru-RU"/>
              </w:rPr>
              <w:t>8) предложение о цене договора;</w:t>
            </w:r>
          </w:p>
          <w:p w14:paraId="76759FA7"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92AE3">
              <w:rPr>
                <w:rFonts w:ascii="Times New Roman" w:eastAsia="Times New Roman" w:hAnsi="Times New Roman" w:cs="Times New Roman"/>
                <w:bCs/>
                <w:sz w:val="20"/>
                <w:szCs w:val="20"/>
                <w:lang w:eastAsia="ru-RU"/>
              </w:rPr>
              <w:t>9)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197AB2CC"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92AE3">
              <w:rPr>
                <w:rFonts w:ascii="Times New Roman" w:eastAsia="Times New Roman" w:hAnsi="Times New Roman" w:cs="Times New Roman"/>
                <w:bCs/>
                <w:sz w:val="20"/>
                <w:szCs w:val="20"/>
                <w:lang w:eastAsia="ru-RU"/>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14:paraId="1329E998"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92AE3">
              <w:rPr>
                <w:rFonts w:ascii="Times New Roman" w:eastAsia="Times New Roman" w:hAnsi="Times New Roman" w:cs="Times New Roman"/>
                <w:bCs/>
                <w:sz w:val="20"/>
                <w:szCs w:val="20"/>
                <w:lang w:eastAsia="ru-RU"/>
              </w:rPr>
              <w:t>11)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14:paraId="23CEDEAA" w14:textId="7898C1D2" w:rsidR="005B59E8" w:rsidRPr="00C37EC7"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92AE3">
              <w:rPr>
                <w:rFonts w:ascii="Times New Roman" w:eastAsia="Times New Roman" w:hAnsi="Times New Roman" w:cs="Times New Roman"/>
                <w:bCs/>
                <w:sz w:val="20"/>
                <w:szCs w:val="20"/>
                <w:lang w:eastAsia="ru-RU"/>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Закона N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Pr>
                <w:rFonts w:ascii="Times New Roman" w:eastAsia="Times New Roman" w:hAnsi="Times New Roman" w:cs="Times New Roman"/>
                <w:bCs/>
                <w:sz w:val="20"/>
                <w:szCs w:val="20"/>
                <w:lang w:eastAsia="ru-RU"/>
              </w:rPr>
              <w:t>.</w:t>
            </w:r>
          </w:p>
        </w:tc>
      </w:tr>
      <w:tr w:rsidR="005B59E8" w:rsidRPr="00CD6114" w14:paraId="615018AB" w14:textId="77777777" w:rsidTr="00DE297E">
        <w:tc>
          <w:tcPr>
            <w:tcW w:w="522" w:type="pct"/>
            <w:vMerge w:val="restart"/>
            <w:vAlign w:val="center"/>
          </w:tcPr>
          <w:p w14:paraId="0AE169A8" w14:textId="341DA1B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78" w:type="pct"/>
            <w:shd w:val="clear" w:color="auto" w:fill="D9E2F3" w:themeFill="accent1" w:themeFillTint="33"/>
            <w:vAlign w:val="center"/>
          </w:tcPr>
          <w:p w14:paraId="3A573103" w14:textId="77777777" w:rsidR="005B59E8" w:rsidRPr="004D717D" w:rsidRDefault="005B59E8" w:rsidP="005B59E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5B59E8" w:rsidRPr="004D717D" w:rsidRDefault="005B59E8" w:rsidP="005B59E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5B59E8" w:rsidRPr="00CD6114" w14:paraId="2690F673" w14:textId="77777777" w:rsidTr="00DE297E">
        <w:tc>
          <w:tcPr>
            <w:tcW w:w="522" w:type="pct"/>
            <w:vMerge/>
            <w:vAlign w:val="center"/>
          </w:tcPr>
          <w:p w14:paraId="58CF3A93"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06EFB767" w14:textId="67CC5D76" w:rsidR="005B59E8" w:rsidRPr="00E27BA6" w:rsidRDefault="00F0322D"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7BA6">
              <w:rPr>
                <w:rFonts w:ascii="Times New Roman" w:eastAsia="Times New Roman" w:hAnsi="Times New Roman" w:cs="Times New Roman"/>
                <w:bCs/>
                <w:sz w:val="20"/>
                <w:szCs w:val="20"/>
                <w:lang w:eastAsia="ru-RU"/>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w:t>
            </w:r>
            <w:r w:rsidRPr="00E27BA6">
              <w:rPr>
                <w:rFonts w:ascii="Times New Roman" w:eastAsia="Times New Roman" w:hAnsi="Times New Roman" w:cs="Times New Roman"/>
                <w:bCs/>
                <w:sz w:val="20"/>
                <w:szCs w:val="20"/>
                <w:lang w:eastAsia="ru-RU"/>
              </w:rPr>
              <w:lastRenderedPageBreak/>
              <w:t>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62A5A53" w14:textId="77777777" w:rsidR="00077310" w:rsidRPr="00E27BA6" w:rsidRDefault="00077310"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6D7029FC" w14:textId="77777777" w:rsidR="00E27BA6" w:rsidRPr="00E27BA6" w:rsidRDefault="00077310" w:rsidP="00F0322D">
            <w:pPr>
              <w:jc w:val="both"/>
              <w:rPr>
                <w:rFonts w:ascii="Times New Roman" w:hAnsi="Times New Roman" w:cs="Times New Roman"/>
                <w:b/>
                <w:bCs/>
                <w:color w:val="333333"/>
                <w:sz w:val="20"/>
                <w:szCs w:val="20"/>
              </w:rPr>
            </w:pPr>
            <w:r w:rsidRPr="00E27BA6">
              <w:rPr>
                <w:rFonts w:ascii="Times New Roman" w:hAnsi="Times New Roman" w:cs="Times New Roman"/>
                <w:b/>
                <w:bCs/>
                <w:color w:val="333333"/>
                <w:sz w:val="20"/>
                <w:szCs w:val="20"/>
              </w:rPr>
              <w:t xml:space="preserve"> </w:t>
            </w:r>
            <w:r w:rsidR="00E27BA6" w:rsidRPr="00E27BA6">
              <w:rPr>
                <w:rFonts w:ascii="Times New Roman" w:hAnsi="Times New Roman" w:cs="Times New Roman"/>
                <w:b/>
                <w:bCs/>
                <w:color w:val="333333"/>
                <w:sz w:val="20"/>
                <w:szCs w:val="20"/>
              </w:rPr>
              <w:t>Для «</w:t>
            </w:r>
            <w:r w:rsidRPr="00E27BA6">
              <w:rPr>
                <w:rFonts w:ascii="Times New Roman" w:hAnsi="Times New Roman" w:cs="Times New Roman"/>
                <w:b/>
                <w:bCs/>
                <w:color w:val="333333"/>
                <w:sz w:val="20"/>
                <w:szCs w:val="20"/>
              </w:rPr>
              <w:t>Запрета» (на позиции технического задания: 3 «Программное обеспечение» и 4 «Операционную систему»)</w:t>
            </w:r>
          </w:p>
          <w:p w14:paraId="735A860A" w14:textId="154AB0DF" w:rsidR="00F0322D" w:rsidRPr="00E27BA6" w:rsidRDefault="00F0322D" w:rsidP="00F0322D">
            <w:pPr>
              <w:jc w:val="both"/>
              <w:rPr>
                <w:rFonts w:ascii="Times New Roman" w:hAnsi="Times New Roman" w:cs="Times New Roman"/>
                <w:b/>
                <w:bCs/>
                <w:color w:val="333333"/>
                <w:sz w:val="20"/>
                <w:szCs w:val="20"/>
              </w:rPr>
            </w:pPr>
            <w:r w:rsidRPr="00E27BA6">
              <w:rPr>
                <w:rFonts w:ascii="Times New Roman" w:hAnsi="Times New Roman" w:cs="Times New Roman"/>
                <w:b/>
                <w:bCs/>
                <w:color w:val="333333"/>
                <w:sz w:val="20"/>
                <w:szCs w:val="20"/>
              </w:rPr>
              <w:br/>
            </w:r>
            <w:r w:rsidRPr="00E27BA6">
              <w:rPr>
                <w:rFonts w:ascii="Times New Roman" w:hAnsi="Times New Roman" w:cs="Times New Roman"/>
                <w:color w:val="333333"/>
                <w:sz w:val="20"/>
                <w:szCs w:val="20"/>
                <w:shd w:val="clear" w:color="auto" w:fill="FFFFFF"/>
              </w:rPr>
              <w:t>1) для подтверждения происхождения программного обеспечения, указанного в позиции 146 приложения N 1 к настоящему постановлению,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r w:rsidRPr="00E27BA6">
              <w:rPr>
                <w:rFonts w:ascii="Times New Roman" w:hAnsi="Times New Roman" w:cs="Times New Roman"/>
                <w:color w:val="333333"/>
                <w:sz w:val="20"/>
                <w:szCs w:val="20"/>
              </w:rPr>
              <w:br/>
            </w:r>
            <w:r w:rsidRPr="00E27BA6">
              <w:rPr>
                <w:rFonts w:ascii="Times New Roman" w:hAnsi="Times New Roman" w:cs="Times New Roman"/>
                <w:color w:val="333333"/>
                <w:sz w:val="20"/>
                <w:szCs w:val="20"/>
                <w:shd w:val="clear" w:color="auto" w:fill="FFFFFF"/>
              </w:rPr>
              <w:t>2) е) для подтверждения происхождения программного обеспечения, указанного в позиции 146 приложения N 1 к настоящему постановлению,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r w:rsidRPr="00E27BA6">
              <w:rPr>
                <w:rFonts w:ascii="Times New Roman" w:hAnsi="Times New Roman" w:cs="Times New Roman"/>
                <w:color w:val="333333"/>
                <w:sz w:val="20"/>
                <w:szCs w:val="20"/>
              </w:rPr>
              <w:br/>
            </w:r>
            <w:r w:rsidRPr="00E27BA6">
              <w:rPr>
                <w:rFonts w:ascii="Times New Roman" w:hAnsi="Times New Roman" w:cs="Times New Roman"/>
                <w:color w:val="333333"/>
                <w:sz w:val="20"/>
                <w:szCs w:val="20"/>
                <w:shd w:val="clear" w:color="auto" w:fill="FFFFFF"/>
              </w:rPr>
              <w:t>3) для подтверждения происхождения программного обеспечения, указанного в позиции 146 приложения N 1 к настоящему постановлению,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5556CF47" w14:textId="509B3EF6" w:rsidR="00E27BA6" w:rsidRPr="00E27BA6" w:rsidRDefault="00E27BA6" w:rsidP="00E27BA6">
            <w:pPr>
              <w:widowControl w:val="0"/>
              <w:spacing w:after="0" w:line="240" w:lineRule="auto"/>
              <w:ind w:firstLine="317"/>
              <w:jc w:val="both"/>
              <w:rPr>
                <w:rFonts w:ascii="Times New Roman" w:eastAsia="Times New Roman" w:hAnsi="Times New Roman" w:cs="Times New Roman"/>
                <w:b/>
                <w:bCs/>
                <w:sz w:val="20"/>
                <w:szCs w:val="20"/>
                <w:lang w:eastAsia="ru-RU"/>
              </w:rPr>
            </w:pPr>
            <w:r w:rsidRPr="00E27BA6">
              <w:rPr>
                <w:rFonts w:ascii="Times New Roman" w:eastAsia="Times New Roman" w:hAnsi="Times New Roman" w:cs="Times New Roman"/>
                <w:b/>
                <w:bCs/>
                <w:sz w:val="20"/>
                <w:szCs w:val="20"/>
                <w:lang w:eastAsia="ru-RU"/>
              </w:rPr>
              <w:t>Для «ограничения»:</w:t>
            </w:r>
            <w:r>
              <w:t xml:space="preserve"> </w:t>
            </w:r>
            <w:r w:rsidRPr="00E27BA6">
              <w:rPr>
                <w:rFonts w:ascii="Times New Roman" w:eastAsia="Times New Roman" w:hAnsi="Times New Roman" w:cs="Times New Roman"/>
                <w:b/>
                <w:bCs/>
                <w:sz w:val="20"/>
                <w:szCs w:val="20"/>
                <w:lang w:eastAsia="ru-RU"/>
              </w:rPr>
              <w:t>(на позиции технического задания: 1-2;)</w:t>
            </w:r>
          </w:p>
          <w:p w14:paraId="7E5AAB62" w14:textId="77777777" w:rsidR="00E27BA6" w:rsidRPr="00E27BA6" w:rsidRDefault="00E27BA6" w:rsidP="00E27BA6">
            <w:pPr>
              <w:widowControl w:val="0"/>
              <w:spacing w:after="0" w:line="240" w:lineRule="auto"/>
              <w:jc w:val="both"/>
              <w:rPr>
                <w:rFonts w:ascii="Times New Roman" w:eastAsia="SimSun" w:hAnsi="Times New Roman" w:cs="Times New Roman"/>
                <w:sz w:val="20"/>
                <w:szCs w:val="20"/>
              </w:rPr>
            </w:pPr>
            <w:r w:rsidRPr="00E27BA6">
              <w:rPr>
                <w:rFonts w:ascii="Times New Roman" w:eastAsia="SimSu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E27BA6">
              <w:rPr>
                <w:rFonts w:ascii="Times New Roman" w:eastAsia="SimSun" w:hAnsi="Times New Roman" w:cs="Times New Roman"/>
                <w:sz w:val="20"/>
                <w:szCs w:val="20"/>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E27BA6">
              <w:rPr>
                <w:rFonts w:ascii="Times New Roman" w:eastAsia="SimSun" w:hAnsi="Times New Roman" w:cs="Times New Roman"/>
                <w:sz w:val="20"/>
                <w:szCs w:val="20"/>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E27BA6">
              <w:rPr>
                <w:rFonts w:ascii="Times New Roman" w:eastAsia="SimSun" w:hAnsi="Times New Roman" w:cs="Times New Roman"/>
                <w:sz w:val="20"/>
                <w:szCs w:val="20"/>
              </w:rPr>
              <w:br/>
              <w:t>ИЛИ</w:t>
            </w:r>
            <w:r w:rsidRPr="00E27BA6">
              <w:rPr>
                <w:rFonts w:ascii="Times New Roman" w:eastAsia="SimSun" w:hAnsi="Times New Roman" w:cs="Times New Roman"/>
                <w:sz w:val="20"/>
                <w:szCs w:val="20"/>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E27BA6">
              <w:rPr>
                <w:rFonts w:ascii="Times New Roman" w:eastAsia="SimSun" w:hAnsi="Times New Roman" w:cs="Times New Roman"/>
                <w:sz w:val="20"/>
                <w:szCs w:val="20"/>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E27BA6">
              <w:rPr>
                <w:rFonts w:ascii="Times New Roman" w:eastAsia="SimSun" w:hAnsi="Times New Roman" w:cs="Times New Roman"/>
                <w:sz w:val="20"/>
                <w:szCs w:val="20"/>
              </w:rPr>
              <w:br/>
              <w:t xml:space="preserve">- информации об уровне радиоэлектронной продукции (для товара, являющегося в соответствии с </w:t>
            </w:r>
            <w:r w:rsidRPr="00E27BA6">
              <w:rPr>
                <w:rFonts w:ascii="Times New Roman" w:eastAsia="SimSun" w:hAnsi="Times New Roman" w:cs="Times New Roman"/>
                <w:sz w:val="20"/>
                <w:szCs w:val="20"/>
              </w:rPr>
              <w:lastRenderedPageBreak/>
              <w:t>правом Евразийского экономического союза радиоэлектронной продукцией первого уровня или радиоэлектронной продукцией второго уровня)</w:t>
            </w:r>
          </w:p>
          <w:p w14:paraId="776DD193" w14:textId="77777777" w:rsidR="00E27BA6" w:rsidRPr="00E27BA6" w:rsidRDefault="00E27BA6" w:rsidP="00E27BA6">
            <w:pPr>
              <w:widowControl w:val="0"/>
              <w:spacing w:after="0" w:line="240" w:lineRule="auto"/>
              <w:jc w:val="both"/>
              <w:rPr>
                <w:rFonts w:ascii="Times New Roman" w:eastAsia="SimSun" w:hAnsi="Times New Roman" w:cs="Times New Roman"/>
                <w:sz w:val="20"/>
                <w:szCs w:val="20"/>
              </w:rPr>
            </w:pPr>
            <w:r w:rsidRPr="00E27BA6">
              <w:rPr>
                <w:rFonts w:ascii="Times New Roman" w:eastAsia="SimSun" w:hAnsi="Times New Roman" w:cs="Times New Roman"/>
                <w:sz w:val="20"/>
                <w:szCs w:val="20"/>
              </w:rPr>
              <w:t xml:space="preserve">ИЛИ </w:t>
            </w:r>
          </w:p>
          <w:p w14:paraId="21070D2B" w14:textId="15F94965" w:rsidR="00F0322D" w:rsidRPr="00E27BA6" w:rsidRDefault="00E27BA6" w:rsidP="00E27BA6">
            <w:pPr>
              <w:adjustRightInd w:val="0"/>
              <w:spacing w:after="200" w:line="240" w:lineRule="auto"/>
              <w:jc w:val="both"/>
              <w:rPr>
                <w:rFonts w:ascii="Times New Roman" w:eastAsia="SimSun" w:hAnsi="Times New Roman" w:cs="Times New Roman"/>
                <w:sz w:val="20"/>
                <w:szCs w:val="20"/>
              </w:rPr>
            </w:pPr>
            <w:r w:rsidRPr="00E27BA6">
              <w:rPr>
                <w:rFonts w:ascii="Times New Roman" w:eastAsia="SimSun" w:hAnsi="Times New Roman" w:cs="Times New Roman"/>
                <w:sz w:val="20"/>
                <w:szCs w:val="20"/>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tc>
      </w:tr>
      <w:tr w:rsidR="005B59E8" w:rsidRPr="00CD6114" w14:paraId="2342B38F" w14:textId="77777777" w:rsidTr="00DE297E">
        <w:tc>
          <w:tcPr>
            <w:tcW w:w="522" w:type="pct"/>
            <w:vMerge w:val="restart"/>
            <w:vAlign w:val="center"/>
          </w:tcPr>
          <w:p w14:paraId="7C0E325D" w14:textId="5B844660"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3</w:t>
            </w:r>
          </w:p>
        </w:tc>
        <w:tc>
          <w:tcPr>
            <w:tcW w:w="4478" w:type="pct"/>
            <w:shd w:val="clear" w:color="auto" w:fill="D9E2F3" w:themeFill="accent1" w:themeFillTint="33"/>
            <w:vAlign w:val="center"/>
          </w:tcPr>
          <w:p w14:paraId="47AF1844" w14:textId="6C71A9D1" w:rsidR="005B59E8" w:rsidRPr="004D717D" w:rsidRDefault="005B59E8" w:rsidP="005B59E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5B59E8" w:rsidRPr="00CD6114" w14:paraId="7769F7C2" w14:textId="77777777" w:rsidTr="00DE297E">
        <w:tc>
          <w:tcPr>
            <w:tcW w:w="522" w:type="pct"/>
            <w:vMerge/>
            <w:vAlign w:val="center"/>
          </w:tcPr>
          <w:p w14:paraId="50EF3A08"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049230E2" w14:textId="45858722" w:rsidR="005B59E8" w:rsidRPr="004D717D"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2D7B43">
              <w:rPr>
                <w:rFonts w:ascii="Times New Roman" w:eastAsia="Times New Roman" w:hAnsi="Times New Roman" w:cs="Times New Roman"/>
                <w:bCs/>
                <w:sz w:val="20"/>
                <w:szCs w:val="20"/>
                <w:lang w:eastAsia="ru-RU"/>
              </w:rPr>
              <w:t xml:space="preserve">Не </w:t>
            </w:r>
            <w:r>
              <w:rPr>
                <w:rFonts w:ascii="Times New Roman" w:eastAsia="Times New Roman" w:hAnsi="Times New Roman" w:cs="Times New Roman"/>
                <w:bCs/>
                <w:sz w:val="20"/>
                <w:szCs w:val="20"/>
                <w:lang w:eastAsia="ru-RU"/>
              </w:rPr>
              <w:t>предусмотрено</w:t>
            </w:r>
          </w:p>
        </w:tc>
      </w:tr>
      <w:tr w:rsidR="005B59E8" w:rsidRPr="00CD6114" w14:paraId="3C165D9F" w14:textId="77777777" w:rsidTr="00DE297E">
        <w:tc>
          <w:tcPr>
            <w:tcW w:w="522" w:type="pct"/>
            <w:vMerge w:val="restart"/>
            <w:vAlign w:val="center"/>
          </w:tcPr>
          <w:p w14:paraId="056DC714" w14:textId="3E8BDCFA"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78" w:type="pct"/>
            <w:shd w:val="clear" w:color="auto" w:fill="D9E2F3" w:themeFill="accent1" w:themeFillTint="33"/>
            <w:vAlign w:val="center"/>
          </w:tcPr>
          <w:p w14:paraId="60D3E573" w14:textId="2DA9C3CB" w:rsidR="005B59E8" w:rsidRPr="004D717D" w:rsidRDefault="005B59E8" w:rsidP="005B59E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5B59E8" w:rsidRPr="00CD6114" w14:paraId="3B4814CA" w14:textId="77777777" w:rsidTr="00DE297E">
        <w:trPr>
          <w:trHeight w:val="1751"/>
        </w:trPr>
        <w:tc>
          <w:tcPr>
            <w:tcW w:w="522" w:type="pct"/>
            <w:vMerge/>
            <w:vAlign w:val="center"/>
          </w:tcPr>
          <w:p w14:paraId="2E8E9798"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B5D7338" w14:textId="348A4001" w:rsidR="005B59E8" w:rsidRPr="004D717D"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5B59E8" w:rsidRPr="004D717D"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5B59E8" w:rsidRPr="004D717D"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5B59E8" w:rsidRPr="004D717D"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5B59E8" w:rsidRPr="004D717D"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5B59E8" w:rsidRPr="004D717D"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5B59E8" w:rsidRPr="004D717D"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5B59E8" w:rsidRPr="00CD6114" w14:paraId="5473CE5E" w14:textId="77777777" w:rsidTr="00DE297E">
        <w:tc>
          <w:tcPr>
            <w:tcW w:w="522" w:type="pct"/>
            <w:vMerge w:val="restart"/>
            <w:vAlign w:val="center"/>
          </w:tcPr>
          <w:p w14:paraId="7FC78610" w14:textId="743B8011"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78" w:type="pct"/>
            <w:shd w:val="clear" w:color="auto" w:fill="D9E2F3" w:themeFill="accent1" w:themeFillTint="33"/>
            <w:vAlign w:val="center"/>
          </w:tcPr>
          <w:p w14:paraId="246F148B" w14:textId="62315364" w:rsidR="005B59E8" w:rsidRPr="00125726" w:rsidRDefault="005B59E8" w:rsidP="005B59E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5B59E8" w:rsidRPr="00CD6114" w14:paraId="278FC607" w14:textId="77777777" w:rsidTr="00DE297E">
        <w:tc>
          <w:tcPr>
            <w:tcW w:w="522" w:type="pct"/>
            <w:vMerge/>
            <w:vAlign w:val="center"/>
          </w:tcPr>
          <w:p w14:paraId="79C0DCFD"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2D2DB36"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Участники процедуры закупки не допускаются к участию в процедуре закупки в случае:</w:t>
            </w:r>
          </w:p>
          <w:p w14:paraId="7E308CE4"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1) несоответствия требованиям, установленным настоящим Положением о закупке и документацией о закупке;</w:t>
            </w:r>
          </w:p>
          <w:p w14:paraId="279A04B6"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2) несоответствия заявки требованиям к содержанию, форме, оформлению и составу заявки на участие в процедуре закупки, в том числе при наличии в заявке предложения о цене договора (цене лота), превышающей начальную (максимальную) цену договора;</w:t>
            </w:r>
          </w:p>
          <w:p w14:paraId="5AB37396"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3) представления в составе заявки на участие в процедуре закупки заведомо ложных и (или) недостоверных сведений об участнике процедуры закупки и (или) привлекаемых соисполнителей (субподрядчиков, субпоставщиков) и (или) о товарах, работах, услугах, являющихся предметом закупки;</w:t>
            </w:r>
          </w:p>
          <w:p w14:paraId="3166278C"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4) непредставления документов, сведений, образцов продукции, предусмотренных документацией о закупке;</w:t>
            </w:r>
          </w:p>
          <w:p w14:paraId="3707E879"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5) в представленных документах или в заявке указаны недостоверные сведения об участнике закупки и (или) о товарах, работах, услугах;</w:t>
            </w:r>
          </w:p>
          <w:p w14:paraId="456E2FCA"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6) участник закупки не предоставил обеспечение заявки на участие в закупке, если такое обеспечение предусмотрено документацией о закупке.</w:t>
            </w:r>
          </w:p>
          <w:p w14:paraId="76EAC4E0" w14:textId="2F2C3D50" w:rsidR="005B59E8" w:rsidRPr="004D717D"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7)участник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Закона № 223-ФЗ в отношении товара, работы, услуги, являющихся предметом закупки.</w:t>
            </w:r>
          </w:p>
        </w:tc>
      </w:tr>
      <w:tr w:rsidR="005B59E8" w:rsidRPr="00CD6114" w14:paraId="39F40138" w14:textId="77777777" w:rsidTr="00DE297E">
        <w:tc>
          <w:tcPr>
            <w:tcW w:w="522" w:type="pct"/>
            <w:vMerge w:val="restart"/>
            <w:vAlign w:val="center"/>
          </w:tcPr>
          <w:p w14:paraId="101DBA18" w14:textId="10568B70"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78" w:type="pct"/>
            <w:shd w:val="clear" w:color="auto" w:fill="D9E2F3" w:themeFill="accent1" w:themeFillTint="33"/>
            <w:vAlign w:val="center"/>
          </w:tcPr>
          <w:p w14:paraId="5F78D799" w14:textId="71DB16BC" w:rsidR="005B59E8" w:rsidRPr="00B41C71" w:rsidRDefault="005B59E8" w:rsidP="005B59E8">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5B59E8" w:rsidRPr="00CD6114" w14:paraId="7B5DCB0B" w14:textId="77777777" w:rsidTr="00DE297E">
        <w:tc>
          <w:tcPr>
            <w:tcW w:w="522" w:type="pct"/>
            <w:vMerge/>
            <w:vAlign w:val="center"/>
          </w:tcPr>
          <w:p w14:paraId="60DF85C0"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7A1B10BB" w14:textId="7AA9F55E" w:rsidR="005B59E8"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Если по результатам подачи заявок на участие в запросе котировок такой запрос признан не состоявшимся в связи с тем, что по окончании срока подачи заявок на участие в запросе котировок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или по результатам рассмотрения заявок на участие в запросе котировок Комиссией только одна такая заявка признана соответствующей требованиям настоящего Положения и требованиям, указанным в извещении о проведении запроса котировок, договор с данным участником заключается в порядке, установленном Положением</w:t>
            </w:r>
            <w:r>
              <w:rPr>
                <w:rFonts w:ascii="Times New Roman" w:eastAsia="Times New Roman" w:hAnsi="Times New Roman" w:cs="Times New Roman"/>
                <w:sz w:val="20"/>
                <w:szCs w:val="20"/>
                <w:lang w:eastAsia="ru-RU"/>
              </w:rPr>
              <w:t xml:space="preserve"> о закупках</w:t>
            </w:r>
            <w:r w:rsidRPr="00DE297E">
              <w:rPr>
                <w:rFonts w:ascii="Times New Roman" w:eastAsia="Times New Roman" w:hAnsi="Times New Roman" w:cs="Times New Roman"/>
                <w:sz w:val="20"/>
                <w:szCs w:val="20"/>
                <w:lang w:eastAsia="ru-RU"/>
              </w:rPr>
              <w:t>.</w:t>
            </w:r>
          </w:p>
        </w:tc>
      </w:tr>
      <w:tr w:rsidR="005B59E8" w:rsidRPr="00CD6114" w14:paraId="5589B722" w14:textId="77777777" w:rsidTr="00DE297E">
        <w:trPr>
          <w:trHeight w:val="196"/>
        </w:trPr>
        <w:tc>
          <w:tcPr>
            <w:tcW w:w="522" w:type="pct"/>
            <w:vMerge w:val="restart"/>
            <w:shd w:val="clear" w:color="auto" w:fill="FFFFFF"/>
            <w:vAlign w:val="center"/>
          </w:tcPr>
          <w:p w14:paraId="6364F469" w14:textId="5685DBC0"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78" w:type="pct"/>
            <w:shd w:val="clear" w:color="auto" w:fill="D9E2F3" w:themeFill="accent1" w:themeFillTint="33"/>
            <w:vAlign w:val="center"/>
          </w:tcPr>
          <w:p w14:paraId="33015795" w14:textId="2AC0BBA5" w:rsidR="005B59E8" w:rsidRPr="004D717D" w:rsidRDefault="005B59E8" w:rsidP="005B59E8">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5B59E8" w:rsidRPr="00CD6114" w14:paraId="5D87B594" w14:textId="77777777" w:rsidTr="00DE297E">
        <w:trPr>
          <w:trHeight w:val="196"/>
        </w:trPr>
        <w:tc>
          <w:tcPr>
            <w:tcW w:w="522" w:type="pct"/>
            <w:vMerge/>
            <w:shd w:val="clear" w:color="auto" w:fill="FFFFFF"/>
            <w:vAlign w:val="center"/>
          </w:tcPr>
          <w:p w14:paraId="0F975DFC"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01DDD00B" w14:textId="62837A15" w:rsidR="005B59E8" w:rsidRPr="004D717D" w:rsidRDefault="005B59E8" w:rsidP="005B59E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r>
              <w:rPr>
                <w:rFonts w:ascii="Times New Roman" w:eastAsia="Times New Roman" w:hAnsi="Times New Roman" w:cs="Times New Roman"/>
                <w:bCs/>
                <w:sz w:val="20"/>
                <w:szCs w:val="20"/>
                <w:lang w:eastAsia="ru-RU"/>
              </w:rPr>
              <w:t>.</w:t>
            </w:r>
          </w:p>
          <w:p w14:paraId="05FF9F80" w14:textId="169EBD04" w:rsidR="005B59E8" w:rsidRPr="004D717D" w:rsidRDefault="005B59E8" w:rsidP="005B59E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r>
              <w:rPr>
                <w:rFonts w:ascii="Times New Roman" w:eastAsia="Times New Roman" w:hAnsi="Times New Roman" w:cs="Times New Roman"/>
                <w:bCs/>
                <w:sz w:val="20"/>
                <w:szCs w:val="20"/>
                <w:lang w:eastAsia="ru-RU"/>
              </w:rPr>
              <w:t>.</w:t>
            </w:r>
          </w:p>
          <w:p w14:paraId="3CFD53E1" w14:textId="6BD4896D" w:rsidR="005B59E8" w:rsidRPr="00890F45" w:rsidRDefault="005B59E8" w:rsidP="005B59E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3. Обоснование НМЦД</w:t>
            </w:r>
            <w:r>
              <w:rPr>
                <w:rFonts w:ascii="Times New Roman" w:eastAsia="Times New Roman" w:hAnsi="Times New Roman" w:cs="Times New Roman"/>
                <w:bCs/>
                <w:sz w:val="20"/>
                <w:szCs w:val="20"/>
                <w:lang w:eastAsia="ru-RU"/>
              </w:rPr>
              <w:t>.</w:t>
            </w:r>
          </w:p>
        </w:tc>
      </w:tr>
    </w:tbl>
    <w:p w14:paraId="7A74AE5C" w14:textId="772463BC" w:rsidR="000900AC" w:rsidRDefault="000900AC" w:rsidP="00E73795">
      <w:pPr>
        <w:widowControl w:val="0"/>
        <w:spacing w:after="0" w:line="240" w:lineRule="auto"/>
        <w:rPr>
          <w:rFonts w:ascii="Times New Roman" w:hAnsi="Times New Roman" w:cs="Times New Roman"/>
        </w:rPr>
      </w:pPr>
    </w:p>
    <w:p w14:paraId="4A13187C" w14:textId="599F35B8" w:rsidR="00DE297E" w:rsidRDefault="00DE297E" w:rsidP="00E73795">
      <w:pPr>
        <w:widowControl w:val="0"/>
        <w:spacing w:after="0" w:line="240" w:lineRule="auto"/>
        <w:rPr>
          <w:rFonts w:ascii="Times New Roman" w:hAnsi="Times New Roman" w:cs="Times New Roman"/>
        </w:rPr>
      </w:pPr>
    </w:p>
    <w:p w14:paraId="4BDCCA88" w14:textId="70529274" w:rsidR="00DE297E" w:rsidRDefault="00DE297E" w:rsidP="00E73795">
      <w:pPr>
        <w:widowControl w:val="0"/>
        <w:spacing w:after="0" w:line="240" w:lineRule="auto"/>
        <w:rPr>
          <w:rFonts w:ascii="Times New Roman" w:hAnsi="Times New Roman" w:cs="Times New Roman"/>
        </w:rPr>
      </w:pPr>
    </w:p>
    <w:p w14:paraId="6BD67808" w14:textId="1DC7CAE3" w:rsidR="00DE297E" w:rsidRDefault="00DE297E"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861"/>
        <w:gridCol w:w="5220"/>
      </w:tblGrid>
      <w:tr w:rsidR="00DE297E" w14:paraId="7850C534" w14:textId="77777777" w:rsidTr="00933EAA">
        <w:trPr>
          <w:jc w:val="center"/>
        </w:trPr>
        <w:tc>
          <w:tcPr>
            <w:tcW w:w="2411" w:type="pct"/>
          </w:tcPr>
          <w:p w14:paraId="03B77431" w14:textId="77777777" w:rsidR="00DE297E" w:rsidRDefault="00DE297E" w:rsidP="00933EAA">
            <w:pPr>
              <w:pStyle w:val="Default"/>
              <w:snapToGrid w:val="0"/>
              <w:jc w:val="right"/>
              <w:rPr>
                <w:rFonts w:ascii="Calibri" w:eastAsia="Calibri" w:hAnsi="Calibri" w:cs="Calibri"/>
                <w:sz w:val="18"/>
                <w:szCs w:val="18"/>
              </w:rPr>
            </w:pPr>
            <w:bookmarkStart w:id="4" w:name="_Hlk94873296"/>
            <w:bookmarkEnd w:id="4"/>
          </w:p>
        </w:tc>
        <w:tc>
          <w:tcPr>
            <w:tcW w:w="2589" w:type="pct"/>
          </w:tcPr>
          <w:p w14:paraId="2FF1228A" w14:textId="77777777" w:rsidR="00DE297E" w:rsidRDefault="00DE297E" w:rsidP="00933EAA">
            <w:pPr>
              <w:pStyle w:val="Default"/>
              <w:jc w:val="right"/>
              <w:rPr>
                <w:rFonts w:ascii="Calibri" w:eastAsia="Calibri" w:hAnsi="Calibri" w:cs="Calibri"/>
                <w:b/>
                <w:bCs/>
                <w:sz w:val="18"/>
                <w:szCs w:val="18"/>
              </w:rPr>
            </w:pPr>
            <w:r>
              <w:rPr>
                <w:rFonts w:eastAsia="Calibri"/>
                <w:b/>
                <w:bCs/>
                <w:sz w:val="18"/>
                <w:szCs w:val="18"/>
              </w:rPr>
              <w:t>Рекомендуемый образец формы заявки участника</w:t>
            </w:r>
          </w:p>
          <w:p w14:paraId="50C6DE73" w14:textId="77777777" w:rsidR="00DE297E" w:rsidRDefault="00DE297E" w:rsidP="00933EAA">
            <w:pPr>
              <w:pStyle w:val="Default"/>
              <w:jc w:val="right"/>
              <w:rPr>
                <w:rFonts w:ascii="Calibri" w:eastAsia="Calibri" w:hAnsi="Calibri" w:cs="Calibri"/>
                <w:b/>
                <w:bCs/>
                <w:sz w:val="18"/>
                <w:szCs w:val="18"/>
              </w:rPr>
            </w:pPr>
          </w:p>
        </w:tc>
      </w:tr>
    </w:tbl>
    <w:p w14:paraId="4DAA5D84" w14:textId="77777777" w:rsidR="00DE297E" w:rsidRDefault="00DE297E" w:rsidP="00DE297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395"/>
        <w:gridCol w:w="5686"/>
      </w:tblGrid>
      <w:tr w:rsidR="00DE297E" w14:paraId="73BC2F61" w14:textId="77777777" w:rsidTr="00933EAA">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1BD27416" w14:textId="77777777" w:rsidR="00DE297E" w:rsidRPr="00DE60DE" w:rsidRDefault="00DE297E" w:rsidP="00933EAA">
            <w:pPr>
              <w:keepNext/>
              <w:keepLines/>
              <w:spacing w:after="0" w:line="240" w:lineRule="auto"/>
              <w:jc w:val="center"/>
              <w:rPr>
                <w:rFonts w:ascii="Times New Roman" w:eastAsia="Calibri" w:hAnsi="Times New Roman" w:cs="Times New Roman"/>
                <w:iCs/>
                <w:sz w:val="20"/>
                <w:szCs w:val="20"/>
                <w:lang w:eastAsia="ru-RU"/>
              </w:rPr>
            </w:pPr>
            <w:r w:rsidRPr="00DE60DE">
              <w:rPr>
                <w:rStyle w:val="321"/>
                <w:rFonts w:eastAsia="Arial Unicode MS"/>
                <w:sz w:val="20"/>
              </w:rPr>
              <w:t>ПРЕДЛОЖЕНИЕ УЧАСТНИКА ЗАКУПКИ</w:t>
            </w:r>
          </w:p>
        </w:tc>
      </w:tr>
      <w:tr w:rsidR="00DE297E" w14:paraId="7CE05D0D" w14:textId="77777777" w:rsidTr="00933EAA">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28FB5" w14:textId="77777777" w:rsidR="00DE297E" w:rsidRPr="00DE60DE" w:rsidRDefault="00DE297E" w:rsidP="00933EAA">
            <w:pPr>
              <w:spacing w:after="0" w:line="240" w:lineRule="auto"/>
              <w:jc w:val="center"/>
              <w:rPr>
                <w:sz w:val="20"/>
                <w:szCs w:val="20"/>
              </w:rPr>
            </w:pPr>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66FFC2C8" w14:textId="77777777" w:rsidR="00DE297E" w:rsidRPr="00DE60DE" w:rsidRDefault="00DE297E" w:rsidP="00933EAA">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DE297E" w14:paraId="55676A27" w14:textId="77777777" w:rsidTr="00933EAA">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65EB93A" w14:textId="77777777" w:rsidR="00DE297E" w:rsidRPr="00D02DC5" w:rsidRDefault="00DE297E" w:rsidP="00933EAA">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изменения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14:paraId="3AF4C980" w14:textId="77777777" w:rsidR="00DE297E" w:rsidRPr="00D02DC5" w:rsidRDefault="00DE297E" w:rsidP="00933EAA">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5BE30EC3" w14:textId="77777777" w:rsidR="00DE297E" w:rsidRPr="00D02DC5" w:rsidRDefault="00DE297E" w:rsidP="00933EAA">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30BA31D2" w14:textId="77777777" w:rsidR="00DE297E" w:rsidRDefault="00DE297E" w:rsidP="00933EAA">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2161D1A" w14:textId="77777777" w:rsidR="00DE297E" w:rsidRPr="00DE60DE" w:rsidRDefault="00DE297E" w:rsidP="00933EAA">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tbl>
    <w:p w14:paraId="7B602FCF" w14:textId="77777777" w:rsidR="00DE297E" w:rsidRDefault="00DE297E" w:rsidP="00DE297E">
      <w:pPr>
        <w:spacing w:after="0" w:line="240" w:lineRule="auto"/>
        <w:rPr>
          <w:rFonts w:ascii="Times New Roman" w:hAnsi="Times New Roman" w:cs="Times New Roman"/>
          <w:i/>
          <w:sz w:val="18"/>
          <w:szCs w:val="18"/>
          <w:lang w:eastAsia="ru-RU"/>
        </w:rPr>
      </w:pPr>
    </w:p>
    <w:tbl>
      <w:tblPr>
        <w:tblStyle w:val="a5"/>
        <w:tblW w:w="5000" w:type="pct"/>
        <w:tblLook w:val="04A0" w:firstRow="1" w:lastRow="0" w:firstColumn="1" w:lastColumn="0" w:noHBand="0" w:noVBand="1"/>
      </w:tblPr>
      <w:tblGrid>
        <w:gridCol w:w="10081"/>
      </w:tblGrid>
      <w:tr w:rsidR="00DE297E" w14:paraId="72D9B2B7" w14:textId="77777777" w:rsidTr="00933EAA">
        <w:tc>
          <w:tcPr>
            <w:tcW w:w="5000" w:type="pct"/>
            <w:shd w:val="clear" w:color="auto" w:fill="DEEAF6" w:themeFill="accent5" w:themeFillTint="33"/>
          </w:tcPr>
          <w:p w14:paraId="341709A4" w14:textId="77777777" w:rsidR="00DE297E" w:rsidRPr="00C53FB4" w:rsidRDefault="00DE297E" w:rsidP="00933EAA">
            <w:pPr>
              <w:jc w:val="center"/>
              <w:rPr>
                <w:rFonts w:ascii="Times New Roman" w:hAnsi="Times New Roman"/>
                <w:b/>
                <w:bCs/>
              </w:rPr>
            </w:pPr>
            <w:r w:rsidRPr="00C53FB4">
              <w:rPr>
                <w:rStyle w:val="321"/>
                <w:rFonts w:eastAsia="Arial Unicode MS"/>
                <w:bCs/>
                <w:sz w:val="20"/>
              </w:rPr>
              <w:t>ЦЕНОВОЕ ПРЕДЛОЖЕНИЕ УЧАСТНИКА (НЕ ПРИМЕНЯЕТСЯ В АУКЦИОНЕ)</w:t>
            </w:r>
          </w:p>
        </w:tc>
      </w:tr>
      <w:tr w:rsidR="00DE297E" w14:paraId="7CC8364F" w14:textId="77777777" w:rsidTr="00933EAA">
        <w:tc>
          <w:tcPr>
            <w:tcW w:w="5000" w:type="pct"/>
          </w:tcPr>
          <w:p w14:paraId="24AA0407" w14:textId="77777777" w:rsidR="00DE297E" w:rsidRDefault="00DE297E" w:rsidP="00933EAA">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4739503E" w14:textId="77777777" w:rsidR="00DE297E" w:rsidRPr="00925D83" w:rsidRDefault="00DE297E" w:rsidP="00933EAA">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27D86219" w14:textId="77777777" w:rsidR="00DE297E" w:rsidRDefault="00DE297E" w:rsidP="00DE297E"/>
    <w:tbl>
      <w:tblPr>
        <w:tblStyle w:val="a5"/>
        <w:tblW w:w="5000" w:type="pct"/>
        <w:tblLook w:val="04A0" w:firstRow="1" w:lastRow="0" w:firstColumn="1" w:lastColumn="0" w:noHBand="0" w:noVBand="1"/>
      </w:tblPr>
      <w:tblGrid>
        <w:gridCol w:w="10081"/>
      </w:tblGrid>
      <w:tr w:rsidR="00DE297E" w:rsidRPr="00925D83" w14:paraId="09660EB1" w14:textId="77777777" w:rsidTr="00933EAA">
        <w:tc>
          <w:tcPr>
            <w:tcW w:w="5000" w:type="pct"/>
            <w:shd w:val="clear" w:color="auto" w:fill="DEEAF6" w:themeFill="accent5" w:themeFillTint="33"/>
          </w:tcPr>
          <w:p w14:paraId="3338140D" w14:textId="77777777" w:rsidR="00DE297E" w:rsidRPr="00052C97" w:rsidRDefault="00DE297E" w:rsidP="00933EAA">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DE297E" w:rsidRPr="00925D83" w14:paraId="77C186AB" w14:textId="77777777" w:rsidTr="00933EAA">
        <w:tc>
          <w:tcPr>
            <w:tcW w:w="5000" w:type="pct"/>
          </w:tcPr>
          <w:p w14:paraId="38CD2930" w14:textId="77777777" w:rsidR="00DE297E" w:rsidRDefault="00DE297E" w:rsidP="00933EAA">
            <w:pPr>
              <w:widowControl w:val="0"/>
              <w:ind w:firstLine="567"/>
              <w:jc w:val="both"/>
              <w:rPr>
                <w:rFonts w:ascii="Times New Roman" w:hAnsi="Times New Roman"/>
                <w:lang w:eastAsia="en-US"/>
              </w:rPr>
            </w:pPr>
            <w:r w:rsidRPr="00D02DC5">
              <w:rPr>
                <w:rFonts w:ascii="Times New Roman" w:hAnsi="Times New Roman"/>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w:t>
            </w:r>
            <w:r w:rsidRPr="00F52193">
              <w:rPr>
                <w:rFonts w:ascii="Times New Roman" w:hAnsi="Times New Roman"/>
                <w:lang w:eastAsia="en-US"/>
              </w:rPr>
              <w:t xml:space="preserve">закупки в соответствии с </w:t>
            </w:r>
            <w:r w:rsidR="00847E10">
              <w:rPr>
                <w:rFonts w:ascii="Times New Roman" w:hAnsi="Times New Roman"/>
                <w:lang w:eastAsia="en-US"/>
              </w:rPr>
              <w:t xml:space="preserve">разделом 18 </w:t>
            </w:r>
            <w:r w:rsidRPr="00F52193">
              <w:rPr>
                <w:rFonts w:ascii="Times New Roman" w:hAnsi="Times New Roman"/>
                <w:lang w:eastAsia="en-US"/>
              </w:rPr>
              <w:t>извещени</w:t>
            </w:r>
            <w:r w:rsidR="00847E10">
              <w:rPr>
                <w:rFonts w:ascii="Times New Roman" w:hAnsi="Times New Roman"/>
                <w:lang w:eastAsia="en-US"/>
              </w:rPr>
              <w:t>я</w:t>
            </w:r>
            <w:r w:rsidRPr="00F52193">
              <w:rPr>
                <w:rFonts w:ascii="Times New Roman" w:hAnsi="Times New Roman"/>
                <w:lang w:eastAsia="en-US"/>
              </w:rPr>
              <w:t xml:space="preserve"> о закупке</w:t>
            </w:r>
            <w:r w:rsidR="00847E10">
              <w:rPr>
                <w:rFonts w:ascii="Times New Roman" w:hAnsi="Times New Roman"/>
                <w:lang w:eastAsia="en-US"/>
              </w:rPr>
              <w:t>:</w:t>
            </w:r>
          </w:p>
          <w:p w14:paraId="0F3C896C" w14:textId="77777777" w:rsidR="00847E10" w:rsidRDefault="00847E10" w:rsidP="00933EAA">
            <w:pPr>
              <w:widowControl w:val="0"/>
              <w:ind w:firstLine="567"/>
              <w:jc w:val="both"/>
              <w:rPr>
                <w:rFonts w:ascii="Times New Roman" w:hAnsi="Times New Roman"/>
                <w:lang w:eastAsia="en-US"/>
              </w:rPr>
            </w:pPr>
          </w:p>
          <w:p w14:paraId="73372309" w14:textId="77777777" w:rsidR="00847E10" w:rsidRPr="00847E10" w:rsidRDefault="00847E10" w:rsidP="00847E10">
            <w:pPr>
              <w:widowControl w:val="0"/>
              <w:ind w:firstLine="567"/>
              <w:jc w:val="both"/>
              <w:rPr>
                <w:rFonts w:ascii="Times New Roman" w:hAnsi="Times New Roman"/>
                <w:lang w:eastAsia="en-US"/>
              </w:rPr>
            </w:pPr>
            <w:r w:rsidRPr="00847E10">
              <w:rPr>
                <w:rFonts w:ascii="Times New Roman" w:hAnsi="Times New Roman"/>
                <w:lang w:eastAsia="en-US"/>
              </w:rPr>
              <w:t>1) соответствие участника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547F666" w14:textId="77777777" w:rsidR="00847E10" w:rsidRPr="00847E10" w:rsidRDefault="00847E10" w:rsidP="00847E10">
            <w:pPr>
              <w:widowControl w:val="0"/>
              <w:ind w:firstLine="567"/>
              <w:jc w:val="both"/>
              <w:rPr>
                <w:rFonts w:ascii="Times New Roman" w:hAnsi="Times New Roman"/>
                <w:lang w:eastAsia="en-US"/>
              </w:rPr>
            </w:pPr>
            <w:r w:rsidRPr="00847E10">
              <w:rPr>
                <w:rFonts w:ascii="Times New Roman" w:hAnsi="Times New Roman"/>
                <w:lang w:eastAsia="en-US"/>
              </w:rPr>
              <w:t xml:space="preserve"> 2) должен обладать необходимыми лицензиями или свидетельствами о допуске на поставку товаров, производство работ и оказание услуг, подлежащих лицензированию в соответствии с действующим законодательством РФ и являющихся предметом заключаемого Договора;</w:t>
            </w:r>
          </w:p>
          <w:p w14:paraId="54C470B5" w14:textId="77777777" w:rsidR="00847E10" w:rsidRPr="00847E10" w:rsidRDefault="00847E10" w:rsidP="00847E10">
            <w:pPr>
              <w:widowControl w:val="0"/>
              <w:ind w:firstLine="567"/>
              <w:jc w:val="both"/>
              <w:rPr>
                <w:rFonts w:ascii="Times New Roman" w:hAnsi="Times New Roman"/>
                <w:lang w:eastAsia="en-US"/>
              </w:rPr>
            </w:pPr>
            <w:r w:rsidRPr="00847E10">
              <w:rPr>
                <w:rFonts w:ascii="Times New Roman" w:hAnsi="Times New Roman"/>
                <w:lang w:eastAsia="en-US"/>
              </w:rPr>
              <w:t xml:space="preserve"> 3) должен обладать необходимыми сертификатами на товары (сертификат соответствия, декларация о соответствии, свидетельство о государственной регистрации специализированной продукции) в соответствии с действующим законодательством РФ, являющиеся предметом заключаемого договора, с целью получения информации о соответствии данного товара, работ, услуг документам;</w:t>
            </w:r>
          </w:p>
          <w:p w14:paraId="0F24BECD" w14:textId="77777777" w:rsidR="00847E10" w:rsidRPr="00847E10" w:rsidRDefault="00847E10" w:rsidP="00847E10">
            <w:pPr>
              <w:widowControl w:val="0"/>
              <w:ind w:firstLine="567"/>
              <w:jc w:val="both"/>
              <w:rPr>
                <w:rFonts w:ascii="Times New Roman" w:hAnsi="Times New Roman"/>
                <w:lang w:eastAsia="en-US"/>
              </w:rPr>
            </w:pPr>
            <w:r w:rsidRPr="00847E10">
              <w:rPr>
                <w:rFonts w:ascii="Times New Roman" w:hAnsi="Times New Roman"/>
                <w:lang w:eastAsia="en-US"/>
              </w:rPr>
              <w:t xml:space="preserve"> 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B8794B" w14:textId="77777777" w:rsidR="00847E10" w:rsidRPr="00847E10" w:rsidRDefault="00847E10" w:rsidP="00847E10">
            <w:pPr>
              <w:widowControl w:val="0"/>
              <w:ind w:firstLine="567"/>
              <w:jc w:val="both"/>
              <w:rPr>
                <w:rFonts w:ascii="Times New Roman" w:hAnsi="Times New Roman"/>
                <w:lang w:eastAsia="en-US"/>
              </w:rPr>
            </w:pPr>
            <w:r w:rsidRPr="00847E10">
              <w:rPr>
                <w:rFonts w:ascii="Times New Roman" w:hAnsi="Times New Roman"/>
                <w:lang w:eastAsia="en-US"/>
              </w:rPr>
              <w:t xml:space="preserve">5) </w:t>
            </w:r>
            <w:proofErr w:type="spellStart"/>
            <w:r w:rsidRPr="00847E10">
              <w:rPr>
                <w:rFonts w:ascii="Times New Roman" w:hAnsi="Times New Roman"/>
                <w:lang w:eastAsia="en-US"/>
              </w:rPr>
              <w:t>неприостановление</w:t>
            </w:r>
            <w:proofErr w:type="spellEnd"/>
            <w:r w:rsidRPr="00847E10">
              <w:rPr>
                <w:rFonts w:ascii="Times New Roman" w:hAnsi="Times New Roman"/>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311FC47" w14:textId="77777777" w:rsidR="00847E10" w:rsidRPr="00847E10" w:rsidRDefault="00847E10" w:rsidP="00847E10">
            <w:pPr>
              <w:widowControl w:val="0"/>
              <w:ind w:firstLine="567"/>
              <w:jc w:val="both"/>
              <w:rPr>
                <w:rFonts w:ascii="Times New Roman" w:hAnsi="Times New Roman"/>
                <w:lang w:eastAsia="en-US"/>
              </w:rPr>
            </w:pPr>
            <w:r w:rsidRPr="00847E10">
              <w:rPr>
                <w:rFonts w:ascii="Times New Roman" w:hAnsi="Times New Roman"/>
                <w:lang w:eastAsia="en-US"/>
              </w:rPr>
              <w:t xml:space="preserve">6)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847E10">
              <w:rPr>
                <w:rFonts w:ascii="Times New Roman" w:hAnsi="Times New Roman"/>
                <w:lang w:eastAsia="en-US"/>
              </w:rPr>
              <w:lastRenderedPageBreak/>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407F4F3" w14:textId="77777777" w:rsidR="00847E10" w:rsidRPr="00847E10" w:rsidRDefault="00847E10" w:rsidP="00847E10">
            <w:pPr>
              <w:widowControl w:val="0"/>
              <w:ind w:firstLine="567"/>
              <w:jc w:val="both"/>
              <w:rPr>
                <w:rFonts w:ascii="Times New Roman" w:hAnsi="Times New Roman"/>
                <w:lang w:eastAsia="en-US"/>
              </w:rPr>
            </w:pPr>
            <w:r w:rsidRPr="00847E10">
              <w:rPr>
                <w:rFonts w:ascii="Times New Roman" w:hAnsi="Times New Roman"/>
                <w:lang w:eastAsia="en-US"/>
              </w:rPr>
              <w:t>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 ст.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04D0137" w14:textId="77777777" w:rsidR="00847E10" w:rsidRPr="00847E10" w:rsidRDefault="00847E10" w:rsidP="00847E10">
            <w:pPr>
              <w:widowControl w:val="0"/>
              <w:ind w:firstLine="567"/>
              <w:jc w:val="both"/>
              <w:rPr>
                <w:rFonts w:ascii="Times New Roman" w:hAnsi="Times New Roman"/>
                <w:lang w:eastAsia="en-US"/>
              </w:rPr>
            </w:pPr>
            <w:r w:rsidRPr="00847E10">
              <w:rPr>
                <w:rFonts w:ascii="Times New Roman" w:hAnsi="Times New Roman"/>
                <w:lang w:eastAsia="en-US"/>
              </w:rPr>
              <w:t>8)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 19.28 Кодекса Российской Федерации об административных правонарушениях;</w:t>
            </w:r>
          </w:p>
          <w:p w14:paraId="35348D3F" w14:textId="77777777" w:rsidR="00847E10" w:rsidRPr="00847E10" w:rsidRDefault="00847E10" w:rsidP="00847E10">
            <w:pPr>
              <w:widowControl w:val="0"/>
              <w:ind w:firstLine="567"/>
              <w:jc w:val="both"/>
              <w:rPr>
                <w:rFonts w:ascii="Times New Roman" w:hAnsi="Times New Roman"/>
                <w:lang w:eastAsia="en-US"/>
              </w:rPr>
            </w:pPr>
            <w:r w:rsidRPr="00847E10">
              <w:rPr>
                <w:rFonts w:ascii="Times New Roman" w:hAnsi="Times New Roman"/>
                <w:lang w:eastAsia="en-US"/>
              </w:rPr>
              <w:t>9) 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 - 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внуками), полнородным и не полнородным (имеющим общих отца или мать) братом или сестрой), усыновителем или усыновленным указанного физического лица;</w:t>
            </w:r>
          </w:p>
          <w:p w14:paraId="3C1B83CD" w14:textId="77777777" w:rsidR="00847E10" w:rsidRPr="00847E10" w:rsidRDefault="00847E10" w:rsidP="00847E10">
            <w:pPr>
              <w:widowControl w:val="0"/>
              <w:ind w:firstLine="567"/>
              <w:jc w:val="both"/>
              <w:rPr>
                <w:rFonts w:ascii="Times New Roman" w:hAnsi="Times New Roman"/>
                <w:lang w:eastAsia="en-US"/>
              </w:rPr>
            </w:pPr>
            <w:r w:rsidRPr="00847E10">
              <w:rPr>
                <w:rFonts w:ascii="Times New Roman" w:hAnsi="Times New Roman"/>
                <w:lang w:eastAsia="en-US"/>
              </w:rPr>
              <w:t>10) отсутствие сведений об участнике закупки в реестре недобросовестных поставщиков, предусмотренном ст. 5 Федерального закона N 223-ФЗ и (или) в реестре недобросовестных поставщиков, предусмотренном Федеральным законом N 44-ФЗ;</w:t>
            </w:r>
          </w:p>
          <w:p w14:paraId="069C281E" w14:textId="77777777" w:rsidR="00847E10" w:rsidRPr="00847E10" w:rsidRDefault="00847E10" w:rsidP="00847E10">
            <w:pPr>
              <w:widowControl w:val="0"/>
              <w:ind w:firstLine="567"/>
              <w:jc w:val="both"/>
              <w:rPr>
                <w:rFonts w:ascii="Times New Roman" w:hAnsi="Times New Roman"/>
                <w:lang w:eastAsia="en-US"/>
              </w:rPr>
            </w:pPr>
            <w:r w:rsidRPr="00847E10">
              <w:rPr>
                <w:rFonts w:ascii="Times New Roman" w:hAnsi="Times New Roman"/>
                <w:lang w:eastAsia="en-US"/>
              </w:rPr>
              <w:t>11) отсутствие сведений об участнике закупки, в том числе об учредителе, о члене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(подрядчиков, исполнителей), ведение которого осуществляется в соответствии с Федеральным законом N 44-ФЗ);</w:t>
            </w:r>
          </w:p>
          <w:p w14:paraId="2FBBB5CE" w14:textId="77777777" w:rsidR="00847E10" w:rsidRPr="00847E10" w:rsidRDefault="00847E10" w:rsidP="00847E10">
            <w:pPr>
              <w:widowControl w:val="0"/>
              <w:ind w:firstLine="567"/>
              <w:jc w:val="both"/>
              <w:rPr>
                <w:rFonts w:ascii="Times New Roman" w:hAnsi="Times New Roman"/>
                <w:lang w:eastAsia="en-US"/>
              </w:rPr>
            </w:pPr>
            <w:r w:rsidRPr="00847E10">
              <w:rPr>
                <w:rFonts w:ascii="Times New Roman" w:hAnsi="Times New Roman"/>
                <w:lang w:eastAsia="en-US"/>
              </w:rPr>
              <w:t>12) участник закупки не является офшорной компанией.</w:t>
            </w:r>
          </w:p>
          <w:p w14:paraId="4F3A6E6F" w14:textId="77777777" w:rsidR="00847E10" w:rsidRPr="00847E10" w:rsidRDefault="00847E10" w:rsidP="00847E10">
            <w:pPr>
              <w:widowControl w:val="0"/>
              <w:ind w:firstLine="567"/>
              <w:jc w:val="both"/>
              <w:rPr>
                <w:rFonts w:ascii="Times New Roman" w:hAnsi="Times New Roman"/>
                <w:lang w:eastAsia="en-US"/>
              </w:rPr>
            </w:pPr>
            <w:r w:rsidRPr="00847E10">
              <w:rPr>
                <w:rFonts w:ascii="Times New Roman" w:hAnsi="Times New Roman"/>
                <w:lang w:eastAsia="en-US"/>
              </w:rPr>
              <w:t>13)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«О мерах по реализации Указа Президента Российской Федерации от 3 мая 2022 г. № 252» № 851, а также не является организацией, находящейся под контролем лиц, обозначенных в перечне;</w:t>
            </w:r>
          </w:p>
          <w:p w14:paraId="1C044C9F" w14:textId="0FAB86EC" w:rsidR="00847E10" w:rsidRDefault="00847E10" w:rsidP="00847E10">
            <w:pPr>
              <w:widowControl w:val="0"/>
              <w:ind w:firstLine="567"/>
              <w:jc w:val="both"/>
              <w:rPr>
                <w:rFonts w:ascii="Times New Roman" w:hAnsi="Times New Roman"/>
                <w:lang w:eastAsia="en-US"/>
              </w:rPr>
            </w:pPr>
            <w:r w:rsidRPr="00847E10">
              <w:rPr>
                <w:rFonts w:ascii="Times New Roman" w:hAnsi="Times New Roman"/>
                <w:lang w:eastAsia="en-US"/>
              </w:rPr>
              <w:t>14)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B4E5938" w14:textId="2070A205" w:rsidR="00847E10" w:rsidRPr="00925D83" w:rsidRDefault="00847E10" w:rsidP="00933EAA">
            <w:pPr>
              <w:widowControl w:val="0"/>
              <w:ind w:firstLine="567"/>
              <w:jc w:val="both"/>
              <w:rPr>
                <w:rFonts w:ascii="Times New Roman" w:hAnsi="Times New Roman"/>
                <w:lang w:eastAsia="en-US"/>
              </w:rPr>
            </w:pPr>
          </w:p>
        </w:tc>
      </w:tr>
    </w:tbl>
    <w:p w14:paraId="56583958" w14:textId="77777777" w:rsidR="00DE297E" w:rsidRDefault="00DE297E" w:rsidP="00DE297E"/>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DE297E" w:rsidRPr="00224F3C" w14:paraId="44E96187" w14:textId="77777777" w:rsidTr="00933EAA">
        <w:tc>
          <w:tcPr>
            <w:tcW w:w="5000" w:type="pct"/>
            <w:gridSpan w:val="3"/>
            <w:shd w:val="clear" w:color="auto" w:fill="DEEAF6" w:themeFill="accent5" w:themeFillTint="33"/>
            <w:vAlign w:val="center"/>
          </w:tcPr>
          <w:p w14:paraId="119CBC1D" w14:textId="77777777" w:rsidR="00DE297E" w:rsidRPr="00224F3C" w:rsidRDefault="00DE297E" w:rsidP="00933EAA">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5" w:name="OLE_LINK2"/>
            <w:r w:rsidRPr="00224F3C">
              <w:rPr>
                <w:rFonts w:ascii="Times New Roman" w:hAnsi="Times New Roman" w:cs="Times New Roman"/>
                <w:b/>
                <w:bCs/>
                <w:iCs/>
                <w:sz w:val="20"/>
                <w:szCs w:val="20"/>
              </w:rPr>
              <w:t>АНКЕТА УЧАСТНИКА ЗАКУПКИ</w:t>
            </w:r>
            <w:bookmarkEnd w:id="5"/>
          </w:p>
        </w:tc>
      </w:tr>
      <w:tr w:rsidR="00DE297E" w:rsidRPr="00DE60DE" w14:paraId="58E93602" w14:textId="77777777" w:rsidTr="00933EAA">
        <w:tc>
          <w:tcPr>
            <w:tcW w:w="257" w:type="pct"/>
            <w:vAlign w:val="center"/>
          </w:tcPr>
          <w:p w14:paraId="484F4C56"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25306658"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4CD31569"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297E" w:rsidRPr="00DE60DE" w14:paraId="6DC6F101" w14:textId="77777777" w:rsidTr="00933EAA">
        <w:tc>
          <w:tcPr>
            <w:tcW w:w="257" w:type="pct"/>
            <w:vAlign w:val="center"/>
          </w:tcPr>
          <w:p w14:paraId="05C9D4E7"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2AF96428"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3C841BE3"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332EA6A3"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наименование субъекта Российской Федерации в соответствии с федеративным устройством Российской Федерации, определённым статьёй 65 Конституции </w:t>
            </w:r>
            <w:r w:rsidRPr="00DE60DE">
              <w:rPr>
                <w:rFonts w:ascii="Times New Roman" w:hAnsi="Times New Roman" w:cs="Times New Roman"/>
                <w:i/>
                <w:color w:val="A6A6A6" w:themeColor="background1" w:themeShade="A6"/>
                <w:sz w:val="20"/>
                <w:szCs w:val="20"/>
              </w:rPr>
              <w:lastRenderedPageBreak/>
              <w:t>Российской Федерации;</w:t>
            </w:r>
          </w:p>
          <w:p w14:paraId="1FBB8685"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782464D8"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273DAC14"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03FF4D9E"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74514B69"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297E" w:rsidRPr="00DE60DE" w14:paraId="117318F6" w14:textId="77777777" w:rsidTr="00933EAA">
        <w:tc>
          <w:tcPr>
            <w:tcW w:w="257" w:type="pct"/>
            <w:vAlign w:val="center"/>
          </w:tcPr>
          <w:p w14:paraId="0418A8EE"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3.</w:t>
            </w:r>
          </w:p>
        </w:tc>
        <w:tc>
          <w:tcPr>
            <w:tcW w:w="1859" w:type="pct"/>
            <w:vAlign w:val="center"/>
          </w:tcPr>
          <w:p w14:paraId="411565C9"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6CEEBA1E" w14:textId="77777777" w:rsidR="00DE297E" w:rsidRDefault="00DE297E" w:rsidP="00933EAA">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1D66F288"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297E" w:rsidRPr="00DE60DE" w14:paraId="23A8179E" w14:textId="77777777" w:rsidTr="00933EAA">
        <w:tc>
          <w:tcPr>
            <w:tcW w:w="257" w:type="pct"/>
            <w:vAlign w:val="center"/>
          </w:tcPr>
          <w:p w14:paraId="079148C6"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6BA17844"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2C8FCC94"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297E" w:rsidRPr="00DE60DE" w14:paraId="07463935" w14:textId="77777777" w:rsidTr="00933EAA">
        <w:tc>
          <w:tcPr>
            <w:tcW w:w="257" w:type="pct"/>
            <w:vAlign w:val="center"/>
          </w:tcPr>
          <w:p w14:paraId="029ED7AD"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22C4C212"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7155E52F"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1E2237F1" w14:textId="77777777" w:rsidTr="00933EAA">
        <w:tc>
          <w:tcPr>
            <w:tcW w:w="257" w:type="pct"/>
            <w:vAlign w:val="center"/>
          </w:tcPr>
          <w:p w14:paraId="2C0D66EB"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193215D9"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317CDC75"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297E" w:rsidRPr="00DE60DE" w14:paraId="01002137" w14:textId="77777777" w:rsidTr="00933EAA">
        <w:tc>
          <w:tcPr>
            <w:tcW w:w="257" w:type="pct"/>
            <w:vAlign w:val="center"/>
          </w:tcPr>
          <w:p w14:paraId="21C8DE50"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32055AA9"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1273D6B2"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DE297E" w:rsidRPr="00DE60DE" w14:paraId="458A904D" w14:textId="77777777" w:rsidTr="00933EAA">
        <w:tc>
          <w:tcPr>
            <w:tcW w:w="257" w:type="pct"/>
            <w:vAlign w:val="center"/>
          </w:tcPr>
          <w:p w14:paraId="7D06F772"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F4FC0A9"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019ED629"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5B8D4F82" w14:textId="77777777" w:rsidTr="00933EAA">
        <w:tc>
          <w:tcPr>
            <w:tcW w:w="257" w:type="pct"/>
            <w:vAlign w:val="center"/>
          </w:tcPr>
          <w:p w14:paraId="6FCEB6A8"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68424AC8"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523BCF52"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0382E32A" w14:textId="77777777" w:rsidTr="00933EAA">
        <w:tc>
          <w:tcPr>
            <w:tcW w:w="257" w:type="pct"/>
            <w:vAlign w:val="center"/>
          </w:tcPr>
          <w:p w14:paraId="57301C72"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6BC022AB"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44FEF17B"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297E" w:rsidRPr="00DE60DE" w14:paraId="5C26A841" w14:textId="77777777" w:rsidTr="00933EAA">
        <w:tc>
          <w:tcPr>
            <w:tcW w:w="257" w:type="pct"/>
            <w:vAlign w:val="center"/>
          </w:tcPr>
          <w:p w14:paraId="4F516FD0" w14:textId="77777777" w:rsidR="00DE297E" w:rsidRPr="00DE60DE" w:rsidRDefault="00DE297E" w:rsidP="00933EAA">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023B6931"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3C3F1C1F"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297E" w:rsidRPr="00DE60DE" w14:paraId="43A1AB27" w14:textId="77777777" w:rsidTr="00933EAA">
        <w:tc>
          <w:tcPr>
            <w:tcW w:w="257" w:type="pct"/>
            <w:vAlign w:val="center"/>
          </w:tcPr>
          <w:p w14:paraId="5211B209"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0BE7D6BE" w14:textId="77777777" w:rsidR="00DE297E" w:rsidRPr="00DE60DE" w:rsidRDefault="00DE297E" w:rsidP="00933EAA">
            <w:pPr>
              <w:spacing w:after="0" w:line="240" w:lineRule="auto"/>
              <w:contextualSpacing/>
              <w:rPr>
                <w:rFonts w:ascii="Times New Roman" w:hAnsi="Times New Roman" w:cs="Times New Roman"/>
                <w:b/>
                <w:bCs/>
                <w:sz w:val="20"/>
                <w:szCs w:val="20"/>
              </w:rPr>
            </w:pPr>
            <w:r w:rsidRPr="00DE60DE">
              <w:rPr>
                <w:rStyle w:val="afff6"/>
                <w:rFonts w:ascii="Times New Roman" w:hAnsi="Times New Roman"/>
                <w:sz w:val="20"/>
                <w:szCs w:val="20"/>
              </w:rPr>
              <w:t>Наименование обслуживающего банка</w:t>
            </w:r>
          </w:p>
        </w:tc>
        <w:tc>
          <w:tcPr>
            <w:tcW w:w="2884" w:type="pct"/>
            <w:vAlign w:val="center"/>
          </w:tcPr>
          <w:p w14:paraId="5825F7D6"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0AC692DB" w14:textId="77777777" w:rsidTr="00933EAA">
        <w:tc>
          <w:tcPr>
            <w:tcW w:w="257" w:type="pct"/>
            <w:vAlign w:val="center"/>
          </w:tcPr>
          <w:p w14:paraId="2C2FCBEA"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40AE9431"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047800E2"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1E37C18B" w14:textId="77777777" w:rsidTr="00933EAA">
        <w:tc>
          <w:tcPr>
            <w:tcW w:w="257" w:type="pct"/>
            <w:vAlign w:val="center"/>
          </w:tcPr>
          <w:p w14:paraId="7EFC8A3C"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9502638"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Корреспондентский счет</w:t>
            </w:r>
          </w:p>
        </w:tc>
        <w:tc>
          <w:tcPr>
            <w:tcW w:w="2884" w:type="pct"/>
            <w:vAlign w:val="center"/>
          </w:tcPr>
          <w:p w14:paraId="52D70716"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772CFAE0" w14:textId="77777777" w:rsidTr="00933EAA">
        <w:tc>
          <w:tcPr>
            <w:tcW w:w="257" w:type="pct"/>
            <w:vAlign w:val="center"/>
          </w:tcPr>
          <w:p w14:paraId="5C08B036"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545CE2BB"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БИК</w:t>
            </w:r>
          </w:p>
        </w:tc>
        <w:tc>
          <w:tcPr>
            <w:tcW w:w="2884" w:type="pct"/>
            <w:vAlign w:val="center"/>
          </w:tcPr>
          <w:p w14:paraId="0A72F4FB"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65F892F9" w14:textId="77777777" w:rsidTr="00933EAA">
        <w:tc>
          <w:tcPr>
            <w:tcW w:w="257" w:type="pct"/>
            <w:vAlign w:val="center"/>
          </w:tcPr>
          <w:p w14:paraId="13A15E56" w14:textId="77777777" w:rsidR="00DE297E" w:rsidRPr="00DE60DE" w:rsidRDefault="00DE297E" w:rsidP="00933EAA">
            <w:pPr>
              <w:spacing w:after="0"/>
              <w:contextualSpacing/>
              <w:rPr>
                <w:rStyle w:val="afff6"/>
                <w:rFonts w:ascii="Times New Roman" w:hAnsi="Times New Roman"/>
                <w:sz w:val="20"/>
                <w:szCs w:val="20"/>
              </w:rPr>
            </w:pPr>
            <w:r w:rsidRPr="00DE60DE">
              <w:rPr>
                <w:rStyle w:val="afff6"/>
                <w:rFonts w:ascii="Times New Roman" w:hAnsi="Times New Roman"/>
                <w:sz w:val="20"/>
                <w:szCs w:val="20"/>
              </w:rPr>
              <w:t>12.</w:t>
            </w:r>
          </w:p>
        </w:tc>
        <w:tc>
          <w:tcPr>
            <w:tcW w:w="1859" w:type="pct"/>
            <w:vAlign w:val="center"/>
          </w:tcPr>
          <w:p w14:paraId="30ACBF91"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руководителя участника закупки (директор, президент…)</w:t>
            </w:r>
          </w:p>
        </w:tc>
        <w:tc>
          <w:tcPr>
            <w:tcW w:w="2884" w:type="pct"/>
            <w:vAlign w:val="center"/>
          </w:tcPr>
          <w:p w14:paraId="6E3DEB99" w14:textId="77777777" w:rsidR="00DE297E" w:rsidRDefault="00DE297E" w:rsidP="00933EAA">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58844930"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297E" w:rsidRPr="00DE60DE" w14:paraId="254CF2F3" w14:textId="77777777" w:rsidTr="00933EAA">
        <w:tc>
          <w:tcPr>
            <w:tcW w:w="257" w:type="pct"/>
            <w:vAlign w:val="center"/>
          </w:tcPr>
          <w:p w14:paraId="0C2B40D0" w14:textId="77777777" w:rsidR="00DE297E" w:rsidRPr="00DE60DE" w:rsidRDefault="00DE297E" w:rsidP="00933EAA">
            <w:pPr>
              <w:spacing w:after="0"/>
              <w:contextualSpacing/>
              <w:rPr>
                <w:rStyle w:val="afff6"/>
                <w:rFonts w:ascii="Times New Roman" w:hAnsi="Times New Roman"/>
                <w:sz w:val="20"/>
                <w:szCs w:val="20"/>
              </w:rPr>
            </w:pPr>
            <w:r w:rsidRPr="00DE60DE">
              <w:rPr>
                <w:rStyle w:val="afff6"/>
                <w:rFonts w:ascii="Times New Roman" w:hAnsi="Times New Roman"/>
                <w:sz w:val="20"/>
                <w:szCs w:val="20"/>
              </w:rPr>
              <w:t>13.</w:t>
            </w:r>
          </w:p>
        </w:tc>
        <w:tc>
          <w:tcPr>
            <w:tcW w:w="1859" w:type="pct"/>
            <w:vAlign w:val="center"/>
          </w:tcPr>
          <w:p w14:paraId="726223AE"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руководителя (Устав, Положение, Решение учредителей и т.д.)</w:t>
            </w:r>
          </w:p>
        </w:tc>
        <w:tc>
          <w:tcPr>
            <w:tcW w:w="2884" w:type="pct"/>
            <w:vAlign w:val="center"/>
          </w:tcPr>
          <w:p w14:paraId="39FFCC4A"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297E" w:rsidRPr="00DE60DE" w14:paraId="77D8B9CC" w14:textId="77777777" w:rsidTr="00933EAA">
        <w:tc>
          <w:tcPr>
            <w:tcW w:w="257" w:type="pct"/>
            <w:vAlign w:val="center"/>
          </w:tcPr>
          <w:p w14:paraId="1411135F" w14:textId="77777777" w:rsidR="00DE297E" w:rsidRPr="00DE60DE" w:rsidRDefault="00DE297E" w:rsidP="00933EAA">
            <w:pPr>
              <w:spacing w:after="0"/>
              <w:contextualSpacing/>
              <w:rPr>
                <w:rStyle w:val="afff6"/>
                <w:rFonts w:ascii="Times New Roman" w:hAnsi="Times New Roman"/>
                <w:sz w:val="20"/>
                <w:szCs w:val="20"/>
              </w:rPr>
            </w:pPr>
            <w:r w:rsidRPr="00DE60DE">
              <w:rPr>
                <w:rStyle w:val="afff6"/>
                <w:rFonts w:ascii="Times New Roman" w:hAnsi="Times New Roman"/>
                <w:sz w:val="20"/>
                <w:szCs w:val="20"/>
              </w:rPr>
              <w:lastRenderedPageBreak/>
              <w:t>14.</w:t>
            </w:r>
          </w:p>
        </w:tc>
        <w:tc>
          <w:tcPr>
            <w:tcW w:w="1859" w:type="pct"/>
            <w:vAlign w:val="center"/>
          </w:tcPr>
          <w:p w14:paraId="6E20D4BD"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7C8E3D75"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297E" w:rsidRPr="00DE60DE" w14:paraId="6E4ACC69" w14:textId="77777777" w:rsidTr="00933EAA">
        <w:tc>
          <w:tcPr>
            <w:tcW w:w="257" w:type="pct"/>
            <w:vAlign w:val="center"/>
          </w:tcPr>
          <w:p w14:paraId="505CB088" w14:textId="77777777" w:rsidR="00DE297E" w:rsidRPr="00DE60DE" w:rsidRDefault="00DE297E" w:rsidP="00933EAA">
            <w:pPr>
              <w:spacing w:after="0"/>
              <w:contextualSpacing/>
              <w:rPr>
                <w:rStyle w:val="afff6"/>
                <w:rFonts w:ascii="Times New Roman" w:hAnsi="Times New Roman"/>
                <w:sz w:val="20"/>
                <w:szCs w:val="20"/>
              </w:rPr>
            </w:pPr>
            <w:r w:rsidRPr="00DE60DE">
              <w:rPr>
                <w:rStyle w:val="afff6"/>
                <w:rFonts w:ascii="Times New Roman" w:hAnsi="Times New Roman"/>
                <w:sz w:val="20"/>
                <w:szCs w:val="20"/>
              </w:rPr>
              <w:t>15.</w:t>
            </w:r>
          </w:p>
        </w:tc>
        <w:tc>
          <w:tcPr>
            <w:tcW w:w="1859" w:type="pct"/>
            <w:vAlign w:val="center"/>
          </w:tcPr>
          <w:p w14:paraId="0EED4121"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3EE83BCC"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63859E7F" w14:textId="77777777" w:rsidTr="00933EAA">
        <w:tc>
          <w:tcPr>
            <w:tcW w:w="257" w:type="pct"/>
            <w:vAlign w:val="center"/>
          </w:tcPr>
          <w:p w14:paraId="4690C70A" w14:textId="77777777" w:rsidR="00DE297E" w:rsidRPr="00DE60DE" w:rsidRDefault="00DE297E" w:rsidP="00933EAA">
            <w:pPr>
              <w:spacing w:after="0"/>
              <w:contextualSpacing/>
              <w:rPr>
                <w:rStyle w:val="afff6"/>
                <w:rFonts w:ascii="Times New Roman" w:hAnsi="Times New Roman"/>
                <w:sz w:val="20"/>
                <w:szCs w:val="20"/>
              </w:rPr>
            </w:pPr>
            <w:r w:rsidRPr="00DE60DE">
              <w:rPr>
                <w:rStyle w:val="afff6"/>
                <w:rFonts w:ascii="Times New Roman" w:hAnsi="Times New Roman"/>
                <w:sz w:val="20"/>
                <w:szCs w:val="20"/>
              </w:rPr>
              <w:t>16.</w:t>
            </w:r>
          </w:p>
        </w:tc>
        <w:tc>
          <w:tcPr>
            <w:tcW w:w="1859" w:type="pct"/>
            <w:vAlign w:val="center"/>
          </w:tcPr>
          <w:p w14:paraId="3B309DE1"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02DC5">
              <w:rPr>
                <w:rStyle w:val="afff6"/>
                <w:rFonts w:ascii="Times New Roman" w:hAnsi="Times New Roman"/>
                <w:sz w:val="20"/>
                <w:szCs w:val="20"/>
              </w:rPr>
              <w:t>Является ли организация налогоплательщиком НДС</w:t>
            </w:r>
            <w:r>
              <w:rPr>
                <w:rStyle w:val="afff6"/>
                <w:rFonts w:ascii="Times New Roman" w:hAnsi="Times New Roman"/>
                <w:sz w:val="20"/>
                <w:szCs w:val="20"/>
              </w:rPr>
              <w:t xml:space="preserve"> </w:t>
            </w:r>
          </w:p>
        </w:tc>
        <w:tc>
          <w:tcPr>
            <w:tcW w:w="2884" w:type="pct"/>
            <w:vAlign w:val="center"/>
          </w:tcPr>
          <w:p w14:paraId="53259302"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08F05A79" w14:textId="77777777" w:rsidTr="00933EAA">
        <w:tc>
          <w:tcPr>
            <w:tcW w:w="257" w:type="pct"/>
            <w:vAlign w:val="center"/>
          </w:tcPr>
          <w:p w14:paraId="181E681F" w14:textId="77777777" w:rsidR="00DE297E" w:rsidRPr="00DE60DE" w:rsidRDefault="00DE297E" w:rsidP="00933EAA">
            <w:pPr>
              <w:spacing w:after="0"/>
              <w:contextualSpacing/>
              <w:rPr>
                <w:rStyle w:val="afff6"/>
                <w:rFonts w:ascii="Times New Roman" w:hAnsi="Times New Roman"/>
                <w:sz w:val="20"/>
                <w:szCs w:val="20"/>
              </w:rPr>
            </w:pPr>
            <w:r w:rsidRPr="00DE60DE">
              <w:rPr>
                <w:rStyle w:val="afff6"/>
                <w:rFonts w:ascii="Times New Roman" w:hAnsi="Times New Roman"/>
                <w:sz w:val="20"/>
                <w:szCs w:val="20"/>
              </w:rPr>
              <w:t>17.</w:t>
            </w:r>
          </w:p>
        </w:tc>
        <w:tc>
          <w:tcPr>
            <w:tcW w:w="1859" w:type="pct"/>
            <w:vAlign w:val="center"/>
          </w:tcPr>
          <w:p w14:paraId="618D3C02"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02441543"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07CB911B" w14:textId="77777777" w:rsidR="00DE297E" w:rsidRDefault="00DE297E" w:rsidP="00DE297E">
      <w:pPr>
        <w:pStyle w:val="Default"/>
        <w:ind w:left="142" w:firstLine="566"/>
        <w:jc w:val="both"/>
        <w:rPr>
          <w:rFonts w:eastAsia="Calibri"/>
          <w:b/>
          <w:bCs/>
          <w:sz w:val="20"/>
          <w:szCs w:val="20"/>
        </w:rPr>
      </w:pPr>
      <w:bookmarkStart w:id="6" w:name="_Hlk208070626"/>
    </w:p>
    <w:p w14:paraId="278A654F" w14:textId="77777777" w:rsidR="00DE297E" w:rsidRPr="00BD4FE0" w:rsidRDefault="00DE297E" w:rsidP="00DE297E">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Pr>
          <w:rStyle w:val="aff0"/>
          <w:rFonts w:eastAsia="Calibri"/>
          <w:b/>
          <w:bCs/>
          <w:szCs w:val="20"/>
        </w:rPr>
        <w:footnoteReference w:id="3"/>
      </w:r>
      <w:r w:rsidRPr="00BD4FE0">
        <w:rPr>
          <w:rFonts w:eastAsia="Calibri"/>
          <w:b/>
          <w:bCs/>
          <w:sz w:val="20"/>
          <w:szCs w:val="20"/>
        </w:rPr>
        <w:t>:</w:t>
      </w:r>
    </w:p>
    <w:p w14:paraId="035D4E3D" w14:textId="77777777" w:rsidR="00DE297E" w:rsidRPr="00BD4FE0" w:rsidRDefault="00DE297E" w:rsidP="00DE297E">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1982"/>
        <w:gridCol w:w="1851"/>
        <w:gridCol w:w="1031"/>
        <w:gridCol w:w="598"/>
        <w:gridCol w:w="640"/>
        <w:gridCol w:w="1017"/>
        <w:gridCol w:w="904"/>
      </w:tblGrid>
      <w:tr w:rsidR="00DE297E" w:rsidRPr="00BD4FE0" w14:paraId="427F9810" w14:textId="77777777" w:rsidTr="00933EAA">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D8F3222"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9831020"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40E8A4B" w14:textId="77777777" w:rsidR="00DE297E" w:rsidRPr="00BD4FE0" w:rsidRDefault="00DE297E" w:rsidP="00933EAA">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DC43F4" w14:textId="77777777" w:rsidR="00DE297E" w:rsidRPr="00BD4FE0" w:rsidRDefault="00DE297E" w:rsidP="00933EAA">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49279FE9"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102E974C"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6EF66E"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F0C02A"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08DBCF"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E551CA"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DE297E" w:rsidRPr="00BD4FE0" w14:paraId="4D978AA4" w14:textId="77777777" w:rsidTr="00933EAA">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33F963F2"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tcPr>
          <w:p w14:paraId="017C155B"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tcPr>
          <w:p w14:paraId="104C00C1"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tcPr>
          <w:p w14:paraId="4EC5A489"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0F45F87F"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tcPr>
          <w:p w14:paraId="0A5ADE55"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tcPr>
          <w:p w14:paraId="5B100D36"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tcPr>
          <w:p w14:paraId="11D7C283"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tcPr>
          <w:p w14:paraId="1D4DD2AA"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DE297E" w:rsidRPr="00BD4FE0" w14:paraId="4E843309" w14:textId="77777777" w:rsidTr="00933EAA">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49AE88F9"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47C998AA"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tcPr>
          <w:p w14:paraId="1BF2944B"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tcPr>
          <w:p w14:paraId="442FAF41"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74631851"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tcPr>
          <w:p w14:paraId="18A8D51D"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0046C6A"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64BFDECB"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FD30C1B"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DE297E" w:rsidRPr="00BD4FE0" w14:paraId="46D3A8E0" w14:textId="77777777" w:rsidTr="00933EAA">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40A6C832"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95AFD87"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2BD1C4E"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7BF3A444"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4CF1ACEE"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6E83F369"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71DF1E3"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2D57D4A"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33441F8"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6"/>
    </w:tbl>
    <w:p w14:paraId="410274CA" w14:textId="77777777" w:rsidR="00DE297E" w:rsidRDefault="00DE297E" w:rsidP="00DE297E">
      <w:pPr>
        <w:rPr>
          <w:sz w:val="20"/>
          <w:szCs w:val="20"/>
        </w:rPr>
      </w:pPr>
    </w:p>
    <w:p w14:paraId="164733F0" w14:textId="77777777" w:rsidR="00DE297E" w:rsidRPr="00BD4FE0" w:rsidRDefault="00DE297E" w:rsidP="00DE297E">
      <w:pPr>
        <w:rPr>
          <w:sz w:val="20"/>
          <w:szCs w:val="20"/>
        </w:rPr>
      </w:pPr>
      <w:r>
        <w:rPr>
          <w:sz w:val="20"/>
          <w:szCs w:val="20"/>
        </w:rPr>
        <w:br w:type="page"/>
      </w:r>
    </w:p>
    <w:tbl>
      <w:tblPr>
        <w:tblStyle w:val="a5"/>
        <w:tblW w:w="0" w:type="auto"/>
        <w:tblLook w:val="04A0" w:firstRow="1" w:lastRow="0" w:firstColumn="1" w:lastColumn="0" w:noHBand="0" w:noVBand="1"/>
      </w:tblPr>
      <w:tblGrid>
        <w:gridCol w:w="10081"/>
      </w:tblGrid>
      <w:tr w:rsidR="00DE297E" w14:paraId="54D407EE" w14:textId="77777777" w:rsidTr="00933EAA">
        <w:tc>
          <w:tcPr>
            <w:tcW w:w="10456" w:type="dxa"/>
          </w:tcPr>
          <w:p w14:paraId="44A04DC3" w14:textId="77777777" w:rsidR="00DE297E" w:rsidRPr="00BD4FE0" w:rsidRDefault="00DE297E" w:rsidP="00933EAA">
            <w:pPr>
              <w:shd w:val="clear" w:color="auto" w:fill="DEEAF6" w:themeFill="accent5" w:themeFillTint="33"/>
              <w:contextualSpacing/>
              <w:jc w:val="center"/>
              <w:rPr>
                <w:rFonts w:ascii="Times New Roman" w:hAnsi="Times New Roman"/>
                <w:b/>
                <w:bCs/>
              </w:rPr>
            </w:pPr>
            <w:r w:rsidRPr="00BD4FE0">
              <w:rPr>
                <w:rFonts w:ascii="Times New Roman" w:hAnsi="Times New Roman"/>
                <w:b/>
                <w:bCs/>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65412A59" w14:textId="77777777" w:rsidR="00DE297E" w:rsidRPr="00BD4FE0" w:rsidRDefault="00DE297E" w:rsidP="00DE297E">
      <w:pPr>
        <w:shd w:val="clear" w:color="auto" w:fill="FFFFFF"/>
        <w:spacing w:after="0"/>
        <w:contextualSpacing/>
        <w:jc w:val="center"/>
        <w:rPr>
          <w:rFonts w:ascii="Times New Roman" w:hAnsi="Times New Roman" w:cs="Times New Roman"/>
          <w:sz w:val="20"/>
          <w:szCs w:val="20"/>
        </w:rPr>
      </w:pPr>
    </w:p>
    <w:p w14:paraId="10027FF6" w14:textId="77777777" w:rsidR="00DE297E" w:rsidRPr="00BD4FE0" w:rsidRDefault="00DE297E" w:rsidP="00DE297E">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4AF3BBDC" w14:textId="77777777" w:rsidR="00DE297E" w:rsidRPr="00BD4FE0" w:rsidRDefault="00DE297E" w:rsidP="00DE297E">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037AC94F" w14:textId="77777777" w:rsidR="00DE297E" w:rsidRPr="00BD4FE0" w:rsidRDefault="00DE297E" w:rsidP="00DE297E">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18897BC5" w14:textId="77777777" w:rsidR="00DE297E" w:rsidRDefault="00DE297E" w:rsidP="00DE297E">
      <w:pPr>
        <w:ind w:left="708" w:hanging="708"/>
        <w:rPr>
          <w:rFonts w:ascii="Times New Roman" w:hAnsi="Times New Roman" w:cs="Times New Roman"/>
          <w:sz w:val="20"/>
          <w:szCs w:val="20"/>
        </w:rPr>
      </w:pPr>
    </w:p>
    <w:p w14:paraId="6D5E0483" w14:textId="77777777" w:rsidR="00DE297E" w:rsidRPr="00BD4FE0" w:rsidRDefault="00DE297E" w:rsidP="00DE297E">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4AE00E86" w14:textId="77777777" w:rsidR="00DE297E" w:rsidRPr="00BD4FE0" w:rsidRDefault="00DE297E" w:rsidP="00DE297E">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109A0B1E" w14:textId="77777777" w:rsidR="00DE297E" w:rsidRPr="00BD4FE0" w:rsidRDefault="00DE297E" w:rsidP="00DE297E">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00A9289D" w14:textId="77777777" w:rsidR="00DE297E" w:rsidRPr="00BD4FE0" w:rsidRDefault="00DE297E" w:rsidP="00DE297E">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7487B0AD"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1491CC0C"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384D964B"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138B7BFD"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692049FC"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16C347C7"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5CA5611A"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4F8B0B0B" w14:textId="77777777" w:rsidR="00DE297E" w:rsidRDefault="00DE297E" w:rsidP="00DE297E">
      <w:pPr>
        <w:ind w:left="708" w:hanging="708"/>
        <w:rPr>
          <w:rFonts w:ascii="Times New Roman" w:hAnsi="Times New Roman" w:cs="Times New Roman"/>
          <w:sz w:val="20"/>
          <w:szCs w:val="20"/>
        </w:rPr>
      </w:pPr>
    </w:p>
    <w:p w14:paraId="243394B7" w14:textId="77777777" w:rsidR="00DE297E" w:rsidRPr="00BD4FE0" w:rsidRDefault="00DE297E" w:rsidP="00DE297E">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69DD03A6" w14:textId="77777777" w:rsidR="00DE297E" w:rsidRPr="00BD4FE0" w:rsidRDefault="00DE297E" w:rsidP="00DE297E">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5EE1E8F8" w14:textId="77777777" w:rsidR="00DE297E" w:rsidRPr="00DE60DE" w:rsidRDefault="00DE297E" w:rsidP="00DE297E">
      <w:pPr>
        <w:rPr>
          <w:sz w:val="20"/>
          <w:szCs w:val="20"/>
        </w:rPr>
      </w:pPr>
    </w:p>
    <w:p w14:paraId="14BF233C" w14:textId="77777777" w:rsidR="00DE297E" w:rsidRPr="00731559" w:rsidRDefault="00DE297E" w:rsidP="00E73795">
      <w:pPr>
        <w:widowControl w:val="0"/>
        <w:spacing w:after="0" w:line="240" w:lineRule="auto"/>
        <w:rPr>
          <w:rFonts w:ascii="Times New Roman" w:hAnsi="Times New Roman" w:cs="Times New Roman"/>
        </w:rPr>
      </w:pPr>
    </w:p>
    <w:sectPr w:rsidR="00DE297E"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F518B" w14:textId="77777777" w:rsidR="006649B1" w:rsidRDefault="006649B1">
      <w:pPr>
        <w:spacing w:after="0" w:line="240" w:lineRule="auto"/>
      </w:pPr>
      <w:r>
        <w:separator/>
      </w:r>
    </w:p>
  </w:endnote>
  <w:endnote w:type="continuationSeparator" w:id="0">
    <w:p w14:paraId="3C93F5F3" w14:textId="77777777" w:rsidR="006649B1" w:rsidRDefault="00664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0322D" w:rsidRDefault="00F0322D" w:rsidP="0054310E">
    <w:pPr>
      <w:pStyle w:val="a9"/>
      <w:tabs>
        <w:tab w:val="clear" w:pos="4677"/>
      </w:tabs>
    </w:pPr>
    <w:r>
      <w:tab/>
    </w:r>
    <w:r>
      <w:fldChar w:fldCharType="begin"/>
    </w:r>
    <w:r>
      <w:instrText xml:space="preserve"> PAGE   \* MERGEFORMAT </w:instrText>
    </w:r>
    <w:r>
      <w:fldChar w:fldCharType="separate"/>
    </w:r>
    <w:r w:rsidR="009342C2">
      <w:rPr>
        <w:noProof/>
      </w:rPr>
      <w:t>17</w:t>
    </w:r>
    <w:r>
      <w:fldChar w:fldCharType="end"/>
    </w:r>
  </w:p>
  <w:p w14:paraId="1915D6A2" w14:textId="4D515800" w:rsidR="00F0322D" w:rsidRDefault="00F0322D">
    <w:pPr>
      <w:pStyle w:val="a9"/>
    </w:pPr>
  </w:p>
  <w:p w14:paraId="75D7B64D" w14:textId="77777777" w:rsidR="00F0322D" w:rsidRDefault="00F032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AE494E" w14:textId="77777777" w:rsidR="006649B1" w:rsidRDefault="006649B1">
      <w:pPr>
        <w:spacing w:after="0" w:line="240" w:lineRule="auto"/>
      </w:pPr>
      <w:r>
        <w:separator/>
      </w:r>
    </w:p>
  </w:footnote>
  <w:footnote w:type="continuationSeparator" w:id="0">
    <w:p w14:paraId="1518ED4C" w14:textId="77777777" w:rsidR="006649B1" w:rsidRDefault="006649B1">
      <w:pPr>
        <w:spacing w:after="0" w:line="240" w:lineRule="auto"/>
      </w:pPr>
      <w:r>
        <w:continuationSeparator/>
      </w:r>
    </w:p>
  </w:footnote>
  <w:footnote w:id="1">
    <w:p w14:paraId="3262B974" w14:textId="39FC7656" w:rsidR="00F0322D" w:rsidRDefault="00F0322D">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F0322D" w:rsidRPr="0015588A" w:rsidRDefault="00F0322D"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1BB360FD" w14:textId="77777777" w:rsidR="00F0322D" w:rsidRPr="0081275B" w:rsidRDefault="00F0322D" w:rsidP="00DE297E">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4B9C9D28" w14:textId="77777777" w:rsidR="00F0322D" w:rsidRPr="0081275B" w:rsidRDefault="00F0322D" w:rsidP="00DE297E">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35806"/>
    <w:rsid w:val="00070675"/>
    <w:rsid w:val="00075766"/>
    <w:rsid w:val="00076944"/>
    <w:rsid w:val="00077310"/>
    <w:rsid w:val="000900AC"/>
    <w:rsid w:val="000967AE"/>
    <w:rsid w:val="001077B4"/>
    <w:rsid w:val="00125726"/>
    <w:rsid w:val="00127D6D"/>
    <w:rsid w:val="001428F7"/>
    <w:rsid w:val="0015530A"/>
    <w:rsid w:val="0015588A"/>
    <w:rsid w:val="00164454"/>
    <w:rsid w:val="00190446"/>
    <w:rsid w:val="001908F9"/>
    <w:rsid w:val="001935A9"/>
    <w:rsid w:val="001945AD"/>
    <w:rsid w:val="001C1D68"/>
    <w:rsid w:val="001F7182"/>
    <w:rsid w:val="00213DCE"/>
    <w:rsid w:val="002324C9"/>
    <w:rsid w:val="0024495D"/>
    <w:rsid w:val="00252418"/>
    <w:rsid w:val="0025284C"/>
    <w:rsid w:val="00256C00"/>
    <w:rsid w:val="002A6C1C"/>
    <w:rsid w:val="002C0075"/>
    <w:rsid w:val="002D7B43"/>
    <w:rsid w:val="002D7DD2"/>
    <w:rsid w:val="00310CD2"/>
    <w:rsid w:val="00326BE7"/>
    <w:rsid w:val="00327AD7"/>
    <w:rsid w:val="00327C88"/>
    <w:rsid w:val="00331187"/>
    <w:rsid w:val="003331FC"/>
    <w:rsid w:val="0033483E"/>
    <w:rsid w:val="00352E13"/>
    <w:rsid w:val="003602CB"/>
    <w:rsid w:val="00364BED"/>
    <w:rsid w:val="003725DA"/>
    <w:rsid w:val="00383738"/>
    <w:rsid w:val="00390F7D"/>
    <w:rsid w:val="003B0C56"/>
    <w:rsid w:val="003C4574"/>
    <w:rsid w:val="003C59C7"/>
    <w:rsid w:val="003E056F"/>
    <w:rsid w:val="003E3E9E"/>
    <w:rsid w:val="00401090"/>
    <w:rsid w:val="0040213B"/>
    <w:rsid w:val="00436D85"/>
    <w:rsid w:val="00442C9E"/>
    <w:rsid w:val="00471C88"/>
    <w:rsid w:val="00477588"/>
    <w:rsid w:val="00483B31"/>
    <w:rsid w:val="004D717D"/>
    <w:rsid w:val="004F40AA"/>
    <w:rsid w:val="005125C6"/>
    <w:rsid w:val="00525228"/>
    <w:rsid w:val="00536928"/>
    <w:rsid w:val="0054310E"/>
    <w:rsid w:val="005467B3"/>
    <w:rsid w:val="005660A5"/>
    <w:rsid w:val="00577DE9"/>
    <w:rsid w:val="005A0C02"/>
    <w:rsid w:val="005B5933"/>
    <w:rsid w:val="005B59E8"/>
    <w:rsid w:val="005E064E"/>
    <w:rsid w:val="005E1214"/>
    <w:rsid w:val="005E4F86"/>
    <w:rsid w:val="005F67C9"/>
    <w:rsid w:val="00601F35"/>
    <w:rsid w:val="00612C81"/>
    <w:rsid w:val="0063186E"/>
    <w:rsid w:val="00637A69"/>
    <w:rsid w:val="0064252D"/>
    <w:rsid w:val="0064253C"/>
    <w:rsid w:val="00653E09"/>
    <w:rsid w:val="00656B37"/>
    <w:rsid w:val="006649B1"/>
    <w:rsid w:val="00670323"/>
    <w:rsid w:val="006711D1"/>
    <w:rsid w:val="0069166F"/>
    <w:rsid w:val="00695C75"/>
    <w:rsid w:val="006A64BA"/>
    <w:rsid w:val="006A6602"/>
    <w:rsid w:val="006B11A4"/>
    <w:rsid w:val="006B3403"/>
    <w:rsid w:val="006C0C28"/>
    <w:rsid w:val="006C2D6D"/>
    <w:rsid w:val="006D1E38"/>
    <w:rsid w:val="00701F6F"/>
    <w:rsid w:val="007075FC"/>
    <w:rsid w:val="00711081"/>
    <w:rsid w:val="00731542"/>
    <w:rsid w:val="00731559"/>
    <w:rsid w:val="00733C73"/>
    <w:rsid w:val="007342CC"/>
    <w:rsid w:val="007A617A"/>
    <w:rsid w:val="007B7712"/>
    <w:rsid w:val="007C3E28"/>
    <w:rsid w:val="007D331B"/>
    <w:rsid w:val="007E6159"/>
    <w:rsid w:val="0080106B"/>
    <w:rsid w:val="0082180D"/>
    <w:rsid w:val="00836FFF"/>
    <w:rsid w:val="00847E10"/>
    <w:rsid w:val="00850314"/>
    <w:rsid w:val="00866D4A"/>
    <w:rsid w:val="00883093"/>
    <w:rsid w:val="00890F45"/>
    <w:rsid w:val="00894AA9"/>
    <w:rsid w:val="008A11EA"/>
    <w:rsid w:val="008C549A"/>
    <w:rsid w:val="008C5F20"/>
    <w:rsid w:val="008D2D62"/>
    <w:rsid w:val="008D6BA9"/>
    <w:rsid w:val="008E092F"/>
    <w:rsid w:val="008E42F2"/>
    <w:rsid w:val="00905540"/>
    <w:rsid w:val="00914A56"/>
    <w:rsid w:val="00920CC6"/>
    <w:rsid w:val="00933EAA"/>
    <w:rsid w:val="009342C2"/>
    <w:rsid w:val="00946ECB"/>
    <w:rsid w:val="0098502E"/>
    <w:rsid w:val="00985BAD"/>
    <w:rsid w:val="00990526"/>
    <w:rsid w:val="009A38FB"/>
    <w:rsid w:val="009E5342"/>
    <w:rsid w:val="00A53448"/>
    <w:rsid w:val="00A67C28"/>
    <w:rsid w:val="00A92AE3"/>
    <w:rsid w:val="00AA4D6B"/>
    <w:rsid w:val="00B23783"/>
    <w:rsid w:val="00B41C71"/>
    <w:rsid w:val="00B92357"/>
    <w:rsid w:val="00B935D1"/>
    <w:rsid w:val="00B96737"/>
    <w:rsid w:val="00BA549C"/>
    <w:rsid w:val="00BB0229"/>
    <w:rsid w:val="00BC5E90"/>
    <w:rsid w:val="00BC6C35"/>
    <w:rsid w:val="00BE07E0"/>
    <w:rsid w:val="00BE3719"/>
    <w:rsid w:val="00BF1917"/>
    <w:rsid w:val="00BF5CF1"/>
    <w:rsid w:val="00C1140E"/>
    <w:rsid w:val="00C24106"/>
    <w:rsid w:val="00C37EC7"/>
    <w:rsid w:val="00C4222B"/>
    <w:rsid w:val="00C461E7"/>
    <w:rsid w:val="00C662D4"/>
    <w:rsid w:val="00C74129"/>
    <w:rsid w:val="00CB0FCC"/>
    <w:rsid w:val="00CB7DED"/>
    <w:rsid w:val="00CD3A4C"/>
    <w:rsid w:val="00CD6114"/>
    <w:rsid w:val="00D274C9"/>
    <w:rsid w:val="00D3328C"/>
    <w:rsid w:val="00D407F7"/>
    <w:rsid w:val="00D467F0"/>
    <w:rsid w:val="00D4767B"/>
    <w:rsid w:val="00D55FB8"/>
    <w:rsid w:val="00D6617E"/>
    <w:rsid w:val="00D720E3"/>
    <w:rsid w:val="00D72AA2"/>
    <w:rsid w:val="00D850BC"/>
    <w:rsid w:val="00D858EB"/>
    <w:rsid w:val="00D8680C"/>
    <w:rsid w:val="00DD05E4"/>
    <w:rsid w:val="00DD2434"/>
    <w:rsid w:val="00DD537F"/>
    <w:rsid w:val="00DE297E"/>
    <w:rsid w:val="00DF0802"/>
    <w:rsid w:val="00DF404E"/>
    <w:rsid w:val="00E02BB5"/>
    <w:rsid w:val="00E27BA6"/>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322D"/>
    <w:rsid w:val="00F06942"/>
    <w:rsid w:val="00F406AD"/>
    <w:rsid w:val="00F52C6F"/>
    <w:rsid w:val="00F73068"/>
    <w:rsid w:val="00F809C0"/>
    <w:rsid w:val="00FB46AC"/>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DE297E"/>
    <w:rPr>
      <w:rFonts w:ascii="Times New Roman" w:hAnsi="Times New Roman" w:cs="Times New Roman"/>
      <w:spacing w:val="0"/>
      <w:sz w:val="23"/>
      <w:u w:val="none"/>
    </w:rPr>
  </w:style>
  <w:style w:type="character" w:customStyle="1" w:styleId="afff6">
    <w:name w:val="Основной шрифт"/>
    <w:semiHidden/>
    <w:rsid w:val="00DE297E"/>
  </w:style>
  <w:style w:type="paragraph" w:customStyle="1" w:styleId="StandardWW">
    <w:name w:val="Standard (WW)"/>
    <w:rsid w:val="00DE297E"/>
    <w:pPr>
      <w:suppressAutoHyphens/>
      <w:spacing w:after="200" w:line="276" w:lineRule="auto"/>
    </w:pPr>
    <w:rPr>
      <w:rFonts w:ascii="Calibri" w:eastAsia="Calibri" w:hAnsi="Calibri" w:cs="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DE297E"/>
    <w:rPr>
      <w:rFonts w:ascii="Times New Roman" w:hAnsi="Times New Roman" w:cs="Times New Roman"/>
      <w:spacing w:val="0"/>
      <w:sz w:val="23"/>
      <w:u w:val="none"/>
    </w:rPr>
  </w:style>
  <w:style w:type="character" w:customStyle="1" w:styleId="afff6">
    <w:name w:val="Основной шрифт"/>
    <w:semiHidden/>
    <w:rsid w:val="00DE297E"/>
  </w:style>
  <w:style w:type="paragraph" w:customStyle="1" w:styleId="StandardWW">
    <w:name w:val="Standard (WW)"/>
    <w:rsid w:val="00DE297E"/>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0804954">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41A75"/>
    <w:rsid w:val="0015062D"/>
    <w:rsid w:val="001D6CB7"/>
    <w:rsid w:val="00203520"/>
    <w:rsid w:val="00274A39"/>
    <w:rsid w:val="002D74EE"/>
    <w:rsid w:val="002E4821"/>
    <w:rsid w:val="003D5AC7"/>
    <w:rsid w:val="003F2A8D"/>
    <w:rsid w:val="004513CA"/>
    <w:rsid w:val="00520195"/>
    <w:rsid w:val="00535AB8"/>
    <w:rsid w:val="00614AED"/>
    <w:rsid w:val="007E059C"/>
    <w:rsid w:val="00851BFF"/>
    <w:rsid w:val="008A0BB4"/>
    <w:rsid w:val="009043DC"/>
    <w:rsid w:val="00946A1C"/>
    <w:rsid w:val="00A129EE"/>
    <w:rsid w:val="00A80D57"/>
    <w:rsid w:val="00B53BD5"/>
    <w:rsid w:val="00B922F3"/>
    <w:rsid w:val="00BF119F"/>
    <w:rsid w:val="00C06FB2"/>
    <w:rsid w:val="00C37B34"/>
    <w:rsid w:val="00CE4727"/>
    <w:rsid w:val="00DF6E1F"/>
    <w:rsid w:val="00E2137B"/>
    <w:rsid w:val="00E24AEF"/>
    <w:rsid w:val="00E4028D"/>
    <w:rsid w:val="00E50A9B"/>
    <w:rsid w:val="00EB012F"/>
    <w:rsid w:val="00F356BB"/>
    <w:rsid w:val="00F64115"/>
    <w:rsid w:val="00F76B83"/>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E7E2B-E1FC-4FA3-B64A-F35E703FA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17</Pages>
  <Words>8507</Words>
  <Characters>48494</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DOC-MARKER-znh6kppDRRetPMiF6u88mw</dc:description>
  <cp:lastModifiedBy>user</cp:lastModifiedBy>
  <cp:revision>26</cp:revision>
  <dcterms:created xsi:type="dcterms:W3CDTF">2026-01-29T09:58:00Z</dcterms:created>
  <dcterms:modified xsi:type="dcterms:W3CDTF">2026-05-14T09:15:00Z</dcterms:modified>
</cp:coreProperties>
</file>