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BE05A0">
            <w:pPr>
              <w:pStyle w:val="Default"/>
              <w:snapToGrid w:val="0"/>
              <w:rPr>
                <w:rFonts w:ascii="Calibri" w:eastAsia="Calibri" w:hAnsi="Calibri" w:cs="Calibri"/>
                <w:sz w:val="18"/>
                <w:szCs w:val="18"/>
              </w:rPr>
            </w:pPr>
            <w:bookmarkStart w:id="0" w:name="_Hlk94873296"/>
            <w:bookmarkEnd w:id="0"/>
          </w:p>
        </w:tc>
        <w:tc>
          <w:tcPr>
            <w:tcW w:w="2589" w:type="pct"/>
          </w:tcPr>
          <w:p w14:paraId="6E36487C" w14:textId="4100D930"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373132C"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437BE2FB"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w:t>
            </w:r>
            <w:r w:rsidR="00B971B4">
              <w:rPr>
                <w:rFonts w:ascii="Times New Roman" w:hAnsi="Times New Roman" w:cs="Times New Roman"/>
                <w:iCs/>
                <w:sz w:val="20"/>
                <w:szCs w:val="20"/>
                <w:lang w:eastAsia="en-US"/>
              </w:rPr>
              <w:t xml:space="preserve">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w:t>
            </w:r>
            <w:r w:rsidR="00B971B4">
              <w:rPr>
                <w:rFonts w:ascii="Times New Roman" w:hAnsi="Times New Roman" w:cs="Times New Roman"/>
                <w:iCs/>
                <w:sz w:val="20"/>
                <w:szCs w:val="20"/>
                <w:lang w:eastAsia="en-US"/>
              </w:rPr>
              <w:t xml:space="preserve"> </w:t>
            </w:r>
            <w:r w:rsidRPr="00D02DC5">
              <w:rPr>
                <w:rFonts w:ascii="Times New Roman" w:hAnsi="Times New Roman" w:cs="Times New Roman"/>
                <w:iCs/>
                <w:sz w:val="20"/>
                <w:szCs w:val="20"/>
                <w:lang w:eastAsia="en-US"/>
              </w:rPr>
              <w:t>них требования и</w:t>
            </w:r>
            <w:r w:rsidR="00B971B4">
              <w:rPr>
                <w:rFonts w:ascii="Times New Roman" w:hAnsi="Times New Roman" w:cs="Times New Roman"/>
                <w:iCs/>
                <w:sz w:val="20"/>
                <w:szCs w:val="20"/>
                <w:lang w:eastAsia="en-US"/>
              </w:rPr>
              <w:t xml:space="preserve"> </w:t>
            </w:r>
            <w:r w:rsidRPr="00D02DC5">
              <w:rPr>
                <w:rFonts w:ascii="Times New Roman" w:hAnsi="Times New Roman" w:cs="Times New Roman"/>
                <w:iCs/>
                <w:sz w:val="20"/>
                <w:szCs w:val="20"/>
                <w:lang w:eastAsia="en-US"/>
              </w:rPr>
              <w:t>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517A5AC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7DC97F7A"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6C60530F" w14:textId="77777777" w:rsidR="00885045" w:rsidRDefault="00885045" w:rsidP="00334CCB">
            <w:pPr>
              <w:spacing w:after="0" w:line="240" w:lineRule="auto"/>
              <w:jc w:val="both"/>
              <w:rPr>
                <w:rFonts w:ascii="Times New Roman" w:hAnsi="Times New Roman" w:cs="Times New Roman"/>
                <w:sz w:val="20"/>
                <w:szCs w:val="20"/>
              </w:rPr>
            </w:pPr>
            <w:r w:rsidRPr="00885045">
              <w:rPr>
                <w:rFonts w:ascii="Times New Roman" w:hAnsi="Times New Roman" w:cs="Times New Roman"/>
                <w:sz w:val="20"/>
                <w:szCs w:val="20"/>
              </w:rPr>
              <w:t>Цена Договора включает в себя: стоимость Товара,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при выполнении условий договора.</w:t>
            </w:r>
          </w:p>
          <w:p w14:paraId="0AD5016B" w14:textId="13F30054"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A9EB00D"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8C3CB5">
              <w:rPr>
                <w:rFonts w:ascii="Times New Roman" w:hAnsi="Times New Roman" w:cs="Times New Roman"/>
                <w:b/>
                <w:bCs/>
                <w:sz w:val="20"/>
                <w:szCs w:val="20"/>
                <w:lang w:eastAsia="en-US"/>
              </w:rPr>
              <w:t>пункт</w:t>
            </w:r>
            <w:r w:rsidR="004450B0" w:rsidRPr="008C3CB5">
              <w:rPr>
                <w:rFonts w:ascii="Times New Roman" w:hAnsi="Times New Roman" w:cs="Times New Roman"/>
                <w:b/>
                <w:bCs/>
                <w:sz w:val="20"/>
                <w:szCs w:val="20"/>
                <w:lang w:eastAsia="en-US"/>
              </w:rPr>
              <w:t>ом 18</w:t>
            </w:r>
            <w:r w:rsidRPr="008C3CB5">
              <w:rPr>
                <w:rFonts w:ascii="Times New Roman" w:hAnsi="Times New Roman" w:cs="Times New Roman"/>
                <w:b/>
                <w:bCs/>
                <w:sz w:val="20"/>
                <w:szCs w:val="20"/>
                <w:lang w:eastAsia="en-US"/>
              </w:rPr>
              <w:t xml:space="preserve"> извещения</w:t>
            </w:r>
            <w:r w:rsidRPr="00D02DC5">
              <w:rPr>
                <w:rFonts w:ascii="Times New Roman" w:hAnsi="Times New Roman" w:cs="Times New Roman"/>
                <w:sz w:val="20"/>
                <w:szCs w:val="20"/>
                <w:lang w:eastAsia="en-US"/>
              </w:rPr>
              <w:t xml:space="preserve"> о закупке</w:t>
            </w:r>
            <w:r w:rsidR="009E59A4">
              <w:rPr>
                <w:rFonts w:ascii="Times New Roman" w:hAnsi="Times New Roman" w:cs="Times New Roman"/>
                <w:sz w:val="20"/>
                <w:szCs w:val="20"/>
                <w:lang w:eastAsia="en-US"/>
              </w:rPr>
              <w:t>:</w:t>
            </w:r>
          </w:p>
          <w:p w14:paraId="0D5CC5A4" w14:textId="156994F4"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B16D150" w14:textId="3291DE44"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w:t>
            </w:r>
            <w:r w:rsidR="00BE05A0" w:rsidRPr="009E59A4">
              <w:rPr>
                <w:rFonts w:ascii="Times New Roman" w:hAnsi="Times New Roman" w:cs="Times New Roman"/>
                <w:sz w:val="20"/>
                <w:szCs w:val="20"/>
                <w:lang w:eastAsia="en-US"/>
              </w:rPr>
              <w:t>не приостановление</w:t>
            </w:r>
            <w:r w:rsidRPr="009E59A4">
              <w:rPr>
                <w:rFonts w:ascii="Times New Roman" w:hAnsi="Times New Roman" w:cs="Times New Roman"/>
                <w:sz w:val="20"/>
                <w:szCs w:val="20"/>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568AE65" w14:textId="2C3AB08B"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BF74BB5" w14:textId="39C5E822"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2031B3" w14:textId="5CF8281E"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31F7CCB" w14:textId="62852994"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w:t>
            </w:r>
            <w:r w:rsidRPr="009E59A4">
              <w:rPr>
                <w:rFonts w:ascii="Times New Roman" w:hAnsi="Times New Roman" w:cs="Times New Roman"/>
                <w:sz w:val="20"/>
                <w:szCs w:val="20"/>
                <w:lang w:eastAsia="en-US"/>
              </w:rPr>
              <w:lastRenderedPageBreak/>
              <w:t>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A032647" w14:textId="36596907"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участник закупки должен отвечать требованиям документации о закупке и Положению Заказчика.</w:t>
            </w:r>
          </w:p>
          <w:p w14:paraId="25E043EB" w14:textId="59AD48DA" w:rsidR="009E59A4" w:rsidRPr="009E59A4"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участник закупки не является иностранным агентом;</w:t>
            </w:r>
          </w:p>
          <w:p w14:paraId="525C1C0E" w14:textId="187A4799" w:rsidR="009E59A4" w:rsidRPr="00925D83" w:rsidRDefault="009E59A4" w:rsidP="009E59A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9E59A4">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8295" w14:textId="77777777" w:rsidR="0061338D" w:rsidRDefault="0061338D" w:rsidP="00D02DC5">
      <w:pPr>
        <w:spacing w:after="0" w:line="240" w:lineRule="auto"/>
      </w:pPr>
      <w:r>
        <w:separator/>
      </w:r>
    </w:p>
  </w:endnote>
  <w:endnote w:type="continuationSeparator" w:id="0">
    <w:p w14:paraId="43847A6C" w14:textId="77777777" w:rsidR="0061338D" w:rsidRDefault="0061338D"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9987" w14:textId="77777777" w:rsidR="0061338D" w:rsidRDefault="0061338D" w:rsidP="00D02DC5">
      <w:pPr>
        <w:spacing w:after="0" w:line="240" w:lineRule="auto"/>
      </w:pPr>
      <w:r>
        <w:separator/>
      </w:r>
    </w:p>
  </w:footnote>
  <w:footnote w:type="continuationSeparator" w:id="0">
    <w:p w14:paraId="4868A6EF" w14:textId="77777777" w:rsidR="0061338D" w:rsidRDefault="0061338D"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1758CE1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 xml:space="preserve">не заполняются при проведении </w:t>
      </w:r>
      <w:r w:rsidR="00CC4604">
        <w:rPr>
          <w:rFonts w:ascii="Times New Roman" w:hAnsi="Times New Roman" w:cs="Times New Roman"/>
          <w:lang w:val="ru-RU"/>
        </w:rPr>
        <w:t>запроса котировок</w:t>
      </w:r>
      <w:r w:rsidRPr="0081275B">
        <w:rPr>
          <w:rFonts w:ascii="Times New Roman" w:hAnsi="Times New Roman" w:cs="Times New Roman"/>
          <w:lang w:val="ru-RU"/>
        </w:rPr>
        <w:t xml:space="preserve">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3063E"/>
    <w:rsid w:val="00052C97"/>
    <w:rsid w:val="000B1274"/>
    <w:rsid w:val="000D0915"/>
    <w:rsid w:val="00100C03"/>
    <w:rsid w:val="00224F3C"/>
    <w:rsid w:val="002540FD"/>
    <w:rsid w:val="002822D9"/>
    <w:rsid w:val="00313FD7"/>
    <w:rsid w:val="00334CCB"/>
    <w:rsid w:val="00363527"/>
    <w:rsid w:val="003E5C22"/>
    <w:rsid w:val="003F02AE"/>
    <w:rsid w:val="00441E60"/>
    <w:rsid w:val="004450B0"/>
    <w:rsid w:val="00476715"/>
    <w:rsid w:val="004A6300"/>
    <w:rsid w:val="005666F7"/>
    <w:rsid w:val="00570768"/>
    <w:rsid w:val="005C1372"/>
    <w:rsid w:val="005F0FBF"/>
    <w:rsid w:val="0061338D"/>
    <w:rsid w:val="006839CC"/>
    <w:rsid w:val="006A567F"/>
    <w:rsid w:val="006E0719"/>
    <w:rsid w:val="00767559"/>
    <w:rsid w:val="0081275B"/>
    <w:rsid w:val="00872B8E"/>
    <w:rsid w:val="00885045"/>
    <w:rsid w:val="008C3CB5"/>
    <w:rsid w:val="00907585"/>
    <w:rsid w:val="00925D83"/>
    <w:rsid w:val="00950906"/>
    <w:rsid w:val="009B46E0"/>
    <w:rsid w:val="009C01F5"/>
    <w:rsid w:val="009E59A4"/>
    <w:rsid w:val="009F72F1"/>
    <w:rsid w:val="00A26F97"/>
    <w:rsid w:val="00A370E5"/>
    <w:rsid w:val="00B3020F"/>
    <w:rsid w:val="00B36A4E"/>
    <w:rsid w:val="00B971B4"/>
    <w:rsid w:val="00BB181E"/>
    <w:rsid w:val="00BD229B"/>
    <w:rsid w:val="00BD4FE0"/>
    <w:rsid w:val="00BE05A0"/>
    <w:rsid w:val="00C1179B"/>
    <w:rsid w:val="00C311D9"/>
    <w:rsid w:val="00C53FB4"/>
    <w:rsid w:val="00CC4604"/>
    <w:rsid w:val="00CF56B7"/>
    <w:rsid w:val="00D02DC5"/>
    <w:rsid w:val="00D17DE7"/>
    <w:rsid w:val="00DE60DE"/>
    <w:rsid w:val="00E3288B"/>
    <w:rsid w:val="00E63B1B"/>
    <w:rsid w:val="00EB186A"/>
    <w:rsid w:val="00EC27CC"/>
    <w:rsid w:val="00ED7567"/>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DC67-C07F-460E-87A6-1710EFAF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DOC-MARKER-n81aqmTCyb-UUwXItoDfVg</dc:description>
  <cp:lastModifiedBy>admin</cp:lastModifiedBy>
  <cp:revision>8</cp:revision>
  <dcterms:created xsi:type="dcterms:W3CDTF">2026-03-24T11:06:00Z</dcterms:created>
  <dcterms:modified xsi:type="dcterms:W3CDTF">2026-03-27T08:11:00Z</dcterms:modified>
</cp:coreProperties>
</file>