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E717A" w14:textId="4C53F9ED" w:rsidR="00B403E9" w:rsidRDefault="00B403E9" w:rsidP="0036185E">
      <w:pPr>
        <w:jc w:val="center"/>
        <w:rPr>
          <w:sz w:val="22"/>
          <w:szCs w:val="22"/>
        </w:rPr>
      </w:pPr>
      <w:r>
        <w:rPr>
          <w:sz w:val="22"/>
          <w:szCs w:val="22"/>
        </w:rPr>
        <w:t>ПРОЕКТ ДОГОВОРА</w:t>
      </w:r>
    </w:p>
    <w:p w14:paraId="497CDB02" w14:textId="77777777" w:rsidR="00B403E9" w:rsidRDefault="00B403E9" w:rsidP="0036185E">
      <w:pPr>
        <w:jc w:val="center"/>
        <w:rPr>
          <w:sz w:val="22"/>
          <w:szCs w:val="22"/>
        </w:rPr>
      </w:pPr>
    </w:p>
    <w:p w14:paraId="59ED240E" w14:textId="3EB70A9F" w:rsidR="00702020" w:rsidRPr="0036185E" w:rsidRDefault="00702020" w:rsidP="0036185E">
      <w:pPr>
        <w:jc w:val="center"/>
        <w:rPr>
          <w:sz w:val="22"/>
          <w:szCs w:val="22"/>
        </w:rPr>
      </w:pPr>
      <w:r w:rsidRPr="0036185E">
        <w:rPr>
          <w:sz w:val="22"/>
          <w:szCs w:val="22"/>
        </w:rPr>
        <w:t>ДОГОВОР №</w:t>
      </w:r>
      <w:r w:rsidR="008917AB">
        <w:rPr>
          <w:sz w:val="22"/>
          <w:szCs w:val="22"/>
        </w:rPr>
        <w:t xml:space="preserve"> </w:t>
      </w:r>
      <w:r w:rsidR="00B403E9">
        <w:rPr>
          <w:sz w:val="22"/>
          <w:szCs w:val="22"/>
        </w:rPr>
        <w:t>________</w:t>
      </w:r>
    </w:p>
    <w:p w14:paraId="798D1BD4" w14:textId="45AE9C01" w:rsidR="00702020" w:rsidRPr="00731B1A" w:rsidRDefault="00702020" w:rsidP="0036185E">
      <w:pPr>
        <w:spacing w:before="240" w:after="120"/>
        <w:jc w:val="center"/>
        <w:rPr>
          <w:sz w:val="22"/>
          <w:szCs w:val="22"/>
        </w:rPr>
      </w:pPr>
      <w:r w:rsidRPr="00731B1A">
        <w:rPr>
          <w:sz w:val="22"/>
          <w:szCs w:val="22"/>
        </w:rPr>
        <w:t>г. Екатеринбург                                                                                                                «__»_________202</w:t>
      </w:r>
      <w:r w:rsidR="00E72AFB" w:rsidRPr="00731B1A">
        <w:rPr>
          <w:sz w:val="22"/>
          <w:szCs w:val="22"/>
        </w:rPr>
        <w:t>6</w:t>
      </w:r>
      <w:r w:rsidRPr="00731B1A">
        <w:rPr>
          <w:sz w:val="22"/>
          <w:szCs w:val="22"/>
        </w:rPr>
        <w:t>г.</w:t>
      </w:r>
    </w:p>
    <w:p w14:paraId="35717FB0" w14:textId="77777777" w:rsidR="00702020" w:rsidRPr="00731B1A" w:rsidRDefault="00702020" w:rsidP="0036185E">
      <w:pPr>
        <w:rPr>
          <w:sz w:val="22"/>
          <w:szCs w:val="22"/>
        </w:rPr>
      </w:pPr>
    </w:p>
    <w:p w14:paraId="5E3C5D86" w14:textId="0F1F4B1C" w:rsidR="00702020" w:rsidRPr="00731B1A" w:rsidRDefault="00B403E9" w:rsidP="0036185E">
      <w:pPr>
        <w:ind w:firstLine="567"/>
        <w:jc w:val="both"/>
        <w:rPr>
          <w:rFonts w:eastAsia="SimSun"/>
          <w:sz w:val="22"/>
          <w:szCs w:val="22"/>
          <w:lang w:eastAsia="ar-SA"/>
        </w:rPr>
      </w:pPr>
      <w:r>
        <w:rPr>
          <w:rFonts w:eastAsia="SimSun"/>
          <w:sz w:val="22"/>
          <w:szCs w:val="22"/>
        </w:rPr>
        <w:t>___________________</w:t>
      </w:r>
      <w:r w:rsidR="000041A9" w:rsidRPr="00731B1A">
        <w:rPr>
          <w:rFonts w:eastAsia="SimSun"/>
          <w:sz w:val="22"/>
          <w:szCs w:val="22"/>
        </w:rPr>
        <w:t>, именуем</w:t>
      </w:r>
      <w:r w:rsidR="00431128" w:rsidRPr="00731B1A">
        <w:rPr>
          <w:rFonts w:eastAsia="SimSun"/>
          <w:sz w:val="22"/>
          <w:szCs w:val="22"/>
        </w:rPr>
        <w:t>ое</w:t>
      </w:r>
      <w:r w:rsidR="000041A9" w:rsidRPr="00731B1A">
        <w:rPr>
          <w:rFonts w:eastAsia="SimSun"/>
          <w:sz w:val="22"/>
          <w:szCs w:val="22"/>
        </w:rPr>
        <w:t xml:space="preserve"> в дальнейшем «Поставщик», в лице </w:t>
      </w:r>
      <w:r>
        <w:rPr>
          <w:rFonts w:eastAsia="SimSun"/>
          <w:sz w:val="22"/>
          <w:szCs w:val="22"/>
        </w:rPr>
        <w:t>___________________</w:t>
      </w:r>
      <w:r w:rsidR="000041A9" w:rsidRPr="00731B1A">
        <w:rPr>
          <w:rFonts w:eastAsia="SimSun"/>
          <w:sz w:val="22"/>
          <w:szCs w:val="22"/>
        </w:rPr>
        <w:t>, действующе</w:t>
      </w:r>
      <w:r w:rsidR="00431128" w:rsidRPr="00731B1A">
        <w:rPr>
          <w:rFonts w:eastAsia="SimSun"/>
          <w:sz w:val="22"/>
          <w:szCs w:val="22"/>
        </w:rPr>
        <w:t>й</w:t>
      </w:r>
      <w:r w:rsidR="000041A9" w:rsidRPr="00731B1A">
        <w:rPr>
          <w:rFonts w:eastAsia="SimSun"/>
          <w:sz w:val="22"/>
          <w:szCs w:val="22"/>
        </w:rPr>
        <w:t xml:space="preserve"> на основании </w:t>
      </w:r>
      <w:r>
        <w:rPr>
          <w:rFonts w:eastAsia="SimSun"/>
          <w:sz w:val="22"/>
          <w:szCs w:val="22"/>
        </w:rPr>
        <w:t>________________</w:t>
      </w:r>
      <w:r w:rsidR="00702020" w:rsidRPr="00731B1A">
        <w:rPr>
          <w:rFonts w:eastAsia="SimSun"/>
          <w:sz w:val="22"/>
          <w:szCs w:val="22"/>
        </w:rPr>
        <w:t xml:space="preserve">, с одной стороны, и </w:t>
      </w:r>
      <w:r w:rsidR="000041A9" w:rsidRPr="00731B1A">
        <w:rPr>
          <w:rFonts w:eastAsia="SimSun"/>
          <w:sz w:val="22"/>
          <w:szCs w:val="22"/>
        </w:rPr>
        <w:t>государственное автономное нетиповое образовательное учреждение Свердловской области</w:t>
      </w:r>
      <w:r w:rsidR="000041A9" w:rsidRPr="00731B1A">
        <w:rPr>
          <w:rFonts w:eastAsia="SimSun"/>
          <w:sz w:val="22"/>
          <w:szCs w:val="22"/>
          <w:lang w:eastAsia="ar-SA"/>
        </w:rPr>
        <w:t xml:space="preserve"> «Губернаторский лицей» (ГАНОУ СО «Губернаторский лицей»), именуемое в дальнейшем «Заказчик», в лице директора Климовских Игоря Александровича, действующего на основании Устава, с другой стороны, </w:t>
      </w:r>
      <w:r w:rsidR="00702020" w:rsidRPr="00731B1A">
        <w:rPr>
          <w:rFonts w:eastAsia="SimSun"/>
          <w:sz w:val="22"/>
          <w:szCs w:val="22"/>
          <w:lang w:eastAsia="ar-SA"/>
        </w:rPr>
        <w:t xml:space="preserve">совместно именуемые «Стороны», </w:t>
      </w:r>
      <w:r w:rsidR="00702020" w:rsidRPr="00731B1A">
        <w:rPr>
          <w:rFonts w:eastAsia="SimSun"/>
          <w:kern w:val="1"/>
          <w:sz w:val="22"/>
          <w:szCs w:val="22"/>
          <w:lang w:eastAsia="ar-SA"/>
        </w:rPr>
        <w:t xml:space="preserve">в соответствии с </w:t>
      </w:r>
      <w:r w:rsidR="00702020" w:rsidRPr="00731B1A">
        <w:rPr>
          <w:rFonts w:eastAsia="SimSun"/>
          <w:sz w:val="22"/>
          <w:szCs w:val="22"/>
          <w:lang w:eastAsia="ar-SA"/>
        </w:rPr>
        <w:t xml:space="preserve">законодательством Российской Федерации </w:t>
      </w:r>
      <w:r w:rsidR="00702020" w:rsidRPr="00731B1A">
        <w:rPr>
          <w:rFonts w:eastAsia="SimSun"/>
          <w:kern w:val="1"/>
          <w:sz w:val="22"/>
          <w:szCs w:val="22"/>
          <w:lang w:eastAsia="ar-SA"/>
        </w:rPr>
        <w:t xml:space="preserve">по результатам </w:t>
      </w:r>
      <w:r w:rsidR="0036185E" w:rsidRPr="00731B1A">
        <w:rPr>
          <w:rFonts w:eastAsia="SimSun"/>
          <w:kern w:val="1"/>
          <w:sz w:val="22"/>
          <w:szCs w:val="22"/>
          <w:lang w:eastAsia="ar-SA"/>
        </w:rPr>
        <w:t xml:space="preserve">проведения открытого аукциона в электронной форме, в соответствии с протоколом подведения итогов № </w:t>
      </w:r>
      <w:r>
        <w:rPr>
          <w:rFonts w:eastAsia="SimSun"/>
          <w:kern w:val="1"/>
          <w:sz w:val="22"/>
          <w:szCs w:val="22"/>
          <w:lang w:eastAsia="ar-SA"/>
        </w:rPr>
        <w:t>______</w:t>
      </w:r>
      <w:r w:rsidR="0036185E" w:rsidRPr="00731B1A">
        <w:rPr>
          <w:rFonts w:eastAsia="SimSun"/>
          <w:kern w:val="1"/>
          <w:sz w:val="22"/>
          <w:szCs w:val="22"/>
          <w:lang w:eastAsia="ar-SA"/>
        </w:rPr>
        <w:t xml:space="preserve"> от </w:t>
      </w:r>
      <w:r>
        <w:rPr>
          <w:rFonts w:eastAsia="SimSun"/>
          <w:kern w:val="1"/>
          <w:sz w:val="22"/>
          <w:szCs w:val="22"/>
          <w:lang w:eastAsia="ar-SA"/>
        </w:rPr>
        <w:t>______________</w:t>
      </w:r>
      <w:r w:rsidR="0036185E" w:rsidRPr="00731B1A">
        <w:rPr>
          <w:rFonts w:eastAsia="SimSun"/>
          <w:kern w:val="1"/>
          <w:sz w:val="22"/>
          <w:szCs w:val="22"/>
          <w:lang w:eastAsia="ar-SA"/>
        </w:rPr>
        <w:t xml:space="preserve"> г.</w:t>
      </w:r>
      <w:r w:rsidR="00702020" w:rsidRPr="00731B1A">
        <w:rPr>
          <w:rFonts w:eastAsia="SimSun"/>
          <w:kern w:val="1"/>
          <w:sz w:val="22"/>
          <w:szCs w:val="22"/>
          <w:lang w:eastAsia="ar-SA"/>
        </w:rPr>
        <w:t>, заключили настоящий договор, именуемый в дальнейшем «договор», о нижеследующем:</w:t>
      </w:r>
    </w:p>
    <w:p w14:paraId="4CDCCEAC" w14:textId="77777777" w:rsidR="00702020" w:rsidRPr="00731B1A" w:rsidRDefault="00702020" w:rsidP="00702020">
      <w:pPr>
        <w:suppressAutoHyphens/>
        <w:spacing w:line="100" w:lineRule="atLeast"/>
        <w:ind w:firstLine="567"/>
        <w:rPr>
          <w:rFonts w:eastAsia="SimSun"/>
          <w:sz w:val="22"/>
          <w:szCs w:val="22"/>
          <w:lang w:eastAsia="ar-SA"/>
        </w:rPr>
      </w:pPr>
    </w:p>
    <w:p w14:paraId="4DF17307" w14:textId="7ACF7D76" w:rsidR="00702020" w:rsidRPr="00731B1A" w:rsidRDefault="00C30C3A" w:rsidP="00C30C3A">
      <w:pPr>
        <w:pStyle w:val="a7"/>
        <w:suppressAutoHyphens/>
        <w:spacing w:line="100" w:lineRule="atLeast"/>
        <w:ind w:left="927"/>
        <w:jc w:val="both"/>
        <w:rPr>
          <w:rFonts w:eastAsia="SimSun"/>
          <w:b/>
          <w:sz w:val="22"/>
          <w:szCs w:val="22"/>
          <w:lang w:eastAsia="ar-SA"/>
        </w:rPr>
      </w:pPr>
      <w:r w:rsidRPr="00731B1A">
        <w:rPr>
          <w:rFonts w:eastAsia="SimSun"/>
          <w:b/>
          <w:sz w:val="22"/>
          <w:szCs w:val="22"/>
          <w:lang w:eastAsia="ar-SA"/>
        </w:rPr>
        <w:t xml:space="preserve">1. </w:t>
      </w:r>
      <w:r w:rsidR="00702020" w:rsidRPr="00731B1A">
        <w:rPr>
          <w:rFonts w:eastAsia="SimSun"/>
          <w:b/>
          <w:sz w:val="22"/>
          <w:szCs w:val="22"/>
          <w:lang w:eastAsia="ar-SA"/>
        </w:rPr>
        <w:t>ПРЕДМЕТ ДОГОВОРА</w:t>
      </w:r>
    </w:p>
    <w:p w14:paraId="42D6A584" w14:textId="0C965FA0" w:rsidR="00702020" w:rsidRPr="00731B1A" w:rsidRDefault="00702020" w:rsidP="00702020">
      <w:pPr>
        <w:ind w:firstLine="567"/>
        <w:jc w:val="both"/>
        <w:rPr>
          <w:rFonts w:eastAsia="SimSun"/>
          <w:sz w:val="22"/>
          <w:szCs w:val="22"/>
          <w:lang w:eastAsia="ar-SA"/>
        </w:rPr>
      </w:pPr>
      <w:r w:rsidRPr="00731B1A">
        <w:rPr>
          <w:rFonts w:eastAsia="SimSun"/>
          <w:sz w:val="22"/>
          <w:szCs w:val="22"/>
          <w:lang w:eastAsia="ar-SA"/>
        </w:rPr>
        <w:t xml:space="preserve">1.1. Поставщик обязуется поставить </w:t>
      </w:r>
      <w:r w:rsidR="000041A9" w:rsidRPr="00731B1A">
        <w:rPr>
          <w:rFonts w:eastAsia="SimSun"/>
          <w:sz w:val="22"/>
          <w:szCs w:val="22"/>
          <w:lang w:eastAsia="ar-SA"/>
        </w:rPr>
        <w:t xml:space="preserve">Заказчику </w:t>
      </w:r>
      <w:r w:rsidR="00B403E9" w:rsidRPr="00B403E9">
        <w:rPr>
          <w:rFonts w:eastAsia="SimSun"/>
          <w:sz w:val="22"/>
          <w:szCs w:val="22"/>
          <w:lang w:eastAsia="ar-SA"/>
        </w:rPr>
        <w:t>учебно</w:t>
      </w:r>
      <w:r w:rsidR="00B403E9">
        <w:rPr>
          <w:rFonts w:eastAsia="SimSun"/>
          <w:sz w:val="22"/>
          <w:szCs w:val="22"/>
          <w:lang w:eastAsia="ar-SA"/>
        </w:rPr>
        <w:t>е</w:t>
      </w:r>
      <w:r w:rsidR="00B403E9" w:rsidRPr="00B403E9">
        <w:rPr>
          <w:rFonts w:eastAsia="SimSun"/>
          <w:sz w:val="22"/>
          <w:szCs w:val="22"/>
          <w:lang w:eastAsia="ar-SA"/>
        </w:rPr>
        <w:t xml:space="preserve"> оборудовани</w:t>
      </w:r>
      <w:r w:rsidR="00B403E9">
        <w:rPr>
          <w:rFonts w:eastAsia="SimSun"/>
          <w:sz w:val="22"/>
          <w:szCs w:val="22"/>
          <w:lang w:eastAsia="ar-SA"/>
        </w:rPr>
        <w:t>е</w:t>
      </w:r>
      <w:r w:rsidR="00B403E9" w:rsidRPr="00B403E9">
        <w:rPr>
          <w:rFonts w:eastAsia="SimSun"/>
          <w:sz w:val="22"/>
          <w:szCs w:val="22"/>
          <w:lang w:eastAsia="ar-SA"/>
        </w:rPr>
        <w:t xml:space="preserve"> по предмету ОБЗР</w:t>
      </w:r>
      <w:r w:rsidR="0036185E" w:rsidRPr="00731B1A">
        <w:rPr>
          <w:rFonts w:eastAsia="SimSun"/>
          <w:sz w:val="22"/>
          <w:szCs w:val="22"/>
          <w:lang w:eastAsia="ar-SA"/>
        </w:rPr>
        <w:t xml:space="preserve"> </w:t>
      </w:r>
      <w:r w:rsidR="000041A9" w:rsidRPr="00731B1A">
        <w:rPr>
          <w:rFonts w:eastAsia="SimSun"/>
          <w:sz w:val="22"/>
          <w:szCs w:val="22"/>
          <w:lang w:eastAsia="ar-SA"/>
        </w:rPr>
        <w:t>(далее – Товар) наименование, количество, ассортимент и характеристики которого указаны в Спецификации (Приложение № 1 к договору), а Заказчик обязуется принять и оплатить поставленный Товар</w:t>
      </w:r>
      <w:r w:rsidRPr="00731B1A">
        <w:rPr>
          <w:rFonts w:eastAsia="SimSun"/>
          <w:sz w:val="22"/>
          <w:szCs w:val="22"/>
          <w:lang w:eastAsia="ar-SA"/>
        </w:rPr>
        <w:t xml:space="preserve">. </w:t>
      </w:r>
    </w:p>
    <w:p w14:paraId="3F9887DA" w14:textId="77777777" w:rsidR="00702020" w:rsidRPr="00731B1A" w:rsidRDefault="00702020" w:rsidP="00702020">
      <w:pPr>
        <w:widowControl w:val="0"/>
        <w:suppressAutoHyphens/>
        <w:spacing w:line="100" w:lineRule="atLeast"/>
        <w:ind w:firstLine="567"/>
        <w:jc w:val="both"/>
        <w:rPr>
          <w:rFonts w:eastAsia="SimSun"/>
          <w:sz w:val="22"/>
          <w:szCs w:val="22"/>
          <w:lang w:eastAsia="ar-SA"/>
        </w:rPr>
      </w:pPr>
      <w:r w:rsidRPr="00731B1A">
        <w:rPr>
          <w:rFonts w:eastAsia="SimSun"/>
          <w:sz w:val="22"/>
          <w:szCs w:val="22"/>
          <w:lang w:eastAsia="ar-SA"/>
        </w:rPr>
        <w:t>1.2. Товар должен быть пригоден для целей, указанных в договоре, а также для целей, для которых товары такого рода обычно используются.</w:t>
      </w:r>
    </w:p>
    <w:p w14:paraId="59A09A4C" w14:textId="4978FA2B" w:rsidR="00702020" w:rsidRPr="00731B1A" w:rsidRDefault="00702020" w:rsidP="00702020">
      <w:pPr>
        <w:widowControl w:val="0"/>
        <w:suppressAutoHyphens/>
        <w:spacing w:line="100" w:lineRule="atLeast"/>
        <w:ind w:firstLine="567"/>
        <w:jc w:val="both"/>
        <w:rPr>
          <w:rFonts w:eastAsia="SimSun"/>
          <w:sz w:val="22"/>
          <w:szCs w:val="22"/>
          <w:lang w:eastAsia="ar-SA"/>
        </w:rPr>
      </w:pPr>
      <w:r w:rsidRPr="00731B1A">
        <w:rPr>
          <w:rFonts w:eastAsia="SimSun"/>
          <w:sz w:val="22"/>
          <w:szCs w:val="22"/>
          <w:lang w:eastAsia="ar-SA"/>
        </w:rPr>
        <w:t>1.3. </w:t>
      </w:r>
      <w:r w:rsidR="000041A9" w:rsidRPr="00731B1A">
        <w:rPr>
          <w:rFonts w:eastAsia="SimSun"/>
          <w:sz w:val="22"/>
          <w:szCs w:val="22"/>
          <w:lang w:eastAsia="ar-SA"/>
        </w:rPr>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r w:rsidRPr="00731B1A">
        <w:rPr>
          <w:rFonts w:eastAsia="SimSun"/>
          <w:i/>
          <w:sz w:val="22"/>
          <w:szCs w:val="22"/>
          <w:lang w:eastAsia="ar-SA"/>
        </w:rPr>
        <w:t>.</w:t>
      </w:r>
    </w:p>
    <w:p w14:paraId="6E18FF8E" w14:textId="77777777" w:rsidR="00702020" w:rsidRPr="00731B1A" w:rsidRDefault="00702020" w:rsidP="00702020">
      <w:pPr>
        <w:suppressAutoHyphens/>
        <w:spacing w:line="100" w:lineRule="atLeast"/>
        <w:ind w:firstLine="567"/>
        <w:rPr>
          <w:rFonts w:eastAsia="SimSun"/>
          <w:sz w:val="22"/>
          <w:szCs w:val="22"/>
          <w:lang w:eastAsia="ar-SA"/>
        </w:rPr>
      </w:pPr>
    </w:p>
    <w:p w14:paraId="527AE4DD" w14:textId="3A267AC7" w:rsidR="002F3AFE" w:rsidRPr="00731B1A" w:rsidRDefault="00C30C3A" w:rsidP="00C30C3A">
      <w:pPr>
        <w:pStyle w:val="a7"/>
        <w:ind w:left="567"/>
        <w:rPr>
          <w:rFonts w:eastAsia="SimSun"/>
          <w:b/>
          <w:sz w:val="22"/>
          <w:szCs w:val="22"/>
          <w:lang w:eastAsia="ar-SA"/>
        </w:rPr>
      </w:pPr>
      <w:r w:rsidRPr="00731B1A">
        <w:rPr>
          <w:rFonts w:eastAsia="SimSun"/>
          <w:b/>
          <w:sz w:val="22"/>
          <w:szCs w:val="22"/>
          <w:lang w:eastAsia="ar-SA"/>
        </w:rPr>
        <w:t xml:space="preserve">2. </w:t>
      </w:r>
      <w:r w:rsidR="002F3AFE" w:rsidRPr="00731B1A">
        <w:rPr>
          <w:rFonts w:eastAsia="SimSun"/>
          <w:b/>
          <w:sz w:val="22"/>
          <w:szCs w:val="22"/>
          <w:lang w:eastAsia="ar-SA"/>
        </w:rPr>
        <w:t>ПРАВА И ОБЯЗАННОСТИ СТОРОН</w:t>
      </w:r>
    </w:p>
    <w:p w14:paraId="69C4127F" w14:textId="77777777" w:rsidR="002F3AFE" w:rsidRPr="00731B1A" w:rsidRDefault="002F3AFE" w:rsidP="002F3AFE">
      <w:pPr>
        <w:ind w:firstLine="567"/>
        <w:jc w:val="both"/>
        <w:rPr>
          <w:rFonts w:eastAsia="SimSun"/>
          <w:b/>
          <w:sz w:val="22"/>
          <w:szCs w:val="22"/>
          <w:lang w:eastAsia="ar-SA"/>
        </w:rPr>
      </w:pPr>
      <w:r w:rsidRPr="00731B1A">
        <w:rPr>
          <w:rFonts w:eastAsia="SimSun"/>
          <w:b/>
          <w:sz w:val="22"/>
          <w:szCs w:val="22"/>
          <w:lang w:eastAsia="ar-SA"/>
        </w:rPr>
        <w:t>2.1. Заказчик имеет право:</w:t>
      </w:r>
    </w:p>
    <w:p w14:paraId="22068933" w14:textId="77777777" w:rsidR="002F3AFE" w:rsidRPr="00731B1A" w:rsidRDefault="002F3AFE" w:rsidP="002F3AFE">
      <w:pPr>
        <w:ind w:firstLine="567"/>
        <w:jc w:val="both"/>
        <w:rPr>
          <w:rFonts w:eastAsia="SimSun"/>
          <w:bCs/>
          <w:sz w:val="22"/>
          <w:szCs w:val="22"/>
          <w:lang w:eastAsia="ar-SA"/>
        </w:rPr>
      </w:pPr>
      <w:r w:rsidRPr="00731B1A">
        <w:rPr>
          <w:rFonts w:eastAsia="SimSun"/>
          <w:bCs/>
          <w:sz w:val="22"/>
          <w:szCs w:val="22"/>
          <w:lang w:eastAsia="ar-SA"/>
        </w:rPr>
        <w:t>2.1.1. Требовать от Поставщика исполнения обязательств, предусмотренных договором, надлежащим образом в соответствии с действующим законодательством Российской Федерации и настоящим договором.</w:t>
      </w:r>
    </w:p>
    <w:p w14:paraId="6FCA350D" w14:textId="7969D76C" w:rsidR="002F3AFE" w:rsidRPr="00731B1A" w:rsidRDefault="002F3AFE" w:rsidP="002F3AFE">
      <w:pPr>
        <w:ind w:firstLine="567"/>
        <w:jc w:val="both"/>
        <w:rPr>
          <w:rFonts w:eastAsia="SimSun"/>
          <w:bCs/>
          <w:sz w:val="22"/>
          <w:szCs w:val="22"/>
          <w:lang w:eastAsia="ar-SA"/>
        </w:rPr>
      </w:pPr>
      <w:r w:rsidRPr="00731B1A">
        <w:rPr>
          <w:rFonts w:eastAsia="SimSun"/>
          <w:bCs/>
          <w:sz w:val="22"/>
          <w:szCs w:val="22"/>
          <w:lang w:eastAsia="ar-SA"/>
        </w:rPr>
        <w:t>2.1.2. Досрочно принять и оплатить Товар.</w:t>
      </w:r>
    </w:p>
    <w:p w14:paraId="3B623786" w14:textId="77777777" w:rsidR="002F3AFE" w:rsidRPr="00731B1A" w:rsidRDefault="002F3AFE" w:rsidP="002F3AFE">
      <w:pPr>
        <w:ind w:firstLine="567"/>
        <w:jc w:val="both"/>
        <w:rPr>
          <w:rFonts w:eastAsia="SimSun"/>
          <w:bCs/>
          <w:sz w:val="22"/>
          <w:szCs w:val="22"/>
          <w:lang w:eastAsia="ar-SA"/>
        </w:rPr>
      </w:pPr>
      <w:r w:rsidRPr="00731B1A">
        <w:rPr>
          <w:rFonts w:eastAsia="SimSun"/>
          <w:bCs/>
          <w:sz w:val="22"/>
          <w:szCs w:val="22"/>
          <w:lang w:eastAsia="ar-SA"/>
        </w:rPr>
        <w:t>2.1.3. При исполнении договора по согласованию Заказчика с Поставщиком допускается поставка товара, функциональные характеристики (потребительские свойства), технические, качественные и эксплуатационные характеристики которого являются улучшенными по сравнению с такими характеристиками, указанными в договоре.</w:t>
      </w:r>
    </w:p>
    <w:p w14:paraId="024F0595" w14:textId="77777777" w:rsidR="002F3AFE" w:rsidRPr="00731B1A" w:rsidRDefault="002F3AFE" w:rsidP="002F3AFE">
      <w:pPr>
        <w:ind w:firstLine="567"/>
        <w:jc w:val="both"/>
        <w:rPr>
          <w:rFonts w:eastAsia="SimSun"/>
          <w:bCs/>
          <w:sz w:val="22"/>
          <w:szCs w:val="22"/>
          <w:lang w:eastAsia="ar-SA"/>
        </w:rPr>
      </w:pPr>
      <w:r w:rsidRPr="00731B1A">
        <w:rPr>
          <w:rFonts w:eastAsia="SimSun"/>
          <w:bCs/>
          <w:sz w:val="22"/>
          <w:szCs w:val="22"/>
          <w:lang w:eastAsia="ar-SA"/>
        </w:rPr>
        <w:t>2.1.4. Требовать от Поставщика предоставления надлежаще оформленных документов, подтверждающих исполнение принятых им обязательств.</w:t>
      </w:r>
    </w:p>
    <w:p w14:paraId="2C95DADB" w14:textId="77777777" w:rsidR="002F3AFE" w:rsidRPr="00731B1A" w:rsidRDefault="002F3AFE" w:rsidP="002F3AFE">
      <w:pPr>
        <w:ind w:firstLine="567"/>
        <w:jc w:val="both"/>
        <w:rPr>
          <w:rFonts w:eastAsia="SimSun"/>
          <w:bCs/>
          <w:sz w:val="22"/>
          <w:szCs w:val="22"/>
          <w:lang w:eastAsia="ar-SA"/>
        </w:rPr>
      </w:pPr>
      <w:r w:rsidRPr="00731B1A">
        <w:rPr>
          <w:rFonts w:eastAsia="SimSun"/>
          <w:bCs/>
          <w:sz w:val="22"/>
          <w:szCs w:val="22"/>
          <w:lang w:eastAsia="ar-SA"/>
        </w:rPr>
        <w:t>2.1.5.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экспертизы и лабораторных испытаний возлагаются на Поставщика.</w:t>
      </w:r>
    </w:p>
    <w:p w14:paraId="0BF9C01B" w14:textId="77777777" w:rsidR="002F3AFE" w:rsidRPr="00731B1A" w:rsidRDefault="002F3AFE" w:rsidP="002F3AFE">
      <w:pPr>
        <w:ind w:firstLine="567"/>
        <w:jc w:val="both"/>
        <w:rPr>
          <w:rFonts w:eastAsia="SimSun"/>
          <w:bCs/>
          <w:sz w:val="22"/>
          <w:szCs w:val="22"/>
          <w:lang w:eastAsia="ar-SA"/>
        </w:rPr>
      </w:pPr>
      <w:r w:rsidRPr="00731B1A">
        <w:rPr>
          <w:rFonts w:eastAsia="SimSun"/>
          <w:bCs/>
          <w:sz w:val="22"/>
          <w:szCs w:val="22"/>
          <w:lang w:eastAsia="ar-SA"/>
        </w:rPr>
        <w:t>2.1.6. Не принимать Товар ненадлежащего качества.</w:t>
      </w:r>
    </w:p>
    <w:p w14:paraId="074B8D4D" w14:textId="77777777" w:rsidR="002F3AFE" w:rsidRPr="00731B1A" w:rsidRDefault="002F3AFE" w:rsidP="00A550A8">
      <w:pPr>
        <w:ind w:firstLine="567"/>
        <w:jc w:val="both"/>
        <w:rPr>
          <w:rFonts w:eastAsia="SimSun"/>
          <w:bCs/>
          <w:sz w:val="22"/>
          <w:szCs w:val="22"/>
          <w:lang w:eastAsia="ar-SA"/>
        </w:rPr>
      </w:pPr>
      <w:r w:rsidRPr="00731B1A">
        <w:rPr>
          <w:rFonts w:eastAsia="SimSun"/>
          <w:bCs/>
          <w:sz w:val="22"/>
          <w:szCs w:val="22"/>
          <w:lang w:eastAsia="ar-SA"/>
        </w:rPr>
        <w:t>2.1.7. Запрашивать у Поставщика информацию о Товаре, о ходе и стадии исполнения обязательств Поставщика по договору.</w:t>
      </w:r>
    </w:p>
    <w:p w14:paraId="78786D01" w14:textId="77777777" w:rsidR="002F3AFE" w:rsidRPr="00731B1A" w:rsidRDefault="002F3AFE" w:rsidP="00A550A8">
      <w:pPr>
        <w:ind w:firstLine="567"/>
        <w:jc w:val="both"/>
        <w:rPr>
          <w:rFonts w:eastAsia="SimSun"/>
          <w:b/>
          <w:sz w:val="22"/>
          <w:szCs w:val="22"/>
          <w:lang w:eastAsia="ar-SA"/>
        </w:rPr>
      </w:pPr>
      <w:r w:rsidRPr="00731B1A">
        <w:rPr>
          <w:rFonts w:eastAsia="SimSun"/>
          <w:b/>
          <w:sz w:val="22"/>
          <w:szCs w:val="22"/>
          <w:lang w:eastAsia="ar-SA"/>
        </w:rPr>
        <w:t>2.2. Заказчик обязан:</w:t>
      </w:r>
    </w:p>
    <w:p w14:paraId="3EFABBBF" w14:textId="77777777" w:rsidR="002F3AFE" w:rsidRPr="00731B1A" w:rsidRDefault="002F3AFE" w:rsidP="00A550A8">
      <w:pPr>
        <w:ind w:firstLine="567"/>
        <w:jc w:val="both"/>
        <w:rPr>
          <w:rFonts w:eastAsia="SimSun"/>
          <w:bCs/>
          <w:sz w:val="22"/>
          <w:szCs w:val="22"/>
          <w:lang w:eastAsia="ar-SA"/>
        </w:rPr>
      </w:pPr>
      <w:r w:rsidRPr="00731B1A">
        <w:rPr>
          <w:rFonts w:eastAsia="SimSun"/>
          <w:bCs/>
          <w:sz w:val="22"/>
          <w:szCs w:val="22"/>
          <w:lang w:eastAsia="ar-SA"/>
        </w:rPr>
        <w:t>2.2.1. Своевременно принять и оплатить поставляемый по договору Товар в соответствии с условиями договора.</w:t>
      </w:r>
    </w:p>
    <w:p w14:paraId="340155F2" w14:textId="77777777" w:rsidR="002F3AFE" w:rsidRPr="00731B1A" w:rsidRDefault="002F3AFE" w:rsidP="00A550A8">
      <w:pPr>
        <w:ind w:firstLine="567"/>
        <w:jc w:val="both"/>
        <w:rPr>
          <w:rFonts w:eastAsia="SimSun"/>
          <w:bCs/>
          <w:sz w:val="22"/>
          <w:szCs w:val="22"/>
          <w:lang w:eastAsia="ar-SA"/>
        </w:rPr>
      </w:pPr>
      <w:r w:rsidRPr="00731B1A">
        <w:rPr>
          <w:rFonts w:eastAsia="SimSun"/>
          <w:bCs/>
          <w:sz w:val="22"/>
          <w:szCs w:val="22"/>
          <w:lang w:eastAsia="ar-SA"/>
        </w:rPr>
        <w:t>2.2.2.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направлять Поставщику требование об уплате неустоек (штрафов, пеней).</w:t>
      </w:r>
    </w:p>
    <w:p w14:paraId="324AEA4C" w14:textId="77777777" w:rsidR="002F3AFE" w:rsidRPr="00731B1A" w:rsidRDefault="002F3AFE" w:rsidP="00A550A8">
      <w:pPr>
        <w:ind w:firstLine="567"/>
        <w:jc w:val="both"/>
        <w:rPr>
          <w:rFonts w:eastAsia="SimSun"/>
          <w:bCs/>
          <w:sz w:val="22"/>
          <w:szCs w:val="22"/>
          <w:lang w:eastAsia="ar-SA"/>
        </w:rPr>
      </w:pPr>
      <w:r w:rsidRPr="00731B1A">
        <w:rPr>
          <w:rFonts w:eastAsia="SimSun"/>
          <w:bCs/>
          <w:sz w:val="22"/>
          <w:szCs w:val="22"/>
          <w:lang w:eastAsia="ar-SA"/>
        </w:rPr>
        <w:t xml:space="preserve">2.2.3. Осуществлять контроль за исполнением Поставщиком условий договора в соответствии с законодательством Российской Федерации, запрашивать у Поставщика информацию о Товаре и о ходе, стадии исполнения обязательств Поставщика по договору. </w:t>
      </w:r>
    </w:p>
    <w:p w14:paraId="695C7603" w14:textId="77777777" w:rsidR="002F3AFE" w:rsidRPr="00731B1A" w:rsidRDefault="002F3AFE" w:rsidP="00A550A8">
      <w:pPr>
        <w:ind w:firstLine="567"/>
        <w:jc w:val="both"/>
        <w:rPr>
          <w:rFonts w:eastAsia="SimSun"/>
          <w:bCs/>
          <w:sz w:val="22"/>
          <w:szCs w:val="22"/>
          <w:lang w:eastAsia="ar-SA"/>
        </w:rPr>
      </w:pPr>
      <w:r w:rsidRPr="00731B1A">
        <w:rPr>
          <w:rFonts w:eastAsia="SimSun"/>
          <w:bCs/>
          <w:sz w:val="22"/>
          <w:szCs w:val="22"/>
          <w:lang w:eastAsia="ar-SA"/>
        </w:rPr>
        <w:t>2.2.4. Своевременно предоставлять разъяснения и уточнения по запросам Поставщика в части поставки Товара в соответствии с условиями договора.</w:t>
      </w:r>
    </w:p>
    <w:p w14:paraId="5C7192DE" w14:textId="77777777" w:rsidR="002F3AFE" w:rsidRPr="00731B1A" w:rsidRDefault="002F3AFE" w:rsidP="00A550A8">
      <w:pPr>
        <w:ind w:firstLine="567"/>
        <w:jc w:val="both"/>
        <w:rPr>
          <w:rFonts w:eastAsia="SimSun"/>
          <w:b/>
          <w:sz w:val="22"/>
          <w:szCs w:val="22"/>
          <w:lang w:eastAsia="ar-SA"/>
        </w:rPr>
      </w:pPr>
      <w:r w:rsidRPr="00731B1A">
        <w:rPr>
          <w:rFonts w:eastAsia="SimSun"/>
          <w:b/>
          <w:sz w:val="22"/>
          <w:szCs w:val="22"/>
          <w:lang w:eastAsia="ar-SA"/>
        </w:rPr>
        <w:t>2.3. Поставщик вправе:</w:t>
      </w:r>
    </w:p>
    <w:p w14:paraId="0C1C2A4A" w14:textId="77777777" w:rsidR="002F3AFE" w:rsidRPr="00731B1A" w:rsidRDefault="002F3AFE" w:rsidP="00A550A8">
      <w:pPr>
        <w:ind w:firstLine="567"/>
        <w:jc w:val="both"/>
        <w:rPr>
          <w:rFonts w:eastAsia="SimSun"/>
          <w:bCs/>
          <w:sz w:val="22"/>
          <w:szCs w:val="22"/>
          <w:lang w:eastAsia="ar-SA"/>
        </w:rPr>
      </w:pPr>
      <w:r w:rsidRPr="00731B1A">
        <w:rPr>
          <w:rFonts w:eastAsia="SimSun"/>
          <w:bCs/>
          <w:sz w:val="22"/>
          <w:szCs w:val="22"/>
          <w:lang w:eastAsia="ar-SA"/>
        </w:rPr>
        <w:lastRenderedPageBreak/>
        <w:t xml:space="preserve">2.3.1. При условии надлежащей поставки требовать подписания в соответствии с условиями договора Заказчиком документа о приемке Товара по договору (отдельному этапу договора) (далее – документ о приемке). </w:t>
      </w:r>
    </w:p>
    <w:p w14:paraId="2F8F11FB" w14:textId="77777777" w:rsidR="002F3AFE" w:rsidRPr="00731B1A" w:rsidRDefault="002F3AFE" w:rsidP="00A550A8">
      <w:pPr>
        <w:ind w:firstLine="567"/>
        <w:jc w:val="both"/>
        <w:rPr>
          <w:rFonts w:eastAsia="SimSun"/>
          <w:bCs/>
          <w:sz w:val="22"/>
          <w:szCs w:val="22"/>
          <w:lang w:eastAsia="ar-SA"/>
        </w:rPr>
      </w:pPr>
      <w:r w:rsidRPr="00731B1A">
        <w:rPr>
          <w:rFonts w:eastAsia="SimSun"/>
          <w:bCs/>
          <w:sz w:val="22"/>
          <w:szCs w:val="22"/>
          <w:lang w:eastAsia="ar-SA"/>
        </w:rPr>
        <w:t>2.3.2. Требовать приемки и своевременной оплаты Товара в порядке, сроки и на условиях, предусмотренных договором.</w:t>
      </w:r>
    </w:p>
    <w:p w14:paraId="1EB18D66" w14:textId="77777777" w:rsidR="002F3AFE" w:rsidRPr="00731B1A" w:rsidRDefault="002F3AFE" w:rsidP="00A550A8">
      <w:pPr>
        <w:ind w:firstLine="567"/>
        <w:jc w:val="both"/>
        <w:rPr>
          <w:rFonts w:eastAsia="SimSun"/>
          <w:bCs/>
          <w:sz w:val="22"/>
          <w:szCs w:val="22"/>
          <w:lang w:eastAsia="ar-SA"/>
        </w:rPr>
      </w:pPr>
      <w:r w:rsidRPr="00731B1A">
        <w:rPr>
          <w:rFonts w:eastAsia="SimSun"/>
          <w:bCs/>
          <w:sz w:val="22"/>
          <w:szCs w:val="22"/>
          <w:lang w:eastAsia="ar-SA"/>
        </w:rPr>
        <w:t>2.3.3. По согласованию с Заказчиком досрочно поставить Товар.</w:t>
      </w:r>
    </w:p>
    <w:p w14:paraId="73031017" w14:textId="7CCFD89A" w:rsidR="002F3AFE" w:rsidRPr="00731B1A" w:rsidRDefault="002F3AFE" w:rsidP="00A550A8">
      <w:pPr>
        <w:ind w:firstLine="567"/>
        <w:jc w:val="both"/>
        <w:rPr>
          <w:rFonts w:eastAsia="SimSun"/>
          <w:bCs/>
          <w:sz w:val="22"/>
          <w:szCs w:val="22"/>
          <w:lang w:eastAsia="ar-SA"/>
        </w:rPr>
      </w:pPr>
      <w:r w:rsidRPr="00731B1A">
        <w:rPr>
          <w:rFonts w:eastAsia="SimSun"/>
          <w:bCs/>
          <w:sz w:val="22"/>
          <w:szCs w:val="22"/>
          <w:lang w:eastAsia="ar-SA"/>
        </w:rPr>
        <w:t xml:space="preserve">2.3.4. Направлять Заказчику запросы и получать от него разъяснения и уточнения по вопросам поставки Товара в рамках договора. </w:t>
      </w:r>
    </w:p>
    <w:p w14:paraId="4D5576A7" w14:textId="77777777" w:rsidR="002F3AFE" w:rsidRPr="00731B1A" w:rsidRDefault="002F3AFE" w:rsidP="00A550A8">
      <w:pPr>
        <w:ind w:firstLine="567"/>
        <w:jc w:val="both"/>
        <w:rPr>
          <w:rFonts w:eastAsia="SimSun"/>
          <w:b/>
          <w:sz w:val="22"/>
          <w:szCs w:val="22"/>
          <w:lang w:eastAsia="ar-SA"/>
        </w:rPr>
      </w:pPr>
      <w:r w:rsidRPr="00731B1A">
        <w:rPr>
          <w:rFonts w:eastAsia="SimSun"/>
          <w:b/>
          <w:sz w:val="22"/>
          <w:szCs w:val="22"/>
          <w:lang w:eastAsia="ar-SA"/>
        </w:rPr>
        <w:t>2.4. Поставщик обязан:</w:t>
      </w:r>
    </w:p>
    <w:p w14:paraId="62B5CAF1" w14:textId="77777777" w:rsidR="002F3AFE" w:rsidRPr="00731B1A" w:rsidRDefault="002F3AFE" w:rsidP="00A550A8">
      <w:pPr>
        <w:ind w:firstLine="567"/>
        <w:jc w:val="both"/>
        <w:rPr>
          <w:rFonts w:eastAsia="SimSun"/>
          <w:bCs/>
          <w:sz w:val="22"/>
          <w:szCs w:val="22"/>
          <w:lang w:eastAsia="ar-SA"/>
        </w:rPr>
      </w:pPr>
      <w:r w:rsidRPr="00731B1A">
        <w:rPr>
          <w:rFonts w:eastAsia="SimSun"/>
          <w:bCs/>
          <w:sz w:val="22"/>
          <w:szCs w:val="22"/>
          <w:lang w:eastAsia="ar-SA"/>
        </w:rPr>
        <w:t>2.4.1 Поставить Товар в порядке, в количестве, в срок, на условиях, предусмотренных договором.</w:t>
      </w:r>
    </w:p>
    <w:p w14:paraId="73377D6D" w14:textId="77777777" w:rsidR="002F3AFE" w:rsidRPr="00731B1A" w:rsidRDefault="002F3AFE" w:rsidP="00A550A8">
      <w:pPr>
        <w:ind w:firstLine="567"/>
        <w:jc w:val="both"/>
        <w:rPr>
          <w:rFonts w:eastAsia="SimSun"/>
          <w:bCs/>
          <w:sz w:val="22"/>
          <w:szCs w:val="22"/>
          <w:lang w:eastAsia="ar-SA"/>
        </w:rPr>
      </w:pPr>
      <w:r w:rsidRPr="00731B1A">
        <w:rPr>
          <w:rFonts w:eastAsia="SimSun"/>
          <w:bCs/>
          <w:sz w:val="22"/>
          <w:szCs w:val="22"/>
          <w:lang w:eastAsia="ar-SA"/>
        </w:rPr>
        <w:t>2.4.2. Обеспечить соответствие поставленного Товара предъявляемым к ним требованиям, указанным в договоре,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32D3C4CC" w14:textId="624BB98F" w:rsidR="002F3AFE" w:rsidRPr="00731B1A" w:rsidRDefault="002F3AFE" w:rsidP="00A550A8">
      <w:pPr>
        <w:ind w:firstLine="567"/>
        <w:jc w:val="both"/>
        <w:rPr>
          <w:rFonts w:eastAsia="SimSun"/>
          <w:bCs/>
          <w:sz w:val="22"/>
          <w:szCs w:val="22"/>
          <w:lang w:eastAsia="ar-SA"/>
        </w:rPr>
      </w:pPr>
      <w:r w:rsidRPr="00731B1A">
        <w:rPr>
          <w:rFonts w:eastAsia="SimSun"/>
          <w:bCs/>
          <w:sz w:val="22"/>
          <w:szCs w:val="22"/>
          <w:lang w:eastAsia="ar-SA"/>
        </w:rPr>
        <w:t xml:space="preserve">2.4.3. Обеспечить поставку Товара в соответствии с требованиями действующего законодательства и настоящего договора, в том числе обеспечить контроль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 </w:t>
      </w:r>
    </w:p>
    <w:p w14:paraId="618C16D0" w14:textId="5C580498" w:rsidR="002F3AFE" w:rsidRPr="00731B1A" w:rsidRDefault="002F3AFE" w:rsidP="00A550A8">
      <w:pPr>
        <w:ind w:firstLine="567"/>
        <w:jc w:val="both"/>
        <w:rPr>
          <w:rFonts w:eastAsia="SimSun"/>
          <w:bCs/>
          <w:sz w:val="22"/>
          <w:szCs w:val="22"/>
          <w:lang w:eastAsia="ar-SA"/>
        </w:rPr>
      </w:pPr>
      <w:r w:rsidRPr="00731B1A">
        <w:rPr>
          <w:rFonts w:eastAsia="SimSun"/>
          <w:bCs/>
          <w:sz w:val="22"/>
          <w:szCs w:val="22"/>
          <w:lang w:eastAsia="ar-SA"/>
        </w:rPr>
        <w:t xml:space="preserve">2.4.4. 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результаты отдельного этапа исполнения договора в случае их установления в договоре. Срок предоставления указанной информации составляет </w:t>
      </w:r>
      <w:r w:rsidR="00D51D4C" w:rsidRPr="00731B1A">
        <w:rPr>
          <w:rFonts w:eastAsia="SimSun"/>
          <w:bCs/>
          <w:sz w:val="22"/>
          <w:szCs w:val="22"/>
          <w:lang w:eastAsia="ar-SA"/>
        </w:rPr>
        <w:t xml:space="preserve">3 </w:t>
      </w:r>
      <w:r w:rsidRPr="00731B1A">
        <w:rPr>
          <w:rFonts w:eastAsia="SimSun"/>
          <w:bCs/>
          <w:sz w:val="22"/>
          <w:szCs w:val="22"/>
          <w:lang w:eastAsia="ar-SA"/>
        </w:rPr>
        <w:t>(</w:t>
      </w:r>
      <w:r w:rsidR="00D51D4C" w:rsidRPr="00731B1A">
        <w:rPr>
          <w:rFonts w:eastAsia="SimSun"/>
          <w:bCs/>
          <w:sz w:val="22"/>
          <w:szCs w:val="22"/>
          <w:lang w:eastAsia="ar-SA"/>
        </w:rPr>
        <w:t>Трех</w:t>
      </w:r>
      <w:r w:rsidRPr="00731B1A">
        <w:rPr>
          <w:rFonts w:eastAsia="SimSun"/>
          <w:bCs/>
          <w:sz w:val="22"/>
          <w:szCs w:val="22"/>
          <w:lang w:eastAsia="ar-SA"/>
        </w:rPr>
        <w:t xml:space="preserve">) </w:t>
      </w:r>
      <w:r w:rsidR="00D51D4C" w:rsidRPr="00731B1A">
        <w:rPr>
          <w:rFonts w:eastAsia="SimSun"/>
          <w:bCs/>
          <w:sz w:val="22"/>
          <w:szCs w:val="22"/>
          <w:lang w:eastAsia="ar-SA"/>
        </w:rPr>
        <w:t xml:space="preserve">календарных </w:t>
      </w:r>
      <w:r w:rsidRPr="00731B1A">
        <w:rPr>
          <w:rFonts w:eastAsia="SimSun"/>
          <w:bCs/>
          <w:sz w:val="22"/>
          <w:szCs w:val="22"/>
          <w:lang w:eastAsia="ar-SA"/>
        </w:rPr>
        <w:t>дней с момента получения запроса Заказчика.</w:t>
      </w:r>
    </w:p>
    <w:p w14:paraId="64ED82E3" w14:textId="77777777" w:rsidR="002F3AFE" w:rsidRPr="00731B1A" w:rsidRDefault="002F3AFE" w:rsidP="00A550A8">
      <w:pPr>
        <w:ind w:firstLine="567"/>
        <w:jc w:val="both"/>
        <w:rPr>
          <w:rFonts w:eastAsia="SimSun"/>
          <w:bCs/>
          <w:sz w:val="22"/>
          <w:szCs w:val="22"/>
          <w:lang w:eastAsia="ar-SA"/>
        </w:rPr>
      </w:pPr>
    </w:p>
    <w:p w14:paraId="3919B3BD" w14:textId="77777777" w:rsidR="002F3AFE" w:rsidRPr="00731B1A" w:rsidRDefault="002F3AFE" w:rsidP="00A550A8">
      <w:pPr>
        <w:suppressAutoHyphens/>
        <w:spacing w:line="100" w:lineRule="atLeast"/>
        <w:ind w:firstLine="567"/>
        <w:jc w:val="both"/>
        <w:rPr>
          <w:rFonts w:eastAsia="SimSun"/>
          <w:b/>
          <w:sz w:val="22"/>
          <w:szCs w:val="22"/>
          <w:lang w:eastAsia="ar-SA"/>
        </w:rPr>
      </w:pPr>
      <w:r w:rsidRPr="00731B1A">
        <w:rPr>
          <w:rFonts w:eastAsia="SimSun"/>
          <w:b/>
          <w:sz w:val="22"/>
          <w:szCs w:val="22"/>
          <w:lang w:eastAsia="ar-SA"/>
        </w:rPr>
        <w:t xml:space="preserve">3. ЦЕНА ДОГОВОРА И ПОРЯДОК РАСЧЕТА </w:t>
      </w:r>
    </w:p>
    <w:p w14:paraId="4FBDE8A6" w14:textId="014DA988" w:rsidR="002F3AFE" w:rsidRPr="00731B1A" w:rsidRDefault="002F3AFE" w:rsidP="002F3AFE">
      <w:pPr>
        <w:suppressAutoHyphens/>
        <w:spacing w:line="100" w:lineRule="atLeast"/>
        <w:ind w:firstLine="567"/>
        <w:jc w:val="both"/>
        <w:rPr>
          <w:rFonts w:eastAsia="SimSun"/>
          <w:bCs/>
          <w:sz w:val="22"/>
          <w:szCs w:val="22"/>
          <w:lang w:eastAsia="ar-SA"/>
        </w:rPr>
      </w:pPr>
      <w:r w:rsidRPr="00CD7F63">
        <w:rPr>
          <w:sz w:val="22"/>
          <w:szCs w:val="22"/>
        </w:rPr>
        <w:t>3.1.</w:t>
      </w:r>
      <w:r w:rsidR="00A550A8" w:rsidRPr="00CD7F63">
        <w:rPr>
          <w:sz w:val="22"/>
          <w:szCs w:val="22"/>
        </w:rPr>
        <w:t xml:space="preserve"> </w:t>
      </w:r>
      <w:r w:rsidRPr="00CD7F63">
        <w:rPr>
          <w:rFonts w:eastAsia="SimSun"/>
          <w:bCs/>
          <w:sz w:val="22"/>
          <w:szCs w:val="22"/>
          <w:lang w:eastAsia="ar-SA"/>
        </w:rPr>
        <w:t>Цена договора составляет</w:t>
      </w:r>
      <w:r w:rsidR="00B403E9" w:rsidRPr="00CD7F63">
        <w:rPr>
          <w:rFonts w:eastAsia="SimSun"/>
          <w:bCs/>
          <w:sz w:val="22"/>
          <w:szCs w:val="22"/>
          <w:lang w:eastAsia="ar-SA"/>
        </w:rPr>
        <w:t>__________________</w:t>
      </w:r>
      <w:r w:rsidRPr="00CD7F63">
        <w:rPr>
          <w:rFonts w:eastAsia="SimSun"/>
          <w:bCs/>
          <w:sz w:val="22"/>
          <w:szCs w:val="22"/>
          <w:lang w:eastAsia="ar-SA"/>
        </w:rPr>
        <w:t xml:space="preserve"> рублей </w:t>
      </w:r>
      <w:r w:rsidR="00B403E9" w:rsidRPr="00CD7F63">
        <w:rPr>
          <w:rFonts w:eastAsia="SimSun"/>
          <w:bCs/>
          <w:sz w:val="22"/>
          <w:szCs w:val="22"/>
          <w:lang w:eastAsia="ar-SA"/>
        </w:rPr>
        <w:t>__</w:t>
      </w:r>
      <w:r w:rsidRPr="00CD7F63">
        <w:rPr>
          <w:rFonts w:eastAsia="SimSun"/>
          <w:bCs/>
          <w:sz w:val="22"/>
          <w:szCs w:val="22"/>
          <w:lang w:eastAsia="ar-SA"/>
        </w:rPr>
        <w:t xml:space="preserve"> копеек (</w:t>
      </w:r>
      <w:r w:rsidR="00B403E9" w:rsidRPr="00CD7F63">
        <w:rPr>
          <w:rFonts w:eastAsia="SimSun"/>
          <w:bCs/>
          <w:sz w:val="22"/>
          <w:szCs w:val="22"/>
          <w:lang w:eastAsia="ar-SA"/>
        </w:rPr>
        <w:t>________________</w:t>
      </w:r>
      <w:r w:rsidR="00431128" w:rsidRPr="00CD7F63">
        <w:rPr>
          <w:rFonts w:eastAsia="SimSun"/>
          <w:bCs/>
          <w:sz w:val="22"/>
          <w:szCs w:val="22"/>
          <w:lang w:eastAsia="ar-SA"/>
        </w:rPr>
        <w:t>еек</w:t>
      </w:r>
      <w:r w:rsidRPr="00CD7F63">
        <w:rPr>
          <w:rFonts w:eastAsia="SimSun"/>
          <w:bCs/>
          <w:sz w:val="22"/>
          <w:szCs w:val="22"/>
          <w:lang w:eastAsia="ar-SA"/>
        </w:rPr>
        <w:t xml:space="preserve">), в том числе НДС по налоговой ставке ______ (_____) в сумме __________ (сумма указывается прописью), </w:t>
      </w:r>
      <w:r w:rsidR="00A550A8" w:rsidRPr="00CD7F63">
        <w:rPr>
          <w:rFonts w:eastAsia="SimSun"/>
          <w:bCs/>
          <w:sz w:val="22"/>
          <w:szCs w:val="22"/>
          <w:lang w:eastAsia="ar-SA"/>
        </w:rPr>
        <w:t>(или:</w:t>
      </w:r>
      <w:r w:rsidRPr="00CD7F63">
        <w:rPr>
          <w:rFonts w:eastAsia="SimSun"/>
          <w:bCs/>
          <w:sz w:val="22"/>
          <w:szCs w:val="22"/>
          <w:lang w:eastAsia="ar-SA"/>
        </w:rPr>
        <w:t xml:space="preserve"> цена договора НДС не облагается</w:t>
      </w:r>
      <w:r w:rsidR="00A550A8" w:rsidRPr="00CD7F63">
        <w:rPr>
          <w:rFonts w:eastAsia="SimSun"/>
          <w:bCs/>
          <w:sz w:val="22"/>
          <w:szCs w:val="22"/>
          <w:lang w:eastAsia="ar-SA"/>
        </w:rPr>
        <w:t>)</w:t>
      </w:r>
      <w:r w:rsidRPr="00CD7F63">
        <w:rPr>
          <w:rFonts w:eastAsia="SimSun"/>
          <w:bCs/>
          <w:sz w:val="22"/>
          <w:szCs w:val="22"/>
          <w:lang w:eastAsia="ar-SA"/>
        </w:rPr>
        <w:t>.</w:t>
      </w:r>
      <w:r w:rsidRPr="00731B1A">
        <w:rPr>
          <w:rFonts w:eastAsia="SimSun"/>
          <w:bCs/>
          <w:sz w:val="22"/>
          <w:szCs w:val="22"/>
          <w:lang w:eastAsia="ar-SA"/>
        </w:rPr>
        <w:t xml:space="preserve"> </w:t>
      </w:r>
    </w:p>
    <w:p w14:paraId="6150BCC1" w14:textId="77777777" w:rsidR="00772FE4" w:rsidRPr="00731B1A" w:rsidRDefault="00772FE4" w:rsidP="00772FE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3.2. Цена договора определяется на весь срок исполнения договора. </w:t>
      </w:r>
    </w:p>
    <w:p w14:paraId="71661A0B" w14:textId="351FA10E" w:rsidR="00772FE4" w:rsidRPr="00731B1A" w:rsidRDefault="00772FE4" w:rsidP="00A550A8">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При заключении и исполнении договора изменение цены договора (цены единицы Товара) не допускается, за исключением случаев, предусмотренных положением о</w:t>
      </w:r>
      <w:r w:rsidR="00A550A8" w:rsidRPr="00731B1A">
        <w:rPr>
          <w:rFonts w:eastAsia="SimSun"/>
          <w:bCs/>
          <w:sz w:val="22"/>
          <w:szCs w:val="22"/>
          <w:lang w:eastAsia="ar-SA"/>
        </w:rPr>
        <w:t xml:space="preserve"> закупках товаров, работ, услуг отдельными видами юридических лиц государственного автономного нетипового образовательного учреждения Свердловской области «Губернаторский лицей»</w:t>
      </w:r>
      <w:r w:rsidR="00BF0106" w:rsidRPr="00731B1A">
        <w:rPr>
          <w:rFonts w:eastAsia="SimSun"/>
          <w:bCs/>
          <w:sz w:val="22"/>
          <w:szCs w:val="22"/>
          <w:lang w:eastAsia="ar-SA"/>
        </w:rPr>
        <w:t xml:space="preserve"> и </w:t>
      </w:r>
      <w:r w:rsidRPr="00731B1A">
        <w:rPr>
          <w:rFonts w:eastAsia="SimSun"/>
          <w:bCs/>
          <w:sz w:val="22"/>
          <w:szCs w:val="22"/>
          <w:lang w:eastAsia="ar-SA"/>
        </w:rPr>
        <w:t xml:space="preserve">настоящим договором. </w:t>
      </w:r>
    </w:p>
    <w:p w14:paraId="75020158" w14:textId="78DA2C6C" w:rsidR="00772FE4" w:rsidRPr="00731B1A" w:rsidRDefault="00772FE4" w:rsidP="00772FE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3.3. Цена договора включает в себя: стоимость Товара в полной комплектации, расходы, связанные с оформлением всех необходимых документов на Товар, транспортировкой Товара к месту установки, погрузочно-разгрузочными работами, </w:t>
      </w:r>
      <w:r w:rsidR="00A550A8" w:rsidRPr="00731B1A">
        <w:rPr>
          <w:rFonts w:eastAsia="SimSun"/>
          <w:bCs/>
          <w:sz w:val="22"/>
          <w:szCs w:val="22"/>
          <w:lang w:eastAsia="ar-SA"/>
        </w:rPr>
        <w:t xml:space="preserve">доставки Товара до места складирования Заказчика, включая подъем на этаж, </w:t>
      </w:r>
      <w:r w:rsidRPr="00731B1A">
        <w:rPr>
          <w:rFonts w:eastAsia="SimSun"/>
          <w:bCs/>
          <w:sz w:val="22"/>
          <w:szCs w:val="22"/>
          <w:lang w:eastAsia="ar-SA"/>
        </w:rPr>
        <w:t>а также оплату таможенных пошлин, налогов и сборов и иные обязательства, связанные с исполнением договора.</w:t>
      </w:r>
    </w:p>
    <w:p w14:paraId="68FA75CB" w14:textId="77777777" w:rsidR="00772FE4" w:rsidRPr="00731B1A" w:rsidRDefault="00772FE4" w:rsidP="00772FE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3.4.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6B85CB14" w14:textId="77777777" w:rsidR="00772FE4" w:rsidRPr="00731B1A" w:rsidRDefault="00772FE4" w:rsidP="00772FE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Валютой для установления цены договора и расчетов с Поставщиком является рубль Российской Федерации.</w:t>
      </w:r>
    </w:p>
    <w:p w14:paraId="06CCB269" w14:textId="2B748264" w:rsidR="00772FE4" w:rsidRPr="00731B1A" w:rsidRDefault="00772FE4" w:rsidP="00772FE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3.5. Источник финансирования:</w:t>
      </w:r>
      <w:r w:rsidR="0062139D">
        <w:rPr>
          <w:rFonts w:eastAsia="SimSun"/>
          <w:bCs/>
          <w:sz w:val="22"/>
          <w:szCs w:val="22"/>
          <w:lang w:eastAsia="ar-SA"/>
        </w:rPr>
        <w:t>______________________</w:t>
      </w:r>
    </w:p>
    <w:p w14:paraId="503BC342" w14:textId="26F0B671" w:rsidR="00772FE4" w:rsidRPr="00731B1A" w:rsidRDefault="00772FE4" w:rsidP="00772FE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3.6. Аванс не предусмотрен.</w:t>
      </w:r>
    </w:p>
    <w:p w14:paraId="6E571C79" w14:textId="70AB85CA" w:rsidR="00772FE4" w:rsidRPr="00731B1A" w:rsidRDefault="00772FE4" w:rsidP="002F3AF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3.7. </w:t>
      </w:r>
      <w:r w:rsidR="00D51D4C" w:rsidRPr="00731B1A">
        <w:rPr>
          <w:rFonts w:eastAsia="SimSun"/>
          <w:bCs/>
          <w:sz w:val="22"/>
          <w:szCs w:val="22"/>
          <w:lang w:eastAsia="ar-SA"/>
        </w:rPr>
        <w:t xml:space="preserve">Заказчик оплачивает Товар в соответствии с договором путем перечисления цены договора на расчетный счет Поставщика в течение 7 (семи) рабочих дней </w:t>
      </w:r>
      <w:r w:rsidRPr="00731B1A">
        <w:rPr>
          <w:rFonts w:eastAsia="SimSun"/>
          <w:bCs/>
          <w:sz w:val="22"/>
          <w:szCs w:val="22"/>
          <w:lang w:eastAsia="ar-SA"/>
        </w:rPr>
        <w:t>со дня подписания Заказчиком документа о приемке по договору.</w:t>
      </w:r>
    </w:p>
    <w:p w14:paraId="10E4B89E" w14:textId="5A8E91F9" w:rsidR="00772FE4" w:rsidRPr="00731B1A" w:rsidRDefault="00772FE4" w:rsidP="00772FE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3.8. Датой (днем) исполнения Заказчиком надлежащим образом обязательства по оплате является дата (день) списания денежных средств со счета Заказчика.</w:t>
      </w:r>
    </w:p>
    <w:p w14:paraId="3EB0B413" w14:textId="46EBA903" w:rsidR="00772FE4" w:rsidRPr="00731B1A" w:rsidRDefault="00772FE4" w:rsidP="00772FE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3.9. В течение 7 (Семи) </w:t>
      </w:r>
      <w:r w:rsidR="00D51D4C" w:rsidRPr="00731B1A">
        <w:rPr>
          <w:rFonts w:eastAsia="SimSun"/>
          <w:bCs/>
          <w:sz w:val="22"/>
          <w:szCs w:val="22"/>
          <w:lang w:eastAsia="ar-SA"/>
        </w:rPr>
        <w:t xml:space="preserve">рабочих </w:t>
      </w:r>
      <w:r w:rsidRPr="00731B1A">
        <w:rPr>
          <w:rFonts w:eastAsia="SimSun"/>
          <w:bCs/>
          <w:sz w:val="22"/>
          <w:szCs w:val="22"/>
          <w:lang w:eastAsia="ar-SA"/>
        </w:rPr>
        <w:t xml:space="preserve">дней с даты оплаты Заказчиком Товара, поставленного в соответствии с договором, Поставщик представляет Заказчику Акт сверки взаимных расчетов (два экземпляра). Заказчик подписывает, заверяет печатью (при наличии) и возвращает один экземпляр Акта сверки взаимных расчетов </w:t>
      </w:r>
      <w:r w:rsidRPr="00731B1A">
        <w:rPr>
          <w:rFonts w:eastAsia="SimSun"/>
          <w:bCs/>
          <w:sz w:val="22"/>
          <w:szCs w:val="22"/>
          <w:lang w:eastAsia="ar-SA"/>
        </w:rPr>
        <w:lastRenderedPageBreak/>
        <w:t>Поставщику или предоставляет</w:t>
      </w:r>
      <w:r w:rsidRPr="00731B1A">
        <w:rPr>
          <w:sz w:val="22"/>
          <w:szCs w:val="22"/>
        </w:rPr>
        <w:t xml:space="preserve"> </w:t>
      </w:r>
      <w:r w:rsidRPr="00731B1A">
        <w:rPr>
          <w:rFonts w:eastAsia="SimSun"/>
          <w:bCs/>
          <w:sz w:val="22"/>
          <w:szCs w:val="22"/>
          <w:lang w:eastAsia="ar-SA"/>
        </w:rPr>
        <w:t xml:space="preserve">мотивированные возражения по поводу достоверности содержащейся в нем информации в течение 3 (Трех) </w:t>
      </w:r>
      <w:r w:rsidR="00D51D4C" w:rsidRPr="00731B1A">
        <w:rPr>
          <w:rFonts w:eastAsia="SimSun"/>
          <w:bCs/>
          <w:sz w:val="22"/>
          <w:szCs w:val="22"/>
          <w:lang w:eastAsia="ar-SA"/>
        </w:rPr>
        <w:t xml:space="preserve">рабочих </w:t>
      </w:r>
      <w:r w:rsidRPr="00731B1A">
        <w:rPr>
          <w:rFonts w:eastAsia="SimSun"/>
          <w:bCs/>
          <w:sz w:val="22"/>
          <w:szCs w:val="22"/>
          <w:lang w:eastAsia="ar-SA"/>
        </w:rPr>
        <w:t>дней с даты его получения.</w:t>
      </w:r>
    </w:p>
    <w:p w14:paraId="1BF90F8D" w14:textId="28828B02" w:rsidR="00772FE4" w:rsidRPr="00731B1A" w:rsidRDefault="00772FE4" w:rsidP="00772FE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3.10. 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7 (Семи) </w:t>
      </w:r>
      <w:r w:rsidR="00D51D4C" w:rsidRPr="00731B1A">
        <w:rPr>
          <w:rFonts w:eastAsia="SimSun"/>
          <w:bCs/>
          <w:sz w:val="22"/>
          <w:szCs w:val="22"/>
          <w:lang w:eastAsia="ar-SA"/>
        </w:rPr>
        <w:t xml:space="preserve">рабочих </w:t>
      </w:r>
      <w:r w:rsidRPr="00731B1A">
        <w:rPr>
          <w:rFonts w:eastAsia="SimSun"/>
          <w:bCs/>
          <w:sz w:val="22"/>
          <w:szCs w:val="22"/>
          <w:lang w:eastAsia="ar-SA"/>
        </w:rPr>
        <w:t>дней с даты подписания Акта сверки взаимных расчетов обеими Сторонами.</w:t>
      </w:r>
    </w:p>
    <w:p w14:paraId="6289D934" w14:textId="77777777" w:rsidR="00772FE4" w:rsidRPr="00731B1A" w:rsidRDefault="00772FE4" w:rsidP="002F3AFE">
      <w:pPr>
        <w:suppressAutoHyphens/>
        <w:spacing w:line="100" w:lineRule="atLeast"/>
        <w:ind w:firstLine="567"/>
        <w:jc w:val="both"/>
        <w:rPr>
          <w:rFonts w:eastAsia="SimSun"/>
          <w:bCs/>
          <w:sz w:val="22"/>
          <w:szCs w:val="22"/>
          <w:lang w:eastAsia="ar-SA"/>
        </w:rPr>
      </w:pPr>
    </w:p>
    <w:p w14:paraId="63F6EDDB" w14:textId="77777777" w:rsidR="00772FE4" w:rsidRPr="00731B1A" w:rsidRDefault="00772FE4" w:rsidP="00772FE4">
      <w:pPr>
        <w:suppressAutoHyphens/>
        <w:spacing w:line="100" w:lineRule="atLeast"/>
        <w:ind w:firstLine="567"/>
        <w:jc w:val="both"/>
        <w:rPr>
          <w:rFonts w:eastAsia="SimSun"/>
          <w:b/>
          <w:sz w:val="22"/>
          <w:szCs w:val="22"/>
          <w:lang w:eastAsia="ar-SA"/>
        </w:rPr>
      </w:pPr>
      <w:r w:rsidRPr="00731B1A">
        <w:rPr>
          <w:rFonts w:eastAsia="SimSun"/>
          <w:b/>
          <w:sz w:val="22"/>
          <w:szCs w:val="22"/>
          <w:lang w:eastAsia="ar-SA"/>
        </w:rPr>
        <w:t>4. ПОРЯДОК И СРОК ПОСТАВКИ ТОВАРА</w:t>
      </w:r>
    </w:p>
    <w:p w14:paraId="62D0E1FA" w14:textId="77777777" w:rsidR="00772FE4" w:rsidRPr="00731B1A" w:rsidRDefault="00772FE4" w:rsidP="00772FE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4.1. Товар должен быть поставлен полностью.</w:t>
      </w:r>
    </w:p>
    <w:p w14:paraId="027A2D22" w14:textId="77777777" w:rsidR="00772FE4" w:rsidRPr="00731B1A" w:rsidRDefault="00772FE4" w:rsidP="00772FE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4.1.1. Если Поставщик поставил меньшее количество Товара, чем определено в Спецификации (Приложение № 1 к договору), Заказчик вправе потребовать поставить недостающее количество Товара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105BFF79" w14:textId="1299B3FA" w:rsidR="00772FE4" w:rsidRPr="00731B1A" w:rsidRDefault="00772FE4" w:rsidP="00772FE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4.1.2. Если Поставщик передал Заказчику Товар в количестве, превышающем указанное в Спецификации (Приложение № 1 к договору), Заказчик незамедлительно извещает об этом Поставщика любым доступным способом. Приемка излишнего количества Товара не осуществляется и принимается на ответственное хранение Заказчиком в порядке статьи 514 Гражданского кодекса Российской Федерации. Вывоз излишнего Товара осуществляется силами Поставщика и за счет Поставщика не позднее</w:t>
      </w:r>
      <w:r w:rsidR="00D51D4C" w:rsidRPr="00731B1A">
        <w:rPr>
          <w:rFonts w:eastAsia="SimSun"/>
          <w:bCs/>
          <w:sz w:val="22"/>
          <w:szCs w:val="22"/>
          <w:lang w:eastAsia="ar-SA"/>
        </w:rPr>
        <w:t xml:space="preserve"> 14 (Четырнадцать) календарных</w:t>
      </w:r>
      <w:r w:rsidRPr="00731B1A">
        <w:rPr>
          <w:rFonts w:eastAsia="SimSun"/>
          <w:bCs/>
          <w:sz w:val="22"/>
          <w:szCs w:val="22"/>
          <w:lang w:eastAsia="ar-SA"/>
        </w:rPr>
        <w:t xml:space="preserve"> со дня получения Поставщиком информации об указанном факте.</w:t>
      </w:r>
    </w:p>
    <w:p w14:paraId="7886D61E" w14:textId="15D1E1B5" w:rsidR="00772FE4" w:rsidRPr="00731B1A" w:rsidRDefault="00772FE4" w:rsidP="00772FE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4.2. Товар должен быть поставлен </w:t>
      </w:r>
      <w:r w:rsidR="00B403E9" w:rsidRPr="00B403E9">
        <w:rPr>
          <w:rFonts w:eastAsia="SimSun"/>
          <w:bCs/>
          <w:sz w:val="22"/>
          <w:szCs w:val="22"/>
          <w:lang w:eastAsia="ar-SA"/>
        </w:rPr>
        <w:t xml:space="preserve">с момента подписания договора </w:t>
      </w:r>
      <w:r w:rsidR="00844296">
        <w:rPr>
          <w:rFonts w:eastAsia="SimSun"/>
          <w:bCs/>
          <w:sz w:val="22"/>
          <w:szCs w:val="22"/>
          <w:lang w:eastAsia="ar-SA"/>
        </w:rPr>
        <w:t>п</w:t>
      </w:r>
      <w:r w:rsidR="00B403E9" w:rsidRPr="00B403E9">
        <w:rPr>
          <w:rFonts w:eastAsia="SimSun"/>
          <w:bCs/>
          <w:sz w:val="22"/>
          <w:szCs w:val="22"/>
          <w:lang w:eastAsia="ar-SA"/>
        </w:rPr>
        <w:t>о 31.06.2026 г</w:t>
      </w:r>
      <w:r w:rsidRPr="00731B1A">
        <w:rPr>
          <w:rFonts w:eastAsia="SimSun"/>
          <w:bCs/>
          <w:sz w:val="22"/>
          <w:szCs w:val="22"/>
          <w:lang w:eastAsia="ar-SA"/>
        </w:rPr>
        <w:t>.</w:t>
      </w:r>
    </w:p>
    <w:p w14:paraId="67D14531" w14:textId="48E9AB98" w:rsidR="00772FE4" w:rsidRPr="00731B1A" w:rsidRDefault="00D51D4C" w:rsidP="00772FE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4.3. </w:t>
      </w:r>
      <w:r w:rsidR="00772FE4" w:rsidRPr="00731B1A">
        <w:rPr>
          <w:rFonts w:eastAsia="SimSun"/>
          <w:bCs/>
          <w:sz w:val="22"/>
          <w:szCs w:val="22"/>
          <w:lang w:eastAsia="ar-SA"/>
        </w:rPr>
        <w:t xml:space="preserve">Поставка Товара осуществляется Поставщиком единовременно </w:t>
      </w:r>
      <w:r w:rsidR="00760B06" w:rsidRPr="00731B1A">
        <w:rPr>
          <w:rFonts w:eastAsia="SimSun"/>
          <w:bCs/>
          <w:sz w:val="22"/>
          <w:szCs w:val="22"/>
          <w:lang w:eastAsia="ar-SA"/>
        </w:rPr>
        <w:t>по адресу: Свердловская область, г. Екатеринбург, ул. Лучистая, строение 10. ГАНОУ СО «Губернаторский лицей».</w:t>
      </w:r>
    </w:p>
    <w:p w14:paraId="62585239" w14:textId="721D6D3A" w:rsidR="00772FE4" w:rsidRPr="00731B1A" w:rsidRDefault="00D51D4C" w:rsidP="00772FE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4.4. </w:t>
      </w:r>
      <w:r w:rsidR="00772FE4" w:rsidRPr="00731B1A">
        <w:rPr>
          <w:rFonts w:eastAsia="SimSun"/>
          <w:bCs/>
          <w:sz w:val="22"/>
          <w:szCs w:val="22"/>
          <w:lang w:eastAsia="ar-SA"/>
        </w:rPr>
        <w:t>Поставщик не менее чем за один день до осуществления поставки Товара направляет в адрес Заказчика уведомление о времени и дате доставки Товара в место доставки.</w:t>
      </w:r>
    </w:p>
    <w:p w14:paraId="3BE5FCE6" w14:textId="60F9CF69" w:rsidR="00772FE4" w:rsidRPr="00731B1A" w:rsidRDefault="00D51D4C" w:rsidP="00772FE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4.5. </w:t>
      </w:r>
      <w:r w:rsidR="00772FE4" w:rsidRPr="00731B1A">
        <w:rPr>
          <w:rFonts w:eastAsia="SimSun"/>
          <w:bCs/>
          <w:sz w:val="22"/>
          <w:szCs w:val="22"/>
          <w:lang w:eastAsia="ar-SA"/>
        </w:rPr>
        <w:t>Поставщик передает Заказчику Товар, а также осуществляет следующие мероприятия, связанные с поставкой Товара:</w:t>
      </w:r>
    </w:p>
    <w:p w14:paraId="0123D30F" w14:textId="77777777" w:rsidR="00772FE4" w:rsidRPr="00731B1A" w:rsidRDefault="00772FE4" w:rsidP="006305C0">
      <w:pPr>
        <w:pStyle w:val="a7"/>
        <w:numPr>
          <w:ilvl w:val="0"/>
          <w:numId w:val="4"/>
        </w:numPr>
        <w:suppressAutoHyphens/>
        <w:spacing w:line="100" w:lineRule="atLeast"/>
        <w:ind w:left="709" w:hanging="142"/>
        <w:jc w:val="both"/>
        <w:rPr>
          <w:rFonts w:eastAsia="SimSun"/>
          <w:bCs/>
          <w:sz w:val="22"/>
          <w:szCs w:val="22"/>
          <w:lang w:eastAsia="ar-SA"/>
        </w:rPr>
      </w:pPr>
      <w:r w:rsidRPr="00731B1A">
        <w:rPr>
          <w:rFonts w:eastAsia="SimSun"/>
          <w:bCs/>
          <w:sz w:val="22"/>
          <w:szCs w:val="22"/>
          <w:lang w:eastAsia="ar-SA"/>
        </w:rPr>
        <w:t>осуществляет доставку Товара до места поставки, указанного в договоре;</w:t>
      </w:r>
    </w:p>
    <w:p w14:paraId="56648F36" w14:textId="77777777" w:rsidR="00772FE4" w:rsidRPr="00731B1A" w:rsidRDefault="00772FE4" w:rsidP="006305C0">
      <w:pPr>
        <w:pStyle w:val="a7"/>
        <w:numPr>
          <w:ilvl w:val="0"/>
          <w:numId w:val="4"/>
        </w:numPr>
        <w:suppressAutoHyphens/>
        <w:spacing w:line="100" w:lineRule="atLeast"/>
        <w:ind w:left="709" w:hanging="142"/>
        <w:jc w:val="both"/>
        <w:rPr>
          <w:rFonts w:eastAsia="SimSun"/>
          <w:bCs/>
          <w:sz w:val="22"/>
          <w:szCs w:val="22"/>
          <w:lang w:eastAsia="ar-SA"/>
        </w:rPr>
      </w:pPr>
      <w:r w:rsidRPr="00731B1A">
        <w:rPr>
          <w:rFonts w:eastAsia="SimSun"/>
          <w:bCs/>
          <w:sz w:val="22"/>
          <w:szCs w:val="22"/>
          <w:lang w:eastAsia="ar-SA"/>
        </w:rPr>
        <w:t>выполняет все виды погрузо-разгрузочных мероприятий;</w:t>
      </w:r>
    </w:p>
    <w:p w14:paraId="6AD6DD43" w14:textId="66A76F5D" w:rsidR="00772FE4" w:rsidRPr="00731B1A" w:rsidRDefault="00772FE4" w:rsidP="006305C0">
      <w:pPr>
        <w:pStyle w:val="a7"/>
        <w:numPr>
          <w:ilvl w:val="0"/>
          <w:numId w:val="4"/>
        </w:numPr>
        <w:suppressAutoHyphens/>
        <w:spacing w:line="100" w:lineRule="atLeast"/>
        <w:ind w:left="709" w:hanging="142"/>
        <w:jc w:val="both"/>
        <w:rPr>
          <w:rFonts w:eastAsia="SimSun"/>
          <w:bCs/>
          <w:sz w:val="22"/>
          <w:szCs w:val="22"/>
          <w:lang w:eastAsia="ar-SA"/>
        </w:rPr>
      </w:pPr>
      <w:r w:rsidRPr="00731B1A">
        <w:rPr>
          <w:rFonts w:eastAsia="SimSun"/>
          <w:bCs/>
          <w:sz w:val="22"/>
          <w:szCs w:val="22"/>
          <w:lang w:eastAsia="ar-SA"/>
        </w:rPr>
        <w:t xml:space="preserve">осуществляет </w:t>
      </w:r>
      <w:r w:rsidR="004D4736" w:rsidRPr="00731B1A">
        <w:rPr>
          <w:rFonts w:eastAsia="SimSun"/>
          <w:bCs/>
          <w:sz w:val="22"/>
          <w:szCs w:val="22"/>
          <w:lang w:eastAsia="ar-SA"/>
        </w:rPr>
        <w:t xml:space="preserve">доставку до места складирования, включая </w:t>
      </w:r>
      <w:r w:rsidRPr="00731B1A">
        <w:rPr>
          <w:rFonts w:eastAsia="SimSun"/>
          <w:bCs/>
          <w:sz w:val="22"/>
          <w:szCs w:val="22"/>
          <w:lang w:eastAsia="ar-SA"/>
        </w:rPr>
        <w:t>подъем Товара на этаж здания, в котором расположен Заказчик;</w:t>
      </w:r>
    </w:p>
    <w:p w14:paraId="4FF3460E" w14:textId="77777777" w:rsidR="00772FE4" w:rsidRPr="00731B1A" w:rsidRDefault="00772FE4" w:rsidP="006305C0">
      <w:pPr>
        <w:pStyle w:val="a7"/>
        <w:numPr>
          <w:ilvl w:val="0"/>
          <w:numId w:val="4"/>
        </w:numPr>
        <w:suppressAutoHyphens/>
        <w:spacing w:line="100" w:lineRule="atLeast"/>
        <w:ind w:left="709" w:hanging="142"/>
        <w:jc w:val="both"/>
        <w:rPr>
          <w:rFonts w:eastAsia="SimSun"/>
          <w:bCs/>
          <w:sz w:val="22"/>
          <w:szCs w:val="22"/>
          <w:lang w:eastAsia="ar-SA"/>
        </w:rPr>
      </w:pPr>
      <w:r w:rsidRPr="00731B1A">
        <w:rPr>
          <w:rFonts w:eastAsia="SimSun"/>
          <w:bCs/>
          <w:sz w:val="22"/>
          <w:szCs w:val="22"/>
          <w:lang w:eastAsia="ar-SA"/>
        </w:rPr>
        <w:t>распаковывает Товар, производит проверку всех компонентов;</w:t>
      </w:r>
    </w:p>
    <w:p w14:paraId="104A0B05" w14:textId="42D36486" w:rsidR="00772FE4" w:rsidRPr="00731B1A" w:rsidRDefault="00772FE4" w:rsidP="006305C0">
      <w:pPr>
        <w:pStyle w:val="a7"/>
        <w:numPr>
          <w:ilvl w:val="0"/>
          <w:numId w:val="4"/>
        </w:numPr>
        <w:suppressAutoHyphens/>
        <w:spacing w:line="100" w:lineRule="atLeast"/>
        <w:ind w:left="709" w:hanging="142"/>
        <w:jc w:val="both"/>
        <w:rPr>
          <w:rFonts w:eastAsia="SimSun"/>
          <w:bCs/>
          <w:sz w:val="22"/>
          <w:szCs w:val="22"/>
          <w:lang w:eastAsia="ar-SA"/>
        </w:rPr>
      </w:pPr>
      <w:r w:rsidRPr="00731B1A">
        <w:rPr>
          <w:rFonts w:eastAsia="SimSun"/>
          <w:bCs/>
          <w:sz w:val="22"/>
          <w:szCs w:val="22"/>
          <w:lang w:eastAsia="ar-SA"/>
        </w:rPr>
        <w:t>проверяет функционирование каждой единицы Товара.</w:t>
      </w:r>
    </w:p>
    <w:p w14:paraId="506CFD0D" w14:textId="17562EA0"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4.</w:t>
      </w:r>
      <w:r w:rsidR="00D51D4C" w:rsidRPr="00731B1A">
        <w:rPr>
          <w:rFonts w:eastAsia="SimSun"/>
          <w:bCs/>
          <w:sz w:val="22"/>
          <w:szCs w:val="22"/>
          <w:lang w:eastAsia="ar-SA"/>
        </w:rPr>
        <w:t>6</w:t>
      </w:r>
      <w:r w:rsidRPr="00731B1A">
        <w:rPr>
          <w:rFonts w:eastAsia="SimSun"/>
          <w:bCs/>
          <w:sz w:val="22"/>
          <w:szCs w:val="22"/>
          <w:lang w:eastAsia="ar-SA"/>
        </w:rPr>
        <w:t>. Датой поставки Товара является дата подписания Заказчиком документа о приемке.</w:t>
      </w:r>
    </w:p>
    <w:p w14:paraId="0034CA2C" w14:textId="63FB9D94"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4.</w:t>
      </w:r>
      <w:r w:rsidR="006305C0" w:rsidRPr="00731B1A">
        <w:rPr>
          <w:rFonts w:eastAsia="SimSun"/>
          <w:bCs/>
          <w:sz w:val="22"/>
          <w:szCs w:val="22"/>
          <w:lang w:eastAsia="ar-SA"/>
        </w:rPr>
        <w:t>7</w:t>
      </w:r>
      <w:r w:rsidRPr="00731B1A">
        <w:rPr>
          <w:rFonts w:eastAsia="SimSun"/>
          <w:bCs/>
          <w:sz w:val="22"/>
          <w:szCs w:val="22"/>
          <w:lang w:eastAsia="ar-SA"/>
        </w:rPr>
        <w:t>. Товар поставляется в упаковке (таре), пригодной для данного вида Товара, обеспечивающей его сохранность при транспортировке, погрузочно-разгрузочных работах и хранении. Упаковка (тара) Товара возврату не подлежит. Маркировка упаковки (тары) и (или) Товара должна содержать: его наименование, наименование производителя, юридический адрес,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(партии Товара).</w:t>
      </w:r>
    </w:p>
    <w:p w14:paraId="1ABB317A" w14:textId="12A9419A" w:rsidR="00772FE4"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4.</w:t>
      </w:r>
      <w:r w:rsidR="006305C0" w:rsidRPr="00731B1A">
        <w:rPr>
          <w:rFonts w:eastAsia="SimSun"/>
          <w:bCs/>
          <w:sz w:val="22"/>
          <w:szCs w:val="22"/>
          <w:lang w:eastAsia="ar-SA"/>
        </w:rPr>
        <w:t>8</w:t>
      </w:r>
      <w:r w:rsidRPr="00731B1A">
        <w:rPr>
          <w:rFonts w:eastAsia="SimSun"/>
          <w:bCs/>
          <w:sz w:val="22"/>
          <w:szCs w:val="22"/>
          <w:lang w:eastAsia="ar-SA"/>
        </w:rPr>
        <w:t>. Поставщик обеспечивает соблюдение условий хранения, транспортировки Товара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14:paraId="129F924D" w14:textId="61F48FFD"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4.</w:t>
      </w:r>
      <w:r w:rsidR="006305C0" w:rsidRPr="00731B1A">
        <w:rPr>
          <w:rFonts w:eastAsia="SimSun"/>
          <w:bCs/>
          <w:sz w:val="22"/>
          <w:szCs w:val="22"/>
          <w:lang w:eastAsia="ar-SA"/>
        </w:rPr>
        <w:t>9</w:t>
      </w:r>
      <w:r w:rsidRPr="00731B1A">
        <w:rPr>
          <w:rFonts w:eastAsia="SimSun"/>
          <w:bCs/>
          <w:sz w:val="22"/>
          <w:szCs w:val="22"/>
          <w:lang w:eastAsia="ar-SA"/>
        </w:rPr>
        <w:t xml:space="preserve">. При поставке Товара Поставщик обязан на каждый Товар (партию Товара) предоставить Заказчику надлежащим образом оформленный пакет товаросопроводительной документации, обеспечивающей прослеживаемость Товара от изготовителя до Заказчика, включая: </w:t>
      </w:r>
    </w:p>
    <w:p w14:paraId="0EBC3C5D"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w:t>
      </w:r>
      <w:r w:rsidRPr="00731B1A">
        <w:rPr>
          <w:rFonts w:eastAsia="SimSun"/>
          <w:bCs/>
          <w:sz w:val="22"/>
          <w:szCs w:val="22"/>
          <w:lang w:eastAsia="ar-SA"/>
        </w:rPr>
        <w:tab/>
        <w:t xml:space="preserve">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 и (или) сертификат соответствия, заверенный держателем декларации (сертификата), либо органом по сертификации, либо нотариально (в случае, если Товар подлежит обязательному декларированию (сертификации), </w:t>
      </w:r>
    </w:p>
    <w:p w14:paraId="66646B96"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w:t>
      </w:r>
      <w:r w:rsidRPr="00731B1A">
        <w:rPr>
          <w:rFonts w:eastAsia="SimSun"/>
          <w:bCs/>
          <w:sz w:val="22"/>
          <w:szCs w:val="22"/>
          <w:lang w:eastAsia="ar-SA"/>
        </w:rPr>
        <w:tab/>
        <w:t xml:space="preserve">свидетельство о государственной регистрации (в случае, если Товар подлежит обязательной государственной регистрации на территории РФ), </w:t>
      </w:r>
    </w:p>
    <w:p w14:paraId="3580555A"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w:t>
      </w:r>
      <w:r w:rsidRPr="00731B1A">
        <w:rPr>
          <w:rFonts w:eastAsia="SimSun"/>
          <w:bCs/>
          <w:sz w:val="22"/>
          <w:szCs w:val="22"/>
          <w:lang w:eastAsia="ar-SA"/>
        </w:rPr>
        <w:tab/>
        <w:t xml:space="preserve">документы, подтверждающие проведение ветеринарно-санитарной экспертизы, </w:t>
      </w:r>
    </w:p>
    <w:p w14:paraId="17571AD7"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w:t>
      </w:r>
      <w:r w:rsidRPr="00731B1A">
        <w:rPr>
          <w:rFonts w:eastAsia="SimSun"/>
          <w:bCs/>
          <w:sz w:val="22"/>
          <w:szCs w:val="22"/>
          <w:lang w:eastAsia="ar-SA"/>
        </w:rPr>
        <w:tab/>
        <w:t xml:space="preserve">техническую документацию (руководство по эксплуатации, сервисную книжку, правила эксплуатации на Товар) на русском языке, </w:t>
      </w:r>
    </w:p>
    <w:p w14:paraId="34100CF1" w14:textId="03AD65FA"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w:t>
      </w:r>
      <w:r w:rsidRPr="00731B1A">
        <w:rPr>
          <w:rFonts w:eastAsia="SimSun"/>
          <w:bCs/>
          <w:sz w:val="22"/>
          <w:szCs w:val="22"/>
          <w:lang w:eastAsia="ar-SA"/>
        </w:rPr>
        <w:tab/>
        <w:t>иные документы.</w:t>
      </w:r>
    </w:p>
    <w:p w14:paraId="6C6427C0" w14:textId="77777777" w:rsidR="004D4736" w:rsidRPr="00731B1A" w:rsidRDefault="004D4736" w:rsidP="002F3AFE">
      <w:pPr>
        <w:suppressAutoHyphens/>
        <w:spacing w:line="100" w:lineRule="atLeast"/>
        <w:ind w:firstLine="567"/>
        <w:jc w:val="both"/>
        <w:rPr>
          <w:rFonts w:eastAsia="SimSun"/>
          <w:bCs/>
          <w:sz w:val="22"/>
          <w:szCs w:val="22"/>
          <w:lang w:eastAsia="ar-SA"/>
        </w:rPr>
      </w:pPr>
    </w:p>
    <w:p w14:paraId="05B82480" w14:textId="707453AF" w:rsidR="004D4736" w:rsidRPr="00731B1A" w:rsidRDefault="004D4736" w:rsidP="004D4736">
      <w:pPr>
        <w:suppressAutoHyphens/>
        <w:spacing w:line="100" w:lineRule="atLeast"/>
        <w:ind w:firstLine="567"/>
        <w:jc w:val="both"/>
        <w:rPr>
          <w:rFonts w:eastAsia="SimSun"/>
          <w:b/>
          <w:sz w:val="22"/>
          <w:szCs w:val="22"/>
          <w:lang w:eastAsia="ar-SA"/>
        </w:rPr>
      </w:pPr>
      <w:r w:rsidRPr="00731B1A">
        <w:rPr>
          <w:rFonts w:eastAsia="SimSun"/>
          <w:b/>
          <w:sz w:val="22"/>
          <w:szCs w:val="22"/>
          <w:lang w:eastAsia="ar-SA"/>
        </w:rPr>
        <w:t>5.</w:t>
      </w:r>
      <w:r w:rsidR="00C30C3A" w:rsidRPr="00731B1A">
        <w:rPr>
          <w:rFonts w:eastAsia="SimSun"/>
          <w:b/>
          <w:sz w:val="22"/>
          <w:szCs w:val="22"/>
          <w:lang w:eastAsia="ar-SA"/>
        </w:rPr>
        <w:t xml:space="preserve"> </w:t>
      </w:r>
      <w:r w:rsidRPr="00731B1A">
        <w:rPr>
          <w:rFonts w:eastAsia="SimSun"/>
          <w:b/>
          <w:sz w:val="22"/>
          <w:szCs w:val="22"/>
          <w:lang w:eastAsia="ar-SA"/>
        </w:rPr>
        <w:t>ПОРЯДОК СДАЧИ И ПРИЕМКИ ТОВАРА</w:t>
      </w:r>
    </w:p>
    <w:p w14:paraId="7BA33D04"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lastRenderedPageBreak/>
        <w:t xml:space="preserve">5.1. Приемка поставленного Товара (отдельной партии) осуществляется Заказчиком в месте доставки и включает в себя: </w:t>
      </w:r>
    </w:p>
    <w:p w14:paraId="4068CAAC"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а) проверку полноты и правильности оформления комплекта сопроводительных документов в соответствии с условиями договора;</w:t>
      </w:r>
    </w:p>
    <w:p w14:paraId="0F340B05"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б) контроль наличия/отсутствия внешних повреждений оригинальной упаковки Товара;</w:t>
      </w:r>
    </w:p>
    <w:p w14:paraId="5A976CD2" w14:textId="31062F44"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в) проверку наличия необходимых документов (копий документов), предусмотренных п. 4.</w:t>
      </w:r>
      <w:r w:rsidR="006305C0" w:rsidRPr="00731B1A">
        <w:rPr>
          <w:rFonts w:eastAsia="SimSun"/>
          <w:bCs/>
          <w:sz w:val="22"/>
          <w:szCs w:val="22"/>
          <w:lang w:eastAsia="ar-SA"/>
        </w:rPr>
        <w:t>9.</w:t>
      </w:r>
      <w:r w:rsidRPr="00731B1A">
        <w:rPr>
          <w:rFonts w:eastAsia="SimSun"/>
          <w:bCs/>
          <w:sz w:val="22"/>
          <w:szCs w:val="22"/>
          <w:lang w:eastAsia="ar-SA"/>
        </w:rPr>
        <w:t xml:space="preserve"> настоящего договора;</w:t>
      </w:r>
    </w:p>
    <w:p w14:paraId="7E36A25B"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г) проверку по количеству, комплектности, ассортименту и целостности поставленного Товара.</w:t>
      </w:r>
    </w:p>
    <w:p w14:paraId="4E888F27" w14:textId="7A45B4CC"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5.2. В течение 7 (Семи) календарных дней после получения от Поставщика документов, указанных в пункте 4.</w:t>
      </w:r>
      <w:r w:rsidR="006305C0" w:rsidRPr="00731B1A">
        <w:rPr>
          <w:rFonts w:eastAsia="SimSun"/>
          <w:bCs/>
          <w:sz w:val="22"/>
          <w:szCs w:val="22"/>
          <w:lang w:eastAsia="ar-SA"/>
        </w:rPr>
        <w:t>9</w:t>
      </w:r>
      <w:r w:rsidRPr="00731B1A">
        <w:rPr>
          <w:rFonts w:eastAsia="SimSun"/>
          <w:bCs/>
          <w:sz w:val="22"/>
          <w:szCs w:val="22"/>
          <w:lang w:eastAsia="ar-SA"/>
        </w:rPr>
        <w:t>. договора, Заказчик обязан провести приемку поставленного Товара и оформить ее результат путем подписания документов о приемке либо направить Поставщику в те же сроки мотивированный отказ от подписания указанных документов.</w:t>
      </w:r>
    </w:p>
    <w:p w14:paraId="23633785"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5.3. Для проверки соответствия поставленного Товара условиям договора Заказчик вправе провести экспертизу. Экспертиза Товара может проводиться Заказчиком своими силами или к ее проведению могут привлекаться эксперты, экспертные организации.</w:t>
      </w:r>
    </w:p>
    <w:p w14:paraId="30559C58" w14:textId="35A43C76"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5.4. Заказчик вправе при приемке поставленного Товара осуществлять фотосъемку и (или) видеозапись (видеосъемку) такой приемки в части его соответствия условиям договора в присутствии представителя Поставщика.</w:t>
      </w:r>
    </w:p>
    <w:p w14:paraId="5F5BAA31" w14:textId="36A575CA"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5.5. Заказчик вправе для приемки поставленного Товара создать приемочную комиссию, которая состоит из трех человек.</w:t>
      </w:r>
    </w:p>
    <w:p w14:paraId="5A9D0BEA"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5.6. Проверка соответствия поставленного Товара требованиям, установленным договором, осуществляется в следующем порядке:</w:t>
      </w:r>
    </w:p>
    <w:p w14:paraId="62BBB326" w14:textId="0C3CB084"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5.6.1. Заказчиком в присутствии представителя Поставщика, осуществляется проверка наличия обеспечения исполнения гарантийных обязательств и сопроводительных документов на поставленный Товар, а также проводится проверка целостности упаковки (тары) на наличие сколов, трещин, внешних повреждений, затем осуществляется внешний осмотр Товара.</w:t>
      </w:r>
    </w:p>
    <w:p w14:paraId="6495F030" w14:textId="78B0498A"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5.6.2. После внешнего осмотра поставленного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Спецификации (Приложение № 1 к договору). Количество поступившего Товара при его приемке определяется в тех же единицах измерения, которые указаны в Спецификации (Приложение № 1 к договору).</w:t>
      </w:r>
    </w:p>
    <w:p w14:paraId="672C4205"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Одновременно проверяется соответствие наименования, ассортимента поставленного Товара, соответствие качества, страны происхождения Товара, технических и функциональных характеристик (потребительских свойств), эксплуатационных характеристик, остаточного срока годности Товара, размера, иных показателей Товара, указанных в договоре, фактическому наименованию, ассортименту поставленного Товара, качеству, стране происхождения Товара, техническим и функциональным характеристикам (потребительским свойствам), эксплуатационным характеристикам, остаточному сроку годности Товара, размеру и упаковке Товара, иным показателям, в том числе соответствие содержащейся в сопроводительных документах информации.</w:t>
      </w:r>
    </w:p>
    <w:p w14:paraId="27ED98D4"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5.6.3. Заказчик, приемочная комиссия отказывает в приемке Товара в случае несоответствия поставленного Товара условиям договора, за исключением случая несущественного отклонения поставленного Товара от требований договора, которые были устранены Поставщиком в указанный Заказчиком срок.</w:t>
      </w:r>
    </w:p>
    <w:p w14:paraId="610CBCC7" w14:textId="3EE541A4"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5.6.4. В случае обнаружения недостатков в количестве</w:t>
      </w:r>
      <w:r w:rsidR="006305C0" w:rsidRPr="00731B1A">
        <w:rPr>
          <w:rFonts w:eastAsia="SimSun"/>
          <w:bCs/>
          <w:sz w:val="22"/>
          <w:szCs w:val="22"/>
          <w:lang w:eastAsia="ar-SA"/>
        </w:rPr>
        <w:t xml:space="preserve"> или </w:t>
      </w:r>
      <w:r w:rsidRPr="00731B1A">
        <w:rPr>
          <w:rFonts w:eastAsia="SimSun"/>
          <w:bCs/>
          <w:sz w:val="22"/>
          <w:szCs w:val="22"/>
          <w:lang w:eastAsia="ar-SA"/>
        </w:rPr>
        <w:t>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извещение о недостатках в количестве</w:t>
      </w:r>
      <w:r w:rsidR="006305C0" w:rsidRPr="00731B1A">
        <w:rPr>
          <w:rFonts w:eastAsia="SimSun"/>
          <w:bCs/>
          <w:sz w:val="22"/>
          <w:szCs w:val="22"/>
          <w:lang w:eastAsia="ar-SA"/>
        </w:rPr>
        <w:t xml:space="preserve"> или </w:t>
      </w:r>
      <w:r w:rsidRPr="00731B1A">
        <w:rPr>
          <w:rFonts w:eastAsia="SimSun"/>
          <w:bCs/>
          <w:sz w:val="22"/>
          <w:szCs w:val="22"/>
          <w:lang w:eastAsia="ar-SA"/>
        </w:rPr>
        <w:t xml:space="preserve">качестве поставленного Товара направляется Поставщику в порядке, предусмотренном п. 5.6.6. договора. </w:t>
      </w:r>
    </w:p>
    <w:p w14:paraId="40B30E3C"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5.6.5. В случае, если Поставщик не согласен с предъявляемой Заказчиком претензией,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035FBE0"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5.6.6.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неисполнении или ненадлежащем исполнении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w:t>
      </w:r>
      <w:r w:rsidRPr="00731B1A">
        <w:rPr>
          <w:rFonts w:eastAsia="SimSun"/>
          <w:bCs/>
          <w:sz w:val="22"/>
          <w:szCs w:val="22"/>
          <w:lang w:eastAsia="ar-SA"/>
        </w:rPr>
        <w:lastRenderedPageBreak/>
        <w:t>отсутствия уполномоченного представителя Поставщика извещение о недопоставке или некачественной поставке направляется Поставщику по адресу электронной почты, указанному в договоре.</w:t>
      </w:r>
    </w:p>
    <w:p w14:paraId="220C7F51"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5.6.7. Поставщик в установленный в извещении о неисполнении или ненадлежащем исполнении договора срок обязан восполнить недопоставку, произвести замену некачественного Товара либо безвозмездно устранить выявленные недостатки.</w:t>
      </w:r>
    </w:p>
    <w:p w14:paraId="547D1014"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Порядок и срок оформления приемки и сдачи Товара после устранения недостатков аналогичен порядку приемки и сдачи Товара, указанному в настоящем разделе.</w:t>
      </w:r>
    </w:p>
    <w:p w14:paraId="5CDEBE4F" w14:textId="3A8ED3B8"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5.6.8. Если ненадлежащее качество поставленного Товара обнаружено после приемки на этапах хранения (эксплуатации) или в процессе подготовки к использованию, а также в течение остаточного срока годности, гарантийного срока, Заказчик обязан незамедлительно уведомить Поставщика о данном факте в порядке, предусмотренном п. 5.6.6 договора. Поставщик обязан прибыть для составления Акта о выявленных недостатках Товара не позднее </w:t>
      </w:r>
      <w:r w:rsidR="006305C0" w:rsidRPr="00731B1A">
        <w:rPr>
          <w:rFonts w:eastAsia="SimSun"/>
          <w:bCs/>
          <w:sz w:val="22"/>
          <w:szCs w:val="22"/>
          <w:lang w:eastAsia="ar-SA"/>
        </w:rPr>
        <w:t>5</w:t>
      </w:r>
      <w:r w:rsidR="003B148E" w:rsidRPr="00731B1A">
        <w:rPr>
          <w:rFonts w:eastAsia="SimSun"/>
          <w:bCs/>
          <w:sz w:val="22"/>
          <w:szCs w:val="22"/>
          <w:lang w:eastAsia="ar-SA"/>
        </w:rPr>
        <w:t xml:space="preserve"> (Двух)</w:t>
      </w:r>
      <w:r w:rsidR="006305C0" w:rsidRPr="00731B1A">
        <w:rPr>
          <w:rFonts w:eastAsia="SimSun"/>
          <w:bCs/>
          <w:sz w:val="22"/>
          <w:szCs w:val="22"/>
          <w:lang w:eastAsia="ar-SA"/>
        </w:rPr>
        <w:t xml:space="preserve"> календарных </w:t>
      </w:r>
      <w:r w:rsidRPr="00731B1A">
        <w:rPr>
          <w:rFonts w:eastAsia="SimSun"/>
          <w:bCs/>
          <w:sz w:val="22"/>
          <w:szCs w:val="22"/>
          <w:lang w:eastAsia="ar-SA"/>
        </w:rPr>
        <w:t>дней с момента уведомления.</w:t>
      </w:r>
    </w:p>
    <w:p w14:paraId="6837BDE1" w14:textId="7F97E8DD"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В течение </w:t>
      </w:r>
      <w:r w:rsidR="003B148E" w:rsidRPr="00731B1A">
        <w:rPr>
          <w:rFonts w:eastAsia="SimSun"/>
          <w:bCs/>
          <w:sz w:val="22"/>
          <w:szCs w:val="22"/>
          <w:lang w:eastAsia="ar-SA"/>
        </w:rPr>
        <w:t>14</w:t>
      </w:r>
      <w:r w:rsidRPr="00731B1A">
        <w:rPr>
          <w:rFonts w:eastAsia="SimSun"/>
          <w:bCs/>
          <w:sz w:val="22"/>
          <w:szCs w:val="22"/>
          <w:lang w:eastAsia="ar-SA"/>
        </w:rPr>
        <w:t xml:space="preserve"> (</w:t>
      </w:r>
      <w:r w:rsidR="003B148E" w:rsidRPr="00731B1A">
        <w:rPr>
          <w:rFonts w:eastAsia="SimSun"/>
          <w:bCs/>
          <w:sz w:val="22"/>
          <w:szCs w:val="22"/>
          <w:lang w:eastAsia="ar-SA"/>
        </w:rPr>
        <w:t>Четырнадцати</w:t>
      </w:r>
      <w:r w:rsidRPr="00731B1A">
        <w:rPr>
          <w:rFonts w:eastAsia="SimSun"/>
          <w:bCs/>
          <w:sz w:val="22"/>
          <w:szCs w:val="22"/>
          <w:lang w:eastAsia="ar-SA"/>
        </w:rPr>
        <w:t xml:space="preserve">) </w:t>
      </w:r>
      <w:r w:rsidR="003B148E" w:rsidRPr="00731B1A">
        <w:rPr>
          <w:rFonts w:eastAsia="SimSun"/>
          <w:bCs/>
          <w:sz w:val="22"/>
          <w:szCs w:val="22"/>
          <w:lang w:eastAsia="ar-SA"/>
        </w:rPr>
        <w:t xml:space="preserve">календарных </w:t>
      </w:r>
      <w:r w:rsidRPr="00731B1A">
        <w:rPr>
          <w:rFonts w:eastAsia="SimSun"/>
          <w:bCs/>
          <w:sz w:val="22"/>
          <w:szCs w:val="22"/>
          <w:lang w:eastAsia="ar-SA"/>
        </w:rPr>
        <w:t>дней после подписания Акта о выявленных недостатках Товара, Поставщик обязан заменить Товар либо безвозмездно устранить недостатки Товара ненадлежащего качества.</w:t>
      </w:r>
    </w:p>
    <w:p w14:paraId="3D7C5122"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В случае неявки Поставщика (его представителя) в установленный срок для составления и подписания Акта о выявленных недостатках Товара, Заказчик вправе составить Акт о выявленных недостатках Товара в одностороннем порядке и направить его в адрес Поставщика.</w:t>
      </w:r>
    </w:p>
    <w:p w14:paraId="65414A82"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5.6.9. Если Поставщик в установленный срок не заменит поставленный Товар ненадлежащего качества либо безвозмездно не устранит недостатки Товара, Заказчик вправе устранить недостатки своими силами или с помощью третьих лиц и предъявить Поставщику требование о возмещении своих расходов на устранение недостатков  Товара и обязан взыскать неустойку в соответствии с положениями договора 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57A2EEC2" w14:textId="14D4502B"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5.7. Заказчик вправе осуществить приемку Товара по количеству и качеству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(утверждена постановлением Госарбитража при СМ СССР от 15.06.1965 г. № П–6),  Инструкцией о порядке приемки продукции производственно–технического назначения и товаров народного потребления по качеству (утверждена постановлением Госарбитража при СМ СССР от 25.04.1966 г. № П–7).</w:t>
      </w:r>
    </w:p>
    <w:p w14:paraId="4745FD8A" w14:textId="77777777" w:rsidR="003B148E" w:rsidRPr="00731B1A" w:rsidRDefault="003B148E" w:rsidP="002F3AFE">
      <w:pPr>
        <w:suppressAutoHyphens/>
        <w:spacing w:line="100" w:lineRule="atLeast"/>
        <w:ind w:firstLine="567"/>
        <w:jc w:val="both"/>
        <w:rPr>
          <w:rFonts w:eastAsia="SimSun"/>
          <w:bCs/>
          <w:sz w:val="22"/>
          <w:szCs w:val="22"/>
          <w:lang w:eastAsia="ar-SA"/>
        </w:rPr>
      </w:pPr>
    </w:p>
    <w:p w14:paraId="189C7E08" w14:textId="77777777" w:rsidR="003B148E" w:rsidRPr="00731B1A" w:rsidRDefault="003B148E" w:rsidP="003B148E">
      <w:pPr>
        <w:suppressAutoHyphens/>
        <w:spacing w:line="100" w:lineRule="atLeast"/>
        <w:ind w:firstLine="567"/>
        <w:jc w:val="both"/>
        <w:rPr>
          <w:rFonts w:eastAsia="SimSun"/>
          <w:b/>
          <w:sz w:val="22"/>
          <w:szCs w:val="22"/>
          <w:lang w:eastAsia="ar-SA"/>
        </w:rPr>
      </w:pPr>
      <w:r w:rsidRPr="00731B1A">
        <w:rPr>
          <w:rFonts w:eastAsia="SimSun"/>
          <w:b/>
          <w:sz w:val="22"/>
          <w:szCs w:val="22"/>
          <w:lang w:eastAsia="ar-SA"/>
        </w:rPr>
        <w:t>6. КАЧЕСТВО ТОВАРА. ГАРАНТИЙНЫЕ ОБЯЗАТЕЛЬСТВА</w:t>
      </w:r>
    </w:p>
    <w:p w14:paraId="61360EF9" w14:textId="77777777"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6.1. Требования к качеству Товара.</w:t>
      </w:r>
    </w:p>
    <w:p w14:paraId="71E954AC" w14:textId="4EED4F8A"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6.1.1. Поставляемый Товар должен быть новым (который не был в употреблении, в ремонте, в том числе не был восстановлен, у которого не была осуществлена замена составных частей, не были восстановлены потребительские свойства, не выставочный экземпляр, должен быть без эксплуатационного пробега, не ранее 2025 года выпуска).</w:t>
      </w:r>
    </w:p>
    <w:p w14:paraId="1F62521B" w14:textId="77777777"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6.1.2. Товар должен соответствовать экологическим требованиям, установленным законодательством Российской Федерации. </w:t>
      </w:r>
    </w:p>
    <w:p w14:paraId="19F4A6F5" w14:textId="77777777"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6.1.3. Поставщик гарантирует качество и безопасность поставляемого Товара в соответствии с настоящим договором,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59B5D3FA" w14:textId="77777777"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6.2. Гарантийные обязательства.</w:t>
      </w:r>
    </w:p>
    <w:p w14:paraId="2F9208E5" w14:textId="1700E2C1"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6.2.1. Гарантия Поставщика на Товар: 24 (Двадцать четыре) месяца. Гарантия Поставщика должна быть не менее гарантии, установленной производителем.</w:t>
      </w:r>
    </w:p>
    <w:p w14:paraId="106C0253" w14:textId="77777777"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Гарантийный срок на комплектующие к Товару (при наличии) равен гарантийному сроку на основной Товар.</w:t>
      </w:r>
    </w:p>
    <w:p w14:paraId="4B800536" w14:textId="71C67EB0"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6.2.2. Наличие гарантии на Товар удостоверяется выдачей Поставщиком гарантийного талона, заполненного надлежащим образом: с указанием наименования Товара, заводских</w:t>
      </w:r>
      <w:r w:rsidRPr="00731B1A">
        <w:rPr>
          <w:sz w:val="22"/>
          <w:szCs w:val="22"/>
        </w:rPr>
        <w:t xml:space="preserve"> </w:t>
      </w:r>
      <w:r w:rsidRPr="00731B1A">
        <w:rPr>
          <w:rFonts w:eastAsia="SimSun"/>
          <w:bCs/>
          <w:sz w:val="22"/>
          <w:szCs w:val="22"/>
          <w:lang w:eastAsia="ar-SA"/>
        </w:rPr>
        <w:t>номеров кузова и агрегатов, даты начала исчисления гарантийного срока, печати и подписи Поставщика или проставлением соответствующей записи на маркировочном ярлыке Товара. Гарантийный талон предоставляется Поставщиком вместе с Товаром.</w:t>
      </w:r>
    </w:p>
    <w:p w14:paraId="0954BFC3" w14:textId="3BB7350C"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6.2.3. В течение гарантийного срока Поставщик обязан за свой счет устранить недостатки, выявленные в Товаре или комплектующих к нему (при наличии),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производится в срок не более 14 </w:t>
      </w:r>
      <w:r w:rsidRPr="00731B1A">
        <w:rPr>
          <w:rFonts w:eastAsia="SimSun"/>
          <w:bCs/>
          <w:sz w:val="22"/>
          <w:szCs w:val="22"/>
          <w:lang w:eastAsia="ar-SA"/>
        </w:rPr>
        <w:lastRenderedPageBreak/>
        <w:t>(Четырнадцати) календарных дней с даты письменного уведомления Поставщика о выявлении таких недостатков.</w:t>
      </w:r>
    </w:p>
    <w:p w14:paraId="1955B7AD" w14:textId="145D14E2"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6.2.4.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из-за обнаружения недостатков. При замене Товара в целом гарантийный срок исчисляется заново со дня замены.</w:t>
      </w:r>
    </w:p>
    <w:p w14:paraId="08742897" w14:textId="77777777"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6.2.5. Товар ненадлежащего качества возвращается Поставщику за его счет после поставки Товара надлежащего качества в порядке, установленном в разделе 5 договора.</w:t>
      </w:r>
    </w:p>
    <w:p w14:paraId="237B8B89" w14:textId="6B45D9EE" w:rsidR="004D4736"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6.2.6. Датой исполнения обязательств Поставщика по договору по гарантии на Товар считается дата окончания гарантийного срока.</w:t>
      </w:r>
    </w:p>
    <w:p w14:paraId="2E867229" w14:textId="77777777" w:rsidR="004D4736" w:rsidRPr="00731B1A" w:rsidRDefault="004D4736" w:rsidP="002F3AFE">
      <w:pPr>
        <w:suppressAutoHyphens/>
        <w:spacing w:line="100" w:lineRule="atLeast"/>
        <w:ind w:firstLine="567"/>
        <w:jc w:val="both"/>
        <w:rPr>
          <w:rFonts w:eastAsia="SimSun"/>
          <w:bCs/>
          <w:sz w:val="22"/>
          <w:szCs w:val="22"/>
          <w:lang w:eastAsia="ar-SA"/>
        </w:rPr>
      </w:pPr>
    </w:p>
    <w:p w14:paraId="43168D66" w14:textId="77777777" w:rsidR="003B148E" w:rsidRPr="00731B1A" w:rsidRDefault="003B148E" w:rsidP="003B148E">
      <w:pPr>
        <w:suppressAutoHyphens/>
        <w:spacing w:line="100" w:lineRule="atLeast"/>
        <w:ind w:firstLine="567"/>
        <w:jc w:val="both"/>
        <w:rPr>
          <w:rFonts w:eastAsia="SimSun"/>
          <w:b/>
          <w:sz w:val="22"/>
          <w:szCs w:val="22"/>
          <w:lang w:eastAsia="ar-SA"/>
        </w:rPr>
      </w:pPr>
      <w:r w:rsidRPr="00731B1A">
        <w:rPr>
          <w:rFonts w:eastAsia="SimSun"/>
          <w:b/>
          <w:sz w:val="22"/>
          <w:szCs w:val="22"/>
          <w:lang w:eastAsia="ar-SA"/>
        </w:rPr>
        <w:t>7. ОБЕСПЕЧЕНИЕ ИСПОЛНЕНИЯ ДОГОВОРА.</w:t>
      </w:r>
    </w:p>
    <w:p w14:paraId="060CFE0E" w14:textId="77777777"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7.1. Обеспечение исполнения договора предоставляется Заказчику до заключения договора. </w:t>
      </w:r>
    </w:p>
    <w:p w14:paraId="6FBBEA2E" w14:textId="43E5707E" w:rsidR="004D4736"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7.1.1. Обеспечение исполнения договора представляется в размере 5% от начальной (максимальной) цены договора в сумме</w:t>
      </w:r>
      <w:r w:rsidR="009D76B1" w:rsidRPr="00731B1A">
        <w:rPr>
          <w:rFonts w:eastAsia="SimSun"/>
          <w:bCs/>
          <w:sz w:val="22"/>
          <w:szCs w:val="22"/>
          <w:lang w:eastAsia="ar-SA"/>
        </w:rPr>
        <w:t xml:space="preserve"> </w:t>
      </w:r>
      <w:r w:rsidR="00B403E9">
        <w:rPr>
          <w:rFonts w:eastAsia="SimSun"/>
          <w:bCs/>
          <w:sz w:val="22"/>
          <w:szCs w:val="22"/>
          <w:lang w:eastAsia="ar-SA"/>
        </w:rPr>
        <w:t>__________</w:t>
      </w:r>
      <w:r w:rsidR="006F0A96" w:rsidRPr="00731B1A">
        <w:rPr>
          <w:rFonts w:eastAsia="SimSun"/>
          <w:bCs/>
          <w:sz w:val="22"/>
          <w:szCs w:val="22"/>
          <w:lang w:eastAsia="ar-SA"/>
        </w:rPr>
        <w:t xml:space="preserve"> рублей (</w:t>
      </w:r>
      <w:r w:rsidR="00B403E9">
        <w:rPr>
          <w:rFonts w:eastAsia="SimSun"/>
          <w:bCs/>
          <w:sz w:val="22"/>
          <w:szCs w:val="22"/>
          <w:lang w:eastAsia="ar-SA"/>
        </w:rPr>
        <w:t>___________________</w:t>
      </w:r>
      <w:r w:rsidR="006F0A96" w:rsidRPr="00731B1A">
        <w:rPr>
          <w:rFonts w:eastAsia="SimSun"/>
          <w:bCs/>
          <w:sz w:val="22"/>
          <w:szCs w:val="22"/>
          <w:lang w:eastAsia="ar-SA"/>
        </w:rPr>
        <w:t>)</w:t>
      </w:r>
      <w:r w:rsidR="0036185E" w:rsidRPr="00731B1A">
        <w:rPr>
          <w:rFonts w:eastAsia="SimSun"/>
          <w:bCs/>
          <w:sz w:val="22"/>
          <w:szCs w:val="22"/>
          <w:lang w:eastAsia="ar-SA"/>
        </w:rPr>
        <w:t>.</w:t>
      </w:r>
    </w:p>
    <w:p w14:paraId="5794D47E" w14:textId="60C576CF" w:rsidR="003B148E" w:rsidRPr="00731B1A" w:rsidRDefault="003B148E" w:rsidP="002F3AF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7.2. Исполнение договора (гарантийных обязательств) обеспечивается:</w:t>
      </w:r>
    </w:p>
    <w:p w14:paraId="01B581F8" w14:textId="6378D05B" w:rsidR="003B148E" w:rsidRPr="00CD7F63" w:rsidRDefault="003B148E" w:rsidP="003B148E">
      <w:pPr>
        <w:suppressAutoHyphens/>
        <w:spacing w:line="100" w:lineRule="atLeast"/>
        <w:ind w:firstLine="567"/>
        <w:jc w:val="both"/>
        <w:rPr>
          <w:rFonts w:eastAsia="SimSun"/>
          <w:bCs/>
          <w:sz w:val="22"/>
          <w:szCs w:val="22"/>
          <w:lang w:eastAsia="ar-SA"/>
        </w:rPr>
      </w:pPr>
      <w:r w:rsidRPr="00CD7F63">
        <w:rPr>
          <w:rFonts w:eastAsia="SimSun"/>
          <w:bCs/>
          <w:sz w:val="22"/>
          <w:szCs w:val="22"/>
          <w:lang w:eastAsia="ar-SA"/>
        </w:rPr>
        <w:t>•</w:t>
      </w:r>
      <w:r w:rsidRPr="00CD7F63">
        <w:rPr>
          <w:rFonts w:eastAsia="SimSun"/>
          <w:bCs/>
          <w:sz w:val="22"/>
          <w:szCs w:val="22"/>
          <w:lang w:eastAsia="ar-SA"/>
        </w:rPr>
        <w:tab/>
        <w:t>путем перечисления Поставщиком денежных средств на указанный Заказчиком счет;</w:t>
      </w:r>
      <w:r w:rsidR="00F43011" w:rsidRPr="00CD7F63">
        <w:rPr>
          <w:rFonts w:eastAsia="SimSun"/>
          <w:bCs/>
          <w:sz w:val="22"/>
          <w:szCs w:val="22"/>
          <w:lang w:eastAsia="ar-SA"/>
        </w:rPr>
        <w:t xml:space="preserve"> </w:t>
      </w:r>
      <w:r w:rsidRPr="00CD7F63">
        <w:rPr>
          <w:rFonts w:eastAsia="SimSun"/>
          <w:bCs/>
          <w:sz w:val="22"/>
          <w:szCs w:val="22"/>
          <w:lang w:eastAsia="ar-SA"/>
        </w:rPr>
        <w:t xml:space="preserve">или </w:t>
      </w:r>
    </w:p>
    <w:p w14:paraId="2B47CB6E" w14:textId="31D492E4" w:rsidR="003B148E" w:rsidRPr="00731B1A" w:rsidRDefault="003B148E" w:rsidP="003B148E">
      <w:pPr>
        <w:suppressAutoHyphens/>
        <w:spacing w:line="100" w:lineRule="atLeast"/>
        <w:ind w:firstLine="567"/>
        <w:jc w:val="both"/>
        <w:rPr>
          <w:rFonts w:eastAsia="SimSun"/>
          <w:bCs/>
          <w:sz w:val="22"/>
          <w:szCs w:val="22"/>
          <w:lang w:eastAsia="ar-SA"/>
        </w:rPr>
      </w:pPr>
      <w:r w:rsidRPr="00CD7F63">
        <w:rPr>
          <w:rFonts w:eastAsia="SimSun"/>
          <w:bCs/>
          <w:sz w:val="22"/>
          <w:szCs w:val="22"/>
          <w:lang w:eastAsia="ar-SA"/>
        </w:rPr>
        <w:t>•</w:t>
      </w:r>
      <w:r w:rsidRPr="00CD7F63">
        <w:rPr>
          <w:rFonts w:eastAsia="SimSun"/>
          <w:bCs/>
          <w:sz w:val="22"/>
          <w:szCs w:val="22"/>
          <w:lang w:eastAsia="ar-SA"/>
        </w:rPr>
        <w:tab/>
        <w:t>предоставлени</w:t>
      </w:r>
      <w:r w:rsidR="00B64E60" w:rsidRPr="00CD7F63">
        <w:rPr>
          <w:rFonts w:eastAsia="SimSun"/>
          <w:bCs/>
          <w:sz w:val="22"/>
          <w:szCs w:val="22"/>
          <w:lang w:eastAsia="ar-SA"/>
        </w:rPr>
        <w:t>я</w:t>
      </w:r>
      <w:r w:rsidRPr="00CD7F63">
        <w:rPr>
          <w:rFonts w:eastAsia="SimSun"/>
          <w:bCs/>
          <w:sz w:val="22"/>
          <w:szCs w:val="22"/>
          <w:lang w:eastAsia="ar-SA"/>
        </w:rPr>
        <w:t xml:space="preserve"> Поставщиком независимой гарантии, соответствующей требованиям части </w:t>
      </w:r>
      <w:r w:rsidR="00643B27" w:rsidRPr="00CD7F63">
        <w:rPr>
          <w:rFonts w:eastAsia="SimSun"/>
          <w:bCs/>
          <w:sz w:val="22"/>
          <w:szCs w:val="22"/>
          <w:lang w:eastAsia="ar-SA"/>
        </w:rPr>
        <w:t>14.1</w:t>
      </w:r>
      <w:r w:rsidRPr="00CD7F63">
        <w:rPr>
          <w:rFonts w:eastAsia="SimSun"/>
          <w:bCs/>
          <w:sz w:val="22"/>
          <w:szCs w:val="22"/>
          <w:lang w:eastAsia="ar-SA"/>
        </w:rPr>
        <w:t xml:space="preserve"> статьи 3.4 Федерального закона от 18 июля 2011 года № 223-ФЗ, постановлению Правительства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Типовому положению.</w:t>
      </w:r>
    </w:p>
    <w:p w14:paraId="1283989F" w14:textId="77777777" w:rsidR="00F43011"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Реквизиты счета для перечисления денежных средств, в качестве обеспечения исполнения договора (гарантийных обязательств):</w:t>
      </w:r>
    </w:p>
    <w:p w14:paraId="50B39522" w14:textId="77777777" w:rsidR="00F43011" w:rsidRPr="00731B1A" w:rsidRDefault="00F43011" w:rsidP="00F43011">
      <w:pPr>
        <w:suppressAutoHyphens/>
        <w:spacing w:before="120" w:line="100" w:lineRule="atLeast"/>
        <w:ind w:firstLine="567"/>
        <w:jc w:val="both"/>
        <w:rPr>
          <w:rFonts w:eastAsia="SimSun"/>
          <w:bCs/>
          <w:sz w:val="22"/>
          <w:szCs w:val="22"/>
          <w:lang w:eastAsia="ar-SA"/>
        </w:rPr>
      </w:pPr>
      <w:bookmarkStart w:id="0" w:name="_Hlk214545931"/>
      <w:r w:rsidRPr="00731B1A">
        <w:rPr>
          <w:rFonts w:eastAsia="SimSun"/>
          <w:bCs/>
          <w:sz w:val="22"/>
          <w:szCs w:val="22"/>
          <w:lang w:eastAsia="ar-SA"/>
        </w:rPr>
        <w:t>ИНН: 6679145695</w:t>
      </w:r>
    </w:p>
    <w:p w14:paraId="146D1C7C" w14:textId="77777777" w:rsidR="00F43011" w:rsidRPr="00731B1A" w:rsidRDefault="00F43011" w:rsidP="00F43011">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КПП: 667901001</w:t>
      </w:r>
    </w:p>
    <w:p w14:paraId="38EA8070" w14:textId="77777777" w:rsidR="00F43011" w:rsidRPr="00731B1A" w:rsidRDefault="00F43011" w:rsidP="00F43011">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Казначейский счёт (расчётный счёт): 03224643650000006200</w:t>
      </w:r>
    </w:p>
    <w:p w14:paraId="174E15CB" w14:textId="77777777" w:rsidR="00F43011" w:rsidRPr="00731B1A" w:rsidRDefault="00F43011" w:rsidP="00F43011">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Корреспондентский счёт (ЕКС): 40102810645370000054</w:t>
      </w:r>
    </w:p>
    <w:p w14:paraId="29A6BCB4" w14:textId="77777777" w:rsidR="00F43011" w:rsidRPr="00731B1A" w:rsidRDefault="00F43011" w:rsidP="00F43011">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БИК: 016577551</w:t>
      </w:r>
    </w:p>
    <w:p w14:paraId="7CA20274" w14:textId="77777777" w:rsidR="00F43011" w:rsidRPr="00731B1A" w:rsidRDefault="00F43011" w:rsidP="00F43011">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Банк получателя: ОКЦ № 1 Уральского ГУ Банка России // УФК по Свердловской области,</w:t>
      </w:r>
    </w:p>
    <w:p w14:paraId="6E451DC4" w14:textId="77777777" w:rsidR="00F43011" w:rsidRPr="00731B1A" w:rsidRDefault="00F43011" w:rsidP="00F43011">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г. Екатеринбург</w:t>
      </w:r>
    </w:p>
    <w:p w14:paraId="6555F51A" w14:textId="136D30E7" w:rsidR="00F43011" w:rsidRPr="00731B1A" w:rsidRDefault="00F43011" w:rsidP="00F43011">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Лицевой счёт: 33012915120</w:t>
      </w:r>
    </w:p>
    <w:bookmarkEnd w:id="0"/>
    <w:p w14:paraId="2E661266" w14:textId="4B47689B" w:rsidR="00F43011" w:rsidRPr="00731B1A" w:rsidRDefault="00F43011" w:rsidP="00F43011">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В поле «Назначение платежа» обязательно указывать: л/с 33012915120, Обеспечение исполнения договора извещение №</w:t>
      </w:r>
      <w:r w:rsidR="00431128" w:rsidRPr="00731B1A">
        <w:rPr>
          <w:rFonts w:eastAsia="SimSun"/>
          <w:bCs/>
          <w:sz w:val="22"/>
          <w:szCs w:val="22"/>
          <w:lang w:eastAsia="ar-SA"/>
        </w:rPr>
        <w:t xml:space="preserve"> </w:t>
      </w:r>
      <w:r w:rsidR="00643B27">
        <w:rPr>
          <w:rFonts w:eastAsia="SimSun"/>
          <w:bCs/>
          <w:sz w:val="22"/>
          <w:szCs w:val="22"/>
          <w:lang w:eastAsia="ar-SA"/>
        </w:rPr>
        <w:t>____________________</w:t>
      </w:r>
      <w:r w:rsidR="00431128" w:rsidRPr="00731B1A">
        <w:rPr>
          <w:rFonts w:eastAsia="SimSun"/>
          <w:bCs/>
          <w:sz w:val="22"/>
          <w:szCs w:val="22"/>
          <w:lang w:eastAsia="ar-SA"/>
        </w:rPr>
        <w:t xml:space="preserve"> от </w:t>
      </w:r>
      <w:r w:rsidR="00643B27">
        <w:rPr>
          <w:rFonts w:eastAsia="SimSun"/>
          <w:bCs/>
          <w:sz w:val="22"/>
          <w:szCs w:val="22"/>
          <w:lang w:eastAsia="ar-SA"/>
        </w:rPr>
        <w:t xml:space="preserve">____________ </w:t>
      </w:r>
      <w:r w:rsidR="00431128" w:rsidRPr="00731B1A">
        <w:rPr>
          <w:rFonts w:eastAsia="SimSun"/>
          <w:bCs/>
          <w:sz w:val="22"/>
          <w:szCs w:val="22"/>
          <w:lang w:eastAsia="ar-SA"/>
        </w:rPr>
        <w:t>2026 г.</w:t>
      </w:r>
    </w:p>
    <w:p w14:paraId="4030E672" w14:textId="09537CCC" w:rsidR="003B148E" w:rsidRPr="00731B1A" w:rsidRDefault="003B148E" w:rsidP="006305C0">
      <w:pPr>
        <w:suppressAutoHyphens/>
        <w:spacing w:before="120" w:line="100" w:lineRule="atLeast"/>
        <w:ind w:firstLine="567"/>
        <w:jc w:val="both"/>
        <w:rPr>
          <w:rFonts w:eastAsia="SimSun"/>
          <w:bCs/>
          <w:sz w:val="22"/>
          <w:szCs w:val="22"/>
          <w:lang w:eastAsia="ar-SA"/>
        </w:rPr>
      </w:pPr>
      <w:r w:rsidRPr="00731B1A">
        <w:rPr>
          <w:rFonts w:eastAsia="SimSun"/>
          <w:bCs/>
          <w:sz w:val="22"/>
          <w:szCs w:val="22"/>
          <w:lang w:eastAsia="ar-SA"/>
        </w:rPr>
        <w:t>Срок действия независимой гарантии должен превышать предусмотренный договором срок исполнения основного обязательства</w:t>
      </w:r>
      <w:r w:rsidR="006305C0" w:rsidRPr="00731B1A">
        <w:rPr>
          <w:rFonts w:eastAsia="SimSun"/>
          <w:bCs/>
          <w:sz w:val="22"/>
          <w:szCs w:val="22"/>
          <w:lang w:eastAsia="ar-SA"/>
        </w:rPr>
        <w:t xml:space="preserve"> </w:t>
      </w:r>
      <w:r w:rsidR="0044374C">
        <w:rPr>
          <w:rFonts w:eastAsia="SimSun"/>
          <w:bCs/>
          <w:sz w:val="22"/>
          <w:szCs w:val="22"/>
          <w:lang w:eastAsia="ar-SA"/>
        </w:rPr>
        <w:t xml:space="preserve">не </w:t>
      </w:r>
      <w:r w:rsidR="006305C0" w:rsidRPr="00731B1A">
        <w:rPr>
          <w:rFonts w:eastAsia="SimSun"/>
          <w:bCs/>
          <w:sz w:val="22"/>
          <w:szCs w:val="22"/>
          <w:lang w:eastAsia="ar-SA"/>
        </w:rPr>
        <w:t>менее чем на два месяца.</w:t>
      </w:r>
    </w:p>
    <w:p w14:paraId="2F058439" w14:textId="3B925C12"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7.4. Денежные средства, внесенные Поставщиком в качестве обеспечения исполнения договора, в том числе часть этих денежных средств в случае уменьшения размера обеспечения исполнения договора, возвращаются Поставщику в срок не позднее </w:t>
      </w:r>
      <w:r w:rsidR="00F43011" w:rsidRPr="00731B1A">
        <w:rPr>
          <w:rFonts w:eastAsia="SimSun"/>
          <w:bCs/>
          <w:sz w:val="22"/>
          <w:szCs w:val="22"/>
          <w:lang w:eastAsia="ar-SA"/>
        </w:rPr>
        <w:t>30</w:t>
      </w:r>
      <w:r w:rsidRPr="00731B1A">
        <w:rPr>
          <w:rFonts w:eastAsia="SimSun"/>
          <w:bCs/>
          <w:sz w:val="22"/>
          <w:szCs w:val="22"/>
          <w:lang w:eastAsia="ar-SA"/>
        </w:rPr>
        <w:t xml:space="preserve"> (</w:t>
      </w:r>
      <w:r w:rsidR="00F43011" w:rsidRPr="00731B1A">
        <w:rPr>
          <w:rFonts w:eastAsia="SimSun"/>
          <w:bCs/>
          <w:sz w:val="22"/>
          <w:szCs w:val="22"/>
          <w:lang w:eastAsia="ar-SA"/>
        </w:rPr>
        <w:t>Тридцати</w:t>
      </w:r>
      <w:r w:rsidRPr="00731B1A">
        <w:rPr>
          <w:rFonts w:eastAsia="SimSun"/>
          <w:bCs/>
          <w:sz w:val="22"/>
          <w:szCs w:val="22"/>
          <w:lang w:eastAsia="ar-SA"/>
        </w:rPr>
        <w:t>)</w:t>
      </w:r>
      <w:r w:rsidR="00F43011" w:rsidRPr="00731B1A">
        <w:rPr>
          <w:rFonts w:eastAsia="SimSun"/>
          <w:bCs/>
          <w:sz w:val="22"/>
          <w:szCs w:val="22"/>
          <w:lang w:eastAsia="ar-SA"/>
        </w:rPr>
        <w:t xml:space="preserve"> календарных</w:t>
      </w:r>
      <w:r w:rsidRPr="00731B1A">
        <w:rPr>
          <w:rFonts w:eastAsia="SimSun"/>
          <w:bCs/>
          <w:sz w:val="22"/>
          <w:szCs w:val="22"/>
          <w:lang w:eastAsia="ar-SA"/>
        </w:rPr>
        <w:t xml:space="preserve"> дней со дня надлежащего исполнения Поставщиком всех обязательств по договору.</w:t>
      </w:r>
    </w:p>
    <w:p w14:paraId="01AE4C43" w14:textId="77777777"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7.5. В случае частичного исполнения договора Поставщик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16B059BE" w14:textId="77777777"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7.6. Обеспечение исполнения договора обеспечивает исполнение обязательств Поставщиком и распространяется, в том числе, на уплату неустойки (штрафа, пени), предусмотренных договором, а также возмещение убытков, понесенных Заказчиком в связи с неисполнением или ненадлежащим исполнением Поставщиком своих обязательств по договору, а также убытков в связи с проведением экспертизы качества Товара, в том числе лабораторных испытаний, в результате которой будет установлено его ненадлежащее качество.</w:t>
      </w:r>
    </w:p>
    <w:p w14:paraId="7D69A915" w14:textId="5D09B76E"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7.7. Заказчик вправе удержать обеспечение исполнения договора (гарантийных обязательств) в размере, равном сумме неисполненных или ненадлежащим образом исполненных обязательств Поставщиком, неустойки (штрафа, пени) и причиненных</w:t>
      </w:r>
      <w:r w:rsidR="00F43011" w:rsidRPr="00731B1A">
        <w:rPr>
          <w:sz w:val="22"/>
          <w:szCs w:val="22"/>
        </w:rPr>
        <w:t xml:space="preserve"> </w:t>
      </w:r>
      <w:r w:rsidR="00F43011" w:rsidRPr="00731B1A">
        <w:rPr>
          <w:rFonts w:eastAsia="SimSun"/>
          <w:bCs/>
          <w:sz w:val="22"/>
          <w:szCs w:val="22"/>
          <w:lang w:eastAsia="ar-SA"/>
        </w:rPr>
        <w:t>убытков, включая просрочку исполнения обязательств, одностороннего отказа Поставщика от исполнения договора при отсутствии нарушения условий договора Заказчиком.</w:t>
      </w:r>
    </w:p>
    <w:p w14:paraId="637FBEF0" w14:textId="77777777" w:rsidR="003B148E" w:rsidRPr="00731B1A" w:rsidRDefault="003B148E" w:rsidP="002F3AFE">
      <w:pPr>
        <w:suppressAutoHyphens/>
        <w:spacing w:line="100" w:lineRule="atLeast"/>
        <w:ind w:firstLine="567"/>
        <w:jc w:val="both"/>
        <w:rPr>
          <w:rFonts w:eastAsia="SimSun"/>
          <w:bCs/>
          <w:sz w:val="22"/>
          <w:szCs w:val="22"/>
          <w:lang w:eastAsia="ar-SA"/>
        </w:rPr>
      </w:pPr>
    </w:p>
    <w:p w14:paraId="6CDB74BA" w14:textId="5D5C5338" w:rsidR="003B148E" w:rsidRPr="00731B1A" w:rsidRDefault="00F43011" w:rsidP="002F3AFE">
      <w:pPr>
        <w:suppressAutoHyphens/>
        <w:spacing w:line="100" w:lineRule="atLeast"/>
        <w:ind w:firstLine="567"/>
        <w:jc w:val="both"/>
        <w:rPr>
          <w:rFonts w:eastAsia="SimSun"/>
          <w:b/>
          <w:sz w:val="22"/>
          <w:szCs w:val="22"/>
          <w:lang w:eastAsia="ar-SA"/>
        </w:rPr>
      </w:pPr>
      <w:r w:rsidRPr="00731B1A">
        <w:rPr>
          <w:rFonts w:eastAsia="SimSun"/>
          <w:b/>
          <w:sz w:val="22"/>
          <w:szCs w:val="22"/>
          <w:lang w:eastAsia="ar-SA"/>
        </w:rPr>
        <w:lastRenderedPageBreak/>
        <w:t>8. ОТВЕТСТВЕННОСТЬ СТОРОН</w:t>
      </w:r>
    </w:p>
    <w:p w14:paraId="7529395F" w14:textId="77777777" w:rsidR="003F06B9" w:rsidRPr="002871DA" w:rsidRDefault="003F06B9" w:rsidP="003F06B9">
      <w:pPr>
        <w:suppressAutoHyphens/>
        <w:spacing w:before="60" w:line="100" w:lineRule="atLeast"/>
        <w:ind w:firstLine="567"/>
        <w:jc w:val="both"/>
        <w:rPr>
          <w:rFonts w:eastAsia="SimSun"/>
          <w:sz w:val="22"/>
          <w:szCs w:val="22"/>
          <w:lang w:eastAsia="ar-SA"/>
        </w:rPr>
      </w:pPr>
      <w:r w:rsidRPr="002871DA">
        <w:rPr>
          <w:rFonts w:eastAsia="SimSun"/>
          <w:sz w:val="22"/>
          <w:szCs w:val="22"/>
          <w:lang w:eastAsia="ar-SA"/>
        </w:rPr>
        <w:t>8.1.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498AF430" w14:textId="77777777" w:rsidR="003F06B9" w:rsidRPr="002871DA" w:rsidRDefault="003F06B9" w:rsidP="003F06B9">
      <w:pPr>
        <w:suppressAutoHyphens/>
        <w:spacing w:before="60" w:line="100" w:lineRule="atLeast"/>
        <w:ind w:firstLine="567"/>
        <w:jc w:val="both"/>
        <w:rPr>
          <w:rFonts w:eastAsia="SimSun"/>
          <w:sz w:val="22"/>
          <w:szCs w:val="22"/>
          <w:lang w:eastAsia="ar-SA"/>
        </w:rPr>
      </w:pPr>
      <w:r w:rsidRPr="002871DA">
        <w:rPr>
          <w:rFonts w:eastAsia="SimSun"/>
          <w:sz w:val="22"/>
          <w:szCs w:val="22"/>
          <w:lang w:eastAsia="ar-SA"/>
        </w:rPr>
        <w:t>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72C6A6E2" w14:textId="77777777" w:rsidR="003F06B9" w:rsidRPr="002871DA" w:rsidRDefault="003F06B9" w:rsidP="003F06B9">
      <w:pPr>
        <w:suppressAutoHyphens/>
        <w:spacing w:before="60" w:line="100" w:lineRule="atLeast"/>
        <w:ind w:firstLine="567"/>
        <w:jc w:val="both"/>
        <w:rPr>
          <w:rFonts w:eastAsia="SimSun"/>
          <w:sz w:val="22"/>
          <w:szCs w:val="22"/>
          <w:lang w:eastAsia="ar-SA"/>
        </w:rPr>
      </w:pPr>
      <w:r w:rsidRPr="002871DA">
        <w:rPr>
          <w:rFonts w:eastAsia="SimSun"/>
          <w:sz w:val="22"/>
          <w:szCs w:val="22"/>
          <w:lang w:eastAsia="ar-SA"/>
        </w:rPr>
        <w:t xml:space="preserve">8.3.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9FD16F3" w14:textId="77777777" w:rsidR="003F06B9" w:rsidRPr="002871DA" w:rsidRDefault="003F06B9" w:rsidP="003F06B9">
      <w:pPr>
        <w:suppressAutoHyphens/>
        <w:spacing w:before="60" w:line="100" w:lineRule="atLeast"/>
        <w:ind w:firstLine="567"/>
        <w:jc w:val="both"/>
        <w:rPr>
          <w:rFonts w:eastAsia="SimSun"/>
          <w:sz w:val="22"/>
          <w:szCs w:val="22"/>
          <w:lang w:eastAsia="ar-SA"/>
        </w:rPr>
      </w:pPr>
      <w:r w:rsidRPr="002871DA">
        <w:rPr>
          <w:rFonts w:eastAsia="SimSun"/>
          <w:sz w:val="22"/>
          <w:szCs w:val="22"/>
          <w:lang w:eastAsia="ar-SA"/>
        </w:rPr>
        <w:t>8.4.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2725C905" w14:textId="2796E3C7" w:rsidR="003F06B9" w:rsidRPr="002871DA" w:rsidRDefault="003F06B9" w:rsidP="003F06B9">
      <w:pPr>
        <w:suppressAutoHyphens/>
        <w:spacing w:before="60" w:line="100" w:lineRule="atLeast"/>
        <w:ind w:firstLine="567"/>
        <w:jc w:val="both"/>
        <w:rPr>
          <w:rFonts w:eastAsia="SimSun"/>
          <w:sz w:val="22"/>
          <w:szCs w:val="22"/>
          <w:lang w:eastAsia="ar-SA"/>
        </w:rPr>
      </w:pPr>
      <w:r w:rsidRPr="002871DA">
        <w:rPr>
          <w:rFonts w:eastAsia="SimSun"/>
          <w:sz w:val="22"/>
          <w:szCs w:val="22"/>
          <w:lang w:eastAsia="ar-SA"/>
        </w:rPr>
        <w:t>Размер штрафа определяется договором за каждый факт неисполнения заказчиком обязательства в размере:</w:t>
      </w:r>
      <w:r>
        <w:rPr>
          <w:rFonts w:eastAsia="SimSun"/>
          <w:sz w:val="22"/>
          <w:szCs w:val="22"/>
          <w:lang w:eastAsia="ar-SA"/>
        </w:rPr>
        <w:t xml:space="preserve"> </w:t>
      </w:r>
      <w:r w:rsidRPr="002871DA">
        <w:rPr>
          <w:rFonts w:eastAsia="SimSun"/>
          <w:sz w:val="22"/>
          <w:szCs w:val="22"/>
          <w:lang w:eastAsia="ar-SA"/>
        </w:rPr>
        <w:t>1000 рублей, если цена договора не превышает 3 млн. рублей (включительно);</w:t>
      </w:r>
    </w:p>
    <w:p w14:paraId="6F9D931D" w14:textId="77777777" w:rsidR="003F06B9" w:rsidRPr="002871DA" w:rsidRDefault="003F06B9" w:rsidP="003F06B9">
      <w:pPr>
        <w:suppressAutoHyphens/>
        <w:spacing w:before="60" w:line="100" w:lineRule="atLeast"/>
        <w:ind w:firstLine="567"/>
        <w:jc w:val="both"/>
        <w:rPr>
          <w:rFonts w:eastAsia="SimSun"/>
          <w:sz w:val="22"/>
          <w:szCs w:val="22"/>
          <w:lang w:eastAsia="ar-SA"/>
        </w:rPr>
      </w:pPr>
      <w:r w:rsidRPr="002871DA">
        <w:rPr>
          <w:rFonts w:eastAsia="SimSun"/>
          <w:sz w:val="22"/>
          <w:szCs w:val="22"/>
          <w:lang w:eastAsia="ar-SA"/>
        </w:rPr>
        <w:t>8.5.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0B21B89F" w14:textId="77777777" w:rsidR="003F06B9" w:rsidRPr="002871DA" w:rsidRDefault="003F06B9" w:rsidP="003F06B9">
      <w:pPr>
        <w:suppressAutoHyphens/>
        <w:spacing w:before="60" w:line="100" w:lineRule="atLeast"/>
        <w:ind w:firstLine="567"/>
        <w:jc w:val="both"/>
        <w:rPr>
          <w:rFonts w:eastAsia="SimSun"/>
          <w:sz w:val="22"/>
          <w:szCs w:val="22"/>
          <w:lang w:eastAsia="ar-SA"/>
        </w:rPr>
      </w:pPr>
      <w:r w:rsidRPr="002871DA">
        <w:rPr>
          <w:rFonts w:eastAsia="SimSun"/>
          <w:sz w:val="22"/>
          <w:szCs w:val="22"/>
          <w:lang w:eastAsia="ar-SA"/>
        </w:rPr>
        <w:t>8.6. Пеня начисляется за каждый день просрочки исполнения Поставщиком (Подрядчиком, Исполнителем) обязательства (в том числе гарантийного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7B4739F" w14:textId="77777777" w:rsidR="003F06B9" w:rsidRPr="002871DA" w:rsidRDefault="003F06B9" w:rsidP="003F06B9">
      <w:pPr>
        <w:suppressAutoHyphens/>
        <w:spacing w:before="60" w:line="100" w:lineRule="atLeast"/>
        <w:ind w:firstLine="567"/>
        <w:jc w:val="both"/>
        <w:rPr>
          <w:rFonts w:eastAsia="SimSun"/>
          <w:sz w:val="22"/>
          <w:szCs w:val="22"/>
          <w:lang w:eastAsia="ar-SA"/>
        </w:rPr>
      </w:pPr>
      <w:r w:rsidRPr="002871DA">
        <w:rPr>
          <w:rFonts w:eastAsia="SimSun"/>
          <w:sz w:val="22"/>
          <w:szCs w:val="22"/>
          <w:lang w:eastAsia="ar-SA"/>
        </w:rPr>
        <w:t>8.7.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в соответствии с договором,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50C455A8" w14:textId="77777777" w:rsidR="003F06B9" w:rsidRPr="002871DA" w:rsidRDefault="003F06B9" w:rsidP="003F06B9">
      <w:pPr>
        <w:suppressAutoHyphens/>
        <w:spacing w:before="60" w:line="100" w:lineRule="atLeast"/>
        <w:ind w:firstLine="567"/>
        <w:jc w:val="both"/>
        <w:rPr>
          <w:rFonts w:eastAsia="SimSun"/>
          <w:sz w:val="22"/>
          <w:szCs w:val="22"/>
          <w:lang w:eastAsia="ar-SA"/>
        </w:rPr>
      </w:pPr>
      <w:r w:rsidRPr="002871DA">
        <w:rPr>
          <w:rFonts w:eastAsia="SimSun"/>
          <w:sz w:val="22"/>
          <w:szCs w:val="22"/>
          <w:lang w:eastAsia="ar-SA"/>
        </w:rPr>
        <w:t>5 процентов цены договора (этапа) в случае, если цена договора (этапа) не превышает 3 млн. рублей;</w:t>
      </w:r>
    </w:p>
    <w:p w14:paraId="1716DF08" w14:textId="77777777" w:rsidR="003F06B9" w:rsidRPr="002871DA" w:rsidRDefault="003F06B9" w:rsidP="003F06B9">
      <w:pPr>
        <w:suppressAutoHyphens/>
        <w:spacing w:before="60" w:line="100" w:lineRule="atLeast"/>
        <w:ind w:firstLine="567"/>
        <w:jc w:val="both"/>
        <w:rPr>
          <w:rFonts w:eastAsia="SimSun"/>
          <w:sz w:val="22"/>
          <w:szCs w:val="22"/>
          <w:lang w:eastAsia="ar-SA"/>
        </w:rPr>
      </w:pPr>
      <w:r w:rsidRPr="002871DA">
        <w:rPr>
          <w:rFonts w:eastAsia="SimSun"/>
          <w:sz w:val="22"/>
          <w:szCs w:val="22"/>
          <w:lang w:eastAsia="ar-SA"/>
        </w:rPr>
        <w:t>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w:t>
      </w:r>
    </w:p>
    <w:p w14:paraId="6376F6F1" w14:textId="77777777" w:rsidR="003F06B9" w:rsidRPr="002871DA" w:rsidRDefault="003F06B9" w:rsidP="003F06B9">
      <w:pPr>
        <w:suppressAutoHyphens/>
        <w:spacing w:before="60" w:line="100" w:lineRule="atLeast"/>
        <w:ind w:firstLine="567"/>
        <w:jc w:val="both"/>
        <w:rPr>
          <w:rFonts w:eastAsia="SimSun"/>
          <w:sz w:val="22"/>
          <w:szCs w:val="22"/>
          <w:lang w:eastAsia="ar-SA"/>
        </w:rPr>
      </w:pPr>
      <w:r w:rsidRPr="002871DA">
        <w:rPr>
          <w:rFonts w:eastAsia="SimSun"/>
          <w:sz w:val="22"/>
          <w:szCs w:val="22"/>
          <w:lang w:eastAsia="ar-SA"/>
        </w:rPr>
        <w:t>8.8.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65EC6EDD" w14:textId="77777777" w:rsidR="003F06B9" w:rsidRPr="002871DA" w:rsidRDefault="003F06B9" w:rsidP="003F06B9">
      <w:pPr>
        <w:suppressAutoHyphens/>
        <w:spacing w:before="60" w:line="100" w:lineRule="atLeast"/>
        <w:ind w:firstLine="567"/>
        <w:jc w:val="both"/>
        <w:rPr>
          <w:rFonts w:eastAsia="SimSun"/>
          <w:sz w:val="22"/>
          <w:szCs w:val="22"/>
          <w:lang w:eastAsia="ar-SA"/>
        </w:rPr>
      </w:pPr>
      <w:r w:rsidRPr="002871DA">
        <w:rPr>
          <w:rFonts w:eastAsia="SimSun"/>
          <w:sz w:val="22"/>
          <w:szCs w:val="22"/>
          <w:lang w:eastAsia="ar-SA"/>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A660308" w14:textId="77777777" w:rsidR="003F06B9" w:rsidRPr="002871DA" w:rsidRDefault="003F06B9" w:rsidP="003F06B9">
      <w:pPr>
        <w:suppressAutoHyphens/>
        <w:spacing w:before="60" w:line="100" w:lineRule="atLeast"/>
        <w:ind w:firstLine="567"/>
        <w:jc w:val="both"/>
        <w:rPr>
          <w:rFonts w:eastAsia="SimSun"/>
          <w:sz w:val="22"/>
          <w:szCs w:val="22"/>
          <w:lang w:eastAsia="ar-SA"/>
        </w:rPr>
      </w:pPr>
      <w:r w:rsidRPr="002871DA">
        <w:rPr>
          <w:rFonts w:eastAsia="SimSun"/>
          <w:sz w:val="22"/>
          <w:szCs w:val="22"/>
          <w:lang w:eastAsia="ar-SA"/>
        </w:rPr>
        <w:t>8.9.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768F0F36" w14:textId="77777777" w:rsidR="003F06B9" w:rsidRPr="002871DA" w:rsidRDefault="003F06B9" w:rsidP="003F06B9">
      <w:pPr>
        <w:suppressAutoHyphens/>
        <w:spacing w:before="60" w:line="100" w:lineRule="atLeast"/>
        <w:ind w:firstLine="567"/>
        <w:jc w:val="both"/>
        <w:rPr>
          <w:rFonts w:eastAsia="SimSun"/>
          <w:sz w:val="22"/>
          <w:szCs w:val="22"/>
          <w:lang w:eastAsia="ar-SA"/>
        </w:rPr>
      </w:pPr>
      <w:r w:rsidRPr="002871DA">
        <w:rPr>
          <w:rFonts w:eastAsia="SimSun"/>
          <w:sz w:val="22"/>
          <w:szCs w:val="22"/>
          <w:lang w:eastAsia="ar-SA"/>
        </w:rPr>
        <w:t>8.10.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14:paraId="69478B7E" w14:textId="77777777" w:rsidR="003F06B9" w:rsidRPr="002871DA" w:rsidRDefault="003F06B9" w:rsidP="003F06B9">
      <w:pPr>
        <w:pStyle w:val="a7"/>
        <w:numPr>
          <w:ilvl w:val="0"/>
          <w:numId w:val="5"/>
        </w:numPr>
        <w:suppressAutoHyphens/>
        <w:spacing w:before="60" w:line="100" w:lineRule="atLeast"/>
        <w:ind w:left="709" w:hanging="142"/>
        <w:jc w:val="both"/>
        <w:rPr>
          <w:rFonts w:eastAsia="SimSun"/>
          <w:sz w:val="22"/>
          <w:szCs w:val="22"/>
          <w:lang w:eastAsia="ar-SA"/>
        </w:rPr>
      </w:pPr>
      <w:r w:rsidRPr="002871DA">
        <w:rPr>
          <w:rFonts w:eastAsia="SimSun"/>
          <w:sz w:val="22"/>
          <w:szCs w:val="22"/>
          <w:lang w:eastAsia="ar-SA"/>
        </w:rPr>
        <w:lastRenderedPageBreak/>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78BF4ACB" w14:textId="77777777" w:rsidR="003F06B9" w:rsidRPr="002871DA" w:rsidRDefault="003F06B9" w:rsidP="003F06B9">
      <w:pPr>
        <w:pStyle w:val="a7"/>
        <w:numPr>
          <w:ilvl w:val="0"/>
          <w:numId w:val="5"/>
        </w:numPr>
        <w:suppressAutoHyphens/>
        <w:spacing w:before="60" w:line="100" w:lineRule="atLeast"/>
        <w:ind w:left="709" w:hanging="142"/>
        <w:jc w:val="both"/>
        <w:rPr>
          <w:rFonts w:eastAsia="SimSun"/>
          <w:sz w:val="22"/>
          <w:szCs w:val="22"/>
          <w:lang w:eastAsia="ar-SA"/>
        </w:rPr>
      </w:pPr>
      <w:r w:rsidRPr="002871DA">
        <w:rPr>
          <w:rFonts w:eastAsia="SimSun"/>
          <w:sz w:val="22"/>
          <w:szCs w:val="22"/>
          <w:lang w:eastAsia="ar-SA"/>
        </w:rPr>
        <w:t xml:space="preserve"> 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5DA54EC5" w14:textId="77777777" w:rsidR="003F06B9" w:rsidRPr="002871DA" w:rsidRDefault="003F06B9" w:rsidP="003F06B9">
      <w:pPr>
        <w:pStyle w:val="a7"/>
        <w:numPr>
          <w:ilvl w:val="0"/>
          <w:numId w:val="5"/>
        </w:numPr>
        <w:suppressAutoHyphens/>
        <w:spacing w:before="60" w:line="100" w:lineRule="atLeast"/>
        <w:ind w:left="709" w:hanging="142"/>
        <w:jc w:val="both"/>
        <w:rPr>
          <w:rFonts w:eastAsia="SimSun"/>
          <w:sz w:val="22"/>
          <w:szCs w:val="22"/>
          <w:lang w:eastAsia="ar-SA"/>
        </w:rPr>
      </w:pPr>
      <w:r w:rsidRPr="002871DA">
        <w:rPr>
          <w:rFonts w:eastAsia="SimSun"/>
          <w:sz w:val="22"/>
          <w:szCs w:val="22"/>
          <w:lang w:eastAsia="ar-SA"/>
        </w:rPr>
        <w:t xml:space="preserve"> предъявить требование об уплате неустойки (штрафов, пени) по банковской (независимой) гарантии гаранту;</w:t>
      </w:r>
    </w:p>
    <w:p w14:paraId="29CBD3AE" w14:textId="77777777" w:rsidR="003F06B9" w:rsidRPr="002871DA" w:rsidRDefault="003F06B9" w:rsidP="003F06B9">
      <w:pPr>
        <w:pStyle w:val="a7"/>
        <w:numPr>
          <w:ilvl w:val="0"/>
          <w:numId w:val="5"/>
        </w:numPr>
        <w:suppressAutoHyphens/>
        <w:spacing w:before="60" w:line="100" w:lineRule="atLeast"/>
        <w:ind w:left="709" w:hanging="142"/>
        <w:jc w:val="both"/>
        <w:rPr>
          <w:rFonts w:eastAsia="SimSun"/>
          <w:sz w:val="22"/>
          <w:szCs w:val="22"/>
          <w:lang w:eastAsia="ar-SA"/>
        </w:rPr>
      </w:pPr>
      <w:r w:rsidRPr="002871DA">
        <w:rPr>
          <w:rFonts w:eastAsia="SimSun"/>
          <w:sz w:val="22"/>
          <w:szCs w:val="22"/>
          <w:lang w:eastAsia="ar-SA"/>
        </w:rPr>
        <w:t xml:space="preserve"> взыскать неустойку (штраф, пени) в судебном порядке.</w:t>
      </w:r>
    </w:p>
    <w:p w14:paraId="0B847435" w14:textId="77777777" w:rsidR="003F06B9" w:rsidRPr="002871DA" w:rsidRDefault="003F06B9" w:rsidP="003F06B9">
      <w:pPr>
        <w:suppressAutoHyphens/>
        <w:spacing w:before="60" w:line="100" w:lineRule="atLeast"/>
        <w:ind w:firstLine="567"/>
        <w:jc w:val="both"/>
        <w:rPr>
          <w:rFonts w:eastAsia="SimSun"/>
          <w:sz w:val="22"/>
          <w:szCs w:val="22"/>
          <w:lang w:eastAsia="ar-SA"/>
        </w:rPr>
      </w:pPr>
      <w:r w:rsidRPr="002871DA">
        <w:rPr>
          <w:rFonts w:eastAsia="SimSun"/>
          <w:sz w:val="22"/>
          <w:szCs w:val="22"/>
          <w:lang w:eastAsia="ar-SA"/>
        </w:rPr>
        <w:t>8.11. Уплата неустойки (штрафа, пени) не освобождает виновную Сторону от выполнения принятых на себя обязательств по договору.</w:t>
      </w:r>
    </w:p>
    <w:p w14:paraId="736ADF5B" w14:textId="77777777" w:rsidR="003F06B9" w:rsidRPr="002871DA" w:rsidRDefault="003F06B9" w:rsidP="003F06B9">
      <w:pPr>
        <w:suppressAutoHyphens/>
        <w:spacing w:before="60" w:line="100" w:lineRule="atLeast"/>
        <w:ind w:firstLine="567"/>
        <w:jc w:val="both"/>
        <w:rPr>
          <w:rFonts w:eastAsia="SimSun"/>
          <w:sz w:val="22"/>
          <w:szCs w:val="22"/>
          <w:lang w:eastAsia="ar-SA"/>
        </w:rPr>
      </w:pPr>
      <w:r w:rsidRPr="002871DA">
        <w:rPr>
          <w:rFonts w:eastAsia="SimSun"/>
          <w:sz w:val="22"/>
          <w:szCs w:val="22"/>
          <w:lang w:eastAsia="ar-SA"/>
        </w:rPr>
        <w:t>8.12.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607988C" w14:textId="77777777" w:rsidR="003F06B9" w:rsidRPr="002871DA" w:rsidRDefault="003F06B9" w:rsidP="003F06B9">
      <w:pPr>
        <w:suppressAutoHyphens/>
        <w:spacing w:before="60" w:line="100" w:lineRule="atLeast"/>
        <w:ind w:firstLine="567"/>
        <w:jc w:val="both"/>
        <w:rPr>
          <w:rFonts w:eastAsia="SimSun"/>
          <w:sz w:val="22"/>
          <w:szCs w:val="22"/>
          <w:lang w:eastAsia="ar-SA"/>
        </w:rPr>
      </w:pPr>
      <w:r w:rsidRPr="002871DA">
        <w:rPr>
          <w:rFonts w:eastAsia="SimSun"/>
          <w:sz w:val="22"/>
          <w:szCs w:val="22"/>
          <w:lang w:eastAsia="ar-SA"/>
        </w:rPr>
        <w:t>8.13. В качестве подтверждения фактов неисполнения или ненадлежащего исполнения Исполнителем обязательств Заказчик вправе использовать фото или видеоматериалы.</w:t>
      </w:r>
    </w:p>
    <w:p w14:paraId="4C7421AE" w14:textId="357D037C" w:rsidR="003F06B9" w:rsidRPr="002871DA" w:rsidRDefault="003F06B9" w:rsidP="003F06B9">
      <w:pPr>
        <w:suppressAutoHyphens/>
        <w:spacing w:before="60" w:line="100" w:lineRule="atLeast"/>
        <w:ind w:firstLine="567"/>
        <w:jc w:val="both"/>
        <w:rPr>
          <w:rFonts w:eastAsia="SimSun"/>
          <w:sz w:val="22"/>
          <w:szCs w:val="22"/>
          <w:lang w:eastAsia="ar-SA"/>
        </w:rPr>
      </w:pPr>
      <w:r w:rsidRPr="002871DA">
        <w:rPr>
          <w:rFonts w:eastAsia="SimSun"/>
          <w:sz w:val="22"/>
          <w:szCs w:val="22"/>
          <w:lang w:eastAsia="ar-SA"/>
        </w:rPr>
        <w:t>8.14.</w:t>
      </w:r>
      <w:r>
        <w:rPr>
          <w:rFonts w:eastAsia="SimSun"/>
          <w:sz w:val="22"/>
          <w:szCs w:val="22"/>
          <w:lang w:eastAsia="ar-SA"/>
        </w:rPr>
        <w:t> </w:t>
      </w:r>
      <w:r w:rsidRPr="002871DA">
        <w:rPr>
          <w:rFonts w:eastAsia="SimSun"/>
          <w:sz w:val="22"/>
          <w:szCs w:val="22"/>
          <w:lang w:eastAsia="ar-SA"/>
        </w:rPr>
        <w:t>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Исполнителем, вызванного неисполнением или ненадлежащим исполнением обязательств Исполнителем по договору.</w:t>
      </w:r>
    </w:p>
    <w:p w14:paraId="74C5B494" w14:textId="77777777" w:rsidR="00056E97" w:rsidRPr="00731B1A" w:rsidRDefault="00056E97" w:rsidP="00056E97">
      <w:pPr>
        <w:suppressAutoHyphens/>
        <w:spacing w:line="100" w:lineRule="atLeast"/>
        <w:ind w:firstLine="567"/>
        <w:jc w:val="both"/>
        <w:rPr>
          <w:rFonts w:eastAsia="SimSun"/>
          <w:sz w:val="22"/>
          <w:szCs w:val="22"/>
          <w:lang w:eastAsia="ar-SA"/>
        </w:rPr>
      </w:pPr>
    </w:p>
    <w:p w14:paraId="393113D1" w14:textId="31DA466B" w:rsidR="00702020" w:rsidRPr="00731B1A" w:rsidRDefault="00F43011" w:rsidP="00F43011">
      <w:pPr>
        <w:suppressAutoHyphens/>
        <w:spacing w:line="100" w:lineRule="atLeast"/>
        <w:ind w:firstLine="567"/>
        <w:jc w:val="both"/>
        <w:rPr>
          <w:rFonts w:eastAsia="SimSun"/>
          <w:b/>
          <w:sz w:val="22"/>
          <w:szCs w:val="22"/>
          <w:lang w:eastAsia="ar-SA"/>
        </w:rPr>
      </w:pPr>
      <w:r w:rsidRPr="00731B1A">
        <w:rPr>
          <w:rFonts w:eastAsia="SimSun"/>
          <w:b/>
          <w:sz w:val="22"/>
          <w:szCs w:val="22"/>
          <w:lang w:eastAsia="ar-SA"/>
        </w:rPr>
        <w:t>9</w:t>
      </w:r>
      <w:r w:rsidR="00702020" w:rsidRPr="00731B1A">
        <w:rPr>
          <w:rFonts w:eastAsia="SimSun"/>
          <w:b/>
          <w:sz w:val="22"/>
          <w:szCs w:val="22"/>
          <w:lang w:eastAsia="ar-SA"/>
        </w:rPr>
        <w:t xml:space="preserve">. ОБСТОЯТЕЛЬСТВА НЕПРЕОДОЛИМОЙ СИЛЫ (форс-мажор) </w:t>
      </w:r>
    </w:p>
    <w:p w14:paraId="7BDE0C07" w14:textId="77777777"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108075F0" w14:textId="77777777"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(сертификат Торгово-промышленной палаты). Несвоевременное извещение об этих обстоятельствах лишает соответствующую Сторону права ссылаться на них в будущем.</w:t>
      </w:r>
    </w:p>
    <w:p w14:paraId="2B392260" w14:textId="77777777"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9.3. Обязанность доказать наличие обстоятельств непреодолимой силы лежит на той Стороне договора, которая не выполнила свои обязательства по договору.</w:t>
      </w:r>
    </w:p>
    <w:p w14:paraId="7FB0F628" w14:textId="49E87A77" w:rsidR="00702020"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9.4. 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14:paraId="61E6499E" w14:textId="77777777" w:rsidR="00CC3689" w:rsidRPr="00731B1A" w:rsidRDefault="00CC3689" w:rsidP="001D505A">
      <w:pPr>
        <w:suppressAutoHyphens/>
        <w:spacing w:line="100" w:lineRule="atLeast"/>
        <w:ind w:firstLine="567"/>
        <w:jc w:val="both"/>
        <w:rPr>
          <w:rFonts w:eastAsia="SimSun"/>
          <w:sz w:val="22"/>
          <w:szCs w:val="22"/>
          <w:lang w:eastAsia="ar-SA"/>
        </w:rPr>
      </w:pPr>
    </w:p>
    <w:p w14:paraId="71F8930E" w14:textId="77777777" w:rsidR="001D505A" w:rsidRPr="00731B1A" w:rsidRDefault="001D505A" w:rsidP="001D505A">
      <w:pPr>
        <w:suppressAutoHyphens/>
        <w:spacing w:line="100" w:lineRule="atLeast"/>
        <w:ind w:firstLine="567"/>
        <w:jc w:val="both"/>
        <w:rPr>
          <w:rFonts w:eastAsia="SimSun"/>
          <w:b/>
          <w:bCs/>
          <w:sz w:val="22"/>
          <w:szCs w:val="22"/>
          <w:lang w:eastAsia="ar-SA"/>
        </w:rPr>
      </w:pPr>
      <w:r w:rsidRPr="00731B1A">
        <w:rPr>
          <w:rFonts w:eastAsia="SimSun"/>
          <w:b/>
          <w:bCs/>
          <w:sz w:val="22"/>
          <w:szCs w:val="22"/>
          <w:lang w:eastAsia="ar-SA"/>
        </w:rPr>
        <w:t>10. ПОРЯДОК РАЗРЕШЕНИЯ СПОРОВ</w:t>
      </w:r>
    </w:p>
    <w:p w14:paraId="56C0B976" w14:textId="77777777"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10.1. Все разногласия и споры, которые могут возникнуть при исполнении договора, подлежат предварительному разрешению путем переговоров, в том числе в претензионном порядке.</w:t>
      </w:r>
    </w:p>
    <w:p w14:paraId="3A97B7F0" w14:textId="77777777"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 xml:space="preserve">10.2. Претензия оформляется в письменной форме и направляется той Стороне по договору, которой допущены нарушения его условий, в порядке, предусмотренном договором.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69784462" w14:textId="644A5A80"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 xml:space="preserve">10.3. Срок рассмотрения писем, уведомлений или претензий не может превышать </w:t>
      </w:r>
      <w:r w:rsidR="00CC3689" w:rsidRPr="00731B1A">
        <w:rPr>
          <w:rFonts w:eastAsia="SimSun"/>
          <w:sz w:val="22"/>
          <w:szCs w:val="22"/>
          <w:lang w:eastAsia="ar-SA"/>
        </w:rPr>
        <w:t>10</w:t>
      </w:r>
      <w:r w:rsidRPr="00731B1A">
        <w:rPr>
          <w:rFonts w:eastAsia="SimSun"/>
          <w:sz w:val="22"/>
          <w:szCs w:val="22"/>
          <w:lang w:eastAsia="ar-SA"/>
        </w:rPr>
        <w:t xml:space="preserve"> (</w:t>
      </w:r>
      <w:r w:rsidR="00CC3689" w:rsidRPr="00731B1A">
        <w:rPr>
          <w:rFonts w:eastAsia="SimSun"/>
          <w:sz w:val="22"/>
          <w:szCs w:val="22"/>
          <w:lang w:eastAsia="ar-SA"/>
        </w:rPr>
        <w:t>Десять</w:t>
      </w:r>
      <w:r w:rsidRPr="00731B1A">
        <w:rPr>
          <w:rFonts w:eastAsia="SimSun"/>
          <w:sz w:val="22"/>
          <w:szCs w:val="22"/>
          <w:lang w:eastAsia="ar-SA"/>
        </w:rPr>
        <w:t>) кал</w:t>
      </w:r>
      <w:r w:rsidR="00CC3689" w:rsidRPr="00731B1A">
        <w:rPr>
          <w:rFonts w:eastAsia="SimSun"/>
          <w:sz w:val="22"/>
          <w:szCs w:val="22"/>
          <w:lang w:eastAsia="ar-SA"/>
        </w:rPr>
        <w:t>е</w:t>
      </w:r>
      <w:r w:rsidRPr="00731B1A">
        <w:rPr>
          <w:rFonts w:eastAsia="SimSun"/>
          <w:sz w:val="22"/>
          <w:szCs w:val="22"/>
          <w:lang w:eastAsia="ar-SA"/>
        </w:rPr>
        <w:t xml:space="preserve">ндарных дней с момента их получения. </w:t>
      </w:r>
    </w:p>
    <w:p w14:paraId="348F0CC7" w14:textId="45E44768"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10.4. При неурегулировании Сторонами спора в досудебном порядке, спор подлежит рассмотрению Арбитражным судом Свердловской области.</w:t>
      </w:r>
    </w:p>
    <w:p w14:paraId="00FDEF01" w14:textId="77777777" w:rsidR="009E3CFE" w:rsidRPr="00731B1A" w:rsidRDefault="009E3CFE" w:rsidP="001D505A">
      <w:pPr>
        <w:suppressAutoHyphens/>
        <w:spacing w:line="100" w:lineRule="atLeast"/>
        <w:ind w:firstLine="567"/>
        <w:jc w:val="both"/>
        <w:rPr>
          <w:rFonts w:eastAsia="SimSun"/>
          <w:sz w:val="22"/>
          <w:szCs w:val="22"/>
          <w:lang w:eastAsia="ar-SA"/>
        </w:rPr>
      </w:pPr>
    </w:p>
    <w:p w14:paraId="019D6D19" w14:textId="5FE156C5" w:rsidR="001D505A" w:rsidRPr="00731B1A" w:rsidRDefault="001D505A" w:rsidP="001D505A">
      <w:pPr>
        <w:suppressAutoHyphens/>
        <w:spacing w:line="100" w:lineRule="atLeast"/>
        <w:ind w:firstLine="567"/>
        <w:jc w:val="both"/>
        <w:rPr>
          <w:rFonts w:eastAsia="SimSun"/>
          <w:b/>
          <w:bCs/>
          <w:sz w:val="22"/>
          <w:szCs w:val="22"/>
          <w:lang w:eastAsia="ar-SA"/>
        </w:rPr>
      </w:pPr>
      <w:r w:rsidRPr="00731B1A">
        <w:rPr>
          <w:rFonts w:eastAsia="SimSun"/>
          <w:b/>
          <w:bCs/>
          <w:sz w:val="22"/>
          <w:szCs w:val="22"/>
          <w:lang w:eastAsia="ar-SA"/>
        </w:rPr>
        <w:t>11. ИЗМЕНЕНИЕ И РАСТОРЖЕНИЕ ДОГОВОРА</w:t>
      </w:r>
    </w:p>
    <w:p w14:paraId="58CB419B" w14:textId="197271E0" w:rsidR="001D505A" w:rsidRPr="00731B1A" w:rsidRDefault="001D505A" w:rsidP="007402D7">
      <w:pPr>
        <w:suppressAutoHyphens/>
        <w:spacing w:line="100" w:lineRule="atLeast"/>
        <w:ind w:firstLine="567"/>
        <w:jc w:val="both"/>
        <w:rPr>
          <w:rFonts w:eastAsia="SimSun"/>
          <w:sz w:val="22"/>
          <w:szCs w:val="22"/>
          <w:lang w:eastAsia="ar-SA"/>
        </w:rPr>
      </w:pPr>
      <w:r w:rsidRPr="00731B1A">
        <w:rPr>
          <w:rFonts w:eastAsia="SimSun"/>
          <w:sz w:val="22"/>
          <w:szCs w:val="22"/>
          <w:lang w:eastAsia="ar-SA"/>
        </w:rPr>
        <w:t xml:space="preserve">11.1.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положением </w:t>
      </w:r>
      <w:r w:rsidR="007402D7" w:rsidRPr="00731B1A">
        <w:rPr>
          <w:rFonts w:eastAsia="SimSun"/>
          <w:sz w:val="22"/>
          <w:szCs w:val="22"/>
          <w:lang w:eastAsia="ar-SA"/>
        </w:rPr>
        <w:t>о закупках товаров, работ, услуг отдельными видами юридических лиц государственного автономного нетипового образовательного учреждения Свердловской области «Губернаторский лицей»</w:t>
      </w:r>
      <w:r w:rsidRPr="00731B1A">
        <w:rPr>
          <w:rFonts w:eastAsia="SimSun"/>
          <w:sz w:val="22"/>
          <w:szCs w:val="22"/>
          <w:lang w:eastAsia="ar-SA"/>
        </w:rPr>
        <w:t xml:space="preserve"> и настоящим договором.</w:t>
      </w:r>
    </w:p>
    <w:p w14:paraId="08A0B86C" w14:textId="5FC7AF1A"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lastRenderedPageBreak/>
        <w:t>11.2. По соглашению сторон допускается изменить следующие существенные условия договора:</w:t>
      </w:r>
    </w:p>
    <w:p w14:paraId="18CFBAF0" w14:textId="68AAE481"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 xml:space="preserve">11.2.1. Предусмотренный договором объем закупаемых товаров (объем оказываемых услуг, выполняемых работ) в пределах 30% изначально предусмотренного объема. </w:t>
      </w:r>
    </w:p>
    <w:p w14:paraId="74434966" w14:textId="77777777"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При увеличении объема закупаемого товара (объема выполняемых работ, оказываемых услуг) заказчик по согласованию с поставщиком (подрядчиком, исполнителем)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пункта договора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30 % объема продукции по соответствующей позиции лота.</w:t>
      </w:r>
    </w:p>
    <w:p w14:paraId="7D56317C" w14:textId="5BD00D5C"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11.2.2. Сроки исполнения обязательств сторон по договору не более чем на 30% от первоначально предусмотренных сроков.</w:t>
      </w:r>
    </w:p>
    <w:p w14:paraId="3C39E905" w14:textId="55D730CA"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11.2.</w:t>
      </w:r>
      <w:r w:rsidR="007402D7" w:rsidRPr="00731B1A">
        <w:rPr>
          <w:rFonts w:eastAsia="SimSun"/>
          <w:sz w:val="22"/>
          <w:szCs w:val="22"/>
          <w:lang w:eastAsia="ar-SA"/>
        </w:rPr>
        <w:t>3</w:t>
      </w:r>
      <w:r w:rsidRPr="00731B1A">
        <w:rPr>
          <w:rFonts w:eastAsia="SimSun"/>
          <w:sz w:val="22"/>
          <w:szCs w:val="22"/>
          <w:lang w:eastAsia="ar-SA"/>
        </w:rPr>
        <w:t>.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14AD3538" w14:textId="7792AEC9"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11.2.</w:t>
      </w:r>
      <w:r w:rsidR="007402D7" w:rsidRPr="00731B1A">
        <w:rPr>
          <w:rFonts w:eastAsia="SimSun"/>
          <w:sz w:val="22"/>
          <w:szCs w:val="22"/>
          <w:lang w:eastAsia="ar-SA"/>
        </w:rPr>
        <w:t>4</w:t>
      </w:r>
      <w:r w:rsidRPr="00731B1A">
        <w:rPr>
          <w:rFonts w:eastAsia="SimSun"/>
          <w:sz w:val="22"/>
          <w:szCs w:val="22"/>
          <w:lang w:eastAsia="ar-SA"/>
        </w:rPr>
        <w:t>. Цену договора путем ее уменьшения без изменения предусмотренных договором количества товара (объема работ, услуг), качества поставляемого товара (выполняемой работы, оказываемой услуги) и иных условий договора.</w:t>
      </w:r>
    </w:p>
    <w:p w14:paraId="202E5587" w14:textId="5E8182E2"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11.2.</w:t>
      </w:r>
      <w:r w:rsidR="007402D7" w:rsidRPr="00731B1A">
        <w:rPr>
          <w:rFonts w:eastAsia="SimSun"/>
          <w:sz w:val="22"/>
          <w:szCs w:val="22"/>
          <w:lang w:eastAsia="ar-SA"/>
        </w:rPr>
        <w:t>5</w:t>
      </w:r>
      <w:r w:rsidRPr="00731B1A">
        <w:rPr>
          <w:rFonts w:eastAsia="SimSun"/>
          <w:sz w:val="22"/>
          <w:szCs w:val="22"/>
          <w:lang w:eastAsia="ar-SA"/>
        </w:rPr>
        <w:t>. Цену единицы товара (работы, услуги) путем ее уменьшения без изменения предусмотренных договором количества товара (объема работ, услуг), качества поставляемого товара (выполняемой работы, оказываемой услуги) и иных условий исполнения договора.</w:t>
      </w:r>
    </w:p>
    <w:p w14:paraId="4D5F754C" w14:textId="2D3FB125"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11.3. По соглашению сторон допускается изменение существенных условий договора, если при его исполнении возникли независящие от сторон договора обстоятельства, влекущие невозможность его исполнения в связи с мобилизацией в Российской Федерации.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07AECA7E" w14:textId="3C36BED5"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11.4. По соглашению сторон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договоре.</w:t>
      </w:r>
    </w:p>
    <w:p w14:paraId="18C833FE" w14:textId="4110A590"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11.5. 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законодательством и иным законодательством Российской Федерации.</w:t>
      </w:r>
    </w:p>
    <w:p w14:paraId="445709A7" w14:textId="6CEB4028"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w:t>
      </w:r>
    </w:p>
    <w:p w14:paraId="36A80EB6" w14:textId="4B485507"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11.7. В случае изменения или расторжения договора обязательства считаются измененными или прекращенными с момента заключения соглашения сторон об</w:t>
      </w:r>
      <w:r w:rsidRPr="00731B1A">
        <w:rPr>
          <w:sz w:val="22"/>
          <w:szCs w:val="22"/>
        </w:rPr>
        <w:t xml:space="preserve"> </w:t>
      </w:r>
      <w:r w:rsidRPr="00731B1A">
        <w:rPr>
          <w:rFonts w:eastAsia="SimSun"/>
          <w:sz w:val="22"/>
          <w:szCs w:val="22"/>
          <w:lang w:eastAsia="ar-SA"/>
        </w:rPr>
        <w:t>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14:paraId="2279D5E2" w14:textId="77777777" w:rsidR="001D505A" w:rsidRPr="00731B1A" w:rsidRDefault="001D505A" w:rsidP="001D505A">
      <w:pPr>
        <w:suppressAutoHyphens/>
        <w:spacing w:line="100" w:lineRule="atLeast"/>
        <w:ind w:firstLine="567"/>
        <w:jc w:val="both"/>
        <w:rPr>
          <w:rFonts w:eastAsia="SimSun"/>
          <w:sz w:val="22"/>
          <w:szCs w:val="22"/>
          <w:lang w:eastAsia="ar-SA"/>
        </w:rPr>
      </w:pPr>
    </w:p>
    <w:p w14:paraId="42E04F06" w14:textId="6CF01DE4" w:rsidR="00702020" w:rsidRPr="00731B1A" w:rsidRDefault="001D505A" w:rsidP="00702020">
      <w:pPr>
        <w:tabs>
          <w:tab w:val="left" w:pos="0"/>
        </w:tabs>
        <w:ind w:firstLine="567"/>
        <w:jc w:val="center"/>
        <w:rPr>
          <w:rFonts w:eastAsia="Calibri"/>
          <w:b/>
          <w:sz w:val="22"/>
          <w:szCs w:val="22"/>
          <w:lang w:eastAsia="en-US"/>
        </w:rPr>
      </w:pPr>
      <w:bookmarkStart w:id="1" w:name="_Hlk107934566"/>
      <w:r w:rsidRPr="00731B1A">
        <w:rPr>
          <w:rFonts w:eastAsia="Calibri"/>
          <w:b/>
          <w:sz w:val="22"/>
          <w:szCs w:val="22"/>
          <w:lang w:eastAsia="en-US"/>
        </w:rPr>
        <w:t>12</w:t>
      </w:r>
      <w:r w:rsidR="00702020" w:rsidRPr="00731B1A">
        <w:rPr>
          <w:rFonts w:eastAsia="Calibri"/>
          <w:b/>
          <w:sz w:val="22"/>
          <w:szCs w:val="22"/>
          <w:lang w:eastAsia="en-US"/>
        </w:rPr>
        <w:t>.АНТИКОРРУПЦИОННАЯ ОГОВОРКА</w:t>
      </w:r>
    </w:p>
    <w:p w14:paraId="324461A3" w14:textId="428E8526" w:rsidR="00702020" w:rsidRPr="00731B1A" w:rsidRDefault="001D505A" w:rsidP="00702020">
      <w:pPr>
        <w:ind w:firstLine="567"/>
        <w:jc w:val="both"/>
        <w:rPr>
          <w:rFonts w:eastAsia="Calibri"/>
          <w:sz w:val="22"/>
          <w:szCs w:val="22"/>
          <w:lang w:eastAsia="en-US"/>
        </w:rPr>
      </w:pPr>
      <w:r w:rsidRPr="00731B1A">
        <w:rPr>
          <w:rFonts w:eastAsia="Calibri"/>
          <w:sz w:val="22"/>
          <w:szCs w:val="22"/>
          <w:lang w:eastAsia="en-US"/>
        </w:rPr>
        <w:t>12</w:t>
      </w:r>
      <w:r w:rsidR="00702020" w:rsidRPr="00731B1A">
        <w:rPr>
          <w:rFonts w:eastAsia="Calibri"/>
          <w:sz w:val="22"/>
          <w:szCs w:val="22"/>
          <w:lang w:eastAsia="en-US"/>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462767F" w14:textId="4BE288F3" w:rsidR="00702020" w:rsidRPr="00731B1A" w:rsidRDefault="001D505A" w:rsidP="00702020">
      <w:pPr>
        <w:ind w:firstLine="567"/>
        <w:jc w:val="both"/>
        <w:rPr>
          <w:rFonts w:eastAsia="Calibri"/>
          <w:sz w:val="22"/>
          <w:szCs w:val="22"/>
          <w:lang w:eastAsia="en-US"/>
        </w:rPr>
      </w:pPr>
      <w:r w:rsidRPr="00731B1A">
        <w:rPr>
          <w:rFonts w:eastAsia="Calibri"/>
          <w:sz w:val="22"/>
          <w:szCs w:val="22"/>
          <w:lang w:eastAsia="en-US"/>
        </w:rPr>
        <w:t>12</w:t>
      </w:r>
      <w:r w:rsidR="00702020" w:rsidRPr="00731B1A">
        <w:rPr>
          <w:rFonts w:eastAsia="Calibri"/>
          <w:sz w:val="22"/>
          <w:szCs w:val="22"/>
          <w:lang w:eastAsia="en-US"/>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068962A" w14:textId="10644BEC" w:rsidR="00702020" w:rsidRPr="00731B1A" w:rsidRDefault="001D505A" w:rsidP="00702020">
      <w:pPr>
        <w:ind w:firstLine="567"/>
        <w:jc w:val="both"/>
        <w:rPr>
          <w:rFonts w:eastAsia="Calibri"/>
          <w:sz w:val="22"/>
          <w:szCs w:val="22"/>
          <w:lang w:eastAsia="en-US"/>
        </w:rPr>
      </w:pPr>
      <w:r w:rsidRPr="00731B1A">
        <w:rPr>
          <w:rFonts w:eastAsia="Calibri"/>
          <w:sz w:val="22"/>
          <w:szCs w:val="22"/>
          <w:lang w:eastAsia="en-US"/>
        </w:rPr>
        <w:t>12</w:t>
      </w:r>
      <w:r w:rsidR="00702020" w:rsidRPr="00731B1A">
        <w:rPr>
          <w:rFonts w:eastAsia="Calibri"/>
          <w:sz w:val="22"/>
          <w:szCs w:val="22"/>
          <w:lang w:eastAsia="en-US"/>
        </w:rPr>
        <w:t xml:space="preserve">.3.В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w:t>
      </w:r>
      <w:r w:rsidR="00702020" w:rsidRPr="00731B1A">
        <w:rPr>
          <w:rFonts w:eastAsia="Calibri"/>
          <w:sz w:val="22"/>
          <w:szCs w:val="22"/>
          <w:lang w:eastAsia="en-US"/>
        </w:rPr>
        <w:lastRenderedPageBreak/>
        <w:t>подтверждение должно быть направлено в течение 10 (десяти) рабочих дней с даты направления письменного уведомления.</w:t>
      </w:r>
    </w:p>
    <w:p w14:paraId="5755B3A8" w14:textId="7652CBCC" w:rsidR="00702020" w:rsidRPr="00731B1A" w:rsidRDefault="001D505A" w:rsidP="00702020">
      <w:pPr>
        <w:ind w:firstLine="567"/>
        <w:jc w:val="both"/>
        <w:rPr>
          <w:rFonts w:eastAsia="Calibri"/>
          <w:sz w:val="22"/>
          <w:szCs w:val="22"/>
          <w:lang w:eastAsia="en-US"/>
        </w:rPr>
      </w:pPr>
      <w:r w:rsidRPr="00731B1A">
        <w:rPr>
          <w:rFonts w:eastAsia="Calibri"/>
          <w:sz w:val="22"/>
          <w:szCs w:val="22"/>
          <w:lang w:eastAsia="en-US"/>
        </w:rPr>
        <w:t>12</w:t>
      </w:r>
      <w:r w:rsidR="00702020" w:rsidRPr="00731B1A">
        <w:rPr>
          <w:rFonts w:eastAsia="Calibri"/>
          <w:sz w:val="22"/>
          <w:szCs w:val="22"/>
          <w:lang w:eastAsia="en-US"/>
        </w:rPr>
        <w:t>.4.В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DDA0B2D" w14:textId="146462D6" w:rsidR="00702020" w:rsidRPr="00731B1A" w:rsidRDefault="009A4ECA" w:rsidP="00702020">
      <w:pPr>
        <w:ind w:firstLine="567"/>
        <w:jc w:val="both"/>
        <w:rPr>
          <w:rFonts w:eastAsia="Calibri"/>
          <w:sz w:val="22"/>
          <w:szCs w:val="22"/>
          <w:lang w:eastAsia="en-US"/>
        </w:rPr>
      </w:pPr>
      <w:r w:rsidRPr="00731B1A">
        <w:rPr>
          <w:rFonts w:eastAsia="Calibri"/>
          <w:sz w:val="22"/>
          <w:szCs w:val="22"/>
          <w:lang w:eastAsia="en-US"/>
        </w:rPr>
        <w:t>12</w:t>
      </w:r>
      <w:r w:rsidR="00702020" w:rsidRPr="00731B1A">
        <w:rPr>
          <w:rFonts w:eastAsia="Calibri"/>
          <w:sz w:val="22"/>
          <w:szCs w:val="22"/>
          <w:lang w:eastAsia="en-US"/>
        </w:rPr>
        <w:t>.5.В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5F625AC0" w14:textId="77777777" w:rsidR="009A4ECA" w:rsidRPr="00731B1A" w:rsidRDefault="009A4ECA" w:rsidP="00702020">
      <w:pPr>
        <w:ind w:firstLine="567"/>
        <w:jc w:val="both"/>
        <w:rPr>
          <w:rFonts w:eastAsia="Calibri"/>
          <w:sz w:val="22"/>
          <w:szCs w:val="22"/>
          <w:lang w:eastAsia="en-US"/>
        </w:rPr>
      </w:pPr>
    </w:p>
    <w:p w14:paraId="0E33915B" w14:textId="77777777" w:rsidR="009A4ECA" w:rsidRPr="00731B1A" w:rsidRDefault="009A4ECA" w:rsidP="009A4ECA">
      <w:pPr>
        <w:ind w:firstLine="567"/>
        <w:jc w:val="both"/>
        <w:rPr>
          <w:rFonts w:eastAsia="Calibri"/>
          <w:b/>
          <w:bCs/>
          <w:sz w:val="22"/>
          <w:szCs w:val="22"/>
          <w:lang w:eastAsia="en-US"/>
        </w:rPr>
      </w:pPr>
      <w:r w:rsidRPr="00731B1A">
        <w:rPr>
          <w:rFonts w:eastAsia="Calibri"/>
          <w:b/>
          <w:bCs/>
          <w:sz w:val="22"/>
          <w:szCs w:val="22"/>
          <w:lang w:eastAsia="en-US"/>
        </w:rPr>
        <w:t>13. ПРОЧИЕ УСЛОВИЯ</w:t>
      </w:r>
    </w:p>
    <w:p w14:paraId="430EFB4E" w14:textId="7F53C137" w:rsidR="009A4ECA" w:rsidRPr="00731B1A" w:rsidRDefault="009A4ECA" w:rsidP="009A4ECA">
      <w:pPr>
        <w:ind w:firstLine="567"/>
        <w:jc w:val="both"/>
        <w:rPr>
          <w:rFonts w:eastAsia="Calibri"/>
          <w:sz w:val="22"/>
          <w:szCs w:val="22"/>
          <w:lang w:eastAsia="en-US"/>
        </w:rPr>
      </w:pPr>
      <w:r w:rsidRPr="00731B1A">
        <w:rPr>
          <w:rFonts w:eastAsia="Calibri"/>
          <w:sz w:val="22"/>
          <w:szCs w:val="22"/>
          <w:lang w:eastAsia="en-US"/>
        </w:rPr>
        <w:t xml:space="preserve">13.1. Договор вступает в силу с момента его заключения Сторонами и действует по </w:t>
      </w:r>
      <w:r w:rsidR="00CD7F63">
        <w:rPr>
          <w:rFonts w:eastAsia="Calibri"/>
          <w:sz w:val="22"/>
          <w:szCs w:val="22"/>
          <w:lang w:eastAsia="en-US"/>
        </w:rPr>
        <w:t>__________</w:t>
      </w:r>
      <w:r w:rsidRPr="00731B1A">
        <w:rPr>
          <w:rFonts w:eastAsia="Calibri"/>
          <w:sz w:val="22"/>
          <w:szCs w:val="22"/>
          <w:lang w:eastAsia="en-US"/>
        </w:rPr>
        <w:t>20</w:t>
      </w:r>
      <w:r w:rsidR="00C41FF1" w:rsidRPr="00731B1A">
        <w:rPr>
          <w:rFonts w:eastAsia="Calibri"/>
          <w:sz w:val="22"/>
          <w:szCs w:val="22"/>
          <w:lang w:eastAsia="en-US"/>
        </w:rPr>
        <w:t>26</w:t>
      </w:r>
      <w:r w:rsidRPr="00731B1A">
        <w:rPr>
          <w:rFonts w:eastAsia="Calibri"/>
          <w:sz w:val="22"/>
          <w:szCs w:val="22"/>
          <w:lang w:eastAsia="en-US"/>
        </w:rPr>
        <w:t xml:space="preserve"> г., а в части осуществления ответственности Сторон, предусмотренной разделом 8 договора, до полного исполнения Сторонами взаимных обязательств.</w:t>
      </w:r>
    </w:p>
    <w:p w14:paraId="36FBC4F2" w14:textId="70B5C220" w:rsidR="009A4ECA" w:rsidRPr="00731B1A" w:rsidRDefault="009A4ECA" w:rsidP="009A4ECA">
      <w:pPr>
        <w:ind w:firstLine="567"/>
        <w:jc w:val="both"/>
        <w:rPr>
          <w:rFonts w:eastAsia="Calibri"/>
          <w:sz w:val="22"/>
          <w:szCs w:val="22"/>
          <w:lang w:eastAsia="en-US"/>
        </w:rPr>
      </w:pPr>
      <w:r w:rsidRPr="00731B1A">
        <w:rPr>
          <w:rFonts w:eastAsia="Calibri"/>
          <w:sz w:val="22"/>
          <w:szCs w:val="22"/>
          <w:lang w:eastAsia="en-US"/>
        </w:rPr>
        <w:t>13.2. Стороны пришли к соглашению об электронном документообороте, распространяющем свое действие в отношении договора.</w:t>
      </w:r>
    </w:p>
    <w:p w14:paraId="73BF3664" w14:textId="0DEAAF6C" w:rsidR="009A4ECA" w:rsidRPr="00731B1A" w:rsidRDefault="009A4ECA" w:rsidP="009A4ECA">
      <w:pPr>
        <w:ind w:firstLine="567"/>
        <w:jc w:val="both"/>
        <w:rPr>
          <w:rFonts w:eastAsia="Calibri"/>
          <w:sz w:val="22"/>
          <w:szCs w:val="22"/>
          <w:lang w:eastAsia="en-US"/>
        </w:rPr>
      </w:pPr>
      <w:r w:rsidRPr="00731B1A">
        <w:rPr>
          <w:rFonts w:eastAsia="Calibri"/>
          <w:sz w:val="22"/>
          <w:szCs w:val="22"/>
          <w:lang w:eastAsia="en-US"/>
        </w:rPr>
        <w:t>13.2.2. Для Сторон Договора приоритетным способом обмена первичными учетными документами является электронный документооборот-обмен (далее – ЭДО), подписанных усиленной квалифицированной электронной подписью.</w:t>
      </w:r>
    </w:p>
    <w:p w14:paraId="09969DFB" w14:textId="6EB43728" w:rsidR="009A4ECA" w:rsidRPr="00731B1A" w:rsidRDefault="009A4ECA" w:rsidP="009A4ECA">
      <w:pPr>
        <w:ind w:firstLine="567"/>
        <w:jc w:val="both"/>
        <w:rPr>
          <w:rFonts w:eastAsia="Calibri"/>
          <w:sz w:val="22"/>
          <w:szCs w:val="22"/>
          <w:lang w:eastAsia="en-US"/>
        </w:rPr>
      </w:pPr>
      <w:r w:rsidRPr="00731B1A">
        <w:rPr>
          <w:rFonts w:eastAsia="Calibri"/>
          <w:sz w:val="22"/>
          <w:szCs w:val="22"/>
          <w:lang w:eastAsia="en-US"/>
        </w:rPr>
        <w:t>13.2.3. Использование электронных документов между Сторонами не отменяет использование иных способов связи для обмена документами и сообщениями.</w:t>
      </w:r>
    </w:p>
    <w:p w14:paraId="2C80D817" w14:textId="61407C9B" w:rsidR="009A4ECA" w:rsidRPr="00731B1A" w:rsidRDefault="009A4ECA" w:rsidP="009A4ECA">
      <w:pPr>
        <w:ind w:firstLine="567"/>
        <w:jc w:val="both"/>
        <w:rPr>
          <w:rFonts w:eastAsia="Calibri"/>
          <w:sz w:val="22"/>
          <w:szCs w:val="22"/>
          <w:lang w:eastAsia="en-US"/>
        </w:rPr>
      </w:pPr>
      <w:r w:rsidRPr="00731B1A">
        <w:rPr>
          <w:rFonts w:eastAsia="Calibri"/>
          <w:sz w:val="22"/>
          <w:szCs w:val="22"/>
          <w:lang w:eastAsia="en-US"/>
        </w:rPr>
        <w:t>13.2.4. Документы в электронной форме, подписанные усиленной квалифицированной электронной подписью, признаются электронными документами, равнозначными документам на бумажном носителе, подписанным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актами установлено требование о необходимости составления документа исключительно на бумажном носителе.</w:t>
      </w:r>
    </w:p>
    <w:p w14:paraId="30CBB9C7" w14:textId="4E8C7561" w:rsidR="009A4ECA" w:rsidRPr="00731B1A" w:rsidRDefault="009A4ECA" w:rsidP="009A4ECA">
      <w:pPr>
        <w:ind w:firstLine="567"/>
        <w:jc w:val="both"/>
        <w:rPr>
          <w:rFonts w:eastAsia="Calibri"/>
          <w:sz w:val="22"/>
          <w:szCs w:val="22"/>
          <w:lang w:eastAsia="en-US"/>
        </w:rPr>
      </w:pPr>
      <w:r w:rsidRPr="00731B1A">
        <w:rPr>
          <w:rFonts w:eastAsia="Calibri"/>
          <w:sz w:val="22"/>
          <w:szCs w:val="22"/>
          <w:lang w:eastAsia="en-US"/>
        </w:rPr>
        <w:t>13.3.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12A2C3FD" w14:textId="2FF8C973" w:rsidR="009A4ECA" w:rsidRPr="00731B1A" w:rsidRDefault="009A4ECA" w:rsidP="009A4ECA">
      <w:pPr>
        <w:ind w:firstLine="567"/>
        <w:jc w:val="both"/>
        <w:rPr>
          <w:rFonts w:eastAsia="Calibri"/>
          <w:sz w:val="22"/>
          <w:szCs w:val="22"/>
          <w:lang w:eastAsia="en-US"/>
        </w:rPr>
      </w:pPr>
      <w:r w:rsidRPr="00731B1A">
        <w:rPr>
          <w:rFonts w:eastAsia="Calibri"/>
          <w:sz w:val="22"/>
          <w:szCs w:val="22"/>
          <w:lang w:eastAsia="en-US"/>
        </w:rPr>
        <w:t>13.4.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09457956" w14:textId="366A196C" w:rsidR="009A4ECA" w:rsidRPr="00731B1A" w:rsidRDefault="009A4ECA" w:rsidP="009A4ECA">
      <w:pPr>
        <w:ind w:firstLine="567"/>
        <w:jc w:val="both"/>
        <w:rPr>
          <w:rFonts w:eastAsia="Calibri"/>
          <w:sz w:val="22"/>
          <w:szCs w:val="22"/>
          <w:lang w:eastAsia="en-US"/>
        </w:rPr>
      </w:pPr>
      <w:r w:rsidRPr="00731B1A">
        <w:rPr>
          <w:rFonts w:eastAsia="Calibri"/>
          <w:sz w:val="22"/>
          <w:szCs w:val="22"/>
          <w:lang w:eastAsia="en-US"/>
        </w:rPr>
        <w:t>13.5. По согласованию Заказчика с Поставщиком допускается поставка Товара, характеристики которой являются улучшенными по сравнению с таким качеством и такими характеристиками, указанными в договоре.</w:t>
      </w:r>
    </w:p>
    <w:p w14:paraId="174E5264" w14:textId="75E03129" w:rsidR="009A4ECA" w:rsidRPr="00731B1A" w:rsidRDefault="009A4ECA" w:rsidP="009A4ECA">
      <w:pPr>
        <w:ind w:firstLine="567"/>
        <w:jc w:val="both"/>
        <w:rPr>
          <w:rFonts w:eastAsia="Calibri"/>
          <w:sz w:val="22"/>
          <w:szCs w:val="22"/>
          <w:lang w:eastAsia="en-US"/>
        </w:rPr>
      </w:pPr>
      <w:r w:rsidRPr="00731B1A">
        <w:rPr>
          <w:rFonts w:eastAsia="Calibri"/>
          <w:sz w:val="22"/>
          <w:szCs w:val="22"/>
          <w:lang w:eastAsia="en-US"/>
        </w:rPr>
        <w:t>13.6. Стороны обязуются предоставлять друг другу сведения об изменении наименования, своего фактического местонахождения или банковских реквизитов в срок не позднее ___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32BB86EB" w14:textId="690CB6F2" w:rsidR="009A4ECA" w:rsidRPr="00731B1A" w:rsidRDefault="009A4ECA" w:rsidP="009A4ECA">
      <w:pPr>
        <w:ind w:firstLine="567"/>
        <w:jc w:val="both"/>
        <w:rPr>
          <w:rFonts w:eastAsia="Calibri"/>
          <w:sz w:val="22"/>
          <w:szCs w:val="22"/>
          <w:lang w:eastAsia="en-US"/>
        </w:rPr>
      </w:pPr>
      <w:r w:rsidRPr="00731B1A">
        <w:rPr>
          <w:rFonts w:eastAsia="Calibri"/>
          <w:sz w:val="22"/>
          <w:szCs w:val="22"/>
          <w:lang w:eastAsia="en-US"/>
        </w:rPr>
        <w:t>13.7. Все сообщения, замечания, уведомления Сторон, связанные с исполнением настоящего договора, направляются в виде писем, телеграмм либо с использованием иных средств связи и доставки, а в случаях направления телекса, факса, с использованием электронной почты или иного электронного сообщения - с последующим предоставлением оригинала документа.</w:t>
      </w:r>
    </w:p>
    <w:p w14:paraId="5F33AEE0" w14:textId="77777777" w:rsidR="009A4ECA" w:rsidRPr="00731B1A" w:rsidRDefault="009A4ECA" w:rsidP="009A4ECA">
      <w:pPr>
        <w:ind w:firstLine="567"/>
        <w:jc w:val="both"/>
        <w:rPr>
          <w:rFonts w:eastAsia="Calibri"/>
          <w:sz w:val="22"/>
          <w:szCs w:val="22"/>
          <w:lang w:eastAsia="en-US"/>
        </w:rPr>
      </w:pPr>
      <w:r w:rsidRPr="00731B1A">
        <w:rPr>
          <w:rFonts w:eastAsia="Calibri"/>
          <w:sz w:val="22"/>
          <w:szCs w:val="22"/>
          <w:lang w:eastAsia="en-US"/>
        </w:rPr>
        <w:t>Момент получения Стороной сообщения или уведомления, направленного с использованием электронной почты,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14 договора, считается надлежащим уведомлением Сторон.</w:t>
      </w:r>
    </w:p>
    <w:p w14:paraId="5CC8A87B" w14:textId="77777777" w:rsidR="009A4ECA" w:rsidRPr="00731B1A" w:rsidRDefault="009A4ECA" w:rsidP="009A4ECA">
      <w:pPr>
        <w:ind w:firstLine="567"/>
        <w:jc w:val="both"/>
        <w:rPr>
          <w:rFonts w:eastAsia="Calibri"/>
          <w:sz w:val="22"/>
          <w:szCs w:val="22"/>
          <w:lang w:eastAsia="en-US"/>
        </w:rPr>
      </w:pPr>
      <w:r w:rsidRPr="00731B1A">
        <w:rPr>
          <w:rFonts w:eastAsia="Calibri"/>
          <w:sz w:val="22"/>
          <w:szCs w:val="22"/>
          <w:lang w:eastAsia="en-US"/>
        </w:rPr>
        <w:t>Корреспонденция считается доставленной, в том числе в случаях, когда она поступила Стороне, которой направлена (адресату), но по обстоятельствам, не зависящим от нее, не была ей вручена или адресат не ознакомился с ней.</w:t>
      </w:r>
    </w:p>
    <w:p w14:paraId="18F4601C" w14:textId="731A4E0F" w:rsidR="009A4ECA" w:rsidRPr="00731B1A" w:rsidRDefault="009A4ECA" w:rsidP="009A4ECA">
      <w:pPr>
        <w:ind w:firstLine="567"/>
        <w:jc w:val="both"/>
        <w:rPr>
          <w:rFonts w:eastAsia="Calibri"/>
          <w:sz w:val="22"/>
          <w:szCs w:val="22"/>
          <w:lang w:eastAsia="en-US"/>
        </w:rPr>
      </w:pPr>
      <w:r w:rsidRPr="00731B1A">
        <w:rPr>
          <w:rFonts w:eastAsia="Calibri"/>
          <w:sz w:val="22"/>
          <w:szCs w:val="22"/>
          <w:lang w:eastAsia="en-US"/>
        </w:rPr>
        <w:t>13.8. Во всем остальном, что не предусмотрено договором, Стороны руководствуются действующим законодательством Российской Федерации.</w:t>
      </w:r>
    </w:p>
    <w:p w14:paraId="7217DB73" w14:textId="2FA320DD" w:rsidR="009A4ECA" w:rsidRPr="00731B1A" w:rsidRDefault="009A4ECA" w:rsidP="009A4ECA">
      <w:pPr>
        <w:ind w:firstLine="567"/>
        <w:jc w:val="both"/>
        <w:rPr>
          <w:rFonts w:eastAsia="Calibri"/>
          <w:sz w:val="22"/>
          <w:szCs w:val="22"/>
          <w:lang w:eastAsia="en-US"/>
        </w:rPr>
      </w:pPr>
      <w:r w:rsidRPr="00731B1A">
        <w:rPr>
          <w:rFonts w:eastAsia="Calibri"/>
          <w:sz w:val="22"/>
          <w:szCs w:val="22"/>
          <w:lang w:eastAsia="en-US"/>
        </w:rPr>
        <w:t>13.9. Все приложения к договору являются его неотъемлемой частью.</w:t>
      </w:r>
    </w:p>
    <w:p w14:paraId="184ABD58" w14:textId="3C2E5969" w:rsidR="009A4ECA" w:rsidRPr="00731B1A" w:rsidRDefault="009A4ECA" w:rsidP="009A4ECA">
      <w:pPr>
        <w:ind w:firstLine="567"/>
        <w:jc w:val="both"/>
        <w:rPr>
          <w:rFonts w:eastAsia="Calibri"/>
          <w:sz w:val="22"/>
          <w:szCs w:val="22"/>
          <w:lang w:eastAsia="en-US"/>
        </w:rPr>
      </w:pPr>
      <w:r w:rsidRPr="00731B1A">
        <w:rPr>
          <w:rFonts w:eastAsia="Calibri"/>
          <w:sz w:val="22"/>
          <w:szCs w:val="22"/>
          <w:lang w:eastAsia="en-US"/>
        </w:rPr>
        <w:lastRenderedPageBreak/>
        <w:t>13.10. К договору прилагаются:</w:t>
      </w:r>
    </w:p>
    <w:p w14:paraId="064EA879" w14:textId="778BD1D6" w:rsidR="009A4ECA" w:rsidRPr="00731B1A" w:rsidRDefault="009A4ECA" w:rsidP="009A4ECA">
      <w:pPr>
        <w:ind w:firstLine="567"/>
        <w:jc w:val="both"/>
        <w:rPr>
          <w:rFonts w:eastAsia="Calibri"/>
          <w:sz w:val="22"/>
          <w:szCs w:val="22"/>
          <w:lang w:eastAsia="en-US"/>
        </w:rPr>
      </w:pPr>
      <w:r w:rsidRPr="00731B1A">
        <w:rPr>
          <w:rFonts w:eastAsia="Calibri"/>
          <w:sz w:val="22"/>
          <w:szCs w:val="22"/>
          <w:lang w:eastAsia="en-US"/>
        </w:rPr>
        <w:t>- Приложение № 1 «Спецификация»;</w:t>
      </w:r>
    </w:p>
    <w:bookmarkEnd w:id="1"/>
    <w:p w14:paraId="4A90560B" w14:textId="77777777" w:rsidR="00862DBD" w:rsidRPr="00731B1A" w:rsidRDefault="00862DBD" w:rsidP="00702020">
      <w:pPr>
        <w:suppressAutoHyphens/>
        <w:spacing w:line="100" w:lineRule="atLeast"/>
        <w:ind w:firstLine="567"/>
        <w:jc w:val="both"/>
        <w:rPr>
          <w:rFonts w:eastAsia="SimSun"/>
          <w:b/>
          <w:sz w:val="22"/>
          <w:szCs w:val="22"/>
          <w:lang w:eastAsia="ar-SA"/>
        </w:rPr>
      </w:pPr>
    </w:p>
    <w:p w14:paraId="5133A8D7" w14:textId="77777777" w:rsidR="00702020" w:rsidRPr="00731B1A" w:rsidRDefault="00702020" w:rsidP="009A4ECA">
      <w:pPr>
        <w:shd w:val="clear" w:color="auto" w:fill="FFFFFF"/>
        <w:suppressAutoHyphens/>
        <w:jc w:val="center"/>
        <w:rPr>
          <w:rFonts w:eastAsia="SimSun"/>
          <w:b/>
          <w:sz w:val="22"/>
          <w:szCs w:val="22"/>
          <w:lang w:eastAsia="ar-SA"/>
        </w:rPr>
      </w:pPr>
      <w:r w:rsidRPr="00731B1A">
        <w:rPr>
          <w:rFonts w:eastAsia="SimSun"/>
          <w:b/>
          <w:sz w:val="22"/>
          <w:szCs w:val="22"/>
          <w:lang w:eastAsia="ar-SA"/>
        </w:rPr>
        <w:t xml:space="preserve">15. АДРЕСА МЕСТ НАХОЖДЕНИЯ, </w:t>
      </w:r>
    </w:p>
    <w:p w14:paraId="45E11573" w14:textId="77777777" w:rsidR="00702020" w:rsidRPr="00731B1A" w:rsidRDefault="00702020" w:rsidP="009A4ECA">
      <w:pPr>
        <w:shd w:val="clear" w:color="auto" w:fill="FFFFFF"/>
        <w:suppressAutoHyphens/>
        <w:jc w:val="center"/>
        <w:rPr>
          <w:rFonts w:eastAsia="SimSun"/>
          <w:b/>
          <w:sz w:val="22"/>
          <w:szCs w:val="22"/>
          <w:lang w:eastAsia="ar-SA"/>
        </w:rPr>
      </w:pPr>
      <w:r w:rsidRPr="00731B1A">
        <w:rPr>
          <w:rFonts w:eastAsia="SimSun"/>
          <w:b/>
          <w:sz w:val="22"/>
          <w:szCs w:val="22"/>
          <w:lang w:eastAsia="ar-SA"/>
        </w:rPr>
        <w:t>БАНКОВСКИЕ РЕКВИЗИТЫ И ПОДПИСИ СТОРОН</w:t>
      </w:r>
    </w:p>
    <w:tbl>
      <w:tblPr>
        <w:tblW w:w="10207" w:type="dxa"/>
        <w:tblInd w:w="-62" w:type="dxa"/>
        <w:tblLayout w:type="fixed"/>
        <w:tblCellMar>
          <w:top w:w="102" w:type="dxa"/>
          <w:left w:w="62" w:type="dxa"/>
          <w:bottom w:w="102" w:type="dxa"/>
          <w:right w:w="62" w:type="dxa"/>
        </w:tblCellMar>
        <w:tblLook w:val="0000" w:firstRow="0" w:lastRow="0" w:firstColumn="0" w:lastColumn="0" w:noHBand="0" w:noVBand="0"/>
      </w:tblPr>
      <w:tblGrid>
        <w:gridCol w:w="5138"/>
        <w:gridCol w:w="5069"/>
      </w:tblGrid>
      <w:tr w:rsidR="009E3CFE" w:rsidRPr="00FD7489" w14:paraId="6A49D808" w14:textId="77777777" w:rsidTr="009E3CFE">
        <w:trPr>
          <w:trHeight w:val="4911"/>
        </w:trPr>
        <w:tc>
          <w:tcPr>
            <w:tcW w:w="5138" w:type="dxa"/>
          </w:tcPr>
          <w:p w14:paraId="2737593B" w14:textId="77777777" w:rsidR="009E3CFE" w:rsidRPr="00FD7489" w:rsidRDefault="009E3CFE" w:rsidP="007F7956">
            <w:pPr>
              <w:suppressAutoHyphens/>
              <w:spacing w:line="100" w:lineRule="atLeast"/>
              <w:rPr>
                <w:rFonts w:eastAsia="SimSun"/>
                <w:b/>
                <w:bCs/>
                <w:sz w:val="20"/>
                <w:szCs w:val="20"/>
                <w:lang w:eastAsia="ar-SA"/>
              </w:rPr>
            </w:pPr>
            <w:r w:rsidRPr="00FD7489">
              <w:rPr>
                <w:rFonts w:eastAsia="SimSun"/>
                <w:b/>
                <w:bCs/>
                <w:sz w:val="20"/>
                <w:szCs w:val="20"/>
                <w:lang w:eastAsia="ar-SA"/>
              </w:rPr>
              <w:t>Поставщик:</w:t>
            </w:r>
          </w:p>
          <w:p w14:paraId="60070579" w14:textId="77777777" w:rsidR="009E3CFE" w:rsidRDefault="009E3CFE" w:rsidP="007F7956">
            <w:pPr>
              <w:suppressAutoHyphens/>
              <w:spacing w:line="100" w:lineRule="atLeast"/>
              <w:rPr>
                <w:rFonts w:eastAsia="SimSun"/>
                <w:sz w:val="20"/>
                <w:szCs w:val="20"/>
                <w:lang w:eastAsia="ar-SA"/>
              </w:rPr>
            </w:pPr>
          </w:p>
          <w:p w14:paraId="683E94CD" w14:textId="77777777" w:rsidR="00CD7F63" w:rsidRDefault="00CD7F63" w:rsidP="007F7956">
            <w:pPr>
              <w:suppressAutoHyphens/>
              <w:spacing w:line="100" w:lineRule="atLeast"/>
              <w:rPr>
                <w:rFonts w:eastAsia="SimSun"/>
                <w:sz w:val="20"/>
                <w:szCs w:val="20"/>
                <w:lang w:eastAsia="ar-SA"/>
              </w:rPr>
            </w:pPr>
          </w:p>
          <w:p w14:paraId="6A46E980" w14:textId="77777777" w:rsidR="00CD7F63" w:rsidRDefault="00CD7F63" w:rsidP="007F7956">
            <w:pPr>
              <w:suppressAutoHyphens/>
              <w:spacing w:line="100" w:lineRule="atLeast"/>
              <w:rPr>
                <w:rFonts w:eastAsia="SimSun"/>
                <w:sz w:val="20"/>
                <w:szCs w:val="20"/>
                <w:lang w:eastAsia="ar-SA"/>
              </w:rPr>
            </w:pPr>
          </w:p>
          <w:p w14:paraId="5B5C403B" w14:textId="77777777" w:rsidR="00CD7F63" w:rsidRDefault="00CD7F63" w:rsidP="007F7956">
            <w:pPr>
              <w:suppressAutoHyphens/>
              <w:spacing w:line="100" w:lineRule="atLeast"/>
              <w:rPr>
                <w:rFonts w:eastAsia="SimSun"/>
                <w:sz w:val="20"/>
                <w:szCs w:val="20"/>
                <w:lang w:eastAsia="ar-SA"/>
              </w:rPr>
            </w:pPr>
          </w:p>
          <w:p w14:paraId="42DE25BA" w14:textId="77777777" w:rsidR="00CD7F63" w:rsidRDefault="00CD7F63" w:rsidP="007F7956">
            <w:pPr>
              <w:suppressAutoHyphens/>
              <w:spacing w:line="100" w:lineRule="atLeast"/>
              <w:rPr>
                <w:rFonts w:eastAsia="SimSun"/>
                <w:sz w:val="20"/>
                <w:szCs w:val="20"/>
                <w:lang w:eastAsia="ar-SA"/>
              </w:rPr>
            </w:pPr>
          </w:p>
          <w:p w14:paraId="236FB4EB" w14:textId="77777777" w:rsidR="00CD7F63" w:rsidRDefault="00CD7F63" w:rsidP="007F7956">
            <w:pPr>
              <w:suppressAutoHyphens/>
              <w:spacing w:line="100" w:lineRule="atLeast"/>
              <w:rPr>
                <w:rFonts w:eastAsia="SimSun"/>
                <w:sz w:val="20"/>
                <w:szCs w:val="20"/>
                <w:lang w:eastAsia="ar-SA"/>
              </w:rPr>
            </w:pPr>
          </w:p>
          <w:p w14:paraId="329E41D4" w14:textId="77777777" w:rsidR="00CD7F63" w:rsidRDefault="00CD7F63" w:rsidP="007F7956">
            <w:pPr>
              <w:suppressAutoHyphens/>
              <w:spacing w:line="100" w:lineRule="atLeast"/>
              <w:rPr>
                <w:rFonts w:eastAsia="SimSun"/>
                <w:sz w:val="20"/>
                <w:szCs w:val="20"/>
                <w:lang w:eastAsia="ar-SA"/>
              </w:rPr>
            </w:pPr>
          </w:p>
          <w:p w14:paraId="2A6EB0C1" w14:textId="77777777" w:rsidR="00CD7F63" w:rsidRDefault="00CD7F63" w:rsidP="007F7956">
            <w:pPr>
              <w:suppressAutoHyphens/>
              <w:spacing w:line="100" w:lineRule="atLeast"/>
              <w:rPr>
                <w:rFonts w:eastAsia="SimSun"/>
                <w:sz w:val="20"/>
                <w:szCs w:val="20"/>
                <w:lang w:eastAsia="ar-SA"/>
              </w:rPr>
            </w:pPr>
          </w:p>
          <w:p w14:paraId="01AE4EC5" w14:textId="77777777" w:rsidR="00CD7F63" w:rsidRDefault="00CD7F63" w:rsidP="007F7956">
            <w:pPr>
              <w:suppressAutoHyphens/>
              <w:spacing w:line="100" w:lineRule="atLeast"/>
              <w:rPr>
                <w:rFonts w:eastAsia="SimSun"/>
                <w:sz w:val="20"/>
                <w:szCs w:val="20"/>
                <w:lang w:eastAsia="ar-SA"/>
              </w:rPr>
            </w:pPr>
          </w:p>
          <w:p w14:paraId="71CAE4FA" w14:textId="77777777" w:rsidR="00CD7F63" w:rsidRDefault="00CD7F63" w:rsidP="007F7956">
            <w:pPr>
              <w:suppressAutoHyphens/>
              <w:spacing w:line="100" w:lineRule="atLeast"/>
              <w:rPr>
                <w:rFonts w:eastAsia="SimSun"/>
                <w:sz w:val="20"/>
                <w:szCs w:val="20"/>
                <w:lang w:eastAsia="ar-SA"/>
              </w:rPr>
            </w:pPr>
          </w:p>
          <w:p w14:paraId="37E1E009" w14:textId="77777777" w:rsidR="00CD7F63" w:rsidRDefault="00CD7F63" w:rsidP="007F7956">
            <w:pPr>
              <w:suppressAutoHyphens/>
              <w:spacing w:line="100" w:lineRule="atLeast"/>
              <w:rPr>
                <w:rFonts w:eastAsia="SimSun"/>
                <w:sz w:val="20"/>
                <w:szCs w:val="20"/>
                <w:lang w:eastAsia="ar-SA"/>
              </w:rPr>
            </w:pPr>
          </w:p>
          <w:p w14:paraId="4B4E2452" w14:textId="77777777" w:rsidR="00CD7F63" w:rsidRDefault="00CD7F63" w:rsidP="007F7956">
            <w:pPr>
              <w:suppressAutoHyphens/>
              <w:spacing w:line="100" w:lineRule="atLeast"/>
              <w:rPr>
                <w:rFonts w:eastAsia="SimSun"/>
                <w:sz w:val="20"/>
                <w:szCs w:val="20"/>
                <w:lang w:eastAsia="ar-SA"/>
              </w:rPr>
            </w:pPr>
          </w:p>
          <w:p w14:paraId="5C472312" w14:textId="77777777" w:rsidR="00CD7F63" w:rsidRDefault="00CD7F63" w:rsidP="007F7956">
            <w:pPr>
              <w:suppressAutoHyphens/>
              <w:spacing w:line="100" w:lineRule="atLeast"/>
              <w:rPr>
                <w:rFonts w:eastAsia="SimSun"/>
                <w:sz w:val="20"/>
                <w:szCs w:val="20"/>
                <w:lang w:eastAsia="ar-SA"/>
              </w:rPr>
            </w:pPr>
          </w:p>
          <w:p w14:paraId="57BB898F" w14:textId="77777777" w:rsidR="00CD7F63" w:rsidRDefault="00CD7F63" w:rsidP="007F7956">
            <w:pPr>
              <w:suppressAutoHyphens/>
              <w:spacing w:line="100" w:lineRule="atLeast"/>
              <w:rPr>
                <w:rFonts w:eastAsia="SimSun"/>
                <w:sz w:val="20"/>
                <w:szCs w:val="20"/>
                <w:lang w:eastAsia="ar-SA"/>
              </w:rPr>
            </w:pPr>
          </w:p>
          <w:p w14:paraId="1D4413C3" w14:textId="77777777" w:rsidR="00CD7F63" w:rsidRDefault="00CD7F63" w:rsidP="007F7956">
            <w:pPr>
              <w:suppressAutoHyphens/>
              <w:spacing w:line="100" w:lineRule="atLeast"/>
              <w:rPr>
                <w:rFonts w:eastAsia="SimSun"/>
                <w:sz w:val="20"/>
                <w:szCs w:val="20"/>
                <w:lang w:eastAsia="ar-SA"/>
              </w:rPr>
            </w:pPr>
          </w:p>
          <w:p w14:paraId="1BCA1C9E" w14:textId="77777777" w:rsidR="00CD7F63" w:rsidRDefault="00CD7F63" w:rsidP="007F7956">
            <w:pPr>
              <w:suppressAutoHyphens/>
              <w:spacing w:line="100" w:lineRule="atLeast"/>
              <w:rPr>
                <w:rFonts w:eastAsia="SimSun"/>
                <w:sz w:val="20"/>
                <w:szCs w:val="20"/>
                <w:lang w:eastAsia="ar-SA"/>
              </w:rPr>
            </w:pPr>
          </w:p>
          <w:p w14:paraId="4C68635F" w14:textId="77777777" w:rsidR="00CD7F63" w:rsidRDefault="00CD7F63" w:rsidP="007F7956">
            <w:pPr>
              <w:suppressAutoHyphens/>
              <w:spacing w:line="100" w:lineRule="atLeast"/>
              <w:rPr>
                <w:rFonts w:eastAsia="SimSun"/>
                <w:sz w:val="20"/>
                <w:szCs w:val="20"/>
                <w:lang w:eastAsia="ar-SA"/>
              </w:rPr>
            </w:pPr>
          </w:p>
          <w:p w14:paraId="6542075D" w14:textId="77777777" w:rsidR="00CD7F63" w:rsidRDefault="00CD7F63" w:rsidP="007F7956">
            <w:pPr>
              <w:suppressAutoHyphens/>
              <w:spacing w:line="100" w:lineRule="atLeast"/>
              <w:rPr>
                <w:rFonts w:eastAsia="SimSun"/>
                <w:sz w:val="20"/>
                <w:szCs w:val="20"/>
                <w:lang w:eastAsia="ar-SA"/>
              </w:rPr>
            </w:pPr>
          </w:p>
          <w:p w14:paraId="6C66CE5B" w14:textId="77777777" w:rsidR="00CD7F63" w:rsidRDefault="00CD7F63" w:rsidP="007F7956">
            <w:pPr>
              <w:suppressAutoHyphens/>
              <w:spacing w:line="100" w:lineRule="atLeast"/>
              <w:rPr>
                <w:rFonts w:eastAsia="SimSun"/>
                <w:sz w:val="20"/>
                <w:szCs w:val="20"/>
                <w:lang w:eastAsia="ar-SA"/>
              </w:rPr>
            </w:pPr>
          </w:p>
          <w:p w14:paraId="1AA76967" w14:textId="77777777" w:rsidR="00CD7F63" w:rsidRPr="00FD7489" w:rsidRDefault="00CD7F63" w:rsidP="007F7956">
            <w:pPr>
              <w:suppressAutoHyphens/>
              <w:spacing w:line="100" w:lineRule="atLeast"/>
              <w:rPr>
                <w:rFonts w:eastAsia="SimSun"/>
                <w:sz w:val="20"/>
                <w:szCs w:val="20"/>
                <w:lang w:eastAsia="ar-SA"/>
              </w:rPr>
            </w:pPr>
          </w:p>
          <w:p w14:paraId="0869E500" w14:textId="62084C68" w:rsidR="009E3CFE" w:rsidRPr="00FD7489" w:rsidRDefault="009E3CFE" w:rsidP="007F7956">
            <w:pPr>
              <w:suppressAutoHyphens/>
              <w:spacing w:line="100" w:lineRule="atLeast"/>
              <w:rPr>
                <w:rFonts w:eastAsia="SimSun"/>
                <w:b/>
                <w:sz w:val="20"/>
                <w:szCs w:val="20"/>
                <w:lang w:eastAsia="ar-SA"/>
              </w:rPr>
            </w:pPr>
            <w:r w:rsidRPr="00FD7489">
              <w:rPr>
                <w:rFonts w:eastAsia="SimSun"/>
                <w:sz w:val="20"/>
                <w:szCs w:val="20"/>
                <w:lang w:eastAsia="ar-SA"/>
              </w:rPr>
              <w:t xml:space="preserve">________________________ </w:t>
            </w:r>
            <w:r w:rsidR="00CD7F63">
              <w:rPr>
                <w:rFonts w:eastAsia="SimSun"/>
                <w:sz w:val="20"/>
                <w:szCs w:val="20"/>
                <w:lang w:eastAsia="ar-SA"/>
              </w:rPr>
              <w:t>/                                  /</w:t>
            </w:r>
          </w:p>
        </w:tc>
        <w:tc>
          <w:tcPr>
            <w:tcW w:w="5069" w:type="dxa"/>
          </w:tcPr>
          <w:p w14:paraId="6182F602" w14:textId="77777777" w:rsidR="009E3CFE" w:rsidRPr="00FD7489" w:rsidRDefault="009E3CFE" w:rsidP="007F7956">
            <w:pPr>
              <w:suppressAutoHyphens/>
              <w:spacing w:line="100" w:lineRule="atLeast"/>
              <w:rPr>
                <w:rFonts w:eastAsia="SimSun"/>
                <w:b/>
                <w:bCs/>
                <w:sz w:val="20"/>
                <w:szCs w:val="20"/>
                <w:lang w:eastAsia="ar-SA"/>
              </w:rPr>
            </w:pPr>
            <w:r w:rsidRPr="00FD7489">
              <w:rPr>
                <w:rFonts w:eastAsia="SimSun"/>
                <w:b/>
                <w:bCs/>
                <w:sz w:val="20"/>
                <w:szCs w:val="20"/>
                <w:lang w:eastAsia="ar-SA"/>
              </w:rPr>
              <w:t>Заказчик:</w:t>
            </w:r>
          </w:p>
          <w:p w14:paraId="78248FBA" w14:textId="77777777" w:rsidR="009E3CFE" w:rsidRPr="00FD7489" w:rsidRDefault="009E3CFE" w:rsidP="007F7956">
            <w:pPr>
              <w:suppressAutoHyphens/>
              <w:spacing w:line="100" w:lineRule="atLeast"/>
              <w:rPr>
                <w:rFonts w:eastAsia="SimSun"/>
                <w:sz w:val="20"/>
                <w:szCs w:val="20"/>
                <w:lang w:eastAsia="ar-SA"/>
              </w:rPr>
            </w:pPr>
            <w:r w:rsidRPr="00FD7489">
              <w:rPr>
                <w:rFonts w:eastAsia="SimSun"/>
                <w:sz w:val="20"/>
                <w:szCs w:val="20"/>
                <w:lang w:eastAsia="ar-SA"/>
              </w:rPr>
              <w:t>ГАНОУ СО «Губернаторский лицей»</w:t>
            </w:r>
          </w:p>
          <w:p w14:paraId="2DAACD14" w14:textId="77777777" w:rsidR="009E3CFE" w:rsidRPr="00FD7489" w:rsidRDefault="009E3CFE" w:rsidP="007F7956">
            <w:pPr>
              <w:suppressAutoHyphens/>
              <w:spacing w:line="100" w:lineRule="atLeast"/>
              <w:rPr>
                <w:rFonts w:eastAsia="SimSun"/>
                <w:sz w:val="20"/>
                <w:szCs w:val="20"/>
                <w:lang w:eastAsia="ar-SA"/>
              </w:rPr>
            </w:pPr>
            <w:r w:rsidRPr="00FD7489">
              <w:rPr>
                <w:rFonts w:eastAsia="SimSun"/>
                <w:sz w:val="20"/>
                <w:szCs w:val="20"/>
                <w:lang w:eastAsia="ar-SA"/>
              </w:rPr>
              <w:t>Юр. адрес: 620103, г. Екатеринбург ул. Лучистая, стр</w:t>
            </w:r>
            <w:r>
              <w:rPr>
                <w:rFonts w:eastAsia="SimSun"/>
                <w:sz w:val="20"/>
                <w:szCs w:val="20"/>
                <w:lang w:eastAsia="ar-SA"/>
              </w:rPr>
              <w:t>оение</w:t>
            </w:r>
            <w:r w:rsidRPr="00FD7489">
              <w:rPr>
                <w:rFonts w:eastAsia="SimSun"/>
                <w:sz w:val="20"/>
                <w:szCs w:val="20"/>
                <w:lang w:eastAsia="ar-SA"/>
              </w:rPr>
              <w:t>. 10.</w:t>
            </w:r>
          </w:p>
          <w:p w14:paraId="0C8A5182" w14:textId="77777777" w:rsidR="009E3CFE" w:rsidRPr="00FD7489" w:rsidRDefault="009E3CFE" w:rsidP="007F7956">
            <w:pPr>
              <w:suppressAutoHyphens/>
              <w:spacing w:line="100" w:lineRule="atLeast"/>
              <w:rPr>
                <w:rFonts w:eastAsia="SimSun"/>
                <w:sz w:val="20"/>
                <w:szCs w:val="20"/>
                <w:lang w:eastAsia="ar-SA"/>
              </w:rPr>
            </w:pPr>
            <w:r w:rsidRPr="00FD7489">
              <w:rPr>
                <w:rFonts w:eastAsia="SimSun"/>
                <w:sz w:val="20"/>
                <w:szCs w:val="20"/>
                <w:lang w:eastAsia="ar-SA"/>
              </w:rPr>
              <w:t>Почтовый адрес: 620103, г. Екатеринбург ул. Лучистая, строение. 10.</w:t>
            </w:r>
          </w:p>
          <w:p w14:paraId="3165A884" w14:textId="77777777" w:rsidR="009E3CFE" w:rsidRPr="00FD7489" w:rsidRDefault="009E3CFE" w:rsidP="007F7956">
            <w:pPr>
              <w:suppressAutoHyphens/>
              <w:spacing w:line="100" w:lineRule="atLeast"/>
              <w:rPr>
                <w:rFonts w:eastAsia="SimSun"/>
                <w:sz w:val="20"/>
                <w:szCs w:val="20"/>
                <w:lang w:eastAsia="ar-SA"/>
              </w:rPr>
            </w:pPr>
            <w:r w:rsidRPr="00FD7489">
              <w:rPr>
                <w:rFonts w:eastAsia="SimSun"/>
                <w:sz w:val="20"/>
                <w:szCs w:val="20"/>
                <w:lang w:eastAsia="ar-SA"/>
              </w:rPr>
              <w:t>Тел: +7 (343) 227-11-27</w:t>
            </w:r>
          </w:p>
          <w:p w14:paraId="23FEA3F3" w14:textId="77777777" w:rsidR="009E3CFE" w:rsidRPr="00FD7489" w:rsidRDefault="009E3CFE" w:rsidP="007F7956">
            <w:pPr>
              <w:suppressAutoHyphens/>
              <w:spacing w:line="100" w:lineRule="atLeast"/>
              <w:rPr>
                <w:rFonts w:eastAsia="SimSun"/>
                <w:sz w:val="20"/>
                <w:szCs w:val="20"/>
                <w:lang w:eastAsia="ar-SA"/>
              </w:rPr>
            </w:pPr>
            <w:r w:rsidRPr="00FD7489">
              <w:rPr>
                <w:rFonts w:eastAsia="SimSun"/>
                <w:sz w:val="20"/>
                <w:szCs w:val="20"/>
                <w:lang w:eastAsia="ar-SA"/>
              </w:rPr>
              <w:t>Эл. адрес: info@lyceum66.ru</w:t>
            </w:r>
          </w:p>
          <w:p w14:paraId="7AE46C81" w14:textId="77777777" w:rsidR="009E3CFE" w:rsidRPr="00FD7489" w:rsidRDefault="009E3CFE" w:rsidP="007F7956">
            <w:pPr>
              <w:suppressAutoHyphens/>
              <w:spacing w:line="100" w:lineRule="atLeast"/>
              <w:rPr>
                <w:rFonts w:eastAsia="SimSun"/>
                <w:sz w:val="20"/>
                <w:szCs w:val="20"/>
                <w:lang w:eastAsia="ar-SA"/>
              </w:rPr>
            </w:pPr>
            <w:r w:rsidRPr="00FD7489">
              <w:rPr>
                <w:rFonts w:eastAsia="SimSun"/>
                <w:sz w:val="20"/>
                <w:szCs w:val="20"/>
                <w:lang w:eastAsia="ar-SA"/>
              </w:rPr>
              <w:t>ИНН: 6679145695</w:t>
            </w:r>
          </w:p>
          <w:p w14:paraId="282378CA" w14:textId="77777777" w:rsidR="009E3CFE" w:rsidRPr="00FD7489" w:rsidRDefault="009E3CFE" w:rsidP="007F7956">
            <w:pPr>
              <w:suppressAutoHyphens/>
              <w:spacing w:line="100" w:lineRule="atLeast"/>
              <w:rPr>
                <w:rFonts w:eastAsia="SimSun"/>
                <w:sz w:val="20"/>
                <w:szCs w:val="20"/>
                <w:lang w:eastAsia="ar-SA"/>
              </w:rPr>
            </w:pPr>
            <w:r w:rsidRPr="00FD7489">
              <w:rPr>
                <w:rFonts w:eastAsia="SimSun"/>
                <w:sz w:val="20"/>
                <w:szCs w:val="20"/>
                <w:lang w:eastAsia="ar-SA"/>
              </w:rPr>
              <w:t>КПП: 667901001</w:t>
            </w:r>
          </w:p>
          <w:p w14:paraId="73DDB4D2" w14:textId="77777777" w:rsidR="009E3CFE" w:rsidRPr="00FD7489" w:rsidRDefault="009E3CFE" w:rsidP="007F7956">
            <w:pPr>
              <w:suppressAutoHyphens/>
              <w:spacing w:line="100" w:lineRule="atLeast"/>
              <w:rPr>
                <w:rFonts w:eastAsia="SimSun"/>
                <w:sz w:val="20"/>
                <w:szCs w:val="20"/>
                <w:lang w:eastAsia="ar-SA"/>
              </w:rPr>
            </w:pPr>
            <w:r w:rsidRPr="00FD7489">
              <w:rPr>
                <w:rFonts w:eastAsia="SimSun"/>
                <w:sz w:val="20"/>
                <w:szCs w:val="20"/>
                <w:lang w:eastAsia="ar-SA"/>
              </w:rPr>
              <w:t>БИК: 016577551</w:t>
            </w:r>
          </w:p>
          <w:p w14:paraId="1B6EDB85" w14:textId="77777777" w:rsidR="009E3CFE" w:rsidRPr="00FD7489" w:rsidRDefault="009E3CFE" w:rsidP="007F7956">
            <w:pPr>
              <w:suppressAutoHyphens/>
              <w:spacing w:line="100" w:lineRule="atLeast"/>
              <w:rPr>
                <w:rFonts w:eastAsia="SimSun"/>
                <w:sz w:val="20"/>
                <w:szCs w:val="20"/>
                <w:lang w:eastAsia="ar-SA"/>
              </w:rPr>
            </w:pPr>
            <w:r w:rsidRPr="00FD7489">
              <w:rPr>
                <w:rFonts w:eastAsia="SimSun"/>
                <w:sz w:val="20"/>
                <w:szCs w:val="20"/>
                <w:lang w:eastAsia="ar-SA"/>
              </w:rPr>
              <w:t xml:space="preserve">Банк: ОКЦ № 1 Уральского ГУ Банка России//УФК по Свердловской области г. Екатеринбург </w:t>
            </w:r>
          </w:p>
          <w:p w14:paraId="06E84148" w14:textId="77777777" w:rsidR="009E3CFE" w:rsidRPr="00FD7489" w:rsidRDefault="009E3CFE" w:rsidP="007F7956">
            <w:pPr>
              <w:suppressAutoHyphens/>
              <w:spacing w:line="100" w:lineRule="atLeast"/>
              <w:rPr>
                <w:rFonts w:eastAsia="SimSun"/>
                <w:sz w:val="20"/>
                <w:szCs w:val="20"/>
                <w:lang w:eastAsia="ar-SA"/>
              </w:rPr>
            </w:pPr>
            <w:r w:rsidRPr="00FD7489">
              <w:rPr>
                <w:rFonts w:eastAsia="SimSun"/>
                <w:sz w:val="20"/>
                <w:szCs w:val="20"/>
                <w:lang w:eastAsia="ar-SA"/>
              </w:rPr>
              <w:t>Казначейский счет: 03224643650000006200</w:t>
            </w:r>
          </w:p>
          <w:p w14:paraId="171D10F8" w14:textId="77777777" w:rsidR="009E3CFE" w:rsidRPr="00FD7489" w:rsidRDefault="009E3CFE" w:rsidP="007F7956">
            <w:pPr>
              <w:suppressAutoHyphens/>
              <w:spacing w:line="100" w:lineRule="atLeast"/>
              <w:rPr>
                <w:rFonts w:eastAsia="SimSun"/>
                <w:sz w:val="20"/>
                <w:szCs w:val="20"/>
                <w:lang w:eastAsia="ar-SA"/>
              </w:rPr>
            </w:pPr>
            <w:r w:rsidRPr="00FD7489">
              <w:rPr>
                <w:rFonts w:eastAsia="SimSun"/>
                <w:sz w:val="20"/>
                <w:szCs w:val="20"/>
                <w:lang w:eastAsia="ar-SA"/>
              </w:rPr>
              <w:t>Корреспондентский счет: 40102810645370000054</w:t>
            </w:r>
          </w:p>
          <w:p w14:paraId="5120BB35" w14:textId="02FE9047" w:rsidR="009E3CFE" w:rsidRPr="00FD7489" w:rsidRDefault="009E3CFE" w:rsidP="007F7956">
            <w:pPr>
              <w:suppressAutoHyphens/>
              <w:spacing w:line="100" w:lineRule="atLeast"/>
              <w:rPr>
                <w:rFonts w:eastAsia="SimSun"/>
                <w:sz w:val="20"/>
                <w:szCs w:val="20"/>
                <w:lang w:eastAsia="ar-SA"/>
              </w:rPr>
            </w:pPr>
            <w:r w:rsidRPr="00FD7489">
              <w:rPr>
                <w:rFonts w:eastAsia="SimSun"/>
                <w:sz w:val="20"/>
                <w:szCs w:val="20"/>
                <w:lang w:eastAsia="ar-SA"/>
              </w:rPr>
              <w:t>Лицевой счет № 30012915120, 3</w:t>
            </w:r>
            <w:r>
              <w:rPr>
                <w:rFonts w:eastAsia="SimSun"/>
                <w:sz w:val="20"/>
                <w:szCs w:val="20"/>
                <w:lang w:eastAsia="ar-SA"/>
              </w:rPr>
              <w:t>1</w:t>
            </w:r>
            <w:r w:rsidRPr="00FD7489">
              <w:rPr>
                <w:rFonts w:eastAsia="SimSun"/>
                <w:sz w:val="20"/>
                <w:szCs w:val="20"/>
                <w:lang w:eastAsia="ar-SA"/>
              </w:rPr>
              <w:t>012915120.</w:t>
            </w:r>
          </w:p>
          <w:p w14:paraId="6FBAB42C" w14:textId="77777777" w:rsidR="009E3CFE" w:rsidRPr="00FD7489" w:rsidRDefault="009E3CFE" w:rsidP="007F7956">
            <w:pPr>
              <w:suppressAutoHyphens/>
              <w:spacing w:line="100" w:lineRule="atLeast"/>
              <w:rPr>
                <w:rFonts w:eastAsia="SimSun"/>
                <w:sz w:val="20"/>
                <w:szCs w:val="20"/>
                <w:lang w:eastAsia="ar-SA"/>
              </w:rPr>
            </w:pPr>
            <w:r w:rsidRPr="00FD7489">
              <w:rPr>
                <w:rFonts w:eastAsia="SimSun"/>
                <w:sz w:val="20"/>
                <w:szCs w:val="20"/>
                <w:lang w:eastAsia="ar-SA"/>
              </w:rPr>
              <w:t>OKTMO 65701000</w:t>
            </w:r>
          </w:p>
          <w:p w14:paraId="689EE69B" w14:textId="77777777" w:rsidR="009E3CFE" w:rsidRPr="00FD7489" w:rsidRDefault="009E3CFE" w:rsidP="007F7956">
            <w:pPr>
              <w:suppressAutoHyphens/>
              <w:spacing w:line="100" w:lineRule="atLeast"/>
              <w:rPr>
                <w:rFonts w:eastAsia="SimSun"/>
                <w:sz w:val="20"/>
                <w:szCs w:val="20"/>
                <w:lang w:eastAsia="ar-SA"/>
              </w:rPr>
            </w:pPr>
            <w:r w:rsidRPr="00FD7489">
              <w:rPr>
                <w:rFonts w:eastAsia="SimSun"/>
                <w:sz w:val="20"/>
                <w:szCs w:val="20"/>
                <w:lang w:eastAsia="ar-SA"/>
              </w:rPr>
              <w:t>Директор</w:t>
            </w:r>
          </w:p>
          <w:p w14:paraId="3301B46E" w14:textId="77777777" w:rsidR="009E3CFE" w:rsidRDefault="009E3CFE" w:rsidP="007F7956">
            <w:pPr>
              <w:suppressAutoHyphens/>
              <w:spacing w:line="100" w:lineRule="atLeast"/>
              <w:rPr>
                <w:rFonts w:eastAsia="SimSun"/>
                <w:sz w:val="20"/>
                <w:szCs w:val="20"/>
                <w:lang w:eastAsia="ar-SA"/>
              </w:rPr>
            </w:pPr>
          </w:p>
          <w:p w14:paraId="4E74D538" w14:textId="77777777" w:rsidR="00E72AFB" w:rsidRDefault="00E72AFB" w:rsidP="007F7956">
            <w:pPr>
              <w:suppressAutoHyphens/>
              <w:spacing w:line="100" w:lineRule="atLeast"/>
              <w:rPr>
                <w:rFonts w:eastAsia="SimSun"/>
                <w:sz w:val="20"/>
                <w:szCs w:val="20"/>
                <w:lang w:eastAsia="ar-SA"/>
              </w:rPr>
            </w:pPr>
          </w:p>
          <w:p w14:paraId="61DB7EA3" w14:textId="77777777" w:rsidR="00E72AFB" w:rsidRPr="00FD7489" w:rsidRDefault="00E72AFB" w:rsidP="007F7956">
            <w:pPr>
              <w:suppressAutoHyphens/>
              <w:spacing w:line="100" w:lineRule="atLeast"/>
              <w:rPr>
                <w:rFonts w:eastAsia="SimSun"/>
                <w:sz w:val="20"/>
                <w:szCs w:val="20"/>
                <w:lang w:eastAsia="ar-SA"/>
              </w:rPr>
            </w:pPr>
          </w:p>
          <w:p w14:paraId="6373BDEB" w14:textId="1850E8B5" w:rsidR="009E3CFE" w:rsidRPr="00FD7489" w:rsidRDefault="009E3CFE" w:rsidP="007F7956">
            <w:pPr>
              <w:suppressAutoHyphens/>
              <w:spacing w:line="100" w:lineRule="atLeast"/>
              <w:rPr>
                <w:rFonts w:eastAsia="SimSun"/>
                <w:sz w:val="20"/>
                <w:szCs w:val="20"/>
                <w:lang w:eastAsia="ar-SA"/>
              </w:rPr>
            </w:pPr>
            <w:r w:rsidRPr="00FD7489">
              <w:rPr>
                <w:rFonts w:eastAsia="SimSun"/>
                <w:sz w:val="20"/>
                <w:szCs w:val="20"/>
                <w:lang w:eastAsia="ar-SA"/>
              </w:rPr>
              <w:t xml:space="preserve">  ________</w:t>
            </w:r>
            <w:r w:rsidR="00E72AFB">
              <w:rPr>
                <w:rFonts w:eastAsia="SimSun"/>
                <w:sz w:val="20"/>
                <w:szCs w:val="20"/>
                <w:lang w:eastAsia="ar-SA"/>
              </w:rPr>
              <w:t>_______</w:t>
            </w:r>
            <w:r w:rsidRPr="00FD7489">
              <w:rPr>
                <w:rFonts w:eastAsia="SimSun"/>
                <w:sz w:val="20"/>
                <w:szCs w:val="20"/>
                <w:lang w:eastAsia="ar-SA"/>
              </w:rPr>
              <w:t xml:space="preserve">_____ </w:t>
            </w:r>
            <w:r w:rsidR="00E72AFB">
              <w:rPr>
                <w:rFonts w:eastAsia="SimSun"/>
                <w:sz w:val="20"/>
                <w:szCs w:val="20"/>
                <w:lang w:eastAsia="ar-SA"/>
              </w:rPr>
              <w:t xml:space="preserve">И.А. </w:t>
            </w:r>
            <w:r w:rsidRPr="00FD7489">
              <w:rPr>
                <w:rFonts w:eastAsia="SimSun"/>
                <w:sz w:val="20"/>
                <w:szCs w:val="20"/>
                <w:lang w:eastAsia="ar-SA"/>
              </w:rPr>
              <w:t>Климовских И.А.</w:t>
            </w:r>
          </w:p>
        </w:tc>
      </w:tr>
    </w:tbl>
    <w:p w14:paraId="691B0331" w14:textId="77777777" w:rsidR="009E3CFE" w:rsidRDefault="009E3CFE" w:rsidP="009A4ECA">
      <w:pPr>
        <w:shd w:val="clear" w:color="auto" w:fill="FFFFFF"/>
        <w:suppressAutoHyphens/>
        <w:jc w:val="center"/>
        <w:rPr>
          <w:rFonts w:eastAsia="SimSun"/>
          <w:b/>
          <w:sz w:val="22"/>
          <w:szCs w:val="22"/>
          <w:lang w:eastAsia="ar-SA"/>
        </w:rPr>
      </w:pPr>
    </w:p>
    <w:p w14:paraId="25FB140B" w14:textId="32C89717" w:rsidR="009E3CFE" w:rsidRDefault="009E3CFE">
      <w:pPr>
        <w:spacing w:after="160" w:line="259" w:lineRule="auto"/>
        <w:rPr>
          <w:rFonts w:eastAsia="SimSun"/>
          <w:sz w:val="22"/>
          <w:szCs w:val="22"/>
          <w:lang w:eastAsia="ar-SA"/>
        </w:rPr>
      </w:pPr>
      <w:r>
        <w:rPr>
          <w:rFonts w:eastAsia="SimSun"/>
          <w:sz w:val="22"/>
          <w:szCs w:val="22"/>
          <w:lang w:eastAsia="ar-SA"/>
        </w:rPr>
        <w:br w:type="page"/>
      </w:r>
    </w:p>
    <w:p w14:paraId="1746D575" w14:textId="77777777" w:rsidR="00365DBA" w:rsidRDefault="00365DBA" w:rsidP="009E3CFE">
      <w:pPr>
        <w:pageBreakBefore/>
        <w:suppressAutoHyphens/>
        <w:spacing w:line="100" w:lineRule="atLeast"/>
        <w:jc w:val="right"/>
        <w:rPr>
          <w:rFonts w:eastAsia="SimSun"/>
          <w:iCs/>
          <w:lang w:eastAsia="ar-SA"/>
        </w:rPr>
        <w:sectPr w:rsidR="00365DBA" w:rsidSect="00702020">
          <w:pgSz w:w="11906" w:h="16838"/>
          <w:pgMar w:top="1134" w:right="851" w:bottom="851" w:left="851" w:header="709" w:footer="709" w:gutter="0"/>
          <w:cols w:space="708"/>
          <w:docGrid w:linePitch="360"/>
        </w:sectPr>
      </w:pPr>
    </w:p>
    <w:p w14:paraId="7AC8C044" w14:textId="396D6A82" w:rsidR="009E3CFE" w:rsidRPr="00731B1A" w:rsidRDefault="009E3CFE" w:rsidP="009E3CFE">
      <w:pPr>
        <w:pageBreakBefore/>
        <w:suppressAutoHyphens/>
        <w:spacing w:line="100" w:lineRule="atLeast"/>
        <w:jc w:val="right"/>
        <w:rPr>
          <w:rFonts w:eastAsia="SimSun"/>
          <w:b/>
          <w:iCs/>
          <w:sz w:val="22"/>
          <w:szCs w:val="22"/>
          <w:lang w:eastAsia="ar-SA"/>
        </w:rPr>
      </w:pPr>
      <w:r w:rsidRPr="00731B1A">
        <w:rPr>
          <w:rFonts w:eastAsia="SimSun"/>
          <w:iCs/>
          <w:sz w:val="22"/>
          <w:szCs w:val="22"/>
          <w:lang w:eastAsia="ar-SA"/>
        </w:rPr>
        <w:lastRenderedPageBreak/>
        <w:t xml:space="preserve">Приложение № 1 </w:t>
      </w:r>
      <w:r w:rsidRPr="00731B1A">
        <w:rPr>
          <w:rFonts w:eastAsia="SimSun"/>
          <w:iCs/>
          <w:sz w:val="22"/>
          <w:szCs w:val="22"/>
          <w:lang w:eastAsia="ar-SA"/>
        </w:rPr>
        <w:br/>
        <w:t xml:space="preserve">к договору № </w:t>
      </w:r>
      <w:r w:rsidR="00B403E9">
        <w:rPr>
          <w:rFonts w:eastAsia="SimSun"/>
          <w:iCs/>
          <w:sz w:val="22"/>
          <w:szCs w:val="22"/>
          <w:lang w:eastAsia="ar-SA"/>
        </w:rPr>
        <w:t>___</w:t>
      </w:r>
      <w:r w:rsidR="00E72AFB" w:rsidRPr="00731B1A">
        <w:rPr>
          <w:rFonts w:eastAsia="SimSun"/>
          <w:iCs/>
          <w:sz w:val="22"/>
          <w:szCs w:val="22"/>
          <w:lang w:eastAsia="ar-SA"/>
        </w:rPr>
        <w:t xml:space="preserve"> </w:t>
      </w:r>
      <w:r w:rsidRPr="00731B1A">
        <w:rPr>
          <w:rFonts w:eastAsia="SimSun"/>
          <w:iCs/>
          <w:sz w:val="22"/>
          <w:szCs w:val="22"/>
          <w:lang w:eastAsia="ar-SA"/>
        </w:rPr>
        <w:t xml:space="preserve">от </w:t>
      </w:r>
      <w:r w:rsidR="00E72AFB" w:rsidRPr="00731B1A">
        <w:rPr>
          <w:rFonts w:eastAsia="SimSun"/>
          <w:iCs/>
          <w:sz w:val="22"/>
          <w:szCs w:val="22"/>
          <w:lang w:eastAsia="ar-SA"/>
        </w:rPr>
        <w:t>_____________</w:t>
      </w:r>
      <w:r w:rsidRPr="00731B1A">
        <w:rPr>
          <w:rFonts w:eastAsia="SimSun"/>
          <w:iCs/>
          <w:sz w:val="22"/>
          <w:szCs w:val="22"/>
          <w:lang w:eastAsia="ar-SA"/>
        </w:rPr>
        <w:t xml:space="preserve"> 2026 г.</w:t>
      </w:r>
    </w:p>
    <w:p w14:paraId="0284DDBA" w14:textId="77777777" w:rsidR="009E3CFE" w:rsidRPr="00731B1A" w:rsidRDefault="009E3CFE" w:rsidP="009E3CFE">
      <w:pPr>
        <w:suppressAutoHyphens/>
        <w:spacing w:line="100" w:lineRule="atLeast"/>
        <w:ind w:firstLine="567"/>
        <w:jc w:val="center"/>
        <w:rPr>
          <w:rFonts w:eastAsia="SimSun"/>
          <w:b/>
          <w:iCs/>
          <w:sz w:val="22"/>
          <w:szCs w:val="22"/>
          <w:lang w:eastAsia="ar-SA"/>
        </w:rPr>
      </w:pPr>
    </w:p>
    <w:p w14:paraId="3E3AE723" w14:textId="77777777" w:rsidR="009E3CFE" w:rsidRPr="00731B1A" w:rsidRDefault="009E3CFE" w:rsidP="009E3CFE">
      <w:pPr>
        <w:suppressAutoHyphens/>
        <w:spacing w:line="100" w:lineRule="atLeast"/>
        <w:ind w:left="-142"/>
        <w:jc w:val="center"/>
        <w:rPr>
          <w:rFonts w:eastAsia="SimSun"/>
          <w:bCs/>
          <w:iCs/>
          <w:sz w:val="22"/>
          <w:szCs w:val="22"/>
          <w:lang w:eastAsia="ar-SA"/>
        </w:rPr>
      </w:pPr>
      <w:r w:rsidRPr="00731B1A">
        <w:rPr>
          <w:rFonts w:eastAsia="SimSun"/>
          <w:bCs/>
          <w:iCs/>
          <w:sz w:val="22"/>
          <w:szCs w:val="22"/>
          <w:lang w:eastAsia="ar-SA"/>
        </w:rPr>
        <w:t>СПЕЦИФИКАЦИЯ</w:t>
      </w:r>
    </w:p>
    <w:tbl>
      <w:tblPr>
        <w:tblW w:w="5209" w:type="pct"/>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37"/>
        <w:gridCol w:w="2528"/>
        <w:gridCol w:w="3118"/>
        <w:gridCol w:w="4960"/>
        <w:gridCol w:w="1134"/>
        <w:gridCol w:w="1276"/>
        <w:gridCol w:w="1700"/>
      </w:tblGrid>
      <w:tr w:rsidR="00B403E9" w:rsidRPr="00731B1A" w14:paraId="1EC46221" w14:textId="646D12FE" w:rsidTr="00396EA8">
        <w:trPr>
          <w:trHeight w:val="2990"/>
        </w:trPr>
        <w:tc>
          <w:tcPr>
            <w:tcW w:w="238" w:type="pct"/>
            <w:vAlign w:val="center"/>
            <w:hideMark/>
          </w:tcPr>
          <w:p w14:paraId="207E671B" w14:textId="77777777" w:rsidR="00B403E9" w:rsidRPr="00365DBA" w:rsidRDefault="00B403E9" w:rsidP="00365DBA">
            <w:pPr>
              <w:jc w:val="center"/>
              <w:rPr>
                <w:b/>
                <w:bCs/>
                <w:color w:val="000000"/>
                <w:sz w:val="20"/>
                <w:szCs w:val="20"/>
              </w:rPr>
            </w:pPr>
            <w:r w:rsidRPr="00365DBA">
              <w:rPr>
                <w:b/>
                <w:bCs/>
                <w:color w:val="000000"/>
                <w:kern w:val="32"/>
                <w:sz w:val="20"/>
                <w:szCs w:val="20"/>
              </w:rPr>
              <w:t>№ п/п</w:t>
            </w:r>
          </w:p>
        </w:tc>
        <w:tc>
          <w:tcPr>
            <w:tcW w:w="818" w:type="pct"/>
            <w:vAlign w:val="center"/>
            <w:hideMark/>
          </w:tcPr>
          <w:p w14:paraId="2C462D0F" w14:textId="77777777" w:rsidR="00B403E9" w:rsidRPr="00365DBA" w:rsidRDefault="00B403E9" w:rsidP="00365DBA">
            <w:pPr>
              <w:jc w:val="center"/>
              <w:rPr>
                <w:b/>
                <w:bCs/>
                <w:color w:val="000000"/>
                <w:sz w:val="20"/>
                <w:szCs w:val="20"/>
              </w:rPr>
            </w:pPr>
            <w:r w:rsidRPr="00365DBA">
              <w:rPr>
                <w:b/>
                <w:bCs/>
                <w:color w:val="000000"/>
                <w:kern w:val="32"/>
                <w:sz w:val="20"/>
                <w:szCs w:val="20"/>
              </w:rPr>
              <w:t>Наименование, производитель, товарный знак (бренд) (при наличии)</w:t>
            </w:r>
          </w:p>
        </w:tc>
        <w:tc>
          <w:tcPr>
            <w:tcW w:w="1009" w:type="pct"/>
            <w:vAlign w:val="center"/>
            <w:hideMark/>
          </w:tcPr>
          <w:p w14:paraId="1B3B5F69" w14:textId="77777777" w:rsidR="00B403E9" w:rsidRPr="00365DBA" w:rsidRDefault="00B403E9" w:rsidP="00365DBA">
            <w:pPr>
              <w:jc w:val="center"/>
              <w:rPr>
                <w:b/>
                <w:bCs/>
                <w:color w:val="000000"/>
                <w:sz w:val="20"/>
                <w:szCs w:val="20"/>
              </w:rPr>
            </w:pPr>
            <w:r w:rsidRPr="00365DBA">
              <w:rPr>
                <w:b/>
                <w:bCs/>
                <w:color w:val="000000"/>
                <w:kern w:val="32"/>
                <w:sz w:val="20"/>
                <w:szCs w:val="20"/>
              </w:rPr>
              <w:t>Страна происхождения товара, реестровый номер предлагаемого товара в реестре промышленной продукции, произведенной на территории Российской Федерации, или в реестре промышленной продукции, произведенной на территории государства - члена Евразийского экономического союза, за исключением Российской Федерации (при наличии)</w:t>
            </w:r>
          </w:p>
        </w:tc>
        <w:bookmarkStart w:id="2" w:name="RANGE!D1"/>
        <w:tc>
          <w:tcPr>
            <w:tcW w:w="1605" w:type="pct"/>
            <w:vAlign w:val="center"/>
            <w:hideMark/>
          </w:tcPr>
          <w:p w14:paraId="4FC7F325" w14:textId="77777777" w:rsidR="00B403E9" w:rsidRPr="00365DBA" w:rsidRDefault="00B403E9" w:rsidP="00365DBA">
            <w:pPr>
              <w:jc w:val="center"/>
              <w:rPr>
                <w:b/>
                <w:bCs/>
                <w:color w:val="000000"/>
                <w:sz w:val="20"/>
                <w:szCs w:val="20"/>
              </w:rPr>
            </w:pPr>
            <w:r w:rsidRPr="00365DBA">
              <w:rPr>
                <w:b/>
                <w:bCs/>
                <w:color w:val="000000"/>
                <w:kern w:val="32"/>
                <w:sz w:val="20"/>
                <w:szCs w:val="20"/>
              </w:rPr>
              <w:fldChar w:fldCharType="begin"/>
            </w:r>
            <w:r w:rsidRPr="00365DBA">
              <w:rPr>
                <w:b/>
                <w:bCs/>
                <w:color w:val="000000"/>
                <w:kern w:val="32"/>
                <w:sz w:val="20"/>
                <w:szCs w:val="20"/>
              </w:rPr>
              <w:instrText>HYPERLINK "" \l "RANGE!#ССЫЛКА!"</w:instrText>
            </w:r>
            <w:r w:rsidRPr="00365DBA">
              <w:rPr>
                <w:b/>
                <w:bCs/>
                <w:color w:val="000000"/>
                <w:kern w:val="32"/>
                <w:sz w:val="20"/>
                <w:szCs w:val="20"/>
              </w:rPr>
            </w:r>
            <w:r w:rsidRPr="00365DBA">
              <w:rPr>
                <w:b/>
                <w:bCs/>
                <w:color w:val="000000"/>
                <w:kern w:val="32"/>
                <w:sz w:val="20"/>
                <w:szCs w:val="20"/>
              </w:rPr>
              <w:fldChar w:fldCharType="separate"/>
            </w:r>
            <w:r w:rsidRPr="00365DBA">
              <w:rPr>
                <w:b/>
                <w:bCs/>
                <w:color w:val="000000"/>
                <w:kern w:val="32"/>
                <w:sz w:val="20"/>
                <w:szCs w:val="20"/>
              </w:rPr>
              <w:t xml:space="preserve">Описание </w:t>
            </w:r>
            <w:r w:rsidRPr="00365DBA">
              <w:rPr>
                <w:b/>
                <w:bCs/>
                <w:color w:val="000000"/>
                <w:kern w:val="32"/>
                <w:sz w:val="20"/>
                <w:szCs w:val="20"/>
              </w:rPr>
              <w:fldChar w:fldCharType="end"/>
            </w:r>
            <w:bookmarkEnd w:id="2"/>
          </w:p>
        </w:tc>
        <w:tc>
          <w:tcPr>
            <w:tcW w:w="367" w:type="pct"/>
            <w:vAlign w:val="center"/>
            <w:hideMark/>
          </w:tcPr>
          <w:p w14:paraId="44C7AE87" w14:textId="77777777" w:rsidR="00B403E9" w:rsidRPr="00365DBA" w:rsidRDefault="00B403E9" w:rsidP="00365DBA">
            <w:pPr>
              <w:jc w:val="center"/>
              <w:rPr>
                <w:b/>
                <w:bCs/>
                <w:color w:val="000000"/>
                <w:sz w:val="20"/>
                <w:szCs w:val="20"/>
              </w:rPr>
            </w:pPr>
            <w:r w:rsidRPr="00365DBA">
              <w:rPr>
                <w:b/>
                <w:bCs/>
                <w:color w:val="000000"/>
                <w:kern w:val="32"/>
                <w:sz w:val="20"/>
                <w:szCs w:val="20"/>
              </w:rPr>
              <w:t>Кол-во.</w:t>
            </w:r>
          </w:p>
        </w:tc>
        <w:tc>
          <w:tcPr>
            <w:tcW w:w="413" w:type="pct"/>
            <w:vAlign w:val="center"/>
            <w:hideMark/>
          </w:tcPr>
          <w:p w14:paraId="3B7F53F3" w14:textId="1B2AF57F" w:rsidR="00B403E9" w:rsidRPr="00365DBA" w:rsidRDefault="00B403E9" w:rsidP="00365DBA">
            <w:pPr>
              <w:jc w:val="center"/>
              <w:rPr>
                <w:b/>
                <w:bCs/>
                <w:color w:val="000000"/>
                <w:sz w:val="20"/>
                <w:szCs w:val="20"/>
              </w:rPr>
            </w:pPr>
            <w:r w:rsidRPr="00EB2C37">
              <w:rPr>
                <w:b/>
                <w:bCs/>
                <w:color w:val="000000"/>
                <w:sz w:val="20"/>
                <w:szCs w:val="20"/>
              </w:rPr>
              <w:t>Цена за ед. Товара (руб.)</w:t>
            </w:r>
          </w:p>
        </w:tc>
        <w:tc>
          <w:tcPr>
            <w:tcW w:w="550" w:type="pct"/>
            <w:vAlign w:val="center"/>
          </w:tcPr>
          <w:p w14:paraId="766ED048" w14:textId="1439447C" w:rsidR="00B403E9" w:rsidRDefault="00B403E9" w:rsidP="00365DBA">
            <w:pPr>
              <w:jc w:val="center"/>
              <w:rPr>
                <w:b/>
                <w:bCs/>
                <w:color w:val="000000"/>
                <w:sz w:val="20"/>
                <w:szCs w:val="20"/>
              </w:rPr>
            </w:pPr>
            <w:r w:rsidRPr="00EB2C37">
              <w:rPr>
                <w:b/>
                <w:bCs/>
                <w:color w:val="000000"/>
                <w:sz w:val="20"/>
                <w:szCs w:val="20"/>
              </w:rPr>
              <w:t>Стоимость Товара с учетом кол-ва</w:t>
            </w:r>
          </w:p>
          <w:p w14:paraId="477E869F" w14:textId="73B80A44" w:rsidR="00B403E9" w:rsidRPr="00365DBA" w:rsidRDefault="00B403E9" w:rsidP="00365DBA">
            <w:pPr>
              <w:jc w:val="center"/>
              <w:rPr>
                <w:b/>
                <w:bCs/>
                <w:color w:val="000000"/>
                <w:sz w:val="20"/>
                <w:szCs w:val="20"/>
              </w:rPr>
            </w:pPr>
            <w:r w:rsidRPr="00EB2C37">
              <w:rPr>
                <w:b/>
                <w:bCs/>
                <w:color w:val="000000"/>
                <w:sz w:val="20"/>
                <w:szCs w:val="20"/>
              </w:rPr>
              <w:t>(руб.)</w:t>
            </w:r>
          </w:p>
        </w:tc>
      </w:tr>
      <w:tr w:rsidR="00B403E9" w:rsidRPr="00731B1A" w14:paraId="6B79E742" w14:textId="44E48A40" w:rsidTr="00D41F35">
        <w:trPr>
          <w:trHeight w:val="601"/>
        </w:trPr>
        <w:tc>
          <w:tcPr>
            <w:tcW w:w="238" w:type="pct"/>
            <w:hideMark/>
          </w:tcPr>
          <w:p w14:paraId="28C07C22" w14:textId="5F86FE99" w:rsidR="00B403E9" w:rsidRPr="00365DBA" w:rsidRDefault="00B403E9" w:rsidP="00365DBA">
            <w:pPr>
              <w:jc w:val="center"/>
              <w:rPr>
                <w:color w:val="000000"/>
                <w:sz w:val="20"/>
                <w:szCs w:val="20"/>
              </w:rPr>
            </w:pPr>
          </w:p>
        </w:tc>
        <w:tc>
          <w:tcPr>
            <w:tcW w:w="818" w:type="pct"/>
          </w:tcPr>
          <w:p w14:paraId="59E7F007" w14:textId="1337CC60" w:rsidR="00B403E9" w:rsidRPr="00365DBA" w:rsidRDefault="00B403E9" w:rsidP="00365DBA">
            <w:pPr>
              <w:jc w:val="center"/>
              <w:rPr>
                <w:color w:val="000000"/>
                <w:sz w:val="20"/>
                <w:szCs w:val="20"/>
                <w:lang w:val="en-US"/>
              </w:rPr>
            </w:pPr>
          </w:p>
        </w:tc>
        <w:tc>
          <w:tcPr>
            <w:tcW w:w="1009" w:type="pct"/>
          </w:tcPr>
          <w:p w14:paraId="31F01DE0" w14:textId="3262CBF9" w:rsidR="00B403E9" w:rsidRPr="00365DBA" w:rsidRDefault="00B403E9" w:rsidP="00365DBA">
            <w:pPr>
              <w:jc w:val="center"/>
              <w:rPr>
                <w:color w:val="000000"/>
                <w:sz w:val="20"/>
                <w:szCs w:val="20"/>
              </w:rPr>
            </w:pPr>
          </w:p>
        </w:tc>
        <w:tc>
          <w:tcPr>
            <w:tcW w:w="1605" w:type="pct"/>
          </w:tcPr>
          <w:p w14:paraId="35EF8FCB" w14:textId="001542D4" w:rsidR="00B403E9" w:rsidRPr="00365DBA" w:rsidRDefault="00B403E9" w:rsidP="00365DBA">
            <w:pPr>
              <w:jc w:val="center"/>
              <w:rPr>
                <w:color w:val="000000"/>
                <w:sz w:val="20"/>
                <w:szCs w:val="20"/>
              </w:rPr>
            </w:pPr>
          </w:p>
        </w:tc>
        <w:tc>
          <w:tcPr>
            <w:tcW w:w="367" w:type="pct"/>
            <w:hideMark/>
          </w:tcPr>
          <w:p w14:paraId="426C239B" w14:textId="6ADC4FCB" w:rsidR="00B403E9" w:rsidRPr="00365DBA" w:rsidRDefault="00B403E9" w:rsidP="00365DBA">
            <w:pPr>
              <w:jc w:val="center"/>
              <w:rPr>
                <w:color w:val="000000"/>
                <w:sz w:val="20"/>
                <w:szCs w:val="20"/>
              </w:rPr>
            </w:pPr>
          </w:p>
        </w:tc>
        <w:tc>
          <w:tcPr>
            <w:tcW w:w="413" w:type="pct"/>
            <w:hideMark/>
          </w:tcPr>
          <w:p w14:paraId="499EC860" w14:textId="1B3529D2" w:rsidR="00B403E9" w:rsidRPr="00365DBA" w:rsidRDefault="00B403E9" w:rsidP="00365DBA">
            <w:pPr>
              <w:jc w:val="center"/>
              <w:rPr>
                <w:color w:val="000000"/>
                <w:sz w:val="20"/>
                <w:szCs w:val="20"/>
              </w:rPr>
            </w:pPr>
          </w:p>
        </w:tc>
        <w:tc>
          <w:tcPr>
            <w:tcW w:w="550" w:type="pct"/>
          </w:tcPr>
          <w:p w14:paraId="0E989198" w14:textId="77777777" w:rsidR="00B403E9" w:rsidRPr="00365DBA" w:rsidRDefault="00B403E9" w:rsidP="00365DBA">
            <w:pPr>
              <w:jc w:val="center"/>
              <w:rPr>
                <w:color w:val="000000"/>
                <w:sz w:val="20"/>
                <w:szCs w:val="20"/>
              </w:rPr>
            </w:pPr>
          </w:p>
        </w:tc>
      </w:tr>
      <w:tr w:rsidR="00B403E9" w:rsidRPr="00731B1A" w14:paraId="2DFBFAC2" w14:textId="3C534552" w:rsidTr="00B403E9">
        <w:trPr>
          <w:trHeight w:val="50"/>
        </w:trPr>
        <w:tc>
          <w:tcPr>
            <w:tcW w:w="238" w:type="pct"/>
            <w:noWrap/>
            <w:hideMark/>
          </w:tcPr>
          <w:p w14:paraId="2198FE56" w14:textId="0476E049" w:rsidR="00B403E9" w:rsidRPr="00365DBA" w:rsidRDefault="00B403E9" w:rsidP="00365DBA">
            <w:pPr>
              <w:jc w:val="center"/>
              <w:rPr>
                <w:color w:val="000000"/>
                <w:sz w:val="20"/>
                <w:szCs w:val="20"/>
              </w:rPr>
            </w:pPr>
          </w:p>
        </w:tc>
        <w:tc>
          <w:tcPr>
            <w:tcW w:w="818" w:type="pct"/>
          </w:tcPr>
          <w:p w14:paraId="1030A9FF" w14:textId="77777777" w:rsidR="00B403E9" w:rsidRPr="00365DBA" w:rsidRDefault="00B403E9" w:rsidP="00365DBA">
            <w:pPr>
              <w:jc w:val="center"/>
              <w:rPr>
                <w:color w:val="000000"/>
                <w:sz w:val="20"/>
                <w:szCs w:val="20"/>
                <w:lang w:val="en-US"/>
              </w:rPr>
            </w:pPr>
          </w:p>
        </w:tc>
        <w:tc>
          <w:tcPr>
            <w:tcW w:w="1009" w:type="pct"/>
            <w:noWrap/>
          </w:tcPr>
          <w:p w14:paraId="35F643CD" w14:textId="593BC1BD" w:rsidR="00B403E9" w:rsidRPr="00365DBA" w:rsidRDefault="00B403E9" w:rsidP="00365DBA">
            <w:pPr>
              <w:jc w:val="center"/>
              <w:rPr>
                <w:color w:val="000000"/>
                <w:sz w:val="20"/>
                <w:szCs w:val="20"/>
              </w:rPr>
            </w:pPr>
          </w:p>
        </w:tc>
        <w:tc>
          <w:tcPr>
            <w:tcW w:w="1605" w:type="pct"/>
          </w:tcPr>
          <w:p w14:paraId="70AF208C" w14:textId="04B5D27A" w:rsidR="00B403E9" w:rsidRPr="00365DBA" w:rsidRDefault="00B403E9" w:rsidP="00365DBA">
            <w:pPr>
              <w:jc w:val="center"/>
              <w:rPr>
                <w:sz w:val="20"/>
                <w:szCs w:val="20"/>
              </w:rPr>
            </w:pPr>
          </w:p>
        </w:tc>
        <w:tc>
          <w:tcPr>
            <w:tcW w:w="367" w:type="pct"/>
            <w:noWrap/>
            <w:hideMark/>
          </w:tcPr>
          <w:p w14:paraId="098087A9" w14:textId="261AA428" w:rsidR="00B403E9" w:rsidRPr="00365DBA" w:rsidRDefault="00B403E9" w:rsidP="00365DBA">
            <w:pPr>
              <w:jc w:val="center"/>
              <w:rPr>
                <w:color w:val="000000"/>
                <w:sz w:val="20"/>
                <w:szCs w:val="20"/>
              </w:rPr>
            </w:pPr>
          </w:p>
        </w:tc>
        <w:tc>
          <w:tcPr>
            <w:tcW w:w="413" w:type="pct"/>
            <w:noWrap/>
            <w:hideMark/>
          </w:tcPr>
          <w:p w14:paraId="22E107FB" w14:textId="4E9361AB" w:rsidR="00B403E9" w:rsidRPr="00365DBA" w:rsidRDefault="00B403E9" w:rsidP="00365DBA">
            <w:pPr>
              <w:jc w:val="center"/>
              <w:rPr>
                <w:color w:val="000000"/>
                <w:sz w:val="20"/>
                <w:szCs w:val="20"/>
              </w:rPr>
            </w:pPr>
          </w:p>
        </w:tc>
        <w:tc>
          <w:tcPr>
            <w:tcW w:w="550" w:type="pct"/>
          </w:tcPr>
          <w:p w14:paraId="61973261" w14:textId="77777777" w:rsidR="00B403E9" w:rsidRPr="00365DBA" w:rsidRDefault="00B403E9" w:rsidP="00365DBA">
            <w:pPr>
              <w:jc w:val="center"/>
              <w:rPr>
                <w:color w:val="000000"/>
                <w:sz w:val="20"/>
                <w:szCs w:val="20"/>
              </w:rPr>
            </w:pPr>
          </w:p>
        </w:tc>
      </w:tr>
      <w:tr w:rsidR="00914A72" w:rsidRPr="00731B1A" w14:paraId="1F8D5EE0" w14:textId="77777777" w:rsidTr="00B403E9">
        <w:trPr>
          <w:trHeight w:val="276"/>
        </w:trPr>
        <w:tc>
          <w:tcPr>
            <w:tcW w:w="4450" w:type="pct"/>
            <w:gridSpan w:val="6"/>
            <w:vAlign w:val="center"/>
          </w:tcPr>
          <w:p w14:paraId="54C97499" w14:textId="792D663A" w:rsidR="00914A72" w:rsidRPr="00365DBA" w:rsidRDefault="00914A72" w:rsidP="00914A72">
            <w:pPr>
              <w:jc w:val="right"/>
              <w:rPr>
                <w:color w:val="000000"/>
                <w:sz w:val="20"/>
                <w:szCs w:val="20"/>
              </w:rPr>
            </w:pPr>
            <w:r>
              <w:rPr>
                <w:color w:val="000000"/>
                <w:sz w:val="20"/>
                <w:szCs w:val="20"/>
              </w:rPr>
              <w:t xml:space="preserve">ИТОГО: </w:t>
            </w:r>
          </w:p>
        </w:tc>
        <w:tc>
          <w:tcPr>
            <w:tcW w:w="550" w:type="pct"/>
          </w:tcPr>
          <w:p w14:paraId="4F8AEC05" w14:textId="3D199723" w:rsidR="00914A72" w:rsidRPr="00365DBA" w:rsidRDefault="00914A72" w:rsidP="00914A72">
            <w:pPr>
              <w:jc w:val="center"/>
              <w:rPr>
                <w:color w:val="000000"/>
                <w:sz w:val="20"/>
                <w:szCs w:val="20"/>
              </w:rPr>
            </w:pPr>
          </w:p>
        </w:tc>
      </w:tr>
    </w:tbl>
    <w:p w14:paraId="12F7C75D" w14:textId="77777777" w:rsidR="00365DBA" w:rsidRPr="00365DBA" w:rsidRDefault="00365DBA" w:rsidP="00365DBA">
      <w:pPr>
        <w:suppressAutoHyphens/>
        <w:ind w:firstLine="709"/>
        <w:jc w:val="both"/>
        <w:rPr>
          <w:b/>
          <w:sz w:val="20"/>
          <w:szCs w:val="20"/>
        </w:rPr>
      </w:pPr>
    </w:p>
    <w:p w14:paraId="2B786A8E" w14:textId="18B9AC7B" w:rsidR="009E3CFE" w:rsidRPr="00731B1A" w:rsidRDefault="009E3CFE" w:rsidP="009E3CFE">
      <w:pPr>
        <w:spacing w:before="60"/>
        <w:jc w:val="both"/>
        <w:rPr>
          <w:sz w:val="22"/>
          <w:szCs w:val="22"/>
        </w:rPr>
      </w:pPr>
      <w:r w:rsidRPr="00731B1A">
        <w:rPr>
          <w:sz w:val="22"/>
          <w:szCs w:val="22"/>
        </w:rPr>
        <w:t xml:space="preserve">Всего </w:t>
      </w:r>
      <w:r w:rsidR="00B403E9">
        <w:rPr>
          <w:sz w:val="22"/>
          <w:szCs w:val="22"/>
        </w:rPr>
        <w:t>_</w:t>
      </w:r>
      <w:r w:rsidRPr="00731B1A">
        <w:rPr>
          <w:sz w:val="22"/>
          <w:szCs w:val="22"/>
        </w:rPr>
        <w:t xml:space="preserve"> (</w:t>
      </w:r>
      <w:r w:rsidR="00B403E9">
        <w:rPr>
          <w:sz w:val="22"/>
          <w:szCs w:val="22"/>
        </w:rPr>
        <w:t>___</w:t>
      </w:r>
      <w:r w:rsidRPr="00731B1A">
        <w:rPr>
          <w:sz w:val="22"/>
          <w:szCs w:val="22"/>
        </w:rPr>
        <w:t xml:space="preserve">) наименования на сумму </w:t>
      </w:r>
      <w:r w:rsidR="00B403E9">
        <w:rPr>
          <w:rFonts w:eastAsia="SimSun"/>
          <w:bCs/>
          <w:sz w:val="22"/>
          <w:szCs w:val="22"/>
          <w:lang w:eastAsia="ar-SA"/>
        </w:rPr>
        <w:t>________________</w:t>
      </w:r>
      <w:r w:rsidR="00E72AFB" w:rsidRPr="00731B1A">
        <w:rPr>
          <w:rFonts w:eastAsia="SimSun"/>
          <w:bCs/>
          <w:sz w:val="22"/>
          <w:szCs w:val="22"/>
          <w:lang w:eastAsia="ar-SA"/>
        </w:rPr>
        <w:t xml:space="preserve"> рублей </w:t>
      </w:r>
      <w:r w:rsidR="00B403E9">
        <w:rPr>
          <w:rFonts w:eastAsia="SimSun"/>
          <w:bCs/>
          <w:sz w:val="22"/>
          <w:szCs w:val="22"/>
          <w:lang w:eastAsia="ar-SA"/>
        </w:rPr>
        <w:softHyphen/>
      </w:r>
      <w:r w:rsidR="00B403E9">
        <w:rPr>
          <w:rFonts w:eastAsia="SimSun"/>
          <w:bCs/>
          <w:sz w:val="22"/>
          <w:szCs w:val="22"/>
          <w:lang w:eastAsia="ar-SA"/>
        </w:rPr>
        <w:softHyphen/>
      </w:r>
      <w:r w:rsidR="00E72AFB" w:rsidRPr="00731B1A">
        <w:rPr>
          <w:rFonts w:eastAsia="SimSun"/>
          <w:bCs/>
          <w:sz w:val="22"/>
          <w:szCs w:val="22"/>
          <w:lang w:eastAsia="ar-SA"/>
        </w:rPr>
        <w:t xml:space="preserve"> копеек (</w:t>
      </w:r>
      <w:r w:rsidR="00B403E9">
        <w:rPr>
          <w:rFonts w:eastAsia="SimSun"/>
          <w:bCs/>
          <w:sz w:val="22"/>
          <w:szCs w:val="22"/>
          <w:lang w:eastAsia="ar-SA"/>
        </w:rPr>
        <w:t>_____________________</w:t>
      </w:r>
      <w:r w:rsidR="00E72AFB" w:rsidRPr="00731B1A">
        <w:rPr>
          <w:rFonts w:eastAsia="SimSun"/>
          <w:bCs/>
          <w:sz w:val="22"/>
          <w:szCs w:val="22"/>
          <w:lang w:eastAsia="ar-SA"/>
        </w:rPr>
        <w:t xml:space="preserve">), </w:t>
      </w:r>
      <w:r w:rsidR="00E72AFB" w:rsidRPr="00731B1A">
        <w:rPr>
          <w:rFonts w:eastAsia="SimSun"/>
          <w:bCs/>
          <w:sz w:val="22"/>
          <w:szCs w:val="22"/>
          <w:highlight w:val="yellow"/>
          <w:lang w:eastAsia="ar-SA"/>
        </w:rPr>
        <w:t>в том числе НДС по налоговой ставке ______ (_____) в сумме __________ (сумма указывается прописью), (или: цена договора НДС не облагается).</w:t>
      </w:r>
    </w:p>
    <w:p w14:paraId="459CA2D3" w14:textId="77777777" w:rsidR="009E3CFE" w:rsidRPr="00731B1A" w:rsidRDefault="009E3CFE" w:rsidP="009E3CFE">
      <w:pPr>
        <w:suppressAutoHyphens/>
        <w:spacing w:line="100" w:lineRule="atLeast"/>
        <w:rPr>
          <w:rFonts w:eastAsia="SimSun"/>
          <w:i/>
          <w:sz w:val="22"/>
          <w:szCs w:val="22"/>
          <w:lang w:eastAsia="ar-SA"/>
        </w:rPr>
      </w:pPr>
    </w:p>
    <w:tbl>
      <w:tblPr>
        <w:tblW w:w="15026" w:type="dxa"/>
        <w:tblLayout w:type="fixed"/>
        <w:tblLook w:val="0000" w:firstRow="0" w:lastRow="0" w:firstColumn="0" w:lastColumn="0" w:noHBand="0" w:noVBand="0"/>
      </w:tblPr>
      <w:tblGrid>
        <w:gridCol w:w="7513"/>
        <w:gridCol w:w="7513"/>
      </w:tblGrid>
      <w:tr w:rsidR="009E3CFE" w:rsidRPr="008C73A8" w14:paraId="0DE62E92" w14:textId="77777777" w:rsidTr="00365DBA">
        <w:tc>
          <w:tcPr>
            <w:tcW w:w="7513" w:type="dxa"/>
          </w:tcPr>
          <w:p w14:paraId="251F5F4E" w14:textId="77777777" w:rsidR="009E3CFE" w:rsidRPr="008C73A8" w:rsidRDefault="009E3CFE" w:rsidP="007F7956">
            <w:pPr>
              <w:suppressAutoHyphens/>
              <w:spacing w:line="100" w:lineRule="atLeast"/>
              <w:ind w:firstLine="567"/>
              <w:rPr>
                <w:rFonts w:eastAsia="SimSun"/>
                <w:iCs/>
                <w:sz w:val="20"/>
                <w:szCs w:val="20"/>
                <w:lang w:eastAsia="ar-SA"/>
              </w:rPr>
            </w:pPr>
            <w:r w:rsidRPr="008C73A8">
              <w:rPr>
                <w:rFonts w:eastAsia="SimSun"/>
                <w:iCs/>
                <w:sz w:val="20"/>
                <w:szCs w:val="20"/>
                <w:lang w:eastAsia="ar-SA"/>
              </w:rPr>
              <w:t xml:space="preserve">Поставщик </w:t>
            </w:r>
          </w:p>
          <w:p w14:paraId="60045E11" w14:textId="77777777" w:rsidR="00E72AFB" w:rsidRPr="00E72AFB" w:rsidRDefault="00E72AFB" w:rsidP="00E72AFB">
            <w:pPr>
              <w:suppressAutoHyphens/>
              <w:spacing w:line="100" w:lineRule="atLeast"/>
              <w:ind w:firstLine="567"/>
              <w:rPr>
                <w:rFonts w:eastAsia="SimSun"/>
                <w:iCs/>
                <w:sz w:val="20"/>
                <w:szCs w:val="20"/>
                <w:lang w:eastAsia="ar-SA"/>
              </w:rPr>
            </w:pPr>
            <w:r w:rsidRPr="00E72AFB">
              <w:rPr>
                <w:rFonts w:eastAsia="SimSun"/>
                <w:iCs/>
                <w:sz w:val="20"/>
                <w:szCs w:val="20"/>
                <w:lang w:eastAsia="ar-SA"/>
              </w:rPr>
              <w:t>ООО «Союз ТТ»</w:t>
            </w:r>
          </w:p>
          <w:p w14:paraId="43AE78CC" w14:textId="77777777" w:rsidR="00E72AFB" w:rsidRDefault="00E72AFB" w:rsidP="00E72AFB">
            <w:pPr>
              <w:suppressAutoHyphens/>
              <w:spacing w:line="100" w:lineRule="atLeast"/>
              <w:ind w:firstLine="567"/>
              <w:rPr>
                <w:rFonts w:eastAsia="SimSun"/>
                <w:iCs/>
                <w:sz w:val="20"/>
                <w:szCs w:val="20"/>
                <w:lang w:eastAsia="ar-SA"/>
              </w:rPr>
            </w:pPr>
          </w:p>
          <w:p w14:paraId="49E76277" w14:textId="77777777" w:rsidR="00E72AFB" w:rsidRPr="00E72AFB" w:rsidRDefault="00E72AFB" w:rsidP="00E72AFB">
            <w:pPr>
              <w:suppressAutoHyphens/>
              <w:spacing w:line="100" w:lineRule="atLeast"/>
              <w:ind w:firstLine="567"/>
              <w:rPr>
                <w:rFonts w:eastAsia="SimSun"/>
                <w:iCs/>
                <w:sz w:val="20"/>
                <w:szCs w:val="20"/>
                <w:lang w:eastAsia="ar-SA"/>
              </w:rPr>
            </w:pPr>
          </w:p>
          <w:p w14:paraId="554735AA" w14:textId="71FA451F" w:rsidR="009E3CFE" w:rsidRPr="008C73A8" w:rsidRDefault="00E72AFB" w:rsidP="00E72AFB">
            <w:pPr>
              <w:suppressAutoHyphens/>
              <w:spacing w:line="100" w:lineRule="atLeast"/>
              <w:ind w:firstLine="567"/>
              <w:rPr>
                <w:rFonts w:eastAsia="SimSun"/>
                <w:iCs/>
                <w:sz w:val="20"/>
                <w:szCs w:val="20"/>
                <w:lang w:eastAsia="ar-SA"/>
              </w:rPr>
            </w:pPr>
            <w:r w:rsidRPr="00E72AFB">
              <w:rPr>
                <w:rFonts w:eastAsia="SimSun"/>
                <w:iCs/>
                <w:sz w:val="20"/>
                <w:szCs w:val="20"/>
                <w:lang w:eastAsia="ar-SA"/>
              </w:rPr>
              <w:t>____</w:t>
            </w:r>
            <w:r>
              <w:rPr>
                <w:rFonts w:eastAsia="SimSun"/>
                <w:iCs/>
                <w:sz w:val="20"/>
                <w:szCs w:val="20"/>
                <w:lang w:eastAsia="ar-SA"/>
              </w:rPr>
              <w:t>_______</w:t>
            </w:r>
            <w:r w:rsidRPr="00E72AFB">
              <w:rPr>
                <w:rFonts w:eastAsia="SimSun"/>
                <w:iCs/>
                <w:sz w:val="20"/>
                <w:szCs w:val="20"/>
                <w:lang w:eastAsia="ar-SA"/>
              </w:rPr>
              <w:t>____</w:t>
            </w:r>
            <w:r>
              <w:rPr>
                <w:rFonts w:eastAsia="SimSun"/>
                <w:iCs/>
                <w:sz w:val="20"/>
                <w:szCs w:val="20"/>
                <w:lang w:eastAsia="ar-SA"/>
              </w:rPr>
              <w:t>__</w:t>
            </w:r>
            <w:r w:rsidRPr="00E72AFB">
              <w:rPr>
                <w:rFonts w:eastAsia="SimSun"/>
                <w:iCs/>
                <w:sz w:val="20"/>
                <w:szCs w:val="20"/>
                <w:lang w:eastAsia="ar-SA"/>
              </w:rPr>
              <w:t>_____ С.С. Драницына.</w:t>
            </w:r>
          </w:p>
        </w:tc>
        <w:tc>
          <w:tcPr>
            <w:tcW w:w="7513" w:type="dxa"/>
          </w:tcPr>
          <w:p w14:paraId="27E28CA8" w14:textId="77777777" w:rsidR="009E3CFE" w:rsidRPr="008C73A8" w:rsidRDefault="009E3CFE" w:rsidP="007F7956">
            <w:pPr>
              <w:suppressAutoHyphens/>
              <w:spacing w:line="100" w:lineRule="atLeast"/>
              <w:ind w:firstLine="567"/>
              <w:rPr>
                <w:rFonts w:eastAsia="SimSun"/>
                <w:iCs/>
                <w:sz w:val="20"/>
                <w:szCs w:val="20"/>
                <w:lang w:eastAsia="ar-SA"/>
              </w:rPr>
            </w:pPr>
            <w:r w:rsidRPr="008C73A8">
              <w:rPr>
                <w:rFonts w:eastAsia="SimSun"/>
                <w:iCs/>
                <w:sz w:val="20"/>
                <w:szCs w:val="20"/>
                <w:lang w:eastAsia="ar-SA"/>
              </w:rPr>
              <w:t>Заказчик</w:t>
            </w:r>
          </w:p>
          <w:p w14:paraId="393AD0F7" w14:textId="77777777" w:rsidR="009E3CFE" w:rsidRPr="008C73A8" w:rsidRDefault="009E3CFE" w:rsidP="007F7956">
            <w:pPr>
              <w:suppressAutoHyphens/>
              <w:spacing w:line="100" w:lineRule="atLeast"/>
              <w:ind w:firstLine="567"/>
              <w:rPr>
                <w:rFonts w:eastAsia="SimSun"/>
                <w:iCs/>
                <w:sz w:val="20"/>
                <w:szCs w:val="20"/>
                <w:lang w:eastAsia="ar-SA"/>
              </w:rPr>
            </w:pPr>
            <w:r w:rsidRPr="008C73A8">
              <w:rPr>
                <w:rFonts w:eastAsia="SimSun"/>
                <w:iCs/>
                <w:sz w:val="20"/>
                <w:szCs w:val="20"/>
                <w:lang w:eastAsia="ar-SA"/>
              </w:rPr>
              <w:t>ГАНОУ СО «Губернаторский лицей»</w:t>
            </w:r>
          </w:p>
          <w:p w14:paraId="206F5598" w14:textId="77777777" w:rsidR="009E3CFE" w:rsidRDefault="009E3CFE" w:rsidP="007F7956">
            <w:pPr>
              <w:suppressAutoHyphens/>
              <w:spacing w:line="100" w:lineRule="atLeast"/>
              <w:ind w:firstLine="567"/>
              <w:rPr>
                <w:rFonts w:eastAsia="SimSun"/>
                <w:iCs/>
                <w:sz w:val="20"/>
                <w:szCs w:val="20"/>
                <w:lang w:eastAsia="ar-SA"/>
              </w:rPr>
            </w:pPr>
          </w:p>
          <w:p w14:paraId="7943BF95" w14:textId="77777777" w:rsidR="00E72AFB" w:rsidRPr="008C73A8" w:rsidRDefault="00E72AFB" w:rsidP="007F7956">
            <w:pPr>
              <w:suppressAutoHyphens/>
              <w:spacing w:line="100" w:lineRule="atLeast"/>
              <w:ind w:firstLine="567"/>
              <w:rPr>
                <w:rFonts w:eastAsia="SimSun"/>
                <w:iCs/>
                <w:sz w:val="20"/>
                <w:szCs w:val="20"/>
                <w:lang w:eastAsia="ar-SA"/>
              </w:rPr>
            </w:pPr>
          </w:p>
          <w:p w14:paraId="6A337518" w14:textId="6126E2FC" w:rsidR="009E3CFE" w:rsidRPr="008C73A8" w:rsidRDefault="009E3CFE" w:rsidP="007F7956">
            <w:pPr>
              <w:suppressAutoHyphens/>
              <w:spacing w:line="100" w:lineRule="atLeast"/>
              <w:ind w:firstLine="567"/>
              <w:rPr>
                <w:rFonts w:eastAsia="SimSun"/>
                <w:iCs/>
                <w:sz w:val="20"/>
                <w:szCs w:val="20"/>
                <w:lang w:eastAsia="ar-SA"/>
              </w:rPr>
            </w:pPr>
            <w:r w:rsidRPr="008C73A8">
              <w:rPr>
                <w:rFonts w:eastAsia="SimSun"/>
                <w:iCs/>
                <w:sz w:val="20"/>
                <w:szCs w:val="20"/>
                <w:lang w:eastAsia="ar-SA"/>
              </w:rPr>
              <w:t>__________________</w:t>
            </w:r>
            <w:r w:rsidRPr="008C73A8">
              <w:rPr>
                <w:iCs/>
                <w:sz w:val="20"/>
                <w:szCs w:val="20"/>
              </w:rPr>
              <w:t xml:space="preserve"> </w:t>
            </w:r>
            <w:r w:rsidR="00E72AFB">
              <w:rPr>
                <w:iCs/>
                <w:sz w:val="20"/>
                <w:szCs w:val="20"/>
              </w:rPr>
              <w:t xml:space="preserve">И.А. </w:t>
            </w:r>
            <w:r w:rsidRPr="008C73A8">
              <w:rPr>
                <w:rFonts w:eastAsia="SimSun"/>
                <w:iCs/>
                <w:sz w:val="20"/>
                <w:szCs w:val="20"/>
                <w:lang w:eastAsia="ar-SA"/>
              </w:rPr>
              <w:t>Климовских</w:t>
            </w:r>
          </w:p>
          <w:p w14:paraId="5320017E" w14:textId="77777777" w:rsidR="009E3CFE" w:rsidRPr="008C73A8" w:rsidRDefault="009E3CFE" w:rsidP="007F7956">
            <w:pPr>
              <w:suppressAutoHyphens/>
              <w:spacing w:line="100" w:lineRule="atLeast"/>
              <w:ind w:firstLine="567"/>
              <w:rPr>
                <w:rFonts w:eastAsia="SimSun"/>
                <w:iCs/>
                <w:sz w:val="20"/>
                <w:szCs w:val="20"/>
                <w:lang w:eastAsia="ar-SA"/>
              </w:rPr>
            </w:pPr>
          </w:p>
        </w:tc>
      </w:tr>
    </w:tbl>
    <w:p w14:paraId="4463FB1C" w14:textId="77777777" w:rsidR="009E3CFE" w:rsidRPr="004F0CCA" w:rsidRDefault="009E3CFE" w:rsidP="009E3CFE">
      <w:pPr>
        <w:suppressAutoHyphens/>
        <w:spacing w:line="100" w:lineRule="atLeast"/>
        <w:ind w:left="6663"/>
        <w:rPr>
          <w:rFonts w:eastAsia="SimSun"/>
          <w:i/>
          <w:lang w:eastAsia="ar-SA"/>
        </w:rPr>
      </w:pPr>
    </w:p>
    <w:sectPr w:rsidR="009E3CFE" w:rsidRPr="004F0CCA" w:rsidSect="00365DBA">
      <w:pgSz w:w="16838" w:h="11906" w:orient="landscape"/>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1B4DB" w14:textId="77777777" w:rsidR="00D7484D" w:rsidRDefault="00D7484D" w:rsidP="0036185E">
      <w:r>
        <w:separator/>
      </w:r>
    </w:p>
  </w:endnote>
  <w:endnote w:type="continuationSeparator" w:id="0">
    <w:p w14:paraId="58AAF334" w14:textId="77777777" w:rsidR="00D7484D" w:rsidRDefault="00D7484D" w:rsidP="00361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ЛОМе"/>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4D1FB" w14:textId="77777777" w:rsidR="00D7484D" w:rsidRDefault="00D7484D" w:rsidP="0036185E">
      <w:r>
        <w:separator/>
      </w:r>
    </w:p>
  </w:footnote>
  <w:footnote w:type="continuationSeparator" w:id="0">
    <w:p w14:paraId="1284FA74" w14:textId="77777777" w:rsidR="00D7484D" w:rsidRDefault="00D7484D" w:rsidP="00361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544" w:hanging="432"/>
      </w:pPr>
      <w:rPr>
        <w:i w:val="0"/>
        <w:sz w:val="24"/>
      </w:rPr>
    </w:lvl>
    <w:lvl w:ilvl="2">
      <w:start w:val="1"/>
      <w:numFmt w:val="decimal"/>
      <w:lvlText w:val="%1.%2.%3."/>
      <w:lvlJc w:val="left"/>
      <w:pPr>
        <w:tabs>
          <w:tab w:val="num" w:pos="0"/>
        </w:tabs>
        <w:ind w:left="1355" w:hanging="504"/>
      </w:pPr>
      <w:rPr>
        <w:i w:val="0"/>
        <w:sz w:val="24"/>
      </w:rPr>
    </w:lvl>
    <w:lvl w:ilvl="3">
      <w:start w:val="1"/>
      <w:numFmt w:val="decimal"/>
      <w:lvlText w:val="%1.%2.%3.%4."/>
      <w:lvlJc w:val="left"/>
      <w:pPr>
        <w:tabs>
          <w:tab w:val="num" w:pos="0"/>
        </w:tabs>
        <w:ind w:left="2066"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CF937EE"/>
    <w:multiLevelType w:val="hybridMultilevel"/>
    <w:tmpl w:val="A406E5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F425E7B"/>
    <w:multiLevelType w:val="hybridMultilevel"/>
    <w:tmpl w:val="BF7A5498"/>
    <w:lvl w:ilvl="0" w:tplc="D7C89BB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9887F89"/>
    <w:multiLevelType w:val="hybridMultilevel"/>
    <w:tmpl w:val="DCF05F1A"/>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62301A2E"/>
    <w:multiLevelType w:val="hybridMultilevel"/>
    <w:tmpl w:val="6D3299BA"/>
    <w:lvl w:ilvl="0" w:tplc="813E88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7665121">
    <w:abstractNumId w:val="0"/>
  </w:num>
  <w:num w:numId="2" w16cid:durableId="1977370754">
    <w:abstractNumId w:val="4"/>
  </w:num>
  <w:num w:numId="3" w16cid:durableId="1354376903">
    <w:abstractNumId w:val="2"/>
  </w:num>
  <w:num w:numId="4" w16cid:durableId="137652174">
    <w:abstractNumId w:val="3"/>
  </w:num>
  <w:num w:numId="5" w16cid:durableId="1469131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20"/>
    <w:rsid w:val="000041A9"/>
    <w:rsid w:val="00056E97"/>
    <w:rsid w:val="00094411"/>
    <w:rsid w:val="00100393"/>
    <w:rsid w:val="001318F7"/>
    <w:rsid w:val="00177B5C"/>
    <w:rsid w:val="001A1CB6"/>
    <w:rsid w:val="001D1A78"/>
    <w:rsid w:val="001D374C"/>
    <w:rsid w:val="001D505A"/>
    <w:rsid w:val="001F7800"/>
    <w:rsid w:val="00274A5B"/>
    <w:rsid w:val="00281D10"/>
    <w:rsid w:val="002F3AFE"/>
    <w:rsid w:val="00312DFC"/>
    <w:rsid w:val="0036185E"/>
    <w:rsid w:val="00365DBA"/>
    <w:rsid w:val="003677AD"/>
    <w:rsid w:val="00392620"/>
    <w:rsid w:val="003B148E"/>
    <w:rsid w:val="003C15DC"/>
    <w:rsid w:val="003F06B9"/>
    <w:rsid w:val="00412D9B"/>
    <w:rsid w:val="00431128"/>
    <w:rsid w:val="00441B22"/>
    <w:rsid w:val="0044374C"/>
    <w:rsid w:val="004B0D0D"/>
    <w:rsid w:val="004D4736"/>
    <w:rsid w:val="004F45AC"/>
    <w:rsid w:val="00522C09"/>
    <w:rsid w:val="00537D4C"/>
    <w:rsid w:val="00585F9D"/>
    <w:rsid w:val="00591A5E"/>
    <w:rsid w:val="005B31B1"/>
    <w:rsid w:val="0062139D"/>
    <w:rsid w:val="006305C0"/>
    <w:rsid w:val="00643B27"/>
    <w:rsid w:val="0069795A"/>
    <w:rsid w:val="006B1814"/>
    <w:rsid w:val="006B57F9"/>
    <w:rsid w:val="006E1CA6"/>
    <w:rsid w:val="006E4BBD"/>
    <w:rsid w:val="006F0A96"/>
    <w:rsid w:val="006F1450"/>
    <w:rsid w:val="00702020"/>
    <w:rsid w:val="00730E24"/>
    <w:rsid w:val="00731B1A"/>
    <w:rsid w:val="007366DB"/>
    <w:rsid w:val="007402D7"/>
    <w:rsid w:val="00743F2E"/>
    <w:rsid w:val="00760547"/>
    <w:rsid w:val="00760B06"/>
    <w:rsid w:val="00772FE4"/>
    <w:rsid w:val="007C0A04"/>
    <w:rsid w:val="0080200C"/>
    <w:rsid w:val="00803089"/>
    <w:rsid w:val="00844296"/>
    <w:rsid w:val="00862DBD"/>
    <w:rsid w:val="00866F71"/>
    <w:rsid w:val="00872F0E"/>
    <w:rsid w:val="00873DBB"/>
    <w:rsid w:val="0089098E"/>
    <w:rsid w:val="008917AB"/>
    <w:rsid w:val="008A10FC"/>
    <w:rsid w:val="008D1516"/>
    <w:rsid w:val="00914A72"/>
    <w:rsid w:val="00942D2F"/>
    <w:rsid w:val="00957177"/>
    <w:rsid w:val="009730DA"/>
    <w:rsid w:val="009873FE"/>
    <w:rsid w:val="009A01FD"/>
    <w:rsid w:val="009A4ECA"/>
    <w:rsid w:val="009D6F54"/>
    <w:rsid w:val="009D76B1"/>
    <w:rsid w:val="009E3300"/>
    <w:rsid w:val="009E3CFE"/>
    <w:rsid w:val="009E4D31"/>
    <w:rsid w:val="00A026E3"/>
    <w:rsid w:val="00A10206"/>
    <w:rsid w:val="00A22E75"/>
    <w:rsid w:val="00A3183A"/>
    <w:rsid w:val="00A550A8"/>
    <w:rsid w:val="00AC5BA7"/>
    <w:rsid w:val="00AF681D"/>
    <w:rsid w:val="00B403E9"/>
    <w:rsid w:val="00B40519"/>
    <w:rsid w:val="00B44E05"/>
    <w:rsid w:val="00B64E60"/>
    <w:rsid w:val="00B64E78"/>
    <w:rsid w:val="00BB7464"/>
    <w:rsid w:val="00BC3194"/>
    <w:rsid w:val="00BF0106"/>
    <w:rsid w:val="00C30C3A"/>
    <w:rsid w:val="00C41FF1"/>
    <w:rsid w:val="00C748AC"/>
    <w:rsid w:val="00C74977"/>
    <w:rsid w:val="00CC3689"/>
    <w:rsid w:val="00CD0268"/>
    <w:rsid w:val="00CD7F63"/>
    <w:rsid w:val="00CE142C"/>
    <w:rsid w:val="00CE5A23"/>
    <w:rsid w:val="00D33B31"/>
    <w:rsid w:val="00D51D4C"/>
    <w:rsid w:val="00D5700D"/>
    <w:rsid w:val="00D7484D"/>
    <w:rsid w:val="00D87A46"/>
    <w:rsid w:val="00DF6AB9"/>
    <w:rsid w:val="00E1424D"/>
    <w:rsid w:val="00E538CA"/>
    <w:rsid w:val="00E72AFB"/>
    <w:rsid w:val="00EB2C37"/>
    <w:rsid w:val="00ED2941"/>
    <w:rsid w:val="00F43011"/>
    <w:rsid w:val="00F9669E"/>
    <w:rsid w:val="00FD63BA"/>
    <w:rsid w:val="00FE2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4FDB3"/>
  <w15:chartTrackingRefBased/>
  <w15:docId w15:val="{63C9CBA5-0406-4A56-A188-E5E9F56C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020"/>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7020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020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0202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0202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0202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0202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0202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0202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0202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202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0202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0202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0202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0202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020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02020"/>
    <w:rPr>
      <w:rFonts w:eastAsiaTheme="majorEastAsia" w:cstheme="majorBidi"/>
      <w:color w:val="595959" w:themeColor="text1" w:themeTint="A6"/>
    </w:rPr>
  </w:style>
  <w:style w:type="character" w:customStyle="1" w:styleId="80">
    <w:name w:val="Заголовок 8 Знак"/>
    <w:basedOn w:val="a0"/>
    <w:link w:val="8"/>
    <w:uiPriority w:val="9"/>
    <w:semiHidden/>
    <w:rsid w:val="007020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02020"/>
    <w:rPr>
      <w:rFonts w:eastAsiaTheme="majorEastAsia" w:cstheme="majorBidi"/>
      <w:color w:val="272727" w:themeColor="text1" w:themeTint="D8"/>
    </w:rPr>
  </w:style>
  <w:style w:type="paragraph" w:styleId="a3">
    <w:name w:val="Title"/>
    <w:basedOn w:val="a"/>
    <w:next w:val="a"/>
    <w:link w:val="a4"/>
    <w:uiPriority w:val="10"/>
    <w:qFormat/>
    <w:rsid w:val="0070202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020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202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0202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02020"/>
    <w:pPr>
      <w:spacing w:before="160"/>
      <w:jc w:val="center"/>
    </w:pPr>
    <w:rPr>
      <w:i/>
      <w:iCs/>
      <w:color w:val="404040" w:themeColor="text1" w:themeTint="BF"/>
    </w:rPr>
  </w:style>
  <w:style w:type="character" w:customStyle="1" w:styleId="22">
    <w:name w:val="Цитата 2 Знак"/>
    <w:basedOn w:val="a0"/>
    <w:link w:val="21"/>
    <w:uiPriority w:val="29"/>
    <w:rsid w:val="00702020"/>
    <w:rPr>
      <w:i/>
      <w:iCs/>
      <w:color w:val="404040" w:themeColor="text1" w:themeTint="BF"/>
    </w:rPr>
  </w:style>
  <w:style w:type="paragraph" w:styleId="a7">
    <w:name w:val="List Paragraph"/>
    <w:basedOn w:val="a"/>
    <w:uiPriority w:val="34"/>
    <w:qFormat/>
    <w:rsid w:val="00702020"/>
    <w:pPr>
      <w:ind w:left="720"/>
      <w:contextualSpacing/>
    </w:pPr>
  </w:style>
  <w:style w:type="character" w:styleId="a8">
    <w:name w:val="Intense Emphasis"/>
    <w:basedOn w:val="a0"/>
    <w:uiPriority w:val="21"/>
    <w:qFormat/>
    <w:rsid w:val="00702020"/>
    <w:rPr>
      <w:i/>
      <w:iCs/>
      <w:color w:val="2F5496" w:themeColor="accent1" w:themeShade="BF"/>
    </w:rPr>
  </w:style>
  <w:style w:type="paragraph" w:styleId="a9">
    <w:name w:val="Intense Quote"/>
    <w:basedOn w:val="a"/>
    <w:next w:val="a"/>
    <w:link w:val="aa"/>
    <w:uiPriority w:val="30"/>
    <w:qFormat/>
    <w:rsid w:val="007020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02020"/>
    <w:rPr>
      <w:i/>
      <w:iCs/>
      <w:color w:val="2F5496" w:themeColor="accent1" w:themeShade="BF"/>
    </w:rPr>
  </w:style>
  <w:style w:type="character" w:styleId="ab">
    <w:name w:val="Intense Reference"/>
    <w:basedOn w:val="a0"/>
    <w:uiPriority w:val="32"/>
    <w:qFormat/>
    <w:rsid w:val="00702020"/>
    <w:rPr>
      <w:b/>
      <w:bCs/>
      <w:smallCaps/>
      <w:color w:val="2F5496" w:themeColor="accent1" w:themeShade="BF"/>
      <w:spacing w:val="5"/>
    </w:rPr>
  </w:style>
  <w:style w:type="paragraph" w:styleId="ac">
    <w:name w:val="header"/>
    <w:basedOn w:val="a"/>
    <w:link w:val="ad"/>
    <w:uiPriority w:val="99"/>
    <w:unhideWhenUsed/>
    <w:rsid w:val="0036185E"/>
    <w:pPr>
      <w:tabs>
        <w:tab w:val="center" w:pos="4677"/>
        <w:tab w:val="right" w:pos="9355"/>
      </w:tabs>
    </w:pPr>
  </w:style>
  <w:style w:type="character" w:customStyle="1" w:styleId="ad">
    <w:name w:val="Верхний колонтитул Знак"/>
    <w:basedOn w:val="a0"/>
    <w:link w:val="ac"/>
    <w:uiPriority w:val="99"/>
    <w:rsid w:val="0036185E"/>
    <w:rPr>
      <w:rFonts w:ascii="Times New Roman" w:eastAsia="Times New Roman" w:hAnsi="Times New Roman" w:cs="Times New Roman"/>
      <w:kern w:val="0"/>
      <w:sz w:val="24"/>
      <w:szCs w:val="24"/>
      <w:lang w:eastAsia="ru-RU"/>
      <w14:ligatures w14:val="none"/>
    </w:rPr>
  </w:style>
  <w:style w:type="paragraph" w:styleId="ae">
    <w:name w:val="footer"/>
    <w:basedOn w:val="a"/>
    <w:link w:val="af"/>
    <w:uiPriority w:val="99"/>
    <w:unhideWhenUsed/>
    <w:rsid w:val="0036185E"/>
    <w:pPr>
      <w:tabs>
        <w:tab w:val="center" w:pos="4677"/>
        <w:tab w:val="right" w:pos="9355"/>
      </w:tabs>
    </w:pPr>
  </w:style>
  <w:style w:type="character" w:customStyle="1" w:styleId="af">
    <w:name w:val="Нижний колонтитул Знак"/>
    <w:basedOn w:val="a0"/>
    <w:link w:val="ae"/>
    <w:uiPriority w:val="99"/>
    <w:rsid w:val="0036185E"/>
    <w:rPr>
      <w:rFonts w:ascii="Times New Roman" w:eastAsia="Times New Roman" w:hAnsi="Times New Roman" w:cs="Times New Roman"/>
      <w:kern w:val="0"/>
      <w:sz w:val="24"/>
      <w:szCs w:val="24"/>
      <w:lang w:eastAsia="ru-RU"/>
      <w14:ligatures w14:val="none"/>
    </w:rPr>
  </w:style>
  <w:style w:type="table" w:styleId="af0">
    <w:name w:val="Table Grid"/>
    <w:basedOn w:val="a1"/>
    <w:rsid w:val="009E3CF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12</Pages>
  <Words>6745</Words>
  <Characters>38448</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Зудов Алексей Владимирович</dc:creator>
  <cp:keywords/>
  <dc:description>DOC-MARKER-LhO9g0HJPkPZq_B_YM0HkQ</dc:description>
  <cp:lastModifiedBy>Зудов Алексей Владмирович</cp:lastModifiedBy>
  <cp:revision>7</cp:revision>
  <dcterms:created xsi:type="dcterms:W3CDTF">2026-05-05T05:42:00Z</dcterms:created>
  <dcterms:modified xsi:type="dcterms:W3CDTF">2026-05-13T07:09:00Z</dcterms:modified>
</cp:coreProperties>
</file>