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proofErr w:type="gramStart"/>
      <w:r w:rsidRPr="0098564A">
        <w:rPr>
          <w:b/>
          <w:szCs w:val="28"/>
        </w:rPr>
        <w:t>проведении</w:t>
      </w:r>
      <w:proofErr w:type="gramEnd"/>
      <w:r w:rsidRPr="0098564A">
        <w:rPr>
          <w:b/>
          <w:szCs w:val="28"/>
        </w:rPr>
        <w:t xml:space="preserve">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29898CE9"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w:t>
      </w:r>
      <w:r w:rsidR="00235454" w:rsidRPr="00235454">
        <w:rPr>
          <w:b/>
          <w:bCs/>
        </w:rPr>
        <w:t>Крупы, макаронные изделия</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77777777" w:rsidR="005A5C99" w:rsidRPr="00867880" w:rsidRDefault="005A5C99" w:rsidP="005A5C99">
      <w:pPr>
        <w:pStyle w:val="ConsPlusNormal"/>
        <w:widowControl/>
        <w:ind w:firstLine="539"/>
        <w:jc w:val="both"/>
        <w:rPr>
          <w:rFonts w:ascii="Times New Roman" w:hAnsi="Times New Roman" w:cs="Times New Roman"/>
          <w:sz w:val="24"/>
          <w:szCs w:val="24"/>
        </w:rPr>
      </w:pPr>
      <w:proofErr w:type="gramStart"/>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 xml:space="preserve">с другой стороны, именуемые в дальнейшем «Стороны», на основании </w:t>
      </w:r>
      <w:r>
        <w:rPr>
          <w:rFonts w:ascii="Times New Roman" w:hAnsi="Times New Roman" w:cs="Times New Roman"/>
          <w:sz w:val="24"/>
          <w:szCs w:val="24"/>
        </w:rPr>
        <w:t>рез</w:t>
      </w:r>
      <w:r w:rsidRPr="00BA2312">
        <w:rPr>
          <w:rFonts w:ascii="Times New Roman" w:hAnsi="Times New Roman" w:cs="Times New Roman"/>
          <w:sz w:val="24"/>
          <w:szCs w:val="24"/>
        </w:rPr>
        <w:t>ультатов</w:t>
      </w:r>
      <w:r w:rsidRPr="00867880">
        <w:rPr>
          <w:rFonts w:ascii="Times New Roman" w:hAnsi="Times New Roman" w:cs="Times New Roman"/>
          <w:sz w:val="24"/>
          <w:szCs w:val="24"/>
        </w:rPr>
        <w:t xml:space="preserve"> запроса котировок в электронной форме № _________ (протокол от _______ №________),, заключили настоящий Договор о нижеследующем:</w:t>
      </w:r>
      <w:proofErr w:type="gramEnd"/>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2E1ECC0E"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w:t>
      </w:r>
      <w:r w:rsidR="00235454" w:rsidRPr="00235454">
        <w:rPr>
          <w:rFonts w:ascii="Times New Roman" w:hAnsi="Times New Roman" w:cs="Times New Roman"/>
          <w:b/>
          <w:bCs/>
          <w:iCs/>
          <w:sz w:val="24"/>
          <w:szCs w:val="24"/>
        </w:rPr>
        <w:t>Крупы, макаронные изделия</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w:t>
      </w:r>
      <w:proofErr w:type="spellStart"/>
      <w:r w:rsidRPr="00BA2312">
        <w:t>СанПин</w:t>
      </w:r>
      <w:proofErr w:type="spellEnd"/>
      <w:r w:rsidRPr="00BA2312">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 xml:space="preserve">2.1. </w:t>
      </w:r>
      <w:proofErr w:type="gramStart"/>
      <w:r w:rsidRPr="007B74C2">
        <w:t xml:space="preserve">Цена настоящего Договора составляет ______ (_________), в том числе НДС/без НДС и 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w:t>
      </w:r>
      <w:proofErr w:type="gramEnd"/>
      <w:r w:rsidR="002B15C0" w:rsidRPr="002B15C0">
        <w:t xml:space="preserve"> необходимых погрузочно-разгрузочных работ и иные расходы, связанные с поставкой Товара.</w:t>
      </w:r>
      <w:r w:rsidRPr="007B74C2">
        <w:t xml:space="preserve"> </w:t>
      </w:r>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w:t>
      </w:r>
      <w:proofErr w:type="gramStart"/>
      <w:r w:rsidRPr="007B74C2">
        <w:t>предусмотренных</w:t>
      </w:r>
      <w:proofErr w:type="gramEnd"/>
      <w:r w:rsidRPr="007B74C2">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118C5CF3" w:rsidR="005A5C99" w:rsidRPr="007B74C2" w:rsidRDefault="005A5C99" w:rsidP="005A5C99">
      <w:pPr>
        <w:ind w:firstLine="567"/>
        <w:jc w:val="both"/>
      </w:pPr>
      <w:r w:rsidRPr="007B74C2">
        <w:t xml:space="preserve">2.3. </w:t>
      </w:r>
      <w:proofErr w:type="gramStart"/>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ния денежных средств в течение 30</w:t>
      </w:r>
      <w:r w:rsidR="002B15C0" w:rsidRPr="002B15C0">
        <w:t xml:space="preserve"> (</w:t>
      </w:r>
      <w:r w:rsidR="00DE5E05">
        <w:t>тридцати</w:t>
      </w:r>
      <w:r w:rsidR="002B15C0" w:rsidRPr="002B15C0">
        <w:t xml:space="preserve">) </w:t>
      </w:r>
      <w:r w:rsidR="008D5CD5">
        <w:t>календарных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w:t>
      </w:r>
      <w:r w:rsidR="002B15C0" w:rsidRPr="002B15C0">
        <w:lastRenderedPageBreak/>
        <w:t>претензий со стороны Заказчика.</w:t>
      </w:r>
      <w:proofErr w:type="gramEnd"/>
      <w:r w:rsidR="002B15C0" w:rsidRPr="002B15C0">
        <w:t xml:space="preserve"> Авансирование не предусмотрено.</w:t>
      </w:r>
      <w:r w:rsidRPr="007B74C2">
        <w:t xml:space="preserve"> Обязательства по оплате Товара считаются выполненными в день списания денежных сре</w:t>
      </w:r>
      <w:proofErr w:type="gramStart"/>
      <w:r w:rsidRPr="007B74C2">
        <w:t>дств с р</w:t>
      </w:r>
      <w:proofErr w:type="gramEnd"/>
      <w:r w:rsidRPr="007B74C2">
        <w:t>асчетного счета банка Заказчика.</w:t>
      </w:r>
    </w:p>
    <w:p w14:paraId="12B3AEAC" w14:textId="77777777" w:rsidR="005A5C99" w:rsidRDefault="005A5C99" w:rsidP="005A5C99">
      <w:pPr>
        <w:ind w:firstLine="567"/>
        <w:jc w:val="both"/>
      </w:pPr>
      <w:r w:rsidRPr="007B74C2">
        <w:t xml:space="preserve">2.4. </w:t>
      </w:r>
      <w:proofErr w:type="gramStart"/>
      <w:r w:rsidRPr="007B74C2">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roofErr w:type="gramEnd"/>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w:t>
      </w:r>
      <w:proofErr w:type="gramStart"/>
      <w:r w:rsidRPr="007B74C2">
        <w:t>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w:t>
      </w:r>
      <w:proofErr w:type="gramStart"/>
      <w:r w:rsidRPr="00973A5C">
        <w:t>«Копия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w:t>
      </w:r>
      <w:proofErr w:type="gramStart"/>
      <w:r w:rsidRPr="00973A5C">
        <w:t>универсальный-передаточный</w:t>
      </w:r>
      <w:proofErr w:type="gramEnd"/>
      <w:r w:rsidRPr="00973A5C">
        <w:t xml:space="preserve">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w:t>
      </w:r>
      <w:proofErr w:type="gramStart"/>
      <w:r w:rsidRPr="00AB0D10">
        <w:t>,</w:t>
      </w:r>
      <w:proofErr w:type="gramEnd"/>
      <w:r w:rsidRPr="00AB0D10">
        <w:t xml:space="preserve">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w:t>
      </w:r>
      <w:proofErr w:type="gramStart"/>
      <w:r w:rsidRPr="00AB0D10">
        <w:t>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w:t>
      </w:r>
      <w:proofErr w:type="gramEnd"/>
      <w:r w:rsidRPr="00AB0D10">
        <w:t xml:space="preserve"> Поставщик несет все расходы, связанные с заменой некачественного (дефектного) Товара. При этом</w:t>
      </w:r>
      <w:proofErr w:type="gramStart"/>
      <w:r w:rsidRPr="00AB0D10">
        <w:t>,</w:t>
      </w:r>
      <w:proofErr w:type="gramEnd"/>
      <w:r w:rsidRPr="00AB0D10">
        <w:t xml:space="preserve">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w:t>
      </w:r>
      <w:proofErr w:type="gramStart"/>
      <w:r w:rsidRPr="00AB0D10">
        <w:t>до</w:t>
      </w:r>
      <w:proofErr w:type="gramEnd"/>
      <w:r w:rsidRPr="00AB0D10">
        <w:t xml:space="preserve">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w:t>
      </w:r>
      <w:proofErr w:type="gramStart"/>
      <w:r w:rsidRPr="00AB0D10">
        <w:t>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w:t>
      </w:r>
      <w:proofErr w:type="gramEnd"/>
      <w:r w:rsidRPr="00AB0D10">
        <w:t xml:space="preserve">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77777777" w:rsidR="005A5C99" w:rsidRPr="00973A5C" w:rsidRDefault="005A5C99" w:rsidP="005A5C99">
      <w:pPr>
        <w:ind w:firstLine="709"/>
        <w:jc w:val="both"/>
      </w:pPr>
      <w:r w:rsidRPr="00973A5C">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 xml:space="preserve">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Pr="00973A5C">
        <w:t>В этом случае соответствующие изменения должны быть отражены в дополнительном соглашение к Договору.</w:t>
      </w:r>
      <w:proofErr w:type="gramEnd"/>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w:t>
      </w:r>
      <w:proofErr w:type="gramStart"/>
      <w:r w:rsidRPr="00AE36D9">
        <w:t xml:space="preserve">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w:t>
      </w:r>
      <w:r w:rsidRPr="00AE36D9">
        <w:lastRenderedPageBreak/>
        <w:t>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w:t>
      </w:r>
      <w:proofErr w:type="gramEnd"/>
      <w:r w:rsidRPr="00AE36D9">
        <w:t xml:space="preserve"> </w:t>
      </w:r>
      <w:proofErr w:type="gramStart"/>
      <w:r w:rsidRPr="00AE36D9">
        <w:t>случае</w:t>
      </w:r>
      <w:proofErr w:type="gramEnd"/>
      <w:r w:rsidRPr="00AE36D9">
        <w:t xml:space="preserve">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xml:space="preserve">. </w:t>
      </w:r>
      <w:proofErr w:type="gramStart"/>
      <w:r w:rsidRPr="00AE36D9">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roofErr w:type="gramEnd"/>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 xml:space="preserve">К обстоятельствам непреодолимой силы относятся, включая, </w:t>
      </w:r>
      <w:proofErr w:type="gramStart"/>
      <w:r w:rsidRPr="00867880">
        <w:t>но</w:t>
      </w:r>
      <w:proofErr w:type="gramEnd"/>
      <w:r w:rsidRPr="00867880">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 xml:space="preserve">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w:t>
      </w:r>
      <w:proofErr w:type="gramStart"/>
      <w:r w:rsidRPr="0046066C">
        <w:t>Договор</w:t>
      </w:r>
      <w:proofErr w:type="gramEnd"/>
      <w:r w:rsidRPr="0046066C">
        <w:t xml:space="preserve">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w:t>
            </w:r>
            <w:proofErr w:type="gramStart"/>
            <w:r w:rsidRPr="000368E8">
              <w:rPr>
                <w:bCs/>
                <w:lang w:bidi="he-IL"/>
              </w:rPr>
              <w:t>.о</w:t>
            </w:r>
            <w:proofErr w:type="spellEnd"/>
            <w:proofErr w:type="gram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Банк: ОКЦ № 1 ВВГУ Банка России//УФК по Нижегородской области, </w:t>
            </w:r>
            <w:proofErr w:type="gramStart"/>
            <w:r w:rsidRPr="000368E8">
              <w:rPr>
                <w:bCs/>
                <w:lang w:bidi="he-IL"/>
              </w:rPr>
              <w:t>г</w:t>
            </w:r>
            <w:proofErr w:type="gramEnd"/>
            <w:r w:rsidRPr="000368E8">
              <w:rPr>
                <w:bCs/>
                <w:lang w:bidi="he-IL"/>
              </w:rPr>
              <w:t xml:space="preserve">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6"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r w:rsidRPr="000368E8">
                <w:rPr>
                  <w:rStyle w:val="a3"/>
                  <w:bCs/>
                  <w:lang w:val="en-US" w:bidi="he-IL"/>
                </w:rPr>
                <w:t>ru</w:t>
              </w:r>
            </w:hyperlink>
            <w:r w:rsidRPr="000368E8">
              <w:rPr>
                <w:bCs/>
                <w:lang w:bidi="he-IL"/>
              </w:rPr>
              <w:t xml:space="preserve"> бухгалтерия; </w:t>
            </w:r>
          </w:p>
          <w:p w14:paraId="38626468" w14:textId="76E8F801" w:rsidR="005A5C99" w:rsidRPr="000368E8" w:rsidRDefault="00621C0B" w:rsidP="000368E8">
            <w:pPr>
              <w:widowControl w:val="0"/>
              <w:tabs>
                <w:tab w:val="left" w:pos="4588"/>
              </w:tabs>
              <w:autoSpaceDE w:val="0"/>
              <w:autoSpaceDN w:val="0"/>
              <w:adjustRightInd w:val="0"/>
              <w:jc w:val="center"/>
              <w:rPr>
                <w:bCs/>
                <w:lang w:bidi="he-IL"/>
              </w:rPr>
            </w:pPr>
            <w:hyperlink r:id="rId7" w:history="1">
              <w:r w:rsidR="000368E8" w:rsidRPr="000368E8">
                <w:rPr>
                  <w:rStyle w:val="a3"/>
                  <w:bCs/>
                  <w:lang w:bidi="he-IL"/>
                </w:rPr>
                <w:t>sosh-tatanovo@r00.tambov.gov.ru</w:t>
              </w:r>
            </w:hyperlink>
            <w:r w:rsidR="000368E8"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5"/>
        <w:gridCol w:w="2571"/>
        <w:gridCol w:w="1210"/>
        <w:gridCol w:w="1058"/>
        <w:gridCol w:w="1059"/>
        <w:gridCol w:w="1059"/>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xml:space="preserve">№ </w:t>
            </w:r>
            <w:proofErr w:type="gramStart"/>
            <w:r w:rsidRPr="00C819E2">
              <w:rPr>
                <w:b/>
              </w:rPr>
              <w:t>п</w:t>
            </w:r>
            <w:proofErr w:type="gramEnd"/>
            <w:r w:rsidRPr="00C819E2">
              <w:rPr>
                <w:b/>
              </w:rPr>
              <w:t>/п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proofErr w:type="gramStart"/>
            <w:r w:rsidRPr="00C819E2">
              <w:rPr>
                <w:b/>
                <w:iCs/>
                <w:sz w:val="20"/>
                <w:szCs w:val="20"/>
              </w:rPr>
              <w:t>д.б</w:t>
            </w:r>
            <w:proofErr w:type="spellEnd"/>
            <w:proofErr w:type="gram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42FD8150" w14:textId="193DE2F2" w:rsidR="00C819E2" w:rsidRPr="00C819E2" w:rsidRDefault="00C819E2" w:rsidP="00C819E2">
      <w:pPr>
        <w:shd w:val="clear" w:color="auto" w:fill="FFFFFF"/>
        <w:spacing w:before="120" w:after="120"/>
        <w:rPr>
          <w:bCs/>
          <w:color w:val="000000"/>
          <w:spacing w:val="-2"/>
        </w:rPr>
      </w:pPr>
      <w:r w:rsidRPr="00C819E2">
        <w:rPr>
          <w:b/>
          <w:color w:val="000000"/>
          <w:spacing w:val="-2"/>
        </w:rPr>
        <w:t>1.  Предмет договора:</w:t>
      </w:r>
      <w:r w:rsidRPr="00C819E2">
        <w:rPr>
          <w:bCs/>
          <w:color w:val="000000"/>
          <w:spacing w:val="-2"/>
        </w:rPr>
        <w:t xml:space="preserve"> Поставка продуктов питания (</w:t>
      </w:r>
      <w:r w:rsidR="00621C0B" w:rsidRPr="00621C0B">
        <w:rPr>
          <w:bCs/>
          <w:color w:val="000000"/>
          <w:spacing w:val="-2"/>
        </w:rPr>
        <w:t>Крупы, макаронные изделия</w:t>
      </w:r>
      <w:bookmarkStart w:id="1" w:name="_GoBack"/>
      <w:bookmarkEnd w:id="1"/>
      <w:r w:rsidRPr="00C819E2">
        <w:rPr>
          <w:bCs/>
          <w:color w:val="000000"/>
          <w:spacing w:val="-2"/>
        </w:rPr>
        <w:t>)</w:t>
      </w:r>
    </w:p>
    <w:p w14:paraId="1256A9A4"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 xml:space="preserve">2. Место поставки: </w:t>
      </w:r>
      <w:r w:rsidRPr="00C819E2">
        <w:rPr>
          <w:rFonts w:eastAsia="Calibri"/>
          <w:bCs/>
          <w:sz w:val="22"/>
          <w:szCs w:val="22"/>
          <w:lang w:eastAsia="ar-SA"/>
        </w:rPr>
        <w:t xml:space="preserve">392502, Россия, Тамбовская обл., Тамбовский муниципальный округ, с. </w:t>
      </w:r>
      <w:proofErr w:type="spellStart"/>
      <w:r w:rsidRPr="00C819E2">
        <w:rPr>
          <w:rFonts w:eastAsia="Calibri"/>
          <w:bCs/>
          <w:sz w:val="22"/>
          <w:szCs w:val="22"/>
          <w:lang w:eastAsia="ar-SA"/>
        </w:rPr>
        <w:t>Куксово</w:t>
      </w:r>
      <w:proofErr w:type="spellEnd"/>
      <w:r w:rsidRPr="00C819E2">
        <w:rPr>
          <w:rFonts w:eastAsia="Calibri"/>
          <w:bCs/>
          <w:sz w:val="22"/>
          <w:szCs w:val="22"/>
          <w:lang w:eastAsia="ar-SA"/>
        </w:rPr>
        <w:t>, ул. Москва, 82</w:t>
      </w:r>
    </w:p>
    <w:p w14:paraId="21B6A84F" w14:textId="526671C3" w:rsidR="00C819E2" w:rsidRPr="00C819E2" w:rsidRDefault="00C819E2" w:rsidP="00C819E2">
      <w:pPr>
        <w:spacing w:line="276" w:lineRule="auto"/>
        <w:jc w:val="both"/>
        <w:rPr>
          <w:bCs/>
          <w:sz w:val="22"/>
          <w:szCs w:val="22"/>
          <w:lang w:eastAsia="ar-SA"/>
        </w:rPr>
      </w:pPr>
      <w:r w:rsidRPr="00C819E2">
        <w:rPr>
          <w:rFonts w:eastAsia="Calibri"/>
          <w:b/>
          <w:sz w:val="22"/>
          <w:szCs w:val="22"/>
          <w:lang w:eastAsia="ar-SA"/>
        </w:rPr>
        <w:t>3. Период поставки товара:</w:t>
      </w:r>
      <w:r w:rsidRPr="00C819E2">
        <w:rPr>
          <w:rFonts w:eastAsia="Calibri"/>
          <w:sz w:val="22"/>
          <w:szCs w:val="22"/>
          <w:lang w:eastAsia="ar-SA"/>
        </w:rPr>
        <w:t xml:space="preserve"> сроки поставки с </w:t>
      </w:r>
      <w:r w:rsidR="00814D77">
        <w:rPr>
          <w:rFonts w:eastAsia="Calibri"/>
          <w:sz w:val="22"/>
          <w:szCs w:val="22"/>
          <w:lang w:eastAsia="ar-SA"/>
        </w:rPr>
        <w:t xml:space="preserve">момента </w:t>
      </w:r>
      <w:r w:rsidR="00346EA1">
        <w:rPr>
          <w:rFonts w:eastAsia="Calibri"/>
          <w:sz w:val="22"/>
          <w:szCs w:val="22"/>
          <w:lang w:eastAsia="ar-SA"/>
        </w:rPr>
        <w:t>подписа</w:t>
      </w:r>
      <w:r w:rsidR="002B6D5E">
        <w:rPr>
          <w:rFonts w:eastAsia="Calibri"/>
          <w:sz w:val="22"/>
          <w:szCs w:val="22"/>
          <w:lang w:eastAsia="ar-SA"/>
        </w:rPr>
        <w:t>ния договора по 31</w:t>
      </w:r>
      <w:r w:rsidRPr="00C819E2">
        <w:rPr>
          <w:rFonts w:eastAsia="Calibri"/>
          <w:sz w:val="22"/>
          <w:szCs w:val="22"/>
          <w:lang w:eastAsia="ar-SA"/>
        </w:rPr>
        <w:t xml:space="preserve"> </w:t>
      </w:r>
      <w:r w:rsidR="002B6D5E">
        <w:rPr>
          <w:rFonts w:eastAsia="Calibri"/>
          <w:sz w:val="22"/>
          <w:szCs w:val="22"/>
          <w:lang w:eastAsia="ar-SA"/>
        </w:rPr>
        <w:t>декабря</w:t>
      </w:r>
      <w:r w:rsidRPr="00C819E2">
        <w:rPr>
          <w:rFonts w:eastAsia="Calibri"/>
          <w:sz w:val="22"/>
          <w:szCs w:val="22"/>
          <w:lang w:eastAsia="ar-SA"/>
        </w:rPr>
        <w:t xml:space="preserve"> 202</w:t>
      </w:r>
      <w:r w:rsidR="00814D77">
        <w:rPr>
          <w:rFonts w:eastAsia="Calibri"/>
          <w:sz w:val="22"/>
          <w:szCs w:val="22"/>
          <w:lang w:eastAsia="ar-SA"/>
        </w:rPr>
        <w:t>6</w:t>
      </w:r>
      <w:r w:rsidRPr="00C819E2">
        <w:rPr>
          <w:rFonts w:eastAsia="Calibri"/>
          <w:sz w:val="22"/>
          <w:szCs w:val="22"/>
          <w:lang w:eastAsia="ar-SA"/>
        </w:rPr>
        <w:t xml:space="preserve"> г.</w:t>
      </w:r>
      <w:r w:rsidRPr="00C819E2">
        <w:rPr>
          <w:bCs/>
          <w:sz w:val="22"/>
          <w:szCs w:val="22"/>
          <w:lang w:eastAsia="ar-SA"/>
        </w:rPr>
        <w:t xml:space="preserve">, </w:t>
      </w:r>
      <w:r w:rsidRPr="00C819E2">
        <w:rPr>
          <w:rFonts w:eastAsia="Calibri"/>
          <w:sz w:val="22"/>
          <w:szCs w:val="22"/>
        </w:rPr>
        <w:t>согласно предварительной заявке Заказчика.</w:t>
      </w:r>
    </w:p>
    <w:p w14:paraId="7763AD39" w14:textId="77777777" w:rsidR="00C819E2" w:rsidRPr="00C819E2" w:rsidRDefault="00C819E2" w:rsidP="00C819E2">
      <w:pPr>
        <w:spacing w:line="276" w:lineRule="auto"/>
        <w:jc w:val="both"/>
        <w:rPr>
          <w:rFonts w:eastAsia="Calibri"/>
          <w:sz w:val="22"/>
          <w:szCs w:val="22"/>
        </w:rPr>
      </w:pPr>
      <w:r w:rsidRPr="00C819E2">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45F94B5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7CBDDD0"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309378D"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3A4DE8A"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Федеральным законом от 02.01.2000 № 29-ФЗ «О качестве и безопасности пищевых продуктов»;</w:t>
      </w:r>
    </w:p>
    <w:p w14:paraId="66F9FE1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sz w:val="22"/>
          <w:szCs w:val="22"/>
        </w:rPr>
        <w:t>Федеральным</w:t>
      </w:r>
      <w:proofErr w:type="gramEnd"/>
      <w:r w:rsidRPr="00C819E2">
        <w:rPr>
          <w:sz w:val="22"/>
          <w:szCs w:val="22"/>
        </w:rPr>
        <w:t xml:space="preserve"> закон от 30.03.1999 № 52-ФЗ «О санитарно-эпидемиологическом благополучии населения»;</w:t>
      </w:r>
    </w:p>
    <w:p w14:paraId="1F95ADC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СанПиН 2.3.2.1324-03 «Гигиенические требования к срокам годности и условиям хранения пищевых продуктов»;</w:t>
      </w:r>
    </w:p>
    <w:p w14:paraId="4C382A3E" w14:textId="77777777" w:rsidR="00C819E2" w:rsidRPr="00C819E2" w:rsidRDefault="00C819E2" w:rsidP="00C819E2">
      <w:pPr>
        <w:spacing w:line="276" w:lineRule="auto"/>
        <w:jc w:val="both"/>
        <w:rPr>
          <w:sz w:val="22"/>
          <w:szCs w:val="22"/>
        </w:rPr>
      </w:pPr>
      <w:r w:rsidRPr="00C819E2">
        <w:rPr>
          <w:rFonts w:eastAsia="Calibri"/>
          <w:sz w:val="22"/>
          <w:szCs w:val="22"/>
          <w:lang w:eastAsia="ar-SA"/>
        </w:rPr>
        <w:t xml:space="preserve">- </w:t>
      </w:r>
      <w:r w:rsidRPr="00C819E2">
        <w:rPr>
          <w:sz w:val="22"/>
          <w:szCs w:val="22"/>
        </w:rPr>
        <w:t>СанПиН 2.3.2.1078-01 «Гигиенические требования к безопасности и пищевой ценности пищевых продуктов»;</w:t>
      </w:r>
    </w:p>
    <w:p w14:paraId="21B977E6" w14:textId="77777777" w:rsidR="00C819E2" w:rsidRPr="00C819E2" w:rsidRDefault="00C819E2" w:rsidP="00C819E2">
      <w:pPr>
        <w:spacing w:line="276" w:lineRule="auto"/>
        <w:jc w:val="both"/>
        <w:rPr>
          <w:sz w:val="22"/>
          <w:szCs w:val="22"/>
        </w:rPr>
      </w:pPr>
      <w:r w:rsidRPr="00C819E2">
        <w:rPr>
          <w:sz w:val="22"/>
          <w:szCs w:val="22"/>
        </w:rPr>
        <w:t>- СанПиН 2.3/2.4.3590-20 "Санитарно-эпидемиологические требования к организации общественного питания населения".</w:t>
      </w:r>
    </w:p>
    <w:p w14:paraId="63397131"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B85F4F"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021/2011 «О безопасности пищевой продукции»;</w:t>
      </w:r>
    </w:p>
    <w:p w14:paraId="152D32DE"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«Пищевая продукция в части ее маркировки»;</w:t>
      </w:r>
    </w:p>
    <w:p w14:paraId="020527F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lastRenderedPageBreak/>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005/2011 «О безопасности упаковки»;</w:t>
      </w:r>
    </w:p>
    <w:p w14:paraId="1ADB2D36"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5623B7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C819E2">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4906D0C" w14:textId="77777777" w:rsidR="00C819E2" w:rsidRPr="00C819E2" w:rsidRDefault="00C819E2" w:rsidP="00C819E2">
      <w:pPr>
        <w:tabs>
          <w:tab w:val="left" w:pos="142"/>
        </w:tabs>
        <w:spacing w:line="276" w:lineRule="auto"/>
        <w:jc w:val="both"/>
        <w:rPr>
          <w:rFonts w:eastAsia="Calibri"/>
          <w:sz w:val="22"/>
          <w:szCs w:val="22"/>
          <w:lang w:eastAsia="ar-SA"/>
        </w:rPr>
      </w:pPr>
      <w:r w:rsidRPr="00C819E2">
        <w:rPr>
          <w:rFonts w:eastAsia="Calibri"/>
          <w:sz w:val="22"/>
          <w:szCs w:val="22"/>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w:t>
      </w:r>
    </w:p>
    <w:p w14:paraId="33B421E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0856BC5" w14:textId="77777777" w:rsidR="00C819E2" w:rsidRPr="00C819E2" w:rsidRDefault="00C819E2" w:rsidP="00C819E2">
      <w:pPr>
        <w:ind w:right="-108"/>
        <w:jc w:val="both"/>
        <w:rPr>
          <w:rFonts w:eastAsia="Calibri"/>
          <w:sz w:val="22"/>
          <w:szCs w:val="22"/>
          <w:lang w:eastAsia="ar-SA"/>
        </w:rPr>
      </w:pPr>
      <w:r w:rsidRPr="00C819E2">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C819E2">
        <w:rPr>
          <w:rFonts w:eastAsia="Calibri"/>
          <w:sz w:val="22"/>
          <w:szCs w:val="22"/>
          <w:lang w:eastAsia="ar-SA"/>
        </w:rPr>
        <w:t xml:space="preserve"> О</w:t>
      </w:r>
      <w:proofErr w:type="gramEnd"/>
      <w:r w:rsidRPr="00C819E2">
        <w:rPr>
          <w:rFonts w:eastAsia="Calibri"/>
          <w:sz w:val="22"/>
          <w:szCs w:val="22"/>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98417AB"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5. Требования к сроку и (или) объему предоставления гарантий качества товаров:</w:t>
      </w:r>
    </w:p>
    <w:p w14:paraId="1B8CD051"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5.1. В случае</w:t>
      </w:r>
      <w:proofErr w:type="gramStart"/>
      <w:r w:rsidRPr="00C819E2">
        <w:rPr>
          <w:sz w:val="22"/>
          <w:szCs w:val="22"/>
          <w:lang w:eastAsia="ar-SA"/>
        </w:rPr>
        <w:t>,</w:t>
      </w:r>
      <w:proofErr w:type="gramEnd"/>
      <w:r w:rsidRPr="00C819E2">
        <w:rPr>
          <w:sz w:val="22"/>
          <w:szCs w:val="22"/>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4207B10"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6D1DBACC"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xml:space="preserve">5.3. Остаточный срок годности: не менее 80% от </w:t>
      </w:r>
      <w:proofErr w:type="gramStart"/>
      <w:r w:rsidRPr="00C819E2">
        <w:rPr>
          <w:sz w:val="22"/>
          <w:szCs w:val="22"/>
          <w:lang w:eastAsia="ar-SA"/>
        </w:rPr>
        <w:t>установленного</w:t>
      </w:r>
      <w:proofErr w:type="gramEnd"/>
      <w:r w:rsidRPr="00C819E2">
        <w:rPr>
          <w:sz w:val="22"/>
          <w:szCs w:val="22"/>
          <w:lang w:eastAsia="ar-SA"/>
        </w:rPr>
        <w:t xml:space="preserve"> производителем.</w:t>
      </w:r>
    </w:p>
    <w:p w14:paraId="289427D6"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6. Требования к условиям поставки товара, отгрузке товара:</w:t>
      </w:r>
    </w:p>
    <w:p w14:paraId="56C8FCCE"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79750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2EFFE7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C024ED5"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6.4. Товар должен сопровождаться следующими документами:</w:t>
      </w:r>
    </w:p>
    <w:p w14:paraId="0F972A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товарная накладная (ТОРГ-12) или УПД (оригиналы);</w:t>
      </w:r>
    </w:p>
    <w:p w14:paraId="353DE20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 на оплату (оригиналы);</w:t>
      </w:r>
    </w:p>
    <w:p w14:paraId="2214E02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счет-фактура или УПД (оригиналы);</w:t>
      </w:r>
    </w:p>
    <w:p w14:paraId="15E878E3"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копия сертификата соответствия или декларации соответствия.</w:t>
      </w:r>
    </w:p>
    <w:p w14:paraId="127256D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77A1653" w14:textId="77777777" w:rsidR="00C819E2" w:rsidRPr="00C819E2" w:rsidRDefault="00C819E2"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9"/>
    <w:rsid w:val="000368E8"/>
    <w:rsid w:val="000D0915"/>
    <w:rsid w:val="00184CFF"/>
    <w:rsid w:val="001F74A8"/>
    <w:rsid w:val="00235454"/>
    <w:rsid w:val="002B15C0"/>
    <w:rsid w:val="002B6D5E"/>
    <w:rsid w:val="002D4C1B"/>
    <w:rsid w:val="00346EA1"/>
    <w:rsid w:val="00400EB6"/>
    <w:rsid w:val="00594F75"/>
    <w:rsid w:val="005A5C99"/>
    <w:rsid w:val="00621C0B"/>
    <w:rsid w:val="007135D1"/>
    <w:rsid w:val="00804265"/>
    <w:rsid w:val="00814D77"/>
    <w:rsid w:val="00883049"/>
    <w:rsid w:val="008D5CD5"/>
    <w:rsid w:val="009A029F"/>
    <w:rsid w:val="00A370E5"/>
    <w:rsid w:val="00A92984"/>
    <w:rsid w:val="00AE1478"/>
    <w:rsid w:val="00BB181E"/>
    <w:rsid w:val="00C51D5B"/>
    <w:rsid w:val="00C76876"/>
    <w:rsid w:val="00C819E2"/>
    <w:rsid w:val="00D33697"/>
    <w:rsid w:val="00DE5E05"/>
    <w:rsid w:val="00E843D0"/>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il.ru/compose?To=sosh%2dtatanovo@r00.tambo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bygalte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5313</Words>
  <Characters>30287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Кузина Н.В</cp:lastModifiedBy>
  <cp:revision>4</cp:revision>
  <cp:lastPrinted>2025-08-26T15:41:00Z</cp:lastPrinted>
  <dcterms:created xsi:type="dcterms:W3CDTF">2026-05-13T14:29:00Z</dcterms:created>
  <dcterms:modified xsi:type="dcterms:W3CDTF">2026-05-13T14:33:00Z</dcterms:modified>
</cp:coreProperties>
</file>