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docdata1"/>
        <w:spacing w:beforeAutospacing="0" w:before="0" w:afterAutospacing="0" w:after="0"/>
        <w:jc w:val="right"/>
        <w:rPr/>
      </w:pPr>
      <w:r>
        <w:rPr>
          <w:b/>
          <w:sz w:val="22"/>
          <w:szCs w:val="22"/>
        </w:rPr>
        <w:t>Приложение № 2</w:t>
      </w:r>
    </w:p>
    <w:p>
      <w:pPr>
        <w:pStyle w:val="docdata1"/>
        <w:spacing w:beforeAutospacing="0" w:before="0" w:afterAutospacing="0" w:after="0"/>
        <w:jc w:val="center"/>
        <w:rPr>
          <w:b/>
          <w:bCs/>
          <w:color w:val="000000"/>
          <w:sz w:val="22"/>
          <w:szCs w:val="22"/>
        </w:rPr>
      </w:pPr>
      <w:bookmarkStart w:id="0" w:name="_Ref119427085"/>
      <w:r>
        <w:rPr>
          <w:b/>
          <w:sz w:val="22"/>
          <w:szCs w:val="22"/>
        </w:rPr>
        <w:t xml:space="preserve"> </w:t>
      </w:r>
      <w:r>
        <w:rPr>
          <w:b/>
          <w:bCs/>
          <w:color w:val="000000"/>
          <w:sz w:val="22"/>
          <w:szCs w:val="22"/>
        </w:rPr>
        <w:t xml:space="preserve">Техническое задание </w:t>
      </w:r>
    </w:p>
    <w:p>
      <w:pPr>
        <w:pStyle w:val="docdata1"/>
        <w:spacing w:beforeAutospacing="0" w:before="0" w:afterAutospacing="0" w:after="0"/>
        <w:jc w:val="center"/>
        <w:rPr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на поставку бензина автомобильног‍⁠⁠</w:t>
      </w:r>
      <w:r>
        <w:rPr>
          <w:b/>
          <w:b/>
          <w:bCs/>
          <w:color w:val="000000"/>
          <w:sz w:val="22"/>
          <w:sz w:val="22"/>
          <w:szCs w:val="22"/>
        </w:rPr>
        <w:t>﻿‌‌⁠‍‍﻿⁠﻿‌‌﻿‌​‍‍﻿​​⁠‌‍﻿﻿‌⁠‌﻿​‍​‌⁠‌﻿‌﻿​⁠‍‌</w:t>
      </w:r>
      <w:r>
        <w:rPr>
          <w:b/>
          <w:bCs/>
          <w:color w:val="000000"/>
          <w:sz w:val="22"/>
          <w:szCs w:val="22"/>
        </w:rPr>
        <w:t>о АИ-92</w:t>
      </w:r>
    </w:p>
    <w:p>
      <w:pPr>
        <w:pStyle w:val="docdata1"/>
        <w:spacing w:beforeAutospacing="0" w:before="0" w:afterAutospacing="0" w:after="0"/>
        <w:jc w:val="center"/>
        <w:rPr>
          <w:b/>
          <w:bCs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и дизельного топлива для нужд </w:t>
      </w:r>
      <w:bookmarkStart w:id="1" w:name="_Hlk78209244"/>
      <w:bookmarkEnd w:id="1"/>
    </w:p>
    <w:p>
      <w:pPr>
        <w:pStyle w:val="Normal"/>
        <w:tabs>
          <w:tab w:val="clear" w:pos="708"/>
          <w:tab w:val="left" w:pos="3393" w:leader="none"/>
        </w:tabs>
        <w:jc w:val="center"/>
        <w:rPr>
          <w:sz w:val="22"/>
          <w:szCs w:val="22"/>
        </w:rPr>
      </w:pPr>
      <w:r>
        <w:rPr>
          <w:b/>
          <w:bCs/>
          <w:color w:val="000000"/>
          <w:sz w:val="22"/>
          <w:szCs w:val="22"/>
          <w:lang w:eastAsia="ru-RU"/>
        </w:rPr>
        <w:t>СЕВЕРОДВИНСКОЕ МУНИЦИПАЛЬНОЕ УНИТАРНОЕ ПРЕДПРИЯТИЕ «ПРОИЗВОДСТВЕННОЕ ЖИЛИЩНО-КОММУНАЛЬНОЕ ОБЪЕДИНЕНИЕ «ЯГРЫ»</w:t>
      </w:r>
    </w:p>
    <w:p>
      <w:pPr>
        <w:pStyle w:val="Normal"/>
        <w:tabs>
          <w:tab w:val="clear" w:pos="708"/>
          <w:tab w:val="left" w:pos="3393" w:leader="none"/>
        </w:tabs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</w:r>
    </w:p>
    <w:tbl>
      <w:tblPr>
        <w:tblStyle w:val="1f4"/>
        <w:tblW w:w="1023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97"/>
        <w:gridCol w:w="1522"/>
        <w:gridCol w:w="3163"/>
        <w:gridCol w:w="1304"/>
        <w:gridCol w:w="1694"/>
        <w:gridCol w:w="1855"/>
      </w:tblGrid>
      <w:tr>
        <w:trPr>
          <w:trHeight w:val="345" w:hRule="atLeast"/>
        </w:trPr>
        <w:tc>
          <w:tcPr>
            <w:tcW w:w="697" w:type="dxa"/>
            <w:vMerge w:val="restart"/>
            <w:tcBorders/>
          </w:tcPr>
          <w:p>
            <w:pPr>
              <w:pStyle w:val="Normal"/>
              <w:widowControl/>
              <w:suppressAutoHyphens w:val="false"/>
              <w:spacing w:before="0" w:after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Calibri" w:hAnsi="Calibri"/>
                <w:b/>
                <w:bCs/>
                <w:color w:val="000000"/>
                <w:kern w:val="0"/>
                <w:sz w:val="22"/>
                <w:szCs w:val="22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 w:ascii="Calibri" w:hAnsi="Calibri"/>
                <w:b/>
                <w:bCs/>
                <w:color w:val="000000"/>
                <w:kern w:val="0"/>
                <w:sz w:val="22"/>
                <w:szCs w:val="22"/>
                <w:lang w:val="ru-RU" w:eastAsia="ru-RU" w:bidi="ar-SA"/>
              </w:rPr>
              <w:t>п/п</w:t>
            </w:r>
          </w:p>
        </w:tc>
        <w:tc>
          <w:tcPr>
            <w:tcW w:w="1522" w:type="dxa"/>
            <w:vMerge w:val="restart"/>
            <w:tcBorders/>
          </w:tcPr>
          <w:p>
            <w:pPr>
              <w:pStyle w:val="Normal"/>
              <w:widowControl/>
              <w:suppressAutoHyphens w:val="false"/>
              <w:spacing w:before="0" w:after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Calibri" w:hAnsi="Calibri"/>
                <w:b/>
                <w:bCs/>
                <w:color w:val="000000"/>
                <w:kern w:val="0"/>
                <w:sz w:val="22"/>
                <w:szCs w:val="22"/>
                <w:lang w:val="ru-RU" w:eastAsia="ru-RU" w:bidi="ar-SA"/>
              </w:rPr>
              <w:t>Код</w:t>
            </w:r>
          </w:p>
        </w:tc>
        <w:tc>
          <w:tcPr>
            <w:tcW w:w="3163" w:type="dxa"/>
            <w:vMerge w:val="restart"/>
            <w:tcBorders/>
          </w:tcPr>
          <w:p>
            <w:pPr>
              <w:pStyle w:val="Normal"/>
              <w:widowControl/>
              <w:suppressAutoHyphens w:val="false"/>
              <w:spacing w:before="0" w:after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Calibri" w:hAnsi="Calibri"/>
                <w:b/>
                <w:bCs/>
                <w:color w:val="000000"/>
                <w:kern w:val="0"/>
                <w:sz w:val="22"/>
                <w:szCs w:val="22"/>
                <w:lang w:val="ru-RU" w:eastAsia="ru-RU" w:bidi="ar-SA"/>
              </w:rPr>
              <w:t>Наименование</w:t>
            </w:r>
          </w:p>
        </w:tc>
        <w:tc>
          <w:tcPr>
            <w:tcW w:w="4853" w:type="dxa"/>
            <w:gridSpan w:val="3"/>
            <w:tcBorders/>
          </w:tcPr>
          <w:p>
            <w:pPr>
              <w:pStyle w:val="Normal"/>
              <w:widowControl/>
              <w:suppressAutoHyphens w:val="false"/>
              <w:spacing w:before="0" w:after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Calibri" w:hAnsi="Calibri"/>
                <w:b/>
                <w:bCs/>
                <w:color w:val="000000"/>
                <w:kern w:val="0"/>
                <w:sz w:val="22"/>
                <w:szCs w:val="22"/>
                <w:lang w:val="ru-RU" w:eastAsia="ru-RU" w:bidi="ar-SA"/>
              </w:rPr>
              <w:t>Национальный режим</w:t>
            </w:r>
          </w:p>
        </w:tc>
      </w:tr>
      <w:tr>
        <w:trPr>
          <w:trHeight w:val="345" w:hRule="atLeast"/>
        </w:trPr>
        <w:tc>
          <w:tcPr>
            <w:tcW w:w="697" w:type="dxa"/>
            <w:vMerge w:val="continue"/>
            <w:tcBorders/>
          </w:tcPr>
          <w:p>
            <w:pPr>
              <w:pStyle w:val="Normal"/>
              <w:widowControl/>
              <w:suppressAutoHyphens w:val="false"/>
              <w:spacing w:before="0" w:after="0"/>
              <w:jc w:val="both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W w:w="1522" w:type="dxa"/>
            <w:vMerge w:val="continue"/>
            <w:tcBorders/>
          </w:tcPr>
          <w:p>
            <w:pPr>
              <w:pStyle w:val="Normal"/>
              <w:widowControl/>
              <w:suppressAutoHyphens w:val="false"/>
              <w:spacing w:before="0" w:after="0"/>
              <w:jc w:val="both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W w:w="3163" w:type="dxa"/>
            <w:vMerge w:val="continue"/>
            <w:tcBorders/>
          </w:tcPr>
          <w:p>
            <w:pPr>
              <w:pStyle w:val="Normal"/>
              <w:widowControl/>
              <w:suppressAutoHyphens w:val="false"/>
              <w:spacing w:before="0" w:after="0"/>
              <w:jc w:val="both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W w:w="1304" w:type="dxa"/>
            <w:tcBorders/>
          </w:tcPr>
          <w:p>
            <w:pPr>
              <w:pStyle w:val="Normal"/>
              <w:widowControl/>
              <w:suppressAutoHyphens w:val="false"/>
              <w:spacing w:before="0" w:after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Calibri" w:hAnsi="Calibri"/>
                <w:b/>
                <w:bCs/>
                <w:color w:val="000000"/>
                <w:kern w:val="0"/>
                <w:sz w:val="22"/>
                <w:szCs w:val="22"/>
                <w:lang w:val="ru-RU" w:eastAsia="ru-RU" w:bidi="ar-SA"/>
              </w:rPr>
              <w:t>1875 (Запрет)</w:t>
            </w:r>
          </w:p>
        </w:tc>
        <w:tc>
          <w:tcPr>
            <w:tcW w:w="1694" w:type="dxa"/>
            <w:tcBorders/>
          </w:tcPr>
          <w:p>
            <w:pPr>
              <w:pStyle w:val="Normal"/>
              <w:widowControl/>
              <w:suppressAutoHyphens w:val="false"/>
              <w:spacing w:before="0" w:after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Calibri" w:hAnsi="Calibri"/>
                <w:b/>
                <w:bCs/>
                <w:color w:val="000000"/>
                <w:kern w:val="0"/>
                <w:sz w:val="22"/>
                <w:szCs w:val="22"/>
                <w:lang w:val="ru-RU" w:eastAsia="ru-RU" w:bidi="ar-SA"/>
              </w:rPr>
              <w:t>1875 (Ограничение)</w:t>
            </w:r>
          </w:p>
        </w:tc>
        <w:tc>
          <w:tcPr>
            <w:tcW w:w="1855" w:type="dxa"/>
            <w:tcBorders/>
          </w:tcPr>
          <w:p>
            <w:pPr>
              <w:pStyle w:val="Normal"/>
              <w:widowControl/>
              <w:suppressAutoHyphens w:val="false"/>
              <w:spacing w:before="0" w:after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Calibri" w:hAnsi="Calibri"/>
                <w:b/>
                <w:bCs/>
                <w:color w:val="000000"/>
                <w:kern w:val="0"/>
                <w:sz w:val="22"/>
                <w:szCs w:val="22"/>
                <w:lang w:val="ru-RU" w:eastAsia="ru-RU" w:bidi="ar-SA"/>
              </w:rPr>
              <w:t>1875 (Преимущество)</w:t>
            </w:r>
          </w:p>
        </w:tc>
      </w:tr>
      <w:tr>
        <w:trPr>
          <w:trHeight w:val="315" w:hRule="atLeast"/>
        </w:trPr>
        <w:tc>
          <w:tcPr>
            <w:tcW w:w="697" w:type="dxa"/>
            <w:tcBorders/>
          </w:tcPr>
          <w:p>
            <w:pPr>
              <w:pStyle w:val="Normal"/>
              <w:widowControl/>
              <w:suppressAutoHyphens w:val="false"/>
              <w:spacing w:before="0" w:after="0"/>
              <w:jc w:val="both"/>
              <w:rPr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Calibri" w:hAnsi="Calibri"/>
                <w:bCs/>
                <w:color w:val="000000"/>
                <w:kern w:val="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1522" w:type="dxa"/>
            <w:tcBorders/>
          </w:tcPr>
          <w:p>
            <w:pPr>
              <w:pStyle w:val="Normal"/>
              <w:widowControl/>
              <w:suppressAutoHyphens w:val="false"/>
              <w:spacing w:before="0" w:after="0"/>
              <w:jc w:val="both"/>
              <w:rPr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Calibri" w:hAnsi="Calibri"/>
                <w:bCs/>
                <w:color w:val="000000"/>
                <w:kern w:val="0"/>
                <w:sz w:val="22"/>
                <w:szCs w:val="22"/>
                <w:lang w:val="ru-RU" w:eastAsia="ru-RU" w:bidi="ar-SA"/>
              </w:rPr>
              <w:t>19.20.21.125</w:t>
            </w:r>
          </w:p>
        </w:tc>
        <w:tc>
          <w:tcPr>
            <w:tcW w:w="3163" w:type="dxa"/>
            <w:tcBorders/>
          </w:tcPr>
          <w:p>
            <w:pPr>
              <w:pStyle w:val="Normal"/>
              <w:widowControl/>
              <w:suppressAutoHyphens w:val="false"/>
              <w:spacing w:before="0" w:after="0"/>
              <w:jc w:val="left"/>
              <w:rPr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Calibri" w:hAnsi="Calibri"/>
                <w:kern w:val="0"/>
                <w:sz w:val="22"/>
                <w:szCs w:val="22"/>
                <w:lang w:val="ru-RU" w:eastAsia="ru-RU" w:bidi="ar-SA"/>
              </w:rPr>
              <w:t>Бензин автомобильный АИ-92</w:t>
            </w:r>
          </w:p>
        </w:tc>
        <w:tc>
          <w:tcPr>
            <w:tcW w:w="1304" w:type="dxa"/>
            <w:tcBorders/>
          </w:tcPr>
          <w:p>
            <w:pPr>
              <w:pStyle w:val="Normal"/>
              <w:widowControl/>
              <w:suppressAutoHyphens w:val="false"/>
              <w:spacing w:before="0" w:after="0"/>
              <w:jc w:val="both"/>
              <w:rPr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Cs/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W w:w="1694" w:type="dxa"/>
            <w:tcBorders/>
          </w:tcPr>
          <w:p>
            <w:pPr>
              <w:pStyle w:val="Normal"/>
              <w:widowControl/>
              <w:suppressAutoHyphens w:val="false"/>
              <w:spacing w:before="0" w:after="0"/>
              <w:jc w:val="both"/>
              <w:rPr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Cs/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W w:w="1855" w:type="dxa"/>
            <w:tcBorders/>
          </w:tcPr>
          <w:p>
            <w:pPr>
              <w:pStyle w:val="Normal"/>
              <w:widowControl/>
              <w:suppressAutoHyphens w:val="false"/>
              <w:spacing w:before="0" w:after="0"/>
              <w:jc w:val="center"/>
              <w:rPr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Segoe UI Symbol" w:ascii="Segoe UI Symbol" w:hAnsi="Segoe UI Symbol"/>
                <w:bCs/>
                <w:color w:val="000000"/>
                <w:kern w:val="0"/>
                <w:sz w:val="22"/>
                <w:szCs w:val="22"/>
                <w:lang w:val="ru-RU" w:eastAsia="ru-RU" w:bidi="ar-SA"/>
              </w:rPr>
              <w:t>✓</w:t>
            </w:r>
          </w:p>
        </w:tc>
      </w:tr>
      <w:tr>
        <w:trPr>
          <w:trHeight w:val="315" w:hRule="atLeast"/>
        </w:trPr>
        <w:tc>
          <w:tcPr>
            <w:tcW w:w="697" w:type="dxa"/>
            <w:tcBorders/>
          </w:tcPr>
          <w:p>
            <w:pPr>
              <w:pStyle w:val="Normal"/>
              <w:widowControl/>
              <w:suppressAutoHyphens w:val="false"/>
              <w:spacing w:before="0" w:after="0"/>
              <w:jc w:val="both"/>
              <w:rPr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Calibri" w:hAnsi="Calibri"/>
                <w:bCs/>
                <w:color w:val="000000"/>
                <w:kern w:val="0"/>
                <w:sz w:val="22"/>
                <w:szCs w:val="22"/>
                <w:lang w:val="ru-RU" w:eastAsia="ru-RU" w:bidi="ar-SA"/>
              </w:rPr>
              <w:t>2</w:t>
            </w:r>
          </w:p>
        </w:tc>
        <w:tc>
          <w:tcPr>
            <w:tcW w:w="1522" w:type="dxa"/>
            <w:tcBorders/>
          </w:tcPr>
          <w:p>
            <w:pPr>
              <w:pStyle w:val="Normal"/>
              <w:widowControl/>
              <w:suppressAutoHyphens w:val="false"/>
              <w:spacing w:before="0" w:after="0"/>
              <w:jc w:val="both"/>
              <w:rPr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Calibri" w:hAnsi="Calibri"/>
                <w:bCs/>
                <w:color w:val="000000"/>
                <w:kern w:val="0"/>
                <w:sz w:val="22"/>
                <w:szCs w:val="22"/>
                <w:lang w:val="ru-RU" w:eastAsia="ru-RU" w:bidi="ar-SA"/>
              </w:rPr>
              <w:t>19.20.21.345</w:t>
            </w:r>
          </w:p>
        </w:tc>
        <w:tc>
          <w:tcPr>
            <w:tcW w:w="3163" w:type="dxa"/>
            <w:tcBorders/>
          </w:tcPr>
          <w:p>
            <w:pPr>
              <w:pStyle w:val="Normal"/>
              <w:widowControl/>
              <w:suppressAutoHyphens w:val="false"/>
              <w:spacing w:before="0" w:after="0"/>
              <w:jc w:val="left"/>
              <w:rPr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Calibri" w:hAnsi="Calibri"/>
                <w:bCs/>
                <w:color w:val="000000"/>
                <w:kern w:val="0"/>
                <w:sz w:val="22"/>
                <w:szCs w:val="22"/>
                <w:lang w:val="ru-RU" w:eastAsia="ru-RU" w:bidi="ar-SA"/>
              </w:rPr>
              <w:t>Дизельное топливо</w:t>
            </w:r>
          </w:p>
        </w:tc>
        <w:tc>
          <w:tcPr>
            <w:tcW w:w="1304" w:type="dxa"/>
            <w:tcBorders/>
          </w:tcPr>
          <w:p>
            <w:pPr>
              <w:pStyle w:val="Normal"/>
              <w:widowControl/>
              <w:suppressAutoHyphens w:val="false"/>
              <w:spacing w:before="0" w:after="0"/>
              <w:jc w:val="both"/>
              <w:rPr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Cs/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W w:w="1694" w:type="dxa"/>
            <w:tcBorders/>
          </w:tcPr>
          <w:p>
            <w:pPr>
              <w:pStyle w:val="Normal"/>
              <w:widowControl/>
              <w:suppressAutoHyphens w:val="false"/>
              <w:spacing w:before="0" w:after="0"/>
              <w:jc w:val="both"/>
              <w:rPr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Cs/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W w:w="1855" w:type="dxa"/>
            <w:tcBorders/>
          </w:tcPr>
          <w:p>
            <w:pPr>
              <w:pStyle w:val="Normal"/>
              <w:widowControl/>
              <w:suppressAutoHyphens w:val="false"/>
              <w:spacing w:before="0" w:after="0"/>
              <w:jc w:val="center"/>
              <w:rPr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Segoe UI Symbol" w:ascii="Segoe UI Symbol" w:hAnsi="Segoe UI Symbol"/>
                <w:bCs/>
                <w:color w:val="000000"/>
                <w:kern w:val="0"/>
                <w:sz w:val="22"/>
                <w:szCs w:val="22"/>
                <w:lang w:val="ru-RU" w:eastAsia="ru-RU" w:bidi="ar-SA"/>
              </w:rPr>
              <w:t>✓</w:t>
            </w:r>
          </w:p>
        </w:tc>
      </w:tr>
    </w:tbl>
    <w:p>
      <w:pPr>
        <w:pStyle w:val="Normal"/>
        <w:tabs>
          <w:tab w:val="clear" w:pos="708"/>
          <w:tab w:val="left" w:pos="3393" w:leader="none"/>
        </w:tabs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</w:r>
    </w:p>
    <w:p>
      <w:pPr>
        <w:pStyle w:val="Normal"/>
        <w:jc w:val="both"/>
        <w:rPr>
          <w:sz w:val="22"/>
          <w:szCs w:val="22"/>
        </w:rPr>
      </w:pPr>
      <w:bookmarkStart w:id="2" w:name="_Hlk140219143"/>
      <w:r>
        <w:rPr>
          <w:b/>
          <w:bCs/>
          <w:sz w:val="22"/>
          <w:szCs w:val="22"/>
        </w:rPr>
        <w:t>1. Технические характеристики товаров</w:t>
      </w:r>
      <w:bookmarkEnd w:id="2"/>
    </w:p>
    <w:tbl>
      <w:tblPr>
        <w:tblW w:w="10058" w:type="dxa"/>
        <w:jc w:val="left"/>
        <w:tblInd w:w="8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57"/>
        <w:gridCol w:w="1865"/>
        <w:gridCol w:w="5673"/>
        <w:gridCol w:w="997"/>
        <w:gridCol w:w="966"/>
      </w:tblGrid>
      <w:tr>
        <w:trPr/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№</w:t>
            </w:r>
            <w:r>
              <w:rPr>
                <w:b/>
                <w:bCs/>
                <w:sz w:val="22"/>
                <w:szCs w:val="22"/>
                <w:lang w:eastAsia="ru-RU"/>
              </w:rPr>
              <w:br w:type="textWrapping" w:clear="all"/>
            </w:r>
            <w:r>
              <w:rPr>
                <w:b/>
                <w:bCs/>
                <w:sz w:val="22"/>
                <w:szCs w:val="22"/>
                <w:lang w:eastAsia="ru-RU"/>
              </w:rPr>
              <w:t>п/п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Наименование товара</w:t>
            </w:r>
          </w:p>
        </w:tc>
        <w:tc>
          <w:tcPr>
            <w:tcW w:w="5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Требования к качеству закупаемой продукции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Ед.</w:t>
            </w:r>
            <w:r>
              <w:rPr>
                <w:b/>
                <w:bCs/>
                <w:sz w:val="22"/>
                <w:szCs w:val="22"/>
                <w:lang w:eastAsia="ru-RU"/>
              </w:rPr>
              <w:br w:type="textWrapping" w:clear="all"/>
            </w:r>
            <w:r>
              <w:rPr>
                <w:b/>
                <w:bCs/>
                <w:sz w:val="22"/>
                <w:szCs w:val="22"/>
                <w:lang w:eastAsia="ru-RU"/>
              </w:rPr>
              <w:t>изм.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Кол-во</w:t>
            </w:r>
          </w:p>
        </w:tc>
      </w:tr>
      <w:tr>
        <w:trPr/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Бензин автомобильный АИ-92</w:t>
            </w:r>
          </w:p>
        </w:tc>
        <w:tc>
          <w:tcPr>
            <w:tcW w:w="5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Соответствие качества поставляемого Товара ГОСТ 32513-2013 «Топливо моторное, бензин неэтилированный» и/или ГОСТ Р 54283-2010 «Топлива моторные. Единое обозначение автомобильных бензинов и дизельных топлив, находящихся в обращении на территории Российской Федерации (Издание с Поправкой)»;</w:t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 Экологический класс – не ниже К5;</w:t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Октановое число:</w:t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 по исследовательскому методу: не менее 92,0</w:t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 по моторному методу: не менее 83,0</w:t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-Массовая доля серы: не более 10 мг/кг;</w:t>
            </w:r>
          </w:p>
          <w:p>
            <w:pPr>
              <w:pStyle w:val="Normal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-Отсутствие механических примесей.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/>
              </w:rPr>
              <w:t>литр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7 000</w:t>
            </w:r>
          </w:p>
        </w:tc>
      </w:tr>
      <w:tr>
        <w:trPr/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Топливо дизельное</w:t>
            </w:r>
          </w:p>
        </w:tc>
        <w:tc>
          <w:tcPr>
            <w:tcW w:w="5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spacing w:beforeAutospacing="0" w:before="0" w:afterAutospacing="0" w:after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Соответствие качества поставляемого Товара ГОСТ 32511-2013 «Топливо дизельное ЕВРО. Технические условия (с Поправкой, с Изменением №1)»;</w:t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Экологический класс – не ниже К5</w:t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Сезонность: в зависимости от времени (сезона), в которое приобретается топливо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/>
              </w:rPr>
              <w:t>литр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7 000</w:t>
            </w:r>
          </w:p>
        </w:tc>
      </w:tr>
    </w:tbl>
    <w:p>
      <w:pPr>
        <w:pStyle w:val="Normal"/>
        <w:jc w:val="both"/>
        <w:rPr>
          <w:sz w:val="22"/>
          <w:szCs w:val="22"/>
        </w:rPr>
      </w:pPr>
      <w:bookmarkStart w:id="3" w:name="_Hlk140219330"/>
      <w:bookmarkStart w:id="4" w:name="_Hlk140219178"/>
      <w:bookmarkEnd w:id="4"/>
      <w:r>
        <w:rPr>
          <w:b/>
          <w:bCs/>
          <w:sz w:val="22"/>
          <w:szCs w:val="22"/>
        </w:rPr>
        <w:t xml:space="preserve">2. </w:t>
      </w:r>
      <w:r>
        <w:rPr>
          <w:b/>
          <w:bCs/>
          <w:color w:val="000000"/>
          <w:spacing w:val="4"/>
          <w:sz w:val="22"/>
          <w:szCs w:val="22"/>
        </w:rPr>
        <w:t>Срок поставки:</w:t>
      </w:r>
      <w:r>
        <w:rPr>
          <w:b/>
          <w:bCs/>
          <w:color w:val="000000"/>
          <w:spacing w:val="4"/>
          <w:sz w:val="22"/>
          <w:szCs w:val="22"/>
          <w:shd w:fill="auto" w:val="clear"/>
        </w:rPr>
        <w:t xml:space="preserve"> </w:t>
      </w:r>
      <w:r>
        <w:rPr>
          <w:b/>
          <w:bCs/>
          <w:color w:val="000000"/>
          <w:spacing w:val="4"/>
          <w:sz w:val="22"/>
          <w:szCs w:val="22"/>
          <w:shd w:fill="auto" w:val="clear"/>
          <w:lang w:eastAsia="zh-CN"/>
        </w:rPr>
        <w:t>с даты заключения Договора до 3</w:t>
      </w:r>
      <w:r>
        <w:rPr>
          <w:b/>
          <w:bCs/>
          <w:color w:val="000000"/>
          <w:spacing w:val="4"/>
          <w:sz w:val="22"/>
          <w:szCs w:val="22"/>
          <w:shd w:fill="auto" w:val="clear"/>
          <w:lang w:eastAsia="zh-CN"/>
        </w:rPr>
        <w:t>0</w:t>
      </w:r>
      <w:r>
        <w:rPr>
          <w:b/>
          <w:bCs/>
          <w:color w:val="000000"/>
          <w:spacing w:val="4"/>
          <w:sz w:val="22"/>
          <w:szCs w:val="22"/>
          <w:shd w:fill="auto" w:val="clear"/>
          <w:lang w:eastAsia="zh-CN"/>
        </w:rPr>
        <w:t xml:space="preserve"> </w:t>
      </w:r>
      <w:r>
        <w:rPr>
          <w:b/>
          <w:bCs/>
          <w:color w:val="000000"/>
          <w:spacing w:val="4"/>
          <w:sz w:val="22"/>
          <w:szCs w:val="22"/>
          <w:shd w:fill="auto" w:val="clear"/>
          <w:lang w:eastAsia="zh-CN"/>
        </w:rPr>
        <w:t>июня</w:t>
      </w:r>
      <w:r>
        <w:rPr>
          <w:b/>
          <w:bCs/>
          <w:color w:val="000000"/>
          <w:spacing w:val="4"/>
          <w:sz w:val="22"/>
          <w:szCs w:val="22"/>
          <w:shd w:fill="auto" w:val="clear"/>
          <w:lang w:eastAsia="zh-CN"/>
        </w:rPr>
        <w:t xml:space="preserve"> 202</w:t>
      </w:r>
      <w:r>
        <w:rPr>
          <w:b/>
          <w:bCs/>
          <w:color w:val="000000"/>
          <w:spacing w:val="4"/>
          <w:sz w:val="22"/>
          <w:szCs w:val="22"/>
          <w:shd w:fill="auto" w:val="clear"/>
          <w:lang w:eastAsia="zh-CN"/>
        </w:rPr>
        <w:t>9</w:t>
      </w:r>
      <w:r>
        <w:rPr>
          <w:b/>
          <w:bCs/>
          <w:color w:val="000000"/>
          <w:spacing w:val="4"/>
          <w:sz w:val="22"/>
          <w:szCs w:val="22"/>
          <w:shd w:fill="auto" w:val="clear"/>
          <w:lang w:eastAsia="zh-CN"/>
        </w:rPr>
        <w:t xml:space="preserve"> года</w:t>
      </w:r>
      <w:r>
        <w:rPr>
          <w:b/>
          <w:bCs/>
          <w:color w:val="000000"/>
          <w:spacing w:val="4"/>
          <w:sz w:val="22"/>
          <w:szCs w:val="22"/>
          <w:lang w:eastAsia="zh-CN"/>
        </w:rPr>
        <w:t xml:space="preserve"> круглосуточно, без выходных и праздничных дней по топливным картам.</w:t>
      </w:r>
      <w:bookmarkEnd w:id="0"/>
      <w:bookmarkEnd w:id="3"/>
    </w:p>
    <w:p>
      <w:pPr>
        <w:pStyle w:val="Normal"/>
        <w:spacing w:lineRule="auto" w:line="252"/>
        <w:jc w:val="both"/>
        <w:rPr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3. Место поставки:</w:t>
      </w:r>
      <w:r>
        <w:rPr>
          <w:color w:val="000000"/>
          <w:sz w:val="22"/>
          <w:szCs w:val="22"/>
        </w:rPr>
        <w:t xml:space="preserve"> через сеть Автозаправочных станций Поставщика, а также на АЗС Контрагентов Поставщика (обязательное наличие заправочных станций </w:t>
      </w:r>
      <w:r>
        <w:rPr>
          <w:i/>
          <w:iCs/>
          <w:color w:val="000000"/>
          <w:sz w:val="22"/>
          <w:szCs w:val="22"/>
          <w:u w:val="single"/>
          <w:shd w:fill="auto" w:val="clear"/>
        </w:rPr>
        <w:t xml:space="preserve">на территории АЗС города г. Северодвинска Архангельской области, </w:t>
      </w:r>
      <w:r>
        <w:rPr>
          <w:color w:val="000000"/>
          <w:sz w:val="22"/>
          <w:szCs w:val="22"/>
          <w:shd w:fill="auto" w:val="clear"/>
        </w:rPr>
        <w:t>включенных в систему обслуживания</w:t>
      </w:r>
      <w:r>
        <w:rPr>
          <w:color w:val="000000"/>
          <w:sz w:val="22"/>
          <w:szCs w:val="22"/>
        </w:rPr>
        <w:t xml:space="preserve"> по электронно-пластиковым (топливным) картам).</w:t>
      </w:r>
    </w:p>
    <w:p>
      <w:pPr>
        <w:pStyle w:val="Normal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Недопущение приостановок отпуска ГСМ без уведомления о том Заказчика.</w:t>
      </w:r>
    </w:p>
    <w:p>
      <w:pPr>
        <w:pStyle w:val="Normal"/>
        <w:spacing w:lineRule="auto" w:line="252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Отпуск Товара производится по топливным картам литрового номинала (пластиковая карта) путем заправки служебного автотранспорта Заказчика круглосуточно.</w:t>
      </w:r>
    </w:p>
    <w:p>
      <w:pPr>
        <w:pStyle w:val="Normal"/>
        <w:spacing w:lineRule="auto" w:line="252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Топливные карты выдаются Поставщиком товара.</w:t>
      </w:r>
    </w:p>
    <w:p>
      <w:pPr>
        <w:pStyle w:val="Normal"/>
        <w:spacing w:lineRule="auto" w:line="252"/>
        <w:jc w:val="both"/>
        <w:rPr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4. Требования к качественным характеристикам товаров</w:t>
      </w:r>
    </w:p>
    <w:p>
      <w:pPr>
        <w:pStyle w:val="Normal"/>
        <w:spacing w:lineRule="auto" w:line="252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4.1. Поставляемый Товар должен соответствовать требованиям, установленным решением Комиссии Таможенного союза от 18.10.2011 № 826 «О принятии технического регламента Таможенного союза «О требованиях к автомобильному и авиационному бензину, дизельному и судовому топливу, топливу для реактивных двигателей и мазуту».</w:t>
      </w:r>
    </w:p>
    <w:p>
      <w:pPr>
        <w:pStyle w:val="Normal"/>
        <w:spacing w:lineRule="auto" w:line="252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4.2. Поставляемая продукция по своему качеству должна соответствовать установленным стандартам качества на данный вид продукции, Товар должен соответствовать действующим нормативным документам, подтверждающим безопасность товара и должно соответствовать требованиям экологических, санитарно-гигиенических, противопожарных норм, действующих на территории Российской Федерации и обеспечивать безопасную его эксплуатацию для жизни и здоровья людей.</w:t>
      </w:r>
    </w:p>
    <w:p>
      <w:pPr>
        <w:pStyle w:val="Normal"/>
        <w:spacing w:lineRule="auto" w:line="252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4.3. Качество товара должно подтверждаться паспортом (сертификатом) качества. Паспорт (сертификат) качества должен быть подлинным или копией, заверенной подлинной печатью поставщика, печать должна быть хорошо различима и читаема.</w:t>
      </w:r>
    </w:p>
    <w:p>
      <w:pPr>
        <w:pStyle w:val="Normal"/>
        <w:spacing w:lineRule="auto" w:line="252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4.4. Заказчик должен иметь полный контроль над расходом нефтепродуктов и оперативный учет, а также возможность получения информации в письменной или электронной форме по выборке топлива через сеть Интернет или у оператора Поставщика в течение 12 часов. Поставщик обеспечивает заказчику ежедневный доступ к системе статистики выданных топливных карт в сети Интернет для мониторинга в режиме реального времени пополнения и расходования нефтепродуктов как группы карт выданных, так и отдельно по персональному номеру карты за любой период отчетного времени.</w:t>
      </w:r>
    </w:p>
    <w:p>
      <w:pPr>
        <w:pStyle w:val="Normal"/>
        <w:spacing w:lineRule="auto" w:line="252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4.5. В случае поставки некачественного топлива, повлекшего нарушение работоспособности транспорта, подтвержденное независимой экспертизой, Поставщик возмещает Заказчику все расходы по восстановлению транспорта.</w:t>
      </w:r>
    </w:p>
    <w:p>
      <w:pPr>
        <w:pStyle w:val="Normal"/>
        <w:widowControl w:val="false"/>
        <w:jc w:val="both"/>
        <w:rPr>
          <w:rFonts w:eastAsia="Calibri"/>
          <w:sz w:val="22"/>
          <w:szCs w:val="22"/>
        </w:rPr>
      </w:pPr>
      <w:r>
        <w:rPr>
          <w:rFonts w:eastAsia="Calibri"/>
          <w:b/>
          <w:bCs/>
          <w:sz w:val="22"/>
          <w:szCs w:val="22"/>
        </w:rPr>
        <w:t>5. Количество карт:</w:t>
      </w:r>
      <w:r>
        <w:rPr>
          <w:rFonts w:eastAsia="Calibri"/>
          <w:sz w:val="22"/>
          <w:szCs w:val="22"/>
        </w:rPr>
        <w:t xml:space="preserve"> Поставщик для исполнения своих обязательств передает Заказчику электронно-пластиковые карты, являющиеся средством для идентификации Заказчика, средством учета полученных Заказчиком Товаров в Торговых точках в количеств</w:t>
      </w:r>
      <w:r>
        <w:rPr>
          <w:rFonts w:eastAsia="Calibri"/>
          <w:sz w:val="22"/>
          <w:szCs w:val="22"/>
          <w:shd w:fill="auto" w:val="clear"/>
        </w:rPr>
        <w:t>е не менее 10 (десяти) штук без</w:t>
      </w:r>
      <w:r>
        <w:rPr>
          <w:rFonts w:eastAsia="Calibri"/>
          <w:sz w:val="22"/>
          <w:szCs w:val="22"/>
        </w:rPr>
        <w:t xml:space="preserve"> ограничения вида топлива.</w:t>
      </w:r>
    </w:p>
    <w:p>
      <w:pPr>
        <w:pStyle w:val="Normal"/>
        <w:widowControl w:val="false"/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Топливные карты предоставляются Заказчику Поставщиком в течении 3 суток с даты заключения договора.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134" w:right="567" w:gutter="0" w:header="720" w:top="777" w:footer="709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Cambria">
    <w:charset w:val="cc"/>
    <w:family w:val="roman"/>
    <w:pitch w:val="variable"/>
  </w:font>
  <w:font w:name="Wingdings">
    <w:charset w:val="cc"/>
    <w:family w:val="roman"/>
    <w:pitch w:val="variable"/>
  </w:font>
  <w:font w:name="Courier New">
    <w:charset w:val="cc"/>
    <w:family w:val="roman"/>
    <w:pitch w:val="variable"/>
  </w:font>
  <w:font w:name="Symbol">
    <w:charset w:val="cc"/>
    <w:family w:val="roman"/>
    <w:pitch w:val="variable"/>
  </w:font>
  <w:font w:name="Consolas">
    <w:charset w:val="cc"/>
    <w:family w:val="roman"/>
    <w:pitch w:val="variable"/>
  </w:font>
  <w:font w:name="Tahoma">
    <w:charset w:val="cc"/>
    <w:family w:val="roman"/>
    <w:pitch w:val="variable"/>
  </w:font>
  <w:font w:name="Calibri">
    <w:charset w:val="cc"/>
    <w:family w:val="roman"/>
    <w:pitch w:val="variable"/>
  </w:font>
  <w:font w:name="ProximaNov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Gelvetsky 12pt">
    <w:charset w:val="cc"/>
    <w:family w:val="roman"/>
    <w:pitch w:val="variable"/>
  </w:font>
  <w:font w:name="Verdana">
    <w:charset w:val="cc"/>
    <w:family w:val="roman"/>
    <w:pitch w:val="variable"/>
  </w:font>
  <w:font w:name="Proxima Nova ExCn Rg">
    <w:charset w:val="cc"/>
    <w:family w:val="roman"/>
    <w:pitch w:val="variable"/>
  </w:font>
  <w:font w:name="TimesET">
    <w:charset w:val="cc"/>
    <w:family w:val="roman"/>
    <w:pitch w:val="variable"/>
  </w:font>
  <w:font w:name="Segoe UI Symbol">
    <w:charset w:val="cc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/>
    </w:pP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</w:instrText>
    </w:r>
    <w:r>
      <w:rPr>
        <w:sz w:val="16"/>
        <w:szCs w:val="16"/>
      </w:rPr>
      <w:fldChar w:fldCharType="separate"/>
    </w:r>
    <w:r>
      <w:rPr>
        <w:sz w:val="16"/>
        <w:szCs w:val="16"/>
      </w:rPr>
      <w:t>2</w:t>
    </w:r>
    <w:r>
      <w:rPr>
        <w:sz w:val="16"/>
        <w:szCs w:val="16"/>
      </w:rPr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/>
    </w:pP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</w:instrText>
    </w:r>
    <w:r>
      <w:rPr>
        <w:sz w:val="16"/>
        <w:szCs w:val="16"/>
      </w:rPr>
      <w:fldChar w:fldCharType="separate"/>
    </w:r>
    <w:r>
      <w:rPr>
        <w:sz w:val="16"/>
        <w:szCs w:val="16"/>
      </w:rPr>
      <w:t>2</w:t>
    </w:r>
    <w:r>
      <w:rPr>
        <w:sz w:val="16"/>
        <w:szCs w:val="16"/>
      </w:rP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szCs w:val="20"/>
        <w:rFonts w:ascii="Times New Roman" w:hAnsi="Times New Roman"/>
        <w:lang w:val="ru-RU" w:eastAsia="ru-RU"/>
      </w:rPr>
    </w:lvl>
    <w:lvl w:ilvl="1">
      <w:start w:val="1"/>
      <w:pStyle w:val="Heading2"/>
      <w:numFmt w:val="decimal"/>
      <w:lvlText w:val="%1.%2."/>
      <w:lvlJc w:val="left"/>
      <w:pPr>
        <w:tabs>
          <w:tab w:val="num" w:pos="576"/>
        </w:tabs>
        <w:ind w:left="576" w:hanging="576"/>
      </w:pPr>
      <w:rPr/>
    </w:lvl>
    <w:lvl w:ilvl="2">
      <w:start w:val="1"/>
      <w:pStyle w:val="Heading3"/>
      <w:numFmt w:val="decimal"/>
      <w:lvlText w:val="%1.%2.%3."/>
      <w:lvlJc w:val="left"/>
      <w:pPr>
        <w:tabs>
          <w:tab w:val="num" w:pos="170"/>
        </w:tabs>
        <w:ind w:left="720" w:hanging="720"/>
      </w:pPr>
      <w:rPr>
        <w:sz w:val="26"/>
        <w:i w:val="false"/>
        <w:b w:val="false"/>
        <w:szCs w:val="26"/>
        <w:iCs w:val="false"/>
        <w:bCs w:val="false"/>
        <w:rFonts w:ascii="Times New Roman" w:hAnsi="Times New Roman"/>
      </w:rPr>
    </w:lvl>
    <w:lvl w:ilvl="3">
      <w:start w:val="1"/>
      <w:numFmt w:val="decimal"/>
      <w:lvlText w:val="%4)"/>
      <w:lvlJc w:val="left"/>
      <w:pPr>
        <w:tabs>
          <w:tab w:val="num" w:pos="360"/>
        </w:tabs>
        <w:ind w:left="360" w:hanging="360"/>
      </w:pPr>
      <w:rPr>
        <w:sz w:val="20"/>
        <w:b w:val="false"/>
        <w:szCs w:val="20"/>
        <w:rFonts w:ascii="Times New Roman" w:hAnsi="Times New Roman"/>
      </w:rPr>
    </w:lvl>
    <w:lvl w:ilvl="4">
      <w:start w:val="1"/>
      <w:numFmt w:val="decimal"/>
      <w:lvlText w:val="%5)"/>
      <w:lvlJc w:val="left"/>
      <w:pPr>
        <w:tabs>
          <w:tab w:val="num" w:pos="1800"/>
        </w:tabs>
        <w:ind w:left="1800" w:hanging="360"/>
      </w:pPr>
      <w:rPr>
        <w:sz w:val="26"/>
        <w:szCs w:val="26"/>
      </w:rPr>
    </w:lvl>
    <w:lvl w:ilvl="5">
      <w:start w:val="1"/>
      <w:numFmt w:val="decimal"/>
      <w:lvlText w:val="%5.%6."/>
      <w:lvlJc w:val="left"/>
      <w:pPr>
        <w:tabs>
          <w:tab w:val="num" w:pos="1152"/>
        </w:tabs>
        <w:ind w:left="1152" w:hanging="1152"/>
      </w:pPr>
      <w:rPr/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/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/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0" w:hanging="0"/>
      </w:pPr>
      <w:rPr>
        <w:sz w:val="24"/>
        <w:b/>
        <w:szCs w:val="22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18"/>
        <w:szCs w:val="18"/>
        <w:rFonts w:ascii="Times New Roman" w:hAnsi="Times New Roman" w:eastAsia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907"/>
        </w:tabs>
        <w:ind w:left="907" w:hanging="550"/>
      </w:pPr>
      <w:rPr>
        <w:sz w:val="18"/>
        <w:rFonts w:ascii="Verdana" w:hAnsi="Verdana"/>
      </w:rPr>
    </w:lvl>
    <w:lvl w:ilvl="2">
      <w:start w:val="1"/>
      <w:numFmt w:val="decimal"/>
      <w:lvlText w:val="%1.%2.%3."/>
      <w:lvlJc w:val="left"/>
      <w:pPr>
        <w:tabs>
          <w:tab w:val="num" w:pos="1588"/>
        </w:tabs>
        <w:ind w:left="1588" w:hanging="681"/>
      </w:pPr>
      <w:rPr>
        <w:sz w:val="16"/>
        <w:i w:val="false"/>
        <w:b w:val="false"/>
        <w:rFonts w:ascii="Verdana" w:hAnsi="Verdana"/>
      </w:rPr>
    </w:lvl>
    <w:lvl w:ilvl="3">
      <w:start w:val="1"/>
      <w:numFmt w:val="decimal"/>
      <w:lvlText w:val="%1.%2.%3.%4"/>
      <w:lvlJc w:val="left"/>
      <w:pPr>
        <w:tabs>
          <w:tab w:val="num" w:pos="2438"/>
        </w:tabs>
        <w:ind w:left="2438" w:hanging="850"/>
      </w:pPr>
      <w:rPr/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/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/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/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/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928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42" w:hanging="432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930" w:hanging="504"/>
      </w:pPr>
      <w:rPr>
        <w:b w:val="fals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092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596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1100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1604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2108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684" w:hanging="1440"/>
      </w:pPr>
      <w:rPr/>
    </w:lvl>
  </w:abstractNum>
  <w:abstractNum w:abstractNumId="5">
    <w:lvl w:ilvl="0">
      <w:start w:val="2"/>
      <w:numFmt w:val="decimal"/>
      <w:lvlText w:val="%1.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429" w:hanging="36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789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89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149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149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509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509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869" w:hanging="1800"/>
      </w:pPr>
      <w:rPr/>
    </w:lvl>
  </w:abstractNum>
  <w:abstractNum w:abstractNumId="6"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7"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2149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8">
    <w:lvl w:ilvl="0">
      <w:start w:val="1"/>
      <w:numFmt w:val="bullet"/>
      <w:lvlText w:val=""/>
      <w:lvlJc w:val="left"/>
      <w:pPr>
        <w:tabs>
          <w:tab w:val="num" w:pos="992"/>
        </w:tabs>
        <w:ind w:left="992" w:hanging="283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1723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44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16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88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0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2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04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763" w:hanging="360"/>
      </w:pPr>
      <w:rPr>
        <w:rFonts w:ascii="Wingdings" w:hAnsi="Wingdings" w:cs="Wingdings" w:hint="default"/>
      </w:rPr>
    </w:lvl>
  </w:abstractNum>
  <w:abstractNum w:abstractNumId="9">
    <w:lvl w:ilvl="0">
      <w:start w:val="1"/>
      <w:numFmt w:val="bullet"/>
      <w:lvlText w:val=""/>
      <w:lvlJc w:val="left"/>
      <w:pPr>
        <w:tabs>
          <w:tab w:val="num" w:pos="1276"/>
        </w:tabs>
        <w:ind w:left="1276" w:hanging="284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8" w:hanging="360"/>
      </w:pPr>
      <w:rPr>
        <w:rFonts w:ascii="Wingdings" w:hAnsi="Wingdings" w:cs="Wingdings" w:hint="default"/>
      </w:rPr>
    </w:lvl>
  </w:abstractNum>
  <w:abstractNum w:abstractNumId="10">
    <w:lvl w:ilvl="0">
      <w:start w:val="1"/>
      <w:numFmt w:val="decimal"/>
      <w:lvlText w:val="%1."/>
      <w:lvlJc w:val="left"/>
      <w:pPr>
        <w:tabs>
          <w:tab w:val="num" w:pos="0"/>
        </w:tabs>
        <w:ind w:left="3840" w:hanging="360"/>
      </w:pPr>
      <w:rPr>
        <w:i w:val="false"/>
        <w:b/>
        <w:iCs w:val="false"/>
        <w:bCs/>
        <w:rFonts w:cs="Times New Roman"/>
        <w:color w:val="auto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672" w:hanging="432"/>
      </w:pPr>
      <w:rPr>
        <w:i w:val="false"/>
        <w:b/>
        <w:iCs w:val="false"/>
        <w:bCs/>
        <w:rFonts w:cs="Times New Roman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/>
      </w:rPr>
    </w:lvl>
  </w:abstractNum>
  <w:abstractNum w:abstractNumId="11">
    <w:lvl w:ilvl="0">
      <w:start w:val="1"/>
      <w:numFmt w:val="bullet"/>
      <w:lvlText w:val="-"/>
      <w:lvlJc w:val="left"/>
      <w:pPr>
        <w:tabs>
          <w:tab w:val="num" w:pos="0"/>
        </w:tabs>
        <w:ind w:left="644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432" w:hanging="432"/>
      </w:pPr>
      <w:rPr>
        <w:caps/>
        <w:dstrike w:val="false"/>
        <w:strike w:val="false"/>
        <w:vertAlign w:val="baseline"/>
        <w:position w:val="0"/>
        <w:sz w:val="24"/>
        <w:sz w:val="24"/>
        <w:i w:val="false"/>
        <w:u w:val="none"/>
        <w:b/>
        <w:effect w:val="none"/>
        <w:szCs w:val="24"/>
        <w:iCs w:val="false"/>
        <w:bCs/>
        <w:rFonts w:ascii="Times New Roman" w:hAnsi="Times New Roman" w:eastAsia="Times New Roman" w:cs="Times New Roman"/>
        <w:color w:val="111111"/>
      </w:r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1584" w:hanging="1584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ar-SA" w:bidi="ar-SA"/>
    </w:rPr>
  </w:style>
  <w:style w:type="paragraph" w:styleId="Heading1">
    <w:name w:val="Heading 1"/>
    <w:basedOn w:val="Normal"/>
    <w:next w:val="Normal"/>
    <w:link w:val="11"/>
    <w:qFormat/>
    <w:pPr>
      <w:keepNext w:val="true"/>
      <w:spacing w:before="240" w:after="0"/>
      <w:jc w:val="center"/>
      <w:outlineLvl w:val="0"/>
    </w:pPr>
    <w:rPr>
      <w:b/>
      <w:bCs/>
      <w:sz w:val="36"/>
      <w:szCs w:val="36"/>
      <w:lang w:val="en-US"/>
    </w:rPr>
  </w:style>
  <w:style w:type="paragraph" w:styleId="Heading2">
    <w:name w:val="Heading 2"/>
    <w:basedOn w:val="Normal"/>
    <w:next w:val="Normal"/>
    <w:link w:val="21"/>
    <w:qFormat/>
    <w:pPr>
      <w:keepNext w:val="true"/>
      <w:numPr>
        <w:ilvl w:val="1"/>
        <w:numId w:val="1"/>
      </w:numPr>
      <w:jc w:val="center"/>
      <w:outlineLvl w:val="1"/>
    </w:pPr>
    <w:rPr>
      <w:b/>
      <w:bCs/>
      <w:sz w:val="30"/>
      <w:szCs w:val="30"/>
      <w:lang w:val="en-US"/>
    </w:rPr>
  </w:style>
  <w:style w:type="paragraph" w:styleId="Heading3">
    <w:name w:val="Heading 3"/>
    <w:basedOn w:val="Normal"/>
    <w:next w:val="Normal"/>
    <w:link w:val="31"/>
    <w:qFormat/>
    <w:pPr>
      <w:keepNext w:val="true"/>
      <w:numPr>
        <w:ilvl w:val="2"/>
        <w:numId w:val="1"/>
      </w:numPr>
      <w:spacing w:before="240" w:after="0"/>
      <w:outlineLvl w:val="2"/>
    </w:pPr>
    <w:rPr>
      <w:rFonts w:ascii="Arial" w:hAnsi="Arial"/>
      <w:b/>
      <w:bCs/>
      <w:lang w:val="en-US"/>
    </w:rPr>
  </w:style>
  <w:style w:type="paragraph" w:styleId="Heading4">
    <w:name w:val="Heading 4"/>
    <w:basedOn w:val="Normal"/>
    <w:next w:val="Normal"/>
    <w:link w:val="41"/>
    <w:qFormat/>
    <w:pPr>
      <w:keepNext w:val="true"/>
      <w:keepLines/>
      <w:spacing w:before="200" w:after="0"/>
      <w:outlineLvl w:val="3"/>
    </w:pPr>
    <w:rPr>
      <w:rFonts w:ascii="Cambria" w:hAnsi="Cambria"/>
      <w:b/>
      <w:bCs/>
      <w:i/>
      <w:iCs/>
      <w:color w:val="4F81BD"/>
      <w:lang w:val="en-US"/>
    </w:rPr>
  </w:style>
  <w:style w:type="paragraph" w:styleId="Heading5">
    <w:name w:val="Heading 5"/>
    <w:basedOn w:val="Normal"/>
    <w:next w:val="Normal"/>
    <w:link w:val="5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Heading6">
    <w:name w:val="Heading 6"/>
    <w:basedOn w:val="Normal"/>
    <w:next w:val="Normal"/>
    <w:link w:val="6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next w:val="Normal"/>
    <w:link w:val="7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next w:val="Normal"/>
    <w:link w:val="8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next w:val="Normal"/>
    <w:link w:val="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1"/>
    <w:uiPriority w:val="9"/>
    <w:qFormat/>
    <w:rPr>
      <w:rFonts w:ascii="Arial" w:hAnsi="Arial" w:eastAsia="Arial" w:cs="Arial"/>
      <w:sz w:val="40"/>
      <w:szCs w:val="40"/>
    </w:rPr>
  </w:style>
  <w:style w:type="character" w:styleId="21" w:customStyle="1">
    <w:name w:val="Заголовок 2 Знак1"/>
    <w:uiPriority w:val="9"/>
    <w:qFormat/>
    <w:rPr>
      <w:rFonts w:ascii="Arial" w:hAnsi="Arial" w:eastAsia="Arial" w:cs="Arial"/>
      <w:sz w:val="34"/>
    </w:rPr>
  </w:style>
  <w:style w:type="character" w:styleId="31" w:customStyle="1">
    <w:name w:val="Заголовок 3 Знак1"/>
    <w:uiPriority w:val="9"/>
    <w:qFormat/>
    <w:rPr>
      <w:rFonts w:ascii="Arial" w:hAnsi="Arial" w:eastAsia="Arial" w:cs="Arial"/>
      <w:sz w:val="30"/>
      <w:szCs w:val="30"/>
    </w:rPr>
  </w:style>
  <w:style w:type="character" w:styleId="41" w:customStyle="1">
    <w:name w:val="Заголовок 4 Знак1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5" w:customStyle="1">
    <w:name w:val="Заголовок 5 Знак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6" w:customStyle="1">
    <w:name w:val="Заголовок 6 Знак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7" w:customStyle="1">
    <w:name w:val="Заголовок 7 Знак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8" w:customStyle="1">
    <w:name w:val="Заголовок 8 Знак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9" w:customStyle="1">
    <w:name w:val="Заголовок 9 Знак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 w:customStyle="1">
    <w:name w:val="Title Char"/>
    <w:uiPriority w:val="10"/>
    <w:qFormat/>
    <w:rPr>
      <w:sz w:val="48"/>
      <w:szCs w:val="48"/>
    </w:rPr>
  </w:style>
  <w:style w:type="character" w:styleId="Style5" w:customStyle="1">
    <w:name w:val="Подзаголовок Знак"/>
    <w:uiPriority w:val="11"/>
    <w:qFormat/>
    <w:rPr>
      <w:sz w:val="24"/>
      <w:szCs w:val="24"/>
    </w:rPr>
  </w:style>
  <w:style w:type="character" w:styleId="2" w:customStyle="1">
    <w:name w:val="Цитата 2 Знак"/>
    <w:link w:val="Quote"/>
    <w:uiPriority w:val="29"/>
    <w:qFormat/>
    <w:rPr>
      <w:i/>
    </w:rPr>
  </w:style>
  <w:style w:type="character" w:styleId="Style6" w:customStyle="1">
    <w:name w:val="Выделенная цитата Знак"/>
    <w:link w:val="IntenseQuote"/>
    <w:uiPriority w:val="30"/>
    <w:qFormat/>
    <w:rPr>
      <w:i/>
    </w:rPr>
  </w:style>
  <w:style w:type="character" w:styleId="1" w:customStyle="1">
    <w:name w:val="Верхний колонтитул Знак1"/>
    <w:uiPriority w:val="99"/>
    <w:qFormat/>
    <w:rPr/>
  </w:style>
  <w:style w:type="character" w:styleId="FooterChar" w:customStyle="1">
    <w:name w:val="Footer Char"/>
    <w:uiPriority w:val="99"/>
    <w:qFormat/>
    <w:rPr/>
  </w:style>
  <w:style w:type="character" w:styleId="12" w:customStyle="1">
    <w:name w:val="Нижний колонтитул Знак1"/>
    <w:uiPriority w:val="99"/>
    <w:qFormat/>
    <w:rPr/>
  </w:style>
  <w:style w:type="character" w:styleId="InternetLink" w:customStyle="1">
    <w:name w:val="Internet Link"/>
    <w:qFormat/>
    <w:rPr>
      <w:color w:val="0000FF"/>
      <w:u w:val="single"/>
    </w:rPr>
  </w:style>
  <w:style w:type="character" w:styleId="13" w:customStyle="1">
    <w:name w:val="Текст сноски Знак1"/>
    <w:uiPriority w:val="99"/>
    <w:qFormat/>
    <w:rPr>
      <w:sz w:val="18"/>
    </w:rPr>
  </w:style>
  <w:style w:type="character" w:styleId="FootnoteReference">
    <w:name w:val="Footnote Reference"/>
    <w:rPr>
      <w:vertAlign w:val="superscript"/>
    </w:rPr>
  </w:style>
  <w:style w:type="character" w:styleId="FootnoteCharacters">
    <w:name w:val="Footnote Characters"/>
    <w:qFormat/>
    <w:rPr>
      <w:vertAlign w:val="superscript"/>
    </w:rPr>
  </w:style>
  <w:style w:type="character" w:styleId="FootnoteCharacters1">
    <w:name w:val="Footnote Characters1"/>
    <w:qFormat/>
    <w:rPr>
      <w:vertAlign w:val="superscript"/>
    </w:rPr>
  </w:style>
  <w:style w:type="character" w:styleId="FootnoteCharacters11">
    <w:name w:val="Footnote Characters11"/>
    <w:qFormat/>
    <w:rPr>
      <w:vertAlign w:val="superscript"/>
    </w:rPr>
  </w:style>
  <w:style w:type="character" w:styleId="FootnoteCharacters111">
    <w:name w:val="Footnote Characters111"/>
    <w:qFormat/>
    <w:rPr>
      <w:vertAlign w:val="superscript"/>
    </w:rPr>
  </w:style>
  <w:style w:type="character" w:styleId="FootnoteCharacters1111" w:customStyle="1">
    <w:name w:val="Footnote Characters1111"/>
    <w:qFormat/>
    <w:rPr>
      <w:vertAlign w:val="superscript"/>
    </w:rPr>
  </w:style>
  <w:style w:type="character" w:styleId="FootnoteCharacters11111" w:customStyle="1">
    <w:name w:val="Footnote Characters11111"/>
    <w:qFormat/>
    <w:rPr>
      <w:vertAlign w:val="superscript"/>
    </w:rPr>
  </w:style>
  <w:style w:type="character" w:styleId="FootnoteCharacters111111" w:customStyle="1">
    <w:name w:val="Footnote Characters111111"/>
    <w:qFormat/>
    <w:rPr>
      <w:vertAlign w:val="superscript"/>
    </w:rPr>
  </w:style>
  <w:style w:type="character" w:styleId="14" w:customStyle="1">
    <w:name w:val="Текст концевой сноски Знак1"/>
    <w:uiPriority w:val="99"/>
    <w:qFormat/>
    <w:rPr>
      <w:sz w:val="20"/>
    </w:rPr>
  </w:style>
  <w:style w:type="character" w:styleId="EndnoteReference">
    <w:name w:val="Endnote Reference"/>
    <w:rPr>
      <w:vertAlign w:val="superscript"/>
    </w:rPr>
  </w:style>
  <w:style w:type="character" w:styleId="EndnoteCharacters">
    <w:name w:val="Endnote Characters"/>
    <w:qFormat/>
    <w:rPr>
      <w:vertAlign w:val="superscript"/>
    </w:rPr>
  </w:style>
  <w:style w:type="character" w:styleId="EndnoteCharacters1">
    <w:name w:val="Endnote Characters1"/>
    <w:qFormat/>
    <w:rPr>
      <w:vertAlign w:val="superscript"/>
    </w:rPr>
  </w:style>
  <w:style w:type="character" w:styleId="EndnoteCharacters11">
    <w:name w:val="Endnote Characters11"/>
    <w:qFormat/>
    <w:rPr>
      <w:vertAlign w:val="superscript"/>
    </w:rPr>
  </w:style>
  <w:style w:type="character" w:styleId="EndnoteCharacters111">
    <w:name w:val="Endnote Characters111"/>
    <w:qFormat/>
    <w:rPr>
      <w:vertAlign w:val="superscript"/>
    </w:rPr>
  </w:style>
  <w:style w:type="character" w:styleId="EndnoteCharacters1111" w:customStyle="1">
    <w:name w:val="Endnote Characters1111"/>
    <w:qFormat/>
    <w:rPr>
      <w:vertAlign w:val="superscript"/>
    </w:rPr>
  </w:style>
  <w:style w:type="character" w:styleId="EndnoteCharacters11111" w:customStyle="1">
    <w:name w:val="Endnote Characters11111"/>
    <w:qFormat/>
    <w:rPr>
      <w:vertAlign w:val="superscript"/>
    </w:rPr>
  </w:style>
  <w:style w:type="character" w:styleId="EndnoteCharacters111111" w:customStyle="1">
    <w:name w:val="Endnote Characters111111"/>
    <w:qFormat/>
    <w:rPr>
      <w:vertAlign w:val="superscript"/>
    </w:rPr>
  </w:style>
  <w:style w:type="character" w:styleId="WW8Num1z0" w:customStyle="1">
    <w:name w:val="WW8Num1z0"/>
    <w:qFormat/>
    <w:rPr>
      <w:rFonts w:ascii="Times New Roman" w:hAnsi="Times New Roman"/>
      <w:szCs w:val="20"/>
      <w:lang w:val="ru-RU"/>
    </w:rPr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>
      <w:rFonts w:ascii="Times New Roman" w:hAnsi="Times New Roman"/>
      <w:b w:val="false"/>
      <w:bCs w:val="false"/>
      <w:i w:val="false"/>
      <w:iCs w:val="false"/>
      <w:sz w:val="26"/>
      <w:szCs w:val="26"/>
    </w:rPr>
  </w:style>
  <w:style w:type="character" w:styleId="WW8Num1z3" w:customStyle="1">
    <w:name w:val="WW8Num1z3"/>
    <w:qFormat/>
    <w:rPr>
      <w:rFonts w:ascii="Times New Roman" w:hAnsi="Times New Roman"/>
      <w:b w:val="false"/>
      <w:sz w:val="20"/>
      <w:szCs w:val="20"/>
    </w:rPr>
  </w:style>
  <w:style w:type="character" w:styleId="WW8Num1z4" w:customStyle="1">
    <w:name w:val="WW8Num1z4"/>
    <w:qFormat/>
    <w:rPr>
      <w:sz w:val="26"/>
      <w:szCs w:val="26"/>
    </w:rPr>
  </w:style>
  <w:style w:type="character" w:styleId="WW8Num2z0" w:customStyle="1">
    <w:name w:val="WW8Num2z0"/>
    <w:qFormat/>
    <w:rPr>
      <w:b w:val="false"/>
      <w:i w:val="false"/>
      <w:color w:val="000000"/>
      <w:sz w:val="20"/>
      <w:szCs w:val="20"/>
    </w:rPr>
  </w:style>
  <w:style w:type="character" w:styleId="WW8Num3z0" w:customStyle="1">
    <w:name w:val="WW8Num3z0"/>
    <w:qFormat/>
    <w:rPr>
      <w:rFonts w:ascii="Times New Roman" w:hAnsi="Times New Roman"/>
      <w:i/>
      <w:color w:val="FF0000"/>
      <w:sz w:val="20"/>
      <w:szCs w:val="20"/>
      <w:lang w:val="ru-RU"/>
    </w:rPr>
  </w:style>
  <w:style w:type="character" w:styleId="WW8Num4z0" w:customStyle="1">
    <w:name w:val="WW8Num4z0"/>
    <w:qFormat/>
    <w:rPr>
      <w:rFonts w:ascii="Times New Roman" w:hAnsi="Times New Roman"/>
      <w:szCs w:val="20"/>
      <w:lang w:val="ru-RU"/>
    </w:rPr>
  </w:style>
  <w:style w:type="character" w:styleId="WW8Num5z0" w:customStyle="1">
    <w:name w:val="WW8Num5z0"/>
    <w:qFormat/>
    <w:rPr>
      <w:rFonts w:ascii="Wingdings" w:hAnsi="Wingdings"/>
      <w:szCs w:val="20"/>
      <w:lang w:val="ru-RU"/>
    </w:rPr>
  </w:style>
  <w:style w:type="character" w:styleId="WW8Num6z0" w:customStyle="1">
    <w:name w:val="WW8Num6z0"/>
    <w:qFormat/>
    <w:rPr>
      <w:rFonts w:eastAsia="Calibri"/>
      <w:b w:val="false"/>
      <w:bCs/>
      <w:i w:val="false"/>
      <w:color w:val="000000"/>
      <w:sz w:val="20"/>
      <w:szCs w:val="20"/>
    </w:rPr>
  </w:style>
  <w:style w:type="character" w:styleId="WW8Num7z0" w:customStyle="1">
    <w:name w:val="WW8Num7z0"/>
    <w:qFormat/>
    <w:rPr/>
  </w:style>
  <w:style w:type="character" w:styleId="WW8Num2z1" w:customStyle="1">
    <w:name w:val="WW8Num2z1"/>
    <w:qFormat/>
    <w:rPr/>
  </w:style>
  <w:style w:type="character" w:styleId="WW8Num2z2" w:customStyle="1">
    <w:name w:val="WW8Num2z2"/>
    <w:qFormat/>
    <w:rPr/>
  </w:style>
  <w:style w:type="character" w:styleId="WW8Num2z3" w:customStyle="1">
    <w:name w:val="WW8Num2z3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WW8Num3z1" w:customStyle="1">
    <w:name w:val="WW8Num3z1"/>
    <w:qFormat/>
    <w:rPr/>
  </w:style>
  <w:style w:type="character" w:styleId="WW8Num3z2" w:customStyle="1">
    <w:name w:val="WW8Num3z2"/>
    <w:qFormat/>
    <w:rPr/>
  </w:style>
  <w:style w:type="character" w:styleId="WW8Num3z3" w:customStyle="1">
    <w:name w:val="WW8Num3z3"/>
    <w:qFormat/>
    <w:rPr/>
  </w:style>
  <w:style w:type="character" w:styleId="WW8Num3z4" w:customStyle="1">
    <w:name w:val="WW8Num3z4"/>
    <w:qFormat/>
    <w:rPr/>
  </w:style>
  <w:style w:type="character" w:styleId="WW8Num3z5" w:customStyle="1">
    <w:name w:val="WW8Num3z5"/>
    <w:qFormat/>
    <w:rPr/>
  </w:style>
  <w:style w:type="character" w:styleId="WW8Num3z6" w:customStyle="1">
    <w:name w:val="WW8Num3z6"/>
    <w:qFormat/>
    <w:rPr/>
  </w:style>
  <w:style w:type="character" w:styleId="WW8Num3z7" w:customStyle="1">
    <w:name w:val="WW8Num3z7"/>
    <w:qFormat/>
    <w:rPr/>
  </w:style>
  <w:style w:type="character" w:styleId="WW8Num3z8" w:customStyle="1">
    <w:name w:val="WW8Num3z8"/>
    <w:qFormat/>
    <w:rPr/>
  </w:style>
  <w:style w:type="character" w:styleId="WW8Num4z1" w:customStyle="1">
    <w:name w:val="WW8Num4z1"/>
    <w:qFormat/>
    <w:rPr/>
  </w:style>
  <w:style w:type="character" w:styleId="WW8Num4z2" w:customStyle="1">
    <w:name w:val="WW8Num4z2"/>
    <w:qFormat/>
    <w:rPr/>
  </w:style>
  <w:style w:type="character" w:styleId="WW8Num4z3" w:customStyle="1">
    <w:name w:val="WW8Num4z3"/>
    <w:qFormat/>
    <w:rPr/>
  </w:style>
  <w:style w:type="character" w:styleId="WW8Num4z4" w:customStyle="1">
    <w:name w:val="WW8Num4z4"/>
    <w:qFormat/>
    <w:rPr/>
  </w:style>
  <w:style w:type="character" w:styleId="WW8Num4z5" w:customStyle="1">
    <w:name w:val="WW8Num4z5"/>
    <w:qFormat/>
    <w:rPr/>
  </w:style>
  <w:style w:type="character" w:styleId="WW8Num4z6" w:customStyle="1">
    <w:name w:val="WW8Num4z6"/>
    <w:qFormat/>
    <w:rPr/>
  </w:style>
  <w:style w:type="character" w:styleId="WW8Num4z7" w:customStyle="1">
    <w:name w:val="WW8Num4z7"/>
    <w:qFormat/>
    <w:rPr/>
  </w:style>
  <w:style w:type="character" w:styleId="WW8Num4z8" w:customStyle="1">
    <w:name w:val="WW8Num4z8"/>
    <w:qFormat/>
    <w:rPr/>
  </w:style>
  <w:style w:type="character" w:styleId="WW8Num5z1" w:customStyle="1">
    <w:name w:val="WW8Num5z1"/>
    <w:qFormat/>
    <w:rPr>
      <w:rFonts w:ascii="Courier New" w:hAnsi="Courier New"/>
    </w:rPr>
  </w:style>
  <w:style w:type="character" w:styleId="WW8Num5z3" w:customStyle="1">
    <w:name w:val="WW8Num5z3"/>
    <w:qFormat/>
    <w:rPr>
      <w:rFonts w:ascii="Symbol" w:hAnsi="Symbol"/>
    </w:rPr>
  </w:style>
  <w:style w:type="character" w:styleId="WW8Num6z1" w:customStyle="1">
    <w:name w:val="WW8Num6z1"/>
    <w:qFormat/>
    <w:rPr/>
  </w:style>
  <w:style w:type="character" w:styleId="WW8Num6z2" w:customStyle="1">
    <w:name w:val="WW8Num6z2"/>
    <w:qFormat/>
    <w:rPr/>
  </w:style>
  <w:style w:type="character" w:styleId="WW8Num6z3" w:customStyle="1">
    <w:name w:val="WW8Num6z3"/>
    <w:qFormat/>
    <w:rPr/>
  </w:style>
  <w:style w:type="character" w:styleId="WW8Num6z4" w:customStyle="1">
    <w:name w:val="WW8Num6z4"/>
    <w:qFormat/>
    <w:rPr/>
  </w:style>
  <w:style w:type="character" w:styleId="WW8Num6z5" w:customStyle="1">
    <w:name w:val="WW8Num6z5"/>
    <w:qFormat/>
    <w:rPr/>
  </w:style>
  <w:style w:type="character" w:styleId="WW8Num6z6" w:customStyle="1">
    <w:name w:val="WW8Num6z6"/>
    <w:qFormat/>
    <w:rPr/>
  </w:style>
  <w:style w:type="character" w:styleId="WW8Num6z7" w:customStyle="1">
    <w:name w:val="WW8Num6z7"/>
    <w:qFormat/>
    <w:rPr/>
  </w:style>
  <w:style w:type="character" w:styleId="WW8Num6z8" w:customStyle="1">
    <w:name w:val="WW8Num6z8"/>
    <w:qFormat/>
    <w:rPr/>
  </w:style>
  <w:style w:type="character" w:styleId="WW8Num7z1" w:customStyle="1">
    <w:name w:val="WW8Num7z1"/>
    <w:qFormat/>
    <w:rPr/>
  </w:style>
  <w:style w:type="character" w:styleId="WW8Num7z2" w:customStyle="1">
    <w:name w:val="WW8Num7z2"/>
    <w:qFormat/>
    <w:rPr/>
  </w:style>
  <w:style w:type="character" w:styleId="WW8Num7z3" w:customStyle="1">
    <w:name w:val="WW8Num7z3"/>
    <w:qFormat/>
    <w:rPr/>
  </w:style>
  <w:style w:type="character" w:styleId="WW8Num7z4" w:customStyle="1">
    <w:name w:val="WW8Num7z4"/>
    <w:qFormat/>
    <w:rPr/>
  </w:style>
  <w:style w:type="character" w:styleId="WW8Num7z5" w:customStyle="1">
    <w:name w:val="WW8Num7z5"/>
    <w:qFormat/>
    <w:rPr/>
  </w:style>
  <w:style w:type="character" w:styleId="WW8Num7z6" w:customStyle="1">
    <w:name w:val="WW8Num7z6"/>
    <w:qFormat/>
    <w:rPr/>
  </w:style>
  <w:style w:type="character" w:styleId="WW8Num7z7" w:customStyle="1">
    <w:name w:val="WW8Num7z7"/>
    <w:qFormat/>
    <w:rPr/>
  </w:style>
  <w:style w:type="character" w:styleId="WW8Num7z8" w:customStyle="1">
    <w:name w:val="WW8Num7z8"/>
    <w:qFormat/>
    <w:rPr/>
  </w:style>
  <w:style w:type="character" w:styleId="WW8Num8z0" w:customStyle="1">
    <w:name w:val="WW8Num8z0"/>
    <w:qFormat/>
    <w:rPr>
      <w:b w:val="false"/>
      <w:i w:val="false"/>
      <w:color w:val="000000"/>
    </w:rPr>
  </w:style>
  <w:style w:type="character" w:styleId="WW8Num8z1" w:customStyle="1">
    <w:name w:val="WW8Num8z1"/>
    <w:qFormat/>
    <w:rPr/>
  </w:style>
  <w:style w:type="character" w:styleId="WW8Num8z2" w:customStyle="1">
    <w:name w:val="WW8Num8z2"/>
    <w:qFormat/>
    <w:rPr/>
  </w:style>
  <w:style w:type="character" w:styleId="WW8Num8z3" w:customStyle="1">
    <w:name w:val="WW8Num8z3"/>
    <w:qFormat/>
    <w:rPr/>
  </w:style>
  <w:style w:type="character" w:styleId="WW8Num8z4" w:customStyle="1">
    <w:name w:val="WW8Num8z4"/>
    <w:qFormat/>
    <w:rPr/>
  </w:style>
  <w:style w:type="character" w:styleId="WW8Num8z5" w:customStyle="1">
    <w:name w:val="WW8Num8z5"/>
    <w:qFormat/>
    <w:rPr/>
  </w:style>
  <w:style w:type="character" w:styleId="WW8Num8z6" w:customStyle="1">
    <w:name w:val="WW8Num8z6"/>
    <w:qFormat/>
    <w:rPr/>
  </w:style>
  <w:style w:type="character" w:styleId="WW8Num8z7" w:customStyle="1">
    <w:name w:val="WW8Num8z7"/>
    <w:qFormat/>
    <w:rPr/>
  </w:style>
  <w:style w:type="character" w:styleId="WW8Num8z8" w:customStyle="1">
    <w:name w:val="WW8Num8z8"/>
    <w:qFormat/>
    <w:rPr/>
  </w:style>
  <w:style w:type="character" w:styleId="WW8Num9z0" w:customStyle="1">
    <w:name w:val="WW8Num9z0"/>
    <w:qFormat/>
    <w:rPr>
      <w:rFonts w:ascii="Wingdings" w:hAnsi="Wingdings"/>
    </w:rPr>
  </w:style>
  <w:style w:type="character" w:styleId="WW8Num9z1" w:customStyle="1">
    <w:name w:val="WW8Num9z1"/>
    <w:qFormat/>
    <w:rPr>
      <w:rFonts w:ascii="Courier New" w:hAnsi="Courier New"/>
    </w:rPr>
  </w:style>
  <w:style w:type="character" w:styleId="WW8Num9z3" w:customStyle="1">
    <w:name w:val="WW8Num9z3"/>
    <w:qFormat/>
    <w:rPr>
      <w:rFonts w:ascii="Symbol" w:hAnsi="Symbol"/>
    </w:rPr>
  </w:style>
  <w:style w:type="character" w:styleId="WW8Num10z0" w:customStyle="1">
    <w:name w:val="WW8Num10z0"/>
    <w:qFormat/>
    <w:rPr>
      <w:rFonts w:ascii="Times New Roman" w:hAnsi="Times New Roman"/>
      <w:b w:val="false"/>
      <w:sz w:val="22"/>
      <w:szCs w:val="22"/>
    </w:rPr>
  </w:style>
  <w:style w:type="character" w:styleId="WW8Num10z1" w:customStyle="1">
    <w:name w:val="WW8Num10z1"/>
    <w:qFormat/>
    <w:rPr/>
  </w:style>
  <w:style w:type="character" w:styleId="WW8Num10z2" w:customStyle="1">
    <w:name w:val="WW8Num10z2"/>
    <w:qFormat/>
    <w:rPr>
      <w:rFonts w:ascii="Times New Roman" w:hAnsi="Times New Roman"/>
      <w:b w:val="false"/>
      <w:bCs w:val="false"/>
      <w:i w:val="false"/>
      <w:iCs w:val="false"/>
      <w:sz w:val="26"/>
      <w:szCs w:val="26"/>
    </w:rPr>
  </w:style>
  <w:style w:type="character" w:styleId="WW8Num10z3" w:customStyle="1">
    <w:name w:val="WW8Num10z3"/>
    <w:qFormat/>
    <w:rPr>
      <w:rFonts w:ascii="Times New Roman" w:hAnsi="Times New Roman"/>
      <w:b w:val="false"/>
      <w:sz w:val="20"/>
      <w:szCs w:val="20"/>
    </w:rPr>
  </w:style>
  <w:style w:type="character" w:styleId="WW8Num10z4" w:customStyle="1">
    <w:name w:val="WW8Num10z4"/>
    <w:qFormat/>
    <w:rPr>
      <w:sz w:val="26"/>
      <w:szCs w:val="26"/>
    </w:rPr>
  </w:style>
  <w:style w:type="character" w:styleId="WW8Num11z0" w:customStyle="1">
    <w:name w:val="WW8Num11z0"/>
    <w:qFormat/>
    <w:rPr/>
  </w:style>
  <w:style w:type="character" w:styleId="WW8Num11z1" w:customStyle="1">
    <w:name w:val="WW8Num11z1"/>
    <w:qFormat/>
    <w:rPr/>
  </w:style>
  <w:style w:type="character" w:styleId="WW8Num11z2" w:customStyle="1">
    <w:name w:val="WW8Num11z2"/>
    <w:qFormat/>
    <w:rPr/>
  </w:style>
  <w:style w:type="character" w:styleId="WW8Num11z3" w:customStyle="1">
    <w:name w:val="WW8Num11z3"/>
    <w:qFormat/>
    <w:rPr/>
  </w:style>
  <w:style w:type="character" w:styleId="WW8Num11z4" w:customStyle="1">
    <w:name w:val="WW8Num11z4"/>
    <w:qFormat/>
    <w:rPr/>
  </w:style>
  <w:style w:type="character" w:styleId="WW8Num11z5" w:customStyle="1">
    <w:name w:val="WW8Num11z5"/>
    <w:qFormat/>
    <w:rPr/>
  </w:style>
  <w:style w:type="character" w:styleId="WW8Num11z6" w:customStyle="1">
    <w:name w:val="WW8Num11z6"/>
    <w:qFormat/>
    <w:rPr/>
  </w:style>
  <w:style w:type="character" w:styleId="WW8Num11z7" w:customStyle="1">
    <w:name w:val="WW8Num11z7"/>
    <w:qFormat/>
    <w:rPr/>
  </w:style>
  <w:style w:type="character" w:styleId="WW8Num11z8" w:customStyle="1">
    <w:name w:val="WW8Num11z8"/>
    <w:qFormat/>
    <w:rPr/>
  </w:style>
  <w:style w:type="character" w:styleId="WW8Num12z0" w:customStyle="1">
    <w:name w:val="WW8Num12z0"/>
    <w:qFormat/>
    <w:rPr>
      <w:rFonts w:ascii="Times New Roman" w:hAnsi="Times New Roman"/>
      <w:b w:val="false"/>
      <w:color w:val="000000"/>
      <w:sz w:val="20"/>
      <w:szCs w:val="20"/>
      <w:lang w:val="ru-RU"/>
    </w:rPr>
  </w:style>
  <w:style w:type="character" w:styleId="WW8Num12z1" w:customStyle="1">
    <w:name w:val="WW8Num12z1"/>
    <w:qFormat/>
    <w:rPr/>
  </w:style>
  <w:style w:type="character" w:styleId="WW8Num12z2" w:customStyle="1">
    <w:name w:val="WW8Num12z2"/>
    <w:qFormat/>
    <w:rPr/>
  </w:style>
  <w:style w:type="character" w:styleId="WW8Num12z3" w:customStyle="1">
    <w:name w:val="WW8Num12z3"/>
    <w:qFormat/>
    <w:rPr/>
  </w:style>
  <w:style w:type="character" w:styleId="WW8Num12z4" w:customStyle="1">
    <w:name w:val="WW8Num12z4"/>
    <w:qFormat/>
    <w:rPr/>
  </w:style>
  <w:style w:type="character" w:styleId="WW8Num12z5" w:customStyle="1">
    <w:name w:val="WW8Num12z5"/>
    <w:qFormat/>
    <w:rPr/>
  </w:style>
  <w:style w:type="character" w:styleId="WW8Num12z6" w:customStyle="1">
    <w:name w:val="WW8Num12z6"/>
    <w:qFormat/>
    <w:rPr/>
  </w:style>
  <w:style w:type="character" w:styleId="WW8Num12z7" w:customStyle="1">
    <w:name w:val="WW8Num12z7"/>
    <w:qFormat/>
    <w:rPr/>
  </w:style>
  <w:style w:type="character" w:styleId="WW8Num12z8" w:customStyle="1">
    <w:name w:val="WW8Num12z8"/>
    <w:qFormat/>
    <w:rPr/>
  </w:style>
  <w:style w:type="character" w:styleId="WW8Num13z0" w:customStyle="1">
    <w:name w:val="WW8Num13z0"/>
    <w:qFormat/>
    <w:rPr/>
  </w:style>
  <w:style w:type="character" w:styleId="WW8Num14z0" w:customStyle="1">
    <w:name w:val="WW8Num14z0"/>
    <w:qFormat/>
    <w:rPr>
      <w:b w:val="false"/>
    </w:rPr>
  </w:style>
  <w:style w:type="character" w:styleId="WW8Num14z1" w:customStyle="1">
    <w:name w:val="WW8Num14z1"/>
    <w:qFormat/>
    <w:rPr/>
  </w:style>
  <w:style w:type="character" w:styleId="WW8Num14z2" w:customStyle="1">
    <w:name w:val="WW8Num14z2"/>
    <w:qFormat/>
    <w:rPr/>
  </w:style>
  <w:style w:type="character" w:styleId="WW8Num14z3" w:customStyle="1">
    <w:name w:val="WW8Num14z3"/>
    <w:qFormat/>
    <w:rPr/>
  </w:style>
  <w:style w:type="character" w:styleId="WW8Num14z4" w:customStyle="1">
    <w:name w:val="WW8Num14z4"/>
    <w:qFormat/>
    <w:rPr/>
  </w:style>
  <w:style w:type="character" w:styleId="WW8Num14z5" w:customStyle="1">
    <w:name w:val="WW8Num14z5"/>
    <w:qFormat/>
    <w:rPr/>
  </w:style>
  <w:style w:type="character" w:styleId="WW8Num14z6" w:customStyle="1">
    <w:name w:val="WW8Num14z6"/>
    <w:qFormat/>
    <w:rPr/>
  </w:style>
  <w:style w:type="character" w:styleId="WW8Num14z7" w:customStyle="1">
    <w:name w:val="WW8Num14z7"/>
    <w:qFormat/>
    <w:rPr/>
  </w:style>
  <w:style w:type="character" w:styleId="WW8Num14z8" w:customStyle="1">
    <w:name w:val="WW8Num14z8"/>
    <w:qFormat/>
    <w:rPr/>
  </w:style>
  <w:style w:type="character" w:styleId="WW8Num15z0" w:customStyle="1">
    <w:name w:val="WW8Num15z0"/>
    <w:qFormat/>
    <w:rPr/>
  </w:style>
  <w:style w:type="character" w:styleId="WW8Num15z1" w:customStyle="1">
    <w:name w:val="WW8Num15z1"/>
    <w:qFormat/>
    <w:rPr/>
  </w:style>
  <w:style w:type="character" w:styleId="WW8Num15z2" w:customStyle="1">
    <w:name w:val="WW8Num15z2"/>
    <w:qFormat/>
    <w:rPr/>
  </w:style>
  <w:style w:type="character" w:styleId="WW8Num15z3" w:customStyle="1">
    <w:name w:val="WW8Num15z3"/>
    <w:qFormat/>
    <w:rPr/>
  </w:style>
  <w:style w:type="character" w:styleId="WW8Num15z4" w:customStyle="1">
    <w:name w:val="WW8Num15z4"/>
    <w:qFormat/>
    <w:rPr/>
  </w:style>
  <w:style w:type="character" w:styleId="WW8Num15z5" w:customStyle="1">
    <w:name w:val="WW8Num15z5"/>
    <w:qFormat/>
    <w:rPr/>
  </w:style>
  <w:style w:type="character" w:styleId="WW8Num15z6" w:customStyle="1">
    <w:name w:val="WW8Num15z6"/>
    <w:qFormat/>
    <w:rPr/>
  </w:style>
  <w:style w:type="character" w:styleId="WW8Num15z7" w:customStyle="1">
    <w:name w:val="WW8Num15z7"/>
    <w:qFormat/>
    <w:rPr/>
  </w:style>
  <w:style w:type="character" w:styleId="WW8Num15z8" w:customStyle="1">
    <w:name w:val="WW8Num15z8"/>
    <w:qFormat/>
    <w:rPr/>
  </w:style>
  <w:style w:type="character" w:styleId="WW8Num16z0" w:customStyle="1">
    <w:name w:val="WW8Num16z0"/>
    <w:qFormat/>
    <w:rPr>
      <w:rFonts w:ascii="Symbol" w:hAnsi="Symbol"/>
    </w:rPr>
  </w:style>
  <w:style w:type="character" w:styleId="WW8Num16z1" w:customStyle="1">
    <w:name w:val="WW8Num16z1"/>
    <w:qFormat/>
    <w:rPr>
      <w:rFonts w:ascii="Courier New" w:hAnsi="Courier New"/>
    </w:rPr>
  </w:style>
  <w:style w:type="character" w:styleId="WW8Num16z2" w:customStyle="1">
    <w:name w:val="WW8Num16z2"/>
    <w:qFormat/>
    <w:rPr>
      <w:rFonts w:ascii="Wingdings" w:hAnsi="Wingdings"/>
    </w:rPr>
  </w:style>
  <w:style w:type="character" w:styleId="15" w:customStyle="1">
    <w:name w:val="Основной шрифт абзаца1"/>
    <w:qFormat/>
    <w:rPr/>
  </w:style>
  <w:style w:type="character" w:styleId="16" w:customStyle="1">
    <w:name w:val="Заголовок 1 Знак"/>
    <w:qFormat/>
    <w:rPr>
      <w:rFonts w:ascii="Times New Roman" w:hAnsi="Times New Roman" w:eastAsia="Times New Roman"/>
      <w:b/>
      <w:bCs/>
      <w:sz w:val="36"/>
      <w:szCs w:val="36"/>
    </w:rPr>
  </w:style>
  <w:style w:type="character" w:styleId="22" w:customStyle="1">
    <w:name w:val="Заголовок 2 Знак"/>
    <w:qFormat/>
    <w:rPr>
      <w:rFonts w:ascii="Times New Roman" w:hAnsi="Times New Roman" w:eastAsia="Times New Roman"/>
      <w:b/>
      <w:bCs/>
      <w:sz w:val="30"/>
      <w:szCs w:val="30"/>
      <w:lang w:val="en-US"/>
    </w:rPr>
  </w:style>
  <w:style w:type="character" w:styleId="3" w:customStyle="1">
    <w:name w:val="Заголовок 3 Знак"/>
    <w:qFormat/>
    <w:rPr>
      <w:rFonts w:ascii="Arial" w:hAnsi="Arial" w:eastAsia="Times New Roman"/>
      <w:b/>
      <w:bCs/>
      <w:sz w:val="24"/>
      <w:szCs w:val="24"/>
    </w:rPr>
  </w:style>
  <w:style w:type="character" w:styleId="4" w:customStyle="1">
    <w:name w:val="Заголовок 4 Знак"/>
    <w:qFormat/>
    <w:rPr>
      <w:rFonts w:ascii="Cambria" w:hAnsi="Cambria" w:eastAsia="Times New Roman"/>
      <w:b/>
      <w:bCs/>
      <w:i/>
      <w:iCs/>
      <w:color w:val="4F81BD"/>
      <w:sz w:val="24"/>
      <w:szCs w:val="24"/>
    </w:rPr>
  </w:style>
  <w:style w:type="character" w:styleId="Style7" w:customStyle="1">
    <w:name w:val="Основной текст Знак"/>
    <w:qFormat/>
    <w:rPr>
      <w:rFonts w:ascii="Times New Roman" w:hAnsi="Times New Roman" w:eastAsia="Times New Roman"/>
      <w:sz w:val="24"/>
      <w:szCs w:val="24"/>
      <w:lang w:val="en-US"/>
    </w:rPr>
  </w:style>
  <w:style w:type="character" w:styleId="Style8" w:customStyle="1">
    <w:name w:val="Абзац списка Знак"/>
    <w:qFormat/>
    <w:rPr>
      <w:rFonts w:ascii="Consolas" w:hAnsi="Consolas" w:eastAsia="Times New Roman"/>
      <w:szCs w:val="24"/>
      <w:lang w:val="en-US"/>
    </w:rPr>
  </w:style>
  <w:style w:type="character" w:styleId="Style9" w:customStyle="1">
    <w:name w:val="Верхний колонтитул Знак"/>
    <w:qFormat/>
    <w:rPr>
      <w:rFonts w:ascii="Times New Roman" w:hAnsi="Times New Roman" w:eastAsia="Times New Roman"/>
      <w:sz w:val="24"/>
      <w:szCs w:val="24"/>
    </w:rPr>
  </w:style>
  <w:style w:type="character" w:styleId="Style10" w:customStyle="1">
    <w:name w:val="Нижний колонтитул Знак"/>
    <w:qFormat/>
    <w:rPr>
      <w:rFonts w:ascii="Times New Roman" w:hAnsi="Times New Roman" w:eastAsia="Times New Roman"/>
      <w:sz w:val="24"/>
      <w:szCs w:val="24"/>
    </w:rPr>
  </w:style>
  <w:style w:type="character" w:styleId="Style11" w:customStyle="1">
    <w:name w:val="Текст выноски Знак"/>
    <w:qFormat/>
    <w:rPr>
      <w:rFonts w:ascii="Tahoma" w:hAnsi="Tahoma" w:eastAsia="Times New Roman"/>
      <w:sz w:val="16"/>
      <w:szCs w:val="16"/>
    </w:rPr>
  </w:style>
  <w:style w:type="character" w:styleId="Style12" w:customStyle="1">
    <w:name w:val="Гипертекстовая ссылка"/>
    <w:qFormat/>
    <w:rPr>
      <w:color w:val="106BBE"/>
    </w:rPr>
  </w:style>
  <w:style w:type="character" w:styleId="Style13" w:customStyle="1">
    <w:name w:val="Текст концевой сноски Знак"/>
    <w:qFormat/>
    <w:rPr>
      <w:rFonts w:ascii="Times New Roman" w:hAnsi="Times New Roman" w:eastAsia="Times New Roman"/>
      <w:sz w:val="20"/>
      <w:szCs w:val="20"/>
    </w:rPr>
  </w:style>
  <w:style w:type="character" w:styleId="Style14" w:customStyle="1">
    <w:name w:val="Символы концевой сноски"/>
    <w:qFormat/>
    <w:rPr>
      <w:vertAlign w:val="superscript"/>
    </w:rPr>
  </w:style>
  <w:style w:type="character" w:styleId="Style15" w:customStyle="1">
    <w:name w:val="Текст сноски Знак"/>
    <w:qFormat/>
    <w:rPr>
      <w:rFonts w:ascii="Times New Roman" w:hAnsi="Times New Roman" w:eastAsia="Times New Roman"/>
      <w:sz w:val="20"/>
      <w:szCs w:val="20"/>
    </w:rPr>
  </w:style>
  <w:style w:type="character" w:styleId="Style16" w:customStyle="1">
    <w:name w:val="Символ сноски"/>
    <w:qFormat/>
    <w:rPr>
      <w:vertAlign w:val="superscript"/>
    </w:rPr>
  </w:style>
  <w:style w:type="character" w:styleId="PageNumber">
    <w:name w:val="Page Number"/>
    <w:rPr>
      <w:rFonts w:ascii="Times New Roman" w:hAnsi="Times New Roman"/>
    </w:rPr>
  </w:style>
  <w:style w:type="character" w:styleId="Style17" w:customStyle="1">
    <w:name w:val="Без интервала Знак"/>
    <w:qFormat/>
    <w:rPr>
      <w:sz w:val="22"/>
      <w:szCs w:val="22"/>
      <w:lang w:eastAsia="ar-SA" w:bidi="ar-SA"/>
    </w:rPr>
  </w:style>
  <w:style w:type="character" w:styleId="Style18" w:customStyle="1">
    <w:name w:val="Название Знак"/>
    <w:qFormat/>
    <w:rPr>
      <w:rFonts w:ascii="Times New Roman" w:hAnsi="Times New Roman" w:eastAsia="Times New Roman"/>
      <w:b/>
      <w:bCs/>
      <w:sz w:val="40"/>
      <w:szCs w:val="24"/>
    </w:rPr>
  </w:style>
  <w:style w:type="character" w:styleId="HTML" w:customStyle="1">
    <w:name w:val="Стандартный HTML Знак"/>
    <w:qFormat/>
    <w:rPr>
      <w:rFonts w:ascii="Courier New" w:hAnsi="Courier New" w:eastAsia="Times New Roman"/>
    </w:rPr>
  </w:style>
  <w:style w:type="character" w:styleId="NoSpacingChar" w:customStyle="1">
    <w:name w:val="No Spacing Char"/>
    <w:qFormat/>
    <w:rPr>
      <w:rFonts w:eastAsia="Times New Roman"/>
      <w:sz w:val="22"/>
      <w:szCs w:val="22"/>
      <w:lang w:eastAsia="ar-SA" w:bidi="ar-SA"/>
    </w:rPr>
  </w:style>
  <w:style w:type="character" w:styleId="FollowedHyperlink">
    <w:name w:val="FollowedHyperlink"/>
    <w:semiHidden/>
    <w:rPr>
      <w:color w:val="954F72"/>
      <w:u w:val="single"/>
    </w:rPr>
  </w:style>
  <w:style w:type="character" w:styleId="ConsPlusNormal" w:customStyle="1">
    <w:name w:val="ConsPlusNormal Знак"/>
    <w:link w:val="ConsPlusNormal1"/>
    <w:qFormat/>
    <w:rPr>
      <w:rFonts w:ascii="Arial" w:hAnsi="Arial"/>
      <w:lang w:eastAsia="ar-SA" w:bidi="ar-SA"/>
    </w:rPr>
  </w:style>
  <w:style w:type="character" w:styleId="Style19" w:customStyle="1">
    <w:name w:val="Заголовок Знак"/>
    <w:qFormat/>
    <w:rPr>
      <w:b/>
      <w:bCs/>
      <w:sz w:val="40"/>
      <w:szCs w:val="24"/>
      <w:lang w:val="en-US" w:eastAsia="ar-SA"/>
    </w:rPr>
  </w:style>
  <w:style w:type="character" w:styleId="Style20" w:customStyle="1">
    <w:name w:val="Основной текст с отступом Знак"/>
    <w:link w:val="BodyTextIndented"/>
    <w:qFormat/>
    <w:rPr>
      <w:rFonts w:eastAsia="Calibri"/>
      <w:sz w:val="22"/>
      <w:szCs w:val="22"/>
      <w:lang w:eastAsia="en-US"/>
    </w:rPr>
  </w:style>
  <w:style w:type="character" w:styleId="17" w:customStyle="1">
    <w:name w:val="Пункт Знак1"/>
    <w:link w:val="Style41"/>
    <w:qFormat/>
    <w:rPr>
      <w:sz w:val="24"/>
      <w:szCs w:val="28"/>
      <w:lang w:val="en-US" w:eastAsia="en-US"/>
    </w:rPr>
  </w:style>
  <w:style w:type="character" w:styleId="32" w:customStyle="1">
    <w:name w:val="Основной текст Знак3"/>
    <w:qFormat/>
    <w:rPr>
      <w:sz w:val="24"/>
      <w:szCs w:val="24"/>
    </w:rPr>
  </w:style>
  <w:style w:type="character" w:styleId="Style21" w:customStyle="1">
    <w:name w:val="Текст Знак"/>
    <w:link w:val="PlainText"/>
    <w:qFormat/>
    <w:rPr>
      <w:rFonts w:ascii="Courier New" w:hAnsi="Courier New"/>
    </w:rPr>
  </w:style>
  <w:style w:type="character" w:styleId="33" w:customStyle="1">
    <w:name w:val="Основной текст с отступом 3 Знак"/>
    <w:link w:val="BodyTextIndent3"/>
    <w:qFormat/>
    <w:rPr>
      <w:rFonts w:ascii="Calibri" w:hAnsi="Calibri"/>
      <w:sz w:val="16"/>
      <w:szCs w:val="16"/>
    </w:rPr>
  </w:style>
  <w:style w:type="character" w:styleId="iceouttxt52" w:customStyle="1">
    <w:name w:val="iceouttxt52"/>
    <w:qFormat/>
    <w:rPr>
      <w:rFonts w:ascii="Arial" w:hAnsi="Arial"/>
      <w:color w:val="666666"/>
      <w:sz w:val="17"/>
      <w:szCs w:val="17"/>
    </w:rPr>
  </w:style>
  <w:style w:type="character" w:styleId="InternetLink1">
    <w:name w:val="Internet Link1"/>
    <w:qFormat/>
    <w:rPr>
      <w:color w:val="000080"/>
      <w:u w:val="single"/>
    </w:rPr>
  </w:style>
  <w:style w:type="character" w:styleId="InternetLink11" w:customStyle="1">
    <w:name w:val="Internet Link11"/>
    <w:qFormat/>
    <w:rPr>
      <w:color w:val="000080"/>
      <w:u w:val="single"/>
    </w:rPr>
  </w:style>
  <w:style w:type="character" w:styleId="InternetLink4" w:customStyle="1">
    <w:name w:val="Internet Link4"/>
    <w:qFormat/>
    <w:rPr>
      <w:color w:val="000080"/>
      <w:u w:val="single"/>
    </w:rPr>
  </w:style>
  <w:style w:type="character" w:styleId="InternetLink3" w:customStyle="1">
    <w:name w:val="Internet Link3"/>
    <w:qFormat/>
    <w:rPr>
      <w:color w:val="000080"/>
      <w:u w:val="single"/>
    </w:rPr>
  </w:style>
  <w:style w:type="character" w:styleId="InternetLink2" w:customStyle="1">
    <w:name w:val="Internet Link2"/>
    <w:qFormat/>
    <w:rPr>
      <w:color w:val="000080"/>
      <w:u w:val="single"/>
    </w:rPr>
  </w:style>
  <w:style w:type="character" w:styleId="InternetLink111" w:customStyle="1">
    <w:name w:val="Internet Link111"/>
    <w:qFormat/>
    <w:rPr>
      <w:color w:val="000080"/>
      <w:u w:val="single"/>
    </w:rPr>
  </w:style>
  <w:style w:type="character" w:styleId="WW8Num5z2" w:customStyle="1">
    <w:name w:val="WW8Num5z2"/>
    <w:qFormat/>
    <w:rPr>
      <w:rFonts w:ascii="Times New Roman" w:hAnsi="Times New Roman" w:cs="Times New Roman"/>
    </w:rPr>
  </w:style>
  <w:style w:type="character" w:styleId="WW8NumSt3z0" w:customStyle="1">
    <w:name w:val="WW8NumSt3z0"/>
    <w:qFormat/>
    <w:rPr>
      <w:rFonts w:ascii="Times New Roman" w:hAnsi="Times New Roman" w:cs="Times New Roman"/>
    </w:rPr>
  </w:style>
  <w:style w:type="character" w:styleId="FontStyle18" w:customStyle="1">
    <w:name w:val="Font Style18"/>
    <w:qFormat/>
    <w:rPr>
      <w:rFonts w:ascii="Times New Roman" w:hAnsi="Times New Roman" w:cs="Times New Roman"/>
      <w:b/>
      <w:bCs/>
      <w:sz w:val="20"/>
      <w:szCs w:val="20"/>
    </w:rPr>
  </w:style>
  <w:style w:type="character" w:styleId="FontStyle19" w:customStyle="1">
    <w:name w:val="Font Style19"/>
    <w:qFormat/>
    <w:rPr>
      <w:rFonts w:ascii="Times New Roman" w:hAnsi="Times New Roman" w:cs="Times New Roman"/>
      <w:sz w:val="20"/>
      <w:szCs w:val="20"/>
    </w:rPr>
  </w:style>
  <w:style w:type="character" w:styleId="ConsNormal" w:customStyle="1">
    <w:name w:val="ConsNormal Знак"/>
    <w:qFormat/>
    <w:rPr>
      <w:rFonts w:ascii="Arial" w:hAnsi="Arial" w:cs="Arial"/>
      <w:lang w:val="ru-RU" w:bidi="ar-SA"/>
    </w:rPr>
  </w:style>
  <w:style w:type="character" w:styleId="FontStyle30" w:customStyle="1">
    <w:name w:val="Font Style30"/>
    <w:qFormat/>
    <w:rPr>
      <w:rFonts w:ascii="Times New Roman" w:hAnsi="Times New Roman" w:cs="Times New Roman"/>
      <w:sz w:val="22"/>
      <w:szCs w:val="22"/>
    </w:rPr>
  </w:style>
  <w:style w:type="character" w:styleId="footercopy2" w:customStyle="1">
    <w:name w:val="footercopy2"/>
    <w:qFormat/>
    <w:rPr>
      <w:rFonts w:ascii="ProximaNova" w:hAnsi="ProximaNova" w:cs="ProximaNova"/>
      <w:color w:val="FBFBFE"/>
      <w:sz w:val="16"/>
      <w:szCs w:val="16"/>
    </w:rPr>
  </w:style>
  <w:style w:type="character" w:styleId="UnresolvedMention">
    <w:name w:val="Unresolved Mention"/>
    <w:basedOn w:val="DefaultParagraphFont"/>
    <w:qFormat/>
    <w:rPr>
      <w:color w:val="605E5C"/>
      <w:shd w:fill="E1DFDD" w:val="clear"/>
    </w:rPr>
  </w:style>
  <w:style w:type="character" w:styleId="docdata" w:customStyle="1">
    <w:name w:val="docdata"/>
    <w:basedOn w:val="DefaultParagraphFont"/>
    <w:qFormat/>
    <w:rPr/>
  </w:style>
  <w:style w:type="character" w:styleId="FontStyle12" w:customStyle="1">
    <w:name w:val="Font Style12"/>
    <w:basedOn w:val="DefaultParagraphFont"/>
    <w:qFormat/>
    <w:rPr>
      <w:rFonts w:ascii="Arial" w:hAnsi="Arial" w:cs="Arial"/>
      <w:sz w:val="12"/>
      <w:szCs w:val="12"/>
    </w:rPr>
  </w:style>
  <w:style w:type="character" w:styleId="51" w:customStyle="1">
    <w:name w:val="Основной текст (5)_"/>
    <w:basedOn w:val="DefaultParagraphFont"/>
    <w:qFormat/>
    <w:rPr>
      <w:rFonts w:ascii="Times New Roman" w:hAnsi="Times New Roman" w:eastAsia="Times New Roman" w:cs="Times New Roman"/>
      <w:b/>
      <w:bCs/>
      <w:sz w:val="26"/>
      <w:szCs w:val="26"/>
      <w:shd w:fill="FFFFFF" w:val="clear"/>
    </w:rPr>
  </w:style>
  <w:style w:type="character" w:styleId="18" w:customStyle="1">
    <w:name w:val="Неразрешенное упоминание1"/>
    <w:basedOn w:val="DefaultParagraphFont"/>
    <w:qFormat/>
    <w:rPr>
      <w:color w:val="605E5C"/>
      <w:shd w:fill="E1DFDD" w:val="clear"/>
    </w:rPr>
  </w:style>
  <w:style w:type="character" w:styleId="navbreadcrumbtext" w:customStyle="1">
    <w:name w:val="navbreadcrumb__text"/>
    <w:qFormat/>
    <w:rPr/>
  </w:style>
  <w:style w:type="character" w:styleId="apple-tab-span" w:customStyle="1">
    <w:name w:val="apple-tab-span"/>
    <w:qFormat/>
    <w:rPr/>
  </w:style>
  <w:style w:type="character" w:styleId="23" w:customStyle="1">
    <w:name w:val="Основной текст с отступом 2 Знак"/>
    <w:basedOn w:val="DefaultParagraphFont"/>
    <w:qFormat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24" w:customStyle="1">
    <w:name w:val="Основной шрифт абзаца2"/>
    <w:qFormat/>
    <w:rPr>
      <w:sz w:val="22"/>
    </w:rPr>
  </w:style>
  <w:style w:type="character" w:styleId="yellow" w:customStyle="1">
    <w:name w:val="yellow"/>
    <w:qFormat/>
    <w:rPr/>
  </w:style>
  <w:style w:type="character" w:styleId="red" w:customStyle="1">
    <w:name w:val="red"/>
    <w:qFormat/>
    <w:rPr/>
  </w:style>
  <w:style w:type="character" w:styleId="Style22" w:customStyle="1">
    <w:name w:val="Схема документа Знак"/>
    <w:basedOn w:val="DefaultParagraphFont"/>
    <w:qFormat/>
    <w:rPr>
      <w:rFonts w:ascii="Tahoma" w:hAnsi="Tahoma" w:eastAsia="Times New Roman" w:cs="Tahoma"/>
      <w:sz w:val="20"/>
      <w:szCs w:val="20"/>
      <w:shd w:fill="000080" w:val="clear"/>
      <w:lang w:eastAsia="ar-SA"/>
    </w:rPr>
  </w:style>
  <w:style w:type="character" w:styleId="Absatz-Standardschriftart" w:customStyle="1">
    <w:name w:val="Absatz-Standardschriftart"/>
    <w:qFormat/>
    <w:rPr/>
  </w:style>
  <w:style w:type="character" w:styleId="Style23" w:customStyle="1">
    <w:name w:val="Текст ТД Знак"/>
    <w:qFormat/>
    <w:rPr>
      <w:sz w:val="24"/>
    </w:rPr>
  </w:style>
  <w:style w:type="character" w:styleId="Style24" w:customStyle="1">
    <w:name w:val="Другое_"/>
    <w:basedOn w:val="DefaultParagraphFont"/>
    <w:qFormat/>
    <w:rPr>
      <w:rFonts w:ascii="Times New Roman" w:hAnsi="Times New Roman" w:eastAsia="Times New Roman" w:cs="Times New Roman"/>
    </w:rPr>
  </w:style>
  <w:style w:type="character" w:styleId="Style25" w:customStyle="1">
    <w:name w:val="Подпись к таблице_"/>
    <w:basedOn w:val="DefaultParagraphFont"/>
    <w:qFormat/>
    <w:rPr>
      <w:rFonts w:ascii="Times New Roman" w:hAnsi="Times New Roman" w:eastAsia="Times New Roman" w:cs="Times New Roman"/>
      <w:b/>
      <w:bCs/>
      <w:sz w:val="68"/>
      <w:szCs w:val="68"/>
    </w:rPr>
  </w:style>
  <w:style w:type="character" w:styleId="Style26" w:customStyle="1">
    <w:name w:val="_абзац Знак"/>
    <w:qFormat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42" w:customStyle="1">
    <w:name w:val="Заголовок №4_"/>
    <w:qFormat/>
    <w:rPr>
      <w:rFonts w:ascii="Arial" w:hAnsi="Arial" w:eastAsia="Arial" w:cs="Arial"/>
      <w:sz w:val="18"/>
      <w:szCs w:val="18"/>
      <w:shd w:fill="FFFFFF" w:val="clear"/>
    </w:rPr>
  </w:style>
  <w:style w:type="character" w:styleId="Style27" w:customStyle="1">
    <w:name w:val="Текст таблицы Знак"/>
    <w:qFormat/>
    <w:rPr>
      <w:rFonts w:ascii="Times New Roman" w:hAnsi="Times New Roman" w:eastAsia="Times New Roman" w:cs="Times New Roman"/>
      <w:sz w:val="28"/>
      <w:szCs w:val="24"/>
      <w:lang w:eastAsia="ru-RU"/>
    </w:rPr>
  </w:style>
  <w:style w:type="character" w:styleId="25" w:customStyle="1">
    <w:name w:val="Сноска (2)_"/>
    <w:qFormat/>
    <w:rPr>
      <w:sz w:val="21"/>
      <w:szCs w:val="21"/>
      <w:shd w:fill="FFFFFF" w:val="clear"/>
    </w:rPr>
  </w:style>
  <w:style w:type="character" w:styleId="Style28" w:customStyle="1">
    <w:name w:val="Сноска_"/>
    <w:qFormat/>
    <w:rPr>
      <w:sz w:val="19"/>
      <w:szCs w:val="19"/>
      <w:shd w:fill="FFFFFF" w:val="clear"/>
    </w:rPr>
  </w:style>
  <w:style w:type="character" w:styleId="ConsNonformat" w:customStyle="1">
    <w:name w:val="ConsNonformat Знак"/>
    <w:qFormat/>
    <w:rPr>
      <w:rFonts w:ascii="Courier New" w:hAnsi="Courier New" w:eastAsia="Times New Roman" w:cs="Courier New"/>
      <w:sz w:val="20"/>
      <w:szCs w:val="20"/>
      <w:lang w:eastAsia="ru-RU"/>
    </w:rPr>
  </w:style>
  <w:style w:type="character" w:styleId="s10" w:customStyle="1">
    <w:name w:val="s_10"/>
    <w:basedOn w:val="DefaultParagraphFont"/>
    <w:qFormat/>
    <w:rPr/>
  </w:style>
  <w:style w:type="character" w:styleId="Style29" w:customStyle="1">
    <w:name w:val="Основной шрифт"/>
    <w:qFormat/>
    <w:rPr/>
  </w:style>
  <w:style w:type="character" w:styleId="PlaceholderText">
    <w:name w:val="Placeholder Text"/>
    <w:basedOn w:val="DefaultParagraphFont"/>
    <w:qFormat/>
    <w:rPr>
      <w:color w:val="808080"/>
    </w:rPr>
  </w:style>
  <w:style w:type="character" w:styleId="Style30" w:customStyle="1">
    <w:name w:val="Тема примечания Знак"/>
    <w:basedOn w:val="Style31"/>
    <w:qFormat/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character" w:styleId="Style31" w:customStyle="1">
    <w:name w:val="Текст примечания Знак"/>
    <w:basedOn w:val="DefaultParagraphFont"/>
    <w:qFormat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70pt" w:customStyle="1">
    <w:name w:val="Основной текст (7) + Не курсив;Интервал 0 pt"/>
    <w:qFormat/>
    <w:rPr>
      <w:i/>
      <w:iCs/>
      <w:spacing w:val="12"/>
      <w:sz w:val="23"/>
      <w:szCs w:val="23"/>
    </w:rPr>
  </w:style>
  <w:style w:type="character" w:styleId="26" w:customStyle="1">
    <w:name w:val="Основной текст (2)_"/>
    <w:basedOn w:val="DefaultParagraphFont"/>
    <w:qFormat/>
    <w:rPr>
      <w:shd w:fill="FFFFFF" w:val="clear"/>
    </w:rPr>
  </w:style>
  <w:style w:type="character" w:styleId="27" w:customStyle="1">
    <w:name w:val="Основной текст 2 Знак"/>
    <w:basedOn w:val="DefaultParagraphFont"/>
    <w:qFormat/>
    <w:rPr>
      <w:rFonts w:ascii="Times New Roman" w:hAnsi="Times New Roman" w:eastAsia="Times New Roman" w:cs="Times New Roman"/>
      <w:sz w:val="24"/>
      <w:szCs w:val="20"/>
      <w:lang w:eastAsia="ru-RU"/>
    </w:rPr>
  </w:style>
  <w:style w:type="character" w:styleId="apple-converted-space" w:customStyle="1">
    <w:name w:val="apple-converted-space"/>
    <w:basedOn w:val="DefaultParagraphFont"/>
    <w:qFormat/>
    <w:rPr/>
  </w:style>
  <w:style w:type="character" w:styleId="-" w:customStyle="1">
    <w:name w:val="АМ - а булиты Знак"/>
    <w:basedOn w:val="DefaultParagraphFont"/>
    <w:qFormat/>
    <w:rPr>
      <w:rFonts w:ascii="Times New Roman" w:hAnsi="Times New Roman" w:eastAsia="Calibri" w:cs="Times New Roman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basedOn w:val="DefaultParagraphFont"/>
    <w:qFormat/>
    <w:rPr>
      <w:i/>
      <w:iCs/>
    </w:rPr>
  </w:style>
  <w:style w:type="character" w:styleId="EndnoteCharacters1111111" w:customStyle="1">
    <w:name w:val="Endnote Characters1111111"/>
    <w:qFormat/>
    <w:rPr>
      <w:vertAlign w:val="superscript"/>
    </w:rPr>
  </w:style>
  <w:style w:type="character" w:styleId="EndnoteCharacters1112" w:customStyle="1">
    <w:name w:val="Endnote Characters1112"/>
    <w:qFormat/>
    <w:rPr>
      <w:vertAlign w:val="superscript"/>
    </w:rPr>
  </w:style>
  <w:style w:type="character" w:styleId="EndnoteCharacters112" w:customStyle="1">
    <w:name w:val="Endnote Characters112"/>
    <w:qFormat/>
    <w:rPr>
      <w:vertAlign w:val="superscript"/>
    </w:rPr>
  </w:style>
  <w:style w:type="character" w:styleId="Style32" w:customStyle="1">
    <w:name w:val="Символ концевой сноски"/>
    <w:qFormat/>
    <w:rPr>
      <w:vertAlign w:val="superscript"/>
    </w:rPr>
  </w:style>
  <w:style w:type="character" w:styleId="annotationreference">
    <w:name w:val="annotation reference"/>
    <w:qFormat/>
    <w:rPr>
      <w:sz w:val="16"/>
      <w:szCs w:val="16"/>
    </w:rPr>
  </w:style>
  <w:style w:type="character" w:styleId="FootnoteCharacters1111111" w:customStyle="1">
    <w:name w:val="Footnote Characters1111111"/>
    <w:qFormat/>
    <w:rPr>
      <w:rFonts w:cs="Times New Roman"/>
      <w:vertAlign w:val="superscript"/>
    </w:rPr>
  </w:style>
  <w:style w:type="character" w:styleId="FootnoteCharacters1112" w:customStyle="1">
    <w:name w:val="Footnote Characters1112"/>
    <w:qFormat/>
    <w:rPr>
      <w:rFonts w:cs="Times New Roman"/>
      <w:vertAlign w:val="superscript"/>
    </w:rPr>
  </w:style>
  <w:style w:type="character" w:styleId="FootnoteCharacters112" w:customStyle="1">
    <w:name w:val="Footnote Characters112"/>
    <w:qFormat/>
    <w:rPr>
      <w:rFonts w:cs="Times New Roman"/>
      <w:vertAlign w:val="superscript"/>
    </w:rPr>
  </w:style>
  <w:style w:type="paragraph" w:styleId="Style33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before="0" w:after="120"/>
    </w:pPr>
    <w:rPr>
      <w:lang w:val="en-US"/>
    </w:rPr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lineRule="auto" w:line="276"/>
    </w:pPr>
    <w:rPr>
      <w:b/>
      <w:bCs/>
      <w:color w:themeColor="accent1" w:val="18A303"/>
      <w:sz w:val="18"/>
      <w:szCs w:val="18"/>
    </w:rPr>
  </w:style>
  <w:style w:type="paragraph" w:styleId="Style34">
    <w:name w:val="Указатель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Subtitle"/>
    <w:link w:val="Style19"/>
    <w:qFormat/>
    <w:pPr>
      <w:jc w:val="center"/>
    </w:pPr>
    <w:rPr>
      <w:b/>
      <w:bCs/>
      <w:sz w:val="40"/>
      <w:lang w:val="en-US"/>
    </w:rPr>
  </w:style>
  <w:style w:type="paragraph" w:styleId="IndexHeading">
    <w:name w:val="Index Heading"/>
    <w:basedOn w:val="Title"/>
    <w:pPr/>
    <w:rPr/>
  </w:style>
  <w:style w:type="paragraph" w:styleId="ListParagraph">
    <w:name w:val="List Paragraph"/>
    <w:basedOn w:val="Normal"/>
    <w:qFormat/>
    <w:pPr>
      <w:ind w:firstLine="567"/>
    </w:pPr>
    <w:rPr>
      <w:rFonts w:ascii="Consolas" w:hAnsi="Consolas"/>
      <w:sz w:val="20"/>
      <w:lang w:val="en-US"/>
    </w:rPr>
  </w:style>
  <w:style w:type="paragraph" w:styleId="Subtitle">
    <w:name w:val="Subtitle"/>
    <w:basedOn w:val="Normal"/>
    <w:next w:val="Normal"/>
    <w:link w:val="Style5"/>
    <w:qFormat/>
    <w:pPr>
      <w:jc w:val="center"/>
    </w:pPr>
    <w:rPr>
      <w:i/>
      <w:iCs/>
      <w:sz w:val="28"/>
      <w:szCs w:val="28"/>
    </w:rPr>
  </w:style>
  <w:style w:type="paragraph" w:styleId="Quote">
    <w:name w:val="Quote"/>
    <w:basedOn w:val="Normal"/>
    <w:next w:val="Normal"/>
    <w:link w:val="2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next w:val="Normal"/>
    <w:link w:val="Style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Style35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1"/>
    <w:pPr/>
    <w:rPr>
      <w:lang w:val="en-US"/>
    </w:rPr>
  </w:style>
  <w:style w:type="paragraph" w:styleId="Footer">
    <w:name w:val="Footer"/>
    <w:basedOn w:val="Normal"/>
    <w:link w:val="12"/>
    <w:pPr/>
    <w:rPr>
      <w:lang w:val="en-US"/>
    </w:rPr>
  </w:style>
  <w:style w:type="paragraph" w:styleId="FootnoteText">
    <w:name w:val="Footnote Text"/>
    <w:basedOn w:val="Normal"/>
    <w:link w:val="13"/>
    <w:pPr/>
    <w:rPr>
      <w:sz w:val="20"/>
      <w:szCs w:val="20"/>
      <w:lang w:val="en-US"/>
    </w:rPr>
  </w:style>
  <w:style w:type="paragraph" w:styleId="EndnoteText">
    <w:name w:val="Endnote Text"/>
    <w:basedOn w:val="Normal"/>
    <w:link w:val="14"/>
    <w:pPr/>
    <w:rPr>
      <w:sz w:val="20"/>
      <w:szCs w:val="20"/>
      <w:lang w:val="en-US"/>
    </w:rPr>
  </w:style>
  <w:style w:type="paragraph" w:styleId="TOC1">
    <w:name w:val="TOC 1"/>
    <w:basedOn w:val="Normal"/>
    <w:next w:val="Normal"/>
    <w:uiPriority w:val="39"/>
    <w:unhideWhenUsed/>
    <w:pPr>
      <w:spacing w:before="0" w:after="57"/>
    </w:pPr>
    <w:rPr/>
  </w:style>
  <w:style w:type="paragraph" w:styleId="TOC2">
    <w:name w:val="TOC 2"/>
    <w:basedOn w:val="Normal"/>
    <w:next w:val="Normal"/>
    <w:uiPriority w:val="39"/>
    <w:unhideWhenUsed/>
    <w:pPr>
      <w:spacing w:before="0" w:after="57"/>
      <w:ind w:left="283"/>
    </w:pPr>
    <w:rPr/>
  </w:style>
  <w:style w:type="paragraph" w:styleId="TOC3">
    <w:name w:val="TOC 3"/>
    <w:basedOn w:val="Normal"/>
    <w:next w:val="Normal"/>
    <w:uiPriority w:val="39"/>
    <w:unhideWhenUsed/>
    <w:pPr>
      <w:spacing w:before="0" w:after="57"/>
      <w:ind w:left="567"/>
    </w:pPr>
    <w:rPr/>
  </w:style>
  <w:style w:type="paragraph" w:styleId="TOC4">
    <w:name w:val="TOC 4"/>
    <w:basedOn w:val="Normal"/>
    <w:next w:val="Normal"/>
    <w:uiPriority w:val="39"/>
    <w:unhideWhenUsed/>
    <w:pPr>
      <w:spacing w:before="0" w:after="57"/>
      <w:ind w:left="850"/>
    </w:pPr>
    <w:rPr/>
  </w:style>
  <w:style w:type="paragraph" w:styleId="TOC5">
    <w:name w:val="TOC 5"/>
    <w:basedOn w:val="Normal"/>
    <w:next w:val="Normal"/>
    <w:uiPriority w:val="39"/>
    <w:unhideWhenUsed/>
    <w:pPr>
      <w:spacing w:before="0" w:after="57"/>
      <w:ind w:left="1134"/>
    </w:pPr>
    <w:rPr/>
  </w:style>
  <w:style w:type="paragraph" w:styleId="TOC6">
    <w:name w:val="TOC 6"/>
    <w:basedOn w:val="Normal"/>
    <w:next w:val="Normal"/>
    <w:uiPriority w:val="39"/>
    <w:unhideWhenUsed/>
    <w:pPr>
      <w:spacing w:before="0" w:after="57"/>
      <w:ind w:left="1417"/>
    </w:pPr>
    <w:rPr/>
  </w:style>
  <w:style w:type="paragraph" w:styleId="TOC7">
    <w:name w:val="TOC 7"/>
    <w:basedOn w:val="Normal"/>
    <w:next w:val="Normal"/>
    <w:uiPriority w:val="39"/>
    <w:unhideWhenUsed/>
    <w:pPr>
      <w:spacing w:before="0" w:after="57"/>
      <w:ind w:left="1701"/>
    </w:pPr>
    <w:rPr/>
  </w:style>
  <w:style w:type="paragraph" w:styleId="TOC8">
    <w:name w:val="TOC 8"/>
    <w:basedOn w:val="Normal"/>
    <w:next w:val="Normal"/>
    <w:uiPriority w:val="39"/>
    <w:unhideWhenUsed/>
    <w:pPr>
      <w:spacing w:before="0" w:after="57"/>
      <w:ind w:left="1984"/>
    </w:pPr>
    <w:rPr/>
  </w:style>
  <w:style w:type="paragraph" w:styleId="TOC9">
    <w:name w:val="TOC 9"/>
    <w:basedOn w:val="Normal"/>
    <w:next w:val="Normal"/>
    <w:uiPriority w:val="39"/>
    <w:unhideWhenUsed/>
    <w:pPr>
      <w:spacing w:before="0" w:after="57"/>
      <w:ind w:left="2268"/>
    </w:pPr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zh-CN" w:bidi="ar-SA"/>
    </w:rPr>
  </w:style>
  <w:style w:type="paragraph" w:styleId="TableofFigures">
    <w:name w:val="Table of Figures"/>
    <w:basedOn w:val="Normal"/>
    <w:next w:val="Normal"/>
    <w:uiPriority w:val="99"/>
    <w:unhideWhenUsed/>
    <w:pPr/>
    <w:rPr/>
  </w:style>
  <w:style w:type="paragraph" w:styleId="19" w:customStyle="1">
    <w:name w:val="Заголовок1"/>
    <w:basedOn w:val="Normal"/>
    <w:next w:val="BodyText"/>
    <w:qFormat/>
    <w:pPr>
      <w:keepNext w:val="true"/>
      <w:spacing w:before="240" w:after="120"/>
    </w:pPr>
    <w:rPr>
      <w:rFonts w:ascii="Arial" w:hAnsi="Arial" w:eastAsia="Microsoft YaHei"/>
      <w:sz w:val="28"/>
      <w:szCs w:val="28"/>
    </w:rPr>
  </w:style>
  <w:style w:type="paragraph" w:styleId="12121" w:customStyle="1">
    <w:name w:val="Название;Знак Знак Знак Знак Знак Знак Знак Знак;Знак Знак Знак Знак Знак Знак;Знак Знак Знак;Знак Знак Знак Знак;Знак Знак Знак1;Знак2;Знак Знак Знак Знак Знак1;Знак2 Знак;Название Знак1;Знак Знак Знак Знак Зна"/>
    <w:basedOn w:val="Normal"/>
    <w:qFormat/>
    <w:pPr>
      <w:suppressLineNumbers/>
      <w:spacing w:before="120" w:after="120"/>
    </w:pPr>
    <w:rPr>
      <w:i/>
      <w:iCs/>
    </w:rPr>
  </w:style>
  <w:style w:type="paragraph" w:styleId="110" w:customStyle="1">
    <w:name w:val="Указатель1"/>
    <w:basedOn w:val="Normal"/>
    <w:qFormat/>
    <w:pPr>
      <w:suppressLineNumbers/>
    </w:pPr>
    <w:rPr/>
  </w:style>
  <w:style w:type="paragraph" w:styleId="Style36" w:customStyle="1">
    <w:name w:val="текст сноски"/>
    <w:basedOn w:val="Normal"/>
    <w:qFormat/>
    <w:pPr>
      <w:widowControl w:val="false"/>
    </w:pPr>
    <w:rPr>
      <w:rFonts w:ascii="Gelvetsky 12pt" w:hAnsi="Gelvetsky 12pt"/>
      <w:lang w:val="en-US"/>
    </w:rPr>
  </w:style>
  <w:style w:type="paragraph" w:styleId="ConsPlusNormal1" w:customStyle="1">
    <w:name w:val="ConsPlusNormal"/>
    <w:link w:val="ConsPlusNormal"/>
    <w:qFormat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Times New Roman"/>
      <w:color w:val="auto"/>
      <w:kern w:val="0"/>
      <w:sz w:val="20"/>
      <w:szCs w:val="20"/>
      <w:lang w:val="ru-RU" w:eastAsia="ar-SA" w:bidi="ar-SA"/>
    </w:rPr>
  </w:style>
  <w:style w:type="paragraph" w:styleId="ConsNonformat1" w:customStyle="1">
    <w:name w:val="ConsNonformat"/>
    <w:qFormat/>
    <w:pPr>
      <w:widowControl w:val="false"/>
      <w:suppressAutoHyphens w:val="true"/>
      <w:bidi w:val="0"/>
      <w:spacing w:before="0" w:after="0"/>
      <w:ind w:right="19772"/>
      <w:jc w:val="left"/>
    </w:pPr>
    <w:rPr>
      <w:rFonts w:ascii="Courier New" w:hAnsi="Courier New" w:eastAsia="Times New Roman" w:cs="Times New Roman"/>
      <w:color w:val="auto"/>
      <w:kern w:val="0"/>
      <w:sz w:val="20"/>
      <w:szCs w:val="20"/>
      <w:lang w:val="ru-RU" w:eastAsia="ar-SA" w:bidi="ar-SA"/>
    </w:rPr>
  </w:style>
  <w:style w:type="paragraph" w:styleId="western" w:customStyle="1">
    <w:name w:val="western"/>
    <w:basedOn w:val="Normal"/>
    <w:qFormat/>
    <w:pPr>
      <w:spacing w:before="280" w:after="280"/>
    </w:pPr>
    <w:rPr/>
  </w:style>
  <w:style w:type="paragraph" w:styleId="BalloonText">
    <w:name w:val="Balloon Text"/>
    <w:basedOn w:val="Normal"/>
    <w:qFormat/>
    <w:pPr/>
    <w:rPr>
      <w:rFonts w:ascii="Tahoma" w:hAnsi="Tahoma"/>
      <w:sz w:val="16"/>
      <w:szCs w:val="16"/>
      <w:lang w:val="en-US"/>
    </w:rPr>
  </w:style>
  <w:style w:type="paragraph" w:styleId="Style37" w:customStyle="1">
    <w:name w:val="Нормальный (таблица)"/>
    <w:basedOn w:val="Normal"/>
    <w:next w:val="Normal"/>
    <w:qFormat/>
    <w:pPr>
      <w:widowControl w:val="false"/>
      <w:jc w:val="both"/>
    </w:pPr>
    <w:rPr>
      <w:rFonts w:ascii="Arial" w:hAnsi="Arial"/>
    </w:rPr>
  </w:style>
  <w:style w:type="paragraph" w:styleId="Style38" w:customStyle="1">
    <w:name w:val="Прижатый влево"/>
    <w:basedOn w:val="Normal"/>
    <w:next w:val="Normal"/>
    <w:qFormat/>
    <w:pPr>
      <w:widowControl w:val="false"/>
    </w:pPr>
    <w:rPr>
      <w:rFonts w:ascii="Arial" w:hAnsi="Arial"/>
    </w:rPr>
  </w:style>
  <w:style w:type="paragraph" w:styleId="ConsPlusTitle" w:customStyle="1">
    <w:name w:val="ConsPlusTitle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b/>
      <w:color w:val="auto"/>
      <w:kern w:val="0"/>
      <w:sz w:val="28"/>
      <w:szCs w:val="20"/>
      <w:lang w:val="ru-RU" w:eastAsia="ar-SA" w:bidi="ar-SA"/>
    </w:rPr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ar-SA" w:bidi="ar-SA"/>
    </w:rPr>
  </w:style>
  <w:style w:type="paragraph" w:styleId="2-11" w:customStyle="1">
    <w:name w:val="содержание2-11"/>
    <w:basedOn w:val="Normal"/>
    <w:qFormat/>
    <w:pPr>
      <w:spacing w:before="0" w:after="60"/>
      <w:jc w:val="both"/>
    </w:pPr>
    <w:rPr/>
  </w:style>
  <w:style w:type="paragraph" w:styleId="HTMLPreformatted">
    <w:name w:val="HTML Preformatted"/>
    <w:basedOn w:val="Normal"/>
    <w:qFormat/>
    <w:pPr>
      <w:tabs>
        <w:tab w:val="clear" w:pos="708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/>
      <w:sz w:val="20"/>
      <w:szCs w:val="20"/>
    </w:rPr>
  </w:style>
  <w:style w:type="paragraph" w:styleId="111" w:customStyle="1">
    <w:name w:val="Без интервала1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ru-RU" w:eastAsia="ar-SA" w:bidi="ar-SA"/>
    </w:rPr>
  </w:style>
  <w:style w:type="paragraph" w:styleId="Style39" w:customStyle="1">
    <w:name w:val="Содержимое таблицы"/>
    <w:basedOn w:val="Normal"/>
    <w:qFormat/>
    <w:pPr>
      <w:suppressLineNumbers/>
    </w:pPr>
    <w:rPr/>
  </w:style>
  <w:style w:type="paragraph" w:styleId="Style40" w:customStyle="1">
    <w:name w:val="Заголовок таблицы"/>
    <w:basedOn w:val="Style39"/>
    <w:qFormat/>
    <w:pPr>
      <w:jc w:val="center"/>
    </w:pPr>
    <w:rPr>
      <w:b/>
      <w:bCs/>
    </w:rPr>
  </w:style>
  <w:style w:type="paragraph" w:styleId="52" w:customStyle="1">
    <w:name w:val="Основной текст5"/>
    <w:basedOn w:val="Normal"/>
    <w:qFormat/>
    <w:pPr>
      <w:widowControl w:val="false"/>
      <w:shd w:val="clear" w:color="auto" w:fill="FFFFFF"/>
      <w:spacing w:lineRule="exact" w:line="197"/>
    </w:pPr>
    <w:rPr>
      <w:color w:val="000000"/>
      <w:spacing w:val="2"/>
      <w:sz w:val="12"/>
      <w:szCs w:val="12"/>
      <w:lang w:eastAsia="ru-RU"/>
    </w:rPr>
  </w:style>
  <w:style w:type="paragraph" w:styleId="BodyTextIndented" w:customStyle="1">
    <w:name w:val="Body Text;Indented"/>
    <w:basedOn w:val="Normal"/>
    <w:link w:val="Style20"/>
    <w:qFormat/>
    <w:pPr>
      <w:spacing w:before="0" w:after="120"/>
      <w:ind w:left="283"/>
      <w:jc w:val="both"/>
    </w:pPr>
    <w:rPr>
      <w:rFonts w:eastAsia="Calibri"/>
      <w:sz w:val="22"/>
      <w:szCs w:val="22"/>
      <w:lang w:val="en-US" w:eastAsia="en-US"/>
    </w:rPr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ru-RU" w:eastAsia="ru-RU" w:bidi="ar-SA"/>
    </w:rPr>
  </w:style>
  <w:style w:type="paragraph" w:styleId="Style41" w:customStyle="1">
    <w:name w:val="Пункт"/>
    <w:basedOn w:val="Normal"/>
    <w:link w:val="17"/>
    <w:qFormat/>
    <w:pPr>
      <w:numPr>
        <w:ilvl w:val="1"/>
        <w:numId w:val="2"/>
      </w:numPr>
      <w:ind w:hanging="0" w:left="0"/>
      <w:jc w:val="both"/>
    </w:pPr>
    <w:rPr>
      <w:szCs w:val="28"/>
      <w:lang w:val="en-US" w:eastAsia="en-US"/>
    </w:rPr>
  </w:style>
  <w:style w:type="paragraph" w:styleId="PlainText">
    <w:name w:val="Plain Text"/>
    <w:basedOn w:val="Normal"/>
    <w:link w:val="Style21"/>
    <w:qFormat/>
    <w:pPr/>
    <w:rPr>
      <w:rFonts w:ascii="Courier New" w:hAnsi="Courier New"/>
      <w:sz w:val="20"/>
      <w:szCs w:val="20"/>
      <w:lang w:val="en-US" w:eastAsia="en-US"/>
    </w:rPr>
  </w:style>
  <w:style w:type="paragraph" w:styleId="BodyTextIndent3">
    <w:name w:val="Body Text Indent 3"/>
    <w:basedOn w:val="Normal"/>
    <w:link w:val="33"/>
    <w:qFormat/>
    <w:pPr>
      <w:spacing w:lineRule="auto" w:line="276" w:before="0" w:after="120"/>
      <w:ind w:left="283"/>
    </w:pPr>
    <w:rPr>
      <w:rFonts w:ascii="Calibri" w:hAnsi="Calibri"/>
      <w:sz w:val="16"/>
      <w:szCs w:val="16"/>
      <w:lang w:val="en-US" w:eastAsia="en-US"/>
    </w:rPr>
  </w:style>
  <w:style w:type="paragraph" w:styleId="docdata1" w:customStyle="1">
    <w:name w:val="docdata1"/>
    <w:basedOn w:val="Normal"/>
    <w:qFormat/>
    <w:rsid w:val="002101f9"/>
    <w:pPr>
      <w:spacing w:beforeAutospacing="1" w:afterAutospacing="1"/>
    </w:pPr>
    <w:rPr>
      <w:lang w:eastAsia="ru-RU"/>
    </w:rPr>
  </w:style>
  <w:style w:type="paragraph" w:styleId="NormalWeb">
    <w:name w:val="Normal (Web)"/>
    <w:basedOn w:val="Normal"/>
    <w:uiPriority w:val="99"/>
    <w:semiHidden/>
    <w:unhideWhenUsed/>
    <w:qFormat/>
    <w:rsid w:val="002101f9"/>
    <w:pPr>
      <w:spacing w:beforeAutospacing="1" w:afterAutospacing="1"/>
    </w:pPr>
    <w:rPr>
      <w:lang w:eastAsia="ru-RU"/>
    </w:rPr>
  </w:style>
  <w:style w:type="paragraph" w:styleId="Style310" w:customStyle="1">
    <w:name w:val="Style3"/>
    <w:basedOn w:val="Normal"/>
    <w:qFormat/>
    <w:pPr>
      <w:widowControl w:val="false"/>
    </w:pPr>
    <w:rPr/>
  </w:style>
  <w:style w:type="paragraph" w:styleId="Style42" w:customStyle="1">
    <w:name w:val="Style4"/>
    <w:basedOn w:val="Normal"/>
    <w:qFormat/>
    <w:pPr>
      <w:widowControl w:val="false"/>
    </w:pPr>
    <w:rPr/>
  </w:style>
  <w:style w:type="paragraph" w:styleId="Style111" w:customStyle="1">
    <w:name w:val="Style11"/>
    <w:basedOn w:val="Normal"/>
    <w:qFormat/>
    <w:pPr>
      <w:widowControl w:val="false"/>
      <w:spacing w:lineRule="exact" w:line="278"/>
      <w:ind w:firstLine="845"/>
    </w:pPr>
    <w:rPr/>
  </w:style>
  <w:style w:type="paragraph" w:styleId="Style161" w:customStyle="1">
    <w:name w:val="Style16"/>
    <w:basedOn w:val="Normal"/>
    <w:qFormat/>
    <w:pPr>
      <w:widowControl w:val="false"/>
      <w:spacing w:lineRule="exact" w:line="269"/>
      <w:ind w:hanging="317"/>
    </w:pPr>
    <w:rPr/>
  </w:style>
  <w:style w:type="paragraph" w:styleId="Style43" w:customStyle="1">
    <w:name w:val="Обычный (веб)"/>
    <w:basedOn w:val="Normal"/>
    <w:qFormat/>
    <w:pPr>
      <w:spacing w:before="100" w:after="100"/>
      <w:jc w:val="both"/>
    </w:pPr>
    <w:rPr/>
  </w:style>
  <w:style w:type="paragraph" w:styleId="ConsTitle" w:customStyle="1">
    <w:name w:val="ConsTitle"/>
    <w:qFormat/>
    <w:pPr>
      <w:widowControl w:val="false"/>
      <w:suppressAutoHyphens w:val="true"/>
      <w:bidi w:val="0"/>
      <w:spacing w:before="0" w:after="0"/>
      <w:ind w:right="19772"/>
      <w:jc w:val="left"/>
    </w:pPr>
    <w:rPr>
      <w:rFonts w:ascii="Arial" w:hAnsi="Arial" w:eastAsia="Times New Roman" w:cs="Arial"/>
      <w:b/>
      <w:color w:val="auto"/>
      <w:kern w:val="2"/>
      <w:sz w:val="16"/>
      <w:szCs w:val="20"/>
      <w:lang w:val="ru-RU" w:eastAsia="zh-CN" w:bidi="ar-SA"/>
    </w:rPr>
  </w:style>
  <w:style w:type="paragraph" w:styleId="rvps9" w:customStyle="1">
    <w:name w:val="rvps9"/>
    <w:basedOn w:val="Normal"/>
    <w:qFormat/>
    <w:pPr>
      <w:jc w:val="both"/>
    </w:pPr>
    <w:rPr/>
  </w:style>
  <w:style w:type="paragraph" w:styleId="Times12" w:customStyle="1">
    <w:name w:val="Times 12"/>
    <w:basedOn w:val="Normal"/>
    <w:qFormat/>
    <w:pPr>
      <w:ind w:firstLine="567"/>
      <w:jc w:val="both"/>
    </w:pPr>
    <w:rPr>
      <w:bCs/>
      <w:szCs w:val="22"/>
    </w:rPr>
  </w:style>
  <w:style w:type="paragraph" w:styleId="rvps1" w:customStyle="1">
    <w:name w:val="rvps1"/>
    <w:basedOn w:val="Normal"/>
    <w:qFormat/>
    <w:pPr>
      <w:jc w:val="center"/>
    </w:pPr>
    <w:rPr/>
  </w:style>
  <w:style w:type="paragraph" w:styleId="Revision">
    <w:name w:val="Revision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2"/>
      <w:sz w:val="24"/>
      <w:szCs w:val="24"/>
      <w:lang w:val="ru-RU" w:eastAsia="zh-CN" w:bidi="ar-SA"/>
    </w:rPr>
  </w:style>
  <w:style w:type="paragraph" w:styleId="Normalunindented" w:customStyle="1">
    <w:name w:val="Normal unindented"/>
    <w:qFormat/>
    <w:pPr>
      <w:widowControl/>
      <w:suppressAutoHyphens w:val="true"/>
      <w:bidi w:val="0"/>
      <w:spacing w:lineRule="auto" w:line="276" w:before="120" w:after="120"/>
      <w:jc w:val="both"/>
      <w:textAlignment w:val="baseline"/>
    </w:pPr>
    <w:rPr>
      <w:rFonts w:ascii="Times New Roman" w:hAnsi="Times New Roman" w:eastAsia="Times New Roman" w:cs="Times New Roman"/>
      <w:color w:val="auto"/>
      <w:kern w:val="2"/>
      <w:sz w:val="22"/>
      <w:szCs w:val="22"/>
      <w:lang w:val="ru-RU" w:eastAsia="zh-CN" w:bidi="ar-SA"/>
    </w:rPr>
  </w:style>
  <w:style w:type="paragraph" w:styleId="Style61" w:customStyle="1">
    <w:name w:val="Style6"/>
    <w:qFormat/>
    <w:pPr>
      <w:widowControl w:val="false"/>
      <w:suppressAutoHyphens w:val="true"/>
      <w:bidi w:val="0"/>
      <w:spacing w:lineRule="exact" w:line="250" w:before="0" w:after="0"/>
      <w:jc w:val="right"/>
      <w:textAlignment w:val="baseline"/>
    </w:pPr>
    <w:rPr>
      <w:rFonts w:ascii="Arial" w:hAnsi="Arial" w:eastAsia="Andale Sans UI" w:cs="Arial"/>
      <w:color w:val="auto"/>
      <w:kern w:val="0"/>
      <w:sz w:val="20"/>
      <w:szCs w:val="20"/>
      <w:lang w:val="en-US" w:eastAsia="ru-RU" w:bidi="en-US"/>
    </w:rPr>
  </w:style>
  <w:style w:type="paragraph" w:styleId="Style71" w:customStyle="1">
    <w:name w:val="Style7"/>
    <w:qFormat/>
    <w:pPr>
      <w:widowControl w:val="false"/>
      <w:suppressAutoHyphens w:val="true"/>
      <w:bidi w:val="0"/>
      <w:spacing w:lineRule="exact" w:line="250" w:before="0" w:after="0"/>
      <w:jc w:val="right"/>
      <w:textAlignment w:val="baseline"/>
    </w:pPr>
    <w:rPr>
      <w:rFonts w:ascii="Arial" w:hAnsi="Arial" w:eastAsia="Andale Sans UI" w:cs="Arial"/>
      <w:color w:val="auto"/>
      <w:kern w:val="0"/>
      <w:sz w:val="20"/>
      <w:szCs w:val="20"/>
      <w:lang w:val="en-US" w:eastAsia="ru-RU" w:bidi="en-US"/>
    </w:rPr>
  </w:style>
  <w:style w:type="paragraph" w:styleId="Style81" w:customStyle="1">
    <w:name w:val="Style8"/>
    <w:qFormat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Arial" w:hAnsi="Arial" w:eastAsia="Andale Sans UI" w:cs="Arial"/>
      <w:color w:val="auto"/>
      <w:kern w:val="0"/>
      <w:sz w:val="20"/>
      <w:szCs w:val="20"/>
      <w:lang w:val="en-US" w:eastAsia="ru-RU" w:bidi="en-US"/>
    </w:rPr>
  </w:style>
  <w:style w:type="paragraph" w:styleId="43" w:customStyle="1">
    <w:name w:val="Знак Знак4"/>
    <w:basedOn w:val="Normal"/>
    <w:qFormat/>
    <w:pPr>
      <w:tabs>
        <w:tab w:val="clear" w:pos="708"/>
        <w:tab w:val="left" w:pos="360" w:leader="none"/>
      </w:tabs>
      <w:spacing w:lineRule="exact" w:line="240" w:before="100" w:after="100"/>
      <w:jc w:val="both"/>
    </w:pPr>
    <w:rPr>
      <w:rFonts w:ascii="Verdana" w:hAnsi="Verdana" w:cs="Verdana"/>
      <w:sz w:val="20"/>
      <w:lang w:val="en-US"/>
    </w:rPr>
  </w:style>
  <w:style w:type="paragraph" w:styleId="Style44" w:customStyle="1">
    <w:name w:val="Содержимое врезки"/>
    <w:basedOn w:val="Normal"/>
    <w:qFormat/>
    <w:pPr/>
    <w:rPr/>
  </w:style>
  <w:style w:type="paragraph" w:styleId="61" w:customStyle="1">
    <w:name w:val="[Ростех] Текст Подпункта подпункта (Уровень 6)"/>
    <w:qFormat/>
    <w:pPr>
      <w:widowControl/>
      <w:numPr>
        <w:ilvl w:val="0"/>
        <w:numId w:val="12"/>
      </w:numPr>
      <w:suppressAutoHyphens w:val="true"/>
      <w:bidi w:val="0"/>
      <w:spacing w:before="120" w:after="0"/>
      <w:jc w:val="both"/>
    </w:pPr>
    <w:rPr>
      <w:rFonts w:ascii="Proxima Nova ExCn Rg" w:hAnsi="Proxima Nova ExCn Rg" w:eastAsia="Times New Roman" w:cs="Times New Roman"/>
      <w:color w:val="auto"/>
      <w:kern w:val="2"/>
      <w:sz w:val="28"/>
      <w:szCs w:val="28"/>
      <w:lang w:val="ru-RU" w:eastAsia="ru-RU" w:bidi="ar-SA"/>
    </w:rPr>
  </w:style>
  <w:style w:type="paragraph" w:styleId="53" w:customStyle="1">
    <w:name w:val="[Ростех] Текст Подпункта (Уровень 5)"/>
    <w:qFormat/>
    <w:pPr>
      <w:widowControl/>
      <w:suppressAutoHyphens w:val="true"/>
      <w:bidi w:val="0"/>
      <w:spacing w:before="120" w:after="0"/>
      <w:jc w:val="both"/>
    </w:pPr>
    <w:rPr>
      <w:rFonts w:ascii="Proxima Nova ExCn Rg" w:hAnsi="Proxima Nova ExCn Rg" w:eastAsia="Times New Roman" w:cs="Times New Roman"/>
      <w:color w:val="auto"/>
      <w:kern w:val="2"/>
      <w:sz w:val="28"/>
      <w:szCs w:val="28"/>
      <w:lang w:val="ru-RU" w:eastAsia="ru-RU" w:bidi="ar-SA"/>
    </w:rPr>
  </w:style>
  <w:style w:type="paragraph" w:styleId="44" w:customStyle="1">
    <w:name w:val="[Ростех] Текст Пункта (Уровень 4)"/>
    <w:qFormat/>
    <w:pPr>
      <w:widowControl/>
      <w:suppressAutoHyphens w:val="true"/>
      <w:bidi w:val="0"/>
      <w:spacing w:before="120" w:after="0"/>
      <w:jc w:val="both"/>
    </w:pPr>
    <w:rPr>
      <w:rFonts w:ascii="Proxima Nova ExCn Rg" w:hAnsi="Proxima Nova ExCn Rg" w:eastAsia="Times New Roman" w:cs="Times New Roman"/>
      <w:color w:val="auto"/>
      <w:kern w:val="2"/>
      <w:sz w:val="28"/>
      <w:szCs w:val="28"/>
      <w:lang w:val="ru-RU" w:eastAsia="ru-RU" w:bidi="ar-SA"/>
    </w:rPr>
  </w:style>
  <w:style w:type="paragraph" w:styleId="1050" w:customStyle="1">
    <w:name w:val="1050"/>
    <w:basedOn w:val="Normal"/>
    <w:qFormat/>
    <w:pPr>
      <w:spacing w:before="280" w:after="280"/>
    </w:pPr>
    <w:rPr/>
  </w:style>
  <w:style w:type="paragraph" w:styleId="Style210" w:customStyle="1">
    <w:name w:val="Style2"/>
    <w:basedOn w:val="Normal"/>
    <w:qFormat/>
    <w:pPr>
      <w:widowControl w:val="false"/>
    </w:pPr>
    <w:rPr/>
  </w:style>
  <w:style w:type="paragraph" w:styleId="54" w:customStyle="1">
    <w:name w:val="Основной текст (5)"/>
    <w:basedOn w:val="Normal"/>
    <w:qFormat/>
    <w:pPr>
      <w:widowControl w:val="false"/>
      <w:shd w:val="clear" w:color="auto" w:fill="FFFFFF"/>
      <w:spacing w:lineRule="exact" w:line="317"/>
      <w:jc w:val="center"/>
    </w:pPr>
    <w:rPr>
      <w:b/>
      <w:bCs/>
      <w:sz w:val="26"/>
      <w:szCs w:val="26"/>
      <w:lang w:eastAsia="en-US"/>
    </w:rPr>
  </w:style>
  <w:style w:type="paragraph" w:styleId="Endnote" w:customStyle="1">
    <w:name w:val="Endnote"/>
    <w:basedOn w:val="Standard"/>
    <w:qFormat/>
    <w:pPr>
      <w:suppressLineNumbers/>
      <w:ind w:hanging="339" w:left="339"/>
    </w:pPr>
    <w:rPr>
      <w:rFonts w:ascii="Liberation Serif" w:hAnsi="Liberation Serif" w:eastAsia="NSimSun" w:cs="Mangal"/>
      <w:color w:val="00000A"/>
      <w:sz w:val="20"/>
      <w:szCs w:val="20"/>
      <w:lang w:eastAsia="zh-CN" w:bidi="hi-IN"/>
    </w:rPr>
  </w:style>
  <w:style w:type="paragraph" w:styleId="FORMATTEXT" w:customStyle="1">
    <w:name w:val=".FORMATTEXT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ConsPlusCell" w:customStyle="1">
    <w:name w:val="ConsPlusCell"/>
    <w:qFormat/>
    <w:pPr>
      <w:widowControl/>
      <w:suppressAutoHyphens w:val="true"/>
      <w:bidi w:val="0"/>
      <w:spacing w:before="0" w:after="0"/>
      <w:jc w:val="left"/>
    </w:pPr>
    <w:rPr>
      <w:rFonts w:ascii="Courier New" w:hAnsi="Courier New" w:eastAsia="Calibri" w:cs="Courier New"/>
      <w:color w:val="auto"/>
      <w:kern w:val="0"/>
      <w:sz w:val="20"/>
      <w:szCs w:val="20"/>
      <w:lang w:val="ru-RU" w:eastAsia="en-US" w:bidi="ar-SA"/>
    </w:rPr>
  </w:style>
  <w:style w:type="paragraph" w:styleId="34" w:customStyle="1">
    <w:name w:val="Абзац списка3"/>
    <w:basedOn w:val="Normal"/>
    <w:qFormat/>
    <w:pPr>
      <w:spacing w:lineRule="auto" w:line="276" w:before="0" w:after="200"/>
      <w:ind w:left="720"/>
      <w:contextualSpacing/>
    </w:pPr>
    <w:rPr>
      <w:rFonts w:ascii="Calibri" w:hAnsi="Calibri"/>
      <w:sz w:val="22"/>
      <w:szCs w:val="22"/>
    </w:rPr>
  </w:style>
  <w:style w:type="paragraph" w:styleId="28" w:customStyle="1">
    <w:name w:val="Абзац списка2"/>
    <w:basedOn w:val="Normal"/>
    <w:qFormat/>
    <w:pPr>
      <w:spacing w:lineRule="auto" w:line="276" w:before="0" w:after="200"/>
      <w:ind w:left="720"/>
      <w:contextualSpacing/>
    </w:pPr>
    <w:rPr>
      <w:rFonts w:ascii="Calibri" w:hAnsi="Calibri"/>
      <w:sz w:val="22"/>
      <w:szCs w:val="22"/>
    </w:rPr>
  </w:style>
  <w:style w:type="paragraph" w:styleId="--" w:customStyle="1">
    <w:name w:val="список-хороший-маркированный"/>
    <w:basedOn w:val="Normal"/>
    <w:qFormat/>
    <w:pPr>
      <w:ind w:firstLine="709"/>
      <w:jc w:val="both"/>
    </w:pPr>
    <w:rPr/>
  </w:style>
  <w:style w:type="paragraph" w:styleId="Style45" w:customStyle="1">
    <w:name w:val="Подсписок"/>
    <w:basedOn w:val="List"/>
    <w:qFormat/>
    <w:pPr/>
    <w:rPr/>
  </w:style>
  <w:style w:type="paragraph" w:styleId="112" w:customStyle="1">
    <w:name w:val="Список маркированный уровня 1"/>
    <w:basedOn w:val="Normal"/>
    <w:qFormat/>
    <w:pPr>
      <w:numPr>
        <w:ilvl w:val="0"/>
        <w:numId w:val="11"/>
      </w:numPr>
      <w:spacing w:lineRule="auto" w:line="276" w:before="60" w:after="60"/>
      <w:ind w:hanging="425" w:left="709"/>
      <w:jc w:val="both"/>
    </w:pPr>
    <w:rPr/>
  </w:style>
  <w:style w:type="paragraph" w:styleId="Style46" w:customStyle="1">
    <w:name w:val="Наименование договора"/>
    <w:basedOn w:val="BodyText"/>
    <w:next w:val="BodyText"/>
    <w:qFormat/>
    <w:pPr>
      <w:widowControl w:val="false"/>
      <w:spacing w:before="240" w:after="120"/>
      <w:ind w:firstLine="709"/>
      <w:jc w:val="center"/>
    </w:pPr>
    <w:rPr>
      <w:b/>
    </w:rPr>
  </w:style>
  <w:style w:type="paragraph" w:styleId="Style47" w:customStyle="1">
    <w:name w:val="Заголовок договора"/>
    <w:basedOn w:val="BodyText"/>
    <w:next w:val="Style46"/>
    <w:qFormat/>
    <w:pPr>
      <w:widowControl w:val="false"/>
      <w:spacing w:before="240" w:after="120"/>
      <w:ind w:firstLine="709"/>
      <w:jc w:val="center"/>
    </w:pPr>
    <w:rPr>
      <w:b/>
      <w:caps/>
      <w:sz w:val="28"/>
    </w:rPr>
  </w:style>
  <w:style w:type="paragraph" w:styleId="113" w:customStyle="1">
    <w:name w:val="Обычный1"/>
    <w:qFormat/>
    <w:pPr>
      <w:widowControl w:val="false"/>
      <w:suppressAutoHyphens w:val="true"/>
      <w:bidi w:val="0"/>
      <w:spacing w:before="0" w:after="0"/>
      <w:ind w:firstLine="400"/>
      <w:jc w:val="both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ru-RU" w:eastAsia="ru-RU" w:bidi="ar-SA"/>
    </w:rPr>
  </w:style>
  <w:style w:type="paragraph" w:styleId="Style48" w:customStyle="1">
    <w:name w:val="Текст ТД"/>
    <w:basedOn w:val="Normal"/>
    <w:qFormat/>
    <w:pPr>
      <w:numPr>
        <w:ilvl w:val="0"/>
        <w:numId w:val="10"/>
      </w:numPr>
      <w:spacing w:before="0" w:after="200"/>
      <w:jc w:val="both"/>
    </w:pPr>
    <w:rPr>
      <w:rFonts w:ascii="Calibri" w:hAnsi="Calibri" w:eastAsia="Calibri"/>
      <w:szCs w:val="22"/>
      <w:lang w:eastAsia="en-US"/>
    </w:rPr>
  </w:style>
  <w:style w:type="paragraph" w:styleId="Style49" w:customStyle="1">
    <w:name w:val="Элемент подсписка"/>
    <w:basedOn w:val="Style50"/>
    <w:qFormat/>
    <w:pPr>
      <w:numPr>
        <w:ilvl w:val="0"/>
        <w:numId w:val="9"/>
      </w:numPr>
      <w:spacing w:before="60" w:after="60"/>
    </w:pPr>
    <w:rPr/>
  </w:style>
  <w:style w:type="paragraph" w:styleId="Style50" w:customStyle="1">
    <w:name w:val="Элемент списка"/>
    <w:basedOn w:val="BodyText2"/>
    <w:next w:val="117"/>
    <w:qFormat/>
    <w:pPr>
      <w:widowControl w:val="false"/>
      <w:numPr>
        <w:ilvl w:val="0"/>
        <w:numId w:val="8"/>
      </w:numPr>
      <w:tabs>
        <w:tab w:val="clear" w:pos="708"/>
        <w:tab w:val="left" w:pos="720" w:leader="none"/>
      </w:tabs>
      <w:spacing w:lineRule="auto" w:line="240" w:before="120" w:after="0"/>
      <w:ind w:hanging="360" w:left="720"/>
      <w:jc w:val="both"/>
    </w:pPr>
    <w:rPr>
      <w:rFonts w:cs="Tahoma"/>
    </w:rPr>
  </w:style>
  <w:style w:type="paragraph" w:styleId="221" w:customStyle="1">
    <w:name w:val="Основной текст 22"/>
    <w:basedOn w:val="Normal"/>
    <w:qFormat/>
    <w:pPr>
      <w:spacing w:lineRule="auto" w:line="480" w:before="0" w:after="120"/>
    </w:pPr>
    <w:rPr>
      <w:sz w:val="20"/>
    </w:rPr>
  </w:style>
  <w:style w:type="paragraph" w:styleId="Style51" w:customStyle="1">
    <w:name w:val="Другое"/>
    <w:basedOn w:val="Normal"/>
    <w:qFormat/>
    <w:pPr>
      <w:widowControl w:val="false"/>
      <w:ind w:firstLine="400"/>
    </w:pPr>
    <w:rPr>
      <w:sz w:val="22"/>
      <w:szCs w:val="22"/>
      <w:lang w:eastAsia="en-US"/>
    </w:rPr>
  </w:style>
  <w:style w:type="paragraph" w:styleId="Style52" w:customStyle="1">
    <w:name w:val="Подпись к таблице"/>
    <w:basedOn w:val="Normal"/>
    <w:qFormat/>
    <w:pPr>
      <w:widowControl w:val="false"/>
      <w:ind w:left="1090"/>
    </w:pPr>
    <w:rPr>
      <w:b/>
      <w:bCs/>
      <w:sz w:val="68"/>
      <w:szCs w:val="68"/>
      <w:lang w:eastAsia="en-US"/>
    </w:rPr>
  </w:style>
  <w:style w:type="paragraph" w:styleId="Style53" w:customStyle="1">
    <w:name w:val="_абзац"/>
    <w:basedOn w:val="Normal"/>
    <w:qFormat/>
    <w:pPr>
      <w:spacing w:lineRule="auto" w:line="288"/>
      <w:ind w:firstLine="709"/>
      <w:jc w:val="both"/>
    </w:pPr>
    <w:rPr/>
  </w:style>
  <w:style w:type="paragraph" w:styleId="45" w:customStyle="1">
    <w:name w:val="Заголовок №4"/>
    <w:basedOn w:val="Normal"/>
    <w:qFormat/>
    <w:pPr>
      <w:shd w:val="clear" w:color="auto" w:fill="FFFFFF"/>
      <w:spacing w:lineRule="exact" w:line="227" w:before="0" w:after="420"/>
      <w:outlineLvl w:val="3"/>
    </w:pPr>
    <w:rPr>
      <w:rFonts w:ascii="Arial" w:hAnsi="Arial" w:eastAsia="Arial" w:cs="Arial"/>
      <w:sz w:val="18"/>
      <w:szCs w:val="18"/>
      <w:lang w:eastAsia="en-US"/>
    </w:rPr>
  </w:style>
  <w:style w:type="paragraph" w:styleId="Style54" w:customStyle="1">
    <w:name w:val="ТЛ_Восход_Наим_разработчика"/>
    <w:basedOn w:val="Normal"/>
    <w:qFormat/>
    <w:pPr>
      <w:jc w:val="center"/>
    </w:pPr>
    <w:rPr>
      <w:caps/>
      <w:sz w:val="28"/>
    </w:rPr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Arial" w:cs="Times New Roman"/>
      <w:color w:val="auto"/>
      <w:kern w:val="2"/>
      <w:sz w:val="24"/>
      <w:szCs w:val="24"/>
      <w:lang w:val="ru-RU" w:eastAsia="ar-SA" w:bidi="ar-SA"/>
    </w:rPr>
  </w:style>
  <w:style w:type="paragraph" w:styleId="Style55" w:customStyle="1">
    <w:name w:val="ТЛ_город_год"/>
    <w:basedOn w:val="Normal"/>
    <w:qFormat/>
    <w:pPr>
      <w:spacing w:lineRule="auto" w:line="276" w:before="0" w:after="200"/>
      <w:jc w:val="center"/>
    </w:pPr>
    <w:rPr>
      <w:b/>
      <w:sz w:val="28"/>
    </w:rPr>
  </w:style>
  <w:style w:type="paragraph" w:styleId="114" w:customStyle="1">
    <w:name w:val="Прил1_Основной текст"/>
    <w:basedOn w:val="NormalIndent"/>
    <w:qFormat/>
    <w:pPr>
      <w:spacing w:lineRule="auto" w:line="360" w:before="120" w:after="0"/>
      <w:ind w:firstLine="851" w:left="0"/>
      <w:jc w:val="both"/>
    </w:pPr>
    <w:rPr/>
  </w:style>
  <w:style w:type="paragraph" w:styleId="Style56" w:customStyle="1">
    <w:name w:val="Текст таблицы"/>
    <w:basedOn w:val="Normal"/>
    <w:qFormat/>
    <w:pPr>
      <w:spacing w:lineRule="auto" w:line="360" w:before="0" w:after="200"/>
      <w:ind w:firstLine="709"/>
      <w:jc w:val="center"/>
    </w:pPr>
    <w:rPr>
      <w:sz w:val="28"/>
    </w:rPr>
  </w:style>
  <w:style w:type="paragraph" w:styleId="231" w:customStyle="1">
    <w:name w:val="Прил2_Перечисление_3"/>
    <w:basedOn w:val="ListParagraph"/>
    <w:qFormat/>
    <w:pPr>
      <w:numPr>
        <w:ilvl w:val="1"/>
        <w:numId w:val="7"/>
      </w:numPr>
      <w:tabs>
        <w:tab w:val="clear" w:pos="708"/>
        <w:tab w:val="left" w:pos="1276" w:leader="none"/>
      </w:tabs>
      <w:spacing w:lineRule="auto" w:line="360" w:before="0" w:after="120"/>
      <w:ind w:hanging="357" w:left="720"/>
      <w:contextualSpacing/>
      <w:jc w:val="both"/>
    </w:pPr>
    <w:rPr>
      <w:rFonts w:eastAsia="Calibri"/>
    </w:rPr>
  </w:style>
  <w:style w:type="paragraph" w:styleId="222" w:customStyle="1">
    <w:name w:val="Прил2_Перечисление_2"/>
    <w:basedOn w:val="ListParagraph"/>
    <w:qFormat/>
    <w:pPr>
      <w:numPr>
        <w:ilvl w:val="0"/>
        <w:numId w:val="7"/>
      </w:numPr>
      <w:spacing w:lineRule="auto" w:line="360" w:before="0" w:after="120"/>
      <w:ind w:hanging="0" w:left="1418"/>
      <w:contextualSpacing/>
      <w:jc w:val="both"/>
    </w:pPr>
    <w:rPr>
      <w:rFonts w:eastAsia="Calibri"/>
    </w:rPr>
  </w:style>
  <w:style w:type="paragraph" w:styleId="29" w:customStyle="1">
    <w:name w:val="Прил2_перечисление"/>
    <w:basedOn w:val="ListParagraph"/>
    <w:qFormat/>
    <w:pPr>
      <w:numPr>
        <w:ilvl w:val="0"/>
        <w:numId w:val="6"/>
      </w:numPr>
      <w:tabs>
        <w:tab w:val="clear" w:pos="708"/>
        <w:tab w:val="left" w:pos="1276" w:leader="none"/>
      </w:tabs>
      <w:spacing w:lineRule="auto" w:line="360" w:before="0" w:after="120"/>
      <w:ind w:firstLine="851" w:left="0"/>
      <w:jc w:val="both"/>
    </w:pPr>
    <w:rPr>
      <w:rFonts w:eastAsia="Calibri"/>
    </w:rPr>
  </w:style>
  <w:style w:type="paragraph" w:styleId="210" w:customStyle="1">
    <w:name w:val="Сноска (2)"/>
    <w:basedOn w:val="Normal"/>
    <w:qFormat/>
    <w:pPr>
      <w:shd w:val="clear" w:color="auto" w:fill="FFFFFF"/>
      <w:spacing w:lineRule="atLeast" w:line="240" w:before="0" w:after="200"/>
      <w:ind w:firstLine="709"/>
      <w:jc w:val="both"/>
    </w:pPr>
    <w:rPr>
      <w:rFonts w:ascii="Calibri" w:hAnsi="Calibri" w:eastAsia="Calibri"/>
      <w:sz w:val="21"/>
      <w:szCs w:val="21"/>
      <w:lang w:eastAsia="en-US"/>
    </w:rPr>
  </w:style>
  <w:style w:type="paragraph" w:styleId="Style57" w:customStyle="1">
    <w:name w:val="Таблица_строки"/>
    <w:basedOn w:val="Normal"/>
    <w:qFormat/>
    <w:pPr>
      <w:widowControl w:val="false"/>
      <w:tabs>
        <w:tab w:val="clear" w:pos="708"/>
        <w:tab w:val="left" w:pos="2468" w:leader="none"/>
        <w:tab w:val="left" w:pos="4931" w:leader="none"/>
        <w:tab w:val="left" w:pos="7394" w:leader="none"/>
      </w:tabs>
      <w:spacing w:before="20" w:after="20"/>
    </w:pPr>
    <w:rPr>
      <w:sz w:val="20"/>
    </w:rPr>
  </w:style>
  <w:style w:type="paragraph" w:styleId="223" w:customStyle="1">
    <w:name w:val="Прил2_Нумеров2"/>
    <w:basedOn w:val="Normal"/>
    <w:qFormat/>
    <w:pPr>
      <w:numPr>
        <w:ilvl w:val="1"/>
        <w:numId w:val="5"/>
      </w:numPr>
      <w:spacing w:lineRule="auto" w:line="360" w:before="0" w:after="120"/>
      <w:ind w:firstLine="851" w:left="0"/>
      <w:jc w:val="both"/>
    </w:pPr>
    <w:rPr/>
  </w:style>
  <w:style w:type="paragraph" w:styleId="Style58" w:customStyle="1">
    <w:name w:val="ТЛ_Наим_документа"/>
    <w:basedOn w:val="Normal"/>
    <w:qFormat/>
    <w:pPr>
      <w:jc w:val="center"/>
    </w:pPr>
    <w:rPr>
      <w:b/>
      <w:bCs/>
      <w:sz w:val="32"/>
    </w:rPr>
  </w:style>
  <w:style w:type="paragraph" w:styleId="241" w:customStyle="1">
    <w:name w:val="Прил2_Заголовок 4"/>
    <w:basedOn w:val="ListParagraph"/>
    <w:next w:val="212"/>
    <w:qFormat/>
    <w:pPr>
      <w:keepNext w:val="true"/>
      <w:keepLines/>
      <w:numPr>
        <w:ilvl w:val="3"/>
        <w:numId w:val="4"/>
      </w:numPr>
      <w:tabs>
        <w:tab w:val="clear" w:pos="708"/>
        <w:tab w:val="left" w:pos="360" w:leader="none"/>
      </w:tabs>
      <w:spacing w:lineRule="auto" w:line="360"/>
      <w:ind w:firstLine="851" w:left="0"/>
      <w:jc w:val="both"/>
      <w:outlineLvl w:val="3"/>
    </w:pPr>
    <w:rPr>
      <w:rFonts w:eastAsia="Calibri"/>
      <w:b/>
    </w:rPr>
  </w:style>
  <w:style w:type="paragraph" w:styleId="232" w:customStyle="1">
    <w:name w:val="Прил2_Заголовок 3"/>
    <w:basedOn w:val="ListParagraph"/>
    <w:next w:val="212"/>
    <w:qFormat/>
    <w:pPr>
      <w:keepNext w:val="true"/>
      <w:keepLines/>
      <w:numPr>
        <w:ilvl w:val="2"/>
        <w:numId w:val="4"/>
      </w:numPr>
      <w:tabs>
        <w:tab w:val="clear" w:pos="708"/>
        <w:tab w:val="left" w:pos="360" w:leader="none"/>
      </w:tabs>
      <w:spacing w:lineRule="auto" w:line="360" w:before="120" w:after="120"/>
      <w:ind w:hanging="0" w:left="851"/>
      <w:jc w:val="both"/>
      <w:outlineLvl w:val="2"/>
    </w:pPr>
    <w:rPr>
      <w:rFonts w:eastAsia="Calibri"/>
      <w:b/>
      <w:lang w:eastAsia="hi-IN" w:bidi="hi-IN"/>
    </w:rPr>
  </w:style>
  <w:style w:type="paragraph" w:styleId="224" w:customStyle="1">
    <w:name w:val="Прил2_Заголовок 2"/>
    <w:basedOn w:val="ListParagraph"/>
    <w:next w:val="212"/>
    <w:qFormat/>
    <w:pPr>
      <w:keepNext w:val="true"/>
      <w:keepLines/>
      <w:numPr>
        <w:ilvl w:val="1"/>
        <w:numId w:val="4"/>
      </w:numPr>
      <w:tabs>
        <w:tab w:val="clear" w:pos="708"/>
        <w:tab w:val="left" w:pos="360" w:leader="none"/>
        <w:tab w:val="left" w:pos="862" w:leader="none"/>
      </w:tabs>
      <w:spacing w:lineRule="auto" w:line="360" w:before="240" w:after="120"/>
      <w:ind w:hanging="0" w:left="851"/>
      <w:jc w:val="both"/>
      <w:outlineLvl w:val="1"/>
    </w:pPr>
    <w:rPr>
      <w:rFonts w:eastAsia="Calibri"/>
      <w:b/>
      <w:sz w:val="26"/>
      <w:szCs w:val="26"/>
      <w:lang w:eastAsia="hi-IN" w:bidi="hi-IN"/>
    </w:rPr>
  </w:style>
  <w:style w:type="paragraph" w:styleId="211" w:customStyle="1">
    <w:name w:val="Прил2_заголовок 1"/>
    <w:basedOn w:val="ListParagraph"/>
    <w:next w:val="212"/>
    <w:qFormat/>
    <w:pPr>
      <w:keepNext w:val="true"/>
      <w:keepLines/>
      <w:numPr>
        <w:ilvl w:val="0"/>
        <w:numId w:val="4"/>
      </w:numPr>
      <w:tabs>
        <w:tab w:val="clear" w:pos="708"/>
        <w:tab w:val="left" w:pos="360" w:leader="none"/>
        <w:tab w:val="left" w:pos="720" w:leader="none"/>
        <w:tab w:val="left" w:pos="862" w:leader="none"/>
      </w:tabs>
      <w:spacing w:lineRule="auto" w:line="360" w:before="240" w:after="240"/>
      <w:ind w:hanging="0" w:left="851"/>
      <w:jc w:val="both"/>
      <w:outlineLvl w:val="0"/>
    </w:pPr>
    <w:rPr>
      <w:b/>
      <w:bCs/>
      <w:caps/>
      <w:sz w:val="26"/>
    </w:rPr>
  </w:style>
  <w:style w:type="paragraph" w:styleId="212" w:customStyle="1">
    <w:name w:val="Прил2_Основной текст"/>
    <w:basedOn w:val="Normal"/>
    <w:qFormat/>
    <w:pPr>
      <w:spacing w:lineRule="auto" w:line="360" w:before="120" w:after="0"/>
      <w:ind w:firstLine="851"/>
      <w:jc w:val="both"/>
    </w:pPr>
    <w:rPr>
      <w:rFonts w:eastAsia="Calibri"/>
    </w:rPr>
  </w:style>
  <w:style w:type="paragraph" w:styleId="-1" w:customStyle="1">
    <w:name w:val="Ячейка - Текст слева"/>
    <w:basedOn w:val="Normal"/>
    <w:qFormat/>
    <w:pPr>
      <w:spacing w:lineRule="auto" w:line="288" w:before="0" w:after="200"/>
    </w:pPr>
    <w:rPr>
      <w:rFonts w:eastAsia="Calibri"/>
      <w:sz w:val="28"/>
      <w:szCs w:val="22"/>
      <w:lang w:eastAsia="en-US"/>
    </w:rPr>
  </w:style>
  <w:style w:type="paragraph" w:styleId="115" w:customStyle="1">
    <w:name w:val="Рецензия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ru-RU" w:eastAsia="ru-RU" w:bidi="ar-SA"/>
    </w:rPr>
  </w:style>
  <w:style w:type="paragraph" w:styleId="s16" w:customStyle="1">
    <w:name w:val="s_16"/>
    <w:basedOn w:val="Normal"/>
    <w:qFormat/>
    <w:pPr>
      <w:spacing w:before="280" w:after="280"/>
    </w:pPr>
    <w:rPr/>
  </w:style>
  <w:style w:type="paragraph" w:styleId="empty" w:customStyle="1">
    <w:name w:val="empty"/>
    <w:basedOn w:val="Normal"/>
    <w:qFormat/>
    <w:pPr>
      <w:spacing w:before="280" w:after="280"/>
    </w:pPr>
    <w:rPr/>
  </w:style>
  <w:style w:type="paragraph" w:styleId="s3" w:customStyle="1">
    <w:name w:val="s_3"/>
    <w:basedOn w:val="Normal"/>
    <w:qFormat/>
    <w:pPr>
      <w:spacing w:before="280" w:after="280"/>
    </w:pPr>
    <w:rPr/>
  </w:style>
  <w:style w:type="paragraph" w:styleId="ConsNormal1" w:customStyle="1">
    <w:name w:val="ConsNormal"/>
    <w:qFormat/>
    <w:pPr>
      <w:widowControl w:val="false"/>
      <w:suppressAutoHyphens w:val="true"/>
      <w:bidi w:val="0"/>
      <w:spacing w:before="0" w:after="0"/>
      <w:ind w:firstLine="720" w:right="19772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s1" w:customStyle="1">
    <w:name w:val="s_1"/>
    <w:basedOn w:val="Normal"/>
    <w:qFormat/>
    <w:pPr>
      <w:spacing w:before="280" w:after="280"/>
    </w:pPr>
    <w:rPr/>
  </w:style>
  <w:style w:type="paragraph" w:styleId="35" w:customStyle="1">
    <w:name w:val="Основной текст3"/>
    <w:basedOn w:val="Normal"/>
    <w:qFormat/>
    <w:pPr>
      <w:shd w:val="clear" w:color="auto" w:fill="FFFFFF"/>
      <w:spacing w:lineRule="exact" w:line="320" w:before="600" w:after="600"/>
      <w:ind w:hanging="340"/>
      <w:jc w:val="both"/>
    </w:pPr>
    <w:rPr>
      <w:spacing w:val="12"/>
      <w:kern w:val="2"/>
      <w:sz w:val="23"/>
      <w:szCs w:val="23"/>
    </w:rPr>
  </w:style>
  <w:style w:type="paragraph" w:styleId="p1" w:customStyle="1">
    <w:name w:val="p1"/>
    <w:basedOn w:val="Normal"/>
    <w:qFormat/>
    <w:pPr>
      <w:spacing w:before="280" w:after="280"/>
    </w:pPr>
    <w:rPr/>
  </w:style>
  <w:style w:type="paragraph" w:styleId="p5" w:customStyle="1">
    <w:name w:val="p5"/>
    <w:basedOn w:val="Normal"/>
    <w:qFormat/>
    <w:pPr>
      <w:spacing w:before="280" w:after="280"/>
    </w:pPr>
    <w:rPr/>
  </w:style>
  <w:style w:type="paragraph" w:styleId="213" w:customStyle="1">
    <w:name w:val="Основной текст 21"/>
    <w:basedOn w:val="Normal"/>
    <w:qFormat/>
    <w:pPr>
      <w:spacing w:lineRule="auto" w:line="480" w:before="0" w:after="120"/>
    </w:pPr>
    <w:rPr/>
  </w:style>
  <w:style w:type="paragraph" w:styleId="NoSpacing1" w:customStyle="1">
    <w:name w:val="No Spacing1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36" w:customStyle="1">
    <w:name w:val="Пункт_3"/>
    <w:basedOn w:val="Normal"/>
    <w:qFormat/>
    <w:pPr>
      <w:tabs>
        <w:tab w:val="clear" w:pos="708"/>
        <w:tab w:val="left" w:pos="1134" w:leader="none"/>
      </w:tabs>
      <w:spacing w:lineRule="auto" w:line="360"/>
      <w:ind w:hanging="1133" w:left="1134"/>
      <w:jc w:val="both"/>
    </w:pPr>
    <w:rPr>
      <w:sz w:val="28"/>
      <w:szCs w:val="28"/>
    </w:rPr>
  </w:style>
  <w:style w:type="paragraph" w:styleId="214" w:customStyle="1">
    <w:name w:val="Основной текст (2)"/>
    <w:basedOn w:val="Normal"/>
    <w:qFormat/>
    <w:pPr>
      <w:widowControl w:val="false"/>
      <w:shd w:val="clear" w:color="auto" w:fill="FFFFFF"/>
      <w:spacing w:lineRule="atLeast" w:line="0" w:before="300" w:after="0"/>
    </w:pPr>
    <w:rPr>
      <w:rFonts w:ascii="Calibri" w:hAnsi="Calibri" w:eastAsia="Calibri"/>
      <w:sz w:val="22"/>
      <w:szCs w:val="22"/>
      <w:lang w:eastAsia="en-US"/>
    </w:rPr>
  </w:style>
  <w:style w:type="paragraph" w:styleId="NumberList" w:customStyle="1">
    <w:name w:val="Number List"/>
    <w:basedOn w:val="Normal"/>
    <w:qFormat/>
    <w:pPr>
      <w:numPr>
        <w:ilvl w:val="0"/>
        <w:numId w:val="3"/>
      </w:numPr>
      <w:spacing w:before="120" w:after="0"/>
      <w:jc w:val="both"/>
    </w:pPr>
    <w:rPr/>
  </w:style>
  <w:style w:type="paragraph" w:styleId="91" w:customStyle="1">
    <w:name w:val="9 пт (нум. список)"/>
    <w:basedOn w:val="Normal"/>
    <w:qFormat/>
    <w:pPr>
      <w:numPr>
        <w:ilvl w:val="1"/>
        <w:numId w:val="3"/>
      </w:numPr>
      <w:spacing w:before="144" w:after="144"/>
      <w:jc w:val="both"/>
    </w:pPr>
    <w:rPr/>
  </w:style>
  <w:style w:type="paragraph" w:styleId="81" w:customStyle="1">
    <w:name w:val="8 пт (нум. список)"/>
    <w:basedOn w:val="Normal"/>
    <w:qFormat/>
    <w:pPr>
      <w:numPr>
        <w:ilvl w:val="2"/>
        <w:numId w:val="3"/>
      </w:numPr>
      <w:spacing w:before="40" w:after="40"/>
      <w:jc w:val="both"/>
    </w:pPr>
    <w:rPr>
      <w:sz w:val="16"/>
      <w:lang w:val="en-US"/>
    </w:rPr>
  </w:style>
  <w:style w:type="paragraph" w:styleId="ConsPlusNonformat" w:customStyle="1">
    <w:name w:val="ConsPlusNonformat"/>
    <w:qFormat/>
    <w:pPr>
      <w:widowControl/>
      <w:suppressAutoHyphens w:val="true"/>
      <w:bidi w:val="0"/>
      <w:spacing w:before="0" w:after="0"/>
      <w:jc w:val="left"/>
    </w:pPr>
    <w:rPr>
      <w:rFonts w:ascii="Courier New" w:hAnsi="Courier New" w:eastAsia="Calibri" w:cs="Courier New"/>
      <w:color w:val="auto"/>
      <w:kern w:val="0"/>
      <w:sz w:val="20"/>
      <w:szCs w:val="20"/>
      <w:lang w:val="ru-RU" w:eastAsia="ru-RU" w:bidi="ar-SA"/>
    </w:rPr>
  </w:style>
  <w:style w:type="paragraph" w:styleId="116" w:customStyle="1">
    <w:name w:val="Стиль1"/>
    <w:basedOn w:val="Normal"/>
    <w:qFormat/>
    <w:pPr>
      <w:spacing w:lineRule="auto" w:line="360"/>
      <w:ind w:firstLine="709"/>
      <w:jc w:val="both"/>
    </w:pPr>
    <w:rPr>
      <w:rFonts w:ascii="TimesET" w:hAnsi="TimesET"/>
      <w:sz w:val="28"/>
    </w:rPr>
  </w:style>
  <w:style w:type="paragraph" w:styleId="Style121" w:customStyle="1">
    <w:name w:val="Style12"/>
    <w:basedOn w:val="Normal"/>
    <w:qFormat/>
    <w:pPr>
      <w:widowControl w:val="false"/>
      <w:spacing w:lineRule="exact" w:line="317"/>
      <w:ind w:firstLine="691"/>
      <w:jc w:val="both"/>
    </w:pPr>
    <w:rPr/>
  </w:style>
  <w:style w:type="paragraph" w:styleId="-2" w:customStyle="1">
    <w:name w:val="АМ - а булиты"/>
    <w:basedOn w:val="Normal"/>
    <w:qFormat/>
    <w:pPr>
      <w:widowControl w:val="false"/>
      <w:numPr>
        <w:ilvl w:val="2"/>
        <w:numId w:val="2"/>
      </w:numPr>
      <w:spacing w:before="120" w:after="120"/>
      <w:jc w:val="both"/>
    </w:pPr>
    <w:rPr>
      <w:rFonts w:eastAsia="Calibri"/>
      <w:sz w:val="22"/>
      <w:szCs w:val="22"/>
      <w:lang w:eastAsia="en-US"/>
    </w:rPr>
  </w:style>
  <w:style w:type="paragraph" w:styleId="Style59" w:customStyle="1">
    <w:name w:val="Подпункт"/>
    <w:basedOn w:val="Normal"/>
    <w:qFormat/>
    <w:pPr>
      <w:tabs>
        <w:tab w:val="clear" w:pos="708"/>
        <w:tab w:val="left" w:pos="851" w:leader="none"/>
        <w:tab w:val="left" w:pos="993" w:leader="none"/>
        <w:tab w:val="left" w:pos="1844" w:leader="none"/>
      </w:tabs>
      <w:spacing w:lineRule="auto" w:line="360"/>
      <w:ind w:hanging="851" w:left="993"/>
      <w:jc w:val="both"/>
    </w:pPr>
    <w:rPr>
      <w:b/>
      <w:bCs/>
      <w:sz w:val="28"/>
      <w:szCs w:val="28"/>
    </w:rPr>
  </w:style>
  <w:style w:type="paragraph" w:styleId="ListBullet4">
    <w:name w:val="List Bullet 4"/>
    <w:basedOn w:val="Normal"/>
    <w:pPr>
      <w:spacing w:before="0" w:after="0"/>
      <w:ind w:hanging="283" w:left="849"/>
      <w:contextualSpacing/>
    </w:pPr>
    <w:rPr/>
  </w:style>
  <w:style w:type="paragraph" w:styleId="BodyTextIndent2">
    <w:name w:val="Body Text Indent 2"/>
    <w:basedOn w:val="Normal"/>
    <w:qFormat/>
    <w:pPr>
      <w:spacing w:lineRule="auto" w:line="480" w:before="0" w:after="120"/>
      <w:ind w:left="283"/>
    </w:pPr>
    <w:rPr/>
  </w:style>
  <w:style w:type="paragraph" w:styleId="117" w:customStyle="1">
    <w:name w:val="Текст сноски1"/>
    <w:basedOn w:val="Normal"/>
    <w:qFormat/>
    <w:pPr>
      <w:shd w:val="clear" w:color="auto" w:fill="FFFFFF"/>
      <w:spacing w:lineRule="atLeast" w:line="240" w:before="0" w:after="200"/>
      <w:ind w:firstLine="709"/>
      <w:jc w:val="both"/>
    </w:pPr>
    <w:rPr>
      <w:rFonts w:ascii="Calibri" w:hAnsi="Calibri" w:eastAsia="Calibri"/>
      <w:sz w:val="19"/>
      <w:szCs w:val="19"/>
      <w:lang w:eastAsia="en-US"/>
    </w:rPr>
  </w:style>
  <w:style w:type="paragraph" w:styleId="DocumentMap">
    <w:name w:val="Document Map"/>
    <w:basedOn w:val="Normal"/>
    <w:qFormat/>
    <w:pPr>
      <w:widowControl w:val="false"/>
      <w:shd w:val="clear" w:color="auto" w:fill="000080"/>
    </w:pPr>
    <w:rPr>
      <w:rFonts w:ascii="Tahoma" w:hAnsi="Tahoma" w:cs="Tahoma"/>
      <w:sz w:val="20"/>
    </w:rPr>
  </w:style>
  <w:style w:type="paragraph" w:styleId="annotationsubject">
    <w:name w:val="annotation subject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b/>
      <w:bCs/>
      <w:color w:val="auto"/>
      <w:kern w:val="0"/>
      <w:sz w:val="20"/>
      <w:szCs w:val="20"/>
      <w:lang w:val="ru-RU" w:eastAsia="ru-RU" w:bidi="ar-SA"/>
    </w:rPr>
  </w:style>
  <w:style w:type="paragraph" w:styleId="AnnotationText">
    <w:name w:val="Annotation Text"/>
    <w:basedOn w:val="Normal"/>
    <w:pPr/>
    <w:rPr>
      <w:sz w:val="20"/>
    </w:rPr>
  </w:style>
  <w:style w:type="paragraph" w:styleId="NormalIndent">
    <w:name w:val="Normal Indent"/>
    <w:basedOn w:val="Normal"/>
    <w:qFormat/>
    <w:pPr>
      <w:ind w:left="708"/>
    </w:pPr>
    <w:rPr/>
  </w:style>
  <w:style w:type="paragraph" w:styleId="BodyText2">
    <w:name w:val="Body Text 2"/>
    <w:basedOn w:val="Normal"/>
    <w:qFormat/>
    <w:pPr>
      <w:spacing w:lineRule="auto" w:line="480" w:before="0" w:after="120"/>
    </w:pPr>
    <w:rPr>
      <w:color w:val="00000A"/>
    </w:rPr>
  </w:style>
  <w:style w:type="numbering" w:styleId="Style60" w:customStyle="1">
    <w:name w:val="Без списка"/>
    <w:uiPriority w:val="99"/>
    <w:semiHidden/>
    <w:unhideWhenUsed/>
    <w:qFormat/>
  </w:style>
  <w:style w:type="numbering" w:styleId="WW8Num3" w:customStyle="1">
    <w:name w:val="WW8Num3"/>
    <w:qFormat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ff9">
    <w:name w:val="Table Grid"/>
    <w:basedOn w:val="a5"/>
  </w:style>
  <w:style w:type="table" w:customStyle="1" w:styleId="TableGridLight">
    <w:name w:val="Table Grid Light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f3">
    <w:name w:val="Plain Table 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tblPr/>
      <w:tcPr>
        <w:shd w:val="clear" w:color="F2F2F2" w:fill="F2F2F2" w:themeFill="text1" w:themeFillTint="d"/>
      </w:tcPr>
    </w:tblStylePr>
    <w:tblStylePr w:type="band1Horz">
      <w:tblPr/>
      <w:tcPr>
        <w:shd w:val="clear" w:color="F2F2F2" w:fill="F2F2F2" w:themeFill="text1" w:themeFillTint="d"/>
      </w:tcPr>
    </w:tblStylePr>
  </w:style>
  <w:style w:type="table" w:styleId="2f4">
    <w:name w:val="Plain Table 2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styleId="39">
    <w:name w:val="Plain Table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Row">
      <w:rPr>
        <w:b/>
        <w:caps/>
      </w:rPr>
      <w:tblPr/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lastCol">
      <w:rPr>
        <w:b/>
        <w:caps/>
      </w:rPr>
      <w:tblPr/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styleId="48">
    <w:name w:val="Plain Table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styleId="56">
    <w:name w:val="Plain Table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styleId="-10">
    <w:name w:val="Grid Table 1 Light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color="000000" w:themeColor="text1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Borders>
        <w:top w:val="single" w:color="87FC76" w:themeColor="accent1" w:themeTint="67" w:sz="4" w:space="0"/>
        <w:left w:val="single" w:color="87FC76" w:themeColor="accent1" w:themeTint="67" w:sz="4" w:space="0"/>
        <w:bottom w:val="single" w:color="87FC76" w:themeColor="accent1" w:themeTint="67" w:sz="4" w:space="0"/>
        <w:right w:val="single" w:color="87FC76" w:themeColor="accent1" w:themeTint="67" w:sz="4" w:space="0"/>
        <w:insideH w:val="single" w:color="87FC76" w:themeColor="accent1" w:themeTint="67" w:sz="4" w:space="0"/>
        <w:insideV w:val="single" w:color="87FC76" w:themeColor="accent1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color="18A303" w:themeColor="accent1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18A303" w:themeColor="accent1" w:sz="4" w:space="0"/>
          <w:left w:val="single" w:color="18A303" w:themeColor="accent1" w:sz="4" w:space="0"/>
          <w:bottom w:val="single" w:color="18A303" w:themeColor="accent1" w:sz="4" w:space="0"/>
          <w:right w:val="single" w:color="18A303" w:themeColor="accent1" w:sz="4" w:space="0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Borders>
        <w:top w:val="single" w:color="76CBFC" w:themeColor="accent2" w:themeTint="67" w:sz="4" w:space="0"/>
        <w:left w:val="single" w:color="76CBFC" w:themeColor="accent2" w:themeTint="67" w:sz="4" w:space="0"/>
        <w:bottom w:val="single" w:color="76CBFC" w:themeColor="accent2" w:themeTint="67" w:sz="4" w:space="0"/>
        <w:right w:val="single" w:color="76CBFC" w:themeColor="accent2" w:themeTint="67" w:sz="4" w:space="0"/>
        <w:insideH w:val="single" w:color="76CBFC" w:themeColor="accent2" w:themeTint="67" w:sz="4" w:space="0"/>
        <w:insideV w:val="single" w:color="76CBFC" w:themeColor="accent2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color="0369A3" w:themeColor="accent2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0369A3" w:themeColor="accent2" w:sz="4" w:space="0"/>
          <w:left w:val="single" w:color="0369A3" w:themeColor="accent2" w:sz="4" w:space="0"/>
          <w:bottom w:val="single" w:color="0369A3" w:themeColor="accent2" w:sz="4" w:space="0"/>
          <w:right w:val="single" w:color="0369A3" w:themeColor="accent2" w:sz="4" w:space="0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Borders>
        <w:top w:val="single" w:color="FCA776" w:themeColor="accent3" w:themeTint="67" w:sz="4" w:space="0"/>
        <w:left w:val="single" w:color="FCA776" w:themeColor="accent3" w:themeTint="67" w:sz="4" w:space="0"/>
        <w:bottom w:val="single" w:color="FCA776" w:themeColor="accent3" w:themeTint="67" w:sz="4" w:space="0"/>
        <w:right w:val="single" w:color="FCA776" w:themeColor="accent3" w:themeTint="67" w:sz="4" w:space="0"/>
        <w:insideH w:val="single" w:color="FCA776" w:themeColor="accent3" w:themeTint="67" w:sz="4" w:space="0"/>
        <w:insideV w:val="single" w:color="FCA776" w:themeColor="accent3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color="A33E03" w:themeColor="accent3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A33E03" w:themeColor="accent3" w:sz="4" w:space="0"/>
          <w:left w:val="single" w:color="A33E03" w:themeColor="accent3" w:sz="4" w:space="0"/>
          <w:bottom w:val="single" w:color="A33E03" w:themeColor="accent3" w:sz="4" w:space="0"/>
          <w:right w:val="single" w:color="A33E03" w:themeColor="accent3" w:sz="4" w:space="0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Borders>
        <w:top w:val="single" w:color="EA76FC" w:themeColor="accent4" w:themeTint="67" w:sz="4" w:space="0"/>
        <w:left w:val="single" w:color="EA76FC" w:themeColor="accent4" w:themeTint="67" w:sz="4" w:space="0"/>
        <w:bottom w:val="single" w:color="EA76FC" w:themeColor="accent4" w:themeTint="67" w:sz="4" w:space="0"/>
        <w:right w:val="single" w:color="EA76FC" w:themeColor="accent4" w:themeTint="67" w:sz="4" w:space="0"/>
        <w:insideH w:val="single" w:color="EA76FC" w:themeColor="accent4" w:themeTint="67" w:sz="4" w:space="0"/>
        <w:insideV w:val="single" w:color="EA76FC" w:themeColor="accent4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color="8E03A3" w:themeColor="accent4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8E03A3" w:themeColor="accent4" w:sz="4" w:space="0"/>
          <w:left w:val="single" w:color="8E03A3" w:themeColor="accent4" w:sz="4" w:space="0"/>
          <w:bottom w:val="single" w:color="8E03A3" w:themeColor="accent4" w:sz="4" w:space="0"/>
          <w:right w:val="single" w:color="8E03A3" w:themeColor="accent4" w:sz="4" w:space="0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Borders>
        <w:top w:val="single" w:color="FFE282" w:themeColor="accent5" w:themeTint="67" w:sz="4" w:space="0"/>
        <w:left w:val="single" w:color="FFE282" w:themeColor="accent5" w:themeTint="67" w:sz="4" w:space="0"/>
        <w:bottom w:val="single" w:color="FFE282" w:themeColor="accent5" w:themeTint="67" w:sz="4" w:space="0"/>
        <w:right w:val="single" w:color="FFE282" w:themeColor="accent5" w:themeTint="67" w:sz="4" w:space="0"/>
        <w:insideH w:val="single" w:color="FFE282" w:themeColor="accent5" w:themeTint="67" w:sz="4" w:space="0"/>
        <w:insideV w:val="single" w:color="FFE282" w:themeColor="accent5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color="C99C00" w:themeColor="accent5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C99C00" w:themeColor="accent5" w:sz="4" w:space="0"/>
          <w:left w:val="single" w:color="C99C00" w:themeColor="accent5" w:sz="4" w:space="0"/>
          <w:bottom w:val="single" w:color="C99C00" w:themeColor="accent5" w:sz="4" w:space="0"/>
          <w:right w:val="single" w:color="C99C00" w:themeColor="accent5" w:sz="4" w:space="0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Borders>
        <w:top w:val="single" w:color="F09D9C" w:themeColor="accent6" w:themeTint="67" w:sz="4" w:space="0"/>
        <w:left w:val="single" w:color="F09D9C" w:themeColor="accent6" w:themeTint="67" w:sz="4" w:space="0"/>
        <w:bottom w:val="single" w:color="F09D9C" w:themeColor="accent6" w:themeTint="67" w:sz="4" w:space="0"/>
        <w:right w:val="single" w:color="F09D9C" w:themeColor="accent6" w:themeTint="67" w:sz="4" w:space="0"/>
        <w:insideH w:val="single" w:color="F09D9C" w:themeColor="accent6" w:themeTint="67" w:sz="4" w:space="0"/>
        <w:insideV w:val="single" w:color="F09D9C" w:themeColor="accent6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color="C9211E" w:themeColor="accent6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C9211E" w:themeColor="accent6" w:sz="4" w:space="0"/>
          <w:left w:val="single" w:color="C9211E" w:themeColor="accent6" w:sz="4" w:space="0"/>
          <w:bottom w:val="single" w:color="C9211E" w:themeColor="accent6" w:sz="4" w:space="0"/>
          <w:right w:val="single" w:color="C9211E" w:themeColor="accent6" w:sz="4" w:space="0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Borders>
        <w:bottom w:val="single" w:color="1BBE03" w:themeColor="accent1" w:themeTint="ea" w:sz="4" w:space="0"/>
        <w:insideH w:val="single" w:color="1BBE03" w:themeColor="accent1" w:themeTint="ea" w:sz="4" w:space="0"/>
        <w:insideV w:val="single" w:color="1BBE03" w:themeColor="accent1" w:themeTint="e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18A303" w:themeColor="accent1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18A303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AE5F1" w:fill="C2FDB9" w:themeFill="accent1" w:themeFillTint="34"/>
      </w:tcPr>
    </w:tblStylePr>
    <w:tblStylePr w:type="band1Horz">
      <w:rPr>
        <w:sz w:val="22"/>
      </w:rPr>
      <w:tblPr/>
      <w:tcPr>
        <w:shd w:val="clear" w:color="DAE5F1" w:fill="C2FDB9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Borders>
        <w:bottom w:val="single" w:color="36B3FB" w:themeColor="accent2" w:themeTint="97" w:sz="4" w:space="0"/>
        <w:insideH w:val="single" w:color="36B3FB" w:themeColor="accent2" w:themeTint="97" w:sz="4" w:space="0"/>
        <w:insideV w:val="single" w:color="36B3FB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369A3" w:themeColor="accent2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0369A3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2DCDC" w:fill="BCE6FD" w:themeFill="accent2" w:themeFillTint="32"/>
      </w:tcPr>
    </w:tblStylePr>
    <w:tblStylePr w:type="band1Horz">
      <w:rPr>
        <w:sz w:val="22"/>
      </w:rPr>
      <w:tblPr/>
      <w:tcPr>
        <w:shd w:val="clear" w:color="F2DCDC" w:fill="BCE6FD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Borders>
        <w:bottom w:val="single" w:color="A43E03" w:themeColor="accent3" w:themeTint="fe" w:sz="4" w:space="0"/>
        <w:insideH w:val="single" w:color="A43E03" w:themeColor="accent3" w:themeTint="fe" w:sz="4" w:space="0"/>
        <w:insideV w:val="single" w:color="A43E03" w:themeColor="accent3" w:themeTint="fe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A33E03" w:themeColor="accent3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A33E03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AF1DC" w:fill="FDD2B9" w:themeFill="accent3" w:themeFillTint="34"/>
      </w:tcPr>
    </w:tblStylePr>
    <w:tblStylePr w:type="band1Horz">
      <w:rPr>
        <w:sz w:val="22"/>
      </w:rPr>
      <w:tblPr/>
      <w:tcPr>
        <w:shd w:val="clear" w:color="EAF1DC" w:fill="FDD2B9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Borders>
        <w:bottom w:val="single" w:color="E032FB" w:themeColor="accent4" w:themeTint="9a" w:sz="4" w:space="0"/>
        <w:insideH w:val="single" w:color="E032FB" w:themeColor="accent4" w:themeTint="9a" w:sz="4" w:space="0"/>
        <w:insideV w:val="single" w:color="E032FB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8E03A3" w:themeColor="accent4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8E03A3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5DFEC" w:fill="F4B9FD" w:themeFill="accent4" w:themeFillTint="34"/>
      </w:tcPr>
    </w:tblStylePr>
    <w:tblStylePr w:type="band1Horz">
      <w:rPr>
        <w:sz w:val="22"/>
      </w:rPr>
      <w:tblPr/>
      <w:tcPr>
        <w:shd w:val="clear" w:color="E5DFEC" w:fill="F4B9FD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Borders>
        <w:bottom w:val="single" w:color="C99C00" w:themeColor="accent5" w:sz="4" w:space="0"/>
        <w:insideH w:val="single" w:color="C99C00" w:themeColor="accent5" w:sz="4" w:space="0"/>
        <w:insideV w:val="single" w:color="C99C00" w:themeColor="accent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C99C00" w:themeColor="accent5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C99C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AEEF3" w:fill="FFF0BF" w:themeFill="accent5" w:themeFillTint="34"/>
      </w:tcPr>
    </w:tblStylePr>
    <w:tblStylePr w:type="band1Horz">
      <w:rPr>
        <w:sz w:val="22"/>
      </w:rPr>
      <w:tblPr/>
      <w:tcPr>
        <w:shd w:val="clear" w:color="DAEEF3" w:fill="FFF0BF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Borders>
        <w:bottom w:val="single" w:color="C9211E" w:themeColor="accent6" w:sz="4" w:space="0"/>
        <w:insideH w:val="single" w:color="C9211E" w:themeColor="accent6" w:sz="4" w:space="0"/>
        <w:insideV w:val="single" w:color="C9211E" w:themeColor="accent6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C9211E" w:themeColor="accent6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C9211E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DE9D8" w:fill="F7CDCD" w:themeFill="accent6" w:themeFillTint="34"/>
      </w:tcPr>
    </w:tblStylePr>
    <w:tblStylePr w:type="band1Horz">
      <w:rPr>
        <w:sz w:val="22"/>
      </w:rPr>
      <w:tblPr/>
      <w:tcPr>
        <w:shd w:val="clear" w:color="FDE9D8" w:fill="F7CDCD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Borders>
        <w:bottom w:val="single" w:color="1BBE03" w:themeColor="accent1" w:themeTint="ea" w:sz="4" w:space="0"/>
        <w:insideH w:val="single" w:color="1BBE03" w:themeColor="accent1" w:themeTint="ea" w:sz="4" w:space="0"/>
        <w:insideV w:val="single" w:color="1BBE03" w:themeColor="accent1" w:themeTint="e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5F1" w:fill="C2FDB9" w:themeFill="accent1" w:themeFillTint="34"/>
      </w:tcPr>
    </w:tblStylePr>
    <w:tblStylePr w:type="band1Horz">
      <w:rPr>
        <w:sz w:val="22"/>
      </w:rPr>
      <w:tblPr/>
      <w:tcPr>
        <w:shd w:val="clear" w:color="DAE5F1" w:fill="C2FDB9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Borders>
        <w:bottom w:val="single" w:color="36B3FB" w:themeColor="accent2" w:themeTint="97" w:sz="4" w:space="0"/>
        <w:insideH w:val="single" w:color="36B3FB" w:themeColor="accent2" w:themeTint="97" w:sz="4" w:space="0"/>
        <w:insideV w:val="single" w:color="36B3FB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DCDC" w:fill="BCE6FD" w:themeFill="accent2" w:themeFillTint="32"/>
      </w:tcPr>
    </w:tblStylePr>
    <w:tblStylePr w:type="band1Horz">
      <w:rPr>
        <w:sz w:val="22"/>
      </w:rPr>
      <w:tblPr/>
      <w:tcPr>
        <w:shd w:val="clear" w:color="F2DCDC" w:fill="BCE6FD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Borders>
        <w:bottom w:val="single" w:color="A43E03" w:themeColor="accent3" w:themeTint="fe" w:sz="4" w:space="0"/>
        <w:insideH w:val="single" w:color="A43E03" w:themeColor="accent3" w:themeTint="fe" w:sz="4" w:space="0"/>
        <w:insideV w:val="single" w:color="A43E03" w:themeColor="accent3" w:themeTint="fe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AF1DC" w:fill="FDD2B9" w:themeFill="accent3" w:themeFillTint="34"/>
      </w:tcPr>
    </w:tblStylePr>
    <w:tblStylePr w:type="band1Horz">
      <w:rPr>
        <w:sz w:val="22"/>
      </w:rPr>
      <w:tblPr/>
      <w:tcPr>
        <w:shd w:val="clear" w:color="EAF1DC" w:fill="FDD2B9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Borders>
        <w:bottom w:val="single" w:color="E032FB" w:themeColor="accent4" w:themeTint="9a" w:sz="4" w:space="0"/>
        <w:insideH w:val="single" w:color="E032FB" w:themeColor="accent4" w:themeTint="9a" w:sz="4" w:space="0"/>
        <w:insideV w:val="single" w:color="E032FB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5DFEC" w:fill="F4B9FD" w:themeFill="accent4" w:themeFillTint="34"/>
      </w:tcPr>
    </w:tblStylePr>
    <w:tblStylePr w:type="band1Horz">
      <w:rPr>
        <w:sz w:val="22"/>
      </w:rPr>
      <w:tblPr/>
      <w:tcPr>
        <w:shd w:val="clear" w:color="E5DFEC" w:fill="F4B9FD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Borders>
        <w:bottom w:val="single" w:color="C99C00" w:themeColor="accent5" w:sz="4" w:space="0"/>
        <w:insideH w:val="single" w:color="C99C00" w:themeColor="accent5" w:sz="4" w:space="0"/>
        <w:insideV w:val="single" w:color="C99C00" w:themeColor="accent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EF3" w:fill="FFF0BF" w:themeFill="accent5" w:themeFillTint="34"/>
      </w:tcPr>
    </w:tblStylePr>
    <w:tblStylePr w:type="band1Horz">
      <w:rPr>
        <w:sz w:val="22"/>
      </w:rPr>
      <w:tblPr/>
      <w:tcPr>
        <w:shd w:val="clear" w:color="DAEEF3" w:fill="FFF0BF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Borders>
        <w:bottom w:val="single" w:color="C9211E" w:themeColor="accent6" w:sz="4" w:space="0"/>
        <w:insideH w:val="single" w:color="C9211E" w:themeColor="accent6" w:sz="4" w:space="0"/>
        <w:insideV w:val="single" w:color="C9211E" w:themeColor="accent6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DE9D8" w:fill="F7CDCD" w:themeFill="accent6" w:themeFillTint="34"/>
      </w:tcPr>
    </w:tblStylePr>
    <w:tblStylePr w:type="band1Horz">
      <w:rPr>
        <w:sz w:val="22"/>
      </w:rPr>
      <w:tblPr/>
      <w:tcPr>
        <w:shd w:val="clear" w:color="FDE9D8" w:fill="F7CDCD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Borders>
        <w:top w:val="single" w:color="58FB40" w:themeColor="accent1" w:themeTint="90" w:sz="4" w:space="0"/>
        <w:left w:val="single" w:color="58FB40" w:themeColor="accent1" w:themeTint="90" w:sz="4" w:space="0"/>
        <w:bottom w:val="single" w:color="58FB40" w:themeColor="accent1" w:themeTint="90" w:sz="4" w:space="0"/>
        <w:right w:val="single" w:color="58FB40" w:themeColor="accent1" w:themeTint="90" w:sz="4" w:space="0"/>
        <w:insideH w:val="single" w:color="58FB40" w:themeColor="accent1" w:themeTint="90" w:sz="4" w:space="0"/>
        <w:insideV w:val="single" w:color="58FB40" w:themeColor="accent1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color="18A303" w:themeColor="accent1" w:sz="4" w:space="0"/>
          <w:left w:val="single" w:color="18A303" w:themeColor="accent1" w:sz="4" w:space="0"/>
          <w:bottom w:val="single" w:color="18A303" w:themeColor="accent1" w:sz="4" w:space="0"/>
          <w:right w:val="single" w:color="18A303" w:themeColor="accent1" w:sz="4" w:space="0"/>
        </w:tcBorders>
        <w:shd w:val="clear" w:color="5D8AC2" w:fill="1BBE03" w:themeFill="accent1" w:themeFillTint="ea"/>
      </w:tcPr>
    </w:tblStylePr>
    <w:tblStylePr w:type="lastRow">
      <w:rPr>
        <w:b/>
      </w:rPr>
      <w:tblPr/>
      <w:tcPr>
        <w:tcBorders>
          <w:top w:val="single" w:color="18A303" w:themeColor="accent1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CE6F2" w:fill="C4FDBC" w:themeFill="accent1" w:themeFillTint="32"/>
      </w:tcPr>
    </w:tblStylePr>
    <w:tblStylePr w:type="band1Horz">
      <w:rPr>
        <w:sz w:val="22"/>
      </w:rPr>
      <w:tblPr/>
      <w:tcPr>
        <w:shd w:val="clear" w:color="DCE6F2" w:fill="C4FDBC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Borders>
        <w:top w:val="single" w:color="40B7FB" w:themeColor="accent2" w:themeTint="90" w:sz="4" w:space="0"/>
        <w:left w:val="single" w:color="40B7FB" w:themeColor="accent2" w:themeTint="90" w:sz="4" w:space="0"/>
        <w:bottom w:val="single" w:color="40B7FB" w:themeColor="accent2" w:themeTint="90" w:sz="4" w:space="0"/>
        <w:right w:val="single" w:color="40B7FB" w:themeColor="accent2" w:themeTint="90" w:sz="4" w:space="0"/>
        <w:insideH w:val="single" w:color="40B7FB" w:themeColor="accent2" w:themeTint="90" w:sz="4" w:space="0"/>
        <w:insideV w:val="single" w:color="40B7FB" w:themeColor="accent2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color="0369A3" w:themeColor="accent2" w:sz="4" w:space="0"/>
          <w:left w:val="single" w:color="0369A3" w:themeColor="accent2" w:sz="4" w:space="0"/>
          <w:bottom w:val="single" w:color="0369A3" w:themeColor="accent2" w:sz="4" w:space="0"/>
          <w:right w:val="single" w:color="0369A3" w:themeColor="accent2" w:sz="4" w:space="0"/>
        </w:tcBorders>
        <w:shd w:val="clear" w:color="D99695" w:fill="36B3FB" w:themeFill="accent2" w:themeFillTint="97"/>
      </w:tcPr>
    </w:tblStylePr>
    <w:tblStylePr w:type="lastRow">
      <w:rPr>
        <w:b/>
      </w:rPr>
      <w:tblPr/>
      <w:tcPr>
        <w:tcBorders>
          <w:top w:val="single" w:color="0369A3" w:themeColor="accent2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2DCDC" w:fill="BCE6FD" w:themeFill="accent2" w:themeFillTint="32"/>
      </w:tcPr>
    </w:tblStylePr>
    <w:tblStylePr w:type="band1Horz">
      <w:rPr>
        <w:sz w:val="22"/>
      </w:rPr>
      <w:tblPr/>
      <w:tcPr>
        <w:shd w:val="clear" w:color="F2DCDC" w:fill="BCE6FD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Borders>
        <w:top w:val="single" w:color="FB8540" w:themeColor="accent3" w:themeTint="90" w:sz="4" w:space="0"/>
        <w:left w:val="single" w:color="FB8540" w:themeColor="accent3" w:themeTint="90" w:sz="4" w:space="0"/>
        <w:bottom w:val="single" w:color="FB8540" w:themeColor="accent3" w:themeTint="90" w:sz="4" w:space="0"/>
        <w:right w:val="single" w:color="FB8540" w:themeColor="accent3" w:themeTint="90" w:sz="4" w:space="0"/>
        <w:insideH w:val="single" w:color="FB8540" w:themeColor="accent3" w:themeTint="90" w:sz="4" w:space="0"/>
        <w:insideV w:val="single" w:color="FB8540" w:themeColor="accent3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color="A33E03" w:themeColor="accent3" w:sz="4" w:space="0"/>
          <w:left w:val="single" w:color="A33E03" w:themeColor="accent3" w:sz="4" w:space="0"/>
          <w:bottom w:val="single" w:color="A33E03" w:themeColor="accent3" w:sz="4" w:space="0"/>
          <w:right w:val="single" w:color="A33E03" w:themeColor="accent3" w:sz="4" w:space="0"/>
        </w:tcBorders>
        <w:shd w:val="clear" w:color="9ABB59" w:fill="A43E03" w:themeFill="accent3" w:themeFillTint="fe"/>
      </w:tcPr>
    </w:tblStylePr>
    <w:tblStylePr w:type="lastRow">
      <w:rPr>
        <w:b/>
      </w:rPr>
      <w:tblPr/>
      <w:tcPr>
        <w:tcBorders>
          <w:top w:val="single" w:color="A33E03" w:themeColor="accent3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AF1DC" w:fill="FDD2B9" w:themeFill="accent3" w:themeFillTint="34"/>
      </w:tcPr>
    </w:tblStylePr>
    <w:tblStylePr w:type="band1Horz">
      <w:rPr>
        <w:sz w:val="22"/>
      </w:rPr>
      <w:tblPr/>
      <w:tcPr>
        <w:shd w:val="clear" w:color="EAF1DC" w:fill="FDD2B9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Borders>
        <w:top w:val="single" w:color="E240FB" w:themeColor="accent4" w:themeTint="90" w:sz="4" w:space="0"/>
        <w:left w:val="single" w:color="E240FB" w:themeColor="accent4" w:themeTint="90" w:sz="4" w:space="0"/>
        <w:bottom w:val="single" w:color="E240FB" w:themeColor="accent4" w:themeTint="90" w:sz="4" w:space="0"/>
        <w:right w:val="single" w:color="E240FB" w:themeColor="accent4" w:themeTint="90" w:sz="4" w:space="0"/>
        <w:insideH w:val="single" w:color="E240FB" w:themeColor="accent4" w:themeTint="90" w:sz="4" w:space="0"/>
        <w:insideV w:val="single" w:color="E240FB" w:themeColor="accent4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color="8E03A3" w:themeColor="accent4" w:sz="4" w:space="0"/>
          <w:left w:val="single" w:color="8E03A3" w:themeColor="accent4" w:sz="4" w:space="0"/>
          <w:bottom w:val="single" w:color="8E03A3" w:themeColor="accent4" w:sz="4" w:space="0"/>
          <w:right w:val="single" w:color="8E03A3" w:themeColor="accent4" w:sz="4" w:space="0"/>
        </w:tcBorders>
        <w:shd w:val="clear" w:color="B2A1C6" w:fill="E032FB" w:themeFill="accent4" w:themeFillTint="9a"/>
      </w:tcPr>
    </w:tblStylePr>
    <w:tblStylePr w:type="lastRow">
      <w:rPr>
        <w:b/>
      </w:rPr>
      <w:tblPr/>
      <w:tcPr>
        <w:tcBorders>
          <w:top w:val="single" w:color="8E03A3" w:themeColor="accent4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5DFEC" w:fill="F4B9FD" w:themeFill="accent4" w:themeFillTint="34"/>
      </w:tcPr>
    </w:tblStylePr>
    <w:tblStylePr w:type="band1Horz">
      <w:rPr>
        <w:sz w:val="22"/>
      </w:rPr>
      <w:tblPr/>
      <w:tcPr>
        <w:shd w:val="clear" w:color="E5DFEC" w:fill="F4B9FD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Borders>
        <w:top w:val="single" w:color="FFD750" w:themeColor="accent5" w:themeTint="90" w:sz="4" w:space="0"/>
        <w:left w:val="single" w:color="FFD750" w:themeColor="accent5" w:themeTint="90" w:sz="4" w:space="0"/>
        <w:bottom w:val="single" w:color="FFD750" w:themeColor="accent5" w:themeTint="90" w:sz="4" w:space="0"/>
        <w:right w:val="single" w:color="FFD750" w:themeColor="accent5" w:themeTint="90" w:sz="4" w:space="0"/>
        <w:insideH w:val="single" w:color="FFD750" w:themeColor="accent5" w:themeTint="90" w:sz="4" w:space="0"/>
        <w:insideV w:val="single" w:color="FFD750" w:themeColor="accent5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color="C99C00" w:themeColor="accent5" w:sz="4" w:space="0"/>
          <w:left w:val="single" w:color="C99C00" w:themeColor="accent5" w:sz="4" w:space="0"/>
          <w:bottom w:val="single" w:color="C99C00" w:themeColor="accent5" w:sz="4" w:space="0"/>
          <w:right w:val="single" w:color="C99C00" w:themeColor="accent5" w:sz="4" w:space="0"/>
        </w:tcBorders>
        <w:shd w:val="clear" w:color="4BACC6" w:fill="C99C00" w:themeFill="accent5"/>
      </w:tcPr>
    </w:tblStylePr>
    <w:tblStylePr w:type="lastRow">
      <w:rPr>
        <w:b/>
      </w:rPr>
      <w:tblPr/>
      <w:tcPr>
        <w:tcBorders>
          <w:top w:val="single" w:color="C99C00" w:themeColor="accent5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AEEF3" w:fill="FFF0BF" w:themeFill="accent5" w:themeFillTint="34"/>
      </w:tcPr>
    </w:tblStylePr>
    <w:tblStylePr w:type="band1Horz">
      <w:rPr>
        <w:sz w:val="22"/>
      </w:rPr>
      <w:tblPr/>
      <w:tcPr>
        <w:shd w:val="clear" w:color="DAEEF3" w:fill="FFF0BF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Borders>
        <w:top w:val="single" w:color="EA7775" w:themeColor="accent6" w:themeTint="90" w:sz="4" w:space="0"/>
        <w:left w:val="single" w:color="EA7775" w:themeColor="accent6" w:themeTint="90" w:sz="4" w:space="0"/>
        <w:bottom w:val="single" w:color="EA7775" w:themeColor="accent6" w:themeTint="90" w:sz="4" w:space="0"/>
        <w:right w:val="single" w:color="EA7775" w:themeColor="accent6" w:themeTint="90" w:sz="4" w:space="0"/>
        <w:insideH w:val="single" w:color="EA7775" w:themeColor="accent6" w:themeTint="90" w:sz="4" w:space="0"/>
        <w:insideV w:val="single" w:color="EA7775" w:themeColor="accent6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color="C9211E" w:themeColor="accent6" w:sz="4" w:space="0"/>
          <w:left w:val="single" w:color="C9211E" w:themeColor="accent6" w:sz="4" w:space="0"/>
          <w:bottom w:val="single" w:color="C9211E" w:themeColor="accent6" w:sz="4" w:space="0"/>
          <w:right w:val="single" w:color="C9211E" w:themeColor="accent6" w:sz="4" w:space="0"/>
        </w:tcBorders>
        <w:shd w:val="clear" w:color="F79646" w:fill="C9211E" w:themeFill="accent6"/>
      </w:tcPr>
    </w:tblStylePr>
    <w:tblStylePr w:type="lastRow">
      <w:rPr>
        <w:b/>
      </w:rPr>
      <w:tblPr/>
      <w:tcPr>
        <w:tcBorders>
          <w:top w:val="single" w:color="C9211E" w:themeColor="accent6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DE9D8" w:fill="F7CDCD" w:themeFill="accent6" w:themeFillTint="34"/>
      </w:tcPr>
    </w:tblStylePr>
    <w:tblStylePr w:type="band1Horz">
      <w:rPr>
        <w:sz w:val="22"/>
      </w:rPr>
      <w:tblPr/>
      <w:tcPr>
        <w:shd w:val="clear" w:color="FDE9D8" w:fill="F7CDCD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000000" w:fill="000000" w:themeFill="text1"/>
      </w:tcPr>
    </w:tblStylePr>
    <w:tblStylePr w:type="firstCol">
      <w:rPr>
        <w:b/>
        <w:sz w:val="22"/>
      </w:rPr>
      <w:tblPr/>
      <w:tcPr>
        <w:shd w:val="clear" w:color="000000" w:fill="000000" w:themeFill="text1"/>
      </w:tcPr>
    </w:tblStylePr>
    <w:tblStylePr w:type="lastCol">
      <w:rPr>
        <w:b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4F81BD" w:fill="18A303" w:themeFill="accent1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4F81BD" w:fill="18A303" w:themeFill="accent1"/>
      </w:tcPr>
    </w:tblStylePr>
    <w:tblStylePr w:type="firstCol">
      <w:rPr>
        <w:b/>
        <w:sz w:val="22"/>
      </w:rPr>
      <w:tblPr/>
      <w:tcPr>
        <w:shd w:val="clear" w:color="4F81BD" w:fill="18A303" w:themeFill="accent1"/>
      </w:tcPr>
    </w:tblStylePr>
    <w:tblStylePr w:type="lastCol">
      <w:rPr>
        <w:b/>
        <w:sz w:val="22"/>
      </w:rPr>
      <w:tblPr/>
      <w:tcPr>
        <w:shd w:val="clear" w:color="4F81BD" w:fill="18A303" w:themeFill="accent1"/>
      </w:tcPr>
    </w:tblStylePr>
    <w:tblStylePr w:type="band1Vert">
      <w:tblPr/>
      <w:tcPr>
        <w:shd w:val="clear" w:color="AEC4E0" w:fill="77FC63" w:themeFill="accent1" w:themeFillTint="75"/>
      </w:tcPr>
    </w:tblStylePr>
    <w:tblStylePr w:type="band1Horz">
      <w:tblPr/>
      <w:tcPr>
        <w:shd w:val="clear" w:color="AEC4E0" w:fill="77FC63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C0504D" w:fill="0369A3" w:themeFill="accent2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C0504D" w:fill="0369A3" w:themeFill="accent2"/>
      </w:tcPr>
    </w:tblStylePr>
    <w:tblStylePr w:type="firstCol">
      <w:rPr>
        <w:b/>
        <w:sz w:val="22"/>
      </w:rPr>
      <w:tblPr/>
      <w:tcPr>
        <w:shd w:val="clear" w:color="C0504D" w:fill="0369A3" w:themeFill="accent2"/>
      </w:tcPr>
    </w:tblStylePr>
    <w:tblStylePr w:type="lastCol">
      <w:rPr>
        <w:b/>
        <w:sz w:val="22"/>
      </w:rPr>
      <w:tblPr/>
      <w:tcPr>
        <w:shd w:val="clear" w:color="C0504D" w:fill="0369A3" w:themeFill="accent2"/>
      </w:tcPr>
    </w:tblStylePr>
    <w:tblStylePr w:type="band1Vert">
      <w:tblPr/>
      <w:tcPr>
        <w:shd w:val="clear" w:color="E2AEAD" w:fill="63C4FC" w:themeFill="accent2" w:themeFillTint="75"/>
      </w:tcPr>
    </w:tblStylePr>
    <w:tblStylePr w:type="band1Horz">
      <w:tblPr/>
      <w:tcPr>
        <w:shd w:val="clear" w:color="E2AEAD" w:fill="63C4FC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9BBB59" w:fill="A33E03" w:themeFill="accent3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9BBB59" w:fill="A33E03" w:themeFill="accent3"/>
      </w:tcPr>
    </w:tblStylePr>
    <w:tblStylePr w:type="firstCol">
      <w:rPr>
        <w:b/>
        <w:sz w:val="22"/>
      </w:rPr>
      <w:tblPr/>
      <w:tcPr>
        <w:shd w:val="clear" w:color="9BBB59" w:fill="A33E03" w:themeFill="accent3"/>
      </w:tcPr>
    </w:tblStylePr>
    <w:tblStylePr w:type="lastCol">
      <w:rPr>
        <w:b/>
        <w:sz w:val="22"/>
      </w:rPr>
      <w:tblPr/>
      <w:tcPr>
        <w:shd w:val="clear" w:color="9BBB59" w:fill="A33E03" w:themeFill="accent3"/>
      </w:tcPr>
    </w:tblStylePr>
    <w:tblStylePr w:type="band1Vert">
      <w:tblPr/>
      <w:tcPr>
        <w:shd w:val="clear" w:color="D0DFB2" w:fill="FC9B63" w:themeFill="accent3" w:themeFillTint="75"/>
      </w:tcPr>
    </w:tblStylePr>
    <w:tblStylePr w:type="band1Horz">
      <w:tblPr/>
      <w:tcPr>
        <w:shd w:val="clear" w:color="D0DFB2" w:fill="FC9B63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8064A2" w:fill="8E03A3" w:themeFill="accent4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8064A2" w:fill="8E03A3" w:themeFill="accent4"/>
      </w:tcPr>
    </w:tblStylePr>
    <w:tblStylePr w:type="firstCol">
      <w:rPr>
        <w:b/>
        <w:sz w:val="22"/>
      </w:rPr>
      <w:tblPr/>
      <w:tcPr>
        <w:shd w:val="clear" w:color="8064A2" w:fill="8E03A3" w:themeFill="accent4"/>
      </w:tcPr>
    </w:tblStylePr>
    <w:tblStylePr w:type="lastCol">
      <w:rPr>
        <w:b/>
        <w:sz w:val="22"/>
      </w:rPr>
      <w:tblPr/>
      <w:tcPr>
        <w:shd w:val="clear" w:color="8064A2" w:fill="8E03A3" w:themeFill="accent4"/>
      </w:tcPr>
    </w:tblStylePr>
    <w:tblStylePr w:type="band1Vert">
      <w:tblPr/>
      <w:tcPr>
        <w:shd w:val="clear" w:color="C4B7D4" w:fill="E763FC" w:themeFill="accent4" w:themeFillTint="75"/>
      </w:tcPr>
    </w:tblStylePr>
    <w:tblStylePr w:type="band1Horz">
      <w:tblPr/>
      <w:tcPr>
        <w:shd w:val="clear" w:color="C4B7D4" w:fill="E763FC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4BACC6" w:fill="C99C00" w:themeFill="accent5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4BACC6" w:fill="C99C00" w:themeFill="accent5"/>
      </w:tcPr>
    </w:tblStylePr>
    <w:tblStylePr w:type="firstCol">
      <w:rPr>
        <w:b/>
        <w:sz w:val="22"/>
      </w:rPr>
      <w:tblPr/>
      <w:tcPr>
        <w:shd w:val="clear" w:color="4BACC6" w:fill="C99C00" w:themeFill="accent5"/>
      </w:tcPr>
    </w:tblStylePr>
    <w:tblStylePr w:type="lastCol">
      <w:rPr>
        <w:b/>
        <w:sz w:val="22"/>
      </w:rPr>
      <w:tblPr/>
      <w:tcPr>
        <w:shd w:val="clear" w:color="4BACC6" w:fill="C99C00" w:themeFill="accent5"/>
      </w:tcPr>
    </w:tblStylePr>
    <w:tblStylePr w:type="band1Vert">
      <w:tblPr/>
      <w:tcPr>
        <w:shd w:val="clear" w:color="ACD8E4" w:fill="FFDE71" w:themeFill="accent5" w:themeFillTint="75"/>
      </w:tcPr>
    </w:tblStylePr>
    <w:tblStylePr w:type="band1Horz">
      <w:tblPr/>
      <w:tcPr>
        <w:shd w:val="clear" w:color="ACD8E4" w:fill="FFDE71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79646" w:fill="C9211E" w:themeFill="accent6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F79646" w:fill="C9211E" w:themeFill="accent6"/>
      </w:tcPr>
    </w:tblStylePr>
    <w:tblStylePr w:type="firstCol">
      <w:rPr>
        <w:b/>
        <w:sz w:val="22"/>
      </w:rPr>
      <w:tblPr/>
      <w:tcPr>
        <w:shd w:val="clear" w:color="F79646" w:fill="C9211E" w:themeFill="accent6"/>
      </w:tcPr>
    </w:tblStylePr>
    <w:tblStylePr w:type="lastCol">
      <w:rPr>
        <w:b/>
        <w:sz w:val="22"/>
      </w:rPr>
      <w:tblPr/>
      <w:tcPr>
        <w:shd w:val="clear" w:color="F79646" w:fill="C9211E" w:themeFill="accent6"/>
      </w:tcPr>
    </w:tblStylePr>
    <w:tblStylePr w:type="band1Vert">
      <w:tblPr/>
      <w:tcPr>
        <w:shd w:val="clear" w:color="FBCEAA" w:fill="EE908F" w:themeFill="accent6" w:themeFillTint="75"/>
      </w:tcPr>
    </w:tblStylePr>
    <w:tblStylePr w:type="band1Horz">
      <w:tblPr/>
      <w:tcPr>
        <w:shd w:val="clear" w:color="FBCEAA" w:fill="EE908F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Row">
      <w:rPr>
        <w:b/>
        <w:color w:themeColor="text1" w:themeTint="80" w:themeShade="95"/>
      </w:rPr>
      <w:tblPr/>
    </w:tblStylePr>
    <w:tblStylePr w:type="firstCol">
      <w:rPr>
        <w:b/>
        <w:color w:themeColor="text1" w:themeTint="80" w:themeShade="95"/>
      </w:rPr>
      <w:tblPr/>
    </w:tblStylePr>
    <w:tblStylePr w:type="lastCol">
      <w:rPr>
        <w:b/>
        <w:color w:themeColor="text1" w:themeTint="80" w:themeShade="95"/>
      </w:rPr>
      <w:tblPr/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Borders>
        <w:top w:val="single" w:color="6AFC55" w:themeColor="accent1" w:themeTint="80" w:sz="4" w:space="0"/>
        <w:left w:val="single" w:color="6AFC55" w:themeColor="accent1" w:themeTint="80" w:sz="4" w:space="0"/>
        <w:bottom w:val="single" w:color="6AFC55" w:themeColor="accent1" w:themeTint="80" w:sz="4" w:space="0"/>
        <w:right w:val="single" w:color="6AFC55" w:themeColor="accent1" w:themeTint="80" w:sz="4" w:space="0"/>
        <w:insideH w:val="single" w:color="6AFC55" w:themeColor="accent1" w:themeTint="80" w:sz="4" w:space="0"/>
        <w:insideV w:val="single" w:color="6AFC55" w:themeColor="accent1" w:themeTint="8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themeColor="accent1" w:themeTint="80" w:themeShade="95"/>
      </w:rPr>
      <w:tblPr/>
      <w:tcPr>
        <w:tcBorders>
          <w:bottom w:val="single" w:color="18A303" w:themeColor="accent1" w:sz="12" w:space="0"/>
        </w:tcBorders>
      </w:tcPr>
    </w:tblStylePr>
    <w:tblStylePr w:type="lastRow">
      <w:rPr>
        <w:b/>
        <w:color w:themeColor="accent1" w:themeTint="80" w:themeShade="95"/>
      </w:rPr>
      <w:tblPr/>
    </w:tblStylePr>
    <w:tblStylePr w:type="firstCol">
      <w:rPr>
        <w:b/>
        <w:color w:themeColor="accent1" w:themeTint="80" w:themeShade="95"/>
      </w:rPr>
      <w:tblPr/>
    </w:tblStylePr>
    <w:tblStylePr w:type="lastCol">
      <w:rPr>
        <w:b/>
        <w:color w:themeColor="accent1" w:themeTint="80" w:themeShade="95"/>
      </w:rPr>
      <w:tblPr/>
    </w:tblStylePr>
    <w:tblStylePr w:type="band1Vert">
      <w:tblPr/>
      <w:tcPr>
        <w:shd w:val="clear" w:color="DAE5F1" w:fill="C2FDB9" w:themeFill="accent1" w:themeFillTint="34"/>
      </w:tcPr>
    </w:tblStylePr>
    <w:tblStylePr w:type="band1Horz">
      <w:rPr>
        <w:color w:themeColor="accent1" w:themeTint="80" w:themeShade="95"/>
        <w:sz w:val="22"/>
      </w:rPr>
      <w:tblPr/>
      <w:tcPr>
        <w:shd w:val="clear" w:color="DAE5F1" w:fill="C2FDB9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Borders>
        <w:top w:val="single" w:color="36B3FB" w:themeColor="accent2" w:themeTint="97" w:sz="4" w:space="0"/>
        <w:left w:val="single" w:color="36B3FB" w:themeColor="accent2" w:themeTint="97" w:sz="4" w:space="0"/>
        <w:bottom w:val="single" w:color="36B3FB" w:themeColor="accent2" w:themeTint="97" w:sz="4" w:space="0"/>
        <w:right w:val="single" w:color="36B3FB" w:themeColor="accent2" w:themeTint="97" w:sz="4" w:space="0"/>
        <w:insideH w:val="single" w:color="36B3FB" w:themeColor="accent2" w:themeTint="97" w:sz="4" w:space="0"/>
        <w:insideV w:val="single" w:color="36B3FB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themeColor="accent2" w:themeTint="97" w:themeShade="95"/>
      </w:rPr>
      <w:tblPr/>
      <w:tcPr>
        <w:tcBorders>
          <w:bottom w:val="single" w:color="0369A3" w:themeColor="accent2" w:sz="12" w:space="0"/>
        </w:tcBorders>
      </w:tcPr>
    </w:tblStylePr>
    <w:tblStylePr w:type="lastRow">
      <w:rPr>
        <w:b/>
        <w:color w:themeColor="accent2" w:themeTint="97" w:themeShade="95"/>
      </w:rPr>
      <w:tblPr/>
    </w:tblStylePr>
    <w:tblStylePr w:type="firstCol">
      <w:rPr>
        <w:b/>
        <w:color w:themeColor="accent2" w:themeTint="97" w:themeShade="95"/>
      </w:rPr>
      <w:tblPr/>
    </w:tblStylePr>
    <w:tblStylePr w:type="lastCol">
      <w:rPr>
        <w:b/>
        <w:color w:themeColor="accent2" w:themeTint="97" w:themeShade="95"/>
      </w:rPr>
      <w:tblPr/>
    </w:tblStylePr>
    <w:tblStylePr w:type="band1Vert">
      <w:tblPr/>
      <w:tcPr>
        <w:shd w:val="clear" w:color="F2DCDC" w:fill="BCE6FD" w:themeFill="accent2" w:themeFillTint="32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F2DCDC" w:fill="BCE6FD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Borders>
        <w:top w:val="single" w:color="A43E03" w:themeColor="accent3" w:themeTint="fe" w:sz="4" w:space="0"/>
        <w:left w:val="single" w:color="A43E03" w:themeColor="accent3" w:themeTint="fe" w:sz="4" w:space="0"/>
        <w:bottom w:val="single" w:color="A43E03" w:themeColor="accent3" w:themeTint="fe" w:sz="4" w:space="0"/>
        <w:right w:val="single" w:color="A43E03" w:themeColor="accent3" w:themeTint="fe" w:sz="4" w:space="0"/>
        <w:insideH w:val="single" w:color="A43E03" w:themeColor="accent3" w:themeTint="fe" w:sz="4" w:space="0"/>
        <w:insideV w:val="single" w:color="A43E03" w:themeColor="accent3" w:themeTint="fe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themeColor="accent3" w:themeTint="fe" w:themeShade="95"/>
      </w:rPr>
      <w:tblPr/>
      <w:tcPr>
        <w:tcBorders>
          <w:bottom w:val="single" w:color="A33E03" w:themeColor="accent3" w:sz="12" w:space="0"/>
        </w:tcBorders>
      </w:tcPr>
    </w:tblStylePr>
    <w:tblStylePr w:type="lastRow">
      <w:rPr>
        <w:b/>
        <w:color w:themeColor="accent3" w:themeTint="fe" w:themeShade="95"/>
      </w:rPr>
      <w:tblPr/>
    </w:tblStylePr>
    <w:tblStylePr w:type="firstCol">
      <w:rPr>
        <w:b/>
        <w:color w:themeColor="accent3" w:themeTint="fe" w:themeShade="95"/>
      </w:rPr>
      <w:tblPr/>
    </w:tblStylePr>
    <w:tblStylePr w:type="lastCol">
      <w:rPr>
        <w:b/>
        <w:color w:themeColor="accent3" w:themeTint="fe" w:themeShade="95"/>
      </w:rPr>
      <w:tblPr/>
    </w:tblStylePr>
    <w:tblStylePr w:type="band1Vert">
      <w:tblPr/>
      <w:tcPr>
        <w:shd w:val="clear" w:color="EAF1DC" w:fill="FDD2B9" w:themeFill="accent3" w:themeFillTint="34"/>
      </w:tcPr>
    </w:tblStylePr>
    <w:tblStylePr w:type="band1Horz">
      <w:rPr>
        <w:color w:themeColor="accent3" w:themeTint="fe" w:themeShade="95"/>
        <w:sz w:val="22"/>
      </w:rPr>
      <w:tblPr/>
      <w:tcPr>
        <w:shd w:val="clear" w:color="EAF1DC" w:fill="FDD2B9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Borders>
        <w:top w:val="single" w:color="E032FB" w:themeColor="accent4" w:themeTint="9a" w:sz="4" w:space="0"/>
        <w:left w:val="single" w:color="E032FB" w:themeColor="accent4" w:themeTint="9a" w:sz="4" w:space="0"/>
        <w:bottom w:val="single" w:color="E032FB" w:themeColor="accent4" w:themeTint="9a" w:sz="4" w:space="0"/>
        <w:right w:val="single" w:color="E032FB" w:themeColor="accent4" w:themeTint="9a" w:sz="4" w:space="0"/>
        <w:insideH w:val="single" w:color="E032FB" w:themeColor="accent4" w:themeTint="9a" w:sz="4" w:space="0"/>
        <w:insideV w:val="single" w:color="E032FB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themeColor="accent4" w:themeTint="9a" w:themeShade="95"/>
      </w:rPr>
      <w:tblPr/>
      <w:tcPr>
        <w:tcBorders>
          <w:bottom w:val="single" w:color="8E03A3" w:themeColor="accent4" w:sz="12" w:space="0"/>
        </w:tcBorders>
      </w:tcPr>
    </w:tblStylePr>
    <w:tblStylePr w:type="lastRow">
      <w:rPr>
        <w:b/>
        <w:color w:themeColor="accent4" w:themeTint="9a" w:themeShade="95"/>
      </w:rPr>
      <w:tblPr/>
    </w:tblStylePr>
    <w:tblStylePr w:type="firstCol">
      <w:rPr>
        <w:b/>
        <w:color w:themeColor="accent4" w:themeTint="9a" w:themeShade="95"/>
      </w:rPr>
      <w:tblPr/>
    </w:tblStylePr>
    <w:tblStylePr w:type="lastCol">
      <w:rPr>
        <w:b/>
        <w:color w:themeColor="accent4" w:themeTint="9a" w:themeShade="95"/>
      </w:rPr>
      <w:tblPr/>
    </w:tblStylePr>
    <w:tblStylePr w:type="band1Vert">
      <w:tblPr/>
      <w:tcPr>
        <w:shd w:val="clear" w:color="E5DFEC" w:fill="F4B9FD" w:themeFill="accent4" w:themeFillTint="34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E5DFEC" w:fill="F4B9FD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Borders>
        <w:top w:val="single" w:color="C99C00" w:themeColor="accent5" w:sz="4" w:space="0"/>
        <w:left w:val="single" w:color="C99C00" w:themeColor="accent5" w:sz="4" w:space="0"/>
        <w:bottom w:val="single" w:color="C99C00" w:themeColor="accent5" w:sz="4" w:space="0"/>
        <w:right w:val="single" w:color="C99C00" w:themeColor="accent5" w:sz="4" w:space="0"/>
        <w:insideH w:val="single" w:color="C99C00" w:themeColor="accent5" w:sz="4" w:space="0"/>
        <w:insideV w:val="single" w:color="C99C00" w:themeColor="accent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themeColor="accent5" w:themeShade="95"/>
      </w:rPr>
      <w:tblPr/>
      <w:tcPr>
        <w:tcBorders>
          <w:bottom w:val="single" w:color="C99C00" w:themeColor="accent5" w:sz="12" w:space="0"/>
        </w:tcBorders>
      </w:tcPr>
    </w:tblStylePr>
    <w:tblStylePr w:type="lastRow">
      <w:rPr>
        <w:b/>
        <w:color w:themeColor="accent5" w:themeShade="95"/>
      </w:rPr>
      <w:tblPr/>
    </w:tblStylePr>
    <w:tblStylePr w:type="firstCol">
      <w:rPr>
        <w:b/>
        <w:color w:themeColor="accent5" w:themeShade="95"/>
      </w:rPr>
      <w:tblPr/>
    </w:tblStylePr>
    <w:tblStylePr w:type="lastCol">
      <w:rPr>
        <w:b/>
        <w:color w:themeColor="accent5" w:themeShade="95"/>
      </w:rPr>
      <w:tblPr/>
    </w:tblStylePr>
    <w:tblStylePr w:type="band1Vert">
      <w:tblPr/>
      <w:tcPr>
        <w:shd w:val="clear" w:color="DAEEF3" w:fill="FFF0BF" w:themeFill="accent5" w:themeFillTint="34"/>
      </w:tcPr>
    </w:tblStylePr>
    <w:tblStylePr w:type="band1Horz">
      <w:rPr>
        <w:color w:themeColor="accent5" w:themeShade="95"/>
        <w:sz w:val="22"/>
      </w:rPr>
      <w:tblPr/>
      <w:tcPr>
        <w:shd w:val="clear" w:color="DAEEF3" w:fill="FFF0BF" w:themeFill="accent5" w:themeFillTint="34"/>
      </w:tcPr>
    </w:tblStylePr>
    <w:tblStylePr w:type="band2Horz">
      <w:rPr>
        <w:color w:themeColor="accent5" w:themeShade="95"/>
        <w:sz w:val="22"/>
      </w:rPr>
      <w:tblPr/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Borders>
        <w:top w:val="single" w:color="C9211E" w:themeColor="accent6" w:sz="4" w:space="0"/>
        <w:left w:val="single" w:color="C9211E" w:themeColor="accent6" w:sz="4" w:space="0"/>
        <w:bottom w:val="single" w:color="C9211E" w:themeColor="accent6" w:sz="4" w:space="0"/>
        <w:right w:val="single" w:color="C9211E" w:themeColor="accent6" w:sz="4" w:space="0"/>
        <w:insideH w:val="single" w:color="C9211E" w:themeColor="accent6" w:sz="4" w:space="0"/>
        <w:insideV w:val="single" w:color="C9211E" w:themeColor="accent6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themeColor="accent5" w:themeShade="95"/>
      </w:rPr>
      <w:tblPr/>
      <w:tcPr>
        <w:tcBorders>
          <w:bottom w:val="single" w:color="C9211E" w:themeColor="accent6" w:sz="12" w:space="0"/>
        </w:tcBorders>
      </w:tcPr>
    </w:tblStylePr>
    <w:tblStylePr w:type="lastRow">
      <w:rPr>
        <w:b/>
        <w:color w:themeColor="accent5" w:themeShade="95"/>
      </w:rPr>
      <w:tblPr/>
    </w:tblStylePr>
    <w:tblStylePr w:type="firstCol">
      <w:rPr>
        <w:b/>
        <w:color w:themeColor="accent5" w:themeShade="95"/>
      </w:rPr>
      <w:tblPr/>
    </w:tblStylePr>
    <w:tblStylePr w:type="lastCol">
      <w:rPr>
        <w:b/>
        <w:color w:themeColor="accent5" w:themeShade="95"/>
      </w:rPr>
      <w:tblPr/>
    </w:tblStylePr>
    <w:tblStylePr w:type="band1Vert">
      <w:tblPr/>
      <w:tcPr>
        <w:shd w:val="clear" w:color="FDE9D8" w:fill="F7CDCD" w:themeFill="accent6" w:themeFillTint="34"/>
      </w:tcPr>
    </w:tblStylePr>
    <w:tblStylePr w:type="band1Horz">
      <w:rPr>
        <w:color w:themeColor="accent5" w:themeShade="95"/>
        <w:sz w:val="22"/>
      </w:rPr>
      <w:tblPr/>
      <w:tcPr>
        <w:shd w:val="clear" w:color="FDE9D8" w:fill="F7CDCD" w:themeFill="accent6" w:themeFillTint="34"/>
      </w:tcPr>
    </w:tblStylePr>
    <w:tblStylePr w:type="band2Horz">
      <w:rPr>
        <w:color w:themeColor="accent5" w:themeShade="95"/>
        <w:sz w:val="22"/>
      </w:rPr>
      <w:tblPr/>
    </w:tblStylePr>
  </w:style>
  <w:style w:type="table" w:styleId="-7">
    <w:name w:val="Grid Table 7 Colorful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000000" w:themeColor="tex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000000" w:themeColor="text1" w:sz="4" w:space="0"/>
        </w:tcBorders>
        <w:shd w:val="clear" w:color="FFFFFF" w:fill="auto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single" w:color="000000" w:themeColor="tex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d"/>
      </w:tcPr>
    </w:tblStylePr>
    <w:tblStylePr w:type="band1Horz">
      <w:rPr>
        <w:color w:themeColor="text1" w:themeTint="80" w:themeShade="95"/>
        <w:sz w:val="22"/>
      </w:rPr>
      <w:tblPr/>
      <w:tcPr>
        <w:shd w:val="clear" w:color="F2F2F2" w:fill="F2F2F2" w:themeFill="text1" w:themeFillTint="d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Borders>
        <w:bottom w:val="single" w:color="6AFC55" w:themeColor="accent1" w:themeTint="80" w:sz="4" w:space="0"/>
        <w:right w:val="single" w:color="6AFC55" w:themeColor="accent1" w:themeTint="80" w:sz="4" w:space="0"/>
        <w:insideH w:val="single" w:color="6AFC55" w:themeColor="accent1" w:themeTint="80" w:sz="4" w:space="0"/>
        <w:insideV w:val="single" w:color="6AFC55" w:themeColor="accent1" w:themeTint="8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themeColor="accen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18A303" w:themeColor="accen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1" w:themeTint="80" w:themeShade="95"/>
        <w:sz w:val="22"/>
      </w:rPr>
      <w:tblPr/>
      <w:tcPr>
        <w:tcBorders>
          <w:top w:val="single" w:color="18A303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18A303" w:themeColor="accent1" w:sz="4" w:space="0"/>
        </w:tcBorders>
        <w:shd w:val="clear" w:color="FFFFFF" w:fill="auto"/>
      </w:tcPr>
    </w:tblStylePr>
    <w:tblStylePr w:type="lastCol">
      <w:rPr>
        <w:i/>
        <w:color w:themeColor="accent1" w:themeTint="80" w:themeShade="95"/>
        <w:sz w:val="22"/>
      </w:rPr>
      <w:tblPr/>
      <w:tcPr>
        <w:tcBorders>
          <w:top w:val="none" w:color="auto" w:sz="0" w:space="0"/>
          <w:left w:val="single" w:color="18A303" w:themeColor="accen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AE5F1" w:fill="C2FDB9" w:themeFill="accent1" w:themeFillTint="34"/>
      </w:tcPr>
    </w:tblStylePr>
    <w:tblStylePr w:type="band1Horz">
      <w:rPr>
        <w:color w:themeColor="accent1" w:themeTint="80" w:themeShade="95"/>
        <w:sz w:val="22"/>
      </w:rPr>
      <w:tblPr/>
      <w:tcPr>
        <w:shd w:val="clear" w:color="DAE5F1" w:fill="C2FDB9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Borders>
        <w:bottom w:val="single" w:color="36B3FB" w:themeColor="accent2" w:themeTint="97" w:sz="4" w:space="0"/>
        <w:right w:val="single" w:color="36B3FB" w:themeColor="accent2" w:themeTint="97" w:sz="4" w:space="0"/>
        <w:insideH w:val="single" w:color="36B3FB" w:themeColor="accent2" w:themeTint="97" w:sz="4" w:space="0"/>
        <w:insideV w:val="single" w:color="36B3FB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0369A3" w:themeColor="accent2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2" w:themeTint="97" w:themeShade="95"/>
        <w:sz w:val="22"/>
      </w:rPr>
      <w:tblPr/>
      <w:tcPr>
        <w:tcBorders>
          <w:top w:val="single" w:color="0369A3" w:themeColor="accent2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0369A3" w:themeColor="accent2" w:sz="4" w:space="0"/>
        </w:tcBorders>
        <w:shd w:val="clear" w:color="FFFFFF" w:fill="auto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single" w:color="0369A3" w:themeColor="accent2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2DCDC" w:fill="BCE6FD" w:themeFill="accent2" w:themeFillTint="32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F2DCDC" w:fill="BCE6FD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Borders>
        <w:bottom w:val="single" w:color="A43E03" w:themeColor="accent3" w:themeTint="fe" w:sz="4" w:space="0"/>
        <w:right w:val="single" w:color="A43E03" w:themeColor="accent3" w:themeTint="fe" w:sz="4" w:space="0"/>
        <w:insideH w:val="single" w:color="A43E03" w:themeColor="accent3" w:themeTint="fe" w:sz="4" w:space="0"/>
        <w:insideV w:val="single" w:color="A43E03" w:themeColor="accent3" w:themeTint="fe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themeColor="accent3" w:themeTint="fe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A33E03" w:themeColor="accent3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3" w:themeTint="fe" w:themeShade="95"/>
        <w:sz w:val="22"/>
      </w:rPr>
      <w:tblPr/>
      <w:tcPr>
        <w:tcBorders>
          <w:top w:val="single" w:color="A33E03" w:themeColor="accent3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3" w:themeTint="fe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A33E03" w:themeColor="accent3" w:sz="4" w:space="0"/>
        </w:tcBorders>
        <w:shd w:val="clear" w:color="FFFFFF" w:fill="auto"/>
      </w:tcPr>
    </w:tblStylePr>
    <w:tblStylePr w:type="lastCol">
      <w:rPr>
        <w:i/>
        <w:color w:themeColor="accent3" w:themeTint="fe" w:themeShade="95"/>
        <w:sz w:val="22"/>
      </w:rPr>
      <w:tblPr/>
      <w:tcPr>
        <w:tcBorders>
          <w:top w:val="none" w:color="auto" w:sz="0" w:space="0"/>
          <w:left w:val="single" w:color="A33E03" w:themeColor="accent3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AF1DC" w:fill="FDD2B9" w:themeFill="accent3" w:themeFillTint="34"/>
      </w:tcPr>
    </w:tblStylePr>
    <w:tblStylePr w:type="band1Horz">
      <w:rPr>
        <w:color w:themeColor="accent3" w:themeTint="fe" w:themeShade="95"/>
        <w:sz w:val="22"/>
      </w:rPr>
      <w:tblPr/>
      <w:tcPr>
        <w:shd w:val="clear" w:color="EAF1DC" w:fill="FDD2B9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Borders>
        <w:bottom w:val="single" w:color="E032FB" w:themeColor="accent4" w:themeTint="9a" w:sz="4" w:space="0"/>
        <w:right w:val="single" w:color="E032FB" w:themeColor="accent4" w:themeTint="9a" w:sz="4" w:space="0"/>
        <w:insideH w:val="single" w:color="E032FB" w:themeColor="accent4" w:themeTint="9a" w:sz="4" w:space="0"/>
        <w:insideV w:val="single" w:color="E032FB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8E03A3" w:themeColor="accent4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4" w:themeTint="9a" w:themeShade="95"/>
        <w:sz w:val="22"/>
      </w:rPr>
      <w:tblPr/>
      <w:tcPr>
        <w:tcBorders>
          <w:top w:val="single" w:color="8E03A3" w:themeColor="accent4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8E03A3" w:themeColor="accent4" w:sz="4" w:space="0"/>
        </w:tcBorders>
        <w:shd w:val="clear" w:color="FFFFFF" w:fill="auto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single" w:color="8E03A3" w:themeColor="accent4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5DFEC" w:fill="F4B9FD" w:themeFill="accent4" w:themeFillTint="34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E5DFEC" w:fill="F4B9FD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Borders>
        <w:bottom w:val="single" w:color="FFD750" w:themeColor="accent5" w:themeTint="90" w:sz="4" w:space="0"/>
        <w:right w:val="single" w:color="FFD750" w:themeColor="accent5" w:themeTint="90" w:sz="4" w:space="0"/>
        <w:insideH w:val="single" w:color="FFD750" w:themeColor="accent5" w:themeTint="90" w:sz="4" w:space="0"/>
        <w:insideV w:val="single" w:color="FFD750" w:themeColor="accent5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themeColor="accent5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C99C00" w:themeColor="accent5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5" w:themeShade="95"/>
        <w:sz w:val="22"/>
      </w:rPr>
      <w:tblPr/>
      <w:tcPr>
        <w:tcBorders>
          <w:top w:val="single" w:color="C99C00" w:themeColor="accent5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5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C99C00" w:themeColor="accent5" w:sz="4" w:space="0"/>
        </w:tcBorders>
        <w:shd w:val="clear" w:color="FFFFFF" w:fill="auto"/>
      </w:tcPr>
    </w:tblStylePr>
    <w:tblStylePr w:type="lastCol">
      <w:rPr>
        <w:i/>
        <w:color w:themeColor="accent5" w:themeShade="95"/>
        <w:sz w:val="22"/>
      </w:rPr>
      <w:tblPr/>
      <w:tcPr>
        <w:tcBorders>
          <w:top w:val="none" w:color="auto" w:sz="0" w:space="0"/>
          <w:left w:val="single" w:color="C99C00" w:themeColor="accent5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AEEF3" w:fill="FFF0BF" w:themeFill="accent5" w:themeFillTint="34"/>
      </w:tcPr>
    </w:tblStylePr>
    <w:tblStylePr w:type="band1Horz">
      <w:rPr>
        <w:color w:themeColor="accent5" w:themeShade="95"/>
        <w:sz w:val="22"/>
      </w:rPr>
      <w:tblPr/>
      <w:tcPr>
        <w:shd w:val="clear" w:color="DAEEF3" w:fill="FFF0BF" w:themeFill="accent5" w:themeFillTint="34"/>
      </w:tcPr>
    </w:tblStylePr>
    <w:tblStylePr w:type="band2Horz">
      <w:rPr>
        <w:color w:themeColor="accent5" w:themeShade="95"/>
        <w:sz w:val="22"/>
      </w:rPr>
      <w:tblPr/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Borders>
        <w:bottom w:val="single" w:color="EA7775" w:themeColor="accent6" w:themeTint="90" w:sz="4" w:space="0"/>
        <w:right w:val="single" w:color="EA7775" w:themeColor="accent6" w:themeTint="90" w:sz="4" w:space="0"/>
        <w:insideH w:val="single" w:color="EA7775" w:themeColor="accent6" w:themeTint="90" w:sz="4" w:space="0"/>
        <w:insideV w:val="single" w:color="EA7775" w:themeColor="accent6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themeColor="accent6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C9211E" w:themeColor="accent6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6" w:themeShade="95"/>
        <w:sz w:val="22"/>
      </w:rPr>
      <w:tblPr/>
      <w:tcPr>
        <w:tcBorders>
          <w:top w:val="single" w:color="C9211E" w:themeColor="accent6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6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C9211E" w:themeColor="accent6" w:sz="4" w:space="0"/>
        </w:tcBorders>
        <w:shd w:val="clear" w:color="FFFFFF" w:fill="auto"/>
      </w:tcPr>
    </w:tblStylePr>
    <w:tblStylePr w:type="lastCol">
      <w:rPr>
        <w:i/>
        <w:color w:themeColor="accent6" w:themeShade="95"/>
        <w:sz w:val="22"/>
      </w:rPr>
      <w:tblPr/>
      <w:tcPr>
        <w:tcBorders>
          <w:top w:val="none" w:color="auto" w:sz="0" w:space="0"/>
          <w:left w:val="single" w:color="C9211E" w:themeColor="accent6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DE9D8" w:fill="F7CDCD" w:themeFill="accent6" w:themeFillTint="34"/>
      </w:tcPr>
    </w:tblStylePr>
    <w:tblStylePr w:type="band1Horz">
      <w:rPr>
        <w:color w:themeColor="accent6" w:themeShade="95"/>
        <w:sz w:val="22"/>
      </w:rPr>
      <w:tblPr/>
      <w:tcPr>
        <w:shd w:val="clear" w:color="FDE9D8" w:fill="F7CDCD" w:themeFill="accent6" w:themeFillTint="34"/>
      </w:tcPr>
    </w:tblStylePr>
    <w:tblStylePr w:type="band2Horz">
      <w:rPr>
        <w:color w:themeColor="accent6" w:themeShade="95"/>
        <w:sz w:val="22"/>
      </w:rPr>
      <w:tblPr/>
    </w:tblStylePr>
  </w:style>
  <w:style w:type="table" w:styleId="-11">
    <w:name w:val="List Table 1 Light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18A303" w:themeColor="accent1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18A303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D2DFEE" w:fill="B4FDA9" w:themeFill="accent1" w:themeFillTint="40"/>
      </w:tcPr>
    </w:tblStylePr>
    <w:tblStylePr w:type="band1Horz">
      <w:tblPr/>
      <w:tcPr>
        <w:shd w:val="clear" w:color="D2DFEE" w:fill="B4FDA9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369A3" w:themeColor="accent2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0369A3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EFD2D2" w:fill="A9DEFD" w:themeFill="accent2" w:themeFillTint="40"/>
      </w:tcPr>
    </w:tblStylePr>
    <w:tblStylePr w:type="band1Horz">
      <w:tblPr/>
      <w:tcPr>
        <w:shd w:val="clear" w:color="EFD2D2" w:fill="A9DEFD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A33E03" w:themeColor="accent3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A33E03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E5EED5" w:fill="FDC8A9" w:themeFill="accent3" w:themeFillTint="40"/>
      </w:tcPr>
    </w:tblStylePr>
    <w:tblStylePr w:type="band1Horz">
      <w:tblPr/>
      <w:tcPr>
        <w:shd w:val="clear" w:color="E5EED5" w:fill="FDC8A9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8E03A3" w:themeColor="accent4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8E03A3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DFD8E7" w:fill="F2A9FD" w:themeFill="accent4" w:themeFillTint="40"/>
      </w:tcPr>
    </w:tblStylePr>
    <w:tblStylePr w:type="band1Horz">
      <w:tblPr/>
      <w:tcPr>
        <w:shd w:val="clear" w:color="DFD8E7" w:fill="F2A9FD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C99C00" w:themeColor="accent5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C99C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D1EAF0" w:fill="FFEDB1" w:themeFill="accent5" w:themeFillTint="40"/>
      </w:tcPr>
    </w:tblStylePr>
    <w:tblStylePr w:type="band1Horz">
      <w:tblPr/>
      <w:tcPr>
        <w:shd w:val="clear" w:color="D1EAF0" w:fill="FFEDB1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C9211E" w:themeColor="accent6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C9211E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DE4D0" w:fill="F6C2C1" w:themeFill="accent6" w:themeFillTint="40"/>
      </w:tcPr>
    </w:tblStylePr>
    <w:tblStylePr w:type="band1Horz">
      <w:tblPr/>
      <w:tcPr>
        <w:shd w:val="clear" w:color="FDE4D0" w:fill="F6C2C1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Borders>
        <w:top w:val="single" w:color="58FB40" w:themeColor="accent1" w:themeTint="90" w:sz="4" w:space="0"/>
        <w:bottom w:val="single" w:color="58FB40" w:themeColor="accent1" w:themeTint="90" w:sz="4" w:space="0"/>
        <w:insideH w:val="single" w:color="58FB40" w:themeColor="accent1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color="18A303" w:themeColor="accent1" w:sz="4" w:space="0"/>
          <w:left w:val="none" w:color="000000" w:sz="4" w:space="0"/>
          <w:bottom w:val="single" w:color="18A303" w:themeColor="accent1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18A303" w:themeColor="accent1" w:sz="4" w:space="0"/>
          <w:left w:val="none" w:color="000000" w:sz="4" w:space="0"/>
          <w:bottom w:val="single" w:color="18A303" w:themeColor="accent1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D2DFEE" w:fill="B4FDA9" w:themeFill="accent1" w:themeFillTint="40"/>
      </w:tcPr>
    </w:tblStylePr>
    <w:tblStylePr w:type="band1Horz">
      <w:rPr>
        <w:sz w:val="22"/>
      </w:rPr>
      <w:tblPr/>
      <w:tcPr>
        <w:shd w:val="clear" w:color="D2DFEE" w:fill="B4FDA9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Borders>
        <w:top w:val="single" w:color="40B7FB" w:themeColor="accent2" w:themeTint="90" w:sz="4" w:space="0"/>
        <w:bottom w:val="single" w:color="40B7FB" w:themeColor="accent2" w:themeTint="90" w:sz="4" w:space="0"/>
        <w:insideH w:val="single" w:color="40B7FB" w:themeColor="accent2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color="0369A3" w:themeColor="accent2" w:sz="4" w:space="0"/>
          <w:left w:val="none" w:color="000000" w:sz="4" w:space="0"/>
          <w:bottom w:val="single" w:color="0369A3" w:themeColor="accent2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0369A3" w:themeColor="accent2" w:sz="4" w:space="0"/>
          <w:left w:val="none" w:color="000000" w:sz="4" w:space="0"/>
          <w:bottom w:val="single" w:color="0369A3" w:themeColor="accent2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EFD2D2" w:fill="A9DEFD" w:themeFill="accent2" w:themeFillTint="40"/>
      </w:tcPr>
    </w:tblStylePr>
    <w:tblStylePr w:type="band1Horz">
      <w:rPr>
        <w:sz w:val="22"/>
      </w:rPr>
      <w:tblPr/>
      <w:tcPr>
        <w:shd w:val="clear" w:color="EFD2D2" w:fill="A9DEFD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Borders>
        <w:top w:val="single" w:color="FB8540" w:themeColor="accent3" w:themeTint="90" w:sz="4" w:space="0"/>
        <w:bottom w:val="single" w:color="FB8540" w:themeColor="accent3" w:themeTint="90" w:sz="4" w:space="0"/>
        <w:insideH w:val="single" w:color="FB8540" w:themeColor="accent3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color="A33E03" w:themeColor="accent3" w:sz="4" w:space="0"/>
          <w:left w:val="none" w:color="000000" w:sz="4" w:space="0"/>
          <w:bottom w:val="single" w:color="A33E03" w:themeColor="accent3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A33E03" w:themeColor="accent3" w:sz="4" w:space="0"/>
          <w:left w:val="none" w:color="000000" w:sz="4" w:space="0"/>
          <w:bottom w:val="single" w:color="A33E03" w:themeColor="accent3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E5EED5" w:fill="FDC8A9" w:themeFill="accent3" w:themeFillTint="40"/>
      </w:tcPr>
    </w:tblStylePr>
    <w:tblStylePr w:type="band1Horz">
      <w:rPr>
        <w:sz w:val="22"/>
      </w:rPr>
      <w:tblPr/>
      <w:tcPr>
        <w:shd w:val="clear" w:color="E5EED5" w:fill="FDC8A9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Borders>
        <w:top w:val="single" w:color="E240FB" w:themeColor="accent4" w:themeTint="90" w:sz="4" w:space="0"/>
        <w:bottom w:val="single" w:color="E240FB" w:themeColor="accent4" w:themeTint="90" w:sz="4" w:space="0"/>
        <w:insideH w:val="single" w:color="E240FB" w:themeColor="accent4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color="8E03A3" w:themeColor="accent4" w:sz="4" w:space="0"/>
          <w:left w:val="none" w:color="000000" w:sz="4" w:space="0"/>
          <w:bottom w:val="single" w:color="8E03A3" w:themeColor="accent4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8E03A3" w:themeColor="accent4" w:sz="4" w:space="0"/>
          <w:left w:val="none" w:color="000000" w:sz="4" w:space="0"/>
          <w:bottom w:val="single" w:color="8E03A3" w:themeColor="accent4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DFD8E7" w:fill="F2A9FD" w:themeFill="accent4" w:themeFillTint="40"/>
      </w:tcPr>
    </w:tblStylePr>
    <w:tblStylePr w:type="band1Horz">
      <w:rPr>
        <w:sz w:val="22"/>
      </w:rPr>
      <w:tblPr/>
      <w:tcPr>
        <w:shd w:val="clear" w:color="DFD8E7" w:fill="F2A9FD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Borders>
        <w:top w:val="single" w:color="FFD750" w:themeColor="accent5" w:themeTint="90" w:sz="4" w:space="0"/>
        <w:bottom w:val="single" w:color="FFD750" w:themeColor="accent5" w:themeTint="90" w:sz="4" w:space="0"/>
        <w:insideH w:val="single" w:color="FFD750" w:themeColor="accent5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color="C99C00" w:themeColor="accent5" w:sz="4" w:space="0"/>
          <w:left w:val="none" w:color="000000" w:sz="4" w:space="0"/>
          <w:bottom w:val="single" w:color="C99C00" w:themeColor="accent5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C99C00" w:themeColor="accent5" w:sz="4" w:space="0"/>
          <w:left w:val="none" w:color="000000" w:sz="4" w:space="0"/>
          <w:bottom w:val="single" w:color="C99C00" w:themeColor="accent5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D1EAF0" w:fill="FFEDB1" w:themeFill="accent5" w:themeFillTint="40"/>
      </w:tcPr>
    </w:tblStylePr>
    <w:tblStylePr w:type="band1Horz">
      <w:rPr>
        <w:sz w:val="22"/>
      </w:rPr>
      <w:tblPr/>
      <w:tcPr>
        <w:shd w:val="clear" w:color="D1EAF0" w:fill="FFEDB1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Borders>
        <w:top w:val="single" w:color="EA7775" w:themeColor="accent6" w:themeTint="90" w:sz="4" w:space="0"/>
        <w:bottom w:val="single" w:color="EA7775" w:themeColor="accent6" w:themeTint="90" w:sz="4" w:space="0"/>
        <w:insideH w:val="single" w:color="EA7775" w:themeColor="accent6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color="C9211E" w:themeColor="accent6" w:sz="4" w:space="0"/>
          <w:left w:val="none" w:color="000000" w:sz="4" w:space="0"/>
          <w:bottom w:val="single" w:color="C9211E" w:themeColor="accent6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C9211E" w:themeColor="accent6" w:sz="4" w:space="0"/>
          <w:left w:val="none" w:color="000000" w:sz="4" w:space="0"/>
          <w:bottom w:val="single" w:color="C9211E" w:themeColor="accent6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FDE4D0" w:fill="F6C2C1" w:themeFill="accent6" w:themeFillTint="40"/>
      </w:tcPr>
    </w:tblStylePr>
    <w:tblStylePr w:type="band1Horz">
      <w:rPr>
        <w:sz w:val="22"/>
      </w:rPr>
      <w:tblPr/>
      <w:tcPr>
        <w:shd w:val="clear" w:color="FDE4D0" w:fill="F6C2C1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Borders>
        <w:top w:val="single" w:color="18A303" w:themeColor="accent1" w:sz="4" w:space="0"/>
        <w:left w:val="single" w:color="18A303" w:themeColor="accent1" w:sz="4" w:space="0"/>
        <w:bottom w:val="single" w:color="18A303" w:themeColor="accent1" w:sz="4" w:space="0"/>
        <w:right w:val="single" w:color="18A303" w:themeColor="accen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4F81BD" w:fill="18A303" w:themeFill="accen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18A303" w:themeColor="accent1" w:sz="4" w:space="0"/>
          <w:right w:val="single" w:color="18A303" w:themeColor="accent1" w:sz="4" w:space="0"/>
        </w:tcBorders>
      </w:tcPr>
    </w:tblStylePr>
    <w:tblStylePr w:type="band1Horz">
      <w:rPr>
        <w:sz w:val="22"/>
      </w:rPr>
      <w:tblPr/>
      <w:tcPr>
        <w:tcBorders>
          <w:top w:val="single" w:color="18A303" w:themeColor="accent1" w:sz="4" w:space="0"/>
          <w:bottom w:val="single" w:color="18A303" w:themeColor="accent1" w:sz="4" w:space="0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Borders>
        <w:top w:val="single" w:color="36B3FB" w:themeColor="accent2" w:themeTint="97" w:sz="4" w:space="0"/>
        <w:left w:val="single" w:color="36B3FB" w:themeColor="accent2" w:themeTint="97" w:sz="4" w:space="0"/>
        <w:bottom w:val="single" w:color="36B3FB" w:themeColor="accent2" w:themeTint="97" w:sz="4" w:space="0"/>
        <w:right w:val="single" w:color="36B3FB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D99695" w:fill="36B3FB" w:themeFill="accent2" w:themeFillTint="97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0369A3" w:themeColor="accent2" w:sz="4" w:space="0"/>
          <w:right w:val="single" w:color="0369A3" w:themeColor="accent2" w:sz="4" w:space="0"/>
        </w:tcBorders>
      </w:tcPr>
    </w:tblStylePr>
    <w:tblStylePr w:type="band1Horz">
      <w:rPr>
        <w:sz w:val="22"/>
      </w:rPr>
      <w:tblPr/>
      <w:tcPr>
        <w:tcBorders>
          <w:top w:val="single" w:color="0369A3" w:themeColor="accent2" w:sz="4" w:space="0"/>
          <w:bottom w:val="single" w:color="0369A3" w:themeColor="accent2" w:sz="4" w:space="0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Borders>
        <w:top w:val="single" w:color="FB7E35" w:themeColor="accent3" w:themeTint="98" w:sz="4" w:space="0"/>
        <w:left w:val="single" w:color="FB7E35" w:themeColor="accent3" w:themeTint="98" w:sz="4" w:space="0"/>
        <w:bottom w:val="single" w:color="FB7E35" w:themeColor="accent3" w:themeTint="98" w:sz="4" w:space="0"/>
        <w:right w:val="single" w:color="FB7E35" w:themeColor="accent3" w:themeTint="98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C3D69B" w:fill="FB7E35" w:themeFill="accent3" w:themeFillTint="98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A33E03" w:themeColor="accent3" w:sz="4" w:space="0"/>
          <w:right w:val="single" w:color="A33E03" w:themeColor="accent3" w:sz="4" w:space="0"/>
        </w:tcBorders>
      </w:tcPr>
    </w:tblStylePr>
    <w:tblStylePr w:type="band1Horz">
      <w:rPr>
        <w:sz w:val="22"/>
      </w:rPr>
      <w:tblPr/>
      <w:tcPr>
        <w:tcBorders>
          <w:top w:val="single" w:color="A33E03" w:themeColor="accent3" w:sz="4" w:space="0"/>
          <w:bottom w:val="single" w:color="A33E03" w:themeColor="accent3" w:sz="4" w:space="0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Borders>
        <w:top w:val="single" w:color="E032FB" w:themeColor="accent4" w:themeTint="9a" w:sz="4" w:space="0"/>
        <w:left w:val="single" w:color="E032FB" w:themeColor="accent4" w:themeTint="9a" w:sz="4" w:space="0"/>
        <w:bottom w:val="single" w:color="E032FB" w:themeColor="accent4" w:themeTint="9a" w:sz="4" w:space="0"/>
        <w:right w:val="single" w:color="E032FB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B2A1C6" w:fill="E032FB" w:themeFill="accent4" w:themeFillTint="9a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8E03A3" w:themeColor="accent4" w:sz="4" w:space="0"/>
          <w:right w:val="single" w:color="8E03A3" w:themeColor="accent4" w:sz="4" w:space="0"/>
        </w:tcBorders>
      </w:tcPr>
    </w:tblStylePr>
    <w:tblStylePr w:type="band1Horz">
      <w:rPr>
        <w:sz w:val="22"/>
      </w:rPr>
      <w:tblPr/>
      <w:tcPr>
        <w:tcBorders>
          <w:top w:val="single" w:color="8E03A3" w:themeColor="accent4" w:sz="4" w:space="0"/>
          <w:bottom w:val="single" w:color="8E03A3" w:themeColor="accent4" w:sz="4" w:space="0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Borders>
        <w:top w:val="single" w:color="FFD444" w:themeColor="accent5" w:themeTint="9a" w:sz="4" w:space="0"/>
        <w:left w:val="single" w:color="FFD444" w:themeColor="accent5" w:themeTint="9a" w:sz="4" w:space="0"/>
        <w:bottom w:val="single" w:color="FFD444" w:themeColor="accent5" w:themeTint="9a" w:sz="4" w:space="0"/>
        <w:right w:val="single" w:color="FFD444" w:themeColor="accent5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92CCDC" w:fill="FFD444" w:themeFill="accent5" w:themeFillTint="9a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C99C00" w:themeColor="accent5" w:sz="4" w:space="0"/>
          <w:right w:val="single" w:color="C99C00" w:themeColor="accent5" w:sz="4" w:space="0"/>
        </w:tcBorders>
      </w:tcPr>
    </w:tblStylePr>
    <w:tblStylePr w:type="band1Horz">
      <w:rPr>
        <w:sz w:val="22"/>
      </w:rPr>
      <w:tblPr/>
      <w:tcPr>
        <w:tcBorders>
          <w:top w:val="single" w:color="C99C00" w:themeColor="accent5" w:sz="4" w:space="0"/>
          <w:bottom w:val="single" w:color="C99C00" w:themeColor="accent5" w:sz="4" w:space="0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Borders>
        <w:top w:val="single" w:color="E9706E" w:themeColor="accent6" w:themeTint="98" w:sz="4" w:space="0"/>
        <w:left w:val="single" w:color="E9706E" w:themeColor="accent6" w:themeTint="98" w:sz="4" w:space="0"/>
        <w:bottom w:val="single" w:color="E9706E" w:themeColor="accent6" w:themeTint="98" w:sz="4" w:space="0"/>
        <w:right w:val="single" w:color="E9706E" w:themeColor="accent6" w:themeTint="98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AC090" w:fill="E9706E" w:themeFill="accent6" w:themeFillTint="98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C9211E" w:themeColor="accent6" w:sz="4" w:space="0"/>
          <w:right w:val="single" w:color="C9211E" w:themeColor="accent6" w:sz="4" w:space="0"/>
        </w:tcBorders>
      </w:tcPr>
    </w:tblStylePr>
    <w:tblStylePr w:type="band1Horz">
      <w:rPr>
        <w:sz w:val="22"/>
      </w:rPr>
      <w:tblPr/>
      <w:tcPr>
        <w:tcBorders>
          <w:top w:val="single" w:color="C9211E" w:themeColor="accent6" w:sz="4" w:space="0"/>
          <w:bottom w:val="single" w:color="C9211E" w:themeColor="accent6" w:sz="4" w:space="0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Borders>
        <w:top w:val="single" w:color="58FB40" w:themeColor="accent1" w:themeTint="90" w:sz="4" w:space="0"/>
        <w:left w:val="single" w:color="58FB40" w:themeColor="accent1" w:themeTint="90" w:sz="4" w:space="0"/>
        <w:bottom w:val="single" w:color="58FB40" w:themeColor="accent1" w:themeTint="90" w:sz="4" w:space="0"/>
        <w:right w:val="single" w:color="58FB40" w:themeColor="accent1" w:themeTint="90" w:sz="4" w:space="0"/>
        <w:insideH w:val="single" w:color="58FB40" w:themeColor="accent1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4F81BD" w:fill="18A303" w:themeFill="accen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2DFEE" w:fill="B4FDA9" w:themeFill="accent1" w:themeFillTint="40"/>
      </w:tcPr>
    </w:tblStylePr>
    <w:tblStylePr w:type="band1Horz">
      <w:rPr>
        <w:sz w:val="22"/>
      </w:rPr>
      <w:tblPr/>
      <w:tcPr>
        <w:shd w:val="clear" w:color="D2DFEE" w:fill="B4FDA9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Borders>
        <w:top w:val="single" w:color="40B7FB" w:themeColor="accent2" w:themeTint="90" w:sz="4" w:space="0"/>
        <w:left w:val="single" w:color="40B7FB" w:themeColor="accent2" w:themeTint="90" w:sz="4" w:space="0"/>
        <w:bottom w:val="single" w:color="40B7FB" w:themeColor="accent2" w:themeTint="90" w:sz="4" w:space="0"/>
        <w:right w:val="single" w:color="40B7FB" w:themeColor="accent2" w:themeTint="90" w:sz="4" w:space="0"/>
        <w:insideH w:val="single" w:color="40B7FB" w:themeColor="accent2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C0504D" w:fill="0369A3" w:themeFill="accent2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FD2D2" w:fill="A9DEFD" w:themeFill="accent2" w:themeFillTint="40"/>
      </w:tcPr>
    </w:tblStylePr>
    <w:tblStylePr w:type="band1Horz">
      <w:rPr>
        <w:sz w:val="22"/>
      </w:rPr>
      <w:tblPr/>
      <w:tcPr>
        <w:shd w:val="clear" w:color="EFD2D2" w:fill="A9DEFD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Borders>
        <w:top w:val="single" w:color="FB8540" w:themeColor="accent3" w:themeTint="90" w:sz="4" w:space="0"/>
        <w:left w:val="single" w:color="FB8540" w:themeColor="accent3" w:themeTint="90" w:sz="4" w:space="0"/>
        <w:bottom w:val="single" w:color="FB8540" w:themeColor="accent3" w:themeTint="90" w:sz="4" w:space="0"/>
        <w:right w:val="single" w:color="FB8540" w:themeColor="accent3" w:themeTint="90" w:sz="4" w:space="0"/>
        <w:insideH w:val="single" w:color="FB8540" w:themeColor="accent3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9BBB59" w:fill="A33E03" w:themeFill="accent3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5EED5" w:fill="FDC8A9" w:themeFill="accent3" w:themeFillTint="40"/>
      </w:tcPr>
    </w:tblStylePr>
    <w:tblStylePr w:type="band1Horz">
      <w:rPr>
        <w:sz w:val="22"/>
      </w:rPr>
      <w:tblPr/>
      <w:tcPr>
        <w:shd w:val="clear" w:color="E5EED5" w:fill="FDC8A9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Borders>
        <w:top w:val="single" w:color="E240FB" w:themeColor="accent4" w:themeTint="90" w:sz="4" w:space="0"/>
        <w:left w:val="single" w:color="E240FB" w:themeColor="accent4" w:themeTint="90" w:sz="4" w:space="0"/>
        <w:bottom w:val="single" w:color="E240FB" w:themeColor="accent4" w:themeTint="90" w:sz="4" w:space="0"/>
        <w:right w:val="single" w:color="E240FB" w:themeColor="accent4" w:themeTint="90" w:sz="4" w:space="0"/>
        <w:insideH w:val="single" w:color="E240FB" w:themeColor="accent4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8064A2" w:fill="8E03A3" w:themeFill="accent4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FD8E7" w:fill="F2A9FD" w:themeFill="accent4" w:themeFillTint="40"/>
      </w:tcPr>
    </w:tblStylePr>
    <w:tblStylePr w:type="band1Horz">
      <w:rPr>
        <w:sz w:val="22"/>
      </w:rPr>
      <w:tblPr/>
      <w:tcPr>
        <w:shd w:val="clear" w:color="DFD8E7" w:fill="F2A9FD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Borders>
        <w:top w:val="single" w:color="FFD750" w:themeColor="accent5" w:themeTint="90" w:sz="4" w:space="0"/>
        <w:left w:val="single" w:color="FFD750" w:themeColor="accent5" w:themeTint="90" w:sz="4" w:space="0"/>
        <w:bottom w:val="single" w:color="FFD750" w:themeColor="accent5" w:themeTint="90" w:sz="4" w:space="0"/>
        <w:right w:val="single" w:color="FFD750" w:themeColor="accent5" w:themeTint="90" w:sz="4" w:space="0"/>
        <w:insideH w:val="single" w:color="FFD750" w:themeColor="accent5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4BACC6" w:fill="C99C00" w:themeFill="accent5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1EAF0" w:fill="FFEDB1" w:themeFill="accent5" w:themeFillTint="40"/>
      </w:tcPr>
    </w:tblStylePr>
    <w:tblStylePr w:type="band1Horz">
      <w:rPr>
        <w:sz w:val="22"/>
      </w:rPr>
      <w:tblPr/>
      <w:tcPr>
        <w:shd w:val="clear" w:color="D1EAF0" w:fill="FFEDB1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Borders>
        <w:top w:val="single" w:color="EA7775" w:themeColor="accent6" w:themeTint="90" w:sz="4" w:space="0"/>
        <w:left w:val="single" w:color="EA7775" w:themeColor="accent6" w:themeTint="90" w:sz="4" w:space="0"/>
        <w:bottom w:val="single" w:color="EA7775" w:themeColor="accent6" w:themeTint="90" w:sz="4" w:space="0"/>
        <w:right w:val="single" w:color="EA7775" w:themeColor="accent6" w:themeTint="90" w:sz="4" w:space="0"/>
        <w:insideH w:val="single" w:color="EA7775" w:themeColor="accent6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79646" w:fill="C9211E" w:themeFill="accent6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DE4D0" w:fill="F6C2C1" w:themeFill="accent6" w:themeFillTint="40"/>
      </w:tcPr>
    </w:tblStylePr>
    <w:tblStylePr w:type="band1Horz">
      <w:rPr>
        <w:sz w:val="22"/>
      </w:rPr>
      <w:tblPr/>
      <w:tcPr>
        <w:shd w:val="clear" w:color="FDE4D0" w:fill="F6C2C1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000000" w:themeColor="text1" w:sz="32" w:space="0"/>
          <w:bottom w:val="single" w:color="FFFFFF" w:themeColor="light1" w:sz="12" w:space="0"/>
        </w:tcBorders>
        <w:shd w:val="clear" w:color="7F7F7F" w:fill="7F7F7F" w:themeFill="text1" w:themeFillTint="80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tex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000000" w:themeColor="tex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Borders>
        <w:top w:val="single" w:color="18A303" w:themeColor="accent1" w:sz="32" w:space="0"/>
        <w:left w:val="single" w:color="18A303" w:themeColor="accent1" w:sz="32" w:space="0"/>
        <w:bottom w:val="single" w:color="18A303" w:themeColor="accent1" w:sz="32" w:space="0"/>
        <w:right w:val="single" w:color="18A303" w:themeColor="accent1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18A303" w:themeColor="accent1" w:sz="32" w:space="0"/>
          <w:bottom w:val="single" w:color="FFFFFF" w:themeColor="light1" w:sz="12" w:space="0"/>
        </w:tcBorders>
        <w:shd w:val="clear" w:color="4F81BD" w:fill="18A303" w:themeFill="accent1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18A303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18A303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fill="18A303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fill="18A303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fill="18A303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Borders>
        <w:top w:val="single" w:color="36B3FB" w:themeColor="accent2" w:themeTint="97" w:sz="32" w:space="0"/>
        <w:left w:val="single" w:color="36B3FB" w:themeColor="accent2" w:themeTint="97" w:sz="32" w:space="0"/>
        <w:bottom w:val="single" w:color="36B3FB" w:themeColor="accent2" w:themeTint="97" w:sz="32" w:space="0"/>
        <w:right w:val="single" w:color="36B3FB" w:themeColor="accent2" w:themeTint="97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0369A3" w:themeColor="accent2" w:sz="32" w:space="0"/>
          <w:bottom w:val="single" w:color="FFFFFF" w:themeColor="light1" w:sz="12" w:space="0"/>
        </w:tcBorders>
        <w:shd w:val="clear" w:color="D99695" w:fill="36B3FB" w:themeFill="accent2" w:themeFillTint="97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0369A3" w:themeColor="accent2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0369A3" w:themeColor="accent2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695" w:fill="36B3FB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fill="36B3FB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fill="36B3FB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Borders>
        <w:top w:val="single" w:color="FB7E35" w:themeColor="accent3" w:themeTint="98" w:sz="32" w:space="0"/>
        <w:left w:val="single" w:color="FB7E35" w:themeColor="accent3" w:themeTint="98" w:sz="32" w:space="0"/>
        <w:bottom w:val="single" w:color="FB7E35" w:themeColor="accent3" w:themeTint="98" w:sz="32" w:space="0"/>
        <w:right w:val="single" w:color="FB7E35" w:themeColor="accent3" w:themeTint="98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A33E03" w:themeColor="accent3" w:sz="32" w:space="0"/>
          <w:bottom w:val="single" w:color="FFFFFF" w:themeColor="light1" w:sz="12" w:space="0"/>
        </w:tcBorders>
        <w:shd w:val="clear" w:color="C3D69B" w:fill="FB7E35" w:themeFill="accent3" w:themeFillTint="98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A33E03" w:themeColor="accent3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A33E03" w:themeColor="accent3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B" w:fill="FB7E35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fill="FB7E35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fill="FB7E35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Borders>
        <w:top w:val="single" w:color="E032FB" w:themeColor="accent4" w:themeTint="9a" w:sz="32" w:space="0"/>
        <w:left w:val="single" w:color="E032FB" w:themeColor="accent4" w:themeTint="9a" w:sz="32" w:space="0"/>
        <w:bottom w:val="single" w:color="E032FB" w:themeColor="accent4" w:themeTint="9a" w:sz="32" w:space="0"/>
        <w:right w:val="single" w:color="E032FB" w:themeColor="accent4" w:themeTint="9a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8E03A3" w:themeColor="accent4" w:sz="32" w:space="0"/>
          <w:bottom w:val="single" w:color="FFFFFF" w:themeColor="light1" w:sz="12" w:space="0"/>
        </w:tcBorders>
        <w:shd w:val="clear" w:color="B2A1C6" w:fill="E032FB" w:themeFill="accent4" w:themeFillTint="9a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8E03A3" w:themeColor="accent4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8E03A3" w:themeColor="accent4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fill="E032FB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fill="E032FB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fill="E032FB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Borders>
        <w:top w:val="single" w:color="FFD444" w:themeColor="accent5" w:themeTint="9a" w:sz="32" w:space="0"/>
        <w:left w:val="single" w:color="FFD444" w:themeColor="accent5" w:themeTint="9a" w:sz="32" w:space="0"/>
        <w:bottom w:val="single" w:color="FFD444" w:themeColor="accent5" w:themeTint="9a" w:sz="32" w:space="0"/>
        <w:right w:val="single" w:color="FFD444" w:themeColor="accent5" w:themeTint="9a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C99C00" w:themeColor="accent5" w:sz="32" w:space="0"/>
          <w:bottom w:val="single" w:color="FFFFFF" w:themeColor="light1" w:sz="12" w:space="0"/>
        </w:tcBorders>
        <w:shd w:val="clear" w:color="92CCDC" w:fill="FFD444" w:themeFill="accent5" w:themeFillTint="9a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C99C00" w:themeColor="accent5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C99C00" w:themeColor="accent5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fill="FFD444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fill="FFD444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fill="FFD444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Borders>
        <w:top w:val="single" w:color="E9706E" w:themeColor="accent6" w:themeTint="98" w:sz="32" w:space="0"/>
        <w:left w:val="single" w:color="E9706E" w:themeColor="accent6" w:themeTint="98" w:sz="32" w:space="0"/>
        <w:bottom w:val="single" w:color="E9706E" w:themeColor="accent6" w:themeTint="98" w:sz="32" w:space="0"/>
        <w:right w:val="single" w:color="E9706E" w:themeColor="accent6" w:themeTint="98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C9211E" w:themeColor="accent6" w:sz="32" w:space="0"/>
          <w:bottom w:val="single" w:color="FFFFFF" w:themeColor="light1" w:sz="12" w:space="0"/>
        </w:tcBorders>
        <w:shd w:val="clear" w:color="FAC090" w:fill="E9706E" w:themeFill="accent6" w:themeFillTint="98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C9211E" w:themeColor="accent6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C9211E" w:themeColor="accent6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fill="E9706E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fill="E9706E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fill="E9706E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themeColor="text1"/>
      </w:rPr>
      <w:tblPr/>
      <w:tcPr>
        <w:tcBorders>
          <w:bottom w:val="single" w:color="000000" w:themeColor="text1" w:sz="4" w:space="0"/>
        </w:tcBorders>
      </w:tcPr>
    </w:tblStylePr>
    <w:tblStylePr w:type="lastRow">
      <w:rPr>
        <w:b/>
        <w:color w:themeColor="text1"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  <w:color w:themeColor="text1"/>
      </w:rPr>
      <w:tblPr/>
    </w:tblStylePr>
    <w:tblStylePr w:type="lastCol">
      <w:rPr>
        <w:b/>
        <w:color w:themeColor="text1"/>
      </w:rPr>
      <w:tblPr/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themeColor="text1"/>
        <w:sz w:val="22"/>
      </w:rPr>
      <w:tblPr/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Borders>
        <w:top w:val="single" w:color="18A303" w:themeColor="accent1" w:sz="4" w:space="0"/>
        <w:bottom w:val="single" w:color="18A303" w:themeColor="accen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themeColor="accent1" w:themeShade="95"/>
      </w:rPr>
      <w:tblPr/>
      <w:tcPr>
        <w:tcBorders>
          <w:bottom w:val="single" w:color="18A303" w:themeColor="accent1" w:sz="4" w:space="0"/>
        </w:tcBorders>
      </w:tcPr>
    </w:tblStylePr>
    <w:tblStylePr w:type="lastRow">
      <w:rPr>
        <w:b/>
        <w:color w:themeColor="accent1" w:themeShade="95"/>
      </w:rPr>
      <w:tblPr/>
      <w:tcPr>
        <w:tcBorders>
          <w:top w:val="single" w:color="18A303" w:themeColor="accent1" w:sz="4" w:space="0"/>
        </w:tcBorders>
      </w:tcPr>
    </w:tblStylePr>
    <w:tblStylePr w:type="firstCol">
      <w:rPr>
        <w:b/>
        <w:color w:themeColor="accent1" w:themeShade="95"/>
      </w:rPr>
      <w:tblPr/>
    </w:tblStylePr>
    <w:tblStylePr w:type="lastCol">
      <w:rPr>
        <w:b/>
        <w:color w:themeColor="accent1" w:themeShade="95"/>
      </w:rPr>
      <w:tblPr/>
    </w:tblStylePr>
    <w:tblStylePr w:type="band1Vert">
      <w:tblPr/>
      <w:tcPr>
        <w:shd w:val="clear" w:color="D2DFEE" w:fill="B4FDA9" w:themeFill="accent1" w:themeFillTint="40"/>
      </w:tcPr>
    </w:tblStylePr>
    <w:tblStylePr w:type="band1Horz">
      <w:rPr>
        <w:color w:themeColor="accent1" w:themeShade="95"/>
        <w:sz w:val="22"/>
      </w:rPr>
      <w:tblPr/>
      <w:tcPr>
        <w:shd w:val="clear" w:color="D2DFEE" w:fill="B4FDA9" w:themeFill="accent1" w:themeFillTint="40"/>
      </w:tcPr>
    </w:tblStylePr>
    <w:tblStylePr w:type="band2Horz">
      <w:rPr>
        <w:color w:themeColor="accent1" w:themeShade="95"/>
        <w:sz w:val="22"/>
      </w:rPr>
      <w:tblPr/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Borders>
        <w:top w:val="single" w:color="36B3FB" w:themeColor="accent2" w:themeTint="97" w:sz="4" w:space="0"/>
        <w:bottom w:val="single" w:color="36B3FB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themeColor="accent2" w:themeTint="97" w:themeShade="95"/>
      </w:rPr>
      <w:tblPr/>
      <w:tcPr>
        <w:tcBorders>
          <w:bottom w:val="single" w:color="0369A3" w:themeColor="accent2" w:sz="4" w:space="0"/>
        </w:tcBorders>
      </w:tcPr>
    </w:tblStylePr>
    <w:tblStylePr w:type="lastRow">
      <w:rPr>
        <w:b/>
        <w:color w:themeColor="accent2" w:themeTint="97" w:themeShade="95"/>
      </w:rPr>
      <w:tblPr/>
      <w:tcPr>
        <w:tcBorders>
          <w:top w:val="single" w:color="0369A3" w:themeColor="accent2" w:sz="4" w:space="0"/>
        </w:tcBorders>
      </w:tcPr>
    </w:tblStylePr>
    <w:tblStylePr w:type="firstCol">
      <w:rPr>
        <w:b/>
        <w:color w:themeColor="accent2" w:themeTint="97" w:themeShade="95"/>
      </w:rPr>
      <w:tblPr/>
    </w:tblStylePr>
    <w:tblStylePr w:type="lastCol">
      <w:rPr>
        <w:b/>
        <w:color w:themeColor="accent2" w:themeTint="97" w:themeShade="95"/>
      </w:rPr>
      <w:tblPr/>
    </w:tblStylePr>
    <w:tblStylePr w:type="band1Vert">
      <w:tblPr/>
      <w:tcPr>
        <w:shd w:val="clear" w:color="EFD2D2" w:fill="A9DEFD" w:themeFill="accent2" w:themeFillTint="40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EFD2D2" w:fill="A9DEFD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Borders>
        <w:top w:val="single" w:color="FB7E35" w:themeColor="accent3" w:themeTint="98" w:sz="4" w:space="0"/>
        <w:bottom w:val="single" w:color="FB7E35" w:themeColor="accent3" w:themeTint="98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themeColor="accent3" w:themeTint="98" w:themeShade="95"/>
      </w:rPr>
      <w:tblPr/>
      <w:tcPr>
        <w:tcBorders>
          <w:bottom w:val="single" w:color="A33E03" w:themeColor="accent3" w:sz="4" w:space="0"/>
        </w:tcBorders>
      </w:tcPr>
    </w:tblStylePr>
    <w:tblStylePr w:type="lastRow">
      <w:rPr>
        <w:b/>
        <w:color w:themeColor="accent3" w:themeTint="98" w:themeShade="95"/>
      </w:rPr>
      <w:tblPr/>
      <w:tcPr>
        <w:tcBorders>
          <w:top w:val="single" w:color="A33E03" w:themeColor="accent3" w:sz="4" w:space="0"/>
        </w:tcBorders>
      </w:tcPr>
    </w:tblStylePr>
    <w:tblStylePr w:type="firstCol">
      <w:rPr>
        <w:b/>
        <w:color w:themeColor="accent3" w:themeTint="98" w:themeShade="95"/>
      </w:rPr>
      <w:tblPr/>
    </w:tblStylePr>
    <w:tblStylePr w:type="lastCol">
      <w:rPr>
        <w:b/>
        <w:color w:themeColor="accent3" w:themeTint="98" w:themeShade="95"/>
      </w:rPr>
      <w:tblPr/>
    </w:tblStylePr>
    <w:tblStylePr w:type="band1Vert">
      <w:tblPr/>
      <w:tcPr>
        <w:shd w:val="clear" w:color="E5EED5" w:fill="FDC8A9" w:themeFill="accent3" w:themeFillTint="40"/>
      </w:tcPr>
    </w:tblStylePr>
    <w:tblStylePr w:type="band1Horz">
      <w:rPr>
        <w:color w:themeColor="accent3" w:themeTint="98" w:themeShade="95"/>
        <w:sz w:val="22"/>
      </w:rPr>
      <w:tblPr/>
      <w:tcPr>
        <w:shd w:val="clear" w:color="E5EED5" w:fill="FDC8A9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Borders>
        <w:top w:val="single" w:color="E032FB" w:themeColor="accent4" w:themeTint="9a" w:sz="4" w:space="0"/>
        <w:bottom w:val="single" w:color="E032FB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themeColor="accent4" w:themeTint="9a" w:themeShade="95"/>
      </w:rPr>
      <w:tblPr/>
      <w:tcPr>
        <w:tcBorders>
          <w:bottom w:val="single" w:color="8E03A3" w:themeColor="accent4" w:sz="4" w:space="0"/>
        </w:tcBorders>
      </w:tcPr>
    </w:tblStylePr>
    <w:tblStylePr w:type="lastRow">
      <w:rPr>
        <w:b/>
        <w:color w:themeColor="accent4" w:themeTint="9a" w:themeShade="95"/>
      </w:rPr>
      <w:tblPr/>
      <w:tcPr>
        <w:tcBorders>
          <w:top w:val="single" w:color="8E03A3" w:themeColor="accent4" w:sz="4" w:space="0"/>
        </w:tcBorders>
      </w:tcPr>
    </w:tblStylePr>
    <w:tblStylePr w:type="firstCol">
      <w:rPr>
        <w:b/>
        <w:color w:themeColor="accent4" w:themeTint="9a" w:themeShade="95"/>
      </w:rPr>
      <w:tblPr/>
    </w:tblStylePr>
    <w:tblStylePr w:type="lastCol">
      <w:rPr>
        <w:b/>
        <w:color w:themeColor="accent4" w:themeTint="9a" w:themeShade="95"/>
      </w:rPr>
      <w:tblPr/>
    </w:tblStylePr>
    <w:tblStylePr w:type="band1Vert">
      <w:tblPr/>
      <w:tcPr>
        <w:shd w:val="clear" w:color="DFD8E7" w:fill="F2A9FD" w:themeFill="accent4" w:themeFillTint="40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DFD8E7" w:fill="F2A9FD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Borders>
        <w:top w:val="single" w:color="FFD444" w:themeColor="accent5" w:themeTint="9a" w:sz="4" w:space="0"/>
        <w:bottom w:val="single" w:color="FFD444" w:themeColor="accent5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themeColor="accent5" w:themeTint="9a" w:themeShade="95"/>
      </w:rPr>
      <w:tblPr/>
      <w:tcPr>
        <w:tcBorders>
          <w:bottom w:val="single" w:color="C99C00" w:themeColor="accent5" w:sz="4" w:space="0"/>
        </w:tcBorders>
      </w:tcPr>
    </w:tblStylePr>
    <w:tblStylePr w:type="lastRow">
      <w:rPr>
        <w:b/>
        <w:color w:themeColor="accent5" w:themeTint="9a" w:themeShade="95"/>
      </w:rPr>
      <w:tblPr/>
      <w:tcPr>
        <w:tcBorders>
          <w:top w:val="single" w:color="C99C00" w:themeColor="accent5" w:sz="4" w:space="0"/>
        </w:tcBorders>
      </w:tcPr>
    </w:tblStylePr>
    <w:tblStylePr w:type="firstCol">
      <w:rPr>
        <w:b/>
        <w:color w:themeColor="accent5" w:themeTint="9a" w:themeShade="95"/>
      </w:rPr>
      <w:tblPr/>
    </w:tblStylePr>
    <w:tblStylePr w:type="lastCol">
      <w:rPr>
        <w:b/>
        <w:color w:themeColor="accent5" w:themeTint="9a" w:themeShade="95"/>
      </w:rPr>
      <w:tblPr/>
    </w:tblStylePr>
    <w:tblStylePr w:type="band1Vert">
      <w:tblPr/>
      <w:tcPr>
        <w:shd w:val="clear" w:color="D1EAF0" w:fill="FFEDB1" w:themeFill="accent5" w:themeFillTint="40"/>
      </w:tcPr>
    </w:tblStylePr>
    <w:tblStylePr w:type="band1Horz">
      <w:rPr>
        <w:color w:themeColor="accent5" w:themeTint="9a" w:themeShade="95"/>
        <w:sz w:val="22"/>
      </w:rPr>
      <w:tblPr/>
      <w:tcPr>
        <w:shd w:val="clear" w:color="D1EAF0" w:fill="FFEDB1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Borders>
        <w:top w:val="single" w:color="E9706E" w:themeColor="accent6" w:themeTint="98" w:sz="4" w:space="0"/>
        <w:bottom w:val="single" w:color="E9706E" w:themeColor="accent6" w:themeTint="98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themeColor="accent6" w:themeTint="98" w:themeShade="95"/>
      </w:rPr>
      <w:tblPr/>
      <w:tcPr>
        <w:tcBorders>
          <w:bottom w:val="single" w:color="C9211E" w:themeColor="accent6" w:sz="4" w:space="0"/>
        </w:tcBorders>
      </w:tcPr>
    </w:tblStylePr>
    <w:tblStylePr w:type="lastRow">
      <w:rPr>
        <w:b/>
        <w:color w:themeColor="accent6" w:themeTint="98" w:themeShade="95"/>
      </w:rPr>
      <w:tblPr/>
      <w:tcPr>
        <w:tcBorders>
          <w:top w:val="single" w:color="C9211E" w:themeColor="accent6" w:sz="4" w:space="0"/>
        </w:tcBorders>
      </w:tcPr>
    </w:tblStylePr>
    <w:tblStylePr w:type="firstCol">
      <w:rPr>
        <w:b/>
        <w:color w:themeColor="accent6" w:themeTint="98" w:themeShade="95"/>
      </w:rPr>
      <w:tblPr/>
    </w:tblStylePr>
    <w:tblStylePr w:type="lastCol">
      <w:rPr>
        <w:b/>
        <w:color w:themeColor="accent6" w:themeTint="98" w:themeShade="95"/>
      </w:rPr>
      <w:tblPr/>
    </w:tblStylePr>
    <w:tblStylePr w:type="band1Vert">
      <w:tblPr/>
      <w:tcPr>
        <w:shd w:val="clear" w:color="FDE4D0" w:fill="F6C2C1" w:themeFill="accent6" w:themeFillTint="40"/>
      </w:tcPr>
    </w:tblStylePr>
    <w:tblStylePr w:type="band1Horz">
      <w:rPr>
        <w:color w:themeColor="accent6" w:themeTint="98" w:themeShade="95"/>
        <w:sz w:val="22"/>
      </w:rPr>
      <w:tblPr/>
      <w:tcPr>
        <w:shd w:val="clear" w:color="FDE4D0" w:fill="F6C2C1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</w:style>
  <w:style w:type="table" w:styleId="-70">
    <w:name w:val="List Table 7 Colorful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000000" w:themeColor="tex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000000" w:themeColor="text1" w:sz="4" w:space="0"/>
        </w:tcBorders>
        <w:shd w:val="clear" w:color="FFFFFF" w:fill="auto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single" w:color="000000" w:themeColor="tex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Borders>
        <w:right w:val="single" w:color="18A303" w:themeColor="accen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themeColor="accent1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18A303" w:themeColor="accen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1" w:themeShade="95"/>
        <w:sz w:val="22"/>
      </w:rPr>
      <w:tblPr/>
      <w:tcPr>
        <w:tcBorders>
          <w:top w:val="single" w:color="18A303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1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18A303" w:themeColor="accent1" w:sz="4" w:space="0"/>
        </w:tcBorders>
        <w:shd w:val="clear" w:color="FFFFFF" w:fill="auto"/>
      </w:tcPr>
    </w:tblStylePr>
    <w:tblStylePr w:type="lastCol">
      <w:rPr>
        <w:i/>
        <w:color w:themeColor="accent1" w:themeShade="95"/>
        <w:sz w:val="22"/>
      </w:rPr>
      <w:tblPr/>
      <w:tcPr>
        <w:tcBorders>
          <w:top w:val="none" w:color="auto" w:sz="0" w:space="0"/>
          <w:left w:val="single" w:color="18A303" w:themeColor="accen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2DFEE" w:fill="B4FDA9" w:themeFill="accent1" w:themeFillTint="40"/>
      </w:tcPr>
    </w:tblStylePr>
    <w:tblStylePr w:type="band1Horz">
      <w:rPr>
        <w:color w:themeColor="accent1" w:themeShade="95"/>
        <w:sz w:val="22"/>
      </w:rPr>
      <w:tblPr/>
      <w:tcPr>
        <w:shd w:val="clear" w:color="D2DFEE" w:fill="B4FDA9" w:themeFill="accent1" w:themeFillTint="40"/>
      </w:tcPr>
    </w:tblStylePr>
    <w:tblStylePr w:type="band2Horz">
      <w:rPr>
        <w:color w:themeColor="accent1" w:themeShade="95"/>
        <w:sz w:val="22"/>
      </w:rPr>
      <w:tblPr/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Borders>
        <w:right w:val="single" w:color="36B3FB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0369A3" w:themeColor="accent2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2" w:themeTint="97" w:themeShade="95"/>
        <w:sz w:val="22"/>
      </w:rPr>
      <w:tblPr/>
      <w:tcPr>
        <w:tcBorders>
          <w:top w:val="single" w:color="0369A3" w:themeColor="accent2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0369A3" w:themeColor="accent2" w:sz="4" w:space="0"/>
        </w:tcBorders>
        <w:shd w:val="clear" w:color="FFFFFF" w:fill="auto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single" w:color="0369A3" w:themeColor="accent2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FD2D2" w:fill="A9DEFD" w:themeFill="accent2" w:themeFillTint="40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EFD2D2" w:fill="A9DEFD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Borders>
        <w:right w:val="single" w:color="FB7E35" w:themeColor="accent3" w:themeTint="98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themeColor="accent3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A33E03" w:themeColor="accent3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3" w:themeTint="98" w:themeShade="95"/>
        <w:sz w:val="22"/>
      </w:rPr>
      <w:tblPr/>
      <w:tcPr>
        <w:tcBorders>
          <w:top w:val="single" w:color="A33E03" w:themeColor="accent3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3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A33E03" w:themeColor="accent3" w:sz="4" w:space="0"/>
        </w:tcBorders>
        <w:shd w:val="clear" w:color="FFFFFF" w:fill="auto"/>
      </w:tcPr>
    </w:tblStylePr>
    <w:tblStylePr w:type="lastCol">
      <w:rPr>
        <w:i/>
        <w:color w:themeColor="accent3" w:themeTint="98" w:themeShade="95"/>
        <w:sz w:val="22"/>
      </w:rPr>
      <w:tblPr/>
      <w:tcPr>
        <w:tcBorders>
          <w:top w:val="none" w:color="auto" w:sz="0" w:space="0"/>
          <w:left w:val="single" w:color="A33E03" w:themeColor="accent3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5EED5" w:fill="FDC8A9" w:themeFill="accent3" w:themeFillTint="40"/>
      </w:tcPr>
    </w:tblStylePr>
    <w:tblStylePr w:type="band1Horz">
      <w:rPr>
        <w:color w:themeColor="accent3" w:themeTint="98" w:themeShade="95"/>
        <w:sz w:val="22"/>
      </w:rPr>
      <w:tblPr/>
      <w:tcPr>
        <w:shd w:val="clear" w:color="E5EED5" w:fill="FDC8A9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Borders>
        <w:right w:val="single" w:color="E032FB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8E03A3" w:themeColor="accent4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4" w:themeTint="9a" w:themeShade="95"/>
        <w:sz w:val="22"/>
      </w:rPr>
      <w:tblPr/>
      <w:tcPr>
        <w:tcBorders>
          <w:top w:val="single" w:color="8E03A3" w:themeColor="accent4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8E03A3" w:themeColor="accent4" w:sz="4" w:space="0"/>
        </w:tcBorders>
        <w:shd w:val="clear" w:color="FFFFFF" w:fill="auto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single" w:color="8E03A3" w:themeColor="accent4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FD8E7" w:fill="F2A9FD" w:themeFill="accent4" w:themeFillTint="40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DFD8E7" w:fill="F2A9FD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Borders>
        <w:right w:val="single" w:color="FFD444" w:themeColor="accent5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themeColor="accent5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C99C00" w:themeColor="accent5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5" w:themeTint="9a" w:themeShade="95"/>
        <w:sz w:val="22"/>
      </w:rPr>
      <w:tblPr/>
      <w:tcPr>
        <w:tcBorders>
          <w:top w:val="single" w:color="C99C00" w:themeColor="accent5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5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C99C00" w:themeColor="accent5" w:sz="4" w:space="0"/>
        </w:tcBorders>
        <w:shd w:val="clear" w:color="FFFFFF" w:fill="auto"/>
      </w:tcPr>
    </w:tblStylePr>
    <w:tblStylePr w:type="lastCol">
      <w:rPr>
        <w:i/>
        <w:color w:themeColor="accent5" w:themeTint="9a" w:themeShade="95"/>
        <w:sz w:val="22"/>
      </w:rPr>
      <w:tblPr/>
      <w:tcPr>
        <w:tcBorders>
          <w:top w:val="none" w:color="auto" w:sz="0" w:space="0"/>
          <w:left w:val="single" w:color="C99C00" w:themeColor="accent5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1EAF0" w:fill="FFEDB1" w:themeFill="accent5" w:themeFillTint="40"/>
      </w:tcPr>
    </w:tblStylePr>
    <w:tblStylePr w:type="band1Horz">
      <w:rPr>
        <w:color w:themeColor="accent5" w:themeTint="9a" w:themeShade="95"/>
        <w:sz w:val="22"/>
      </w:rPr>
      <w:tblPr/>
      <w:tcPr>
        <w:shd w:val="clear" w:color="D1EAF0" w:fill="FFEDB1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Borders>
        <w:right w:val="single" w:color="E9706E" w:themeColor="accent6" w:themeTint="98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themeColor="accent6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C9211E" w:themeColor="accent6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6" w:themeTint="98" w:themeShade="95"/>
        <w:sz w:val="22"/>
      </w:rPr>
      <w:tblPr/>
      <w:tcPr>
        <w:tcBorders>
          <w:top w:val="single" w:color="C9211E" w:themeColor="accent6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6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C9211E" w:themeColor="accent6" w:sz="4" w:space="0"/>
        </w:tcBorders>
        <w:shd w:val="clear" w:color="FFFFFF" w:fill="auto"/>
      </w:tcPr>
    </w:tblStylePr>
    <w:tblStylePr w:type="lastCol">
      <w:rPr>
        <w:i/>
        <w:color w:themeColor="accent6" w:themeTint="98" w:themeShade="95"/>
        <w:sz w:val="22"/>
      </w:rPr>
      <w:tblPr/>
      <w:tcPr>
        <w:tcBorders>
          <w:top w:val="none" w:color="auto" w:sz="0" w:space="0"/>
          <w:left w:val="single" w:color="C9211E" w:themeColor="accent6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DE4D0" w:fill="F6C2C1" w:themeFill="accent6" w:themeFillTint="40"/>
      </w:tcPr>
    </w:tblStylePr>
    <w:tblStylePr w:type="band1Horz">
      <w:rPr>
        <w:color w:themeColor="accent6" w:themeTint="98" w:themeShade="95"/>
        <w:sz w:val="22"/>
      </w:rPr>
      <w:tblPr/>
      <w:tcPr>
        <w:shd w:val="clear" w:color="FDE4D0" w:fill="F6C2C1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</w:style>
  <w:style w:type="table" w:customStyle="1" w:styleId="Lined-Accent">
    <w:name w:val="Lined - Accent"/>
    <w:uiPriority w:val="99"/>
    <w:rPr>
      <w:lang w:eastAsia="ru-RU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Lined-Accent1">
    <w:name w:val="Lined - Accent 1"/>
    <w:uiPriority w:val="99"/>
    <w:rPr>
      <w:lang w:eastAsia="ru-RU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5D8AC2" w:fill="1BBE03" w:themeFill="accent1" w:themeFillTint="ea"/>
      </w:tcPr>
    </w:tblStylePr>
    <w:tblStylePr w:type="lastRow">
      <w:rPr>
        <w:sz w:val="22"/>
      </w:rPr>
      <w:tblPr/>
      <w:tcPr>
        <w:shd w:val="clear" w:color="5D8AC2" w:fill="1BBE03" w:themeFill="accent1" w:themeFillTint="ea"/>
      </w:tcPr>
    </w:tblStylePr>
    <w:tblStylePr w:type="firstCol">
      <w:rPr>
        <w:sz w:val="22"/>
      </w:rPr>
      <w:tblPr/>
      <w:tcPr>
        <w:shd w:val="clear" w:color="5D8AC2" w:fill="1BBE03" w:themeFill="accent1" w:themeFillTint="ea"/>
      </w:tcPr>
    </w:tblStylePr>
    <w:tblStylePr w:type="lastCol">
      <w:rPr>
        <w:sz w:val="22"/>
      </w:rPr>
      <w:tblPr/>
      <w:tcPr>
        <w:shd w:val="clear" w:color="5D8AC2" w:fill="1BBE03" w:themeFill="accent1" w:themeFillTint="e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C7D7EA" w:fill="A2FD94" w:themeFill="accent1" w:themeFillTint="50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C7D7EA" w:fill="A2FD94" w:themeFill="accent1" w:themeFillTint="50"/>
      </w:tcPr>
    </w:tblStylePr>
  </w:style>
  <w:style w:type="table" w:customStyle="1" w:styleId="Lined-Accent2">
    <w:name w:val="Lined - Accent 2"/>
    <w:uiPriority w:val="99"/>
    <w:rPr>
      <w:lang w:eastAsia="ru-RU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D99695" w:fill="36B3FB" w:themeFill="accent2" w:themeFillTint="97"/>
      </w:tcPr>
    </w:tblStylePr>
    <w:tblStylePr w:type="lastRow">
      <w:rPr>
        <w:sz w:val="22"/>
      </w:rPr>
      <w:tblPr/>
      <w:tcPr>
        <w:shd w:val="clear" w:color="D99695" w:fill="36B3FB" w:themeFill="accent2" w:themeFillTint="97"/>
      </w:tcPr>
    </w:tblStylePr>
    <w:tblStylePr w:type="firstCol">
      <w:rPr>
        <w:sz w:val="22"/>
      </w:rPr>
      <w:tblPr/>
      <w:tcPr>
        <w:shd w:val="clear" w:color="D99695" w:fill="36B3FB" w:themeFill="accent2" w:themeFillTint="97"/>
      </w:tcPr>
    </w:tblStylePr>
    <w:tblStylePr w:type="lastCol">
      <w:rPr>
        <w:sz w:val="22"/>
      </w:rPr>
      <w:tblPr/>
      <w:tcPr>
        <w:shd w:val="clear" w:color="D99695" w:fill="36B3FB" w:themeFill="accent2" w:themeFillTint="97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DCDC" w:fill="BCE6FD" w:themeFill="accent2" w:themeFillTint="32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DCDC" w:fill="BCE6FD" w:themeFill="accent2" w:themeFillTint="32"/>
      </w:tcPr>
    </w:tblStylePr>
  </w:style>
  <w:style w:type="table" w:customStyle="1" w:styleId="Lined-Accent3">
    <w:name w:val="Lined - Accent 3"/>
    <w:uiPriority w:val="99"/>
    <w:rPr>
      <w:lang w:eastAsia="ru-RU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9ABB59" w:fill="A43E03" w:themeFill="accent3" w:themeFillTint="fe"/>
      </w:tcPr>
    </w:tblStylePr>
    <w:tblStylePr w:type="lastRow">
      <w:rPr>
        <w:sz w:val="22"/>
      </w:rPr>
      <w:tblPr/>
      <w:tcPr>
        <w:shd w:val="clear" w:color="9ABB59" w:fill="A43E03" w:themeFill="accent3" w:themeFillTint="fe"/>
      </w:tcPr>
    </w:tblStylePr>
    <w:tblStylePr w:type="firstCol">
      <w:rPr>
        <w:sz w:val="22"/>
      </w:rPr>
      <w:tblPr/>
      <w:tcPr>
        <w:shd w:val="clear" w:color="9ABB59" w:fill="A43E03" w:themeFill="accent3" w:themeFillTint="fe"/>
      </w:tcPr>
    </w:tblStylePr>
    <w:tblStylePr w:type="lastCol">
      <w:rPr>
        <w:sz w:val="22"/>
      </w:rPr>
      <w:tblPr/>
      <w:tcPr>
        <w:shd w:val="clear" w:color="9ABB59" w:fill="A43E03" w:themeFill="accent3" w:themeFillTint="fe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AF1DC" w:fill="FDD2B9" w:themeFill="accent3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AF1DC" w:fill="FDD2B9" w:themeFill="accent3" w:themeFillTint="34"/>
      </w:tcPr>
    </w:tblStylePr>
  </w:style>
  <w:style w:type="table" w:customStyle="1" w:styleId="Lined-Accent4">
    <w:name w:val="Lined - Accent 4"/>
    <w:uiPriority w:val="99"/>
    <w:rPr>
      <w:lang w:eastAsia="ru-RU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B2A1C6" w:fill="E032FB" w:themeFill="accent4" w:themeFillTint="9a"/>
      </w:tcPr>
    </w:tblStylePr>
    <w:tblStylePr w:type="lastRow">
      <w:rPr>
        <w:sz w:val="22"/>
      </w:rPr>
      <w:tblPr/>
      <w:tcPr>
        <w:shd w:val="clear" w:color="B2A1C6" w:fill="E032FB" w:themeFill="accent4" w:themeFillTint="9a"/>
      </w:tcPr>
    </w:tblStylePr>
    <w:tblStylePr w:type="firstCol">
      <w:rPr>
        <w:sz w:val="22"/>
      </w:rPr>
      <w:tblPr/>
      <w:tcPr>
        <w:shd w:val="clear" w:color="B2A1C6" w:fill="E032FB" w:themeFill="accent4" w:themeFillTint="9a"/>
      </w:tcPr>
    </w:tblStylePr>
    <w:tblStylePr w:type="lastCol">
      <w:rPr>
        <w:sz w:val="22"/>
      </w:rPr>
      <w:tblPr/>
      <w:tcPr>
        <w:shd w:val="clear" w:color="B2A1C6" w:fill="E032FB" w:themeFill="accent4" w:themeFillTint="9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5DFEC" w:fill="F4B9FD" w:themeFill="accent4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5DFEC" w:fill="F4B9FD" w:themeFill="accent4" w:themeFillTint="34"/>
      </w:tcPr>
    </w:tblStylePr>
  </w:style>
  <w:style w:type="table" w:customStyle="1" w:styleId="Lined-Accent5">
    <w:name w:val="Lined - Accent 5"/>
    <w:uiPriority w:val="99"/>
    <w:rPr>
      <w:lang w:eastAsia="ru-RU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4BACC6" w:fill="C99C00" w:themeFill="accent5"/>
      </w:tcPr>
    </w:tblStylePr>
    <w:tblStylePr w:type="lastRow">
      <w:rPr>
        <w:sz w:val="22"/>
      </w:rPr>
      <w:tblPr/>
      <w:tcPr>
        <w:shd w:val="clear" w:color="4BACC6" w:fill="C99C00" w:themeFill="accent5"/>
      </w:tcPr>
    </w:tblStylePr>
    <w:tblStylePr w:type="firstCol">
      <w:rPr>
        <w:sz w:val="22"/>
      </w:rPr>
      <w:tblPr/>
      <w:tcPr>
        <w:shd w:val="clear" w:color="4BACC6" w:fill="C99C00" w:themeFill="accent5"/>
      </w:tcPr>
    </w:tblStylePr>
    <w:tblStylePr w:type="lastCol">
      <w:rPr>
        <w:sz w:val="22"/>
      </w:rPr>
      <w:tblPr/>
      <w:tcPr>
        <w:shd w:val="clear" w:color="4BACC6" w:fill="C99C00" w:themeFill="accent5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DAEEF3" w:fill="FFF0BF" w:themeFill="accent5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DAEEF3" w:fill="FFF0BF" w:themeFill="accent5" w:themeFillTint="34"/>
      </w:tcPr>
    </w:tblStylePr>
  </w:style>
  <w:style w:type="table" w:customStyle="1" w:styleId="Lined-Accent6">
    <w:name w:val="Lined - Accent 6"/>
    <w:uiPriority w:val="99"/>
    <w:rPr>
      <w:lang w:eastAsia="ru-RU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79646" w:fill="C9211E" w:themeFill="accent6"/>
      </w:tcPr>
    </w:tblStylePr>
    <w:tblStylePr w:type="lastRow">
      <w:rPr>
        <w:sz w:val="22"/>
      </w:rPr>
      <w:tblPr/>
      <w:tcPr>
        <w:shd w:val="clear" w:color="F79646" w:fill="C9211E" w:themeFill="accent6"/>
      </w:tcPr>
    </w:tblStylePr>
    <w:tblStylePr w:type="firstCol">
      <w:rPr>
        <w:sz w:val="22"/>
      </w:rPr>
      <w:tblPr/>
      <w:tcPr>
        <w:shd w:val="clear" w:color="F79646" w:fill="C9211E" w:themeFill="accent6"/>
      </w:tcPr>
    </w:tblStylePr>
    <w:tblStylePr w:type="lastCol">
      <w:rPr>
        <w:sz w:val="22"/>
      </w:rPr>
      <w:tblPr/>
      <w:tcPr>
        <w:shd w:val="clear" w:color="F79646" w:fill="C9211E" w:themeFill="accent6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DE9D8" w:fill="F7CDCD" w:themeFill="accent6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DE9D8" w:fill="F7CDCD" w:themeFill="accent6" w:themeFillTint="34"/>
      </w:tcPr>
    </w:tblStylePr>
  </w:style>
  <w:style w:type="table" w:customStyle="1" w:styleId="BorderedLined-Accent">
    <w:name w:val="Bordered &amp; Lined - Accent"/>
    <w:uiPriority w:val="99"/>
    <w:rPr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BorderedLined-Accent1">
    <w:name w:val="Bordered &amp; Lined - Accent 1"/>
    <w:uiPriority w:val="99"/>
    <w:rPr>
      <w:lang w:eastAsia="ru-RU"/>
    </w:rPr>
    <w:tblPr>
      <w:tblStyleRowBandSize w:val="1"/>
      <w:tblStyleColBandSize w:val="1"/>
      <w:tblBorders>
        <w:top w:val="single" w:color="18A303" w:themeColor="accent1" w:sz="4" w:space="0"/>
        <w:left w:val="single" w:color="18A303" w:themeColor="accent1" w:sz="4" w:space="0"/>
        <w:bottom w:val="single" w:color="18A303" w:themeColor="accent1" w:sz="4" w:space="0"/>
        <w:right w:val="single" w:color="18A303" w:themeColor="accent1" w:sz="4" w:space="0"/>
        <w:insideH w:val="single" w:color="18A303" w:themeColor="accent1" w:sz="4" w:space="0"/>
        <w:insideV w:val="single" w:color="18A303" w:themeColor="accen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5D8AC2" w:fill="1BBE03" w:themeFill="accent1" w:themeFillTint="ea"/>
      </w:tcPr>
    </w:tblStylePr>
    <w:tblStylePr w:type="lastRow">
      <w:rPr>
        <w:sz w:val="22"/>
      </w:rPr>
      <w:tblPr/>
      <w:tcPr>
        <w:shd w:val="clear" w:color="5D8AC2" w:fill="1BBE03" w:themeFill="accent1" w:themeFillTint="ea"/>
      </w:tcPr>
    </w:tblStylePr>
    <w:tblStylePr w:type="firstCol">
      <w:rPr>
        <w:sz w:val="22"/>
      </w:rPr>
      <w:tblPr/>
      <w:tcPr>
        <w:shd w:val="clear" w:color="5D8AC2" w:fill="1BBE03" w:themeFill="accent1" w:themeFillTint="ea"/>
      </w:tcPr>
    </w:tblStylePr>
    <w:tblStylePr w:type="lastCol">
      <w:rPr>
        <w:sz w:val="22"/>
      </w:rPr>
      <w:tblPr/>
      <w:tcPr>
        <w:shd w:val="clear" w:color="5D8AC2" w:fill="1BBE03" w:themeFill="accent1" w:themeFillTint="e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C7D7EA" w:fill="A2FD94" w:themeFill="accent1" w:themeFillTint="50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C7D7EA" w:fill="A2FD94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lang w:eastAsia="ru-RU"/>
    </w:rPr>
    <w:tblPr>
      <w:tblStyleRowBandSize w:val="1"/>
      <w:tblStyleColBandSize w:val="1"/>
      <w:tblBorders>
        <w:top w:val="single" w:color="0369A3" w:themeColor="accent2" w:sz="4" w:space="0"/>
        <w:left w:val="single" w:color="0369A3" w:themeColor="accent2" w:sz="4" w:space="0"/>
        <w:bottom w:val="single" w:color="0369A3" w:themeColor="accent2" w:sz="4" w:space="0"/>
        <w:right w:val="single" w:color="0369A3" w:themeColor="accent2" w:sz="4" w:space="0"/>
        <w:insideH w:val="single" w:color="0369A3" w:themeColor="accent2" w:sz="4" w:space="0"/>
        <w:insideV w:val="single" w:color="0369A3" w:themeColor="accent2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D99695" w:fill="36B3FB" w:themeFill="accent2" w:themeFillTint="97"/>
      </w:tcPr>
    </w:tblStylePr>
    <w:tblStylePr w:type="lastRow">
      <w:rPr>
        <w:sz w:val="22"/>
      </w:rPr>
      <w:tblPr/>
      <w:tcPr>
        <w:shd w:val="clear" w:color="D99695" w:fill="36B3FB" w:themeFill="accent2" w:themeFillTint="97"/>
      </w:tcPr>
    </w:tblStylePr>
    <w:tblStylePr w:type="firstCol">
      <w:rPr>
        <w:sz w:val="22"/>
      </w:rPr>
      <w:tblPr/>
      <w:tcPr>
        <w:shd w:val="clear" w:color="D99695" w:fill="36B3FB" w:themeFill="accent2" w:themeFillTint="97"/>
      </w:tcPr>
    </w:tblStylePr>
    <w:tblStylePr w:type="lastCol">
      <w:rPr>
        <w:sz w:val="22"/>
      </w:rPr>
      <w:tblPr/>
      <w:tcPr>
        <w:shd w:val="clear" w:color="D99695" w:fill="36B3FB" w:themeFill="accent2" w:themeFillTint="97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DCDC" w:fill="BCE6FD" w:themeFill="accent2" w:themeFillTint="32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DCDC" w:fill="BCE6FD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lang w:eastAsia="ru-RU"/>
    </w:rPr>
    <w:tblPr>
      <w:tblStyleRowBandSize w:val="1"/>
      <w:tblStyleColBandSize w:val="1"/>
      <w:tblBorders>
        <w:top w:val="single" w:color="A33E03" w:themeColor="accent3" w:sz="4" w:space="0"/>
        <w:left w:val="single" w:color="A33E03" w:themeColor="accent3" w:sz="4" w:space="0"/>
        <w:bottom w:val="single" w:color="A33E03" w:themeColor="accent3" w:sz="4" w:space="0"/>
        <w:right w:val="single" w:color="A33E03" w:themeColor="accent3" w:sz="4" w:space="0"/>
        <w:insideH w:val="single" w:color="A33E03" w:themeColor="accent3" w:sz="4" w:space="0"/>
        <w:insideV w:val="single" w:color="A33E03" w:themeColor="accent3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9ABB59" w:fill="A43E03" w:themeFill="accent3" w:themeFillTint="fe"/>
      </w:tcPr>
    </w:tblStylePr>
    <w:tblStylePr w:type="lastRow">
      <w:rPr>
        <w:sz w:val="22"/>
      </w:rPr>
      <w:tblPr/>
      <w:tcPr>
        <w:shd w:val="clear" w:color="9ABB59" w:fill="A43E03" w:themeFill="accent3" w:themeFillTint="fe"/>
      </w:tcPr>
    </w:tblStylePr>
    <w:tblStylePr w:type="firstCol">
      <w:rPr>
        <w:sz w:val="22"/>
      </w:rPr>
      <w:tblPr/>
      <w:tcPr>
        <w:shd w:val="clear" w:color="9ABB59" w:fill="A43E03" w:themeFill="accent3" w:themeFillTint="fe"/>
      </w:tcPr>
    </w:tblStylePr>
    <w:tblStylePr w:type="lastCol">
      <w:rPr>
        <w:sz w:val="22"/>
      </w:rPr>
      <w:tblPr/>
      <w:tcPr>
        <w:shd w:val="clear" w:color="9ABB59" w:fill="A43E03" w:themeFill="accent3" w:themeFillTint="fe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AF1DC" w:fill="FDD2B9" w:themeFill="accent3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AF1DC" w:fill="FDD2B9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lang w:eastAsia="ru-RU"/>
    </w:rPr>
    <w:tblPr>
      <w:tblStyleRowBandSize w:val="1"/>
      <w:tblStyleColBandSize w:val="1"/>
      <w:tblBorders>
        <w:top w:val="single" w:color="8E03A3" w:themeColor="accent4" w:sz="4" w:space="0"/>
        <w:left w:val="single" w:color="8E03A3" w:themeColor="accent4" w:sz="4" w:space="0"/>
        <w:bottom w:val="single" w:color="8E03A3" w:themeColor="accent4" w:sz="4" w:space="0"/>
        <w:right w:val="single" w:color="8E03A3" w:themeColor="accent4" w:sz="4" w:space="0"/>
        <w:insideH w:val="single" w:color="8E03A3" w:themeColor="accent4" w:sz="4" w:space="0"/>
        <w:insideV w:val="single" w:color="8E03A3" w:themeColor="accent4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B2A1C6" w:fill="E032FB" w:themeFill="accent4" w:themeFillTint="9a"/>
      </w:tcPr>
    </w:tblStylePr>
    <w:tblStylePr w:type="lastRow">
      <w:rPr>
        <w:sz w:val="22"/>
      </w:rPr>
      <w:tblPr/>
      <w:tcPr>
        <w:shd w:val="clear" w:color="B2A1C6" w:fill="E032FB" w:themeFill="accent4" w:themeFillTint="9a"/>
      </w:tcPr>
    </w:tblStylePr>
    <w:tblStylePr w:type="firstCol">
      <w:rPr>
        <w:sz w:val="22"/>
      </w:rPr>
      <w:tblPr/>
      <w:tcPr>
        <w:shd w:val="clear" w:color="B2A1C6" w:fill="E032FB" w:themeFill="accent4" w:themeFillTint="9a"/>
      </w:tcPr>
    </w:tblStylePr>
    <w:tblStylePr w:type="lastCol">
      <w:rPr>
        <w:sz w:val="22"/>
      </w:rPr>
      <w:tblPr/>
      <w:tcPr>
        <w:shd w:val="clear" w:color="B2A1C6" w:fill="E032FB" w:themeFill="accent4" w:themeFillTint="9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5DFEC" w:fill="F4B9FD" w:themeFill="accent4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5DFEC" w:fill="F4B9FD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lang w:eastAsia="ru-RU"/>
    </w:rPr>
    <w:tblPr>
      <w:tblStyleRowBandSize w:val="1"/>
      <w:tblStyleColBandSize w:val="1"/>
      <w:tblBorders>
        <w:top w:val="single" w:color="C99C00" w:themeColor="accent5" w:sz="4" w:space="0"/>
        <w:left w:val="single" w:color="C99C00" w:themeColor="accent5" w:sz="4" w:space="0"/>
        <w:bottom w:val="single" w:color="C99C00" w:themeColor="accent5" w:sz="4" w:space="0"/>
        <w:right w:val="single" w:color="C99C00" w:themeColor="accent5" w:sz="4" w:space="0"/>
        <w:insideH w:val="single" w:color="C99C00" w:themeColor="accent5" w:sz="4" w:space="0"/>
        <w:insideV w:val="single" w:color="C99C00" w:themeColor="accent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4BACC6" w:fill="C99C00" w:themeFill="accent5"/>
      </w:tcPr>
    </w:tblStylePr>
    <w:tblStylePr w:type="lastRow">
      <w:rPr>
        <w:sz w:val="22"/>
      </w:rPr>
      <w:tblPr/>
      <w:tcPr>
        <w:shd w:val="clear" w:color="4BACC6" w:fill="C99C00" w:themeFill="accent5"/>
      </w:tcPr>
    </w:tblStylePr>
    <w:tblStylePr w:type="firstCol">
      <w:rPr>
        <w:sz w:val="22"/>
      </w:rPr>
      <w:tblPr/>
      <w:tcPr>
        <w:shd w:val="clear" w:color="4BACC6" w:fill="C99C00" w:themeFill="accent5"/>
      </w:tcPr>
    </w:tblStylePr>
    <w:tblStylePr w:type="lastCol">
      <w:rPr>
        <w:sz w:val="22"/>
      </w:rPr>
      <w:tblPr/>
      <w:tcPr>
        <w:shd w:val="clear" w:color="4BACC6" w:fill="C99C00" w:themeFill="accent5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DAEEF3" w:fill="FFF0BF" w:themeFill="accent5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DAEEF3" w:fill="FFF0BF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lang w:eastAsia="ru-RU"/>
    </w:rPr>
    <w:tblPr>
      <w:tblStyleRowBandSize w:val="1"/>
      <w:tblStyleColBandSize w:val="1"/>
      <w:tblBorders>
        <w:top w:val="single" w:color="C9211E" w:themeColor="accent6" w:sz="4" w:space="0"/>
        <w:left w:val="single" w:color="C9211E" w:themeColor="accent6" w:sz="4" w:space="0"/>
        <w:bottom w:val="single" w:color="C9211E" w:themeColor="accent6" w:sz="4" w:space="0"/>
        <w:right w:val="single" w:color="C9211E" w:themeColor="accent6" w:sz="4" w:space="0"/>
        <w:insideH w:val="single" w:color="C9211E" w:themeColor="accent6" w:sz="4" w:space="0"/>
        <w:insideV w:val="single" w:color="C9211E" w:themeColor="accent6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79646" w:fill="C9211E" w:themeFill="accent6"/>
      </w:tcPr>
    </w:tblStylePr>
    <w:tblStylePr w:type="lastRow">
      <w:rPr>
        <w:sz w:val="22"/>
      </w:rPr>
      <w:tblPr/>
      <w:tcPr>
        <w:shd w:val="clear" w:color="F79646" w:fill="C9211E" w:themeFill="accent6"/>
      </w:tcPr>
    </w:tblStylePr>
    <w:tblStylePr w:type="firstCol">
      <w:rPr>
        <w:sz w:val="22"/>
      </w:rPr>
      <w:tblPr/>
      <w:tcPr>
        <w:shd w:val="clear" w:color="F79646" w:fill="C9211E" w:themeFill="accent6"/>
      </w:tcPr>
    </w:tblStylePr>
    <w:tblStylePr w:type="lastCol">
      <w:rPr>
        <w:sz w:val="22"/>
      </w:rPr>
      <w:tblPr/>
      <w:tcPr>
        <w:shd w:val="clear" w:color="F79646" w:fill="C9211E" w:themeFill="accent6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DE9D8" w:fill="F7CDCD" w:themeFill="accent6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DE9D8" w:fill="F7CDCD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color="000000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text1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000000" w:themeColor="text1" w:sz="12" w:space="0"/>
        </w:tcBorders>
      </w:tcPr>
    </w:tblStyle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Borders>
        <w:top w:val="single" w:color="87FC76" w:themeColor="accent1" w:themeTint="67" w:sz="4" w:space="0"/>
        <w:left w:val="single" w:color="87FC76" w:themeColor="accent1" w:themeTint="67" w:sz="4" w:space="0"/>
        <w:bottom w:val="single" w:color="87FC76" w:themeColor="accent1" w:themeTint="67" w:sz="4" w:space="0"/>
        <w:right w:val="single" w:color="87FC76" w:themeColor="accent1" w:themeTint="67" w:sz="4" w:space="0"/>
        <w:insideH w:val="single" w:color="87FC76" w:themeColor="accent1" w:themeTint="67" w:sz="4" w:space="0"/>
        <w:insideV w:val="single" w:color="87FC76" w:themeColor="accent1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color="18A303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18A303" w:themeColor="accent1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18A303" w:themeColor="accent1" w:sz="12" w:space="0"/>
        </w:tcBorders>
      </w:tcPr>
    </w:tblStylePr>
    <w:tblStylePr w:type="band1Horz">
      <w:rPr>
        <w:sz w:val="22"/>
      </w:rPr>
      <w:tblPr/>
      <w:tcPr>
        <w:tcBorders>
          <w:top w:val="single" w:color="18A303" w:themeColor="accent1" w:sz="4" w:space="0"/>
          <w:left w:val="single" w:color="18A303" w:themeColor="accent1" w:sz="4" w:space="0"/>
          <w:bottom w:val="single" w:color="18A303" w:themeColor="accent1" w:sz="4" w:space="0"/>
          <w:right w:val="single" w:color="18A303" w:themeColor="accent1" w:sz="4" w:space="0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Borders>
        <w:top w:val="single" w:color="76CBFC" w:themeColor="accent2" w:themeTint="67" w:sz="4" w:space="0"/>
        <w:left w:val="single" w:color="76CBFC" w:themeColor="accent2" w:themeTint="67" w:sz="4" w:space="0"/>
        <w:bottom w:val="single" w:color="76CBFC" w:themeColor="accent2" w:themeTint="67" w:sz="4" w:space="0"/>
        <w:right w:val="single" w:color="76CBFC" w:themeColor="accent2" w:themeTint="67" w:sz="4" w:space="0"/>
        <w:insideH w:val="single" w:color="76CBFC" w:themeColor="accent2" w:themeTint="67" w:sz="4" w:space="0"/>
        <w:insideV w:val="single" w:color="76CBFC" w:themeColor="accent2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color="0369A3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0369A3" w:themeColor="accent2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0369A3" w:themeColor="accent2" w:sz="12" w:space="0"/>
        </w:tcBorders>
      </w:tcPr>
    </w:tblStylePr>
    <w:tblStylePr w:type="band1Horz">
      <w:rPr>
        <w:sz w:val="22"/>
      </w:rPr>
      <w:tblPr/>
      <w:tcPr>
        <w:tcBorders>
          <w:top w:val="single" w:color="0369A3" w:themeColor="accent2" w:sz="4" w:space="0"/>
          <w:left w:val="single" w:color="0369A3" w:themeColor="accent2" w:sz="4" w:space="0"/>
          <w:bottom w:val="single" w:color="0369A3" w:themeColor="accent2" w:sz="4" w:space="0"/>
          <w:right w:val="single" w:color="0369A3" w:themeColor="accent2" w:sz="4" w:space="0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Borders>
        <w:top w:val="single" w:color="FCA776" w:themeColor="accent3" w:themeTint="67" w:sz="4" w:space="0"/>
        <w:left w:val="single" w:color="FCA776" w:themeColor="accent3" w:themeTint="67" w:sz="4" w:space="0"/>
        <w:bottom w:val="single" w:color="FCA776" w:themeColor="accent3" w:themeTint="67" w:sz="4" w:space="0"/>
        <w:right w:val="single" w:color="FCA776" w:themeColor="accent3" w:themeTint="67" w:sz="4" w:space="0"/>
        <w:insideH w:val="single" w:color="FCA776" w:themeColor="accent3" w:themeTint="67" w:sz="4" w:space="0"/>
        <w:insideV w:val="single" w:color="FCA776" w:themeColor="accent3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color="A33E03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A33E03" w:themeColor="accent3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A33E03" w:themeColor="accent3" w:sz="12" w:space="0"/>
        </w:tcBorders>
      </w:tcPr>
    </w:tblStylePr>
    <w:tblStylePr w:type="band1Horz">
      <w:rPr>
        <w:sz w:val="22"/>
      </w:rPr>
      <w:tblPr/>
      <w:tcPr>
        <w:tcBorders>
          <w:top w:val="single" w:color="A33E03" w:themeColor="accent3" w:sz="4" w:space="0"/>
          <w:left w:val="single" w:color="A33E03" w:themeColor="accent3" w:sz="4" w:space="0"/>
          <w:bottom w:val="single" w:color="A33E03" w:themeColor="accent3" w:sz="4" w:space="0"/>
          <w:right w:val="single" w:color="A33E03" w:themeColor="accent3" w:sz="4" w:space="0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Borders>
        <w:top w:val="single" w:color="EA76FC" w:themeColor="accent4" w:themeTint="67" w:sz="4" w:space="0"/>
        <w:left w:val="single" w:color="EA76FC" w:themeColor="accent4" w:themeTint="67" w:sz="4" w:space="0"/>
        <w:bottom w:val="single" w:color="EA76FC" w:themeColor="accent4" w:themeTint="67" w:sz="4" w:space="0"/>
        <w:right w:val="single" w:color="EA76FC" w:themeColor="accent4" w:themeTint="67" w:sz="4" w:space="0"/>
        <w:insideH w:val="single" w:color="EA76FC" w:themeColor="accent4" w:themeTint="67" w:sz="4" w:space="0"/>
        <w:insideV w:val="single" w:color="EA76FC" w:themeColor="accent4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color="8E03A3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8E03A3" w:themeColor="accent4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8E03A3" w:themeColor="accent4" w:sz="12" w:space="0"/>
        </w:tcBorders>
      </w:tcPr>
    </w:tblStylePr>
    <w:tblStylePr w:type="band1Horz">
      <w:rPr>
        <w:sz w:val="22"/>
      </w:rPr>
      <w:tblPr/>
      <w:tcPr>
        <w:tcBorders>
          <w:top w:val="single" w:color="8E03A3" w:themeColor="accent4" w:sz="4" w:space="0"/>
          <w:left w:val="single" w:color="8E03A3" w:themeColor="accent4" w:sz="4" w:space="0"/>
          <w:bottom w:val="single" w:color="8E03A3" w:themeColor="accent4" w:sz="4" w:space="0"/>
          <w:right w:val="single" w:color="8E03A3" w:themeColor="accent4" w:sz="4" w:space="0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Borders>
        <w:top w:val="single" w:color="FFE282" w:themeColor="accent5" w:themeTint="67" w:sz="4" w:space="0"/>
        <w:left w:val="single" w:color="FFE282" w:themeColor="accent5" w:themeTint="67" w:sz="4" w:space="0"/>
        <w:bottom w:val="single" w:color="FFE282" w:themeColor="accent5" w:themeTint="67" w:sz="4" w:space="0"/>
        <w:right w:val="single" w:color="FFE282" w:themeColor="accent5" w:themeTint="67" w:sz="4" w:space="0"/>
        <w:insideH w:val="single" w:color="FFE282" w:themeColor="accent5" w:themeTint="67" w:sz="4" w:space="0"/>
        <w:insideV w:val="single" w:color="FFE282" w:themeColor="accent5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color="C99C00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C99C00" w:themeColor="accent5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C99C00" w:themeColor="accent5" w:sz="12" w:space="0"/>
        </w:tcBorders>
      </w:tcPr>
    </w:tblStylePr>
    <w:tblStylePr w:type="band1Horz">
      <w:rPr>
        <w:sz w:val="22"/>
      </w:rPr>
      <w:tblPr/>
      <w:tcPr>
        <w:tcBorders>
          <w:top w:val="single" w:color="C99C00" w:themeColor="accent5" w:sz="4" w:space="0"/>
          <w:left w:val="single" w:color="C99C00" w:themeColor="accent5" w:sz="4" w:space="0"/>
          <w:bottom w:val="single" w:color="C99C00" w:themeColor="accent5" w:sz="4" w:space="0"/>
          <w:right w:val="single" w:color="C99C00" w:themeColor="accent5" w:sz="4" w:space="0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Borders>
        <w:top w:val="single" w:color="F09D9C" w:themeColor="accent6" w:themeTint="67" w:sz="4" w:space="0"/>
        <w:left w:val="single" w:color="F09D9C" w:themeColor="accent6" w:themeTint="67" w:sz="4" w:space="0"/>
        <w:bottom w:val="single" w:color="F09D9C" w:themeColor="accent6" w:themeTint="67" w:sz="4" w:space="0"/>
        <w:right w:val="single" w:color="F09D9C" w:themeColor="accent6" w:themeTint="67" w:sz="4" w:space="0"/>
        <w:insideH w:val="single" w:color="F09D9C" w:themeColor="accent6" w:themeTint="67" w:sz="4" w:space="0"/>
        <w:insideV w:val="single" w:color="F09D9C" w:themeColor="accent6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color="C9211E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C9211E" w:themeColor="accent6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C9211E" w:themeColor="accent6" w:sz="12" w:space="0"/>
        </w:tcBorders>
      </w:tcPr>
    </w:tblStylePr>
    <w:tblStylePr w:type="band1Horz">
      <w:rPr>
        <w:sz w:val="22"/>
      </w:rPr>
      <w:tblPr/>
      <w:tcPr>
        <w:tcBorders>
          <w:top w:val="single" w:color="C9211E" w:themeColor="accent6" w:sz="4" w:space="0"/>
          <w:left w:val="single" w:color="C9211E" w:themeColor="accent6" w:sz="4" w:space="0"/>
          <w:bottom w:val="single" w:color="C9211E" w:themeColor="accent6" w:sz="4" w:space="0"/>
          <w:right w:val="single" w:color="C9211E" w:themeColor="accent6" w:sz="4" w:space="0"/>
        </w:tcBorders>
      </w:tcPr>
    </w:tblStylePr>
  </w:style>
  <w:style w:type="table" w:customStyle="1" w:styleId="1f4">
    <w:name w:val="Сетка таблицы1"/>
    <w:basedOn w:val="a5"/>
    <w:uiPriority w:val="59"/>
    <w:rsid w:val="00bf3907"/>
    <w:rPr>
      <w:lang w:eastAsia="ru-RU"/>
      <w:sz w:val="22"/>
      <w:szCs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Application>LibreOffice/24.2.4.2$Windows_X86_64 LibreOffice_project/51a6219feb6075d9a4c46691dcfe0cd9c4fff3c2</Application>
  <AppVersion>15.0000</AppVersion>
  <Pages>2</Pages>
  <Words>643</Words>
  <Characters>3670</Characters>
  <CharactersWithSpaces>4305</CharactersWithSpaces>
  <Paragraphs>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2026-05-05T12:34:00Z</dcterms:created>
  <dc:creator>Андреева Вероника Ивановна</dc:creator>
  <dc:description>DOC-MARKER-7MfxLCfnzGUcLnhTR6FK0g</dc:description>
  <dc:language>ru-RU</dc:language>
  <cp:lastModifiedBy/>
  <cp:lastPrinted>2026-05-06T16:07:03Z</cp:lastPrinted>
  <dcterms:modified xsi:type="dcterms:W3CDTF">2026-05-06T16:10:21Z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