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C04C77" w14:textId="7CDF0693" w:rsidR="00027B29" w:rsidRPr="00BA3FAA" w:rsidRDefault="00D259E0" w:rsidP="00BA3FAA">
      <w:pPr>
        <w:tabs>
          <w:tab w:val="left" w:pos="1701"/>
        </w:tabs>
        <w:suppressAutoHyphens/>
        <w:autoSpaceDE w:val="0"/>
        <w:spacing w:after="0" w:line="240" w:lineRule="auto"/>
        <w:jc w:val="center"/>
        <w:rPr>
          <w:rFonts w:ascii="Times New Roman" w:eastAsia="Times New Roman" w:hAnsi="Times New Roman" w:cs="Times New Roman"/>
          <w:b/>
        </w:rPr>
      </w:pPr>
      <w:r w:rsidRPr="00BA3FAA">
        <w:rPr>
          <w:rFonts w:ascii="Times New Roman" w:eastAsia="Times New Roman" w:hAnsi="Times New Roman" w:cs="Times New Roman"/>
          <w:b/>
        </w:rPr>
        <w:t>Техническое задание</w:t>
      </w:r>
    </w:p>
    <w:p w14:paraId="6CC20ABF" w14:textId="4B40B84F" w:rsidR="008C304A" w:rsidRDefault="008C304A" w:rsidP="008C304A">
      <w:pPr>
        <w:pStyle w:val="a9"/>
        <w:tabs>
          <w:tab w:val="left" w:pos="1701"/>
        </w:tabs>
        <w:suppressAutoHyphens/>
        <w:autoSpaceDE w:val="0"/>
        <w:spacing w:after="0" w:line="240" w:lineRule="auto"/>
        <w:ind w:left="218"/>
        <w:jc w:val="center"/>
        <w:rPr>
          <w:rFonts w:ascii="Times New Roman" w:eastAsia="Times New Roman" w:hAnsi="Times New Roman" w:cs="Times New Roman"/>
          <w:b/>
        </w:rPr>
      </w:pPr>
      <w:r w:rsidRPr="008C304A">
        <w:rPr>
          <w:rFonts w:ascii="Times New Roman" w:eastAsia="Times New Roman" w:hAnsi="Times New Roman" w:cs="Times New Roman"/>
          <w:b/>
        </w:rPr>
        <w:t>на поставку дизельного вилочного погрузчика для нужд ГАПОУ ЛО «БАПТ»</w:t>
      </w:r>
    </w:p>
    <w:p w14:paraId="6B5D0458" w14:textId="7310F633" w:rsidR="00BA3FAA" w:rsidRPr="00F27CC4" w:rsidRDefault="00BA3FAA" w:rsidP="008C304A">
      <w:pPr>
        <w:pStyle w:val="a9"/>
        <w:numPr>
          <w:ilvl w:val="0"/>
          <w:numId w:val="8"/>
        </w:numPr>
        <w:tabs>
          <w:tab w:val="left" w:pos="1701"/>
        </w:tabs>
        <w:suppressAutoHyphens/>
        <w:autoSpaceDE w:val="0"/>
        <w:spacing w:after="0" w:line="240" w:lineRule="auto"/>
        <w:ind w:hanging="218"/>
        <w:rPr>
          <w:rFonts w:ascii="Times New Roman" w:eastAsia="Times New Roman" w:hAnsi="Times New Roman" w:cs="Times New Roman"/>
          <w:b/>
        </w:rPr>
      </w:pPr>
      <w:r w:rsidRPr="00F27CC4">
        <w:rPr>
          <w:rFonts w:ascii="Times New Roman" w:eastAsia="Times New Roman" w:hAnsi="Times New Roman" w:cs="Times New Roman"/>
          <w:b/>
        </w:rPr>
        <w:t>Опи​​‍‌​‍‌⁠​‌​​﻿⁠​﻿‍​‍‌‍‌⁠​⁠​‌﻿﻿​⁠‍‌‌​⁠⁠‍‍‍​​‌​сание объекта закупки</w:t>
      </w:r>
    </w:p>
    <w:p w14:paraId="4B927A67" w14:textId="77777777" w:rsidR="00BA3FAA" w:rsidRPr="00C723C8" w:rsidRDefault="00BA3FAA" w:rsidP="00C723C8">
      <w:pPr>
        <w:tabs>
          <w:tab w:val="left" w:pos="2191"/>
        </w:tabs>
        <w:autoSpaceDE w:val="0"/>
        <w:spacing w:after="0" w:line="240" w:lineRule="auto"/>
        <w:ind w:right="-307"/>
        <w:jc w:val="both"/>
        <w:rPr>
          <w:rFonts w:ascii="Times New Roman" w:eastAsia="Times New Roman" w:hAnsi="Times New Roman" w:cs="Times New Roman"/>
          <w:bCs/>
          <w:i/>
          <w:iCs/>
          <w:sz w:val="18"/>
          <w:szCs w:val="18"/>
        </w:rPr>
      </w:pPr>
      <w:r w:rsidRPr="00C723C8">
        <w:rPr>
          <w:rFonts w:ascii="Times New Roman" w:eastAsia="Times New Roman" w:hAnsi="Times New Roman" w:cs="Times New Roman" w:hint="eastAsia"/>
          <w:bCs/>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774" w:type="dxa"/>
        <w:tblInd w:w="-34" w:type="dxa"/>
        <w:tblLook w:val="04A0" w:firstRow="1" w:lastRow="0" w:firstColumn="1" w:lastColumn="0" w:noHBand="0" w:noVBand="1"/>
      </w:tblPr>
      <w:tblGrid>
        <w:gridCol w:w="709"/>
        <w:gridCol w:w="1418"/>
        <w:gridCol w:w="3431"/>
        <w:gridCol w:w="1124"/>
        <w:gridCol w:w="2107"/>
        <w:gridCol w:w="1985"/>
      </w:tblGrid>
      <w:tr w:rsidR="00BA3FAA" w:rsidRPr="00870A19" w14:paraId="766474B3" w14:textId="77777777" w:rsidTr="00BA3FAA">
        <w:trPr>
          <w:tblHeader/>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D6E969C" w14:textId="77777777" w:rsidR="00BA3FAA" w:rsidRPr="00EC102C" w:rsidRDefault="00BA3FAA" w:rsidP="008C304A">
            <w:pPr>
              <w:spacing w:after="0" w:line="20" w:lineRule="atLeast"/>
              <w:jc w:val="center"/>
              <w:rPr>
                <w:rFonts w:ascii="Times New Roman" w:hAnsi="Times New Roman" w:cs="Times New Roman"/>
                <w:b/>
                <w:bCs/>
              </w:rPr>
            </w:pPr>
            <w:r w:rsidRPr="00EC102C">
              <w:rPr>
                <w:rFonts w:ascii="Times New Roman" w:hAnsi="Times New Roman" w:cs="Times New Roman"/>
                <w:b/>
                <w:bCs/>
              </w:rPr>
              <w:t>№ п/п</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694CCAB" w14:textId="77777777" w:rsidR="00BA3FAA" w:rsidRPr="00EC102C" w:rsidRDefault="00BA3FAA" w:rsidP="008C304A">
            <w:pPr>
              <w:spacing w:after="0" w:line="20" w:lineRule="atLeast"/>
              <w:jc w:val="center"/>
              <w:rPr>
                <w:rFonts w:ascii="Times New Roman" w:hAnsi="Times New Roman" w:cs="Times New Roman"/>
                <w:b/>
                <w:bCs/>
              </w:rPr>
            </w:pPr>
            <w:r w:rsidRPr="00EC102C">
              <w:rPr>
                <w:rFonts w:ascii="Times New Roman" w:hAnsi="Times New Roman" w:cs="Times New Roman"/>
                <w:b/>
                <w:bCs/>
              </w:rPr>
              <w:t>ОКПД 2</w:t>
            </w:r>
          </w:p>
        </w:tc>
        <w:tc>
          <w:tcPr>
            <w:tcW w:w="3431" w:type="dxa"/>
            <w:vMerge w:val="restart"/>
            <w:tcBorders>
              <w:top w:val="single" w:sz="4" w:space="0" w:color="auto"/>
              <w:left w:val="single" w:sz="4" w:space="0" w:color="auto"/>
              <w:bottom w:val="single" w:sz="4" w:space="0" w:color="auto"/>
              <w:right w:val="single" w:sz="4" w:space="0" w:color="auto"/>
            </w:tcBorders>
            <w:vAlign w:val="center"/>
            <w:hideMark/>
          </w:tcPr>
          <w:p w14:paraId="357C8879" w14:textId="77777777" w:rsidR="00BA3FAA" w:rsidRPr="00EC102C" w:rsidRDefault="00BA3FAA" w:rsidP="008C304A">
            <w:pPr>
              <w:spacing w:after="0" w:line="20" w:lineRule="atLeast"/>
              <w:jc w:val="center"/>
              <w:rPr>
                <w:rFonts w:ascii="Times New Roman" w:hAnsi="Times New Roman" w:cs="Times New Roman"/>
                <w:b/>
                <w:bCs/>
              </w:rPr>
            </w:pPr>
            <w:r w:rsidRPr="00EC102C">
              <w:rPr>
                <w:rFonts w:ascii="Times New Roman" w:hAnsi="Times New Roman" w:cs="Times New Roman"/>
                <w:b/>
                <w:bCs/>
              </w:rPr>
              <w:t>Наименование</w:t>
            </w:r>
          </w:p>
        </w:tc>
        <w:tc>
          <w:tcPr>
            <w:tcW w:w="5216" w:type="dxa"/>
            <w:gridSpan w:val="3"/>
            <w:tcBorders>
              <w:top w:val="single" w:sz="4" w:space="0" w:color="auto"/>
              <w:left w:val="nil"/>
              <w:bottom w:val="single" w:sz="4" w:space="0" w:color="auto"/>
              <w:right w:val="single" w:sz="4" w:space="0" w:color="auto"/>
            </w:tcBorders>
            <w:vAlign w:val="center"/>
            <w:hideMark/>
          </w:tcPr>
          <w:p w14:paraId="058C6752" w14:textId="77777777" w:rsidR="00BA3FAA" w:rsidRPr="00EC102C" w:rsidRDefault="00BA3FAA" w:rsidP="008C304A">
            <w:pPr>
              <w:spacing w:after="0" w:line="20" w:lineRule="atLeast"/>
              <w:jc w:val="center"/>
              <w:rPr>
                <w:rFonts w:ascii="Times New Roman" w:hAnsi="Times New Roman" w:cs="Times New Roman"/>
                <w:b/>
                <w:bCs/>
              </w:rPr>
            </w:pPr>
            <w:r w:rsidRPr="00EC102C">
              <w:rPr>
                <w:rFonts w:ascii="Times New Roman" w:hAnsi="Times New Roman" w:cs="Times New Roman"/>
                <w:b/>
                <w:bCs/>
              </w:rPr>
              <w:t>Национальный режим</w:t>
            </w:r>
          </w:p>
        </w:tc>
      </w:tr>
      <w:tr w:rsidR="00BA3FAA" w:rsidRPr="00870A19" w14:paraId="630AB9C7" w14:textId="77777777" w:rsidTr="00BA3FAA">
        <w:trPr>
          <w:tblHead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6DDF4E9" w14:textId="77777777" w:rsidR="00BA3FAA" w:rsidRPr="00EC102C" w:rsidRDefault="00BA3FAA" w:rsidP="004C0385">
            <w:pPr>
              <w:rPr>
                <w:rFonts w:ascii="Times New Roman" w:hAnsi="Times New Roman" w:cs="Times New Roman"/>
                <w:b/>
                <w:bCs/>
                <w:lang w:eastAsia="ar-SA"/>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C09481E" w14:textId="77777777" w:rsidR="00BA3FAA" w:rsidRPr="00EC102C" w:rsidRDefault="00BA3FAA" w:rsidP="004C0385">
            <w:pPr>
              <w:rPr>
                <w:rFonts w:ascii="Times New Roman" w:hAnsi="Times New Roman" w:cs="Times New Roman"/>
                <w:b/>
                <w:bCs/>
                <w:lang w:eastAsia="ar-SA"/>
              </w:rPr>
            </w:pPr>
          </w:p>
        </w:tc>
        <w:tc>
          <w:tcPr>
            <w:tcW w:w="3431" w:type="dxa"/>
            <w:vMerge/>
            <w:tcBorders>
              <w:top w:val="single" w:sz="4" w:space="0" w:color="auto"/>
              <w:left w:val="single" w:sz="4" w:space="0" w:color="auto"/>
              <w:bottom w:val="single" w:sz="4" w:space="0" w:color="auto"/>
              <w:right w:val="single" w:sz="4" w:space="0" w:color="auto"/>
            </w:tcBorders>
            <w:vAlign w:val="center"/>
            <w:hideMark/>
          </w:tcPr>
          <w:p w14:paraId="5B206696" w14:textId="77777777" w:rsidR="00BA3FAA" w:rsidRPr="00EC102C" w:rsidRDefault="00BA3FAA" w:rsidP="004C0385">
            <w:pPr>
              <w:rPr>
                <w:rFonts w:ascii="Times New Roman" w:hAnsi="Times New Roman" w:cs="Times New Roman"/>
                <w:b/>
                <w:bCs/>
                <w:lang w:eastAsia="ar-SA"/>
              </w:rPr>
            </w:pPr>
          </w:p>
        </w:tc>
        <w:tc>
          <w:tcPr>
            <w:tcW w:w="1124" w:type="dxa"/>
            <w:tcBorders>
              <w:top w:val="nil"/>
              <w:left w:val="nil"/>
              <w:bottom w:val="single" w:sz="4" w:space="0" w:color="auto"/>
              <w:right w:val="single" w:sz="4" w:space="0" w:color="auto"/>
            </w:tcBorders>
            <w:vAlign w:val="center"/>
            <w:hideMark/>
          </w:tcPr>
          <w:p w14:paraId="050C7178" w14:textId="77777777" w:rsidR="00BA3FAA" w:rsidRPr="00EC102C" w:rsidRDefault="00BA3FAA" w:rsidP="00BA3FAA">
            <w:pPr>
              <w:spacing w:after="0" w:line="240" w:lineRule="auto"/>
              <w:jc w:val="center"/>
              <w:rPr>
                <w:rFonts w:ascii="Times New Roman" w:hAnsi="Times New Roman" w:cs="Times New Roman"/>
                <w:b/>
                <w:bCs/>
              </w:rPr>
            </w:pPr>
            <w:r w:rsidRPr="00EC102C">
              <w:rPr>
                <w:rFonts w:ascii="Times New Roman" w:hAnsi="Times New Roman" w:cs="Times New Roman"/>
                <w:b/>
                <w:bCs/>
              </w:rPr>
              <w:t xml:space="preserve">1875 </w:t>
            </w:r>
          </w:p>
          <w:p w14:paraId="4969CE6D" w14:textId="77777777" w:rsidR="00BA3FAA" w:rsidRPr="00EC102C" w:rsidRDefault="00BA3FAA" w:rsidP="00BA3FAA">
            <w:pPr>
              <w:spacing w:after="0" w:line="240" w:lineRule="auto"/>
              <w:jc w:val="center"/>
              <w:rPr>
                <w:rFonts w:ascii="Times New Roman" w:hAnsi="Times New Roman" w:cs="Times New Roman"/>
                <w:b/>
                <w:bCs/>
              </w:rPr>
            </w:pPr>
            <w:r w:rsidRPr="00EC102C">
              <w:rPr>
                <w:rFonts w:ascii="Times New Roman" w:hAnsi="Times New Roman" w:cs="Times New Roman"/>
                <w:b/>
                <w:bCs/>
              </w:rPr>
              <w:t>(Запрет)</w:t>
            </w:r>
          </w:p>
        </w:tc>
        <w:tc>
          <w:tcPr>
            <w:tcW w:w="2107" w:type="dxa"/>
            <w:tcBorders>
              <w:top w:val="nil"/>
              <w:left w:val="nil"/>
              <w:bottom w:val="single" w:sz="4" w:space="0" w:color="auto"/>
              <w:right w:val="single" w:sz="4" w:space="0" w:color="auto"/>
            </w:tcBorders>
            <w:vAlign w:val="center"/>
            <w:hideMark/>
          </w:tcPr>
          <w:p w14:paraId="7B211086" w14:textId="77777777" w:rsidR="00BA3FAA" w:rsidRPr="00EC102C" w:rsidRDefault="00BA3FAA" w:rsidP="00BA3FAA">
            <w:pPr>
              <w:spacing w:after="0" w:line="240" w:lineRule="auto"/>
              <w:jc w:val="center"/>
              <w:rPr>
                <w:rFonts w:ascii="Times New Roman" w:hAnsi="Times New Roman" w:cs="Times New Roman"/>
                <w:b/>
                <w:bCs/>
              </w:rPr>
            </w:pPr>
            <w:r w:rsidRPr="00EC102C">
              <w:rPr>
                <w:rFonts w:ascii="Times New Roman" w:hAnsi="Times New Roman" w:cs="Times New Roman"/>
                <w:b/>
                <w:bCs/>
              </w:rPr>
              <w:t>1875 (Ограничение)</w:t>
            </w:r>
          </w:p>
        </w:tc>
        <w:tc>
          <w:tcPr>
            <w:tcW w:w="1985" w:type="dxa"/>
            <w:tcBorders>
              <w:top w:val="nil"/>
              <w:left w:val="nil"/>
              <w:bottom w:val="single" w:sz="4" w:space="0" w:color="auto"/>
              <w:right w:val="single" w:sz="4" w:space="0" w:color="auto"/>
            </w:tcBorders>
            <w:vAlign w:val="center"/>
            <w:hideMark/>
          </w:tcPr>
          <w:p w14:paraId="3E83D838" w14:textId="77777777" w:rsidR="00BA3FAA" w:rsidRPr="00EC102C" w:rsidRDefault="00BA3FAA" w:rsidP="00BA3FAA">
            <w:pPr>
              <w:spacing w:after="0" w:line="240" w:lineRule="auto"/>
              <w:jc w:val="center"/>
              <w:rPr>
                <w:rFonts w:ascii="Times New Roman" w:hAnsi="Times New Roman" w:cs="Times New Roman"/>
                <w:b/>
                <w:bCs/>
              </w:rPr>
            </w:pPr>
            <w:r w:rsidRPr="00EC102C">
              <w:rPr>
                <w:rFonts w:ascii="Times New Roman" w:hAnsi="Times New Roman" w:cs="Times New Roman"/>
                <w:b/>
                <w:bCs/>
              </w:rPr>
              <w:t>1875 (Преимущество)</w:t>
            </w:r>
          </w:p>
        </w:tc>
      </w:tr>
      <w:tr w:rsidR="00BA3FAA" w:rsidRPr="00870A19" w14:paraId="7C42FFEE" w14:textId="77777777" w:rsidTr="00BA3FAA">
        <w:trPr>
          <w:tblHeader/>
        </w:trPr>
        <w:tc>
          <w:tcPr>
            <w:tcW w:w="709" w:type="dxa"/>
            <w:tcBorders>
              <w:top w:val="single" w:sz="4" w:space="0" w:color="auto"/>
              <w:left w:val="single" w:sz="4" w:space="0" w:color="auto"/>
              <w:bottom w:val="single" w:sz="4" w:space="0" w:color="auto"/>
              <w:right w:val="single" w:sz="4" w:space="0" w:color="auto"/>
            </w:tcBorders>
            <w:vAlign w:val="center"/>
          </w:tcPr>
          <w:p w14:paraId="048EC9C4" w14:textId="736F5FA0" w:rsidR="00BA3FAA" w:rsidRPr="00EC102C" w:rsidRDefault="00BA3FAA" w:rsidP="00BA3FAA">
            <w:pPr>
              <w:spacing w:after="0"/>
              <w:rPr>
                <w:rFonts w:ascii="Times New Roman" w:hAnsi="Times New Roman" w:cs="Times New Roman"/>
                <w:b/>
                <w:bCs/>
                <w:lang w:eastAsia="ar-SA"/>
              </w:rPr>
            </w:pPr>
            <w:r>
              <w:rPr>
                <w:rFonts w:ascii="Times New Roman" w:hAnsi="Times New Roman" w:cs="Times New Roman"/>
                <w:b/>
                <w:bCs/>
                <w:lang w:eastAsia="ar-SA"/>
              </w:rPr>
              <w:t>1.</w:t>
            </w:r>
          </w:p>
        </w:tc>
        <w:tc>
          <w:tcPr>
            <w:tcW w:w="1418" w:type="dxa"/>
            <w:tcBorders>
              <w:top w:val="single" w:sz="4" w:space="0" w:color="auto"/>
              <w:left w:val="single" w:sz="4" w:space="0" w:color="auto"/>
              <w:bottom w:val="single" w:sz="4" w:space="0" w:color="auto"/>
              <w:right w:val="single" w:sz="4" w:space="0" w:color="auto"/>
            </w:tcBorders>
            <w:vAlign w:val="center"/>
          </w:tcPr>
          <w:p w14:paraId="74DF23D0" w14:textId="6CCEC4EA" w:rsidR="00BA3FAA" w:rsidRPr="009463CD" w:rsidRDefault="008C304A" w:rsidP="00BA3FAA">
            <w:pPr>
              <w:spacing w:after="0"/>
              <w:rPr>
                <w:rFonts w:ascii="Times New Roman" w:hAnsi="Times New Roman" w:cs="Times New Roman"/>
                <w:lang w:eastAsia="ar-SA"/>
              </w:rPr>
            </w:pPr>
            <w:r w:rsidRPr="009463CD">
              <w:rPr>
                <w:rFonts w:ascii="Times New Roman" w:hAnsi="Times New Roman" w:cs="Times New Roman"/>
                <w:lang w:eastAsia="ar-SA"/>
              </w:rPr>
              <w:t>28.22.15.110</w:t>
            </w:r>
          </w:p>
        </w:tc>
        <w:tc>
          <w:tcPr>
            <w:tcW w:w="3431" w:type="dxa"/>
            <w:tcBorders>
              <w:top w:val="single" w:sz="4" w:space="0" w:color="auto"/>
              <w:left w:val="single" w:sz="4" w:space="0" w:color="auto"/>
              <w:bottom w:val="single" w:sz="4" w:space="0" w:color="auto"/>
              <w:right w:val="single" w:sz="4" w:space="0" w:color="auto"/>
            </w:tcBorders>
            <w:vAlign w:val="center"/>
          </w:tcPr>
          <w:p w14:paraId="2F6DEAEF" w14:textId="28DC4EDC" w:rsidR="00BA3FAA" w:rsidRPr="009463CD" w:rsidRDefault="009463CD" w:rsidP="009463CD">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В</w:t>
            </w:r>
            <w:r w:rsidRPr="009463CD">
              <w:rPr>
                <w:rFonts w:ascii="Times New Roman" w:eastAsia="Times New Roman" w:hAnsi="Times New Roman" w:cs="Times New Roman"/>
                <w:bCs/>
                <w:color w:val="000000"/>
              </w:rPr>
              <w:t>илочн</w:t>
            </w:r>
            <w:r>
              <w:rPr>
                <w:rFonts w:ascii="Times New Roman" w:eastAsia="Times New Roman" w:hAnsi="Times New Roman" w:cs="Times New Roman"/>
                <w:bCs/>
                <w:color w:val="000000"/>
              </w:rPr>
              <w:t>ый</w:t>
            </w:r>
            <w:r w:rsidRPr="009463CD">
              <w:rPr>
                <w:rFonts w:ascii="Times New Roman" w:eastAsia="Times New Roman" w:hAnsi="Times New Roman" w:cs="Times New Roman"/>
                <w:bCs/>
                <w:color w:val="000000"/>
              </w:rPr>
              <w:t xml:space="preserve"> погрузчик</w:t>
            </w:r>
          </w:p>
        </w:tc>
        <w:tc>
          <w:tcPr>
            <w:tcW w:w="1124" w:type="dxa"/>
            <w:tcBorders>
              <w:top w:val="single" w:sz="4" w:space="0" w:color="auto"/>
              <w:left w:val="nil"/>
              <w:bottom w:val="single" w:sz="4" w:space="0" w:color="auto"/>
              <w:right w:val="single" w:sz="4" w:space="0" w:color="auto"/>
            </w:tcBorders>
            <w:vAlign w:val="center"/>
          </w:tcPr>
          <w:p w14:paraId="26DA9CC8" w14:textId="1F767595" w:rsidR="00BA3FAA" w:rsidRPr="00EC102C" w:rsidRDefault="00BA3FAA" w:rsidP="00BA3FAA">
            <w:pPr>
              <w:spacing w:after="0" w:line="240" w:lineRule="auto"/>
              <w:jc w:val="center"/>
              <w:rPr>
                <w:rFonts w:ascii="Times New Roman" w:hAnsi="Times New Roman" w:cs="Times New Roman"/>
                <w:b/>
                <w:bCs/>
              </w:rPr>
            </w:pPr>
            <w:r w:rsidRPr="00BA3FAA">
              <w:rPr>
                <w:rFonts w:ascii="Segoe UI Symbol" w:hAnsi="Segoe UI Symbol" w:cs="Segoe UI Symbol"/>
                <w:color w:val="FF0000"/>
              </w:rPr>
              <w:t>✓</w:t>
            </w:r>
          </w:p>
        </w:tc>
        <w:tc>
          <w:tcPr>
            <w:tcW w:w="2107" w:type="dxa"/>
            <w:tcBorders>
              <w:top w:val="single" w:sz="4" w:space="0" w:color="auto"/>
              <w:left w:val="nil"/>
              <w:bottom w:val="single" w:sz="4" w:space="0" w:color="auto"/>
              <w:right w:val="single" w:sz="4" w:space="0" w:color="auto"/>
            </w:tcBorders>
            <w:vAlign w:val="center"/>
          </w:tcPr>
          <w:p w14:paraId="2BBD62D9" w14:textId="77777777" w:rsidR="00BA3FAA" w:rsidRPr="00EC102C" w:rsidRDefault="00BA3FAA" w:rsidP="00BA3FAA">
            <w:pPr>
              <w:spacing w:after="0" w:line="240" w:lineRule="auto"/>
              <w:jc w:val="center"/>
              <w:rPr>
                <w:rFonts w:ascii="Times New Roman" w:hAnsi="Times New Roman" w:cs="Times New Roman"/>
                <w:b/>
                <w:bCs/>
              </w:rPr>
            </w:pPr>
          </w:p>
        </w:tc>
        <w:tc>
          <w:tcPr>
            <w:tcW w:w="1985" w:type="dxa"/>
            <w:tcBorders>
              <w:top w:val="single" w:sz="4" w:space="0" w:color="auto"/>
              <w:left w:val="nil"/>
              <w:bottom w:val="single" w:sz="4" w:space="0" w:color="auto"/>
              <w:right w:val="single" w:sz="4" w:space="0" w:color="auto"/>
            </w:tcBorders>
            <w:vAlign w:val="center"/>
          </w:tcPr>
          <w:p w14:paraId="1B85EF88" w14:textId="77777777" w:rsidR="00BA3FAA" w:rsidRPr="00EC102C" w:rsidRDefault="00BA3FAA" w:rsidP="00BA3FAA">
            <w:pPr>
              <w:spacing w:after="0" w:line="240" w:lineRule="auto"/>
              <w:jc w:val="center"/>
              <w:rPr>
                <w:rFonts w:ascii="Times New Roman" w:hAnsi="Times New Roman" w:cs="Times New Roman"/>
                <w:b/>
                <w:bCs/>
              </w:rPr>
            </w:pPr>
          </w:p>
        </w:tc>
      </w:tr>
    </w:tbl>
    <w:p w14:paraId="5C3B5ED9" w14:textId="77777777" w:rsidR="00D33991" w:rsidRPr="00D33991" w:rsidRDefault="00D33991" w:rsidP="009463CD">
      <w:pPr>
        <w:pStyle w:val="a9"/>
        <w:tabs>
          <w:tab w:val="left" w:pos="1701"/>
        </w:tabs>
        <w:suppressAutoHyphens/>
        <w:autoSpaceDE w:val="0"/>
        <w:spacing w:after="0" w:line="240" w:lineRule="auto"/>
        <w:ind w:left="0" w:right="-307"/>
        <w:jc w:val="both"/>
        <w:rPr>
          <w:rFonts w:ascii="Times New Roman" w:eastAsia="Times New Roman" w:hAnsi="Times New Roman" w:cs="Times New Roman"/>
          <w:bCs/>
          <w:i/>
          <w:iCs/>
          <w:sz w:val="18"/>
          <w:szCs w:val="18"/>
        </w:rPr>
      </w:pPr>
      <w:r w:rsidRPr="00D33991">
        <w:rPr>
          <w:rFonts w:ascii="Times New Roman" w:eastAsia="Times New Roman" w:hAnsi="Times New Roman" w:cs="Times New Roman"/>
          <w:bCs/>
          <w:i/>
          <w:iCs/>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04FD38CC" w14:textId="1A0B46F8" w:rsidR="00BA3FAA" w:rsidRPr="00D33991" w:rsidRDefault="00D33991" w:rsidP="009463CD">
      <w:pPr>
        <w:pStyle w:val="a9"/>
        <w:tabs>
          <w:tab w:val="left" w:pos="1701"/>
        </w:tabs>
        <w:suppressAutoHyphens/>
        <w:autoSpaceDE w:val="0"/>
        <w:spacing w:after="0" w:line="240" w:lineRule="auto"/>
        <w:ind w:left="0" w:right="-307"/>
        <w:jc w:val="both"/>
        <w:rPr>
          <w:rFonts w:ascii="Times New Roman" w:eastAsia="Times New Roman" w:hAnsi="Times New Roman" w:cs="Times New Roman"/>
          <w:bCs/>
          <w:i/>
          <w:iCs/>
          <w:sz w:val="18"/>
          <w:szCs w:val="18"/>
        </w:rPr>
      </w:pPr>
      <w:r w:rsidRPr="00D33991">
        <w:rPr>
          <w:rFonts w:ascii="Times New Roman" w:eastAsia="Times New Roman" w:hAnsi="Times New Roman" w:cs="Times New Roman"/>
          <w:bCs/>
          <w:i/>
          <w:iCs/>
          <w:sz w:val="18"/>
          <w:szCs w:val="18"/>
        </w:rPr>
        <w:t>Фотография, макет, эскиз (носят информационный характер – допускается изменение внешнего вида по согласованию с Заказчиком</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56"/>
        <w:gridCol w:w="6833"/>
        <w:gridCol w:w="709"/>
        <w:gridCol w:w="708"/>
      </w:tblGrid>
      <w:tr w:rsidR="00976FB8" w:rsidRPr="004169FC" w14:paraId="2B7A48B5" w14:textId="28BDDA26" w:rsidTr="009463CD">
        <w:trPr>
          <w:tblHeader/>
        </w:trPr>
        <w:tc>
          <w:tcPr>
            <w:tcW w:w="567" w:type="dxa"/>
            <w:tcBorders>
              <w:top w:val="single" w:sz="4" w:space="0" w:color="auto"/>
              <w:left w:val="single" w:sz="4" w:space="0" w:color="auto"/>
              <w:right w:val="single" w:sz="4" w:space="0" w:color="auto"/>
            </w:tcBorders>
            <w:shd w:val="clear" w:color="auto" w:fill="auto"/>
          </w:tcPr>
          <w:p w14:paraId="4442526A" w14:textId="77777777" w:rsidR="00976FB8" w:rsidRPr="004169FC" w:rsidRDefault="00976FB8" w:rsidP="00976FB8">
            <w:pPr>
              <w:spacing w:after="0" w:line="240" w:lineRule="auto"/>
              <w:jc w:val="center"/>
              <w:rPr>
                <w:rFonts w:ascii="Times New Roman" w:eastAsia="Times New Roman" w:hAnsi="Times New Roman" w:cs="Times New Roman"/>
                <w:b/>
              </w:rPr>
            </w:pPr>
            <w:r w:rsidRPr="004169FC">
              <w:rPr>
                <w:rFonts w:ascii="Times New Roman" w:eastAsia="Times New Roman" w:hAnsi="Times New Roman" w:cs="Times New Roman"/>
                <w:b/>
                <w:bCs/>
                <w:color w:val="000000"/>
                <w:lang w:eastAsia="ar-SA"/>
              </w:rPr>
              <w:t>№ п/n</w:t>
            </w:r>
          </w:p>
        </w:tc>
        <w:tc>
          <w:tcPr>
            <w:tcW w:w="1956" w:type="dxa"/>
            <w:tcBorders>
              <w:top w:val="single" w:sz="4" w:space="0" w:color="auto"/>
              <w:left w:val="single" w:sz="4" w:space="0" w:color="auto"/>
              <w:right w:val="single" w:sz="4" w:space="0" w:color="auto"/>
            </w:tcBorders>
            <w:shd w:val="clear" w:color="auto" w:fill="auto"/>
          </w:tcPr>
          <w:p w14:paraId="728764FD" w14:textId="2DDE6E56" w:rsidR="00976FB8" w:rsidRDefault="00976FB8" w:rsidP="00976FB8">
            <w:pPr>
              <w:spacing w:after="0" w:line="240" w:lineRule="auto"/>
              <w:jc w:val="center"/>
              <w:rPr>
                <w:rFonts w:ascii="Times New Roman" w:eastAsia="Times New Roman" w:hAnsi="Times New Roman" w:cs="Times New Roman"/>
                <w:b/>
                <w:lang w:eastAsia="en-US"/>
              </w:rPr>
            </w:pPr>
            <w:r w:rsidRPr="00976FB8">
              <w:rPr>
                <w:rFonts w:ascii="Times New Roman" w:eastAsia="Times New Roman" w:hAnsi="Times New Roman" w:cs="Times New Roman"/>
                <w:b/>
                <w:lang w:eastAsia="en-US"/>
              </w:rPr>
              <w:t>Наименование товара</w:t>
            </w:r>
          </w:p>
        </w:tc>
        <w:tc>
          <w:tcPr>
            <w:tcW w:w="6833" w:type="dxa"/>
            <w:tcBorders>
              <w:top w:val="single" w:sz="4" w:space="0" w:color="auto"/>
              <w:left w:val="single" w:sz="4" w:space="0" w:color="auto"/>
              <w:right w:val="single" w:sz="4" w:space="0" w:color="auto"/>
            </w:tcBorders>
            <w:shd w:val="clear" w:color="auto" w:fill="auto"/>
          </w:tcPr>
          <w:p w14:paraId="72B0514A" w14:textId="3550A99B" w:rsidR="00976FB8" w:rsidRPr="004169FC" w:rsidRDefault="00976FB8" w:rsidP="00976FB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lang w:eastAsia="en-US"/>
              </w:rPr>
              <w:t>Характеристики товара</w:t>
            </w:r>
          </w:p>
        </w:tc>
        <w:tc>
          <w:tcPr>
            <w:tcW w:w="709" w:type="dxa"/>
            <w:tcBorders>
              <w:top w:val="single" w:sz="4" w:space="0" w:color="auto"/>
              <w:left w:val="single" w:sz="4" w:space="0" w:color="auto"/>
              <w:right w:val="single" w:sz="4" w:space="0" w:color="auto"/>
            </w:tcBorders>
            <w:shd w:val="clear" w:color="auto" w:fill="auto"/>
          </w:tcPr>
          <w:p w14:paraId="27CBFAF8" w14:textId="502BD8BD" w:rsidR="00976FB8" w:rsidRPr="00976FB8" w:rsidRDefault="00976FB8" w:rsidP="00976FB8">
            <w:pPr>
              <w:spacing w:after="0" w:line="240" w:lineRule="auto"/>
              <w:jc w:val="center"/>
              <w:rPr>
                <w:rFonts w:ascii="Times New Roman" w:eastAsia="Times New Roman" w:hAnsi="Times New Roman" w:cs="Times New Roman"/>
                <w:b/>
                <w:lang w:eastAsia="en-US"/>
              </w:rPr>
            </w:pPr>
            <w:r w:rsidRPr="00976FB8">
              <w:rPr>
                <w:rFonts w:ascii="Times New Roman" w:hAnsi="Times New Roman" w:cs="Times New Roman"/>
                <w:b/>
                <w:bCs/>
                <w:color w:val="000000"/>
              </w:rPr>
              <w:t>Ед. изм.</w:t>
            </w:r>
          </w:p>
        </w:tc>
        <w:tc>
          <w:tcPr>
            <w:tcW w:w="708" w:type="dxa"/>
            <w:tcBorders>
              <w:top w:val="single" w:sz="4" w:space="0" w:color="auto"/>
              <w:left w:val="single" w:sz="4" w:space="0" w:color="auto"/>
              <w:right w:val="single" w:sz="4" w:space="0" w:color="auto"/>
            </w:tcBorders>
            <w:shd w:val="clear" w:color="auto" w:fill="auto"/>
          </w:tcPr>
          <w:p w14:paraId="1666AE5C" w14:textId="2805C568" w:rsidR="00976FB8" w:rsidRPr="00976FB8" w:rsidRDefault="00976FB8" w:rsidP="00976FB8">
            <w:pPr>
              <w:spacing w:after="0" w:line="240" w:lineRule="auto"/>
              <w:jc w:val="center"/>
              <w:rPr>
                <w:rFonts w:ascii="Times New Roman" w:eastAsia="Times New Roman" w:hAnsi="Times New Roman" w:cs="Times New Roman"/>
                <w:b/>
                <w:lang w:eastAsia="en-US"/>
              </w:rPr>
            </w:pPr>
            <w:r w:rsidRPr="00976FB8">
              <w:rPr>
                <w:rFonts w:ascii="Times New Roman" w:hAnsi="Times New Roman" w:cs="Times New Roman"/>
                <w:b/>
                <w:bCs/>
                <w:color w:val="000000"/>
              </w:rPr>
              <w:t>Кол-во</w:t>
            </w:r>
            <w:r>
              <w:rPr>
                <w:rFonts w:ascii="Times New Roman" w:hAnsi="Times New Roman" w:cs="Times New Roman"/>
                <w:b/>
                <w:bCs/>
                <w:color w:val="000000"/>
              </w:rPr>
              <w:t>.</w:t>
            </w:r>
            <w:r w:rsidRPr="00976FB8">
              <w:rPr>
                <w:rFonts w:ascii="Times New Roman" w:hAnsi="Times New Roman" w:cs="Times New Roman"/>
                <w:b/>
                <w:bCs/>
                <w:color w:val="000000"/>
              </w:rPr>
              <w:t xml:space="preserve"> </w:t>
            </w:r>
          </w:p>
        </w:tc>
      </w:tr>
      <w:tr w:rsidR="00976FB8" w:rsidRPr="004169FC" w14:paraId="05D35E78" w14:textId="7C3BCEFE" w:rsidTr="009463CD">
        <w:trPr>
          <w:trHeight w:val="3059"/>
        </w:trPr>
        <w:tc>
          <w:tcPr>
            <w:tcW w:w="567" w:type="dxa"/>
            <w:tcBorders>
              <w:top w:val="single" w:sz="4" w:space="0" w:color="auto"/>
              <w:left w:val="single" w:sz="4" w:space="0" w:color="auto"/>
              <w:right w:val="single" w:sz="4" w:space="0" w:color="auto"/>
            </w:tcBorders>
          </w:tcPr>
          <w:p w14:paraId="39E7503D" w14:textId="77777777" w:rsidR="00976FB8" w:rsidRPr="004169FC" w:rsidRDefault="00976FB8" w:rsidP="00027B29">
            <w:pPr>
              <w:numPr>
                <w:ilvl w:val="0"/>
                <w:numId w:val="5"/>
              </w:numPr>
              <w:spacing w:after="0" w:line="240" w:lineRule="auto"/>
              <w:ind w:left="473"/>
              <w:contextualSpacing/>
              <w:jc w:val="center"/>
              <w:rPr>
                <w:rFonts w:ascii="Times New Roman" w:eastAsia="Times New Roman" w:hAnsi="Times New Roman" w:cs="Times New Roman"/>
                <w:b/>
              </w:rPr>
            </w:pPr>
          </w:p>
        </w:tc>
        <w:tc>
          <w:tcPr>
            <w:tcW w:w="1956" w:type="dxa"/>
            <w:tcBorders>
              <w:top w:val="single" w:sz="4" w:space="0" w:color="auto"/>
              <w:left w:val="single" w:sz="4" w:space="0" w:color="auto"/>
              <w:right w:val="single" w:sz="4" w:space="0" w:color="auto"/>
            </w:tcBorders>
          </w:tcPr>
          <w:p w14:paraId="18E5023B" w14:textId="77777777" w:rsidR="00D33991" w:rsidRDefault="009463CD" w:rsidP="00976FB8">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В</w:t>
            </w:r>
            <w:r w:rsidRPr="009463CD">
              <w:rPr>
                <w:rFonts w:ascii="Times New Roman" w:eastAsia="Times New Roman" w:hAnsi="Times New Roman" w:cs="Times New Roman"/>
                <w:bCs/>
                <w:color w:val="000000"/>
              </w:rPr>
              <w:t>илочн</w:t>
            </w:r>
            <w:r>
              <w:rPr>
                <w:rFonts w:ascii="Times New Roman" w:eastAsia="Times New Roman" w:hAnsi="Times New Roman" w:cs="Times New Roman"/>
                <w:bCs/>
                <w:color w:val="000000"/>
              </w:rPr>
              <w:t>ый</w:t>
            </w:r>
            <w:r w:rsidRPr="009463CD">
              <w:rPr>
                <w:rFonts w:ascii="Times New Roman" w:eastAsia="Times New Roman" w:hAnsi="Times New Roman" w:cs="Times New Roman"/>
                <w:bCs/>
                <w:color w:val="000000"/>
              </w:rPr>
              <w:t xml:space="preserve"> погрузчик</w:t>
            </w:r>
          </w:p>
          <w:p w14:paraId="08007533" w14:textId="249346EF" w:rsidR="009463CD" w:rsidRPr="004169FC" w:rsidRDefault="009463CD" w:rsidP="00976FB8">
            <w:pPr>
              <w:spacing w:after="0" w:line="240" w:lineRule="auto"/>
              <w:jc w:val="center"/>
              <w:rPr>
                <w:rFonts w:ascii="Times New Roman" w:eastAsia="Times New Roman" w:hAnsi="Times New Roman" w:cs="Times New Roman"/>
                <w:bCs/>
                <w:color w:val="000000"/>
              </w:rPr>
            </w:pPr>
            <w:r>
              <w:rPr>
                <w:rFonts w:ascii="Times New Roman" w:hAnsi="Times New Roman" w:cs="Times New Roman"/>
                <w:noProof/>
                <w:sz w:val="24"/>
                <w:szCs w:val="24"/>
              </w:rPr>
              <w:drawing>
                <wp:inline distT="0" distB="0" distL="0" distR="0" wp14:anchorId="41150CD3" wp14:editId="2C7AEB89">
                  <wp:extent cx="1066558" cy="819150"/>
                  <wp:effectExtent l="0" t="0" r="635" b="0"/>
                  <wp:docPr id="1" name="Рисунок 1" descr="C:\Users\User\Downloads\17786591969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7786591969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4454" cy="832894"/>
                          </a:xfrm>
                          <a:prstGeom prst="rect">
                            <a:avLst/>
                          </a:prstGeom>
                          <a:noFill/>
                          <a:ln>
                            <a:noFill/>
                          </a:ln>
                        </pic:spPr>
                      </pic:pic>
                    </a:graphicData>
                  </a:graphic>
                </wp:inline>
              </w:drawing>
            </w:r>
          </w:p>
        </w:tc>
        <w:tc>
          <w:tcPr>
            <w:tcW w:w="6833" w:type="dxa"/>
            <w:tcBorders>
              <w:top w:val="single" w:sz="4" w:space="0" w:color="auto"/>
              <w:left w:val="single" w:sz="4" w:space="0" w:color="auto"/>
              <w:right w:val="single" w:sz="4" w:space="0" w:color="auto"/>
            </w:tcBorders>
          </w:tcPr>
          <w:p w14:paraId="3136BA1D" w14:textId="0B53CD5F" w:rsidR="009463CD" w:rsidRDefault="009463CD" w:rsidP="009463CD">
            <w:pPr>
              <w:spacing w:after="0" w:line="240" w:lineRule="atLeast"/>
              <w:rPr>
                <w:rFonts w:ascii="Times New Roman" w:eastAsia="Times New Roman" w:hAnsi="Times New Roman" w:cs="Times New Roman"/>
              </w:rPr>
            </w:pPr>
            <w:r>
              <w:rPr>
                <w:rFonts w:ascii="Times New Roman" w:eastAsia="Times New Roman" w:hAnsi="Times New Roman" w:cs="Times New Roman"/>
              </w:rPr>
              <w:t>Тип двигателя: дизельный</w:t>
            </w:r>
          </w:p>
          <w:p w14:paraId="54A0359A" w14:textId="26CA128F" w:rsidR="009463CD" w:rsidRPr="009463CD" w:rsidRDefault="009463CD" w:rsidP="009463CD">
            <w:pPr>
              <w:spacing w:after="0" w:line="240" w:lineRule="atLeast"/>
              <w:rPr>
                <w:rFonts w:ascii="Times New Roman" w:eastAsia="Times New Roman" w:hAnsi="Times New Roman" w:cs="Times New Roman"/>
              </w:rPr>
            </w:pPr>
            <w:r w:rsidRPr="009463CD">
              <w:rPr>
                <w:rFonts w:ascii="Times New Roman" w:eastAsia="Times New Roman" w:hAnsi="Times New Roman" w:cs="Times New Roman"/>
              </w:rPr>
              <w:t xml:space="preserve">Мощность двигателя: </w:t>
            </w:r>
            <w:r>
              <w:rPr>
                <w:rFonts w:ascii="Times New Roman" w:eastAsia="Times New Roman" w:hAnsi="Times New Roman" w:cs="Times New Roman"/>
              </w:rPr>
              <w:t xml:space="preserve">не менее </w:t>
            </w:r>
            <w:r w:rsidRPr="009463CD">
              <w:rPr>
                <w:rFonts w:ascii="Times New Roman" w:eastAsia="Times New Roman" w:hAnsi="Times New Roman" w:cs="Times New Roman"/>
              </w:rPr>
              <w:t>30кВт</w:t>
            </w:r>
          </w:p>
          <w:p w14:paraId="21353322" w14:textId="679788ED" w:rsidR="009463CD" w:rsidRPr="009463CD" w:rsidRDefault="009463CD" w:rsidP="009463CD">
            <w:pPr>
              <w:spacing w:after="0" w:line="240" w:lineRule="atLeast"/>
              <w:rPr>
                <w:rFonts w:ascii="Times New Roman" w:eastAsia="Times New Roman" w:hAnsi="Times New Roman" w:cs="Times New Roman"/>
              </w:rPr>
            </w:pPr>
            <w:r w:rsidRPr="009463CD">
              <w:rPr>
                <w:rFonts w:ascii="Times New Roman" w:eastAsia="Times New Roman" w:hAnsi="Times New Roman" w:cs="Times New Roman"/>
              </w:rPr>
              <w:t xml:space="preserve">Отапливаемая кабина: </w:t>
            </w:r>
            <w:r>
              <w:rPr>
                <w:rFonts w:ascii="Times New Roman" w:eastAsia="Times New Roman" w:hAnsi="Times New Roman" w:cs="Times New Roman"/>
              </w:rPr>
              <w:t>наличие</w:t>
            </w:r>
          </w:p>
          <w:p w14:paraId="10F75F32" w14:textId="6CA44E09" w:rsidR="009463CD" w:rsidRPr="009463CD" w:rsidRDefault="009463CD" w:rsidP="009463CD">
            <w:pPr>
              <w:spacing w:after="0" w:line="240" w:lineRule="atLeast"/>
              <w:rPr>
                <w:rFonts w:ascii="Times New Roman" w:eastAsia="Times New Roman" w:hAnsi="Times New Roman" w:cs="Times New Roman"/>
              </w:rPr>
            </w:pPr>
            <w:r w:rsidRPr="009463CD">
              <w:rPr>
                <w:rFonts w:ascii="Times New Roman" w:eastAsia="Times New Roman" w:hAnsi="Times New Roman" w:cs="Times New Roman"/>
              </w:rPr>
              <w:t xml:space="preserve">Грузоподъемность: </w:t>
            </w:r>
            <w:r>
              <w:rPr>
                <w:rFonts w:ascii="Times New Roman" w:eastAsia="Times New Roman" w:hAnsi="Times New Roman" w:cs="Times New Roman"/>
              </w:rPr>
              <w:t xml:space="preserve">не менее </w:t>
            </w:r>
            <w:r w:rsidRPr="009463CD">
              <w:rPr>
                <w:rFonts w:ascii="Times New Roman" w:eastAsia="Times New Roman" w:hAnsi="Times New Roman" w:cs="Times New Roman"/>
              </w:rPr>
              <w:t>3500 кг</w:t>
            </w:r>
          </w:p>
          <w:p w14:paraId="7D0BAB58" w14:textId="330A306B" w:rsidR="009463CD" w:rsidRPr="009463CD" w:rsidRDefault="009463CD" w:rsidP="009463CD">
            <w:pPr>
              <w:spacing w:after="0" w:line="240" w:lineRule="atLeast"/>
              <w:rPr>
                <w:rFonts w:ascii="Times New Roman" w:eastAsia="Times New Roman" w:hAnsi="Times New Roman" w:cs="Times New Roman"/>
              </w:rPr>
            </w:pPr>
            <w:r w:rsidRPr="009463CD">
              <w:rPr>
                <w:rFonts w:ascii="Times New Roman" w:eastAsia="Times New Roman" w:hAnsi="Times New Roman" w:cs="Times New Roman"/>
              </w:rPr>
              <w:t xml:space="preserve">Высота подъема вил: </w:t>
            </w:r>
            <w:r>
              <w:rPr>
                <w:rFonts w:ascii="Times New Roman" w:eastAsia="Times New Roman" w:hAnsi="Times New Roman" w:cs="Times New Roman"/>
              </w:rPr>
              <w:t xml:space="preserve">не менее </w:t>
            </w:r>
            <w:r w:rsidRPr="009463CD">
              <w:rPr>
                <w:rFonts w:ascii="Times New Roman" w:eastAsia="Times New Roman" w:hAnsi="Times New Roman" w:cs="Times New Roman"/>
              </w:rPr>
              <w:t>3000 мм</w:t>
            </w:r>
          </w:p>
          <w:p w14:paraId="43B95949" w14:textId="419BC2C2" w:rsidR="009463CD" w:rsidRPr="009463CD" w:rsidRDefault="009463CD" w:rsidP="009463CD">
            <w:pPr>
              <w:spacing w:after="0" w:line="240" w:lineRule="atLeast"/>
              <w:rPr>
                <w:rFonts w:ascii="Times New Roman" w:eastAsia="Times New Roman" w:hAnsi="Times New Roman" w:cs="Times New Roman"/>
              </w:rPr>
            </w:pPr>
            <w:r w:rsidRPr="009463CD">
              <w:rPr>
                <w:rFonts w:ascii="Times New Roman" w:eastAsia="Times New Roman" w:hAnsi="Times New Roman" w:cs="Times New Roman"/>
              </w:rPr>
              <w:t xml:space="preserve">Ширина: </w:t>
            </w:r>
            <w:r>
              <w:rPr>
                <w:rFonts w:ascii="Times New Roman" w:eastAsia="Times New Roman" w:hAnsi="Times New Roman" w:cs="Times New Roman"/>
              </w:rPr>
              <w:t xml:space="preserve">не менее </w:t>
            </w:r>
            <w:r w:rsidRPr="009463CD">
              <w:rPr>
                <w:rFonts w:ascii="Times New Roman" w:eastAsia="Times New Roman" w:hAnsi="Times New Roman" w:cs="Times New Roman"/>
              </w:rPr>
              <w:t>1230 мм</w:t>
            </w:r>
          </w:p>
          <w:p w14:paraId="38A32B59" w14:textId="1E33B53A" w:rsidR="009463CD" w:rsidRPr="009463CD" w:rsidRDefault="009463CD" w:rsidP="009463CD">
            <w:pPr>
              <w:spacing w:after="0" w:line="240" w:lineRule="atLeast"/>
              <w:rPr>
                <w:rFonts w:ascii="Times New Roman" w:eastAsia="Times New Roman" w:hAnsi="Times New Roman" w:cs="Times New Roman"/>
              </w:rPr>
            </w:pPr>
            <w:r w:rsidRPr="009463CD">
              <w:rPr>
                <w:rFonts w:ascii="Times New Roman" w:eastAsia="Times New Roman" w:hAnsi="Times New Roman" w:cs="Times New Roman"/>
              </w:rPr>
              <w:t>Длина до спинки вил:</w:t>
            </w:r>
            <w:r>
              <w:rPr>
                <w:rFonts w:ascii="Times New Roman" w:eastAsia="Times New Roman" w:hAnsi="Times New Roman" w:cs="Times New Roman"/>
              </w:rPr>
              <w:t xml:space="preserve"> не</w:t>
            </w:r>
            <w:r w:rsidRPr="009463CD">
              <w:rPr>
                <w:rFonts w:ascii="Times New Roman" w:eastAsia="Times New Roman" w:hAnsi="Times New Roman" w:cs="Times New Roman"/>
              </w:rPr>
              <w:t xml:space="preserve"> </w:t>
            </w:r>
            <w:r>
              <w:rPr>
                <w:rFonts w:ascii="Times New Roman" w:eastAsia="Times New Roman" w:hAnsi="Times New Roman" w:cs="Times New Roman"/>
              </w:rPr>
              <w:t xml:space="preserve">менее </w:t>
            </w:r>
            <w:r w:rsidRPr="009463CD">
              <w:rPr>
                <w:rFonts w:ascii="Times New Roman" w:eastAsia="Times New Roman" w:hAnsi="Times New Roman" w:cs="Times New Roman"/>
              </w:rPr>
              <w:t>2860 мм</w:t>
            </w:r>
          </w:p>
          <w:p w14:paraId="66C2C966" w14:textId="1BC0A81E" w:rsidR="009463CD" w:rsidRPr="009463CD" w:rsidRDefault="009463CD" w:rsidP="009463CD">
            <w:pPr>
              <w:spacing w:after="0" w:line="240" w:lineRule="atLeast"/>
              <w:rPr>
                <w:rFonts w:ascii="Times New Roman" w:eastAsia="Times New Roman" w:hAnsi="Times New Roman" w:cs="Times New Roman"/>
              </w:rPr>
            </w:pPr>
            <w:r w:rsidRPr="009463CD">
              <w:rPr>
                <w:rFonts w:ascii="Times New Roman" w:eastAsia="Times New Roman" w:hAnsi="Times New Roman" w:cs="Times New Roman"/>
              </w:rPr>
              <w:t>Длина вил:</w:t>
            </w:r>
            <w:r>
              <w:rPr>
                <w:rFonts w:ascii="Times New Roman" w:eastAsia="Times New Roman" w:hAnsi="Times New Roman" w:cs="Times New Roman"/>
              </w:rPr>
              <w:t xml:space="preserve"> не менее </w:t>
            </w:r>
            <w:r w:rsidRPr="009463CD">
              <w:rPr>
                <w:rFonts w:ascii="Times New Roman" w:eastAsia="Times New Roman" w:hAnsi="Times New Roman" w:cs="Times New Roman"/>
              </w:rPr>
              <w:t>1220 мм</w:t>
            </w:r>
          </w:p>
          <w:p w14:paraId="59B5469D" w14:textId="4D036093" w:rsidR="009463CD" w:rsidRPr="009463CD" w:rsidRDefault="009463CD" w:rsidP="009463CD">
            <w:pPr>
              <w:spacing w:after="0" w:line="240" w:lineRule="atLeast"/>
              <w:rPr>
                <w:rFonts w:ascii="Times New Roman" w:eastAsia="Times New Roman" w:hAnsi="Times New Roman" w:cs="Times New Roman"/>
              </w:rPr>
            </w:pPr>
            <w:r w:rsidRPr="009463CD">
              <w:rPr>
                <w:rFonts w:ascii="Times New Roman" w:eastAsia="Times New Roman" w:hAnsi="Times New Roman" w:cs="Times New Roman"/>
              </w:rPr>
              <w:t xml:space="preserve">Высота по защитной крыше: </w:t>
            </w:r>
            <w:r>
              <w:rPr>
                <w:rFonts w:ascii="Times New Roman" w:eastAsia="Times New Roman" w:hAnsi="Times New Roman" w:cs="Times New Roman"/>
              </w:rPr>
              <w:t xml:space="preserve">не менее </w:t>
            </w:r>
            <w:r w:rsidRPr="009463CD">
              <w:rPr>
                <w:rFonts w:ascii="Times New Roman" w:eastAsia="Times New Roman" w:hAnsi="Times New Roman" w:cs="Times New Roman"/>
              </w:rPr>
              <w:t>2171 мм</w:t>
            </w:r>
          </w:p>
          <w:p w14:paraId="1A62D8D8" w14:textId="50D6D8E2" w:rsidR="009463CD" w:rsidRPr="009463CD" w:rsidRDefault="009463CD" w:rsidP="009463CD">
            <w:pPr>
              <w:spacing w:after="0" w:line="240" w:lineRule="atLeast"/>
              <w:rPr>
                <w:rFonts w:ascii="Times New Roman" w:eastAsia="Times New Roman" w:hAnsi="Times New Roman" w:cs="Times New Roman"/>
              </w:rPr>
            </w:pPr>
            <w:r w:rsidRPr="009463CD">
              <w:rPr>
                <w:rFonts w:ascii="Times New Roman" w:eastAsia="Times New Roman" w:hAnsi="Times New Roman" w:cs="Times New Roman"/>
              </w:rPr>
              <w:t xml:space="preserve">Высота опущенной мачты: </w:t>
            </w:r>
            <w:r>
              <w:rPr>
                <w:rFonts w:ascii="Times New Roman" w:eastAsia="Times New Roman" w:hAnsi="Times New Roman" w:cs="Times New Roman"/>
              </w:rPr>
              <w:t xml:space="preserve">не менее </w:t>
            </w:r>
            <w:r w:rsidRPr="009463CD">
              <w:rPr>
                <w:rFonts w:ascii="Times New Roman" w:eastAsia="Times New Roman" w:hAnsi="Times New Roman" w:cs="Times New Roman"/>
              </w:rPr>
              <w:t>1050 мм</w:t>
            </w:r>
          </w:p>
          <w:p w14:paraId="5D2587D8" w14:textId="68FF6020" w:rsidR="009463CD" w:rsidRPr="009463CD" w:rsidRDefault="009463CD" w:rsidP="009463CD">
            <w:pPr>
              <w:spacing w:after="0" w:line="240" w:lineRule="atLeast"/>
              <w:rPr>
                <w:rFonts w:ascii="Times New Roman" w:eastAsia="Times New Roman" w:hAnsi="Times New Roman" w:cs="Times New Roman"/>
              </w:rPr>
            </w:pPr>
            <w:r w:rsidRPr="009463CD">
              <w:rPr>
                <w:rFonts w:ascii="Times New Roman" w:eastAsia="Times New Roman" w:hAnsi="Times New Roman" w:cs="Times New Roman"/>
              </w:rPr>
              <w:t xml:space="preserve">Радиус разворота: </w:t>
            </w:r>
            <w:r>
              <w:rPr>
                <w:rFonts w:ascii="Times New Roman" w:eastAsia="Times New Roman" w:hAnsi="Times New Roman" w:cs="Times New Roman"/>
              </w:rPr>
              <w:t xml:space="preserve">не менее </w:t>
            </w:r>
            <w:r w:rsidRPr="009463CD">
              <w:rPr>
                <w:rFonts w:ascii="Times New Roman" w:eastAsia="Times New Roman" w:hAnsi="Times New Roman" w:cs="Times New Roman"/>
              </w:rPr>
              <w:t>2780 мм</w:t>
            </w:r>
          </w:p>
          <w:p w14:paraId="03D95E36" w14:textId="77777777" w:rsidR="009463CD" w:rsidRPr="009463CD" w:rsidRDefault="009463CD" w:rsidP="009463CD">
            <w:pPr>
              <w:spacing w:after="0" w:line="240" w:lineRule="atLeast"/>
              <w:rPr>
                <w:rFonts w:ascii="Times New Roman" w:eastAsia="Times New Roman" w:hAnsi="Times New Roman" w:cs="Times New Roman"/>
              </w:rPr>
            </w:pPr>
            <w:r w:rsidRPr="009463CD">
              <w:rPr>
                <w:rFonts w:ascii="Times New Roman" w:eastAsia="Times New Roman" w:hAnsi="Times New Roman" w:cs="Times New Roman"/>
              </w:rPr>
              <w:t>Тип шин: пневматические</w:t>
            </w:r>
          </w:p>
          <w:p w14:paraId="207D7DEB" w14:textId="44FFF0F1" w:rsidR="00976FB8" w:rsidRPr="00AC221D" w:rsidRDefault="009463CD" w:rsidP="009463CD">
            <w:pPr>
              <w:spacing w:after="0" w:line="240" w:lineRule="atLeast"/>
              <w:rPr>
                <w:rFonts w:ascii="Times New Roman" w:eastAsia="Times New Roman" w:hAnsi="Times New Roman" w:cs="Times New Roman"/>
              </w:rPr>
            </w:pPr>
            <w:proofErr w:type="spellStart"/>
            <w:r w:rsidRPr="009463CD">
              <w:rPr>
                <w:rFonts w:ascii="Times New Roman" w:eastAsia="Times New Roman" w:hAnsi="Times New Roman" w:cs="Times New Roman"/>
              </w:rPr>
              <w:t>Подрулевые</w:t>
            </w:r>
            <w:proofErr w:type="spellEnd"/>
            <w:r w:rsidRPr="009463CD">
              <w:rPr>
                <w:rFonts w:ascii="Times New Roman" w:eastAsia="Times New Roman" w:hAnsi="Times New Roman" w:cs="Times New Roman"/>
              </w:rPr>
              <w:t xml:space="preserve"> переключатели: наличие</w:t>
            </w:r>
          </w:p>
        </w:tc>
        <w:tc>
          <w:tcPr>
            <w:tcW w:w="709" w:type="dxa"/>
            <w:tcBorders>
              <w:top w:val="single" w:sz="4" w:space="0" w:color="auto"/>
              <w:left w:val="single" w:sz="4" w:space="0" w:color="auto"/>
              <w:right w:val="single" w:sz="4" w:space="0" w:color="auto"/>
            </w:tcBorders>
          </w:tcPr>
          <w:p w14:paraId="44EEAA5A" w14:textId="73FCAAB3" w:rsidR="00976FB8" w:rsidRPr="004169FC" w:rsidRDefault="00976FB8" w:rsidP="00976FB8">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Шт.</w:t>
            </w:r>
          </w:p>
        </w:tc>
        <w:tc>
          <w:tcPr>
            <w:tcW w:w="708" w:type="dxa"/>
            <w:tcBorders>
              <w:top w:val="single" w:sz="4" w:space="0" w:color="auto"/>
              <w:left w:val="single" w:sz="4" w:space="0" w:color="auto"/>
              <w:right w:val="single" w:sz="4" w:space="0" w:color="auto"/>
            </w:tcBorders>
          </w:tcPr>
          <w:p w14:paraId="1D80E2BB" w14:textId="3F2D7DDA" w:rsidR="00976FB8" w:rsidRPr="004169FC" w:rsidRDefault="00976FB8" w:rsidP="00976FB8">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w:t>
            </w:r>
          </w:p>
        </w:tc>
      </w:tr>
    </w:tbl>
    <w:p w14:paraId="31947C2A" w14:textId="77777777" w:rsidR="00CF3FBD" w:rsidRDefault="00040D64" w:rsidP="00CF3FBD">
      <w:pPr>
        <w:widowControl w:val="0"/>
        <w:autoSpaceDE w:val="0"/>
        <w:autoSpaceDN w:val="0"/>
        <w:adjustRightInd w:val="0"/>
        <w:spacing w:after="0" w:line="240" w:lineRule="auto"/>
        <w:contextualSpacing/>
        <w:rPr>
          <w:rFonts w:ascii="Times New Roman" w:eastAsia="Times New Roman" w:hAnsi="Times New Roman" w:cs="Times New Roman"/>
        </w:rPr>
      </w:pPr>
      <w:r w:rsidRPr="00040D64">
        <w:rPr>
          <w:rFonts w:ascii="Times New Roman" w:eastAsia="Times New Roman" w:hAnsi="Times New Roman" w:cs="Times New Roman"/>
          <w:b/>
        </w:rPr>
        <w:t>2</w:t>
      </w:r>
      <w:r w:rsidRPr="00040D64">
        <w:rPr>
          <w:rFonts w:ascii="Times New Roman" w:eastAsia="Times New Roman" w:hAnsi="Times New Roman" w:cs="Times New Roman"/>
        </w:rPr>
        <w:t xml:space="preserve">. </w:t>
      </w:r>
      <w:r w:rsidRPr="00040D64">
        <w:rPr>
          <w:rFonts w:ascii="Times New Roman" w:eastAsia="Times New Roman" w:hAnsi="Times New Roman" w:cs="Times New Roman"/>
          <w:b/>
        </w:rPr>
        <w:t>Место поставки товара:</w:t>
      </w:r>
      <w:r w:rsidRPr="00040D64">
        <w:rPr>
          <w:rFonts w:ascii="Times New Roman" w:eastAsia="Times New Roman" w:hAnsi="Times New Roman" w:cs="Times New Roman"/>
        </w:rPr>
        <w:t xml:space="preserve"> </w:t>
      </w:r>
      <w:r w:rsidR="00CF3FBD" w:rsidRPr="00CF3FBD">
        <w:rPr>
          <w:rFonts w:ascii="Times New Roman" w:eastAsia="Times New Roman" w:hAnsi="Times New Roman" w:cs="Times New Roman"/>
        </w:rPr>
        <w:t xml:space="preserve">187643, Ленинградская область, Бокситогорский район, д. Бор </w:t>
      </w:r>
    </w:p>
    <w:p w14:paraId="4FE1A620" w14:textId="48E5C3C7" w:rsidR="00040D64" w:rsidRPr="001C23F5" w:rsidRDefault="00040D64" w:rsidP="00CF3FBD">
      <w:pPr>
        <w:widowControl w:val="0"/>
        <w:autoSpaceDE w:val="0"/>
        <w:autoSpaceDN w:val="0"/>
        <w:adjustRightInd w:val="0"/>
        <w:spacing w:after="0" w:line="240" w:lineRule="auto"/>
        <w:contextualSpacing/>
        <w:rPr>
          <w:rFonts w:ascii="Times New Roman" w:eastAsia="Times New Roman" w:hAnsi="Times New Roman" w:cs="Times New Roman"/>
          <w:bCs/>
        </w:rPr>
      </w:pPr>
      <w:r w:rsidRPr="00040D64">
        <w:rPr>
          <w:rFonts w:ascii="Times New Roman" w:eastAsia="Times New Roman" w:hAnsi="Times New Roman" w:cs="Times New Roman"/>
          <w:b/>
        </w:rPr>
        <w:t>3. Срок и условия поставки:</w:t>
      </w:r>
      <w:r w:rsidR="001416BF">
        <w:rPr>
          <w:rFonts w:ascii="Times New Roman" w:eastAsia="Times New Roman" w:hAnsi="Times New Roman" w:cs="Times New Roman"/>
          <w:b/>
        </w:rPr>
        <w:t xml:space="preserve"> </w:t>
      </w:r>
      <w:r w:rsidR="00CF3FBD">
        <w:rPr>
          <w:rFonts w:ascii="Times New Roman" w:eastAsia="Times New Roman" w:hAnsi="Times New Roman" w:cs="Times New Roman"/>
          <w:bCs/>
        </w:rPr>
        <w:t xml:space="preserve">в течение 30 календарных дней </w:t>
      </w:r>
      <w:r w:rsidR="001C23F5">
        <w:rPr>
          <w:rFonts w:ascii="Times New Roman" w:eastAsia="Times New Roman" w:hAnsi="Times New Roman" w:cs="Times New Roman"/>
          <w:bCs/>
        </w:rPr>
        <w:t>с мо</w:t>
      </w:r>
      <w:r w:rsidR="007A5AF0">
        <w:rPr>
          <w:rFonts w:ascii="Times New Roman" w:eastAsia="Times New Roman" w:hAnsi="Times New Roman" w:cs="Times New Roman"/>
          <w:bCs/>
        </w:rPr>
        <w:t>мента заключения договора</w:t>
      </w:r>
      <w:r w:rsidR="00CF3FBD">
        <w:rPr>
          <w:rFonts w:ascii="Times New Roman" w:eastAsia="Times New Roman" w:hAnsi="Times New Roman" w:cs="Times New Roman"/>
          <w:bCs/>
        </w:rPr>
        <w:t>.</w:t>
      </w:r>
    </w:p>
    <w:p w14:paraId="3B1A92BF" w14:textId="62C3E172" w:rsidR="00040D64" w:rsidRPr="00040D64" w:rsidRDefault="00040D64" w:rsidP="00CF3FBD">
      <w:pPr>
        <w:widowControl w:val="0"/>
        <w:autoSpaceDE w:val="0"/>
        <w:autoSpaceDN w:val="0"/>
        <w:adjustRightInd w:val="0"/>
        <w:spacing w:after="0" w:line="20" w:lineRule="atLeast"/>
        <w:contextualSpacing/>
        <w:jc w:val="both"/>
        <w:rPr>
          <w:rFonts w:ascii="Times New Roman" w:eastAsia="Times New Roman" w:hAnsi="Times New Roman" w:cs="Times New Roman"/>
        </w:rPr>
      </w:pPr>
      <w:r w:rsidRPr="00040D64">
        <w:rPr>
          <w:rFonts w:ascii="Times New Roman" w:eastAsia="Times New Roman" w:hAnsi="Times New Roman" w:cs="Times New Roman"/>
        </w:rPr>
        <w:t>3.1. В цену договора включаются все затраты Поставщика, включая все налоги, сборы и другие обязательные платежи, а также расходы на доставку товара по адресу Заказчика, а также другие расходы Поставщика, связанные с исполнением обязательств по договору.</w:t>
      </w:r>
    </w:p>
    <w:p w14:paraId="057C6D5A" w14:textId="77777777" w:rsidR="00040D64" w:rsidRPr="00040D64" w:rsidRDefault="00040D64" w:rsidP="00CF3FBD">
      <w:pPr>
        <w:widowControl w:val="0"/>
        <w:autoSpaceDE w:val="0"/>
        <w:autoSpaceDN w:val="0"/>
        <w:adjustRightInd w:val="0"/>
        <w:spacing w:after="0" w:line="20" w:lineRule="atLeast"/>
        <w:contextualSpacing/>
        <w:jc w:val="both"/>
        <w:rPr>
          <w:rFonts w:ascii="Times New Roman" w:eastAsia="Times New Roman" w:hAnsi="Times New Roman" w:cs="Times New Roman"/>
        </w:rPr>
      </w:pPr>
      <w:r w:rsidRPr="00040D64">
        <w:rPr>
          <w:rFonts w:ascii="Times New Roman" w:eastAsia="Times New Roman" w:hAnsi="Times New Roman" w:cs="Times New Roman"/>
        </w:rPr>
        <w:t>3.2. Поставщик обязан известить Заказчика о времени и дате поставки товара телефонограммой или по факсимильной связи.</w:t>
      </w:r>
    </w:p>
    <w:p w14:paraId="117BBF82" w14:textId="77777777" w:rsidR="00040D64" w:rsidRPr="00040D64" w:rsidRDefault="00040D64" w:rsidP="00040D64">
      <w:pPr>
        <w:widowControl w:val="0"/>
        <w:autoSpaceDE w:val="0"/>
        <w:autoSpaceDN w:val="0"/>
        <w:adjustRightInd w:val="0"/>
        <w:spacing w:after="0" w:line="240" w:lineRule="auto"/>
        <w:contextualSpacing/>
        <w:jc w:val="both"/>
        <w:rPr>
          <w:rFonts w:ascii="Times New Roman" w:eastAsia="Times New Roman" w:hAnsi="Times New Roman" w:cs="Times New Roman"/>
          <w:b/>
        </w:rPr>
      </w:pPr>
      <w:r w:rsidRPr="00040D64">
        <w:rPr>
          <w:rFonts w:ascii="Times New Roman" w:eastAsia="Times New Roman" w:hAnsi="Times New Roman" w:cs="Times New Roman"/>
          <w:b/>
        </w:rPr>
        <w:t>4. Общие требования к качеству товара:</w:t>
      </w:r>
    </w:p>
    <w:p w14:paraId="536E9F57" w14:textId="78968F3D" w:rsidR="00040D64" w:rsidRPr="00040D64" w:rsidRDefault="00040D64" w:rsidP="00040D64">
      <w:pPr>
        <w:widowControl w:val="0"/>
        <w:autoSpaceDE w:val="0"/>
        <w:autoSpaceDN w:val="0"/>
        <w:adjustRightInd w:val="0"/>
        <w:spacing w:after="0" w:line="240" w:lineRule="auto"/>
        <w:contextualSpacing/>
        <w:jc w:val="both"/>
        <w:rPr>
          <w:rFonts w:ascii="Times New Roman" w:eastAsia="Times New Roman" w:hAnsi="Times New Roman" w:cs="Times New Roman"/>
        </w:rPr>
      </w:pPr>
      <w:r w:rsidRPr="00040D64">
        <w:rPr>
          <w:rFonts w:ascii="Times New Roman" w:eastAsia="Times New Roman" w:hAnsi="Times New Roman" w:cs="Times New Roman"/>
        </w:rPr>
        <w:t xml:space="preserve">4.1. Товар должен пройти предпродажную подготовку, а именно: все приборы должны быть установлены на </w:t>
      </w:r>
      <w:r w:rsidR="001C23F5">
        <w:rPr>
          <w:rFonts w:ascii="Times New Roman" w:eastAsia="Times New Roman" w:hAnsi="Times New Roman" w:cs="Times New Roman"/>
        </w:rPr>
        <w:t>трактор</w:t>
      </w:r>
      <w:r w:rsidRPr="00040D64">
        <w:rPr>
          <w:rFonts w:ascii="Times New Roman" w:eastAsia="Times New Roman" w:hAnsi="Times New Roman" w:cs="Times New Roman"/>
        </w:rPr>
        <w:t xml:space="preserve">, товар должен быть полностью укомплектован, все параметры товара, его оборудование (приборы, узлы, агрегаты и детали) должны быть проверены. </w:t>
      </w:r>
    </w:p>
    <w:p w14:paraId="55E3A086" w14:textId="77777777" w:rsidR="00040D64" w:rsidRPr="00040D64" w:rsidRDefault="00040D64" w:rsidP="00040D64">
      <w:pPr>
        <w:widowControl w:val="0"/>
        <w:autoSpaceDE w:val="0"/>
        <w:autoSpaceDN w:val="0"/>
        <w:adjustRightInd w:val="0"/>
        <w:spacing w:after="0" w:line="240" w:lineRule="auto"/>
        <w:contextualSpacing/>
        <w:jc w:val="both"/>
        <w:rPr>
          <w:rFonts w:ascii="Times New Roman" w:eastAsia="Times New Roman" w:hAnsi="Times New Roman" w:cs="Times New Roman"/>
        </w:rPr>
      </w:pPr>
      <w:r w:rsidRPr="00040D64">
        <w:rPr>
          <w:rFonts w:ascii="Times New Roman" w:eastAsia="Times New Roman" w:hAnsi="Times New Roman" w:cs="Times New Roman"/>
        </w:rPr>
        <w:t xml:space="preserve">4.2. Товар должен быть вымыт и полностью готов к эксплуатации, </w:t>
      </w:r>
      <w:r w:rsidRPr="00040D64">
        <w:rPr>
          <w:rFonts w:ascii="Times New Roman" w:eastAsia="Calibri" w:hAnsi="Times New Roman" w:cs="Times New Roman"/>
        </w:rPr>
        <w:t>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14:paraId="18921F4E" w14:textId="77777777" w:rsidR="00040D64" w:rsidRPr="00040D64" w:rsidRDefault="00040D64" w:rsidP="00040D64">
      <w:pPr>
        <w:widowControl w:val="0"/>
        <w:autoSpaceDE w:val="0"/>
        <w:autoSpaceDN w:val="0"/>
        <w:adjustRightInd w:val="0"/>
        <w:spacing w:after="0" w:line="240" w:lineRule="auto"/>
        <w:contextualSpacing/>
        <w:jc w:val="both"/>
        <w:rPr>
          <w:rFonts w:ascii="Times New Roman" w:eastAsia="Times New Roman" w:hAnsi="Times New Roman" w:cs="Times New Roman"/>
        </w:rPr>
      </w:pPr>
      <w:r w:rsidRPr="00040D64">
        <w:rPr>
          <w:rFonts w:ascii="Times New Roman" w:eastAsia="Times New Roman" w:hAnsi="Times New Roman" w:cs="Times New Roman"/>
        </w:rPr>
        <w:t>4.3. Допускается наличие технологического пробега, связанного с проведением предъявительских приемо-сдаточных испытаний и погрузкой, разгрузкой автомобиля.</w:t>
      </w:r>
    </w:p>
    <w:p w14:paraId="38C7B905" w14:textId="77777777" w:rsidR="00040D64" w:rsidRPr="00040D64" w:rsidRDefault="00040D64" w:rsidP="00040D64">
      <w:pPr>
        <w:widowControl w:val="0"/>
        <w:autoSpaceDE w:val="0"/>
        <w:autoSpaceDN w:val="0"/>
        <w:adjustRightInd w:val="0"/>
        <w:spacing w:after="0" w:line="240" w:lineRule="auto"/>
        <w:contextualSpacing/>
        <w:jc w:val="both"/>
        <w:rPr>
          <w:rFonts w:ascii="Times New Roman" w:eastAsia="Times New Roman" w:hAnsi="Times New Roman" w:cs="Times New Roman"/>
        </w:rPr>
      </w:pPr>
      <w:r w:rsidRPr="00040D64">
        <w:rPr>
          <w:rFonts w:ascii="Times New Roman" w:eastAsia="Times New Roman" w:hAnsi="Times New Roman" w:cs="Times New Roman"/>
        </w:rPr>
        <w:t>4.4.</w:t>
      </w:r>
      <w:r w:rsidRPr="00040D64">
        <w:rPr>
          <w:rFonts w:ascii="Times New Roman" w:eastAsia="Times New Roman" w:hAnsi="Times New Roman" w:cs="Times New Roman"/>
          <w:b/>
        </w:rPr>
        <w:t xml:space="preserve"> </w:t>
      </w:r>
      <w:r w:rsidRPr="00040D64">
        <w:rPr>
          <w:rFonts w:ascii="Times New Roman" w:eastAsia="Times New Roman" w:hAnsi="Times New Roman" w:cs="Times New Roman"/>
        </w:rPr>
        <w:t>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6111CBCE" w14:textId="77A4C4F8" w:rsidR="00040D64" w:rsidRPr="00040D64" w:rsidRDefault="00040D64" w:rsidP="00040D64">
      <w:pPr>
        <w:widowControl w:val="0"/>
        <w:autoSpaceDE w:val="0"/>
        <w:autoSpaceDN w:val="0"/>
        <w:adjustRightInd w:val="0"/>
        <w:spacing w:after="0" w:line="240" w:lineRule="auto"/>
        <w:contextualSpacing/>
        <w:jc w:val="both"/>
        <w:rPr>
          <w:rFonts w:ascii="Times New Roman" w:eastAsia="Times New Roman" w:hAnsi="Times New Roman" w:cs="Times New Roman"/>
        </w:rPr>
      </w:pPr>
      <w:r w:rsidRPr="00040D64">
        <w:rPr>
          <w:rFonts w:ascii="Times New Roman" w:eastAsia="Times New Roman" w:hAnsi="Times New Roman" w:cs="Times New Roman"/>
        </w:rPr>
        <w:t xml:space="preserve">4.5. Поставляемый </w:t>
      </w:r>
      <w:r w:rsidR="001C23F5">
        <w:rPr>
          <w:rFonts w:ascii="Times New Roman" w:eastAsia="Times New Roman" w:hAnsi="Times New Roman" w:cs="Times New Roman"/>
        </w:rPr>
        <w:t>трактор</w:t>
      </w:r>
      <w:r w:rsidRPr="00040D64">
        <w:rPr>
          <w:rFonts w:ascii="Times New Roman" w:eastAsia="Times New Roman" w:hAnsi="Times New Roman" w:cs="Times New Roman"/>
        </w:rPr>
        <w:t xml:space="preserve"> должен быть новым,</w:t>
      </w:r>
      <w:r w:rsidR="006F027D">
        <w:rPr>
          <w:rFonts w:ascii="Times New Roman" w:eastAsia="Times New Roman" w:hAnsi="Times New Roman" w:cs="Times New Roman"/>
        </w:rPr>
        <w:t xml:space="preserve"> </w:t>
      </w:r>
      <w:r w:rsidR="006F027D" w:rsidRPr="007E4BF0">
        <w:rPr>
          <w:rFonts w:ascii="Times New Roman" w:eastAsia="Times New Roman" w:hAnsi="Times New Roman" w:cs="Times New Roman"/>
        </w:rPr>
        <w:t>не ранее 202</w:t>
      </w:r>
      <w:r w:rsidR="007E4BF0" w:rsidRPr="007E4BF0">
        <w:rPr>
          <w:rFonts w:ascii="Times New Roman" w:eastAsia="Times New Roman" w:hAnsi="Times New Roman" w:cs="Times New Roman"/>
        </w:rPr>
        <w:t>5</w:t>
      </w:r>
      <w:r w:rsidR="006F027D" w:rsidRPr="007E4BF0">
        <w:rPr>
          <w:rFonts w:ascii="Times New Roman" w:eastAsia="Times New Roman" w:hAnsi="Times New Roman" w:cs="Times New Roman"/>
        </w:rPr>
        <w:t xml:space="preserve"> г.,</w:t>
      </w:r>
      <w:r w:rsidRPr="00040D64">
        <w:rPr>
          <w:rFonts w:ascii="Times New Roman" w:eastAsia="Times New Roman" w:hAnsi="Times New Roman" w:cs="Times New Roman"/>
        </w:rPr>
        <w:t xml:space="preserve"> не бывшим в употреблении.</w:t>
      </w:r>
    </w:p>
    <w:p w14:paraId="02C4999F" w14:textId="77777777" w:rsidR="00040D64" w:rsidRPr="00040D64" w:rsidRDefault="00040D64" w:rsidP="00040D64">
      <w:pPr>
        <w:widowControl w:val="0"/>
        <w:autoSpaceDE w:val="0"/>
        <w:autoSpaceDN w:val="0"/>
        <w:adjustRightInd w:val="0"/>
        <w:spacing w:after="0" w:line="240" w:lineRule="auto"/>
        <w:contextualSpacing/>
        <w:jc w:val="both"/>
        <w:rPr>
          <w:rFonts w:ascii="Times New Roman" w:eastAsia="Times New Roman" w:hAnsi="Times New Roman" w:cs="Times New Roman"/>
        </w:rPr>
      </w:pPr>
      <w:r w:rsidRPr="00040D64">
        <w:rPr>
          <w:rFonts w:ascii="Times New Roman" w:eastAsia="Times New Roman" w:hAnsi="Times New Roman" w:cs="Times New Roman"/>
          <w:b/>
        </w:rPr>
        <w:t>5. Требования по передаче заказчику технических и иных документов при поставке товара:</w:t>
      </w:r>
    </w:p>
    <w:p w14:paraId="4B461EEF" w14:textId="77777777"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lastRenderedPageBreak/>
        <w:t>5.1.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5C1D9D2D" w14:textId="77777777"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t>5.2. Поставщик на момент поставки товара должен предоставить полный пакет разрешительной документации для регистрации в органах ГИБДД, в т.ч.:</w:t>
      </w:r>
    </w:p>
    <w:p w14:paraId="7723BCD5" w14:textId="102A75F8"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t xml:space="preserve">- </w:t>
      </w:r>
      <w:r w:rsidR="00CF3FBD" w:rsidRPr="00CF3FBD">
        <w:rPr>
          <w:rFonts w:ascii="Times New Roman" w:eastAsia="Times New Roman" w:hAnsi="Times New Roman" w:cs="Times New Roman"/>
        </w:rPr>
        <w:t xml:space="preserve">паспорт самоходной машины </w:t>
      </w:r>
      <w:r w:rsidRPr="00040D64">
        <w:rPr>
          <w:rFonts w:ascii="Times New Roman" w:eastAsia="Times New Roman" w:hAnsi="Times New Roman" w:cs="Times New Roman"/>
        </w:rPr>
        <w:t xml:space="preserve">(оригинал) (далее </w:t>
      </w:r>
      <w:r w:rsidR="00CF3FBD" w:rsidRPr="00CF3FBD">
        <w:rPr>
          <w:rFonts w:ascii="Times New Roman" w:eastAsia="Times New Roman" w:hAnsi="Times New Roman" w:cs="Times New Roman"/>
        </w:rPr>
        <w:t>ПСМ</w:t>
      </w:r>
      <w:r w:rsidRPr="00040D64">
        <w:rPr>
          <w:rFonts w:ascii="Times New Roman" w:eastAsia="Times New Roman" w:hAnsi="Times New Roman" w:cs="Times New Roman"/>
        </w:rPr>
        <w:t>) или ЭПС</w:t>
      </w:r>
      <w:r w:rsidR="00CF3FBD">
        <w:rPr>
          <w:rFonts w:ascii="Times New Roman" w:eastAsia="Times New Roman" w:hAnsi="Times New Roman" w:cs="Times New Roman"/>
        </w:rPr>
        <w:t>М</w:t>
      </w:r>
      <w:r w:rsidRPr="00040D64">
        <w:rPr>
          <w:rFonts w:ascii="Times New Roman" w:eastAsia="Times New Roman" w:hAnsi="Times New Roman" w:cs="Times New Roman"/>
        </w:rPr>
        <w:t xml:space="preserve"> - 1 экз.;</w:t>
      </w:r>
    </w:p>
    <w:p w14:paraId="31103064" w14:textId="6475BAFF"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t xml:space="preserve">- инструкцию по эксплуатации </w:t>
      </w:r>
      <w:r w:rsidR="001C23F5">
        <w:rPr>
          <w:rFonts w:ascii="Times New Roman" w:eastAsia="Times New Roman" w:hAnsi="Times New Roman" w:cs="Times New Roman"/>
        </w:rPr>
        <w:t>трактора</w:t>
      </w:r>
      <w:r w:rsidRPr="00040D64">
        <w:rPr>
          <w:rFonts w:ascii="Times New Roman" w:eastAsia="Times New Roman" w:hAnsi="Times New Roman" w:cs="Times New Roman"/>
        </w:rPr>
        <w:t xml:space="preserve"> на русском языке - 1 экз.;</w:t>
      </w:r>
    </w:p>
    <w:p w14:paraId="551D2D4A" w14:textId="77777777"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t xml:space="preserve">- сервисную книжку с гарантийным талоном, с отметкой о проведении предпродажной подготовки - 1 </w:t>
      </w:r>
      <w:proofErr w:type="spellStart"/>
      <w:r w:rsidRPr="00040D64">
        <w:rPr>
          <w:rFonts w:ascii="Times New Roman" w:eastAsia="Times New Roman" w:hAnsi="Times New Roman" w:cs="Times New Roman"/>
        </w:rPr>
        <w:t>экз</w:t>
      </w:r>
      <w:proofErr w:type="spellEnd"/>
      <w:r w:rsidRPr="00040D64">
        <w:rPr>
          <w:rFonts w:ascii="Times New Roman" w:eastAsia="Times New Roman" w:hAnsi="Times New Roman" w:cs="Times New Roman"/>
        </w:rPr>
        <w:t>;</w:t>
      </w:r>
    </w:p>
    <w:p w14:paraId="5B5F5C3A" w14:textId="77777777"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t>- ключи зажигания в количестве не менее 2 шт.;</w:t>
      </w:r>
    </w:p>
    <w:p w14:paraId="74620FEF" w14:textId="10BD343E"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t xml:space="preserve">- акты приема передачи </w:t>
      </w:r>
      <w:r w:rsidR="001C23F5">
        <w:rPr>
          <w:rFonts w:ascii="Times New Roman" w:eastAsia="Times New Roman" w:hAnsi="Times New Roman" w:cs="Times New Roman"/>
        </w:rPr>
        <w:t>трактора</w:t>
      </w:r>
      <w:r w:rsidRPr="00040D64">
        <w:rPr>
          <w:rFonts w:ascii="Times New Roman" w:eastAsia="Times New Roman" w:hAnsi="Times New Roman" w:cs="Times New Roman"/>
        </w:rPr>
        <w:t xml:space="preserve"> - 2 экз.;</w:t>
      </w:r>
    </w:p>
    <w:p w14:paraId="710A2F1E" w14:textId="77777777"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2EBE964C" w14:textId="77777777"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14:paraId="23E7E81A" w14:textId="77777777" w:rsidR="008E7431" w:rsidRDefault="00040D64" w:rsidP="008E7431">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b/>
        </w:rPr>
        <w:t>6.</w:t>
      </w:r>
      <w:r w:rsidRPr="00040D64">
        <w:rPr>
          <w:rFonts w:ascii="Times New Roman" w:eastAsia="Times New Roman" w:hAnsi="Times New Roman" w:cs="Times New Roman"/>
        </w:rPr>
        <w:t xml:space="preserve"> </w:t>
      </w:r>
      <w:r w:rsidRPr="00040D64">
        <w:rPr>
          <w:rFonts w:ascii="Times New Roman" w:eastAsia="Times New Roman" w:hAnsi="Times New Roman" w:cs="Times New Roman"/>
          <w:b/>
        </w:rPr>
        <w:t xml:space="preserve">Требования к сроку действия гарантии Поставщика: </w:t>
      </w:r>
    </w:p>
    <w:p w14:paraId="441AF385" w14:textId="19FFDCDE" w:rsidR="008E7431" w:rsidRDefault="008E7431" w:rsidP="001C23F5">
      <w:pPr>
        <w:pStyle w:val="docdata"/>
        <w:widowControl w:val="0"/>
        <w:spacing w:before="0" w:beforeAutospacing="0" w:after="0" w:afterAutospacing="0"/>
        <w:jc w:val="both"/>
      </w:pPr>
      <w:r>
        <w:rPr>
          <w:color w:val="000000"/>
          <w:sz w:val="22"/>
          <w:szCs w:val="22"/>
        </w:rPr>
        <w:t>6.1.</w:t>
      </w:r>
      <w:r>
        <w:rPr>
          <w:b/>
          <w:bCs/>
          <w:color w:val="000000"/>
          <w:sz w:val="22"/>
          <w:szCs w:val="22"/>
        </w:rPr>
        <w:t> </w:t>
      </w:r>
      <w:r w:rsidRPr="008E7431">
        <w:rPr>
          <w:color w:val="000000"/>
          <w:sz w:val="22"/>
          <w:szCs w:val="22"/>
        </w:rPr>
        <w:t xml:space="preserve">Срок действия гарантии качества на Товар должен быть не менее </w:t>
      </w:r>
      <w:r w:rsidR="001C23F5">
        <w:rPr>
          <w:color w:val="000000"/>
          <w:sz w:val="22"/>
          <w:szCs w:val="22"/>
        </w:rPr>
        <w:t>12</w:t>
      </w:r>
      <w:r w:rsidRPr="008E7431">
        <w:rPr>
          <w:color w:val="000000"/>
          <w:sz w:val="22"/>
          <w:szCs w:val="22"/>
        </w:rPr>
        <w:t xml:space="preserve"> месяцев с даты подписания акта приема-передачи Товара или не менее </w:t>
      </w:r>
      <w:r>
        <w:rPr>
          <w:color w:val="000000"/>
          <w:sz w:val="22"/>
          <w:szCs w:val="22"/>
        </w:rPr>
        <w:t>1</w:t>
      </w:r>
      <w:r w:rsidR="009B698E">
        <w:rPr>
          <w:color w:val="000000"/>
          <w:sz w:val="22"/>
          <w:szCs w:val="22"/>
        </w:rPr>
        <w:t>0</w:t>
      </w:r>
      <w:r w:rsidRPr="008E7431">
        <w:rPr>
          <w:color w:val="000000"/>
          <w:sz w:val="22"/>
          <w:szCs w:val="22"/>
        </w:rPr>
        <w:t xml:space="preserve">00 </w:t>
      </w:r>
      <w:r w:rsidR="001C23F5">
        <w:rPr>
          <w:color w:val="000000"/>
          <w:sz w:val="22"/>
          <w:szCs w:val="22"/>
        </w:rPr>
        <w:t>моточасов</w:t>
      </w:r>
      <w:r w:rsidRPr="008E7431">
        <w:rPr>
          <w:color w:val="000000"/>
          <w:sz w:val="22"/>
          <w:szCs w:val="22"/>
        </w:rPr>
        <w:t>, в зависимости от того, что наступит ранее.</w:t>
      </w:r>
    </w:p>
    <w:p w14:paraId="58FCFB4C" w14:textId="6314DB6A" w:rsidR="008E7431" w:rsidRDefault="008E7431" w:rsidP="001C23F5">
      <w:pPr>
        <w:pStyle w:val="af0"/>
        <w:widowControl w:val="0"/>
        <w:spacing w:before="0" w:beforeAutospacing="0" w:after="0" w:afterAutospacing="0"/>
        <w:jc w:val="both"/>
      </w:pPr>
      <w:r>
        <w:rPr>
          <w:color w:val="000000"/>
          <w:sz w:val="22"/>
          <w:szCs w:val="22"/>
        </w:rPr>
        <w:t xml:space="preserve">6.2. Срок гарантии на </w:t>
      </w:r>
      <w:r w:rsidR="001C23F5">
        <w:rPr>
          <w:color w:val="000000"/>
          <w:sz w:val="22"/>
          <w:szCs w:val="22"/>
        </w:rPr>
        <w:t>трактор</w:t>
      </w:r>
      <w:r>
        <w:rPr>
          <w:color w:val="000000"/>
          <w:sz w:val="22"/>
          <w:szCs w:val="22"/>
        </w:rPr>
        <w:t xml:space="preserve">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поставщик обеспечивает за свой счет устранение и исправление недостатков, в том числе устранение дефектов.</w:t>
      </w:r>
    </w:p>
    <w:p w14:paraId="7C418579" w14:textId="65A552C2" w:rsidR="008E7431" w:rsidRDefault="008E7431" w:rsidP="001C23F5">
      <w:pPr>
        <w:pStyle w:val="af0"/>
        <w:widowControl w:val="0"/>
        <w:spacing w:before="0" w:beforeAutospacing="0" w:after="0" w:afterAutospacing="0"/>
        <w:jc w:val="both"/>
      </w:pPr>
      <w:r>
        <w:rPr>
          <w:color w:val="000000"/>
          <w:sz w:val="22"/>
          <w:szCs w:val="22"/>
        </w:rPr>
        <w:t xml:space="preserve">6.3. Гарантийные обязательства исполняются в случае незамедлительного обращения к официальному дилеру и при предъявлении заказчиком неисправного </w:t>
      </w:r>
      <w:r w:rsidR="001C23F5">
        <w:rPr>
          <w:color w:val="000000"/>
          <w:sz w:val="22"/>
          <w:szCs w:val="22"/>
        </w:rPr>
        <w:t>трактора</w:t>
      </w:r>
      <w:r>
        <w:rPr>
          <w:color w:val="000000"/>
          <w:sz w:val="22"/>
          <w:szCs w:val="22"/>
        </w:rPr>
        <w:t>,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14:paraId="78AA5E40" w14:textId="77777777" w:rsidR="008E7431" w:rsidRDefault="008E7431" w:rsidP="001C23F5">
      <w:pPr>
        <w:pStyle w:val="af0"/>
        <w:widowControl w:val="0"/>
        <w:spacing w:before="0" w:beforeAutospacing="0" w:after="0" w:afterAutospacing="0"/>
        <w:jc w:val="both"/>
      </w:pPr>
      <w:r>
        <w:rPr>
          <w:color w:val="000000"/>
          <w:sz w:val="22"/>
          <w:szCs w:val="22"/>
        </w:rPr>
        <w:t xml:space="preserve">6.4. 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3AEEC1A6" w14:textId="46D1E1AB" w:rsidR="008E7431" w:rsidRDefault="008E7431" w:rsidP="001C23F5">
      <w:pPr>
        <w:pStyle w:val="af0"/>
        <w:widowControl w:val="0"/>
        <w:spacing w:before="0" w:beforeAutospacing="0" w:after="0" w:afterAutospacing="0"/>
        <w:jc w:val="both"/>
      </w:pPr>
      <w:r>
        <w:rPr>
          <w:color w:val="000000"/>
          <w:sz w:val="22"/>
          <w:szCs w:val="22"/>
        </w:rPr>
        <w:t xml:space="preserve">6.5. Поставщик гарантирует, что поставляемый </w:t>
      </w:r>
      <w:r w:rsidR="001C23F5">
        <w:rPr>
          <w:color w:val="000000"/>
          <w:sz w:val="22"/>
          <w:szCs w:val="22"/>
        </w:rPr>
        <w:t>трактор</w:t>
      </w:r>
      <w:r>
        <w:rPr>
          <w:color w:val="000000"/>
          <w:sz w:val="22"/>
          <w:szCs w:val="22"/>
        </w:rPr>
        <w:t xml:space="preserve"> отвечает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p>
    <w:p w14:paraId="3BE189C9" w14:textId="47FC6A68" w:rsidR="006D38B6" w:rsidRPr="00E74C0B" w:rsidRDefault="008E7431" w:rsidP="00CF3FBD">
      <w:pPr>
        <w:pStyle w:val="af0"/>
        <w:widowControl w:val="0"/>
        <w:spacing w:before="0" w:beforeAutospacing="0" w:after="0" w:afterAutospacing="0"/>
        <w:jc w:val="both"/>
      </w:pPr>
      <w:r>
        <w:rPr>
          <w:color w:val="000000"/>
          <w:sz w:val="22"/>
          <w:szCs w:val="22"/>
        </w:rPr>
        <w:t xml:space="preserve">6.6. В течение гарантийного срока поставщик обеспечивает за свой счет устранение и исправление недостатков. Дефектный Товар будет возвращен Поставщику за его счет в сроки, согласованные Заказчиком и Поставщиком, Поставщик гарантирует, что поставляемый </w:t>
      </w:r>
      <w:r w:rsidR="001C23F5">
        <w:rPr>
          <w:color w:val="000000"/>
          <w:sz w:val="22"/>
          <w:szCs w:val="22"/>
        </w:rPr>
        <w:t>трактор</w:t>
      </w:r>
      <w:r>
        <w:rPr>
          <w:color w:val="000000"/>
          <w:sz w:val="22"/>
          <w:szCs w:val="22"/>
        </w:rPr>
        <w:t xml:space="preserve"> отвечает требованиям Решения Комиссии Таможенного союза № 877 от 09.12.2011 «О принятии технического регламента Таможенного союза «О безопасности колесных транспортных средств».</w:t>
      </w:r>
    </w:p>
    <w:sectPr w:rsidR="006D38B6" w:rsidRPr="00E74C0B" w:rsidSect="000A7ACA">
      <w:headerReference w:type="default" r:id="rId9"/>
      <w:footerReference w:type="default" r:id="rId10"/>
      <w:pgSz w:w="11906" w:h="16838"/>
      <w:pgMar w:top="1080" w:right="720" w:bottom="720" w:left="720" w:header="709" w:footer="418" w:gutter="0"/>
      <w:cols w:space="708"/>
      <w:docGrid w:linePitch="360"/>
    </w:sectPr>
    <!-- MKR-12133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E93F2" w14:textId="77777777" w:rsidR="00EF29EE" w:rsidRDefault="00EF29EE" w:rsidP="00417377">
      <w:pPr>
        <w:spacing w:after="0" w:line="240" w:lineRule="auto"/>
      </w:pPr>
      <w:r>
        <w:separator/>
      </w:r>
    </w:p>
  </w:endnote>
  <w:endnote w:type="continuationSeparator" w:id="0">
    <w:p w14:paraId="2F152D30" w14:textId="77777777" w:rsidR="00EF29EE" w:rsidRDefault="00EF29EE" w:rsidP="00417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8333025"/>
      <w:docPartObj>
        <w:docPartGallery w:val="Page Numbers (Bottom of Page)"/>
        <w:docPartUnique/>
      </w:docPartObj>
    </w:sdtPr>
    <w:sdtEndPr/>
    <w:sdtContent>
      <w:p w14:paraId="513F60B4" w14:textId="0C727B3B" w:rsidR="00E535C2" w:rsidRDefault="00E535C2">
        <w:pPr>
          <w:pStyle w:val="a7"/>
          <w:jc w:val="right"/>
        </w:pPr>
        <w:r>
          <w:fldChar w:fldCharType="begin"/>
        </w:r>
        <w:r>
          <w:instrText>PAGE   \* MERGEFORMAT</w:instrText>
        </w:r>
        <w:r>
          <w:fldChar w:fldCharType="separate"/>
        </w:r>
        <w:r w:rsidR="00DF3741">
          <w:rPr>
            <w:noProof/>
          </w:rPr>
          <w:t>3</w:t>
        </w:r>
        <w:r>
          <w:fldChar w:fldCharType="end"/>
        </w:r>
      </w:p>
    </w:sdtContent>
  </w:sdt>
  <w:p w14:paraId="7BB91530" w14:textId="77777777" w:rsidR="00E535C2" w:rsidRDefault="00E535C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A3846" w14:textId="77777777" w:rsidR="00EF29EE" w:rsidRDefault="00EF29EE" w:rsidP="00417377">
      <w:pPr>
        <w:spacing w:after="0" w:line="240" w:lineRule="auto"/>
      </w:pPr>
      <w:r>
        <w:separator/>
      </w:r>
    </w:p>
  </w:footnote>
  <w:footnote w:type="continuationSeparator" w:id="0">
    <w:p w14:paraId="6CB9F7CD" w14:textId="77777777" w:rsidR="00EF29EE" w:rsidRDefault="00EF29EE" w:rsidP="00417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1C352" w14:textId="0FCDC742" w:rsidR="00E535C2" w:rsidRDefault="00E535C2" w:rsidP="00852DA2">
    <w:pPr>
      <w:pStyle w:val="a5"/>
      <w:spacing w:before="120"/>
      <w:rPr>
        <w:rFonts w:ascii="Arial" w:hAnsi="Arial" w:cs="Arial"/>
        <w:color w:val="808080"/>
        <w:spacing w:val="52"/>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331BD"/>
    <w:multiLevelType w:val="hybridMultilevel"/>
    <w:tmpl w:val="ED64B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DC474B"/>
    <w:multiLevelType w:val="hybridMultilevel"/>
    <w:tmpl w:val="81784BCC"/>
    <w:lvl w:ilvl="0" w:tplc="71F07E58">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 w15:restartNumberingAfterBreak="0">
    <w:nsid w:val="1765238F"/>
    <w:multiLevelType w:val="hybridMultilevel"/>
    <w:tmpl w:val="93F219DE"/>
    <w:lvl w:ilvl="0" w:tplc="BE6EFAC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F458B6"/>
    <w:multiLevelType w:val="hybridMultilevel"/>
    <w:tmpl w:val="97AE944E"/>
    <w:lvl w:ilvl="0" w:tplc="068453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A0B7B04"/>
    <w:multiLevelType w:val="hybridMultilevel"/>
    <w:tmpl w:val="BF5CA3F2"/>
    <w:lvl w:ilvl="0" w:tplc="13BC65CA">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F6297A"/>
    <w:multiLevelType w:val="hybridMultilevel"/>
    <w:tmpl w:val="130CF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960C7E"/>
    <w:multiLevelType w:val="multilevel"/>
    <w:tmpl w:val="0DDC0E24"/>
    <w:styleLink w:val="721"/>
    <w:lvl w:ilvl="0">
      <w:start w:val="1"/>
      <w:numFmt w:val="decimal"/>
      <w:pStyle w:val="1"/>
      <w:lvlText w:val="7.3.%1."/>
      <w:lvlJc w:val="left"/>
      <w:pPr>
        <w:ind w:left="2149" w:hanging="360"/>
      </w:pPr>
      <w:rPr>
        <w:rFonts w:hint="default"/>
      </w:rPr>
    </w:lvl>
    <w:lvl w:ilvl="1">
      <w:start w:val="1"/>
      <w:numFmt w:val="decimal"/>
      <w:pStyle w:val="2"/>
      <w:lvlText w:val="7.3.%2."/>
      <w:lvlJc w:val="left"/>
      <w:pPr>
        <w:ind w:left="928" w:hanging="360"/>
      </w:pPr>
      <w:rPr>
        <w:rFonts w:hint="default"/>
        <w:color w:val="auto"/>
      </w:rPr>
    </w:lvl>
    <w:lvl w:ilvl="2">
      <w:start w:val="1"/>
      <w:numFmt w:val="decimal"/>
      <w:pStyle w:val="3"/>
      <w:lvlText w:val="%3)"/>
      <w:lvlJc w:val="left"/>
      <w:pPr>
        <w:ind w:left="360" w:hanging="360"/>
      </w:pPr>
      <w:rPr>
        <w:rFonts w:hint="default"/>
      </w:rPr>
    </w:lvl>
    <w:lvl w:ilvl="3">
      <w:start w:val="18"/>
      <w:numFmt w:val="decimal"/>
      <w:pStyle w:val="4"/>
      <w:lvlText w:val="%4."/>
      <w:lvlJc w:val="left"/>
      <w:pPr>
        <w:ind w:left="2880" w:hanging="360"/>
      </w:pPr>
      <w:rPr>
        <w:rFonts w:hint="default"/>
      </w:rPr>
    </w:lvl>
    <w:lvl w:ilvl="4" w:tentative="1">
      <w:start w:val="1"/>
      <w:numFmt w:val="lowerLetter"/>
      <w:pStyle w:val="5"/>
      <w:lvlText w:val="%5."/>
      <w:lvlJc w:val="left"/>
      <w:pPr>
        <w:ind w:left="3600" w:hanging="360"/>
      </w:pPr>
    </w:lvl>
    <w:lvl w:ilvl="5" w:tentative="1">
      <w:start w:val="1"/>
      <w:numFmt w:val="lowerRoman"/>
      <w:pStyle w:val="6"/>
      <w:lvlText w:val="%6."/>
      <w:lvlJc w:val="right"/>
      <w:pPr>
        <w:ind w:left="4320" w:hanging="180"/>
      </w:pPr>
    </w:lvl>
    <w:lvl w:ilvl="6" w:tentative="1">
      <w:start w:val="1"/>
      <w:numFmt w:val="decimal"/>
      <w:pStyle w:val="7"/>
      <w:lvlText w:val="%7."/>
      <w:lvlJc w:val="left"/>
      <w:pPr>
        <w:ind w:left="5040" w:hanging="360"/>
      </w:pPr>
    </w:lvl>
    <w:lvl w:ilvl="7" w:tentative="1">
      <w:start w:val="1"/>
      <w:numFmt w:val="lowerLetter"/>
      <w:pStyle w:val="8"/>
      <w:lvlText w:val="%8."/>
      <w:lvlJc w:val="left"/>
      <w:pPr>
        <w:ind w:left="5760" w:hanging="360"/>
      </w:pPr>
    </w:lvl>
    <w:lvl w:ilvl="8" w:tentative="1">
      <w:start w:val="1"/>
      <w:numFmt w:val="lowerRoman"/>
      <w:pStyle w:val="9"/>
      <w:lvlText w:val="%9."/>
      <w:lvlJc w:val="right"/>
      <w:pPr>
        <w:ind w:left="6480" w:hanging="180"/>
      </w:pPr>
    </w:lvl>
  </w:abstractNum>
  <w:abstractNum w:abstractNumId="7" w15:restartNumberingAfterBreak="0">
    <w:nsid w:val="7792788B"/>
    <w:multiLevelType w:val="hybridMultilevel"/>
    <w:tmpl w:val="93F219DE"/>
    <w:lvl w:ilvl="0" w:tplc="BE6EFAC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6"/>
  </w:num>
  <w:num w:numId="5">
    <w:abstractNumId w:val="7"/>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377"/>
    <w:rsid w:val="00027B29"/>
    <w:rsid w:val="00040D64"/>
    <w:rsid w:val="00047616"/>
    <w:rsid w:val="00076F35"/>
    <w:rsid w:val="00080877"/>
    <w:rsid w:val="00090351"/>
    <w:rsid w:val="00096098"/>
    <w:rsid w:val="000A7ACA"/>
    <w:rsid w:val="000E744D"/>
    <w:rsid w:val="001048DE"/>
    <w:rsid w:val="00107BA7"/>
    <w:rsid w:val="00134BA2"/>
    <w:rsid w:val="001412A1"/>
    <w:rsid w:val="001416BF"/>
    <w:rsid w:val="00160A4D"/>
    <w:rsid w:val="0019273C"/>
    <w:rsid w:val="001B3B4D"/>
    <w:rsid w:val="001C23F5"/>
    <w:rsid w:val="001C5E60"/>
    <w:rsid w:val="001D5F5F"/>
    <w:rsid w:val="001F563C"/>
    <w:rsid w:val="00204EB4"/>
    <w:rsid w:val="00215FBE"/>
    <w:rsid w:val="002160C2"/>
    <w:rsid w:val="00252C2D"/>
    <w:rsid w:val="0026132C"/>
    <w:rsid w:val="00262492"/>
    <w:rsid w:val="00265090"/>
    <w:rsid w:val="00276FBF"/>
    <w:rsid w:val="002916AC"/>
    <w:rsid w:val="002A48D3"/>
    <w:rsid w:val="002C02EA"/>
    <w:rsid w:val="002D59FA"/>
    <w:rsid w:val="002D5F5F"/>
    <w:rsid w:val="002D7ABD"/>
    <w:rsid w:val="00304536"/>
    <w:rsid w:val="00307266"/>
    <w:rsid w:val="003105BD"/>
    <w:rsid w:val="00370EBC"/>
    <w:rsid w:val="003726ED"/>
    <w:rsid w:val="00372DE5"/>
    <w:rsid w:val="003B07B1"/>
    <w:rsid w:val="003D02FA"/>
    <w:rsid w:val="003D4653"/>
    <w:rsid w:val="003D7F8F"/>
    <w:rsid w:val="003E53CE"/>
    <w:rsid w:val="003E56AD"/>
    <w:rsid w:val="003F215A"/>
    <w:rsid w:val="003F5D5B"/>
    <w:rsid w:val="004169FC"/>
    <w:rsid w:val="00417377"/>
    <w:rsid w:val="004258B3"/>
    <w:rsid w:val="0044316C"/>
    <w:rsid w:val="00460376"/>
    <w:rsid w:val="004965A9"/>
    <w:rsid w:val="004A03B2"/>
    <w:rsid w:val="004A0E27"/>
    <w:rsid w:val="00517D40"/>
    <w:rsid w:val="005342B3"/>
    <w:rsid w:val="00536B25"/>
    <w:rsid w:val="00556AC7"/>
    <w:rsid w:val="00560D5A"/>
    <w:rsid w:val="005A70D7"/>
    <w:rsid w:val="005D7218"/>
    <w:rsid w:val="005E33A0"/>
    <w:rsid w:val="005E5DC3"/>
    <w:rsid w:val="00602446"/>
    <w:rsid w:val="00607038"/>
    <w:rsid w:val="006114F9"/>
    <w:rsid w:val="0062499F"/>
    <w:rsid w:val="006277C5"/>
    <w:rsid w:val="00637FDA"/>
    <w:rsid w:val="006459A1"/>
    <w:rsid w:val="00654AC5"/>
    <w:rsid w:val="00662956"/>
    <w:rsid w:val="00696D62"/>
    <w:rsid w:val="006B0311"/>
    <w:rsid w:val="006B0972"/>
    <w:rsid w:val="006B66E7"/>
    <w:rsid w:val="006B7553"/>
    <w:rsid w:val="006B7622"/>
    <w:rsid w:val="006D38B6"/>
    <w:rsid w:val="006E0A52"/>
    <w:rsid w:val="006F027D"/>
    <w:rsid w:val="006F1045"/>
    <w:rsid w:val="00716214"/>
    <w:rsid w:val="00726C25"/>
    <w:rsid w:val="007378EA"/>
    <w:rsid w:val="00757FAF"/>
    <w:rsid w:val="00760295"/>
    <w:rsid w:val="00764408"/>
    <w:rsid w:val="0078738C"/>
    <w:rsid w:val="00790A93"/>
    <w:rsid w:val="00796B21"/>
    <w:rsid w:val="007A5AF0"/>
    <w:rsid w:val="007C66A7"/>
    <w:rsid w:val="007D0E89"/>
    <w:rsid w:val="007D5526"/>
    <w:rsid w:val="007E4BF0"/>
    <w:rsid w:val="008064C2"/>
    <w:rsid w:val="00824BCE"/>
    <w:rsid w:val="00846926"/>
    <w:rsid w:val="00852DA2"/>
    <w:rsid w:val="00857457"/>
    <w:rsid w:val="0086297F"/>
    <w:rsid w:val="00875F4B"/>
    <w:rsid w:val="00877A47"/>
    <w:rsid w:val="00880A8A"/>
    <w:rsid w:val="008B5D88"/>
    <w:rsid w:val="008B712D"/>
    <w:rsid w:val="008C304A"/>
    <w:rsid w:val="008C688B"/>
    <w:rsid w:val="008E1393"/>
    <w:rsid w:val="008E7431"/>
    <w:rsid w:val="008F11BF"/>
    <w:rsid w:val="00907D1C"/>
    <w:rsid w:val="00927679"/>
    <w:rsid w:val="009463CD"/>
    <w:rsid w:val="0095224D"/>
    <w:rsid w:val="009677E6"/>
    <w:rsid w:val="00976FB8"/>
    <w:rsid w:val="00991C0D"/>
    <w:rsid w:val="00997199"/>
    <w:rsid w:val="009B698E"/>
    <w:rsid w:val="009D4355"/>
    <w:rsid w:val="009F1967"/>
    <w:rsid w:val="009F1F64"/>
    <w:rsid w:val="00A1454D"/>
    <w:rsid w:val="00A15438"/>
    <w:rsid w:val="00A3469A"/>
    <w:rsid w:val="00A9489D"/>
    <w:rsid w:val="00AB1770"/>
    <w:rsid w:val="00AC0E1B"/>
    <w:rsid w:val="00AC221D"/>
    <w:rsid w:val="00AF095A"/>
    <w:rsid w:val="00B00209"/>
    <w:rsid w:val="00B132C5"/>
    <w:rsid w:val="00B1422D"/>
    <w:rsid w:val="00B47D59"/>
    <w:rsid w:val="00B51BC7"/>
    <w:rsid w:val="00B529F9"/>
    <w:rsid w:val="00B56D19"/>
    <w:rsid w:val="00B66E1F"/>
    <w:rsid w:val="00B777DD"/>
    <w:rsid w:val="00B95FF2"/>
    <w:rsid w:val="00BA31A0"/>
    <w:rsid w:val="00BA3FAA"/>
    <w:rsid w:val="00BA6069"/>
    <w:rsid w:val="00BD6E05"/>
    <w:rsid w:val="00BE0274"/>
    <w:rsid w:val="00BE7A5F"/>
    <w:rsid w:val="00C222FB"/>
    <w:rsid w:val="00C35C18"/>
    <w:rsid w:val="00C36FFD"/>
    <w:rsid w:val="00C57F73"/>
    <w:rsid w:val="00C723C8"/>
    <w:rsid w:val="00C759A8"/>
    <w:rsid w:val="00C8060B"/>
    <w:rsid w:val="00C854F9"/>
    <w:rsid w:val="00CA28C6"/>
    <w:rsid w:val="00CB00F7"/>
    <w:rsid w:val="00CB7108"/>
    <w:rsid w:val="00CF3FBD"/>
    <w:rsid w:val="00D259E0"/>
    <w:rsid w:val="00D33991"/>
    <w:rsid w:val="00D377E1"/>
    <w:rsid w:val="00D40690"/>
    <w:rsid w:val="00D4080C"/>
    <w:rsid w:val="00D52376"/>
    <w:rsid w:val="00D82DC4"/>
    <w:rsid w:val="00D928F7"/>
    <w:rsid w:val="00D93001"/>
    <w:rsid w:val="00DB4849"/>
    <w:rsid w:val="00DB58AE"/>
    <w:rsid w:val="00DE735B"/>
    <w:rsid w:val="00DF3741"/>
    <w:rsid w:val="00E17CEB"/>
    <w:rsid w:val="00E35ED4"/>
    <w:rsid w:val="00E5123B"/>
    <w:rsid w:val="00E535C2"/>
    <w:rsid w:val="00E55A98"/>
    <w:rsid w:val="00E65482"/>
    <w:rsid w:val="00E71CE4"/>
    <w:rsid w:val="00E74C0B"/>
    <w:rsid w:val="00E91857"/>
    <w:rsid w:val="00ED2286"/>
    <w:rsid w:val="00EE02DA"/>
    <w:rsid w:val="00EE126A"/>
    <w:rsid w:val="00EE6345"/>
    <w:rsid w:val="00EF29EE"/>
    <w:rsid w:val="00F03BF3"/>
    <w:rsid w:val="00F06064"/>
    <w:rsid w:val="00F21A2B"/>
    <w:rsid w:val="00F27CC4"/>
    <w:rsid w:val="00F354EC"/>
    <w:rsid w:val="00F355E1"/>
    <w:rsid w:val="00F3740B"/>
    <w:rsid w:val="00F56E73"/>
    <w:rsid w:val="00FE3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59127"/>
  <w15:docId w15:val="{AF591D15-32FB-4451-85D0-AF14F553B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63CD"/>
  </w:style>
  <w:style w:type="paragraph" w:styleId="1">
    <w:name w:val="heading 1"/>
    <w:basedOn w:val="a"/>
    <w:next w:val="a"/>
    <w:link w:val="10"/>
    <w:uiPriority w:val="99"/>
    <w:qFormat/>
    <w:rsid w:val="00796B21"/>
    <w:pPr>
      <w:keepNext/>
      <w:widowControl w:val="0"/>
      <w:numPr>
        <w:numId w:val="4"/>
      </w:numPr>
      <w:autoSpaceDE w:val="0"/>
      <w:autoSpaceDN w:val="0"/>
      <w:adjustRightInd w:val="0"/>
      <w:spacing w:after="0" w:line="240" w:lineRule="auto"/>
      <w:jc w:val="center"/>
      <w:outlineLvl w:val="0"/>
    </w:pPr>
    <w:rPr>
      <w:rFonts w:ascii="Arial CYR" w:eastAsia="Times New Roman" w:hAnsi="Arial CYR" w:cs="Arial CYR"/>
      <w:sz w:val="32"/>
      <w:szCs w:val="32"/>
    </w:rPr>
  </w:style>
  <w:style w:type="paragraph" w:styleId="2">
    <w:name w:val="heading 2"/>
    <w:basedOn w:val="a"/>
    <w:next w:val="a"/>
    <w:link w:val="20"/>
    <w:uiPriority w:val="9"/>
    <w:semiHidden/>
    <w:unhideWhenUsed/>
    <w:qFormat/>
    <w:rsid w:val="00E91857"/>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27B29"/>
    <w:pPr>
      <w:keepNext/>
      <w:keepLines/>
      <w:numPr>
        <w:ilvl w:val="2"/>
        <w:numId w:val="4"/>
      </w:numPr>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027B29"/>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027B29"/>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027B29"/>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027B29"/>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027B29"/>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027B29"/>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73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7377"/>
    <w:rPr>
      <w:rFonts w:ascii="Tahoma" w:hAnsi="Tahoma" w:cs="Tahoma"/>
      <w:sz w:val="16"/>
      <w:szCs w:val="16"/>
    </w:rPr>
  </w:style>
  <w:style w:type="paragraph" w:styleId="a5">
    <w:name w:val="header"/>
    <w:basedOn w:val="a"/>
    <w:link w:val="a6"/>
    <w:unhideWhenUsed/>
    <w:rsid w:val="0041737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17377"/>
  </w:style>
  <w:style w:type="paragraph" w:styleId="a7">
    <w:name w:val="footer"/>
    <w:basedOn w:val="a"/>
    <w:link w:val="a8"/>
    <w:uiPriority w:val="99"/>
    <w:unhideWhenUsed/>
    <w:rsid w:val="0041737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17377"/>
  </w:style>
  <w:style w:type="paragraph" w:styleId="a9">
    <w:name w:val="List Paragraph"/>
    <w:aliases w:val="GOST_TableList,Заголовок_3,Подпись рисунка,Маркированный список_уровень1,Нумерованный список ГОСТ,Нумерованный список ГОСТ1,Table-Normal,RSHB_Table-Normal,A_маркированный_список,_Абзац списка,Второй абзац списка,Предусловия,Абз списка"/>
    <w:basedOn w:val="a"/>
    <w:link w:val="aa"/>
    <w:qFormat/>
    <w:rsid w:val="00880A8A"/>
    <w:pPr>
      <w:ind w:left="720"/>
      <w:contextualSpacing/>
    </w:pPr>
  </w:style>
  <w:style w:type="character" w:customStyle="1" w:styleId="10">
    <w:name w:val="Заголовок 1 Знак"/>
    <w:basedOn w:val="a0"/>
    <w:link w:val="1"/>
    <w:uiPriority w:val="99"/>
    <w:rsid w:val="00796B21"/>
    <w:rPr>
      <w:rFonts w:ascii="Arial CYR" w:eastAsia="Times New Roman" w:hAnsi="Arial CYR" w:cs="Arial CYR"/>
      <w:sz w:val="32"/>
      <w:szCs w:val="32"/>
    </w:rPr>
  </w:style>
  <w:style w:type="paragraph" w:customStyle="1" w:styleId="11">
    <w:name w:val="Знак1"/>
    <w:basedOn w:val="a"/>
    <w:uiPriority w:val="99"/>
    <w:rsid w:val="00796B21"/>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character" w:customStyle="1" w:styleId="20">
    <w:name w:val="Заголовок 2 Знак"/>
    <w:basedOn w:val="a0"/>
    <w:link w:val="2"/>
    <w:uiPriority w:val="9"/>
    <w:semiHidden/>
    <w:rsid w:val="00E91857"/>
    <w:rPr>
      <w:rFonts w:asciiTheme="majorHAnsi" w:eastAsiaTheme="majorEastAsia" w:hAnsiTheme="majorHAnsi" w:cstheme="majorBidi"/>
      <w:b/>
      <w:bCs/>
      <w:color w:val="4F81BD" w:themeColor="accent1"/>
      <w:sz w:val="26"/>
      <w:szCs w:val="26"/>
    </w:rPr>
  </w:style>
  <w:style w:type="paragraph" w:styleId="ab">
    <w:name w:val="Subtitle"/>
    <w:basedOn w:val="a"/>
    <w:link w:val="ac"/>
    <w:qFormat/>
    <w:rsid w:val="00E91857"/>
    <w:pPr>
      <w:spacing w:after="0" w:line="240" w:lineRule="auto"/>
      <w:jc w:val="right"/>
    </w:pPr>
    <w:rPr>
      <w:rFonts w:ascii="Times New Roman" w:eastAsia="Times New Roman" w:hAnsi="Times New Roman" w:cs="Times New Roman"/>
      <w:sz w:val="24"/>
      <w:szCs w:val="20"/>
    </w:rPr>
  </w:style>
  <w:style w:type="character" w:customStyle="1" w:styleId="ac">
    <w:name w:val="Подзаголовок Знак"/>
    <w:basedOn w:val="a0"/>
    <w:link w:val="ab"/>
    <w:rsid w:val="00E91857"/>
    <w:rPr>
      <w:rFonts w:ascii="Times New Roman" w:eastAsia="Times New Roman" w:hAnsi="Times New Roman" w:cs="Times New Roman"/>
      <w:sz w:val="24"/>
      <w:szCs w:val="20"/>
    </w:rPr>
  </w:style>
  <w:style w:type="paragraph" w:styleId="ad">
    <w:name w:val="No Spacing"/>
    <w:uiPriority w:val="1"/>
    <w:qFormat/>
    <w:rsid w:val="00824BCE"/>
    <w:pPr>
      <w:spacing w:after="0" w:line="240" w:lineRule="auto"/>
    </w:pPr>
  </w:style>
  <w:style w:type="table" w:styleId="ae">
    <w:name w:val="Table Grid"/>
    <w:basedOn w:val="a1"/>
    <w:uiPriority w:val="59"/>
    <w:rsid w:val="007D5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e"/>
    <w:uiPriority w:val="39"/>
    <w:rsid w:val="00E17CE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Статья / Раздел721"/>
    <w:basedOn w:val="a2"/>
    <w:next w:val="af"/>
    <w:semiHidden/>
    <w:rsid w:val="00027B29"/>
    <w:pPr>
      <w:numPr>
        <w:numId w:val="4"/>
      </w:numPr>
    </w:pPr>
  </w:style>
  <w:style w:type="character" w:customStyle="1" w:styleId="30">
    <w:name w:val="Заголовок 3 Знак"/>
    <w:basedOn w:val="a0"/>
    <w:link w:val="3"/>
    <w:uiPriority w:val="9"/>
    <w:semiHidden/>
    <w:rsid w:val="00027B29"/>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027B29"/>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027B29"/>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027B29"/>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027B29"/>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uiPriority w:val="9"/>
    <w:semiHidden/>
    <w:rsid w:val="00027B29"/>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027B29"/>
    <w:rPr>
      <w:rFonts w:asciiTheme="majorHAnsi" w:eastAsiaTheme="majorEastAsia" w:hAnsiTheme="majorHAnsi" w:cstheme="majorBidi"/>
      <w:i/>
      <w:iCs/>
      <w:color w:val="272727" w:themeColor="text1" w:themeTint="D8"/>
      <w:sz w:val="21"/>
      <w:szCs w:val="21"/>
    </w:rPr>
  </w:style>
  <w:style w:type="numbering" w:styleId="af">
    <w:name w:val="Outline List 3"/>
    <w:basedOn w:val="a2"/>
    <w:uiPriority w:val="99"/>
    <w:semiHidden/>
    <w:unhideWhenUsed/>
    <w:rsid w:val="00027B29"/>
  </w:style>
  <w:style w:type="paragraph" w:customStyle="1" w:styleId="docdata">
    <w:name w:val="docdata"/>
    <w:aliases w:val="docy,v5,5901,bqiaagaaeyqcaaagiaiaaan0fgaabyiwaaaaaaaaaaaaaaaaaaaaaaaaaaaaaaaaaaaaaaaaaaaaaaaaaaaaaaaaaaaaaaaaaaaaaaaaaaaaaaaaaaaaaaaaaaaaaaaaaaaaaaaaaaaaaaaaaaaaaaaaaaaaaaaaaaaaaaaaaaaaaaaaaaaaaaaaaaaaaaaaaaaaaaaaaaaaaaaaaaaaaaaaaaaaaaaaaaaaaaaa"/>
    <w:basedOn w:val="a"/>
    <w:rsid w:val="008E7431"/>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rmal (Web)"/>
    <w:basedOn w:val="a"/>
    <w:uiPriority w:val="99"/>
    <w:unhideWhenUsed/>
    <w:rsid w:val="008E74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19273C"/>
    <w:pPr>
      <w:widowControl w:val="0"/>
      <w:autoSpaceDE w:val="0"/>
      <w:autoSpaceDN w:val="0"/>
      <w:spacing w:before="61" w:after="0" w:line="240" w:lineRule="auto"/>
    </w:pPr>
    <w:rPr>
      <w:rFonts w:ascii="Trebuchet MS" w:eastAsia="Trebuchet MS" w:hAnsi="Trebuchet MS" w:cs="Trebuchet MS"/>
      <w:lang w:eastAsia="en-US"/>
    </w:rPr>
  </w:style>
  <w:style w:type="paragraph" w:customStyle="1" w:styleId="TableContents">
    <w:name w:val="Table Contents"/>
    <w:basedOn w:val="a"/>
    <w:rsid w:val="001C23F5"/>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aa">
    <w:name w:val="Абзац списка Знак"/>
    <w:aliases w:val="GOST_TableList Знак,Заголовок_3 Знак,Подпись рисунка Знак,Маркированный список_уровень1 Знак,Нумерованный список ГОСТ Знак,Нумерованный список ГОСТ1 Знак,Table-Normal Знак,RSHB_Table-Normal Знак,A_маркированный_список Знак"/>
    <w:basedOn w:val="a0"/>
    <w:link w:val="a9"/>
    <w:rsid w:val="00BA3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735938">
      <w:bodyDiv w:val="1"/>
      <w:marLeft w:val="0"/>
      <w:marRight w:val="0"/>
      <w:marTop w:val="0"/>
      <w:marBottom w:val="0"/>
      <w:divBdr>
        <w:top w:val="none" w:sz="0" w:space="0" w:color="auto"/>
        <w:left w:val="none" w:sz="0" w:space="0" w:color="auto"/>
        <w:bottom w:val="none" w:sz="0" w:space="0" w:color="auto"/>
        <w:right w:val="none" w:sz="0" w:space="0" w:color="auto"/>
      </w:divBdr>
    </w:div>
    <w:div w:id="351733039">
      <w:bodyDiv w:val="1"/>
      <w:marLeft w:val="0"/>
      <w:marRight w:val="0"/>
      <w:marTop w:val="0"/>
      <w:marBottom w:val="0"/>
      <w:divBdr>
        <w:top w:val="none" w:sz="0" w:space="0" w:color="auto"/>
        <w:left w:val="none" w:sz="0" w:space="0" w:color="auto"/>
        <w:bottom w:val="none" w:sz="0" w:space="0" w:color="auto"/>
        <w:right w:val="none" w:sz="0" w:space="0" w:color="auto"/>
      </w:divBdr>
    </w:div>
    <w:div w:id="357900007">
      <w:bodyDiv w:val="1"/>
      <w:marLeft w:val="0"/>
      <w:marRight w:val="0"/>
      <w:marTop w:val="0"/>
      <w:marBottom w:val="0"/>
      <w:divBdr>
        <w:top w:val="none" w:sz="0" w:space="0" w:color="auto"/>
        <w:left w:val="none" w:sz="0" w:space="0" w:color="auto"/>
        <w:bottom w:val="none" w:sz="0" w:space="0" w:color="auto"/>
        <w:right w:val="none" w:sz="0" w:space="0" w:color="auto"/>
      </w:divBdr>
    </w:div>
    <w:div w:id="469203446">
      <w:bodyDiv w:val="1"/>
      <w:marLeft w:val="0"/>
      <w:marRight w:val="0"/>
      <w:marTop w:val="0"/>
      <w:marBottom w:val="0"/>
      <w:divBdr>
        <w:top w:val="none" w:sz="0" w:space="0" w:color="auto"/>
        <w:left w:val="none" w:sz="0" w:space="0" w:color="auto"/>
        <w:bottom w:val="none" w:sz="0" w:space="0" w:color="auto"/>
        <w:right w:val="none" w:sz="0" w:space="0" w:color="auto"/>
      </w:divBdr>
    </w:div>
    <w:div w:id="667097119">
      <w:bodyDiv w:val="1"/>
      <w:marLeft w:val="0"/>
      <w:marRight w:val="0"/>
      <w:marTop w:val="0"/>
      <w:marBottom w:val="0"/>
      <w:divBdr>
        <w:top w:val="none" w:sz="0" w:space="0" w:color="auto"/>
        <w:left w:val="none" w:sz="0" w:space="0" w:color="auto"/>
        <w:bottom w:val="none" w:sz="0" w:space="0" w:color="auto"/>
        <w:right w:val="none" w:sz="0" w:space="0" w:color="auto"/>
      </w:divBdr>
    </w:div>
    <w:div w:id="904298396">
      <w:bodyDiv w:val="1"/>
      <w:marLeft w:val="0"/>
      <w:marRight w:val="0"/>
      <w:marTop w:val="0"/>
      <w:marBottom w:val="0"/>
      <w:divBdr>
        <w:top w:val="none" w:sz="0" w:space="0" w:color="auto"/>
        <w:left w:val="none" w:sz="0" w:space="0" w:color="auto"/>
        <w:bottom w:val="none" w:sz="0" w:space="0" w:color="auto"/>
        <w:right w:val="none" w:sz="0" w:space="0" w:color="auto"/>
      </w:divBdr>
    </w:div>
    <w:div w:id="1015037353">
      <w:bodyDiv w:val="1"/>
      <w:marLeft w:val="0"/>
      <w:marRight w:val="0"/>
      <w:marTop w:val="0"/>
      <w:marBottom w:val="0"/>
      <w:divBdr>
        <w:top w:val="none" w:sz="0" w:space="0" w:color="auto"/>
        <w:left w:val="none" w:sz="0" w:space="0" w:color="auto"/>
        <w:bottom w:val="none" w:sz="0" w:space="0" w:color="auto"/>
        <w:right w:val="none" w:sz="0" w:space="0" w:color="auto"/>
      </w:divBdr>
    </w:div>
    <w:div w:id="1280448510">
      <w:bodyDiv w:val="1"/>
      <w:marLeft w:val="0"/>
      <w:marRight w:val="0"/>
      <w:marTop w:val="0"/>
      <w:marBottom w:val="0"/>
      <w:divBdr>
        <w:top w:val="none" w:sz="0" w:space="0" w:color="auto"/>
        <w:left w:val="none" w:sz="0" w:space="0" w:color="auto"/>
        <w:bottom w:val="none" w:sz="0" w:space="0" w:color="auto"/>
        <w:right w:val="none" w:sz="0" w:space="0" w:color="auto"/>
      </w:divBdr>
    </w:div>
    <w:div w:id="1314262745">
      <w:bodyDiv w:val="1"/>
      <w:marLeft w:val="0"/>
      <w:marRight w:val="0"/>
      <w:marTop w:val="0"/>
      <w:marBottom w:val="0"/>
      <w:divBdr>
        <w:top w:val="none" w:sz="0" w:space="0" w:color="auto"/>
        <w:left w:val="none" w:sz="0" w:space="0" w:color="auto"/>
        <w:bottom w:val="none" w:sz="0" w:space="0" w:color="auto"/>
        <w:right w:val="none" w:sz="0" w:space="0" w:color="auto"/>
      </w:divBdr>
      <w:divsChild>
        <w:div w:id="892813793">
          <w:marLeft w:val="0"/>
          <w:marRight w:val="0"/>
          <w:marTop w:val="0"/>
          <w:marBottom w:val="0"/>
          <w:divBdr>
            <w:top w:val="none" w:sz="0" w:space="0" w:color="auto"/>
            <w:left w:val="none" w:sz="0" w:space="0" w:color="auto"/>
            <w:bottom w:val="none" w:sz="0" w:space="0" w:color="auto"/>
            <w:right w:val="none" w:sz="0" w:space="0" w:color="auto"/>
          </w:divBdr>
        </w:div>
      </w:divsChild>
    </w:div>
    <w:div w:id="1610549533">
      <w:bodyDiv w:val="1"/>
      <w:marLeft w:val="0"/>
      <w:marRight w:val="0"/>
      <w:marTop w:val="0"/>
      <w:marBottom w:val="0"/>
      <w:divBdr>
        <w:top w:val="none" w:sz="0" w:space="0" w:color="auto"/>
        <w:left w:val="none" w:sz="0" w:space="0" w:color="auto"/>
        <w:bottom w:val="none" w:sz="0" w:space="0" w:color="auto"/>
        <w:right w:val="none" w:sz="0" w:space="0" w:color="auto"/>
      </w:divBdr>
      <w:divsChild>
        <w:div w:id="1804736284">
          <w:marLeft w:val="0"/>
          <w:marRight w:val="0"/>
          <w:marTop w:val="0"/>
          <w:marBottom w:val="0"/>
          <w:divBdr>
            <w:top w:val="none" w:sz="0" w:space="0" w:color="auto"/>
            <w:left w:val="none" w:sz="0" w:space="0" w:color="auto"/>
            <w:bottom w:val="none" w:sz="0" w:space="0" w:color="auto"/>
            <w:right w:val="none" w:sz="0" w:space="0" w:color="auto"/>
          </w:divBdr>
        </w:div>
      </w:divsChild>
    </w:div>
    <w:div w:id="206957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58D71-6FFB-461C-8C24-8795E1C73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1054</Words>
  <Characters>6009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DOC-MARKER-Zlp1j_4JWlbSXATxf5srPQ</dc:description>
  <dc:creator>Evgeniy-Seasons</dc:creator>
  <cp:lastModifiedBy>Искандер Мухтаров Равилевич</cp:lastModifiedBy>
  <cp:revision>5</cp:revision>
  <cp:lastPrinted>2025-10-30T12:57:00Z</cp:lastPrinted>
  <dcterms:created xsi:type="dcterms:W3CDTF">2026-05-14T07:20:00Z</dcterms:created>
  <dcterms:modified xsi:type="dcterms:W3CDTF">2026-05-14T07:36:00Z</dcterms:modified>
</cp:coreProperties>
</file>