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7D3578" w14:textId="1C860FE9" w:rsidR="00C719DF" w:rsidRPr="00C719DF" w:rsidRDefault="00C719DF" w:rsidP="00C719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bookmark3"/>
      <w:r>
        <w:rPr>
          <w:rFonts w:ascii="Times New Roman" w:hAnsi="Times New Roman" w:cs="Times New Roman"/>
          <w:b/>
          <w:sz w:val="24"/>
          <w:szCs w:val="24"/>
        </w:rPr>
        <w:t xml:space="preserve">Техническое </w:t>
      </w:r>
      <w:r w:rsidRPr="00C719DF">
        <w:rPr>
          <w:rFonts w:ascii="Times New Roman" w:hAnsi="Times New Roman" w:cs="Times New Roman"/>
          <w:b/>
          <w:sz w:val="24"/>
          <w:szCs w:val="24"/>
        </w:rPr>
        <w:t>задание</w:t>
      </w:r>
    </w:p>
    <w:p w14:paraId="017943B2" w14:textId="77777777" w:rsidR="00C719DF" w:rsidRPr="00C719DF" w:rsidRDefault="00C719DF" w:rsidP="00C719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19DF">
        <w:rPr>
          <w:rFonts w:ascii="Times New Roman" w:hAnsi="Times New Roman" w:cs="Times New Roman"/>
          <w:b/>
          <w:sz w:val="24"/>
          <w:szCs w:val="24"/>
        </w:rPr>
        <w:t xml:space="preserve">на поставку спецодежды и средств индивидуальной защиты (СИЗ) для нужд </w:t>
      </w:r>
    </w:p>
    <w:p w14:paraId="2426A3F6" w14:textId="77777777" w:rsidR="00C719DF" w:rsidRPr="00C719DF" w:rsidRDefault="00C719DF" w:rsidP="00C719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19DF">
        <w:rPr>
          <w:rFonts w:ascii="Times New Roman" w:hAnsi="Times New Roman" w:cs="Times New Roman"/>
          <w:b/>
          <w:sz w:val="24"/>
          <w:szCs w:val="24"/>
        </w:rPr>
        <w:t>МУП «РТС» ГОРОДА РАДУЖНЫЙ</w:t>
      </w:r>
    </w:p>
    <w:p w14:paraId="3A702FC6" w14:textId="77777777" w:rsidR="000E5678" w:rsidRPr="00D61875" w:rsidRDefault="000E5678" w:rsidP="000E5678">
      <w:pPr>
        <w:spacing w:after="0"/>
        <w:rPr>
          <w:rFonts w:ascii="Times New Roman" w:hAnsi="Times New Roman" w:cs="Times New Roman"/>
          <w:b/>
        </w:rPr>
      </w:pPr>
    </w:p>
    <w:tbl>
      <w:tblPr>
        <w:tblStyle w:val="13"/>
        <w:tblW w:w="9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1383"/>
        <w:gridCol w:w="3001"/>
        <w:gridCol w:w="1507"/>
        <w:gridCol w:w="1591"/>
        <w:gridCol w:w="1635"/>
      </w:tblGrid>
      <w:tr w:rsidR="00C719DF" w14:paraId="57155CAD" w14:textId="77777777" w:rsidTr="00C719DF">
        <w:trPr>
          <w:trHeight w:val="241"/>
          <w:jc w:val="center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14:paraId="63622CD0" w14:textId="77777777" w:rsidR="00C719DF" w:rsidRDefault="00C719DF">
            <w:pPr>
              <w:spacing w:after="0" w:line="240" w:lineRule="auto"/>
              <w:ind w:left="-567" w:firstLine="567"/>
              <w:jc w:val="both"/>
              <w:rPr>
                <w:rFonts w:ascii="Times New Roman" w:eastAsia="Arial" w:hAnsi="Times New Roman"/>
              </w:rPr>
            </w:pPr>
            <w:r>
              <w:rPr>
                <w:rFonts w:ascii="Times New Roman" w:eastAsia="Arial" w:hAnsi="Times New Roman"/>
              </w:rPr>
              <w:t>№ п/п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E0DFD" w14:textId="77777777" w:rsidR="00C719DF" w:rsidRDefault="00C719DF">
            <w:pPr>
              <w:spacing w:after="0" w:line="240" w:lineRule="auto"/>
              <w:ind w:left="-567" w:firstLine="567"/>
              <w:jc w:val="both"/>
              <w:rPr>
                <w:rFonts w:ascii="Times New Roman" w:eastAsia="Arial" w:hAnsi="Times New Roman"/>
              </w:rPr>
            </w:pPr>
            <w:r>
              <w:rPr>
                <w:rFonts w:ascii="Times New Roman" w:eastAsia="Arial" w:hAnsi="Times New Roman"/>
              </w:rPr>
              <w:t>Код ОКПД2</w:t>
            </w:r>
          </w:p>
        </w:tc>
        <w:tc>
          <w:tcPr>
            <w:tcW w:w="3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B885D" w14:textId="77777777" w:rsidR="00C719DF" w:rsidRDefault="00C719DF">
            <w:pPr>
              <w:spacing w:after="0" w:line="240" w:lineRule="auto"/>
              <w:ind w:left="-567" w:firstLine="567"/>
              <w:jc w:val="center"/>
              <w:rPr>
                <w:rFonts w:ascii="Times New Roman" w:eastAsia="Arial" w:hAnsi="Times New Roman"/>
              </w:rPr>
            </w:pPr>
            <w:r>
              <w:rPr>
                <w:rFonts w:ascii="Times New Roman" w:eastAsia="Arial" w:hAnsi="Times New Roman"/>
              </w:rPr>
              <w:t>Наименование</w:t>
            </w:r>
          </w:p>
        </w:tc>
        <w:tc>
          <w:tcPr>
            <w:tcW w:w="4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B2F5F" w14:textId="77777777" w:rsidR="00C719DF" w:rsidRDefault="00C719DF">
            <w:pPr>
              <w:spacing w:after="0" w:line="240" w:lineRule="auto"/>
              <w:ind w:left="-567" w:firstLine="567"/>
              <w:jc w:val="center"/>
              <w:rPr>
                <w:rFonts w:ascii="Times New Roman" w:eastAsia="Arial" w:hAnsi="Times New Roman"/>
              </w:rPr>
            </w:pPr>
            <w:r>
              <w:rPr>
                <w:rFonts w:ascii="Times New Roman" w:eastAsia="Arial" w:hAnsi="Times New Roman"/>
              </w:rPr>
              <w:t>Национальный режим</w:t>
            </w:r>
          </w:p>
        </w:tc>
      </w:tr>
      <w:tr w:rsidR="00C719DF" w14:paraId="0B811748" w14:textId="77777777" w:rsidTr="00C719DF">
        <w:trPr>
          <w:trHeight w:val="397"/>
          <w:jc w:val="center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13AC7" w14:textId="77777777" w:rsidR="00C719DF" w:rsidRDefault="00C719DF">
            <w:pPr>
              <w:spacing w:after="0" w:line="240" w:lineRule="auto"/>
              <w:rPr>
                <w:rFonts w:ascii="Times New Roman" w:eastAsia="Arial" w:hAnsi="Times New Roman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8CDA5" w14:textId="77777777" w:rsidR="00C719DF" w:rsidRDefault="00C719DF">
            <w:pPr>
              <w:spacing w:after="0" w:line="240" w:lineRule="auto"/>
              <w:rPr>
                <w:rFonts w:ascii="Times New Roman" w:eastAsia="Arial" w:hAnsi="Times New Roman"/>
                <w:lang w:eastAsia="en-US"/>
              </w:rPr>
            </w:pPr>
          </w:p>
        </w:tc>
        <w:tc>
          <w:tcPr>
            <w:tcW w:w="3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5F541" w14:textId="77777777" w:rsidR="00C719DF" w:rsidRDefault="00C719DF">
            <w:pPr>
              <w:spacing w:after="0" w:line="240" w:lineRule="auto"/>
              <w:rPr>
                <w:rFonts w:ascii="Times New Roman" w:eastAsia="Arial" w:hAnsi="Times New Roman"/>
                <w:lang w:eastAsia="en-US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E8EF0" w14:textId="77777777" w:rsidR="00C719DF" w:rsidRDefault="00C719DF">
            <w:pPr>
              <w:spacing w:after="0" w:line="240" w:lineRule="auto"/>
              <w:ind w:left="-567" w:firstLine="567"/>
              <w:jc w:val="center"/>
              <w:rPr>
                <w:rFonts w:ascii="Times New Roman" w:eastAsia="Arial" w:hAnsi="Times New Roman"/>
              </w:rPr>
            </w:pPr>
            <w:r>
              <w:rPr>
                <w:rFonts w:ascii="Times New Roman" w:eastAsia="Arial" w:hAnsi="Times New Roman"/>
              </w:rPr>
              <w:t>1875 (Запрет)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E5C3D" w14:textId="77777777" w:rsidR="00C719DF" w:rsidRDefault="00C719DF">
            <w:pPr>
              <w:spacing w:after="0" w:line="240" w:lineRule="auto"/>
              <w:ind w:left="-567" w:firstLine="567"/>
              <w:jc w:val="center"/>
              <w:rPr>
                <w:rFonts w:ascii="Times New Roman" w:eastAsia="Arial" w:hAnsi="Times New Roman"/>
              </w:rPr>
            </w:pPr>
            <w:r>
              <w:rPr>
                <w:rFonts w:ascii="Times New Roman" w:eastAsia="Arial" w:hAnsi="Times New Roman"/>
              </w:rPr>
              <w:t>1875</w:t>
            </w:r>
          </w:p>
          <w:p w14:paraId="68C55BD6" w14:textId="77777777" w:rsidR="00C719DF" w:rsidRDefault="00C719DF">
            <w:pPr>
              <w:spacing w:after="0" w:line="240" w:lineRule="auto"/>
              <w:ind w:left="-567" w:firstLine="567"/>
              <w:jc w:val="center"/>
              <w:rPr>
                <w:rFonts w:ascii="Times New Roman" w:eastAsia="Arial" w:hAnsi="Times New Roman"/>
              </w:rPr>
            </w:pPr>
            <w:r>
              <w:rPr>
                <w:rFonts w:ascii="Times New Roman" w:eastAsia="Arial" w:hAnsi="Times New Roman"/>
              </w:rPr>
              <w:t>(Ограничение)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10C1D" w14:textId="77777777" w:rsidR="00C719DF" w:rsidRDefault="00C719DF">
            <w:pPr>
              <w:spacing w:after="0" w:line="240" w:lineRule="auto"/>
              <w:ind w:left="-567" w:firstLine="567"/>
              <w:jc w:val="center"/>
              <w:rPr>
                <w:rFonts w:ascii="Times New Roman" w:eastAsia="Arial" w:hAnsi="Times New Roman"/>
              </w:rPr>
            </w:pPr>
            <w:r>
              <w:rPr>
                <w:rFonts w:ascii="Times New Roman" w:eastAsia="Arial" w:hAnsi="Times New Roman"/>
              </w:rPr>
              <w:t>1875</w:t>
            </w:r>
          </w:p>
          <w:p w14:paraId="041A998B" w14:textId="77777777" w:rsidR="00C719DF" w:rsidRDefault="00C719DF">
            <w:pPr>
              <w:spacing w:after="0" w:line="240" w:lineRule="auto"/>
              <w:ind w:left="-567" w:firstLine="567"/>
              <w:jc w:val="center"/>
              <w:rPr>
                <w:rFonts w:ascii="Times New Roman" w:eastAsia="Arial" w:hAnsi="Times New Roman"/>
              </w:rPr>
            </w:pPr>
            <w:r>
              <w:rPr>
                <w:rFonts w:ascii="Times New Roman" w:eastAsia="Arial" w:hAnsi="Times New Roman"/>
              </w:rPr>
              <w:t>(Преимущество)</w:t>
            </w:r>
          </w:p>
        </w:tc>
      </w:tr>
      <w:tr w:rsidR="00C719DF" w14:paraId="43F8E255" w14:textId="77777777" w:rsidTr="00C719DF">
        <w:trPr>
          <w:trHeight w:val="455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6D7F4" w14:textId="77777777" w:rsidR="00C719DF" w:rsidRDefault="00C719DF">
            <w:pPr>
              <w:spacing w:after="0" w:line="240" w:lineRule="auto"/>
              <w:ind w:left="-567" w:firstLine="567"/>
              <w:jc w:val="both"/>
              <w:rPr>
                <w:rFonts w:ascii="Times New Roman" w:eastAsia="Arial" w:hAnsi="Times New Roman"/>
              </w:rPr>
            </w:pPr>
            <w:r>
              <w:rPr>
                <w:rFonts w:ascii="Times New Roman" w:eastAsia="Arial" w:hAnsi="Times New Roman"/>
              </w:rPr>
              <w:t>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7B1AF" w14:textId="77777777" w:rsidR="00C719DF" w:rsidRDefault="00C719DF">
            <w:pPr>
              <w:spacing w:after="0" w:line="240" w:lineRule="auto"/>
              <w:ind w:left="-567" w:firstLine="567"/>
              <w:jc w:val="both"/>
              <w:rPr>
                <w:rFonts w:ascii="Times New Roman" w:eastAsia="Arial" w:hAnsi="Times New Roman"/>
                <w:highlight w:val="yellow"/>
              </w:rPr>
            </w:pPr>
            <w:r>
              <w:rPr>
                <w:rFonts w:ascii="Times New Roman" w:eastAsia="Arial" w:hAnsi="Times New Roman"/>
              </w:rPr>
              <w:t>14.12.11.120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88522" w14:textId="77777777" w:rsidR="00C719DF" w:rsidRDefault="00C719DF">
            <w:pPr>
              <w:pStyle w:val="a7"/>
              <w:rPr>
                <w:rFonts w:ascii="Times New Roman" w:eastAsia="Arial" w:hAnsi="Times New Roman"/>
              </w:rPr>
            </w:pPr>
            <w:r>
              <w:rPr>
                <w:rFonts w:ascii="Times New Roman" w:hAnsi="Times New Roman"/>
                <w:bCs/>
              </w:rPr>
              <w:t>Костюм (куртка + полукомбинезон мужской)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814E2" w14:textId="77777777" w:rsidR="00C719DF" w:rsidRDefault="00C719DF">
            <w:pPr>
              <w:spacing w:after="0" w:line="240" w:lineRule="auto"/>
              <w:ind w:left="-567" w:firstLine="567"/>
              <w:jc w:val="both"/>
              <w:rPr>
                <w:rFonts w:ascii="Times New Roman" w:eastAsia="Arial" w:hAnsi="Times New Roman"/>
              </w:rPr>
            </w:pPr>
            <w:r>
              <w:rPr>
                <w:rFonts w:ascii="Times New Roman" w:eastAsia="Arial" w:hAnsi="Times New Roman"/>
              </w:rPr>
              <w:t>подп. "и" п. 5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1066" w14:textId="77777777" w:rsidR="00C719DF" w:rsidRDefault="00C719DF">
            <w:pPr>
              <w:spacing w:after="0" w:line="240" w:lineRule="auto"/>
              <w:ind w:left="-567" w:firstLine="567"/>
              <w:jc w:val="both"/>
              <w:rPr>
                <w:rFonts w:ascii="Times New Roman" w:eastAsia="Arial" w:hAnsi="Times New Roman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E675" w14:textId="77777777" w:rsidR="00C719DF" w:rsidRDefault="00C719DF">
            <w:pPr>
              <w:spacing w:after="0" w:line="240" w:lineRule="auto"/>
              <w:ind w:left="-567" w:firstLine="567"/>
              <w:jc w:val="both"/>
              <w:rPr>
                <w:rFonts w:ascii="Times New Roman" w:eastAsia="Arial" w:hAnsi="Times New Roman"/>
              </w:rPr>
            </w:pPr>
          </w:p>
        </w:tc>
      </w:tr>
      <w:tr w:rsidR="00C719DF" w14:paraId="20A6761A" w14:textId="77777777" w:rsidTr="00C719DF">
        <w:trPr>
          <w:trHeight w:val="7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FA9D3" w14:textId="77777777" w:rsidR="00C719DF" w:rsidRDefault="00C719DF">
            <w:pPr>
              <w:spacing w:after="0" w:line="240" w:lineRule="auto"/>
              <w:ind w:left="-567" w:firstLine="567"/>
              <w:jc w:val="both"/>
              <w:rPr>
                <w:rFonts w:ascii="Times New Roman" w:eastAsia="Arial" w:hAnsi="Times New Roman"/>
              </w:rPr>
            </w:pPr>
            <w:r>
              <w:rPr>
                <w:rFonts w:ascii="Times New Roman" w:eastAsia="Arial" w:hAnsi="Times New Roman"/>
              </w:rPr>
              <w:t>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2E069" w14:textId="77777777" w:rsidR="00C719DF" w:rsidRDefault="00C719DF">
            <w:pPr>
              <w:spacing w:after="0" w:line="240" w:lineRule="auto"/>
              <w:ind w:left="-567" w:firstLine="567"/>
              <w:jc w:val="both"/>
              <w:rPr>
                <w:rFonts w:ascii="Times New Roman" w:eastAsia="Arial" w:hAnsi="Times New Roman"/>
                <w:highlight w:val="yellow"/>
              </w:rPr>
            </w:pPr>
            <w:r>
              <w:rPr>
                <w:rFonts w:ascii="Times New Roman" w:eastAsia="Arial" w:hAnsi="Times New Roman"/>
              </w:rPr>
              <w:t>15.20.32.122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81766" w14:textId="77777777" w:rsidR="00C719DF" w:rsidRPr="00C719DF" w:rsidRDefault="00C719DF">
            <w:pPr>
              <w:pStyle w:val="80"/>
              <w:keepNext/>
              <w:keepLines/>
              <w:shd w:val="clear" w:color="auto" w:fill="auto"/>
              <w:tabs>
                <w:tab w:val="left" w:pos="594"/>
              </w:tabs>
              <w:spacing w:before="0" w:after="107" w:line="240" w:lineRule="auto"/>
              <w:ind w:firstLine="0"/>
              <w:jc w:val="left"/>
              <w:rPr>
                <w:rFonts w:eastAsia="Arial"/>
                <w:b w:val="0"/>
                <w:bCs w:val="0"/>
              </w:rPr>
            </w:pPr>
            <w:r w:rsidRPr="00C719DF">
              <w:rPr>
                <w:b w:val="0"/>
                <w:bCs w:val="0"/>
              </w:rPr>
              <w:t>Ботинки кожаные мужские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69C9D" w14:textId="77777777" w:rsidR="00C719DF" w:rsidRDefault="00C719DF">
            <w:pPr>
              <w:spacing w:after="0" w:line="240" w:lineRule="auto"/>
              <w:ind w:left="-567" w:firstLine="567"/>
              <w:jc w:val="both"/>
              <w:rPr>
                <w:rFonts w:ascii="Times New Roman" w:eastAsia="Arial" w:hAnsi="Times New Roman"/>
              </w:rPr>
            </w:pPr>
            <w:r>
              <w:rPr>
                <w:rFonts w:ascii="Times New Roman" w:hAnsi="Times New Roman"/>
              </w:rPr>
              <w:t xml:space="preserve">подп. "и" п. 5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16EA" w14:textId="77777777" w:rsidR="00C719DF" w:rsidRDefault="00C719DF">
            <w:pPr>
              <w:spacing w:after="0" w:line="240" w:lineRule="auto"/>
              <w:ind w:left="-567" w:firstLine="567"/>
              <w:jc w:val="both"/>
              <w:rPr>
                <w:rFonts w:ascii="Times New Roman" w:eastAsia="Arial" w:hAnsi="Times New Roman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EDB8" w14:textId="77777777" w:rsidR="00C719DF" w:rsidRDefault="00C719DF">
            <w:pPr>
              <w:spacing w:after="0" w:line="240" w:lineRule="auto"/>
              <w:ind w:left="-567" w:firstLine="567"/>
              <w:jc w:val="both"/>
              <w:rPr>
                <w:rFonts w:ascii="Times New Roman" w:eastAsia="Arial" w:hAnsi="Times New Roman"/>
              </w:rPr>
            </w:pPr>
          </w:p>
        </w:tc>
      </w:tr>
      <w:tr w:rsidR="00C719DF" w14:paraId="4C9DA5C1" w14:textId="77777777" w:rsidTr="00C719DF">
        <w:trPr>
          <w:trHeight w:val="7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D7726" w14:textId="77777777" w:rsidR="00C719DF" w:rsidRDefault="00C719DF">
            <w:pPr>
              <w:spacing w:after="0" w:line="240" w:lineRule="auto"/>
              <w:ind w:left="-567" w:firstLine="567"/>
              <w:jc w:val="both"/>
              <w:rPr>
                <w:rFonts w:ascii="Times New Roman" w:eastAsia="Arial" w:hAnsi="Times New Roman"/>
              </w:rPr>
            </w:pPr>
            <w:r>
              <w:rPr>
                <w:rFonts w:ascii="Times New Roman" w:eastAsia="Arial" w:hAnsi="Times New Roman"/>
              </w:rPr>
              <w:t>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0AD04" w14:textId="77777777" w:rsidR="00C719DF" w:rsidRDefault="00C719DF">
            <w:pPr>
              <w:spacing w:after="0" w:line="240" w:lineRule="auto"/>
              <w:ind w:left="-567" w:firstLine="567"/>
              <w:jc w:val="both"/>
              <w:rPr>
                <w:rFonts w:ascii="Times New Roman" w:eastAsia="Arial" w:hAnsi="Times New Roman"/>
                <w:highlight w:val="yellow"/>
              </w:rPr>
            </w:pPr>
            <w:r>
              <w:rPr>
                <w:rFonts w:ascii="Times New Roman" w:eastAsia="Arial" w:hAnsi="Times New Roman"/>
              </w:rPr>
              <w:t>14.12.21.120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1A65D8" w14:textId="77777777" w:rsidR="00C719DF" w:rsidRPr="00C719DF" w:rsidRDefault="00C719DF">
            <w:pPr>
              <w:pStyle w:val="a7"/>
              <w:rPr>
                <w:rFonts w:ascii="Times New Roman" w:eastAsia="Arial" w:hAnsi="Times New Roman"/>
              </w:rPr>
            </w:pPr>
            <w:r w:rsidRPr="00C719DF">
              <w:rPr>
                <w:rFonts w:ascii="Times New Roman" w:hAnsi="Times New Roman"/>
              </w:rPr>
              <w:t>Костюм (куртка + полукомбинезон женский)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1DED1" w14:textId="77777777" w:rsidR="00C719DF" w:rsidRDefault="00C719DF">
            <w:pPr>
              <w:spacing w:after="0" w:line="240" w:lineRule="auto"/>
              <w:ind w:left="-567" w:firstLine="567"/>
              <w:jc w:val="both"/>
              <w:rPr>
                <w:rFonts w:ascii="Times New Roman" w:eastAsia="Arial" w:hAnsi="Times New Roman"/>
              </w:rPr>
            </w:pPr>
            <w:r>
              <w:rPr>
                <w:rFonts w:ascii="Times New Roman" w:hAnsi="Times New Roman"/>
              </w:rPr>
              <w:t xml:space="preserve">подп. "и" п. 5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F7A" w14:textId="77777777" w:rsidR="00C719DF" w:rsidRDefault="00C719DF">
            <w:pPr>
              <w:spacing w:after="0" w:line="240" w:lineRule="auto"/>
              <w:ind w:left="-567" w:firstLine="567"/>
              <w:jc w:val="both"/>
              <w:rPr>
                <w:rFonts w:ascii="Times New Roman" w:eastAsia="Arial" w:hAnsi="Times New Roman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2636" w14:textId="77777777" w:rsidR="00C719DF" w:rsidRDefault="00C719DF">
            <w:pPr>
              <w:spacing w:after="0" w:line="240" w:lineRule="auto"/>
              <w:ind w:left="-567" w:firstLine="567"/>
              <w:jc w:val="both"/>
              <w:rPr>
                <w:rFonts w:ascii="Times New Roman" w:eastAsia="Arial" w:hAnsi="Times New Roman"/>
              </w:rPr>
            </w:pPr>
          </w:p>
        </w:tc>
      </w:tr>
      <w:tr w:rsidR="00C719DF" w14:paraId="36754C88" w14:textId="77777777" w:rsidTr="00C719DF">
        <w:trPr>
          <w:trHeight w:val="7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CC989" w14:textId="77777777" w:rsidR="00C719DF" w:rsidRDefault="00C719DF">
            <w:pPr>
              <w:spacing w:after="0" w:line="240" w:lineRule="auto"/>
              <w:ind w:left="-567" w:firstLine="567"/>
              <w:jc w:val="both"/>
              <w:rPr>
                <w:rFonts w:ascii="Times New Roman" w:eastAsia="Arial" w:hAnsi="Times New Roman"/>
              </w:rPr>
            </w:pPr>
            <w:r>
              <w:rPr>
                <w:rFonts w:ascii="Times New Roman" w:eastAsia="Arial" w:hAnsi="Times New Roman"/>
              </w:rPr>
              <w:t>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C603D" w14:textId="77777777" w:rsidR="00C719DF" w:rsidRDefault="00C719DF">
            <w:pPr>
              <w:spacing w:after="0" w:line="240" w:lineRule="auto"/>
              <w:ind w:left="-567" w:firstLine="567"/>
              <w:jc w:val="both"/>
              <w:rPr>
                <w:rFonts w:ascii="Times New Roman" w:eastAsia="Arial" w:hAnsi="Times New Roman"/>
                <w:highlight w:val="yellow"/>
              </w:rPr>
            </w:pPr>
            <w:r>
              <w:rPr>
                <w:rFonts w:ascii="Times New Roman" w:eastAsia="Arial" w:hAnsi="Times New Roman"/>
              </w:rPr>
              <w:t>15.20.32.122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04EB55" w14:textId="77777777" w:rsidR="00C719DF" w:rsidRPr="00C719DF" w:rsidRDefault="00C719DF">
            <w:pPr>
              <w:keepNext/>
              <w:keepLines/>
              <w:widowControl w:val="0"/>
              <w:tabs>
                <w:tab w:val="left" w:pos="594"/>
              </w:tabs>
              <w:spacing w:after="107" w:line="240" w:lineRule="auto"/>
              <w:outlineLvl w:val="7"/>
              <w:rPr>
                <w:rFonts w:ascii="Times New Roman" w:eastAsia="Arial" w:hAnsi="Times New Roman"/>
              </w:rPr>
            </w:pPr>
            <w:r w:rsidRPr="00C719DF">
              <w:rPr>
                <w:rFonts w:ascii="Times New Roman" w:eastAsia="Times New Roman" w:hAnsi="Times New Roman"/>
              </w:rPr>
              <w:t>Ботинки кожаные женские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520A6" w14:textId="77777777" w:rsidR="00C719DF" w:rsidRDefault="00C719DF">
            <w:pPr>
              <w:spacing w:after="0" w:line="240" w:lineRule="auto"/>
              <w:ind w:left="-567" w:firstLine="567"/>
              <w:jc w:val="both"/>
              <w:rPr>
                <w:rFonts w:ascii="Times New Roman" w:eastAsia="Arial" w:hAnsi="Times New Roman"/>
              </w:rPr>
            </w:pPr>
            <w:r>
              <w:rPr>
                <w:rFonts w:ascii="Times New Roman" w:hAnsi="Times New Roman"/>
              </w:rPr>
              <w:t xml:space="preserve">подп. "и" п. 5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7B69" w14:textId="77777777" w:rsidR="00C719DF" w:rsidRDefault="00C719DF">
            <w:pPr>
              <w:spacing w:after="0" w:line="240" w:lineRule="auto"/>
              <w:ind w:left="-567" w:firstLine="567"/>
              <w:jc w:val="both"/>
              <w:rPr>
                <w:rFonts w:ascii="Times New Roman" w:eastAsia="Arial" w:hAnsi="Times New Roman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55B2" w14:textId="77777777" w:rsidR="00C719DF" w:rsidRDefault="00C719DF">
            <w:pPr>
              <w:spacing w:after="0" w:line="240" w:lineRule="auto"/>
              <w:ind w:left="-567" w:firstLine="567"/>
              <w:jc w:val="both"/>
              <w:rPr>
                <w:rFonts w:ascii="Times New Roman" w:eastAsia="Arial" w:hAnsi="Times New Roman"/>
              </w:rPr>
            </w:pPr>
          </w:p>
        </w:tc>
      </w:tr>
      <w:tr w:rsidR="00C719DF" w14:paraId="67F74DAB" w14:textId="77777777" w:rsidTr="00C719DF">
        <w:trPr>
          <w:trHeight w:val="7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5C018" w14:textId="77777777" w:rsidR="00C719DF" w:rsidRDefault="00C719DF">
            <w:pPr>
              <w:spacing w:after="0" w:line="240" w:lineRule="auto"/>
              <w:ind w:left="-567" w:firstLine="567"/>
              <w:jc w:val="both"/>
              <w:rPr>
                <w:rFonts w:ascii="Times New Roman" w:eastAsia="Arial" w:hAnsi="Times New Roman"/>
              </w:rPr>
            </w:pPr>
            <w:r>
              <w:rPr>
                <w:rFonts w:ascii="Times New Roman" w:eastAsia="Arial" w:hAnsi="Times New Roman"/>
              </w:rPr>
              <w:t>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72585" w14:textId="77777777" w:rsidR="00C719DF" w:rsidRDefault="00C719DF">
            <w:pPr>
              <w:spacing w:after="0" w:line="240" w:lineRule="auto"/>
              <w:ind w:left="-567" w:firstLine="567"/>
              <w:jc w:val="both"/>
              <w:rPr>
                <w:rFonts w:ascii="Times New Roman" w:eastAsia="Arial" w:hAnsi="Times New Roman"/>
                <w:highlight w:val="yellow"/>
              </w:rPr>
            </w:pPr>
            <w:r>
              <w:rPr>
                <w:rFonts w:ascii="Times New Roman" w:eastAsia="Arial" w:hAnsi="Times New Roman"/>
              </w:rPr>
              <w:t>15.20.11.113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57401F" w14:textId="77777777" w:rsidR="00C719DF" w:rsidRPr="00C719DF" w:rsidRDefault="00C719DF">
            <w:pPr>
              <w:spacing w:after="0" w:line="240" w:lineRule="auto"/>
              <w:rPr>
                <w:rFonts w:ascii="Times New Roman" w:eastAsia="Arial" w:hAnsi="Times New Roman"/>
              </w:rPr>
            </w:pPr>
            <w:r w:rsidRPr="00C719DF">
              <w:rPr>
                <w:rFonts w:ascii="Times New Roman" w:hAnsi="Times New Roman"/>
              </w:rPr>
              <w:t>Сапоги резиновые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3D92D" w14:textId="77777777" w:rsidR="00C719DF" w:rsidRDefault="00C719DF">
            <w:pPr>
              <w:spacing w:after="0" w:line="240" w:lineRule="auto"/>
              <w:ind w:left="-567" w:firstLine="567"/>
              <w:jc w:val="both"/>
              <w:rPr>
                <w:rFonts w:ascii="Times New Roman" w:eastAsia="Arial" w:hAnsi="Times New Roman"/>
              </w:rPr>
            </w:pPr>
            <w:r>
              <w:rPr>
                <w:rFonts w:ascii="Times New Roman" w:hAnsi="Times New Roman"/>
              </w:rPr>
              <w:t xml:space="preserve">подп. "и" п. 5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6D1D" w14:textId="77777777" w:rsidR="00C719DF" w:rsidRDefault="00C719DF">
            <w:pPr>
              <w:spacing w:after="0" w:line="240" w:lineRule="auto"/>
              <w:ind w:left="-567" w:firstLine="567"/>
              <w:jc w:val="both"/>
              <w:rPr>
                <w:rFonts w:ascii="Times New Roman" w:eastAsia="Arial" w:hAnsi="Times New Roman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BC3D" w14:textId="77777777" w:rsidR="00C719DF" w:rsidRDefault="00C719DF">
            <w:pPr>
              <w:spacing w:after="0" w:line="240" w:lineRule="auto"/>
              <w:ind w:left="-567" w:firstLine="567"/>
              <w:jc w:val="both"/>
              <w:rPr>
                <w:rFonts w:ascii="Times New Roman" w:eastAsia="Arial" w:hAnsi="Times New Roman"/>
              </w:rPr>
            </w:pPr>
          </w:p>
        </w:tc>
      </w:tr>
      <w:tr w:rsidR="00C719DF" w14:paraId="0F0F58A4" w14:textId="77777777" w:rsidTr="00C719DF">
        <w:trPr>
          <w:trHeight w:val="7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B8D56" w14:textId="77777777" w:rsidR="00C719DF" w:rsidRDefault="00C719DF">
            <w:pPr>
              <w:spacing w:after="0" w:line="240" w:lineRule="auto"/>
              <w:ind w:left="-567" w:firstLine="567"/>
              <w:jc w:val="both"/>
              <w:rPr>
                <w:rFonts w:ascii="Times New Roman" w:eastAsia="Arial" w:hAnsi="Times New Roman"/>
              </w:rPr>
            </w:pPr>
            <w:r>
              <w:rPr>
                <w:rFonts w:ascii="Times New Roman" w:eastAsia="Arial" w:hAnsi="Times New Roman"/>
              </w:rPr>
              <w:t>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9EB84" w14:textId="77777777" w:rsidR="00C719DF" w:rsidRDefault="00C719DF">
            <w:pPr>
              <w:spacing w:after="0" w:line="240" w:lineRule="auto"/>
              <w:ind w:left="-567" w:firstLine="567"/>
              <w:jc w:val="both"/>
              <w:rPr>
                <w:rFonts w:ascii="Times New Roman" w:eastAsia="Arial" w:hAnsi="Times New Roman"/>
                <w:highlight w:val="yellow"/>
              </w:rPr>
            </w:pPr>
            <w:r>
              <w:rPr>
                <w:rFonts w:ascii="Times New Roman" w:eastAsia="Arial" w:hAnsi="Times New Roman"/>
              </w:rPr>
              <w:t>15.20.32.124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D0789" w14:textId="77777777" w:rsidR="00C719DF" w:rsidRPr="00C719DF" w:rsidRDefault="00C719DF">
            <w:pPr>
              <w:spacing w:after="0" w:line="240" w:lineRule="auto"/>
              <w:rPr>
                <w:rFonts w:ascii="Times New Roman" w:eastAsia="Arial" w:hAnsi="Times New Roman"/>
              </w:rPr>
            </w:pPr>
            <w:r w:rsidRPr="00C719DF">
              <w:rPr>
                <w:rFonts w:ascii="Times New Roman" w:hAnsi="Times New Roman"/>
              </w:rPr>
              <w:t>Сапоги сварщика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6F1C8" w14:textId="77777777" w:rsidR="00C719DF" w:rsidRDefault="00C719DF">
            <w:pPr>
              <w:spacing w:after="0" w:line="240" w:lineRule="auto"/>
              <w:ind w:left="-567" w:firstLine="567"/>
              <w:jc w:val="both"/>
              <w:rPr>
                <w:rFonts w:ascii="Times New Roman" w:eastAsia="Arial" w:hAnsi="Times New Roman"/>
              </w:rPr>
            </w:pPr>
            <w:r>
              <w:rPr>
                <w:rFonts w:ascii="Times New Roman" w:hAnsi="Times New Roman"/>
              </w:rPr>
              <w:t xml:space="preserve">подп. "и" п. 5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456B" w14:textId="77777777" w:rsidR="00C719DF" w:rsidRDefault="00C719DF">
            <w:pPr>
              <w:spacing w:after="0" w:line="240" w:lineRule="auto"/>
              <w:ind w:left="-567" w:firstLine="567"/>
              <w:jc w:val="both"/>
              <w:rPr>
                <w:rFonts w:ascii="Times New Roman" w:eastAsia="Arial" w:hAnsi="Times New Roman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09D0" w14:textId="77777777" w:rsidR="00C719DF" w:rsidRDefault="00C719DF">
            <w:pPr>
              <w:spacing w:after="0" w:line="240" w:lineRule="auto"/>
              <w:ind w:left="-567" w:firstLine="567"/>
              <w:jc w:val="both"/>
              <w:rPr>
                <w:rFonts w:ascii="Times New Roman" w:eastAsia="Arial" w:hAnsi="Times New Roman"/>
              </w:rPr>
            </w:pPr>
          </w:p>
        </w:tc>
      </w:tr>
      <w:tr w:rsidR="00C719DF" w14:paraId="36496852" w14:textId="77777777" w:rsidTr="00C719DF">
        <w:trPr>
          <w:trHeight w:val="7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84A84" w14:textId="77777777" w:rsidR="00C719DF" w:rsidRDefault="00C719DF">
            <w:pPr>
              <w:spacing w:after="0" w:line="240" w:lineRule="auto"/>
              <w:ind w:left="-567" w:firstLine="567"/>
              <w:jc w:val="both"/>
              <w:rPr>
                <w:rFonts w:ascii="Times New Roman" w:eastAsia="Arial" w:hAnsi="Times New Roman"/>
              </w:rPr>
            </w:pPr>
            <w:r>
              <w:rPr>
                <w:rFonts w:ascii="Times New Roman" w:eastAsia="Arial" w:hAnsi="Times New Roman"/>
              </w:rPr>
              <w:t>7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F99F8" w14:textId="77777777" w:rsidR="00C719DF" w:rsidRDefault="00C719DF">
            <w:pPr>
              <w:spacing w:after="0" w:line="240" w:lineRule="auto"/>
              <w:ind w:left="-567" w:firstLine="567"/>
              <w:jc w:val="both"/>
              <w:rPr>
                <w:rFonts w:ascii="Times New Roman" w:eastAsia="Arial" w:hAnsi="Times New Roman"/>
                <w:highlight w:val="yellow"/>
              </w:rPr>
            </w:pPr>
            <w:r>
              <w:rPr>
                <w:rFonts w:ascii="Times New Roman" w:eastAsia="Arial" w:hAnsi="Times New Roman"/>
              </w:rPr>
              <w:t>14.12.11.120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22AE24" w14:textId="77777777" w:rsidR="00C719DF" w:rsidRPr="00C719DF" w:rsidRDefault="00C719DF">
            <w:pPr>
              <w:pStyle w:val="a7"/>
              <w:rPr>
                <w:rFonts w:ascii="Times New Roman" w:eastAsia="Arial" w:hAnsi="Times New Roman"/>
              </w:rPr>
            </w:pPr>
            <w:r w:rsidRPr="00C719DF">
              <w:rPr>
                <w:rFonts w:ascii="Times New Roman" w:hAnsi="Times New Roman"/>
              </w:rPr>
              <w:t>Костюм сварщика летний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F55E6" w14:textId="77777777" w:rsidR="00C719DF" w:rsidRDefault="00C719DF">
            <w:pPr>
              <w:spacing w:after="0" w:line="240" w:lineRule="auto"/>
              <w:ind w:left="-567" w:firstLine="567"/>
              <w:jc w:val="both"/>
              <w:rPr>
                <w:rFonts w:ascii="Times New Roman" w:eastAsia="Arial" w:hAnsi="Times New Roman"/>
              </w:rPr>
            </w:pPr>
            <w:r>
              <w:rPr>
                <w:rFonts w:ascii="Times New Roman" w:hAnsi="Times New Roman"/>
              </w:rPr>
              <w:t xml:space="preserve">подп. "и" п. 5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2295" w14:textId="77777777" w:rsidR="00C719DF" w:rsidRDefault="00C719DF">
            <w:pPr>
              <w:spacing w:after="0" w:line="240" w:lineRule="auto"/>
              <w:ind w:left="-567" w:firstLine="567"/>
              <w:jc w:val="both"/>
              <w:rPr>
                <w:rFonts w:ascii="Times New Roman" w:eastAsia="Arial" w:hAnsi="Times New Roman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99A7" w14:textId="77777777" w:rsidR="00C719DF" w:rsidRDefault="00C719DF">
            <w:pPr>
              <w:spacing w:after="0" w:line="240" w:lineRule="auto"/>
              <w:ind w:left="-567" w:firstLine="567"/>
              <w:jc w:val="both"/>
              <w:rPr>
                <w:rFonts w:ascii="Times New Roman" w:eastAsia="Arial" w:hAnsi="Times New Roman"/>
              </w:rPr>
            </w:pPr>
          </w:p>
        </w:tc>
      </w:tr>
      <w:tr w:rsidR="00C719DF" w14:paraId="5FB9767E" w14:textId="77777777" w:rsidTr="00C719DF">
        <w:trPr>
          <w:trHeight w:val="7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3E4A9" w14:textId="77777777" w:rsidR="00C719DF" w:rsidRDefault="00C719DF">
            <w:pPr>
              <w:spacing w:after="0" w:line="240" w:lineRule="auto"/>
              <w:ind w:left="-567" w:firstLine="567"/>
              <w:jc w:val="both"/>
              <w:rPr>
                <w:rFonts w:ascii="Times New Roman" w:eastAsia="Arial" w:hAnsi="Times New Roman"/>
              </w:rPr>
            </w:pPr>
            <w:r>
              <w:rPr>
                <w:rFonts w:ascii="Times New Roman" w:eastAsia="Arial" w:hAnsi="Times New Roman"/>
              </w:rPr>
              <w:t>8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7FD31" w14:textId="77777777" w:rsidR="00C719DF" w:rsidRDefault="00C719DF">
            <w:pPr>
              <w:spacing w:after="0" w:line="240" w:lineRule="auto"/>
              <w:ind w:left="-567" w:firstLine="567"/>
              <w:jc w:val="both"/>
              <w:rPr>
                <w:rFonts w:ascii="Times New Roman" w:eastAsia="Arial" w:hAnsi="Times New Roman"/>
                <w:highlight w:val="yellow"/>
              </w:rPr>
            </w:pPr>
            <w:r>
              <w:rPr>
                <w:rFonts w:ascii="Times New Roman" w:eastAsia="Arial" w:hAnsi="Times New Roman"/>
              </w:rPr>
              <w:t>14.13.21.130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8F373" w14:textId="77777777" w:rsidR="00C719DF" w:rsidRPr="00C719DF" w:rsidRDefault="00C719DF">
            <w:pPr>
              <w:pStyle w:val="80"/>
              <w:keepNext/>
              <w:keepLines/>
              <w:spacing w:before="0" w:after="0" w:line="240" w:lineRule="auto"/>
              <w:ind w:firstLine="0"/>
              <w:jc w:val="left"/>
              <w:rPr>
                <w:rFonts w:eastAsia="Arial"/>
                <w:b w:val="0"/>
                <w:bCs w:val="0"/>
              </w:rPr>
            </w:pPr>
            <w:r w:rsidRPr="00C719DF">
              <w:rPr>
                <w:b w:val="0"/>
                <w:bCs w:val="0"/>
              </w:rPr>
              <w:t xml:space="preserve">Плащ непромокаемый (с капюшоном)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07AE4" w14:textId="77777777" w:rsidR="00C719DF" w:rsidRDefault="00C719DF">
            <w:pPr>
              <w:spacing w:after="0" w:line="240" w:lineRule="auto"/>
              <w:ind w:left="-567" w:firstLine="567"/>
              <w:jc w:val="both"/>
              <w:rPr>
                <w:rFonts w:ascii="Times New Roman" w:eastAsia="Arial" w:hAnsi="Times New Roman"/>
              </w:rPr>
            </w:pPr>
            <w:r>
              <w:rPr>
                <w:rFonts w:ascii="Times New Roman" w:hAnsi="Times New Roman"/>
              </w:rPr>
              <w:t xml:space="preserve">подп. "и" п. 5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36E6" w14:textId="77777777" w:rsidR="00C719DF" w:rsidRDefault="00C719DF">
            <w:pPr>
              <w:spacing w:after="0" w:line="240" w:lineRule="auto"/>
              <w:ind w:left="-567" w:firstLine="567"/>
              <w:jc w:val="both"/>
              <w:rPr>
                <w:rFonts w:ascii="Times New Roman" w:eastAsia="Arial" w:hAnsi="Times New Roman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E6A1" w14:textId="77777777" w:rsidR="00C719DF" w:rsidRDefault="00C719DF">
            <w:pPr>
              <w:spacing w:after="0" w:line="240" w:lineRule="auto"/>
              <w:ind w:left="-567" w:firstLine="567"/>
              <w:jc w:val="both"/>
              <w:rPr>
                <w:rFonts w:ascii="Times New Roman" w:eastAsia="Arial" w:hAnsi="Times New Roman"/>
              </w:rPr>
            </w:pPr>
          </w:p>
        </w:tc>
      </w:tr>
      <w:tr w:rsidR="00C719DF" w14:paraId="4AA78499" w14:textId="77777777" w:rsidTr="00C719DF">
        <w:trPr>
          <w:trHeight w:val="7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3AEF7" w14:textId="77777777" w:rsidR="00C719DF" w:rsidRDefault="00C719DF">
            <w:pPr>
              <w:spacing w:after="0" w:line="240" w:lineRule="auto"/>
              <w:ind w:left="-567" w:firstLine="567"/>
              <w:jc w:val="both"/>
              <w:rPr>
                <w:rFonts w:ascii="Times New Roman" w:eastAsia="Arial" w:hAnsi="Times New Roman"/>
              </w:rPr>
            </w:pPr>
            <w:r>
              <w:rPr>
                <w:rFonts w:ascii="Times New Roman" w:eastAsia="Arial" w:hAnsi="Times New Roman"/>
              </w:rPr>
              <w:t>9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C28D9" w14:textId="77777777" w:rsidR="00C719DF" w:rsidRDefault="00C719DF">
            <w:pPr>
              <w:spacing w:after="0" w:line="240" w:lineRule="auto"/>
              <w:ind w:left="-567" w:firstLine="567"/>
              <w:jc w:val="both"/>
              <w:rPr>
                <w:rFonts w:ascii="Times New Roman" w:eastAsia="Arial" w:hAnsi="Times New Roman"/>
                <w:highlight w:val="yellow"/>
              </w:rPr>
            </w:pPr>
            <w:r>
              <w:rPr>
                <w:rFonts w:ascii="Times New Roman" w:eastAsia="Arial" w:hAnsi="Times New Roman"/>
              </w:rPr>
              <w:t>14.12.30.131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97F4FB" w14:textId="77777777" w:rsidR="00C719DF" w:rsidRPr="00C719DF" w:rsidRDefault="00C719DF">
            <w:pPr>
              <w:pStyle w:val="80"/>
              <w:keepNext/>
              <w:keepLines/>
              <w:shd w:val="clear" w:color="auto" w:fill="auto"/>
              <w:tabs>
                <w:tab w:val="left" w:pos="598"/>
              </w:tabs>
              <w:spacing w:before="0" w:after="11" w:line="240" w:lineRule="auto"/>
              <w:ind w:firstLine="0"/>
              <w:jc w:val="left"/>
              <w:rPr>
                <w:rFonts w:eastAsia="Arial"/>
                <w:b w:val="0"/>
                <w:bCs w:val="0"/>
              </w:rPr>
            </w:pPr>
            <w:r w:rsidRPr="00C719DF">
              <w:rPr>
                <w:b w:val="0"/>
                <w:bCs w:val="0"/>
                <w:color w:val="000000"/>
                <w:lang w:bidi="ru-RU"/>
              </w:rPr>
              <w:t>Жилет сигнальный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E2D74" w14:textId="77777777" w:rsidR="00C719DF" w:rsidRDefault="00C719DF">
            <w:pPr>
              <w:spacing w:after="0" w:line="240" w:lineRule="auto"/>
              <w:ind w:left="-567" w:firstLine="567"/>
              <w:jc w:val="both"/>
              <w:rPr>
                <w:rFonts w:ascii="Times New Roman" w:eastAsia="Arial" w:hAnsi="Times New Roman"/>
              </w:rPr>
            </w:pPr>
            <w:r>
              <w:rPr>
                <w:rFonts w:ascii="Times New Roman" w:hAnsi="Times New Roman"/>
              </w:rPr>
              <w:t xml:space="preserve">подп. "и" п. 5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A709" w14:textId="77777777" w:rsidR="00C719DF" w:rsidRDefault="00C719DF">
            <w:pPr>
              <w:spacing w:after="0" w:line="240" w:lineRule="auto"/>
              <w:ind w:left="-567" w:firstLine="567"/>
              <w:jc w:val="both"/>
              <w:rPr>
                <w:rFonts w:ascii="Times New Roman" w:eastAsia="Arial" w:hAnsi="Times New Roman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F3B1" w14:textId="77777777" w:rsidR="00C719DF" w:rsidRDefault="00C719DF">
            <w:pPr>
              <w:spacing w:after="0" w:line="240" w:lineRule="auto"/>
              <w:ind w:left="-567" w:firstLine="567"/>
              <w:jc w:val="both"/>
              <w:rPr>
                <w:rFonts w:ascii="Times New Roman" w:eastAsia="Arial" w:hAnsi="Times New Roman"/>
              </w:rPr>
            </w:pPr>
          </w:p>
        </w:tc>
      </w:tr>
      <w:tr w:rsidR="00C719DF" w14:paraId="610D79C1" w14:textId="77777777" w:rsidTr="00C719DF">
        <w:trPr>
          <w:trHeight w:val="7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6BD5F" w14:textId="77777777" w:rsidR="00C719DF" w:rsidRDefault="00C719DF">
            <w:pPr>
              <w:spacing w:after="0" w:line="240" w:lineRule="auto"/>
              <w:ind w:left="-567" w:firstLine="567"/>
              <w:jc w:val="both"/>
              <w:rPr>
                <w:rFonts w:ascii="Times New Roman" w:eastAsia="Arial" w:hAnsi="Times New Roman"/>
              </w:rPr>
            </w:pPr>
            <w:r>
              <w:rPr>
                <w:rFonts w:ascii="Times New Roman" w:eastAsia="Arial" w:hAnsi="Times New Roman"/>
              </w:rPr>
              <w:t>10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BAC8C" w14:textId="77777777" w:rsidR="00C719DF" w:rsidRDefault="00C719DF">
            <w:pPr>
              <w:spacing w:after="0" w:line="240" w:lineRule="auto"/>
              <w:ind w:left="-567" w:firstLine="567"/>
              <w:jc w:val="both"/>
              <w:rPr>
                <w:rFonts w:ascii="Times New Roman" w:eastAsia="Arial" w:hAnsi="Times New Roman"/>
                <w:highlight w:val="yellow"/>
              </w:rPr>
            </w:pPr>
            <w:r>
              <w:rPr>
                <w:rFonts w:ascii="Times New Roman" w:eastAsia="Arial" w:hAnsi="Times New Roman"/>
              </w:rPr>
              <w:t>14.12.11.120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731D4" w14:textId="77777777" w:rsidR="00C719DF" w:rsidRPr="00C719DF" w:rsidRDefault="00C719DF">
            <w:pPr>
              <w:spacing w:after="0" w:line="240" w:lineRule="auto"/>
              <w:rPr>
                <w:rFonts w:ascii="Times New Roman" w:eastAsia="Arial" w:hAnsi="Times New Roman"/>
              </w:rPr>
            </w:pPr>
            <w:r w:rsidRPr="00C719DF">
              <w:rPr>
                <w:rFonts w:ascii="Times New Roman" w:hAnsi="Times New Roman"/>
              </w:rPr>
              <w:t xml:space="preserve">Костюм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F69FB" w14:textId="77777777" w:rsidR="00C719DF" w:rsidRDefault="00C719DF">
            <w:pPr>
              <w:spacing w:after="0" w:line="240" w:lineRule="auto"/>
              <w:ind w:left="-567" w:firstLine="567"/>
              <w:jc w:val="both"/>
              <w:rPr>
                <w:rFonts w:ascii="Times New Roman" w:eastAsia="Arial" w:hAnsi="Times New Roman"/>
              </w:rPr>
            </w:pPr>
            <w:r>
              <w:rPr>
                <w:rFonts w:ascii="Times New Roman" w:hAnsi="Times New Roman"/>
              </w:rPr>
              <w:t xml:space="preserve">подп. "и" п. 5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A576" w14:textId="77777777" w:rsidR="00C719DF" w:rsidRDefault="00C719DF">
            <w:pPr>
              <w:spacing w:after="0" w:line="240" w:lineRule="auto"/>
              <w:ind w:left="-567" w:firstLine="567"/>
              <w:jc w:val="both"/>
              <w:rPr>
                <w:rFonts w:ascii="Times New Roman" w:eastAsia="Arial" w:hAnsi="Times New Roman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93A2" w14:textId="77777777" w:rsidR="00C719DF" w:rsidRDefault="00C719DF">
            <w:pPr>
              <w:spacing w:after="0" w:line="240" w:lineRule="auto"/>
              <w:ind w:left="-567" w:firstLine="567"/>
              <w:jc w:val="both"/>
              <w:rPr>
                <w:rFonts w:ascii="Times New Roman" w:eastAsia="Arial" w:hAnsi="Times New Roman"/>
              </w:rPr>
            </w:pPr>
          </w:p>
        </w:tc>
      </w:tr>
      <w:tr w:rsidR="00C719DF" w14:paraId="25084A3B" w14:textId="77777777" w:rsidTr="00C719DF">
        <w:trPr>
          <w:trHeight w:val="7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4BB07" w14:textId="77777777" w:rsidR="00C719DF" w:rsidRDefault="00C719DF">
            <w:pPr>
              <w:spacing w:after="0" w:line="240" w:lineRule="auto"/>
              <w:ind w:left="-567" w:firstLine="567"/>
              <w:jc w:val="both"/>
              <w:rPr>
                <w:rFonts w:ascii="Times New Roman" w:eastAsia="Arial" w:hAnsi="Times New Roman"/>
              </w:rPr>
            </w:pPr>
            <w:r>
              <w:rPr>
                <w:rFonts w:ascii="Times New Roman" w:eastAsia="Arial" w:hAnsi="Times New Roman"/>
              </w:rPr>
              <w:t>11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7D430" w14:textId="77777777" w:rsidR="00C719DF" w:rsidRDefault="00C719DF">
            <w:pPr>
              <w:spacing w:after="0" w:line="240" w:lineRule="auto"/>
              <w:ind w:left="-567" w:firstLine="567"/>
              <w:jc w:val="both"/>
              <w:rPr>
                <w:rFonts w:ascii="Times New Roman" w:eastAsia="Arial" w:hAnsi="Times New Roman"/>
                <w:highlight w:val="yellow"/>
              </w:rPr>
            </w:pPr>
            <w:r>
              <w:rPr>
                <w:rFonts w:ascii="Times New Roman" w:eastAsia="Arial" w:hAnsi="Times New Roman"/>
              </w:rPr>
              <w:t>14.12.11.120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3E459" w14:textId="77777777" w:rsidR="00C719DF" w:rsidRPr="00C719DF" w:rsidRDefault="00C719DF">
            <w:pPr>
              <w:pStyle w:val="a7"/>
              <w:rPr>
                <w:rFonts w:ascii="Times New Roman" w:eastAsia="Arial" w:hAnsi="Times New Roman"/>
              </w:rPr>
            </w:pPr>
            <w:r w:rsidRPr="00C719DF">
              <w:rPr>
                <w:rFonts w:ascii="Times New Roman" w:hAnsi="Times New Roman"/>
              </w:rPr>
              <w:t>Костюм (</w:t>
            </w:r>
            <w:proofErr w:type="spellStart"/>
            <w:r w:rsidRPr="00C719DF">
              <w:rPr>
                <w:rFonts w:ascii="Times New Roman" w:hAnsi="Times New Roman"/>
              </w:rPr>
              <w:t>куртка+полукомбинезон</w:t>
            </w:r>
            <w:proofErr w:type="spellEnd"/>
            <w:r w:rsidRPr="00C719DF">
              <w:rPr>
                <w:rFonts w:ascii="Times New Roman" w:hAnsi="Times New Roman"/>
              </w:rPr>
              <w:t xml:space="preserve"> мужской)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BD291" w14:textId="77777777" w:rsidR="00C719DF" w:rsidRDefault="00C719DF">
            <w:pPr>
              <w:spacing w:after="0" w:line="240" w:lineRule="auto"/>
              <w:ind w:left="-567" w:firstLine="567"/>
              <w:jc w:val="both"/>
              <w:rPr>
                <w:rFonts w:ascii="Times New Roman" w:eastAsia="Arial" w:hAnsi="Times New Roman"/>
              </w:rPr>
            </w:pPr>
            <w:r>
              <w:rPr>
                <w:rFonts w:ascii="Times New Roman" w:hAnsi="Times New Roman"/>
              </w:rPr>
              <w:t xml:space="preserve">подп. "и" п. 5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F345" w14:textId="77777777" w:rsidR="00C719DF" w:rsidRDefault="00C719DF">
            <w:pPr>
              <w:spacing w:after="0" w:line="240" w:lineRule="auto"/>
              <w:ind w:left="-567" w:firstLine="567"/>
              <w:jc w:val="both"/>
              <w:rPr>
                <w:rFonts w:ascii="Times New Roman" w:eastAsia="Arial" w:hAnsi="Times New Roman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7BCD" w14:textId="77777777" w:rsidR="00C719DF" w:rsidRDefault="00C719DF">
            <w:pPr>
              <w:spacing w:after="0" w:line="240" w:lineRule="auto"/>
              <w:ind w:left="-567" w:firstLine="567"/>
              <w:jc w:val="both"/>
              <w:rPr>
                <w:rFonts w:ascii="Times New Roman" w:eastAsia="Arial" w:hAnsi="Times New Roman"/>
              </w:rPr>
            </w:pPr>
          </w:p>
        </w:tc>
      </w:tr>
      <w:tr w:rsidR="00C719DF" w14:paraId="4C0E9AD1" w14:textId="77777777" w:rsidTr="00C719DF">
        <w:trPr>
          <w:trHeight w:val="7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47C58" w14:textId="77777777" w:rsidR="00C719DF" w:rsidRDefault="00C719DF">
            <w:pPr>
              <w:spacing w:after="0" w:line="240" w:lineRule="auto"/>
              <w:ind w:left="-567" w:firstLine="567"/>
              <w:jc w:val="both"/>
              <w:rPr>
                <w:rFonts w:ascii="Times New Roman" w:eastAsia="Arial" w:hAnsi="Times New Roman"/>
              </w:rPr>
            </w:pPr>
            <w:r>
              <w:rPr>
                <w:rFonts w:ascii="Times New Roman" w:eastAsia="Arial" w:hAnsi="Times New Roman"/>
              </w:rPr>
              <w:t>12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31DAE" w14:textId="77777777" w:rsidR="00C719DF" w:rsidRDefault="00C719DF">
            <w:pPr>
              <w:spacing w:after="0" w:line="240" w:lineRule="auto"/>
              <w:ind w:left="-567" w:firstLine="567"/>
              <w:jc w:val="both"/>
              <w:rPr>
                <w:rFonts w:ascii="Times New Roman" w:eastAsia="Arial" w:hAnsi="Times New Roman"/>
                <w:highlight w:val="yellow"/>
              </w:rPr>
            </w:pPr>
            <w:r>
              <w:rPr>
                <w:rFonts w:ascii="Times New Roman" w:eastAsia="Arial" w:hAnsi="Times New Roman"/>
              </w:rPr>
              <w:t>32.99.11.120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C64A4B" w14:textId="77777777" w:rsidR="00C719DF" w:rsidRPr="00C719DF" w:rsidRDefault="00C719DF">
            <w:pPr>
              <w:spacing w:after="0" w:line="240" w:lineRule="auto"/>
              <w:rPr>
                <w:rFonts w:ascii="Times New Roman" w:eastAsia="Arial" w:hAnsi="Times New Roman"/>
              </w:rPr>
            </w:pPr>
            <w:r w:rsidRPr="00C719DF">
              <w:rPr>
                <w:rFonts w:ascii="Times New Roman" w:hAnsi="Times New Roman"/>
              </w:rPr>
              <w:t>Маска защитная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EDEC" w14:textId="77777777" w:rsidR="00C719DF" w:rsidRDefault="00C719DF">
            <w:pPr>
              <w:spacing w:after="0" w:line="240" w:lineRule="auto"/>
              <w:ind w:left="-567" w:firstLine="567"/>
              <w:jc w:val="both"/>
              <w:rPr>
                <w:rFonts w:ascii="Times New Roman" w:eastAsia="Arial" w:hAnsi="Times New Roman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45F0" w14:textId="77777777" w:rsidR="00C719DF" w:rsidRDefault="00C719DF">
            <w:pPr>
              <w:spacing w:after="0" w:line="240" w:lineRule="auto"/>
              <w:ind w:left="-567" w:firstLine="567"/>
              <w:jc w:val="both"/>
              <w:rPr>
                <w:rFonts w:ascii="Times New Roman" w:eastAsia="Arial" w:hAnsi="Times New Roman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7BB70" w14:textId="77777777" w:rsidR="00C719DF" w:rsidRDefault="00C719DF">
            <w:pPr>
              <w:spacing w:after="0" w:line="240" w:lineRule="auto"/>
              <w:ind w:left="-567" w:firstLine="567"/>
              <w:jc w:val="both"/>
              <w:rPr>
                <w:rFonts w:ascii="Times New Roman" w:eastAsia="Arial" w:hAnsi="Times New Roman"/>
              </w:rPr>
            </w:pPr>
            <w:r>
              <w:rPr>
                <w:rFonts w:ascii="Segoe UI Symbol" w:eastAsia="Arial" w:hAnsi="Segoe UI Symbol" w:cs="Segoe UI Symbol"/>
              </w:rPr>
              <w:t>✓</w:t>
            </w:r>
          </w:p>
        </w:tc>
      </w:tr>
      <w:tr w:rsidR="00C719DF" w14:paraId="542288F2" w14:textId="77777777" w:rsidTr="00C719DF">
        <w:trPr>
          <w:trHeight w:val="25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629AD" w14:textId="77777777" w:rsidR="00C719DF" w:rsidRDefault="00C719DF">
            <w:pPr>
              <w:spacing w:after="0" w:line="240" w:lineRule="auto"/>
              <w:ind w:left="-567" w:firstLine="567"/>
              <w:jc w:val="both"/>
              <w:rPr>
                <w:rFonts w:ascii="Times New Roman" w:eastAsia="Arial" w:hAnsi="Times New Roman"/>
              </w:rPr>
            </w:pPr>
            <w:r>
              <w:rPr>
                <w:rFonts w:ascii="Times New Roman" w:eastAsia="Arial" w:hAnsi="Times New Roman"/>
              </w:rPr>
              <w:t>13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9C54F" w14:textId="77777777" w:rsidR="00C719DF" w:rsidRDefault="00C719DF">
            <w:pPr>
              <w:spacing w:after="0" w:line="240" w:lineRule="auto"/>
              <w:ind w:left="-567" w:firstLine="567"/>
              <w:jc w:val="both"/>
              <w:rPr>
                <w:rFonts w:ascii="Times New Roman" w:eastAsia="Arial" w:hAnsi="Times New Roman"/>
                <w:highlight w:val="yellow"/>
              </w:rPr>
            </w:pPr>
            <w:r>
              <w:rPr>
                <w:rFonts w:ascii="Times New Roman" w:eastAsia="Arial" w:hAnsi="Times New Roman"/>
              </w:rPr>
              <w:t>32.99.11.160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36462" w14:textId="77777777" w:rsidR="00C719DF" w:rsidRPr="00C719DF" w:rsidRDefault="00C719DF">
            <w:pPr>
              <w:pStyle w:val="80"/>
              <w:keepNext/>
              <w:keepLines/>
              <w:shd w:val="clear" w:color="auto" w:fill="auto"/>
              <w:tabs>
                <w:tab w:val="left" w:pos="585"/>
              </w:tabs>
              <w:spacing w:before="0" w:after="52" w:line="240" w:lineRule="auto"/>
              <w:ind w:firstLine="0"/>
              <w:jc w:val="left"/>
              <w:rPr>
                <w:rFonts w:eastAsia="Arial"/>
                <w:b w:val="0"/>
                <w:bCs w:val="0"/>
              </w:rPr>
            </w:pPr>
            <w:r w:rsidRPr="00C719DF">
              <w:rPr>
                <w:b w:val="0"/>
                <w:bCs w:val="0"/>
              </w:rPr>
              <w:t>Каска защитная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C0AB" w14:textId="77777777" w:rsidR="00C719DF" w:rsidRDefault="00C719DF">
            <w:pPr>
              <w:spacing w:after="0" w:line="240" w:lineRule="auto"/>
              <w:ind w:left="-567" w:firstLine="567"/>
              <w:jc w:val="both"/>
              <w:rPr>
                <w:rFonts w:ascii="Times New Roman" w:eastAsia="Arial" w:hAnsi="Times New Roman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3B62" w14:textId="77777777" w:rsidR="00C719DF" w:rsidRDefault="00C719DF">
            <w:pPr>
              <w:spacing w:after="0" w:line="240" w:lineRule="auto"/>
              <w:ind w:left="-567" w:firstLine="567"/>
              <w:jc w:val="both"/>
              <w:rPr>
                <w:rFonts w:ascii="Times New Roman" w:eastAsia="Arial" w:hAnsi="Times New Roman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D0195" w14:textId="77777777" w:rsidR="00C719DF" w:rsidRDefault="00C719DF">
            <w:pPr>
              <w:spacing w:after="0" w:line="240" w:lineRule="auto"/>
              <w:ind w:left="-567" w:firstLine="567"/>
              <w:jc w:val="both"/>
              <w:rPr>
                <w:rFonts w:ascii="Times New Roman" w:eastAsia="Arial" w:hAnsi="Times New Roman"/>
              </w:rPr>
            </w:pPr>
            <w:r>
              <w:rPr>
                <w:rFonts w:ascii="Segoe UI Symbol" w:eastAsia="Arial" w:hAnsi="Segoe UI Symbol" w:cs="Segoe UI Symbol"/>
              </w:rPr>
              <w:t>✓</w:t>
            </w:r>
          </w:p>
        </w:tc>
      </w:tr>
      <w:tr w:rsidR="00C719DF" w14:paraId="3300DED4" w14:textId="77777777" w:rsidTr="00C719DF">
        <w:trPr>
          <w:trHeight w:val="7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C8142" w14:textId="77777777" w:rsidR="00C719DF" w:rsidRDefault="00C719DF">
            <w:pPr>
              <w:spacing w:after="0" w:line="240" w:lineRule="auto"/>
              <w:ind w:left="-567" w:firstLine="567"/>
              <w:jc w:val="both"/>
              <w:rPr>
                <w:rFonts w:ascii="Times New Roman" w:eastAsia="Arial" w:hAnsi="Times New Roman"/>
              </w:rPr>
            </w:pPr>
            <w:r>
              <w:rPr>
                <w:rFonts w:ascii="Times New Roman" w:eastAsia="Arial" w:hAnsi="Times New Roman"/>
              </w:rPr>
              <w:t>14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7968B" w14:textId="77777777" w:rsidR="00C719DF" w:rsidRDefault="00C719DF">
            <w:pPr>
              <w:spacing w:after="0" w:line="240" w:lineRule="auto"/>
              <w:ind w:left="-567" w:firstLine="567"/>
              <w:jc w:val="both"/>
              <w:rPr>
                <w:rFonts w:ascii="Times New Roman" w:eastAsia="Arial" w:hAnsi="Times New Roman"/>
                <w:highlight w:val="yellow"/>
              </w:rPr>
            </w:pPr>
            <w:r>
              <w:rPr>
                <w:rFonts w:ascii="Times New Roman" w:eastAsia="Arial" w:hAnsi="Times New Roman"/>
              </w:rPr>
              <w:t>14.12.30.132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C73CF8" w14:textId="77777777" w:rsidR="00C719DF" w:rsidRPr="00C719DF" w:rsidRDefault="00C719DF">
            <w:pPr>
              <w:pStyle w:val="80"/>
              <w:keepNext/>
              <w:keepLines/>
              <w:shd w:val="clear" w:color="auto" w:fill="auto"/>
              <w:spacing w:before="0" w:after="0" w:line="240" w:lineRule="auto"/>
              <w:ind w:firstLine="0"/>
              <w:jc w:val="left"/>
              <w:rPr>
                <w:rFonts w:eastAsia="Arial"/>
                <w:b w:val="0"/>
                <w:bCs w:val="0"/>
              </w:rPr>
            </w:pPr>
            <w:r w:rsidRPr="00C719DF">
              <w:rPr>
                <w:b w:val="0"/>
                <w:bCs w:val="0"/>
              </w:rPr>
              <w:t xml:space="preserve">Халат (женский)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AD435" w14:textId="77777777" w:rsidR="00C719DF" w:rsidRDefault="00C719DF">
            <w:pPr>
              <w:spacing w:after="0" w:line="240" w:lineRule="auto"/>
              <w:ind w:left="-567" w:firstLine="567"/>
              <w:jc w:val="both"/>
              <w:rPr>
                <w:rFonts w:ascii="Times New Roman" w:eastAsia="Arial" w:hAnsi="Times New Roman"/>
              </w:rPr>
            </w:pPr>
            <w:r>
              <w:rPr>
                <w:rFonts w:ascii="Times New Roman" w:hAnsi="Times New Roman"/>
              </w:rPr>
              <w:t xml:space="preserve">подп. "и" п. 5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AE1F" w14:textId="77777777" w:rsidR="00C719DF" w:rsidRDefault="00C719DF">
            <w:pPr>
              <w:spacing w:after="0" w:line="240" w:lineRule="auto"/>
              <w:ind w:left="-567" w:firstLine="567"/>
              <w:jc w:val="both"/>
              <w:rPr>
                <w:rFonts w:ascii="Times New Roman" w:eastAsia="Arial" w:hAnsi="Times New Roman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D64B" w14:textId="77777777" w:rsidR="00C719DF" w:rsidRDefault="00C719DF">
            <w:pPr>
              <w:spacing w:after="0" w:line="240" w:lineRule="auto"/>
              <w:ind w:left="-567" w:firstLine="567"/>
              <w:jc w:val="both"/>
              <w:rPr>
                <w:rFonts w:ascii="Times New Roman" w:eastAsia="Arial" w:hAnsi="Times New Roman"/>
              </w:rPr>
            </w:pPr>
          </w:p>
        </w:tc>
      </w:tr>
      <w:tr w:rsidR="00C719DF" w14:paraId="79B94236" w14:textId="77777777" w:rsidTr="00C719DF">
        <w:trPr>
          <w:trHeight w:val="7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12DDA" w14:textId="77777777" w:rsidR="00C719DF" w:rsidRDefault="00C719DF">
            <w:pPr>
              <w:spacing w:after="0" w:line="240" w:lineRule="auto"/>
              <w:ind w:left="-567" w:firstLine="567"/>
              <w:jc w:val="both"/>
              <w:rPr>
                <w:rFonts w:ascii="Times New Roman" w:eastAsia="Arial" w:hAnsi="Times New Roman"/>
              </w:rPr>
            </w:pPr>
            <w:r>
              <w:rPr>
                <w:rFonts w:ascii="Times New Roman" w:eastAsia="Arial" w:hAnsi="Times New Roman"/>
              </w:rPr>
              <w:t>15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8DEEE" w14:textId="77777777" w:rsidR="00C719DF" w:rsidRDefault="00C719DF">
            <w:pPr>
              <w:spacing w:after="0" w:line="240" w:lineRule="auto"/>
              <w:ind w:left="-567" w:firstLine="567"/>
              <w:jc w:val="both"/>
              <w:rPr>
                <w:rFonts w:ascii="Times New Roman" w:eastAsia="Arial" w:hAnsi="Times New Roman"/>
                <w:highlight w:val="yellow"/>
              </w:rPr>
            </w:pPr>
            <w:r>
              <w:rPr>
                <w:rFonts w:ascii="Times New Roman" w:eastAsia="Arial" w:hAnsi="Times New Roman"/>
              </w:rPr>
              <w:t>32.99.11.170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8D4F64" w14:textId="77777777" w:rsidR="00C719DF" w:rsidRPr="00C719DF" w:rsidRDefault="00C719DF">
            <w:pPr>
              <w:pStyle w:val="80"/>
              <w:keepNext/>
              <w:keepLines/>
              <w:shd w:val="clear" w:color="auto" w:fill="auto"/>
              <w:tabs>
                <w:tab w:val="left" w:pos="585"/>
              </w:tabs>
              <w:spacing w:before="0" w:after="52" w:line="240" w:lineRule="auto"/>
              <w:ind w:firstLine="0"/>
              <w:jc w:val="left"/>
              <w:rPr>
                <w:rFonts w:eastAsia="Arial"/>
                <w:b w:val="0"/>
                <w:bCs w:val="0"/>
              </w:rPr>
            </w:pPr>
            <w:r w:rsidRPr="00C719DF">
              <w:rPr>
                <w:b w:val="0"/>
                <w:bCs w:val="0"/>
              </w:rPr>
              <w:t>Средства защиты органа слуха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7DA1" w14:textId="77777777" w:rsidR="00C719DF" w:rsidRDefault="00C719DF">
            <w:pPr>
              <w:spacing w:after="0" w:line="240" w:lineRule="auto"/>
              <w:ind w:left="-567" w:firstLine="567"/>
              <w:jc w:val="both"/>
              <w:rPr>
                <w:rFonts w:ascii="Times New Roman" w:eastAsia="Arial" w:hAnsi="Times New Roman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5C35" w14:textId="77777777" w:rsidR="00C719DF" w:rsidRDefault="00C719DF">
            <w:pPr>
              <w:spacing w:after="0" w:line="240" w:lineRule="auto"/>
              <w:ind w:left="-567" w:firstLine="567"/>
              <w:jc w:val="both"/>
              <w:rPr>
                <w:rFonts w:ascii="Times New Roman" w:eastAsia="Arial" w:hAnsi="Times New Roman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14B7A" w14:textId="77777777" w:rsidR="00C719DF" w:rsidRDefault="00C719DF">
            <w:pPr>
              <w:spacing w:after="0" w:line="240" w:lineRule="auto"/>
              <w:ind w:left="-567" w:firstLine="567"/>
              <w:jc w:val="both"/>
              <w:rPr>
                <w:rFonts w:ascii="Times New Roman" w:eastAsia="Arial" w:hAnsi="Times New Roman"/>
              </w:rPr>
            </w:pPr>
            <w:r>
              <w:rPr>
                <w:rFonts w:ascii="Segoe UI Symbol" w:eastAsia="Arial" w:hAnsi="Segoe UI Symbol" w:cs="Segoe UI Symbol"/>
              </w:rPr>
              <w:t>✓</w:t>
            </w:r>
          </w:p>
        </w:tc>
      </w:tr>
      <w:tr w:rsidR="00C719DF" w14:paraId="60BD166F" w14:textId="77777777" w:rsidTr="00C719DF">
        <w:trPr>
          <w:trHeight w:val="7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E08FA" w14:textId="77777777" w:rsidR="00C719DF" w:rsidRDefault="00C719DF">
            <w:pPr>
              <w:spacing w:after="0" w:line="240" w:lineRule="auto"/>
              <w:ind w:left="-567" w:firstLine="567"/>
              <w:jc w:val="both"/>
              <w:rPr>
                <w:rFonts w:ascii="Times New Roman" w:eastAsia="Arial" w:hAnsi="Times New Roman"/>
              </w:rPr>
            </w:pPr>
            <w:r>
              <w:rPr>
                <w:rFonts w:ascii="Times New Roman" w:eastAsia="Arial" w:hAnsi="Times New Roman"/>
              </w:rPr>
              <w:t>16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B464C" w14:textId="77777777" w:rsidR="00C719DF" w:rsidRDefault="00C719DF">
            <w:pPr>
              <w:spacing w:after="0" w:line="240" w:lineRule="auto"/>
              <w:ind w:left="-567" w:firstLine="567"/>
              <w:jc w:val="both"/>
              <w:rPr>
                <w:rFonts w:ascii="Times New Roman" w:eastAsia="Arial" w:hAnsi="Times New Roman"/>
                <w:highlight w:val="yellow"/>
              </w:rPr>
            </w:pPr>
            <w:r>
              <w:rPr>
                <w:rFonts w:ascii="Times New Roman" w:eastAsia="Arial" w:hAnsi="Times New Roman"/>
              </w:rPr>
              <w:t>14.19.42.169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64A588" w14:textId="77777777" w:rsidR="00C719DF" w:rsidRPr="00C719DF" w:rsidRDefault="00C719DF">
            <w:pPr>
              <w:pStyle w:val="42"/>
              <w:shd w:val="clear" w:color="auto" w:fill="auto"/>
              <w:spacing w:after="108" w:line="240" w:lineRule="auto"/>
              <w:ind w:firstLine="0"/>
              <w:jc w:val="left"/>
              <w:rPr>
                <w:rFonts w:eastAsia="Arial"/>
                <w:b w:val="0"/>
                <w:bCs w:val="0"/>
                <w:sz w:val="26"/>
                <w:szCs w:val="26"/>
              </w:rPr>
            </w:pPr>
            <w:r w:rsidRPr="00C719DF">
              <w:rPr>
                <w:b w:val="0"/>
                <w:bCs w:val="0"/>
                <w:color w:val="000000"/>
                <w:lang w:bidi="ru-RU"/>
              </w:rPr>
              <w:t>Подшлемник под каску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F16AA" w14:textId="77777777" w:rsidR="00C719DF" w:rsidRDefault="00C719DF">
            <w:pPr>
              <w:spacing w:after="0" w:line="240" w:lineRule="auto"/>
              <w:ind w:left="-567" w:firstLine="567"/>
              <w:jc w:val="both"/>
              <w:rPr>
                <w:rFonts w:ascii="Times New Roman" w:eastAsia="Arial" w:hAnsi="Times New Roman"/>
              </w:rPr>
            </w:pPr>
            <w:r>
              <w:rPr>
                <w:rFonts w:ascii="Times New Roman" w:hAnsi="Times New Roman"/>
              </w:rPr>
              <w:t xml:space="preserve">подп. "и" п. 5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63CE" w14:textId="77777777" w:rsidR="00C719DF" w:rsidRDefault="00C719DF">
            <w:pPr>
              <w:spacing w:after="0" w:line="240" w:lineRule="auto"/>
              <w:ind w:left="-567" w:firstLine="567"/>
              <w:jc w:val="both"/>
              <w:rPr>
                <w:rFonts w:ascii="Times New Roman" w:eastAsia="Arial" w:hAnsi="Times New Roman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ACD4" w14:textId="77777777" w:rsidR="00C719DF" w:rsidRDefault="00C719DF">
            <w:pPr>
              <w:spacing w:after="0" w:line="240" w:lineRule="auto"/>
              <w:ind w:left="-567" w:firstLine="567"/>
              <w:jc w:val="both"/>
              <w:rPr>
                <w:rFonts w:ascii="Times New Roman" w:eastAsia="Arial" w:hAnsi="Times New Roman"/>
              </w:rPr>
            </w:pPr>
          </w:p>
        </w:tc>
      </w:tr>
      <w:tr w:rsidR="00C719DF" w14:paraId="58A2FBDA" w14:textId="77777777" w:rsidTr="00C719DF">
        <w:trPr>
          <w:trHeight w:val="7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27CDC" w14:textId="77777777" w:rsidR="00C719DF" w:rsidRDefault="00C719DF">
            <w:pPr>
              <w:spacing w:after="0" w:line="240" w:lineRule="auto"/>
              <w:ind w:left="-567" w:firstLine="567"/>
              <w:jc w:val="both"/>
              <w:rPr>
                <w:rFonts w:ascii="Times New Roman" w:eastAsia="Arial" w:hAnsi="Times New Roman"/>
              </w:rPr>
            </w:pPr>
            <w:r>
              <w:rPr>
                <w:rFonts w:ascii="Times New Roman" w:eastAsia="Arial" w:hAnsi="Times New Roman"/>
              </w:rPr>
              <w:t>17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EA46" w14:textId="77777777" w:rsidR="00C719DF" w:rsidRDefault="00C719DF">
            <w:pPr>
              <w:spacing w:after="0" w:line="240" w:lineRule="auto"/>
              <w:ind w:left="-567" w:firstLine="567"/>
              <w:jc w:val="both"/>
              <w:rPr>
                <w:rFonts w:ascii="Times New Roman" w:eastAsia="Arial" w:hAnsi="Times New Roman"/>
                <w:highlight w:val="yellow"/>
              </w:rPr>
            </w:pPr>
            <w:r>
              <w:rPr>
                <w:rFonts w:ascii="Times New Roman" w:eastAsia="Arial" w:hAnsi="Times New Roman"/>
              </w:rPr>
              <w:t>32.50.42.120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45DEB" w14:textId="77777777" w:rsidR="00C719DF" w:rsidRPr="00C719DF" w:rsidRDefault="00C719DF">
            <w:pPr>
              <w:spacing w:after="0" w:line="240" w:lineRule="auto"/>
              <w:rPr>
                <w:rFonts w:ascii="Times New Roman" w:eastAsia="Arial" w:hAnsi="Times New Roman"/>
              </w:rPr>
            </w:pPr>
            <w:r w:rsidRPr="00C719DF">
              <w:rPr>
                <w:rFonts w:ascii="Times New Roman" w:hAnsi="Times New Roman"/>
              </w:rPr>
              <w:t>Очки защитные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B5B8" w14:textId="77777777" w:rsidR="00C719DF" w:rsidRDefault="00C719DF">
            <w:pPr>
              <w:spacing w:after="0" w:line="240" w:lineRule="auto"/>
              <w:ind w:left="-567" w:firstLine="567"/>
              <w:jc w:val="both"/>
              <w:rPr>
                <w:rFonts w:ascii="Times New Roman" w:eastAsia="Arial" w:hAnsi="Times New Roman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3A45" w14:textId="77777777" w:rsidR="00C719DF" w:rsidRDefault="00C719DF">
            <w:pPr>
              <w:spacing w:after="0" w:line="240" w:lineRule="auto"/>
              <w:ind w:left="-567" w:firstLine="567"/>
              <w:jc w:val="both"/>
              <w:rPr>
                <w:rFonts w:ascii="Times New Roman" w:eastAsia="Arial" w:hAnsi="Times New Roman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B4E98" w14:textId="77777777" w:rsidR="00C719DF" w:rsidRDefault="00C719DF">
            <w:pPr>
              <w:spacing w:after="0" w:line="240" w:lineRule="auto"/>
              <w:ind w:left="-567" w:firstLine="567"/>
              <w:jc w:val="both"/>
              <w:rPr>
                <w:rFonts w:ascii="Times New Roman" w:eastAsia="Arial" w:hAnsi="Times New Roman"/>
              </w:rPr>
            </w:pPr>
            <w:r>
              <w:rPr>
                <w:rFonts w:ascii="Segoe UI Symbol" w:eastAsia="Arial" w:hAnsi="Segoe UI Symbol" w:cs="Segoe UI Symbol"/>
              </w:rPr>
              <w:t>✓</w:t>
            </w:r>
          </w:p>
        </w:tc>
      </w:tr>
      <w:tr w:rsidR="00C719DF" w14:paraId="25E4754A" w14:textId="77777777" w:rsidTr="00C719DF">
        <w:trPr>
          <w:trHeight w:val="7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4C3D7" w14:textId="77777777" w:rsidR="00C719DF" w:rsidRDefault="00C719DF">
            <w:pPr>
              <w:spacing w:after="0" w:line="240" w:lineRule="auto"/>
              <w:ind w:left="-567" w:firstLine="567"/>
              <w:jc w:val="both"/>
              <w:rPr>
                <w:rFonts w:ascii="Times New Roman" w:eastAsia="Arial" w:hAnsi="Times New Roman"/>
              </w:rPr>
            </w:pPr>
            <w:r>
              <w:rPr>
                <w:rFonts w:ascii="Times New Roman" w:eastAsia="Arial" w:hAnsi="Times New Roman"/>
              </w:rPr>
              <w:t>18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A13A7" w14:textId="77777777" w:rsidR="00C719DF" w:rsidRDefault="00C719DF">
            <w:pPr>
              <w:spacing w:after="0" w:line="240" w:lineRule="auto"/>
              <w:ind w:left="-567" w:firstLine="567"/>
              <w:jc w:val="both"/>
              <w:rPr>
                <w:rFonts w:ascii="Times New Roman" w:eastAsia="Arial" w:hAnsi="Times New Roman"/>
                <w:highlight w:val="yellow"/>
              </w:rPr>
            </w:pPr>
            <w:r>
              <w:rPr>
                <w:rFonts w:ascii="Times New Roman" w:eastAsia="Arial" w:hAnsi="Times New Roman"/>
              </w:rPr>
              <w:t>14.12.30.132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D0D3F3" w14:textId="77777777" w:rsidR="00C719DF" w:rsidRPr="00C719DF" w:rsidRDefault="00C719DF">
            <w:pPr>
              <w:spacing w:after="0" w:line="240" w:lineRule="auto"/>
              <w:rPr>
                <w:rFonts w:ascii="Times New Roman" w:eastAsia="Arial" w:hAnsi="Times New Roman"/>
              </w:rPr>
            </w:pPr>
            <w:r w:rsidRPr="00C719DF">
              <w:rPr>
                <w:rFonts w:ascii="Times New Roman" w:hAnsi="Times New Roman"/>
              </w:rPr>
              <w:t xml:space="preserve">Фартук для защиты от общих загрязнений   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FC282" w14:textId="77777777" w:rsidR="00C719DF" w:rsidRDefault="00C719DF">
            <w:pPr>
              <w:spacing w:after="0" w:line="240" w:lineRule="auto"/>
              <w:ind w:left="-567" w:firstLine="567"/>
              <w:jc w:val="both"/>
              <w:rPr>
                <w:rFonts w:ascii="Times New Roman" w:eastAsia="Arial" w:hAnsi="Times New Roman"/>
              </w:rPr>
            </w:pPr>
            <w:r>
              <w:rPr>
                <w:rFonts w:ascii="Times New Roman" w:hAnsi="Times New Roman"/>
              </w:rPr>
              <w:t xml:space="preserve">подп. "и" п. 5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B5AA" w14:textId="77777777" w:rsidR="00C719DF" w:rsidRDefault="00C719DF">
            <w:pPr>
              <w:spacing w:after="0" w:line="240" w:lineRule="auto"/>
              <w:ind w:left="-567" w:firstLine="567"/>
              <w:jc w:val="both"/>
              <w:rPr>
                <w:rFonts w:ascii="Times New Roman" w:eastAsia="Arial" w:hAnsi="Times New Roman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1CB0" w14:textId="77777777" w:rsidR="00C719DF" w:rsidRDefault="00C719DF">
            <w:pPr>
              <w:spacing w:after="0" w:line="240" w:lineRule="auto"/>
              <w:ind w:left="-567" w:firstLine="567"/>
              <w:jc w:val="both"/>
              <w:rPr>
                <w:rFonts w:ascii="Times New Roman" w:eastAsia="Arial" w:hAnsi="Times New Roman"/>
              </w:rPr>
            </w:pPr>
          </w:p>
        </w:tc>
      </w:tr>
      <w:tr w:rsidR="00C719DF" w14:paraId="6541C2CF" w14:textId="77777777" w:rsidTr="00C719DF">
        <w:trPr>
          <w:trHeight w:val="7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45A32" w14:textId="77777777" w:rsidR="00C719DF" w:rsidRDefault="00C719DF">
            <w:pPr>
              <w:spacing w:after="0" w:line="240" w:lineRule="auto"/>
              <w:ind w:left="-567" w:firstLine="567"/>
              <w:jc w:val="both"/>
              <w:rPr>
                <w:rFonts w:ascii="Times New Roman" w:eastAsia="Arial" w:hAnsi="Times New Roman"/>
              </w:rPr>
            </w:pPr>
            <w:r>
              <w:rPr>
                <w:rFonts w:ascii="Times New Roman" w:eastAsia="Arial" w:hAnsi="Times New Roman"/>
              </w:rPr>
              <w:t>19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5007D" w14:textId="77777777" w:rsidR="00C719DF" w:rsidRDefault="00C719DF">
            <w:pPr>
              <w:spacing w:after="0" w:line="240" w:lineRule="auto"/>
              <w:ind w:left="-567" w:firstLine="567"/>
              <w:jc w:val="both"/>
              <w:rPr>
                <w:rFonts w:ascii="Times New Roman" w:eastAsia="Arial" w:hAnsi="Times New Roman"/>
                <w:highlight w:val="yellow"/>
              </w:rPr>
            </w:pPr>
            <w:r>
              <w:rPr>
                <w:rFonts w:ascii="Times New Roman" w:eastAsia="Arial" w:hAnsi="Times New Roman"/>
              </w:rPr>
              <w:t>14.12.30.150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E08A75" w14:textId="77777777" w:rsidR="00C719DF" w:rsidRPr="00C719DF" w:rsidRDefault="00C719DF">
            <w:pPr>
              <w:pStyle w:val="80"/>
              <w:keepNext/>
              <w:keepLines/>
              <w:shd w:val="clear" w:color="auto" w:fill="auto"/>
              <w:tabs>
                <w:tab w:val="left" w:pos="500"/>
              </w:tabs>
              <w:spacing w:before="0" w:after="108" w:line="240" w:lineRule="auto"/>
              <w:ind w:firstLine="0"/>
              <w:jc w:val="left"/>
              <w:rPr>
                <w:rFonts w:eastAsia="Arial"/>
                <w:b w:val="0"/>
                <w:bCs w:val="0"/>
              </w:rPr>
            </w:pPr>
            <w:r w:rsidRPr="00C719DF">
              <w:rPr>
                <w:b w:val="0"/>
                <w:bCs w:val="0"/>
              </w:rPr>
              <w:t xml:space="preserve">Перчатки защитные, </w:t>
            </w:r>
            <w:proofErr w:type="spellStart"/>
            <w:r w:rsidRPr="00C719DF">
              <w:rPr>
                <w:b w:val="0"/>
                <w:bCs w:val="0"/>
              </w:rPr>
              <w:t>спилковые</w:t>
            </w:r>
            <w:proofErr w:type="spellEnd"/>
            <w:r w:rsidRPr="00C719DF">
              <w:rPr>
                <w:b w:val="0"/>
                <w:bCs w:val="0"/>
              </w:rPr>
              <w:t xml:space="preserve"> с крагами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C9C8C" w14:textId="77777777" w:rsidR="00C719DF" w:rsidRDefault="00C719DF">
            <w:pPr>
              <w:spacing w:after="0" w:line="240" w:lineRule="auto"/>
              <w:ind w:left="-567" w:firstLine="567"/>
              <w:jc w:val="both"/>
              <w:rPr>
                <w:rFonts w:ascii="Times New Roman" w:eastAsia="Arial" w:hAnsi="Times New Roman"/>
              </w:rPr>
            </w:pPr>
            <w:r>
              <w:rPr>
                <w:rFonts w:ascii="Times New Roman" w:hAnsi="Times New Roman"/>
              </w:rPr>
              <w:t xml:space="preserve">подп. "и" п. 5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6BDE" w14:textId="77777777" w:rsidR="00C719DF" w:rsidRDefault="00C719DF">
            <w:pPr>
              <w:spacing w:after="0" w:line="240" w:lineRule="auto"/>
              <w:ind w:left="-567" w:firstLine="567"/>
              <w:jc w:val="both"/>
              <w:rPr>
                <w:rFonts w:ascii="Times New Roman" w:eastAsia="Arial" w:hAnsi="Times New Roman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08A6" w14:textId="77777777" w:rsidR="00C719DF" w:rsidRDefault="00C719DF">
            <w:pPr>
              <w:spacing w:after="0" w:line="240" w:lineRule="auto"/>
              <w:ind w:left="-567" w:firstLine="567"/>
              <w:jc w:val="both"/>
              <w:rPr>
                <w:rFonts w:ascii="Times New Roman" w:eastAsia="Arial" w:hAnsi="Times New Roman"/>
              </w:rPr>
            </w:pPr>
          </w:p>
        </w:tc>
      </w:tr>
      <w:tr w:rsidR="00C719DF" w14:paraId="3AA32812" w14:textId="77777777" w:rsidTr="00C719DF">
        <w:trPr>
          <w:trHeight w:val="7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B7ECE" w14:textId="77777777" w:rsidR="00C719DF" w:rsidRDefault="00C719DF">
            <w:pPr>
              <w:spacing w:after="0" w:line="240" w:lineRule="auto"/>
              <w:ind w:left="-567" w:firstLine="567"/>
              <w:jc w:val="both"/>
              <w:rPr>
                <w:rFonts w:ascii="Times New Roman" w:eastAsia="Arial" w:hAnsi="Times New Roman"/>
              </w:rPr>
            </w:pPr>
            <w:r>
              <w:rPr>
                <w:rFonts w:ascii="Times New Roman" w:eastAsia="Arial" w:hAnsi="Times New Roman"/>
              </w:rPr>
              <w:t>20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C6520" w14:textId="77777777" w:rsidR="00C719DF" w:rsidRDefault="00C719DF">
            <w:pPr>
              <w:spacing w:after="0" w:line="240" w:lineRule="auto"/>
              <w:ind w:left="-567" w:firstLine="567"/>
              <w:jc w:val="both"/>
              <w:rPr>
                <w:rFonts w:ascii="Times New Roman" w:eastAsia="Arial" w:hAnsi="Times New Roman"/>
                <w:highlight w:val="yellow"/>
              </w:rPr>
            </w:pPr>
            <w:r>
              <w:rPr>
                <w:rFonts w:ascii="Times New Roman" w:eastAsia="Arial" w:hAnsi="Times New Roman"/>
              </w:rPr>
              <w:t>14.12.30.150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E050A0" w14:textId="77777777" w:rsidR="00C719DF" w:rsidRPr="00C719DF" w:rsidRDefault="00C719DF">
            <w:pPr>
              <w:spacing w:after="0" w:line="240" w:lineRule="auto"/>
              <w:rPr>
                <w:rFonts w:ascii="Times New Roman" w:eastAsia="Arial" w:hAnsi="Times New Roman"/>
              </w:rPr>
            </w:pPr>
            <w:r w:rsidRPr="00C719DF">
              <w:rPr>
                <w:rFonts w:ascii="Times New Roman" w:hAnsi="Times New Roman"/>
              </w:rPr>
              <w:t>Перчатки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1AEFD" w14:textId="77777777" w:rsidR="00C719DF" w:rsidRDefault="00C719DF">
            <w:pPr>
              <w:spacing w:after="0" w:line="240" w:lineRule="auto"/>
              <w:ind w:left="-567" w:firstLine="567"/>
              <w:jc w:val="both"/>
              <w:rPr>
                <w:rFonts w:ascii="Times New Roman" w:eastAsia="Arial" w:hAnsi="Times New Roman"/>
              </w:rPr>
            </w:pPr>
            <w:r>
              <w:rPr>
                <w:rFonts w:ascii="Times New Roman" w:hAnsi="Times New Roman"/>
              </w:rPr>
              <w:t xml:space="preserve">подп. "и" п. 5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07D6" w14:textId="77777777" w:rsidR="00C719DF" w:rsidRDefault="00C719DF">
            <w:pPr>
              <w:spacing w:after="0" w:line="240" w:lineRule="auto"/>
              <w:ind w:left="-567" w:firstLine="567"/>
              <w:jc w:val="both"/>
              <w:rPr>
                <w:rFonts w:ascii="Times New Roman" w:eastAsia="Arial" w:hAnsi="Times New Roman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741D" w14:textId="77777777" w:rsidR="00C719DF" w:rsidRDefault="00C719DF">
            <w:pPr>
              <w:spacing w:after="0" w:line="240" w:lineRule="auto"/>
              <w:ind w:left="-567" w:firstLine="567"/>
              <w:jc w:val="both"/>
              <w:rPr>
                <w:rFonts w:ascii="Times New Roman" w:eastAsia="Arial" w:hAnsi="Times New Roman"/>
              </w:rPr>
            </w:pPr>
          </w:p>
        </w:tc>
      </w:tr>
      <w:tr w:rsidR="00C719DF" w14:paraId="6D2670CD" w14:textId="77777777" w:rsidTr="00C719DF">
        <w:trPr>
          <w:trHeight w:val="7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50279" w14:textId="77777777" w:rsidR="00C719DF" w:rsidRDefault="00C719DF">
            <w:pPr>
              <w:spacing w:after="0" w:line="240" w:lineRule="auto"/>
              <w:ind w:left="-567" w:firstLine="567"/>
              <w:jc w:val="both"/>
              <w:rPr>
                <w:rFonts w:ascii="Times New Roman" w:eastAsia="Arial" w:hAnsi="Times New Roman"/>
              </w:rPr>
            </w:pPr>
            <w:r>
              <w:rPr>
                <w:rFonts w:ascii="Times New Roman" w:eastAsia="Arial" w:hAnsi="Times New Roman"/>
              </w:rPr>
              <w:t>21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C9DD2" w14:textId="77777777" w:rsidR="00C719DF" w:rsidRDefault="00C719DF">
            <w:pPr>
              <w:spacing w:after="0" w:line="240" w:lineRule="auto"/>
              <w:ind w:left="-567" w:firstLine="567"/>
              <w:jc w:val="both"/>
              <w:rPr>
                <w:rFonts w:ascii="Times New Roman" w:eastAsia="Arial" w:hAnsi="Times New Roman"/>
                <w:highlight w:val="yellow"/>
              </w:rPr>
            </w:pPr>
            <w:r>
              <w:rPr>
                <w:rFonts w:ascii="Times New Roman" w:eastAsia="Arial" w:hAnsi="Times New Roman"/>
              </w:rPr>
              <w:t>15.20.32.129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BF4E2A" w14:textId="77777777" w:rsidR="00C719DF" w:rsidRDefault="00C719DF">
            <w:pPr>
              <w:spacing w:after="0" w:line="240" w:lineRule="auto"/>
              <w:rPr>
                <w:rFonts w:ascii="Times New Roman" w:eastAsia="Arial" w:hAnsi="Times New Roman"/>
              </w:rPr>
            </w:pPr>
            <w:r>
              <w:rPr>
                <w:rFonts w:ascii="Times New Roman" w:hAnsi="Times New Roman"/>
              </w:rPr>
              <w:t>Сабо резиновые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68909" w14:textId="77777777" w:rsidR="00C719DF" w:rsidRDefault="00C719DF">
            <w:pPr>
              <w:spacing w:after="0" w:line="240" w:lineRule="auto"/>
              <w:ind w:left="-567" w:firstLine="567"/>
              <w:jc w:val="both"/>
              <w:rPr>
                <w:rFonts w:ascii="Times New Roman" w:eastAsia="Arial" w:hAnsi="Times New Roman"/>
              </w:rPr>
            </w:pPr>
            <w:r>
              <w:rPr>
                <w:rFonts w:ascii="Times New Roman" w:hAnsi="Times New Roman"/>
              </w:rPr>
              <w:t xml:space="preserve">подп. "и" п. 5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E7B2" w14:textId="77777777" w:rsidR="00C719DF" w:rsidRDefault="00C719DF">
            <w:pPr>
              <w:spacing w:after="0" w:line="240" w:lineRule="auto"/>
              <w:ind w:left="-567" w:firstLine="567"/>
              <w:jc w:val="both"/>
              <w:rPr>
                <w:rFonts w:ascii="Times New Roman" w:eastAsia="Arial" w:hAnsi="Times New Roman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982A" w14:textId="77777777" w:rsidR="00C719DF" w:rsidRDefault="00C719DF">
            <w:pPr>
              <w:spacing w:after="0" w:line="240" w:lineRule="auto"/>
              <w:ind w:left="-567" w:firstLine="567"/>
              <w:jc w:val="both"/>
              <w:rPr>
                <w:rFonts w:ascii="Times New Roman" w:eastAsia="Arial" w:hAnsi="Times New Roman"/>
              </w:rPr>
            </w:pPr>
          </w:p>
        </w:tc>
      </w:tr>
    </w:tbl>
    <w:p w14:paraId="12D53553" w14:textId="77777777" w:rsidR="00F32E3C" w:rsidRDefault="00F32E3C" w:rsidP="000E567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BEACC23" w14:textId="1D1F9D6C" w:rsidR="004620F9" w:rsidRPr="005A67B8" w:rsidRDefault="005017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726733" w:rsidRPr="005A67B8">
        <w:rPr>
          <w:rFonts w:ascii="Times New Roman" w:hAnsi="Times New Roman" w:cs="Times New Roman"/>
          <w:b/>
          <w:sz w:val="24"/>
          <w:szCs w:val="24"/>
        </w:rPr>
        <w:t>. Требования к техническим характеристикам товара:</w:t>
      </w:r>
    </w:p>
    <w:tbl>
      <w:tblPr>
        <w:tblpPr w:leftFromText="180" w:rightFromText="180" w:vertAnchor="text" w:horzAnchor="margin" w:tblpXSpec="center" w:tblpY="9"/>
        <w:tblW w:w="10627" w:type="dxa"/>
        <w:tblLook w:val="00A0" w:firstRow="1" w:lastRow="0" w:firstColumn="1" w:lastColumn="0" w:noHBand="0" w:noVBand="0"/>
      </w:tblPr>
      <w:tblGrid>
        <w:gridCol w:w="553"/>
        <w:gridCol w:w="2605"/>
        <w:gridCol w:w="5516"/>
        <w:gridCol w:w="1101"/>
        <w:gridCol w:w="852"/>
      </w:tblGrid>
      <w:tr w:rsidR="00883263" w:rsidRPr="00D61875" w14:paraId="084AEDF2" w14:textId="77777777" w:rsidTr="00940FDB">
        <w:trPr>
          <w:trHeight w:val="552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D81DC" w14:textId="20E13FF6" w:rsidR="00883263" w:rsidRPr="00D61875" w:rsidRDefault="00883263" w:rsidP="0088326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61875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B974E" w14:textId="1CAEAB36" w:rsidR="00883263" w:rsidRPr="00D61875" w:rsidRDefault="00883263" w:rsidP="008832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61875">
              <w:rPr>
                <w:rFonts w:ascii="Times New Roman" w:hAnsi="Times New Roman" w:cs="Times New Roman"/>
                <w:b/>
              </w:rPr>
              <w:t xml:space="preserve">Наименование 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888FE" w14:textId="77777777" w:rsidR="00883263" w:rsidRPr="00D61875" w:rsidRDefault="00883263" w:rsidP="008832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61875">
              <w:rPr>
                <w:rFonts w:ascii="Times New Roman" w:hAnsi="Times New Roman" w:cs="Times New Roman"/>
                <w:b/>
                <w:bCs/>
              </w:rPr>
              <w:t>Технические характеристики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AEFB0" w14:textId="54C971CC" w:rsidR="00883263" w:rsidRPr="00D61875" w:rsidRDefault="00883263" w:rsidP="008832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61875">
              <w:rPr>
                <w:rFonts w:ascii="Times New Roman" w:hAnsi="Times New Roman" w:cs="Times New Roman"/>
                <w:b/>
                <w:bCs/>
              </w:rPr>
              <w:t>Ед. изм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C4333" w14:textId="2E964CAC" w:rsidR="00883263" w:rsidRPr="00D61875" w:rsidRDefault="00883263" w:rsidP="008832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61875">
              <w:rPr>
                <w:rFonts w:ascii="Times New Roman" w:hAnsi="Times New Roman" w:cs="Times New Roman"/>
                <w:b/>
                <w:bCs/>
              </w:rPr>
              <w:t xml:space="preserve">Кол-во </w:t>
            </w:r>
          </w:p>
        </w:tc>
      </w:tr>
      <w:tr w:rsidR="00883263" w:rsidRPr="00D61875" w14:paraId="09F2310F" w14:textId="77777777" w:rsidTr="00940FDB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71E67" w14:textId="77777777" w:rsidR="00883263" w:rsidRPr="00D61875" w:rsidRDefault="00883263" w:rsidP="004577AC">
            <w:pPr>
              <w:rPr>
                <w:rFonts w:ascii="Times New Roman" w:hAnsi="Times New Roman" w:cs="Times New Roman"/>
              </w:rPr>
            </w:pPr>
            <w:r w:rsidRPr="00D618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625D0" w14:textId="67EE1938" w:rsidR="00883263" w:rsidRPr="00D61875" w:rsidRDefault="00883263" w:rsidP="004577AC">
            <w:pPr>
              <w:pStyle w:val="a7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D61875">
              <w:rPr>
                <w:rFonts w:ascii="Times New Roman" w:hAnsi="Times New Roman" w:cs="Times New Roman"/>
                <w:bCs/>
              </w:rPr>
              <w:t xml:space="preserve">Костюм (куртка + </w:t>
            </w:r>
            <w:r w:rsidR="00B6010A">
              <w:rPr>
                <w:rFonts w:ascii="Times New Roman" w:hAnsi="Times New Roman" w:cs="Times New Roman"/>
                <w:bCs/>
              </w:rPr>
              <w:t xml:space="preserve">брюки </w:t>
            </w:r>
            <w:r w:rsidRPr="00D61875">
              <w:rPr>
                <w:rFonts w:ascii="Times New Roman" w:hAnsi="Times New Roman" w:cs="Times New Roman"/>
                <w:bCs/>
              </w:rPr>
              <w:t>мужской)</w:t>
            </w:r>
          </w:p>
          <w:p w14:paraId="749598F1" w14:textId="77777777" w:rsidR="00883263" w:rsidRPr="00D61875" w:rsidRDefault="00883263" w:rsidP="004577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7DEB1" w14:textId="628185B2" w:rsidR="00B6010A" w:rsidRPr="00B6010A" w:rsidRDefault="00B6010A" w:rsidP="00B6010A">
            <w:pPr>
              <w:pStyle w:val="a7"/>
              <w:rPr>
                <w:rFonts w:ascii="Times New Roman" w:hAnsi="Times New Roman" w:cs="Times New Roman"/>
              </w:rPr>
            </w:pPr>
            <w:r w:rsidRPr="00B6010A">
              <w:rPr>
                <w:rFonts w:ascii="Times New Roman" w:hAnsi="Times New Roman" w:cs="Times New Roman"/>
              </w:rPr>
              <w:t xml:space="preserve">Изделие должно быть изготовлено в соответствии с требованиями: ТР ТС 019/2011 </w:t>
            </w:r>
            <w:r>
              <w:rPr>
                <w:rFonts w:ascii="Times New Roman" w:hAnsi="Times New Roman" w:cs="Times New Roman"/>
              </w:rPr>
              <w:t xml:space="preserve">индивидуальной </w:t>
            </w:r>
            <w:r w:rsidRPr="00B6010A">
              <w:rPr>
                <w:rFonts w:ascii="Times New Roman" w:hAnsi="Times New Roman" w:cs="Times New Roman"/>
              </w:rPr>
              <w:t>защиты"</w:t>
            </w:r>
          </w:p>
          <w:p w14:paraId="4206EBD7" w14:textId="77777777" w:rsidR="00B6010A" w:rsidRPr="00B6010A" w:rsidRDefault="00B6010A" w:rsidP="00B6010A">
            <w:pPr>
              <w:pStyle w:val="a7"/>
              <w:rPr>
                <w:rFonts w:ascii="Times New Roman" w:hAnsi="Times New Roman" w:cs="Times New Roman"/>
              </w:rPr>
            </w:pPr>
            <w:r w:rsidRPr="00B6010A">
              <w:rPr>
                <w:rFonts w:ascii="Times New Roman" w:hAnsi="Times New Roman" w:cs="Times New Roman"/>
              </w:rPr>
              <w:t>Защитные свойства</w:t>
            </w:r>
          </w:p>
          <w:p w14:paraId="1E927225" w14:textId="77777777" w:rsidR="00B6010A" w:rsidRPr="00B6010A" w:rsidRDefault="00B6010A" w:rsidP="00B6010A">
            <w:pPr>
              <w:pStyle w:val="a7"/>
              <w:rPr>
                <w:rFonts w:ascii="Times New Roman" w:hAnsi="Times New Roman" w:cs="Times New Roman"/>
              </w:rPr>
            </w:pPr>
            <w:r w:rsidRPr="00B6010A">
              <w:rPr>
                <w:rFonts w:ascii="Times New Roman" w:hAnsi="Times New Roman" w:cs="Times New Roman"/>
              </w:rPr>
              <w:t>Ми - защита от механических воздействий: истирания</w:t>
            </w:r>
          </w:p>
          <w:p w14:paraId="7331C384" w14:textId="77777777" w:rsidR="00B6010A" w:rsidRPr="00B6010A" w:rsidRDefault="00B6010A" w:rsidP="00B6010A">
            <w:pPr>
              <w:pStyle w:val="a7"/>
              <w:rPr>
                <w:rFonts w:ascii="Times New Roman" w:hAnsi="Times New Roman" w:cs="Times New Roman"/>
              </w:rPr>
            </w:pPr>
            <w:r w:rsidRPr="00B6010A">
              <w:rPr>
                <w:rFonts w:ascii="Times New Roman" w:hAnsi="Times New Roman" w:cs="Times New Roman"/>
              </w:rPr>
              <w:t>З - защита от общих производственных загрязнений</w:t>
            </w:r>
          </w:p>
          <w:p w14:paraId="57268322" w14:textId="77777777" w:rsidR="00B6010A" w:rsidRPr="00B6010A" w:rsidRDefault="00B6010A" w:rsidP="00B6010A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B6010A">
              <w:rPr>
                <w:rFonts w:ascii="Times New Roman" w:hAnsi="Times New Roman" w:cs="Times New Roman"/>
              </w:rPr>
              <w:t>Мп</w:t>
            </w:r>
            <w:proofErr w:type="spellEnd"/>
            <w:r w:rsidRPr="00B6010A">
              <w:rPr>
                <w:rFonts w:ascii="Times New Roman" w:hAnsi="Times New Roman" w:cs="Times New Roman"/>
              </w:rPr>
              <w:t xml:space="preserve"> - защита от механических воздействий: проколов, порезов</w:t>
            </w:r>
          </w:p>
          <w:p w14:paraId="7B8183A5" w14:textId="77777777" w:rsidR="00B6010A" w:rsidRPr="00B6010A" w:rsidRDefault="00B6010A" w:rsidP="00B6010A">
            <w:pPr>
              <w:pStyle w:val="a7"/>
              <w:rPr>
                <w:rFonts w:ascii="Times New Roman" w:hAnsi="Times New Roman" w:cs="Times New Roman"/>
              </w:rPr>
            </w:pPr>
            <w:r w:rsidRPr="00B6010A">
              <w:rPr>
                <w:rFonts w:ascii="Times New Roman" w:hAnsi="Times New Roman" w:cs="Times New Roman"/>
              </w:rPr>
              <w:t>Технические характеристики:</w:t>
            </w:r>
          </w:p>
          <w:p w14:paraId="32A4380B" w14:textId="77777777" w:rsidR="00B6010A" w:rsidRPr="00B6010A" w:rsidRDefault="00B6010A" w:rsidP="00B6010A">
            <w:pPr>
              <w:pStyle w:val="a7"/>
              <w:rPr>
                <w:rFonts w:ascii="Times New Roman" w:hAnsi="Times New Roman" w:cs="Times New Roman"/>
              </w:rPr>
            </w:pPr>
            <w:r w:rsidRPr="00B6010A">
              <w:rPr>
                <w:rFonts w:ascii="Times New Roman" w:hAnsi="Times New Roman" w:cs="Times New Roman"/>
              </w:rPr>
              <w:t xml:space="preserve">Костюм должен состоять из куртки и брюк. Костюм необходимо выполнить из тканей двух цветов: основной – </w:t>
            </w:r>
            <w:proofErr w:type="spellStart"/>
            <w:proofErr w:type="gramStart"/>
            <w:r w:rsidRPr="00B6010A">
              <w:rPr>
                <w:rFonts w:ascii="Times New Roman" w:hAnsi="Times New Roman" w:cs="Times New Roman"/>
              </w:rPr>
              <w:t>т.синий</w:t>
            </w:r>
            <w:proofErr w:type="spellEnd"/>
            <w:proofErr w:type="gramEnd"/>
            <w:r w:rsidRPr="00B6010A">
              <w:rPr>
                <w:rFonts w:ascii="Times New Roman" w:hAnsi="Times New Roman" w:cs="Times New Roman"/>
              </w:rPr>
              <w:t>,</w:t>
            </w:r>
          </w:p>
          <w:p w14:paraId="6106D570" w14:textId="77777777" w:rsidR="00B6010A" w:rsidRPr="00B6010A" w:rsidRDefault="00B6010A" w:rsidP="00B6010A">
            <w:pPr>
              <w:pStyle w:val="a7"/>
              <w:rPr>
                <w:rFonts w:ascii="Times New Roman" w:hAnsi="Times New Roman" w:cs="Times New Roman"/>
              </w:rPr>
            </w:pPr>
            <w:r w:rsidRPr="00B6010A">
              <w:rPr>
                <w:rFonts w:ascii="Times New Roman" w:hAnsi="Times New Roman" w:cs="Times New Roman"/>
              </w:rPr>
              <w:t>отделочный – лимонный. Куртка должна быть прямого силуэта, с центральной застежкой на тесьму-молнию с</w:t>
            </w:r>
          </w:p>
          <w:p w14:paraId="5E37028D" w14:textId="77777777" w:rsidR="00B6010A" w:rsidRPr="00B6010A" w:rsidRDefault="00B6010A" w:rsidP="00B6010A">
            <w:pPr>
              <w:pStyle w:val="a7"/>
              <w:rPr>
                <w:rFonts w:ascii="Times New Roman" w:hAnsi="Times New Roman" w:cs="Times New Roman"/>
              </w:rPr>
            </w:pPr>
            <w:r w:rsidRPr="00B6010A">
              <w:rPr>
                <w:rFonts w:ascii="Times New Roman" w:hAnsi="Times New Roman" w:cs="Times New Roman"/>
              </w:rPr>
              <w:t>ветрозащитным клапаном, который должен фиксироваться на три потайные кнопки, с притачным поясом, стянутым в</w:t>
            </w:r>
          </w:p>
          <w:p w14:paraId="7F69C564" w14:textId="77777777" w:rsidR="00B6010A" w:rsidRPr="00B6010A" w:rsidRDefault="00B6010A" w:rsidP="00B6010A">
            <w:pPr>
              <w:pStyle w:val="a7"/>
              <w:rPr>
                <w:rFonts w:ascii="Times New Roman" w:hAnsi="Times New Roman" w:cs="Times New Roman"/>
              </w:rPr>
            </w:pPr>
            <w:r w:rsidRPr="00B6010A">
              <w:rPr>
                <w:rFonts w:ascii="Times New Roman" w:hAnsi="Times New Roman" w:cs="Times New Roman"/>
              </w:rPr>
              <w:lastRenderedPageBreak/>
              <w:t xml:space="preserve">области боковых швов эластичной тесьмой, с </w:t>
            </w:r>
            <w:proofErr w:type="spellStart"/>
            <w:r w:rsidRPr="00B6010A">
              <w:rPr>
                <w:rFonts w:ascii="Times New Roman" w:hAnsi="Times New Roman" w:cs="Times New Roman"/>
              </w:rPr>
              <w:t>втачными</w:t>
            </w:r>
            <w:proofErr w:type="spellEnd"/>
            <w:r w:rsidRPr="00B6010A">
              <w:rPr>
                <w:rFonts w:ascii="Times New Roman" w:hAnsi="Times New Roman" w:cs="Times New Roman"/>
              </w:rPr>
              <w:t xml:space="preserve"> рукавами, с отложным </w:t>
            </w:r>
            <w:proofErr w:type="spellStart"/>
            <w:r w:rsidRPr="00B6010A">
              <w:rPr>
                <w:rFonts w:ascii="Times New Roman" w:hAnsi="Times New Roman" w:cs="Times New Roman"/>
              </w:rPr>
              <w:t>втачным</w:t>
            </w:r>
            <w:proofErr w:type="spellEnd"/>
            <w:r w:rsidRPr="00B6010A">
              <w:rPr>
                <w:rFonts w:ascii="Times New Roman" w:hAnsi="Times New Roman" w:cs="Times New Roman"/>
              </w:rPr>
              <w:t xml:space="preserve"> воротником. Полочки</w:t>
            </w:r>
          </w:p>
          <w:p w14:paraId="17C69C4B" w14:textId="77777777" w:rsidR="00B6010A" w:rsidRPr="00B6010A" w:rsidRDefault="00B6010A" w:rsidP="00B6010A">
            <w:pPr>
              <w:pStyle w:val="a7"/>
              <w:rPr>
                <w:rFonts w:ascii="Times New Roman" w:hAnsi="Times New Roman" w:cs="Times New Roman"/>
              </w:rPr>
            </w:pPr>
            <w:r w:rsidRPr="00B6010A">
              <w:rPr>
                <w:rFonts w:ascii="Times New Roman" w:hAnsi="Times New Roman" w:cs="Times New Roman"/>
              </w:rPr>
              <w:t>необходимо выполнить с кокетками, с рельефами от шва притачивания кокетки до шва притачивания пояса, с</w:t>
            </w:r>
          </w:p>
          <w:p w14:paraId="3966B29A" w14:textId="77777777" w:rsidR="00B6010A" w:rsidRPr="00B6010A" w:rsidRDefault="00B6010A" w:rsidP="00B6010A">
            <w:pPr>
              <w:pStyle w:val="a7"/>
              <w:rPr>
                <w:rFonts w:ascii="Times New Roman" w:hAnsi="Times New Roman" w:cs="Times New Roman"/>
              </w:rPr>
            </w:pPr>
            <w:r w:rsidRPr="00B6010A">
              <w:rPr>
                <w:rFonts w:ascii="Times New Roman" w:hAnsi="Times New Roman" w:cs="Times New Roman"/>
              </w:rPr>
              <w:t>нагрудными накладными карманами со скошенным уголком со стороны борта и боковыми карманами в рельефных</w:t>
            </w:r>
          </w:p>
          <w:p w14:paraId="33DE911E" w14:textId="77777777" w:rsidR="00B6010A" w:rsidRPr="00B6010A" w:rsidRDefault="00B6010A" w:rsidP="00B6010A">
            <w:pPr>
              <w:pStyle w:val="a7"/>
              <w:rPr>
                <w:rFonts w:ascii="Times New Roman" w:hAnsi="Times New Roman" w:cs="Times New Roman"/>
              </w:rPr>
            </w:pPr>
            <w:r w:rsidRPr="00B6010A">
              <w:rPr>
                <w:rFonts w:ascii="Times New Roman" w:hAnsi="Times New Roman" w:cs="Times New Roman"/>
              </w:rPr>
              <w:t>швах. Сторона карманов со стороны проймы должна входить в рельефные швы. Карманы должны закрываться</w:t>
            </w:r>
          </w:p>
          <w:p w14:paraId="7C71F733" w14:textId="77777777" w:rsidR="00B6010A" w:rsidRPr="00B6010A" w:rsidRDefault="00B6010A" w:rsidP="00B6010A">
            <w:pPr>
              <w:pStyle w:val="a7"/>
              <w:rPr>
                <w:rFonts w:ascii="Times New Roman" w:hAnsi="Times New Roman" w:cs="Times New Roman"/>
              </w:rPr>
            </w:pPr>
            <w:r w:rsidRPr="00B6010A">
              <w:rPr>
                <w:rFonts w:ascii="Times New Roman" w:hAnsi="Times New Roman" w:cs="Times New Roman"/>
              </w:rPr>
              <w:t>клапанами со скошенными уголками и фиксироваться на контактную ленту посередине. Верхние срезы клапанов</w:t>
            </w:r>
          </w:p>
          <w:p w14:paraId="3B254E6C" w14:textId="77777777" w:rsidR="00B6010A" w:rsidRPr="00B6010A" w:rsidRDefault="00B6010A" w:rsidP="00B6010A">
            <w:pPr>
              <w:pStyle w:val="a7"/>
              <w:rPr>
                <w:rFonts w:ascii="Times New Roman" w:hAnsi="Times New Roman" w:cs="Times New Roman"/>
              </w:rPr>
            </w:pPr>
            <w:r w:rsidRPr="00B6010A">
              <w:rPr>
                <w:rFonts w:ascii="Times New Roman" w:hAnsi="Times New Roman" w:cs="Times New Roman"/>
              </w:rPr>
              <w:t>должны входить в шов притачивания кокетки. Для удобства пользования контактными застежками на клапанах</w:t>
            </w:r>
          </w:p>
          <w:p w14:paraId="213E587B" w14:textId="77777777" w:rsidR="00B6010A" w:rsidRPr="00B6010A" w:rsidRDefault="00B6010A" w:rsidP="00B6010A">
            <w:pPr>
              <w:pStyle w:val="a7"/>
              <w:rPr>
                <w:rFonts w:ascii="Times New Roman" w:hAnsi="Times New Roman" w:cs="Times New Roman"/>
              </w:rPr>
            </w:pPr>
            <w:r w:rsidRPr="00B6010A">
              <w:rPr>
                <w:rFonts w:ascii="Times New Roman" w:hAnsi="Times New Roman" w:cs="Times New Roman"/>
              </w:rPr>
              <w:t>необходимо предусмотреть «флажки-держатели». Под клапаном левого нагрудного кармана необходимо расположить</w:t>
            </w:r>
          </w:p>
          <w:p w14:paraId="6FD538F4" w14:textId="77777777" w:rsidR="00B6010A" w:rsidRPr="00B6010A" w:rsidRDefault="00B6010A" w:rsidP="00B6010A">
            <w:pPr>
              <w:pStyle w:val="a7"/>
              <w:rPr>
                <w:rFonts w:ascii="Times New Roman" w:hAnsi="Times New Roman" w:cs="Times New Roman"/>
              </w:rPr>
            </w:pPr>
            <w:r w:rsidRPr="00B6010A">
              <w:rPr>
                <w:rFonts w:ascii="Times New Roman" w:hAnsi="Times New Roman" w:cs="Times New Roman"/>
              </w:rPr>
              <w:t>петлю для крепления бейджа. Спинку необходимо выполнить с кокеткой с фигурными складками для свободы</w:t>
            </w:r>
          </w:p>
          <w:p w14:paraId="61F6D369" w14:textId="77777777" w:rsidR="00B6010A" w:rsidRPr="00B6010A" w:rsidRDefault="00B6010A" w:rsidP="00B6010A">
            <w:pPr>
              <w:pStyle w:val="a7"/>
              <w:rPr>
                <w:rFonts w:ascii="Times New Roman" w:hAnsi="Times New Roman" w:cs="Times New Roman"/>
              </w:rPr>
            </w:pPr>
            <w:r w:rsidRPr="00B6010A">
              <w:rPr>
                <w:rFonts w:ascii="Times New Roman" w:hAnsi="Times New Roman" w:cs="Times New Roman"/>
              </w:rPr>
              <w:t xml:space="preserve">движения от шва притачивания кокетки до бокового </w:t>
            </w:r>
            <w:proofErr w:type="spellStart"/>
            <w:proofErr w:type="gramStart"/>
            <w:r w:rsidRPr="00B6010A">
              <w:rPr>
                <w:rFonts w:ascii="Times New Roman" w:hAnsi="Times New Roman" w:cs="Times New Roman"/>
              </w:rPr>
              <w:t>шва.Рукава</w:t>
            </w:r>
            <w:proofErr w:type="spellEnd"/>
            <w:proofErr w:type="gramEnd"/>
            <w:r w:rsidRPr="00B6010A">
              <w:rPr>
                <w:rFonts w:ascii="Times New Roman" w:hAnsi="Times New Roman" w:cs="Times New Roman"/>
              </w:rPr>
              <w:t xml:space="preserve"> должны быть </w:t>
            </w:r>
            <w:proofErr w:type="spellStart"/>
            <w:r w:rsidRPr="00B6010A">
              <w:rPr>
                <w:rFonts w:ascii="Times New Roman" w:hAnsi="Times New Roman" w:cs="Times New Roman"/>
              </w:rPr>
              <w:t>втачные</w:t>
            </w:r>
            <w:proofErr w:type="spellEnd"/>
            <w:r w:rsidRPr="00B6010A">
              <w:rPr>
                <w:rFonts w:ascii="Times New Roman" w:hAnsi="Times New Roman" w:cs="Times New Roman"/>
              </w:rPr>
              <w:t>, состоять из передней, средней</w:t>
            </w:r>
          </w:p>
          <w:p w14:paraId="55195D34" w14:textId="77777777" w:rsidR="00B6010A" w:rsidRPr="00B6010A" w:rsidRDefault="00B6010A" w:rsidP="00B6010A">
            <w:pPr>
              <w:pStyle w:val="a7"/>
              <w:rPr>
                <w:rFonts w:ascii="Times New Roman" w:hAnsi="Times New Roman" w:cs="Times New Roman"/>
              </w:rPr>
            </w:pPr>
            <w:r w:rsidRPr="00B6010A">
              <w:rPr>
                <w:rFonts w:ascii="Times New Roman" w:hAnsi="Times New Roman" w:cs="Times New Roman"/>
              </w:rPr>
              <w:t>и локтевой частей. На средней части, в области локтя необходимо предусмотреть складки-</w:t>
            </w:r>
            <w:proofErr w:type="spellStart"/>
            <w:r w:rsidRPr="00B6010A">
              <w:rPr>
                <w:rFonts w:ascii="Times New Roman" w:hAnsi="Times New Roman" w:cs="Times New Roman"/>
              </w:rPr>
              <w:t>защипы</w:t>
            </w:r>
            <w:proofErr w:type="spellEnd"/>
            <w:r w:rsidRPr="00B6010A">
              <w:rPr>
                <w:rFonts w:ascii="Times New Roman" w:hAnsi="Times New Roman" w:cs="Times New Roman"/>
              </w:rPr>
              <w:t xml:space="preserve"> для</w:t>
            </w:r>
          </w:p>
          <w:p w14:paraId="4919699C" w14:textId="77777777" w:rsidR="00B6010A" w:rsidRPr="00B6010A" w:rsidRDefault="00B6010A" w:rsidP="00B6010A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6010A">
              <w:rPr>
                <w:rFonts w:ascii="Times New Roman" w:hAnsi="Times New Roman" w:cs="Times New Roman"/>
              </w:rPr>
              <w:t>объема.Манжеты</w:t>
            </w:r>
            <w:proofErr w:type="spellEnd"/>
            <w:proofErr w:type="gramEnd"/>
            <w:r w:rsidRPr="00B6010A">
              <w:rPr>
                <w:rFonts w:ascii="Times New Roman" w:hAnsi="Times New Roman" w:cs="Times New Roman"/>
              </w:rPr>
              <w:t xml:space="preserve"> рукавов должны застегиваться на потайную кнопку с 2-мя ответными частями. В области</w:t>
            </w:r>
          </w:p>
          <w:p w14:paraId="6EF557B7" w14:textId="77777777" w:rsidR="00B6010A" w:rsidRPr="00B6010A" w:rsidRDefault="00B6010A" w:rsidP="00B6010A">
            <w:pPr>
              <w:pStyle w:val="a7"/>
              <w:rPr>
                <w:rFonts w:ascii="Times New Roman" w:hAnsi="Times New Roman" w:cs="Times New Roman"/>
              </w:rPr>
            </w:pPr>
            <w:r w:rsidRPr="00B6010A">
              <w:rPr>
                <w:rFonts w:ascii="Times New Roman" w:hAnsi="Times New Roman" w:cs="Times New Roman"/>
              </w:rPr>
              <w:t>подмышечных впадин необходимо выполнить вентиляционные отверстия в виде металлических люверсов. По шву</w:t>
            </w:r>
          </w:p>
          <w:p w14:paraId="553303B6" w14:textId="77777777" w:rsidR="00B6010A" w:rsidRPr="00B6010A" w:rsidRDefault="00B6010A" w:rsidP="00B6010A">
            <w:pPr>
              <w:pStyle w:val="a7"/>
              <w:rPr>
                <w:rFonts w:ascii="Times New Roman" w:hAnsi="Times New Roman" w:cs="Times New Roman"/>
              </w:rPr>
            </w:pPr>
            <w:r w:rsidRPr="00B6010A">
              <w:rPr>
                <w:rFonts w:ascii="Times New Roman" w:hAnsi="Times New Roman" w:cs="Times New Roman"/>
              </w:rPr>
              <w:t>втачивания верхнего воротника в горловину спинки необходимо расположить вешалку. Из отделочной ткани</w:t>
            </w:r>
          </w:p>
          <w:p w14:paraId="21223D41" w14:textId="77777777" w:rsidR="00B6010A" w:rsidRPr="00B6010A" w:rsidRDefault="00B6010A" w:rsidP="00B6010A">
            <w:pPr>
              <w:pStyle w:val="a7"/>
              <w:rPr>
                <w:rFonts w:ascii="Times New Roman" w:hAnsi="Times New Roman" w:cs="Times New Roman"/>
              </w:rPr>
            </w:pPr>
            <w:r w:rsidRPr="00B6010A">
              <w:rPr>
                <w:rFonts w:ascii="Times New Roman" w:hAnsi="Times New Roman" w:cs="Times New Roman"/>
              </w:rPr>
              <w:t>лимонного цвета необходимо выполнить: флажки-держатели клапанов нагрудных карманов, нижняя деталь</w:t>
            </w:r>
          </w:p>
          <w:p w14:paraId="39949BD0" w14:textId="77777777" w:rsidR="00B6010A" w:rsidRPr="00B6010A" w:rsidRDefault="00B6010A" w:rsidP="00B6010A">
            <w:pPr>
              <w:pStyle w:val="a7"/>
              <w:rPr>
                <w:rFonts w:ascii="Times New Roman" w:hAnsi="Times New Roman" w:cs="Times New Roman"/>
              </w:rPr>
            </w:pPr>
            <w:r w:rsidRPr="00B6010A">
              <w:rPr>
                <w:rFonts w:ascii="Times New Roman" w:hAnsi="Times New Roman" w:cs="Times New Roman"/>
              </w:rPr>
              <w:t>ветрозащитного клапана, нижний воротник, кант шириной не менее 3 мм по швам притачивания кокеток полочек и</w:t>
            </w:r>
          </w:p>
          <w:p w14:paraId="152A530E" w14:textId="77777777" w:rsidR="00B6010A" w:rsidRPr="00B6010A" w:rsidRDefault="00B6010A" w:rsidP="00B6010A">
            <w:pPr>
              <w:pStyle w:val="a7"/>
              <w:rPr>
                <w:rFonts w:ascii="Times New Roman" w:hAnsi="Times New Roman" w:cs="Times New Roman"/>
              </w:rPr>
            </w:pPr>
            <w:r w:rsidRPr="00B6010A">
              <w:rPr>
                <w:rFonts w:ascii="Times New Roman" w:hAnsi="Times New Roman" w:cs="Times New Roman"/>
              </w:rPr>
              <w:t xml:space="preserve">спинки. На кокетки полочек и спинки необходимо настрочить </w:t>
            </w:r>
            <w:proofErr w:type="spellStart"/>
            <w:r w:rsidRPr="00B6010A">
              <w:rPr>
                <w:rFonts w:ascii="Times New Roman" w:hAnsi="Times New Roman" w:cs="Times New Roman"/>
              </w:rPr>
              <w:t>световозвращающие</w:t>
            </w:r>
            <w:proofErr w:type="spellEnd"/>
            <w:r w:rsidRPr="00B6010A">
              <w:rPr>
                <w:rFonts w:ascii="Times New Roman" w:hAnsi="Times New Roman" w:cs="Times New Roman"/>
              </w:rPr>
              <w:t xml:space="preserve"> полосы шириной не менее 50 мм.</w:t>
            </w:r>
          </w:p>
          <w:p w14:paraId="13C1076C" w14:textId="77777777" w:rsidR="00B6010A" w:rsidRPr="00B6010A" w:rsidRDefault="00B6010A" w:rsidP="00B6010A">
            <w:pPr>
              <w:pStyle w:val="a7"/>
              <w:rPr>
                <w:rFonts w:ascii="Times New Roman" w:hAnsi="Times New Roman" w:cs="Times New Roman"/>
              </w:rPr>
            </w:pPr>
            <w:r w:rsidRPr="00B6010A">
              <w:rPr>
                <w:rFonts w:ascii="Times New Roman" w:hAnsi="Times New Roman" w:cs="Times New Roman"/>
              </w:rPr>
              <w:t>Брюки необходимо выполнить прямого силуэта, с застежкой-молнией, с притачным поясом, который должен</w:t>
            </w:r>
          </w:p>
          <w:p w14:paraId="6F466AB6" w14:textId="77777777" w:rsidR="00B6010A" w:rsidRPr="00B6010A" w:rsidRDefault="00B6010A" w:rsidP="00B6010A">
            <w:pPr>
              <w:pStyle w:val="a7"/>
              <w:rPr>
                <w:rFonts w:ascii="Times New Roman" w:hAnsi="Times New Roman" w:cs="Times New Roman"/>
              </w:rPr>
            </w:pPr>
            <w:r w:rsidRPr="00B6010A">
              <w:rPr>
                <w:rFonts w:ascii="Times New Roman" w:hAnsi="Times New Roman" w:cs="Times New Roman"/>
              </w:rPr>
              <w:t>застегиваться на петлю и пуговицу, с семью шлевками. Передние половинки брюк должны быть с боковыми</w:t>
            </w:r>
          </w:p>
          <w:p w14:paraId="7B78B5F5" w14:textId="77777777" w:rsidR="00B6010A" w:rsidRPr="00B6010A" w:rsidRDefault="00B6010A" w:rsidP="00B6010A">
            <w:pPr>
              <w:pStyle w:val="a7"/>
              <w:rPr>
                <w:rFonts w:ascii="Times New Roman" w:hAnsi="Times New Roman" w:cs="Times New Roman"/>
              </w:rPr>
            </w:pPr>
            <w:r w:rsidRPr="00B6010A">
              <w:rPr>
                <w:rFonts w:ascii="Times New Roman" w:hAnsi="Times New Roman" w:cs="Times New Roman"/>
              </w:rPr>
              <w:t xml:space="preserve">накладными карманами с наклонным входом и усилителями внизу карманов, и наколенниками с </w:t>
            </w:r>
            <w:proofErr w:type="spellStart"/>
            <w:r w:rsidRPr="00B6010A">
              <w:rPr>
                <w:rFonts w:ascii="Times New Roman" w:hAnsi="Times New Roman" w:cs="Times New Roman"/>
              </w:rPr>
              <w:t>четырмя</w:t>
            </w:r>
            <w:proofErr w:type="spellEnd"/>
            <w:r w:rsidRPr="00B6010A">
              <w:rPr>
                <w:rFonts w:ascii="Times New Roman" w:hAnsi="Times New Roman" w:cs="Times New Roman"/>
              </w:rPr>
              <w:t xml:space="preserve"> вытачками</w:t>
            </w:r>
          </w:p>
          <w:p w14:paraId="60E9834B" w14:textId="77777777" w:rsidR="00B6010A" w:rsidRPr="00B6010A" w:rsidRDefault="00B6010A" w:rsidP="00B6010A">
            <w:pPr>
              <w:pStyle w:val="a7"/>
              <w:rPr>
                <w:rFonts w:ascii="Times New Roman" w:hAnsi="Times New Roman" w:cs="Times New Roman"/>
              </w:rPr>
            </w:pPr>
            <w:r w:rsidRPr="00B6010A">
              <w:rPr>
                <w:rFonts w:ascii="Times New Roman" w:hAnsi="Times New Roman" w:cs="Times New Roman"/>
              </w:rPr>
              <w:t>для объема (две– со стороны шагового шва, две – со стороны бокового шва). Задние половинки должны быть с</w:t>
            </w:r>
          </w:p>
          <w:p w14:paraId="795EC7DB" w14:textId="77777777" w:rsidR="00B6010A" w:rsidRPr="00B6010A" w:rsidRDefault="00B6010A" w:rsidP="00B6010A">
            <w:pPr>
              <w:pStyle w:val="a7"/>
              <w:rPr>
                <w:rFonts w:ascii="Times New Roman" w:hAnsi="Times New Roman" w:cs="Times New Roman"/>
              </w:rPr>
            </w:pPr>
            <w:r w:rsidRPr="00B6010A">
              <w:rPr>
                <w:rFonts w:ascii="Times New Roman" w:hAnsi="Times New Roman" w:cs="Times New Roman"/>
              </w:rPr>
              <w:t>накладными карманами со скошенными уголками. Правая задняя половинка должна быть с карманом для</w:t>
            </w:r>
          </w:p>
          <w:p w14:paraId="4426272D" w14:textId="77777777" w:rsidR="00B6010A" w:rsidRPr="00B6010A" w:rsidRDefault="00B6010A" w:rsidP="00B6010A">
            <w:pPr>
              <w:pStyle w:val="a7"/>
              <w:rPr>
                <w:rFonts w:ascii="Times New Roman" w:hAnsi="Times New Roman" w:cs="Times New Roman"/>
              </w:rPr>
            </w:pPr>
            <w:r w:rsidRPr="00B6010A">
              <w:rPr>
                <w:rFonts w:ascii="Times New Roman" w:hAnsi="Times New Roman" w:cs="Times New Roman"/>
              </w:rPr>
              <w:t xml:space="preserve">инструмента. Низ кармана для инструментов </w:t>
            </w:r>
            <w:r w:rsidRPr="00B6010A">
              <w:rPr>
                <w:rFonts w:ascii="Times New Roman" w:hAnsi="Times New Roman" w:cs="Times New Roman"/>
              </w:rPr>
              <w:lastRenderedPageBreak/>
              <w:t>необходимо выполнить как навесной. Пояс в области задних половинок</w:t>
            </w:r>
          </w:p>
          <w:p w14:paraId="06B9C4B0" w14:textId="77777777" w:rsidR="00B6010A" w:rsidRPr="00B6010A" w:rsidRDefault="00B6010A" w:rsidP="00B6010A">
            <w:pPr>
              <w:pStyle w:val="a7"/>
              <w:rPr>
                <w:rFonts w:ascii="Times New Roman" w:hAnsi="Times New Roman" w:cs="Times New Roman"/>
              </w:rPr>
            </w:pPr>
            <w:r w:rsidRPr="00B6010A">
              <w:rPr>
                <w:rFonts w:ascii="Times New Roman" w:hAnsi="Times New Roman" w:cs="Times New Roman"/>
              </w:rPr>
              <w:t xml:space="preserve">должен быть стянут эластичной тесьмой. Внизу брюк под наколенниками необходимо расположить </w:t>
            </w:r>
            <w:proofErr w:type="spellStart"/>
            <w:r w:rsidRPr="00B6010A">
              <w:rPr>
                <w:rFonts w:ascii="Times New Roman" w:hAnsi="Times New Roman" w:cs="Times New Roman"/>
              </w:rPr>
              <w:t>охватывающюю</w:t>
            </w:r>
            <w:proofErr w:type="spellEnd"/>
          </w:p>
          <w:p w14:paraId="1FBB5786" w14:textId="77777777" w:rsidR="00B6010A" w:rsidRPr="00B6010A" w:rsidRDefault="00B6010A" w:rsidP="00B6010A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B6010A">
              <w:rPr>
                <w:rFonts w:ascii="Times New Roman" w:hAnsi="Times New Roman" w:cs="Times New Roman"/>
              </w:rPr>
              <w:t>световозвращающюю</w:t>
            </w:r>
            <w:proofErr w:type="spellEnd"/>
            <w:r w:rsidRPr="00B6010A">
              <w:rPr>
                <w:rFonts w:ascii="Times New Roman" w:hAnsi="Times New Roman" w:cs="Times New Roman"/>
              </w:rPr>
              <w:t xml:space="preserve"> полосу шириной не менее 50 мм. Низ брюк должен быть обработан швом в подгибку с</w:t>
            </w:r>
          </w:p>
          <w:p w14:paraId="7119835F" w14:textId="77777777" w:rsidR="00B6010A" w:rsidRPr="00B6010A" w:rsidRDefault="00B6010A" w:rsidP="00B6010A">
            <w:pPr>
              <w:pStyle w:val="a7"/>
              <w:rPr>
                <w:rFonts w:ascii="Times New Roman" w:hAnsi="Times New Roman" w:cs="Times New Roman"/>
              </w:rPr>
            </w:pPr>
            <w:r w:rsidRPr="00B6010A">
              <w:rPr>
                <w:rFonts w:ascii="Times New Roman" w:hAnsi="Times New Roman" w:cs="Times New Roman"/>
              </w:rPr>
              <w:t>закрытым срезом. Все отделочные строчки необходимо выполнить нитками белого цвета, автоматические закрепки</w:t>
            </w:r>
          </w:p>
          <w:p w14:paraId="7AD1CF97" w14:textId="77777777" w:rsidR="00B6010A" w:rsidRPr="00B6010A" w:rsidRDefault="00B6010A" w:rsidP="00B6010A">
            <w:pPr>
              <w:pStyle w:val="a7"/>
              <w:rPr>
                <w:rFonts w:ascii="Times New Roman" w:hAnsi="Times New Roman" w:cs="Times New Roman"/>
              </w:rPr>
            </w:pPr>
            <w:r w:rsidRPr="00B6010A">
              <w:rPr>
                <w:rFonts w:ascii="Times New Roman" w:hAnsi="Times New Roman" w:cs="Times New Roman"/>
              </w:rPr>
              <w:t>должны быть выполнены нитками салатового цвета (кроме ветрозащитного клапана и гульфика).</w:t>
            </w:r>
          </w:p>
          <w:p w14:paraId="5E15CC44" w14:textId="77777777" w:rsidR="00B6010A" w:rsidRPr="00B6010A" w:rsidRDefault="00B6010A" w:rsidP="00B6010A">
            <w:pPr>
              <w:pStyle w:val="a7"/>
              <w:rPr>
                <w:rFonts w:ascii="Times New Roman" w:hAnsi="Times New Roman" w:cs="Times New Roman"/>
              </w:rPr>
            </w:pPr>
            <w:r w:rsidRPr="00B6010A">
              <w:rPr>
                <w:rFonts w:ascii="Times New Roman" w:hAnsi="Times New Roman" w:cs="Times New Roman"/>
              </w:rPr>
              <w:t>Требования к материалам:</w:t>
            </w:r>
          </w:p>
          <w:p w14:paraId="054A22A6" w14:textId="77777777" w:rsidR="00B6010A" w:rsidRPr="00B6010A" w:rsidRDefault="00B6010A" w:rsidP="00B6010A">
            <w:pPr>
              <w:pStyle w:val="a7"/>
              <w:rPr>
                <w:rFonts w:ascii="Times New Roman" w:hAnsi="Times New Roman" w:cs="Times New Roman"/>
              </w:rPr>
            </w:pPr>
            <w:r w:rsidRPr="00B6010A">
              <w:rPr>
                <w:rFonts w:ascii="Times New Roman" w:hAnsi="Times New Roman" w:cs="Times New Roman"/>
              </w:rPr>
              <w:t>Ткань верха: 100% хлопок, Плотность: 250 г/</w:t>
            </w:r>
            <w:proofErr w:type="spellStart"/>
            <w:proofErr w:type="gramStart"/>
            <w:r w:rsidRPr="00B6010A">
              <w:rPr>
                <w:rFonts w:ascii="Times New Roman" w:hAnsi="Times New Roman" w:cs="Times New Roman"/>
              </w:rPr>
              <w:t>кв.м</w:t>
            </w:r>
            <w:proofErr w:type="spellEnd"/>
            <w:proofErr w:type="gramEnd"/>
            <w:r w:rsidRPr="00B6010A">
              <w:rPr>
                <w:rFonts w:ascii="Times New Roman" w:hAnsi="Times New Roman" w:cs="Times New Roman"/>
              </w:rPr>
              <w:t>, Вид отделки: Водоотталкивающая, Цвет: тёмно-синий</w:t>
            </w:r>
          </w:p>
          <w:p w14:paraId="081FFAE6" w14:textId="77777777" w:rsidR="00B6010A" w:rsidRPr="00B6010A" w:rsidRDefault="00B6010A" w:rsidP="00B6010A">
            <w:pPr>
              <w:pStyle w:val="a7"/>
              <w:rPr>
                <w:rFonts w:ascii="Times New Roman" w:hAnsi="Times New Roman" w:cs="Times New Roman"/>
              </w:rPr>
            </w:pPr>
            <w:r w:rsidRPr="00B6010A">
              <w:rPr>
                <w:rFonts w:ascii="Times New Roman" w:hAnsi="Times New Roman" w:cs="Times New Roman"/>
              </w:rPr>
              <w:t>Ткань отделки: 65% полиэфир, 35% хлопок, Плотность: 200 г/</w:t>
            </w:r>
            <w:proofErr w:type="spellStart"/>
            <w:proofErr w:type="gramStart"/>
            <w:r w:rsidRPr="00B6010A">
              <w:rPr>
                <w:rFonts w:ascii="Times New Roman" w:hAnsi="Times New Roman" w:cs="Times New Roman"/>
              </w:rPr>
              <w:t>кв.м</w:t>
            </w:r>
            <w:proofErr w:type="spellEnd"/>
            <w:proofErr w:type="gramEnd"/>
            <w:r w:rsidRPr="00B6010A">
              <w:rPr>
                <w:rFonts w:ascii="Times New Roman" w:hAnsi="Times New Roman" w:cs="Times New Roman"/>
              </w:rPr>
              <w:t xml:space="preserve">, Вид отделки: </w:t>
            </w:r>
            <w:proofErr w:type="spellStart"/>
            <w:r w:rsidRPr="00B6010A">
              <w:rPr>
                <w:rFonts w:ascii="Times New Roman" w:hAnsi="Times New Roman" w:cs="Times New Roman"/>
              </w:rPr>
              <w:t>масловодоотталкивающая</w:t>
            </w:r>
            <w:proofErr w:type="spellEnd"/>
            <w:r w:rsidRPr="00B6010A">
              <w:rPr>
                <w:rFonts w:ascii="Times New Roman" w:hAnsi="Times New Roman" w:cs="Times New Roman"/>
              </w:rPr>
              <w:t>, Цвет:</w:t>
            </w:r>
          </w:p>
          <w:p w14:paraId="1DF2FA6C" w14:textId="5085379C" w:rsidR="00B6010A" w:rsidRDefault="00B6010A" w:rsidP="00B6010A">
            <w:pPr>
              <w:spacing w:after="0"/>
              <w:rPr>
                <w:rFonts w:ascii="Times New Roman" w:hAnsi="Times New Roman" w:cs="Times New Roman"/>
              </w:rPr>
            </w:pPr>
            <w:r w:rsidRPr="00B6010A">
              <w:rPr>
                <w:rFonts w:ascii="Times New Roman" w:hAnsi="Times New Roman" w:cs="Times New Roman"/>
              </w:rPr>
              <w:t>Лимонный</w:t>
            </w:r>
          </w:p>
          <w:p w14:paraId="2FDD5550" w14:textId="21B32FF8" w:rsidR="00883263" w:rsidRPr="00E579A0" w:rsidRDefault="00883263" w:rsidP="00B6010A">
            <w:pPr>
              <w:spacing w:after="0"/>
              <w:rPr>
                <w:rFonts w:ascii="Times New Roman" w:hAnsi="Times New Roman" w:cs="Times New Roman"/>
              </w:rPr>
            </w:pPr>
            <w:r w:rsidRPr="00E579A0">
              <w:rPr>
                <w:rFonts w:ascii="Times New Roman" w:hAnsi="Times New Roman" w:cs="Times New Roman"/>
              </w:rPr>
              <w:t>Размер</w:t>
            </w:r>
            <w:r w:rsidR="00727523" w:rsidRPr="00E579A0">
              <w:rPr>
                <w:rFonts w:ascii="Times New Roman" w:hAnsi="Times New Roman" w:cs="Times New Roman"/>
              </w:rPr>
              <w:t xml:space="preserve">, </w:t>
            </w:r>
            <w:r w:rsidRPr="00E579A0">
              <w:rPr>
                <w:rFonts w:ascii="Times New Roman" w:hAnsi="Times New Roman" w:cs="Times New Roman"/>
              </w:rPr>
              <w:t>по согласованию с заказчиком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82850" w14:textId="2BE08EFE" w:rsidR="00883263" w:rsidRPr="00D61875" w:rsidRDefault="00883263" w:rsidP="004577AC">
            <w:pPr>
              <w:pStyle w:val="a7"/>
              <w:spacing w:line="276" w:lineRule="auto"/>
              <w:rPr>
                <w:rStyle w:val="2Exact"/>
                <w:rFonts w:eastAsiaTheme="minorHAnsi"/>
                <w:sz w:val="22"/>
                <w:szCs w:val="22"/>
              </w:rPr>
            </w:pPr>
            <w:r w:rsidRPr="00D61875">
              <w:rPr>
                <w:rStyle w:val="2Exact"/>
                <w:rFonts w:eastAsiaTheme="minorHAnsi"/>
                <w:sz w:val="22"/>
                <w:szCs w:val="22"/>
              </w:rPr>
              <w:lastRenderedPageBreak/>
              <w:t>комплект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EB427" w14:textId="10F9F567" w:rsidR="00883263" w:rsidRPr="00D61875" w:rsidRDefault="00883263" w:rsidP="004577AC">
            <w:pPr>
              <w:pStyle w:val="a7"/>
              <w:spacing w:line="276" w:lineRule="auto"/>
              <w:rPr>
                <w:rStyle w:val="2Exact"/>
                <w:rFonts w:eastAsiaTheme="minorHAnsi"/>
                <w:sz w:val="22"/>
                <w:szCs w:val="22"/>
              </w:rPr>
            </w:pPr>
            <w:r w:rsidRPr="00D61875">
              <w:rPr>
                <w:rStyle w:val="2Exact"/>
                <w:rFonts w:eastAsiaTheme="minorHAnsi"/>
                <w:sz w:val="22"/>
                <w:szCs w:val="22"/>
              </w:rPr>
              <w:t>84</w:t>
            </w:r>
          </w:p>
        </w:tc>
      </w:tr>
      <w:tr w:rsidR="00883263" w:rsidRPr="00D61875" w14:paraId="12B9909D" w14:textId="77777777" w:rsidTr="00940FDB">
        <w:trPr>
          <w:trHeight w:val="551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0CDB7" w14:textId="77777777" w:rsidR="00883263" w:rsidRPr="00D61875" w:rsidRDefault="00883263" w:rsidP="004577AC">
            <w:pPr>
              <w:rPr>
                <w:rFonts w:ascii="Times New Roman" w:hAnsi="Times New Roman" w:cs="Times New Roman"/>
              </w:rPr>
            </w:pPr>
            <w:r w:rsidRPr="00D61875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0A0F9" w14:textId="77777777" w:rsidR="00883263" w:rsidRPr="00D61875" w:rsidRDefault="00883263" w:rsidP="004577AC">
            <w:pPr>
              <w:pStyle w:val="80"/>
              <w:keepNext/>
              <w:keepLines/>
              <w:shd w:val="clear" w:color="auto" w:fill="auto"/>
              <w:tabs>
                <w:tab w:val="left" w:pos="594"/>
              </w:tabs>
              <w:spacing w:before="0" w:after="107"/>
              <w:ind w:firstLine="0"/>
              <w:jc w:val="left"/>
              <w:rPr>
                <w:b w:val="0"/>
              </w:rPr>
            </w:pPr>
            <w:bookmarkStart w:id="1" w:name="bookmark52"/>
            <w:r w:rsidRPr="00D61875">
              <w:rPr>
                <w:b w:val="0"/>
              </w:rPr>
              <w:t>Ботинки кожаные</w:t>
            </w:r>
            <w:bookmarkEnd w:id="1"/>
            <w:r w:rsidRPr="00D61875">
              <w:rPr>
                <w:b w:val="0"/>
              </w:rPr>
              <w:t xml:space="preserve"> мужские</w:t>
            </w:r>
          </w:p>
          <w:p w14:paraId="0B5C52D7" w14:textId="77777777" w:rsidR="00883263" w:rsidRPr="00D61875" w:rsidRDefault="00883263" w:rsidP="004577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1724A" w14:textId="77777777" w:rsidR="00874585" w:rsidRPr="00874585" w:rsidRDefault="00874585" w:rsidP="00874585">
            <w:pPr>
              <w:spacing w:after="0"/>
              <w:rPr>
                <w:rFonts w:ascii="Times New Roman" w:eastAsia="Tahoma" w:hAnsi="Times New Roman" w:cs="Times New Roman"/>
              </w:rPr>
            </w:pPr>
            <w:r w:rsidRPr="00874585">
              <w:rPr>
                <w:rFonts w:ascii="Times New Roman" w:eastAsia="Tahoma" w:hAnsi="Times New Roman" w:cs="Times New Roman"/>
              </w:rPr>
              <w:t>ТР ТС 019/2011 «О безопасности средств индивидуальной защиты»;</w:t>
            </w:r>
          </w:p>
          <w:p w14:paraId="246A5B19" w14:textId="77777777" w:rsidR="00874585" w:rsidRPr="00874585" w:rsidRDefault="00874585" w:rsidP="00874585">
            <w:pPr>
              <w:spacing w:after="0"/>
              <w:rPr>
                <w:rFonts w:ascii="Times New Roman" w:eastAsia="Tahoma" w:hAnsi="Times New Roman" w:cs="Times New Roman"/>
              </w:rPr>
            </w:pPr>
            <w:r w:rsidRPr="00874585">
              <w:rPr>
                <w:rFonts w:ascii="Times New Roman" w:eastAsia="Tahoma" w:hAnsi="Times New Roman" w:cs="Times New Roman"/>
              </w:rPr>
              <w:t xml:space="preserve">Функциональные характеристики:  </w:t>
            </w:r>
          </w:p>
          <w:p w14:paraId="1F359C3C" w14:textId="77777777" w:rsidR="00874585" w:rsidRPr="00874585" w:rsidRDefault="00874585" w:rsidP="00874585">
            <w:pPr>
              <w:spacing w:after="0"/>
              <w:rPr>
                <w:rFonts w:ascii="Times New Roman" w:eastAsia="Tahoma" w:hAnsi="Times New Roman" w:cs="Times New Roman"/>
              </w:rPr>
            </w:pPr>
            <w:r w:rsidRPr="00874585">
              <w:rPr>
                <w:rFonts w:ascii="Times New Roman" w:eastAsia="Tahoma" w:hAnsi="Times New Roman" w:cs="Times New Roman"/>
              </w:rPr>
              <w:t xml:space="preserve">Защитные свойства (обозначение согласно ГОСТ 12.4.103-83) - Мун 200, </w:t>
            </w:r>
            <w:proofErr w:type="spellStart"/>
            <w:r w:rsidRPr="00874585">
              <w:rPr>
                <w:rFonts w:ascii="Times New Roman" w:eastAsia="Tahoma" w:hAnsi="Times New Roman" w:cs="Times New Roman"/>
              </w:rPr>
              <w:t>Нс</w:t>
            </w:r>
            <w:proofErr w:type="spellEnd"/>
            <w:r w:rsidRPr="00874585">
              <w:rPr>
                <w:rFonts w:ascii="Times New Roman" w:eastAsia="Tahoma" w:hAnsi="Times New Roman" w:cs="Times New Roman"/>
              </w:rPr>
              <w:t xml:space="preserve">, </w:t>
            </w:r>
            <w:proofErr w:type="spellStart"/>
            <w:r w:rsidRPr="00874585">
              <w:rPr>
                <w:rFonts w:ascii="Times New Roman" w:eastAsia="Tahoma" w:hAnsi="Times New Roman" w:cs="Times New Roman"/>
              </w:rPr>
              <w:t>Нм</w:t>
            </w:r>
            <w:proofErr w:type="spellEnd"/>
            <w:r w:rsidRPr="00874585">
              <w:rPr>
                <w:rFonts w:ascii="Times New Roman" w:eastAsia="Tahoma" w:hAnsi="Times New Roman" w:cs="Times New Roman"/>
              </w:rPr>
              <w:t xml:space="preserve">, </w:t>
            </w:r>
            <w:proofErr w:type="spellStart"/>
            <w:r w:rsidRPr="00874585">
              <w:rPr>
                <w:rFonts w:ascii="Times New Roman" w:eastAsia="Tahoma" w:hAnsi="Times New Roman" w:cs="Times New Roman"/>
              </w:rPr>
              <w:t>Сж</w:t>
            </w:r>
            <w:proofErr w:type="spellEnd"/>
            <w:r w:rsidRPr="00874585">
              <w:rPr>
                <w:rFonts w:ascii="Times New Roman" w:eastAsia="Tahoma" w:hAnsi="Times New Roman" w:cs="Times New Roman"/>
              </w:rPr>
              <w:t>, З, Ми, См, У.</w:t>
            </w:r>
          </w:p>
          <w:p w14:paraId="66B76E94" w14:textId="77777777" w:rsidR="00874585" w:rsidRPr="00874585" w:rsidRDefault="00874585" w:rsidP="00874585">
            <w:pPr>
              <w:spacing w:after="0"/>
              <w:rPr>
                <w:rFonts w:ascii="Times New Roman" w:eastAsia="Tahoma" w:hAnsi="Times New Roman" w:cs="Times New Roman"/>
              </w:rPr>
            </w:pPr>
            <w:r w:rsidRPr="00874585">
              <w:rPr>
                <w:rFonts w:ascii="Times New Roman" w:eastAsia="Tahoma" w:hAnsi="Times New Roman" w:cs="Times New Roman"/>
              </w:rPr>
              <w:t xml:space="preserve">Технические характеристики:  </w:t>
            </w:r>
          </w:p>
          <w:p w14:paraId="261A1A3B" w14:textId="77777777" w:rsidR="00874585" w:rsidRPr="00874585" w:rsidRDefault="00874585" w:rsidP="00874585">
            <w:pPr>
              <w:spacing w:after="0"/>
              <w:rPr>
                <w:rFonts w:ascii="Times New Roman" w:eastAsia="Tahoma" w:hAnsi="Times New Roman" w:cs="Times New Roman"/>
              </w:rPr>
            </w:pPr>
            <w:r w:rsidRPr="00874585">
              <w:rPr>
                <w:rFonts w:ascii="Times New Roman" w:eastAsia="Tahoma" w:hAnsi="Times New Roman" w:cs="Times New Roman"/>
              </w:rPr>
              <w:t xml:space="preserve">Ботинки изготовлены литьевым методом крепления подошвы из полиуретана и термопластичного полиуретана. В качестве материалов для верха обуви используется натуральная кожа толщиной 1,8–2,0 мм. </w:t>
            </w:r>
            <w:proofErr w:type="spellStart"/>
            <w:r w:rsidRPr="00874585">
              <w:rPr>
                <w:rFonts w:ascii="Times New Roman" w:eastAsia="Tahoma" w:hAnsi="Times New Roman" w:cs="Times New Roman"/>
              </w:rPr>
              <w:t>Полуглухой</w:t>
            </w:r>
            <w:proofErr w:type="spellEnd"/>
            <w:r w:rsidRPr="00874585">
              <w:rPr>
                <w:rFonts w:ascii="Times New Roman" w:eastAsia="Tahoma" w:hAnsi="Times New Roman" w:cs="Times New Roman"/>
              </w:rPr>
              <w:t xml:space="preserve"> клапан, исключающий попадание внутрь мелких предметов, брызг, пыли, изготовлен из кожи. Манжет (мягкий кант) создает комфорт и удобство в носке. Подкладка под союзку из полотна нетканого, подкладка под берцы и мягкий кант, карман из натурального кожевенного спилка. Вкладная стелька впитывает влагу и обеспечивает комфорт при носке. В обуви установлена пластиковая фурнитура. Имеется отделка из </w:t>
            </w:r>
            <w:proofErr w:type="spellStart"/>
            <w:r w:rsidRPr="00874585">
              <w:rPr>
                <w:rFonts w:ascii="Times New Roman" w:eastAsia="Tahoma" w:hAnsi="Times New Roman" w:cs="Times New Roman"/>
              </w:rPr>
              <w:t>световозвращающего</w:t>
            </w:r>
            <w:proofErr w:type="spellEnd"/>
            <w:r w:rsidRPr="00874585">
              <w:rPr>
                <w:rFonts w:ascii="Times New Roman" w:eastAsia="Tahoma" w:hAnsi="Times New Roman" w:cs="Times New Roman"/>
              </w:rPr>
              <w:t xml:space="preserve"> материала. Для защиты в носочной части стопы применяются внутренние защитные носки из композитного материала ударной прочностью 200 Дж (Мун 200), с прокладкой, препятствующей надавливанию верхнего края на стопу.</w:t>
            </w:r>
          </w:p>
          <w:p w14:paraId="526D0394" w14:textId="77777777" w:rsidR="00874585" w:rsidRPr="00874585" w:rsidRDefault="00874585" w:rsidP="00874585">
            <w:pPr>
              <w:spacing w:after="0"/>
              <w:rPr>
                <w:rFonts w:ascii="Times New Roman" w:eastAsia="Tahoma" w:hAnsi="Times New Roman" w:cs="Times New Roman"/>
              </w:rPr>
            </w:pPr>
            <w:r w:rsidRPr="00874585">
              <w:rPr>
                <w:rFonts w:ascii="Times New Roman" w:eastAsia="Tahoma" w:hAnsi="Times New Roman" w:cs="Times New Roman"/>
              </w:rPr>
              <w:t xml:space="preserve">Подошва двухслойная </w:t>
            </w:r>
            <w:proofErr w:type="spellStart"/>
            <w:r w:rsidRPr="00874585">
              <w:rPr>
                <w:rFonts w:ascii="Times New Roman" w:eastAsia="Tahoma" w:hAnsi="Times New Roman" w:cs="Times New Roman"/>
              </w:rPr>
              <w:t>маслобензостойкая</w:t>
            </w:r>
            <w:proofErr w:type="spellEnd"/>
            <w:r w:rsidRPr="00874585">
              <w:rPr>
                <w:rFonts w:ascii="Times New Roman" w:eastAsia="Tahoma" w:hAnsi="Times New Roman" w:cs="Times New Roman"/>
              </w:rPr>
              <w:t xml:space="preserve">, </w:t>
            </w:r>
            <w:proofErr w:type="spellStart"/>
            <w:r w:rsidRPr="00874585">
              <w:rPr>
                <w:rFonts w:ascii="Times New Roman" w:eastAsia="Tahoma" w:hAnsi="Times New Roman" w:cs="Times New Roman"/>
              </w:rPr>
              <w:t>кислотощелочестойкая</w:t>
            </w:r>
            <w:proofErr w:type="spellEnd"/>
            <w:r w:rsidRPr="00874585">
              <w:rPr>
                <w:rFonts w:ascii="Times New Roman" w:eastAsia="Tahoma" w:hAnsi="Times New Roman" w:cs="Times New Roman"/>
              </w:rPr>
              <w:t xml:space="preserve"> (устойчивая к воздействию химических факторов – нефти, нефтепродуктов, растворов кислот концентрации до 20%, растворов щелочей концентрации до 20%).</w:t>
            </w:r>
          </w:p>
          <w:p w14:paraId="3B2F1CCF" w14:textId="77777777" w:rsidR="00874585" w:rsidRPr="00874585" w:rsidRDefault="00874585" w:rsidP="00874585">
            <w:pPr>
              <w:spacing w:after="0"/>
              <w:rPr>
                <w:rFonts w:ascii="Times New Roman" w:eastAsia="Tahoma" w:hAnsi="Times New Roman" w:cs="Times New Roman"/>
              </w:rPr>
            </w:pPr>
            <w:r w:rsidRPr="00874585">
              <w:rPr>
                <w:rFonts w:ascii="Times New Roman" w:eastAsia="Tahoma" w:hAnsi="Times New Roman" w:cs="Times New Roman"/>
              </w:rPr>
              <w:t>Верхний слой из полиуретана обладает амортизирующими свойствами, гасит ударные нагрузки, а также придает обуви легкость, комфортность и повышенные теплозащитные свойства.</w:t>
            </w:r>
          </w:p>
          <w:p w14:paraId="1970F516" w14:textId="77777777" w:rsidR="00874585" w:rsidRPr="00874585" w:rsidRDefault="00874585" w:rsidP="00874585">
            <w:pPr>
              <w:spacing w:after="0"/>
              <w:rPr>
                <w:rFonts w:ascii="Times New Roman" w:eastAsia="Tahoma" w:hAnsi="Times New Roman" w:cs="Times New Roman"/>
              </w:rPr>
            </w:pPr>
            <w:r w:rsidRPr="00874585">
              <w:rPr>
                <w:rFonts w:ascii="Times New Roman" w:eastAsia="Tahoma" w:hAnsi="Times New Roman" w:cs="Times New Roman"/>
              </w:rPr>
              <w:lastRenderedPageBreak/>
              <w:t>Нижний слой изготовлен из износостойкого, термостойкого, морозостойкого (–40…+120 °С) термопластичного полиуретана, стойкого к деформациям, истиранию.</w:t>
            </w:r>
          </w:p>
          <w:p w14:paraId="1D771633" w14:textId="77777777" w:rsidR="00874585" w:rsidRPr="00874585" w:rsidRDefault="00874585" w:rsidP="00874585">
            <w:pPr>
              <w:spacing w:after="0"/>
              <w:rPr>
                <w:rFonts w:ascii="Times New Roman" w:eastAsia="Tahoma" w:hAnsi="Times New Roman" w:cs="Times New Roman"/>
              </w:rPr>
            </w:pPr>
            <w:r w:rsidRPr="00874585">
              <w:rPr>
                <w:rFonts w:ascii="Times New Roman" w:eastAsia="Tahoma" w:hAnsi="Times New Roman" w:cs="Times New Roman"/>
              </w:rPr>
              <w:t xml:space="preserve">Глубина профиля (протектора) ходового слоя подошвы 4,5 мм обеспечивает защиту от скольжения по </w:t>
            </w:r>
            <w:proofErr w:type="spellStart"/>
            <w:r w:rsidRPr="00874585">
              <w:rPr>
                <w:rFonts w:ascii="Times New Roman" w:eastAsia="Tahoma" w:hAnsi="Times New Roman" w:cs="Times New Roman"/>
              </w:rPr>
              <w:t>зажиренным</w:t>
            </w:r>
            <w:proofErr w:type="spellEnd"/>
            <w:r w:rsidRPr="00874585">
              <w:rPr>
                <w:rFonts w:ascii="Times New Roman" w:eastAsia="Tahoma" w:hAnsi="Times New Roman" w:cs="Times New Roman"/>
              </w:rPr>
              <w:t>, мокрым поверхностям, а расположенный под углом рисунок протектора обеспечивает самоочищение подошвы от загрязнений.</w:t>
            </w:r>
          </w:p>
          <w:p w14:paraId="7C9B67C2" w14:textId="77777777" w:rsidR="00874585" w:rsidRPr="00874585" w:rsidRDefault="00874585" w:rsidP="00874585">
            <w:pPr>
              <w:spacing w:after="0"/>
              <w:rPr>
                <w:rFonts w:ascii="Times New Roman" w:eastAsia="Tahoma" w:hAnsi="Times New Roman" w:cs="Times New Roman"/>
              </w:rPr>
            </w:pPr>
            <w:proofErr w:type="spellStart"/>
            <w:r w:rsidRPr="00874585">
              <w:rPr>
                <w:rFonts w:ascii="Times New Roman" w:eastAsia="Tahoma" w:hAnsi="Times New Roman" w:cs="Times New Roman"/>
              </w:rPr>
              <w:t>Полнотно</w:t>
            </w:r>
            <w:proofErr w:type="spellEnd"/>
            <w:r w:rsidRPr="00874585">
              <w:rPr>
                <w:rFonts w:ascii="Times New Roman" w:eastAsia="Tahoma" w:hAnsi="Times New Roman" w:cs="Times New Roman"/>
              </w:rPr>
              <w:t>-размерные характеристики применяемой при производстве обуви колодки обеспечивают удобство в носке и позволяют не ощущать усталости в течение всего рабочего дня.</w:t>
            </w:r>
          </w:p>
          <w:p w14:paraId="70E87762" w14:textId="77777777" w:rsidR="00874585" w:rsidRPr="00874585" w:rsidRDefault="00874585" w:rsidP="00874585">
            <w:pPr>
              <w:spacing w:after="0"/>
              <w:rPr>
                <w:rFonts w:ascii="Times New Roman" w:eastAsia="Tahoma" w:hAnsi="Times New Roman" w:cs="Times New Roman"/>
              </w:rPr>
            </w:pPr>
            <w:r w:rsidRPr="00874585">
              <w:rPr>
                <w:rFonts w:ascii="Times New Roman" w:eastAsia="Tahoma" w:hAnsi="Times New Roman" w:cs="Times New Roman"/>
              </w:rPr>
              <w:t>Глубина протектора: 4,5 мм</w:t>
            </w:r>
          </w:p>
          <w:p w14:paraId="2138D8D3" w14:textId="77777777" w:rsidR="00874585" w:rsidRPr="00874585" w:rsidRDefault="00874585" w:rsidP="00874585">
            <w:pPr>
              <w:spacing w:after="0"/>
              <w:rPr>
                <w:rFonts w:ascii="Times New Roman" w:eastAsia="Tahoma" w:hAnsi="Times New Roman" w:cs="Times New Roman"/>
              </w:rPr>
            </w:pPr>
            <w:r w:rsidRPr="00874585">
              <w:rPr>
                <w:rFonts w:ascii="Times New Roman" w:eastAsia="Tahoma" w:hAnsi="Times New Roman" w:cs="Times New Roman"/>
              </w:rPr>
              <w:t>Высота, мм: 155±5.</w:t>
            </w:r>
          </w:p>
          <w:p w14:paraId="1CE2D1A0" w14:textId="77777777" w:rsidR="00874585" w:rsidRPr="00874585" w:rsidRDefault="00874585" w:rsidP="00874585">
            <w:pPr>
              <w:spacing w:after="0"/>
              <w:rPr>
                <w:rFonts w:ascii="Times New Roman" w:eastAsia="Tahoma" w:hAnsi="Times New Roman" w:cs="Times New Roman"/>
              </w:rPr>
            </w:pPr>
            <w:r w:rsidRPr="00874585">
              <w:rPr>
                <w:rFonts w:ascii="Times New Roman" w:eastAsia="Tahoma" w:hAnsi="Times New Roman" w:cs="Times New Roman"/>
              </w:rPr>
              <w:t>Полнота: 9,10.</w:t>
            </w:r>
          </w:p>
          <w:p w14:paraId="03874A86" w14:textId="77777777" w:rsidR="00874585" w:rsidRDefault="00874585" w:rsidP="0087458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</w:rPr>
            </w:pPr>
            <w:r w:rsidRPr="00874585">
              <w:rPr>
                <w:rFonts w:ascii="Times New Roman" w:hAnsi="Times New Roman" w:cs="Times New Roman"/>
              </w:rPr>
              <w:t>Цвет: черный̆.</w:t>
            </w:r>
          </w:p>
          <w:p w14:paraId="5CC738DF" w14:textId="7842BB89" w:rsidR="00883263" w:rsidRPr="00D61875" w:rsidRDefault="00883263" w:rsidP="0087458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61875">
              <w:rPr>
                <w:rFonts w:ascii="Times New Roman" w:hAnsi="Times New Roman" w:cs="Times New Roman"/>
                <w:sz w:val="22"/>
                <w:szCs w:val="22"/>
              </w:rPr>
              <w:t>Размер по согласованию с заказчиком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E3439" w14:textId="748A88C7" w:rsidR="00883263" w:rsidRPr="00D61875" w:rsidRDefault="00883263" w:rsidP="00ED355A">
            <w:pPr>
              <w:pStyle w:val="50"/>
              <w:shd w:val="clear" w:color="auto" w:fill="auto"/>
              <w:spacing w:after="0"/>
              <w:rPr>
                <w:rStyle w:val="2Exact"/>
                <w:rFonts w:eastAsiaTheme="minorHAnsi"/>
                <w:sz w:val="22"/>
                <w:szCs w:val="22"/>
              </w:rPr>
            </w:pPr>
            <w:r w:rsidRPr="00D61875">
              <w:rPr>
                <w:rStyle w:val="2Exact"/>
                <w:rFonts w:eastAsiaTheme="minorHAnsi"/>
                <w:sz w:val="22"/>
                <w:szCs w:val="22"/>
              </w:rPr>
              <w:lastRenderedPageBreak/>
              <w:t>пара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DBD71" w14:textId="4B3F723C" w:rsidR="00883263" w:rsidRPr="00D61875" w:rsidRDefault="00883263" w:rsidP="00ED355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61875">
              <w:rPr>
                <w:rFonts w:ascii="Times New Roman" w:hAnsi="Times New Roman" w:cs="Times New Roman"/>
                <w:sz w:val="22"/>
                <w:szCs w:val="22"/>
              </w:rPr>
              <w:t>93</w:t>
            </w:r>
          </w:p>
        </w:tc>
      </w:tr>
      <w:tr w:rsidR="00164729" w:rsidRPr="00D61875" w14:paraId="50EA3FAD" w14:textId="77777777" w:rsidTr="00940FDB">
        <w:trPr>
          <w:trHeight w:val="1272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D9479" w14:textId="77777777" w:rsidR="00164729" w:rsidRPr="00D61875" w:rsidRDefault="00164729" w:rsidP="00164729">
            <w:pPr>
              <w:rPr>
                <w:rFonts w:ascii="Times New Roman" w:hAnsi="Times New Roman" w:cs="Times New Roman"/>
              </w:rPr>
            </w:pPr>
            <w:r w:rsidRPr="00D6187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5E40F" w14:textId="710A08E2" w:rsidR="00164729" w:rsidRPr="00D61875" w:rsidRDefault="00164729" w:rsidP="00164729">
            <w:pPr>
              <w:pStyle w:val="a7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D61875">
              <w:rPr>
                <w:rFonts w:ascii="Times New Roman" w:hAnsi="Times New Roman" w:cs="Times New Roman"/>
                <w:bCs/>
              </w:rPr>
              <w:t xml:space="preserve">Костюм (куртка + </w:t>
            </w:r>
            <w:r w:rsidR="00B6010A">
              <w:rPr>
                <w:rFonts w:ascii="Times New Roman" w:hAnsi="Times New Roman" w:cs="Times New Roman"/>
                <w:bCs/>
              </w:rPr>
              <w:t xml:space="preserve">брюки </w:t>
            </w:r>
            <w:r w:rsidRPr="00D61875">
              <w:rPr>
                <w:rFonts w:ascii="Times New Roman" w:hAnsi="Times New Roman" w:cs="Times New Roman"/>
                <w:bCs/>
              </w:rPr>
              <w:t>женский)</w:t>
            </w:r>
          </w:p>
          <w:p w14:paraId="6BEB0843" w14:textId="77777777" w:rsidR="00164729" w:rsidRPr="00D61875" w:rsidRDefault="00164729" w:rsidP="0016472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CF320" w14:textId="77777777" w:rsidR="00B6010A" w:rsidRPr="00B6010A" w:rsidRDefault="00B6010A" w:rsidP="00B6010A">
            <w:pPr>
              <w:pStyle w:val="a7"/>
              <w:rPr>
                <w:rFonts w:ascii="Times New Roman" w:hAnsi="Times New Roman" w:cs="Times New Roman"/>
              </w:rPr>
            </w:pPr>
            <w:r w:rsidRPr="00B6010A">
              <w:rPr>
                <w:rFonts w:ascii="Times New Roman" w:hAnsi="Times New Roman" w:cs="Times New Roman"/>
              </w:rPr>
              <w:t>Изделие должно быть изготовлено в соответствии с требованиями: ТР ТС 019/2011 "О безопасности средств</w:t>
            </w:r>
          </w:p>
          <w:p w14:paraId="040807AB" w14:textId="77777777" w:rsidR="00B6010A" w:rsidRPr="00B6010A" w:rsidRDefault="00B6010A" w:rsidP="00B6010A">
            <w:pPr>
              <w:pStyle w:val="a7"/>
              <w:rPr>
                <w:rFonts w:ascii="Times New Roman" w:hAnsi="Times New Roman" w:cs="Times New Roman"/>
              </w:rPr>
            </w:pPr>
            <w:r w:rsidRPr="00B6010A">
              <w:rPr>
                <w:rFonts w:ascii="Times New Roman" w:hAnsi="Times New Roman" w:cs="Times New Roman"/>
              </w:rPr>
              <w:t>индивидуальной защиты"</w:t>
            </w:r>
          </w:p>
          <w:p w14:paraId="431AD41B" w14:textId="77777777" w:rsidR="00B6010A" w:rsidRPr="00B6010A" w:rsidRDefault="00B6010A" w:rsidP="00B6010A">
            <w:pPr>
              <w:pStyle w:val="a7"/>
              <w:rPr>
                <w:rFonts w:ascii="Times New Roman" w:hAnsi="Times New Roman" w:cs="Times New Roman"/>
              </w:rPr>
            </w:pPr>
            <w:r w:rsidRPr="00B6010A">
              <w:rPr>
                <w:rFonts w:ascii="Times New Roman" w:hAnsi="Times New Roman" w:cs="Times New Roman"/>
              </w:rPr>
              <w:t>Защитные свойства</w:t>
            </w:r>
          </w:p>
          <w:p w14:paraId="7747F75B" w14:textId="77777777" w:rsidR="00B6010A" w:rsidRPr="00B6010A" w:rsidRDefault="00B6010A" w:rsidP="00B6010A">
            <w:pPr>
              <w:pStyle w:val="a7"/>
              <w:rPr>
                <w:rFonts w:ascii="Times New Roman" w:hAnsi="Times New Roman" w:cs="Times New Roman"/>
              </w:rPr>
            </w:pPr>
            <w:r w:rsidRPr="00B6010A">
              <w:rPr>
                <w:rFonts w:ascii="Times New Roman" w:hAnsi="Times New Roman" w:cs="Times New Roman"/>
              </w:rPr>
              <w:t>Ми - защита от механических воздействий: истирания</w:t>
            </w:r>
          </w:p>
          <w:p w14:paraId="1EE95F50" w14:textId="77777777" w:rsidR="00B6010A" w:rsidRPr="00B6010A" w:rsidRDefault="00B6010A" w:rsidP="00B6010A">
            <w:pPr>
              <w:pStyle w:val="a7"/>
              <w:rPr>
                <w:rFonts w:ascii="Times New Roman" w:hAnsi="Times New Roman" w:cs="Times New Roman"/>
              </w:rPr>
            </w:pPr>
            <w:r w:rsidRPr="00B6010A">
              <w:rPr>
                <w:rFonts w:ascii="Times New Roman" w:hAnsi="Times New Roman" w:cs="Times New Roman"/>
              </w:rPr>
              <w:t>З - защита от общих производственных загрязнений</w:t>
            </w:r>
          </w:p>
          <w:p w14:paraId="79FA4046" w14:textId="77777777" w:rsidR="00B6010A" w:rsidRPr="00B6010A" w:rsidRDefault="00B6010A" w:rsidP="00B6010A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B6010A">
              <w:rPr>
                <w:rFonts w:ascii="Times New Roman" w:hAnsi="Times New Roman" w:cs="Times New Roman"/>
              </w:rPr>
              <w:t>Мп</w:t>
            </w:r>
            <w:proofErr w:type="spellEnd"/>
            <w:r w:rsidRPr="00B6010A">
              <w:rPr>
                <w:rFonts w:ascii="Times New Roman" w:hAnsi="Times New Roman" w:cs="Times New Roman"/>
              </w:rPr>
              <w:t xml:space="preserve"> - защита от механических воздействий: проколов, порезов</w:t>
            </w:r>
          </w:p>
          <w:p w14:paraId="1080B0D3" w14:textId="77777777" w:rsidR="00B6010A" w:rsidRPr="00B6010A" w:rsidRDefault="00B6010A" w:rsidP="00B6010A">
            <w:pPr>
              <w:pStyle w:val="a7"/>
              <w:rPr>
                <w:rFonts w:ascii="Times New Roman" w:hAnsi="Times New Roman" w:cs="Times New Roman"/>
              </w:rPr>
            </w:pPr>
            <w:r w:rsidRPr="00B6010A">
              <w:rPr>
                <w:rFonts w:ascii="Times New Roman" w:hAnsi="Times New Roman" w:cs="Times New Roman"/>
              </w:rPr>
              <w:t>Технические характеристики:</w:t>
            </w:r>
          </w:p>
          <w:p w14:paraId="340C37A4" w14:textId="77777777" w:rsidR="00B6010A" w:rsidRPr="00B6010A" w:rsidRDefault="00B6010A" w:rsidP="00B6010A">
            <w:pPr>
              <w:pStyle w:val="a7"/>
              <w:rPr>
                <w:rFonts w:ascii="Times New Roman" w:hAnsi="Times New Roman" w:cs="Times New Roman"/>
              </w:rPr>
            </w:pPr>
            <w:r w:rsidRPr="00B6010A">
              <w:rPr>
                <w:rFonts w:ascii="Times New Roman" w:hAnsi="Times New Roman" w:cs="Times New Roman"/>
              </w:rPr>
              <w:t xml:space="preserve">Костюм женский состоит из куртки и брюк. Выполнен из тканей двух цветов: основной – </w:t>
            </w:r>
            <w:proofErr w:type="spellStart"/>
            <w:proofErr w:type="gramStart"/>
            <w:r w:rsidRPr="00B6010A">
              <w:rPr>
                <w:rFonts w:ascii="Times New Roman" w:hAnsi="Times New Roman" w:cs="Times New Roman"/>
              </w:rPr>
              <w:t>т.синий</w:t>
            </w:r>
            <w:proofErr w:type="spellEnd"/>
            <w:proofErr w:type="gramEnd"/>
            <w:r w:rsidRPr="00B6010A">
              <w:rPr>
                <w:rFonts w:ascii="Times New Roman" w:hAnsi="Times New Roman" w:cs="Times New Roman"/>
              </w:rPr>
              <w:t>, отделочный –</w:t>
            </w:r>
          </w:p>
          <w:p w14:paraId="53BF4FC4" w14:textId="77777777" w:rsidR="00B6010A" w:rsidRPr="00B6010A" w:rsidRDefault="00B6010A" w:rsidP="00B6010A">
            <w:pPr>
              <w:pStyle w:val="a7"/>
              <w:rPr>
                <w:rFonts w:ascii="Times New Roman" w:hAnsi="Times New Roman" w:cs="Times New Roman"/>
              </w:rPr>
            </w:pPr>
            <w:r w:rsidRPr="00B6010A">
              <w:rPr>
                <w:rFonts w:ascii="Times New Roman" w:hAnsi="Times New Roman" w:cs="Times New Roman"/>
              </w:rPr>
              <w:t>лимонный. Куртка прямого силуэта, с центральной застежкой-молнией с ветрозащитным клапаном, который</w:t>
            </w:r>
          </w:p>
          <w:p w14:paraId="6D63ED17" w14:textId="77777777" w:rsidR="00B6010A" w:rsidRPr="00B6010A" w:rsidRDefault="00B6010A" w:rsidP="00B6010A">
            <w:pPr>
              <w:pStyle w:val="a7"/>
              <w:rPr>
                <w:rFonts w:ascii="Times New Roman" w:hAnsi="Times New Roman" w:cs="Times New Roman"/>
              </w:rPr>
            </w:pPr>
            <w:r w:rsidRPr="00B6010A">
              <w:rPr>
                <w:rFonts w:ascii="Times New Roman" w:hAnsi="Times New Roman" w:cs="Times New Roman"/>
              </w:rPr>
              <w:t>фиксируется на три потайные кнопки, с притачным поясом, стянутым в области боковых швов эластичной тесьмой, с</w:t>
            </w:r>
          </w:p>
          <w:p w14:paraId="2D8B71DC" w14:textId="77777777" w:rsidR="00B6010A" w:rsidRPr="00B6010A" w:rsidRDefault="00B6010A" w:rsidP="00B6010A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B6010A">
              <w:rPr>
                <w:rFonts w:ascii="Times New Roman" w:hAnsi="Times New Roman" w:cs="Times New Roman"/>
              </w:rPr>
              <w:t>втачными</w:t>
            </w:r>
            <w:proofErr w:type="spellEnd"/>
            <w:r w:rsidRPr="00B6010A">
              <w:rPr>
                <w:rFonts w:ascii="Times New Roman" w:hAnsi="Times New Roman" w:cs="Times New Roman"/>
              </w:rPr>
              <w:t xml:space="preserve"> рукавами, с отложным </w:t>
            </w:r>
            <w:proofErr w:type="spellStart"/>
            <w:r w:rsidRPr="00B6010A">
              <w:rPr>
                <w:rFonts w:ascii="Times New Roman" w:hAnsi="Times New Roman" w:cs="Times New Roman"/>
              </w:rPr>
              <w:t>втачным</w:t>
            </w:r>
            <w:proofErr w:type="spellEnd"/>
            <w:r w:rsidRPr="00B6010A">
              <w:rPr>
                <w:rFonts w:ascii="Times New Roman" w:hAnsi="Times New Roman" w:cs="Times New Roman"/>
              </w:rPr>
              <w:t xml:space="preserve"> воротником. Полочки с кокетками, с вертикальными рельефами от шва</w:t>
            </w:r>
          </w:p>
          <w:p w14:paraId="599BCAFB" w14:textId="77777777" w:rsidR="00B6010A" w:rsidRPr="00B6010A" w:rsidRDefault="00B6010A" w:rsidP="00B6010A">
            <w:pPr>
              <w:pStyle w:val="a7"/>
              <w:rPr>
                <w:rFonts w:ascii="Times New Roman" w:hAnsi="Times New Roman" w:cs="Times New Roman"/>
              </w:rPr>
            </w:pPr>
            <w:r w:rsidRPr="00B6010A">
              <w:rPr>
                <w:rFonts w:ascii="Times New Roman" w:hAnsi="Times New Roman" w:cs="Times New Roman"/>
              </w:rPr>
              <w:t>притачивания кокетки до шва притачивания пояса и карманами внизу рельефных швов. Каждая полочка с нагрудными</w:t>
            </w:r>
          </w:p>
          <w:p w14:paraId="48C6D2A7" w14:textId="77777777" w:rsidR="00B6010A" w:rsidRPr="00B6010A" w:rsidRDefault="00B6010A" w:rsidP="00B6010A">
            <w:pPr>
              <w:pStyle w:val="a7"/>
              <w:rPr>
                <w:rFonts w:ascii="Times New Roman" w:hAnsi="Times New Roman" w:cs="Times New Roman"/>
              </w:rPr>
            </w:pPr>
            <w:r w:rsidRPr="00B6010A">
              <w:rPr>
                <w:rFonts w:ascii="Times New Roman" w:hAnsi="Times New Roman" w:cs="Times New Roman"/>
              </w:rPr>
              <w:t>накладными карманами со скошенным уголком со стороны борта. Сторона карманов со стороны проймы входит в</w:t>
            </w:r>
          </w:p>
          <w:p w14:paraId="0E8C37D9" w14:textId="77777777" w:rsidR="00B6010A" w:rsidRPr="00B6010A" w:rsidRDefault="00B6010A" w:rsidP="00B6010A">
            <w:pPr>
              <w:pStyle w:val="a7"/>
              <w:rPr>
                <w:rFonts w:ascii="Times New Roman" w:hAnsi="Times New Roman" w:cs="Times New Roman"/>
              </w:rPr>
            </w:pPr>
            <w:r w:rsidRPr="00B6010A">
              <w:rPr>
                <w:rFonts w:ascii="Times New Roman" w:hAnsi="Times New Roman" w:cs="Times New Roman"/>
              </w:rPr>
              <w:t>рельефные швы. Карманы закрываются клапанами со скошенными уголками и фиксируются на контактную ленту</w:t>
            </w:r>
          </w:p>
          <w:p w14:paraId="344737E1" w14:textId="77777777" w:rsidR="00B6010A" w:rsidRPr="00B6010A" w:rsidRDefault="00B6010A" w:rsidP="00B6010A">
            <w:pPr>
              <w:pStyle w:val="a7"/>
              <w:rPr>
                <w:rFonts w:ascii="Times New Roman" w:hAnsi="Times New Roman" w:cs="Times New Roman"/>
              </w:rPr>
            </w:pPr>
            <w:r w:rsidRPr="00B6010A">
              <w:rPr>
                <w:rFonts w:ascii="Times New Roman" w:hAnsi="Times New Roman" w:cs="Times New Roman"/>
              </w:rPr>
              <w:t>посередине. Верхние открытые срезы клапана входят в шов притачивания кокетки. Для удобства пользования</w:t>
            </w:r>
          </w:p>
          <w:p w14:paraId="2B37877C" w14:textId="77777777" w:rsidR="00B6010A" w:rsidRPr="00B6010A" w:rsidRDefault="00B6010A" w:rsidP="00B6010A">
            <w:pPr>
              <w:pStyle w:val="a7"/>
              <w:rPr>
                <w:rFonts w:ascii="Times New Roman" w:hAnsi="Times New Roman" w:cs="Times New Roman"/>
              </w:rPr>
            </w:pPr>
            <w:r w:rsidRPr="00B6010A">
              <w:rPr>
                <w:rFonts w:ascii="Times New Roman" w:hAnsi="Times New Roman" w:cs="Times New Roman"/>
              </w:rPr>
              <w:t>контактными застежками на клапанах предусмотрены флажки-держатели. Под клапаном левого нагрудного кармана</w:t>
            </w:r>
          </w:p>
          <w:p w14:paraId="0C55643C" w14:textId="77777777" w:rsidR="00B6010A" w:rsidRPr="00B6010A" w:rsidRDefault="00B6010A" w:rsidP="00B6010A">
            <w:pPr>
              <w:pStyle w:val="a7"/>
              <w:rPr>
                <w:rFonts w:ascii="Times New Roman" w:hAnsi="Times New Roman" w:cs="Times New Roman"/>
              </w:rPr>
            </w:pPr>
            <w:r w:rsidRPr="00B6010A">
              <w:rPr>
                <w:rFonts w:ascii="Times New Roman" w:hAnsi="Times New Roman" w:cs="Times New Roman"/>
              </w:rPr>
              <w:t xml:space="preserve">расположена петля для крепления бейджа. Спинка с кокеткой. На спинке, для свободы движения, </w:t>
            </w:r>
            <w:r w:rsidRPr="00B6010A">
              <w:rPr>
                <w:rFonts w:ascii="Times New Roman" w:hAnsi="Times New Roman" w:cs="Times New Roman"/>
              </w:rPr>
              <w:lastRenderedPageBreak/>
              <w:t>предусмотрены</w:t>
            </w:r>
          </w:p>
          <w:p w14:paraId="42F31083" w14:textId="77777777" w:rsidR="00B6010A" w:rsidRPr="00B6010A" w:rsidRDefault="00B6010A" w:rsidP="00B6010A">
            <w:pPr>
              <w:pStyle w:val="a7"/>
              <w:rPr>
                <w:rFonts w:ascii="Times New Roman" w:hAnsi="Times New Roman" w:cs="Times New Roman"/>
              </w:rPr>
            </w:pPr>
            <w:r w:rsidRPr="00B6010A">
              <w:rPr>
                <w:rFonts w:ascii="Times New Roman" w:hAnsi="Times New Roman" w:cs="Times New Roman"/>
              </w:rPr>
              <w:t xml:space="preserve">фигурные складки в области лопаток от шва притачивания кокетки до боковых швов. Рукава </w:t>
            </w:r>
            <w:proofErr w:type="spellStart"/>
            <w:r w:rsidRPr="00B6010A">
              <w:rPr>
                <w:rFonts w:ascii="Times New Roman" w:hAnsi="Times New Roman" w:cs="Times New Roman"/>
              </w:rPr>
              <w:t>втачные</w:t>
            </w:r>
            <w:proofErr w:type="spellEnd"/>
            <w:r w:rsidRPr="00B6010A">
              <w:rPr>
                <w:rFonts w:ascii="Times New Roman" w:hAnsi="Times New Roman" w:cs="Times New Roman"/>
              </w:rPr>
              <w:t>, состоят из</w:t>
            </w:r>
          </w:p>
          <w:p w14:paraId="01CD4CB5" w14:textId="77777777" w:rsidR="00B6010A" w:rsidRPr="00B6010A" w:rsidRDefault="00B6010A" w:rsidP="00B6010A">
            <w:pPr>
              <w:pStyle w:val="a7"/>
              <w:rPr>
                <w:rFonts w:ascii="Times New Roman" w:hAnsi="Times New Roman" w:cs="Times New Roman"/>
              </w:rPr>
            </w:pPr>
            <w:r w:rsidRPr="00B6010A">
              <w:rPr>
                <w:rFonts w:ascii="Times New Roman" w:hAnsi="Times New Roman" w:cs="Times New Roman"/>
              </w:rPr>
              <w:t>передней, средней и локтевой частей. На средней части, в области локтя, предусмотрены складки-</w:t>
            </w:r>
            <w:proofErr w:type="spellStart"/>
            <w:r w:rsidRPr="00B6010A">
              <w:rPr>
                <w:rFonts w:ascii="Times New Roman" w:hAnsi="Times New Roman" w:cs="Times New Roman"/>
              </w:rPr>
              <w:t>защипы</w:t>
            </w:r>
            <w:proofErr w:type="spellEnd"/>
            <w:r w:rsidRPr="00B6010A">
              <w:rPr>
                <w:rFonts w:ascii="Times New Roman" w:hAnsi="Times New Roman" w:cs="Times New Roman"/>
              </w:rPr>
              <w:t xml:space="preserve"> для</w:t>
            </w:r>
          </w:p>
          <w:p w14:paraId="3C046A6F" w14:textId="77777777" w:rsidR="00B6010A" w:rsidRPr="00B6010A" w:rsidRDefault="00B6010A" w:rsidP="00B6010A">
            <w:pPr>
              <w:pStyle w:val="a7"/>
              <w:rPr>
                <w:rFonts w:ascii="Times New Roman" w:hAnsi="Times New Roman" w:cs="Times New Roman"/>
              </w:rPr>
            </w:pPr>
            <w:r w:rsidRPr="00B6010A">
              <w:rPr>
                <w:rFonts w:ascii="Times New Roman" w:hAnsi="Times New Roman" w:cs="Times New Roman"/>
              </w:rPr>
              <w:t>объема. Манжеты рукавов застегиваются на потайную кнопку с двумя ответными частями. В области подмышечных</w:t>
            </w:r>
          </w:p>
          <w:p w14:paraId="10740463" w14:textId="77777777" w:rsidR="00B6010A" w:rsidRPr="00B6010A" w:rsidRDefault="00B6010A" w:rsidP="00B6010A">
            <w:pPr>
              <w:pStyle w:val="a7"/>
              <w:rPr>
                <w:rFonts w:ascii="Times New Roman" w:hAnsi="Times New Roman" w:cs="Times New Roman"/>
              </w:rPr>
            </w:pPr>
            <w:r w:rsidRPr="00B6010A">
              <w:rPr>
                <w:rFonts w:ascii="Times New Roman" w:hAnsi="Times New Roman" w:cs="Times New Roman"/>
              </w:rPr>
              <w:t>впадин выполнены вентиляционные отверстия в виде металлических люверсов. По шву втачивания верхнего</w:t>
            </w:r>
          </w:p>
          <w:p w14:paraId="4DD90F33" w14:textId="77777777" w:rsidR="00B6010A" w:rsidRPr="00B6010A" w:rsidRDefault="00B6010A" w:rsidP="00B6010A">
            <w:pPr>
              <w:pStyle w:val="a7"/>
              <w:rPr>
                <w:rFonts w:ascii="Times New Roman" w:hAnsi="Times New Roman" w:cs="Times New Roman"/>
              </w:rPr>
            </w:pPr>
            <w:r w:rsidRPr="00B6010A">
              <w:rPr>
                <w:rFonts w:ascii="Times New Roman" w:hAnsi="Times New Roman" w:cs="Times New Roman"/>
              </w:rPr>
              <w:t>воротника в горловину спинки расположена вешалка. Из отделочной ткани лимонного цвета выполнены: флажки-</w:t>
            </w:r>
          </w:p>
          <w:p w14:paraId="1B28EB13" w14:textId="77777777" w:rsidR="00B6010A" w:rsidRPr="00B6010A" w:rsidRDefault="00B6010A" w:rsidP="00B6010A">
            <w:pPr>
              <w:pStyle w:val="a7"/>
              <w:rPr>
                <w:rFonts w:ascii="Times New Roman" w:hAnsi="Times New Roman" w:cs="Times New Roman"/>
              </w:rPr>
            </w:pPr>
            <w:r w:rsidRPr="00B6010A">
              <w:rPr>
                <w:rFonts w:ascii="Times New Roman" w:hAnsi="Times New Roman" w:cs="Times New Roman"/>
              </w:rPr>
              <w:t>держатели клапанов нагрудных карманов, нижняя деталь ветрозащитного клапана, нижний воротник, кант шириной 3</w:t>
            </w:r>
          </w:p>
          <w:p w14:paraId="0BCEFFB0" w14:textId="77777777" w:rsidR="00B6010A" w:rsidRPr="00B6010A" w:rsidRDefault="00B6010A" w:rsidP="00B6010A">
            <w:pPr>
              <w:pStyle w:val="a7"/>
              <w:rPr>
                <w:rFonts w:ascii="Times New Roman" w:hAnsi="Times New Roman" w:cs="Times New Roman"/>
              </w:rPr>
            </w:pPr>
            <w:r w:rsidRPr="00B6010A">
              <w:rPr>
                <w:rFonts w:ascii="Times New Roman" w:hAnsi="Times New Roman" w:cs="Times New Roman"/>
              </w:rPr>
              <w:t xml:space="preserve">мм по швам притачивания кокеток полочек и спинки. На кокетки полочек и спинки настрочены </w:t>
            </w:r>
            <w:proofErr w:type="spellStart"/>
            <w:r w:rsidRPr="00B6010A">
              <w:rPr>
                <w:rFonts w:ascii="Times New Roman" w:hAnsi="Times New Roman" w:cs="Times New Roman"/>
              </w:rPr>
              <w:t>световозвращающие</w:t>
            </w:r>
            <w:proofErr w:type="spellEnd"/>
          </w:p>
          <w:p w14:paraId="1F33B6DD" w14:textId="77777777" w:rsidR="00B6010A" w:rsidRPr="00B6010A" w:rsidRDefault="00B6010A" w:rsidP="00B6010A">
            <w:pPr>
              <w:pStyle w:val="a7"/>
              <w:rPr>
                <w:rFonts w:ascii="Times New Roman" w:hAnsi="Times New Roman" w:cs="Times New Roman"/>
              </w:rPr>
            </w:pPr>
            <w:r w:rsidRPr="00B6010A">
              <w:rPr>
                <w:rFonts w:ascii="Times New Roman" w:hAnsi="Times New Roman" w:cs="Times New Roman"/>
              </w:rPr>
              <w:t>полосы шириной 50 мм. Брюки прямого силуэта, с застежкой-молнией, с притачным поясом, который застегивается на</w:t>
            </w:r>
          </w:p>
          <w:p w14:paraId="1DFB1168" w14:textId="77777777" w:rsidR="00B6010A" w:rsidRPr="00B6010A" w:rsidRDefault="00B6010A" w:rsidP="00B6010A">
            <w:pPr>
              <w:pStyle w:val="a7"/>
              <w:rPr>
                <w:rFonts w:ascii="Times New Roman" w:hAnsi="Times New Roman" w:cs="Times New Roman"/>
              </w:rPr>
            </w:pPr>
            <w:r w:rsidRPr="00B6010A">
              <w:rPr>
                <w:rFonts w:ascii="Times New Roman" w:hAnsi="Times New Roman" w:cs="Times New Roman"/>
              </w:rPr>
              <w:t>петлю и пуговицу, с пятью шлевками. Передние половинки брюк с боковыми накладными карманами с наклонным</w:t>
            </w:r>
          </w:p>
          <w:p w14:paraId="43D78372" w14:textId="77777777" w:rsidR="00B6010A" w:rsidRPr="00B6010A" w:rsidRDefault="00B6010A" w:rsidP="00B6010A">
            <w:pPr>
              <w:pStyle w:val="a7"/>
              <w:rPr>
                <w:rFonts w:ascii="Times New Roman" w:hAnsi="Times New Roman" w:cs="Times New Roman"/>
              </w:rPr>
            </w:pPr>
            <w:r w:rsidRPr="00B6010A">
              <w:rPr>
                <w:rFonts w:ascii="Times New Roman" w:hAnsi="Times New Roman" w:cs="Times New Roman"/>
              </w:rPr>
              <w:t xml:space="preserve">входом и усилителями внизу карманов, и наколенниками с </w:t>
            </w:r>
            <w:proofErr w:type="spellStart"/>
            <w:r w:rsidRPr="00B6010A">
              <w:rPr>
                <w:rFonts w:ascii="Times New Roman" w:hAnsi="Times New Roman" w:cs="Times New Roman"/>
              </w:rPr>
              <w:t>четырмя</w:t>
            </w:r>
            <w:proofErr w:type="spellEnd"/>
            <w:r w:rsidRPr="00B6010A">
              <w:rPr>
                <w:rFonts w:ascii="Times New Roman" w:hAnsi="Times New Roman" w:cs="Times New Roman"/>
              </w:rPr>
              <w:t xml:space="preserve"> вытачками для объема (две – со стороны</w:t>
            </w:r>
          </w:p>
          <w:p w14:paraId="3DDA7CE3" w14:textId="77777777" w:rsidR="00B6010A" w:rsidRPr="00B6010A" w:rsidRDefault="00B6010A" w:rsidP="00B6010A">
            <w:pPr>
              <w:pStyle w:val="a7"/>
              <w:rPr>
                <w:rFonts w:ascii="Times New Roman" w:hAnsi="Times New Roman" w:cs="Times New Roman"/>
              </w:rPr>
            </w:pPr>
            <w:r w:rsidRPr="00B6010A">
              <w:rPr>
                <w:rFonts w:ascii="Times New Roman" w:hAnsi="Times New Roman" w:cs="Times New Roman"/>
              </w:rPr>
              <w:t>шагового шва, две – со стороны бокового шва). Задние половинки с накладными карманами со скошенными уголками.</w:t>
            </w:r>
          </w:p>
          <w:p w14:paraId="01F5ED74" w14:textId="77777777" w:rsidR="00B6010A" w:rsidRPr="00B6010A" w:rsidRDefault="00B6010A" w:rsidP="00B6010A">
            <w:pPr>
              <w:pStyle w:val="a7"/>
              <w:rPr>
                <w:rFonts w:ascii="Times New Roman" w:hAnsi="Times New Roman" w:cs="Times New Roman"/>
              </w:rPr>
            </w:pPr>
            <w:r w:rsidRPr="00B6010A">
              <w:rPr>
                <w:rFonts w:ascii="Times New Roman" w:hAnsi="Times New Roman" w:cs="Times New Roman"/>
              </w:rPr>
              <w:t>Правая задняя половинка с карманом для инструмента. Низ кармана для инструментов выполнен как навесной. Пояс в</w:t>
            </w:r>
          </w:p>
          <w:p w14:paraId="52A33E93" w14:textId="77777777" w:rsidR="00B6010A" w:rsidRPr="00B6010A" w:rsidRDefault="00B6010A" w:rsidP="00B6010A">
            <w:pPr>
              <w:pStyle w:val="a7"/>
              <w:rPr>
                <w:rFonts w:ascii="Times New Roman" w:hAnsi="Times New Roman" w:cs="Times New Roman"/>
              </w:rPr>
            </w:pPr>
            <w:r w:rsidRPr="00B6010A">
              <w:rPr>
                <w:rFonts w:ascii="Times New Roman" w:hAnsi="Times New Roman" w:cs="Times New Roman"/>
              </w:rPr>
              <w:t>области боковых швов стянут эластичной тесьмой. Внизу брюк под наколенниками расположена охватывающая</w:t>
            </w:r>
          </w:p>
          <w:p w14:paraId="5BA47986" w14:textId="77777777" w:rsidR="00B6010A" w:rsidRPr="00B6010A" w:rsidRDefault="00B6010A" w:rsidP="00B6010A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B6010A">
              <w:rPr>
                <w:rFonts w:ascii="Times New Roman" w:hAnsi="Times New Roman" w:cs="Times New Roman"/>
              </w:rPr>
              <w:t>световозвращающая</w:t>
            </w:r>
            <w:proofErr w:type="spellEnd"/>
            <w:r w:rsidRPr="00B6010A">
              <w:rPr>
                <w:rFonts w:ascii="Times New Roman" w:hAnsi="Times New Roman" w:cs="Times New Roman"/>
              </w:rPr>
              <w:t xml:space="preserve"> полоса шириной 50 мм. Низ брюк обработан швом в подгибку с закрытым срезом. Все</w:t>
            </w:r>
          </w:p>
          <w:p w14:paraId="4FD6FEA4" w14:textId="77777777" w:rsidR="00B6010A" w:rsidRPr="00B6010A" w:rsidRDefault="00B6010A" w:rsidP="00B6010A">
            <w:pPr>
              <w:pStyle w:val="a7"/>
              <w:rPr>
                <w:rFonts w:ascii="Times New Roman" w:hAnsi="Times New Roman" w:cs="Times New Roman"/>
              </w:rPr>
            </w:pPr>
            <w:r w:rsidRPr="00B6010A">
              <w:rPr>
                <w:rFonts w:ascii="Times New Roman" w:hAnsi="Times New Roman" w:cs="Times New Roman"/>
              </w:rPr>
              <w:t>отделочные строчки выполнены нитками белого цвета, автоматические закрепки выполнены нитками салатового</w:t>
            </w:r>
          </w:p>
          <w:p w14:paraId="05F3C82D" w14:textId="77777777" w:rsidR="00B6010A" w:rsidRPr="00B6010A" w:rsidRDefault="00B6010A" w:rsidP="00B6010A">
            <w:pPr>
              <w:pStyle w:val="a7"/>
              <w:rPr>
                <w:rFonts w:ascii="Times New Roman" w:hAnsi="Times New Roman" w:cs="Times New Roman"/>
              </w:rPr>
            </w:pPr>
            <w:r w:rsidRPr="00B6010A">
              <w:rPr>
                <w:rFonts w:ascii="Times New Roman" w:hAnsi="Times New Roman" w:cs="Times New Roman"/>
              </w:rPr>
              <w:t>цвета (кроме ветрозащитного клапана и гульфика).</w:t>
            </w:r>
          </w:p>
          <w:p w14:paraId="74531DB8" w14:textId="77777777" w:rsidR="00B6010A" w:rsidRPr="00B6010A" w:rsidRDefault="00B6010A" w:rsidP="00B6010A">
            <w:pPr>
              <w:pStyle w:val="a7"/>
              <w:rPr>
                <w:rFonts w:ascii="Times New Roman" w:hAnsi="Times New Roman" w:cs="Times New Roman"/>
              </w:rPr>
            </w:pPr>
            <w:r w:rsidRPr="00B6010A">
              <w:rPr>
                <w:rFonts w:ascii="Times New Roman" w:hAnsi="Times New Roman" w:cs="Times New Roman"/>
              </w:rPr>
              <w:t>Требования к материалам:</w:t>
            </w:r>
          </w:p>
          <w:p w14:paraId="33A7FE9A" w14:textId="77777777" w:rsidR="00B6010A" w:rsidRPr="00B6010A" w:rsidRDefault="00B6010A" w:rsidP="00B6010A">
            <w:pPr>
              <w:pStyle w:val="a7"/>
              <w:rPr>
                <w:rFonts w:ascii="Times New Roman" w:hAnsi="Times New Roman" w:cs="Times New Roman"/>
              </w:rPr>
            </w:pPr>
            <w:r w:rsidRPr="00B6010A">
              <w:rPr>
                <w:rFonts w:ascii="Times New Roman" w:hAnsi="Times New Roman" w:cs="Times New Roman"/>
              </w:rPr>
              <w:t>Ткань отделки: 65% полиэфир, 35% хлопок, Плотность: 200 г/</w:t>
            </w:r>
            <w:proofErr w:type="spellStart"/>
            <w:proofErr w:type="gramStart"/>
            <w:r w:rsidRPr="00B6010A">
              <w:rPr>
                <w:rFonts w:ascii="Times New Roman" w:hAnsi="Times New Roman" w:cs="Times New Roman"/>
              </w:rPr>
              <w:t>кв.м</w:t>
            </w:r>
            <w:proofErr w:type="spellEnd"/>
            <w:proofErr w:type="gramEnd"/>
            <w:r w:rsidRPr="00B6010A">
              <w:rPr>
                <w:rFonts w:ascii="Times New Roman" w:hAnsi="Times New Roman" w:cs="Times New Roman"/>
              </w:rPr>
              <w:t xml:space="preserve">, Вид отделки: </w:t>
            </w:r>
            <w:proofErr w:type="spellStart"/>
            <w:r w:rsidRPr="00B6010A">
              <w:rPr>
                <w:rFonts w:ascii="Times New Roman" w:hAnsi="Times New Roman" w:cs="Times New Roman"/>
              </w:rPr>
              <w:t>масловодоотталкивающая</w:t>
            </w:r>
            <w:proofErr w:type="spellEnd"/>
            <w:r w:rsidRPr="00B6010A">
              <w:rPr>
                <w:rFonts w:ascii="Times New Roman" w:hAnsi="Times New Roman" w:cs="Times New Roman"/>
              </w:rPr>
              <w:t>, Цвет:</w:t>
            </w:r>
          </w:p>
          <w:p w14:paraId="4EDF1D01" w14:textId="77777777" w:rsidR="00B6010A" w:rsidRPr="00B6010A" w:rsidRDefault="00B6010A" w:rsidP="00B6010A">
            <w:pPr>
              <w:pStyle w:val="a7"/>
              <w:rPr>
                <w:rFonts w:ascii="Times New Roman" w:hAnsi="Times New Roman" w:cs="Times New Roman"/>
              </w:rPr>
            </w:pPr>
            <w:r w:rsidRPr="00B6010A">
              <w:rPr>
                <w:rFonts w:ascii="Times New Roman" w:hAnsi="Times New Roman" w:cs="Times New Roman"/>
              </w:rPr>
              <w:t>лимонный</w:t>
            </w:r>
          </w:p>
          <w:p w14:paraId="03F5A9DC" w14:textId="60689F01" w:rsidR="00164729" w:rsidRPr="00D61875" w:rsidRDefault="00B6010A" w:rsidP="00B6010A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 w:rsidRPr="00B6010A">
              <w:rPr>
                <w:rFonts w:ascii="Times New Roman" w:hAnsi="Times New Roman" w:cs="Times New Roman"/>
              </w:rPr>
              <w:t>Ткань верха: 100% хлопок, Плотность: 250 г/</w:t>
            </w:r>
            <w:proofErr w:type="spellStart"/>
            <w:proofErr w:type="gramStart"/>
            <w:r w:rsidRPr="00B6010A">
              <w:rPr>
                <w:rFonts w:ascii="Times New Roman" w:hAnsi="Times New Roman" w:cs="Times New Roman"/>
              </w:rPr>
              <w:t>кв.м</w:t>
            </w:r>
            <w:proofErr w:type="spellEnd"/>
            <w:proofErr w:type="gramEnd"/>
            <w:r w:rsidRPr="00B6010A">
              <w:rPr>
                <w:rFonts w:ascii="Times New Roman" w:hAnsi="Times New Roman" w:cs="Times New Roman"/>
              </w:rPr>
              <w:t>, Вид отделки: Водоотталкивающая, Цвет: тёмно-синий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C626D" w14:textId="394A970B" w:rsidR="00164729" w:rsidRPr="00D61875" w:rsidRDefault="00164729" w:rsidP="00164729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6187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</w:t>
            </w:r>
            <w:r w:rsidRPr="00D61875">
              <w:rPr>
                <w:rFonts w:ascii="Times New Roman" w:eastAsiaTheme="minorHAnsi" w:hAnsi="Times New Roman" w:cs="Times New Roman"/>
                <w:sz w:val="22"/>
                <w:szCs w:val="22"/>
              </w:rPr>
              <w:t>омплект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20443" w14:textId="27F6530A" w:rsidR="00164729" w:rsidRPr="00D61875" w:rsidRDefault="00164729" w:rsidP="00164729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61875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</w:tr>
      <w:tr w:rsidR="00164729" w:rsidRPr="00D61875" w14:paraId="13905B20" w14:textId="77777777" w:rsidTr="00940FDB">
        <w:trPr>
          <w:trHeight w:val="1272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9B8AD" w14:textId="77777777" w:rsidR="00164729" w:rsidRPr="00D61875" w:rsidRDefault="00164729" w:rsidP="00164729">
            <w:pPr>
              <w:rPr>
                <w:rFonts w:ascii="Times New Roman" w:hAnsi="Times New Roman" w:cs="Times New Roman"/>
              </w:rPr>
            </w:pPr>
            <w:r w:rsidRPr="00D6187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E93C0" w14:textId="77777777" w:rsidR="00164729" w:rsidRPr="00D61875" w:rsidRDefault="00164729" w:rsidP="00164729">
            <w:pPr>
              <w:keepNext/>
              <w:keepLines/>
              <w:widowControl w:val="0"/>
              <w:tabs>
                <w:tab w:val="left" w:pos="594"/>
              </w:tabs>
              <w:spacing w:after="107"/>
              <w:outlineLvl w:val="7"/>
              <w:rPr>
                <w:rFonts w:ascii="Times New Roman" w:eastAsia="Times New Roman" w:hAnsi="Times New Roman" w:cs="Times New Roman"/>
                <w:b/>
              </w:rPr>
            </w:pPr>
            <w:r w:rsidRPr="00D61875">
              <w:rPr>
                <w:rFonts w:ascii="Times New Roman" w:eastAsia="Times New Roman" w:hAnsi="Times New Roman" w:cs="Times New Roman"/>
              </w:rPr>
              <w:t>Ботинки кожаные женские</w:t>
            </w:r>
          </w:p>
          <w:p w14:paraId="2286EA7E" w14:textId="77777777" w:rsidR="00164729" w:rsidRPr="00D61875" w:rsidRDefault="00164729" w:rsidP="00164729">
            <w:pPr>
              <w:pStyle w:val="80"/>
              <w:keepNext/>
              <w:keepLines/>
              <w:shd w:val="clear" w:color="auto" w:fill="auto"/>
              <w:tabs>
                <w:tab w:val="left" w:pos="594"/>
              </w:tabs>
              <w:spacing w:before="0" w:after="107"/>
              <w:ind w:firstLine="0"/>
              <w:jc w:val="left"/>
              <w:rPr>
                <w:b w:val="0"/>
              </w:rPr>
            </w:pP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15A12" w14:textId="77777777" w:rsidR="00874585" w:rsidRPr="00874585" w:rsidRDefault="00874585" w:rsidP="00874585">
            <w:pPr>
              <w:spacing w:after="0"/>
              <w:rPr>
                <w:rFonts w:ascii="Times New Roman" w:eastAsia="Tahoma" w:hAnsi="Times New Roman" w:cs="Times New Roman"/>
              </w:rPr>
            </w:pPr>
            <w:r w:rsidRPr="00874585">
              <w:rPr>
                <w:rFonts w:ascii="Times New Roman" w:eastAsia="Tahoma" w:hAnsi="Times New Roman" w:cs="Times New Roman"/>
              </w:rPr>
              <w:t>ТР ТС 019/2011 «О безопасности средств индивидуальной защиты»;</w:t>
            </w:r>
          </w:p>
          <w:p w14:paraId="09B940A1" w14:textId="77777777" w:rsidR="00874585" w:rsidRPr="00874585" w:rsidRDefault="00874585" w:rsidP="00874585">
            <w:pPr>
              <w:spacing w:after="0"/>
              <w:rPr>
                <w:rFonts w:ascii="Times New Roman" w:eastAsia="Tahoma" w:hAnsi="Times New Roman" w:cs="Times New Roman"/>
              </w:rPr>
            </w:pPr>
            <w:r w:rsidRPr="00874585">
              <w:rPr>
                <w:rFonts w:ascii="Times New Roman" w:eastAsia="Tahoma" w:hAnsi="Times New Roman" w:cs="Times New Roman"/>
              </w:rPr>
              <w:t>Функциональные характеристики:</w:t>
            </w:r>
          </w:p>
          <w:p w14:paraId="22F11D08" w14:textId="77777777" w:rsidR="00874585" w:rsidRPr="00874585" w:rsidRDefault="00874585" w:rsidP="00874585">
            <w:pPr>
              <w:spacing w:after="0"/>
              <w:rPr>
                <w:rFonts w:ascii="Times New Roman" w:eastAsia="Tahoma" w:hAnsi="Times New Roman" w:cs="Times New Roman"/>
              </w:rPr>
            </w:pPr>
            <w:r w:rsidRPr="00874585">
              <w:rPr>
                <w:rFonts w:ascii="Times New Roman" w:eastAsia="Tahoma" w:hAnsi="Times New Roman" w:cs="Times New Roman"/>
              </w:rPr>
              <w:t>Защитные свойства (обозначение согласно ГОСТ 12.4.103-83) - Мун</w:t>
            </w:r>
          </w:p>
          <w:p w14:paraId="16F38CC2" w14:textId="77777777" w:rsidR="00874585" w:rsidRPr="00874585" w:rsidRDefault="00874585" w:rsidP="00874585">
            <w:pPr>
              <w:spacing w:after="0"/>
              <w:rPr>
                <w:rFonts w:ascii="Times New Roman" w:eastAsia="Tahoma" w:hAnsi="Times New Roman" w:cs="Times New Roman"/>
              </w:rPr>
            </w:pPr>
            <w:r w:rsidRPr="00874585">
              <w:rPr>
                <w:rFonts w:ascii="Times New Roman" w:eastAsia="Tahoma" w:hAnsi="Times New Roman" w:cs="Times New Roman"/>
              </w:rPr>
              <w:t xml:space="preserve">200, </w:t>
            </w:r>
            <w:proofErr w:type="spellStart"/>
            <w:r w:rsidRPr="00874585">
              <w:rPr>
                <w:rFonts w:ascii="Times New Roman" w:eastAsia="Tahoma" w:hAnsi="Times New Roman" w:cs="Times New Roman"/>
              </w:rPr>
              <w:t>Нс</w:t>
            </w:r>
            <w:proofErr w:type="spellEnd"/>
            <w:r w:rsidRPr="00874585">
              <w:rPr>
                <w:rFonts w:ascii="Times New Roman" w:eastAsia="Tahoma" w:hAnsi="Times New Roman" w:cs="Times New Roman"/>
              </w:rPr>
              <w:t xml:space="preserve">, </w:t>
            </w:r>
            <w:proofErr w:type="spellStart"/>
            <w:r w:rsidRPr="00874585">
              <w:rPr>
                <w:rFonts w:ascii="Times New Roman" w:eastAsia="Tahoma" w:hAnsi="Times New Roman" w:cs="Times New Roman"/>
              </w:rPr>
              <w:t>Нм</w:t>
            </w:r>
            <w:proofErr w:type="spellEnd"/>
            <w:r w:rsidRPr="00874585">
              <w:rPr>
                <w:rFonts w:ascii="Times New Roman" w:eastAsia="Tahoma" w:hAnsi="Times New Roman" w:cs="Times New Roman"/>
              </w:rPr>
              <w:t xml:space="preserve">, </w:t>
            </w:r>
            <w:proofErr w:type="spellStart"/>
            <w:r w:rsidRPr="00874585">
              <w:rPr>
                <w:rFonts w:ascii="Times New Roman" w:eastAsia="Tahoma" w:hAnsi="Times New Roman" w:cs="Times New Roman"/>
              </w:rPr>
              <w:t>Сж</w:t>
            </w:r>
            <w:proofErr w:type="spellEnd"/>
            <w:r w:rsidRPr="00874585">
              <w:rPr>
                <w:rFonts w:ascii="Times New Roman" w:eastAsia="Tahoma" w:hAnsi="Times New Roman" w:cs="Times New Roman"/>
              </w:rPr>
              <w:t>, З, Ми, См.</w:t>
            </w:r>
          </w:p>
          <w:p w14:paraId="186BA195" w14:textId="77777777" w:rsidR="00874585" w:rsidRPr="00874585" w:rsidRDefault="00874585" w:rsidP="00874585">
            <w:pPr>
              <w:spacing w:after="0"/>
              <w:rPr>
                <w:rFonts w:ascii="Times New Roman" w:eastAsia="Tahoma" w:hAnsi="Times New Roman" w:cs="Times New Roman"/>
              </w:rPr>
            </w:pPr>
            <w:r w:rsidRPr="00874585">
              <w:rPr>
                <w:rFonts w:ascii="Times New Roman" w:eastAsia="Tahoma" w:hAnsi="Times New Roman" w:cs="Times New Roman"/>
              </w:rPr>
              <w:lastRenderedPageBreak/>
              <w:t>Технические характеристики:</w:t>
            </w:r>
          </w:p>
          <w:p w14:paraId="74227FF5" w14:textId="77777777" w:rsidR="00874585" w:rsidRPr="00874585" w:rsidRDefault="00874585" w:rsidP="00874585">
            <w:pPr>
              <w:spacing w:after="0"/>
              <w:rPr>
                <w:rFonts w:ascii="Times New Roman" w:eastAsia="Tahoma" w:hAnsi="Times New Roman" w:cs="Times New Roman"/>
              </w:rPr>
            </w:pPr>
            <w:r w:rsidRPr="00874585">
              <w:rPr>
                <w:rFonts w:ascii="Times New Roman" w:eastAsia="Tahoma" w:hAnsi="Times New Roman" w:cs="Times New Roman"/>
              </w:rPr>
              <w:t>Ботинки изготовлены литьевым методом крепления подошвы из</w:t>
            </w:r>
          </w:p>
          <w:p w14:paraId="6A93C7FF" w14:textId="77777777" w:rsidR="00874585" w:rsidRPr="00874585" w:rsidRDefault="00874585" w:rsidP="00874585">
            <w:pPr>
              <w:spacing w:after="0"/>
              <w:rPr>
                <w:rFonts w:ascii="Times New Roman" w:eastAsia="Tahoma" w:hAnsi="Times New Roman" w:cs="Times New Roman"/>
              </w:rPr>
            </w:pPr>
            <w:r w:rsidRPr="00874585">
              <w:rPr>
                <w:rFonts w:ascii="Times New Roman" w:eastAsia="Tahoma" w:hAnsi="Times New Roman" w:cs="Times New Roman"/>
              </w:rPr>
              <w:t>полиуретана и термопластичного полиуретана. В качестве материалов</w:t>
            </w:r>
          </w:p>
          <w:p w14:paraId="426C745A" w14:textId="77777777" w:rsidR="00874585" w:rsidRPr="00874585" w:rsidRDefault="00874585" w:rsidP="00874585">
            <w:pPr>
              <w:spacing w:after="0"/>
              <w:rPr>
                <w:rFonts w:ascii="Times New Roman" w:eastAsia="Tahoma" w:hAnsi="Times New Roman" w:cs="Times New Roman"/>
              </w:rPr>
            </w:pPr>
            <w:r w:rsidRPr="00874585">
              <w:rPr>
                <w:rFonts w:ascii="Times New Roman" w:eastAsia="Tahoma" w:hAnsi="Times New Roman" w:cs="Times New Roman"/>
              </w:rPr>
              <w:t>для верха обуви используется натуральная кожа толщиной 1,8–2,0 мм.</w:t>
            </w:r>
          </w:p>
          <w:p w14:paraId="55B87E0E" w14:textId="77777777" w:rsidR="00874585" w:rsidRPr="00874585" w:rsidRDefault="00874585" w:rsidP="00874585">
            <w:pPr>
              <w:spacing w:after="0"/>
              <w:rPr>
                <w:rFonts w:ascii="Times New Roman" w:eastAsia="Tahoma" w:hAnsi="Times New Roman" w:cs="Times New Roman"/>
              </w:rPr>
            </w:pPr>
            <w:proofErr w:type="spellStart"/>
            <w:r w:rsidRPr="00874585">
              <w:rPr>
                <w:rFonts w:ascii="Times New Roman" w:eastAsia="Tahoma" w:hAnsi="Times New Roman" w:cs="Times New Roman"/>
              </w:rPr>
              <w:t>Полуглухой</w:t>
            </w:r>
            <w:proofErr w:type="spellEnd"/>
            <w:r w:rsidRPr="00874585">
              <w:rPr>
                <w:rFonts w:ascii="Times New Roman" w:eastAsia="Tahoma" w:hAnsi="Times New Roman" w:cs="Times New Roman"/>
              </w:rPr>
              <w:t xml:space="preserve"> клапан, исключающий попадание внутрь мелких</w:t>
            </w:r>
          </w:p>
          <w:p w14:paraId="21C8C55D" w14:textId="77777777" w:rsidR="00874585" w:rsidRPr="00874585" w:rsidRDefault="00874585" w:rsidP="00874585">
            <w:pPr>
              <w:spacing w:after="0"/>
              <w:rPr>
                <w:rFonts w:ascii="Times New Roman" w:eastAsia="Tahoma" w:hAnsi="Times New Roman" w:cs="Times New Roman"/>
              </w:rPr>
            </w:pPr>
            <w:r w:rsidRPr="00874585">
              <w:rPr>
                <w:rFonts w:ascii="Times New Roman" w:eastAsia="Tahoma" w:hAnsi="Times New Roman" w:cs="Times New Roman"/>
              </w:rPr>
              <w:t>предметов, брызг, пыли, изготовлен из кожи. Манжет (мягкий кант)</w:t>
            </w:r>
          </w:p>
          <w:p w14:paraId="2E48584E" w14:textId="77777777" w:rsidR="00874585" w:rsidRPr="00874585" w:rsidRDefault="00874585" w:rsidP="00874585">
            <w:pPr>
              <w:spacing w:after="0"/>
              <w:rPr>
                <w:rFonts w:ascii="Times New Roman" w:eastAsia="Tahoma" w:hAnsi="Times New Roman" w:cs="Times New Roman"/>
              </w:rPr>
            </w:pPr>
            <w:r w:rsidRPr="00874585">
              <w:rPr>
                <w:rFonts w:ascii="Times New Roman" w:eastAsia="Tahoma" w:hAnsi="Times New Roman" w:cs="Times New Roman"/>
              </w:rPr>
              <w:t>создает комфорт и удобство в носке. Подкладка под союзку из полотна</w:t>
            </w:r>
          </w:p>
          <w:p w14:paraId="287061CF" w14:textId="77777777" w:rsidR="00874585" w:rsidRPr="00874585" w:rsidRDefault="00874585" w:rsidP="00874585">
            <w:pPr>
              <w:spacing w:after="0"/>
              <w:rPr>
                <w:rFonts w:ascii="Times New Roman" w:eastAsia="Tahoma" w:hAnsi="Times New Roman" w:cs="Times New Roman"/>
              </w:rPr>
            </w:pPr>
            <w:r w:rsidRPr="00874585">
              <w:rPr>
                <w:rFonts w:ascii="Times New Roman" w:eastAsia="Tahoma" w:hAnsi="Times New Roman" w:cs="Times New Roman"/>
              </w:rPr>
              <w:t>нетканого, подкладка под берцы и мягкий кант, карман из натурального</w:t>
            </w:r>
          </w:p>
          <w:p w14:paraId="7A6501E3" w14:textId="77777777" w:rsidR="00874585" w:rsidRPr="00874585" w:rsidRDefault="00874585" w:rsidP="00874585">
            <w:pPr>
              <w:spacing w:after="0"/>
              <w:rPr>
                <w:rFonts w:ascii="Times New Roman" w:eastAsia="Tahoma" w:hAnsi="Times New Roman" w:cs="Times New Roman"/>
              </w:rPr>
            </w:pPr>
            <w:r w:rsidRPr="00874585">
              <w:rPr>
                <w:rFonts w:ascii="Times New Roman" w:eastAsia="Tahoma" w:hAnsi="Times New Roman" w:cs="Times New Roman"/>
              </w:rPr>
              <w:t>кожевенного спилка. Вкладная стелька впитывает влагу и обеспечивает</w:t>
            </w:r>
          </w:p>
          <w:p w14:paraId="10064A71" w14:textId="77777777" w:rsidR="00874585" w:rsidRPr="00874585" w:rsidRDefault="00874585" w:rsidP="00874585">
            <w:pPr>
              <w:spacing w:after="0"/>
              <w:rPr>
                <w:rFonts w:ascii="Times New Roman" w:eastAsia="Tahoma" w:hAnsi="Times New Roman" w:cs="Times New Roman"/>
              </w:rPr>
            </w:pPr>
            <w:r w:rsidRPr="00874585">
              <w:rPr>
                <w:rFonts w:ascii="Times New Roman" w:eastAsia="Tahoma" w:hAnsi="Times New Roman" w:cs="Times New Roman"/>
              </w:rPr>
              <w:t>комфорт при носке. В обуви установлена пластиковая фурнитура.</w:t>
            </w:r>
          </w:p>
          <w:p w14:paraId="5C6296F5" w14:textId="77777777" w:rsidR="00874585" w:rsidRPr="00874585" w:rsidRDefault="00874585" w:rsidP="00874585">
            <w:pPr>
              <w:spacing w:after="0"/>
              <w:rPr>
                <w:rFonts w:ascii="Times New Roman" w:eastAsia="Tahoma" w:hAnsi="Times New Roman" w:cs="Times New Roman"/>
              </w:rPr>
            </w:pPr>
            <w:r w:rsidRPr="00874585">
              <w:rPr>
                <w:rFonts w:ascii="Times New Roman" w:eastAsia="Tahoma" w:hAnsi="Times New Roman" w:cs="Times New Roman"/>
              </w:rPr>
              <w:t xml:space="preserve">Имеется отделка из </w:t>
            </w:r>
            <w:proofErr w:type="spellStart"/>
            <w:r w:rsidRPr="00874585">
              <w:rPr>
                <w:rFonts w:ascii="Times New Roman" w:eastAsia="Tahoma" w:hAnsi="Times New Roman" w:cs="Times New Roman"/>
              </w:rPr>
              <w:t>световозвращающего</w:t>
            </w:r>
            <w:proofErr w:type="spellEnd"/>
            <w:r w:rsidRPr="00874585">
              <w:rPr>
                <w:rFonts w:ascii="Times New Roman" w:eastAsia="Tahoma" w:hAnsi="Times New Roman" w:cs="Times New Roman"/>
              </w:rPr>
              <w:t xml:space="preserve"> материала. Для защиты в</w:t>
            </w:r>
          </w:p>
          <w:p w14:paraId="4D4620E6" w14:textId="77777777" w:rsidR="00874585" w:rsidRPr="00874585" w:rsidRDefault="00874585" w:rsidP="00874585">
            <w:pPr>
              <w:spacing w:after="0"/>
              <w:rPr>
                <w:rFonts w:ascii="Times New Roman" w:eastAsia="Tahoma" w:hAnsi="Times New Roman" w:cs="Times New Roman"/>
              </w:rPr>
            </w:pPr>
            <w:r w:rsidRPr="00874585">
              <w:rPr>
                <w:rFonts w:ascii="Times New Roman" w:eastAsia="Tahoma" w:hAnsi="Times New Roman" w:cs="Times New Roman"/>
              </w:rPr>
              <w:t>носочной части стопы применяются внутренние защитные носки из</w:t>
            </w:r>
          </w:p>
          <w:p w14:paraId="166906FA" w14:textId="77777777" w:rsidR="00874585" w:rsidRPr="00874585" w:rsidRDefault="00874585" w:rsidP="00874585">
            <w:pPr>
              <w:spacing w:after="0"/>
              <w:rPr>
                <w:rFonts w:ascii="Times New Roman" w:eastAsia="Tahoma" w:hAnsi="Times New Roman" w:cs="Times New Roman"/>
              </w:rPr>
            </w:pPr>
            <w:r w:rsidRPr="00874585">
              <w:rPr>
                <w:rFonts w:ascii="Times New Roman" w:eastAsia="Tahoma" w:hAnsi="Times New Roman" w:cs="Times New Roman"/>
              </w:rPr>
              <w:t>композитного материала ударной прочностью 200 Дж (Мун 200), с</w:t>
            </w:r>
          </w:p>
          <w:p w14:paraId="563D5C1E" w14:textId="77777777" w:rsidR="00874585" w:rsidRPr="00874585" w:rsidRDefault="00874585" w:rsidP="00874585">
            <w:pPr>
              <w:spacing w:after="0"/>
              <w:rPr>
                <w:rFonts w:ascii="Times New Roman" w:eastAsia="Tahoma" w:hAnsi="Times New Roman" w:cs="Times New Roman"/>
              </w:rPr>
            </w:pPr>
            <w:r w:rsidRPr="00874585">
              <w:rPr>
                <w:rFonts w:ascii="Times New Roman" w:eastAsia="Tahoma" w:hAnsi="Times New Roman" w:cs="Times New Roman"/>
              </w:rPr>
              <w:t>прокладкой, препятствующей надавливанию верхнего края на стопу.</w:t>
            </w:r>
          </w:p>
          <w:p w14:paraId="0B03C6B0" w14:textId="77777777" w:rsidR="00874585" w:rsidRPr="00874585" w:rsidRDefault="00874585" w:rsidP="00874585">
            <w:pPr>
              <w:spacing w:after="0"/>
              <w:rPr>
                <w:rFonts w:ascii="Times New Roman" w:eastAsia="Tahoma" w:hAnsi="Times New Roman" w:cs="Times New Roman"/>
              </w:rPr>
            </w:pPr>
            <w:r w:rsidRPr="00874585">
              <w:rPr>
                <w:rFonts w:ascii="Times New Roman" w:eastAsia="Tahoma" w:hAnsi="Times New Roman" w:cs="Times New Roman"/>
              </w:rPr>
              <w:t xml:space="preserve">Подошва двухслойная </w:t>
            </w:r>
            <w:proofErr w:type="spellStart"/>
            <w:r w:rsidRPr="00874585">
              <w:rPr>
                <w:rFonts w:ascii="Times New Roman" w:eastAsia="Tahoma" w:hAnsi="Times New Roman" w:cs="Times New Roman"/>
              </w:rPr>
              <w:t>маслобензостойкая</w:t>
            </w:r>
            <w:proofErr w:type="spellEnd"/>
            <w:r w:rsidRPr="00874585">
              <w:rPr>
                <w:rFonts w:ascii="Times New Roman" w:eastAsia="Tahoma" w:hAnsi="Times New Roman" w:cs="Times New Roman"/>
              </w:rPr>
              <w:t xml:space="preserve">, </w:t>
            </w:r>
            <w:proofErr w:type="spellStart"/>
            <w:r w:rsidRPr="00874585">
              <w:rPr>
                <w:rFonts w:ascii="Times New Roman" w:eastAsia="Tahoma" w:hAnsi="Times New Roman" w:cs="Times New Roman"/>
              </w:rPr>
              <w:t>кислотощелочестойкая</w:t>
            </w:r>
            <w:proofErr w:type="spellEnd"/>
          </w:p>
          <w:p w14:paraId="2AEA14F9" w14:textId="77777777" w:rsidR="00874585" w:rsidRPr="00874585" w:rsidRDefault="00874585" w:rsidP="00874585">
            <w:pPr>
              <w:spacing w:after="0"/>
              <w:rPr>
                <w:rFonts w:ascii="Times New Roman" w:eastAsia="Tahoma" w:hAnsi="Times New Roman" w:cs="Times New Roman"/>
              </w:rPr>
            </w:pPr>
            <w:r w:rsidRPr="00874585">
              <w:rPr>
                <w:rFonts w:ascii="Times New Roman" w:eastAsia="Tahoma" w:hAnsi="Times New Roman" w:cs="Times New Roman"/>
              </w:rPr>
              <w:t>(устойчивая к воздействию химических факторов – нефти,</w:t>
            </w:r>
          </w:p>
          <w:p w14:paraId="71334F6C" w14:textId="77777777" w:rsidR="00874585" w:rsidRPr="00874585" w:rsidRDefault="00874585" w:rsidP="00874585">
            <w:pPr>
              <w:spacing w:after="0"/>
              <w:rPr>
                <w:rFonts w:ascii="Times New Roman" w:eastAsia="Tahoma" w:hAnsi="Times New Roman" w:cs="Times New Roman"/>
              </w:rPr>
            </w:pPr>
            <w:r w:rsidRPr="00874585">
              <w:rPr>
                <w:rFonts w:ascii="Times New Roman" w:eastAsia="Tahoma" w:hAnsi="Times New Roman" w:cs="Times New Roman"/>
              </w:rPr>
              <w:t>нефтепродуктов, растворов кислот концентрации до 20%, растворов</w:t>
            </w:r>
          </w:p>
          <w:p w14:paraId="587AE090" w14:textId="77777777" w:rsidR="00874585" w:rsidRPr="00874585" w:rsidRDefault="00874585" w:rsidP="00874585">
            <w:pPr>
              <w:spacing w:after="0"/>
              <w:rPr>
                <w:rFonts w:ascii="Times New Roman" w:eastAsia="Tahoma" w:hAnsi="Times New Roman" w:cs="Times New Roman"/>
              </w:rPr>
            </w:pPr>
            <w:r w:rsidRPr="00874585">
              <w:rPr>
                <w:rFonts w:ascii="Times New Roman" w:eastAsia="Tahoma" w:hAnsi="Times New Roman" w:cs="Times New Roman"/>
              </w:rPr>
              <w:t>щелочей концентрации до 20%).</w:t>
            </w:r>
          </w:p>
          <w:p w14:paraId="7D05D7BD" w14:textId="77777777" w:rsidR="00874585" w:rsidRPr="00874585" w:rsidRDefault="00874585" w:rsidP="00874585">
            <w:pPr>
              <w:spacing w:after="0"/>
              <w:rPr>
                <w:rFonts w:ascii="Times New Roman" w:eastAsia="Tahoma" w:hAnsi="Times New Roman" w:cs="Times New Roman"/>
              </w:rPr>
            </w:pPr>
            <w:r w:rsidRPr="00874585">
              <w:rPr>
                <w:rFonts w:ascii="Times New Roman" w:eastAsia="Tahoma" w:hAnsi="Times New Roman" w:cs="Times New Roman"/>
              </w:rPr>
              <w:t>Верхний слой из полиуретана обладает амортизирующими свойствами,</w:t>
            </w:r>
          </w:p>
          <w:p w14:paraId="64326F49" w14:textId="77777777" w:rsidR="00874585" w:rsidRPr="00874585" w:rsidRDefault="00874585" w:rsidP="00874585">
            <w:pPr>
              <w:spacing w:after="0"/>
              <w:rPr>
                <w:rFonts w:ascii="Times New Roman" w:eastAsia="Tahoma" w:hAnsi="Times New Roman" w:cs="Times New Roman"/>
              </w:rPr>
            </w:pPr>
            <w:r w:rsidRPr="00874585">
              <w:rPr>
                <w:rFonts w:ascii="Times New Roman" w:eastAsia="Tahoma" w:hAnsi="Times New Roman" w:cs="Times New Roman"/>
              </w:rPr>
              <w:t>гасит ударные нагрузки, а также придает обуви легкость, комфортность</w:t>
            </w:r>
          </w:p>
          <w:p w14:paraId="7DE426A5" w14:textId="77777777" w:rsidR="00874585" w:rsidRPr="00874585" w:rsidRDefault="00874585" w:rsidP="00874585">
            <w:pPr>
              <w:spacing w:after="0"/>
              <w:rPr>
                <w:rFonts w:ascii="Times New Roman" w:eastAsia="Tahoma" w:hAnsi="Times New Roman" w:cs="Times New Roman"/>
              </w:rPr>
            </w:pPr>
            <w:r w:rsidRPr="00874585">
              <w:rPr>
                <w:rFonts w:ascii="Times New Roman" w:eastAsia="Tahoma" w:hAnsi="Times New Roman" w:cs="Times New Roman"/>
              </w:rPr>
              <w:t>и повышенные теплозащитные свойства.</w:t>
            </w:r>
          </w:p>
          <w:p w14:paraId="34AB940F" w14:textId="77777777" w:rsidR="00874585" w:rsidRPr="00874585" w:rsidRDefault="00874585" w:rsidP="00874585">
            <w:pPr>
              <w:spacing w:after="0"/>
              <w:rPr>
                <w:rFonts w:ascii="Times New Roman" w:eastAsia="Tahoma" w:hAnsi="Times New Roman" w:cs="Times New Roman"/>
              </w:rPr>
            </w:pPr>
            <w:r w:rsidRPr="00874585">
              <w:rPr>
                <w:rFonts w:ascii="Times New Roman" w:eastAsia="Tahoma" w:hAnsi="Times New Roman" w:cs="Times New Roman"/>
              </w:rPr>
              <w:t>Нижний слой изготовлен из износостойкого, термостойкого,</w:t>
            </w:r>
          </w:p>
          <w:p w14:paraId="355BD0B4" w14:textId="77777777" w:rsidR="00874585" w:rsidRPr="00874585" w:rsidRDefault="00874585" w:rsidP="00874585">
            <w:pPr>
              <w:spacing w:after="0"/>
              <w:rPr>
                <w:rFonts w:ascii="Times New Roman" w:eastAsia="Tahoma" w:hAnsi="Times New Roman" w:cs="Times New Roman"/>
              </w:rPr>
            </w:pPr>
            <w:r w:rsidRPr="00874585">
              <w:rPr>
                <w:rFonts w:ascii="Times New Roman" w:eastAsia="Tahoma" w:hAnsi="Times New Roman" w:cs="Times New Roman"/>
              </w:rPr>
              <w:t>морозостойкого (–40…+120 °С) термопластичного полиуретана,</w:t>
            </w:r>
          </w:p>
          <w:p w14:paraId="1E624749" w14:textId="77777777" w:rsidR="00874585" w:rsidRPr="00874585" w:rsidRDefault="00874585" w:rsidP="00874585">
            <w:pPr>
              <w:spacing w:after="0"/>
              <w:rPr>
                <w:rFonts w:ascii="Times New Roman" w:eastAsia="Tahoma" w:hAnsi="Times New Roman" w:cs="Times New Roman"/>
              </w:rPr>
            </w:pPr>
            <w:r w:rsidRPr="00874585">
              <w:rPr>
                <w:rFonts w:ascii="Times New Roman" w:eastAsia="Tahoma" w:hAnsi="Times New Roman" w:cs="Times New Roman"/>
              </w:rPr>
              <w:t>стойкого к деформациям, истиранию.</w:t>
            </w:r>
          </w:p>
          <w:p w14:paraId="3B557058" w14:textId="77777777" w:rsidR="00874585" w:rsidRPr="00874585" w:rsidRDefault="00874585" w:rsidP="00874585">
            <w:pPr>
              <w:spacing w:after="0"/>
              <w:rPr>
                <w:rFonts w:ascii="Times New Roman" w:eastAsia="Tahoma" w:hAnsi="Times New Roman" w:cs="Times New Roman"/>
              </w:rPr>
            </w:pPr>
            <w:r w:rsidRPr="00874585">
              <w:rPr>
                <w:rFonts w:ascii="Times New Roman" w:eastAsia="Tahoma" w:hAnsi="Times New Roman" w:cs="Times New Roman"/>
              </w:rPr>
              <w:t>Глубина профиля (протектора) ходового слоя подошвы 4,5 мм</w:t>
            </w:r>
          </w:p>
          <w:p w14:paraId="57C3BBFB" w14:textId="77777777" w:rsidR="00874585" w:rsidRPr="00874585" w:rsidRDefault="00874585" w:rsidP="00874585">
            <w:pPr>
              <w:spacing w:after="0"/>
              <w:rPr>
                <w:rFonts w:ascii="Times New Roman" w:eastAsia="Tahoma" w:hAnsi="Times New Roman" w:cs="Times New Roman"/>
              </w:rPr>
            </w:pPr>
            <w:r w:rsidRPr="00874585">
              <w:rPr>
                <w:rFonts w:ascii="Times New Roman" w:eastAsia="Tahoma" w:hAnsi="Times New Roman" w:cs="Times New Roman"/>
              </w:rPr>
              <w:t xml:space="preserve">обеспечивает защиту от скольжения по </w:t>
            </w:r>
            <w:proofErr w:type="spellStart"/>
            <w:r w:rsidRPr="00874585">
              <w:rPr>
                <w:rFonts w:ascii="Times New Roman" w:eastAsia="Tahoma" w:hAnsi="Times New Roman" w:cs="Times New Roman"/>
              </w:rPr>
              <w:t>зажиренным</w:t>
            </w:r>
            <w:proofErr w:type="spellEnd"/>
            <w:r w:rsidRPr="00874585">
              <w:rPr>
                <w:rFonts w:ascii="Times New Roman" w:eastAsia="Tahoma" w:hAnsi="Times New Roman" w:cs="Times New Roman"/>
              </w:rPr>
              <w:t>, мокрым</w:t>
            </w:r>
          </w:p>
          <w:p w14:paraId="0B0F6820" w14:textId="77777777" w:rsidR="00874585" w:rsidRPr="00874585" w:rsidRDefault="00874585" w:rsidP="00874585">
            <w:pPr>
              <w:spacing w:after="0"/>
              <w:rPr>
                <w:rFonts w:ascii="Times New Roman" w:eastAsia="Tahoma" w:hAnsi="Times New Roman" w:cs="Times New Roman"/>
              </w:rPr>
            </w:pPr>
            <w:r w:rsidRPr="00874585">
              <w:rPr>
                <w:rFonts w:ascii="Times New Roman" w:eastAsia="Tahoma" w:hAnsi="Times New Roman" w:cs="Times New Roman"/>
              </w:rPr>
              <w:t>поверхностям, а расположенный под углом рисунок протектора</w:t>
            </w:r>
          </w:p>
          <w:p w14:paraId="691A423A" w14:textId="77777777" w:rsidR="00874585" w:rsidRPr="00874585" w:rsidRDefault="00874585" w:rsidP="00874585">
            <w:pPr>
              <w:spacing w:after="0"/>
              <w:rPr>
                <w:rFonts w:ascii="Times New Roman" w:eastAsia="Tahoma" w:hAnsi="Times New Roman" w:cs="Times New Roman"/>
              </w:rPr>
            </w:pPr>
            <w:r w:rsidRPr="00874585">
              <w:rPr>
                <w:rFonts w:ascii="Times New Roman" w:eastAsia="Tahoma" w:hAnsi="Times New Roman" w:cs="Times New Roman"/>
              </w:rPr>
              <w:t>обеспечивает самоочищение подошвы от загрязнений.</w:t>
            </w:r>
          </w:p>
          <w:p w14:paraId="2F6BAA86" w14:textId="77777777" w:rsidR="00874585" w:rsidRPr="00874585" w:rsidRDefault="00874585" w:rsidP="00874585">
            <w:pPr>
              <w:spacing w:after="0"/>
              <w:rPr>
                <w:rFonts w:ascii="Times New Roman" w:eastAsia="Tahoma" w:hAnsi="Times New Roman" w:cs="Times New Roman"/>
              </w:rPr>
            </w:pPr>
            <w:proofErr w:type="spellStart"/>
            <w:r w:rsidRPr="00874585">
              <w:rPr>
                <w:rFonts w:ascii="Times New Roman" w:eastAsia="Tahoma" w:hAnsi="Times New Roman" w:cs="Times New Roman"/>
              </w:rPr>
              <w:lastRenderedPageBreak/>
              <w:t>Полнотно</w:t>
            </w:r>
            <w:proofErr w:type="spellEnd"/>
            <w:r w:rsidRPr="00874585">
              <w:rPr>
                <w:rFonts w:ascii="Times New Roman" w:eastAsia="Tahoma" w:hAnsi="Times New Roman" w:cs="Times New Roman"/>
              </w:rPr>
              <w:t>-размерные характеристики применяемой при производстве</w:t>
            </w:r>
          </w:p>
          <w:p w14:paraId="5079AF65" w14:textId="77777777" w:rsidR="00874585" w:rsidRPr="00874585" w:rsidRDefault="00874585" w:rsidP="00874585">
            <w:pPr>
              <w:spacing w:after="0"/>
              <w:rPr>
                <w:rFonts w:ascii="Times New Roman" w:eastAsia="Tahoma" w:hAnsi="Times New Roman" w:cs="Times New Roman"/>
              </w:rPr>
            </w:pPr>
            <w:r w:rsidRPr="00874585">
              <w:rPr>
                <w:rFonts w:ascii="Times New Roman" w:eastAsia="Tahoma" w:hAnsi="Times New Roman" w:cs="Times New Roman"/>
              </w:rPr>
              <w:t>обуви колодки обеспечивают удобство в носке и позволяют не</w:t>
            </w:r>
          </w:p>
          <w:p w14:paraId="674A91ED" w14:textId="77777777" w:rsidR="00874585" w:rsidRPr="00874585" w:rsidRDefault="00874585" w:rsidP="00874585">
            <w:pPr>
              <w:spacing w:after="0"/>
              <w:rPr>
                <w:rFonts w:ascii="Times New Roman" w:eastAsia="Tahoma" w:hAnsi="Times New Roman" w:cs="Times New Roman"/>
              </w:rPr>
            </w:pPr>
            <w:r w:rsidRPr="00874585">
              <w:rPr>
                <w:rFonts w:ascii="Times New Roman" w:eastAsia="Tahoma" w:hAnsi="Times New Roman" w:cs="Times New Roman"/>
              </w:rPr>
              <w:t>ощущать усталости в течение всего рабочего дня.</w:t>
            </w:r>
          </w:p>
          <w:p w14:paraId="32CD21F1" w14:textId="77777777" w:rsidR="00874585" w:rsidRPr="00874585" w:rsidRDefault="00874585" w:rsidP="00874585">
            <w:pPr>
              <w:spacing w:after="0"/>
              <w:rPr>
                <w:rFonts w:ascii="Times New Roman" w:eastAsia="Tahoma" w:hAnsi="Times New Roman" w:cs="Times New Roman"/>
              </w:rPr>
            </w:pPr>
            <w:r w:rsidRPr="00874585">
              <w:rPr>
                <w:rFonts w:ascii="Times New Roman" w:eastAsia="Tahoma" w:hAnsi="Times New Roman" w:cs="Times New Roman"/>
              </w:rPr>
              <w:t>Высота, мм: 140±5.</w:t>
            </w:r>
          </w:p>
          <w:p w14:paraId="31664FBF" w14:textId="01BF858A" w:rsidR="00874585" w:rsidRPr="00874585" w:rsidRDefault="00874585" w:rsidP="00874585">
            <w:pPr>
              <w:spacing w:after="0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eastAsia="Tahoma" w:hAnsi="Times New Roman" w:cs="Times New Roman"/>
              </w:rPr>
              <w:t>Полнота: 9</w:t>
            </w:r>
          </w:p>
          <w:p w14:paraId="2B72B0BD" w14:textId="77777777" w:rsidR="00874585" w:rsidRDefault="00874585" w:rsidP="0087458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</w:rPr>
            </w:pPr>
            <w:r w:rsidRPr="00874585">
              <w:rPr>
                <w:rFonts w:ascii="Times New Roman" w:hAnsi="Times New Roman" w:cs="Times New Roman"/>
              </w:rPr>
              <w:t>Цвет: черный.</w:t>
            </w:r>
          </w:p>
          <w:p w14:paraId="5020F108" w14:textId="69F2FF94" w:rsidR="00164729" w:rsidRPr="00D61875" w:rsidRDefault="00164729" w:rsidP="0087458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61875">
              <w:rPr>
                <w:rFonts w:ascii="Times New Roman" w:hAnsi="Times New Roman" w:cs="Times New Roman"/>
                <w:sz w:val="22"/>
                <w:szCs w:val="22"/>
              </w:rPr>
              <w:t>Размер по согласованию с заказчиком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9E2B9" w14:textId="671E3B17" w:rsidR="00164729" w:rsidRPr="00D61875" w:rsidRDefault="00164729" w:rsidP="00164729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6187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пара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BB2A0" w14:textId="34B8C77D" w:rsidR="00164729" w:rsidRPr="00D61875" w:rsidRDefault="00164729" w:rsidP="00164729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61875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</w:tr>
      <w:tr w:rsidR="00883263" w:rsidRPr="00D61875" w14:paraId="69C46F2D" w14:textId="77777777" w:rsidTr="00940FDB">
        <w:trPr>
          <w:trHeight w:val="268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49A8A" w14:textId="77777777" w:rsidR="00883263" w:rsidRPr="00D61875" w:rsidRDefault="00883263" w:rsidP="008852F4">
            <w:pPr>
              <w:rPr>
                <w:rFonts w:ascii="Times New Roman" w:hAnsi="Times New Roman" w:cs="Times New Roman"/>
              </w:rPr>
            </w:pPr>
            <w:r w:rsidRPr="00D61875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977A6" w14:textId="77777777" w:rsidR="00883263" w:rsidRPr="00D61875" w:rsidRDefault="00883263" w:rsidP="00E32BF0">
            <w:pPr>
              <w:keepNext/>
              <w:keepLines/>
              <w:widowControl w:val="0"/>
              <w:tabs>
                <w:tab w:val="left" w:pos="594"/>
              </w:tabs>
              <w:spacing w:after="107"/>
              <w:outlineLvl w:val="7"/>
              <w:rPr>
                <w:rFonts w:ascii="Times New Roman" w:eastAsia="Times New Roman" w:hAnsi="Times New Roman" w:cs="Times New Roman"/>
              </w:rPr>
            </w:pPr>
            <w:r w:rsidRPr="00D61875">
              <w:rPr>
                <w:rFonts w:ascii="Times New Roman" w:hAnsi="Times New Roman" w:cs="Times New Roman"/>
              </w:rPr>
              <w:t>Сапоги резиновые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FCF2C" w14:textId="77777777" w:rsidR="00874585" w:rsidRPr="00874585" w:rsidRDefault="00874585" w:rsidP="00874585">
            <w:pPr>
              <w:pStyle w:val="5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874585">
              <w:rPr>
                <w:rFonts w:ascii="Times New Roman" w:hAnsi="Times New Roman" w:cs="Times New Roman"/>
                <w:sz w:val="22"/>
                <w:szCs w:val="22"/>
              </w:rPr>
              <w:t>ТР ТС 019/2011 «О безопасности средств индивидуальной защиты».</w:t>
            </w:r>
          </w:p>
          <w:p w14:paraId="43FBAE1D" w14:textId="77777777" w:rsidR="00874585" w:rsidRPr="00874585" w:rsidRDefault="00874585" w:rsidP="00874585">
            <w:pPr>
              <w:pStyle w:val="5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874585">
              <w:rPr>
                <w:rFonts w:ascii="Times New Roman" w:hAnsi="Times New Roman" w:cs="Times New Roman"/>
                <w:sz w:val="22"/>
                <w:szCs w:val="22"/>
              </w:rPr>
              <w:t>Функциональные характеристики:</w:t>
            </w:r>
          </w:p>
          <w:p w14:paraId="2953745D" w14:textId="77777777" w:rsidR="00874585" w:rsidRPr="00874585" w:rsidRDefault="00874585" w:rsidP="00874585">
            <w:pPr>
              <w:pStyle w:val="5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874585">
              <w:rPr>
                <w:rFonts w:ascii="Times New Roman" w:hAnsi="Times New Roman" w:cs="Times New Roman"/>
                <w:sz w:val="22"/>
                <w:szCs w:val="22"/>
              </w:rPr>
              <w:t xml:space="preserve">Защитные свойства - В, Мун 200, </w:t>
            </w:r>
            <w:proofErr w:type="spellStart"/>
            <w:r w:rsidRPr="00874585">
              <w:rPr>
                <w:rFonts w:ascii="Times New Roman" w:hAnsi="Times New Roman" w:cs="Times New Roman"/>
                <w:sz w:val="22"/>
                <w:szCs w:val="22"/>
              </w:rPr>
              <w:t>Нс</w:t>
            </w:r>
            <w:proofErr w:type="spellEnd"/>
            <w:r w:rsidRPr="0087458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874585">
              <w:rPr>
                <w:rFonts w:ascii="Times New Roman" w:hAnsi="Times New Roman" w:cs="Times New Roman"/>
                <w:sz w:val="22"/>
                <w:szCs w:val="22"/>
              </w:rPr>
              <w:t>Нм</w:t>
            </w:r>
            <w:proofErr w:type="spellEnd"/>
            <w:r w:rsidRPr="00874585">
              <w:rPr>
                <w:rFonts w:ascii="Times New Roman" w:hAnsi="Times New Roman" w:cs="Times New Roman"/>
                <w:sz w:val="22"/>
                <w:szCs w:val="22"/>
              </w:rPr>
              <w:t xml:space="preserve">, Щ20, К20, З, </w:t>
            </w:r>
            <w:proofErr w:type="gramStart"/>
            <w:r w:rsidRPr="00874585">
              <w:rPr>
                <w:rFonts w:ascii="Times New Roman" w:hAnsi="Times New Roman" w:cs="Times New Roman"/>
                <w:sz w:val="22"/>
                <w:szCs w:val="22"/>
              </w:rPr>
              <w:t>Ми ,</w:t>
            </w:r>
            <w:proofErr w:type="gramEnd"/>
            <w:r w:rsidRPr="0087458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74585">
              <w:rPr>
                <w:rFonts w:ascii="Times New Roman" w:hAnsi="Times New Roman" w:cs="Times New Roman"/>
                <w:sz w:val="22"/>
                <w:szCs w:val="22"/>
              </w:rPr>
              <w:t>Сж</w:t>
            </w:r>
            <w:proofErr w:type="spellEnd"/>
            <w:r w:rsidRPr="00874585">
              <w:rPr>
                <w:rFonts w:ascii="Times New Roman" w:hAnsi="Times New Roman" w:cs="Times New Roman"/>
                <w:sz w:val="22"/>
                <w:szCs w:val="22"/>
              </w:rPr>
              <w:t xml:space="preserve">, См, </w:t>
            </w:r>
            <w:proofErr w:type="spellStart"/>
            <w:r w:rsidRPr="00874585">
              <w:rPr>
                <w:rFonts w:ascii="Times New Roman" w:hAnsi="Times New Roman" w:cs="Times New Roman"/>
                <w:sz w:val="22"/>
                <w:szCs w:val="22"/>
              </w:rPr>
              <w:t>Мп</w:t>
            </w:r>
            <w:proofErr w:type="spellEnd"/>
          </w:p>
          <w:p w14:paraId="01A3E7DC" w14:textId="77777777" w:rsidR="00874585" w:rsidRPr="00874585" w:rsidRDefault="00874585" w:rsidP="00874585">
            <w:pPr>
              <w:pStyle w:val="5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874585">
              <w:rPr>
                <w:rFonts w:ascii="Times New Roman" w:hAnsi="Times New Roman" w:cs="Times New Roman"/>
                <w:sz w:val="22"/>
                <w:szCs w:val="22"/>
              </w:rPr>
              <w:t>Технические характеристики:</w:t>
            </w:r>
          </w:p>
          <w:p w14:paraId="08028EC2" w14:textId="77777777" w:rsidR="00874585" w:rsidRPr="00874585" w:rsidRDefault="00874585" w:rsidP="00874585">
            <w:pPr>
              <w:pStyle w:val="5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874585">
              <w:rPr>
                <w:rFonts w:ascii="Times New Roman" w:hAnsi="Times New Roman" w:cs="Times New Roman"/>
                <w:sz w:val="22"/>
                <w:szCs w:val="22"/>
              </w:rPr>
              <w:t>Сапоги изготовлены литьевым способом под давлением из пластиката</w:t>
            </w:r>
          </w:p>
          <w:p w14:paraId="652B65EB" w14:textId="77777777" w:rsidR="00874585" w:rsidRPr="00874585" w:rsidRDefault="00874585" w:rsidP="00874585">
            <w:pPr>
              <w:pStyle w:val="5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874585">
              <w:rPr>
                <w:rFonts w:ascii="Times New Roman" w:hAnsi="Times New Roman" w:cs="Times New Roman"/>
                <w:sz w:val="22"/>
                <w:szCs w:val="22"/>
              </w:rPr>
              <w:t>поливинилхлоридного (ПВХ) с содержанием нитрильного каучука.</w:t>
            </w:r>
          </w:p>
          <w:p w14:paraId="4CF1CB9D" w14:textId="77777777" w:rsidR="00874585" w:rsidRPr="00874585" w:rsidRDefault="00874585" w:rsidP="00874585">
            <w:pPr>
              <w:pStyle w:val="5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874585">
              <w:rPr>
                <w:rFonts w:ascii="Times New Roman" w:hAnsi="Times New Roman" w:cs="Times New Roman"/>
                <w:sz w:val="22"/>
                <w:szCs w:val="22"/>
              </w:rPr>
              <w:t>Трубка трикотажная (полиэстер) из полиэфирных нитей. Вкладная</w:t>
            </w:r>
          </w:p>
          <w:p w14:paraId="662EBD1F" w14:textId="0987006F" w:rsidR="00874585" w:rsidRPr="00874585" w:rsidRDefault="00874585" w:rsidP="00874585">
            <w:pPr>
              <w:pStyle w:val="5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874585">
              <w:rPr>
                <w:rFonts w:ascii="Times New Roman" w:hAnsi="Times New Roman" w:cs="Times New Roman"/>
                <w:sz w:val="22"/>
                <w:szCs w:val="22"/>
              </w:rPr>
              <w:t>стелька выполнена из текстильного м</w:t>
            </w:r>
            <w:r w:rsidR="00C377EE">
              <w:rPr>
                <w:rFonts w:ascii="Times New Roman" w:hAnsi="Times New Roman" w:cs="Times New Roman"/>
                <w:sz w:val="22"/>
                <w:szCs w:val="22"/>
              </w:rPr>
              <w:t xml:space="preserve">атериала, полотно </w:t>
            </w:r>
            <w:proofErr w:type="spellStart"/>
            <w:r w:rsidR="00C377EE">
              <w:rPr>
                <w:rFonts w:ascii="Times New Roman" w:hAnsi="Times New Roman" w:cs="Times New Roman"/>
                <w:sz w:val="22"/>
                <w:szCs w:val="22"/>
              </w:rPr>
              <w:t>иглопробивное</w:t>
            </w:r>
            <w:proofErr w:type="spellEnd"/>
            <w:r w:rsidR="00C377E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74585">
              <w:rPr>
                <w:rFonts w:ascii="Times New Roman" w:hAnsi="Times New Roman" w:cs="Times New Roman"/>
                <w:sz w:val="22"/>
                <w:szCs w:val="22"/>
              </w:rPr>
              <w:t>нетканое. В носочной части стопы</w:t>
            </w:r>
            <w:r w:rsidR="00C377EE">
              <w:rPr>
                <w:rFonts w:ascii="Times New Roman" w:hAnsi="Times New Roman" w:cs="Times New Roman"/>
                <w:sz w:val="22"/>
                <w:szCs w:val="22"/>
              </w:rPr>
              <w:t xml:space="preserve"> расположен внутренний защитный </w:t>
            </w:r>
            <w:r w:rsidRPr="00874585">
              <w:rPr>
                <w:rFonts w:ascii="Times New Roman" w:hAnsi="Times New Roman" w:cs="Times New Roman"/>
                <w:sz w:val="22"/>
                <w:szCs w:val="22"/>
              </w:rPr>
              <w:t>носок из металла ударной прочностью 200 Дж Подошва двухслойная,</w:t>
            </w:r>
          </w:p>
          <w:p w14:paraId="4A390B54" w14:textId="23E602A6" w:rsidR="00874585" w:rsidRPr="00874585" w:rsidRDefault="00874585" w:rsidP="00874585">
            <w:pPr>
              <w:pStyle w:val="5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874585">
              <w:rPr>
                <w:rFonts w:ascii="Times New Roman" w:hAnsi="Times New Roman" w:cs="Times New Roman"/>
                <w:sz w:val="22"/>
                <w:szCs w:val="22"/>
              </w:rPr>
              <w:t>устойчивая к воздействию химических ф</w:t>
            </w:r>
            <w:r w:rsidR="00C377EE">
              <w:rPr>
                <w:rFonts w:ascii="Times New Roman" w:hAnsi="Times New Roman" w:cs="Times New Roman"/>
                <w:sz w:val="22"/>
                <w:szCs w:val="22"/>
              </w:rPr>
              <w:t xml:space="preserve">акторов: нефти, нефтепродуктов, </w:t>
            </w:r>
            <w:proofErr w:type="spellStart"/>
            <w:r w:rsidRPr="00874585">
              <w:rPr>
                <w:rFonts w:ascii="Times New Roman" w:hAnsi="Times New Roman" w:cs="Times New Roman"/>
                <w:sz w:val="22"/>
                <w:szCs w:val="22"/>
              </w:rPr>
              <w:t>маслобензостойкая</w:t>
            </w:r>
            <w:proofErr w:type="spellEnd"/>
            <w:r w:rsidRPr="00874585">
              <w:rPr>
                <w:rFonts w:ascii="Times New Roman" w:hAnsi="Times New Roman" w:cs="Times New Roman"/>
                <w:sz w:val="22"/>
                <w:szCs w:val="22"/>
              </w:rPr>
              <w:t>. Промежуточный слой выполнен из вспененного</w:t>
            </w:r>
          </w:p>
          <w:p w14:paraId="560E4321" w14:textId="2EE04DD3" w:rsidR="00874585" w:rsidRPr="00874585" w:rsidRDefault="00874585" w:rsidP="00874585">
            <w:pPr>
              <w:pStyle w:val="5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874585">
              <w:rPr>
                <w:rFonts w:ascii="Times New Roman" w:hAnsi="Times New Roman" w:cs="Times New Roman"/>
                <w:sz w:val="22"/>
                <w:szCs w:val="22"/>
              </w:rPr>
              <w:t>поливинилхлорида обладает ам</w:t>
            </w:r>
            <w:r w:rsidR="00C377EE">
              <w:rPr>
                <w:rFonts w:ascii="Times New Roman" w:hAnsi="Times New Roman" w:cs="Times New Roman"/>
                <w:sz w:val="22"/>
                <w:szCs w:val="22"/>
              </w:rPr>
              <w:t xml:space="preserve">ортизирующими свойствами, гасит </w:t>
            </w:r>
            <w:r w:rsidRPr="00874585">
              <w:rPr>
                <w:rFonts w:ascii="Times New Roman" w:hAnsi="Times New Roman" w:cs="Times New Roman"/>
                <w:sz w:val="22"/>
                <w:szCs w:val="22"/>
              </w:rPr>
              <w:t>ударные нагрузки. Ходовой слой подошвы высокой плотности, с</w:t>
            </w:r>
          </w:p>
          <w:p w14:paraId="7C323961" w14:textId="77777777" w:rsidR="00874585" w:rsidRPr="00874585" w:rsidRDefault="00874585" w:rsidP="00874585">
            <w:pPr>
              <w:pStyle w:val="5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874585">
              <w:rPr>
                <w:rFonts w:ascii="Times New Roman" w:hAnsi="Times New Roman" w:cs="Times New Roman"/>
                <w:sz w:val="22"/>
                <w:szCs w:val="22"/>
              </w:rPr>
              <w:t>повышенной стойкостью к истиранию и деформациям. Высота</w:t>
            </w:r>
          </w:p>
          <w:p w14:paraId="2DD029C3" w14:textId="77777777" w:rsidR="00874585" w:rsidRPr="00874585" w:rsidRDefault="00874585" w:rsidP="00874585">
            <w:pPr>
              <w:pStyle w:val="5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874585">
              <w:rPr>
                <w:rFonts w:ascii="Times New Roman" w:hAnsi="Times New Roman" w:cs="Times New Roman"/>
                <w:sz w:val="22"/>
                <w:szCs w:val="22"/>
              </w:rPr>
              <w:t>протектора подошвы не менее 5,0 мм обеспечивает защиту от скольжения</w:t>
            </w:r>
          </w:p>
          <w:p w14:paraId="25DEEA7E" w14:textId="77777777" w:rsidR="00874585" w:rsidRPr="00874585" w:rsidRDefault="00874585" w:rsidP="00874585">
            <w:pPr>
              <w:pStyle w:val="5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874585">
              <w:rPr>
                <w:rFonts w:ascii="Times New Roman" w:hAnsi="Times New Roman" w:cs="Times New Roman"/>
                <w:sz w:val="22"/>
                <w:szCs w:val="22"/>
              </w:rPr>
              <w:t xml:space="preserve">по </w:t>
            </w:r>
            <w:proofErr w:type="spellStart"/>
            <w:r w:rsidRPr="00874585">
              <w:rPr>
                <w:rFonts w:ascii="Times New Roman" w:hAnsi="Times New Roman" w:cs="Times New Roman"/>
                <w:sz w:val="22"/>
                <w:szCs w:val="22"/>
              </w:rPr>
              <w:t>зажиренным</w:t>
            </w:r>
            <w:proofErr w:type="spellEnd"/>
            <w:r w:rsidRPr="00874585">
              <w:rPr>
                <w:rFonts w:ascii="Times New Roman" w:hAnsi="Times New Roman" w:cs="Times New Roman"/>
                <w:sz w:val="22"/>
                <w:szCs w:val="22"/>
              </w:rPr>
              <w:t xml:space="preserve">, мокрым поверхностям, а </w:t>
            </w:r>
            <w:proofErr w:type="gramStart"/>
            <w:r w:rsidRPr="00874585">
              <w:rPr>
                <w:rFonts w:ascii="Times New Roman" w:hAnsi="Times New Roman" w:cs="Times New Roman"/>
                <w:sz w:val="22"/>
                <w:szCs w:val="22"/>
              </w:rPr>
              <w:t>так же</w:t>
            </w:r>
            <w:proofErr w:type="gramEnd"/>
            <w:r w:rsidRPr="00874585">
              <w:rPr>
                <w:rFonts w:ascii="Times New Roman" w:hAnsi="Times New Roman" w:cs="Times New Roman"/>
                <w:sz w:val="22"/>
                <w:szCs w:val="22"/>
              </w:rPr>
              <w:t xml:space="preserve"> расположенный под</w:t>
            </w:r>
          </w:p>
          <w:p w14:paraId="73D6B6A4" w14:textId="77777777" w:rsidR="00874585" w:rsidRPr="00874585" w:rsidRDefault="00874585" w:rsidP="00874585">
            <w:pPr>
              <w:pStyle w:val="5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874585">
              <w:rPr>
                <w:rFonts w:ascii="Times New Roman" w:hAnsi="Times New Roman" w:cs="Times New Roman"/>
                <w:sz w:val="22"/>
                <w:szCs w:val="22"/>
              </w:rPr>
              <w:t>углом рисунок протектора обеспечивает самоочищение подошвы от</w:t>
            </w:r>
          </w:p>
          <w:p w14:paraId="0F29ADBD" w14:textId="77777777" w:rsidR="00874585" w:rsidRPr="00874585" w:rsidRDefault="00874585" w:rsidP="00874585">
            <w:pPr>
              <w:pStyle w:val="5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874585">
              <w:rPr>
                <w:rFonts w:ascii="Times New Roman" w:hAnsi="Times New Roman" w:cs="Times New Roman"/>
                <w:sz w:val="22"/>
                <w:szCs w:val="22"/>
              </w:rPr>
              <w:t>загрязнений. Специальная конструкция каблука имеет</w:t>
            </w:r>
          </w:p>
          <w:p w14:paraId="4F3254AE" w14:textId="6A137C43" w:rsidR="00874585" w:rsidRPr="00874585" w:rsidRDefault="0085336C" w:rsidP="00874585">
            <w:pPr>
              <w:pStyle w:val="5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высокое </w:t>
            </w:r>
            <w:proofErr w:type="spellStart"/>
            <w:r w:rsidR="00874585" w:rsidRPr="00874585">
              <w:rPr>
                <w:rFonts w:ascii="Times New Roman" w:hAnsi="Times New Roman" w:cs="Times New Roman"/>
                <w:sz w:val="22"/>
                <w:szCs w:val="22"/>
              </w:rPr>
              <w:t>энергопоглощение</w:t>
            </w:r>
            <w:proofErr w:type="spellEnd"/>
            <w:r w:rsidR="00874585" w:rsidRPr="00874585">
              <w:rPr>
                <w:rFonts w:ascii="Times New Roman" w:hAnsi="Times New Roman" w:cs="Times New Roman"/>
                <w:sz w:val="22"/>
                <w:szCs w:val="22"/>
              </w:rPr>
              <w:t xml:space="preserve"> пяточной части. Сапоги</w:t>
            </w:r>
          </w:p>
          <w:p w14:paraId="58E77372" w14:textId="77777777" w:rsidR="00874585" w:rsidRPr="00874585" w:rsidRDefault="00874585" w:rsidP="00874585">
            <w:pPr>
              <w:pStyle w:val="5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874585">
              <w:rPr>
                <w:rFonts w:ascii="Times New Roman" w:hAnsi="Times New Roman" w:cs="Times New Roman"/>
                <w:sz w:val="22"/>
                <w:szCs w:val="22"/>
              </w:rPr>
              <w:t>водонепроницаемые.</w:t>
            </w:r>
          </w:p>
          <w:p w14:paraId="4244CD42" w14:textId="77777777" w:rsidR="00874585" w:rsidRPr="00874585" w:rsidRDefault="00874585" w:rsidP="00874585">
            <w:pPr>
              <w:pStyle w:val="5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874585">
              <w:rPr>
                <w:rFonts w:ascii="Times New Roman" w:hAnsi="Times New Roman" w:cs="Times New Roman"/>
                <w:sz w:val="22"/>
                <w:szCs w:val="22"/>
              </w:rPr>
              <w:t>Голенище сапога имеет высоту не менее 383 мм.</w:t>
            </w:r>
          </w:p>
          <w:p w14:paraId="64832595" w14:textId="77777777" w:rsidR="00874585" w:rsidRPr="00874585" w:rsidRDefault="00874585" w:rsidP="00874585">
            <w:pPr>
              <w:pStyle w:val="5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874585">
              <w:rPr>
                <w:rFonts w:ascii="Times New Roman" w:hAnsi="Times New Roman" w:cs="Times New Roman"/>
                <w:sz w:val="22"/>
                <w:szCs w:val="22"/>
              </w:rPr>
              <w:t>Применяемые материалы:</w:t>
            </w:r>
          </w:p>
          <w:p w14:paraId="16459F58" w14:textId="77777777" w:rsidR="00874585" w:rsidRPr="00874585" w:rsidRDefault="00874585" w:rsidP="00874585">
            <w:pPr>
              <w:pStyle w:val="5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874585">
              <w:rPr>
                <w:rFonts w:ascii="Times New Roman" w:hAnsi="Times New Roman" w:cs="Times New Roman"/>
                <w:sz w:val="22"/>
                <w:szCs w:val="22"/>
              </w:rPr>
              <w:t>Верх обуви: ПВХ + нитрильный каучук.</w:t>
            </w:r>
          </w:p>
          <w:p w14:paraId="07FEC11F" w14:textId="77777777" w:rsidR="00874585" w:rsidRPr="00874585" w:rsidRDefault="00874585" w:rsidP="00874585">
            <w:pPr>
              <w:pStyle w:val="5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874585">
              <w:rPr>
                <w:rFonts w:ascii="Times New Roman" w:hAnsi="Times New Roman" w:cs="Times New Roman"/>
                <w:sz w:val="22"/>
                <w:szCs w:val="22"/>
              </w:rPr>
              <w:t>Подкладка: полиэстер.</w:t>
            </w:r>
          </w:p>
          <w:p w14:paraId="5343870C" w14:textId="77777777" w:rsidR="00874585" w:rsidRPr="00874585" w:rsidRDefault="00874585" w:rsidP="00874585">
            <w:pPr>
              <w:pStyle w:val="5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874585">
              <w:rPr>
                <w:rFonts w:ascii="Times New Roman" w:hAnsi="Times New Roman" w:cs="Times New Roman"/>
                <w:sz w:val="22"/>
                <w:szCs w:val="22"/>
              </w:rPr>
              <w:t>Защитный носок: металлические (Мун 200).</w:t>
            </w:r>
          </w:p>
          <w:p w14:paraId="60A0A775" w14:textId="77777777" w:rsidR="00874585" w:rsidRPr="00874585" w:rsidRDefault="00874585" w:rsidP="00874585">
            <w:pPr>
              <w:pStyle w:val="5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874585">
              <w:rPr>
                <w:rFonts w:ascii="Times New Roman" w:hAnsi="Times New Roman" w:cs="Times New Roman"/>
                <w:sz w:val="22"/>
                <w:szCs w:val="22"/>
              </w:rPr>
              <w:t xml:space="preserve">Вкладная стелька: текстильный материал, полотно </w:t>
            </w:r>
            <w:proofErr w:type="spellStart"/>
            <w:r w:rsidRPr="00874585">
              <w:rPr>
                <w:rFonts w:ascii="Times New Roman" w:hAnsi="Times New Roman" w:cs="Times New Roman"/>
                <w:sz w:val="22"/>
                <w:szCs w:val="22"/>
              </w:rPr>
              <w:t>иглопробивное</w:t>
            </w:r>
            <w:proofErr w:type="spellEnd"/>
          </w:p>
          <w:p w14:paraId="0E451404" w14:textId="77777777" w:rsidR="00874585" w:rsidRPr="00874585" w:rsidRDefault="00874585" w:rsidP="00874585">
            <w:pPr>
              <w:pStyle w:val="5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874585">
              <w:rPr>
                <w:rFonts w:ascii="Times New Roman" w:hAnsi="Times New Roman" w:cs="Times New Roman"/>
                <w:sz w:val="22"/>
                <w:szCs w:val="22"/>
              </w:rPr>
              <w:t>нетканое.</w:t>
            </w:r>
          </w:p>
          <w:p w14:paraId="0B1D8F22" w14:textId="77777777" w:rsidR="00874585" w:rsidRPr="00874585" w:rsidRDefault="00874585" w:rsidP="00874585">
            <w:pPr>
              <w:pStyle w:val="5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74585">
              <w:rPr>
                <w:rFonts w:ascii="Times New Roman" w:hAnsi="Times New Roman" w:cs="Times New Roman"/>
                <w:sz w:val="22"/>
                <w:szCs w:val="22"/>
              </w:rPr>
              <w:t>Проколозащитные</w:t>
            </w:r>
            <w:proofErr w:type="spellEnd"/>
            <w:r w:rsidRPr="00874585">
              <w:rPr>
                <w:rFonts w:ascii="Times New Roman" w:hAnsi="Times New Roman" w:cs="Times New Roman"/>
                <w:sz w:val="22"/>
                <w:szCs w:val="22"/>
              </w:rPr>
              <w:t xml:space="preserve"> прокладки: металлические (1200 Н).</w:t>
            </w:r>
          </w:p>
          <w:p w14:paraId="0808CF3E" w14:textId="77777777" w:rsidR="00874585" w:rsidRPr="00874585" w:rsidRDefault="00874585" w:rsidP="00874585">
            <w:pPr>
              <w:pStyle w:val="5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87458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Подошва промежуточный слой: вспененный ПВХ + нитрильный</w:t>
            </w:r>
          </w:p>
          <w:p w14:paraId="5503205D" w14:textId="77777777" w:rsidR="00874585" w:rsidRPr="00874585" w:rsidRDefault="00874585" w:rsidP="00874585">
            <w:pPr>
              <w:pStyle w:val="5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874585">
              <w:rPr>
                <w:rFonts w:ascii="Times New Roman" w:hAnsi="Times New Roman" w:cs="Times New Roman"/>
                <w:sz w:val="22"/>
                <w:szCs w:val="22"/>
              </w:rPr>
              <w:t>каучук.</w:t>
            </w:r>
          </w:p>
          <w:p w14:paraId="73FD7B61" w14:textId="77777777" w:rsidR="00874585" w:rsidRPr="00874585" w:rsidRDefault="00874585" w:rsidP="00874585">
            <w:pPr>
              <w:pStyle w:val="5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874585">
              <w:rPr>
                <w:rFonts w:ascii="Times New Roman" w:hAnsi="Times New Roman" w:cs="Times New Roman"/>
                <w:sz w:val="22"/>
                <w:szCs w:val="22"/>
              </w:rPr>
              <w:t>Подошва ходовой слой: ПВХ + нитрильный каучук.</w:t>
            </w:r>
          </w:p>
          <w:p w14:paraId="5E733225" w14:textId="77777777" w:rsidR="00874585" w:rsidRPr="00874585" w:rsidRDefault="00874585" w:rsidP="00874585">
            <w:pPr>
              <w:pStyle w:val="5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874585">
              <w:rPr>
                <w:rFonts w:ascii="Times New Roman" w:hAnsi="Times New Roman" w:cs="Times New Roman"/>
                <w:sz w:val="22"/>
                <w:szCs w:val="22"/>
              </w:rPr>
              <w:t>Глубина протектора: не менее 5 мм.</w:t>
            </w:r>
          </w:p>
          <w:p w14:paraId="0457A3AA" w14:textId="77777777" w:rsidR="00874585" w:rsidRPr="00874585" w:rsidRDefault="00874585" w:rsidP="00874585">
            <w:pPr>
              <w:pStyle w:val="5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874585">
              <w:rPr>
                <w:rFonts w:ascii="Times New Roman" w:hAnsi="Times New Roman" w:cs="Times New Roman"/>
                <w:sz w:val="22"/>
                <w:szCs w:val="22"/>
              </w:rPr>
              <w:t>Высота: не менее 383 мм.</w:t>
            </w:r>
          </w:p>
          <w:p w14:paraId="473B9136" w14:textId="77777777" w:rsidR="00883263" w:rsidRDefault="00874585" w:rsidP="00874585">
            <w:pPr>
              <w:pStyle w:val="5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874585">
              <w:rPr>
                <w:rFonts w:ascii="Times New Roman" w:hAnsi="Times New Roman" w:cs="Times New Roman"/>
                <w:sz w:val="22"/>
                <w:szCs w:val="22"/>
              </w:rPr>
              <w:t>Цвет: синий.</w:t>
            </w:r>
          </w:p>
          <w:p w14:paraId="035FFB24" w14:textId="3FB22719" w:rsidR="00874585" w:rsidRPr="00D61875" w:rsidRDefault="00874585" w:rsidP="00874585">
            <w:pPr>
              <w:pStyle w:val="5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874585">
              <w:rPr>
                <w:rFonts w:ascii="Times New Roman" w:hAnsi="Times New Roman" w:cs="Times New Roman"/>
                <w:sz w:val="22"/>
                <w:szCs w:val="22"/>
              </w:rPr>
              <w:t>Размер по согласованию с заказчиком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88584" w14:textId="5B5A8FE2" w:rsidR="00883263" w:rsidRPr="00D61875" w:rsidRDefault="00883263" w:rsidP="008852F4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6187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пара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253C5" w14:textId="6F0BA4A7" w:rsidR="00883263" w:rsidRPr="00D61875" w:rsidRDefault="00883263" w:rsidP="008852F4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61875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</w:tr>
      <w:tr w:rsidR="00883263" w:rsidRPr="00D61875" w14:paraId="561FF885" w14:textId="77777777" w:rsidTr="00940FDB">
        <w:trPr>
          <w:trHeight w:val="841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9FD8C" w14:textId="77777777" w:rsidR="00883263" w:rsidRPr="00D61875" w:rsidRDefault="00883263" w:rsidP="008852F4">
            <w:pPr>
              <w:rPr>
                <w:rFonts w:ascii="Times New Roman" w:hAnsi="Times New Roman" w:cs="Times New Roman"/>
              </w:rPr>
            </w:pPr>
            <w:r w:rsidRPr="00D6187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0A26D" w14:textId="77777777" w:rsidR="00883263" w:rsidRPr="00D61875" w:rsidRDefault="00883263" w:rsidP="008852F4">
            <w:pPr>
              <w:rPr>
                <w:rFonts w:ascii="Times New Roman" w:hAnsi="Times New Roman" w:cs="Times New Roman"/>
                <w:bCs/>
              </w:rPr>
            </w:pPr>
            <w:r w:rsidRPr="00D61875">
              <w:rPr>
                <w:rFonts w:ascii="Times New Roman" w:hAnsi="Times New Roman" w:cs="Times New Roman"/>
                <w:bCs/>
              </w:rPr>
              <w:t>Сапоги сварщика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22F49" w14:textId="77777777" w:rsidR="00874585" w:rsidRPr="00874585" w:rsidRDefault="00874585" w:rsidP="00874585">
            <w:pPr>
              <w:spacing w:after="0"/>
              <w:rPr>
                <w:rFonts w:ascii="Times New Roman" w:hAnsi="Times New Roman" w:cs="Times New Roman"/>
              </w:rPr>
            </w:pPr>
            <w:r w:rsidRPr="00874585">
              <w:rPr>
                <w:rFonts w:ascii="Times New Roman" w:hAnsi="Times New Roman" w:cs="Times New Roman"/>
              </w:rPr>
              <w:t>ТР ТС 019/2011 «О безопасности средств индивидуальной защиты».</w:t>
            </w:r>
          </w:p>
          <w:p w14:paraId="5DACB6FE" w14:textId="77777777" w:rsidR="00874585" w:rsidRPr="00874585" w:rsidRDefault="00874585" w:rsidP="00874585">
            <w:pPr>
              <w:spacing w:after="0"/>
              <w:rPr>
                <w:rFonts w:ascii="Times New Roman" w:hAnsi="Times New Roman" w:cs="Times New Roman"/>
              </w:rPr>
            </w:pPr>
            <w:r w:rsidRPr="00874585">
              <w:rPr>
                <w:rFonts w:ascii="Times New Roman" w:hAnsi="Times New Roman" w:cs="Times New Roman"/>
              </w:rPr>
              <w:t>Технические характеристики:</w:t>
            </w:r>
          </w:p>
          <w:p w14:paraId="45F5264F" w14:textId="77777777" w:rsidR="00874585" w:rsidRPr="00874585" w:rsidRDefault="00874585" w:rsidP="00874585">
            <w:pPr>
              <w:spacing w:after="0"/>
              <w:rPr>
                <w:rFonts w:ascii="Times New Roman" w:hAnsi="Times New Roman" w:cs="Times New Roman"/>
              </w:rPr>
            </w:pPr>
            <w:r w:rsidRPr="00874585">
              <w:rPr>
                <w:rFonts w:ascii="Times New Roman" w:hAnsi="Times New Roman" w:cs="Times New Roman"/>
              </w:rPr>
              <w:t>Сапоги изготовлены компрессионно-литьевым методом крепления</w:t>
            </w:r>
          </w:p>
          <w:p w14:paraId="68CB7E16" w14:textId="77777777" w:rsidR="00874585" w:rsidRPr="00874585" w:rsidRDefault="00874585" w:rsidP="00874585">
            <w:pPr>
              <w:spacing w:after="0"/>
              <w:rPr>
                <w:rFonts w:ascii="Times New Roman" w:hAnsi="Times New Roman" w:cs="Times New Roman"/>
              </w:rPr>
            </w:pPr>
            <w:r w:rsidRPr="00874585">
              <w:rPr>
                <w:rFonts w:ascii="Times New Roman" w:hAnsi="Times New Roman" w:cs="Times New Roman"/>
              </w:rPr>
              <w:t>подошвы из резины на основе нитрильного каучука с последующей</w:t>
            </w:r>
          </w:p>
          <w:p w14:paraId="61B10694" w14:textId="77777777" w:rsidR="00874585" w:rsidRPr="00874585" w:rsidRDefault="00874585" w:rsidP="00874585">
            <w:pPr>
              <w:spacing w:after="0"/>
              <w:rPr>
                <w:rFonts w:ascii="Times New Roman" w:hAnsi="Times New Roman" w:cs="Times New Roman"/>
              </w:rPr>
            </w:pPr>
            <w:r w:rsidRPr="00874585">
              <w:rPr>
                <w:rFonts w:ascii="Times New Roman" w:hAnsi="Times New Roman" w:cs="Times New Roman"/>
              </w:rPr>
              <w:t>вулканизацией к заготовке верха обуви. Верх сапог изготовлен из</w:t>
            </w:r>
          </w:p>
          <w:p w14:paraId="5F564DE1" w14:textId="77777777" w:rsidR="00874585" w:rsidRPr="00874585" w:rsidRDefault="00874585" w:rsidP="00874585">
            <w:pPr>
              <w:spacing w:after="0"/>
              <w:rPr>
                <w:rFonts w:ascii="Times New Roman" w:hAnsi="Times New Roman" w:cs="Times New Roman"/>
              </w:rPr>
            </w:pPr>
            <w:r w:rsidRPr="00874585">
              <w:rPr>
                <w:rFonts w:ascii="Times New Roman" w:hAnsi="Times New Roman" w:cs="Times New Roman"/>
              </w:rPr>
              <w:t>натуральной термоустойчивой, водоотталкивающей кожи толщиной 1,8 -2,0</w:t>
            </w:r>
          </w:p>
          <w:p w14:paraId="0CF6A315" w14:textId="77777777" w:rsidR="00874585" w:rsidRPr="00874585" w:rsidRDefault="00874585" w:rsidP="00874585">
            <w:pPr>
              <w:spacing w:after="0"/>
              <w:rPr>
                <w:rFonts w:ascii="Times New Roman" w:hAnsi="Times New Roman" w:cs="Times New Roman"/>
              </w:rPr>
            </w:pPr>
            <w:r w:rsidRPr="00874585">
              <w:rPr>
                <w:rFonts w:ascii="Times New Roman" w:hAnsi="Times New Roman" w:cs="Times New Roman"/>
              </w:rPr>
              <w:t>мм. Подкладка сапога изготовлена из нетканого полотна. Голенище имеет</w:t>
            </w:r>
          </w:p>
          <w:p w14:paraId="6CDB1725" w14:textId="77777777" w:rsidR="00874585" w:rsidRPr="00874585" w:rsidRDefault="00874585" w:rsidP="00874585">
            <w:pPr>
              <w:spacing w:after="0"/>
              <w:rPr>
                <w:rFonts w:ascii="Times New Roman" w:hAnsi="Times New Roman" w:cs="Times New Roman"/>
              </w:rPr>
            </w:pPr>
            <w:r w:rsidRPr="00874585">
              <w:rPr>
                <w:rFonts w:ascii="Times New Roman" w:hAnsi="Times New Roman" w:cs="Times New Roman"/>
              </w:rPr>
              <w:t>высоту 28 см и регулируемые по ширине застежки с пряжкой и с клапаном</w:t>
            </w:r>
          </w:p>
          <w:p w14:paraId="2C13E153" w14:textId="77777777" w:rsidR="00874585" w:rsidRPr="00874585" w:rsidRDefault="00874585" w:rsidP="00874585">
            <w:pPr>
              <w:spacing w:after="0"/>
              <w:rPr>
                <w:rFonts w:ascii="Times New Roman" w:hAnsi="Times New Roman" w:cs="Times New Roman"/>
              </w:rPr>
            </w:pPr>
            <w:r w:rsidRPr="00874585">
              <w:rPr>
                <w:rFonts w:ascii="Times New Roman" w:hAnsi="Times New Roman" w:cs="Times New Roman"/>
              </w:rPr>
              <w:t>из натуральной кожи. В носочной части стопы расположен внутренний</w:t>
            </w:r>
          </w:p>
          <w:p w14:paraId="11B802CC" w14:textId="77777777" w:rsidR="00874585" w:rsidRPr="00874585" w:rsidRDefault="00874585" w:rsidP="00874585">
            <w:pPr>
              <w:spacing w:after="0"/>
              <w:rPr>
                <w:rFonts w:ascii="Times New Roman" w:hAnsi="Times New Roman" w:cs="Times New Roman"/>
              </w:rPr>
            </w:pPr>
            <w:r w:rsidRPr="00874585">
              <w:rPr>
                <w:rFonts w:ascii="Times New Roman" w:hAnsi="Times New Roman" w:cs="Times New Roman"/>
              </w:rPr>
              <w:t>защитный носок из композитного материала ударной прочностью 200 Дж.</w:t>
            </w:r>
          </w:p>
          <w:p w14:paraId="5B501730" w14:textId="77777777" w:rsidR="00874585" w:rsidRPr="00874585" w:rsidRDefault="00874585" w:rsidP="00874585">
            <w:pPr>
              <w:spacing w:after="0"/>
              <w:rPr>
                <w:rFonts w:ascii="Times New Roman" w:hAnsi="Times New Roman" w:cs="Times New Roman"/>
              </w:rPr>
            </w:pPr>
            <w:r w:rsidRPr="00874585">
              <w:rPr>
                <w:rFonts w:ascii="Times New Roman" w:hAnsi="Times New Roman" w:cs="Times New Roman"/>
              </w:rPr>
              <w:t xml:space="preserve">Подошва однослойная, </w:t>
            </w:r>
            <w:proofErr w:type="spellStart"/>
            <w:r w:rsidRPr="00874585">
              <w:rPr>
                <w:rFonts w:ascii="Times New Roman" w:hAnsi="Times New Roman" w:cs="Times New Roman"/>
              </w:rPr>
              <w:t>маслобензостойкая</w:t>
            </w:r>
            <w:proofErr w:type="spellEnd"/>
            <w:r w:rsidRPr="00874585">
              <w:rPr>
                <w:rFonts w:ascii="Times New Roman" w:hAnsi="Times New Roman" w:cs="Times New Roman"/>
              </w:rPr>
              <w:t xml:space="preserve"> (устойчива к воздействию</w:t>
            </w:r>
          </w:p>
          <w:p w14:paraId="2A96666E" w14:textId="77777777" w:rsidR="00874585" w:rsidRPr="00874585" w:rsidRDefault="00874585" w:rsidP="00874585">
            <w:pPr>
              <w:spacing w:after="0"/>
              <w:rPr>
                <w:rFonts w:ascii="Times New Roman" w:hAnsi="Times New Roman" w:cs="Times New Roman"/>
              </w:rPr>
            </w:pPr>
            <w:r w:rsidRPr="00874585">
              <w:rPr>
                <w:rFonts w:ascii="Times New Roman" w:hAnsi="Times New Roman" w:cs="Times New Roman"/>
              </w:rPr>
              <w:t>агрессивной среды: нефть, масла, нефтепродукты) и изготовлена из</w:t>
            </w:r>
          </w:p>
          <w:p w14:paraId="66E44334" w14:textId="77777777" w:rsidR="00874585" w:rsidRPr="00874585" w:rsidRDefault="00874585" w:rsidP="00874585">
            <w:pPr>
              <w:spacing w:after="0"/>
              <w:rPr>
                <w:rFonts w:ascii="Times New Roman" w:hAnsi="Times New Roman" w:cs="Times New Roman"/>
              </w:rPr>
            </w:pPr>
            <w:r w:rsidRPr="00874585">
              <w:rPr>
                <w:rFonts w:ascii="Times New Roman" w:hAnsi="Times New Roman" w:cs="Times New Roman"/>
              </w:rPr>
              <w:t>износостойкой, термостойкой резины на основе нитрильного каучука.</w:t>
            </w:r>
          </w:p>
          <w:p w14:paraId="5DF31966" w14:textId="77777777" w:rsidR="00874585" w:rsidRPr="00874585" w:rsidRDefault="00874585" w:rsidP="00874585">
            <w:pPr>
              <w:spacing w:after="0"/>
              <w:rPr>
                <w:rFonts w:ascii="Times New Roman" w:hAnsi="Times New Roman" w:cs="Times New Roman"/>
              </w:rPr>
            </w:pPr>
            <w:r w:rsidRPr="00874585">
              <w:rPr>
                <w:rFonts w:ascii="Times New Roman" w:hAnsi="Times New Roman" w:cs="Times New Roman"/>
              </w:rPr>
              <w:t>Подошва выдерживает температуру + 300оС при кратковременном (60 сек.)</w:t>
            </w:r>
          </w:p>
          <w:p w14:paraId="52225364" w14:textId="77777777" w:rsidR="00874585" w:rsidRPr="00874585" w:rsidRDefault="00874585" w:rsidP="00874585">
            <w:pPr>
              <w:spacing w:after="0"/>
              <w:rPr>
                <w:rFonts w:ascii="Times New Roman" w:hAnsi="Times New Roman" w:cs="Times New Roman"/>
              </w:rPr>
            </w:pPr>
            <w:r w:rsidRPr="00874585">
              <w:rPr>
                <w:rFonts w:ascii="Times New Roman" w:hAnsi="Times New Roman" w:cs="Times New Roman"/>
              </w:rPr>
              <w:t>контакте с нагретыми поверхностями.</w:t>
            </w:r>
          </w:p>
          <w:p w14:paraId="09E60E67" w14:textId="77777777" w:rsidR="00874585" w:rsidRPr="00874585" w:rsidRDefault="00874585" w:rsidP="00874585">
            <w:pPr>
              <w:spacing w:after="0"/>
              <w:rPr>
                <w:rFonts w:ascii="Times New Roman" w:hAnsi="Times New Roman" w:cs="Times New Roman"/>
              </w:rPr>
            </w:pPr>
            <w:r w:rsidRPr="00874585">
              <w:rPr>
                <w:rFonts w:ascii="Times New Roman" w:hAnsi="Times New Roman" w:cs="Times New Roman"/>
              </w:rPr>
              <w:t>Глубина профиля (протектора) ходового слоя подошвы составляет 4,5 мм.</w:t>
            </w:r>
          </w:p>
          <w:p w14:paraId="59C34E8C" w14:textId="77777777" w:rsidR="00874585" w:rsidRPr="00874585" w:rsidRDefault="00874585" w:rsidP="00874585">
            <w:pPr>
              <w:spacing w:after="0"/>
              <w:rPr>
                <w:rFonts w:ascii="Times New Roman" w:hAnsi="Times New Roman" w:cs="Times New Roman"/>
              </w:rPr>
            </w:pPr>
            <w:r w:rsidRPr="00874585">
              <w:rPr>
                <w:rFonts w:ascii="Times New Roman" w:hAnsi="Times New Roman" w:cs="Times New Roman"/>
              </w:rPr>
              <w:t>Полнота сапог 12</w:t>
            </w:r>
          </w:p>
          <w:p w14:paraId="7555CAAB" w14:textId="77777777" w:rsidR="00874585" w:rsidRDefault="00874585" w:rsidP="00874585">
            <w:pPr>
              <w:spacing w:after="0"/>
              <w:rPr>
                <w:rFonts w:ascii="Times New Roman" w:hAnsi="Times New Roman" w:cs="Times New Roman"/>
              </w:rPr>
            </w:pPr>
            <w:r w:rsidRPr="00874585">
              <w:rPr>
                <w:rFonts w:ascii="Times New Roman" w:hAnsi="Times New Roman" w:cs="Times New Roman"/>
              </w:rPr>
              <w:t xml:space="preserve">Цвет: черный </w:t>
            </w:r>
          </w:p>
          <w:p w14:paraId="46151537" w14:textId="774D064B" w:rsidR="00883263" w:rsidRPr="00D61875" w:rsidRDefault="00883263" w:rsidP="00874585">
            <w:pPr>
              <w:spacing w:after="0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D61875">
              <w:rPr>
                <w:rFonts w:ascii="Times New Roman" w:hAnsi="Times New Roman" w:cs="Times New Roman"/>
              </w:rPr>
              <w:t>Размер по согласованию с заказчиком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FA5DD" w14:textId="56878DC0" w:rsidR="00883263" w:rsidRPr="00D61875" w:rsidRDefault="00883263" w:rsidP="008852F4">
            <w:pPr>
              <w:spacing w:after="0"/>
              <w:rPr>
                <w:rFonts w:ascii="Times New Roman" w:hAnsi="Times New Roman" w:cs="Times New Roman"/>
              </w:rPr>
            </w:pPr>
            <w:r w:rsidRPr="00D61875">
              <w:rPr>
                <w:rFonts w:ascii="Times New Roman" w:hAnsi="Times New Roman" w:cs="Times New Roman"/>
              </w:rPr>
              <w:t>пара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BBE4A" w14:textId="3DE6F3B1" w:rsidR="00883263" w:rsidRPr="00D61875" w:rsidRDefault="00883263" w:rsidP="008852F4">
            <w:pPr>
              <w:spacing w:after="0"/>
              <w:rPr>
                <w:rFonts w:ascii="Times New Roman" w:hAnsi="Times New Roman" w:cs="Times New Roman"/>
              </w:rPr>
            </w:pPr>
            <w:r w:rsidRPr="00D61875">
              <w:rPr>
                <w:rFonts w:ascii="Times New Roman" w:hAnsi="Times New Roman" w:cs="Times New Roman"/>
              </w:rPr>
              <w:t>20</w:t>
            </w:r>
          </w:p>
        </w:tc>
      </w:tr>
      <w:tr w:rsidR="00883263" w:rsidRPr="00D61875" w14:paraId="50EA6270" w14:textId="77777777" w:rsidTr="00940FDB">
        <w:trPr>
          <w:trHeight w:val="841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DE5C7" w14:textId="77777777" w:rsidR="00883263" w:rsidRPr="00D61875" w:rsidRDefault="00883263" w:rsidP="00E32BF0">
            <w:pPr>
              <w:rPr>
                <w:rFonts w:ascii="Times New Roman" w:hAnsi="Times New Roman" w:cs="Times New Roman"/>
              </w:rPr>
            </w:pPr>
            <w:r w:rsidRPr="00D6187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01A14" w14:textId="1BCFCC59" w:rsidR="00883263" w:rsidRPr="00454EBB" w:rsidRDefault="00454EBB" w:rsidP="00454EBB">
            <w:pPr>
              <w:pStyle w:val="a7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Костюм </w:t>
            </w:r>
            <w:r w:rsidRPr="00454EBB">
              <w:rPr>
                <w:rFonts w:ascii="Times New Roman" w:hAnsi="Times New Roman" w:cs="Times New Roman"/>
              </w:rPr>
              <w:t xml:space="preserve"> для</w:t>
            </w:r>
            <w:proofErr w:type="gramEnd"/>
            <w:r w:rsidRPr="00454EBB">
              <w:rPr>
                <w:rFonts w:ascii="Times New Roman" w:hAnsi="Times New Roman" w:cs="Times New Roman"/>
              </w:rPr>
              <w:t xml:space="preserve"> защиты от искр и брызг расплав. м</w:t>
            </w:r>
            <w:r>
              <w:rPr>
                <w:rFonts w:ascii="Times New Roman" w:hAnsi="Times New Roman" w:cs="Times New Roman"/>
              </w:rPr>
              <w:t xml:space="preserve">еталла, метал. окалины (2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.),</w:t>
            </w:r>
            <w:proofErr w:type="spellStart"/>
            <w:r w:rsidRPr="00454EBB">
              <w:rPr>
                <w:rFonts w:ascii="Times New Roman" w:hAnsi="Times New Roman" w:cs="Times New Roman"/>
              </w:rPr>
              <w:t>повыш</w:t>
            </w:r>
            <w:proofErr w:type="spellEnd"/>
            <w:r w:rsidRPr="00454EBB">
              <w:rPr>
                <w:rFonts w:ascii="Times New Roman" w:hAnsi="Times New Roman" w:cs="Times New Roman"/>
              </w:rPr>
              <w:t>. температур (</w:t>
            </w:r>
            <w:proofErr w:type="spellStart"/>
            <w:r w:rsidRPr="00454EBB">
              <w:rPr>
                <w:rFonts w:ascii="Times New Roman" w:hAnsi="Times New Roman" w:cs="Times New Roman"/>
              </w:rPr>
              <w:t>ТоТтТи</w:t>
            </w:r>
            <w:proofErr w:type="spellEnd"/>
            <w:r w:rsidRPr="00454EBB">
              <w:rPr>
                <w:rFonts w:ascii="Times New Roman" w:hAnsi="Times New Roman" w:cs="Times New Roman"/>
              </w:rPr>
              <w:t>), мех. воздействий (истирания) и ОПЗ /куртка, брюки</w:t>
            </w:r>
            <w:r w:rsidRPr="00454EBB">
              <w:rPr>
                <w:rFonts w:ascii="Times New Roman" w:hAnsi="Times New Roman" w:cs="Times New Roman"/>
                <w:b/>
              </w:rPr>
              <w:t>/</w:t>
            </w:r>
            <w:r w:rsidRPr="00454EBB">
              <w:rPr>
                <w:rFonts w:ascii="Times New Roman" w:hAnsi="Times New Roman" w:cs="Times New Roman"/>
                <w:b/>
                <w:highlight w:val="yellow"/>
              </w:rPr>
              <w:t xml:space="preserve"> 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DECA8" w14:textId="77777777" w:rsidR="00454EBB" w:rsidRPr="00454EBB" w:rsidRDefault="00454EBB" w:rsidP="00454EBB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454EBB">
              <w:rPr>
                <w:rFonts w:ascii="Times New Roman" w:hAnsi="Times New Roman" w:cs="Times New Roman"/>
              </w:rPr>
              <w:t>Изделие должно быть изготовлено в соответствии с требованиями: ТР ТС 019/2011 "О безопасности средств</w:t>
            </w:r>
          </w:p>
          <w:p w14:paraId="205CF201" w14:textId="77777777" w:rsidR="00454EBB" w:rsidRPr="00454EBB" w:rsidRDefault="00454EBB" w:rsidP="00454EBB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454EBB">
              <w:rPr>
                <w:rFonts w:ascii="Times New Roman" w:hAnsi="Times New Roman" w:cs="Times New Roman"/>
              </w:rPr>
              <w:t>индивидуальной защиты"</w:t>
            </w:r>
          </w:p>
          <w:p w14:paraId="28BCC557" w14:textId="77777777" w:rsidR="00454EBB" w:rsidRPr="00C377EE" w:rsidRDefault="00454EBB" w:rsidP="00454EBB">
            <w:pPr>
              <w:pStyle w:val="a7"/>
              <w:jc w:val="both"/>
              <w:rPr>
                <w:rFonts w:ascii="Times New Roman" w:hAnsi="Times New Roman" w:cs="Times New Roman"/>
                <w:b/>
              </w:rPr>
            </w:pPr>
            <w:r w:rsidRPr="00C377EE">
              <w:rPr>
                <w:rFonts w:ascii="Times New Roman" w:hAnsi="Times New Roman" w:cs="Times New Roman"/>
                <w:b/>
              </w:rPr>
              <w:t>Защитные свойства</w:t>
            </w:r>
          </w:p>
          <w:p w14:paraId="6CEB5E30" w14:textId="77777777" w:rsidR="00454EBB" w:rsidRPr="00454EBB" w:rsidRDefault="00454EBB" w:rsidP="00454EBB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454EBB">
              <w:rPr>
                <w:rFonts w:ascii="Times New Roman" w:hAnsi="Times New Roman" w:cs="Times New Roman"/>
              </w:rPr>
              <w:t>Ми - защита от механических воздействий: истирания</w:t>
            </w:r>
          </w:p>
          <w:p w14:paraId="1C895180" w14:textId="77777777" w:rsidR="00454EBB" w:rsidRPr="00454EBB" w:rsidRDefault="00454EBB" w:rsidP="00454EBB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454EBB">
              <w:rPr>
                <w:rFonts w:ascii="Times New Roman" w:hAnsi="Times New Roman" w:cs="Times New Roman"/>
              </w:rPr>
              <w:t>З - защита от общих производственных загрязнений</w:t>
            </w:r>
          </w:p>
          <w:p w14:paraId="5B084AEE" w14:textId="77777777" w:rsidR="00454EBB" w:rsidRPr="00454EBB" w:rsidRDefault="00454EBB" w:rsidP="00454EBB">
            <w:pPr>
              <w:pStyle w:val="a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54EBB">
              <w:rPr>
                <w:rFonts w:ascii="Times New Roman" w:hAnsi="Times New Roman" w:cs="Times New Roman"/>
              </w:rPr>
              <w:t>Тр</w:t>
            </w:r>
            <w:proofErr w:type="spellEnd"/>
            <w:r w:rsidRPr="00454EBB">
              <w:rPr>
                <w:rFonts w:ascii="Times New Roman" w:hAnsi="Times New Roman" w:cs="Times New Roman"/>
              </w:rPr>
              <w:t xml:space="preserve"> - защита от повышенных температур: искр, брызг расплавленного металла, металлической окалины</w:t>
            </w:r>
          </w:p>
          <w:p w14:paraId="682F6579" w14:textId="77777777" w:rsidR="00454EBB" w:rsidRPr="00454EBB" w:rsidRDefault="00454EBB" w:rsidP="00454EBB">
            <w:pPr>
              <w:pStyle w:val="a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54EBB">
              <w:rPr>
                <w:rFonts w:ascii="Times New Roman" w:hAnsi="Times New Roman" w:cs="Times New Roman"/>
              </w:rPr>
              <w:t>Тт</w:t>
            </w:r>
            <w:proofErr w:type="spellEnd"/>
            <w:r w:rsidRPr="00454EBB">
              <w:rPr>
                <w:rFonts w:ascii="Times New Roman" w:hAnsi="Times New Roman" w:cs="Times New Roman"/>
              </w:rPr>
              <w:t xml:space="preserve"> - защита от повышенных температур: конвективной теплоты</w:t>
            </w:r>
          </w:p>
          <w:p w14:paraId="7D54CB10" w14:textId="77777777" w:rsidR="00454EBB" w:rsidRPr="00454EBB" w:rsidRDefault="00454EBB" w:rsidP="00454EBB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454EBB">
              <w:rPr>
                <w:rFonts w:ascii="Times New Roman" w:hAnsi="Times New Roman" w:cs="Times New Roman"/>
              </w:rPr>
              <w:lastRenderedPageBreak/>
              <w:t>То - защита от повышенных температур: кратковременного воздействия открытого пламени</w:t>
            </w:r>
          </w:p>
          <w:p w14:paraId="38FF2B89" w14:textId="77777777" w:rsidR="00454EBB" w:rsidRPr="00454EBB" w:rsidRDefault="00454EBB" w:rsidP="00454EBB">
            <w:pPr>
              <w:pStyle w:val="a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54EBB">
              <w:rPr>
                <w:rFonts w:ascii="Times New Roman" w:hAnsi="Times New Roman" w:cs="Times New Roman"/>
              </w:rPr>
              <w:t>Ти</w:t>
            </w:r>
            <w:proofErr w:type="spellEnd"/>
            <w:r w:rsidRPr="00454EBB">
              <w:rPr>
                <w:rFonts w:ascii="Times New Roman" w:hAnsi="Times New Roman" w:cs="Times New Roman"/>
              </w:rPr>
              <w:t xml:space="preserve"> - защита от повышенных температур: теплового излучения</w:t>
            </w:r>
          </w:p>
          <w:p w14:paraId="3035F106" w14:textId="77777777" w:rsidR="00454EBB" w:rsidRPr="00454EBB" w:rsidRDefault="00454EBB" w:rsidP="00454EBB">
            <w:pPr>
              <w:pStyle w:val="a7"/>
              <w:jc w:val="both"/>
              <w:rPr>
                <w:rFonts w:ascii="Times New Roman" w:hAnsi="Times New Roman" w:cs="Times New Roman"/>
                <w:b/>
              </w:rPr>
            </w:pPr>
            <w:r w:rsidRPr="00454EBB">
              <w:rPr>
                <w:rFonts w:ascii="Times New Roman" w:hAnsi="Times New Roman" w:cs="Times New Roman"/>
                <w:b/>
              </w:rPr>
              <w:t>Технические характеристики:</w:t>
            </w:r>
          </w:p>
          <w:p w14:paraId="206C4D3F" w14:textId="77777777" w:rsidR="00454EBB" w:rsidRPr="00454EBB" w:rsidRDefault="00454EBB" w:rsidP="00454EBB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454EBB">
              <w:rPr>
                <w:rFonts w:ascii="Times New Roman" w:hAnsi="Times New Roman" w:cs="Times New Roman"/>
              </w:rPr>
              <w:t>Костюм состоит из куртки и брюк, выполнен из ткани серого цвета с отделкой лимонного цвета. Специальная</w:t>
            </w:r>
          </w:p>
          <w:p w14:paraId="61C7B75A" w14:textId="0790FE69" w:rsidR="00454EBB" w:rsidRPr="00454EBB" w:rsidRDefault="00454EBB" w:rsidP="00454EBB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454EBB">
              <w:rPr>
                <w:rFonts w:ascii="Times New Roman" w:hAnsi="Times New Roman" w:cs="Times New Roman"/>
              </w:rPr>
              <w:t>конструкция костюма: детали ткани верха (передняя и боковые части куртки и б</w:t>
            </w:r>
            <w:r>
              <w:rPr>
                <w:rFonts w:ascii="Times New Roman" w:hAnsi="Times New Roman" w:cs="Times New Roman"/>
              </w:rPr>
              <w:t xml:space="preserve">рюк, рукава и кокетка куртки) с </w:t>
            </w:r>
            <w:r w:rsidRPr="00454EBB">
              <w:rPr>
                <w:rFonts w:ascii="Times New Roman" w:hAnsi="Times New Roman" w:cs="Times New Roman"/>
              </w:rPr>
              <w:t>подкладкой, для обеспечения дополнительной защиты от повышенных темпера</w:t>
            </w:r>
            <w:r>
              <w:rPr>
                <w:rFonts w:ascii="Times New Roman" w:hAnsi="Times New Roman" w:cs="Times New Roman"/>
              </w:rPr>
              <w:t xml:space="preserve">тур. Куртка удлиненная, прямого </w:t>
            </w:r>
            <w:r w:rsidRPr="00454EBB">
              <w:rPr>
                <w:rFonts w:ascii="Times New Roman" w:hAnsi="Times New Roman" w:cs="Times New Roman"/>
              </w:rPr>
              <w:t xml:space="preserve">силуэта, с правосторонней застежкой на потайные пять </w:t>
            </w:r>
            <w:proofErr w:type="spellStart"/>
            <w:r w:rsidRPr="00454EBB">
              <w:rPr>
                <w:rFonts w:ascii="Times New Roman" w:hAnsi="Times New Roman" w:cs="Times New Roman"/>
              </w:rPr>
              <w:t>петль</w:t>
            </w:r>
            <w:proofErr w:type="spellEnd"/>
            <w:r w:rsidRPr="00454EBB">
              <w:rPr>
                <w:rFonts w:ascii="Times New Roman" w:hAnsi="Times New Roman" w:cs="Times New Roman"/>
              </w:rPr>
              <w:t xml:space="preserve"> и пуговиц, с </w:t>
            </w:r>
            <w:r>
              <w:rPr>
                <w:rFonts w:ascii="Times New Roman" w:hAnsi="Times New Roman" w:cs="Times New Roman"/>
              </w:rPr>
              <w:t xml:space="preserve">внутренней защитной планкой под </w:t>
            </w:r>
            <w:r w:rsidRPr="00454EBB">
              <w:rPr>
                <w:rFonts w:ascii="Times New Roman" w:hAnsi="Times New Roman" w:cs="Times New Roman"/>
              </w:rPr>
              <w:t xml:space="preserve">центральную застежку, с </w:t>
            </w:r>
            <w:proofErr w:type="spellStart"/>
            <w:r w:rsidRPr="00454EBB">
              <w:rPr>
                <w:rFonts w:ascii="Times New Roman" w:hAnsi="Times New Roman" w:cs="Times New Roman"/>
              </w:rPr>
              <w:t>втачным</w:t>
            </w:r>
            <w:proofErr w:type="spellEnd"/>
            <w:r w:rsidRPr="00454EBB">
              <w:rPr>
                <w:rFonts w:ascii="Times New Roman" w:hAnsi="Times New Roman" w:cs="Times New Roman"/>
              </w:rPr>
              <w:t xml:space="preserve"> воротником–стойкой и с </w:t>
            </w:r>
            <w:proofErr w:type="spellStart"/>
            <w:r w:rsidRPr="00454EBB">
              <w:rPr>
                <w:rFonts w:ascii="Times New Roman" w:hAnsi="Times New Roman" w:cs="Times New Roman"/>
              </w:rPr>
              <w:t>втачными</w:t>
            </w:r>
            <w:proofErr w:type="spellEnd"/>
            <w:r w:rsidRPr="00454EBB">
              <w:rPr>
                <w:rFonts w:ascii="Times New Roman" w:hAnsi="Times New Roman" w:cs="Times New Roman"/>
              </w:rPr>
              <w:t xml:space="preserve"> рукавами. Полочки с рельефами от</w:t>
            </w:r>
            <w:r>
              <w:rPr>
                <w:rFonts w:ascii="Times New Roman" w:hAnsi="Times New Roman" w:cs="Times New Roman"/>
              </w:rPr>
              <w:t xml:space="preserve"> проймы до </w:t>
            </w:r>
            <w:r w:rsidRPr="00454EBB">
              <w:rPr>
                <w:rFonts w:ascii="Times New Roman" w:hAnsi="Times New Roman" w:cs="Times New Roman"/>
              </w:rPr>
              <w:t>низа и карманами внизу рельефных швов. С изнанки на полочках расположены нагрудные накладные карманы.</w:t>
            </w:r>
          </w:p>
          <w:p w14:paraId="6C454D8B" w14:textId="63FC7C85" w:rsidR="00454EBB" w:rsidRPr="00454EBB" w:rsidRDefault="00454EBB" w:rsidP="00454EBB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454EBB">
              <w:rPr>
                <w:rFonts w:ascii="Times New Roman" w:hAnsi="Times New Roman" w:cs="Times New Roman"/>
              </w:rPr>
              <w:t>Спинка с кокеткой, со смещенными плечевыми швами в сторону полочек. По шву на</w:t>
            </w:r>
            <w:r>
              <w:rPr>
                <w:rFonts w:ascii="Times New Roman" w:hAnsi="Times New Roman" w:cs="Times New Roman"/>
              </w:rPr>
              <w:t xml:space="preserve">страчивания кокетки расположены </w:t>
            </w:r>
            <w:r w:rsidRPr="00454EBB">
              <w:rPr>
                <w:rFonts w:ascii="Times New Roman" w:hAnsi="Times New Roman" w:cs="Times New Roman"/>
              </w:rPr>
              <w:t>три вентиляционных отверстия. Боковые швы смещены в сторону спинки. Рука</w:t>
            </w:r>
            <w:r>
              <w:rPr>
                <w:rFonts w:ascii="Times New Roman" w:hAnsi="Times New Roman" w:cs="Times New Roman"/>
              </w:rPr>
              <w:t xml:space="preserve">ва </w:t>
            </w:r>
            <w:proofErr w:type="spellStart"/>
            <w:r>
              <w:rPr>
                <w:rFonts w:ascii="Times New Roman" w:hAnsi="Times New Roman" w:cs="Times New Roman"/>
              </w:rPr>
              <w:t>втачные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, с тремя продольными </w:t>
            </w:r>
            <w:r w:rsidRPr="00454EBB">
              <w:rPr>
                <w:rFonts w:ascii="Times New Roman" w:hAnsi="Times New Roman" w:cs="Times New Roman"/>
              </w:rPr>
              <w:t>швами, с поперечным членением выше линии локтя, с вентиляционными отверст</w:t>
            </w:r>
            <w:r>
              <w:rPr>
                <w:rFonts w:ascii="Times New Roman" w:hAnsi="Times New Roman" w:cs="Times New Roman"/>
              </w:rPr>
              <w:t xml:space="preserve">иями под проймой. Низ рукавов с </w:t>
            </w:r>
            <w:r w:rsidRPr="00454EBB">
              <w:rPr>
                <w:rFonts w:ascii="Times New Roman" w:hAnsi="Times New Roman" w:cs="Times New Roman"/>
              </w:rPr>
              <w:t>патами с фиксацией на контактную ленту и внутренним напульсником из огнестойкого трикотажа. Конструкция рукава</w:t>
            </w:r>
          </w:p>
          <w:p w14:paraId="2EB7F8EB" w14:textId="4ADAC1DB" w:rsidR="00454EBB" w:rsidRPr="00454EBB" w:rsidRDefault="00454EBB" w:rsidP="00454EBB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454EBB">
              <w:rPr>
                <w:rFonts w:ascii="Times New Roman" w:hAnsi="Times New Roman" w:cs="Times New Roman"/>
              </w:rPr>
              <w:t>соответствует основному положению руки сварщика при выполнении работ. На лево</w:t>
            </w:r>
            <w:r>
              <w:rPr>
                <w:rFonts w:ascii="Times New Roman" w:hAnsi="Times New Roman" w:cs="Times New Roman"/>
              </w:rPr>
              <w:t xml:space="preserve">м рукаве, на расстоянии 9 см </w:t>
            </w:r>
            <w:proofErr w:type="spellStart"/>
            <w:r>
              <w:rPr>
                <w:rFonts w:ascii="Times New Roman" w:hAnsi="Times New Roman" w:cs="Times New Roman"/>
              </w:rPr>
              <w:t>от</w:t>
            </w:r>
            <w:r w:rsidRPr="00454EBB">
              <w:rPr>
                <w:rFonts w:ascii="Times New Roman" w:hAnsi="Times New Roman" w:cs="Times New Roman"/>
              </w:rPr>
              <w:t>верха</w:t>
            </w:r>
            <w:proofErr w:type="spellEnd"/>
            <w:r w:rsidRPr="00454EBB">
              <w:rPr>
                <w:rFonts w:ascii="Times New Roman" w:hAnsi="Times New Roman" w:cs="Times New Roman"/>
              </w:rPr>
              <w:t xml:space="preserve"> рукава, настрочен шеврон «Сварщик». Воротник-стойка фиксируется на конт</w:t>
            </w:r>
            <w:r>
              <w:rPr>
                <w:rFonts w:ascii="Times New Roman" w:hAnsi="Times New Roman" w:cs="Times New Roman"/>
              </w:rPr>
              <w:t xml:space="preserve">актную ленту у левого плечевого </w:t>
            </w:r>
            <w:r w:rsidRPr="00454EBB">
              <w:rPr>
                <w:rFonts w:ascii="Times New Roman" w:hAnsi="Times New Roman" w:cs="Times New Roman"/>
              </w:rPr>
              <w:t>шва. По шву настрачивания кокетки на полочки проходит кант лимонного цве</w:t>
            </w:r>
            <w:r>
              <w:rPr>
                <w:rFonts w:ascii="Times New Roman" w:hAnsi="Times New Roman" w:cs="Times New Roman"/>
              </w:rPr>
              <w:t xml:space="preserve">та шириной 3 мм. Брюки с правой </w:t>
            </w:r>
            <w:r w:rsidRPr="00454EBB">
              <w:rPr>
                <w:rFonts w:ascii="Times New Roman" w:hAnsi="Times New Roman" w:cs="Times New Roman"/>
              </w:rPr>
              <w:t>боковой застежкой на две петли и две пуговицы, с застежкой-молнией в с</w:t>
            </w:r>
            <w:r>
              <w:rPr>
                <w:rFonts w:ascii="Times New Roman" w:hAnsi="Times New Roman" w:cs="Times New Roman"/>
              </w:rPr>
              <w:t xml:space="preserve">реднем шве, с пятью шлевками на </w:t>
            </w:r>
            <w:r w:rsidRPr="00454EBB">
              <w:rPr>
                <w:rFonts w:ascii="Times New Roman" w:hAnsi="Times New Roman" w:cs="Times New Roman"/>
              </w:rPr>
              <w:t xml:space="preserve">притачном поясе (три – на задних </w:t>
            </w:r>
            <w:proofErr w:type="spellStart"/>
            <w:proofErr w:type="gramStart"/>
            <w:r w:rsidRPr="00454EBB">
              <w:rPr>
                <w:rFonts w:ascii="Times New Roman" w:hAnsi="Times New Roman" w:cs="Times New Roman"/>
              </w:rPr>
              <w:t>половинках,две</w:t>
            </w:r>
            <w:proofErr w:type="spellEnd"/>
            <w:proofErr w:type="gramEnd"/>
            <w:r w:rsidRPr="00454EBB">
              <w:rPr>
                <w:rFonts w:ascii="Times New Roman" w:hAnsi="Times New Roman" w:cs="Times New Roman"/>
              </w:rPr>
              <w:t xml:space="preserve"> - на передних половинках). Дл</w:t>
            </w:r>
            <w:r>
              <w:rPr>
                <w:rFonts w:ascii="Times New Roman" w:hAnsi="Times New Roman" w:cs="Times New Roman"/>
              </w:rPr>
              <w:t xml:space="preserve">я регулирования объема по линии </w:t>
            </w:r>
            <w:r w:rsidRPr="00454EBB">
              <w:rPr>
                <w:rFonts w:ascii="Times New Roman" w:hAnsi="Times New Roman" w:cs="Times New Roman"/>
              </w:rPr>
              <w:t>талии предусмотрены паты-</w:t>
            </w:r>
            <w:proofErr w:type="spellStart"/>
            <w:r w:rsidRPr="00454EBB">
              <w:rPr>
                <w:rFonts w:ascii="Times New Roman" w:hAnsi="Times New Roman" w:cs="Times New Roman"/>
              </w:rPr>
              <w:t>затяжники</w:t>
            </w:r>
            <w:proofErr w:type="spellEnd"/>
            <w:r w:rsidRPr="00454EBB">
              <w:rPr>
                <w:rFonts w:ascii="Times New Roman" w:hAnsi="Times New Roman" w:cs="Times New Roman"/>
              </w:rPr>
              <w:t xml:space="preserve"> в области боковых швов на одну петлю и две ответные пуговицы на поясе.</w:t>
            </w:r>
          </w:p>
          <w:p w14:paraId="62D50910" w14:textId="77777777" w:rsidR="00454EBB" w:rsidRPr="00454EBB" w:rsidRDefault="00454EBB" w:rsidP="00454EBB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454EBB">
              <w:rPr>
                <w:rFonts w:ascii="Times New Roman" w:hAnsi="Times New Roman" w:cs="Times New Roman"/>
              </w:rPr>
              <w:t>Передние половинки области колена с двумя вытачками с каждой стороны для создания объема. На правой</w:t>
            </w:r>
          </w:p>
          <w:p w14:paraId="21C9A5C6" w14:textId="77777777" w:rsidR="00454EBB" w:rsidRPr="00454EBB" w:rsidRDefault="00454EBB" w:rsidP="00454EBB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454EBB">
              <w:rPr>
                <w:rFonts w:ascii="Times New Roman" w:hAnsi="Times New Roman" w:cs="Times New Roman"/>
              </w:rPr>
              <w:t>половинке – накладной карман. С изнаночной стороны в области колена расположен карман с амортизационными</w:t>
            </w:r>
          </w:p>
          <w:p w14:paraId="4FE9532D" w14:textId="77777777" w:rsidR="00454EBB" w:rsidRPr="00454EBB" w:rsidRDefault="00454EBB" w:rsidP="00454EBB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454EBB">
              <w:rPr>
                <w:rFonts w:ascii="Times New Roman" w:hAnsi="Times New Roman" w:cs="Times New Roman"/>
              </w:rPr>
              <w:t>вкладышами (вход снизу). На правой передней половинке обработан накладной карман. Задние половинки с</w:t>
            </w:r>
          </w:p>
          <w:p w14:paraId="4528D2AB" w14:textId="77777777" w:rsidR="00454EBB" w:rsidRPr="00454EBB" w:rsidRDefault="00454EBB" w:rsidP="00454EBB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454EBB">
              <w:rPr>
                <w:rFonts w:ascii="Times New Roman" w:hAnsi="Times New Roman" w:cs="Times New Roman"/>
              </w:rPr>
              <w:t>вытачками по талии, с поперечным членением под коленом. По правому боковому шву расположен накладной карман</w:t>
            </w:r>
          </w:p>
          <w:p w14:paraId="4A26C47C" w14:textId="77777777" w:rsidR="00454EBB" w:rsidRPr="00454EBB" w:rsidRDefault="00454EBB" w:rsidP="00454EBB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454EBB">
              <w:rPr>
                <w:rFonts w:ascii="Times New Roman" w:hAnsi="Times New Roman" w:cs="Times New Roman"/>
              </w:rPr>
              <w:t>с клапаном, который фиксируется на контактную ленту. Задние половинки с цельнокроеной ластовицей в верхней</w:t>
            </w:r>
          </w:p>
          <w:p w14:paraId="3367EC42" w14:textId="2D20EB45" w:rsidR="00454EBB" w:rsidRPr="00454EBB" w:rsidRDefault="00454EBB" w:rsidP="00454EBB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454EBB">
              <w:rPr>
                <w:rFonts w:ascii="Times New Roman" w:hAnsi="Times New Roman" w:cs="Times New Roman"/>
              </w:rPr>
              <w:t>части шагового шва, для обеспечения эргономики. Брюки комплектуются б</w:t>
            </w:r>
            <w:r>
              <w:rPr>
                <w:rFonts w:ascii="Times New Roman" w:hAnsi="Times New Roman" w:cs="Times New Roman"/>
              </w:rPr>
              <w:t xml:space="preserve">ретелями из эластичной тесьмы с </w:t>
            </w:r>
            <w:r w:rsidRPr="00454EBB">
              <w:rPr>
                <w:rFonts w:ascii="Times New Roman" w:hAnsi="Times New Roman" w:cs="Times New Roman"/>
              </w:rPr>
              <w:t xml:space="preserve">тканевыми надставками с двумя петлями на каждой надставке со стороны передних и со стороны задних </w:t>
            </w:r>
            <w:r w:rsidRPr="00454EBB">
              <w:rPr>
                <w:rFonts w:ascii="Times New Roman" w:hAnsi="Times New Roman" w:cs="Times New Roman"/>
              </w:rPr>
              <w:lastRenderedPageBreak/>
              <w:t>половинок</w:t>
            </w:r>
          </w:p>
          <w:p w14:paraId="34DF70D3" w14:textId="77777777" w:rsidR="00454EBB" w:rsidRPr="00454EBB" w:rsidRDefault="00454EBB" w:rsidP="00454EBB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454EBB">
              <w:rPr>
                <w:rFonts w:ascii="Times New Roman" w:hAnsi="Times New Roman" w:cs="Times New Roman"/>
              </w:rPr>
              <w:t>брюк и соединяются при помощи пластмассовой рамки-треугольника. Бретели пристегиваются к поясу брюк на</w:t>
            </w:r>
          </w:p>
          <w:p w14:paraId="7AF8281D" w14:textId="77777777" w:rsidR="00454EBB" w:rsidRPr="00454EBB" w:rsidRDefault="00454EBB" w:rsidP="00454EBB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454EBB">
              <w:rPr>
                <w:rFonts w:ascii="Times New Roman" w:hAnsi="Times New Roman" w:cs="Times New Roman"/>
              </w:rPr>
              <w:t>пуговицы, пришитые с внутренней стороны пояса: две – со стороны передних половинок, две – со стороны задних</w:t>
            </w:r>
          </w:p>
          <w:p w14:paraId="1D334C6D" w14:textId="082A00D2" w:rsidR="00454EBB" w:rsidRPr="00454EBB" w:rsidRDefault="00454EBB" w:rsidP="00454EBB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половинок. </w:t>
            </w:r>
            <w:proofErr w:type="spellStart"/>
            <w:r w:rsidRPr="00454EBB">
              <w:rPr>
                <w:rFonts w:ascii="Times New Roman" w:hAnsi="Times New Roman" w:cs="Times New Roman"/>
              </w:rPr>
              <w:t>Световозвращающая</w:t>
            </w:r>
            <w:proofErr w:type="spellEnd"/>
            <w:r w:rsidRPr="00454EBB">
              <w:rPr>
                <w:rFonts w:ascii="Times New Roman" w:hAnsi="Times New Roman" w:cs="Times New Roman"/>
              </w:rPr>
              <w:t xml:space="preserve"> полоса 20 мм на желтом флуоресцентном фоне (общая ширина 50 мм) проходит:</w:t>
            </w:r>
          </w:p>
          <w:p w14:paraId="5407C4EB" w14:textId="77777777" w:rsidR="00454EBB" w:rsidRPr="00454EBB" w:rsidRDefault="00454EBB" w:rsidP="00454EBB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454EBB">
              <w:rPr>
                <w:rFonts w:ascii="Times New Roman" w:hAnsi="Times New Roman" w:cs="Times New Roman"/>
              </w:rPr>
              <w:t>- вверху спинки под швом настрачивания кокетки;</w:t>
            </w:r>
          </w:p>
          <w:p w14:paraId="491A449C" w14:textId="77777777" w:rsidR="00454EBB" w:rsidRPr="00454EBB" w:rsidRDefault="00454EBB" w:rsidP="00454EBB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454EBB">
              <w:rPr>
                <w:rFonts w:ascii="Times New Roman" w:hAnsi="Times New Roman" w:cs="Times New Roman"/>
              </w:rPr>
              <w:t>- внизу брюк (охватывающая).</w:t>
            </w:r>
          </w:p>
          <w:p w14:paraId="5FA47325" w14:textId="7D6B12FF" w:rsidR="00454EBB" w:rsidRPr="00454EBB" w:rsidRDefault="00454EBB" w:rsidP="00454EBB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454EBB">
              <w:rPr>
                <w:rFonts w:ascii="Times New Roman" w:hAnsi="Times New Roman" w:cs="Times New Roman"/>
              </w:rPr>
              <w:t>Отделочные строчки по рельефам полочек и входу в карман выполнены огнест</w:t>
            </w:r>
            <w:r>
              <w:rPr>
                <w:rFonts w:ascii="Times New Roman" w:hAnsi="Times New Roman" w:cs="Times New Roman"/>
              </w:rPr>
              <w:t xml:space="preserve">ойкими нитками лимонного цвета, </w:t>
            </w:r>
            <w:r w:rsidRPr="00454EBB">
              <w:rPr>
                <w:rFonts w:ascii="Times New Roman" w:hAnsi="Times New Roman" w:cs="Times New Roman"/>
              </w:rPr>
              <w:t>остальные отделочные строчки выполнены огнестойкими нитками в цвет ткани верха.</w:t>
            </w:r>
          </w:p>
          <w:p w14:paraId="42E24408" w14:textId="77777777" w:rsidR="00454EBB" w:rsidRPr="00454EBB" w:rsidRDefault="00454EBB" w:rsidP="00454EBB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454EBB">
              <w:rPr>
                <w:rFonts w:ascii="Times New Roman" w:hAnsi="Times New Roman" w:cs="Times New Roman"/>
              </w:rPr>
              <w:t>Детали ткани верха костюма с подкладкой:</w:t>
            </w:r>
          </w:p>
          <w:p w14:paraId="7D58CED4" w14:textId="77777777" w:rsidR="00454EBB" w:rsidRPr="00454EBB" w:rsidRDefault="00454EBB" w:rsidP="00454EBB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454EBB">
              <w:rPr>
                <w:rFonts w:ascii="Times New Roman" w:hAnsi="Times New Roman" w:cs="Times New Roman"/>
              </w:rPr>
              <w:t>-полочки и боковые части куртки с переходом на спинку;</w:t>
            </w:r>
          </w:p>
          <w:p w14:paraId="530398BF" w14:textId="77777777" w:rsidR="00454EBB" w:rsidRPr="00454EBB" w:rsidRDefault="00454EBB" w:rsidP="00454EBB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454EBB">
              <w:rPr>
                <w:rFonts w:ascii="Times New Roman" w:hAnsi="Times New Roman" w:cs="Times New Roman"/>
              </w:rPr>
              <w:t>-кокетка спинки с переходом на полочку;</w:t>
            </w:r>
          </w:p>
          <w:p w14:paraId="4C07A96F" w14:textId="77777777" w:rsidR="00454EBB" w:rsidRPr="00454EBB" w:rsidRDefault="00454EBB" w:rsidP="00454EBB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454EBB">
              <w:rPr>
                <w:rFonts w:ascii="Times New Roman" w:hAnsi="Times New Roman" w:cs="Times New Roman"/>
              </w:rPr>
              <w:t>-рукава, кроме области подмышечных впадин;</w:t>
            </w:r>
          </w:p>
          <w:p w14:paraId="5CFBDD31" w14:textId="77777777" w:rsidR="00454EBB" w:rsidRPr="00454EBB" w:rsidRDefault="00454EBB" w:rsidP="00454EBB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454EBB">
              <w:rPr>
                <w:rFonts w:ascii="Times New Roman" w:hAnsi="Times New Roman" w:cs="Times New Roman"/>
              </w:rPr>
              <w:t>-передние половинки брюк. Верхний уровень подкладки не менее 10 см выше низа куртки.</w:t>
            </w:r>
          </w:p>
          <w:p w14:paraId="456180C9" w14:textId="77777777" w:rsidR="00454EBB" w:rsidRPr="00454EBB" w:rsidRDefault="00454EBB" w:rsidP="00454EBB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454EBB">
              <w:rPr>
                <w:rFonts w:ascii="Times New Roman" w:hAnsi="Times New Roman" w:cs="Times New Roman"/>
              </w:rPr>
              <w:t>-задние половинки брюк вдоль боковых и шаговых швов длиной не менее 15 см выше линии колена до низа и</w:t>
            </w:r>
          </w:p>
          <w:p w14:paraId="48966CA5" w14:textId="77777777" w:rsidR="00454EBB" w:rsidRPr="00454EBB" w:rsidRDefault="00454EBB" w:rsidP="00454EBB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454EBB">
              <w:rPr>
                <w:rFonts w:ascii="Times New Roman" w:hAnsi="Times New Roman" w:cs="Times New Roman"/>
              </w:rPr>
              <w:t>шириной не менее 7 см;</w:t>
            </w:r>
          </w:p>
          <w:p w14:paraId="4DD2D6AC" w14:textId="77777777" w:rsidR="00454EBB" w:rsidRPr="00454EBB" w:rsidRDefault="00454EBB" w:rsidP="00454EBB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454EBB">
              <w:rPr>
                <w:rFonts w:ascii="Times New Roman" w:hAnsi="Times New Roman" w:cs="Times New Roman"/>
              </w:rPr>
              <w:t>- нижняя часть задних половинок брюк (высотой не менее 15 см).</w:t>
            </w:r>
          </w:p>
          <w:p w14:paraId="2C82716E" w14:textId="77777777" w:rsidR="00454EBB" w:rsidRPr="00454EBB" w:rsidRDefault="00454EBB" w:rsidP="00454EBB">
            <w:pPr>
              <w:pStyle w:val="a7"/>
              <w:jc w:val="both"/>
              <w:rPr>
                <w:rFonts w:ascii="Times New Roman" w:hAnsi="Times New Roman" w:cs="Times New Roman"/>
                <w:b/>
              </w:rPr>
            </w:pPr>
            <w:r w:rsidRPr="00454EBB">
              <w:rPr>
                <w:rFonts w:ascii="Times New Roman" w:hAnsi="Times New Roman" w:cs="Times New Roman"/>
                <w:b/>
              </w:rPr>
              <w:t>Требования к материалам:</w:t>
            </w:r>
          </w:p>
          <w:p w14:paraId="234666D9" w14:textId="77777777" w:rsidR="00454EBB" w:rsidRPr="00454EBB" w:rsidRDefault="00454EBB" w:rsidP="00454EBB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454EBB">
              <w:rPr>
                <w:rFonts w:ascii="Times New Roman" w:hAnsi="Times New Roman" w:cs="Times New Roman"/>
              </w:rPr>
              <w:t>Ткань верха: 100% хлопок, Плотность: 485 г/</w:t>
            </w:r>
            <w:proofErr w:type="spellStart"/>
            <w:proofErr w:type="gramStart"/>
            <w:r w:rsidRPr="00454EBB">
              <w:rPr>
                <w:rFonts w:ascii="Times New Roman" w:hAnsi="Times New Roman" w:cs="Times New Roman"/>
              </w:rPr>
              <w:t>кв.м</w:t>
            </w:r>
            <w:proofErr w:type="spellEnd"/>
            <w:proofErr w:type="gramEnd"/>
            <w:r w:rsidRPr="00454EBB">
              <w:rPr>
                <w:rFonts w:ascii="Times New Roman" w:hAnsi="Times New Roman" w:cs="Times New Roman"/>
              </w:rPr>
              <w:t>, Вид отделки: огнестойкая, Цвет: тёмно-серый</w:t>
            </w:r>
          </w:p>
          <w:p w14:paraId="5EE45D29" w14:textId="77777777" w:rsidR="00454EBB" w:rsidRPr="00454EBB" w:rsidRDefault="00454EBB" w:rsidP="00454EBB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454EBB">
              <w:rPr>
                <w:rFonts w:ascii="Times New Roman" w:hAnsi="Times New Roman" w:cs="Times New Roman"/>
              </w:rPr>
              <w:t>Ткань верха под накладками: 100% хлопок, Плотность: 335 г/</w:t>
            </w:r>
            <w:proofErr w:type="spellStart"/>
            <w:proofErr w:type="gramStart"/>
            <w:r w:rsidRPr="00454EBB">
              <w:rPr>
                <w:rFonts w:ascii="Times New Roman" w:hAnsi="Times New Roman" w:cs="Times New Roman"/>
              </w:rPr>
              <w:t>кв.м</w:t>
            </w:r>
            <w:proofErr w:type="spellEnd"/>
            <w:proofErr w:type="gramEnd"/>
            <w:r w:rsidRPr="00454EBB">
              <w:rPr>
                <w:rFonts w:ascii="Times New Roman" w:hAnsi="Times New Roman" w:cs="Times New Roman"/>
              </w:rPr>
              <w:t>, Вид отделки: огнестойкая, Цвет: серый</w:t>
            </w:r>
          </w:p>
          <w:p w14:paraId="32EEBCF4" w14:textId="79D6CEEC" w:rsidR="00883263" w:rsidRPr="00D61875" w:rsidRDefault="00454EBB" w:rsidP="00454EBB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54EBB">
              <w:rPr>
                <w:rFonts w:ascii="Times New Roman" w:hAnsi="Times New Roman" w:cs="Times New Roman"/>
              </w:rPr>
              <w:t>Ткань отделки: 50% хлопок, 50% полиэфир, Плотность: 300 г/</w:t>
            </w:r>
            <w:proofErr w:type="spellStart"/>
            <w:proofErr w:type="gramStart"/>
            <w:r w:rsidRPr="00454EBB">
              <w:rPr>
                <w:rFonts w:ascii="Times New Roman" w:hAnsi="Times New Roman" w:cs="Times New Roman"/>
              </w:rPr>
              <w:t>кв.м</w:t>
            </w:r>
            <w:proofErr w:type="spellEnd"/>
            <w:proofErr w:type="gramEnd"/>
            <w:r w:rsidRPr="00454EBB">
              <w:rPr>
                <w:rFonts w:ascii="Times New Roman" w:hAnsi="Times New Roman" w:cs="Times New Roman"/>
              </w:rPr>
              <w:t>, Вид отделки: Огнезащитная (</w:t>
            </w:r>
            <w:proofErr w:type="spellStart"/>
            <w:r w:rsidRPr="00454EBB">
              <w:rPr>
                <w:rFonts w:ascii="Times New Roman" w:hAnsi="Times New Roman" w:cs="Times New Roman"/>
              </w:rPr>
              <w:t>To</w:t>
            </w:r>
            <w:proofErr w:type="spellEnd"/>
            <w:r w:rsidRPr="00454EB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35400" w14:textId="4E9098BC" w:rsidR="00883263" w:rsidRPr="00D61875" w:rsidRDefault="00883263" w:rsidP="00E32BF0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 w:rsidRPr="00D61875">
              <w:rPr>
                <w:rFonts w:ascii="Times New Roman" w:hAnsi="Times New Roman" w:cs="Times New Roman"/>
              </w:rPr>
              <w:lastRenderedPageBreak/>
              <w:t>комплект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3A194" w14:textId="392B03F3" w:rsidR="00883263" w:rsidRPr="00D61875" w:rsidRDefault="00883263" w:rsidP="00E32BF0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 w:rsidRPr="00D61875">
              <w:rPr>
                <w:rFonts w:ascii="Times New Roman" w:hAnsi="Times New Roman" w:cs="Times New Roman"/>
              </w:rPr>
              <w:t>10</w:t>
            </w:r>
          </w:p>
        </w:tc>
      </w:tr>
      <w:tr w:rsidR="00883263" w:rsidRPr="00D61875" w14:paraId="7ED53C32" w14:textId="77777777" w:rsidTr="00940FDB">
        <w:trPr>
          <w:trHeight w:val="841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F3AF4" w14:textId="77777777" w:rsidR="00883263" w:rsidRPr="00D61875" w:rsidRDefault="00883263" w:rsidP="00E32BF0">
            <w:pPr>
              <w:rPr>
                <w:rFonts w:ascii="Times New Roman" w:hAnsi="Times New Roman" w:cs="Times New Roman"/>
              </w:rPr>
            </w:pPr>
            <w:r w:rsidRPr="00D61875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57B6F" w14:textId="77777777" w:rsidR="00883263" w:rsidRPr="00D61875" w:rsidRDefault="00883263" w:rsidP="000009C2">
            <w:pPr>
              <w:pStyle w:val="80"/>
              <w:keepNext/>
              <w:keepLines/>
              <w:spacing w:before="0" w:after="0"/>
              <w:ind w:firstLine="0"/>
              <w:jc w:val="left"/>
              <w:rPr>
                <w:b w:val="0"/>
              </w:rPr>
            </w:pPr>
            <w:r w:rsidRPr="00D61875">
              <w:rPr>
                <w:b w:val="0"/>
              </w:rPr>
              <w:t xml:space="preserve">Плащ непромокаемый (с капюшоном) </w:t>
            </w:r>
          </w:p>
          <w:p w14:paraId="522D0E2A" w14:textId="77777777" w:rsidR="00883263" w:rsidRPr="00D61875" w:rsidRDefault="00883263" w:rsidP="004B4E73">
            <w:pPr>
              <w:rPr>
                <w:rFonts w:ascii="Times New Roman" w:hAnsi="Times New Roman" w:cs="Times New Roman"/>
              </w:rPr>
            </w:pPr>
          </w:p>
          <w:p w14:paraId="25854DFB" w14:textId="77777777" w:rsidR="00883263" w:rsidRPr="00D61875" w:rsidRDefault="00883263" w:rsidP="00E32BF0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0DDC4" w14:textId="77777777" w:rsidR="00F64FF2" w:rsidRPr="00F64FF2" w:rsidRDefault="00F64FF2" w:rsidP="00F64FF2">
            <w:pPr>
              <w:pStyle w:val="a7"/>
              <w:rPr>
                <w:rFonts w:ascii="Times New Roman" w:hAnsi="Times New Roman" w:cs="Times New Roman"/>
              </w:rPr>
            </w:pPr>
            <w:r w:rsidRPr="00F64FF2">
              <w:rPr>
                <w:rFonts w:ascii="Times New Roman" w:hAnsi="Times New Roman" w:cs="Times New Roman"/>
              </w:rPr>
              <w:t>Плащ соответствует 3 классу сигнальной одежды повышенной видимости</w:t>
            </w:r>
          </w:p>
          <w:p w14:paraId="02E87948" w14:textId="77777777" w:rsidR="00F64FF2" w:rsidRPr="00F64FF2" w:rsidRDefault="00F64FF2" w:rsidP="00F64FF2">
            <w:pPr>
              <w:pStyle w:val="a7"/>
              <w:rPr>
                <w:rFonts w:ascii="Times New Roman" w:hAnsi="Times New Roman" w:cs="Times New Roman"/>
              </w:rPr>
            </w:pPr>
          </w:p>
          <w:p w14:paraId="2B8160CD" w14:textId="77777777" w:rsidR="00F64FF2" w:rsidRPr="00F64FF2" w:rsidRDefault="00F64FF2" w:rsidP="00F64FF2">
            <w:pPr>
              <w:pStyle w:val="a7"/>
              <w:rPr>
                <w:rFonts w:ascii="Times New Roman" w:hAnsi="Times New Roman" w:cs="Times New Roman"/>
              </w:rPr>
            </w:pPr>
            <w:r w:rsidRPr="00F64FF2">
              <w:rPr>
                <w:rFonts w:ascii="Times New Roman" w:hAnsi="Times New Roman" w:cs="Times New Roman"/>
              </w:rPr>
              <w:t>Плащ сигнальный повышенной видимости для защиты от воды. Удобная конструкция с застежкой на молнию, с ветрозащитным клапаном, с капюшоном, с двумя карманами с клапанами. Все швы плаща проклеены специальной лентой с целью герметизации.</w:t>
            </w:r>
          </w:p>
          <w:p w14:paraId="1D6B614F" w14:textId="77777777" w:rsidR="00F64FF2" w:rsidRPr="00F64FF2" w:rsidRDefault="00F64FF2" w:rsidP="00F64FF2">
            <w:pPr>
              <w:pStyle w:val="a7"/>
              <w:rPr>
                <w:rFonts w:ascii="Times New Roman" w:hAnsi="Times New Roman" w:cs="Times New Roman"/>
              </w:rPr>
            </w:pPr>
          </w:p>
          <w:p w14:paraId="3B80CD18" w14:textId="77777777" w:rsidR="00F64FF2" w:rsidRPr="00F64FF2" w:rsidRDefault="00F64FF2" w:rsidP="00F64FF2">
            <w:pPr>
              <w:pStyle w:val="a7"/>
              <w:rPr>
                <w:rFonts w:ascii="Times New Roman" w:hAnsi="Times New Roman" w:cs="Times New Roman"/>
              </w:rPr>
            </w:pPr>
            <w:r w:rsidRPr="00F64FF2">
              <w:rPr>
                <w:rFonts w:ascii="Times New Roman" w:hAnsi="Times New Roman" w:cs="Times New Roman"/>
              </w:rPr>
              <w:t>Ткань: прочная плащевая ткань (100% полиэфир) с ПВХ-покрытием, плотность 225 г/</w:t>
            </w:r>
            <w:proofErr w:type="spellStart"/>
            <w:r w:rsidRPr="00F64FF2">
              <w:rPr>
                <w:rFonts w:ascii="Times New Roman" w:hAnsi="Times New Roman" w:cs="Times New Roman"/>
              </w:rPr>
              <w:t>кв.м</w:t>
            </w:r>
            <w:proofErr w:type="spellEnd"/>
            <w:r w:rsidRPr="00F64FF2">
              <w:rPr>
                <w:rFonts w:ascii="Times New Roman" w:hAnsi="Times New Roman" w:cs="Times New Roman"/>
              </w:rPr>
              <w:t>. Водоупорность ткани не менее 7500 Па.</w:t>
            </w:r>
          </w:p>
          <w:p w14:paraId="5748F0CD" w14:textId="77777777" w:rsidR="00F64FF2" w:rsidRPr="00F64FF2" w:rsidRDefault="00F64FF2" w:rsidP="00F64FF2">
            <w:pPr>
              <w:pStyle w:val="a7"/>
              <w:rPr>
                <w:rFonts w:ascii="Times New Roman" w:hAnsi="Times New Roman" w:cs="Times New Roman"/>
              </w:rPr>
            </w:pPr>
            <w:r w:rsidRPr="00F64FF2">
              <w:rPr>
                <w:rFonts w:ascii="Times New Roman" w:hAnsi="Times New Roman" w:cs="Times New Roman"/>
              </w:rPr>
              <w:t xml:space="preserve">Сигнальные элементы: </w:t>
            </w:r>
            <w:proofErr w:type="spellStart"/>
            <w:r w:rsidRPr="00F64FF2">
              <w:rPr>
                <w:rFonts w:ascii="Times New Roman" w:hAnsi="Times New Roman" w:cs="Times New Roman"/>
              </w:rPr>
              <w:t>световозвращающие</w:t>
            </w:r>
            <w:proofErr w:type="spellEnd"/>
            <w:r w:rsidRPr="00F64FF2">
              <w:rPr>
                <w:rFonts w:ascii="Times New Roman" w:hAnsi="Times New Roman" w:cs="Times New Roman"/>
              </w:rPr>
              <w:t xml:space="preserve"> полосы шириной 50 мм.</w:t>
            </w:r>
          </w:p>
          <w:p w14:paraId="244AD592" w14:textId="77777777" w:rsidR="00F64FF2" w:rsidRPr="00F64FF2" w:rsidRDefault="00F64FF2" w:rsidP="00F64FF2">
            <w:pPr>
              <w:pStyle w:val="a7"/>
              <w:rPr>
                <w:rFonts w:ascii="Times New Roman" w:hAnsi="Times New Roman" w:cs="Times New Roman"/>
              </w:rPr>
            </w:pPr>
            <w:r w:rsidRPr="00F64FF2">
              <w:rPr>
                <w:rFonts w:ascii="Times New Roman" w:hAnsi="Times New Roman" w:cs="Times New Roman"/>
              </w:rPr>
              <w:t>Цвет: флуоресцентный желтый.</w:t>
            </w:r>
          </w:p>
          <w:p w14:paraId="65F0077F" w14:textId="77777777" w:rsidR="00F64FF2" w:rsidRPr="00F64FF2" w:rsidRDefault="00F64FF2" w:rsidP="00F64FF2">
            <w:pPr>
              <w:pStyle w:val="a7"/>
              <w:rPr>
                <w:rFonts w:ascii="Times New Roman" w:hAnsi="Times New Roman" w:cs="Times New Roman"/>
              </w:rPr>
            </w:pPr>
          </w:p>
          <w:p w14:paraId="5E44449C" w14:textId="445C7B96" w:rsidR="00883263" w:rsidRPr="00D61875" w:rsidRDefault="00F64FF2" w:rsidP="00F64FF2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 w:rsidRPr="00F64FF2">
              <w:rPr>
                <w:rFonts w:ascii="Times New Roman" w:hAnsi="Times New Roman" w:cs="Times New Roman"/>
              </w:rPr>
              <w:t>ТР ТС 019/2011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CF1D1" w14:textId="163DDDF1" w:rsidR="00883263" w:rsidRPr="00D61875" w:rsidRDefault="00883263" w:rsidP="00E32BF0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 w:rsidRPr="00D61875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8F613" w14:textId="2BFA4BDC" w:rsidR="00883263" w:rsidRPr="00D61875" w:rsidRDefault="00883263" w:rsidP="00E32BF0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 w:rsidRPr="00D61875">
              <w:rPr>
                <w:rFonts w:ascii="Times New Roman" w:hAnsi="Times New Roman" w:cs="Times New Roman"/>
              </w:rPr>
              <w:t>30</w:t>
            </w:r>
          </w:p>
        </w:tc>
      </w:tr>
      <w:tr w:rsidR="00883263" w:rsidRPr="00D61875" w14:paraId="61DC96B1" w14:textId="77777777" w:rsidTr="00940FDB">
        <w:trPr>
          <w:trHeight w:val="841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34FC3" w14:textId="77777777" w:rsidR="00883263" w:rsidRPr="00D61875" w:rsidRDefault="00883263" w:rsidP="00E32BF0">
            <w:pPr>
              <w:rPr>
                <w:rFonts w:ascii="Times New Roman" w:hAnsi="Times New Roman" w:cs="Times New Roman"/>
              </w:rPr>
            </w:pPr>
            <w:r w:rsidRPr="00D6187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7C095" w14:textId="77777777" w:rsidR="00883263" w:rsidRPr="00D61875" w:rsidRDefault="00883263" w:rsidP="004B4E73">
            <w:pPr>
              <w:pStyle w:val="80"/>
              <w:keepNext/>
              <w:keepLines/>
              <w:shd w:val="clear" w:color="auto" w:fill="auto"/>
              <w:tabs>
                <w:tab w:val="left" w:pos="598"/>
              </w:tabs>
              <w:spacing w:before="0" w:after="11"/>
              <w:ind w:firstLine="0"/>
              <w:jc w:val="left"/>
            </w:pPr>
            <w:bookmarkStart w:id="2" w:name="bookmark49"/>
            <w:r w:rsidRPr="00D61875">
              <w:rPr>
                <w:b w:val="0"/>
                <w:color w:val="000000"/>
                <w:lang w:eastAsia="ru-RU" w:bidi="ru-RU"/>
              </w:rPr>
              <w:t>Жилет сигнальный</w:t>
            </w:r>
            <w:bookmarkEnd w:id="2"/>
          </w:p>
          <w:p w14:paraId="6133FEAD" w14:textId="77777777" w:rsidR="00883263" w:rsidRPr="00D61875" w:rsidRDefault="00883263" w:rsidP="004B4E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C4998" w14:textId="3B5E951E" w:rsidR="006916D4" w:rsidRPr="00D61875" w:rsidRDefault="006916D4" w:rsidP="004B4E73">
            <w:pPr>
              <w:spacing w:after="0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D61875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Соответствует требованиям </w:t>
            </w:r>
            <w:r w:rsidR="00E07BF9" w:rsidRPr="00E07BF9">
              <w:rPr>
                <w:rFonts w:ascii="Times New Roman" w:hAnsi="Times New Roman" w:cs="Times New Roman"/>
                <w:color w:val="000000"/>
                <w:lang w:eastAsia="ru-RU" w:bidi="ru-RU"/>
              </w:rPr>
              <w:t>ТО 14.12.30-024-72191299-2018, ТО 14.12.30-059-72191299-2021</w:t>
            </w:r>
          </w:p>
          <w:p w14:paraId="22BE17EE" w14:textId="4990557C" w:rsidR="00883263" w:rsidRPr="00D61875" w:rsidRDefault="00883263" w:rsidP="004B4E73">
            <w:pPr>
              <w:spacing w:after="0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D61875">
              <w:rPr>
                <w:rFonts w:ascii="Times New Roman" w:hAnsi="Times New Roman" w:cs="Times New Roman"/>
                <w:color w:val="000000"/>
                <w:lang w:eastAsia="ru-RU" w:bidi="ru-RU"/>
              </w:rPr>
              <w:t>Соответствует 2-му классу защиты.</w:t>
            </w:r>
          </w:p>
          <w:p w14:paraId="71A8BA35" w14:textId="77777777" w:rsidR="00883263" w:rsidRPr="00D61875" w:rsidRDefault="00883263" w:rsidP="004B4E73">
            <w:pPr>
              <w:spacing w:after="0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D61875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Световозвращающие ленты шириной 5 см </w:t>
            </w:r>
            <w:r w:rsidRPr="00D61875">
              <w:rPr>
                <w:rFonts w:ascii="Times New Roman" w:hAnsi="Times New Roman" w:cs="Times New Roman"/>
                <w:color w:val="000000"/>
                <w:lang w:eastAsia="ru-RU" w:bidi="ru-RU"/>
              </w:rPr>
              <w:lastRenderedPageBreak/>
              <w:t>расположены следующим образом:</w:t>
            </w:r>
          </w:p>
          <w:p w14:paraId="7C5BB515" w14:textId="77777777" w:rsidR="00883263" w:rsidRPr="00D61875" w:rsidRDefault="00883263" w:rsidP="006916D4">
            <w:pPr>
              <w:spacing w:after="0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D61875">
              <w:rPr>
                <w:rFonts w:ascii="Times New Roman" w:hAnsi="Times New Roman" w:cs="Times New Roman"/>
                <w:color w:val="000000"/>
                <w:lang w:eastAsia="ru-RU" w:bidi="ru-RU"/>
              </w:rPr>
              <w:t>2 вертикальные и 1 горизонтальная полосы на полочке, 2 вертикальные и 1 горизонтальная полосы на спинке.</w:t>
            </w:r>
          </w:p>
          <w:p w14:paraId="44D88BAE" w14:textId="0BEEFDD9" w:rsidR="00323DE7" w:rsidRPr="00D61875" w:rsidRDefault="00323DE7" w:rsidP="006916D4">
            <w:pPr>
              <w:spacing w:after="0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D61875">
              <w:rPr>
                <w:rFonts w:ascii="Times New Roman" w:hAnsi="Times New Roman" w:cs="Times New Roman"/>
              </w:rPr>
              <w:t>Размер</w:t>
            </w:r>
            <w:r w:rsidR="00727523" w:rsidRPr="00D61875">
              <w:rPr>
                <w:rFonts w:ascii="Times New Roman" w:hAnsi="Times New Roman" w:cs="Times New Roman"/>
              </w:rPr>
              <w:t>, цвет</w:t>
            </w:r>
            <w:r w:rsidRPr="00D61875">
              <w:rPr>
                <w:rFonts w:ascii="Times New Roman" w:hAnsi="Times New Roman" w:cs="Times New Roman"/>
              </w:rPr>
              <w:t xml:space="preserve"> по согласованию с заказчиком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AD823" w14:textId="2182D201" w:rsidR="00883263" w:rsidRPr="00D61875" w:rsidRDefault="006916D4" w:rsidP="00E32BF0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 w:rsidRPr="00D61875">
              <w:rPr>
                <w:rFonts w:ascii="Times New Roman" w:hAnsi="Times New Roman" w:cs="Times New Roman"/>
              </w:rPr>
              <w:lastRenderedPageBreak/>
              <w:t>шт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371AB" w14:textId="0915AFED" w:rsidR="00883263" w:rsidRPr="00D61875" w:rsidRDefault="00883263" w:rsidP="00E32BF0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 w:rsidRPr="00D61875">
              <w:rPr>
                <w:rFonts w:ascii="Times New Roman" w:hAnsi="Times New Roman" w:cs="Times New Roman"/>
              </w:rPr>
              <w:t>30</w:t>
            </w:r>
          </w:p>
        </w:tc>
      </w:tr>
      <w:tr w:rsidR="00883263" w:rsidRPr="00D61875" w14:paraId="219EBAD8" w14:textId="77777777" w:rsidTr="00940FDB">
        <w:trPr>
          <w:trHeight w:val="841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E01E1" w14:textId="77777777" w:rsidR="00883263" w:rsidRPr="00D61875" w:rsidRDefault="00883263" w:rsidP="00E32BF0">
            <w:pPr>
              <w:rPr>
                <w:rFonts w:ascii="Times New Roman" w:hAnsi="Times New Roman" w:cs="Times New Roman"/>
              </w:rPr>
            </w:pPr>
            <w:r w:rsidRPr="00D6187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F644D" w14:textId="2B015B04" w:rsidR="00E07BF9" w:rsidRPr="00E07BF9" w:rsidRDefault="00883263" w:rsidP="00E07BF9">
            <w:pPr>
              <w:rPr>
                <w:rFonts w:ascii="Times New Roman" w:hAnsi="Times New Roman" w:cs="Times New Roman"/>
              </w:rPr>
            </w:pPr>
            <w:r w:rsidRPr="00D61875">
              <w:rPr>
                <w:rFonts w:ascii="Times New Roman" w:hAnsi="Times New Roman" w:cs="Times New Roman"/>
              </w:rPr>
              <w:t xml:space="preserve">Костюм </w:t>
            </w:r>
            <w:r w:rsidR="00E07BF9" w:rsidRPr="00E07BF9">
              <w:rPr>
                <w:rFonts w:ascii="Times New Roman" w:hAnsi="Times New Roman" w:cs="Times New Roman"/>
              </w:rPr>
              <w:t>(Куртка + брюки + берет)</w:t>
            </w:r>
          </w:p>
          <w:p w14:paraId="70EAFF0F" w14:textId="40278802" w:rsidR="006916D4" w:rsidRPr="00D61875" w:rsidRDefault="006916D4" w:rsidP="006916D4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lang w:eastAsia="ru-RU" w:bidi="ru-RU"/>
              </w:rPr>
            </w:pPr>
          </w:p>
          <w:p w14:paraId="0247D8FD" w14:textId="4C452107" w:rsidR="00883263" w:rsidRPr="00D61875" w:rsidRDefault="00883263" w:rsidP="004B4E73">
            <w:pPr>
              <w:pStyle w:val="80"/>
              <w:keepNext/>
              <w:keepLines/>
              <w:shd w:val="clear" w:color="auto" w:fill="auto"/>
              <w:tabs>
                <w:tab w:val="left" w:pos="598"/>
              </w:tabs>
              <w:spacing w:before="0" w:after="11"/>
              <w:ind w:firstLine="0"/>
              <w:jc w:val="left"/>
              <w:rPr>
                <w:b w:val="0"/>
                <w:bCs w:val="0"/>
                <w:color w:val="000000"/>
                <w:lang w:eastAsia="ru-RU" w:bidi="ru-RU"/>
              </w:rPr>
            </w:pP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E56E8" w14:textId="6B8FDA20" w:rsidR="006916D4" w:rsidRDefault="006916D4" w:rsidP="004B4E73">
            <w:pPr>
              <w:spacing w:after="0"/>
              <w:rPr>
                <w:rFonts w:ascii="Times New Roman" w:hAnsi="Times New Roman" w:cs="Times New Roman"/>
              </w:rPr>
            </w:pPr>
            <w:r w:rsidRPr="00D61875">
              <w:rPr>
                <w:rFonts w:ascii="Times New Roman" w:hAnsi="Times New Roman" w:cs="Times New Roman"/>
              </w:rPr>
              <w:t xml:space="preserve">Соответствует требованиям </w:t>
            </w:r>
            <w:r w:rsidR="00E07BF9" w:rsidRPr="00E07BF9">
              <w:rPr>
                <w:rFonts w:ascii="Times New Roman" w:hAnsi="Times New Roman" w:cs="Times New Roman"/>
              </w:rPr>
              <w:t>ТО 14.12-17385659-097-2024 к СТО 17385659-001-2022</w:t>
            </w:r>
          </w:p>
          <w:p w14:paraId="5D01CEE4" w14:textId="1491C859" w:rsidR="00E07BF9" w:rsidRPr="00D61875" w:rsidRDefault="00E07BF9" w:rsidP="004B4E73">
            <w:pPr>
              <w:spacing w:after="0"/>
              <w:rPr>
                <w:rFonts w:ascii="Times New Roman" w:hAnsi="Times New Roman" w:cs="Times New Roman"/>
              </w:rPr>
            </w:pPr>
            <w:r w:rsidRPr="00E07BF9">
              <w:rPr>
                <w:rFonts w:ascii="Times New Roman" w:hAnsi="Times New Roman" w:cs="Times New Roman"/>
              </w:rPr>
              <w:t>Куртка с потайной застежкой на пуговицы и липучку на воротнике-стойке. Боковые накладные карманы, внутренний карман для документов. Рукава с локтевым швом для свободы движений и манжетами на пуговицах.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07BF9">
              <w:rPr>
                <w:rFonts w:ascii="Times New Roman" w:hAnsi="Times New Roman" w:cs="Times New Roman"/>
              </w:rPr>
              <w:t>Брюки с карманами, с объемными усилительными наколенниками. Хлястики на поясе для регулирования объема.</w:t>
            </w:r>
          </w:p>
          <w:p w14:paraId="5159F52B" w14:textId="2C0F1B88" w:rsidR="00FD0917" w:rsidRDefault="00883263" w:rsidP="004B4E73">
            <w:pPr>
              <w:spacing w:after="0"/>
              <w:rPr>
                <w:rFonts w:ascii="Times New Roman" w:hAnsi="Times New Roman" w:cs="Times New Roman"/>
              </w:rPr>
            </w:pPr>
            <w:r w:rsidRPr="00D61875">
              <w:rPr>
                <w:rFonts w:ascii="Times New Roman" w:hAnsi="Times New Roman" w:cs="Times New Roman"/>
              </w:rPr>
              <w:t xml:space="preserve">Ткань: 100% ПЭ, </w:t>
            </w:r>
            <w:r w:rsidR="00FD0917" w:rsidRPr="00FD0917">
              <w:rPr>
                <w:rFonts w:ascii="Times New Roman" w:hAnsi="Times New Roman" w:cs="Times New Roman"/>
              </w:rPr>
              <w:t>антистатическая нить</w:t>
            </w:r>
            <w:r w:rsidR="00FD0917">
              <w:rPr>
                <w:rFonts w:ascii="Times New Roman" w:hAnsi="Times New Roman" w:cs="Times New Roman"/>
              </w:rPr>
              <w:t xml:space="preserve">, </w:t>
            </w:r>
            <w:r w:rsidR="00FD0917" w:rsidRPr="00FD0917">
              <w:rPr>
                <w:rFonts w:ascii="Times New Roman" w:hAnsi="Times New Roman" w:cs="Times New Roman"/>
              </w:rPr>
              <w:t>противокислотная</w:t>
            </w:r>
          </w:p>
          <w:p w14:paraId="7EBE30D7" w14:textId="670014FC" w:rsidR="00883263" w:rsidRPr="00D61875" w:rsidRDefault="00883263" w:rsidP="004B4E73">
            <w:pPr>
              <w:spacing w:after="0"/>
              <w:rPr>
                <w:rFonts w:ascii="Times New Roman" w:hAnsi="Times New Roman" w:cs="Times New Roman"/>
              </w:rPr>
            </w:pPr>
            <w:r w:rsidRPr="00D61875">
              <w:rPr>
                <w:rFonts w:ascii="Times New Roman" w:hAnsi="Times New Roman" w:cs="Times New Roman"/>
              </w:rPr>
              <w:t xml:space="preserve">плотность не менее 200 г/м², в том </w:t>
            </w:r>
          </w:p>
          <w:p w14:paraId="6164A17D" w14:textId="77777777" w:rsidR="00883263" w:rsidRPr="00D61875" w:rsidRDefault="00883263" w:rsidP="004B4E73">
            <w:pPr>
              <w:spacing w:after="0"/>
              <w:rPr>
                <w:rFonts w:ascii="Times New Roman" w:hAnsi="Times New Roman" w:cs="Times New Roman"/>
              </w:rPr>
            </w:pPr>
            <w:r w:rsidRPr="00D61875">
              <w:rPr>
                <w:rFonts w:ascii="Times New Roman" w:hAnsi="Times New Roman" w:cs="Times New Roman"/>
              </w:rPr>
              <w:t xml:space="preserve">Класс защиты 3 кл. </w:t>
            </w:r>
          </w:p>
          <w:p w14:paraId="7D2B1CF9" w14:textId="77777777" w:rsidR="00883263" w:rsidRPr="00D61875" w:rsidRDefault="00883263" w:rsidP="004B4E73">
            <w:pPr>
              <w:spacing w:after="0"/>
              <w:rPr>
                <w:rFonts w:ascii="Times New Roman" w:hAnsi="Times New Roman" w:cs="Times New Roman"/>
              </w:rPr>
            </w:pPr>
            <w:r w:rsidRPr="00D61875">
              <w:rPr>
                <w:rFonts w:ascii="Times New Roman" w:hAnsi="Times New Roman" w:cs="Times New Roman"/>
              </w:rPr>
              <w:t>тип А ТРТС 019/2011</w:t>
            </w:r>
          </w:p>
          <w:p w14:paraId="6C941C23" w14:textId="1517371C" w:rsidR="00323DE7" w:rsidRPr="00D61875" w:rsidRDefault="00323DE7" w:rsidP="006916D4">
            <w:pPr>
              <w:spacing w:after="0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D61875">
              <w:rPr>
                <w:rFonts w:ascii="Times New Roman" w:hAnsi="Times New Roman" w:cs="Times New Roman"/>
              </w:rPr>
              <w:t>Размер</w:t>
            </w:r>
            <w:r w:rsidR="00727523" w:rsidRPr="00D61875">
              <w:rPr>
                <w:rFonts w:ascii="Times New Roman" w:hAnsi="Times New Roman" w:cs="Times New Roman"/>
              </w:rPr>
              <w:t>, цвет</w:t>
            </w:r>
            <w:r w:rsidRPr="00D61875">
              <w:rPr>
                <w:rFonts w:ascii="Times New Roman" w:hAnsi="Times New Roman" w:cs="Times New Roman"/>
              </w:rPr>
              <w:t xml:space="preserve"> по согласованию с заказчиком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1FF80" w14:textId="0A950A91" w:rsidR="00883263" w:rsidRPr="00D61875" w:rsidRDefault="006916D4" w:rsidP="00E32BF0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 w:rsidRPr="00D61875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861DB" w14:textId="5B1283AA" w:rsidR="00883263" w:rsidRPr="00D61875" w:rsidRDefault="00883263" w:rsidP="00E32BF0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 w:rsidRPr="00D61875">
              <w:rPr>
                <w:rFonts w:ascii="Times New Roman" w:hAnsi="Times New Roman" w:cs="Times New Roman"/>
              </w:rPr>
              <w:t>10</w:t>
            </w:r>
          </w:p>
        </w:tc>
      </w:tr>
      <w:tr w:rsidR="005502D9" w:rsidRPr="00D61875" w14:paraId="3335BEDC" w14:textId="77777777" w:rsidTr="00940FDB">
        <w:trPr>
          <w:trHeight w:val="274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2B15B" w14:textId="77777777" w:rsidR="005502D9" w:rsidRPr="00D61875" w:rsidRDefault="005502D9" w:rsidP="005502D9">
            <w:pPr>
              <w:rPr>
                <w:rFonts w:ascii="Times New Roman" w:hAnsi="Times New Roman" w:cs="Times New Roman"/>
              </w:rPr>
            </w:pPr>
            <w:r w:rsidRPr="00D6187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AD571" w14:textId="48E2C678" w:rsidR="005502D9" w:rsidRPr="00D61875" w:rsidRDefault="005502D9" w:rsidP="005502D9">
            <w:pPr>
              <w:pStyle w:val="a7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D61875">
              <w:rPr>
                <w:rFonts w:ascii="Times New Roman" w:hAnsi="Times New Roman" w:cs="Times New Roman"/>
                <w:bCs/>
              </w:rPr>
              <w:t>Костюм (</w:t>
            </w:r>
            <w:proofErr w:type="spellStart"/>
            <w:r w:rsidRPr="00D61875">
              <w:rPr>
                <w:rFonts w:ascii="Times New Roman" w:hAnsi="Times New Roman" w:cs="Times New Roman"/>
                <w:bCs/>
              </w:rPr>
              <w:t>куртка+</w:t>
            </w:r>
            <w:r w:rsidR="00B6010A">
              <w:rPr>
                <w:rFonts w:ascii="Times New Roman" w:hAnsi="Times New Roman" w:cs="Times New Roman"/>
                <w:bCs/>
              </w:rPr>
              <w:t>брюки</w:t>
            </w:r>
            <w:proofErr w:type="spellEnd"/>
            <w:r w:rsidRPr="00D61875">
              <w:rPr>
                <w:rFonts w:ascii="Times New Roman" w:hAnsi="Times New Roman" w:cs="Times New Roman"/>
                <w:bCs/>
              </w:rPr>
              <w:t xml:space="preserve"> мужской)</w:t>
            </w:r>
          </w:p>
          <w:p w14:paraId="22AAFA50" w14:textId="77777777" w:rsidR="005502D9" w:rsidRPr="00D61875" w:rsidRDefault="005502D9" w:rsidP="005502D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39D6A" w14:textId="77777777" w:rsidR="00B6010A" w:rsidRPr="00B6010A" w:rsidRDefault="00B6010A" w:rsidP="00B6010A">
            <w:pPr>
              <w:pStyle w:val="a7"/>
              <w:rPr>
                <w:rFonts w:ascii="Times New Roman" w:hAnsi="Times New Roman" w:cs="Times New Roman"/>
              </w:rPr>
            </w:pPr>
            <w:r w:rsidRPr="00B6010A">
              <w:rPr>
                <w:rFonts w:ascii="Times New Roman" w:hAnsi="Times New Roman" w:cs="Times New Roman"/>
              </w:rPr>
              <w:t>Изделие должно быть изготовлено в соответствии с требованиями: ТР ТС 019/2011 индивидуальной защиты"</w:t>
            </w:r>
          </w:p>
          <w:p w14:paraId="1FFAC054" w14:textId="77777777" w:rsidR="00B6010A" w:rsidRPr="00B6010A" w:rsidRDefault="00B6010A" w:rsidP="00B6010A">
            <w:pPr>
              <w:pStyle w:val="a7"/>
              <w:rPr>
                <w:rFonts w:ascii="Times New Roman" w:hAnsi="Times New Roman" w:cs="Times New Roman"/>
              </w:rPr>
            </w:pPr>
            <w:r w:rsidRPr="00B6010A">
              <w:rPr>
                <w:rFonts w:ascii="Times New Roman" w:hAnsi="Times New Roman" w:cs="Times New Roman"/>
              </w:rPr>
              <w:t>Защитные свойства</w:t>
            </w:r>
          </w:p>
          <w:p w14:paraId="71B121AA" w14:textId="77777777" w:rsidR="00B6010A" w:rsidRPr="00B6010A" w:rsidRDefault="00B6010A" w:rsidP="00B6010A">
            <w:pPr>
              <w:pStyle w:val="a7"/>
              <w:rPr>
                <w:rFonts w:ascii="Times New Roman" w:hAnsi="Times New Roman" w:cs="Times New Roman"/>
              </w:rPr>
            </w:pPr>
            <w:r w:rsidRPr="00B6010A">
              <w:rPr>
                <w:rFonts w:ascii="Times New Roman" w:hAnsi="Times New Roman" w:cs="Times New Roman"/>
              </w:rPr>
              <w:t>Ми - защита от механических воздействий: истирания</w:t>
            </w:r>
          </w:p>
          <w:p w14:paraId="33657E14" w14:textId="77777777" w:rsidR="00B6010A" w:rsidRPr="00B6010A" w:rsidRDefault="00B6010A" w:rsidP="00B6010A">
            <w:pPr>
              <w:pStyle w:val="a7"/>
              <w:rPr>
                <w:rFonts w:ascii="Times New Roman" w:hAnsi="Times New Roman" w:cs="Times New Roman"/>
              </w:rPr>
            </w:pPr>
            <w:r w:rsidRPr="00B6010A">
              <w:rPr>
                <w:rFonts w:ascii="Times New Roman" w:hAnsi="Times New Roman" w:cs="Times New Roman"/>
              </w:rPr>
              <w:t>З - защита от общих производственных загрязнений</w:t>
            </w:r>
          </w:p>
          <w:p w14:paraId="57A2A0E7" w14:textId="77777777" w:rsidR="00B6010A" w:rsidRPr="00B6010A" w:rsidRDefault="00B6010A" w:rsidP="00B6010A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B6010A">
              <w:rPr>
                <w:rFonts w:ascii="Times New Roman" w:hAnsi="Times New Roman" w:cs="Times New Roman"/>
              </w:rPr>
              <w:t>Мп</w:t>
            </w:r>
            <w:proofErr w:type="spellEnd"/>
            <w:r w:rsidRPr="00B6010A">
              <w:rPr>
                <w:rFonts w:ascii="Times New Roman" w:hAnsi="Times New Roman" w:cs="Times New Roman"/>
              </w:rPr>
              <w:t xml:space="preserve"> - защита от механических воздействий: проколов, порезов</w:t>
            </w:r>
          </w:p>
          <w:p w14:paraId="15039D61" w14:textId="77777777" w:rsidR="00B6010A" w:rsidRPr="00B6010A" w:rsidRDefault="00B6010A" w:rsidP="00B6010A">
            <w:pPr>
              <w:pStyle w:val="a7"/>
              <w:rPr>
                <w:rFonts w:ascii="Times New Roman" w:hAnsi="Times New Roman" w:cs="Times New Roman"/>
              </w:rPr>
            </w:pPr>
            <w:r w:rsidRPr="00B6010A">
              <w:rPr>
                <w:rFonts w:ascii="Times New Roman" w:hAnsi="Times New Roman" w:cs="Times New Roman"/>
              </w:rPr>
              <w:t>Технические характеристики:</w:t>
            </w:r>
          </w:p>
          <w:p w14:paraId="46B95573" w14:textId="77777777" w:rsidR="00B6010A" w:rsidRPr="00B6010A" w:rsidRDefault="00B6010A" w:rsidP="00B6010A">
            <w:pPr>
              <w:pStyle w:val="a7"/>
              <w:rPr>
                <w:rFonts w:ascii="Times New Roman" w:hAnsi="Times New Roman" w:cs="Times New Roman"/>
              </w:rPr>
            </w:pPr>
            <w:r w:rsidRPr="00B6010A">
              <w:rPr>
                <w:rFonts w:ascii="Times New Roman" w:hAnsi="Times New Roman" w:cs="Times New Roman"/>
              </w:rPr>
              <w:t xml:space="preserve">Костюм должен состоять из куртки и брюк. Костюм необходимо выполнить из тканей двух цветов: основной – </w:t>
            </w:r>
            <w:proofErr w:type="spellStart"/>
            <w:proofErr w:type="gramStart"/>
            <w:r w:rsidRPr="00B6010A">
              <w:rPr>
                <w:rFonts w:ascii="Times New Roman" w:hAnsi="Times New Roman" w:cs="Times New Roman"/>
              </w:rPr>
              <w:t>т.синий</w:t>
            </w:r>
            <w:proofErr w:type="spellEnd"/>
            <w:proofErr w:type="gramEnd"/>
            <w:r w:rsidRPr="00B6010A">
              <w:rPr>
                <w:rFonts w:ascii="Times New Roman" w:hAnsi="Times New Roman" w:cs="Times New Roman"/>
              </w:rPr>
              <w:t>,</w:t>
            </w:r>
          </w:p>
          <w:p w14:paraId="4F0FF3FE" w14:textId="77777777" w:rsidR="00B6010A" w:rsidRPr="00B6010A" w:rsidRDefault="00B6010A" w:rsidP="00B6010A">
            <w:pPr>
              <w:pStyle w:val="a7"/>
              <w:rPr>
                <w:rFonts w:ascii="Times New Roman" w:hAnsi="Times New Roman" w:cs="Times New Roman"/>
              </w:rPr>
            </w:pPr>
            <w:r w:rsidRPr="00B6010A">
              <w:rPr>
                <w:rFonts w:ascii="Times New Roman" w:hAnsi="Times New Roman" w:cs="Times New Roman"/>
              </w:rPr>
              <w:t>отделочный – лимонный. Куртка должна быть прямого силуэта, с центральной застежкой на тесьму-молнию с</w:t>
            </w:r>
          </w:p>
          <w:p w14:paraId="32104199" w14:textId="77777777" w:rsidR="00B6010A" w:rsidRPr="00B6010A" w:rsidRDefault="00B6010A" w:rsidP="00B6010A">
            <w:pPr>
              <w:pStyle w:val="a7"/>
              <w:rPr>
                <w:rFonts w:ascii="Times New Roman" w:hAnsi="Times New Roman" w:cs="Times New Roman"/>
              </w:rPr>
            </w:pPr>
            <w:r w:rsidRPr="00B6010A">
              <w:rPr>
                <w:rFonts w:ascii="Times New Roman" w:hAnsi="Times New Roman" w:cs="Times New Roman"/>
              </w:rPr>
              <w:t>ветрозащитным клапаном, который должен фиксироваться на три потайные кнопки, с притачным поясом, стянутым в</w:t>
            </w:r>
          </w:p>
          <w:p w14:paraId="34B15AC2" w14:textId="77777777" w:rsidR="00B6010A" w:rsidRPr="00B6010A" w:rsidRDefault="00B6010A" w:rsidP="00B6010A">
            <w:pPr>
              <w:pStyle w:val="a7"/>
              <w:rPr>
                <w:rFonts w:ascii="Times New Roman" w:hAnsi="Times New Roman" w:cs="Times New Roman"/>
              </w:rPr>
            </w:pPr>
            <w:r w:rsidRPr="00B6010A">
              <w:rPr>
                <w:rFonts w:ascii="Times New Roman" w:hAnsi="Times New Roman" w:cs="Times New Roman"/>
              </w:rPr>
              <w:t xml:space="preserve">области боковых швов эластичной тесьмой, с </w:t>
            </w:r>
            <w:proofErr w:type="spellStart"/>
            <w:r w:rsidRPr="00B6010A">
              <w:rPr>
                <w:rFonts w:ascii="Times New Roman" w:hAnsi="Times New Roman" w:cs="Times New Roman"/>
              </w:rPr>
              <w:t>втачными</w:t>
            </w:r>
            <w:proofErr w:type="spellEnd"/>
            <w:r w:rsidRPr="00B6010A">
              <w:rPr>
                <w:rFonts w:ascii="Times New Roman" w:hAnsi="Times New Roman" w:cs="Times New Roman"/>
              </w:rPr>
              <w:t xml:space="preserve"> рукавами, с отложным </w:t>
            </w:r>
            <w:proofErr w:type="spellStart"/>
            <w:r w:rsidRPr="00B6010A">
              <w:rPr>
                <w:rFonts w:ascii="Times New Roman" w:hAnsi="Times New Roman" w:cs="Times New Roman"/>
              </w:rPr>
              <w:t>втачным</w:t>
            </w:r>
            <w:proofErr w:type="spellEnd"/>
            <w:r w:rsidRPr="00B6010A">
              <w:rPr>
                <w:rFonts w:ascii="Times New Roman" w:hAnsi="Times New Roman" w:cs="Times New Roman"/>
              </w:rPr>
              <w:t xml:space="preserve"> воротником. Полочки</w:t>
            </w:r>
          </w:p>
          <w:p w14:paraId="12F38598" w14:textId="77777777" w:rsidR="00B6010A" w:rsidRPr="00B6010A" w:rsidRDefault="00B6010A" w:rsidP="00B6010A">
            <w:pPr>
              <w:pStyle w:val="a7"/>
              <w:rPr>
                <w:rFonts w:ascii="Times New Roman" w:hAnsi="Times New Roman" w:cs="Times New Roman"/>
              </w:rPr>
            </w:pPr>
            <w:r w:rsidRPr="00B6010A">
              <w:rPr>
                <w:rFonts w:ascii="Times New Roman" w:hAnsi="Times New Roman" w:cs="Times New Roman"/>
              </w:rPr>
              <w:t>необходимо выполнить с кокетками, с рельефами от шва притачивания кокетки до шва притачивания пояса, с</w:t>
            </w:r>
          </w:p>
          <w:p w14:paraId="2358C5C7" w14:textId="77777777" w:rsidR="00B6010A" w:rsidRPr="00B6010A" w:rsidRDefault="00B6010A" w:rsidP="00B6010A">
            <w:pPr>
              <w:pStyle w:val="a7"/>
              <w:rPr>
                <w:rFonts w:ascii="Times New Roman" w:hAnsi="Times New Roman" w:cs="Times New Roman"/>
              </w:rPr>
            </w:pPr>
            <w:r w:rsidRPr="00B6010A">
              <w:rPr>
                <w:rFonts w:ascii="Times New Roman" w:hAnsi="Times New Roman" w:cs="Times New Roman"/>
              </w:rPr>
              <w:t>нагрудными накладными карманами со скошенным уголком со стороны борта и боковыми карманами в рельефных</w:t>
            </w:r>
          </w:p>
          <w:p w14:paraId="1FA8278E" w14:textId="77777777" w:rsidR="00B6010A" w:rsidRPr="00B6010A" w:rsidRDefault="00B6010A" w:rsidP="00B6010A">
            <w:pPr>
              <w:pStyle w:val="a7"/>
              <w:rPr>
                <w:rFonts w:ascii="Times New Roman" w:hAnsi="Times New Roman" w:cs="Times New Roman"/>
              </w:rPr>
            </w:pPr>
            <w:r w:rsidRPr="00B6010A">
              <w:rPr>
                <w:rFonts w:ascii="Times New Roman" w:hAnsi="Times New Roman" w:cs="Times New Roman"/>
              </w:rPr>
              <w:t>швах. Сторона карманов со стороны проймы должна входить в рельефные швы. Карманы должны закрываться</w:t>
            </w:r>
          </w:p>
          <w:p w14:paraId="11023846" w14:textId="77777777" w:rsidR="00B6010A" w:rsidRPr="00B6010A" w:rsidRDefault="00B6010A" w:rsidP="00B6010A">
            <w:pPr>
              <w:pStyle w:val="a7"/>
              <w:rPr>
                <w:rFonts w:ascii="Times New Roman" w:hAnsi="Times New Roman" w:cs="Times New Roman"/>
              </w:rPr>
            </w:pPr>
            <w:r w:rsidRPr="00B6010A">
              <w:rPr>
                <w:rFonts w:ascii="Times New Roman" w:hAnsi="Times New Roman" w:cs="Times New Roman"/>
              </w:rPr>
              <w:t>клапанами со скошенными уголками и фиксироваться на контактную ленту посередине. Верхние срезы клапанов</w:t>
            </w:r>
          </w:p>
          <w:p w14:paraId="1D358610" w14:textId="77777777" w:rsidR="00B6010A" w:rsidRPr="00B6010A" w:rsidRDefault="00B6010A" w:rsidP="00B6010A">
            <w:pPr>
              <w:pStyle w:val="a7"/>
              <w:rPr>
                <w:rFonts w:ascii="Times New Roman" w:hAnsi="Times New Roman" w:cs="Times New Roman"/>
              </w:rPr>
            </w:pPr>
            <w:r w:rsidRPr="00B6010A">
              <w:rPr>
                <w:rFonts w:ascii="Times New Roman" w:hAnsi="Times New Roman" w:cs="Times New Roman"/>
              </w:rPr>
              <w:t>должны входить в шов притачивания кокетки. Для удобства пользования контактными застежками на клапанах</w:t>
            </w:r>
          </w:p>
          <w:p w14:paraId="2964C2DF" w14:textId="77777777" w:rsidR="00B6010A" w:rsidRPr="00B6010A" w:rsidRDefault="00B6010A" w:rsidP="00B6010A">
            <w:pPr>
              <w:pStyle w:val="a7"/>
              <w:rPr>
                <w:rFonts w:ascii="Times New Roman" w:hAnsi="Times New Roman" w:cs="Times New Roman"/>
              </w:rPr>
            </w:pPr>
            <w:r w:rsidRPr="00B6010A">
              <w:rPr>
                <w:rFonts w:ascii="Times New Roman" w:hAnsi="Times New Roman" w:cs="Times New Roman"/>
              </w:rPr>
              <w:t>необходимо предусмотреть «флажки-держатели». Под клапаном левого нагрудного кармана необходимо расположить</w:t>
            </w:r>
          </w:p>
          <w:p w14:paraId="19949B30" w14:textId="77777777" w:rsidR="00B6010A" w:rsidRPr="00B6010A" w:rsidRDefault="00B6010A" w:rsidP="00B6010A">
            <w:pPr>
              <w:pStyle w:val="a7"/>
              <w:rPr>
                <w:rFonts w:ascii="Times New Roman" w:hAnsi="Times New Roman" w:cs="Times New Roman"/>
              </w:rPr>
            </w:pPr>
            <w:r w:rsidRPr="00B6010A">
              <w:rPr>
                <w:rFonts w:ascii="Times New Roman" w:hAnsi="Times New Roman" w:cs="Times New Roman"/>
              </w:rPr>
              <w:lastRenderedPageBreak/>
              <w:t>петлю для крепления бейджа. Спинку необходимо выполнить с кокеткой с фигурными складками для свободы</w:t>
            </w:r>
          </w:p>
          <w:p w14:paraId="7512406C" w14:textId="77777777" w:rsidR="00B6010A" w:rsidRPr="00B6010A" w:rsidRDefault="00B6010A" w:rsidP="00B6010A">
            <w:pPr>
              <w:pStyle w:val="a7"/>
              <w:rPr>
                <w:rFonts w:ascii="Times New Roman" w:hAnsi="Times New Roman" w:cs="Times New Roman"/>
              </w:rPr>
            </w:pPr>
            <w:r w:rsidRPr="00B6010A">
              <w:rPr>
                <w:rFonts w:ascii="Times New Roman" w:hAnsi="Times New Roman" w:cs="Times New Roman"/>
              </w:rPr>
              <w:t xml:space="preserve">движения от шва притачивания кокетки до бокового </w:t>
            </w:r>
            <w:proofErr w:type="spellStart"/>
            <w:proofErr w:type="gramStart"/>
            <w:r w:rsidRPr="00B6010A">
              <w:rPr>
                <w:rFonts w:ascii="Times New Roman" w:hAnsi="Times New Roman" w:cs="Times New Roman"/>
              </w:rPr>
              <w:t>шва.Рукава</w:t>
            </w:r>
            <w:proofErr w:type="spellEnd"/>
            <w:proofErr w:type="gramEnd"/>
            <w:r w:rsidRPr="00B6010A">
              <w:rPr>
                <w:rFonts w:ascii="Times New Roman" w:hAnsi="Times New Roman" w:cs="Times New Roman"/>
              </w:rPr>
              <w:t xml:space="preserve"> должны быть </w:t>
            </w:r>
            <w:proofErr w:type="spellStart"/>
            <w:r w:rsidRPr="00B6010A">
              <w:rPr>
                <w:rFonts w:ascii="Times New Roman" w:hAnsi="Times New Roman" w:cs="Times New Roman"/>
              </w:rPr>
              <w:t>втачные</w:t>
            </w:r>
            <w:proofErr w:type="spellEnd"/>
            <w:r w:rsidRPr="00B6010A">
              <w:rPr>
                <w:rFonts w:ascii="Times New Roman" w:hAnsi="Times New Roman" w:cs="Times New Roman"/>
              </w:rPr>
              <w:t>, состоять из передней, средней</w:t>
            </w:r>
          </w:p>
          <w:p w14:paraId="583E7415" w14:textId="77777777" w:rsidR="00B6010A" w:rsidRPr="00B6010A" w:rsidRDefault="00B6010A" w:rsidP="00B6010A">
            <w:pPr>
              <w:pStyle w:val="a7"/>
              <w:rPr>
                <w:rFonts w:ascii="Times New Roman" w:hAnsi="Times New Roman" w:cs="Times New Roman"/>
              </w:rPr>
            </w:pPr>
            <w:r w:rsidRPr="00B6010A">
              <w:rPr>
                <w:rFonts w:ascii="Times New Roman" w:hAnsi="Times New Roman" w:cs="Times New Roman"/>
              </w:rPr>
              <w:t>и локтевой частей. На средней части, в области локтя необходимо предусмотреть складки-</w:t>
            </w:r>
            <w:proofErr w:type="spellStart"/>
            <w:r w:rsidRPr="00B6010A">
              <w:rPr>
                <w:rFonts w:ascii="Times New Roman" w:hAnsi="Times New Roman" w:cs="Times New Roman"/>
              </w:rPr>
              <w:t>защипы</w:t>
            </w:r>
            <w:proofErr w:type="spellEnd"/>
            <w:r w:rsidRPr="00B6010A">
              <w:rPr>
                <w:rFonts w:ascii="Times New Roman" w:hAnsi="Times New Roman" w:cs="Times New Roman"/>
              </w:rPr>
              <w:t xml:space="preserve"> для</w:t>
            </w:r>
          </w:p>
          <w:p w14:paraId="6EF8256A" w14:textId="77777777" w:rsidR="00B6010A" w:rsidRPr="00B6010A" w:rsidRDefault="00B6010A" w:rsidP="00B6010A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6010A">
              <w:rPr>
                <w:rFonts w:ascii="Times New Roman" w:hAnsi="Times New Roman" w:cs="Times New Roman"/>
              </w:rPr>
              <w:t>объема.Манжеты</w:t>
            </w:r>
            <w:proofErr w:type="spellEnd"/>
            <w:proofErr w:type="gramEnd"/>
            <w:r w:rsidRPr="00B6010A">
              <w:rPr>
                <w:rFonts w:ascii="Times New Roman" w:hAnsi="Times New Roman" w:cs="Times New Roman"/>
              </w:rPr>
              <w:t xml:space="preserve"> рукавов должны застегиваться на потайную кнопку с 2-мя ответными частями. В области</w:t>
            </w:r>
          </w:p>
          <w:p w14:paraId="40C040E7" w14:textId="77777777" w:rsidR="00B6010A" w:rsidRPr="00B6010A" w:rsidRDefault="00B6010A" w:rsidP="00B6010A">
            <w:pPr>
              <w:pStyle w:val="a7"/>
              <w:rPr>
                <w:rFonts w:ascii="Times New Roman" w:hAnsi="Times New Roman" w:cs="Times New Roman"/>
              </w:rPr>
            </w:pPr>
            <w:r w:rsidRPr="00B6010A">
              <w:rPr>
                <w:rFonts w:ascii="Times New Roman" w:hAnsi="Times New Roman" w:cs="Times New Roman"/>
              </w:rPr>
              <w:t>подмышечных впадин необходимо выполнить вентиляционные отверстия в виде металлических люверсов. По шву</w:t>
            </w:r>
          </w:p>
          <w:p w14:paraId="2A86BF40" w14:textId="77777777" w:rsidR="00B6010A" w:rsidRPr="00B6010A" w:rsidRDefault="00B6010A" w:rsidP="00B6010A">
            <w:pPr>
              <w:pStyle w:val="a7"/>
              <w:rPr>
                <w:rFonts w:ascii="Times New Roman" w:hAnsi="Times New Roman" w:cs="Times New Roman"/>
              </w:rPr>
            </w:pPr>
            <w:r w:rsidRPr="00B6010A">
              <w:rPr>
                <w:rFonts w:ascii="Times New Roman" w:hAnsi="Times New Roman" w:cs="Times New Roman"/>
              </w:rPr>
              <w:t>втачивания верхнего воротника в горловину спинки необходимо расположить вешалку. Из отделочной ткани</w:t>
            </w:r>
          </w:p>
          <w:p w14:paraId="0E63D238" w14:textId="77777777" w:rsidR="00B6010A" w:rsidRPr="00B6010A" w:rsidRDefault="00B6010A" w:rsidP="00B6010A">
            <w:pPr>
              <w:pStyle w:val="a7"/>
              <w:rPr>
                <w:rFonts w:ascii="Times New Roman" w:hAnsi="Times New Roman" w:cs="Times New Roman"/>
              </w:rPr>
            </w:pPr>
            <w:r w:rsidRPr="00B6010A">
              <w:rPr>
                <w:rFonts w:ascii="Times New Roman" w:hAnsi="Times New Roman" w:cs="Times New Roman"/>
              </w:rPr>
              <w:t>лимонного цвета необходимо выполнить: флажки-держатели клапанов нагрудных карманов, нижняя деталь</w:t>
            </w:r>
          </w:p>
          <w:p w14:paraId="26846B43" w14:textId="77777777" w:rsidR="00B6010A" w:rsidRPr="00B6010A" w:rsidRDefault="00B6010A" w:rsidP="00B6010A">
            <w:pPr>
              <w:pStyle w:val="a7"/>
              <w:rPr>
                <w:rFonts w:ascii="Times New Roman" w:hAnsi="Times New Roman" w:cs="Times New Roman"/>
              </w:rPr>
            </w:pPr>
            <w:r w:rsidRPr="00B6010A">
              <w:rPr>
                <w:rFonts w:ascii="Times New Roman" w:hAnsi="Times New Roman" w:cs="Times New Roman"/>
              </w:rPr>
              <w:t>ветрозащитного клапана, нижний воротник, кант шириной не менее 3 мм по швам притачивания кокеток полочек и</w:t>
            </w:r>
          </w:p>
          <w:p w14:paraId="4113B6AB" w14:textId="77777777" w:rsidR="00B6010A" w:rsidRPr="00B6010A" w:rsidRDefault="00B6010A" w:rsidP="00B6010A">
            <w:pPr>
              <w:pStyle w:val="a7"/>
              <w:rPr>
                <w:rFonts w:ascii="Times New Roman" w:hAnsi="Times New Roman" w:cs="Times New Roman"/>
              </w:rPr>
            </w:pPr>
            <w:r w:rsidRPr="00B6010A">
              <w:rPr>
                <w:rFonts w:ascii="Times New Roman" w:hAnsi="Times New Roman" w:cs="Times New Roman"/>
              </w:rPr>
              <w:t xml:space="preserve">спинки. На кокетки полочек и спинки необходимо настрочить </w:t>
            </w:r>
            <w:proofErr w:type="spellStart"/>
            <w:r w:rsidRPr="00B6010A">
              <w:rPr>
                <w:rFonts w:ascii="Times New Roman" w:hAnsi="Times New Roman" w:cs="Times New Roman"/>
              </w:rPr>
              <w:t>световозвращающие</w:t>
            </w:r>
            <w:proofErr w:type="spellEnd"/>
            <w:r w:rsidRPr="00B6010A">
              <w:rPr>
                <w:rFonts w:ascii="Times New Roman" w:hAnsi="Times New Roman" w:cs="Times New Roman"/>
              </w:rPr>
              <w:t xml:space="preserve"> полосы шириной не менее 50 мм.</w:t>
            </w:r>
          </w:p>
          <w:p w14:paraId="2C5382FB" w14:textId="77777777" w:rsidR="00B6010A" w:rsidRPr="00B6010A" w:rsidRDefault="00B6010A" w:rsidP="00B6010A">
            <w:pPr>
              <w:pStyle w:val="a7"/>
              <w:rPr>
                <w:rFonts w:ascii="Times New Roman" w:hAnsi="Times New Roman" w:cs="Times New Roman"/>
              </w:rPr>
            </w:pPr>
            <w:r w:rsidRPr="00B6010A">
              <w:rPr>
                <w:rFonts w:ascii="Times New Roman" w:hAnsi="Times New Roman" w:cs="Times New Roman"/>
              </w:rPr>
              <w:t>Брюки необходимо выполнить прямого силуэта, с застежкой-молнией, с притачным поясом, который должен</w:t>
            </w:r>
          </w:p>
          <w:p w14:paraId="1AD4AE41" w14:textId="77777777" w:rsidR="00B6010A" w:rsidRPr="00B6010A" w:rsidRDefault="00B6010A" w:rsidP="00B6010A">
            <w:pPr>
              <w:pStyle w:val="a7"/>
              <w:rPr>
                <w:rFonts w:ascii="Times New Roman" w:hAnsi="Times New Roman" w:cs="Times New Roman"/>
              </w:rPr>
            </w:pPr>
            <w:r w:rsidRPr="00B6010A">
              <w:rPr>
                <w:rFonts w:ascii="Times New Roman" w:hAnsi="Times New Roman" w:cs="Times New Roman"/>
              </w:rPr>
              <w:t>застегиваться на петлю и пуговицу, с семью шлевками. Передние половинки брюк должны быть с боковыми</w:t>
            </w:r>
          </w:p>
          <w:p w14:paraId="6C2DA9A2" w14:textId="77777777" w:rsidR="00B6010A" w:rsidRPr="00B6010A" w:rsidRDefault="00B6010A" w:rsidP="00B6010A">
            <w:pPr>
              <w:pStyle w:val="a7"/>
              <w:rPr>
                <w:rFonts w:ascii="Times New Roman" w:hAnsi="Times New Roman" w:cs="Times New Roman"/>
              </w:rPr>
            </w:pPr>
            <w:r w:rsidRPr="00B6010A">
              <w:rPr>
                <w:rFonts w:ascii="Times New Roman" w:hAnsi="Times New Roman" w:cs="Times New Roman"/>
              </w:rPr>
              <w:t xml:space="preserve">накладными карманами с наклонным входом и усилителями внизу карманов, и наколенниками с </w:t>
            </w:r>
            <w:proofErr w:type="spellStart"/>
            <w:r w:rsidRPr="00B6010A">
              <w:rPr>
                <w:rFonts w:ascii="Times New Roman" w:hAnsi="Times New Roman" w:cs="Times New Roman"/>
              </w:rPr>
              <w:t>четырмя</w:t>
            </w:r>
            <w:proofErr w:type="spellEnd"/>
            <w:r w:rsidRPr="00B6010A">
              <w:rPr>
                <w:rFonts w:ascii="Times New Roman" w:hAnsi="Times New Roman" w:cs="Times New Roman"/>
              </w:rPr>
              <w:t xml:space="preserve"> вытачками</w:t>
            </w:r>
          </w:p>
          <w:p w14:paraId="2ED1AAA2" w14:textId="77777777" w:rsidR="00B6010A" w:rsidRPr="00B6010A" w:rsidRDefault="00B6010A" w:rsidP="00B6010A">
            <w:pPr>
              <w:pStyle w:val="a7"/>
              <w:rPr>
                <w:rFonts w:ascii="Times New Roman" w:hAnsi="Times New Roman" w:cs="Times New Roman"/>
              </w:rPr>
            </w:pPr>
            <w:r w:rsidRPr="00B6010A">
              <w:rPr>
                <w:rFonts w:ascii="Times New Roman" w:hAnsi="Times New Roman" w:cs="Times New Roman"/>
              </w:rPr>
              <w:t>для объема (две– со стороны шагового шва, две – со стороны бокового шва). Задние половинки должны быть с</w:t>
            </w:r>
          </w:p>
          <w:p w14:paraId="3C8BC937" w14:textId="77777777" w:rsidR="00B6010A" w:rsidRPr="00B6010A" w:rsidRDefault="00B6010A" w:rsidP="00B6010A">
            <w:pPr>
              <w:pStyle w:val="a7"/>
              <w:rPr>
                <w:rFonts w:ascii="Times New Roman" w:hAnsi="Times New Roman" w:cs="Times New Roman"/>
              </w:rPr>
            </w:pPr>
            <w:r w:rsidRPr="00B6010A">
              <w:rPr>
                <w:rFonts w:ascii="Times New Roman" w:hAnsi="Times New Roman" w:cs="Times New Roman"/>
              </w:rPr>
              <w:t>накладными карманами со скошенными уголками. Правая задняя половинка должна быть с карманом для</w:t>
            </w:r>
          </w:p>
          <w:p w14:paraId="59B31DF1" w14:textId="77777777" w:rsidR="00B6010A" w:rsidRPr="00B6010A" w:rsidRDefault="00B6010A" w:rsidP="00B6010A">
            <w:pPr>
              <w:pStyle w:val="a7"/>
              <w:rPr>
                <w:rFonts w:ascii="Times New Roman" w:hAnsi="Times New Roman" w:cs="Times New Roman"/>
              </w:rPr>
            </w:pPr>
            <w:r w:rsidRPr="00B6010A">
              <w:rPr>
                <w:rFonts w:ascii="Times New Roman" w:hAnsi="Times New Roman" w:cs="Times New Roman"/>
              </w:rPr>
              <w:t>инструмента. Низ кармана для инструментов необходимо выполнить как навесной. Пояс в области задних половинок</w:t>
            </w:r>
          </w:p>
          <w:p w14:paraId="47909405" w14:textId="77777777" w:rsidR="00B6010A" w:rsidRPr="00B6010A" w:rsidRDefault="00B6010A" w:rsidP="00B6010A">
            <w:pPr>
              <w:pStyle w:val="a7"/>
              <w:rPr>
                <w:rFonts w:ascii="Times New Roman" w:hAnsi="Times New Roman" w:cs="Times New Roman"/>
              </w:rPr>
            </w:pPr>
            <w:r w:rsidRPr="00B6010A">
              <w:rPr>
                <w:rFonts w:ascii="Times New Roman" w:hAnsi="Times New Roman" w:cs="Times New Roman"/>
              </w:rPr>
              <w:t xml:space="preserve">должен быть стянут эластичной тесьмой. Внизу брюк под наколенниками необходимо расположить </w:t>
            </w:r>
            <w:proofErr w:type="spellStart"/>
            <w:r w:rsidRPr="00B6010A">
              <w:rPr>
                <w:rFonts w:ascii="Times New Roman" w:hAnsi="Times New Roman" w:cs="Times New Roman"/>
              </w:rPr>
              <w:t>охватывающюю</w:t>
            </w:r>
            <w:proofErr w:type="spellEnd"/>
          </w:p>
          <w:p w14:paraId="108B6C1F" w14:textId="77777777" w:rsidR="00B6010A" w:rsidRPr="00B6010A" w:rsidRDefault="00B6010A" w:rsidP="00B6010A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B6010A">
              <w:rPr>
                <w:rFonts w:ascii="Times New Roman" w:hAnsi="Times New Roman" w:cs="Times New Roman"/>
              </w:rPr>
              <w:t>световозвращающюю</w:t>
            </w:r>
            <w:proofErr w:type="spellEnd"/>
            <w:r w:rsidRPr="00B6010A">
              <w:rPr>
                <w:rFonts w:ascii="Times New Roman" w:hAnsi="Times New Roman" w:cs="Times New Roman"/>
              </w:rPr>
              <w:t xml:space="preserve"> полосу шириной не менее 50 мм. Низ брюк должен быть обработан швом в подгибку с</w:t>
            </w:r>
          </w:p>
          <w:p w14:paraId="4FBF8EBE" w14:textId="77777777" w:rsidR="00B6010A" w:rsidRPr="00B6010A" w:rsidRDefault="00B6010A" w:rsidP="00B6010A">
            <w:pPr>
              <w:pStyle w:val="a7"/>
              <w:rPr>
                <w:rFonts w:ascii="Times New Roman" w:hAnsi="Times New Roman" w:cs="Times New Roman"/>
              </w:rPr>
            </w:pPr>
            <w:r w:rsidRPr="00B6010A">
              <w:rPr>
                <w:rFonts w:ascii="Times New Roman" w:hAnsi="Times New Roman" w:cs="Times New Roman"/>
              </w:rPr>
              <w:t>закрытым срезом. Все отделочные строчки необходимо выполнить нитками белого цвета, автоматические закрепки</w:t>
            </w:r>
          </w:p>
          <w:p w14:paraId="02D3F2AF" w14:textId="77777777" w:rsidR="00B6010A" w:rsidRPr="00B6010A" w:rsidRDefault="00B6010A" w:rsidP="00B6010A">
            <w:pPr>
              <w:pStyle w:val="a7"/>
              <w:rPr>
                <w:rFonts w:ascii="Times New Roman" w:hAnsi="Times New Roman" w:cs="Times New Roman"/>
              </w:rPr>
            </w:pPr>
            <w:r w:rsidRPr="00B6010A">
              <w:rPr>
                <w:rFonts w:ascii="Times New Roman" w:hAnsi="Times New Roman" w:cs="Times New Roman"/>
              </w:rPr>
              <w:t>должны быть выполнены нитками салатового цвета (кроме ветрозащитного клапана и гульфика).</w:t>
            </w:r>
          </w:p>
          <w:p w14:paraId="1811C705" w14:textId="77777777" w:rsidR="00B6010A" w:rsidRPr="00B6010A" w:rsidRDefault="00B6010A" w:rsidP="00B6010A">
            <w:pPr>
              <w:pStyle w:val="a7"/>
              <w:rPr>
                <w:rFonts w:ascii="Times New Roman" w:hAnsi="Times New Roman" w:cs="Times New Roman"/>
              </w:rPr>
            </w:pPr>
            <w:r w:rsidRPr="00B6010A">
              <w:rPr>
                <w:rFonts w:ascii="Times New Roman" w:hAnsi="Times New Roman" w:cs="Times New Roman"/>
              </w:rPr>
              <w:t>Требования к материалам:</w:t>
            </w:r>
          </w:p>
          <w:p w14:paraId="7D0CBB12" w14:textId="77777777" w:rsidR="00B6010A" w:rsidRPr="00B6010A" w:rsidRDefault="00B6010A" w:rsidP="00B6010A">
            <w:pPr>
              <w:pStyle w:val="a7"/>
              <w:rPr>
                <w:rFonts w:ascii="Times New Roman" w:hAnsi="Times New Roman" w:cs="Times New Roman"/>
              </w:rPr>
            </w:pPr>
            <w:r w:rsidRPr="00B6010A">
              <w:rPr>
                <w:rFonts w:ascii="Times New Roman" w:hAnsi="Times New Roman" w:cs="Times New Roman"/>
              </w:rPr>
              <w:t>Ткань верха: 100% хлопок, Плотность: 250 г/</w:t>
            </w:r>
            <w:proofErr w:type="spellStart"/>
            <w:proofErr w:type="gramStart"/>
            <w:r w:rsidRPr="00B6010A">
              <w:rPr>
                <w:rFonts w:ascii="Times New Roman" w:hAnsi="Times New Roman" w:cs="Times New Roman"/>
              </w:rPr>
              <w:t>кв.м</w:t>
            </w:r>
            <w:proofErr w:type="spellEnd"/>
            <w:proofErr w:type="gramEnd"/>
            <w:r w:rsidRPr="00B6010A">
              <w:rPr>
                <w:rFonts w:ascii="Times New Roman" w:hAnsi="Times New Roman" w:cs="Times New Roman"/>
              </w:rPr>
              <w:t>, Вид отделки: Водоотталкивающая, Цвет: тёмно-синий</w:t>
            </w:r>
          </w:p>
          <w:p w14:paraId="6C71917B" w14:textId="77777777" w:rsidR="00B6010A" w:rsidRPr="00B6010A" w:rsidRDefault="00B6010A" w:rsidP="00B6010A">
            <w:pPr>
              <w:pStyle w:val="a7"/>
              <w:rPr>
                <w:rFonts w:ascii="Times New Roman" w:hAnsi="Times New Roman" w:cs="Times New Roman"/>
              </w:rPr>
            </w:pPr>
            <w:r w:rsidRPr="00B6010A">
              <w:rPr>
                <w:rFonts w:ascii="Times New Roman" w:hAnsi="Times New Roman" w:cs="Times New Roman"/>
              </w:rPr>
              <w:t>Ткань отделки: 65% полиэфир, 35% хлопок, Плотность: 200 г/</w:t>
            </w:r>
            <w:proofErr w:type="spellStart"/>
            <w:proofErr w:type="gramStart"/>
            <w:r w:rsidRPr="00B6010A">
              <w:rPr>
                <w:rFonts w:ascii="Times New Roman" w:hAnsi="Times New Roman" w:cs="Times New Roman"/>
              </w:rPr>
              <w:t>кв.м</w:t>
            </w:r>
            <w:proofErr w:type="spellEnd"/>
            <w:proofErr w:type="gramEnd"/>
            <w:r w:rsidRPr="00B6010A">
              <w:rPr>
                <w:rFonts w:ascii="Times New Roman" w:hAnsi="Times New Roman" w:cs="Times New Roman"/>
              </w:rPr>
              <w:t xml:space="preserve">, Вид отделки: </w:t>
            </w:r>
            <w:proofErr w:type="spellStart"/>
            <w:r w:rsidRPr="00B6010A">
              <w:rPr>
                <w:rFonts w:ascii="Times New Roman" w:hAnsi="Times New Roman" w:cs="Times New Roman"/>
              </w:rPr>
              <w:t>масловодоотталкивающая</w:t>
            </w:r>
            <w:proofErr w:type="spellEnd"/>
            <w:r w:rsidRPr="00B6010A">
              <w:rPr>
                <w:rFonts w:ascii="Times New Roman" w:hAnsi="Times New Roman" w:cs="Times New Roman"/>
              </w:rPr>
              <w:t>, Цвет:</w:t>
            </w:r>
          </w:p>
          <w:p w14:paraId="5BE703E8" w14:textId="77777777" w:rsidR="00B6010A" w:rsidRPr="00B6010A" w:rsidRDefault="00B6010A" w:rsidP="00B6010A">
            <w:pPr>
              <w:pStyle w:val="a7"/>
              <w:rPr>
                <w:rFonts w:ascii="Times New Roman" w:hAnsi="Times New Roman" w:cs="Times New Roman"/>
              </w:rPr>
            </w:pPr>
            <w:r w:rsidRPr="00B6010A">
              <w:rPr>
                <w:rFonts w:ascii="Times New Roman" w:hAnsi="Times New Roman" w:cs="Times New Roman"/>
              </w:rPr>
              <w:t>Лимонный</w:t>
            </w:r>
          </w:p>
          <w:p w14:paraId="64E43AEF" w14:textId="1E75480B" w:rsidR="005502D9" w:rsidRPr="00D61875" w:rsidRDefault="00B6010A" w:rsidP="00B6010A">
            <w:pPr>
              <w:spacing w:after="0"/>
              <w:rPr>
                <w:rFonts w:ascii="Times New Roman" w:hAnsi="Times New Roman" w:cs="Times New Roman"/>
              </w:rPr>
            </w:pPr>
            <w:r w:rsidRPr="00B6010A">
              <w:rPr>
                <w:rFonts w:ascii="Times New Roman" w:hAnsi="Times New Roman" w:cs="Times New Roman"/>
              </w:rPr>
              <w:t xml:space="preserve">Размер, по согласованию с </w:t>
            </w:r>
            <w:r>
              <w:rPr>
                <w:rFonts w:ascii="Times New Roman" w:hAnsi="Times New Roman" w:cs="Times New Roman"/>
              </w:rPr>
              <w:t>заказчиком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D1B93" w14:textId="32D4741F" w:rsidR="005502D9" w:rsidRPr="00D61875" w:rsidRDefault="005502D9" w:rsidP="005502D9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 w:rsidRPr="00D61875">
              <w:rPr>
                <w:rFonts w:ascii="Times New Roman" w:hAnsi="Times New Roman" w:cs="Times New Roman"/>
              </w:rPr>
              <w:lastRenderedPageBreak/>
              <w:t>шт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5CAE7" w14:textId="14C3BD2D" w:rsidR="005502D9" w:rsidRPr="00D61875" w:rsidRDefault="005502D9" w:rsidP="005502D9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 w:rsidRPr="00D61875">
              <w:rPr>
                <w:rFonts w:ascii="Times New Roman" w:hAnsi="Times New Roman" w:cs="Times New Roman"/>
              </w:rPr>
              <w:t>20</w:t>
            </w:r>
          </w:p>
        </w:tc>
      </w:tr>
      <w:tr w:rsidR="00883263" w:rsidRPr="00D61875" w14:paraId="0CB374BF" w14:textId="77777777" w:rsidTr="00940FDB">
        <w:trPr>
          <w:trHeight w:val="841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7C794" w14:textId="77777777" w:rsidR="00883263" w:rsidRPr="00D61875" w:rsidRDefault="00883263" w:rsidP="00E32BF0">
            <w:pPr>
              <w:rPr>
                <w:rFonts w:ascii="Times New Roman" w:hAnsi="Times New Roman" w:cs="Times New Roman"/>
              </w:rPr>
            </w:pPr>
            <w:r w:rsidRPr="00D61875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04172" w14:textId="77777777" w:rsidR="00883263" w:rsidRPr="00D61875" w:rsidRDefault="00883263" w:rsidP="004B4E73">
            <w:pPr>
              <w:pStyle w:val="a7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D61875">
              <w:rPr>
                <w:rFonts w:ascii="Times New Roman" w:hAnsi="Times New Roman" w:cs="Times New Roman"/>
              </w:rPr>
              <w:t>Маска защитная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5D1C3" w14:textId="57D475B0" w:rsidR="00227F08" w:rsidRPr="00227F08" w:rsidRDefault="00227F08" w:rsidP="00227F08">
            <w:pPr>
              <w:pStyle w:val="a7"/>
              <w:rPr>
                <w:rStyle w:val="2Exact"/>
                <w:rFonts w:eastAsiaTheme="minorHAnsi"/>
                <w:sz w:val="22"/>
                <w:szCs w:val="22"/>
              </w:rPr>
            </w:pPr>
            <w:r w:rsidRPr="00227F08">
              <w:rPr>
                <w:rStyle w:val="2Exact"/>
                <w:rFonts w:eastAsiaTheme="minorHAnsi"/>
                <w:sz w:val="22"/>
                <w:szCs w:val="22"/>
              </w:rPr>
              <w:t>Пол</w:t>
            </w:r>
            <w:r>
              <w:rPr>
                <w:rStyle w:val="2Exact"/>
                <w:rFonts w:eastAsiaTheme="minorHAnsi"/>
                <w:sz w:val="22"/>
                <w:szCs w:val="22"/>
              </w:rPr>
              <w:t xml:space="preserve">умаска используется с фильтрами, </w:t>
            </w:r>
            <w:r w:rsidRPr="00227F08">
              <w:rPr>
                <w:rStyle w:val="2Exact"/>
                <w:rFonts w:eastAsiaTheme="minorHAnsi"/>
                <w:sz w:val="22"/>
                <w:szCs w:val="22"/>
              </w:rPr>
              <w:t xml:space="preserve">обеспечивает защиту органов дыхания от паро- и </w:t>
            </w:r>
            <w:proofErr w:type="gramStart"/>
            <w:r w:rsidRPr="00227F08">
              <w:rPr>
                <w:rStyle w:val="2Exact"/>
                <w:rFonts w:eastAsiaTheme="minorHAnsi"/>
                <w:sz w:val="22"/>
                <w:szCs w:val="22"/>
              </w:rPr>
              <w:t>газообразных вредных веществ</w:t>
            </w:r>
            <w:proofErr w:type="gramEnd"/>
            <w:r w:rsidRPr="00227F08">
              <w:rPr>
                <w:rStyle w:val="2Exact"/>
                <w:rFonts w:eastAsiaTheme="minorHAnsi"/>
                <w:sz w:val="22"/>
                <w:szCs w:val="22"/>
              </w:rPr>
              <w:t xml:space="preserve"> и аэрозолей (пыль, дым, туман), присутствующих в воздухе рабочей зоны.</w:t>
            </w:r>
          </w:p>
          <w:p w14:paraId="407CD8DE" w14:textId="77777777" w:rsidR="00227F08" w:rsidRPr="00227F08" w:rsidRDefault="00227F08" w:rsidP="00227F08">
            <w:pPr>
              <w:pStyle w:val="a7"/>
              <w:rPr>
                <w:rStyle w:val="2Exact"/>
                <w:rFonts w:eastAsiaTheme="minorHAnsi"/>
                <w:sz w:val="22"/>
                <w:szCs w:val="22"/>
              </w:rPr>
            </w:pPr>
            <w:r w:rsidRPr="00227F08">
              <w:rPr>
                <w:rStyle w:val="2Exact"/>
                <w:rFonts w:eastAsiaTheme="minorHAnsi"/>
                <w:sz w:val="22"/>
                <w:szCs w:val="22"/>
              </w:rPr>
              <w:t>Корпус полумаски выполнен из термопластичного эластомера.</w:t>
            </w:r>
          </w:p>
          <w:p w14:paraId="10988AE0" w14:textId="77777777" w:rsidR="00227F08" w:rsidRPr="00227F08" w:rsidRDefault="00227F08" w:rsidP="00227F08">
            <w:pPr>
              <w:pStyle w:val="a7"/>
              <w:rPr>
                <w:rStyle w:val="2Exact"/>
                <w:rFonts w:eastAsiaTheme="minorHAnsi"/>
                <w:sz w:val="22"/>
                <w:szCs w:val="22"/>
              </w:rPr>
            </w:pPr>
            <w:r w:rsidRPr="00227F08">
              <w:rPr>
                <w:rStyle w:val="2Exact"/>
                <w:rFonts w:eastAsiaTheme="minorHAnsi"/>
                <w:sz w:val="22"/>
                <w:szCs w:val="22"/>
              </w:rPr>
              <w:t>Температурный режим эксплуатации полумаски от −40 до +40°С.</w:t>
            </w:r>
          </w:p>
          <w:p w14:paraId="47147F21" w14:textId="77777777" w:rsidR="00227F08" w:rsidRPr="00227F08" w:rsidRDefault="00227F08" w:rsidP="00227F08">
            <w:pPr>
              <w:pStyle w:val="a7"/>
              <w:rPr>
                <w:rStyle w:val="2Exact"/>
                <w:rFonts w:eastAsiaTheme="minorHAnsi"/>
                <w:sz w:val="22"/>
                <w:szCs w:val="22"/>
              </w:rPr>
            </w:pPr>
            <w:r w:rsidRPr="00227F08">
              <w:rPr>
                <w:rStyle w:val="2Exact"/>
                <w:rFonts w:eastAsiaTheme="minorHAnsi"/>
                <w:sz w:val="22"/>
                <w:szCs w:val="22"/>
              </w:rPr>
              <w:t xml:space="preserve">Полумаска мягко и плотно прилегает к лицу. Система крепления оголовья регулируется в пяти точках. Конструкция полумаски обеспечивает хороший обзор и совместимость со средствами защиты глаз и головы – защитными очками, касками, шлемами. Полумаска снабжена </w:t>
            </w:r>
            <w:proofErr w:type="spellStart"/>
            <w:r w:rsidRPr="00227F08">
              <w:rPr>
                <w:rStyle w:val="2Exact"/>
                <w:rFonts w:eastAsiaTheme="minorHAnsi"/>
                <w:sz w:val="22"/>
                <w:szCs w:val="22"/>
              </w:rPr>
              <w:t>байонетным</w:t>
            </w:r>
            <w:proofErr w:type="spellEnd"/>
            <w:r w:rsidRPr="00227F08">
              <w:rPr>
                <w:rStyle w:val="2Exact"/>
                <w:rFonts w:eastAsiaTheme="minorHAnsi"/>
                <w:sz w:val="22"/>
                <w:szCs w:val="22"/>
              </w:rPr>
              <w:t xml:space="preserve"> узлом для подсоединения сменных фильтров.</w:t>
            </w:r>
          </w:p>
          <w:p w14:paraId="179A1E9D" w14:textId="448C449D" w:rsidR="00883263" w:rsidRPr="00D61875" w:rsidRDefault="00227F08" w:rsidP="00227F08">
            <w:pPr>
              <w:pStyle w:val="a7"/>
              <w:spacing w:line="276" w:lineRule="auto"/>
              <w:rPr>
                <w:rStyle w:val="2Exact"/>
                <w:rFonts w:eastAsiaTheme="minorHAnsi"/>
                <w:sz w:val="22"/>
                <w:szCs w:val="22"/>
              </w:rPr>
            </w:pPr>
            <w:r w:rsidRPr="00227F08">
              <w:rPr>
                <w:rStyle w:val="2Exact"/>
                <w:rFonts w:eastAsiaTheme="minorHAnsi"/>
                <w:sz w:val="22"/>
                <w:szCs w:val="22"/>
              </w:rPr>
              <w:t xml:space="preserve">Полумаска является полностью разборной, что облегчает уход с использованием воды и моющих средств. </w:t>
            </w:r>
            <w:r w:rsidR="00883263" w:rsidRPr="00D61875">
              <w:rPr>
                <w:rStyle w:val="2Exact"/>
                <w:rFonts w:eastAsiaTheme="minorHAnsi"/>
                <w:sz w:val="22"/>
                <w:szCs w:val="22"/>
              </w:rPr>
              <w:t>Комплектуется сменными комбинированными фильтрами, которые обеспечивают защиту от вредных веществ в виде аэрозолей, органических паров и газов с температурой кипения выше +65°C, таких как пары бензина и керосина, циклогексан, сероуглерод, толуол, ксилол, различные спирты и эфиры.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98672" w14:textId="2FC7F206" w:rsidR="00883263" w:rsidRPr="00D61875" w:rsidRDefault="00323DE7" w:rsidP="00E32BF0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D6187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53233" w14:textId="2757A108" w:rsidR="00883263" w:rsidRPr="00D61875" w:rsidRDefault="00883263" w:rsidP="00E32BF0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 w:rsidRPr="00D61875">
              <w:rPr>
                <w:rFonts w:ascii="Times New Roman" w:hAnsi="Times New Roman" w:cs="Times New Roman"/>
              </w:rPr>
              <w:t>80</w:t>
            </w:r>
          </w:p>
        </w:tc>
      </w:tr>
      <w:tr w:rsidR="00883263" w:rsidRPr="00D61875" w14:paraId="00A4583F" w14:textId="77777777" w:rsidTr="00940FDB">
        <w:trPr>
          <w:trHeight w:val="841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268ED" w14:textId="77777777" w:rsidR="00883263" w:rsidRPr="00D61875" w:rsidRDefault="00883263" w:rsidP="00E32BF0">
            <w:pPr>
              <w:rPr>
                <w:rFonts w:ascii="Times New Roman" w:hAnsi="Times New Roman" w:cs="Times New Roman"/>
              </w:rPr>
            </w:pPr>
            <w:r w:rsidRPr="00D6187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02604" w14:textId="77777777" w:rsidR="00883263" w:rsidRPr="00D61875" w:rsidRDefault="00883263" w:rsidP="007A49C9">
            <w:pPr>
              <w:pStyle w:val="80"/>
              <w:keepNext/>
              <w:keepLines/>
              <w:shd w:val="clear" w:color="auto" w:fill="auto"/>
              <w:tabs>
                <w:tab w:val="left" w:pos="585"/>
              </w:tabs>
              <w:spacing w:before="0" w:after="52"/>
              <w:ind w:firstLine="0"/>
              <w:jc w:val="left"/>
              <w:rPr>
                <w:b w:val="0"/>
              </w:rPr>
            </w:pPr>
            <w:bookmarkStart w:id="3" w:name="bookmark62"/>
            <w:r w:rsidRPr="00D61875">
              <w:rPr>
                <w:b w:val="0"/>
              </w:rPr>
              <w:t>Каска</w:t>
            </w:r>
            <w:bookmarkEnd w:id="3"/>
            <w:r w:rsidRPr="00D61875">
              <w:rPr>
                <w:b w:val="0"/>
              </w:rPr>
              <w:t xml:space="preserve"> защитная</w:t>
            </w:r>
          </w:p>
          <w:p w14:paraId="3E4F19BB" w14:textId="77777777" w:rsidR="00883263" w:rsidRPr="00D61875" w:rsidRDefault="00883263" w:rsidP="004B4E73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DC97F" w14:textId="00A49736" w:rsidR="00883263" w:rsidRPr="00D61875" w:rsidRDefault="00B0309F" w:rsidP="000009C2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309F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Каска должна иметь ударопрочный корпус. Каска должна быть оснащена козырьком, водосточным желобком и не менее двумя пазами для крепления противошумных наушников, амортизатором из тканевых лент с креплением к корпусу в не менее пяти, не более шести точках, подбородочным ремнем и обтюратором из натуральной кожи. Каска должна иметь внутренн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ий</w:t>
            </w:r>
            <w:r w:rsidRPr="00B0309F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механизм для</w:t>
            </w:r>
            <w:r w:rsidRPr="00B0309F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 xml:space="preserve"> регулиро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вки</w:t>
            </w:r>
            <w:r w:rsidRPr="00B0309F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 xml:space="preserve"> размер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а</w:t>
            </w:r>
            <w:r w:rsidRPr="00B0309F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 xml:space="preserve"> оголовья от 51 до 65 см, надежно фиксировать каску на голове пользователя. Конструкция должна предполагать применение дополнительных средств защиты: наушников, лицевых щитков, щитков сварщика, подшлемника. Температурный режим: от −50 до +150 °С.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 xml:space="preserve"> Защита </w:t>
            </w:r>
            <w:r w:rsidR="00883263" w:rsidRPr="00D61875">
              <w:rPr>
                <w:rFonts w:ascii="Times New Roman" w:hAnsi="Times New Roman" w:cs="Times New Roman"/>
                <w:sz w:val="22"/>
                <w:szCs w:val="22"/>
              </w:rPr>
              <w:t>от поражения переменным электрическим током напряжением не более 1000 В, постоянным - не более 1500 В. Корпус каски обеспечивает защиту от боковой деформации.</w:t>
            </w:r>
          </w:p>
          <w:p w14:paraId="0027AF15" w14:textId="4549A2CC" w:rsidR="00883263" w:rsidRPr="00D61875" w:rsidRDefault="00883263" w:rsidP="000009C2">
            <w:pPr>
              <w:spacing w:after="0"/>
              <w:rPr>
                <w:rFonts w:ascii="Times New Roman" w:hAnsi="Times New Roman" w:cs="Times New Roman"/>
              </w:rPr>
            </w:pPr>
            <w:r w:rsidRPr="00D61875">
              <w:rPr>
                <w:rFonts w:ascii="Times New Roman" w:hAnsi="Times New Roman" w:cs="Times New Roman"/>
              </w:rPr>
              <w:t xml:space="preserve">Температурный режим: </w:t>
            </w:r>
            <w:r w:rsidRPr="00D61875">
              <w:rPr>
                <w:rStyle w:val="61"/>
                <w:rFonts w:ascii="Times New Roman" w:hAnsi="Times New Roman" w:cs="Times New Roman"/>
                <w:b w:val="0"/>
                <w:sz w:val="22"/>
                <w:szCs w:val="22"/>
              </w:rPr>
              <w:t>от -50 до +</w:t>
            </w:r>
            <w:r w:rsidR="00B0309F">
              <w:rPr>
                <w:rStyle w:val="61"/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 w:rsidRPr="00D61875">
              <w:rPr>
                <w:rStyle w:val="61"/>
                <w:rFonts w:ascii="Times New Roman" w:hAnsi="Times New Roman" w:cs="Times New Roman"/>
                <w:b w:val="0"/>
                <w:sz w:val="22"/>
                <w:szCs w:val="22"/>
              </w:rPr>
              <w:t>50 °С.</w:t>
            </w:r>
          </w:p>
          <w:p w14:paraId="4804FDBA" w14:textId="35F82CBD" w:rsidR="00883263" w:rsidRPr="00D61875" w:rsidRDefault="00883263" w:rsidP="00323DE7">
            <w:pPr>
              <w:pStyle w:val="50"/>
              <w:shd w:val="clear" w:color="auto" w:fill="auto"/>
              <w:spacing w:after="0"/>
              <w:rPr>
                <w:rStyle w:val="2Exact"/>
                <w:rFonts w:eastAsiaTheme="minorHAnsi"/>
                <w:sz w:val="22"/>
                <w:szCs w:val="22"/>
              </w:rPr>
            </w:pPr>
            <w:r w:rsidRPr="00D61875">
              <w:rPr>
                <w:rStyle w:val="51"/>
                <w:rFonts w:ascii="Times New Roman" w:hAnsi="Times New Roman" w:cs="Times New Roman"/>
                <w:sz w:val="22"/>
                <w:szCs w:val="22"/>
              </w:rPr>
              <w:t xml:space="preserve">Цвет: </w:t>
            </w:r>
            <w:r w:rsidRPr="00D61875">
              <w:rPr>
                <w:rFonts w:ascii="Times New Roman" w:hAnsi="Times New Roman" w:cs="Times New Roman"/>
                <w:sz w:val="22"/>
                <w:szCs w:val="22"/>
              </w:rPr>
              <w:t>оранжевый, белый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A83A7" w14:textId="26EEAD9D" w:rsidR="00883263" w:rsidRPr="00D61875" w:rsidRDefault="00323DE7" w:rsidP="00E32BF0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 w:rsidRPr="00D61875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698E6" w14:textId="3937BBC0" w:rsidR="00883263" w:rsidRPr="00D61875" w:rsidRDefault="00883263" w:rsidP="00E32BF0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 w:rsidRPr="00D61875">
              <w:rPr>
                <w:rFonts w:ascii="Times New Roman" w:hAnsi="Times New Roman" w:cs="Times New Roman"/>
              </w:rPr>
              <w:t>35</w:t>
            </w:r>
          </w:p>
        </w:tc>
      </w:tr>
      <w:tr w:rsidR="00883263" w:rsidRPr="00D61875" w14:paraId="1A2DE249" w14:textId="77777777" w:rsidTr="00940FDB">
        <w:trPr>
          <w:trHeight w:val="2252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A0E34" w14:textId="77777777" w:rsidR="00883263" w:rsidRPr="00D61875" w:rsidRDefault="00883263" w:rsidP="00E32BF0">
            <w:pPr>
              <w:rPr>
                <w:rFonts w:ascii="Times New Roman" w:hAnsi="Times New Roman" w:cs="Times New Roman"/>
              </w:rPr>
            </w:pPr>
            <w:r w:rsidRPr="00D6187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FBCE6" w14:textId="61358EAD" w:rsidR="00883263" w:rsidRPr="00D61875" w:rsidRDefault="00883263" w:rsidP="000009C2">
            <w:pPr>
              <w:pStyle w:val="80"/>
              <w:keepNext/>
              <w:keepLines/>
              <w:shd w:val="clear" w:color="auto" w:fill="auto"/>
              <w:spacing w:before="0" w:after="0"/>
              <w:ind w:firstLine="0"/>
              <w:jc w:val="left"/>
            </w:pPr>
            <w:r w:rsidRPr="00D61875">
              <w:rPr>
                <w:b w:val="0"/>
                <w:bCs w:val="0"/>
              </w:rPr>
              <w:t xml:space="preserve">Халат (женский) </w:t>
            </w:r>
          </w:p>
          <w:p w14:paraId="6EDE8C62" w14:textId="77777777" w:rsidR="00883263" w:rsidRPr="00D61875" w:rsidRDefault="00883263" w:rsidP="007A49C9">
            <w:pPr>
              <w:pStyle w:val="80"/>
              <w:keepNext/>
              <w:keepLines/>
              <w:shd w:val="clear" w:color="auto" w:fill="auto"/>
              <w:tabs>
                <w:tab w:val="left" w:pos="585"/>
              </w:tabs>
              <w:spacing w:before="0" w:after="52"/>
              <w:ind w:firstLine="0"/>
              <w:jc w:val="left"/>
              <w:rPr>
                <w:b w:val="0"/>
              </w:rPr>
            </w:pP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D321F" w14:textId="77777777" w:rsidR="00B96855" w:rsidRDefault="00323DE7" w:rsidP="000009C2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lang w:eastAsia="ru-RU" w:bidi="ru-RU"/>
              </w:rPr>
            </w:pPr>
            <w:r w:rsidRPr="00D61875">
              <w:rPr>
                <w:rStyle w:val="20"/>
                <w:rFonts w:eastAsiaTheme="minorHAnsi"/>
                <w:sz w:val="22"/>
                <w:szCs w:val="22"/>
              </w:rPr>
              <w:t xml:space="preserve">Соответствует требованиям </w:t>
            </w:r>
            <w:r w:rsidR="00B96855" w:rsidRPr="00B96855">
              <w:rPr>
                <w:rFonts w:ascii="Times New Roman" w:hAnsi="Times New Roman" w:cs="Times New Roman"/>
                <w:color w:val="000000"/>
                <w:lang w:eastAsia="ru-RU" w:bidi="ru-RU"/>
              </w:rPr>
              <w:t>ГОСТ 12.4.131-83</w:t>
            </w:r>
          </w:p>
          <w:p w14:paraId="02F63C89" w14:textId="3C4B698E" w:rsidR="00323DE7" w:rsidRPr="00D61875" w:rsidRDefault="00323DE7" w:rsidP="000009C2">
            <w:pPr>
              <w:spacing w:after="0"/>
              <w:rPr>
                <w:rStyle w:val="20"/>
                <w:rFonts w:eastAsiaTheme="minorHAnsi"/>
                <w:sz w:val="22"/>
                <w:szCs w:val="22"/>
              </w:rPr>
            </w:pPr>
            <w:r w:rsidRPr="00D61875">
              <w:rPr>
                <w:rStyle w:val="20"/>
                <w:rFonts w:eastAsiaTheme="minorHAnsi"/>
                <w:sz w:val="22"/>
                <w:szCs w:val="22"/>
              </w:rPr>
              <w:t>Назначение-</w:t>
            </w:r>
            <w:r w:rsidRPr="00D61875">
              <w:rPr>
                <w:rFonts w:ascii="Times New Roman" w:hAnsi="Times New Roman" w:cs="Times New Roman"/>
              </w:rPr>
              <w:t xml:space="preserve"> для защиты от общих производственных загрязнений и механических воздействий</w:t>
            </w:r>
          </w:p>
          <w:p w14:paraId="6ABC7AB8" w14:textId="14FED0AB" w:rsidR="00883263" w:rsidRPr="00D61875" w:rsidRDefault="00883263" w:rsidP="000009C2">
            <w:pPr>
              <w:spacing w:after="0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D61875">
              <w:rPr>
                <w:rStyle w:val="20"/>
                <w:rFonts w:eastAsiaTheme="minorHAnsi"/>
                <w:sz w:val="22"/>
                <w:szCs w:val="22"/>
              </w:rPr>
              <w:t xml:space="preserve">Халат с центральной застежкой на пуговицы, с поясом и накладными карманами. Состав ткани: 100% хлопок, плотность </w:t>
            </w:r>
            <w:r w:rsidR="00B96855">
              <w:rPr>
                <w:rStyle w:val="20"/>
                <w:rFonts w:eastAsiaTheme="minorHAnsi"/>
                <w:sz w:val="22"/>
                <w:szCs w:val="22"/>
              </w:rPr>
              <w:t>н</w:t>
            </w:r>
            <w:r w:rsidR="00B96855">
              <w:rPr>
                <w:rStyle w:val="20"/>
                <w:rFonts w:eastAsiaTheme="minorHAnsi"/>
              </w:rPr>
              <w:t xml:space="preserve">е менее </w:t>
            </w:r>
            <w:r w:rsidRPr="00D61875">
              <w:rPr>
                <w:rStyle w:val="20"/>
                <w:rFonts w:eastAsiaTheme="minorHAnsi"/>
                <w:sz w:val="22"/>
                <w:szCs w:val="22"/>
              </w:rPr>
              <w:t>142г/кв.м.</w:t>
            </w:r>
          </w:p>
          <w:p w14:paraId="570546FC" w14:textId="77777777" w:rsidR="00883263" w:rsidRPr="00D61875" w:rsidRDefault="00883263" w:rsidP="000009C2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61875">
              <w:rPr>
                <w:rFonts w:ascii="Times New Roman" w:hAnsi="Times New Roman" w:cs="Times New Roman"/>
                <w:bCs/>
                <w:sz w:val="22"/>
                <w:szCs w:val="22"/>
              </w:rPr>
              <w:t>Фурнитура должна быть устойчивой к химической чистке, стирке и влажно</w:t>
            </w:r>
            <w:r w:rsidRPr="00D61875">
              <w:rPr>
                <w:rFonts w:ascii="Times New Roman" w:hAnsi="Times New Roman" w:cs="Times New Roman"/>
                <w:bCs/>
                <w:sz w:val="22"/>
                <w:szCs w:val="22"/>
              </w:rPr>
              <w:softHyphen/>
              <w:t>тепловой обработке.</w:t>
            </w:r>
          </w:p>
          <w:p w14:paraId="00811521" w14:textId="7023C364" w:rsidR="00323DE7" w:rsidRPr="00D61875" w:rsidRDefault="00323DE7" w:rsidP="00323DE7">
            <w:pPr>
              <w:spacing w:after="0"/>
              <w:rPr>
                <w:rFonts w:ascii="Times New Roman" w:hAnsi="Times New Roman" w:cs="Times New Roman"/>
              </w:rPr>
            </w:pPr>
            <w:r w:rsidRPr="00D61875">
              <w:rPr>
                <w:rFonts w:ascii="Times New Roman" w:hAnsi="Times New Roman" w:cs="Times New Roman"/>
              </w:rPr>
              <w:t>Размер</w:t>
            </w:r>
            <w:r w:rsidR="00727523" w:rsidRPr="00D61875">
              <w:rPr>
                <w:rFonts w:ascii="Times New Roman" w:hAnsi="Times New Roman" w:cs="Times New Roman"/>
              </w:rPr>
              <w:t>, цвет</w:t>
            </w:r>
            <w:r w:rsidRPr="00D61875">
              <w:rPr>
                <w:rFonts w:ascii="Times New Roman" w:hAnsi="Times New Roman" w:cs="Times New Roman"/>
              </w:rPr>
              <w:t xml:space="preserve"> по согласованию с заказчиком</w:t>
            </w:r>
          </w:p>
          <w:p w14:paraId="5BBCCD11" w14:textId="1BA65486" w:rsidR="00323DE7" w:rsidRPr="00D61875" w:rsidRDefault="00323DE7" w:rsidP="000009C2">
            <w:pPr>
              <w:pStyle w:val="50"/>
              <w:shd w:val="clear" w:color="auto" w:fill="auto"/>
              <w:spacing w:after="0"/>
              <w:rPr>
                <w:rStyle w:val="51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49865" w14:textId="6018E372" w:rsidR="00883263" w:rsidRPr="00D61875" w:rsidRDefault="00323DE7" w:rsidP="00E32BF0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 w:rsidRPr="00D61875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3F86A" w14:textId="3C095B69" w:rsidR="00883263" w:rsidRPr="00D61875" w:rsidRDefault="00883263" w:rsidP="00E32BF0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 w:rsidRPr="00D61875">
              <w:rPr>
                <w:rFonts w:ascii="Times New Roman" w:hAnsi="Times New Roman" w:cs="Times New Roman"/>
              </w:rPr>
              <w:t>5</w:t>
            </w:r>
          </w:p>
        </w:tc>
      </w:tr>
      <w:tr w:rsidR="00883263" w:rsidRPr="00D61875" w14:paraId="0C063D89" w14:textId="77777777" w:rsidTr="00940FDB">
        <w:trPr>
          <w:trHeight w:val="841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ED406" w14:textId="77777777" w:rsidR="00883263" w:rsidRPr="00D61875" w:rsidRDefault="00883263" w:rsidP="00E32BF0">
            <w:pPr>
              <w:rPr>
                <w:rFonts w:ascii="Times New Roman" w:hAnsi="Times New Roman" w:cs="Times New Roman"/>
              </w:rPr>
            </w:pPr>
            <w:r w:rsidRPr="00D61875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8CB4A" w14:textId="77777777" w:rsidR="00883263" w:rsidRPr="00D61875" w:rsidRDefault="00883263" w:rsidP="000009C2">
            <w:pPr>
              <w:pStyle w:val="80"/>
              <w:keepNext/>
              <w:keepLines/>
              <w:shd w:val="clear" w:color="auto" w:fill="auto"/>
              <w:spacing w:before="0" w:after="0"/>
              <w:ind w:firstLine="0"/>
              <w:jc w:val="left"/>
              <w:rPr>
                <w:b w:val="0"/>
                <w:bCs w:val="0"/>
              </w:rPr>
            </w:pPr>
            <w:bookmarkStart w:id="4" w:name="bookmark61"/>
            <w:r w:rsidRPr="00D61875">
              <w:rPr>
                <w:b w:val="0"/>
              </w:rPr>
              <w:t>Средства защиты органа слуха</w:t>
            </w:r>
            <w:bookmarkEnd w:id="4"/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D3A2B" w14:textId="77777777" w:rsidR="00883263" w:rsidRDefault="00F94C6D" w:rsidP="005F394D">
            <w:pPr>
              <w:spacing w:after="0"/>
              <w:rPr>
                <w:rFonts w:ascii="Times New Roman" w:hAnsi="Times New Roman" w:cs="Times New Roman"/>
              </w:rPr>
            </w:pPr>
            <w:r w:rsidRPr="00F94C6D">
              <w:rPr>
                <w:rFonts w:ascii="Times New Roman" w:hAnsi="Times New Roman" w:cs="Times New Roman"/>
              </w:rPr>
              <w:t xml:space="preserve">Наушники необходимо выполнить </w:t>
            </w:r>
            <w:proofErr w:type="spellStart"/>
            <w:r w:rsidRPr="00F94C6D">
              <w:rPr>
                <w:rFonts w:ascii="Times New Roman" w:hAnsi="Times New Roman" w:cs="Times New Roman"/>
              </w:rPr>
              <w:t>выполнить</w:t>
            </w:r>
            <w:proofErr w:type="spellEnd"/>
            <w:r w:rsidRPr="00F94C6D">
              <w:rPr>
                <w:rFonts w:ascii="Times New Roman" w:hAnsi="Times New Roman" w:cs="Times New Roman"/>
              </w:rPr>
              <w:t xml:space="preserve"> с двумя точками крепления оголовья к чашке для плотного равномерного прилегания амортизаторов, для лучшего </w:t>
            </w:r>
            <w:proofErr w:type="spellStart"/>
            <w:r w:rsidRPr="00F94C6D">
              <w:rPr>
                <w:rFonts w:ascii="Times New Roman" w:hAnsi="Times New Roman" w:cs="Times New Roman"/>
              </w:rPr>
              <w:t>шумопоглощения</w:t>
            </w:r>
            <w:proofErr w:type="spellEnd"/>
            <w:r w:rsidRPr="00F94C6D">
              <w:rPr>
                <w:rFonts w:ascii="Times New Roman" w:hAnsi="Times New Roman" w:cs="Times New Roman"/>
              </w:rPr>
              <w:t>. Чашки противошумных наушников должны быть изготовлены из прочного АБС-пластика, который должен быть устойчив к воздействию повышенной температуры и УФ-излучения.</w:t>
            </w:r>
          </w:p>
          <w:p w14:paraId="13D92990" w14:textId="0C036EF5" w:rsidR="00F94C6D" w:rsidRPr="00D61875" w:rsidRDefault="00F94C6D" w:rsidP="005F394D">
            <w:pPr>
              <w:spacing w:after="0"/>
              <w:rPr>
                <w:rStyle w:val="20"/>
                <w:rFonts w:eastAsiaTheme="minorHAnsi"/>
                <w:sz w:val="22"/>
                <w:szCs w:val="22"/>
              </w:rPr>
            </w:pPr>
            <w:r w:rsidRPr="00F94C6D">
              <w:rPr>
                <w:rFonts w:ascii="Times New Roman" w:hAnsi="Times New Roman" w:cs="Times New Roman"/>
                <w:color w:val="000000"/>
                <w:lang w:eastAsia="ru-RU" w:bidi="ru-RU"/>
              </w:rPr>
              <w:t>Защитные свойства должны быть следующие: SNR (дБ): 34. Защита от низких частот LOW (L), дБ: 26. Защита от средних частот MEDIUM (M), дБ: 29. Защита от высоких частот HIGH (H), дБ: 32.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6A51A" w14:textId="08D4E12D" w:rsidR="00883263" w:rsidRPr="00D61875" w:rsidRDefault="00323DE7" w:rsidP="00E32BF0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 w:rsidRPr="00D61875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C26B9" w14:textId="21573EF3" w:rsidR="00883263" w:rsidRPr="00D61875" w:rsidRDefault="00883263" w:rsidP="00E32BF0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 w:rsidRPr="00D61875">
              <w:rPr>
                <w:rFonts w:ascii="Times New Roman" w:hAnsi="Times New Roman" w:cs="Times New Roman"/>
              </w:rPr>
              <w:t>15</w:t>
            </w:r>
          </w:p>
        </w:tc>
      </w:tr>
      <w:tr w:rsidR="00883263" w:rsidRPr="00D61875" w14:paraId="3A41B423" w14:textId="77777777" w:rsidTr="00940FDB">
        <w:trPr>
          <w:trHeight w:val="1954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35854" w14:textId="77777777" w:rsidR="00883263" w:rsidRPr="00D61875" w:rsidRDefault="00883263" w:rsidP="00E32BF0">
            <w:pPr>
              <w:rPr>
                <w:rFonts w:ascii="Times New Roman" w:hAnsi="Times New Roman" w:cs="Times New Roman"/>
              </w:rPr>
            </w:pPr>
            <w:r w:rsidRPr="00D6187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08B1E" w14:textId="77777777" w:rsidR="00883263" w:rsidRPr="00D61875" w:rsidRDefault="00883263" w:rsidP="005F394D">
            <w:pPr>
              <w:pStyle w:val="42"/>
              <w:shd w:val="clear" w:color="auto" w:fill="auto"/>
              <w:spacing w:after="108" w:line="276" w:lineRule="auto"/>
              <w:ind w:firstLine="0"/>
              <w:jc w:val="left"/>
              <w:rPr>
                <w:b w:val="0"/>
              </w:rPr>
            </w:pPr>
            <w:r w:rsidRPr="00D61875">
              <w:rPr>
                <w:b w:val="0"/>
                <w:color w:val="000000"/>
                <w:lang w:eastAsia="ru-RU" w:bidi="ru-RU"/>
              </w:rPr>
              <w:t>Подшлемник под каску</w:t>
            </w:r>
          </w:p>
          <w:p w14:paraId="7FB600B8" w14:textId="77777777" w:rsidR="00883263" w:rsidRPr="00D61875" w:rsidRDefault="00883263" w:rsidP="000009C2">
            <w:pPr>
              <w:pStyle w:val="80"/>
              <w:keepNext/>
              <w:keepLines/>
              <w:shd w:val="clear" w:color="auto" w:fill="auto"/>
              <w:spacing w:before="0" w:after="0"/>
              <w:ind w:firstLine="0"/>
              <w:jc w:val="left"/>
              <w:rPr>
                <w:b w:val="0"/>
                <w:bCs w:val="0"/>
              </w:rPr>
            </w:pP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36D32" w14:textId="77777777" w:rsidR="00883263" w:rsidRPr="00D61875" w:rsidRDefault="00883263" w:rsidP="00323DE7">
            <w:pPr>
              <w:spacing w:after="0"/>
              <w:rPr>
                <w:rStyle w:val="20"/>
                <w:rFonts w:eastAsiaTheme="minorHAnsi"/>
                <w:sz w:val="22"/>
                <w:szCs w:val="22"/>
              </w:rPr>
            </w:pPr>
            <w:r w:rsidRPr="00D61875">
              <w:rPr>
                <w:rStyle w:val="20"/>
                <w:rFonts w:eastAsiaTheme="minorHAnsi"/>
                <w:sz w:val="22"/>
                <w:szCs w:val="22"/>
              </w:rPr>
              <w:t xml:space="preserve">Подшлемник под каску термостойкий. </w:t>
            </w:r>
            <w:r w:rsidRPr="00D61875">
              <w:rPr>
                <w:rStyle w:val="21"/>
                <w:rFonts w:eastAsiaTheme="minorHAnsi"/>
                <w:b w:val="0"/>
                <w:sz w:val="22"/>
                <w:szCs w:val="22"/>
              </w:rPr>
              <w:t>Назначение:</w:t>
            </w:r>
            <w:r w:rsidRPr="00D61875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 для защиты </w:t>
            </w:r>
            <w:r w:rsidRPr="00D61875">
              <w:rPr>
                <w:rStyle w:val="20"/>
                <w:rFonts w:eastAsiaTheme="minorHAnsi"/>
                <w:sz w:val="22"/>
                <w:szCs w:val="22"/>
              </w:rPr>
              <w:t>головы от повышенных температур и тепловых излучений.</w:t>
            </w:r>
          </w:p>
          <w:p w14:paraId="11D7046B" w14:textId="77777777" w:rsidR="00727523" w:rsidRPr="00D61875" w:rsidRDefault="00727523" w:rsidP="00727523">
            <w:pPr>
              <w:spacing w:after="0"/>
              <w:rPr>
                <w:rStyle w:val="20"/>
                <w:rFonts w:eastAsiaTheme="minorHAnsi"/>
                <w:sz w:val="22"/>
                <w:szCs w:val="22"/>
              </w:rPr>
            </w:pPr>
            <w:r w:rsidRPr="00D61875">
              <w:rPr>
                <w:rStyle w:val="20"/>
                <w:rFonts w:eastAsiaTheme="minorHAnsi"/>
                <w:sz w:val="22"/>
                <w:szCs w:val="22"/>
              </w:rPr>
              <w:t>Материал-трикотаж</w:t>
            </w:r>
          </w:p>
          <w:p w14:paraId="00D14674" w14:textId="3BF0442D" w:rsidR="00727523" w:rsidRPr="00D61875" w:rsidRDefault="00727523" w:rsidP="00727523">
            <w:pPr>
              <w:spacing w:after="0"/>
              <w:rPr>
                <w:rFonts w:ascii="Times New Roman" w:hAnsi="Times New Roman" w:cs="Times New Roman"/>
              </w:rPr>
            </w:pPr>
            <w:r w:rsidRPr="00D61875">
              <w:rPr>
                <w:rFonts w:ascii="Times New Roman" w:hAnsi="Times New Roman" w:cs="Times New Roman"/>
              </w:rPr>
              <w:t>Размер, цвет по согласованию с заказчиком</w:t>
            </w:r>
          </w:p>
          <w:p w14:paraId="235E7B48" w14:textId="489EDED2" w:rsidR="00727523" w:rsidRPr="00D61875" w:rsidRDefault="00727523" w:rsidP="00727523">
            <w:pPr>
              <w:spacing w:after="0"/>
              <w:rPr>
                <w:rStyle w:val="20"/>
                <w:rFonts w:eastAsiaTheme="minorHAnsi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30E72" w14:textId="4E2430BA" w:rsidR="00883263" w:rsidRPr="00D61875" w:rsidRDefault="00323DE7" w:rsidP="00E32BF0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 w:rsidRPr="00D61875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C2CDB" w14:textId="1EC8B276" w:rsidR="00883263" w:rsidRPr="00D61875" w:rsidRDefault="00883263" w:rsidP="00E32BF0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 w:rsidRPr="00D61875">
              <w:rPr>
                <w:rFonts w:ascii="Times New Roman" w:hAnsi="Times New Roman" w:cs="Times New Roman"/>
              </w:rPr>
              <w:t>30</w:t>
            </w:r>
          </w:p>
        </w:tc>
      </w:tr>
      <w:tr w:rsidR="00883263" w:rsidRPr="00D61875" w14:paraId="786B1E5E" w14:textId="77777777" w:rsidTr="00940FDB">
        <w:trPr>
          <w:trHeight w:val="841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86FD2" w14:textId="77777777" w:rsidR="00883263" w:rsidRPr="00D61875" w:rsidRDefault="00883263" w:rsidP="00E32BF0">
            <w:pPr>
              <w:rPr>
                <w:rFonts w:ascii="Times New Roman" w:hAnsi="Times New Roman" w:cs="Times New Roman"/>
              </w:rPr>
            </w:pPr>
            <w:r w:rsidRPr="00D6187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67B3F" w14:textId="77777777" w:rsidR="00883263" w:rsidRPr="00D61875" w:rsidRDefault="00883263" w:rsidP="005F394D">
            <w:pPr>
              <w:pStyle w:val="42"/>
              <w:shd w:val="clear" w:color="auto" w:fill="auto"/>
              <w:spacing w:after="108" w:line="276" w:lineRule="auto"/>
              <w:ind w:firstLine="0"/>
              <w:jc w:val="left"/>
              <w:rPr>
                <w:b w:val="0"/>
                <w:bCs w:val="0"/>
                <w:color w:val="000000"/>
                <w:lang w:eastAsia="ru-RU" w:bidi="ru-RU"/>
              </w:rPr>
            </w:pPr>
            <w:r w:rsidRPr="00D61875">
              <w:rPr>
                <w:b w:val="0"/>
                <w:bCs w:val="0"/>
              </w:rPr>
              <w:t>Очки защитные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2DCF5" w14:textId="77777777" w:rsidR="00883263" w:rsidRPr="00D61875" w:rsidRDefault="00883263" w:rsidP="005F394D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 w:rsidRPr="00D61875">
              <w:rPr>
                <w:rFonts w:ascii="Times New Roman" w:hAnsi="Times New Roman" w:cs="Times New Roman"/>
              </w:rPr>
              <w:t>Оптический класс 1. Отсутствие искажений.</w:t>
            </w:r>
            <w:r w:rsidRPr="00D61875">
              <w:rPr>
                <w:rFonts w:ascii="Times New Roman" w:hAnsi="Times New Roman" w:cs="Times New Roman"/>
              </w:rPr>
              <w:br/>
              <w:t>Материал: поликарбонат</w:t>
            </w:r>
          </w:p>
          <w:p w14:paraId="342357E8" w14:textId="77777777" w:rsidR="00883263" w:rsidRPr="00D61875" w:rsidRDefault="00883263" w:rsidP="005F394D">
            <w:pPr>
              <w:spacing w:after="0"/>
              <w:rPr>
                <w:rStyle w:val="20"/>
                <w:rFonts w:eastAsiaTheme="minorHAnsi"/>
                <w:sz w:val="22"/>
                <w:szCs w:val="22"/>
              </w:rPr>
            </w:pPr>
            <w:r w:rsidRPr="00D61875">
              <w:rPr>
                <w:rFonts w:ascii="Times New Roman" w:hAnsi="Times New Roman" w:cs="Times New Roman"/>
              </w:rPr>
              <w:t>Цвет: прозрачные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1CAE8" w14:textId="5A3A1FA9" w:rsidR="00883263" w:rsidRPr="00D61875" w:rsidRDefault="00727523" w:rsidP="00E32BF0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 w:rsidRPr="00D61875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01BE6" w14:textId="1CFDDA06" w:rsidR="00883263" w:rsidRPr="00D61875" w:rsidRDefault="00883263" w:rsidP="00E32BF0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 w:rsidRPr="00D61875">
              <w:rPr>
                <w:rFonts w:ascii="Times New Roman" w:hAnsi="Times New Roman" w:cs="Times New Roman"/>
              </w:rPr>
              <w:t>30</w:t>
            </w:r>
          </w:p>
        </w:tc>
      </w:tr>
      <w:tr w:rsidR="00883263" w:rsidRPr="00D61875" w14:paraId="0CF2D088" w14:textId="77777777" w:rsidTr="00940FDB">
        <w:trPr>
          <w:trHeight w:val="841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8F7DB" w14:textId="77777777" w:rsidR="00883263" w:rsidRPr="00D61875" w:rsidRDefault="00883263" w:rsidP="00E32BF0">
            <w:pPr>
              <w:rPr>
                <w:rFonts w:ascii="Times New Roman" w:hAnsi="Times New Roman" w:cs="Times New Roman"/>
              </w:rPr>
            </w:pPr>
            <w:r w:rsidRPr="00D6187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96233" w14:textId="77777777" w:rsidR="00883263" w:rsidRPr="00D61875" w:rsidRDefault="00883263" w:rsidP="005F394D">
            <w:pPr>
              <w:pStyle w:val="42"/>
              <w:shd w:val="clear" w:color="auto" w:fill="auto"/>
              <w:spacing w:after="108" w:line="276" w:lineRule="auto"/>
              <w:ind w:firstLine="0"/>
              <w:jc w:val="left"/>
              <w:rPr>
                <w:b w:val="0"/>
                <w:bCs w:val="0"/>
              </w:rPr>
            </w:pPr>
            <w:r w:rsidRPr="00D61875">
              <w:rPr>
                <w:b w:val="0"/>
                <w:bCs w:val="0"/>
              </w:rPr>
              <w:t xml:space="preserve">Фартук для защиты от общих загрязнений    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DFB80" w14:textId="15202420" w:rsidR="00727523" w:rsidRPr="00D61875" w:rsidRDefault="00727523" w:rsidP="000904C1">
            <w:pPr>
              <w:pStyle w:val="a7"/>
              <w:rPr>
                <w:rFonts w:ascii="Times New Roman" w:hAnsi="Times New Roman" w:cs="Times New Roman"/>
              </w:rPr>
            </w:pPr>
            <w:r w:rsidRPr="00D61875">
              <w:rPr>
                <w:rFonts w:ascii="Times New Roman" w:hAnsi="Times New Roman" w:cs="Times New Roman"/>
              </w:rPr>
              <w:t>Соответствует требованиям ГОСТ 12.4.280-2014</w:t>
            </w:r>
          </w:p>
          <w:p w14:paraId="77C92FF7" w14:textId="1EBE2E96" w:rsidR="00883263" w:rsidRPr="00D61875" w:rsidRDefault="00883263" w:rsidP="000904C1">
            <w:pPr>
              <w:pStyle w:val="a7"/>
              <w:rPr>
                <w:rFonts w:ascii="Times New Roman" w:hAnsi="Times New Roman" w:cs="Times New Roman"/>
              </w:rPr>
            </w:pPr>
            <w:r w:rsidRPr="00D61875">
              <w:rPr>
                <w:rFonts w:ascii="Times New Roman" w:hAnsi="Times New Roman" w:cs="Times New Roman"/>
              </w:rPr>
              <w:t>Защитные свойства:</w:t>
            </w:r>
          </w:p>
          <w:p w14:paraId="7C42173B" w14:textId="77777777" w:rsidR="00883263" w:rsidRPr="00D61875" w:rsidRDefault="00883263" w:rsidP="000904C1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D61875">
              <w:rPr>
                <w:rFonts w:ascii="Times New Roman" w:hAnsi="Times New Roman" w:cs="Times New Roman"/>
              </w:rPr>
              <w:t>Зо</w:t>
            </w:r>
            <w:proofErr w:type="spellEnd"/>
            <w:r w:rsidRPr="00D61875">
              <w:rPr>
                <w:rFonts w:ascii="Times New Roman" w:hAnsi="Times New Roman" w:cs="Times New Roman"/>
              </w:rPr>
              <w:t xml:space="preserve"> – защита от общих производственных загрязнений, включая санитарную и облегченную спецодежду</w:t>
            </w:r>
          </w:p>
          <w:p w14:paraId="0E82200F" w14:textId="77777777" w:rsidR="00883263" w:rsidRPr="00D61875" w:rsidRDefault="00883263" w:rsidP="000904C1">
            <w:pPr>
              <w:pStyle w:val="a7"/>
              <w:rPr>
                <w:rFonts w:ascii="Times New Roman" w:hAnsi="Times New Roman" w:cs="Times New Roman"/>
              </w:rPr>
            </w:pPr>
            <w:r w:rsidRPr="00D61875">
              <w:rPr>
                <w:rFonts w:ascii="Times New Roman" w:hAnsi="Times New Roman" w:cs="Times New Roman"/>
              </w:rPr>
              <w:t>Ткань: бязь (100% хлопок).</w:t>
            </w:r>
          </w:p>
          <w:p w14:paraId="605AE78A" w14:textId="2544742A" w:rsidR="00883263" w:rsidRPr="00D61875" w:rsidRDefault="00883263" w:rsidP="00727523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058DF" w14:textId="03A07C8E" w:rsidR="00883263" w:rsidRPr="00D61875" w:rsidRDefault="00727523" w:rsidP="00E32BF0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 w:rsidRPr="00D61875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1706D" w14:textId="46F1FEFF" w:rsidR="00883263" w:rsidRPr="00D61875" w:rsidRDefault="00883263" w:rsidP="00E32BF0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 w:rsidRPr="00D61875">
              <w:rPr>
                <w:rFonts w:ascii="Times New Roman" w:hAnsi="Times New Roman" w:cs="Times New Roman"/>
              </w:rPr>
              <w:t>71</w:t>
            </w:r>
          </w:p>
        </w:tc>
      </w:tr>
      <w:tr w:rsidR="00883263" w:rsidRPr="00D61875" w14:paraId="7302CFB4" w14:textId="77777777" w:rsidTr="00940FDB">
        <w:trPr>
          <w:trHeight w:val="841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69718" w14:textId="77777777" w:rsidR="00883263" w:rsidRPr="00D61875" w:rsidRDefault="00883263" w:rsidP="00E32BF0">
            <w:pPr>
              <w:rPr>
                <w:rFonts w:ascii="Times New Roman" w:hAnsi="Times New Roman" w:cs="Times New Roman"/>
              </w:rPr>
            </w:pPr>
            <w:r w:rsidRPr="00D6187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F5B91" w14:textId="77777777" w:rsidR="00883263" w:rsidRPr="00D61875" w:rsidRDefault="00883263" w:rsidP="00625175">
            <w:pPr>
              <w:pStyle w:val="80"/>
              <w:keepNext/>
              <w:keepLines/>
              <w:shd w:val="clear" w:color="auto" w:fill="auto"/>
              <w:tabs>
                <w:tab w:val="left" w:pos="500"/>
              </w:tabs>
              <w:spacing w:before="0" w:after="108"/>
              <w:ind w:firstLine="0"/>
              <w:jc w:val="left"/>
              <w:rPr>
                <w:b w:val="0"/>
                <w:bCs w:val="0"/>
              </w:rPr>
            </w:pPr>
            <w:r w:rsidRPr="00D61875">
              <w:rPr>
                <w:b w:val="0"/>
                <w:bCs w:val="0"/>
              </w:rPr>
              <w:t>Перчатки защитные, спилковые с крагами</w:t>
            </w:r>
          </w:p>
          <w:p w14:paraId="2E78C070" w14:textId="77777777" w:rsidR="00883263" w:rsidRPr="00D61875" w:rsidRDefault="00883263" w:rsidP="005F394D">
            <w:pPr>
              <w:pStyle w:val="42"/>
              <w:shd w:val="clear" w:color="auto" w:fill="auto"/>
              <w:spacing w:after="108" w:line="276" w:lineRule="auto"/>
              <w:ind w:firstLine="0"/>
              <w:jc w:val="left"/>
              <w:rPr>
                <w:b w:val="0"/>
                <w:bCs w:val="0"/>
              </w:rPr>
            </w:pP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B5EC7" w14:textId="77777777" w:rsidR="00883263" w:rsidRPr="00D61875" w:rsidRDefault="00883263" w:rsidP="00B948FF">
            <w:pPr>
              <w:pStyle w:val="a7"/>
              <w:rPr>
                <w:rFonts w:ascii="Times New Roman" w:hAnsi="Times New Roman" w:cs="Times New Roman"/>
              </w:rPr>
            </w:pPr>
            <w:r w:rsidRPr="00D61875">
              <w:rPr>
                <w:rFonts w:ascii="Times New Roman" w:hAnsi="Times New Roman" w:cs="Times New Roman"/>
              </w:rPr>
              <w:t xml:space="preserve">Материал отборный шлифованный однородный кожевенный спилок высшего сорта толщиной 1,2–1,4 мм. Подкладка в кисти руки: мягкое и теплое ворсовое х/б полотно плотностью 280 г/кв.м.  Подкладка в манжете: комфортная плотная х/б ткань.  Швы прошиты прочной огнестойкой нитью </w:t>
            </w:r>
            <w:proofErr w:type="spellStart"/>
            <w:r w:rsidRPr="00D61875">
              <w:rPr>
                <w:rFonts w:ascii="Times New Roman" w:hAnsi="Times New Roman" w:cs="Times New Roman"/>
              </w:rPr>
              <w:t>Kevlar</w:t>
            </w:r>
            <w:proofErr w:type="spellEnd"/>
            <w:r w:rsidRPr="00D61875">
              <w:rPr>
                <w:rFonts w:ascii="Times New Roman" w:hAnsi="Times New Roman" w:cs="Times New Roman"/>
              </w:rPr>
              <w:t>® (</w:t>
            </w:r>
            <w:proofErr w:type="spellStart"/>
            <w:r w:rsidRPr="00D61875">
              <w:rPr>
                <w:rFonts w:ascii="Times New Roman" w:hAnsi="Times New Roman" w:cs="Times New Roman"/>
              </w:rPr>
              <w:t>DuPont</w:t>
            </w:r>
            <w:proofErr w:type="spellEnd"/>
          </w:p>
          <w:p w14:paraId="3CEFED2E" w14:textId="77777777" w:rsidR="00883263" w:rsidRPr="00D61875" w:rsidRDefault="00883263" w:rsidP="00B948FF">
            <w:pPr>
              <w:pStyle w:val="a7"/>
              <w:rPr>
                <w:rFonts w:ascii="Times New Roman" w:hAnsi="Times New Roman" w:cs="Times New Roman"/>
              </w:rPr>
            </w:pPr>
            <w:r w:rsidRPr="00D61875">
              <w:rPr>
                <w:rFonts w:ascii="Times New Roman" w:hAnsi="Times New Roman" w:cs="Times New Roman"/>
              </w:rPr>
              <w:t>™) и усилены вставками из кожевенного спилка.</w:t>
            </w:r>
          </w:p>
          <w:p w14:paraId="5B6AE556" w14:textId="77777777" w:rsidR="00883263" w:rsidRPr="00D61875" w:rsidRDefault="00883263" w:rsidP="00B948FF">
            <w:pPr>
              <w:pStyle w:val="a7"/>
              <w:rPr>
                <w:rFonts w:ascii="Times New Roman" w:hAnsi="Times New Roman" w:cs="Times New Roman"/>
              </w:rPr>
            </w:pPr>
            <w:r w:rsidRPr="00D61875">
              <w:rPr>
                <w:rFonts w:ascii="Times New Roman" w:hAnsi="Times New Roman" w:cs="Times New Roman"/>
              </w:rPr>
              <w:t>Обеспечивают высокую защиту от тепловых и механических воздействий – искр и брызг расплавленного металла, от ожога при контакте с открытым пламенем или раскаленной поверхностью; устойчивы к порезам, проколам и истиранию.</w:t>
            </w:r>
          </w:p>
          <w:p w14:paraId="6BEED819" w14:textId="77777777" w:rsidR="00883263" w:rsidRPr="00D61875" w:rsidRDefault="00883263" w:rsidP="00727523">
            <w:pPr>
              <w:pStyle w:val="a7"/>
              <w:rPr>
                <w:rFonts w:ascii="Times New Roman" w:hAnsi="Times New Roman" w:cs="Times New Roman"/>
              </w:rPr>
            </w:pPr>
            <w:r w:rsidRPr="00D61875">
              <w:rPr>
                <w:rFonts w:ascii="Times New Roman" w:hAnsi="Times New Roman" w:cs="Times New Roman"/>
              </w:rPr>
              <w:t>Предпочтительные области применения: для сварочных работ всех видов, работ с раскаленными предметами, с грубыми абразивными поверхностями, включая работы в холодных условиях.</w:t>
            </w:r>
          </w:p>
          <w:p w14:paraId="44E538B5" w14:textId="0ADFEC2A" w:rsidR="00727523" w:rsidRPr="00D61875" w:rsidRDefault="00727523" w:rsidP="00727523">
            <w:pPr>
              <w:spacing w:after="0"/>
              <w:rPr>
                <w:rFonts w:ascii="Times New Roman" w:hAnsi="Times New Roman" w:cs="Times New Roman"/>
              </w:rPr>
            </w:pPr>
            <w:r w:rsidRPr="00D61875">
              <w:rPr>
                <w:rFonts w:ascii="Times New Roman" w:hAnsi="Times New Roman" w:cs="Times New Roman"/>
              </w:rPr>
              <w:t>Размер, цвет по согласованию с заказчиком</w:t>
            </w:r>
          </w:p>
          <w:p w14:paraId="53A9FF76" w14:textId="47A3A49C" w:rsidR="00727523" w:rsidRPr="00D61875" w:rsidRDefault="00727523" w:rsidP="00727523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3C12B" w14:textId="0054057B" w:rsidR="00883263" w:rsidRPr="00D61875" w:rsidRDefault="00727523" w:rsidP="00E32BF0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 w:rsidRPr="00D61875">
              <w:rPr>
                <w:rFonts w:ascii="Times New Roman" w:hAnsi="Times New Roman" w:cs="Times New Roman"/>
              </w:rPr>
              <w:t>пара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A3EAA" w14:textId="6FEE53DA" w:rsidR="00883263" w:rsidRPr="00D61875" w:rsidRDefault="00883263" w:rsidP="00E32BF0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 w:rsidRPr="00D61875">
              <w:rPr>
                <w:rFonts w:ascii="Times New Roman" w:hAnsi="Times New Roman" w:cs="Times New Roman"/>
              </w:rPr>
              <w:t>100</w:t>
            </w:r>
          </w:p>
        </w:tc>
      </w:tr>
      <w:tr w:rsidR="00883263" w:rsidRPr="00D61875" w14:paraId="46F23289" w14:textId="77777777" w:rsidTr="00940FDB">
        <w:trPr>
          <w:trHeight w:val="841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72553" w14:textId="77777777" w:rsidR="00883263" w:rsidRPr="00D61875" w:rsidRDefault="00883263" w:rsidP="00E32BF0">
            <w:pPr>
              <w:rPr>
                <w:rFonts w:ascii="Times New Roman" w:hAnsi="Times New Roman" w:cs="Times New Roman"/>
              </w:rPr>
            </w:pPr>
            <w:r w:rsidRPr="00D6187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FC196" w14:textId="211D266D" w:rsidR="00883263" w:rsidRPr="00D61875" w:rsidRDefault="00883263" w:rsidP="00625175">
            <w:pPr>
              <w:pStyle w:val="80"/>
              <w:keepNext/>
              <w:keepLines/>
              <w:shd w:val="clear" w:color="auto" w:fill="auto"/>
              <w:tabs>
                <w:tab w:val="left" w:pos="500"/>
              </w:tabs>
              <w:spacing w:before="0" w:after="108"/>
              <w:ind w:firstLine="0"/>
              <w:jc w:val="left"/>
              <w:rPr>
                <w:b w:val="0"/>
                <w:bCs w:val="0"/>
              </w:rPr>
            </w:pPr>
            <w:r w:rsidRPr="00D61875">
              <w:rPr>
                <w:b w:val="0"/>
                <w:bCs w:val="0"/>
              </w:rPr>
              <w:t>Перчатки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F89B8" w14:textId="68EFB95E" w:rsidR="00056B5A" w:rsidRDefault="00056B5A" w:rsidP="0072752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Соответствует </w:t>
            </w:r>
            <w:r w:rsidRPr="00056B5A">
              <w:rPr>
                <w:rFonts w:ascii="Times New Roman" w:hAnsi="Times New Roman" w:cs="Times New Roman"/>
              </w:rPr>
              <w:t>ГОСТ 12.4.103-2020</w:t>
            </w:r>
          </w:p>
          <w:p w14:paraId="3B8A263C" w14:textId="02AE13F0" w:rsidR="00056B5A" w:rsidRDefault="00056B5A" w:rsidP="00727523">
            <w:pPr>
              <w:spacing w:after="0"/>
              <w:rPr>
                <w:rFonts w:ascii="Times New Roman" w:hAnsi="Times New Roman" w:cs="Times New Roman"/>
              </w:rPr>
            </w:pPr>
            <w:r w:rsidRPr="00056B5A">
              <w:rPr>
                <w:rFonts w:ascii="Times New Roman" w:hAnsi="Times New Roman" w:cs="Times New Roman"/>
              </w:rPr>
              <w:t>высококачественные перчатки для защиты от механических воздействий и общих производственных загрязнений. Изготовлены из трикотажного хлопчатобумажного полотна джерси 280 г/</w:t>
            </w:r>
            <w:proofErr w:type="gramStart"/>
            <w:r w:rsidRPr="00056B5A">
              <w:rPr>
                <w:rFonts w:ascii="Times New Roman" w:hAnsi="Times New Roman" w:cs="Times New Roman"/>
              </w:rPr>
              <w:t>кв.м</w:t>
            </w:r>
            <w:proofErr w:type="gramEnd"/>
            <w:r w:rsidRPr="00056B5A">
              <w:rPr>
                <w:rFonts w:ascii="Times New Roman" w:hAnsi="Times New Roman" w:cs="Times New Roman"/>
              </w:rPr>
              <w:t xml:space="preserve"> с нефтемаслостойким покрытием из нитрила. Перчатки имеют высокий уровень износостойкости и обеспечивают хороший захват на сухих и промасленных поверхностях.</w:t>
            </w:r>
          </w:p>
          <w:p w14:paraId="489DE336" w14:textId="2C7C7CAC" w:rsidR="00056B5A" w:rsidRDefault="00056B5A" w:rsidP="00727523">
            <w:pPr>
              <w:spacing w:after="0"/>
              <w:rPr>
                <w:rFonts w:ascii="Times New Roman" w:hAnsi="Times New Roman" w:cs="Times New Roman"/>
              </w:rPr>
            </w:pPr>
            <w:r w:rsidRPr="00056B5A">
              <w:rPr>
                <w:rFonts w:ascii="Times New Roman" w:hAnsi="Times New Roman" w:cs="Times New Roman"/>
              </w:rPr>
              <w:lastRenderedPageBreak/>
              <w:t>Тип манжеты: трикотажная манжета. Материал основы: хлопок. Материал внешнего покрытия: нитрил. Площадь покрытия: полное</w:t>
            </w:r>
          </w:p>
          <w:p w14:paraId="753580A2" w14:textId="72622DF6" w:rsidR="00727523" w:rsidRPr="00D61875" w:rsidRDefault="00727523" w:rsidP="00727523">
            <w:pPr>
              <w:spacing w:after="0"/>
              <w:rPr>
                <w:rFonts w:ascii="Times New Roman" w:hAnsi="Times New Roman" w:cs="Times New Roman"/>
              </w:rPr>
            </w:pPr>
            <w:r w:rsidRPr="00D61875">
              <w:rPr>
                <w:rFonts w:ascii="Times New Roman" w:hAnsi="Times New Roman" w:cs="Times New Roman"/>
              </w:rPr>
              <w:t>Размер по согласованию с заказчиком</w:t>
            </w:r>
          </w:p>
          <w:p w14:paraId="74724AAE" w14:textId="2094CF39" w:rsidR="00727523" w:rsidRPr="00D61875" w:rsidRDefault="00727523" w:rsidP="00727523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3C9FA" w14:textId="25B9DC08" w:rsidR="00883263" w:rsidRPr="00D61875" w:rsidRDefault="0044785F" w:rsidP="00E32BF0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 w:rsidRPr="00D61875">
              <w:rPr>
                <w:rFonts w:ascii="Times New Roman" w:hAnsi="Times New Roman" w:cs="Times New Roman"/>
              </w:rPr>
              <w:lastRenderedPageBreak/>
              <w:t>пара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7E467" w14:textId="01E6428D" w:rsidR="00883263" w:rsidRPr="00D61875" w:rsidRDefault="00883263" w:rsidP="00E32BF0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 w:rsidRPr="00D61875">
              <w:rPr>
                <w:rFonts w:ascii="Times New Roman" w:hAnsi="Times New Roman" w:cs="Times New Roman"/>
              </w:rPr>
              <w:t>1000</w:t>
            </w:r>
          </w:p>
        </w:tc>
      </w:tr>
      <w:tr w:rsidR="00883263" w:rsidRPr="00D61875" w14:paraId="05FFC985" w14:textId="77777777" w:rsidTr="00940FDB">
        <w:trPr>
          <w:trHeight w:val="841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999EB" w14:textId="77777777" w:rsidR="00883263" w:rsidRPr="00D61875" w:rsidRDefault="00883263" w:rsidP="00E32BF0">
            <w:pPr>
              <w:rPr>
                <w:rFonts w:ascii="Times New Roman" w:hAnsi="Times New Roman" w:cs="Times New Roman"/>
              </w:rPr>
            </w:pPr>
            <w:r w:rsidRPr="00D6187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2B8A5" w14:textId="77777777" w:rsidR="00883263" w:rsidRPr="00D61875" w:rsidRDefault="00883263" w:rsidP="00625175">
            <w:pPr>
              <w:pStyle w:val="80"/>
              <w:keepNext/>
              <w:keepLines/>
              <w:shd w:val="clear" w:color="auto" w:fill="auto"/>
              <w:tabs>
                <w:tab w:val="left" w:pos="500"/>
              </w:tabs>
              <w:spacing w:before="0" w:after="108"/>
              <w:ind w:firstLine="0"/>
              <w:jc w:val="left"/>
              <w:rPr>
                <w:b w:val="0"/>
                <w:bCs w:val="0"/>
              </w:rPr>
            </w:pPr>
            <w:r w:rsidRPr="00D61875">
              <w:rPr>
                <w:b w:val="0"/>
                <w:bCs w:val="0"/>
              </w:rPr>
              <w:t>Сабо резиновые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E60EE" w14:textId="5FD48F6F" w:rsidR="00883263" w:rsidRPr="00D61875" w:rsidRDefault="00883263" w:rsidP="0044785F">
            <w:pPr>
              <w:pStyle w:val="a7"/>
              <w:rPr>
                <w:rFonts w:ascii="Times New Roman" w:hAnsi="Times New Roman" w:cs="Times New Roman"/>
              </w:rPr>
            </w:pPr>
            <w:r w:rsidRPr="00D61875">
              <w:rPr>
                <w:rFonts w:ascii="Times New Roman" w:hAnsi="Times New Roman" w:cs="Times New Roman"/>
              </w:rPr>
              <w:t xml:space="preserve">Сабо выполнены из </w:t>
            </w:r>
            <w:proofErr w:type="spellStart"/>
            <w:r w:rsidRPr="00D61875">
              <w:rPr>
                <w:rFonts w:ascii="Times New Roman" w:hAnsi="Times New Roman" w:cs="Times New Roman"/>
              </w:rPr>
              <w:t>этилвинилацетата</w:t>
            </w:r>
            <w:proofErr w:type="spellEnd"/>
            <w:r w:rsidRPr="00D61875">
              <w:rPr>
                <w:rFonts w:ascii="Times New Roman" w:hAnsi="Times New Roman" w:cs="Times New Roman"/>
              </w:rPr>
              <w:t xml:space="preserve"> (ЭВА). Минимальная рекомендованная температура эксплуатации</w:t>
            </w:r>
            <w:r w:rsidR="00056B5A">
              <w:rPr>
                <w:rFonts w:ascii="Times New Roman" w:hAnsi="Times New Roman" w:cs="Times New Roman"/>
              </w:rPr>
              <w:t xml:space="preserve"> </w:t>
            </w:r>
            <w:r w:rsidRPr="00D61875">
              <w:rPr>
                <w:rFonts w:ascii="Times New Roman" w:hAnsi="Times New Roman" w:cs="Times New Roman"/>
              </w:rPr>
              <w:t>до −10 °C.</w:t>
            </w:r>
          </w:p>
          <w:p w14:paraId="278CAF8F" w14:textId="4FA74A27" w:rsidR="0044785F" w:rsidRPr="00D61875" w:rsidRDefault="0044785F" w:rsidP="00056B5A">
            <w:pPr>
              <w:spacing w:after="0"/>
              <w:rPr>
                <w:rFonts w:ascii="Times New Roman" w:hAnsi="Times New Roman" w:cs="Times New Roman"/>
              </w:rPr>
            </w:pPr>
            <w:r w:rsidRPr="00D61875">
              <w:rPr>
                <w:rFonts w:ascii="Times New Roman" w:hAnsi="Times New Roman" w:cs="Times New Roman"/>
              </w:rPr>
              <w:t>Размер, цвет по согласованию с заказчиком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5064E" w14:textId="64C89814" w:rsidR="00883263" w:rsidRPr="00D61875" w:rsidRDefault="0044785F" w:rsidP="00E32BF0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 w:rsidRPr="00D61875">
              <w:rPr>
                <w:rFonts w:ascii="Times New Roman" w:hAnsi="Times New Roman" w:cs="Times New Roman"/>
              </w:rPr>
              <w:t>пара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7C7FB" w14:textId="35B862DA" w:rsidR="00883263" w:rsidRPr="00D61875" w:rsidRDefault="00883263" w:rsidP="00E32BF0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 w:rsidRPr="00D61875">
              <w:rPr>
                <w:rFonts w:ascii="Times New Roman" w:hAnsi="Times New Roman" w:cs="Times New Roman"/>
              </w:rPr>
              <w:t>6</w:t>
            </w:r>
          </w:p>
        </w:tc>
      </w:tr>
    </w:tbl>
    <w:p w14:paraId="57000B31" w14:textId="77777777" w:rsidR="00C719DF" w:rsidRPr="00940FDB" w:rsidRDefault="00C719DF" w:rsidP="00C719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0FDB">
        <w:rPr>
          <w:rFonts w:ascii="Times New Roman" w:hAnsi="Times New Roman" w:cs="Times New Roman"/>
          <w:sz w:val="24"/>
          <w:szCs w:val="24"/>
        </w:rPr>
        <w:t>Световозвращающие</w:t>
      </w:r>
      <w:proofErr w:type="spellEnd"/>
      <w:r w:rsidRPr="00940FDB">
        <w:rPr>
          <w:rFonts w:ascii="Times New Roman" w:hAnsi="Times New Roman" w:cs="Times New Roman"/>
          <w:sz w:val="24"/>
          <w:szCs w:val="24"/>
        </w:rPr>
        <w:t xml:space="preserve"> материалы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40FDB">
        <w:rPr>
          <w:rFonts w:ascii="Times New Roman" w:hAnsi="Times New Roman" w:cs="Times New Roman"/>
          <w:sz w:val="24"/>
          <w:szCs w:val="24"/>
        </w:rPr>
        <w:t>Соответствует требованиям ГОСТ 12.4281-2014.</w:t>
      </w:r>
    </w:p>
    <w:p w14:paraId="37BA2926" w14:textId="77777777" w:rsidR="00C719DF" w:rsidRPr="00940FDB" w:rsidRDefault="00C719DF" w:rsidP="00C719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FDB">
        <w:rPr>
          <w:rFonts w:ascii="Times New Roman" w:hAnsi="Times New Roman" w:cs="Times New Roman"/>
          <w:sz w:val="24"/>
          <w:szCs w:val="24"/>
        </w:rPr>
        <w:t xml:space="preserve">Пришивные </w:t>
      </w:r>
      <w:proofErr w:type="spellStart"/>
      <w:r w:rsidRPr="00940FDB">
        <w:rPr>
          <w:rFonts w:ascii="Times New Roman" w:hAnsi="Times New Roman" w:cs="Times New Roman"/>
          <w:sz w:val="24"/>
          <w:szCs w:val="24"/>
        </w:rPr>
        <w:t>световозвращающие</w:t>
      </w:r>
      <w:proofErr w:type="spellEnd"/>
      <w:r w:rsidRPr="00940FDB">
        <w:rPr>
          <w:rFonts w:ascii="Times New Roman" w:hAnsi="Times New Roman" w:cs="Times New Roman"/>
          <w:sz w:val="24"/>
          <w:szCs w:val="24"/>
        </w:rPr>
        <w:t xml:space="preserve"> материалы: </w:t>
      </w:r>
      <w:proofErr w:type="spellStart"/>
      <w:r w:rsidRPr="00940FDB">
        <w:rPr>
          <w:rFonts w:ascii="Times New Roman" w:hAnsi="Times New Roman" w:cs="Times New Roman"/>
          <w:sz w:val="24"/>
          <w:szCs w:val="24"/>
        </w:rPr>
        <w:t>Полиэфирнохлопковая</w:t>
      </w:r>
      <w:proofErr w:type="spellEnd"/>
      <w:r w:rsidRPr="00940FDB">
        <w:rPr>
          <w:rFonts w:ascii="Times New Roman" w:hAnsi="Times New Roman" w:cs="Times New Roman"/>
          <w:sz w:val="24"/>
          <w:szCs w:val="24"/>
        </w:rPr>
        <w:t>, содержание хлопка, не менее 35% или 100% полиэфир.</w:t>
      </w:r>
    </w:p>
    <w:p w14:paraId="7BC9622E" w14:textId="77777777" w:rsidR="00C719DF" w:rsidRPr="00940FDB" w:rsidRDefault="00C719DF" w:rsidP="00C719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0FDB">
        <w:rPr>
          <w:rFonts w:ascii="Times New Roman" w:hAnsi="Times New Roman" w:cs="Times New Roman"/>
          <w:sz w:val="24"/>
          <w:szCs w:val="24"/>
        </w:rPr>
        <w:t>Световозвращающие</w:t>
      </w:r>
      <w:proofErr w:type="spellEnd"/>
      <w:r w:rsidRPr="00940FDB">
        <w:rPr>
          <w:rFonts w:ascii="Times New Roman" w:hAnsi="Times New Roman" w:cs="Times New Roman"/>
          <w:sz w:val="24"/>
          <w:szCs w:val="24"/>
        </w:rPr>
        <w:t xml:space="preserve"> материалы для костюма и плаща для защиты от воды: </w:t>
      </w:r>
      <w:proofErr w:type="spellStart"/>
      <w:r w:rsidRPr="00940FDB">
        <w:rPr>
          <w:rFonts w:ascii="Times New Roman" w:hAnsi="Times New Roman" w:cs="Times New Roman"/>
          <w:sz w:val="24"/>
          <w:szCs w:val="24"/>
        </w:rPr>
        <w:t>Световозвращающая</w:t>
      </w:r>
      <w:proofErr w:type="spellEnd"/>
      <w:r w:rsidRPr="00940FDB">
        <w:rPr>
          <w:rFonts w:ascii="Times New Roman" w:hAnsi="Times New Roman" w:cs="Times New Roman"/>
          <w:sz w:val="24"/>
          <w:szCs w:val="24"/>
        </w:rPr>
        <w:t xml:space="preserve"> специализированная </w:t>
      </w:r>
      <w:proofErr w:type="spellStart"/>
      <w:r w:rsidRPr="00940FDB">
        <w:rPr>
          <w:rFonts w:ascii="Times New Roman" w:hAnsi="Times New Roman" w:cs="Times New Roman"/>
          <w:sz w:val="24"/>
          <w:szCs w:val="24"/>
        </w:rPr>
        <w:t>термоактивируемая</w:t>
      </w:r>
      <w:proofErr w:type="spellEnd"/>
      <w:r w:rsidRPr="00940FDB">
        <w:rPr>
          <w:rFonts w:ascii="Times New Roman" w:hAnsi="Times New Roman" w:cs="Times New Roman"/>
          <w:sz w:val="24"/>
          <w:szCs w:val="24"/>
        </w:rPr>
        <w:t xml:space="preserve"> лента из полимерных материалов. </w:t>
      </w:r>
    </w:p>
    <w:p w14:paraId="77C87492" w14:textId="77777777" w:rsidR="00C719DF" w:rsidRDefault="00C719DF" w:rsidP="00C719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40FDB">
        <w:rPr>
          <w:rFonts w:ascii="Times New Roman" w:hAnsi="Times New Roman" w:cs="Times New Roman"/>
          <w:sz w:val="24"/>
          <w:szCs w:val="24"/>
        </w:rPr>
        <w:t>Световозвращающая</w:t>
      </w:r>
      <w:proofErr w:type="spellEnd"/>
      <w:r w:rsidRPr="00940FDB">
        <w:rPr>
          <w:rFonts w:ascii="Times New Roman" w:hAnsi="Times New Roman" w:cs="Times New Roman"/>
          <w:sz w:val="24"/>
          <w:szCs w:val="24"/>
        </w:rPr>
        <w:t xml:space="preserve"> способность (исходная), не менее: в соответствии с Таблицей «Минимальный коэффициент </w:t>
      </w:r>
      <w:proofErr w:type="spellStart"/>
      <w:r w:rsidRPr="00940FDB">
        <w:rPr>
          <w:rFonts w:ascii="Times New Roman" w:hAnsi="Times New Roman" w:cs="Times New Roman"/>
          <w:sz w:val="24"/>
          <w:szCs w:val="24"/>
        </w:rPr>
        <w:t>световозвращения</w:t>
      </w:r>
      <w:proofErr w:type="spellEnd"/>
      <w:r w:rsidRPr="00940FDB">
        <w:rPr>
          <w:rFonts w:ascii="Times New Roman" w:hAnsi="Times New Roman" w:cs="Times New Roman"/>
          <w:sz w:val="24"/>
          <w:szCs w:val="24"/>
        </w:rPr>
        <w:t>».</w:t>
      </w:r>
    </w:p>
    <w:tbl>
      <w:tblPr>
        <w:tblW w:w="567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9"/>
        <w:gridCol w:w="1145"/>
        <w:gridCol w:w="702"/>
        <w:gridCol w:w="992"/>
        <w:gridCol w:w="1425"/>
      </w:tblGrid>
      <w:tr w:rsidR="00C719DF" w:rsidRPr="00D61875" w14:paraId="0A4293F4" w14:textId="77777777" w:rsidTr="009C0181">
        <w:trPr>
          <w:trHeight w:hRule="exact" w:val="984"/>
        </w:trPr>
        <w:tc>
          <w:tcPr>
            <w:tcW w:w="1242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2CFA9A" w14:textId="77777777" w:rsidR="00C719DF" w:rsidRPr="00D61875" w:rsidRDefault="00C719DF" w:rsidP="009C0181">
            <w:pPr>
              <w:pStyle w:val="a7"/>
              <w:rPr>
                <w:rFonts w:ascii="Times New Roman" w:hAnsi="Times New Roman" w:cs="Times New Roman"/>
              </w:rPr>
            </w:pPr>
            <w:r w:rsidRPr="00D61875">
              <w:rPr>
                <w:rFonts w:ascii="Times New Roman" w:hAnsi="Times New Roman" w:cs="Times New Roman"/>
              </w:rPr>
              <w:t>Угол наблюдения</w:t>
            </w:r>
          </w:p>
        </w:tc>
        <w:tc>
          <w:tcPr>
            <w:tcW w:w="3758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6BFA3" w14:textId="77777777" w:rsidR="00C719DF" w:rsidRPr="00D61875" w:rsidRDefault="00C719DF" w:rsidP="009C0181">
            <w:pPr>
              <w:pStyle w:val="a7"/>
              <w:rPr>
                <w:rFonts w:ascii="Times New Roman" w:hAnsi="Times New Roman" w:cs="Times New Roman"/>
              </w:rPr>
            </w:pPr>
            <w:r w:rsidRPr="00D61875">
              <w:rPr>
                <w:rFonts w:ascii="Times New Roman" w:hAnsi="Times New Roman" w:cs="Times New Roman"/>
              </w:rPr>
              <w:t xml:space="preserve">Минимальный коэффициент </w:t>
            </w:r>
            <w:proofErr w:type="spellStart"/>
            <w:r w:rsidRPr="00D61875">
              <w:rPr>
                <w:rFonts w:ascii="Times New Roman" w:hAnsi="Times New Roman" w:cs="Times New Roman"/>
              </w:rPr>
              <w:t>световозвращения</w:t>
            </w:r>
            <w:proofErr w:type="spellEnd"/>
            <w:r w:rsidRPr="00D61875">
              <w:rPr>
                <w:rFonts w:ascii="Times New Roman" w:hAnsi="Times New Roman" w:cs="Times New Roman"/>
              </w:rPr>
              <w:t xml:space="preserve"> при угле освещения (кд/люкс*м</w:t>
            </w:r>
            <w:r w:rsidRPr="00D61875">
              <w:rPr>
                <w:rFonts w:ascii="Times New Roman" w:hAnsi="Times New Roman" w:cs="Times New Roman"/>
                <w:vertAlign w:val="superscript"/>
              </w:rPr>
              <w:t>2</w:t>
            </w:r>
            <w:r w:rsidRPr="00D61875">
              <w:rPr>
                <w:rFonts w:ascii="Times New Roman" w:hAnsi="Times New Roman" w:cs="Times New Roman"/>
              </w:rPr>
              <w:t>)</w:t>
            </w:r>
          </w:p>
        </w:tc>
      </w:tr>
      <w:tr w:rsidR="00C719DF" w:rsidRPr="00D61875" w14:paraId="02DD960D" w14:textId="77777777" w:rsidTr="009C0181">
        <w:trPr>
          <w:trHeight w:hRule="exact" w:val="305"/>
        </w:trPr>
        <w:tc>
          <w:tcPr>
            <w:tcW w:w="124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32B2E9" w14:textId="77777777" w:rsidR="00C719DF" w:rsidRPr="00D61875" w:rsidRDefault="00C719DF" w:rsidP="009C018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06621F" w14:textId="77777777" w:rsidR="00C719DF" w:rsidRPr="00D61875" w:rsidRDefault="00C719DF" w:rsidP="009C0181">
            <w:pPr>
              <w:pStyle w:val="a7"/>
              <w:rPr>
                <w:rFonts w:ascii="Times New Roman" w:hAnsi="Times New Roman" w:cs="Times New Roman"/>
              </w:rPr>
            </w:pPr>
            <w:r w:rsidRPr="00D61875">
              <w:rPr>
                <w:rFonts w:ascii="Times New Roman" w:hAnsi="Times New Roman" w:cs="Times New Roman"/>
                <w:b/>
                <w:bCs/>
              </w:rPr>
              <w:t>5°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EF120F" w14:textId="77777777" w:rsidR="00C719DF" w:rsidRPr="00D61875" w:rsidRDefault="00C719DF" w:rsidP="009C0181">
            <w:pPr>
              <w:pStyle w:val="a7"/>
              <w:rPr>
                <w:rFonts w:ascii="Times New Roman" w:hAnsi="Times New Roman" w:cs="Times New Roman"/>
              </w:rPr>
            </w:pPr>
            <w:r w:rsidRPr="00D61875">
              <w:rPr>
                <w:rFonts w:ascii="Times New Roman" w:hAnsi="Times New Roman" w:cs="Times New Roman"/>
                <w:b/>
                <w:bCs/>
              </w:rPr>
              <w:t>20°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949846" w14:textId="77777777" w:rsidR="00C719DF" w:rsidRPr="00D61875" w:rsidRDefault="00C719DF" w:rsidP="009C0181">
            <w:pPr>
              <w:pStyle w:val="a7"/>
              <w:rPr>
                <w:rFonts w:ascii="Times New Roman" w:hAnsi="Times New Roman" w:cs="Times New Roman"/>
              </w:rPr>
            </w:pPr>
            <w:r w:rsidRPr="00D61875">
              <w:rPr>
                <w:rFonts w:ascii="Times New Roman" w:hAnsi="Times New Roman" w:cs="Times New Roman"/>
                <w:b/>
                <w:bCs/>
              </w:rPr>
              <w:t>30°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A29292" w14:textId="77777777" w:rsidR="00C719DF" w:rsidRPr="00D61875" w:rsidRDefault="00C719DF" w:rsidP="009C0181">
            <w:pPr>
              <w:pStyle w:val="a7"/>
              <w:rPr>
                <w:rFonts w:ascii="Times New Roman" w:hAnsi="Times New Roman" w:cs="Times New Roman"/>
              </w:rPr>
            </w:pPr>
            <w:r w:rsidRPr="00D61875">
              <w:rPr>
                <w:rFonts w:ascii="Times New Roman" w:hAnsi="Times New Roman" w:cs="Times New Roman"/>
                <w:b/>
                <w:bCs/>
              </w:rPr>
              <w:t>40°</w:t>
            </w:r>
          </w:p>
        </w:tc>
      </w:tr>
      <w:tr w:rsidR="00C719DF" w:rsidRPr="00D61875" w14:paraId="356E2E33" w14:textId="77777777" w:rsidTr="009C0181">
        <w:trPr>
          <w:trHeight w:hRule="exact" w:val="369"/>
        </w:trPr>
        <w:tc>
          <w:tcPr>
            <w:tcW w:w="124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D22E3E" w14:textId="77777777" w:rsidR="00C719DF" w:rsidRPr="00D61875" w:rsidRDefault="00C719DF" w:rsidP="009C0181">
            <w:pPr>
              <w:pStyle w:val="a7"/>
              <w:rPr>
                <w:rFonts w:ascii="Times New Roman" w:hAnsi="Times New Roman" w:cs="Times New Roman"/>
              </w:rPr>
            </w:pPr>
            <w:r w:rsidRPr="00D61875">
              <w:rPr>
                <w:rFonts w:ascii="Times New Roman" w:hAnsi="Times New Roman" w:cs="Times New Roman"/>
              </w:rPr>
              <w:t>12'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F44B8DF" w14:textId="77777777" w:rsidR="00C719DF" w:rsidRPr="00D61875" w:rsidRDefault="00C719DF" w:rsidP="009C0181">
            <w:pPr>
              <w:pStyle w:val="a7"/>
              <w:rPr>
                <w:rFonts w:ascii="Times New Roman" w:hAnsi="Times New Roman" w:cs="Times New Roman"/>
              </w:rPr>
            </w:pPr>
            <w:r w:rsidRPr="00D61875">
              <w:rPr>
                <w:rFonts w:ascii="Times New Roman" w:hAnsi="Times New Roman" w:cs="Times New Roman"/>
              </w:rPr>
              <w:t>330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752442" w14:textId="77777777" w:rsidR="00C719DF" w:rsidRPr="00D61875" w:rsidRDefault="00C719DF" w:rsidP="009C0181">
            <w:pPr>
              <w:pStyle w:val="a7"/>
              <w:rPr>
                <w:rFonts w:ascii="Times New Roman" w:hAnsi="Times New Roman" w:cs="Times New Roman"/>
              </w:rPr>
            </w:pPr>
            <w:r w:rsidRPr="00D61875">
              <w:rPr>
                <w:rFonts w:ascii="Times New Roman" w:hAnsi="Times New Roman" w:cs="Times New Roman"/>
              </w:rPr>
              <w:t>290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AFCE00E" w14:textId="77777777" w:rsidR="00C719DF" w:rsidRPr="00D61875" w:rsidRDefault="00C719DF" w:rsidP="009C0181">
            <w:pPr>
              <w:pStyle w:val="a7"/>
              <w:rPr>
                <w:rFonts w:ascii="Times New Roman" w:hAnsi="Times New Roman" w:cs="Times New Roman"/>
              </w:rPr>
            </w:pPr>
            <w:r w:rsidRPr="00D61875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C3807" w14:textId="77777777" w:rsidR="00C719DF" w:rsidRPr="00D61875" w:rsidRDefault="00C719DF" w:rsidP="009C0181">
            <w:pPr>
              <w:pStyle w:val="a7"/>
              <w:rPr>
                <w:rFonts w:ascii="Times New Roman" w:hAnsi="Times New Roman" w:cs="Times New Roman"/>
              </w:rPr>
            </w:pPr>
            <w:r w:rsidRPr="00D61875">
              <w:rPr>
                <w:rFonts w:ascii="Times New Roman" w:hAnsi="Times New Roman" w:cs="Times New Roman"/>
              </w:rPr>
              <w:t>65</w:t>
            </w:r>
          </w:p>
        </w:tc>
      </w:tr>
      <w:tr w:rsidR="00C719DF" w:rsidRPr="00D61875" w14:paraId="1DAE9E75" w14:textId="77777777" w:rsidTr="009C0181">
        <w:trPr>
          <w:trHeight w:hRule="exact" w:val="369"/>
        </w:trPr>
        <w:tc>
          <w:tcPr>
            <w:tcW w:w="124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EEF2335" w14:textId="77777777" w:rsidR="00C719DF" w:rsidRPr="00D61875" w:rsidRDefault="00C719DF" w:rsidP="009C0181">
            <w:pPr>
              <w:pStyle w:val="a7"/>
              <w:rPr>
                <w:rFonts w:ascii="Times New Roman" w:hAnsi="Times New Roman" w:cs="Times New Roman"/>
              </w:rPr>
            </w:pPr>
            <w:r w:rsidRPr="00D61875">
              <w:rPr>
                <w:rFonts w:ascii="Times New Roman" w:hAnsi="Times New Roman" w:cs="Times New Roman"/>
              </w:rPr>
              <w:t>20'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7268970" w14:textId="77777777" w:rsidR="00C719DF" w:rsidRPr="00D61875" w:rsidRDefault="00C719DF" w:rsidP="009C0181">
            <w:pPr>
              <w:pStyle w:val="a7"/>
              <w:rPr>
                <w:rFonts w:ascii="Times New Roman" w:hAnsi="Times New Roman" w:cs="Times New Roman"/>
              </w:rPr>
            </w:pPr>
            <w:r w:rsidRPr="00D61875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7357B8" w14:textId="77777777" w:rsidR="00C719DF" w:rsidRPr="00D61875" w:rsidRDefault="00C719DF" w:rsidP="009C0181">
            <w:pPr>
              <w:pStyle w:val="a7"/>
              <w:rPr>
                <w:rFonts w:ascii="Times New Roman" w:hAnsi="Times New Roman" w:cs="Times New Roman"/>
              </w:rPr>
            </w:pPr>
            <w:r w:rsidRPr="00D6187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FF8F301" w14:textId="77777777" w:rsidR="00C719DF" w:rsidRPr="00D61875" w:rsidRDefault="00C719DF" w:rsidP="009C0181">
            <w:pPr>
              <w:pStyle w:val="a7"/>
              <w:rPr>
                <w:rFonts w:ascii="Times New Roman" w:hAnsi="Times New Roman" w:cs="Times New Roman"/>
              </w:rPr>
            </w:pPr>
            <w:r w:rsidRPr="00D61875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F39F0" w14:textId="77777777" w:rsidR="00C719DF" w:rsidRPr="00D61875" w:rsidRDefault="00C719DF" w:rsidP="009C0181">
            <w:pPr>
              <w:pStyle w:val="a7"/>
              <w:rPr>
                <w:rFonts w:ascii="Times New Roman" w:hAnsi="Times New Roman" w:cs="Times New Roman"/>
              </w:rPr>
            </w:pPr>
            <w:r w:rsidRPr="00D61875">
              <w:rPr>
                <w:rFonts w:ascii="Times New Roman" w:hAnsi="Times New Roman" w:cs="Times New Roman"/>
              </w:rPr>
              <w:t>60</w:t>
            </w:r>
          </w:p>
        </w:tc>
      </w:tr>
      <w:tr w:rsidR="00C719DF" w:rsidRPr="00D61875" w14:paraId="1939C444" w14:textId="77777777" w:rsidTr="009C0181">
        <w:trPr>
          <w:trHeight w:hRule="exact" w:val="364"/>
        </w:trPr>
        <w:tc>
          <w:tcPr>
            <w:tcW w:w="124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F01A221" w14:textId="77777777" w:rsidR="00C719DF" w:rsidRPr="00D61875" w:rsidRDefault="00C719DF" w:rsidP="009C0181">
            <w:pPr>
              <w:pStyle w:val="a7"/>
              <w:rPr>
                <w:rFonts w:ascii="Times New Roman" w:hAnsi="Times New Roman" w:cs="Times New Roman"/>
              </w:rPr>
            </w:pPr>
            <w:r w:rsidRPr="00D61875">
              <w:rPr>
                <w:rFonts w:ascii="Times New Roman" w:hAnsi="Times New Roman" w:cs="Times New Roman"/>
              </w:rPr>
              <w:t>1°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CB5AB9A" w14:textId="77777777" w:rsidR="00C719DF" w:rsidRPr="00D61875" w:rsidRDefault="00C719DF" w:rsidP="009C0181">
            <w:pPr>
              <w:pStyle w:val="a7"/>
              <w:rPr>
                <w:rFonts w:ascii="Times New Roman" w:hAnsi="Times New Roman" w:cs="Times New Roman"/>
              </w:rPr>
            </w:pPr>
            <w:r w:rsidRPr="00D6187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084DDBB" w14:textId="77777777" w:rsidR="00C719DF" w:rsidRPr="00D61875" w:rsidRDefault="00C719DF" w:rsidP="009C0181">
            <w:pPr>
              <w:pStyle w:val="a7"/>
              <w:rPr>
                <w:rFonts w:ascii="Times New Roman" w:hAnsi="Times New Roman" w:cs="Times New Roman"/>
              </w:rPr>
            </w:pPr>
            <w:r w:rsidRPr="00D6187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43B1DE8" w14:textId="77777777" w:rsidR="00C719DF" w:rsidRPr="00D61875" w:rsidRDefault="00C719DF" w:rsidP="009C0181">
            <w:pPr>
              <w:pStyle w:val="a7"/>
              <w:rPr>
                <w:rFonts w:ascii="Times New Roman" w:hAnsi="Times New Roman" w:cs="Times New Roman"/>
              </w:rPr>
            </w:pPr>
            <w:r w:rsidRPr="00D6187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7385B" w14:textId="77777777" w:rsidR="00C719DF" w:rsidRPr="00D61875" w:rsidRDefault="00C719DF" w:rsidP="009C0181">
            <w:pPr>
              <w:pStyle w:val="a7"/>
              <w:rPr>
                <w:rFonts w:ascii="Times New Roman" w:hAnsi="Times New Roman" w:cs="Times New Roman"/>
              </w:rPr>
            </w:pPr>
            <w:r w:rsidRPr="00D61875">
              <w:rPr>
                <w:rFonts w:ascii="Times New Roman" w:hAnsi="Times New Roman" w:cs="Times New Roman"/>
              </w:rPr>
              <w:t>10</w:t>
            </w:r>
          </w:p>
        </w:tc>
      </w:tr>
      <w:tr w:rsidR="00C719DF" w:rsidRPr="00D61875" w14:paraId="46F3106B" w14:textId="77777777" w:rsidTr="009C0181">
        <w:trPr>
          <w:trHeight w:hRule="exact" w:val="389"/>
        </w:trPr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82B29F0" w14:textId="77777777" w:rsidR="00C719DF" w:rsidRPr="00D61875" w:rsidRDefault="00C719DF" w:rsidP="009C0181">
            <w:pPr>
              <w:pStyle w:val="a7"/>
              <w:rPr>
                <w:rFonts w:ascii="Times New Roman" w:hAnsi="Times New Roman" w:cs="Times New Roman"/>
              </w:rPr>
            </w:pPr>
            <w:r w:rsidRPr="00D61875">
              <w:rPr>
                <w:rFonts w:ascii="Times New Roman" w:hAnsi="Times New Roman" w:cs="Times New Roman"/>
              </w:rPr>
              <w:t>1° 30'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AF4AFBC" w14:textId="77777777" w:rsidR="00C719DF" w:rsidRPr="00D61875" w:rsidRDefault="00C719DF" w:rsidP="009C0181">
            <w:pPr>
              <w:pStyle w:val="a7"/>
              <w:rPr>
                <w:rFonts w:ascii="Times New Roman" w:hAnsi="Times New Roman" w:cs="Times New Roman"/>
              </w:rPr>
            </w:pPr>
            <w:r w:rsidRPr="00D6187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8068713" w14:textId="77777777" w:rsidR="00C719DF" w:rsidRPr="00D61875" w:rsidRDefault="00C719DF" w:rsidP="009C0181">
            <w:pPr>
              <w:pStyle w:val="a7"/>
              <w:rPr>
                <w:rFonts w:ascii="Times New Roman" w:hAnsi="Times New Roman" w:cs="Times New Roman"/>
              </w:rPr>
            </w:pPr>
            <w:r w:rsidRPr="00D6187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D78E48E" w14:textId="77777777" w:rsidR="00C719DF" w:rsidRPr="00D61875" w:rsidRDefault="00C719DF" w:rsidP="009C0181">
            <w:pPr>
              <w:pStyle w:val="a7"/>
              <w:rPr>
                <w:rFonts w:ascii="Times New Roman" w:hAnsi="Times New Roman" w:cs="Times New Roman"/>
              </w:rPr>
            </w:pPr>
            <w:r w:rsidRPr="00D6187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4F0B5" w14:textId="77777777" w:rsidR="00C719DF" w:rsidRPr="00D61875" w:rsidRDefault="00C719DF" w:rsidP="009C0181">
            <w:pPr>
              <w:pStyle w:val="a7"/>
              <w:rPr>
                <w:rFonts w:ascii="Times New Roman" w:hAnsi="Times New Roman" w:cs="Times New Roman"/>
              </w:rPr>
            </w:pPr>
            <w:r w:rsidRPr="00D61875">
              <w:rPr>
                <w:rFonts w:ascii="Times New Roman" w:hAnsi="Times New Roman" w:cs="Times New Roman"/>
              </w:rPr>
              <w:t>4</w:t>
            </w:r>
          </w:p>
        </w:tc>
      </w:tr>
    </w:tbl>
    <w:p w14:paraId="75C9A958" w14:textId="77777777" w:rsidR="00C719DF" w:rsidRPr="00940FDB" w:rsidRDefault="00C719DF" w:rsidP="00C719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40FDB">
        <w:rPr>
          <w:rFonts w:ascii="Times New Roman" w:hAnsi="Times New Roman" w:cs="Times New Roman"/>
          <w:sz w:val="24"/>
          <w:szCs w:val="24"/>
        </w:rPr>
        <w:t>Световозвращающая</w:t>
      </w:r>
      <w:proofErr w:type="spellEnd"/>
      <w:r w:rsidRPr="00940FDB">
        <w:rPr>
          <w:rFonts w:ascii="Times New Roman" w:hAnsi="Times New Roman" w:cs="Times New Roman"/>
          <w:sz w:val="24"/>
          <w:szCs w:val="24"/>
        </w:rPr>
        <w:t xml:space="preserve"> способность (после 20 стирок), не менее: 500кд/(люкс/м2).</w:t>
      </w:r>
    </w:p>
    <w:p w14:paraId="547288F5" w14:textId="77777777" w:rsidR="00C719DF" w:rsidRPr="00940FDB" w:rsidRDefault="00C719DF" w:rsidP="00C719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0FDB">
        <w:rPr>
          <w:rFonts w:ascii="Times New Roman" w:hAnsi="Times New Roman" w:cs="Times New Roman"/>
          <w:sz w:val="24"/>
          <w:szCs w:val="24"/>
        </w:rPr>
        <w:t>Устойчивость к стирке 600С: 40 циклов.</w:t>
      </w:r>
    </w:p>
    <w:p w14:paraId="48FCFFBC" w14:textId="77777777" w:rsidR="00C719DF" w:rsidRPr="00940FDB" w:rsidRDefault="00C719DF" w:rsidP="00C719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0FDB">
        <w:rPr>
          <w:rFonts w:ascii="Times New Roman" w:hAnsi="Times New Roman" w:cs="Times New Roman"/>
          <w:sz w:val="24"/>
          <w:szCs w:val="24"/>
        </w:rPr>
        <w:t>Устойчивость к химической чистке: 5 циклов.</w:t>
      </w:r>
    </w:p>
    <w:p w14:paraId="2CEBBC3E" w14:textId="77777777" w:rsidR="00C719DF" w:rsidRPr="00940FDB" w:rsidRDefault="00C719DF" w:rsidP="00C719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0FDB">
        <w:rPr>
          <w:rFonts w:ascii="Times New Roman" w:hAnsi="Times New Roman" w:cs="Times New Roman"/>
          <w:sz w:val="24"/>
          <w:szCs w:val="24"/>
        </w:rPr>
        <w:t>Минимальная ширина материала: 50 мм.</w:t>
      </w:r>
    </w:p>
    <w:p w14:paraId="6AA17468" w14:textId="77777777" w:rsidR="00C719DF" w:rsidRDefault="00C719DF" w:rsidP="00C719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0FDB">
        <w:rPr>
          <w:rFonts w:ascii="Times New Roman" w:hAnsi="Times New Roman" w:cs="Times New Roman"/>
          <w:sz w:val="24"/>
          <w:szCs w:val="24"/>
        </w:rPr>
        <w:t xml:space="preserve">Минимальный коэффициент </w:t>
      </w:r>
      <w:proofErr w:type="spellStart"/>
      <w:r w:rsidRPr="00940FDB">
        <w:rPr>
          <w:rFonts w:ascii="Times New Roman" w:hAnsi="Times New Roman" w:cs="Times New Roman"/>
          <w:sz w:val="24"/>
          <w:szCs w:val="24"/>
        </w:rPr>
        <w:t>световозвращения</w:t>
      </w:r>
      <w:proofErr w:type="spellEnd"/>
      <w:r w:rsidRPr="00940FDB">
        <w:rPr>
          <w:rFonts w:ascii="Times New Roman" w:hAnsi="Times New Roman" w:cs="Times New Roman"/>
          <w:sz w:val="24"/>
          <w:szCs w:val="24"/>
        </w:rPr>
        <w:tab/>
      </w:r>
    </w:p>
    <w:p w14:paraId="4EFBAA79" w14:textId="77777777" w:rsidR="00C719DF" w:rsidRPr="00CA03E7" w:rsidRDefault="00C719DF" w:rsidP="00C719DF">
      <w:pPr>
        <w:pStyle w:val="a6"/>
        <w:numPr>
          <w:ilvl w:val="0"/>
          <w:numId w:val="14"/>
        </w:numPr>
        <w:suppressAutoHyphens/>
        <w:spacing w:after="0" w:line="240" w:lineRule="auto"/>
        <w:ind w:left="0" w:firstLine="0"/>
        <w:contextualSpacing w:val="0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/>
        </w:rPr>
      </w:pPr>
      <w:r w:rsidRPr="00CA03E7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/>
        </w:rPr>
        <w:t>Срок поставки</w:t>
      </w:r>
      <w:r w:rsidRPr="00CA03E7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: с момента подписания договора в течение 30 (Тридцати) календарных дней</w:t>
      </w:r>
    </w:p>
    <w:p w14:paraId="27C7C4FE" w14:textId="77777777" w:rsidR="00C719DF" w:rsidRPr="0044785F" w:rsidRDefault="00C719DF" w:rsidP="00C719D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CA03E7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/>
        </w:rPr>
        <w:t xml:space="preserve">3. Адрес поставки: </w:t>
      </w:r>
      <w:r w:rsidRPr="00CA03E7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628462, Ханты-Мансийский - Югра автономный округ, город Радужный, промзона Северо-западная коммунальная зона, Новая </w:t>
      </w:r>
      <w:proofErr w:type="spellStart"/>
      <w:r w:rsidRPr="00CA03E7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ул</w:t>
      </w:r>
      <w:proofErr w:type="spellEnd"/>
      <w:r w:rsidRPr="00CA03E7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, д. 22 к. 1</w:t>
      </w:r>
    </w:p>
    <w:p w14:paraId="35DD005E" w14:textId="07B8F06C" w:rsidR="00C719DF" w:rsidRPr="0044785F" w:rsidRDefault="00C719DF" w:rsidP="00C719D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4785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3.1. Доставка, погрузочно-разгрузочные работы,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bookmarkStart w:id="5" w:name="_GoBack"/>
      <w:bookmarkEnd w:id="5"/>
      <w:r w:rsidRPr="0044785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существляется силами Поставщика.</w:t>
      </w:r>
    </w:p>
    <w:p w14:paraId="7A63E38C" w14:textId="77777777" w:rsidR="00C719DF" w:rsidRPr="0044785F" w:rsidRDefault="00C719DF" w:rsidP="00C719D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44785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4. Требования к качеству, безопасности поставляемого товара:</w:t>
      </w:r>
    </w:p>
    <w:p w14:paraId="651D640C" w14:textId="77777777" w:rsidR="00C719DF" w:rsidRPr="0044785F" w:rsidRDefault="00C719DF" w:rsidP="00C719D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4785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4.1. Поставляемый товар должен соответствовать заданным функциональным и качественным характеристикам; </w:t>
      </w:r>
    </w:p>
    <w:p w14:paraId="339419AB" w14:textId="77777777" w:rsidR="00C719DF" w:rsidRPr="0044785F" w:rsidRDefault="00C719DF" w:rsidP="00C719D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4785F">
        <w:rPr>
          <w:rFonts w:ascii="Times New Roman" w:eastAsiaTheme="minorEastAsia" w:hAnsi="Times New Roman" w:cs="Times New Roman"/>
          <w:sz w:val="24"/>
          <w:szCs w:val="24"/>
          <w:lang w:eastAsia="ru-RU"/>
        </w:rPr>
        <w:t>4.2.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товара);</w:t>
      </w:r>
    </w:p>
    <w:p w14:paraId="53A991E2" w14:textId="77777777" w:rsidR="00C719DF" w:rsidRPr="0044785F" w:rsidRDefault="00C719DF" w:rsidP="00C719D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4785F">
        <w:rPr>
          <w:rFonts w:ascii="Times New Roman" w:eastAsiaTheme="minorEastAsia" w:hAnsi="Times New Roman" w:cs="Times New Roman"/>
          <w:sz w:val="24"/>
          <w:szCs w:val="24"/>
          <w:lang w:eastAsia="ru-RU"/>
        </w:rPr>
        <w:t>4.3. Поставляемый Товар должен являться новым, ранее не использованным (все составные части Товара должны быть новыми), не должен иметь дефектов;</w:t>
      </w:r>
    </w:p>
    <w:p w14:paraId="2B4E5FFF" w14:textId="77777777" w:rsidR="00C719DF" w:rsidRPr="0044785F" w:rsidRDefault="00C719DF" w:rsidP="00C719D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4785F">
        <w:rPr>
          <w:rFonts w:ascii="Times New Roman" w:eastAsiaTheme="minorEastAsia" w:hAnsi="Times New Roman" w:cs="Times New Roman"/>
          <w:sz w:val="24"/>
          <w:szCs w:val="24"/>
          <w:lang w:eastAsia="ru-RU"/>
        </w:rPr>
        <w:t>4.4.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14:paraId="78C58BC1" w14:textId="77777777" w:rsidR="00C719DF" w:rsidRPr="0044785F" w:rsidRDefault="00C719DF" w:rsidP="00C719D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4785F">
        <w:rPr>
          <w:rFonts w:ascii="Times New Roman" w:eastAsiaTheme="minorEastAsia" w:hAnsi="Times New Roman" w:cs="Times New Roman"/>
          <w:sz w:val="24"/>
          <w:szCs w:val="24"/>
          <w:lang w:eastAsia="ru-RU"/>
        </w:rPr>
        <w:t>4.5.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14:paraId="4D8F6E50" w14:textId="77777777" w:rsidR="00C719DF" w:rsidRPr="0044785F" w:rsidRDefault="00C719DF" w:rsidP="00C719D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44785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5. Требования к упаковке и маркировке поставляемого товара:</w:t>
      </w:r>
    </w:p>
    <w:p w14:paraId="1287CF01" w14:textId="77777777" w:rsidR="00C719DF" w:rsidRPr="0044785F" w:rsidRDefault="00C719DF" w:rsidP="00C719D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4785F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14:paraId="7F1D07F7" w14:textId="77777777" w:rsidR="00C719DF" w:rsidRPr="0044785F" w:rsidRDefault="00C719DF" w:rsidP="00C719D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4785F">
        <w:rPr>
          <w:rFonts w:ascii="Times New Roman" w:eastAsiaTheme="minorEastAsia" w:hAnsi="Times New Roman" w:cs="Times New Roman"/>
          <w:sz w:val="24"/>
          <w:szCs w:val="24"/>
          <w:lang w:eastAsia="ru-RU"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14:paraId="17C78E30" w14:textId="77777777" w:rsidR="00C719DF" w:rsidRPr="0044785F" w:rsidRDefault="00C719DF" w:rsidP="00C719D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4785F">
        <w:rPr>
          <w:rFonts w:ascii="Times New Roman" w:eastAsiaTheme="minorEastAsia" w:hAnsi="Times New Roman" w:cs="Times New Roman"/>
          <w:sz w:val="24"/>
          <w:szCs w:val="24"/>
          <w:lang w:eastAsia="ru-RU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14:paraId="5DA679DD" w14:textId="77777777" w:rsidR="00C719DF" w:rsidRPr="0044785F" w:rsidRDefault="00C719DF" w:rsidP="00C719D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4785F">
        <w:rPr>
          <w:rFonts w:ascii="Times New Roman" w:eastAsiaTheme="minorEastAsia" w:hAnsi="Times New Roman" w:cs="Times New Roman"/>
          <w:sz w:val="24"/>
          <w:szCs w:val="24"/>
          <w:lang w:eastAsia="ru-RU"/>
        </w:rPr>
        <w:t>5.4.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14:paraId="569DF67D" w14:textId="77777777" w:rsidR="00C719DF" w:rsidRPr="0044785F" w:rsidRDefault="00C719DF" w:rsidP="00C719D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44785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6. Требования к гарантийному сроку товара и (или) объему предоставления гарантий качества товара:</w:t>
      </w:r>
    </w:p>
    <w:p w14:paraId="05060623" w14:textId="77777777" w:rsidR="00C719DF" w:rsidRPr="0044785F" w:rsidRDefault="00C719DF" w:rsidP="00C719D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4785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6.1. Гарантия качества товара - в соответствии с гарантийным сроком, установленным производителем. </w:t>
      </w:r>
    </w:p>
    <w:p w14:paraId="53260F55" w14:textId="77777777" w:rsidR="00C719DF" w:rsidRPr="0044785F" w:rsidRDefault="00C719DF" w:rsidP="00C719D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4785F">
        <w:rPr>
          <w:rFonts w:ascii="Times New Roman" w:eastAsiaTheme="minorEastAsia" w:hAnsi="Times New Roman" w:cs="Times New Roman"/>
          <w:sz w:val="24"/>
          <w:szCs w:val="24"/>
          <w:lang w:eastAsia="ru-RU"/>
        </w:rPr>
        <w:t>6.2. Гарантийные обязательства должны распространяться на каждую единицу товара с момента приемки товара Заказчиком.</w:t>
      </w:r>
    </w:p>
    <w:p w14:paraId="76270691" w14:textId="77777777" w:rsidR="00C719DF" w:rsidRPr="0044785F" w:rsidRDefault="00C719DF" w:rsidP="00C719D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4785F">
        <w:rPr>
          <w:rFonts w:ascii="Times New Roman" w:eastAsiaTheme="minorEastAsia" w:hAnsi="Times New Roman" w:cs="Times New Roman"/>
          <w:sz w:val="24"/>
          <w:szCs w:val="24"/>
          <w:lang w:eastAsia="ru-RU"/>
        </w:rPr>
        <w:t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</w:t>
      </w:r>
    </w:p>
    <w:p w14:paraId="70149289" w14:textId="5D628922" w:rsidR="006200D5" w:rsidRPr="00D61875" w:rsidRDefault="006200D5" w:rsidP="008533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200D5" w:rsidRPr="00D61875" w:rsidSect="007311B1">
      <w:pgSz w:w="11906" w:h="16838"/>
      <w:pgMar w:top="709" w:right="850" w:bottom="1134" w:left="1276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D41467" w14:textId="77777777" w:rsidR="009A67EA" w:rsidRDefault="009A67EA" w:rsidP="00DC0EDC">
      <w:pPr>
        <w:spacing w:after="0" w:line="240" w:lineRule="auto"/>
      </w:pPr>
      <w:r>
        <w:separator/>
      </w:r>
    </w:p>
  </w:endnote>
  <w:endnote w:type="continuationSeparator" w:id="0">
    <w:p w14:paraId="574D1C3A" w14:textId="77777777" w:rsidR="009A67EA" w:rsidRDefault="009A67EA" w:rsidP="00DC0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475024" w14:textId="77777777" w:rsidR="009A67EA" w:rsidRDefault="009A67EA" w:rsidP="00DC0EDC">
      <w:pPr>
        <w:spacing w:after="0" w:line="240" w:lineRule="auto"/>
      </w:pPr>
      <w:r>
        <w:separator/>
      </w:r>
    </w:p>
  </w:footnote>
  <w:footnote w:type="continuationSeparator" w:id="0">
    <w:p w14:paraId="27DF23E7" w14:textId="77777777" w:rsidR="009A67EA" w:rsidRDefault="009A67EA" w:rsidP="00DC0E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03CF8"/>
    <w:multiLevelType w:val="hybridMultilevel"/>
    <w:tmpl w:val="B79C81A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A5025"/>
    <w:multiLevelType w:val="multilevel"/>
    <w:tmpl w:val="AE209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730AFC"/>
    <w:multiLevelType w:val="multilevel"/>
    <w:tmpl w:val="F3C21E64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52B4C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7A700A"/>
    <w:multiLevelType w:val="multilevel"/>
    <w:tmpl w:val="09E4E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D5035C"/>
    <w:multiLevelType w:val="multilevel"/>
    <w:tmpl w:val="2E1425A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lang w:val="ru-RU" w:eastAsia="ru-RU" w:bidi="ru-RU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18326E6B"/>
    <w:multiLevelType w:val="multilevel"/>
    <w:tmpl w:val="821CEA1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3C013CD8"/>
    <w:multiLevelType w:val="multilevel"/>
    <w:tmpl w:val="D8721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9C59DB"/>
    <w:multiLevelType w:val="hybridMultilevel"/>
    <w:tmpl w:val="D2B02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CC6B68"/>
    <w:multiLevelType w:val="multilevel"/>
    <w:tmpl w:val="81DC7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C1175A8"/>
    <w:multiLevelType w:val="multilevel"/>
    <w:tmpl w:val="E5B2912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5C8327A"/>
    <w:multiLevelType w:val="hybridMultilevel"/>
    <w:tmpl w:val="F1A263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AF5011"/>
    <w:multiLevelType w:val="multilevel"/>
    <w:tmpl w:val="9E2EC02A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eastAsia="Tahoma" w:hAnsi="Times New Roman" w:cs="Tahoma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0"/>
        <w:u w:val="none"/>
        <w:lang w:val="ru-RU" w:eastAsia="ru-RU" w:bidi="ru-RU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6B9B6250"/>
    <w:multiLevelType w:val="hybridMultilevel"/>
    <w:tmpl w:val="DFA2EDBE"/>
    <w:lvl w:ilvl="0" w:tplc="D8A23CC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 w15:restartNumberingAfterBreak="0">
    <w:nsid w:val="7937007C"/>
    <w:multiLevelType w:val="multilevel"/>
    <w:tmpl w:val="8A544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5"/>
  </w:num>
  <w:num w:numId="5">
    <w:abstractNumId w:val="2"/>
  </w:num>
  <w:num w:numId="6">
    <w:abstractNumId w:val="10"/>
  </w:num>
  <w:num w:numId="7">
    <w:abstractNumId w:val="8"/>
  </w:num>
  <w:num w:numId="8">
    <w:abstractNumId w:val="7"/>
  </w:num>
  <w:num w:numId="9">
    <w:abstractNumId w:val="1"/>
  </w:num>
  <w:num w:numId="10">
    <w:abstractNumId w:val="6"/>
  </w:num>
  <w:num w:numId="11">
    <w:abstractNumId w:val="3"/>
  </w:num>
  <w:num w:numId="12">
    <w:abstractNumId w:val="13"/>
  </w:num>
  <w:num w:numId="13">
    <w:abstractNumId w:val="1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20F9"/>
    <w:rsid w:val="000009C2"/>
    <w:rsid w:val="00003986"/>
    <w:rsid w:val="00020BF8"/>
    <w:rsid w:val="00026A8A"/>
    <w:rsid w:val="00044B56"/>
    <w:rsid w:val="000518C0"/>
    <w:rsid w:val="00056B5A"/>
    <w:rsid w:val="00083DEA"/>
    <w:rsid w:val="000904C1"/>
    <w:rsid w:val="000A42E6"/>
    <w:rsid w:val="000B55C7"/>
    <w:rsid w:val="000C6454"/>
    <w:rsid w:val="000D7376"/>
    <w:rsid w:val="000E5678"/>
    <w:rsid w:val="000E7C49"/>
    <w:rsid w:val="0010702A"/>
    <w:rsid w:val="0012480C"/>
    <w:rsid w:val="0013152A"/>
    <w:rsid w:val="00134E62"/>
    <w:rsid w:val="001355FD"/>
    <w:rsid w:val="001432D3"/>
    <w:rsid w:val="001443C7"/>
    <w:rsid w:val="00162A92"/>
    <w:rsid w:val="00164729"/>
    <w:rsid w:val="001652E1"/>
    <w:rsid w:val="001735F1"/>
    <w:rsid w:val="00187BDC"/>
    <w:rsid w:val="00190E2F"/>
    <w:rsid w:val="00192DA4"/>
    <w:rsid w:val="001B0898"/>
    <w:rsid w:val="001C56EB"/>
    <w:rsid w:val="001D7832"/>
    <w:rsid w:val="001E5F72"/>
    <w:rsid w:val="001F0F21"/>
    <w:rsid w:val="002026D1"/>
    <w:rsid w:val="002111B7"/>
    <w:rsid w:val="00211754"/>
    <w:rsid w:val="0021772E"/>
    <w:rsid w:val="00222C5A"/>
    <w:rsid w:val="00224CED"/>
    <w:rsid w:val="00227F08"/>
    <w:rsid w:val="0024209E"/>
    <w:rsid w:val="0025101D"/>
    <w:rsid w:val="00255290"/>
    <w:rsid w:val="002553AB"/>
    <w:rsid w:val="00267F19"/>
    <w:rsid w:val="0029110D"/>
    <w:rsid w:val="002919A1"/>
    <w:rsid w:val="002F55BF"/>
    <w:rsid w:val="003076D5"/>
    <w:rsid w:val="003214CC"/>
    <w:rsid w:val="00323DE7"/>
    <w:rsid w:val="00333517"/>
    <w:rsid w:val="00351282"/>
    <w:rsid w:val="00363E75"/>
    <w:rsid w:val="00365B32"/>
    <w:rsid w:val="00367775"/>
    <w:rsid w:val="00375384"/>
    <w:rsid w:val="00392654"/>
    <w:rsid w:val="003B0CA9"/>
    <w:rsid w:val="003B42A3"/>
    <w:rsid w:val="003D08E1"/>
    <w:rsid w:val="003E081C"/>
    <w:rsid w:val="003E1F76"/>
    <w:rsid w:val="003E603C"/>
    <w:rsid w:val="00421134"/>
    <w:rsid w:val="0042575C"/>
    <w:rsid w:val="004336C3"/>
    <w:rsid w:val="0044785F"/>
    <w:rsid w:val="00454EBB"/>
    <w:rsid w:val="00455C36"/>
    <w:rsid w:val="004570BC"/>
    <w:rsid w:val="004577AC"/>
    <w:rsid w:val="00460159"/>
    <w:rsid w:val="00461EFD"/>
    <w:rsid w:val="004620F9"/>
    <w:rsid w:val="00470B23"/>
    <w:rsid w:val="0047795B"/>
    <w:rsid w:val="004A303E"/>
    <w:rsid w:val="004B4E73"/>
    <w:rsid w:val="004D20AA"/>
    <w:rsid w:val="004D5B0D"/>
    <w:rsid w:val="004E1DFE"/>
    <w:rsid w:val="004F0604"/>
    <w:rsid w:val="004F0FAB"/>
    <w:rsid w:val="005017E0"/>
    <w:rsid w:val="005201B2"/>
    <w:rsid w:val="005342C5"/>
    <w:rsid w:val="00545F60"/>
    <w:rsid w:val="005477BC"/>
    <w:rsid w:val="005502D9"/>
    <w:rsid w:val="00556863"/>
    <w:rsid w:val="00574661"/>
    <w:rsid w:val="005A67B8"/>
    <w:rsid w:val="005D7118"/>
    <w:rsid w:val="005E7ECA"/>
    <w:rsid w:val="005F394D"/>
    <w:rsid w:val="0060660C"/>
    <w:rsid w:val="006200D5"/>
    <w:rsid w:val="006216F4"/>
    <w:rsid w:val="00625175"/>
    <w:rsid w:val="006326FE"/>
    <w:rsid w:val="00635B6A"/>
    <w:rsid w:val="006420E5"/>
    <w:rsid w:val="006455AD"/>
    <w:rsid w:val="00665CC8"/>
    <w:rsid w:val="0067172D"/>
    <w:rsid w:val="006916D4"/>
    <w:rsid w:val="0069617E"/>
    <w:rsid w:val="006A307A"/>
    <w:rsid w:val="006B263A"/>
    <w:rsid w:val="006E4429"/>
    <w:rsid w:val="006F2C0B"/>
    <w:rsid w:val="006F4498"/>
    <w:rsid w:val="006F5525"/>
    <w:rsid w:val="007144CC"/>
    <w:rsid w:val="00726733"/>
    <w:rsid w:val="00727523"/>
    <w:rsid w:val="007311B1"/>
    <w:rsid w:val="0075283A"/>
    <w:rsid w:val="0076175F"/>
    <w:rsid w:val="0076389B"/>
    <w:rsid w:val="00767ADE"/>
    <w:rsid w:val="0078416D"/>
    <w:rsid w:val="00792124"/>
    <w:rsid w:val="0079489F"/>
    <w:rsid w:val="00795270"/>
    <w:rsid w:val="007A01A1"/>
    <w:rsid w:val="007A49C9"/>
    <w:rsid w:val="007A5079"/>
    <w:rsid w:val="007A75F1"/>
    <w:rsid w:val="007B34BC"/>
    <w:rsid w:val="007B3F31"/>
    <w:rsid w:val="007C24B2"/>
    <w:rsid w:val="007C6C3D"/>
    <w:rsid w:val="007F07BE"/>
    <w:rsid w:val="007F5CE4"/>
    <w:rsid w:val="008241D0"/>
    <w:rsid w:val="00841E11"/>
    <w:rsid w:val="00852F4C"/>
    <w:rsid w:val="0085336C"/>
    <w:rsid w:val="00857122"/>
    <w:rsid w:val="00873523"/>
    <w:rsid w:val="00874585"/>
    <w:rsid w:val="008823FE"/>
    <w:rsid w:val="00883263"/>
    <w:rsid w:val="008852F4"/>
    <w:rsid w:val="008907E8"/>
    <w:rsid w:val="00896A64"/>
    <w:rsid w:val="008D3C4A"/>
    <w:rsid w:val="008F52F4"/>
    <w:rsid w:val="008F6FB4"/>
    <w:rsid w:val="008F7E18"/>
    <w:rsid w:val="00903A7B"/>
    <w:rsid w:val="00916757"/>
    <w:rsid w:val="00923924"/>
    <w:rsid w:val="0092448B"/>
    <w:rsid w:val="00940FDB"/>
    <w:rsid w:val="00950178"/>
    <w:rsid w:val="00951086"/>
    <w:rsid w:val="00955188"/>
    <w:rsid w:val="00966957"/>
    <w:rsid w:val="00976B4A"/>
    <w:rsid w:val="009A67EA"/>
    <w:rsid w:val="009B731F"/>
    <w:rsid w:val="009D7A22"/>
    <w:rsid w:val="009E187C"/>
    <w:rsid w:val="009E219F"/>
    <w:rsid w:val="00A10CDF"/>
    <w:rsid w:val="00A20518"/>
    <w:rsid w:val="00A237EA"/>
    <w:rsid w:val="00A23CC9"/>
    <w:rsid w:val="00A267D5"/>
    <w:rsid w:val="00A44467"/>
    <w:rsid w:val="00A602F8"/>
    <w:rsid w:val="00A670B0"/>
    <w:rsid w:val="00A809E7"/>
    <w:rsid w:val="00AC4FB3"/>
    <w:rsid w:val="00AC78E9"/>
    <w:rsid w:val="00AD329C"/>
    <w:rsid w:val="00B0309F"/>
    <w:rsid w:val="00B11728"/>
    <w:rsid w:val="00B33709"/>
    <w:rsid w:val="00B4339E"/>
    <w:rsid w:val="00B52D77"/>
    <w:rsid w:val="00B575EA"/>
    <w:rsid w:val="00B6010A"/>
    <w:rsid w:val="00B64EBF"/>
    <w:rsid w:val="00B66201"/>
    <w:rsid w:val="00B7031E"/>
    <w:rsid w:val="00B907E5"/>
    <w:rsid w:val="00B91548"/>
    <w:rsid w:val="00B91755"/>
    <w:rsid w:val="00B94345"/>
    <w:rsid w:val="00B948FF"/>
    <w:rsid w:val="00B96855"/>
    <w:rsid w:val="00BB484C"/>
    <w:rsid w:val="00BE2939"/>
    <w:rsid w:val="00BF11EE"/>
    <w:rsid w:val="00BF2330"/>
    <w:rsid w:val="00BF2FA7"/>
    <w:rsid w:val="00C32D29"/>
    <w:rsid w:val="00C377EE"/>
    <w:rsid w:val="00C44570"/>
    <w:rsid w:val="00C51E34"/>
    <w:rsid w:val="00C719DF"/>
    <w:rsid w:val="00C725D6"/>
    <w:rsid w:val="00C77462"/>
    <w:rsid w:val="00CA0019"/>
    <w:rsid w:val="00CC3D08"/>
    <w:rsid w:val="00CD14A0"/>
    <w:rsid w:val="00CF0D04"/>
    <w:rsid w:val="00CF5A80"/>
    <w:rsid w:val="00D05EB2"/>
    <w:rsid w:val="00D36439"/>
    <w:rsid w:val="00D52F18"/>
    <w:rsid w:val="00D61875"/>
    <w:rsid w:val="00D6443D"/>
    <w:rsid w:val="00D664F1"/>
    <w:rsid w:val="00D66D38"/>
    <w:rsid w:val="00D874A7"/>
    <w:rsid w:val="00D95DB7"/>
    <w:rsid w:val="00DC0EDC"/>
    <w:rsid w:val="00DC1FDA"/>
    <w:rsid w:val="00DD2CD3"/>
    <w:rsid w:val="00DF2CED"/>
    <w:rsid w:val="00DF515E"/>
    <w:rsid w:val="00E07BF9"/>
    <w:rsid w:val="00E32BF0"/>
    <w:rsid w:val="00E33BC3"/>
    <w:rsid w:val="00E43209"/>
    <w:rsid w:val="00E579A0"/>
    <w:rsid w:val="00E64D82"/>
    <w:rsid w:val="00E65A64"/>
    <w:rsid w:val="00E86AAC"/>
    <w:rsid w:val="00E92602"/>
    <w:rsid w:val="00E967F8"/>
    <w:rsid w:val="00EA37F4"/>
    <w:rsid w:val="00EB523E"/>
    <w:rsid w:val="00ED355A"/>
    <w:rsid w:val="00F14BD9"/>
    <w:rsid w:val="00F159A0"/>
    <w:rsid w:val="00F215D5"/>
    <w:rsid w:val="00F27AC8"/>
    <w:rsid w:val="00F32E3C"/>
    <w:rsid w:val="00F62E42"/>
    <w:rsid w:val="00F64FF2"/>
    <w:rsid w:val="00F860E4"/>
    <w:rsid w:val="00F90B1E"/>
    <w:rsid w:val="00F920D8"/>
    <w:rsid w:val="00F94C6D"/>
    <w:rsid w:val="00FA261D"/>
    <w:rsid w:val="00FA31E8"/>
    <w:rsid w:val="00FB5B18"/>
    <w:rsid w:val="00FD0917"/>
    <w:rsid w:val="00FE1B83"/>
    <w:rsid w:val="00FF48E8"/>
    <w:rsid w:val="00FF73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233A4"/>
  <w15:docId w15:val="{B852D970-50D1-4131-B994-9AF388495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2BF0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D95D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7BF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qFormat/>
    <w:rsid w:val="00340CA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u w:val="none"/>
    </w:rPr>
  </w:style>
  <w:style w:type="character" w:customStyle="1" w:styleId="20">
    <w:name w:val="Основной текст (2)"/>
    <w:basedOn w:val="2"/>
    <w:qFormat/>
    <w:rsid w:val="00340CA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2Tahoma10pt">
    <w:name w:val="Основной текст (2) + Tahoma;10 pt"/>
    <w:basedOn w:val="2"/>
    <w:qFormat/>
    <w:rsid w:val="001611C7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ru-RU" w:eastAsia="ru-RU" w:bidi="ru-RU"/>
    </w:rPr>
  </w:style>
  <w:style w:type="character" w:customStyle="1" w:styleId="8">
    <w:name w:val="Заголовок №8_"/>
    <w:basedOn w:val="a0"/>
    <w:link w:val="80"/>
    <w:qFormat/>
    <w:rsid w:val="001611C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">
    <w:name w:val="Основной текст (4)_"/>
    <w:basedOn w:val="a0"/>
    <w:qFormat/>
    <w:rsid w:val="00D8622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">
    <w:name w:val="Основной текст (5)_"/>
    <w:basedOn w:val="a0"/>
    <w:link w:val="50"/>
    <w:qFormat/>
    <w:rsid w:val="00D86224"/>
    <w:rPr>
      <w:rFonts w:ascii="Tahoma" w:eastAsia="Tahoma" w:hAnsi="Tahoma" w:cs="Tahoma"/>
      <w:sz w:val="20"/>
      <w:szCs w:val="20"/>
      <w:shd w:val="clear" w:color="auto" w:fill="FFFFFF"/>
    </w:rPr>
  </w:style>
  <w:style w:type="character" w:customStyle="1" w:styleId="21">
    <w:name w:val="Основной текст (2) + Полужирный"/>
    <w:basedOn w:val="2"/>
    <w:qFormat/>
    <w:rsid w:val="00D86224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7">
    <w:name w:val="Заголовок №7_"/>
    <w:basedOn w:val="a0"/>
    <w:qFormat/>
    <w:rsid w:val="00B54FB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u w:val="none"/>
    </w:rPr>
  </w:style>
  <w:style w:type="character" w:customStyle="1" w:styleId="713pt80">
    <w:name w:val="Заголовок №7 + 13 pt;Полужирный;Масштаб 80%"/>
    <w:basedOn w:val="7"/>
    <w:qFormat/>
    <w:rsid w:val="00B54FB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80"/>
      <w:sz w:val="26"/>
      <w:szCs w:val="26"/>
      <w:u w:val="none"/>
      <w:lang w:val="ru-RU" w:eastAsia="ru-RU" w:bidi="ru-RU"/>
    </w:rPr>
  </w:style>
  <w:style w:type="character" w:customStyle="1" w:styleId="70">
    <w:name w:val="Заголовок №7"/>
    <w:basedOn w:val="7"/>
    <w:qFormat/>
    <w:rsid w:val="00B54FB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4Tahoma10pt">
    <w:name w:val="Основной текст (4) + Tahoma;10 pt;Не полужирный"/>
    <w:basedOn w:val="4"/>
    <w:qFormat/>
    <w:rsid w:val="00927DDC"/>
    <w:rPr>
      <w:rFonts w:ascii="Tahoma" w:eastAsia="Tahoma" w:hAnsi="Tahoma" w:cs="Tahoma"/>
      <w:i w:val="0"/>
      <w:iCs w:val="0"/>
      <w:caps w:val="0"/>
      <w:smallCaps w:val="0"/>
      <w:color w:val="000000"/>
      <w:spacing w:val="0"/>
      <w:w w:val="100"/>
      <w:sz w:val="20"/>
      <w:szCs w:val="20"/>
      <w:shd w:val="clear" w:color="auto" w:fill="FFFFFF"/>
      <w:lang w:val="ru-RU" w:eastAsia="ru-RU" w:bidi="ru-RU"/>
    </w:rPr>
  </w:style>
  <w:style w:type="character" w:customStyle="1" w:styleId="40">
    <w:name w:val="Основной текст (4) + Не полужирный"/>
    <w:basedOn w:val="4"/>
    <w:qFormat/>
    <w:rsid w:val="00927DD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4"/>
      <w:szCs w:val="24"/>
      <w:shd w:val="clear" w:color="auto" w:fill="FFFFFF"/>
      <w:lang w:val="ru-RU" w:eastAsia="ru-RU" w:bidi="ru-RU"/>
    </w:rPr>
  </w:style>
  <w:style w:type="character" w:customStyle="1" w:styleId="51">
    <w:name w:val="Основной текст (5) + Полужирный"/>
    <w:basedOn w:val="5"/>
    <w:qFormat/>
    <w:rsid w:val="00927DDC"/>
    <w:rPr>
      <w:rFonts w:ascii="Tahoma" w:eastAsia="Tahoma" w:hAnsi="Tahoma" w:cs="Tahoma"/>
      <w:i w:val="0"/>
      <w:iCs w:val="0"/>
      <w:caps w:val="0"/>
      <w:smallCaps w:val="0"/>
      <w:color w:val="000000"/>
      <w:spacing w:val="0"/>
      <w:w w:val="100"/>
      <w:sz w:val="20"/>
      <w:szCs w:val="20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qFormat/>
    <w:rsid w:val="00927DDC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sz w:val="20"/>
      <w:szCs w:val="20"/>
      <w:u w:val="none"/>
    </w:rPr>
  </w:style>
  <w:style w:type="character" w:customStyle="1" w:styleId="60">
    <w:name w:val="Основной текст (6)"/>
    <w:basedOn w:val="6"/>
    <w:qFormat/>
    <w:rsid w:val="00927DDC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ru-RU" w:eastAsia="ru-RU" w:bidi="ru-RU"/>
    </w:rPr>
  </w:style>
  <w:style w:type="character" w:customStyle="1" w:styleId="61">
    <w:name w:val="Основной текст (6) + Не полужирный"/>
    <w:basedOn w:val="6"/>
    <w:qFormat/>
    <w:rsid w:val="00927DDC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ru-RU" w:eastAsia="ru-RU" w:bidi="ru-RU"/>
    </w:rPr>
  </w:style>
  <w:style w:type="character" w:customStyle="1" w:styleId="71">
    <w:name w:val="Основной текст (7)_"/>
    <w:basedOn w:val="a0"/>
    <w:qFormat/>
    <w:rsid w:val="008C3C93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713pt">
    <w:name w:val="Основной текст (7) + 13 pt"/>
    <w:basedOn w:val="71"/>
    <w:qFormat/>
    <w:rsid w:val="008C3C93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72">
    <w:name w:val="Основной текст (7)"/>
    <w:basedOn w:val="71"/>
    <w:qFormat/>
    <w:rsid w:val="008C3C93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customStyle="1" w:styleId="212pt">
    <w:name w:val="Подпись к таблице (2) + 12 pt"/>
    <w:basedOn w:val="a0"/>
    <w:qFormat/>
    <w:rsid w:val="008C3C9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41">
    <w:name w:val="Заголовок №4_"/>
    <w:basedOn w:val="a0"/>
    <w:link w:val="42"/>
    <w:qFormat/>
    <w:rsid w:val="00535AC2"/>
    <w:rPr>
      <w:rFonts w:ascii="Times New Roman" w:eastAsia="Times New Roman" w:hAnsi="Times New Roman" w:cs="Times New Roman"/>
      <w:w w:val="80"/>
      <w:sz w:val="26"/>
      <w:szCs w:val="26"/>
      <w:shd w:val="clear" w:color="auto" w:fill="FFFFFF"/>
    </w:rPr>
  </w:style>
  <w:style w:type="character" w:customStyle="1" w:styleId="6TimesNewRoman12pt">
    <w:name w:val="Основной текст (6) + Times New Roman;12 pt"/>
    <w:basedOn w:val="6"/>
    <w:qFormat/>
    <w:rsid w:val="00535AC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81">
    <w:name w:val="Основной текст (8)_"/>
    <w:basedOn w:val="a0"/>
    <w:qFormat/>
    <w:rsid w:val="00DC6DB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</w:rPr>
  </w:style>
  <w:style w:type="character" w:customStyle="1" w:styleId="82">
    <w:name w:val="Основной текст (8) + Полужирный"/>
    <w:basedOn w:val="81"/>
    <w:qFormat/>
    <w:rsid w:val="00DC6DB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ru-RU" w:eastAsia="ru-RU" w:bidi="ru-RU"/>
    </w:rPr>
  </w:style>
  <w:style w:type="character" w:customStyle="1" w:styleId="83">
    <w:name w:val="Основной текст (8)"/>
    <w:basedOn w:val="81"/>
    <w:qFormat/>
    <w:rsid w:val="00DC6DB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ru-RU" w:eastAsia="ru-RU" w:bidi="ru-RU"/>
    </w:rPr>
  </w:style>
  <w:style w:type="character" w:customStyle="1" w:styleId="4Tahoma10pt0">
    <w:name w:val="Основной текст (4) + Tahoma;10 pt"/>
    <w:basedOn w:val="4"/>
    <w:qFormat/>
    <w:rsid w:val="007F44A3"/>
    <w:rPr>
      <w:rFonts w:ascii="Tahoma" w:eastAsia="Tahoma" w:hAnsi="Tahoma" w:cs="Tahoma"/>
      <w:i w:val="0"/>
      <w:iCs w:val="0"/>
      <w:caps w:val="0"/>
      <w:smallCaps w:val="0"/>
      <w:color w:val="000000"/>
      <w:spacing w:val="0"/>
      <w:w w:val="100"/>
      <w:sz w:val="20"/>
      <w:szCs w:val="20"/>
      <w:shd w:val="clear" w:color="auto" w:fill="FFFFFF"/>
      <w:lang w:val="ru-RU" w:eastAsia="ru-RU" w:bidi="ru-RU"/>
    </w:rPr>
  </w:style>
  <w:style w:type="character" w:customStyle="1" w:styleId="411pt">
    <w:name w:val="Основной текст (4) + 11 pt"/>
    <w:basedOn w:val="4"/>
    <w:qFormat/>
    <w:rsid w:val="007F44A3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2"/>
      <w:szCs w:val="22"/>
      <w:shd w:val="clear" w:color="auto" w:fill="FFFFFF"/>
      <w:lang w:val="ru-RU" w:eastAsia="ru-RU" w:bidi="ru-RU"/>
    </w:rPr>
  </w:style>
  <w:style w:type="character" w:customStyle="1" w:styleId="31">
    <w:name w:val="Заголовок №3_"/>
    <w:basedOn w:val="a0"/>
    <w:qFormat/>
    <w:rsid w:val="00E77BC6"/>
    <w:rPr>
      <w:rFonts w:ascii="Tahoma" w:eastAsia="Tahoma" w:hAnsi="Tahoma" w:cs="Tahoma"/>
      <w:sz w:val="20"/>
      <w:szCs w:val="20"/>
      <w:shd w:val="clear" w:color="auto" w:fill="FFFFFF"/>
    </w:rPr>
  </w:style>
  <w:style w:type="character" w:customStyle="1" w:styleId="32">
    <w:name w:val="Заголовок №3 + Не полужирный"/>
    <w:basedOn w:val="31"/>
    <w:qFormat/>
    <w:rsid w:val="00E77BC6"/>
    <w:rPr>
      <w:rFonts w:ascii="Tahoma" w:eastAsia="Tahoma" w:hAnsi="Tahoma" w:cs="Tahoma"/>
      <w:color w:val="000000"/>
      <w:spacing w:val="0"/>
      <w:w w:val="100"/>
      <w:sz w:val="20"/>
      <w:szCs w:val="20"/>
      <w:shd w:val="clear" w:color="auto" w:fill="FFFFFF"/>
      <w:lang w:val="ru-RU" w:eastAsia="ru-RU" w:bidi="ru-RU"/>
    </w:rPr>
  </w:style>
  <w:style w:type="character" w:customStyle="1" w:styleId="5TimesNewRoman12pt">
    <w:name w:val="Основной текст (5) + Times New Roman;12 pt;Полужирный"/>
    <w:basedOn w:val="5"/>
    <w:qFormat/>
    <w:rsid w:val="002D1ADF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4"/>
      <w:szCs w:val="24"/>
      <w:shd w:val="clear" w:color="auto" w:fill="FFFFFF"/>
      <w:lang w:val="ru-RU" w:eastAsia="ru-RU" w:bidi="ru-RU"/>
    </w:rPr>
  </w:style>
  <w:style w:type="character" w:customStyle="1" w:styleId="52">
    <w:name w:val="Заголовок №5_"/>
    <w:basedOn w:val="a0"/>
    <w:qFormat/>
    <w:rsid w:val="002D1ADF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</w:rPr>
  </w:style>
  <w:style w:type="character" w:customStyle="1" w:styleId="53">
    <w:name w:val="Заголовок №5"/>
    <w:basedOn w:val="52"/>
    <w:qFormat/>
    <w:rsid w:val="002D1ADF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ru-RU" w:eastAsia="ru-RU" w:bidi="ru-RU"/>
    </w:rPr>
  </w:style>
  <w:style w:type="character" w:customStyle="1" w:styleId="33">
    <w:name w:val="Основной текст (3)_"/>
    <w:basedOn w:val="a0"/>
    <w:link w:val="34"/>
    <w:qFormat/>
    <w:rsid w:val="00F97B6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115pt">
    <w:name w:val="Основной текст (3) + 11;5 pt"/>
    <w:basedOn w:val="33"/>
    <w:qFormat/>
    <w:rsid w:val="00F97B6A"/>
    <w:rPr>
      <w:rFonts w:ascii="Times New Roman" w:eastAsia="Times New Roman" w:hAnsi="Times New Roman" w:cs="Times New Roman"/>
      <w:color w:val="000000"/>
      <w:spacing w:val="0"/>
      <w:w w:val="100"/>
      <w:sz w:val="23"/>
      <w:szCs w:val="23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2"/>
    <w:qFormat/>
    <w:rsid w:val="004E285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2Exact0">
    <w:name w:val="Основной текст (2) + Полужирный Exact"/>
    <w:basedOn w:val="2"/>
    <w:qFormat/>
    <w:rsid w:val="004E285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ListLabel1">
    <w:name w:val="ListLabel 1"/>
    <w:qFormat/>
    <w:rsid w:val="004620F9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ListLabel2">
    <w:name w:val="ListLabel 2"/>
    <w:qFormat/>
    <w:rsid w:val="004620F9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ListLabel3">
    <w:name w:val="ListLabel 3"/>
    <w:qFormat/>
    <w:rsid w:val="004620F9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ListLabel4">
    <w:name w:val="ListLabel 4"/>
    <w:qFormat/>
    <w:rsid w:val="004620F9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ListLabel5">
    <w:name w:val="ListLabel 5"/>
    <w:qFormat/>
    <w:rsid w:val="004620F9"/>
    <w:rPr>
      <w:rFonts w:eastAsia="Times New Roman" w:cs="Times New Roman"/>
    </w:rPr>
  </w:style>
  <w:style w:type="character" w:customStyle="1" w:styleId="ListLabel6">
    <w:name w:val="ListLabel 6"/>
    <w:qFormat/>
    <w:rsid w:val="004620F9"/>
    <w:rPr>
      <w:rFonts w:cs="Courier New"/>
    </w:rPr>
  </w:style>
  <w:style w:type="character" w:customStyle="1" w:styleId="ListLabel7">
    <w:name w:val="ListLabel 7"/>
    <w:qFormat/>
    <w:rsid w:val="004620F9"/>
    <w:rPr>
      <w:rFonts w:cs="Courier New"/>
    </w:rPr>
  </w:style>
  <w:style w:type="character" w:customStyle="1" w:styleId="ListLabel8">
    <w:name w:val="ListLabel 8"/>
    <w:qFormat/>
    <w:rsid w:val="004620F9"/>
    <w:rPr>
      <w:rFonts w:cs="Courier New"/>
    </w:rPr>
  </w:style>
  <w:style w:type="character" w:customStyle="1" w:styleId="ListLabel9">
    <w:name w:val="ListLabel 9"/>
    <w:qFormat/>
    <w:rsid w:val="004620F9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ListLabel10">
    <w:name w:val="ListLabel 10"/>
    <w:qFormat/>
    <w:rsid w:val="004620F9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customStyle="1" w:styleId="ListLabel11">
    <w:name w:val="ListLabel 11"/>
    <w:qFormat/>
    <w:rsid w:val="004620F9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ListLabel12">
    <w:name w:val="ListLabel 12"/>
    <w:qFormat/>
    <w:rsid w:val="004620F9"/>
    <w:rPr>
      <w:rFonts w:eastAsia="Tahoma" w:cs="Tahom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ru-RU" w:eastAsia="ru-RU" w:bidi="ru-RU"/>
    </w:rPr>
  </w:style>
  <w:style w:type="character" w:customStyle="1" w:styleId="ListLabel13">
    <w:name w:val="ListLabel 13"/>
    <w:qFormat/>
    <w:rsid w:val="004620F9"/>
    <w:rPr>
      <w:rFonts w:ascii="Times New Roman" w:eastAsia="Tahoma" w:hAnsi="Times New Roman" w:cs="Tahoma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0"/>
      <w:u w:val="none"/>
      <w:lang w:val="ru-RU" w:eastAsia="ru-RU" w:bidi="ru-RU"/>
    </w:rPr>
  </w:style>
  <w:style w:type="character" w:customStyle="1" w:styleId="ListLabel14">
    <w:name w:val="ListLabel 14"/>
    <w:qFormat/>
    <w:rsid w:val="004620F9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ListLabel15">
    <w:name w:val="ListLabel 15"/>
    <w:qFormat/>
    <w:rsid w:val="004620F9"/>
    <w:rPr>
      <w:b/>
    </w:rPr>
  </w:style>
  <w:style w:type="character" w:customStyle="1" w:styleId="ListLabel16">
    <w:name w:val="ListLabel 16"/>
    <w:qFormat/>
    <w:rsid w:val="004620F9"/>
    <w:rPr>
      <w:rFonts w:ascii="Times New Roman" w:hAnsi="Times New Roman"/>
      <w:b/>
    </w:rPr>
  </w:style>
  <w:style w:type="character" w:customStyle="1" w:styleId="ListLabel17">
    <w:name w:val="ListLabel 17"/>
    <w:qFormat/>
    <w:rsid w:val="004620F9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paragraph" w:customStyle="1" w:styleId="11">
    <w:name w:val="Заголовок1"/>
    <w:basedOn w:val="a"/>
    <w:next w:val="a3"/>
    <w:qFormat/>
    <w:rsid w:val="004620F9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3">
    <w:name w:val="Body Text"/>
    <w:basedOn w:val="a"/>
    <w:rsid w:val="004620F9"/>
    <w:pPr>
      <w:spacing w:after="140"/>
    </w:pPr>
  </w:style>
  <w:style w:type="paragraph" w:styleId="a4">
    <w:name w:val="List"/>
    <w:basedOn w:val="a3"/>
    <w:rsid w:val="004620F9"/>
    <w:rPr>
      <w:rFonts w:cs="Arial Unicode MS"/>
    </w:rPr>
  </w:style>
  <w:style w:type="paragraph" w:customStyle="1" w:styleId="12">
    <w:name w:val="Название объекта1"/>
    <w:basedOn w:val="a"/>
    <w:qFormat/>
    <w:rsid w:val="004620F9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5">
    <w:name w:val="index heading"/>
    <w:basedOn w:val="a"/>
    <w:qFormat/>
    <w:rsid w:val="004620F9"/>
    <w:pPr>
      <w:suppressLineNumbers/>
    </w:pPr>
    <w:rPr>
      <w:rFonts w:cs="Arial Unicode MS"/>
    </w:rPr>
  </w:style>
  <w:style w:type="paragraph" w:customStyle="1" w:styleId="80">
    <w:name w:val="Заголовок №8"/>
    <w:basedOn w:val="a"/>
    <w:link w:val="8"/>
    <w:qFormat/>
    <w:rsid w:val="001611C7"/>
    <w:pPr>
      <w:widowControl w:val="0"/>
      <w:shd w:val="clear" w:color="auto" w:fill="FFFFFF"/>
      <w:spacing w:before="600" w:after="360"/>
      <w:ind w:hanging="1000"/>
      <w:jc w:val="both"/>
      <w:outlineLvl w:val="7"/>
    </w:pPr>
    <w:rPr>
      <w:rFonts w:ascii="Times New Roman" w:eastAsia="Times New Roman" w:hAnsi="Times New Roman" w:cs="Times New Roman"/>
      <w:b/>
      <w:bCs/>
    </w:rPr>
  </w:style>
  <w:style w:type="paragraph" w:customStyle="1" w:styleId="42">
    <w:name w:val="Основной текст (4)"/>
    <w:basedOn w:val="a"/>
    <w:link w:val="41"/>
    <w:qFormat/>
    <w:rsid w:val="00D86224"/>
    <w:pPr>
      <w:widowControl w:val="0"/>
      <w:shd w:val="clear" w:color="auto" w:fill="FFFFFF"/>
      <w:spacing w:after="0" w:line="312" w:lineRule="exact"/>
      <w:ind w:hanging="38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qFormat/>
    <w:rsid w:val="00D86224"/>
    <w:pPr>
      <w:widowControl w:val="0"/>
      <w:shd w:val="clear" w:color="auto" w:fill="FFFFFF"/>
      <w:spacing w:after="120"/>
    </w:pPr>
    <w:rPr>
      <w:rFonts w:ascii="Tahoma" w:eastAsia="Tahoma" w:hAnsi="Tahoma" w:cs="Tahoma"/>
      <w:sz w:val="20"/>
      <w:szCs w:val="20"/>
    </w:rPr>
  </w:style>
  <w:style w:type="paragraph" w:customStyle="1" w:styleId="43">
    <w:name w:val="Заголовок №4"/>
    <w:basedOn w:val="a"/>
    <w:qFormat/>
    <w:rsid w:val="00535AC2"/>
    <w:pPr>
      <w:widowControl w:val="0"/>
      <w:shd w:val="clear" w:color="auto" w:fill="FFFFFF"/>
      <w:spacing w:after="0" w:line="293" w:lineRule="exact"/>
      <w:jc w:val="both"/>
      <w:outlineLvl w:val="3"/>
    </w:pPr>
    <w:rPr>
      <w:rFonts w:ascii="Times New Roman" w:eastAsia="Times New Roman" w:hAnsi="Times New Roman" w:cs="Times New Roman"/>
      <w:b/>
      <w:bCs/>
      <w:w w:val="80"/>
      <w:sz w:val="26"/>
      <w:szCs w:val="26"/>
    </w:rPr>
  </w:style>
  <w:style w:type="paragraph" w:customStyle="1" w:styleId="34">
    <w:name w:val="Заголовок №3"/>
    <w:basedOn w:val="a"/>
    <w:link w:val="33"/>
    <w:qFormat/>
    <w:rsid w:val="00E77BC6"/>
    <w:pPr>
      <w:widowControl w:val="0"/>
      <w:shd w:val="clear" w:color="auto" w:fill="FFFFFF"/>
      <w:spacing w:after="60"/>
      <w:outlineLvl w:val="2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35">
    <w:name w:val="Основной текст (3)"/>
    <w:basedOn w:val="a"/>
    <w:qFormat/>
    <w:rsid w:val="00F97B6A"/>
    <w:pPr>
      <w:widowControl w:val="0"/>
      <w:shd w:val="clear" w:color="auto" w:fill="FFFFFF"/>
      <w:spacing w:before="360" w:after="600"/>
      <w:jc w:val="both"/>
    </w:pPr>
    <w:rPr>
      <w:rFonts w:ascii="Times New Roman" w:eastAsia="Times New Roman" w:hAnsi="Times New Roman" w:cs="Times New Roman"/>
      <w:b/>
      <w:bCs/>
    </w:rPr>
  </w:style>
  <w:style w:type="paragraph" w:styleId="a6">
    <w:name w:val="List Paragraph"/>
    <w:basedOn w:val="a"/>
    <w:uiPriority w:val="34"/>
    <w:qFormat/>
    <w:rsid w:val="00F97B6A"/>
    <w:pPr>
      <w:ind w:left="720"/>
      <w:contextualSpacing/>
    </w:pPr>
  </w:style>
  <w:style w:type="paragraph" w:styleId="a7">
    <w:name w:val="No Spacing"/>
    <w:uiPriority w:val="1"/>
    <w:qFormat/>
    <w:rsid w:val="00E967F8"/>
  </w:style>
  <w:style w:type="paragraph" w:styleId="a8">
    <w:name w:val="Normal (Web)"/>
    <w:basedOn w:val="a"/>
    <w:uiPriority w:val="99"/>
    <w:semiHidden/>
    <w:unhideWhenUsed/>
    <w:rsid w:val="00F86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F860E4"/>
    <w:rPr>
      <w:b/>
      <w:bCs/>
    </w:rPr>
  </w:style>
  <w:style w:type="character" w:customStyle="1" w:styleId="tipsy-tooltip">
    <w:name w:val="tipsy-tooltip"/>
    <w:basedOn w:val="a0"/>
    <w:rsid w:val="00F860E4"/>
  </w:style>
  <w:style w:type="character" w:customStyle="1" w:styleId="text-gray">
    <w:name w:val="text-gray"/>
    <w:basedOn w:val="a0"/>
    <w:rsid w:val="00CF5A80"/>
  </w:style>
  <w:style w:type="character" w:customStyle="1" w:styleId="10">
    <w:name w:val="Заголовок 1 Знак"/>
    <w:basedOn w:val="a0"/>
    <w:link w:val="1"/>
    <w:uiPriority w:val="9"/>
    <w:rsid w:val="00D95D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header"/>
    <w:basedOn w:val="a"/>
    <w:link w:val="ab"/>
    <w:uiPriority w:val="99"/>
    <w:unhideWhenUsed/>
    <w:rsid w:val="00DC0E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C0EDC"/>
  </w:style>
  <w:style w:type="paragraph" w:styleId="ac">
    <w:name w:val="footer"/>
    <w:basedOn w:val="a"/>
    <w:link w:val="ad"/>
    <w:uiPriority w:val="99"/>
    <w:unhideWhenUsed/>
    <w:rsid w:val="00DC0E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C0EDC"/>
  </w:style>
  <w:style w:type="table" w:customStyle="1" w:styleId="13">
    <w:name w:val="Сетка таблицы1"/>
    <w:basedOn w:val="a1"/>
    <w:uiPriority w:val="39"/>
    <w:rsid w:val="005017E0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E07BF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C71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C719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2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6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0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37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22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91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4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32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7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9263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4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4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C1500-25EA-44AE-8DD4-E7B23B6BA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16</Pages>
  <Words>5097</Words>
  <Characters>29054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Yurist2</dc:creator>
  <cp:lastModifiedBy>Наталья Пономарёва</cp:lastModifiedBy>
  <cp:revision>6</cp:revision>
  <cp:lastPrinted>2026-05-05T10:18:00Z</cp:lastPrinted>
  <dcterms:created xsi:type="dcterms:W3CDTF">2026-04-28T12:36:00Z</dcterms:created>
  <dcterms:modified xsi:type="dcterms:W3CDTF">2026-05-05T10:19:00Z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