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7038F" w14:textId="4489A38A" w:rsidR="0084570C" w:rsidRPr="00C057BC" w:rsidRDefault="0054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57BC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7EA54B1B" w14:textId="0C8FD35A" w:rsidR="0054708B" w:rsidRPr="00C057BC" w:rsidRDefault="005471CC" w:rsidP="005844C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057BC">
        <w:rPr>
          <w:rFonts w:ascii="Times New Roman" w:hAnsi="Times New Roman" w:cs="Times New Roman"/>
          <w:b/>
          <w:bCs/>
        </w:rPr>
        <w:t xml:space="preserve">на поставку </w:t>
      </w:r>
      <w:r w:rsidR="005844C8">
        <w:rPr>
          <w:rFonts w:ascii="Times New Roman" w:hAnsi="Times New Roman" w:cs="Times New Roman"/>
          <w:b/>
          <w:bCs/>
        </w:rPr>
        <w:t>ГСМ</w:t>
      </w:r>
      <w:r w:rsidRPr="00C057BC">
        <w:rPr>
          <w:rFonts w:ascii="Times New Roman" w:hAnsi="Times New Roman" w:cs="Times New Roman"/>
          <w:b/>
          <w:bCs/>
        </w:rPr>
        <w:t xml:space="preserve"> по топливным картам</w:t>
      </w:r>
      <w:r w:rsidR="00E322F8" w:rsidRPr="00C057BC">
        <w:rPr>
          <w:rFonts w:ascii="Times New Roman" w:hAnsi="Times New Roman" w:cs="Times New Roman"/>
          <w:b/>
          <w:bCs/>
        </w:rPr>
        <w:t xml:space="preserve"> </w:t>
      </w:r>
      <w:r w:rsidR="005844C8">
        <w:rPr>
          <w:rFonts w:ascii="Times New Roman" w:hAnsi="Times New Roman" w:cs="Times New Roman"/>
          <w:b/>
          <w:bCs/>
        </w:rPr>
        <w:t xml:space="preserve">для нужд </w:t>
      </w:r>
      <w:r w:rsidR="005844C8" w:rsidRPr="005844C8">
        <w:rPr>
          <w:rFonts w:ascii="Times New Roman" w:hAnsi="Times New Roman" w:cs="Times New Roman"/>
          <w:b/>
          <w:bCs/>
        </w:rPr>
        <w:t xml:space="preserve">МАУ </w:t>
      </w:r>
      <w:r w:rsidR="000752AE">
        <w:rPr>
          <w:rFonts w:ascii="Times New Roman" w:hAnsi="Times New Roman" w:cs="Times New Roman"/>
          <w:b/>
          <w:bCs/>
        </w:rPr>
        <w:t xml:space="preserve">ДО </w:t>
      </w:r>
      <w:r w:rsidR="005844C8" w:rsidRPr="005844C8">
        <w:rPr>
          <w:rFonts w:ascii="Times New Roman" w:hAnsi="Times New Roman" w:cs="Times New Roman"/>
          <w:b/>
          <w:bCs/>
        </w:rPr>
        <w:t>СШ</w:t>
      </w:r>
      <w:r w:rsidR="000752AE">
        <w:rPr>
          <w:rFonts w:ascii="Times New Roman" w:hAnsi="Times New Roman" w:cs="Times New Roman"/>
          <w:b/>
          <w:bCs/>
        </w:rPr>
        <w:t xml:space="preserve"> №1</w:t>
      </w:r>
      <w:bookmarkStart w:id="0" w:name="_GoBack"/>
      <w:bookmarkEnd w:id="0"/>
    </w:p>
    <w:p w14:paraId="54718385" w14:textId="77777777" w:rsidR="0084570C" w:rsidRPr="00C057BC" w:rsidRDefault="0084570C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CF6CF2" w14:textId="3C90D6C0" w:rsidR="0084570C" w:rsidRPr="00C057BC" w:rsidRDefault="005471C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057BC">
        <w:rPr>
          <w:rFonts w:ascii="Times New Roman" w:eastAsiaTheme="minorEastAsia" w:hAnsi="Times New Roman" w:cs="Times New Roman"/>
          <w:b/>
        </w:rPr>
        <w:t xml:space="preserve">1. </w:t>
      </w:r>
      <w:r w:rsidRPr="00C057BC">
        <w:rPr>
          <w:rFonts w:ascii="Times New Roman" w:hAnsi="Times New Roman" w:cs="Times New Roman"/>
          <w:b/>
          <w:color w:val="000000"/>
        </w:rPr>
        <w:t>Требования к объему, качественным и техническим характеристикам товара: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97"/>
        <w:gridCol w:w="1522"/>
        <w:gridCol w:w="2738"/>
        <w:gridCol w:w="1302"/>
        <w:gridCol w:w="1693"/>
        <w:gridCol w:w="1859"/>
      </w:tblGrid>
      <w:tr w:rsidR="00565B7A" w:rsidRPr="00C057BC" w14:paraId="064D5F40" w14:textId="77777777" w:rsidTr="00565B7A">
        <w:trPr>
          <w:trHeight w:val="345"/>
        </w:trPr>
        <w:tc>
          <w:tcPr>
            <w:tcW w:w="697" w:type="dxa"/>
            <w:vMerge w:val="restart"/>
            <w:hideMark/>
          </w:tcPr>
          <w:p w14:paraId="6334A523" w14:textId="47AF3FB6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  <w:hideMark/>
          </w:tcPr>
          <w:p w14:paraId="75B022BA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2738" w:type="dxa"/>
            <w:vMerge w:val="restart"/>
            <w:hideMark/>
          </w:tcPr>
          <w:p w14:paraId="013132CF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hideMark/>
          </w:tcPr>
          <w:p w14:paraId="5776DEC7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Национальный режим</w:t>
            </w:r>
          </w:p>
        </w:tc>
      </w:tr>
      <w:tr w:rsidR="00565B7A" w:rsidRPr="00C057BC" w14:paraId="1CBE755F" w14:textId="77777777" w:rsidTr="00565B7A">
        <w:trPr>
          <w:trHeight w:val="345"/>
        </w:trPr>
        <w:tc>
          <w:tcPr>
            <w:tcW w:w="697" w:type="dxa"/>
            <w:vMerge/>
            <w:hideMark/>
          </w:tcPr>
          <w:p w14:paraId="614BC8DB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14:paraId="336552A6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  <w:hideMark/>
          </w:tcPr>
          <w:p w14:paraId="51208305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  <w:hideMark/>
          </w:tcPr>
          <w:p w14:paraId="674F330D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(Запрет)</w:t>
            </w:r>
          </w:p>
        </w:tc>
        <w:tc>
          <w:tcPr>
            <w:tcW w:w="1693" w:type="dxa"/>
            <w:hideMark/>
          </w:tcPr>
          <w:p w14:paraId="64666A90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48130548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(Преимущество)</w:t>
            </w:r>
          </w:p>
        </w:tc>
      </w:tr>
      <w:tr w:rsidR="00565B7A" w:rsidRPr="00C057BC" w14:paraId="4CC52824" w14:textId="77777777" w:rsidTr="00565B7A">
        <w:trPr>
          <w:trHeight w:val="315"/>
        </w:trPr>
        <w:tc>
          <w:tcPr>
            <w:tcW w:w="697" w:type="dxa"/>
            <w:hideMark/>
          </w:tcPr>
          <w:p w14:paraId="51A98BA9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hideMark/>
          </w:tcPr>
          <w:p w14:paraId="705FBD8A" w14:textId="27081356" w:rsidR="00565B7A" w:rsidRPr="00C057BC" w:rsidRDefault="00781BB1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81B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19.20.21.125</w:t>
            </w:r>
          </w:p>
        </w:tc>
        <w:tc>
          <w:tcPr>
            <w:tcW w:w="2738" w:type="dxa"/>
            <w:hideMark/>
          </w:tcPr>
          <w:p w14:paraId="23F74D99" w14:textId="497B6534" w:rsidR="00565B7A" w:rsidRPr="00C057BC" w:rsidRDefault="00565B7A" w:rsidP="00565B7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Бензин автомобильный АИ-9</w:t>
            </w:r>
            <w:r w:rsidR="00781B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302" w:type="dxa"/>
            <w:hideMark/>
          </w:tcPr>
          <w:p w14:paraId="6168A0CD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  <w:hideMark/>
          </w:tcPr>
          <w:p w14:paraId="05EDB77C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  <w:hideMark/>
          </w:tcPr>
          <w:p w14:paraId="0BA4CFD0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5844C8" w:rsidRPr="00C057BC" w14:paraId="364CA009" w14:textId="77777777" w:rsidTr="00565B7A">
        <w:trPr>
          <w:trHeight w:val="315"/>
        </w:trPr>
        <w:tc>
          <w:tcPr>
            <w:tcW w:w="697" w:type="dxa"/>
          </w:tcPr>
          <w:p w14:paraId="1B0B5742" w14:textId="6C8CE529" w:rsidR="005844C8" w:rsidRPr="00C057BC" w:rsidRDefault="005844C8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22" w:type="dxa"/>
          </w:tcPr>
          <w:p w14:paraId="1D1F378D" w14:textId="217D8211" w:rsidR="005844C8" w:rsidRPr="00781BB1" w:rsidRDefault="005844C8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19.20.21.135</w:t>
            </w:r>
          </w:p>
        </w:tc>
        <w:tc>
          <w:tcPr>
            <w:tcW w:w="2738" w:type="dxa"/>
          </w:tcPr>
          <w:p w14:paraId="51A2D504" w14:textId="0ECE38F1" w:rsidR="005844C8" w:rsidRPr="00C057BC" w:rsidRDefault="005844C8" w:rsidP="00565B7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Бензин автомобильный АИ-95</w:t>
            </w:r>
          </w:p>
        </w:tc>
        <w:tc>
          <w:tcPr>
            <w:tcW w:w="1302" w:type="dxa"/>
          </w:tcPr>
          <w:p w14:paraId="6ED2EE84" w14:textId="77777777" w:rsidR="005844C8" w:rsidRPr="00C057BC" w:rsidRDefault="005844C8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2D1525A8" w14:textId="77777777" w:rsidR="005844C8" w:rsidRPr="00C057BC" w:rsidRDefault="005844C8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1F52607F" w14:textId="4912AD3D" w:rsidR="005844C8" w:rsidRPr="00C057BC" w:rsidRDefault="005844C8" w:rsidP="00565B7A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C057BC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5844C8" w:rsidRPr="00C057BC" w14:paraId="107690AC" w14:textId="77777777" w:rsidTr="00565B7A">
        <w:trPr>
          <w:trHeight w:val="315"/>
        </w:trPr>
        <w:tc>
          <w:tcPr>
            <w:tcW w:w="697" w:type="dxa"/>
          </w:tcPr>
          <w:p w14:paraId="325B3EC0" w14:textId="7440343A" w:rsidR="005844C8" w:rsidRPr="00C057BC" w:rsidRDefault="005844C8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522" w:type="dxa"/>
          </w:tcPr>
          <w:p w14:paraId="7183103B" w14:textId="250149D3" w:rsidR="005844C8" w:rsidRPr="00781BB1" w:rsidRDefault="005844C8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19.20.21.345</w:t>
            </w:r>
          </w:p>
        </w:tc>
        <w:tc>
          <w:tcPr>
            <w:tcW w:w="2738" w:type="dxa"/>
          </w:tcPr>
          <w:p w14:paraId="4C12A863" w14:textId="35FBD456" w:rsidR="005844C8" w:rsidRPr="00C057BC" w:rsidRDefault="005844C8" w:rsidP="00565B7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Топливо дизельное</w:t>
            </w:r>
          </w:p>
        </w:tc>
        <w:tc>
          <w:tcPr>
            <w:tcW w:w="1302" w:type="dxa"/>
          </w:tcPr>
          <w:p w14:paraId="02D2A8AC" w14:textId="77777777" w:rsidR="005844C8" w:rsidRPr="00C057BC" w:rsidRDefault="005844C8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669D85A1" w14:textId="77777777" w:rsidR="005844C8" w:rsidRPr="00C057BC" w:rsidRDefault="005844C8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441C65B4" w14:textId="6F940716" w:rsidR="005844C8" w:rsidRPr="00C057BC" w:rsidRDefault="005844C8" w:rsidP="00565B7A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C057BC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</w:tbl>
    <w:p w14:paraId="46C741F7" w14:textId="7BF13DBF" w:rsidR="00565B7A" w:rsidRPr="005844C8" w:rsidRDefault="00565B7A" w:rsidP="005844C8">
      <w:pPr>
        <w:pStyle w:val="aff1"/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055"/>
        <w:gridCol w:w="5472"/>
        <w:gridCol w:w="851"/>
        <w:gridCol w:w="1042"/>
      </w:tblGrid>
      <w:tr w:rsidR="005844C8" w:rsidRPr="00C057BC" w14:paraId="2684E240" w14:textId="541FB83A" w:rsidTr="005844C8">
        <w:trPr>
          <w:trHeight w:val="56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284" w14:textId="237A3CFA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B69" w14:textId="61C1893C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CB1" w14:textId="77777777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Технические характеристики (показатели)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3FD" w14:textId="3EB4C4DD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изм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99E" w14:textId="41604601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</w:tc>
      </w:tr>
      <w:tr w:rsidR="005844C8" w:rsidRPr="00C057BC" w14:paraId="05E9D564" w14:textId="62D9E65A" w:rsidTr="005844C8">
        <w:trPr>
          <w:trHeight w:val="1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F8EC" w14:textId="77777777" w:rsidR="005844C8" w:rsidRPr="00C057BC" w:rsidRDefault="005844C8" w:rsidP="00EC6B6D">
            <w:pPr>
              <w:pStyle w:val="aff1"/>
              <w:widowControl w:val="0"/>
              <w:numPr>
                <w:ilvl w:val="0"/>
                <w:numId w:val="30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335" w14:textId="2B1CF9F5" w:rsidR="005844C8" w:rsidRPr="00C057BC" w:rsidRDefault="005844C8" w:rsidP="00EC6B6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057BC">
              <w:rPr>
                <w:rFonts w:ascii="Times New Roman" w:eastAsiaTheme="minorEastAsia" w:hAnsi="Times New Roman" w:cs="Times New Roman"/>
              </w:rPr>
              <w:t>Бензин автомобильный АИ-9</w:t>
            </w: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DC0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32513-2023 «Топливо моторное, бензин неэтилированный» и/или ГОСТ Р 51105-2020 Топлива для двигателей внутреннего сгорания. Бензин неэтилированный;</w:t>
            </w:r>
          </w:p>
          <w:p w14:paraId="40EAD123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 Экологический класс – не ниже К5;</w:t>
            </w:r>
          </w:p>
          <w:p w14:paraId="0B660303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638E2EA7" w14:textId="7382EBEB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 по исследовательскому методу: не менее 92,0</w:t>
            </w:r>
            <w:r>
              <w:rPr>
                <w:rFonts w:ascii="Times New Roman" w:eastAsia="Calibri" w:hAnsi="Times New Roman" w:cs="Times New Roman"/>
              </w:rPr>
              <w:t xml:space="preserve"> и не более 95</w:t>
            </w:r>
          </w:p>
          <w:p w14:paraId="0F69A07C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 xml:space="preserve">-Массовая доля серы: не более 10 мг/кг;   </w:t>
            </w:r>
          </w:p>
          <w:p w14:paraId="1580B699" w14:textId="623E5F14" w:rsidR="005844C8" w:rsidRPr="00C057BC" w:rsidRDefault="005844C8" w:rsidP="00781BB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-Отсутствие механических примесей.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A11" w14:textId="256A5A0C" w:rsidR="005844C8" w:rsidRPr="00781BB1" w:rsidRDefault="005844C8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05F" w14:textId="480CE4E4" w:rsidR="005844C8" w:rsidRPr="00781BB1" w:rsidRDefault="005844C8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</w:tc>
      </w:tr>
      <w:tr w:rsidR="005844C8" w:rsidRPr="00C057BC" w14:paraId="64348405" w14:textId="77777777" w:rsidTr="005844C8">
        <w:trPr>
          <w:trHeight w:val="1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6D4" w14:textId="77777777" w:rsidR="005844C8" w:rsidRPr="00C057BC" w:rsidRDefault="005844C8" w:rsidP="00EC6B6D">
            <w:pPr>
              <w:pStyle w:val="aff1"/>
              <w:widowControl w:val="0"/>
              <w:numPr>
                <w:ilvl w:val="0"/>
                <w:numId w:val="30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446" w14:textId="613E7B7C" w:rsidR="005844C8" w:rsidRPr="00C057BC" w:rsidRDefault="005844C8" w:rsidP="00EC6B6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844C8">
              <w:rPr>
                <w:rFonts w:ascii="Times New Roman" w:eastAsiaTheme="minorEastAsia" w:hAnsi="Times New Roman" w:cs="Times New Roman"/>
              </w:rPr>
              <w:t>Бензин автомобильный АИ-95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A3D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32513-2023 «Бензин автомобильный. Технические условия» и/или ГОСТ Р 51866-2002 «Топлива моторные. Бензин неэтилированный. Технические условия» Бензин неэтилированный»;</w:t>
            </w:r>
          </w:p>
          <w:p w14:paraId="55398F85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- Экологический класс – не ниже К5;</w:t>
            </w:r>
          </w:p>
          <w:p w14:paraId="1C43C559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6EF6AD9D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- по исследовательскому методу: не менее 95,0 и не более 98,0</w:t>
            </w:r>
          </w:p>
          <w:p w14:paraId="3039BF09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 xml:space="preserve">- Массовая доля серы: не более 10 мг/кг;   </w:t>
            </w:r>
          </w:p>
          <w:p w14:paraId="32627C69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- Отсутствие механических примесей.</w:t>
            </w:r>
          </w:p>
          <w:p w14:paraId="074B8E35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- Концентрация свинца, мг/</w:t>
            </w:r>
            <w:proofErr w:type="spellStart"/>
            <w:r w:rsidRPr="005844C8">
              <w:rPr>
                <w:rFonts w:ascii="Times New Roman" w:eastAsia="Calibri" w:hAnsi="Times New Roman" w:cs="Times New Roman"/>
              </w:rPr>
              <w:t>дм</w:t>
            </w:r>
            <w:proofErr w:type="spellEnd"/>
            <w:r w:rsidRPr="005844C8">
              <w:rPr>
                <w:rFonts w:ascii="Times New Roman" w:eastAsia="Calibri" w:hAnsi="Times New Roman" w:cs="Times New Roman"/>
              </w:rPr>
              <w:t>:. не более 5,0</w:t>
            </w:r>
          </w:p>
          <w:p w14:paraId="789B345C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- Концентрация смол, промытых растворителем. мг/дм3 (мг/100 см3), бензина: не более 50(5)</w:t>
            </w:r>
          </w:p>
          <w:p w14:paraId="75349498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- Индукционный период бензина, мин: не менее 360</w:t>
            </w:r>
          </w:p>
          <w:p w14:paraId="34B4A26E" w14:textId="7D359010" w:rsidR="005844C8" w:rsidRPr="00781BB1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- Плотность при 15 "С. кг/м3: не менее 725.0,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700" w14:textId="0AE4B7F7" w:rsidR="005844C8" w:rsidRDefault="005844C8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7F3" w14:textId="5C6AB3C2" w:rsidR="005844C8" w:rsidRDefault="005844C8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2500</w:t>
            </w:r>
          </w:p>
        </w:tc>
      </w:tr>
      <w:tr w:rsidR="005844C8" w:rsidRPr="00C057BC" w14:paraId="3B9EC272" w14:textId="77777777" w:rsidTr="005844C8">
        <w:trPr>
          <w:trHeight w:val="1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9525" w14:textId="77777777" w:rsidR="005844C8" w:rsidRPr="00C057BC" w:rsidRDefault="005844C8" w:rsidP="00EC6B6D">
            <w:pPr>
              <w:pStyle w:val="aff1"/>
              <w:widowControl w:val="0"/>
              <w:numPr>
                <w:ilvl w:val="0"/>
                <w:numId w:val="30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647" w14:textId="11AE0C0A" w:rsidR="005844C8" w:rsidRPr="005844C8" w:rsidRDefault="005844C8" w:rsidP="00EC6B6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844C8">
              <w:rPr>
                <w:rFonts w:ascii="Times New Roman" w:eastAsiaTheme="minorEastAsia" w:hAnsi="Times New Roman" w:cs="Times New Roman"/>
              </w:rPr>
              <w:t>Топливо дизельное межсезонное экологического класса (розничная поставка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EA8" w14:textId="77777777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6000102A" w14:textId="51BC9CAF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 xml:space="preserve">- Сезонность топлива – </w:t>
            </w:r>
            <w:r>
              <w:rPr>
                <w:rFonts w:ascii="Times New Roman" w:eastAsia="Calibri" w:hAnsi="Times New Roman" w:cs="Times New Roman"/>
              </w:rPr>
              <w:t>меж</w:t>
            </w:r>
            <w:r w:rsidRPr="005844C8">
              <w:rPr>
                <w:rFonts w:ascii="Times New Roman" w:eastAsia="Calibri" w:hAnsi="Times New Roman" w:cs="Times New Roman"/>
              </w:rPr>
              <w:t>сезонное.</w:t>
            </w:r>
          </w:p>
          <w:p w14:paraId="7D7912FD" w14:textId="0609CC12" w:rsid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- Экологический класс – не ниже К5.</w:t>
            </w:r>
          </w:p>
          <w:p w14:paraId="40E69040" w14:textId="377ABC8D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Сорт/класс топлива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844C8">
              <w:rPr>
                <w:rFonts w:ascii="Times New Roman" w:eastAsia="Calibri" w:hAnsi="Times New Roman" w:cs="Times New Roman"/>
              </w:rPr>
              <w:t>Не ниже E</w:t>
            </w:r>
          </w:p>
          <w:p w14:paraId="1679EAA3" w14:textId="77777777" w:rsid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44C8">
              <w:rPr>
                <w:rFonts w:ascii="Times New Roman" w:eastAsia="Calibri" w:hAnsi="Times New Roman" w:cs="Times New Roman"/>
              </w:rPr>
              <w:t>Массовая доля серы: не более 10,0 мг/кг</w:t>
            </w:r>
          </w:p>
          <w:p w14:paraId="0AF5B2C2" w14:textId="6780358C" w:rsidR="005844C8" w:rsidRPr="005844C8" w:rsidRDefault="005844C8" w:rsidP="005844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844C8">
              <w:rPr>
                <w:rFonts w:ascii="Times New Roman" w:eastAsia="Calibri" w:hAnsi="Times New Roman" w:cs="Times New Roman"/>
              </w:rPr>
              <w:t>Цетановое</w:t>
            </w:r>
            <w:proofErr w:type="spellEnd"/>
            <w:r w:rsidRPr="005844C8">
              <w:rPr>
                <w:rFonts w:ascii="Times New Roman" w:eastAsia="Calibri" w:hAnsi="Times New Roman" w:cs="Times New Roman"/>
              </w:rPr>
              <w:t xml:space="preserve"> число не менее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277" w14:textId="5D10A1D7" w:rsidR="005844C8" w:rsidRDefault="005844C8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B55E" w14:textId="4EFFBACE" w:rsidR="005844C8" w:rsidRDefault="005844C8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6500</w:t>
            </w:r>
          </w:p>
        </w:tc>
      </w:tr>
    </w:tbl>
    <w:p w14:paraId="0D43E46A" w14:textId="77777777" w:rsidR="005844C8" w:rsidRPr="005844C8" w:rsidRDefault="00FE1870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7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Место поставки товара: 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 xml:space="preserve">через сеть Автозаправочных станций Поставка топлива осуществляется через АЗС, расположенных в </w:t>
      </w:r>
      <w:proofErr w:type="spellStart"/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>г.Тимашевске</w:t>
      </w:r>
      <w:proofErr w:type="spellEnd"/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 xml:space="preserve"> Тимашевского района, в г. Краснодаре, на трассах краевого и федерального значения на территории Краснодарского края, во ВСЕХ городах и районных центрах Краснодарского края.</w:t>
      </w:r>
    </w:p>
    <w:p w14:paraId="009E638B" w14:textId="77777777" w:rsidR="005844C8" w:rsidRPr="005844C8" w:rsidRDefault="005844C8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44C8">
        <w:rPr>
          <w:rFonts w:ascii="Times New Roman" w:eastAsia="Times New Roman" w:hAnsi="Times New Roman" w:cs="Times New Roman"/>
          <w:color w:val="000000"/>
          <w:lang w:eastAsia="ru-RU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</w:p>
    <w:p w14:paraId="4FDE7454" w14:textId="02ADABF6" w:rsidR="00FE1870" w:rsidRPr="00B87E21" w:rsidRDefault="005844C8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44C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Топливные карты выдаются Поставщиком товара.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1870" w:rsidRPr="00B87E21">
        <w:rPr>
          <w:rFonts w:ascii="Times New Roman" w:eastAsia="Times New Roman" w:hAnsi="Times New Roman" w:cs="Times New Roman"/>
          <w:color w:val="000000"/>
          <w:lang w:eastAsia="ru-RU"/>
        </w:rPr>
        <w:t>Топливные карты выдаются Поставщиком товара.</w:t>
      </w:r>
    </w:p>
    <w:p w14:paraId="242188F8" w14:textId="5BAAAF04" w:rsidR="00FE1870" w:rsidRPr="00B87E21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Сроки поставки товара:</w:t>
      </w:r>
      <w:r w:rsidRPr="00B87E2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>с 01 июля 2026 года по 31 декабря 2026 года, круглосуточно в будни, выходные и праздничные дни.</w:t>
      </w:r>
    </w:p>
    <w:p w14:paraId="7BCF57F0" w14:textId="77777777" w:rsidR="00FE1870" w:rsidRPr="00B87E21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качественным характеристикам товаров</w:t>
      </w:r>
    </w:p>
    <w:p w14:paraId="5C6D9A8E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color w:val="000000"/>
          <w:lang w:eastAsia="ru-RU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</w:t>
      </w: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3CF29E7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6D876778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E995DCD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5CB08160" w14:textId="77777777" w:rsidR="00FE1870" w:rsidRPr="00C057BC" w:rsidRDefault="00FE1870" w:rsidP="00C057BC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E4D08F2" w14:textId="77777777" w:rsidR="00781BB1" w:rsidRDefault="00C057BC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057BC">
        <w:rPr>
          <w:rFonts w:ascii="Times New Roman" w:eastAsia="Calibri" w:hAnsi="Times New Roman" w:cs="Times New Roman"/>
          <w:b/>
          <w:bCs/>
        </w:rPr>
        <w:t xml:space="preserve">5. </w:t>
      </w:r>
      <w:r w:rsidR="00781BB1" w:rsidRPr="00781BB1">
        <w:rPr>
          <w:rFonts w:ascii="Times New Roman" w:eastAsia="Calibri" w:hAnsi="Times New Roman" w:cs="Times New Roman"/>
          <w:b/>
          <w:bCs/>
        </w:rPr>
        <w:t xml:space="preserve">Условия поставки товара: </w:t>
      </w:r>
    </w:p>
    <w:p w14:paraId="6E1AB11F" w14:textId="07836C0F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5.1 </w:t>
      </w:r>
      <w:r w:rsidRPr="00781BB1">
        <w:rPr>
          <w:rFonts w:ascii="Times New Roman" w:eastAsia="Calibri" w:hAnsi="Times New Roman" w:cs="Times New Roman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109DFCF" w14:textId="2B056E49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781BB1">
        <w:rPr>
          <w:rFonts w:ascii="Times New Roman" w:eastAsia="Calibri" w:hAnsi="Times New Roman" w:cs="Times New Roman"/>
        </w:rPr>
        <w:t>.2. Поставщик предоставляет Заказчику в течение 5 рабочих дней с момента заключения договора и получения от Заказчика письма-заявки с указанием установленного лимита товара в литрах по каждой карте изготовить и выдать Заказчику по доверенности в офисе Поставщика топливные карты.</w:t>
      </w:r>
    </w:p>
    <w:p w14:paraId="42DBD141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обеспечение электронного документооборота (возможность предоставления отчетных документов в электронном виде)</w:t>
      </w:r>
    </w:p>
    <w:p w14:paraId="05F78847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предоставление информации о блокировке или замене карты, корректировка информации об остатке средств в случае недополучения ГСМ, отпускаемых на АЗС (если эта информация уже была записана на Карту, а ГСМ не получен из-за переполнения бака или неисправности топливозаправочной колонки);</w:t>
      </w:r>
    </w:p>
    <w:p w14:paraId="0433C139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предоставление полностью оформленной отчетной и бухгалтерской документации до 10 числа месяца, следующего за отчетным;</w:t>
      </w:r>
    </w:p>
    <w:p w14:paraId="50884860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предоставление отчетов об использовании лимитов, динамике исполнения контракта, активности карт.</w:t>
      </w:r>
    </w:p>
    <w:p w14:paraId="174D6C36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 xml:space="preserve"> Передача (отпуск) товаров производится в Торговых точках после принятия оборудованием карты. </w:t>
      </w:r>
    </w:p>
    <w:p w14:paraId="1DDC344D" w14:textId="552B1238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781BB1">
        <w:rPr>
          <w:rFonts w:ascii="Times New Roman" w:eastAsia="Calibri" w:hAnsi="Times New Roman" w:cs="Times New Roman"/>
        </w:rPr>
        <w:t>.3.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74231D6B" w14:textId="3FF5816B" w:rsidR="0084570C" w:rsidRPr="00DA1423" w:rsidRDefault="00C057BC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057BC">
        <w:rPr>
          <w:rFonts w:ascii="Times New Roman" w:eastAsia="Calibri" w:hAnsi="Times New Roman" w:cs="Times New Roman"/>
          <w:b/>
          <w:bCs/>
        </w:rPr>
        <w:t xml:space="preserve">Количество </w:t>
      </w:r>
      <w:r w:rsidRPr="00B87E21">
        <w:rPr>
          <w:rFonts w:ascii="Times New Roman" w:eastAsia="Calibri" w:hAnsi="Times New Roman" w:cs="Times New Roman"/>
          <w:b/>
          <w:bCs/>
        </w:rPr>
        <w:t>карт:</w:t>
      </w:r>
      <w:r w:rsidRPr="00B87E21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</w:t>
      </w:r>
      <w:r w:rsidRPr="00DA1423">
        <w:rPr>
          <w:rFonts w:ascii="Times New Roman" w:eastAsia="Calibri" w:hAnsi="Times New Roman" w:cs="Times New Roman"/>
        </w:rPr>
        <w:t xml:space="preserve">е </w:t>
      </w:r>
      <w:r w:rsidR="00DA1423" w:rsidRPr="00DA1423">
        <w:rPr>
          <w:rFonts w:ascii="Times New Roman" w:eastAsia="Calibri" w:hAnsi="Times New Roman" w:cs="Times New Roman"/>
        </w:rPr>
        <w:t xml:space="preserve">менее </w:t>
      </w:r>
      <w:r w:rsidR="005844C8">
        <w:rPr>
          <w:rFonts w:ascii="Times New Roman" w:eastAsia="Calibri" w:hAnsi="Times New Roman" w:cs="Times New Roman"/>
        </w:rPr>
        <w:t xml:space="preserve">5 </w:t>
      </w:r>
      <w:r w:rsidRPr="00B87E21">
        <w:rPr>
          <w:rFonts w:ascii="Times New Roman" w:eastAsia="Calibri" w:hAnsi="Times New Roman" w:cs="Times New Roman"/>
        </w:rPr>
        <w:t>штук без ограничения вида топлива.</w:t>
      </w:r>
    </w:p>
    <w:sectPr w:rsidR="0084570C" w:rsidRPr="00DA1423" w:rsidSect="000B2700">
      <w:footerReference w:type="even" r:id="rId8"/>
      <w:footerReference w:type="default" r:id="rId9"/>
      <w:pgSz w:w="11906" w:h="16838"/>
      <w:pgMar w:top="851" w:right="65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263E6" w14:textId="77777777" w:rsidR="00A265C2" w:rsidRDefault="00A265C2">
      <w:pPr>
        <w:spacing w:after="0" w:line="240" w:lineRule="auto"/>
      </w:pPr>
      <w:r>
        <w:separator/>
      </w:r>
    </w:p>
  </w:endnote>
  <w:endnote w:type="continuationSeparator" w:id="0">
    <w:p w14:paraId="22BA3014" w14:textId="77777777" w:rsidR="00A265C2" w:rsidRDefault="00A2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0C1B" w14:textId="77777777" w:rsidR="0084570C" w:rsidRDefault="005471C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2AA21BA" w14:textId="77777777" w:rsidR="0084570C" w:rsidRDefault="0084570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770CA" w14:textId="30F90104" w:rsidR="0084570C" w:rsidRDefault="005471C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752AE">
      <w:rPr>
        <w:rStyle w:val="af"/>
        <w:noProof/>
      </w:rPr>
      <w:t>2</w:t>
    </w:r>
    <w:r>
      <w:rPr>
        <w:rStyle w:val="af"/>
      </w:rPr>
      <w:fldChar w:fldCharType="end"/>
    </w:r>
  </w:p>
  <w:p w14:paraId="0D9EBD78" w14:textId="58708D23" w:rsidR="0084570C" w:rsidRDefault="0084570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5D60" w14:textId="77777777" w:rsidR="00A265C2" w:rsidRDefault="00A265C2">
      <w:pPr>
        <w:spacing w:after="0" w:line="240" w:lineRule="auto"/>
      </w:pPr>
      <w:r>
        <w:separator/>
      </w:r>
    </w:p>
  </w:footnote>
  <w:footnote w:type="continuationSeparator" w:id="0">
    <w:p w14:paraId="14184F4E" w14:textId="77777777" w:rsidR="00A265C2" w:rsidRDefault="00A2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771"/>
    <w:multiLevelType w:val="multilevel"/>
    <w:tmpl w:val="7B26C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59"/>
        </w:tabs>
        <w:ind w:left="-900" w:firstLine="1260"/>
      </w:pPr>
      <w:rPr>
        <w:rFonts w:ascii="Symbol" w:hAnsi="Symbol"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40A1B44"/>
    <w:multiLevelType w:val="multilevel"/>
    <w:tmpl w:val="4F0ABC6E"/>
    <w:lvl w:ilvl="0">
      <w:start w:val="3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142" w:firstLine="709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88760D9"/>
    <w:multiLevelType w:val="multilevel"/>
    <w:tmpl w:val="3C4A48F2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7C0EA6"/>
    <w:multiLevelType w:val="hybridMultilevel"/>
    <w:tmpl w:val="67CC5506"/>
    <w:lvl w:ilvl="0" w:tplc="1A188C2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96AEC8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5DE81C7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87EA9F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B348C4A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7AD6ED9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1665814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6E294C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018766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E467EE"/>
    <w:multiLevelType w:val="hybridMultilevel"/>
    <w:tmpl w:val="DAE89B48"/>
    <w:lvl w:ilvl="0" w:tplc="A4CEFA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9B4D5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6E2E8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386C3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DAFC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E54B4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F28152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A7822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C2E45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0E1582"/>
    <w:multiLevelType w:val="hybridMultilevel"/>
    <w:tmpl w:val="B5DAFABE"/>
    <w:lvl w:ilvl="0" w:tplc="E5FEF22C">
      <w:start w:val="1"/>
      <w:numFmt w:val="decimal"/>
      <w:lvlText w:val="%1."/>
      <w:lvlJc w:val="left"/>
      <w:pPr>
        <w:ind w:left="720" w:hanging="360"/>
      </w:pPr>
    </w:lvl>
    <w:lvl w:ilvl="1" w:tplc="237A825C">
      <w:start w:val="1"/>
      <w:numFmt w:val="lowerLetter"/>
      <w:lvlText w:val="%2."/>
      <w:lvlJc w:val="left"/>
      <w:pPr>
        <w:ind w:left="1440" w:hanging="360"/>
      </w:pPr>
    </w:lvl>
    <w:lvl w:ilvl="2" w:tplc="7ACAF71E">
      <w:start w:val="1"/>
      <w:numFmt w:val="lowerRoman"/>
      <w:lvlText w:val="%3."/>
      <w:lvlJc w:val="right"/>
      <w:pPr>
        <w:ind w:left="2160" w:hanging="180"/>
      </w:pPr>
    </w:lvl>
    <w:lvl w:ilvl="3" w:tplc="D6841A3C">
      <w:start w:val="1"/>
      <w:numFmt w:val="decimal"/>
      <w:lvlText w:val="%4."/>
      <w:lvlJc w:val="left"/>
      <w:pPr>
        <w:ind w:left="2880" w:hanging="360"/>
      </w:pPr>
    </w:lvl>
    <w:lvl w:ilvl="4" w:tplc="C1686538">
      <w:start w:val="1"/>
      <w:numFmt w:val="lowerLetter"/>
      <w:lvlText w:val="%5."/>
      <w:lvlJc w:val="left"/>
      <w:pPr>
        <w:ind w:left="3600" w:hanging="360"/>
      </w:pPr>
    </w:lvl>
    <w:lvl w:ilvl="5" w:tplc="786C4ADC">
      <w:start w:val="1"/>
      <w:numFmt w:val="lowerRoman"/>
      <w:lvlText w:val="%6."/>
      <w:lvlJc w:val="right"/>
      <w:pPr>
        <w:ind w:left="4320" w:hanging="180"/>
      </w:pPr>
    </w:lvl>
    <w:lvl w:ilvl="6" w:tplc="61A20E60">
      <w:start w:val="1"/>
      <w:numFmt w:val="decimal"/>
      <w:lvlText w:val="%7."/>
      <w:lvlJc w:val="left"/>
      <w:pPr>
        <w:ind w:left="5040" w:hanging="360"/>
      </w:pPr>
    </w:lvl>
    <w:lvl w:ilvl="7" w:tplc="D2C66B7C">
      <w:start w:val="1"/>
      <w:numFmt w:val="lowerLetter"/>
      <w:lvlText w:val="%8."/>
      <w:lvlJc w:val="left"/>
      <w:pPr>
        <w:ind w:left="5760" w:hanging="360"/>
      </w:pPr>
    </w:lvl>
    <w:lvl w:ilvl="8" w:tplc="F118C3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4E9B"/>
    <w:multiLevelType w:val="multilevel"/>
    <w:tmpl w:val="D084FBDE"/>
    <w:lvl w:ilvl="0">
      <w:start w:val="5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221831F8"/>
    <w:multiLevelType w:val="hybridMultilevel"/>
    <w:tmpl w:val="5D04CB6C"/>
    <w:lvl w:ilvl="0" w:tplc="857ED02E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35C29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C69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4F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A32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62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4A5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D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4298A"/>
    <w:multiLevelType w:val="multilevel"/>
    <w:tmpl w:val="14A663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27662EB8"/>
    <w:multiLevelType w:val="hybridMultilevel"/>
    <w:tmpl w:val="036E05C0"/>
    <w:lvl w:ilvl="0" w:tplc="FCBEC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F422DBC">
      <w:start w:val="1"/>
      <w:numFmt w:val="lowerLetter"/>
      <w:lvlText w:val="%2."/>
      <w:lvlJc w:val="left"/>
      <w:pPr>
        <w:ind w:left="1788" w:hanging="360"/>
      </w:pPr>
    </w:lvl>
    <w:lvl w:ilvl="2" w:tplc="E97A6B52">
      <w:start w:val="1"/>
      <w:numFmt w:val="lowerRoman"/>
      <w:lvlText w:val="%3."/>
      <w:lvlJc w:val="right"/>
      <w:pPr>
        <w:ind w:left="2508" w:hanging="180"/>
      </w:pPr>
    </w:lvl>
    <w:lvl w:ilvl="3" w:tplc="8B00215E">
      <w:start w:val="1"/>
      <w:numFmt w:val="decimal"/>
      <w:lvlText w:val="%4."/>
      <w:lvlJc w:val="left"/>
      <w:pPr>
        <w:ind w:left="3228" w:hanging="360"/>
      </w:pPr>
    </w:lvl>
    <w:lvl w:ilvl="4" w:tplc="59300C08">
      <w:start w:val="1"/>
      <w:numFmt w:val="lowerLetter"/>
      <w:lvlText w:val="%5."/>
      <w:lvlJc w:val="left"/>
      <w:pPr>
        <w:ind w:left="3948" w:hanging="360"/>
      </w:pPr>
    </w:lvl>
    <w:lvl w:ilvl="5" w:tplc="EEC0C220">
      <w:start w:val="1"/>
      <w:numFmt w:val="lowerRoman"/>
      <w:lvlText w:val="%6."/>
      <w:lvlJc w:val="right"/>
      <w:pPr>
        <w:ind w:left="4668" w:hanging="180"/>
      </w:pPr>
    </w:lvl>
    <w:lvl w:ilvl="6" w:tplc="E0863A2A">
      <w:start w:val="1"/>
      <w:numFmt w:val="decimal"/>
      <w:lvlText w:val="%7."/>
      <w:lvlJc w:val="left"/>
      <w:pPr>
        <w:ind w:left="5388" w:hanging="360"/>
      </w:pPr>
    </w:lvl>
    <w:lvl w:ilvl="7" w:tplc="C1100708">
      <w:start w:val="1"/>
      <w:numFmt w:val="lowerLetter"/>
      <w:lvlText w:val="%8."/>
      <w:lvlJc w:val="left"/>
      <w:pPr>
        <w:ind w:left="6108" w:hanging="360"/>
      </w:pPr>
    </w:lvl>
    <w:lvl w:ilvl="8" w:tplc="09B60FA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011E3"/>
    <w:multiLevelType w:val="multilevel"/>
    <w:tmpl w:val="C8145A8A"/>
    <w:lvl w:ilvl="0">
      <w:start w:val="4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2D7C2227"/>
    <w:multiLevelType w:val="hybridMultilevel"/>
    <w:tmpl w:val="B2921A34"/>
    <w:lvl w:ilvl="0" w:tplc="AD46F2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858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E6D6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CD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E0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C8C2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C0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00B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7AD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233D0"/>
    <w:multiLevelType w:val="hybridMultilevel"/>
    <w:tmpl w:val="FEB28C7E"/>
    <w:lvl w:ilvl="0" w:tplc="2D30DCC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05A9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CB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66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AA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2A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A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2E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63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F31A2"/>
    <w:multiLevelType w:val="multilevel"/>
    <w:tmpl w:val="D4123F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43"/>
        </w:tabs>
        <w:ind w:left="142" w:firstLine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392578D0"/>
    <w:multiLevelType w:val="hybridMultilevel"/>
    <w:tmpl w:val="3EF21CB4"/>
    <w:lvl w:ilvl="0" w:tplc="684A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44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EB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A6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4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A2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24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F33"/>
    <w:multiLevelType w:val="hybridMultilevel"/>
    <w:tmpl w:val="D77EB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60093"/>
    <w:multiLevelType w:val="multilevel"/>
    <w:tmpl w:val="F5543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DB439C"/>
    <w:multiLevelType w:val="hybridMultilevel"/>
    <w:tmpl w:val="0AA0DF2A"/>
    <w:lvl w:ilvl="0" w:tplc="EA7E92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0469FE0">
      <w:start w:val="1"/>
      <w:numFmt w:val="lowerLetter"/>
      <w:lvlText w:val="%2."/>
      <w:lvlJc w:val="left"/>
      <w:pPr>
        <w:ind w:left="513" w:hanging="360"/>
      </w:pPr>
    </w:lvl>
    <w:lvl w:ilvl="2" w:tplc="F282177A">
      <w:start w:val="1"/>
      <w:numFmt w:val="lowerRoman"/>
      <w:lvlText w:val="%3."/>
      <w:lvlJc w:val="right"/>
      <w:pPr>
        <w:ind w:left="1233" w:hanging="180"/>
      </w:pPr>
    </w:lvl>
    <w:lvl w:ilvl="3" w:tplc="FD321B3C">
      <w:start w:val="1"/>
      <w:numFmt w:val="decimal"/>
      <w:lvlText w:val="%4."/>
      <w:lvlJc w:val="left"/>
      <w:pPr>
        <w:ind w:left="1953" w:hanging="360"/>
      </w:pPr>
    </w:lvl>
    <w:lvl w:ilvl="4" w:tplc="4B82490C">
      <w:start w:val="1"/>
      <w:numFmt w:val="lowerLetter"/>
      <w:lvlText w:val="%5."/>
      <w:lvlJc w:val="left"/>
      <w:pPr>
        <w:ind w:left="2673" w:hanging="360"/>
      </w:pPr>
    </w:lvl>
    <w:lvl w:ilvl="5" w:tplc="E4C887E8">
      <w:start w:val="1"/>
      <w:numFmt w:val="lowerRoman"/>
      <w:lvlText w:val="%6."/>
      <w:lvlJc w:val="right"/>
      <w:pPr>
        <w:ind w:left="3393" w:hanging="180"/>
      </w:pPr>
    </w:lvl>
    <w:lvl w:ilvl="6" w:tplc="6D385ADC">
      <w:start w:val="1"/>
      <w:numFmt w:val="decimal"/>
      <w:lvlText w:val="%7."/>
      <w:lvlJc w:val="left"/>
      <w:pPr>
        <w:ind w:left="4113" w:hanging="360"/>
      </w:pPr>
    </w:lvl>
    <w:lvl w:ilvl="7" w:tplc="2E76B40C">
      <w:start w:val="1"/>
      <w:numFmt w:val="lowerLetter"/>
      <w:lvlText w:val="%8."/>
      <w:lvlJc w:val="left"/>
      <w:pPr>
        <w:ind w:left="4833" w:hanging="360"/>
      </w:pPr>
    </w:lvl>
    <w:lvl w:ilvl="8" w:tplc="CA9ECECC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6FA3474"/>
    <w:multiLevelType w:val="multilevel"/>
    <w:tmpl w:val="626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</w:abstractNum>
  <w:abstractNum w:abstractNumId="19" w15:restartNumberingAfterBreak="0">
    <w:nsid w:val="4A805301"/>
    <w:multiLevelType w:val="hybridMultilevel"/>
    <w:tmpl w:val="B48E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8439E"/>
    <w:multiLevelType w:val="multilevel"/>
    <w:tmpl w:val="17F2071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35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eastAsia="Calibri" w:hint="default"/>
      </w:rPr>
    </w:lvl>
  </w:abstractNum>
  <w:abstractNum w:abstractNumId="21" w15:restartNumberingAfterBreak="0">
    <w:nsid w:val="541D1109"/>
    <w:multiLevelType w:val="hybridMultilevel"/>
    <w:tmpl w:val="803E432E"/>
    <w:lvl w:ilvl="0" w:tplc="ACB29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74E7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6699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92ED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0A04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2CD8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30AF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A2216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9A9E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12179A"/>
    <w:multiLevelType w:val="hybridMultilevel"/>
    <w:tmpl w:val="6EB44970"/>
    <w:lvl w:ilvl="0" w:tplc="DBD2A344">
      <w:start w:val="2"/>
      <w:numFmt w:val="bullet"/>
      <w:lvlText w:val="-"/>
      <w:lvlJc w:val="left"/>
      <w:pPr>
        <w:ind w:left="1339" w:hanging="360"/>
      </w:pPr>
      <w:rPr>
        <w:rFonts w:ascii="Times New Roman" w:hAnsi="Times New Roman" w:hint="default"/>
      </w:rPr>
    </w:lvl>
    <w:lvl w:ilvl="1" w:tplc="0B925C54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8924C68C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9036E866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461AA3DA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5778076C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1820C612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33EC6316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B0F8CB06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3" w15:restartNumberingAfterBreak="0">
    <w:nsid w:val="571636EA"/>
    <w:multiLevelType w:val="multilevel"/>
    <w:tmpl w:val="14823B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4" w15:restartNumberingAfterBreak="0">
    <w:nsid w:val="6DEC32C7"/>
    <w:multiLevelType w:val="hybridMultilevel"/>
    <w:tmpl w:val="521EE376"/>
    <w:lvl w:ilvl="0" w:tplc="DF7657AC">
      <w:start w:val="1"/>
      <w:numFmt w:val="decimal"/>
      <w:lvlText w:val="%1."/>
      <w:lvlJc w:val="left"/>
      <w:pPr>
        <w:ind w:left="720" w:hanging="360"/>
      </w:pPr>
    </w:lvl>
    <w:lvl w:ilvl="1" w:tplc="B434E680">
      <w:start w:val="1"/>
      <w:numFmt w:val="lowerLetter"/>
      <w:lvlText w:val="%2."/>
      <w:lvlJc w:val="left"/>
      <w:pPr>
        <w:ind w:left="1440" w:hanging="360"/>
      </w:pPr>
    </w:lvl>
    <w:lvl w:ilvl="2" w:tplc="82B83676">
      <w:start w:val="1"/>
      <w:numFmt w:val="lowerRoman"/>
      <w:lvlText w:val="%3."/>
      <w:lvlJc w:val="right"/>
      <w:pPr>
        <w:ind w:left="2160" w:hanging="180"/>
      </w:pPr>
    </w:lvl>
    <w:lvl w:ilvl="3" w:tplc="97947380">
      <w:start w:val="1"/>
      <w:numFmt w:val="decimal"/>
      <w:lvlText w:val="%4."/>
      <w:lvlJc w:val="left"/>
      <w:pPr>
        <w:ind w:left="2880" w:hanging="360"/>
      </w:pPr>
    </w:lvl>
    <w:lvl w:ilvl="4" w:tplc="5BCAD712">
      <w:start w:val="1"/>
      <w:numFmt w:val="lowerLetter"/>
      <w:lvlText w:val="%5."/>
      <w:lvlJc w:val="left"/>
      <w:pPr>
        <w:ind w:left="3600" w:hanging="360"/>
      </w:pPr>
    </w:lvl>
    <w:lvl w:ilvl="5" w:tplc="562C5E7C">
      <w:start w:val="1"/>
      <w:numFmt w:val="lowerRoman"/>
      <w:lvlText w:val="%6."/>
      <w:lvlJc w:val="right"/>
      <w:pPr>
        <w:ind w:left="4320" w:hanging="180"/>
      </w:pPr>
    </w:lvl>
    <w:lvl w:ilvl="6" w:tplc="4EB84056">
      <w:start w:val="1"/>
      <w:numFmt w:val="decimal"/>
      <w:lvlText w:val="%7."/>
      <w:lvlJc w:val="left"/>
      <w:pPr>
        <w:ind w:left="5040" w:hanging="360"/>
      </w:pPr>
    </w:lvl>
    <w:lvl w:ilvl="7" w:tplc="B88687DE">
      <w:start w:val="1"/>
      <w:numFmt w:val="lowerLetter"/>
      <w:lvlText w:val="%8."/>
      <w:lvlJc w:val="left"/>
      <w:pPr>
        <w:ind w:left="5760" w:hanging="360"/>
      </w:pPr>
    </w:lvl>
    <w:lvl w:ilvl="8" w:tplc="CBC831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C6D12"/>
    <w:multiLevelType w:val="multilevel"/>
    <w:tmpl w:val="EB04A0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0" w:hanging="1800"/>
      </w:pPr>
      <w:rPr>
        <w:rFonts w:hint="default"/>
      </w:rPr>
    </w:lvl>
  </w:abstractNum>
  <w:abstractNum w:abstractNumId="26" w15:restartNumberingAfterBreak="0">
    <w:nsid w:val="75EF1376"/>
    <w:multiLevelType w:val="multilevel"/>
    <w:tmpl w:val="0A920574"/>
    <w:lvl w:ilvl="0">
      <w:start w:val="5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CB6296F"/>
    <w:multiLevelType w:val="hybridMultilevel"/>
    <w:tmpl w:val="7C5C41B8"/>
    <w:lvl w:ilvl="0" w:tplc="79D0A816">
      <w:start w:val="1"/>
      <w:numFmt w:val="decimal"/>
      <w:lvlText w:val="%1."/>
      <w:lvlJc w:val="left"/>
      <w:pPr>
        <w:ind w:left="720" w:hanging="360"/>
      </w:pPr>
    </w:lvl>
    <w:lvl w:ilvl="1" w:tplc="C9627040">
      <w:start w:val="1"/>
      <w:numFmt w:val="lowerLetter"/>
      <w:lvlText w:val="%2."/>
      <w:lvlJc w:val="left"/>
      <w:pPr>
        <w:ind w:left="1440" w:hanging="360"/>
      </w:pPr>
    </w:lvl>
    <w:lvl w:ilvl="2" w:tplc="E2A6BA1E">
      <w:start w:val="1"/>
      <w:numFmt w:val="lowerRoman"/>
      <w:lvlText w:val="%3."/>
      <w:lvlJc w:val="right"/>
      <w:pPr>
        <w:ind w:left="2160" w:hanging="180"/>
      </w:pPr>
    </w:lvl>
    <w:lvl w:ilvl="3" w:tplc="9474B29E">
      <w:start w:val="1"/>
      <w:numFmt w:val="decimal"/>
      <w:lvlText w:val="%4."/>
      <w:lvlJc w:val="left"/>
      <w:pPr>
        <w:ind w:left="2880" w:hanging="360"/>
      </w:pPr>
    </w:lvl>
    <w:lvl w:ilvl="4" w:tplc="0C403F02">
      <w:start w:val="1"/>
      <w:numFmt w:val="lowerLetter"/>
      <w:lvlText w:val="%5."/>
      <w:lvlJc w:val="left"/>
      <w:pPr>
        <w:ind w:left="3600" w:hanging="360"/>
      </w:pPr>
    </w:lvl>
    <w:lvl w:ilvl="5" w:tplc="A5509EF4">
      <w:start w:val="1"/>
      <w:numFmt w:val="lowerRoman"/>
      <w:lvlText w:val="%6."/>
      <w:lvlJc w:val="right"/>
      <w:pPr>
        <w:ind w:left="4320" w:hanging="180"/>
      </w:pPr>
    </w:lvl>
    <w:lvl w:ilvl="6" w:tplc="991C636E">
      <w:start w:val="1"/>
      <w:numFmt w:val="decimal"/>
      <w:lvlText w:val="%7."/>
      <w:lvlJc w:val="left"/>
      <w:pPr>
        <w:ind w:left="5040" w:hanging="360"/>
      </w:pPr>
    </w:lvl>
    <w:lvl w:ilvl="7" w:tplc="E52EC078">
      <w:start w:val="1"/>
      <w:numFmt w:val="lowerLetter"/>
      <w:lvlText w:val="%8."/>
      <w:lvlJc w:val="left"/>
      <w:pPr>
        <w:ind w:left="5760" w:hanging="360"/>
      </w:pPr>
    </w:lvl>
    <w:lvl w:ilvl="8" w:tplc="3AEE1B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E4539"/>
    <w:multiLevelType w:val="multilevel"/>
    <w:tmpl w:val="AD0044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mallCaps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</w:abstractNum>
  <w:abstractNum w:abstractNumId="29" w15:restartNumberingAfterBreak="0">
    <w:nsid w:val="7F9961E2"/>
    <w:multiLevelType w:val="multilevel"/>
    <w:tmpl w:val="3C4A48F2"/>
    <w:numStyleLink w:val="1"/>
  </w:abstractNum>
  <w:num w:numId="1">
    <w:abstractNumId w:val="28"/>
  </w:num>
  <w:num w:numId="2">
    <w:abstractNumId w:val="23"/>
  </w:num>
  <w:num w:numId="3">
    <w:abstractNumId w:val="18"/>
  </w:num>
  <w:num w:numId="4">
    <w:abstractNumId w:val="9"/>
  </w:num>
  <w:num w:numId="5">
    <w:abstractNumId w:val="17"/>
  </w:num>
  <w:num w:numId="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>
    <w:abstractNumId w:val="2"/>
  </w:num>
  <w:num w:numId="10">
    <w:abstractNumId w:val="0"/>
  </w:num>
  <w:num w:numId="11">
    <w:abstractNumId w:val="3"/>
  </w:num>
  <w:num w:numId="12">
    <w:abstractNumId w:val="14"/>
  </w:num>
  <w:num w:numId="13">
    <w:abstractNumId w:val="5"/>
  </w:num>
  <w:num w:numId="14">
    <w:abstractNumId w:val="21"/>
  </w:num>
  <w:num w:numId="15">
    <w:abstractNumId w:val="24"/>
  </w:num>
  <w:num w:numId="16">
    <w:abstractNumId w:val="27"/>
  </w:num>
  <w:num w:numId="17">
    <w:abstractNumId w:val="20"/>
  </w:num>
  <w:num w:numId="18">
    <w:abstractNumId w:val="8"/>
  </w:num>
  <w:num w:numId="19">
    <w:abstractNumId w:val="16"/>
  </w:num>
  <w:num w:numId="20">
    <w:abstractNumId w:val="12"/>
  </w:num>
  <w:num w:numId="21">
    <w:abstractNumId w:val="22"/>
  </w:num>
  <w:num w:numId="22">
    <w:abstractNumId w:val="11"/>
  </w:num>
  <w:num w:numId="23">
    <w:abstractNumId w:val="4"/>
  </w:num>
  <w:num w:numId="24">
    <w:abstractNumId w:val="25"/>
  </w:num>
  <w:num w:numId="25">
    <w:abstractNumId w:val="13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0C"/>
    <w:rsid w:val="000262FC"/>
    <w:rsid w:val="000752AE"/>
    <w:rsid w:val="000B2700"/>
    <w:rsid w:val="00147D90"/>
    <w:rsid w:val="001731EC"/>
    <w:rsid w:val="0019162B"/>
    <w:rsid w:val="001A6E05"/>
    <w:rsid w:val="0027495D"/>
    <w:rsid w:val="0028503A"/>
    <w:rsid w:val="003A6A63"/>
    <w:rsid w:val="00414CF5"/>
    <w:rsid w:val="005272DA"/>
    <w:rsid w:val="00544732"/>
    <w:rsid w:val="00544DFA"/>
    <w:rsid w:val="0054708B"/>
    <w:rsid w:val="005471CC"/>
    <w:rsid w:val="00565B7A"/>
    <w:rsid w:val="00580409"/>
    <w:rsid w:val="00581ED1"/>
    <w:rsid w:val="005844C8"/>
    <w:rsid w:val="00736539"/>
    <w:rsid w:val="0074069F"/>
    <w:rsid w:val="00750177"/>
    <w:rsid w:val="007644EA"/>
    <w:rsid w:val="00781BB1"/>
    <w:rsid w:val="00794219"/>
    <w:rsid w:val="007F1CC2"/>
    <w:rsid w:val="0084570C"/>
    <w:rsid w:val="0087305D"/>
    <w:rsid w:val="008B44E2"/>
    <w:rsid w:val="00A265C2"/>
    <w:rsid w:val="00A61C36"/>
    <w:rsid w:val="00B67959"/>
    <w:rsid w:val="00B87E21"/>
    <w:rsid w:val="00BD4A17"/>
    <w:rsid w:val="00C00DFC"/>
    <w:rsid w:val="00C057BC"/>
    <w:rsid w:val="00C224FA"/>
    <w:rsid w:val="00C43251"/>
    <w:rsid w:val="00CD2ADE"/>
    <w:rsid w:val="00DA1423"/>
    <w:rsid w:val="00DA6FC2"/>
    <w:rsid w:val="00DE13F0"/>
    <w:rsid w:val="00E322F8"/>
    <w:rsid w:val="00EC6B6D"/>
    <w:rsid w:val="00FE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08C8"/>
  <w15:docId w15:val="{51F63F3E-15DB-476A-A446-80014CFF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basedOn w:val="a0"/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pPr>
      <w:spacing w:before="100" w:after="10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af0">
    <w:name w:val="Body Text"/>
    <w:basedOn w:val="a"/>
    <w:link w:val="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pPr>
      <w:spacing w:before="200" w:after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13">
    <w:name w:val="s_13"/>
    <w:basedOn w:val="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rPr>
      <w:color w:val="0000FF"/>
      <w:u w:val="single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72">
    <w:name w:val="Основной текст (7)_"/>
    <w:link w:val="73"/>
    <w:rPr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paragraph" w:styleId="afd">
    <w:name w:val="No Spacing"/>
    <w:link w:val="afe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Заголовок Знак"/>
    <w:link w:val="aff0"/>
    <w:rPr>
      <w:sz w:val="28"/>
      <w:szCs w:val="24"/>
    </w:rPr>
  </w:style>
  <w:style w:type="paragraph" w:styleId="aff0">
    <w:name w:val="Title"/>
    <w:basedOn w:val="a"/>
    <w:link w:val="aff"/>
    <w:qFormat/>
    <w:pPr>
      <w:spacing w:after="0" w:line="240" w:lineRule="auto"/>
      <w:jc w:val="center"/>
    </w:pPr>
    <w:rPr>
      <w:sz w:val="28"/>
      <w:szCs w:val="24"/>
    </w:rPr>
  </w:style>
  <w:style w:type="character" w:customStyle="1" w:styleId="15">
    <w:name w:val="Название Знак1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numbering" w:customStyle="1" w:styleId="1">
    <w:name w:val="Текущий список1"/>
    <w:pPr>
      <w:numPr>
        <w:numId w:val="9"/>
      </w:numPr>
    </w:pPr>
  </w:style>
  <w:style w:type="paragraph" w:styleId="aff1">
    <w:name w:val="List Paragraph"/>
    <w:basedOn w:val="a"/>
    <w:link w:val="aff2"/>
    <w:uiPriority w:val="99"/>
    <w:qFormat/>
    <w:pPr>
      <w:ind w:left="720"/>
      <w:contextualSpacing/>
    </w:pPr>
  </w:style>
  <w:style w:type="character" w:customStyle="1" w:styleId="afe">
    <w:name w:val="Без интервала Знак"/>
    <w:link w:val="afd"/>
    <w:uiPriority w:val="1"/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f2">
    <w:name w:val="Абзац списка Знак"/>
    <w:link w:val="aff1"/>
    <w:uiPriority w:val="99"/>
  </w:style>
  <w:style w:type="paragraph" w:customStyle="1" w:styleId="110">
    <w:name w:val="Стиль 11 пт полужирный По правому краю"/>
    <w:basedOn w:val="a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17608,bqiaagaaeyqcaaagiaiaaamvraaabt1eaaaaaaaaaaaaaaaaaaaaaaaaaaaaaaaaaaaaaaaaaaaaaaaaaaaaaaaaaaaaaaaaaaaaaaaaaaaaaaaaaaaaaaaaaaaaaaaaaaaaaaaaaaaaaaaaaaaaaaaaaaaaaaaaaaaaaaaaaaaaaaaaaaaaaaaaaaaaaaaaaaaaaaaaaaaaaaaaaaaaaaaaaaaaaaaaaaaaaaa"/>
    <w:basedOn w:val="a"/>
    <w:rsid w:val="00FE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9FFD6B-8F64-4F76-8EAA-7C724846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Ковалевская Юлия Александровна</dc:creator>
  <dc:description>DOC-MARKER-eh0X486Wvi3fdlMWon6dzw</dc:description>
  <cp:lastModifiedBy>USER</cp:lastModifiedBy>
  <cp:revision>9</cp:revision>
  <dcterms:created xsi:type="dcterms:W3CDTF">2026-03-10T12:37:00Z</dcterms:created>
  <dcterms:modified xsi:type="dcterms:W3CDTF">2026-05-18T12:50:00Z</dcterms:modified>
</cp:coreProperties>
</file>