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77281" w14:textId="77777777" w:rsidR="00CD7721" w:rsidRPr="00D96C1E" w:rsidRDefault="00CD7721" w:rsidP="00D96C1E">
      <w:pPr>
        <w:pStyle w:val="1"/>
        <w:keepNext w:val="0"/>
        <w:widowControl w:val="0"/>
        <w:tabs>
          <w:tab w:val="clear" w:pos="0"/>
          <w:tab w:val="num" w:pos="142"/>
        </w:tabs>
        <w:suppressAutoHyphens w:val="0"/>
        <w:kinsoku w:val="0"/>
        <w:overflowPunct w:val="0"/>
        <w:spacing w:before="0" w:after="0"/>
        <w:contextualSpacing/>
        <w:jc w:val="center"/>
        <w:rPr>
          <w:rFonts w:ascii="Times New Roman" w:hAnsi="Times New Roman" w:cs="Times New Roman"/>
          <w:b w:val="0"/>
          <w:kern w:val="0"/>
          <w:sz w:val="16"/>
          <w:szCs w:val="16"/>
        </w:rPr>
      </w:pPr>
      <w:bookmarkStart w:id="0" w:name="_Toc398272698"/>
      <w:bookmarkStart w:id="1" w:name="_Toc459621612"/>
      <w:bookmarkStart w:id="2" w:name="_Toc486863368"/>
      <w:bookmarkStart w:id="3" w:name="_Toc490555048"/>
      <w:bookmarkStart w:id="4" w:name="_Toc490570483"/>
      <w:bookmarkStart w:id="5" w:name="_Toc490658474"/>
      <w:bookmarkStart w:id="6" w:name="_Toc494456267"/>
      <w:bookmarkStart w:id="7" w:name="_Toc494457609"/>
      <w:bookmarkStart w:id="8" w:name="_Toc194226636"/>
      <w:bookmarkStart w:id="9" w:name="_Toc194226760"/>
      <w:bookmarkStart w:id="10" w:name="_Toc194227239"/>
      <w:bookmarkStart w:id="11" w:name="_Toc194228099"/>
      <w:r w:rsidRPr="00D96C1E">
        <w:rPr>
          <w:rFonts w:ascii="Times New Roman" w:hAnsi="Times New Roman" w:cs="Times New Roman"/>
          <w:b w:val="0"/>
          <w:kern w:val="0"/>
          <w:sz w:val="16"/>
          <w:szCs w:val="16"/>
        </w:rPr>
        <w:t xml:space="preserve">ПРОЕКТ </w:t>
      </w:r>
      <w:r w:rsidR="00E1564B" w:rsidRPr="00D96C1E">
        <w:rPr>
          <w:rFonts w:ascii="Times New Roman" w:hAnsi="Times New Roman" w:cs="Times New Roman"/>
          <w:b w:val="0"/>
          <w:kern w:val="0"/>
          <w:sz w:val="16"/>
          <w:szCs w:val="16"/>
        </w:rPr>
        <w:t>ДОГОВОР</w:t>
      </w:r>
      <w:r w:rsidRPr="00D96C1E">
        <w:rPr>
          <w:rFonts w:ascii="Times New Roman" w:hAnsi="Times New Roman" w:cs="Times New Roman"/>
          <w:b w:val="0"/>
          <w:kern w:val="0"/>
          <w:sz w:val="16"/>
          <w:szCs w:val="16"/>
        </w:rPr>
        <w:t>А</w:t>
      </w:r>
      <w:bookmarkEnd w:id="0"/>
      <w:bookmarkEnd w:id="1"/>
      <w:bookmarkEnd w:id="2"/>
      <w:bookmarkEnd w:id="3"/>
      <w:bookmarkEnd w:id="4"/>
      <w:bookmarkEnd w:id="5"/>
      <w:bookmarkEnd w:id="6"/>
      <w:bookmarkEnd w:id="7"/>
      <w:bookmarkEnd w:id="8"/>
      <w:bookmarkEnd w:id="9"/>
      <w:bookmarkEnd w:id="10"/>
      <w:bookmarkEnd w:id="11"/>
    </w:p>
    <w:p w14:paraId="29F08419" w14:textId="286589C9" w:rsidR="00350D19" w:rsidRPr="00D96C1E" w:rsidRDefault="00033C4B" w:rsidP="00D96C1E">
      <w:pPr>
        <w:widowControl w:val="0"/>
        <w:suppressAutoHyphens w:val="0"/>
        <w:contextualSpacing/>
        <w:jc w:val="center"/>
        <w:rPr>
          <w:sz w:val="16"/>
          <w:szCs w:val="16"/>
        </w:rPr>
      </w:pPr>
      <w:proofErr w:type="gramStart"/>
      <w:r>
        <w:rPr>
          <w:sz w:val="16"/>
          <w:szCs w:val="16"/>
        </w:rPr>
        <w:t>ДОГ‌‌</w:t>
      </w:r>
      <w:r w:rsidR="00350D19" w:rsidRPr="00D96C1E">
        <w:rPr>
          <w:sz w:val="16"/>
          <w:szCs w:val="16"/>
        </w:rPr>
        <w:t>​﻿​​</w:t>
      </w:r>
      <w:r>
        <w:rPr>
          <w:sz w:val="16"/>
          <w:szCs w:val="16"/>
        </w:rPr>
        <w:t>﻿‍​‍</w:t>
      </w:r>
      <w:r w:rsidR="00350D19" w:rsidRPr="00D96C1E">
        <w:rPr>
          <w:sz w:val="16"/>
          <w:szCs w:val="16"/>
        </w:rPr>
        <w:t>‍​‍‌﻿ОВО</w:t>
      </w:r>
      <w:r w:rsidR="00166BC9">
        <w:rPr>
          <w:sz w:val="16"/>
          <w:szCs w:val="16"/>
        </w:rPr>
        <w:t>Р</w:t>
      </w:r>
      <w:proofErr w:type="gramEnd"/>
      <w:r w:rsidR="00166BC9">
        <w:rPr>
          <w:sz w:val="16"/>
          <w:szCs w:val="16"/>
        </w:rPr>
        <w:t>‍﻿﻿‌</w:t>
      </w:r>
      <w:r w:rsidR="00350D19" w:rsidRPr="00D96C1E">
        <w:rPr>
          <w:sz w:val="16"/>
          <w:szCs w:val="16"/>
        </w:rPr>
        <w:t xml:space="preserve"> № ___</w:t>
      </w:r>
    </w:p>
    <w:p w14:paraId="0B0886A1" w14:textId="73B08934" w:rsidR="00F92387" w:rsidRPr="00D96C1E" w:rsidRDefault="00166BC9" w:rsidP="00D96C1E">
      <w:pPr>
        <w:widowControl w:val="0"/>
        <w:tabs>
          <w:tab w:val="left" w:pos="142"/>
        </w:tabs>
        <w:suppressAutoHyphens w:val="0"/>
        <w:kinsoku w:val="0"/>
        <w:overflowPunct w:val="0"/>
        <w:contextualSpacing/>
        <w:jc w:val="center"/>
        <w:rPr>
          <w:sz w:val="16"/>
          <w:szCs w:val="16"/>
        </w:rPr>
      </w:pPr>
      <w:r>
        <w:rPr>
          <w:sz w:val="16"/>
          <w:szCs w:val="16"/>
        </w:rPr>
        <w:t>ПОСТАВКА ГСМ (</w:t>
      </w:r>
      <w:r w:rsidR="00FD41D2" w:rsidRPr="00D96C1E">
        <w:rPr>
          <w:sz w:val="16"/>
          <w:szCs w:val="16"/>
        </w:rPr>
        <w:t>ТОПЛИВО ДИЗЕЛЬНОЕ)</w:t>
      </w:r>
      <w:bookmarkStart w:id="12" w:name="_GoBack"/>
      <w:bookmarkEnd w:id="12"/>
    </w:p>
    <w:p w14:paraId="61219645" w14:textId="77777777" w:rsidR="00CD7721" w:rsidRPr="00D96C1E" w:rsidRDefault="00CD7721" w:rsidP="00D96C1E">
      <w:pPr>
        <w:widowControl w:val="0"/>
        <w:tabs>
          <w:tab w:val="num" w:pos="142"/>
        </w:tabs>
        <w:suppressAutoHyphens w:val="0"/>
        <w:kinsoku w:val="0"/>
        <w:overflowPunct w:val="0"/>
        <w:contextualSpacing/>
        <w:jc w:val="both"/>
        <w:rPr>
          <w:sz w:val="16"/>
          <w:szCs w:val="16"/>
        </w:rPr>
      </w:pPr>
    </w:p>
    <w:p w14:paraId="608EAF5A" w14:textId="1B466C07" w:rsidR="00CD7721" w:rsidRPr="00D96C1E" w:rsidRDefault="00CD7721" w:rsidP="00D96C1E">
      <w:pPr>
        <w:widowControl w:val="0"/>
        <w:tabs>
          <w:tab w:val="num" w:pos="142"/>
        </w:tabs>
        <w:suppressAutoHyphens w:val="0"/>
        <w:kinsoku w:val="0"/>
        <w:overflowPunct w:val="0"/>
        <w:ind w:firstLine="284"/>
        <w:contextualSpacing/>
        <w:jc w:val="both"/>
        <w:rPr>
          <w:sz w:val="16"/>
          <w:szCs w:val="16"/>
        </w:rPr>
      </w:pPr>
      <w:r w:rsidRPr="00D96C1E">
        <w:rPr>
          <w:sz w:val="16"/>
          <w:szCs w:val="16"/>
        </w:rPr>
        <w:t xml:space="preserve">г. </w:t>
      </w:r>
      <w:r w:rsidR="00F74FD9">
        <w:rPr>
          <w:sz w:val="16"/>
          <w:szCs w:val="16"/>
        </w:rPr>
        <w:t xml:space="preserve">Арамиль                                                                                                                                                                         </w:t>
      </w:r>
      <w:r w:rsidRPr="00D96C1E">
        <w:rPr>
          <w:sz w:val="16"/>
          <w:szCs w:val="16"/>
        </w:rPr>
        <w:t>«__» _______ 202</w:t>
      </w:r>
      <w:r w:rsidR="002554CA">
        <w:rPr>
          <w:sz w:val="16"/>
          <w:szCs w:val="16"/>
        </w:rPr>
        <w:t>_</w:t>
      </w:r>
      <w:r w:rsidRPr="00D96C1E">
        <w:rPr>
          <w:sz w:val="16"/>
          <w:szCs w:val="16"/>
        </w:rPr>
        <w:t xml:space="preserve"> г.</w:t>
      </w:r>
    </w:p>
    <w:p w14:paraId="5CEA0B2D" w14:textId="77777777" w:rsidR="00CD7721" w:rsidRPr="00D96C1E" w:rsidRDefault="00CD7721" w:rsidP="00D96C1E">
      <w:pPr>
        <w:widowControl w:val="0"/>
        <w:tabs>
          <w:tab w:val="num" w:pos="142"/>
        </w:tabs>
        <w:suppressAutoHyphens w:val="0"/>
        <w:kinsoku w:val="0"/>
        <w:overflowPunct w:val="0"/>
        <w:ind w:firstLine="284"/>
        <w:contextualSpacing/>
        <w:jc w:val="both"/>
        <w:rPr>
          <w:sz w:val="16"/>
          <w:szCs w:val="16"/>
        </w:rPr>
      </w:pPr>
    </w:p>
    <w:p w14:paraId="19BBA460" w14:textId="77777777" w:rsidR="00515080" w:rsidRPr="00D96C1E" w:rsidRDefault="00515080" w:rsidP="00D96C1E">
      <w:pPr>
        <w:widowControl w:val="0"/>
        <w:tabs>
          <w:tab w:val="num" w:pos="142"/>
        </w:tabs>
        <w:suppressAutoHyphens w:val="0"/>
        <w:kinsoku w:val="0"/>
        <w:overflowPunct w:val="0"/>
        <w:ind w:firstLine="284"/>
        <w:contextualSpacing/>
        <w:jc w:val="both"/>
        <w:rPr>
          <w:sz w:val="16"/>
          <w:szCs w:val="16"/>
        </w:rPr>
      </w:pPr>
      <w:proofErr w:type="gramStart"/>
      <w:r w:rsidRPr="00D96C1E">
        <w:rPr>
          <w:sz w:val="16"/>
          <w:szCs w:val="16"/>
        </w:rPr>
        <w:t xml:space="preserve">Государственное автономное учреждение </w:t>
      </w:r>
      <w:r w:rsidR="008F6CCE">
        <w:rPr>
          <w:sz w:val="16"/>
          <w:szCs w:val="16"/>
        </w:rPr>
        <w:t>дополнительного профессионального образования</w:t>
      </w:r>
      <w:r w:rsidRPr="00D96C1E">
        <w:rPr>
          <w:sz w:val="16"/>
          <w:szCs w:val="16"/>
        </w:rPr>
        <w:t xml:space="preserve"> Свердловской области «</w:t>
      </w:r>
      <w:proofErr w:type="spellStart"/>
      <w:r w:rsidR="00F74FD9">
        <w:rPr>
          <w:sz w:val="16"/>
          <w:szCs w:val="16"/>
        </w:rPr>
        <w:t>Арамильский</w:t>
      </w:r>
      <w:proofErr w:type="spellEnd"/>
      <w:r w:rsidR="008F6CCE">
        <w:rPr>
          <w:sz w:val="16"/>
          <w:szCs w:val="16"/>
        </w:rPr>
        <w:t xml:space="preserve"> учебно-технический центр агропромышленного комплекса</w:t>
      </w:r>
      <w:r w:rsidRPr="00D96C1E">
        <w:rPr>
          <w:sz w:val="16"/>
          <w:szCs w:val="16"/>
        </w:rPr>
        <w:t xml:space="preserve">», именуемое в дальнейшем «Заказчик», в лице </w:t>
      </w:r>
      <w:r w:rsidR="008F6CCE">
        <w:rPr>
          <w:sz w:val="16"/>
          <w:szCs w:val="16"/>
        </w:rPr>
        <w:t xml:space="preserve">директора </w:t>
      </w:r>
      <w:proofErr w:type="spellStart"/>
      <w:r w:rsidR="00F74FD9">
        <w:rPr>
          <w:sz w:val="16"/>
          <w:szCs w:val="16"/>
        </w:rPr>
        <w:t>Литуевой</w:t>
      </w:r>
      <w:proofErr w:type="spellEnd"/>
      <w:r w:rsidR="00F74FD9">
        <w:rPr>
          <w:sz w:val="16"/>
          <w:szCs w:val="16"/>
        </w:rPr>
        <w:t xml:space="preserve"> Елены Юрьевны</w:t>
      </w:r>
      <w:r w:rsidRPr="00D96C1E">
        <w:rPr>
          <w:sz w:val="16"/>
          <w:szCs w:val="16"/>
        </w:rPr>
        <w:t>, действующего на основании Устава, с одной стороны и _</w:t>
      </w:r>
      <w:r w:rsidR="008F6CCE">
        <w:rPr>
          <w:sz w:val="16"/>
          <w:szCs w:val="16"/>
        </w:rPr>
        <w:t>_____________</w:t>
      </w:r>
      <w:r w:rsidRPr="00D96C1E">
        <w:rPr>
          <w:sz w:val="16"/>
          <w:szCs w:val="16"/>
        </w:rPr>
        <w:t>_, именуемое в дальнейшем «</w:t>
      </w:r>
      <w:r w:rsidR="00FD41D2" w:rsidRPr="00D96C1E">
        <w:rPr>
          <w:sz w:val="16"/>
          <w:szCs w:val="16"/>
        </w:rPr>
        <w:t>Поставщик</w:t>
      </w:r>
      <w:r w:rsidRPr="00D96C1E">
        <w:rPr>
          <w:sz w:val="16"/>
          <w:szCs w:val="16"/>
        </w:rPr>
        <w:t xml:space="preserve">», в лице </w:t>
      </w:r>
      <w:r w:rsidR="008F6CCE" w:rsidRPr="00D96C1E">
        <w:rPr>
          <w:sz w:val="16"/>
          <w:szCs w:val="16"/>
        </w:rPr>
        <w:t>_</w:t>
      </w:r>
      <w:r w:rsidR="008F6CCE">
        <w:rPr>
          <w:sz w:val="16"/>
          <w:szCs w:val="16"/>
        </w:rPr>
        <w:t>_____________</w:t>
      </w:r>
      <w:r w:rsidR="008F6CCE" w:rsidRPr="00D96C1E">
        <w:rPr>
          <w:sz w:val="16"/>
          <w:szCs w:val="16"/>
        </w:rPr>
        <w:t>_</w:t>
      </w:r>
      <w:r w:rsidRPr="00D96C1E">
        <w:rPr>
          <w:sz w:val="16"/>
          <w:szCs w:val="16"/>
        </w:rPr>
        <w:t xml:space="preserve">, действующего на основании </w:t>
      </w:r>
      <w:r w:rsidR="008F6CCE" w:rsidRPr="00D96C1E">
        <w:rPr>
          <w:sz w:val="16"/>
          <w:szCs w:val="16"/>
        </w:rPr>
        <w:t>_</w:t>
      </w:r>
      <w:r w:rsidR="008F6CCE">
        <w:rPr>
          <w:sz w:val="16"/>
          <w:szCs w:val="16"/>
        </w:rPr>
        <w:t>_____________</w:t>
      </w:r>
      <w:r w:rsidR="008F6CCE" w:rsidRPr="00D96C1E">
        <w:rPr>
          <w:sz w:val="16"/>
          <w:szCs w:val="16"/>
        </w:rPr>
        <w:t>_</w:t>
      </w:r>
      <w:r w:rsidRPr="00D96C1E">
        <w:rPr>
          <w:sz w:val="16"/>
          <w:szCs w:val="16"/>
        </w:rPr>
        <w:t>, с другой стороны, здесь и далее именуемые «Стороны», в соответствии с Федеральным законом от 18.07.2011 г. № 223–ФЗ «О закупках товаров</w:t>
      </w:r>
      <w:proofErr w:type="gramEnd"/>
      <w:r w:rsidRPr="00D96C1E">
        <w:rPr>
          <w:sz w:val="16"/>
          <w:szCs w:val="16"/>
        </w:rPr>
        <w:t xml:space="preserve">, работ, услуг отдельными видами юридических лиц» и Положением о закупках товаров, работ, услуг </w:t>
      </w:r>
      <w:r w:rsidRPr="00F921F1">
        <w:rPr>
          <w:sz w:val="16"/>
          <w:szCs w:val="16"/>
        </w:rPr>
        <w:t>ГАУ</w:t>
      </w:r>
      <w:r w:rsidR="002F3332" w:rsidRPr="00F921F1">
        <w:rPr>
          <w:sz w:val="16"/>
          <w:szCs w:val="16"/>
        </w:rPr>
        <w:t xml:space="preserve"> ДПО</w:t>
      </w:r>
      <w:r w:rsidRPr="00F921F1">
        <w:rPr>
          <w:sz w:val="16"/>
          <w:szCs w:val="16"/>
        </w:rPr>
        <w:t xml:space="preserve"> СО «</w:t>
      </w:r>
      <w:proofErr w:type="spellStart"/>
      <w:r w:rsidR="00F74FD9">
        <w:rPr>
          <w:sz w:val="16"/>
          <w:szCs w:val="16"/>
        </w:rPr>
        <w:t>Арамильский</w:t>
      </w:r>
      <w:proofErr w:type="spellEnd"/>
      <w:r w:rsidR="002F3332" w:rsidRPr="00F921F1">
        <w:rPr>
          <w:sz w:val="16"/>
          <w:szCs w:val="16"/>
        </w:rPr>
        <w:t xml:space="preserve"> УТЦ АПК</w:t>
      </w:r>
      <w:r w:rsidRPr="00F921F1">
        <w:rPr>
          <w:sz w:val="16"/>
          <w:szCs w:val="16"/>
        </w:rPr>
        <w:t>» (далее – Положение), по результатам проведения запроса котировок в электронной форме, на основании</w:t>
      </w:r>
      <w:r w:rsidRPr="00D96C1E">
        <w:rPr>
          <w:sz w:val="16"/>
          <w:szCs w:val="16"/>
        </w:rPr>
        <w:t xml:space="preserve"> протокола </w:t>
      </w:r>
      <w:proofErr w:type="gramStart"/>
      <w:r w:rsidRPr="00D96C1E">
        <w:rPr>
          <w:sz w:val="16"/>
          <w:szCs w:val="16"/>
        </w:rPr>
        <w:t>от</w:t>
      </w:r>
      <w:proofErr w:type="gramEnd"/>
      <w:r w:rsidRPr="00D96C1E">
        <w:rPr>
          <w:sz w:val="16"/>
          <w:szCs w:val="16"/>
        </w:rPr>
        <w:t xml:space="preserve"> __ № __, заключили настоящий Договор (далее – Договор) о нижеследующем:</w:t>
      </w:r>
    </w:p>
    <w:p w14:paraId="4E9DC759" w14:textId="77777777" w:rsidR="00515080" w:rsidRPr="00D96C1E" w:rsidRDefault="00515080" w:rsidP="00D96C1E">
      <w:pPr>
        <w:widowControl w:val="0"/>
        <w:tabs>
          <w:tab w:val="left" w:pos="142"/>
        </w:tabs>
        <w:suppressAutoHyphens w:val="0"/>
        <w:snapToGrid w:val="0"/>
        <w:ind w:firstLine="284"/>
        <w:contextualSpacing/>
        <w:jc w:val="both"/>
        <w:textAlignment w:val="baseline"/>
        <w:rPr>
          <w:sz w:val="16"/>
          <w:szCs w:val="16"/>
        </w:rPr>
      </w:pPr>
    </w:p>
    <w:p w14:paraId="15F57E52" w14:textId="77777777" w:rsidR="00F92387" w:rsidRPr="00D96C1E" w:rsidRDefault="00F92387" w:rsidP="00F54FEA">
      <w:pPr>
        <w:widowControl w:val="0"/>
        <w:tabs>
          <w:tab w:val="left" w:pos="142"/>
        </w:tabs>
        <w:suppressAutoHyphens w:val="0"/>
        <w:snapToGrid w:val="0"/>
        <w:ind w:firstLine="284"/>
        <w:contextualSpacing/>
        <w:jc w:val="center"/>
        <w:textAlignment w:val="baseline"/>
        <w:rPr>
          <w:sz w:val="16"/>
          <w:szCs w:val="16"/>
        </w:rPr>
      </w:pPr>
      <w:r w:rsidRPr="00D96C1E">
        <w:rPr>
          <w:sz w:val="16"/>
          <w:szCs w:val="16"/>
        </w:rPr>
        <w:t>О</w:t>
      </w:r>
      <w:r w:rsidR="002F3D90" w:rsidRPr="00D96C1E">
        <w:rPr>
          <w:sz w:val="16"/>
          <w:szCs w:val="16"/>
        </w:rPr>
        <w:t>СНОВНЫЕ ТЕРМИНЫ, ИСПОЛЬЗУЕМЫЕ В ДОГОВОРЕ</w:t>
      </w:r>
    </w:p>
    <w:p w14:paraId="05FBD33A"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Представитель заказчика (держатель электронной (топливной) карты) – лицо, уполномоченное заказчиком на получение товара с использованием электронной (топливной) карты. Подтверждением полномочий указанного лица стороны </w:t>
      </w:r>
      <w:r w:rsidR="00F63500" w:rsidRPr="00D96C1E">
        <w:rPr>
          <w:sz w:val="16"/>
          <w:szCs w:val="16"/>
        </w:rPr>
        <w:t>договора</w:t>
      </w:r>
      <w:r w:rsidRPr="00D96C1E">
        <w:rPr>
          <w:sz w:val="16"/>
          <w:szCs w:val="16"/>
        </w:rPr>
        <w:t xml:space="preserve"> считают наличие у него электронной карты и знание PIN–кода.</w:t>
      </w:r>
    </w:p>
    <w:p w14:paraId="28E31DD5"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Товар – нефтепродукты, указанные в Спецификации (приложении № 1) и отпускаемые, представителю заказчика через торговые точки на условиях </w:t>
      </w:r>
      <w:r w:rsidR="00F63500" w:rsidRPr="00D96C1E">
        <w:rPr>
          <w:sz w:val="16"/>
          <w:szCs w:val="16"/>
        </w:rPr>
        <w:t>договора</w:t>
      </w:r>
      <w:r w:rsidRPr="00D96C1E">
        <w:rPr>
          <w:sz w:val="16"/>
          <w:szCs w:val="16"/>
        </w:rPr>
        <w:t>.</w:t>
      </w:r>
    </w:p>
    <w:p w14:paraId="2BFC2BFA"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Торговые точки – автозаправочные станции (далее – АЗС), указываемые сторонами в период действия </w:t>
      </w:r>
      <w:r w:rsidR="00F63500" w:rsidRPr="00D96C1E">
        <w:rPr>
          <w:sz w:val="16"/>
          <w:szCs w:val="16"/>
        </w:rPr>
        <w:t>договора</w:t>
      </w:r>
      <w:r w:rsidRPr="00D96C1E">
        <w:rPr>
          <w:sz w:val="16"/>
          <w:szCs w:val="16"/>
        </w:rPr>
        <w:t xml:space="preserve"> в списке автозаправочны</w:t>
      </w:r>
      <w:r w:rsidR="00C70364">
        <w:rPr>
          <w:sz w:val="16"/>
          <w:szCs w:val="16"/>
        </w:rPr>
        <w:t>х станций – АЗС</w:t>
      </w:r>
      <w:r w:rsidRPr="00D96C1E">
        <w:rPr>
          <w:sz w:val="16"/>
          <w:szCs w:val="16"/>
        </w:rPr>
        <w:t xml:space="preserve">. </w:t>
      </w:r>
    </w:p>
    <w:p w14:paraId="042FE71F"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Электронная карта (далее – топливная карта) – микросхема, встроенная в пластик, являющаяся собственностью поставщика и передаваемая им в пользование заказчика, которая: имеет индивидуальный порядковый номер; </w:t>
      </w:r>
      <w:r w:rsidRPr="00D96C1E">
        <w:rPr>
          <w:sz w:val="16"/>
          <w:szCs w:val="16"/>
          <w:lang w:eastAsia="zh-CN"/>
        </w:rPr>
        <w:t xml:space="preserve">программируется в режиме месячного ограничения отпуска товара, восстановление месячных лимитов происходит в 00 часов 00 минут первого числа каждого месяца автоматически, </w:t>
      </w:r>
      <w:r w:rsidRPr="00D96C1E">
        <w:rPr>
          <w:sz w:val="16"/>
          <w:szCs w:val="16"/>
        </w:rPr>
        <w:t xml:space="preserve">позволяет идентифицировать заказчика; позволяет осуществлять учет количества и ассортимента товара, которые могут быть отпущены заказчику в торговых точках (АЗС), а также товара, полученного представителем заказчика по </w:t>
      </w:r>
      <w:r w:rsidR="00F63500" w:rsidRPr="00D96C1E">
        <w:rPr>
          <w:sz w:val="16"/>
          <w:szCs w:val="16"/>
        </w:rPr>
        <w:t>договору</w:t>
      </w:r>
      <w:r w:rsidRPr="00D96C1E">
        <w:rPr>
          <w:sz w:val="16"/>
          <w:szCs w:val="16"/>
        </w:rPr>
        <w:t>.</w:t>
      </w:r>
    </w:p>
    <w:p w14:paraId="3CC246CF"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(АЗС) и товаром, реализуемым заказчику с их использованием. Вне торговых точек (АЗС) карта не может быть использована. Карта подлежит возврату заказчиком поставщику в случае расторжения или истечения срока действия </w:t>
      </w:r>
      <w:r w:rsidR="00F63500" w:rsidRPr="00D96C1E">
        <w:rPr>
          <w:sz w:val="16"/>
          <w:szCs w:val="16"/>
        </w:rPr>
        <w:t>договора.</w:t>
      </w:r>
    </w:p>
    <w:p w14:paraId="04235609"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PIN–код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 при отпуске товаров в торговой точке (АЗС).</w:t>
      </w:r>
    </w:p>
    <w:p w14:paraId="5AA83AC9" w14:textId="77777777" w:rsidR="00F92387" w:rsidRPr="00D96C1E" w:rsidRDefault="00F92387" w:rsidP="00D96C1E">
      <w:pPr>
        <w:widowControl w:val="0"/>
        <w:tabs>
          <w:tab w:val="left" w:pos="142"/>
        </w:tabs>
        <w:suppressAutoHyphens w:val="0"/>
        <w:snapToGrid w:val="0"/>
        <w:ind w:firstLine="284"/>
        <w:contextualSpacing/>
        <w:jc w:val="both"/>
        <w:textAlignment w:val="baseline"/>
        <w:rPr>
          <w:sz w:val="16"/>
          <w:szCs w:val="16"/>
        </w:rPr>
      </w:pPr>
      <w:r w:rsidRPr="00D96C1E">
        <w:rPr>
          <w:sz w:val="16"/>
          <w:szCs w:val="16"/>
        </w:rPr>
        <w:t>Учетный терминал – специальное оборудование поставщика в торговой точке (АЗС),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14:paraId="02E40E9C" w14:textId="77777777" w:rsidR="00F92387" w:rsidRPr="00D96C1E" w:rsidRDefault="00F92387" w:rsidP="00D96C1E">
      <w:pPr>
        <w:widowControl w:val="0"/>
        <w:tabs>
          <w:tab w:val="left" w:pos="142"/>
        </w:tabs>
        <w:suppressAutoHyphens w:val="0"/>
        <w:snapToGrid w:val="0"/>
        <w:ind w:firstLine="284"/>
        <w:contextualSpacing/>
        <w:jc w:val="both"/>
        <w:textAlignment w:val="baseline"/>
        <w:rPr>
          <w:sz w:val="16"/>
          <w:szCs w:val="16"/>
        </w:rPr>
      </w:pPr>
      <w:r w:rsidRPr="00D96C1E">
        <w:rPr>
          <w:sz w:val="16"/>
          <w:szCs w:val="16"/>
        </w:rPr>
        <w:t>Терминальный чек – документ, автоматически распечатываемый и выдаваемый на учетном терминале при регистрации операций по получению заказчиком товара.</w:t>
      </w:r>
    </w:p>
    <w:p w14:paraId="02112522"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Отчет (реестр операций по картам) – сводный отчетный документ учетного терминала поставщика, отражающий операции, проводимые в торговой точке (АЗС) по топливным картам в течение отчетного периода. В </w:t>
      </w:r>
      <w:r w:rsidRPr="00D96C1E">
        <w:rPr>
          <w:bCs/>
          <w:sz w:val="16"/>
          <w:szCs w:val="16"/>
        </w:rPr>
        <w:t>нем обобщается следующая информация: конкретный учетный терминал, наименование, дата, ассортимент, количество, цена отпущенного заказчику товара по топливным картам</w:t>
      </w:r>
      <w:r w:rsidRPr="00D96C1E">
        <w:rPr>
          <w:sz w:val="16"/>
          <w:szCs w:val="16"/>
        </w:rPr>
        <w:t>.</w:t>
      </w:r>
    </w:p>
    <w:p w14:paraId="66CA2E24"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Выписка по лицевому счету – документ финансового характера, содержит информацию о движении средств по индивидуальному </w:t>
      </w:r>
      <w:r w:rsidRPr="00D96C1E">
        <w:rPr>
          <w:bCs/>
          <w:sz w:val="16"/>
          <w:szCs w:val="16"/>
        </w:rPr>
        <w:t>счету заказчика</w:t>
      </w:r>
      <w:r w:rsidRPr="00D96C1E">
        <w:rPr>
          <w:sz w:val="16"/>
          <w:szCs w:val="16"/>
        </w:rPr>
        <w:t>.</w:t>
      </w:r>
    </w:p>
    <w:p w14:paraId="75591308"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Инструкция по использованию карты – документ, регламентирующий порядок и условия использования заказчиком карт для получения по ним товара в торговых точках (АЗС).</w:t>
      </w:r>
    </w:p>
    <w:p w14:paraId="753C0B0C" w14:textId="77777777" w:rsidR="00F92387" w:rsidRPr="00D96C1E" w:rsidRDefault="00F92387" w:rsidP="00D96C1E">
      <w:pPr>
        <w:widowControl w:val="0"/>
        <w:tabs>
          <w:tab w:val="num" w:pos="142"/>
        </w:tabs>
        <w:suppressAutoHyphens w:val="0"/>
        <w:kinsoku w:val="0"/>
        <w:overflowPunct w:val="0"/>
        <w:ind w:firstLine="284"/>
        <w:contextualSpacing/>
        <w:jc w:val="both"/>
        <w:rPr>
          <w:sz w:val="16"/>
          <w:szCs w:val="16"/>
        </w:rPr>
      </w:pPr>
    </w:p>
    <w:p w14:paraId="1B80AFFE" w14:textId="77777777" w:rsidR="00CD7721" w:rsidRPr="00D96C1E" w:rsidRDefault="00CD7721" w:rsidP="00D96C1E">
      <w:pPr>
        <w:pStyle w:val="1"/>
        <w:keepNext w:val="0"/>
        <w:widowControl w:val="0"/>
        <w:numPr>
          <w:ilvl w:val="0"/>
          <w:numId w:val="3"/>
        </w:numPr>
        <w:tabs>
          <w:tab w:val="num" w:pos="142"/>
        </w:tabs>
        <w:suppressAutoHyphens w:val="0"/>
        <w:kinsoku w:val="0"/>
        <w:overflowPunct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13" w:name="sub_1100"/>
      <w:r w:rsidRPr="00D96C1E">
        <w:rPr>
          <w:rFonts w:ascii="Times New Roman" w:hAnsi="Times New Roman" w:cs="Times New Roman"/>
          <w:b w:val="0"/>
          <w:kern w:val="0"/>
          <w:sz w:val="16"/>
          <w:szCs w:val="16"/>
        </w:rPr>
        <w:t xml:space="preserve">ПРЕДМЕТ </w:t>
      </w:r>
      <w:r w:rsidR="00FD0BC0" w:rsidRPr="00D96C1E">
        <w:rPr>
          <w:rFonts w:ascii="Times New Roman" w:hAnsi="Times New Roman" w:cs="Times New Roman"/>
          <w:b w:val="0"/>
          <w:kern w:val="0"/>
          <w:sz w:val="16"/>
          <w:szCs w:val="16"/>
        </w:rPr>
        <w:t>ДОГОВОРА</w:t>
      </w:r>
    </w:p>
    <w:bookmarkEnd w:id="13"/>
    <w:p w14:paraId="32EC54A7" w14:textId="77777777" w:rsidR="00EE2E32" w:rsidRPr="00D96C1E" w:rsidRDefault="00EE2E32" w:rsidP="00D96C1E">
      <w:pPr>
        <w:pStyle w:val="aff8"/>
        <w:widowControl w:val="0"/>
        <w:numPr>
          <w:ilvl w:val="1"/>
          <w:numId w:val="3"/>
        </w:numPr>
        <w:tabs>
          <w:tab w:val="left" w:pos="62"/>
        </w:tabs>
        <w:ind w:left="0" w:firstLine="284"/>
        <w:contextualSpacing/>
        <w:rPr>
          <w:sz w:val="16"/>
          <w:szCs w:val="16"/>
        </w:rPr>
      </w:pPr>
      <w:r w:rsidRPr="00D96C1E">
        <w:rPr>
          <w:sz w:val="16"/>
          <w:szCs w:val="16"/>
        </w:rPr>
        <w:t xml:space="preserve">Поставщик обязуется передать </w:t>
      </w:r>
      <w:r w:rsidR="00B73074" w:rsidRPr="00D96C1E">
        <w:rPr>
          <w:sz w:val="16"/>
          <w:szCs w:val="16"/>
        </w:rPr>
        <w:t>т</w:t>
      </w:r>
      <w:r w:rsidRPr="00D96C1E">
        <w:rPr>
          <w:sz w:val="16"/>
          <w:szCs w:val="16"/>
        </w:rPr>
        <w:t xml:space="preserve">овар через сеть – АЗС с использованием топливных карт </w:t>
      </w:r>
      <w:r w:rsidR="00B73074" w:rsidRPr="00D96C1E">
        <w:rPr>
          <w:sz w:val="16"/>
          <w:szCs w:val="16"/>
        </w:rPr>
        <w:t>з</w:t>
      </w:r>
      <w:r w:rsidRPr="00D96C1E">
        <w:rPr>
          <w:sz w:val="16"/>
          <w:szCs w:val="16"/>
        </w:rPr>
        <w:t xml:space="preserve">аказчику либо по его указанию иному лицу (представителю), а </w:t>
      </w:r>
      <w:r w:rsidR="00B73074" w:rsidRPr="00D96C1E">
        <w:rPr>
          <w:sz w:val="16"/>
          <w:szCs w:val="16"/>
        </w:rPr>
        <w:t>з</w:t>
      </w:r>
      <w:r w:rsidRPr="00D96C1E">
        <w:rPr>
          <w:sz w:val="16"/>
          <w:szCs w:val="16"/>
        </w:rPr>
        <w:t xml:space="preserve">аказчик обязуется принять и обеспечить оплату поставленных </w:t>
      </w:r>
      <w:r w:rsidR="00B73074" w:rsidRPr="00D96C1E">
        <w:rPr>
          <w:sz w:val="16"/>
          <w:szCs w:val="16"/>
        </w:rPr>
        <w:t>т</w:t>
      </w:r>
      <w:r w:rsidRPr="00D96C1E">
        <w:rPr>
          <w:sz w:val="16"/>
          <w:szCs w:val="16"/>
        </w:rPr>
        <w:t>оваров.</w:t>
      </w:r>
    </w:p>
    <w:p w14:paraId="2F78590B" w14:textId="77777777" w:rsidR="00EE2E32" w:rsidRPr="00D96C1E" w:rsidRDefault="00EE2E32" w:rsidP="00D96C1E">
      <w:pPr>
        <w:pStyle w:val="aff8"/>
        <w:widowControl w:val="0"/>
        <w:numPr>
          <w:ilvl w:val="1"/>
          <w:numId w:val="3"/>
        </w:numPr>
        <w:autoSpaceDE w:val="0"/>
        <w:autoSpaceDN w:val="0"/>
        <w:adjustRightInd w:val="0"/>
        <w:ind w:left="0" w:firstLine="284"/>
        <w:contextualSpacing/>
        <w:outlineLvl w:val="2"/>
        <w:rPr>
          <w:sz w:val="16"/>
          <w:szCs w:val="16"/>
        </w:rPr>
      </w:pPr>
      <w:r w:rsidRPr="00D96C1E">
        <w:rPr>
          <w:sz w:val="16"/>
          <w:szCs w:val="16"/>
        </w:rPr>
        <w:t xml:space="preserve">Поставляемый </w:t>
      </w:r>
      <w:r w:rsidR="00B73074" w:rsidRPr="00D96C1E">
        <w:rPr>
          <w:sz w:val="16"/>
          <w:szCs w:val="16"/>
        </w:rPr>
        <w:t>т</w:t>
      </w:r>
      <w:r w:rsidRPr="00D96C1E">
        <w:rPr>
          <w:sz w:val="16"/>
          <w:szCs w:val="16"/>
        </w:rPr>
        <w:t>овар должен соответствовать наименованию, ассортименту, количеству, качеству и иным требованиям, указанным в Спецификации (</w:t>
      </w:r>
      <w:r w:rsidR="00B95956" w:rsidRPr="00D96C1E">
        <w:rPr>
          <w:sz w:val="16"/>
          <w:szCs w:val="16"/>
        </w:rPr>
        <w:t>п</w:t>
      </w:r>
      <w:r w:rsidRPr="00D96C1E">
        <w:rPr>
          <w:sz w:val="16"/>
          <w:szCs w:val="16"/>
        </w:rPr>
        <w:t>риложение № 1).</w:t>
      </w:r>
    </w:p>
    <w:p w14:paraId="36FCD4B0" w14:textId="77777777" w:rsidR="00EE2E32" w:rsidRPr="00D96C1E" w:rsidRDefault="00EE2E32" w:rsidP="00D96C1E">
      <w:pPr>
        <w:pStyle w:val="aff8"/>
        <w:widowControl w:val="0"/>
        <w:numPr>
          <w:ilvl w:val="1"/>
          <w:numId w:val="3"/>
        </w:numPr>
        <w:autoSpaceDE w:val="0"/>
        <w:autoSpaceDN w:val="0"/>
        <w:adjustRightInd w:val="0"/>
        <w:ind w:left="0" w:firstLine="284"/>
        <w:contextualSpacing/>
        <w:outlineLvl w:val="2"/>
        <w:rPr>
          <w:sz w:val="16"/>
          <w:szCs w:val="16"/>
        </w:rPr>
      </w:pPr>
      <w:proofErr w:type="gramStart"/>
      <w:r w:rsidRPr="00D96C1E">
        <w:rPr>
          <w:sz w:val="16"/>
          <w:szCs w:val="16"/>
        </w:rPr>
        <w:t xml:space="preserve">Поставляемый </w:t>
      </w:r>
      <w:r w:rsidR="00B73074" w:rsidRPr="00D96C1E">
        <w:rPr>
          <w:sz w:val="16"/>
          <w:szCs w:val="16"/>
        </w:rPr>
        <w:t>т</w:t>
      </w:r>
      <w:r w:rsidRPr="00D96C1E">
        <w:rPr>
          <w:sz w:val="16"/>
          <w:szCs w:val="16"/>
        </w:rPr>
        <w:t xml:space="preserve">овар должен соответствовать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w:t>
      </w:r>
      <w:r w:rsidR="00337BC4" w:rsidRPr="00D96C1E">
        <w:rPr>
          <w:sz w:val="16"/>
          <w:szCs w:val="16"/>
        </w:rPr>
        <w:t xml:space="preserve">г. </w:t>
      </w:r>
      <w:r w:rsidRPr="00D96C1E">
        <w:rPr>
          <w:sz w:val="16"/>
          <w:szCs w:val="16"/>
        </w:rPr>
        <w:t>№ 826 (далее – Технический регламент № 826), и подтверждаться документами, указанными в Техническом регламенте № 826.</w:t>
      </w:r>
      <w:proofErr w:type="gramEnd"/>
    </w:p>
    <w:p w14:paraId="1C7827AD" w14:textId="77777777" w:rsidR="00EE2E32" w:rsidRPr="00D96C1E" w:rsidRDefault="00EE2E32" w:rsidP="00D96C1E">
      <w:pPr>
        <w:pStyle w:val="aff8"/>
        <w:widowControl w:val="0"/>
        <w:numPr>
          <w:ilvl w:val="1"/>
          <w:numId w:val="3"/>
        </w:numPr>
        <w:autoSpaceDE w:val="0"/>
        <w:autoSpaceDN w:val="0"/>
        <w:adjustRightInd w:val="0"/>
        <w:ind w:left="0" w:firstLine="284"/>
        <w:contextualSpacing/>
        <w:outlineLvl w:val="2"/>
        <w:rPr>
          <w:b/>
          <w:sz w:val="16"/>
          <w:szCs w:val="16"/>
        </w:rPr>
      </w:pPr>
      <w:r w:rsidRPr="00D96C1E">
        <w:rPr>
          <w:sz w:val="16"/>
          <w:szCs w:val="16"/>
        </w:rPr>
        <w:t xml:space="preserve">Конкретное количество топливных карт и специальные условия использования каждой конкретной топливной карты, месячный лимит </w:t>
      </w:r>
      <w:r w:rsidR="00B73074" w:rsidRPr="00D96C1E">
        <w:rPr>
          <w:sz w:val="16"/>
          <w:szCs w:val="16"/>
        </w:rPr>
        <w:t>т</w:t>
      </w:r>
      <w:r w:rsidRPr="00D96C1E">
        <w:rPr>
          <w:sz w:val="16"/>
          <w:szCs w:val="16"/>
        </w:rPr>
        <w:t xml:space="preserve">овара определяется </w:t>
      </w:r>
      <w:r w:rsidR="00B73074" w:rsidRPr="00D96C1E">
        <w:rPr>
          <w:sz w:val="16"/>
          <w:szCs w:val="16"/>
        </w:rPr>
        <w:t>з</w:t>
      </w:r>
      <w:r w:rsidRPr="00D96C1E">
        <w:rPr>
          <w:sz w:val="16"/>
          <w:szCs w:val="16"/>
        </w:rPr>
        <w:t>аявкой на изготовление топливных карт.</w:t>
      </w:r>
    </w:p>
    <w:p w14:paraId="4896D31E" w14:textId="77777777" w:rsidR="00746917" w:rsidRPr="00D96C1E" w:rsidRDefault="00746917" w:rsidP="00D96C1E">
      <w:pPr>
        <w:widowControl w:val="0"/>
        <w:tabs>
          <w:tab w:val="num" w:pos="142"/>
        </w:tabs>
        <w:suppressAutoHyphens w:val="0"/>
        <w:ind w:firstLine="284"/>
        <w:contextualSpacing/>
        <w:jc w:val="both"/>
        <w:rPr>
          <w:sz w:val="16"/>
          <w:szCs w:val="16"/>
        </w:rPr>
      </w:pPr>
    </w:p>
    <w:p w14:paraId="5D2DF35F" w14:textId="77777777" w:rsidR="00F92387" w:rsidRPr="00D96C1E" w:rsidRDefault="00EE2E32" w:rsidP="00D96C1E">
      <w:pPr>
        <w:pStyle w:val="aff8"/>
        <w:widowControl w:val="0"/>
        <w:numPr>
          <w:ilvl w:val="0"/>
          <w:numId w:val="3"/>
        </w:numPr>
        <w:tabs>
          <w:tab w:val="left" w:pos="142"/>
        </w:tabs>
        <w:autoSpaceDE w:val="0"/>
        <w:autoSpaceDN w:val="0"/>
        <w:adjustRightInd w:val="0"/>
        <w:ind w:left="0" w:firstLine="284"/>
        <w:contextualSpacing/>
        <w:outlineLvl w:val="2"/>
        <w:rPr>
          <w:sz w:val="16"/>
          <w:szCs w:val="16"/>
        </w:rPr>
      </w:pPr>
      <w:r w:rsidRPr="00D96C1E">
        <w:rPr>
          <w:sz w:val="16"/>
          <w:szCs w:val="16"/>
        </w:rPr>
        <w:t>ЦЕНА ДОГОВОРА</w:t>
      </w:r>
      <w:r w:rsidR="00F92387" w:rsidRPr="00D96C1E">
        <w:rPr>
          <w:sz w:val="16"/>
          <w:szCs w:val="16"/>
        </w:rPr>
        <w:t xml:space="preserve"> </w:t>
      </w:r>
    </w:p>
    <w:p w14:paraId="46DE7CAC" w14:textId="77777777" w:rsidR="00EE2E32" w:rsidRPr="00D96C1E" w:rsidRDefault="00EE2E32" w:rsidP="00D96C1E">
      <w:pPr>
        <w:pStyle w:val="aff8"/>
        <w:widowControl w:val="0"/>
        <w:numPr>
          <w:ilvl w:val="1"/>
          <w:numId w:val="3"/>
        </w:numPr>
        <w:ind w:left="0" w:firstLine="284"/>
        <w:contextualSpacing/>
        <w:rPr>
          <w:sz w:val="16"/>
          <w:szCs w:val="16"/>
        </w:rPr>
      </w:pPr>
      <w:r w:rsidRPr="00D96C1E">
        <w:rPr>
          <w:sz w:val="16"/>
          <w:szCs w:val="16"/>
        </w:rPr>
        <w:t xml:space="preserve">Цена </w:t>
      </w:r>
      <w:r w:rsidR="00B73074" w:rsidRPr="00D96C1E">
        <w:rPr>
          <w:sz w:val="16"/>
          <w:szCs w:val="16"/>
        </w:rPr>
        <w:t>д</w:t>
      </w:r>
      <w:r w:rsidRPr="00D96C1E">
        <w:rPr>
          <w:sz w:val="16"/>
          <w:szCs w:val="16"/>
        </w:rPr>
        <w:t>оговора и валюта платежа устанавливаются в российских рублях.</w:t>
      </w:r>
    </w:p>
    <w:p w14:paraId="7453E98E" w14:textId="5A969DF6" w:rsidR="00F54FEA" w:rsidRDefault="00FD41D2" w:rsidP="00F54FEA">
      <w:pPr>
        <w:pStyle w:val="aff8"/>
        <w:widowControl w:val="0"/>
        <w:numPr>
          <w:ilvl w:val="1"/>
          <w:numId w:val="3"/>
        </w:numPr>
        <w:ind w:left="0" w:firstLine="284"/>
        <w:contextualSpacing/>
        <w:rPr>
          <w:sz w:val="16"/>
          <w:szCs w:val="16"/>
        </w:rPr>
      </w:pPr>
      <w:r w:rsidRPr="00D96C1E">
        <w:rPr>
          <w:sz w:val="16"/>
          <w:szCs w:val="16"/>
        </w:rPr>
        <w:t xml:space="preserve">Цена договора составляет ____ руб. (__ руб. _ коп.), включая НДС __% / </w:t>
      </w:r>
      <w:proofErr w:type="gramStart"/>
      <w:r w:rsidRPr="00D96C1E">
        <w:rPr>
          <w:sz w:val="16"/>
          <w:szCs w:val="16"/>
        </w:rPr>
        <w:t>НДС</w:t>
      </w:r>
      <w:proofErr w:type="gramEnd"/>
      <w:r w:rsidRPr="00D96C1E">
        <w:rPr>
          <w:sz w:val="16"/>
          <w:szCs w:val="16"/>
        </w:rPr>
        <w:t xml:space="preserve"> не облагается</w:t>
      </w:r>
      <w:r w:rsidR="00EE2E32" w:rsidRPr="00D96C1E">
        <w:rPr>
          <w:sz w:val="16"/>
          <w:szCs w:val="16"/>
        </w:rPr>
        <w:t>.</w:t>
      </w:r>
      <w:r w:rsidR="00DA7D2F">
        <w:rPr>
          <w:sz w:val="16"/>
          <w:szCs w:val="16"/>
        </w:rPr>
        <w:t xml:space="preserve"> </w:t>
      </w:r>
    </w:p>
    <w:p w14:paraId="53DA1305" w14:textId="77777777" w:rsidR="00F54FEA" w:rsidRPr="00F54FEA" w:rsidRDefault="00F54FEA" w:rsidP="00F54FEA">
      <w:pPr>
        <w:numPr>
          <w:ilvl w:val="1"/>
          <w:numId w:val="3"/>
        </w:numPr>
        <w:tabs>
          <w:tab w:val="left" w:pos="0"/>
        </w:tabs>
        <w:ind w:left="142" w:firstLine="141"/>
        <w:jc w:val="both"/>
        <w:rPr>
          <w:sz w:val="16"/>
          <w:szCs w:val="16"/>
          <w:lang w:eastAsia="en-US"/>
        </w:rPr>
      </w:pPr>
      <w:r w:rsidRPr="00F54FEA">
        <w:rPr>
          <w:sz w:val="16"/>
          <w:szCs w:val="16"/>
          <w:lang w:eastAsia="en-US"/>
        </w:rPr>
        <w:t xml:space="preserve">Стоимость Товара (Цена Договора) включает в себя все расходы и издержки Поставщика, связанные с исполнением </w:t>
      </w:r>
      <w:proofErr w:type="gramStart"/>
      <w:r w:rsidRPr="00F54FEA">
        <w:rPr>
          <w:sz w:val="16"/>
          <w:szCs w:val="16"/>
          <w:lang w:eastAsia="en-US"/>
        </w:rPr>
        <w:t>Договора</w:t>
      </w:r>
      <w:proofErr w:type="gramEnd"/>
      <w:r w:rsidRPr="00F54FEA">
        <w:rPr>
          <w:sz w:val="16"/>
          <w:szCs w:val="16"/>
          <w:lang w:eastAsia="en-US"/>
        </w:rPr>
        <w:t xml:space="preserve">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1C7630D6" w14:textId="77777777" w:rsidR="00FD41D2" w:rsidRPr="00D96C1E" w:rsidRDefault="00FD41D2"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proofErr w:type="gramStart"/>
      <w:r w:rsidRPr="00D96C1E">
        <w:rPr>
          <w:rStyle w:val="blk"/>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договора,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r w:rsidRPr="00D96C1E">
        <w:rPr>
          <w:sz w:val="16"/>
          <w:szCs w:val="16"/>
        </w:rPr>
        <w:t>.</w:t>
      </w:r>
      <w:proofErr w:type="gramEnd"/>
    </w:p>
    <w:p w14:paraId="0E4D636B" w14:textId="77777777" w:rsidR="00EE2E32" w:rsidRPr="00D96C1E" w:rsidRDefault="00EE2E32" w:rsidP="00D96C1E">
      <w:pPr>
        <w:pStyle w:val="aff8"/>
        <w:widowControl w:val="0"/>
        <w:numPr>
          <w:ilvl w:val="1"/>
          <w:numId w:val="3"/>
        </w:numPr>
        <w:ind w:left="0" w:firstLine="284"/>
        <w:contextualSpacing/>
        <w:rPr>
          <w:sz w:val="16"/>
          <w:szCs w:val="16"/>
        </w:rPr>
      </w:pPr>
      <w:r w:rsidRPr="00D96C1E">
        <w:rPr>
          <w:sz w:val="16"/>
          <w:szCs w:val="16"/>
        </w:rPr>
        <w:t xml:space="preserve">Поставка </w:t>
      </w:r>
      <w:r w:rsidR="00B73074" w:rsidRPr="00D96C1E">
        <w:rPr>
          <w:sz w:val="16"/>
          <w:szCs w:val="16"/>
        </w:rPr>
        <w:t>т</w:t>
      </w:r>
      <w:r w:rsidRPr="00D96C1E">
        <w:rPr>
          <w:sz w:val="16"/>
          <w:szCs w:val="16"/>
        </w:rPr>
        <w:t xml:space="preserve">овара осуществляется по ценам, сформировавшимся на момент отпуска </w:t>
      </w:r>
      <w:r w:rsidR="00B73074" w:rsidRPr="00D96C1E">
        <w:rPr>
          <w:sz w:val="16"/>
          <w:szCs w:val="16"/>
        </w:rPr>
        <w:t>т</w:t>
      </w:r>
      <w:r w:rsidRPr="00D96C1E">
        <w:rPr>
          <w:sz w:val="16"/>
          <w:szCs w:val="16"/>
        </w:rPr>
        <w:t xml:space="preserve">овара на заправочных станциях, на которых осуществлялась заправка автомобилей </w:t>
      </w:r>
      <w:r w:rsidR="00B73074" w:rsidRPr="00D96C1E">
        <w:rPr>
          <w:sz w:val="16"/>
          <w:szCs w:val="16"/>
        </w:rPr>
        <w:t>з</w:t>
      </w:r>
      <w:r w:rsidRPr="00D96C1E">
        <w:rPr>
          <w:sz w:val="16"/>
          <w:szCs w:val="16"/>
        </w:rPr>
        <w:t xml:space="preserve">аказчика. При этом цена за единицу </w:t>
      </w:r>
      <w:r w:rsidR="00B73074" w:rsidRPr="00D96C1E">
        <w:rPr>
          <w:sz w:val="16"/>
          <w:szCs w:val="16"/>
        </w:rPr>
        <w:t>т</w:t>
      </w:r>
      <w:r w:rsidRPr="00D96C1E">
        <w:rPr>
          <w:sz w:val="16"/>
          <w:szCs w:val="16"/>
        </w:rPr>
        <w:t xml:space="preserve">овара не может превышать цену, указанную в спецификации к договору. </w:t>
      </w:r>
    </w:p>
    <w:p w14:paraId="7309E677" w14:textId="77777777" w:rsidR="006A494F" w:rsidRPr="00C70388" w:rsidRDefault="00EE2E32" w:rsidP="00D96C1E">
      <w:pPr>
        <w:pStyle w:val="aff8"/>
        <w:widowControl w:val="0"/>
        <w:numPr>
          <w:ilvl w:val="0"/>
          <w:numId w:val="3"/>
        </w:numPr>
        <w:tabs>
          <w:tab w:val="left" w:pos="142"/>
          <w:tab w:val="left" w:pos="709"/>
        </w:tabs>
        <w:ind w:left="0" w:firstLine="284"/>
        <w:contextualSpacing/>
        <w:rPr>
          <w:rFonts w:eastAsia="Arial"/>
          <w:sz w:val="16"/>
          <w:szCs w:val="16"/>
        </w:rPr>
      </w:pPr>
      <w:r w:rsidRPr="00C70388">
        <w:rPr>
          <w:rFonts w:eastAsia="Arial"/>
          <w:sz w:val="16"/>
          <w:szCs w:val="16"/>
        </w:rPr>
        <w:t>ПОРЯДОК РАСЧЕТОВ</w:t>
      </w:r>
    </w:p>
    <w:p w14:paraId="5DDB5F89" w14:textId="77777777" w:rsidR="00EE2E32" w:rsidRPr="00D96C1E" w:rsidRDefault="00EE2E32" w:rsidP="00D96C1E">
      <w:pPr>
        <w:pStyle w:val="affffff"/>
        <w:numPr>
          <w:ilvl w:val="1"/>
          <w:numId w:val="3"/>
        </w:numPr>
        <w:suppressAutoHyphens w:val="0"/>
        <w:spacing w:line="240" w:lineRule="auto"/>
        <w:ind w:left="0" w:firstLine="284"/>
        <w:contextualSpacing/>
        <w:rPr>
          <w:rFonts w:ascii="Times New Roman" w:hAnsi="Times New Roman" w:cs="Times New Roman"/>
          <w:sz w:val="16"/>
          <w:szCs w:val="16"/>
        </w:rPr>
      </w:pPr>
      <w:r w:rsidRPr="00D96C1E">
        <w:rPr>
          <w:rFonts w:ascii="Times New Roman" w:hAnsi="Times New Roman" w:cs="Times New Roman"/>
          <w:sz w:val="16"/>
          <w:szCs w:val="16"/>
        </w:rPr>
        <w:t xml:space="preserve">Отчетным периодом по исполнению взаимных обязательств </w:t>
      </w:r>
      <w:r w:rsidR="00B73074" w:rsidRPr="00D96C1E">
        <w:rPr>
          <w:rFonts w:ascii="Times New Roman" w:hAnsi="Times New Roman" w:cs="Times New Roman"/>
          <w:sz w:val="16"/>
          <w:szCs w:val="16"/>
        </w:rPr>
        <w:t>с</w:t>
      </w:r>
      <w:r w:rsidRPr="00D96C1E">
        <w:rPr>
          <w:rFonts w:ascii="Times New Roman" w:hAnsi="Times New Roman" w:cs="Times New Roman"/>
          <w:sz w:val="16"/>
          <w:szCs w:val="16"/>
        </w:rPr>
        <w:t xml:space="preserve">торон по договору является месяц, следующий </w:t>
      </w:r>
      <w:proofErr w:type="gramStart"/>
      <w:r w:rsidRPr="00D96C1E">
        <w:rPr>
          <w:rFonts w:ascii="Times New Roman" w:hAnsi="Times New Roman" w:cs="Times New Roman"/>
          <w:sz w:val="16"/>
          <w:szCs w:val="16"/>
        </w:rPr>
        <w:t>за</w:t>
      </w:r>
      <w:proofErr w:type="gramEnd"/>
      <w:r w:rsidRPr="00D96C1E">
        <w:rPr>
          <w:rFonts w:ascii="Times New Roman" w:hAnsi="Times New Roman" w:cs="Times New Roman"/>
          <w:sz w:val="16"/>
          <w:szCs w:val="16"/>
        </w:rPr>
        <w:t xml:space="preserve"> отчетным.</w:t>
      </w:r>
    </w:p>
    <w:p w14:paraId="43ECF1CC" w14:textId="77777777" w:rsidR="00EE2E32" w:rsidRDefault="00EE2E32" w:rsidP="00D96C1E">
      <w:pPr>
        <w:pStyle w:val="aff8"/>
        <w:widowControl w:val="0"/>
        <w:numPr>
          <w:ilvl w:val="1"/>
          <w:numId w:val="3"/>
        </w:numPr>
        <w:ind w:left="0" w:firstLine="284"/>
        <w:contextualSpacing/>
        <w:rPr>
          <w:sz w:val="16"/>
          <w:szCs w:val="16"/>
        </w:rPr>
      </w:pPr>
      <w:r w:rsidRPr="00D96C1E">
        <w:rPr>
          <w:sz w:val="16"/>
          <w:szCs w:val="16"/>
        </w:rPr>
        <w:t xml:space="preserve">Оплата по </w:t>
      </w:r>
      <w:r w:rsidR="00B95956" w:rsidRPr="00D96C1E">
        <w:rPr>
          <w:sz w:val="16"/>
          <w:szCs w:val="16"/>
        </w:rPr>
        <w:t>д</w:t>
      </w:r>
      <w:r w:rsidRPr="00D96C1E">
        <w:rPr>
          <w:sz w:val="16"/>
          <w:szCs w:val="16"/>
        </w:rPr>
        <w:t xml:space="preserve">оговору осуществляется в безналичном порядке путем перечисления денежных средств со счета </w:t>
      </w:r>
      <w:r w:rsidR="00B95956" w:rsidRPr="00D96C1E">
        <w:rPr>
          <w:sz w:val="16"/>
          <w:szCs w:val="16"/>
        </w:rPr>
        <w:t>заказчика на счет поставщика</w:t>
      </w:r>
      <w:r w:rsidRPr="00D96C1E">
        <w:rPr>
          <w:sz w:val="16"/>
          <w:szCs w:val="16"/>
        </w:rPr>
        <w:t xml:space="preserve">. Датой оплаты считается дата списания денежных средств со счета </w:t>
      </w:r>
      <w:r w:rsidR="00B95956" w:rsidRPr="00D96C1E">
        <w:rPr>
          <w:sz w:val="16"/>
          <w:szCs w:val="16"/>
        </w:rPr>
        <w:t>з</w:t>
      </w:r>
      <w:r w:rsidRPr="00D96C1E">
        <w:rPr>
          <w:sz w:val="16"/>
          <w:szCs w:val="16"/>
        </w:rPr>
        <w:t>аказчика.</w:t>
      </w:r>
    </w:p>
    <w:p w14:paraId="1F2FEC9F" w14:textId="3C4C2640" w:rsidR="005428FD" w:rsidRPr="005428FD" w:rsidRDefault="005428FD" w:rsidP="005428FD">
      <w:pPr>
        <w:pStyle w:val="aff8"/>
        <w:widowControl w:val="0"/>
        <w:numPr>
          <w:ilvl w:val="1"/>
          <w:numId w:val="3"/>
        </w:numPr>
        <w:ind w:left="0" w:firstLine="284"/>
        <w:contextualSpacing/>
        <w:rPr>
          <w:sz w:val="16"/>
          <w:szCs w:val="16"/>
        </w:rPr>
      </w:pPr>
      <w:r w:rsidRPr="00D96C1E">
        <w:rPr>
          <w:sz w:val="16"/>
          <w:szCs w:val="16"/>
        </w:rPr>
        <w:t>Цена договора включает стоимость товара, все расходы, необходимые для надлежащего исполнения договора, в том числе стоимость «Карт», стоимость услуг, связанных с заправкой автотранспорта товаром, расходы на уплату таможенных пошлин, налогов, сборов и других обязательных платежей, страхование и прочие расходы, связанные с хранением, складированием, погрузкой, доставкой товара.</w:t>
      </w:r>
    </w:p>
    <w:p w14:paraId="7404EF94" w14:textId="77777777" w:rsidR="00EE2E32" w:rsidRPr="00D96C1E" w:rsidRDefault="00EE2E32" w:rsidP="00D96C1E">
      <w:pPr>
        <w:pStyle w:val="aff8"/>
        <w:widowControl w:val="0"/>
        <w:numPr>
          <w:ilvl w:val="1"/>
          <w:numId w:val="3"/>
        </w:numPr>
        <w:ind w:left="0" w:firstLine="284"/>
        <w:contextualSpacing/>
        <w:rPr>
          <w:sz w:val="16"/>
          <w:szCs w:val="16"/>
        </w:rPr>
      </w:pPr>
      <w:r w:rsidRPr="00D96C1E">
        <w:rPr>
          <w:sz w:val="16"/>
          <w:szCs w:val="16"/>
        </w:rPr>
        <w:t xml:space="preserve">Оплата по </w:t>
      </w:r>
      <w:r w:rsidR="00B95956" w:rsidRPr="00D96C1E">
        <w:rPr>
          <w:sz w:val="16"/>
          <w:szCs w:val="16"/>
        </w:rPr>
        <w:t>договору осуществляется ежемесячно, по факту поставки очередной</w:t>
      </w:r>
      <w:r w:rsidR="00FA5ED0" w:rsidRPr="00D96C1E">
        <w:rPr>
          <w:sz w:val="16"/>
          <w:szCs w:val="16"/>
        </w:rPr>
        <w:t xml:space="preserve"> </w:t>
      </w:r>
      <w:r w:rsidR="00B95956" w:rsidRPr="00D96C1E">
        <w:rPr>
          <w:sz w:val="16"/>
          <w:szCs w:val="16"/>
        </w:rPr>
        <w:t xml:space="preserve">партии товара за месяц, в течение </w:t>
      </w:r>
      <w:r w:rsidR="00515080" w:rsidRPr="00D96C1E">
        <w:rPr>
          <w:sz w:val="16"/>
          <w:szCs w:val="16"/>
        </w:rPr>
        <w:t>7 рабочих</w:t>
      </w:r>
      <w:r w:rsidR="00B95956" w:rsidRPr="00D96C1E">
        <w:rPr>
          <w:sz w:val="16"/>
          <w:szCs w:val="16"/>
        </w:rPr>
        <w:t xml:space="preserve"> дней после подписания заказчиком </w:t>
      </w:r>
      <w:r w:rsidR="00B95956" w:rsidRPr="00D96C1E">
        <w:rPr>
          <w:bCs/>
          <w:sz w:val="16"/>
          <w:szCs w:val="16"/>
        </w:rPr>
        <w:t>товарных накладных п</w:t>
      </w:r>
      <w:r w:rsidRPr="00D96C1E">
        <w:rPr>
          <w:bCs/>
          <w:sz w:val="16"/>
          <w:szCs w:val="16"/>
        </w:rPr>
        <w:t xml:space="preserve">о форме </w:t>
      </w:r>
      <w:r w:rsidRPr="008F54EC">
        <w:rPr>
          <w:bCs/>
          <w:sz w:val="16"/>
          <w:szCs w:val="16"/>
        </w:rPr>
        <w:t>ТОРГ</w:t>
      </w:r>
      <w:r w:rsidR="00FA5ED0" w:rsidRPr="008F54EC">
        <w:rPr>
          <w:bCs/>
          <w:sz w:val="16"/>
          <w:szCs w:val="16"/>
        </w:rPr>
        <w:t>–</w:t>
      </w:r>
      <w:r w:rsidRPr="008F54EC">
        <w:rPr>
          <w:bCs/>
          <w:sz w:val="16"/>
          <w:szCs w:val="16"/>
        </w:rPr>
        <w:t>12 и (или) УПД</w:t>
      </w:r>
      <w:r w:rsidR="00B95956" w:rsidRPr="00D96C1E">
        <w:rPr>
          <w:bCs/>
          <w:sz w:val="16"/>
          <w:szCs w:val="16"/>
        </w:rPr>
        <w:t xml:space="preserve"> </w:t>
      </w:r>
      <w:r w:rsidRPr="00D96C1E">
        <w:rPr>
          <w:sz w:val="16"/>
          <w:szCs w:val="16"/>
        </w:rPr>
        <w:t>(</w:t>
      </w:r>
      <w:r w:rsidR="00B95956" w:rsidRPr="00D96C1E">
        <w:rPr>
          <w:sz w:val="16"/>
          <w:szCs w:val="16"/>
        </w:rPr>
        <w:t>составляемых поставщиком отдельно на каждый вид товара</w:t>
      </w:r>
      <w:r w:rsidRPr="00D96C1E">
        <w:rPr>
          <w:sz w:val="16"/>
          <w:szCs w:val="16"/>
        </w:rPr>
        <w:t>),</w:t>
      </w:r>
      <w:r w:rsidR="00FD41D2" w:rsidRPr="00D96C1E">
        <w:rPr>
          <w:sz w:val="16"/>
          <w:szCs w:val="16"/>
        </w:rPr>
        <w:t xml:space="preserve"> </w:t>
      </w:r>
      <w:hyperlink w:anchor="Par1076" w:history="1">
        <w:proofErr w:type="gramStart"/>
        <w:r w:rsidRPr="00D96C1E">
          <w:rPr>
            <w:rStyle w:val="a5"/>
            <w:color w:val="auto"/>
            <w:sz w:val="16"/>
            <w:szCs w:val="16"/>
            <w:u w:val="none"/>
          </w:rPr>
          <w:t>акт</w:t>
        </w:r>
        <w:proofErr w:type="gramEnd"/>
      </w:hyperlink>
      <w:r w:rsidRPr="00D96C1E">
        <w:rPr>
          <w:sz w:val="16"/>
          <w:szCs w:val="16"/>
        </w:rPr>
        <w:t xml:space="preserve">а сдачи </w:t>
      </w:r>
      <w:r w:rsidR="00FA5ED0" w:rsidRPr="00D96C1E">
        <w:rPr>
          <w:sz w:val="16"/>
          <w:szCs w:val="16"/>
        </w:rPr>
        <w:t>–</w:t>
      </w:r>
      <w:r w:rsidRPr="00D96C1E">
        <w:rPr>
          <w:sz w:val="16"/>
          <w:szCs w:val="16"/>
        </w:rPr>
        <w:t xml:space="preserve"> </w:t>
      </w:r>
      <w:r w:rsidR="00B95956" w:rsidRPr="00D96C1E">
        <w:rPr>
          <w:sz w:val="16"/>
          <w:szCs w:val="16"/>
        </w:rPr>
        <w:t>приемки товара</w:t>
      </w:r>
      <w:r w:rsidRPr="00D96C1E">
        <w:rPr>
          <w:sz w:val="16"/>
          <w:szCs w:val="16"/>
        </w:rPr>
        <w:t xml:space="preserve">, составленного на основании </w:t>
      </w:r>
      <w:r w:rsidR="00B95956" w:rsidRPr="00D96C1E">
        <w:rPr>
          <w:sz w:val="16"/>
          <w:szCs w:val="16"/>
        </w:rPr>
        <w:t>о</w:t>
      </w:r>
      <w:r w:rsidRPr="00D96C1E">
        <w:rPr>
          <w:sz w:val="16"/>
          <w:szCs w:val="16"/>
        </w:rPr>
        <w:t xml:space="preserve">тчета (реестра операций по картам) </w:t>
      </w:r>
      <w:r w:rsidRPr="00D96C1E">
        <w:rPr>
          <w:bCs/>
          <w:sz w:val="16"/>
          <w:szCs w:val="16"/>
        </w:rPr>
        <w:t>полученного из данных с учетных терминалов,</w:t>
      </w:r>
      <w:r w:rsidRPr="00D96C1E">
        <w:rPr>
          <w:sz w:val="16"/>
          <w:szCs w:val="16"/>
        </w:rPr>
        <w:t xml:space="preserve"> и (или) выписки по лицевому счету, на основании счета и (или) счета – фактуры.</w:t>
      </w:r>
      <w:r w:rsidR="00C04355" w:rsidRPr="00D96C1E">
        <w:rPr>
          <w:sz w:val="16"/>
          <w:szCs w:val="16"/>
        </w:rPr>
        <w:t xml:space="preserve"> Аванс не предусмотрен.</w:t>
      </w:r>
    </w:p>
    <w:p w14:paraId="7C68041D" w14:textId="77777777" w:rsidR="00FD41D2" w:rsidRPr="00D96C1E" w:rsidRDefault="00FD41D2" w:rsidP="00D96C1E">
      <w:pPr>
        <w:pStyle w:val="aff8"/>
        <w:widowControl w:val="0"/>
        <w:numPr>
          <w:ilvl w:val="1"/>
          <w:numId w:val="3"/>
        </w:numPr>
        <w:ind w:left="0" w:firstLine="284"/>
        <w:contextualSpacing/>
        <w:rPr>
          <w:sz w:val="16"/>
          <w:szCs w:val="16"/>
        </w:rPr>
      </w:pPr>
      <w:r w:rsidRPr="00D96C1E">
        <w:rPr>
          <w:sz w:val="16"/>
          <w:szCs w:val="16"/>
        </w:rPr>
        <w:t>На всех документах, перечисленных в п. 3.4 договора обязательно должны быть указаны наименование заказчика, поставщика, номер и дата договора, даты оформления и подписания документов.</w:t>
      </w:r>
    </w:p>
    <w:p w14:paraId="3D72B669" w14:textId="77777777" w:rsidR="00EE2E32" w:rsidRPr="00D96C1E" w:rsidRDefault="00EE2E32" w:rsidP="00D96C1E">
      <w:pPr>
        <w:pStyle w:val="aff8"/>
        <w:widowControl w:val="0"/>
        <w:numPr>
          <w:ilvl w:val="1"/>
          <w:numId w:val="3"/>
        </w:numPr>
        <w:tabs>
          <w:tab w:val="left" w:pos="709"/>
          <w:tab w:val="num" w:pos="810"/>
        </w:tabs>
        <w:ind w:left="0" w:firstLine="284"/>
        <w:contextualSpacing/>
        <w:rPr>
          <w:sz w:val="16"/>
          <w:szCs w:val="16"/>
        </w:rPr>
      </w:pPr>
      <w:r w:rsidRPr="00D96C1E">
        <w:rPr>
          <w:sz w:val="16"/>
          <w:szCs w:val="16"/>
        </w:rPr>
        <w:t xml:space="preserve">Обязательство </w:t>
      </w:r>
      <w:r w:rsidR="00B95956" w:rsidRPr="00D96C1E">
        <w:rPr>
          <w:sz w:val="16"/>
          <w:szCs w:val="16"/>
        </w:rPr>
        <w:t>заказчика по оплате за поставку товара считается исполненным с момента списания денежных сре</w:t>
      </w:r>
      <w:proofErr w:type="gramStart"/>
      <w:r w:rsidR="00B95956" w:rsidRPr="00D96C1E">
        <w:rPr>
          <w:sz w:val="16"/>
          <w:szCs w:val="16"/>
        </w:rPr>
        <w:t xml:space="preserve">дств с </w:t>
      </w:r>
      <w:r w:rsidR="003C03DD">
        <w:rPr>
          <w:sz w:val="16"/>
          <w:szCs w:val="16"/>
        </w:rPr>
        <w:t>р</w:t>
      </w:r>
      <w:proofErr w:type="gramEnd"/>
      <w:r w:rsidR="003C03DD">
        <w:rPr>
          <w:sz w:val="16"/>
          <w:szCs w:val="16"/>
        </w:rPr>
        <w:t>асчетного</w:t>
      </w:r>
      <w:r w:rsidR="00B95956" w:rsidRPr="00D96C1E">
        <w:rPr>
          <w:sz w:val="16"/>
          <w:szCs w:val="16"/>
        </w:rPr>
        <w:t xml:space="preserve"> счета заказчи</w:t>
      </w:r>
      <w:r w:rsidRPr="00D96C1E">
        <w:rPr>
          <w:sz w:val="16"/>
          <w:szCs w:val="16"/>
        </w:rPr>
        <w:t>ка.</w:t>
      </w:r>
    </w:p>
    <w:p w14:paraId="74CCA6F1" w14:textId="77777777" w:rsidR="006A494F" w:rsidRPr="00D96C1E" w:rsidRDefault="006A494F" w:rsidP="00D96C1E">
      <w:pPr>
        <w:widowControl w:val="0"/>
        <w:tabs>
          <w:tab w:val="left" w:pos="142"/>
        </w:tabs>
        <w:suppressAutoHyphens w:val="0"/>
        <w:ind w:firstLine="284"/>
        <w:contextualSpacing/>
        <w:jc w:val="both"/>
        <w:rPr>
          <w:bCs/>
          <w:sz w:val="16"/>
          <w:szCs w:val="16"/>
        </w:rPr>
      </w:pPr>
    </w:p>
    <w:p w14:paraId="6A2D72B8" w14:textId="77777777" w:rsidR="00EE2E32" w:rsidRPr="00D96C1E" w:rsidRDefault="00EE2E32" w:rsidP="00D96C1E">
      <w:pPr>
        <w:pStyle w:val="aff8"/>
        <w:widowControl w:val="0"/>
        <w:numPr>
          <w:ilvl w:val="0"/>
          <w:numId w:val="3"/>
        </w:numPr>
        <w:tabs>
          <w:tab w:val="left" w:pos="142"/>
        </w:tabs>
        <w:autoSpaceDE w:val="0"/>
        <w:autoSpaceDN w:val="0"/>
        <w:adjustRightInd w:val="0"/>
        <w:ind w:left="0" w:firstLine="284"/>
        <w:contextualSpacing/>
        <w:rPr>
          <w:rFonts w:eastAsia="Calibri"/>
          <w:color w:val="000000"/>
          <w:sz w:val="16"/>
          <w:szCs w:val="16"/>
        </w:rPr>
      </w:pPr>
      <w:r w:rsidRPr="00D96C1E">
        <w:rPr>
          <w:rFonts w:eastAsia="Calibri"/>
          <w:color w:val="000000"/>
          <w:sz w:val="16"/>
          <w:szCs w:val="16"/>
        </w:rPr>
        <w:t>МЕСТО, СРОК, УСЛОВИЯ ПОСТАВКИ (ОТПУСКА) ТОВАРА</w:t>
      </w:r>
    </w:p>
    <w:p w14:paraId="1A05F564" w14:textId="7344C18A" w:rsidR="00A976B2" w:rsidRPr="009A6004" w:rsidRDefault="00EE2E32" w:rsidP="00A976B2">
      <w:pPr>
        <w:widowControl w:val="0"/>
        <w:jc w:val="both"/>
      </w:pPr>
      <w:r w:rsidRPr="00A976B2">
        <w:rPr>
          <w:color w:val="000000"/>
          <w:sz w:val="16"/>
          <w:szCs w:val="16"/>
        </w:rPr>
        <w:lastRenderedPageBreak/>
        <w:t xml:space="preserve">Место поставки (отпуска) товара: </w:t>
      </w:r>
      <w:r w:rsidR="00A976B2" w:rsidRPr="00A976B2">
        <w:rPr>
          <w:bCs/>
          <w:sz w:val="16"/>
          <w:szCs w:val="16"/>
          <w:lang w:eastAsia="en-US"/>
        </w:rPr>
        <w:t xml:space="preserve">через сеть Автозаправочных станций Поставщика, а также на АЗС Контрагентов Поставщика (обязательное наличие заправочных станций на территории АЗС </w:t>
      </w:r>
      <w:r w:rsidR="00B30B00">
        <w:rPr>
          <w:bCs/>
          <w:sz w:val="16"/>
          <w:szCs w:val="16"/>
          <w:highlight w:val="yellow"/>
          <w:lang w:eastAsia="en-US"/>
        </w:rPr>
        <w:t xml:space="preserve">города Арамиль </w:t>
      </w:r>
      <w:r w:rsidR="00A976B2" w:rsidRPr="00A976B2">
        <w:rPr>
          <w:bCs/>
          <w:sz w:val="16"/>
          <w:szCs w:val="16"/>
          <w:highlight w:val="yellow"/>
          <w:lang w:eastAsia="en-US"/>
        </w:rPr>
        <w:t xml:space="preserve"> Свердловской области</w:t>
      </w:r>
      <w:r w:rsidR="00A976B2" w:rsidRPr="00A976B2">
        <w:rPr>
          <w:bCs/>
          <w:sz w:val="16"/>
          <w:szCs w:val="16"/>
          <w:lang w:eastAsia="en-US"/>
        </w:rPr>
        <w:t>, включенных в систему обслуживания по электронно-пластиковым (топливным) картам).</w:t>
      </w:r>
    </w:p>
    <w:p w14:paraId="759F1C3D" w14:textId="71FC3819" w:rsidR="00EE2E32" w:rsidRPr="00A976B2" w:rsidRDefault="00EE2E32" w:rsidP="005958BB">
      <w:pPr>
        <w:pStyle w:val="aff8"/>
        <w:widowControl w:val="0"/>
        <w:numPr>
          <w:ilvl w:val="1"/>
          <w:numId w:val="3"/>
        </w:numPr>
        <w:tabs>
          <w:tab w:val="left" w:pos="142"/>
        </w:tabs>
        <w:autoSpaceDE w:val="0"/>
        <w:autoSpaceDN w:val="0"/>
        <w:adjustRightInd w:val="0"/>
        <w:ind w:left="0" w:firstLine="284"/>
        <w:contextualSpacing/>
        <w:rPr>
          <w:sz w:val="16"/>
          <w:szCs w:val="16"/>
        </w:rPr>
      </w:pPr>
      <w:r w:rsidRPr="00A976B2">
        <w:rPr>
          <w:color w:val="000000"/>
          <w:sz w:val="16"/>
          <w:szCs w:val="16"/>
        </w:rPr>
        <w:t xml:space="preserve">Срок поставки товара: </w:t>
      </w:r>
      <w:r w:rsidR="00F54FEA" w:rsidRPr="00F54FEA">
        <w:rPr>
          <w:color w:val="000000"/>
          <w:sz w:val="16"/>
          <w:szCs w:val="16"/>
        </w:rPr>
        <w:t xml:space="preserve">с момента заключения до 31.12.2026 гг., включительно. </w:t>
      </w:r>
      <w:r w:rsidR="00F54FEA" w:rsidRPr="00F54FEA">
        <w:rPr>
          <w:sz w:val="16"/>
          <w:szCs w:val="16"/>
        </w:rPr>
        <w:t>Круглосуточно в будни, выходные и праздничные дни</w:t>
      </w:r>
      <w:r w:rsidRPr="00A976B2">
        <w:rPr>
          <w:sz w:val="16"/>
          <w:szCs w:val="16"/>
        </w:rPr>
        <w:t>, по фактической потребности заказчика.</w:t>
      </w:r>
    </w:p>
    <w:p w14:paraId="740B4160" w14:textId="77777777" w:rsidR="00EE2E32" w:rsidRPr="00D96C1E" w:rsidRDefault="00EE2E32" w:rsidP="00D96C1E">
      <w:pPr>
        <w:pStyle w:val="aff8"/>
        <w:widowControl w:val="0"/>
        <w:numPr>
          <w:ilvl w:val="1"/>
          <w:numId w:val="3"/>
        </w:numPr>
        <w:tabs>
          <w:tab w:val="left" w:pos="142"/>
          <w:tab w:val="left" w:pos="3210"/>
        </w:tabs>
        <w:autoSpaceDE w:val="0"/>
        <w:autoSpaceDN w:val="0"/>
        <w:adjustRightInd w:val="0"/>
        <w:ind w:left="0" w:firstLine="284"/>
        <w:contextualSpacing/>
        <w:rPr>
          <w:sz w:val="16"/>
          <w:szCs w:val="16"/>
        </w:rPr>
      </w:pPr>
      <w:r w:rsidRPr="00D96C1E">
        <w:rPr>
          <w:sz w:val="16"/>
          <w:szCs w:val="16"/>
        </w:rPr>
        <w:t>Датой поставки товара считается дата получения заказчиком топлива на АЗС при предъявлении топливной карты.</w:t>
      </w:r>
    </w:p>
    <w:p w14:paraId="6ED7EB65" w14:textId="77777777" w:rsidR="00EE2E32" w:rsidRPr="00D96C1E" w:rsidRDefault="00EE2E32" w:rsidP="00D96C1E">
      <w:pPr>
        <w:pStyle w:val="aff8"/>
        <w:widowControl w:val="0"/>
        <w:numPr>
          <w:ilvl w:val="1"/>
          <w:numId w:val="3"/>
        </w:numPr>
        <w:tabs>
          <w:tab w:val="left" w:pos="142"/>
        </w:tabs>
        <w:ind w:left="0" w:firstLine="284"/>
        <w:contextualSpacing/>
        <w:rPr>
          <w:color w:val="000000"/>
          <w:sz w:val="16"/>
          <w:szCs w:val="16"/>
        </w:rPr>
      </w:pPr>
      <w:r w:rsidRPr="00D96C1E">
        <w:rPr>
          <w:color w:val="000000"/>
          <w:sz w:val="16"/>
          <w:szCs w:val="16"/>
        </w:rPr>
        <w:t>Условия поставки товара: режим работы АЗС ежедневный, круглосуточный.</w:t>
      </w:r>
    </w:p>
    <w:p w14:paraId="6C6E74B4" w14:textId="77777777" w:rsidR="00EE2E32" w:rsidRPr="00D96C1E" w:rsidRDefault="00EE2E32" w:rsidP="00D96C1E">
      <w:pPr>
        <w:pStyle w:val="aff8"/>
        <w:widowControl w:val="0"/>
        <w:numPr>
          <w:ilvl w:val="1"/>
          <w:numId w:val="3"/>
        </w:numPr>
        <w:tabs>
          <w:tab w:val="left" w:pos="142"/>
        </w:tabs>
        <w:ind w:left="0" w:firstLine="284"/>
        <w:contextualSpacing/>
        <w:rPr>
          <w:sz w:val="16"/>
          <w:szCs w:val="16"/>
        </w:rPr>
      </w:pPr>
      <w:r w:rsidRPr="00D96C1E">
        <w:rPr>
          <w:sz w:val="16"/>
          <w:szCs w:val="16"/>
        </w:rPr>
        <w:t xml:space="preserve">Отказ от поставки товара по заявке заказчика фиксируется в Акте об отказе в поставке товара, который составляется в произвольной форме. В данный Акт вносятся сведения об АЗС, о дате и времени отказа, наименование и количество товара, Ф.И.О. лица, принимающего заявку, или иные сведения. </w:t>
      </w:r>
    </w:p>
    <w:p w14:paraId="648016B3" w14:textId="77777777" w:rsidR="00EE2E32" w:rsidRPr="00D96C1E" w:rsidRDefault="00EE2E32" w:rsidP="00D96C1E">
      <w:pPr>
        <w:widowControl w:val="0"/>
        <w:tabs>
          <w:tab w:val="left" w:pos="142"/>
        </w:tabs>
        <w:suppressAutoHyphens w:val="0"/>
        <w:ind w:firstLine="284"/>
        <w:contextualSpacing/>
        <w:jc w:val="both"/>
        <w:rPr>
          <w:sz w:val="16"/>
          <w:szCs w:val="16"/>
        </w:rPr>
      </w:pPr>
      <w:r w:rsidRPr="00D96C1E">
        <w:rPr>
          <w:sz w:val="16"/>
          <w:szCs w:val="16"/>
        </w:rPr>
        <w:t xml:space="preserve">В случае просрочки поставки товара, заказчик составляет Акт о просрочке поставки товара в произвольной форме, в котором указываются сведения об АЗС, о времени заказа и времени просрочки поставки товара, наименование и количество товара, Ф.И.О. лица, просрочившего прием заявки, или иные сведения. </w:t>
      </w:r>
    </w:p>
    <w:p w14:paraId="20F3ADDE" w14:textId="77777777" w:rsidR="00EE2E32" w:rsidRPr="00D96C1E" w:rsidRDefault="00EE2E32" w:rsidP="00D96C1E">
      <w:pPr>
        <w:widowControl w:val="0"/>
        <w:tabs>
          <w:tab w:val="left" w:pos="142"/>
        </w:tabs>
        <w:suppressAutoHyphens w:val="0"/>
        <w:ind w:firstLine="284"/>
        <w:contextualSpacing/>
        <w:jc w:val="both"/>
        <w:rPr>
          <w:sz w:val="16"/>
          <w:szCs w:val="16"/>
        </w:rPr>
      </w:pPr>
      <w:r w:rsidRPr="00D96C1E">
        <w:rPr>
          <w:sz w:val="16"/>
          <w:szCs w:val="16"/>
        </w:rPr>
        <w:t>Данные акты являются основаниями для применения к поставщику мер ответственности, предусмотренных контрактом.</w:t>
      </w:r>
    </w:p>
    <w:p w14:paraId="3F61D326" w14:textId="77777777" w:rsidR="00EE2E32" w:rsidRPr="00D96C1E" w:rsidRDefault="00EE2E32" w:rsidP="00D96C1E">
      <w:pPr>
        <w:pStyle w:val="aff8"/>
        <w:widowControl w:val="0"/>
        <w:numPr>
          <w:ilvl w:val="1"/>
          <w:numId w:val="3"/>
        </w:numPr>
        <w:tabs>
          <w:tab w:val="left" w:pos="142"/>
        </w:tabs>
        <w:ind w:left="0" w:firstLine="284"/>
        <w:contextualSpacing/>
        <w:rPr>
          <w:sz w:val="16"/>
          <w:szCs w:val="16"/>
        </w:rPr>
      </w:pPr>
      <w:r w:rsidRPr="00D96C1E">
        <w:rPr>
          <w:sz w:val="16"/>
          <w:szCs w:val="16"/>
        </w:rPr>
        <w:t>Режим использования (действия) топливных карт может быть изменен (приостановлен или прекращен) поставщиком на основании письменного заявления заказчика.</w:t>
      </w:r>
    </w:p>
    <w:p w14:paraId="26EE26CF" w14:textId="77777777" w:rsidR="00C04355" w:rsidRPr="00D96C1E" w:rsidRDefault="00C04355" w:rsidP="00D96C1E">
      <w:pPr>
        <w:pStyle w:val="aff8"/>
        <w:widowControl w:val="0"/>
        <w:tabs>
          <w:tab w:val="left" w:pos="142"/>
        </w:tabs>
        <w:ind w:left="0" w:firstLine="284"/>
        <w:contextualSpacing/>
        <w:rPr>
          <w:sz w:val="16"/>
          <w:szCs w:val="16"/>
        </w:rPr>
      </w:pPr>
    </w:p>
    <w:p w14:paraId="19538A0D" w14:textId="77777777" w:rsidR="00C04355" w:rsidRPr="00D96C1E" w:rsidRDefault="00C04355" w:rsidP="00D96C1E">
      <w:pPr>
        <w:pStyle w:val="aff8"/>
        <w:widowControl w:val="0"/>
        <w:numPr>
          <w:ilvl w:val="0"/>
          <w:numId w:val="3"/>
        </w:numPr>
        <w:tabs>
          <w:tab w:val="left" w:pos="142"/>
        </w:tabs>
        <w:ind w:left="0" w:firstLine="284"/>
        <w:contextualSpacing/>
        <w:rPr>
          <w:sz w:val="16"/>
          <w:szCs w:val="16"/>
        </w:rPr>
      </w:pPr>
      <w:r w:rsidRPr="00D96C1E">
        <w:rPr>
          <w:sz w:val="16"/>
          <w:szCs w:val="16"/>
        </w:rPr>
        <w:t>ВЗАИМОДЕЙСТВИЕ СТОРОН</w:t>
      </w:r>
    </w:p>
    <w:p w14:paraId="34E3C6B3" w14:textId="77777777" w:rsidR="00C04355" w:rsidRPr="00D96C1E" w:rsidRDefault="00C04355" w:rsidP="00D96C1E">
      <w:pPr>
        <w:pStyle w:val="aff8"/>
        <w:widowControl w:val="0"/>
        <w:numPr>
          <w:ilvl w:val="1"/>
          <w:numId w:val="3"/>
        </w:numPr>
        <w:tabs>
          <w:tab w:val="left" w:pos="142"/>
        </w:tabs>
        <w:ind w:left="0" w:firstLine="284"/>
        <w:contextualSpacing/>
        <w:rPr>
          <w:sz w:val="16"/>
          <w:szCs w:val="16"/>
        </w:rPr>
      </w:pPr>
      <w:r w:rsidRPr="00D96C1E">
        <w:rPr>
          <w:sz w:val="16"/>
          <w:szCs w:val="16"/>
        </w:rPr>
        <w:t>Поставщик обязан:</w:t>
      </w:r>
    </w:p>
    <w:p w14:paraId="214AA0CA"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поставить товар в строгом соответствии с условиями договора в полном объеме, надлежащего качества и в установленные сроки;</w:t>
      </w:r>
    </w:p>
    <w:p w14:paraId="47071E1A"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771AB88A"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обеспечить соответствие поставляемого товара требованиям качества, безопасности в соответствии с законодательством РФ;</w:t>
      </w:r>
    </w:p>
    <w:p w14:paraId="572671F4"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незамедлительно информировать заказчика обо всех обстоятельствах, препятствующих исполнению договора;</w:t>
      </w:r>
    </w:p>
    <w:p w14:paraId="78EE862A"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устранять своими силами и за свой счет допущенные недостатки при поставке товара.</w:t>
      </w:r>
    </w:p>
    <w:p w14:paraId="719DE201" w14:textId="77777777" w:rsidR="00C04355" w:rsidRPr="00D96C1E" w:rsidRDefault="00C04355" w:rsidP="00D96C1E">
      <w:pPr>
        <w:pStyle w:val="aff8"/>
        <w:widowControl w:val="0"/>
        <w:numPr>
          <w:ilvl w:val="1"/>
          <w:numId w:val="3"/>
        </w:numPr>
        <w:tabs>
          <w:tab w:val="left" w:pos="142"/>
        </w:tabs>
        <w:ind w:left="0" w:firstLine="284"/>
        <w:contextualSpacing/>
        <w:rPr>
          <w:sz w:val="16"/>
          <w:szCs w:val="16"/>
        </w:rPr>
      </w:pPr>
      <w:r w:rsidRPr="00D96C1E">
        <w:rPr>
          <w:sz w:val="16"/>
          <w:szCs w:val="16"/>
        </w:rPr>
        <w:t>Поставщик вправе:</w:t>
      </w:r>
    </w:p>
    <w:p w14:paraId="50F43E2B"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требовать от заказчика приемки поставленного товара в месте доставки;</w:t>
      </w:r>
    </w:p>
    <w:p w14:paraId="4501D090"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требовать от заказчика предоставления имеющейся у него информации, необходимой для исполнения обязательств по договору;</w:t>
      </w:r>
    </w:p>
    <w:p w14:paraId="71AAEF17"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требовать от заказчика своевременной оплаты поставленного товара в порядке и на условиях, предусмотренных договором.</w:t>
      </w:r>
    </w:p>
    <w:p w14:paraId="45A329D6" w14:textId="77777777" w:rsidR="00337BC4" w:rsidRPr="00D96C1E" w:rsidRDefault="00337BC4" w:rsidP="00D96C1E">
      <w:pPr>
        <w:pStyle w:val="aff8"/>
        <w:widowControl w:val="0"/>
        <w:numPr>
          <w:ilvl w:val="1"/>
          <w:numId w:val="3"/>
        </w:numPr>
        <w:tabs>
          <w:tab w:val="left" w:pos="142"/>
        </w:tabs>
        <w:ind w:left="0" w:firstLine="284"/>
        <w:contextualSpacing/>
        <w:rPr>
          <w:sz w:val="16"/>
          <w:szCs w:val="16"/>
        </w:rPr>
      </w:pPr>
      <w:r w:rsidRPr="00D96C1E">
        <w:rPr>
          <w:sz w:val="16"/>
          <w:szCs w:val="16"/>
        </w:rPr>
        <w:t>Заказчик обязан:</w:t>
      </w:r>
    </w:p>
    <w:p w14:paraId="1F88C08D"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5C4F917A"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своевременно принять и оплатить поставленный товар;</w:t>
      </w:r>
    </w:p>
    <w:p w14:paraId="738CCE42"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 xml:space="preserve">осуществлять </w:t>
      </w:r>
      <w:proofErr w:type="gramStart"/>
      <w:r w:rsidRPr="00D96C1E">
        <w:rPr>
          <w:sz w:val="16"/>
          <w:szCs w:val="16"/>
        </w:rPr>
        <w:t>контроль за</w:t>
      </w:r>
      <w:proofErr w:type="gramEnd"/>
      <w:r w:rsidRPr="00D96C1E">
        <w:rPr>
          <w:sz w:val="16"/>
          <w:szCs w:val="16"/>
        </w:rPr>
        <w:t xml:space="preserve"> исполнением поставщиком условий договора в соответствии с законодательством РФ.</w:t>
      </w:r>
    </w:p>
    <w:p w14:paraId="7BD1AB1D" w14:textId="77777777" w:rsidR="00337BC4" w:rsidRPr="00D96C1E" w:rsidRDefault="00337BC4" w:rsidP="00D96C1E">
      <w:pPr>
        <w:pStyle w:val="aff8"/>
        <w:widowControl w:val="0"/>
        <w:numPr>
          <w:ilvl w:val="1"/>
          <w:numId w:val="3"/>
        </w:numPr>
        <w:tabs>
          <w:tab w:val="left" w:pos="142"/>
        </w:tabs>
        <w:ind w:left="0" w:firstLine="284"/>
        <w:contextualSpacing/>
        <w:rPr>
          <w:sz w:val="16"/>
          <w:szCs w:val="16"/>
        </w:rPr>
      </w:pPr>
      <w:r w:rsidRPr="00D96C1E">
        <w:rPr>
          <w:sz w:val="16"/>
          <w:szCs w:val="16"/>
        </w:rPr>
        <w:t>Заказчик вправе:</w:t>
      </w:r>
    </w:p>
    <w:p w14:paraId="359E8287"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требовать от поставщика надлежащего исполнения обязательств, предусмотренных договором;</w:t>
      </w:r>
    </w:p>
    <w:p w14:paraId="1D024CC9"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запрашивать у поставщика информацию об исполнении им обязательств по договору;</w:t>
      </w:r>
    </w:p>
    <w:p w14:paraId="7C488964"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05CBC162"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осуществлять контроль соответствия качества поставляемого товара, сроков поставки товара требованиям договора;</w:t>
      </w:r>
    </w:p>
    <w:p w14:paraId="74C69069"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осуществлять выборочную проверку качества поставляемого товара, в том числе после приемки товара;</w:t>
      </w:r>
    </w:p>
    <w:p w14:paraId="009EF4C0"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требовать от поставщика устранения недостатков, допущенных при исполнении договора, за его счет;</w:t>
      </w:r>
    </w:p>
    <w:p w14:paraId="6D200CBD"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отказаться от приемки товара, не соответствующего условиям договора, и потребовать безвозмездного устранения недостатков;</w:t>
      </w:r>
    </w:p>
    <w:p w14:paraId="0195A833"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65625D01" w14:textId="77777777" w:rsidR="00C04355" w:rsidRPr="00D96C1E" w:rsidRDefault="00C04355" w:rsidP="00D96C1E">
      <w:pPr>
        <w:widowControl w:val="0"/>
        <w:tabs>
          <w:tab w:val="left" w:pos="142"/>
        </w:tabs>
        <w:suppressAutoHyphens w:val="0"/>
        <w:ind w:firstLine="284"/>
        <w:contextualSpacing/>
        <w:rPr>
          <w:sz w:val="16"/>
          <w:szCs w:val="16"/>
        </w:rPr>
      </w:pPr>
    </w:p>
    <w:p w14:paraId="0996DD37" w14:textId="77777777" w:rsidR="00802839" w:rsidRPr="00D96C1E" w:rsidRDefault="00802839" w:rsidP="00D96C1E">
      <w:pPr>
        <w:pStyle w:val="aff8"/>
        <w:widowControl w:val="0"/>
        <w:numPr>
          <w:ilvl w:val="0"/>
          <w:numId w:val="3"/>
        </w:numPr>
        <w:tabs>
          <w:tab w:val="left" w:pos="142"/>
        </w:tabs>
        <w:ind w:left="0" w:firstLine="284"/>
        <w:contextualSpacing/>
        <w:rPr>
          <w:b/>
          <w:sz w:val="16"/>
          <w:szCs w:val="16"/>
        </w:rPr>
      </w:pPr>
      <w:r w:rsidRPr="00D96C1E">
        <w:rPr>
          <w:sz w:val="16"/>
          <w:szCs w:val="16"/>
        </w:rPr>
        <w:t>ПОРЯДОК СДАЧИ</w:t>
      </w:r>
      <w:r w:rsidR="00FA5ED0" w:rsidRPr="00D96C1E">
        <w:rPr>
          <w:sz w:val="16"/>
          <w:szCs w:val="16"/>
        </w:rPr>
        <w:t>–</w:t>
      </w:r>
      <w:r w:rsidRPr="00D96C1E">
        <w:rPr>
          <w:sz w:val="16"/>
          <w:szCs w:val="16"/>
        </w:rPr>
        <w:t>ПРИЕМКИ</w:t>
      </w:r>
      <w:r w:rsidRPr="00D96C1E">
        <w:rPr>
          <w:b/>
          <w:sz w:val="16"/>
          <w:szCs w:val="16"/>
        </w:rPr>
        <w:t xml:space="preserve"> </w:t>
      </w:r>
    </w:p>
    <w:p w14:paraId="7BB12A7E" w14:textId="77777777" w:rsidR="00C40A10" w:rsidRPr="00D96C1E" w:rsidRDefault="00802839" w:rsidP="00D96C1E">
      <w:pPr>
        <w:pStyle w:val="aff8"/>
        <w:widowControl w:val="0"/>
        <w:numPr>
          <w:ilvl w:val="1"/>
          <w:numId w:val="3"/>
        </w:numPr>
        <w:tabs>
          <w:tab w:val="left" w:pos="142"/>
        </w:tabs>
        <w:ind w:left="0" w:firstLine="284"/>
        <w:contextualSpacing/>
        <w:rPr>
          <w:sz w:val="16"/>
          <w:szCs w:val="16"/>
        </w:rPr>
      </w:pPr>
      <w:proofErr w:type="gramStart"/>
      <w:r w:rsidRPr="00D96C1E">
        <w:rPr>
          <w:sz w:val="16"/>
          <w:szCs w:val="16"/>
        </w:rPr>
        <w:t>Приемка (экспертиза) товара по наименованию, количеству, ассортименту, осуществляется заказчиком в момент поставки (отпуска) товара через АЗС поставщика, расположенные в местах доставки (отпуска)</w:t>
      </w:r>
      <w:r w:rsidR="00C40A10" w:rsidRPr="00D96C1E">
        <w:rPr>
          <w:sz w:val="16"/>
          <w:szCs w:val="16"/>
        </w:rPr>
        <w:t>.</w:t>
      </w:r>
      <w:proofErr w:type="gramEnd"/>
    </w:p>
    <w:p w14:paraId="56B827B9" w14:textId="77777777" w:rsidR="00802839" w:rsidRPr="00D96C1E" w:rsidRDefault="00802839" w:rsidP="00D96C1E">
      <w:pPr>
        <w:pStyle w:val="aff8"/>
        <w:widowControl w:val="0"/>
        <w:numPr>
          <w:ilvl w:val="1"/>
          <w:numId w:val="3"/>
        </w:numPr>
        <w:tabs>
          <w:tab w:val="left" w:pos="142"/>
        </w:tabs>
        <w:ind w:left="0" w:firstLine="284"/>
        <w:contextualSpacing/>
        <w:rPr>
          <w:sz w:val="16"/>
          <w:szCs w:val="16"/>
        </w:rPr>
      </w:pPr>
      <w:r w:rsidRPr="00D96C1E">
        <w:rPr>
          <w:sz w:val="16"/>
          <w:szCs w:val="16"/>
        </w:rPr>
        <w:t xml:space="preserve">По истечению отчетного периода в течение 5 рабочих дней, поставщик обязан </w:t>
      </w:r>
      <w:proofErr w:type="gramStart"/>
      <w:r w:rsidRPr="00D96C1E">
        <w:rPr>
          <w:sz w:val="16"/>
          <w:szCs w:val="16"/>
        </w:rPr>
        <w:t xml:space="preserve">предоставить заказчику </w:t>
      </w:r>
      <w:r w:rsidR="00B95956" w:rsidRPr="00D96C1E">
        <w:rPr>
          <w:sz w:val="16"/>
          <w:szCs w:val="16"/>
        </w:rPr>
        <w:t>о</w:t>
      </w:r>
      <w:r w:rsidRPr="00D96C1E">
        <w:rPr>
          <w:sz w:val="16"/>
          <w:szCs w:val="16"/>
        </w:rPr>
        <w:t>тчет</w:t>
      </w:r>
      <w:proofErr w:type="gramEnd"/>
      <w:r w:rsidRPr="00D96C1E">
        <w:rPr>
          <w:sz w:val="16"/>
          <w:szCs w:val="16"/>
        </w:rPr>
        <w:t xml:space="preserve"> (реестр операций по картам), </w:t>
      </w:r>
      <w:r w:rsidRPr="00D96C1E">
        <w:rPr>
          <w:bCs/>
          <w:sz w:val="16"/>
          <w:szCs w:val="16"/>
        </w:rPr>
        <w:t xml:space="preserve">полученный из данных с учетных терминалов, </w:t>
      </w:r>
      <w:r w:rsidRPr="00D96C1E">
        <w:rPr>
          <w:sz w:val="16"/>
          <w:szCs w:val="16"/>
        </w:rPr>
        <w:t xml:space="preserve">и (или) выписку по лицевому счету, на основании которых составляется документальная приемка (экспертиза) товара. </w:t>
      </w:r>
    </w:p>
    <w:p w14:paraId="71D8B919" w14:textId="77777777" w:rsidR="00802839" w:rsidRPr="00D96C1E" w:rsidRDefault="00802839" w:rsidP="00D96C1E">
      <w:pPr>
        <w:pStyle w:val="aff8"/>
        <w:widowControl w:val="0"/>
        <w:numPr>
          <w:ilvl w:val="1"/>
          <w:numId w:val="3"/>
        </w:numPr>
        <w:tabs>
          <w:tab w:val="left" w:pos="142"/>
        </w:tabs>
        <w:ind w:left="0" w:firstLine="284"/>
        <w:contextualSpacing/>
        <w:rPr>
          <w:sz w:val="16"/>
          <w:szCs w:val="16"/>
        </w:rPr>
      </w:pPr>
      <w:r w:rsidRPr="00D96C1E">
        <w:rPr>
          <w:sz w:val="16"/>
          <w:szCs w:val="16"/>
        </w:rPr>
        <w:t xml:space="preserve">Заказчик вправе для приемки поставленного товара создать приемочную комиссию, которая состоит из </w:t>
      </w:r>
      <w:r w:rsidR="00163148">
        <w:rPr>
          <w:sz w:val="16"/>
          <w:szCs w:val="16"/>
        </w:rPr>
        <w:t>трех</w:t>
      </w:r>
      <w:r w:rsidRPr="00D96C1E">
        <w:rPr>
          <w:sz w:val="16"/>
          <w:szCs w:val="16"/>
        </w:rPr>
        <w:t xml:space="preserve"> человек.</w:t>
      </w:r>
    </w:p>
    <w:p w14:paraId="2241EC92" w14:textId="77777777" w:rsidR="00802839" w:rsidRPr="00D96C1E" w:rsidRDefault="00802839" w:rsidP="00D96C1E">
      <w:pPr>
        <w:pStyle w:val="aff8"/>
        <w:widowControl w:val="0"/>
        <w:numPr>
          <w:ilvl w:val="1"/>
          <w:numId w:val="3"/>
        </w:numPr>
        <w:tabs>
          <w:tab w:val="left" w:pos="142"/>
        </w:tabs>
        <w:ind w:left="0" w:firstLine="284"/>
        <w:contextualSpacing/>
        <w:rPr>
          <w:sz w:val="16"/>
          <w:szCs w:val="16"/>
        </w:rPr>
      </w:pPr>
      <w:proofErr w:type="gramStart"/>
      <w:r w:rsidRPr="00D96C1E">
        <w:rPr>
          <w:sz w:val="16"/>
          <w:szCs w:val="16"/>
        </w:rPr>
        <w:t xml:space="preserve">В течение 5 рабочих дней после получения от поставщика документов, указанных в п. 6.2. </w:t>
      </w:r>
      <w:r w:rsidR="00F63500" w:rsidRPr="00D96C1E">
        <w:rPr>
          <w:sz w:val="16"/>
          <w:szCs w:val="16"/>
        </w:rPr>
        <w:t>договора</w:t>
      </w:r>
      <w:r w:rsidRPr="00D96C1E">
        <w:rPr>
          <w:sz w:val="16"/>
          <w:szCs w:val="16"/>
        </w:rPr>
        <w:t xml:space="preserve">, заказчик обязан провести документальную приемку (экспертизу) товара в части его соответствия требованиям к наименованию, количеству, ассортименту, качеству, изложенным в </w:t>
      </w:r>
      <w:r w:rsidR="00F63500" w:rsidRPr="00D96C1E">
        <w:rPr>
          <w:sz w:val="16"/>
          <w:szCs w:val="16"/>
        </w:rPr>
        <w:t>договоре</w:t>
      </w:r>
      <w:r w:rsidRPr="00D96C1E">
        <w:rPr>
          <w:sz w:val="16"/>
          <w:szCs w:val="16"/>
        </w:rPr>
        <w:t xml:space="preserve"> и Спецификации, и оформить ее результат путем подписания </w:t>
      </w:r>
      <w:r w:rsidRPr="00D96C1E">
        <w:rPr>
          <w:bCs/>
          <w:sz w:val="16"/>
          <w:szCs w:val="16"/>
        </w:rPr>
        <w:t xml:space="preserve">товарных накладных по </w:t>
      </w:r>
      <w:r w:rsidRPr="008F54EC">
        <w:rPr>
          <w:bCs/>
          <w:sz w:val="16"/>
          <w:szCs w:val="16"/>
        </w:rPr>
        <w:t>форме ТОРГ–12 (</w:t>
      </w:r>
      <w:r w:rsidR="00B95956" w:rsidRPr="008F54EC">
        <w:rPr>
          <w:bCs/>
          <w:sz w:val="16"/>
          <w:szCs w:val="16"/>
        </w:rPr>
        <w:t>УПД</w:t>
      </w:r>
      <w:r w:rsidRPr="008F54EC">
        <w:rPr>
          <w:bCs/>
          <w:sz w:val="16"/>
          <w:szCs w:val="16"/>
        </w:rPr>
        <w:t>)</w:t>
      </w:r>
      <w:r w:rsidRPr="00D96C1E">
        <w:rPr>
          <w:bCs/>
          <w:sz w:val="16"/>
          <w:szCs w:val="16"/>
        </w:rPr>
        <w:t xml:space="preserve"> и (или) </w:t>
      </w:r>
      <w:r w:rsidR="00B95956" w:rsidRPr="00D96C1E">
        <w:rPr>
          <w:sz w:val="16"/>
          <w:szCs w:val="16"/>
        </w:rPr>
        <w:t>а</w:t>
      </w:r>
      <w:r w:rsidRPr="00D96C1E">
        <w:rPr>
          <w:sz w:val="16"/>
          <w:szCs w:val="16"/>
        </w:rPr>
        <w:t>кта сдачи–приемки товара в течение 3 рабочих дней, либо</w:t>
      </w:r>
      <w:proofErr w:type="gramEnd"/>
      <w:r w:rsidRPr="00D96C1E">
        <w:rPr>
          <w:sz w:val="16"/>
          <w:szCs w:val="16"/>
        </w:rPr>
        <w:t xml:space="preserve"> направить поставщику в те же сроки мотивированный отказ от подписания указанных документов.</w:t>
      </w:r>
    </w:p>
    <w:p w14:paraId="561D5383" w14:textId="77777777" w:rsidR="00802839" w:rsidRPr="00D96C1E" w:rsidRDefault="00802839" w:rsidP="00D96C1E">
      <w:pPr>
        <w:pStyle w:val="aff8"/>
        <w:widowControl w:val="0"/>
        <w:numPr>
          <w:ilvl w:val="1"/>
          <w:numId w:val="3"/>
        </w:numPr>
        <w:tabs>
          <w:tab w:val="left" w:pos="142"/>
        </w:tabs>
        <w:ind w:left="0" w:firstLine="284"/>
        <w:contextualSpacing/>
        <w:rPr>
          <w:sz w:val="16"/>
          <w:szCs w:val="16"/>
        </w:rPr>
      </w:pPr>
      <w:r w:rsidRPr="00D96C1E">
        <w:rPr>
          <w:sz w:val="16"/>
          <w:szCs w:val="16"/>
        </w:rPr>
        <w:t xml:space="preserve">В случае возникновения между сторонами разногласий по наименованию, количеству, </w:t>
      </w:r>
      <w:proofErr w:type="gramStart"/>
      <w:r w:rsidRPr="00D96C1E">
        <w:rPr>
          <w:sz w:val="16"/>
          <w:szCs w:val="16"/>
        </w:rPr>
        <w:t>ассортименту</w:t>
      </w:r>
      <w:proofErr w:type="gramEnd"/>
      <w:r w:rsidRPr="00D96C1E">
        <w:rPr>
          <w:sz w:val="16"/>
          <w:szCs w:val="16"/>
        </w:rPr>
        <w:t xml:space="preserve"> переданному за отчетный период товара заказчику, данное количество, ассортимент определяется и устанавливается сторонами на основании данных, </w:t>
      </w:r>
      <w:r w:rsidRPr="00D96C1E">
        <w:rPr>
          <w:bCs/>
          <w:sz w:val="16"/>
          <w:szCs w:val="16"/>
        </w:rPr>
        <w:t>полученных с учетных терминалов</w:t>
      </w:r>
      <w:r w:rsidRPr="00D96C1E">
        <w:rPr>
          <w:sz w:val="16"/>
          <w:szCs w:val="16"/>
        </w:rPr>
        <w:t>, фиксирующих получение товара.</w:t>
      </w:r>
    </w:p>
    <w:p w14:paraId="3E19A474" w14:textId="77777777" w:rsidR="00802839"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xml:space="preserve">Для проверки качества поставленного поставщиком товара, предусмотренного </w:t>
      </w:r>
      <w:r w:rsidR="00F63500" w:rsidRPr="00D96C1E">
        <w:rPr>
          <w:rFonts w:eastAsia="Calibri"/>
          <w:sz w:val="16"/>
          <w:szCs w:val="16"/>
        </w:rPr>
        <w:t>договором</w:t>
      </w:r>
      <w:r w:rsidRPr="00D96C1E">
        <w:rPr>
          <w:rFonts w:eastAsia="Calibri"/>
          <w:sz w:val="16"/>
          <w:szCs w:val="16"/>
        </w:rPr>
        <w:t xml:space="preserve">, в части его соответствия условиям </w:t>
      </w:r>
      <w:r w:rsidR="00F63500" w:rsidRPr="00D96C1E">
        <w:rPr>
          <w:rFonts w:eastAsia="Calibri"/>
          <w:sz w:val="16"/>
          <w:szCs w:val="16"/>
        </w:rPr>
        <w:t>договора</w:t>
      </w:r>
      <w:r w:rsidRPr="00D96C1E">
        <w:rPr>
          <w:rFonts w:eastAsia="Calibri"/>
          <w:sz w:val="16"/>
          <w:szCs w:val="16"/>
        </w:rPr>
        <w:t xml:space="preserve"> заказчик обязан провести экспертизу. </w:t>
      </w:r>
    </w:p>
    <w:p w14:paraId="78C6C423" w14:textId="77777777" w:rsidR="00802839"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xml:space="preserve">Экспертиза заказчика, указанная в п. 6.6. </w:t>
      </w:r>
      <w:r w:rsidR="002331E8" w:rsidRPr="00D96C1E">
        <w:rPr>
          <w:rFonts w:eastAsia="Calibri"/>
          <w:sz w:val="16"/>
          <w:szCs w:val="16"/>
        </w:rPr>
        <w:t>договора</w:t>
      </w:r>
      <w:r w:rsidRPr="00D96C1E">
        <w:rPr>
          <w:rFonts w:eastAsia="Calibri"/>
          <w:sz w:val="16"/>
          <w:szCs w:val="16"/>
        </w:rPr>
        <w:t xml:space="preserve"> осуществляется в следующем порядке:</w:t>
      </w:r>
    </w:p>
    <w:p w14:paraId="7C5F7649" w14:textId="77777777" w:rsidR="00802839" w:rsidRPr="00D96C1E" w:rsidRDefault="00802839" w:rsidP="00D96C1E">
      <w:pPr>
        <w:widowControl w:val="0"/>
        <w:tabs>
          <w:tab w:val="left" w:pos="142"/>
        </w:tabs>
        <w:suppressAutoHyphens w:val="0"/>
        <w:autoSpaceDE w:val="0"/>
        <w:autoSpaceDN w:val="0"/>
        <w:adjustRightInd w:val="0"/>
        <w:ind w:firstLine="284"/>
        <w:contextualSpacing/>
        <w:jc w:val="both"/>
        <w:rPr>
          <w:rFonts w:eastAsia="Calibri"/>
          <w:sz w:val="16"/>
          <w:szCs w:val="16"/>
        </w:rPr>
      </w:pPr>
      <w:r w:rsidRPr="00D96C1E">
        <w:rPr>
          <w:rFonts w:eastAsia="Calibri"/>
          <w:sz w:val="16"/>
          <w:szCs w:val="16"/>
        </w:rPr>
        <w:t>– представителем заказчика непосредственно в момент заправки и во время движения транспортного средства;</w:t>
      </w:r>
    </w:p>
    <w:p w14:paraId="7549CD38" w14:textId="77777777" w:rsidR="00802839" w:rsidRPr="00D96C1E" w:rsidRDefault="00802839" w:rsidP="00D96C1E">
      <w:pPr>
        <w:pStyle w:val="aff8"/>
        <w:widowControl w:val="0"/>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периодически уполномоченными членами комиссии заказчика, посредством отбора проб товара, с целью последующих лабораторных испытаний независимой экспертной организации в присутствии представителя поставщика, либо в его отсутствие, в случае отказа участия (неприбытия в установленное время и место) при отборе проб товара.</w:t>
      </w:r>
    </w:p>
    <w:p w14:paraId="2B52E38B" w14:textId="77777777" w:rsidR="00802839"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5F00B43" w14:textId="77777777" w:rsidR="00802839"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xml:space="preserve">Если по результатам экспертизы, указанной в п. 6.7. </w:t>
      </w:r>
      <w:r w:rsidR="002331E8" w:rsidRPr="00D96C1E">
        <w:rPr>
          <w:rFonts w:eastAsia="Calibri"/>
          <w:sz w:val="16"/>
          <w:szCs w:val="16"/>
        </w:rPr>
        <w:t>договора</w:t>
      </w:r>
      <w:r w:rsidRPr="00D96C1E">
        <w:rPr>
          <w:rFonts w:eastAsia="Calibri"/>
          <w:sz w:val="16"/>
          <w:szCs w:val="16"/>
        </w:rPr>
        <w:t xml:space="preserve">, установлены нарушения требований </w:t>
      </w:r>
      <w:r w:rsidR="002331E8" w:rsidRPr="00D96C1E">
        <w:rPr>
          <w:rFonts w:eastAsia="Calibri"/>
          <w:sz w:val="16"/>
          <w:szCs w:val="16"/>
        </w:rPr>
        <w:t>договора</w:t>
      </w:r>
      <w:r w:rsidRPr="00D96C1E">
        <w:rPr>
          <w:rFonts w:eastAsia="Calibri"/>
          <w:sz w:val="16"/>
          <w:szCs w:val="16"/>
        </w:rPr>
        <w:t>, не препятствующие приемке поставленного товара, в заключени</w:t>
      </w:r>
      <w:proofErr w:type="gramStart"/>
      <w:r w:rsidRPr="00D96C1E">
        <w:rPr>
          <w:rFonts w:eastAsia="Calibri"/>
          <w:sz w:val="16"/>
          <w:szCs w:val="16"/>
        </w:rPr>
        <w:t>и</w:t>
      </w:r>
      <w:proofErr w:type="gramEnd"/>
      <w:r w:rsidRPr="00D96C1E">
        <w:rPr>
          <w:rFonts w:eastAsia="Calibri"/>
          <w:sz w:val="16"/>
          <w:szCs w:val="16"/>
        </w:rPr>
        <w:t xml:space="preserve"> могут содержаться предложения об устранении данных нарушений, в том числе с указанием срока их устранения.</w:t>
      </w:r>
    </w:p>
    <w:p w14:paraId="04ECD2EC" w14:textId="77777777" w:rsidR="00802839" w:rsidRPr="00D96C1E" w:rsidRDefault="00802839" w:rsidP="00D96C1E">
      <w:pPr>
        <w:pStyle w:val="aff8"/>
        <w:widowControl w:val="0"/>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xml:space="preserve">Заказчик вправе не отказывать в приемке поставленного товара в случае выявления несоответствия этого товара условиям </w:t>
      </w:r>
      <w:r w:rsidR="002331E8" w:rsidRPr="00D96C1E">
        <w:rPr>
          <w:rFonts w:eastAsia="Calibri"/>
          <w:sz w:val="16"/>
          <w:szCs w:val="16"/>
        </w:rPr>
        <w:t>договора</w:t>
      </w:r>
      <w:r w:rsidRPr="00D96C1E">
        <w:rPr>
          <w:rFonts w:eastAsia="Calibri"/>
          <w:sz w:val="16"/>
          <w:szCs w:val="16"/>
        </w:rPr>
        <w:t>, если выявленное несоответствие не препятствует приемке товара и устранено поставщиком.</w:t>
      </w:r>
    </w:p>
    <w:p w14:paraId="0C646973" w14:textId="77777777" w:rsidR="00802839"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xml:space="preserve">В случае подтверждения экспертной организацией факта отпуска заказчику некачественного товара, а также документально подтвержденного факта повреждения транспортного средства заказчика по причине заправки транспортного средства некачественным товаром, поставленным в соответствии с </w:t>
      </w:r>
      <w:r w:rsidR="002331E8" w:rsidRPr="00D96C1E">
        <w:rPr>
          <w:rFonts w:eastAsia="Calibri"/>
          <w:sz w:val="16"/>
          <w:szCs w:val="16"/>
        </w:rPr>
        <w:t>договором</w:t>
      </w:r>
      <w:r w:rsidRPr="00D96C1E">
        <w:rPr>
          <w:rFonts w:eastAsia="Calibri"/>
          <w:sz w:val="16"/>
          <w:szCs w:val="16"/>
        </w:rPr>
        <w:t>, поставщик возмещает заказчику причиненный ущерб и затраты по проведению независимой экспертизы (в том числе лабораторных исследований).</w:t>
      </w:r>
    </w:p>
    <w:p w14:paraId="032E1FB9" w14:textId="77777777" w:rsidR="00C40A10"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Право собственности на товар переходит от поставщика к заказчику в момент поставки (отпуска) товара. Датой поставки считается дата, указанная в терминальном чеке учетного терминала АЗС поставщика, служащего подтверждением совершения отпуска товара.</w:t>
      </w:r>
      <w:bookmarkStart w:id="14" w:name="sub_1802"/>
    </w:p>
    <w:p w14:paraId="1B839F80" w14:textId="77777777" w:rsidR="00746917" w:rsidRPr="00D96C1E" w:rsidRDefault="00746917" w:rsidP="00D96C1E">
      <w:pPr>
        <w:pStyle w:val="aff2"/>
        <w:widowControl w:val="0"/>
        <w:kinsoku w:val="0"/>
        <w:overflowPunct w:val="0"/>
        <w:spacing w:before="0" w:beforeAutospacing="0" w:after="0" w:afterAutospacing="0"/>
        <w:ind w:firstLine="284"/>
        <w:contextualSpacing/>
        <w:jc w:val="both"/>
        <w:rPr>
          <w:sz w:val="16"/>
          <w:szCs w:val="16"/>
        </w:rPr>
      </w:pPr>
    </w:p>
    <w:p w14:paraId="238ABA2F" w14:textId="77777777" w:rsidR="00D96C1E" w:rsidRPr="00D96C1E" w:rsidRDefault="00D96C1E" w:rsidP="00D96C1E">
      <w:pPr>
        <w:pStyle w:val="1"/>
        <w:keepNext w:val="0"/>
        <w:widowControl w:val="0"/>
        <w:numPr>
          <w:ilvl w:val="0"/>
          <w:numId w:val="3"/>
        </w:numPr>
        <w:tabs>
          <w:tab w:val="num" w:pos="142"/>
        </w:tabs>
        <w:suppressAutoHyphens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15" w:name="sub_10100"/>
      <w:bookmarkStart w:id="16" w:name="sub_10117"/>
      <w:bookmarkStart w:id="17" w:name="sub_10127"/>
      <w:bookmarkStart w:id="18" w:name="sub_10151"/>
      <w:bookmarkEnd w:id="14"/>
      <w:r w:rsidRPr="00D96C1E">
        <w:rPr>
          <w:rFonts w:ascii="Times New Roman" w:hAnsi="Times New Roman" w:cs="Times New Roman"/>
          <w:b w:val="0"/>
          <w:kern w:val="0"/>
          <w:sz w:val="16"/>
          <w:szCs w:val="16"/>
        </w:rPr>
        <w:t>ОТВЕТСТВЕННОСТЬ СТОРОН</w:t>
      </w:r>
    </w:p>
    <w:bookmarkEnd w:id="15"/>
    <w:bookmarkEnd w:id="16"/>
    <w:p w14:paraId="1C156EE6"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 xml:space="preserve">В случае просрочки исполнения заказчиком обязательств, предусмотренных договором, а также в иных случаях неисполнения </w:t>
      </w:r>
      <w:r w:rsidRPr="00D96C1E">
        <w:rPr>
          <w:sz w:val="16"/>
          <w:szCs w:val="16"/>
        </w:rPr>
        <w:br/>
        <w:t xml:space="preserve">или ненадлежащего исполнения заказчиком обязательств, предусмотренных договором, поставщик (подрядчик, исполнитель) вправе потребовать </w:t>
      </w:r>
      <w:r w:rsidRPr="00D96C1E">
        <w:rPr>
          <w:sz w:val="16"/>
          <w:szCs w:val="16"/>
        </w:rPr>
        <w:lastRenderedPageBreak/>
        <w:t>уплаты неустоек (штрафов, пеней).</w:t>
      </w:r>
    </w:p>
    <w:p w14:paraId="7D4C2E84"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A16A4C"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177D8A0"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2DBE4512"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1000 рублей, если цена договора не превышает 3 млн. рублей (включительно);</w:t>
      </w:r>
    </w:p>
    <w:p w14:paraId="776CA04C"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5000 рублей, если цена договора составляет от 3 млн. рублей до 50 млн. рублей (включительно);</w:t>
      </w:r>
    </w:p>
    <w:p w14:paraId="1D4E7EDE"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proofErr w:type="gramStart"/>
      <w:r w:rsidRPr="00D96C1E">
        <w:rPr>
          <w:rStyle w:val="11"/>
          <w:sz w:val="16"/>
          <w:szCs w:val="16"/>
        </w:rPr>
        <w:t>В случае просрочки исполнения поставщиком</w:t>
      </w:r>
      <w:r w:rsidRPr="00D96C1E">
        <w:rPr>
          <w:rStyle w:val="11"/>
          <w:i/>
          <w:sz w:val="16"/>
          <w:szCs w:val="16"/>
        </w:rPr>
        <w:t xml:space="preserve"> </w:t>
      </w:r>
      <w:r w:rsidRPr="00D96C1E">
        <w:rPr>
          <w:rStyle w:val="11"/>
          <w:sz w:val="16"/>
          <w:szCs w:val="16"/>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14:paraId="6765DCD8"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proofErr w:type="gramStart"/>
      <w:r w:rsidRPr="00D96C1E">
        <w:rPr>
          <w:rStyle w:val="11"/>
          <w:sz w:val="16"/>
          <w:szCs w:val="16"/>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9" w:anchor="_blank" w:history="1">
        <w:r w:rsidRPr="00D96C1E">
          <w:rPr>
            <w:rStyle w:val="1f1"/>
            <w:color w:val="auto"/>
            <w:sz w:val="16"/>
            <w:szCs w:val="16"/>
            <w:u w:val="none"/>
          </w:rPr>
          <w:t>ключевой ставки</w:t>
        </w:r>
      </w:hyperlink>
      <w:r w:rsidRPr="00D96C1E">
        <w:rPr>
          <w:rStyle w:val="11"/>
          <w:sz w:val="16"/>
          <w:szCs w:val="16"/>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sidRPr="00D96C1E">
        <w:rPr>
          <w:rStyle w:val="11"/>
          <w:sz w:val="16"/>
          <w:szCs w:val="16"/>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9D62E46"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38BA0B2C"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proofErr w:type="gramStart"/>
      <w:r w:rsidRPr="00D96C1E">
        <w:rPr>
          <w:sz w:val="16"/>
          <w:szCs w:val="16"/>
        </w:rPr>
        <w:t>10 процентов цены договора (этапа) в случае, если цена договора (этапа) не превышает 3 млн. рублей;</w:t>
      </w:r>
      <w:proofErr w:type="gramEnd"/>
    </w:p>
    <w:p w14:paraId="544B655C"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5 процентов цены договора (этапа) в случае, если цена договора (этапа) составляет от 3 млн. рублей до 50 млн. рублей (включительно);</w:t>
      </w:r>
    </w:p>
    <w:p w14:paraId="6B7C541C"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proofErr w:type="gramStart"/>
      <w:r w:rsidRPr="00B17A3D">
        <w:rPr>
          <w:rStyle w:val="11"/>
          <w:sz w:val="16"/>
          <w:szCs w:val="16"/>
        </w:rPr>
        <w:t>В случае заключения договора с участником закупки из числа субъектов малого и среднего предпринимательства по результатам</w:t>
      </w:r>
      <w:r w:rsidRPr="00D96C1E">
        <w:rPr>
          <w:rStyle w:val="11"/>
          <w:sz w:val="16"/>
          <w:szCs w:val="16"/>
        </w:rPr>
        <w:t xml:space="preserve"> осуществления закупки с особенностями участия, установленными постановлением Правительства Российской Федерации от 11.12.2014 г. № 1352, в договоре устанавливается штраф в размере 1 процента цены договора (этапа), но не более 5 тыс. рублей и не менее 1 тыс. рублей.</w:t>
      </w:r>
      <w:proofErr w:type="gramEnd"/>
      <w:r w:rsidRPr="00D96C1E">
        <w:rPr>
          <w:rStyle w:val="11"/>
          <w:sz w:val="16"/>
          <w:szCs w:val="16"/>
        </w:rPr>
        <w:t xml:space="preserve">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1BB3A046"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proofErr w:type="gramStart"/>
      <w:r w:rsidRPr="00D96C1E">
        <w:rPr>
          <w:rStyle w:val="11"/>
          <w:sz w:val="16"/>
          <w:szCs w:val="16"/>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14:paraId="551858B2"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а) в случае, если цена договора не превышает начальную (максимальную) цену договора:</w:t>
      </w:r>
    </w:p>
    <w:p w14:paraId="220F9881"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10 процентов начальной (максимальной) цены договора, если цена не превышает 3 млн. рублей;</w:t>
      </w:r>
    </w:p>
    <w:p w14:paraId="4B5A5FA9"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5 процентов начальной (максимальной) цены договора, если цена договора составляет от 3 млн. рублей до 50 млн. рублей (включительно);</w:t>
      </w:r>
    </w:p>
    <w:p w14:paraId="6514A538"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б) в случае, если цена договора превышает начальную (максимальную) цену договора:</w:t>
      </w:r>
    </w:p>
    <w:p w14:paraId="6413327A"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10 процентов цены договора, если цена договора не превышает 3 млн. рублей;</w:t>
      </w:r>
    </w:p>
    <w:p w14:paraId="4F846A0E"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5 процентов цены договора, если цена договора составляет от 3 млн. рублей до 50 млн. рублей (включительно);</w:t>
      </w:r>
    </w:p>
    <w:p w14:paraId="25E57EF8"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7044A870"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1000 рублей, если цена договора не превышает 3 млн. рублей;</w:t>
      </w:r>
    </w:p>
    <w:p w14:paraId="14FEC14F"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5000 рублей, если цена договора составляет от 3 млн. рублей до 50 млн. рублей (включительно);</w:t>
      </w:r>
    </w:p>
    <w:p w14:paraId="0C4AA77A"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2707BA81"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E8AAFC4"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Поставщик</w:t>
      </w:r>
      <w:r w:rsidRPr="00D96C1E">
        <w:rPr>
          <w:rStyle w:val="11"/>
          <w:i/>
          <w:sz w:val="16"/>
          <w:szCs w:val="16"/>
        </w:rPr>
        <w:t xml:space="preserve"> (</w:t>
      </w:r>
      <w:r w:rsidRPr="00D96C1E">
        <w:rPr>
          <w:rStyle w:val="11"/>
          <w:sz w:val="16"/>
          <w:szCs w:val="16"/>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985E84A"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012D42EB"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w:t>
      </w:r>
    </w:p>
    <w:p w14:paraId="406CD14A"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proofErr w:type="gramStart"/>
      <w:r w:rsidRPr="00D96C1E">
        <w:rPr>
          <w:sz w:val="16"/>
          <w:szCs w:val="16"/>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roofErr w:type="gramEnd"/>
    </w:p>
    <w:p w14:paraId="29A5EC43"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autoSpaceDE w:val="0"/>
        <w:contextualSpacing/>
        <w:textAlignment w:val="baseline"/>
        <w:rPr>
          <w:sz w:val="16"/>
          <w:szCs w:val="16"/>
        </w:rPr>
      </w:pPr>
      <w:proofErr w:type="gramStart"/>
      <w:r w:rsidRPr="00D96C1E">
        <w:rPr>
          <w:sz w:val="16"/>
          <w:szCs w:val="16"/>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14:paraId="5D658641"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autoSpaceDE w:val="0"/>
        <w:contextualSpacing/>
        <w:textAlignment w:val="baseline"/>
        <w:rPr>
          <w:sz w:val="16"/>
          <w:szCs w:val="16"/>
        </w:rPr>
      </w:pPr>
      <w:r w:rsidRPr="00D96C1E">
        <w:rPr>
          <w:sz w:val="16"/>
          <w:szCs w:val="16"/>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ADC4322"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autoSpaceDE w:val="0"/>
        <w:contextualSpacing/>
        <w:textAlignment w:val="baseline"/>
        <w:rPr>
          <w:sz w:val="16"/>
          <w:szCs w:val="16"/>
        </w:rPr>
      </w:pPr>
      <w:r w:rsidRPr="00D96C1E">
        <w:rPr>
          <w:sz w:val="16"/>
          <w:szCs w:val="16"/>
        </w:rPr>
        <w:t>– предъявить требование об уплате неустойки (штрафов, пени) по банковской (независимой) гарантии гаранту;</w:t>
      </w:r>
    </w:p>
    <w:p w14:paraId="0F0828D3"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 взыскать неустойку (штраф, пени) в судебном порядке.</w:t>
      </w:r>
    </w:p>
    <w:p w14:paraId="4712E657"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Уплата неустойки (штрафа, пени) не освобождает виновную сторону от выполнения принятых на себя обязательств по договору.</w:t>
      </w:r>
    </w:p>
    <w:p w14:paraId="3B1B8095"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2099F7"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Поставщик (подрядчик, исполнитель) возмещает убытки, понесенные заказчиком в связи с возвратом целевых бюджетных сре</w:t>
      </w:r>
      <w:proofErr w:type="gramStart"/>
      <w:r w:rsidRPr="00D96C1E">
        <w:rPr>
          <w:rStyle w:val="11"/>
          <w:sz w:val="16"/>
          <w:szCs w:val="16"/>
        </w:rPr>
        <w:t>дств в б</w:t>
      </w:r>
      <w:proofErr w:type="gramEnd"/>
      <w:r w:rsidRPr="00D96C1E">
        <w:rPr>
          <w:rStyle w:val="11"/>
          <w:sz w:val="16"/>
          <w:szCs w:val="16"/>
        </w:rPr>
        <w:t>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62BF574B" w14:textId="77777777" w:rsidR="00D96C1E" w:rsidRPr="00D96C1E" w:rsidRDefault="00D96C1E" w:rsidP="00D96C1E">
      <w:pPr>
        <w:widowControl w:val="0"/>
        <w:suppressAutoHyphens w:val="0"/>
        <w:autoSpaceDE w:val="0"/>
        <w:autoSpaceDN w:val="0"/>
        <w:adjustRightInd w:val="0"/>
        <w:ind w:firstLine="284"/>
        <w:contextualSpacing/>
        <w:jc w:val="both"/>
        <w:rPr>
          <w:sz w:val="16"/>
          <w:szCs w:val="16"/>
        </w:rPr>
      </w:pPr>
    </w:p>
    <w:p w14:paraId="6184CBC9" w14:textId="77777777" w:rsidR="00D96C1E" w:rsidRPr="00D96C1E" w:rsidRDefault="00D96C1E" w:rsidP="00D96C1E">
      <w:pPr>
        <w:pStyle w:val="1"/>
        <w:keepNext w:val="0"/>
        <w:widowControl w:val="0"/>
        <w:numPr>
          <w:ilvl w:val="0"/>
          <w:numId w:val="3"/>
        </w:numPr>
        <w:suppressAutoHyphens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19" w:name="sub_10200"/>
      <w:r w:rsidRPr="00D96C1E">
        <w:rPr>
          <w:rFonts w:ascii="Times New Roman" w:hAnsi="Times New Roman" w:cs="Times New Roman"/>
          <w:b w:val="0"/>
          <w:kern w:val="0"/>
          <w:sz w:val="16"/>
          <w:szCs w:val="16"/>
        </w:rPr>
        <w:t>СРОК ДЕЙСТВИЯ ДОГОВОРА И ИЗМЕНЕНИЕ ДОГОВОРА</w:t>
      </w:r>
    </w:p>
    <w:p w14:paraId="3E8ABB4E" w14:textId="7CC287CD" w:rsidR="00D96C1E" w:rsidRPr="00D96C1E" w:rsidRDefault="00D96C1E" w:rsidP="00D96C1E">
      <w:pPr>
        <w:pStyle w:val="aff8"/>
        <w:widowControl w:val="0"/>
        <w:numPr>
          <w:ilvl w:val="1"/>
          <w:numId w:val="3"/>
        </w:numPr>
        <w:tabs>
          <w:tab w:val="num" w:pos="142"/>
        </w:tabs>
        <w:autoSpaceDE w:val="0"/>
        <w:autoSpaceDN w:val="0"/>
        <w:adjustRightInd w:val="0"/>
        <w:ind w:left="0" w:firstLine="284"/>
        <w:contextualSpacing/>
        <w:rPr>
          <w:sz w:val="16"/>
          <w:szCs w:val="16"/>
        </w:rPr>
      </w:pPr>
      <w:bookmarkStart w:id="20" w:name="sub_10121"/>
      <w:bookmarkEnd w:id="19"/>
      <w:r w:rsidRPr="00D96C1E">
        <w:rPr>
          <w:sz w:val="16"/>
          <w:szCs w:val="16"/>
        </w:rPr>
        <w:t xml:space="preserve">Договор вступает в силу </w:t>
      </w:r>
      <w:proofErr w:type="gramStart"/>
      <w:r w:rsidRPr="004A5776">
        <w:rPr>
          <w:sz w:val="16"/>
          <w:szCs w:val="16"/>
          <w:highlight w:val="yellow"/>
        </w:rPr>
        <w:t xml:space="preserve">с </w:t>
      </w:r>
      <w:r w:rsidR="004A5776" w:rsidRPr="004A5776">
        <w:rPr>
          <w:sz w:val="16"/>
          <w:szCs w:val="16"/>
          <w:highlight w:val="yellow"/>
        </w:rPr>
        <w:t>даты заключения</w:t>
      </w:r>
      <w:proofErr w:type="gramEnd"/>
      <w:r w:rsidR="004A5776" w:rsidRPr="004A5776">
        <w:rPr>
          <w:sz w:val="16"/>
          <w:szCs w:val="16"/>
          <w:highlight w:val="yellow"/>
        </w:rPr>
        <w:t xml:space="preserve"> договора</w:t>
      </w:r>
      <w:r w:rsidR="00C02EAB">
        <w:rPr>
          <w:sz w:val="16"/>
          <w:szCs w:val="16"/>
          <w:highlight w:val="yellow"/>
        </w:rPr>
        <w:t xml:space="preserve">, </w:t>
      </w:r>
      <w:r w:rsidR="0068776F" w:rsidRPr="004A5776">
        <w:rPr>
          <w:sz w:val="16"/>
          <w:szCs w:val="16"/>
          <w:highlight w:val="yellow"/>
        </w:rPr>
        <w:t>и действует до 3</w:t>
      </w:r>
      <w:r w:rsidR="00001FB2">
        <w:rPr>
          <w:sz w:val="16"/>
          <w:szCs w:val="16"/>
          <w:highlight w:val="yellow"/>
        </w:rPr>
        <w:t>1</w:t>
      </w:r>
      <w:r w:rsidR="00325CD1" w:rsidRPr="004A5776">
        <w:rPr>
          <w:sz w:val="16"/>
          <w:szCs w:val="16"/>
          <w:highlight w:val="yellow"/>
        </w:rPr>
        <w:t>.</w:t>
      </w:r>
      <w:r w:rsidR="00001FB2">
        <w:rPr>
          <w:sz w:val="16"/>
          <w:szCs w:val="16"/>
          <w:highlight w:val="yellow"/>
        </w:rPr>
        <w:t>12</w:t>
      </w:r>
      <w:r w:rsidRPr="004A5776">
        <w:rPr>
          <w:sz w:val="16"/>
          <w:szCs w:val="16"/>
          <w:highlight w:val="yellow"/>
        </w:rPr>
        <w:t>.202</w:t>
      </w:r>
      <w:r w:rsidR="00001FB2">
        <w:rPr>
          <w:sz w:val="16"/>
          <w:szCs w:val="16"/>
          <w:highlight w:val="yellow"/>
        </w:rPr>
        <w:t>6</w:t>
      </w:r>
      <w:r w:rsidRPr="004A5776">
        <w:rPr>
          <w:sz w:val="16"/>
          <w:szCs w:val="16"/>
          <w:highlight w:val="yellow"/>
        </w:rPr>
        <w:t xml:space="preserve"> г.</w:t>
      </w:r>
      <w:r w:rsidRPr="00D96C1E">
        <w:rPr>
          <w:sz w:val="16"/>
          <w:szCs w:val="16"/>
        </w:rPr>
        <w:t>, а в части финансовых обязательств – до момента надлежащего их исполнения сторонами.</w:t>
      </w:r>
    </w:p>
    <w:p w14:paraId="6B407EA4" w14:textId="77777777" w:rsidR="00D96C1E" w:rsidRPr="00D96C1E" w:rsidRDefault="00D96C1E" w:rsidP="00D96C1E">
      <w:pPr>
        <w:pStyle w:val="aff8"/>
        <w:widowControl w:val="0"/>
        <w:numPr>
          <w:ilvl w:val="1"/>
          <w:numId w:val="3"/>
        </w:numPr>
        <w:tabs>
          <w:tab w:val="num" w:pos="142"/>
        </w:tabs>
        <w:autoSpaceDE w:val="0"/>
        <w:autoSpaceDN w:val="0"/>
        <w:adjustRightInd w:val="0"/>
        <w:ind w:left="0" w:firstLine="284"/>
        <w:contextualSpacing/>
        <w:rPr>
          <w:sz w:val="16"/>
          <w:szCs w:val="16"/>
        </w:rPr>
      </w:pPr>
      <w:bookmarkStart w:id="21" w:name="sub_10124"/>
      <w:bookmarkEnd w:id="20"/>
      <w:r w:rsidRPr="00D96C1E">
        <w:rPr>
          <w:sz w:val="16"/>
          <w:szCs w:val="16"/>
        </w:rPr>
        <w:t>Все изменения договора должны быть совершены в письменном виде и оформлены дополнительными соглашениями к договору. В случае изменения реквизитов (наименование, юридический адрес, почтовый адрес, место нахождения, телефонные номера, банковские реквизиты, регистрационные данные организации) стороны обязуются уведомлять друг друга в письменном виде в срок не позднее 3 рабочих дней с момента произведения таких изменений. Все риски, связанные с не уведомлением, несет сторона, не исполнившая свои обязательства в соответствии с настоящим пунктом.</w:t>
      </w:r>
    </w:p>
    <w:bookmarkEnd w:id="21"/>
    <w:p w14:paraId="24475B95" w14:textId="77777777" w:rsidR="00D96C1E" w:rsidRPr="00D96C1E" w:rsidRDefault="00D96C1E"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 xml:space="preserve">Изменение существенных условий договора при его исполнении не допускается, за исключением их изменения по соглашению сторон. </w:t>
      </w:r>
    </w:p>
    <w:p w14:paraId="60911C4C" w14:textId="77777777" w:rsidR="00D96C1E" w:rsidRPr="00D96C1E" w:rsidRDefault="00D96C1E"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lastRenderedPageBreak/>
        <w:t>По соглашению сторон допускается изменить следующие существенные условия договора:</w:t>
      </w:r>
    </w:p>
    <w:p w14:paraId="39F78027"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предусмотренный договором объем закупаемых товаров в пределах 30% изначально предусмотренного объема. При увеличении объема закупаемых товаров заказчик по согласованию с поставщиком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В рамках действия настоящего подпункта допускается изменение объема закупаемой продукции как в целом по лоту, так и по отдельным позициям лота, при условии не превышения 30% объема продукции по соответствующей позиции лота;</w:t>
      </w:r>
    </w:p>
    <w:p w14:paraId="66FC2B43"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сроки исполнения обязатель</w:t>
      </w:r>
      <w:proofErr w:type="gramStart"/>
      <w:r w:rsidRPr="00D96C1E">
        <w:rPr>
          <w:sz w:val="16"/>
          <w:szCs w:val="16"/>
        </w:rPr>
        <w:t>ств ст</w:t>
      </w:r>
      <w:proofErr w:type="gramEnd"/>
      <w:r w:rsidRPr="00D96C1E">
        <w:rPr>
          <w:sz w:val="16"/>
          <w:szCs w:val="16"/>
        </w:rPr>
        <w:t>орон по договору не более чем на 30% от первоначально предусмотренных сроков;</w:t>
      </w:r>
    </w:p>
    <w:p w14:paraId="73149409"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color w:val="000000"/>
          <w:sz w:val="16"/>
          <w:szCs w:val="16"/>
        </w:rPr>
        <w:t>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77801048"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color w:val="000000"/>
          <w:sz w:val="16"/>
          <w:szCs w:val="16"/>
        </w:rPr>
        <w:t>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06FD9378"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 xml:space="preserve">цену договора путем ее уменьшения без </w:t>
      </w:r>
      <w:proofErr w:type="gramStart"/>
      <w:r w:rsidRPr="00D96C1E">
        <w:rPr>
          <w:sz w:val="16"/>
          <w:szCs w:val="16"/>
        </w:rPr>
        <w:t>изменения</w:t>
      </w:r>
      <w:proofErr w:type="gramEnd"/>
      <w:r w:rsidRPr="00D96C1E">
        <w:rPr>
          <w:sz w:val="16"/>
          <w:szCs w:val="16"/>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490F1911"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 xml:space="preserve">цену единицы товара, работы, услуги путем ее уменьшения без </w:t>
      </w:r>
      <w:proofErr w:type="gramStart"/>
      <w:r w:rsidRPr="00D96C1E">
        <w:rPr>
          <w:sz w:val="16"/>
          <w:szCs w:val="16"/>
        </w:rPr>
        <w:t>изменения</w:t>
      </w:r>
      <w:proofErr w:type="gramEnd"/>
      <w:r w:rsidRPr="00D96C1E">
        <w:rPr>
          <w:sz w:val="16"/>
          <w:szCs w:val="16"/>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63417D09" w14:textId="77777777" w:rsidR="00D96C1E" w:rsidRPr="00D96C1E" w:rsidRDefault="00D96C1E" w:rsidP="00D96C1E">
      <w:pPr>
        <w:widowControl w:val="0"/>
        <w:numPr>
          <w:ilvl w:val="1"/>
          <w:numId w:val="3"/>
        </w:numPr>
        <w:suppressAutoHyphens w:val="0"/>
        <w:kinsoku w:val="0"/>
        <w:overflowPunct w:val="0"/>
        <w:autoSpaceDE w:val="0"/>
        <w:autoSpaceDN w:val="0"/>
        <w:adjustRightInd w:val="0"/>
        <w:ind w:left="0" w:firstLine="284"/>
        <w:contextualSpacing/>
        <w:jc w:val="both"/>
        <w:rPr>
          <w:sz w:val="16"/>
          <w:szCs w:val="16"/>
        </w:rPr>
      </w:pPr>
      <w:r w:rsidRPr="00D96C1E">
        <w:rPr>
          <w:bCs/>
          <w:sz w:val="16"/>
          <w:szCs w:val="16"/>
          <w:lang w:eastAsia="ru-RU"/>
        </w:rPr>
        <w:t>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6266B6A2" w14:textId="77777777" w:rsidR="00D96C1E" w:rsidRPr="00D96C1E" w:rsidRDefault="00D96C1E" w:rsidP="00D96C1E">
      <w:pPr>
        <w:widowControl w:val="0"/>
        <w:suppressAutoHyphens w:val="0"/>
        <w:kinsoku w:val="0"/>
        <w:overflowPunct w:val="0"/>
        <w:autoSpaceDE w:val="0"/>
        <w:autoSpaceDN w:val="0"/>
        <w:adjustRightInd w:val="0"/>
        <w:ind w:firstLine="284"/>
        <w:contextualSpacing/>
        <w:jc w:val="both"/>
        <w:rPr>
          <w:rStyle w:val="blk"/>
          <w:sz w:val="16"/>
          <w:szCs w:val="16"/>
        </w:rPr>
      </w:pPr>
      <w:r w:rsidRPr="00D96C1E">
        <w:rPr>
          <w:bCs/>
          <w:sz w:val="16"/>
          <w:szCs w:val="16"/>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19794211" w14:textId="77777777" w:rsidR="00D96C1E" w:rsidRPr="00D96C1E" w:rsidRDefault="00D96C1E" w:rsidP="00D96C1E">
      <w:pPr>
        <w:widowControl w:val="0"/>
        <w:numPr>
          <w:ilvl w:val="1"/>
          <w:numId w:val="3"/>
        </w:numPr>
        <w:suppressAutoHyphens w:val="0"/>
        <w:kinsoku w:val="0"/>
        <w:overflowPunct w:val="0"/>
        <w:autoSpaceDE w:val="0"/>
        <w:autoSpaceDN w:val="0"/>
        <w:adjustRightInd w:val="0"/>
        <w:ind w:left="0" w:firstLine="284"/>
        <w:contextualSpacing/>
        <w:jc w:val="both"/>
        <w:rPr>
          <w:sz w:val="16"/>
          <w:szCs w:val="16"/>
        </w:rPr>
      </w:pPr>
      <w:r w:rsidRPr="00D96C1E">
        <w:rPr>
          <w:rStyle w:val="blk"/>
          <w:sz w:val="16"/>
          <w:szCs w:val="16"/>
        </w:rPr>
        <w:t xml:space="preserve">При исполнении договора по согласованию сторон </w:t>
      </w:r>
      <w:r w:rsidRPr="00D96C1E">
        <w:rPr>
          <w:sz w:val="16"/>
          <w:szCs w:val="16"/>
        </w:rPr>
        <w:t>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sidRPr="00D96C1E">
        <w:rPr>
          <w:rStyle w:val="blk"/>
          <w:sz w:val="16"/>
          <w:szCs w:val="16"/>
        </w:rPr>
        <w:t>.</w:t>
      </w:r>
    </w:p>
    <w:p w14:paraId="5BE83827" w14:textId="77777777" w:rsidR="00D96C1E" w:rsidRPr="00D96C1E" w:rsidRDefault="00D96C1E"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76BF0FEC" w14:textId="77777777" w:rsidR="00D96C1E" w:rsidRPr="00D96C1E" w:rsidRDefault="00D96C1E" w:rsidP="00D96C1E">
      <w:pPr>
        <w:pStyle w:val="aff2"/>
        <w:widowControl w:val="0"/>
        <w:autoSpaceDE w:val="0"/>
        <w:autoSpaceDN w:val="0"/>
        <w:adjustRightInd w:val="0"/>
        <w:spacing w:before="0" w:beforeAutospacing="0" w:after="0" w:afterAutospacing="0"/>
        <w:ind w:firstLine="284"/>
        <w:contextualSpacing/>
        <w:jc w:val="both"/>
        <w:rPr>
          <w:sz w:val="16"/>
          <w:szCs w:val="16"/>
        </w:rPr>
      </w:pPr>
    </w:p>
    <w:p w14:paraId="1AD2D62F" w14:textId="77777777" w:rsidR="00D96C1E" w:rsidRPr="00D96C1E" w:rsidRDefault="00D96C1E" w:rsidP="00D96C1E">
      <w:pPr>
        <w:pStyle w:val="aff2"/>
        <w:widowControl w:val="0"/>
        <w:numPr>
          <w:ilvl w:val="0"/>
          <w:numId w:val="3"/>
        </w:numPr>
        <w:kinsoku w:val="0"/>
        <w:overflowPunct w:val="0"/>
        <w:spacing w:before="0" w:beforeAutospacing="0" w:after="0" w:afterAutospacing="0"/>
        <w:ind w:left="0" w:firstLine="284"/>
        <w:contextualSpacing/>
        <w:jc w:val="both"/>
        <w:rPr>
          <w:sz w:val="16"/>
          <w:szCs w:val="16"/>
        </w:rPr>
      </w:pPr>
      <w:r w:rsidRPr="00D96C1E">
        <w:rPr>
          <w:sz w:val="16"/>
          <w:szCs w:val="16"/>
        </w:rPr>
        <w:t>РАСТОРЖЕНИЕ ДОГОВОРА</w:t>
      </w:r>
    </w:p>
    <w:p w14:paraId="256F8FE2"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sz w:val="16"/>
          <w:szCs w:val="16"/>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3EF9D87"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sz w:val="16"/>
          <w:szCs w:val="16"/>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14:paraId="5A7B285F"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proofErr w:type="gramStart"/>
      <w:r w:rsidRPr="00D96C1E">
        <w:rPr>
          <w:sz w:val="16"/>
          <w:szCs w:val="16"/>
        </w:rPr>
        <w:t>При расторжении договора в связи с односторонним отказом заказчика от исполнения договора по вине</w:t>
      </w:r>
      <w:proofErr w:type="gramEnd"/>
      <w:r w:rsidRPr="00D96C1E">
        <w:rPr>
          <w:sz w:val="16"/>
          <w:szCs w:val="16"/>
        </w:rPr>
        <w:t xml:space="preserve"> поставщика (подрядчика, исполнителя) заказчик вправе потребовать от поставщика (подрядчика, исполнителя) возмещения причиненных убытков.</w:t>
      </w:r>
    </w:p>
    <w:p w14:paraId="41C8A6AB"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color w:val="000000" w:themeColor="text1"/>
          <w:sz w:val="16"/>
          <w:szCs w:val="16"/>
        </w:rPr>
        <w:t>Стороны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и настоящим договором.</w:t>
      </w:r>
    </w:p>
    <w:p w14:paraId="49AEC603" w14:textId="77777777" w:rsidR="00D96C1E" w:rsidRPr="00D96C1E" w:rsidRDefault="00D96C1E" w:rsidP="00D96C1E">
      <w:pPr>
        <w:pStyle w:val="aff2"/>
        <w:widowControl w:val="0"/>
        <w:tabs>
          <w:tab w:val="left" w:pos="1080"/>
        </w:tabs>
        <w:kinsoku w:val="0"/>
        <w:overflowPunct w:val="0"/>
        <w:spacing w:before="0" w:beforeAutospacing="0" w:after="0" w:afterAutospacing="0"/>
        <w:ind w:firstLine="284"/>
        <w:contextualSpacing/>
        <w:jc w:val="both"/>
        <w:rPr>
          <w:sz w:val="16"/>
          <w:szCs w:val="16"/>
        </w:rPr>
      </w:pPr>
      <w:r w:rsidRPr="00D96C1E">
        <w:rPr>
          <w:sz w:val="16"/>
          <w:szCs w:val="16"/>
        </w:rPr>
        <w:t>В частности, заказчик вправе в одностороннем порядке отказаться от исполнения договора в случае существенного нарушения поставщиком (подрядчиком, исполнителем) условий договора, в том числе:</w:t>
      </w:r>
    </w:p>
    <w:p w14:paraId="50EF3D67" w14:textId="77777777" w:rsidR="00D96C1E" w:rsidRPr="00D96C1E" w:rsidRDefault="00D96C1E" w:rsidP="00D96C1E">
      <w:pPr>
        <w:pStyle w:val="aff2"/>
        <w:widowControl w:val="0"/>
        <w:tabs>
          <w:tab w:val="left" w:pos="1080"/>
        </w:tabs>
        <w:kinsoku w:val="0"/>
        <w:overflowPunct w:val="0"/>
        <w:spacing w:before="0" w:beforeAutospacing="0" w:after="0" w:afterAutospacing="0"/>
        <w:ind w:firstLine="284"/>
        <w:contextualSpacing/>
        <w:jc w:val="both"/>
        <w:rPr>
          <w:sz w:val="16"/>
          <w:szCs w:val="16"/>
        </w:rPr>
      </w:pPr>
      <w:r w:rsidRPr="00D96C1E">
        <w:rPr>
          <w:sz w:val="16"/>
          <w:szCs w:val="16"/>
        </w:rPr>
        <w:t>– отказ передать товар и (или) сопроводительные документы согласно условиям настоящего договора;</w:t>
      </w:r>
    </w:p>
    <w:p w14:paraId="051369DE" w14:textId="77777777" w:rsidR="00D96C1E" w:rsidRPr="00D96C1E" w:rsidRDefault="00D96C1E" w:rsidP="00D96C1E">
      <w:pPr>
        <w:pStyle w:val="aff2"/>
        <w:widowControl w:val="0"/>
        <w:tabs>
          <w:tab w:val="left" w:pos="1080"/>
        </w:tabs>
        <w:kinsoku w:val="0"/>
        <w:overflowPunct w:val="0"/>
        <w:spacing w:before="0" w:beforeAutospacing="0" w:after="0" w:afterAutospacing="0"/>
        <w:ind w:firstLine="284"/>
        <w:contextualSpacing/>
        <w:jc w:val="both"/>
        <w:rPr>
          <w:sz w:val="16"/>
          <w:szCs w:val="16"/>
        </w:rPr>
      </w:pPr>
      <w:r w:rsidRPr="00D96C1E">
        <w:rPr>
          <w:sz w:val="16"/>
          <w:szCs w:val="16"/>
        </w:rPr>
        <w:t>– существенное нарушение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4D12E22" w14:textId="77777777" w:rsidR="00D96C1E" w:rsidRPr="00D96C1E" w:rsidRDefault="00D96C1E" w:rsidP="00D96C1E">
      <w:pPr>
        <w:pStyle w:val="aff2"/>
        <w:widowControl w:val="0"/>
        <w:tabs>
          <w:tab w:val="left" w:pos="1080"/>
        </w:tabs>
        <w:kinsoku w:val="0"/>
        <w:overflowPunct w:val="0"/>
        <w:spacing w:before="0" w:beforeAutospacing="0" w:after="0" w:afterAutospacing="0"/>
        <w:ind w:firstLine="284"/>
        <w:contextualSpacing/>
        <w:jc w:val="both"/>
        <w:rPr>
          <w:sz w:val="16"/>
          <w:szCs w:val="16"/>
        </w:rPr>
      </w:pPr>
      <w:r w:rsidRPr="00D96C1E">
        <w:rPr>
          <w:sz w:val="16"/>
          <w:szCs w:val="16"/>
        </w:rPr>
        <w:t>– невыполнение в разумный срок требования о доукомплектовании товара (в случае передачи некомплектного товара);</w:t>
      </w:r>
    </w:p>
    <w:p w14:paraId="77E3A8F0" w14:textId="77777777" w:rsidR="00D96C1E" w:rsidRPr="00D96C1E" w:rsidRDefault="00D96C1E" w:rsidP="00D96C1E">
      <w:pPr>
        <w:pStyle w:val="aff2"/>
        <w:widowControl w:val="0"/>
        <w:tabs>
          <w:tab w:val="left" w:pos="1080"/>
        </w:tabs>
        <w:kinsoku w:val="0"/>
        <w:overflowPunct w:val="0"/>
        <w:spacing w:before="0" w:beforeAutospacing="0" w:after="0" w:afterAutospacing="0"/>
        <w:ind w:firstLine="284"/>
        <w:contextualSpacing/>
        <w:jc w:val="both"/>
        <w:rPr>
          <w:sz w:val="16"/>
          <w:szCs w:val="16"/>
        </w:rPr>
      </w:pPr>
      <w:r w:rsidRPr="00D96C1E">
        <w:rPr>
          <w:sz w:val="16"/>
          <w:szCs w:val="16"/>
        </w:rPr>
        <w:t>– неоднократное нарушение сроков поставки товара.</w:t>
      </w:r>
    </w:p>
    <w:p w14:paraId="73D4F02D"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color w:val="000000" w:themeColor="text1"/>
          <w:sz w:val="16"/>
          <w:szCs w:val="16"/>
        </w:rPr>
        <w:t>В случае если заказчиком проведена экспертиза поставленного товара,</w:t>
      </w:r>
      <w:r w:rsidRPr="00D96C1E">
        <w:rPr>
          <w:sz w:val="16"/>
          <w:szCs w:val="16"/>
        </w:rPr>
        <w:t xml:space="preserve"> выполненной работы, оказанной услуги</w:t>
      </w:r>
      <w:r w:rsidRPr="00D96C1E">
        <w:rPr>
          <w:color w:val="000000" w:themeColor="text1"/>
          <w:sz w:val="16"/>
          <w:szCs w:val="16"/>
        </w:rPr>
        <w:t xml:space="preserve"> с привлечением экспертов, экспертных организаций, решение об одностороннем отказе от исполнения договора может быть принято заказчиком по результатам такой экспертизы.</w:t>
      </w:r>
    </w:p>
    <w:p w14:paraId="4B0EEB41"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color w:val="000000" w:themeColor="text1"/>
          <w:sz w:val="16"/>
          <w:szCs w:val="16"/>
        </w:rPr>
        <w:t xml:space="preserve">Заказчик вправе принять решение об одностороннем отказе от исполнения договора, если в ходе исполнения договора установлено, что поставщик </w:t>
      </w:r>
      <w:r w:rsidRPr="00D96C1E">
        <w:rPr>
          <w:sz w:val="16"/>
          <w:szCs w:val="16"/>
        </w:rPr>
        <w:t xml:space="preserve">(подрядчик, исполнитель) </w:t>
      </w:r>
      <w:r w:rsidRPr="00D96C1E">
        <w:rPr>
          <w:color w:val="000000" w:themeColor="text1"/>
          <w:sz w:val="16"/>
          <w:szCs w:val="16"/>
        </w:rPr>
        <w:t xml:space="preserve">не соответствует установленным документацией о закупке требованиям к участникам закупки или предоставил недостоверную информацию о себе либо поставляемом товаре, что позволило ему стать победителем определения поставщика </w:t>
      </w:r>
      <w:r w:rsidRPr="00D96C1E">
        <w:rPr>
          <w:sz w:val="16"/>
          <w:szCs w:val="16"/>
        </w:rPr>
        <w:t>(подрядчика, исполнителя)</w:t>
      </w:r>
      <w:r w:rsidRPr="00D96C1E">
        <w:rPr>
          <w:color w:val="000000" w:themeColor="text1"/>
          <w:sz w:val="16"/>
          <w:szCs w:val="16"/>
        </w:rPr>
        <w:t>.</w:t>
      </w:r>
    </w:p>
    <w:p w14:paraId="1663EEAA"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color w:val="000000" w:themeColor="text1"/>
          <w:sz w:val="16"/>
          <w:szCs w:val="16"/>
        </w:rPr>
        <w:t xml:space="preserve">Если поставщик </w:t>
      </w:r>
      <w:r w:rsidRPr="00D96C1E">
        <w:rPr>
          <w:sz w:val="16"/>
          <w:szCs w:val="16"/>
        </w:rPr>
        <w:t xml:space="preserve">(подрядчик, исполнитель) </w:t>
      </w:r>
      <w:r w:rsidRPr="00D96C1E">
        <w:rPr>
          <w:color w:val="000000" w:themeColor="text1"/>
          <w:sz w:val="16"/>
          <w:szCs w:val="16"/>
        </w:rPr>
        <w:t xml:space="preserve">не в состоянии осуществить поставку товара, качество и количество которого соответствует условиям настоящего договора, в сроки, соответствующие условиям настоящего договора, а именно: задерживает поставку на 5 рабочих дней и более, то стороны считают это существенным нарушением поставщиком </w:t>
      </w:r>
      <w:r w:rsidRPr="00D96C1E">
        <w:rPr>
          <w:sz w:val="16"/>
          <w:szCs w:val="16"/>
        </w:rPr>
        <w:t xml:space="preserve">(подрядчиком, исполнителем) </w:t>
      </w:r>
      <w:r w:rsidRPr="00D96C1E">
        <w:rPr>
          <w:color w:val="000000" w:themeColor="text1"/>
          <w:sz w:val="16"/>
          <w:szCs w:val="16"/>
        </w:rPr>
        <w:t>условий настоящего договора. В этом случае заказчик вправе принять решение об одностороннем отказе от исполнения договора.</w:t>
      </w:r>
    </w:p>
    <w:p w14:paraId="12C79F44" w14:textId="77777777" w:rsidR="00C04355" w:rsidRPr="00D96C1E" w:rsidRDefault="00C04355" w:rsidP="00D96C1E">
      <w:pPr>
        <w:pStyle w:val="aff2"/>
        <w:widowControl w:val="0"/>
        <w:tabs>
          <w:tab w:val="num" w:pos="142"/>
        </w:tabs>
        <w:autoSpaceDE w:val="0"/>
        <w:autoSpaceDN w:val="0"/>
        <w:adjustRightInd w:val="0"/>
        <w:spacing w:before="0" w:beforeAutospacing="0" w:after="0" w:afterAutospacing="0"/>
        <w:ind w:firstLine="284"/>
        <w:contextualSpacing/>
        <w:jc w:val="both"/>
        <w:rPr>
          <w:sz w:val="16"/>
          <w:szCs w:val="16"/>
          <w:lang w:eastAsia="en-US"/>
        </w:rPr>
      </w:pPr>
    </w:p>
    <w:p w14:paraId="0F35AD54" w14:textId="77777777" w:rsidR="00C04355" w:rsidRPr="00D96C1E" w:rsidRDefault="00C04355" w:rsidP="00D96C1E">
      <w:pPr>
        <w:pStyle w:val="1"/>
        <w:keepNext w:val="0"/>
        <w:widowControl w:val="0"/>
        <w:numPr>
          <w:ilvl w:val="0"/>
          <w:numId w:val="3"/>
        </w:numPr>
        <w:suppressAutoHyphens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22" w:name="sub_10400"/>
      <w:bookmarkEnd w:id="17"/>
      <w:r w:rsidRPr="00D96C1E">
        <w:rPr>
          <w:rFonts w:ascii="Times New Roman" w:hAnsi="Times New Roman" w:cs="Times New Roman"/>
          <w:b w:val="0"/>
          <w:kern w:val="0"/>
          <w:sz w:val="16"/>
          <w:szCs w:val="16"/>
        </w:rPr>
        <w:t>ОБСТОЯТЕЛЬСТВА НЕПРЕОДОЛИМОЙ СИЛЫ</w:t>
      </w:r>
    </w:p>
    <w:p w14:paraId="194716C8"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bookmarkStart w:id="23" w:name="sub_10141"/>
      <w:bookmarkEnd w:id="22"/>
      <w:r w:rsidRPr="00D96C1E">
        <w:rPr>
          <w:sz w:val="16"/>
          <w:szCs w:val="16"/>
        </w:rPr>
        <w:t>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5741B106"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bookmarkStart w:id="24" w:name="sub_10142"/>
      <w:bookmarkEnd w:id="23"/>
      <w:r w:rsidRPr="00D96C1E">
        <w:rPr>
          <w:sz w:val="16"/>
          <w:szCs w:val="16"/>
        </w:rPr>
        <w:t>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0E312021"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bookmarkStart w:id="25" w:name="sub_10143"/>
      <w:bookmarkEnd w:id="24"/>
      <w:r w:rsidRPr="00D96C1E">
        <w:rPr>
          <w:sz w:val="16"/>
          <w:szCs w:val="16"/>
        </w:rPr>
        <w:t>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0DAA4983" w14:textId="77777777" w:rsidR="00C04355" w:rsidRPr="00D96C1E" w:rsidRDefault="00C04355" w:rsidP="00D96C1E">
      <w:pPr>
        <w:pStyle w:val="aff2"/>
        <w:widowControl w:val="0"/>
        <w:tabs>
          <w:tab w:val="num" w:pos="142"/>
        </w:tabs>
        <w:autoSpaceDE w:val="0"/>
        <w:autoSpaceDN w:val="0"/>
        <w:adjustRightInd w:val="0"/>
        <w:spacing w:before="0" w:beforeAutospacing="0" w:after="0" w:afterAutospacing="0"/>
        <w:ind w:firstLine="284"/>
        <w:contextualSpacing/>
        <w:jc w:val="both"/>
        <w:rPr>
          <w:sz w:val="16"/>
          <w:szCs w:val="16"/>
        </w:rPr>
      </w:pPr>
    </w:p>
    <w:p w14:paraId="58D2F0EB" w14:textId="77777777" w:rsidR="00C04355" w:rsidRPr="00D96C1E" w:rsidRDefault="00C04355" w:rsidP="00D96C1E">
      <w:pPr>
        <w:pStyle w:val="1"/>
        <w:keepNext w:val="0"/>
        <w:widowControl w:val="0"/>
        <w:numPr>
          <w:ilvl w:val="0"/>
          <w:numId w:val="3"/>
        </w:numPr>
        <w:suppressAutoHyphens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26" w:name="sub_10500"/>
      <w:bookmarkEnd w:id="25"/>
      <w:r w:rsidRPr="00D96C1E">
        <w:rPr>
          <w:rFonts w:ascii="Times New Roman" w:hAnsi="Times New Roman" w:cs="Times New Roman"/>
          <w:b w:val="0"/>
          <w:kern w:val="0"/>
          <w:sz w:val="16"/>
          <w:szCs w:val="16"/>
        </w:rPr>
        <w:t>УВЕДОМЛЕНИЯ</w:t>
      </w:r>
    </w:p>
    <w:bookmarkEnd w:id="26"/>
    <w:p w14:paraId="2F714868"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Любое уведомление, которое одна сторона направляет другой стороне в соответствии с договором, высылается в виде электронного письма по адресу другой стороны с подтверждением о получении. Стороны самостоятельно обеспечивают работоспособность электронной почты. В случае если стороне было направлено электронное сообщение и не прочитано ей по причине, зависящей от воли данной стороны (в том числе неработоспособности электронной почты адресата), такое сообщение считается полученным и прочитанным данной стороной.</w:t>
      </w:r>
    </w:p>
    <w:p w14:paraId="27F379E0" w14:textId="77777777" w:rsidR="00C04355" w:rsidRPr="00D96C1E" w:rsidRDefault="00C04355" w:rsidP="00D96C1E">
      <w:pPr>
        <w:pStyle w:val="aff2"/>
        <w:widowControl w:val="0"/>
        <w:tabs>
          <w:tab w:val="num" w:pos="142"/>
        </w:tabs>
        <w:autoSpaceDE w:val="0"/>
        <w:autoSpaceDN w:val="0"/>
        <w:adjustRightInd w:val="0"/>
        <w:spacing w:before="0" w:beforeAutospacing="0" w:after="0" w:afterAutospacing="0"/>
        <w:ind w:firstLine="284"/>
        <w:contextualSpacing/>
        <w:jc w:val="both"/>
        <w:rPr>
          <w:sz w:val="16"/>
          <w:szCs w:val="16"/>
        </w:rPr>
      </w:pPr>
    </w:p>
    <w:p w14:paraId="429753C7" w14:textId="77777777" w:rsidR="00C04355" w:rsidRPr="00D96C1E" w:rsidRDefault="00C04355" w:rsidP="00D96C1E">
      <w:pPr>
        <w:pStyle w:val="aff2"/>
        <w:widowControl w:val="0"/>
        <w:numPr>
          <w:ilvl w:val="0"/>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АНТИКОРРУПЦИОННАЯ ОГОВОРКА</w:t>
      </w:r>
    </w:p>
    <w:p w14:paraId="4275C51F"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proofErr w:type="gramStart"/>
      <w:r w:rsidRPr="00D96C1E">
        <w:rPr>
          <w:sz w:val="16"/>
          <w:szCs w:val="16"/>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D96C1E">
        <w:rPr>
          <w:sz w:val="16"/>
          <w:szCs w:val="16"/>
        </w:rPr>
        <w:t xml:space="preserve"> </w:t>
      </w:r>
      <w:proofErr w:type="gramStart"/>
      <w:r w:rsidRPr="00D96C1E">
        <w:rPr>
          <w:sz w:val="16"/>
          <w:szCs w:val="16"/>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14:paraId="3B180935"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24261304"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 xml:space="preserve">Каналы уведомления поставщика (подрядчика, исполнителя) о нарушениях каких–либо положений настоящего раздела: ______________, </w:t>
      </w:r>
      <w:r w:rsidRPr="00D96C1E">
        <w:rPr>
          <w:sz w:val="16"/>
          <w:szCs w:val="16"/>
        </w:rPr>
        <w:lastRenderedPageBreak/>
        <w:t>официальный сайт ____________________ (при наличии).</w:t>
      </w:r>
    </w:p>
    <w:p w14:paraId="63B45558"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 xml:space="preserve">Каналы уведомления заказчика о нарушениях каких–либо положений настоящего раздела: </w:t>
      </w:r>
      <w:hyperlink r:id="rId10" w:history="1">
        <w:r w:rsidR="00933E0D" w:rsidRPr="00E3143E">
          <w:rPr>
            <w:rStyle w:val="a5"/>
            <w:sz w:val="20"/>
            <w:szCs w:val="20"/>
          </w:rPr>
          <w:t xml:space="preserve"> </w:t>
        </w:r>
        <w:r w:rsidR="00933E0D" w:rsidRPr="00E3143E">
          <w:rPr>
            <w:rStyle w:val="a5"/>
            <w:sz w:val="16"/>
            <w:szCs w:val="16"/>
            <w:lang w:val="en-US"/>
          </w:rPr>
          <w:t>arutc</w:t>
        </w:r>
        <w:r w:rsidR="00933E0D" w:rsidRPr="00E3143E">
          <w:rPr>
            <w:rStyle w:val="a5"/>
            <w:sz w:val="16"/>
            <w:szCs w:val="16"/>
          </w:rPr>
          <w:t>@mail.ru</w:t>
        </w:r>
      </w:hyperlink>
      <w:r w:rsidRPr="00D96C1E">
        <w:rPr>
          <w:sz w:val="16"/>
          <w:szCs w:val="16"/>
        </w:rPr>
        <w:t>.</w:t>
      </w:r>
    </w:p>
    <w:p w14:paraId="183B0975"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 xml:space="preserve">Сторона, получившая письменное уведомление о нарушении положений настоящего раздела договора, обязана в течение 10 рабочих дней </w:t>
      </w:r>
      <w:proofErr w:type="gramStart"/>
      <w:r w:rsidRPr="00D96C1E">
        <w:rPr>
          <w:sz w:val="16"/>
          <w:szCs w:val="16"/>
        </w:rPr>
        <w:t>с даты</w:t>
      </w:r>
      <w:proofErr w:type="gramEnd"/>
      <w:r w:rsidRPr="00D96C1E">
        <w:rPr>
          <w:sz w:val="16"/>
          <w:szCs w:val="16"/>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BE683FA"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4561E9AF"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584EAC93"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5D3F609D" w14:textId="77777777" w:rsidR="00C04355" w:rsidRPr="00D96C1E" w:rsidRDefault="00C04355" w:rsidP="00D96C1E">
      <w:pPr>
        <w:pStyle w:val="aff2"/>
        <w:widowControl w:val="0"/>
        <w:kinsoku w:val="0"/>
        <w:overflowPunct w:val="0"/>
        <w:spacing w:before="0" w:beforeAutospacing="0" w:after="0" w:afterAutospacing="0"/>
        <w:ind w:firstLine="284"/>
        <w:contextualSpacing/>
        <w:jc w:val="both"/>
        <w:rPr>
          <w:sz w:val="16"/>
          <w:szCs w:val="16"/>
        </w:rPr>
      </w:pPr>
    </w:p>
    <w:p w14:paraId="636A3F60" w14:textId="77777777" w:rsidR="00C04355" w:rsidRPr="00D96C1E" w:rsidRDefault="00C04355" w:rsidP="00D96C1E">
      <w:pPr>
        <w:pStyle w:val="aff2"/>
        <w:widowControl w:val="0"/>
        <w:numPr>
          <w:ilvl w:val="0"/>
          <w:numId w:val="3"/>
        </w:numPr>
        <w:kinsoku w:val="0"/>
        <w:overflowPunct w:val="0"/>
        <w:spacing w:before="0" w:beforeAutospacing="0" w:after="0" w:afterAutospacing="0"/>
        <w:ind w:left="0" w:firstLine="284"/>
        <w:contextualSpacing/>
        <w:jc w:val="both"/>
        <w:rPr>
          <w:sz w:val="16"/>
          <w:szCs w:val="16"/>
        </w:rPr>
      </w:pPr>
      <w:r w:rsidRPr="00D96C1E">
        <w:rPr>
          <w:sz w:val="16"/>
          <w:szCs w:val="16"/>
        </w:rPr>
        <w:t>ПРОЧИЕ УСЛОВИЯ</w:t>
      </w:r>
    </w:p>
    <w:p w14:paraId="7E0E25A1"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Порядок получения топливных карт. Блокировка топливных карт.</w:t>
      </w:r>
    </w:p>
    <w:p w14:paraId="7FC696EF"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 xml:space="preserve">Выдача топливных карт производится поставщиком на основании письменной Заявки заказчика. Топливные карты передаются заказчику во временное владение и пользование безвозмездно и оформляются актом приема–передачи топливных карт, составляемого сторонами в произвольной форме при приемке, сдаче топливных карт. Одновременно с топливной картой выдается информация о PIN–коде, </w:t>
      </w:r>
      <w:proofErr w:type="gramStart"/>
      <w:r w:rsidRPr="00D96C1E">
        <w:rPr>
          <w:sz w:val="16"/>
          <w:szCs w:val="16"/>
        </w:rPr>
        <w:t>являющемся</w:t>
      </w:r>
      <w:proofErr w:type="gramEnd"/>
      <w:r w:rsidRPr="00D96C1E">
        <w:rPr>
          <w:sz w:val="16"/>
          <w:szCs w:val="16"/>
        </w:rPr>
        <w:t xml:space="preserve"> аналогом подписи владельца топливной карты.</w:t>
      </w:r>
    </w:p>
    <w:p w14:paraId="00993C00"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Поставщик обязан разработать и предоставить в течение 2 дней с момента заключения договора заказчику Инструкцию по использованию топливной карты.</w:t>
      </w:r>
    </w:p>
    <w:p w14:paraId="119F7224"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Замена карты вследствие ее механического повреждения либо утраты производится поставщиком по письменной заявке заказчика. Расходы, связанные с заменой топливных карт, несет поставщик.</w:t>
      </w:r>
    </w:p>
    <w:p w14:paraId="2CEA9404" w14:textId="77777777" w:rsidR="00C04355" w:rsidRPr="0085408D"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85408D">
        <w:rPr>
          <w:sz w:val="16"/>
          <w:szCs w:val="16"/>
        </w:rPr>
        <w:t>Блокировка топливной карты (прекращение операций по топливной карте) производится поставщиком в случаях:</w:t>
      </w:r>
    </w:p>
    <w:p w14:paraId="3E3D20A0" w14:textId="77777777" w:rsidR="00C04355" w:rsidRPr="00D96C1E" w:rsidRDefault="00C04355" w:rsidP="00D96C1E">
      <w:pPr>
        <w:pStyle w:val="aff2"/>
        <w:widowControl w:val="0"/>
        <w:kinsoku w:val="0"/>
        <w:overflowPunct w:val="0"/>
        <w:spacing w:before="0" w:beforeAutospacing="0" w:after="0" w:afterAutospacing="0"/>
        <w:ind w:firstLine="284"/>
        <w:contextualSpacing/>
        <w:jc w:val="both"/>
        <w:rPr>
          <w:sz w:val="16"/>
          <w:szCs w:val="16"/>
        </w:rPr>
      </w:pPr>
      <w:r w:rsidRPr="00D96C1E">
        <w:rPr>
          <w:sz w:val="16"/>
          <w:szCs w:val="16"/>
        </w:rPr>
        <w:t>– утраты топливной карты заказчиком вследствие ее утери либо кражи;</w:t>
      </w:r>
    </w:p>
    <w:p w14:paraId="4A19810A" w14:textId="77777777" w:rsidR="00C04355" w:rsidRPr="00D96C1E" w:rsidRDefault="00C04355" w:rsidP="00D96C1E">
      <w:pPr>
        <w:pStyle w:val="aff2"/>
        <w:widowControl w:val="0"/>
        <w:kinsoku w:val="0"/>
        <w:overflowPunct w:val="0"/>
        <w:spacing w:before="0" w:beforeAutospacing="0" w:after="0" w:afterAutospacing="0"/>
        <w:ind w:firstLine="284"/>
        <w:contextualSpacing/>
        <w:jc w:val="both"/>
        <w:rPr>
          <w:sz w:val="16"/>
          <w:szCs w:val="16"/>
        </w:rPr>
      </w:pPr>
      <w:r w:rsidRPr="00D96C1E">
        <w:rPr>
          <w:sz w:val="16"/>
          <w:szCs w:val="16"/>
        </w:rPr>
        <w:t>– окончание действия договора.</w:t>
      </w:r>
    </w:p>
    <w:p w14:paraId="4F7835CC"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Блокировка топливной карты (прекращение операций по карте) вследствие ее утраты заказчиком производится поставщиком в течение 24 ч. с момента получения письменного заявления заказчика о необходимости такой блокировки. При этом товар, приобретенный от имени заказчика с использованием топливной карты до момента прекращения всех операций с использованием топливной карты, подлежит оплате заказчиком на условиях договора.</w:t>
      </w:r>
    </w:p>
    <w:p w14:paraId="51B4B2CB"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Разблокировка топливной карты (возобновление операций по топливной карте), заблокированной в соответствии с п. 13.1.4. договора, производится поставщиком в течение 12 ч. с момента получения письменной заявки заказчика о необходимости возобновления операций по топливной карте.</w:t>
      </w:r>
    </w:p>
    <w:p w14:paraId="1C3BEDDD"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2210224"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075BE42A"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iCs/>
          <w:sz w:val="16"/>
          <w:szCs w:val="16"/>
        </w:rPr>
        <w:t>Во всем остальном, что не предусмотрено договором, стороны руководствуются действующим законодательством РФ.</w:t>
      </w:r>
    </w:p>
    <w:p w14:paraId="6B4CE4DD" w14:textId="77777777" w:rsidR="00C04355" w:rsidRPr="00D96C1E" w:rsidRDefault="00C04355" w:rsidP="00D96C1E">
      <w:pPr>
        <w:pStyle w:val="aff2"/>
        <w:widowControl w:val="0"/>
        <w:kinsoku w:val="0"/>
        <w:overflowPunct w:val="0"/>
        <w:spacing w:before="0" w:beforeAutospacing="0" w:after="0" w:afterAutospacing="0"/>
        <w:ind w:firstLine="284"/>
        <w:contextualSpacing/>
        <w:jc w:val="both"/>
        <w:rPr>
          <w:sz w:val="16"/>
          <w:szCs w:val="16"/>
        </w:rPr>
      </w:pPr>
    </w:p>
    <w:p w14:paraId="7FF4E8AB" w14:textId="77777777" w:rsidR="00C04355" w:rsidRPr="00D96C1E" w:rsidRDefault="00C04355" w:rsidP="00D96C1E">
      <w:pPr>
        <w:pStyle w:val="1"/>
        <w:keepNext w:val="0"/>
        <w:widowControl w:val="0"/>
        <w:numPr>
          <w:ilvl w:val="0"/>
          <w:numId w:val="3"/>
        </w:numPr>
        <w:suppressAutoHyphens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27" w:name="sub_10700"/>
      <w:r w:rsidRPr="00D96C1E">
        <w:rPr>
          <w:rFonts w:ascii="Times New Roman" w:hAnsi="Times New Roman" w:cs="Times New Roman"/>
          <w:b w:val="0"/>
          <w:kern w:val="0"/>
          <w:sz w:val="16"/>
          <w:szCs w:val="16"/>
        </w:rPr>
        <w:t>ЗАКЛЮЧИТЕЛЬНЫЕ ПОЛОЖЕНИЯ</w:t>
      </w:r>
    </w:p>
    <w:p w14:paraId="718EE805"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Во всем, что не предусмотрено договором, стороны руководствуются законодательством РФ.</w:t>
      </w:r>
    </w:p>
    <w:p w14:paraId="12680A6B"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по месту нахождения заказчика.</w:t>
      </w:r>
    </w:p>
    <w:p w14:paraId="3C64756D"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Приложения к договору являются его неотъемлемой частью.</w:t>
      </w:r>
    </w:p>
    <w:p w14:paraId="74F9A62B" w14:textId="77777777" w:rsidR="00337BC4" w:rsidRDefault="00337BC4" w:rsidP="00D96C1E">
      <w:pPr>
        <w:pStyle w:val="aff2"/>
        <w:widowControl w:val="0"/>
        <w:autoSpaceDE w:val="0"/>
        <w:autoSpaceDN w:val="0"/>
        <w:adjustRightInd w:val="0"/>
        <w:spacing w:before="0" w:beforeAutospacing="0" w:after="0" w:afterAutospacing="0"/>
        <w:ind w:firstLine="284"/>
        <w:contextualSpacing/>
        <w:jc w:val="both"/>
        <w:rPr>
          <w:sz w:val="16"/>
          <w:szCs w:val="16"/>
        </w:rPr>
      </w:pPr>
    </w:p>
    <w:p w14:paraId="2868BC14" w14:textId="77777777" w:rsidR="00337BC4" w:rsidRPr="00D96C1E" w:rsidRDefault="00337BC4" w:rsidP="00D96C1E">
      <w:pPr>
        <w:pStyle w:val="aff2"/>
        <w:widowControl w:val="0"/>
        <w:numPr>
          <w:ilvl w:val="0"/>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РЕКВИЗИТЫ И ПОДПИСИ СТОРОН</w:t>
      </w:r>
    </w:p>
    <w:bookmarkEnd w:id="18"/>
    <w:bookmarkEnd w:id="27"/>
    <w:p w14:paraId="550419DD" w14:textId="77777777" w:rsidR="00DB2BD6" w:rsidRPr="00D96C1E" w:rsidRDefault="00DB2BD6" w:rsidP="00D96C1E">
      <w:pPr>
        <w:pStyle w:val="aff2"/>
        <w:widowControl w:val="0"/>
        <w:tabs>
          <w:tab w:val="num" w:pos="142"/>
        </w:tabs>
        <w:spacing w:before="0" w:beforeAutospacing="0" w:after="0" w:afterAutospacing="0"/>
        <w:ind w:firstLine="284"/>
        <w:contextualSpacing/>
        <w:jc w:val="both"/>
        <w:rPr>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5103"/>
      </w:tblGrid>
      <w:tr w:rsidR="004B04A8" w:rsidRPr="00D96C1E" w14:paraId="0FB69DF7" w14:textId="77777777" w:rsidTr="00EF4AEF">
        <w:tc>
          <w:tcPr>
            <w:tcW w:w="5245" w:type="dxa"/>
            <w:hideMark/>
          </w:tcPr>
          <w:p w14:paraId="196121E2" w14:textId="77777777" w:rsidR="004B04A8" w:rsidRPr="0085408D" w:rsidRDefault="004B04A8" w:rsidP="0085408D">
            <w:pPr>
              <w:widowControl w:val="0"/>
              <w:suppressAutoHyphens w:val="0"/>
              <w:kinsoku w:val="0"/>
              <w:overflowPunct w:val="0"/>
              <w:contextualSpacing/>
              <w:jc w:val="center"/>
              <w:rPr>
                <w:sz w:val="16"/>
                <w:szCs w:val="16"/>
              </w:rPr>
            </w:pPr>
            <w:r w:rsidRPr="0085408D">
              <w:rPr>
                <w:sz w:val="16"/>
                <w:szCs w:val="16"/>
              </w:rPr>
              <w:t>ЗАКАЗЧИК</w:t>
            </w:r>
          </w:p>
          <w:p w14:paraId="3E5D9279" w14:textId="77777777" w:rsidR="0085408D" w:rsidRDefault="0085408D" w:rsidP="0085408D">
            <w:pPr>
              <w:widowControl w:val="0"/>
              <w:suppressAutoHyphens w:val="0"/>
              <w:kinsoku w:val="0"/>
              <w:overflowPunct w:val="0"/>
              <w:contextualSpacing/>
              <w:jc w:val="both"/>
              <w:rPr>
                <w:sz w:val="16"/>
                <w:szCs w:val="16"/>
              </w:rPr>
            </w:pPr>
            <w:proofErr w:type="gramStart"/>
            <w:r w:rsidRPr="00D96C1E">
              <w:rPr>
                <w:sz w:val="16"/>
                <w:szCs w:val="16"/>
              </w:rPr>
              <w:t xml:space="preserve">Государственное автономное учреждение </w:t>
            </w:r>
            <w:r>
              <w:rPr>
                <w:sz w:val="16"/>
                <w:szCs w:val="16"/>
              </w:rPr>
              <w:t>дополнительного профессионального образования</w:t>
            </w:r>
            <w:r w:rsidRPr="00D96C1E">
              <w:rPr>
                <w:sz w:val="16"/>
                <w:szCs w:val="16"/>
              </w:rPr>
              <w:t xml:space="preserve"> Свердловской области «</w:t>
            </w:r>
            <w:proofErr w:type="spellStart"/>
            <w:r w:rsidR="00933E0D">
              <w:rPr>
                <w:sz w:val="16"/>
                <w:szCs w:val="16"/>
              </w:rPr>
              <w:t>Арамильский</w:t>
            </w:r>
            <w:proofErr w:type="spellEnd"/>
            <w:r>
              <w:rPr>
                <w:sz w:val="16"/>
                <w:szCs w:val="16"/>
              </w:rPr>
              <w:t xml:space="preserve"> учебно-технический центр агропромышленного комплекса</w:t>
            </w:r>
            <w:r w:rsidRPr="00D96C1E">
              <w:rPr>
                <w:sz w:val="16"/>
                <w:szCs w:val="16"/>
              </w:rPr>
              <w:t>»</w:t>
            </w:r>
            <w:r>
              <w:rPr>
                <w:sz w:val="16"/>
                <w:szCs w:val="16"/>
              </w:rPr>
              <w:t xml:space="preserve"> (ГАУ ДПО СО «</w:t>
            </w:r>
            <w:proofErr w:type="spellStart"/>
            <w:r w:rsidR="00933E0D">
              <w:rPr>
                <w:sz w:val="16"/>
                <w:szCs w:val="16"/>
              </w:rPr>
              <w:t>Арамильский</w:t>
            </w:r>
            <w:proofErr w:type="spellEnd"/>
            <w:r>
              <w:rPr>
                <w:sz w:val="16"/>
                <w:szCs w:val="16"/>
              </w:rPr>
              <w:t xml:space="preserve"> УТЦ АПК»</w:t>
            </w:r>
            <w:proofErr w:type="gramEnd"/>
          </w:p>
          <w:p w14:paraId="26C90EB7" w14:textId="77777777" w:rsidR="0085408D" w:rsidRPr="0085408D" w:rsidRDefault="00933E0D" w:rsidP="0085408D">
            <w:pPr>
              <w:widowControl w:val="0"/>
              <w:suppressAutoHyphens w:val="0"/>
              <w:kinsoku w:val="0"/>
              <w:overflowPunct w:val="0"/>
              <w:contextualSpacing/>
              <w:jc w:val="both"/>
              <w:rPr>
                <w:sz w:val="16"/>
                <w:szCs w:val="16"/>
              </w:rPr>
            </w:pPr>
            <w:r>
              <w:rPr>
                <w:sz w:val="16"/>
                <w:szCs w:val="16"/>
              </w:rPr>
              <w:t>624000</w:t>
            </w:r>
            <w:r w:rsidR="004B04A8" w:rsidRPr="00D96C1E">
              <w:rPr>
                <w:sz w:val="16"/>
                <w:szCs w:val="16"/>
              </w:rPr>
              <w:t xml:space="preserve">, </w:t>
            </w:r>
            <w:r w:rsidR="0085408D" w:rsidRPr="0085408D">
              <w:rPr>
                <w:sz w:val="16"/>
                <w:szCs w:val="16"/>
              </w:rPr>
              <w:t>Россия, Свердловская об</w:t>
            </w:r>
            <w:r w:rsidR="0085408D">
              <w:rPr>
                <w:sz w:val="16"/>
                <w:szCs w:val="16"/>
              </w:rPr>
              <w:t>ласть,</w:t>
            </w:r>
            <w:r>
              <w:rPr>
                <w:sz w:val="16"/>
                <w:szCs w:val="16"/>
              </w:rPr>
              <w:t xml:space="preserve"> </w:t>
            </w:r>
            <w:proofErr w:type="spellStart"/>
            <w:r>
              <w:rPr>
                <w:sz w:val="16"/>
                <w:szCs w:val="16"/>
              </w:rPr>
              <w:t>Сысертский</w:t>
            </w:r>
            <w:proofErr w:type="spellEnd"/>
            <w:r>
              <w:rPr>
                <w:sz w:val="16"/>
                <w:szCs w:val="16"/>
              </w:rPr>
              <w:t xml:space="preserve"> район,</w:t>
            </w:r>
            <w:r w:rsidR="0085408D">
              <w:rPr>
                <w:sz w:val="16"/>
                <w:szCs w:val="16"/>
              </w:rPr>
              <w:t xml:space="preserve"> </w:t>
            </w:r>
            <w:r w:rsidR="0085408D" w:rsidRPr="0085408D">
              <w:rPr>
                <w:sz w:val="16"/>
                <w:szCs w:val="16"/>
              </w:rPr>
              <w:t>г</w:t>
            </w:r>
            <w:r w:rsidR="0085408D">
              <w:rPr>
                <w:sz w:val="16"/>
                <w:szCs w:val="16"/>
              </w:rPr>
              <w:t>ород</w:t>
            </w:r>
            <w:r w:rsidR="0085408D" w:rsidRPr="0085408D">
              <w:rPr>
                <w:sz w:val="16"/>
                <w:szCs w:val="16"/>
              </w:rPr>
              <w:t xml:space="preserve"> </w:t>
            </w:r>
            <w:r>
              <w:rPr>
                <w:sz w:val="16"/>
                <w:szCs w:val="16"/>
              </w:rPr>
              <w:t>Арамиль</w:t>
            </w:r>
            <w:r w:rsidR="0085408D" w:rsidRPr="0085408D">
              <w:rPr>
                <w:sz w:val="16"/>
                <w:szCs w:val="16"/>
              </w:rPr>
              <w:t>, ул</w:t>
            </w:r>
            <w:r w:rsidR="0085408D">
              <w:rPr>
                <w:sz w:val="16"/>
                <w:szCs w:val="16"/>
              </w:rPr>
              <w:t>ица</w:t>
            </w:r>
            <w:r w:rsidR="0085408D" w:rsidRPr="0085408D">
              <w:rPr>
                <w:sz w:val="16"/>
                <w:szCs w:val="16"/>
              </w:rPr>
              <w:t xml:space="preserve"> </w:t>
            </w:r>
            <w:r>
              <w:rPr>
                <w:sz w:val="16"/>
                <w:szCs w:val="16"/>
              </w:rPr>
              <w:t>Курчатова</w:t>
            </w:r>
            <w:r w:rsidR="0085408D">
              <w:rPr>
                <w:sz w:val="16"/>
                <w:szCs w:val="16"/>
              </w:rPr>
              <w:t>, дом</w:t>
            </w:r>
            <w:r w:rsidR="0085408D" w:rsidRPr="0085408D">
              <w:rPr>
                <w:sz w:val="16"/>
                <w:szCs w:val="16"/>
              </w:rPr>
              <w:t xml:space="preserve"> </w:t>
            </w:r>
            <w:r>
              <w:rPr>
                <w:sz w:val="16"/>
                <w:szCs w:val="16"/>
              </w:rPr>
              <w:t>30</w:t>
            </w:r>
          </w:p>
          <w:p w14:paraId="0A464565" w14:textId="77777777" w:rsidR="004B04A8" w:rsidRPr="00D96C1E" w:rsidRDefault="004B04A8" w:rsidP="0085408D">
            <w:pPr>
              <w:widowControl w:val="0"/>
              <w:suppressAutoHyphens w:val="0"/>
              <w:kinsoku w:val="0"/>
              <w:overflowPunct w:val="0"/>
              <w:contextualSpacing/>
              <w:jc w:val="both"/>
              <w:rPr>
                <w:sz w:val="16"/>
                <w:szCs w:val="16"/>
              </w:rPr>
            </w:pPr>
            <w:r w:rsidRPr="00D96C1E">
              <w:rPr>
                <w:sz w:val="16"/>
                <w:szCs w:val="16"/>
              </w:rPr>
              <w:t xml:space="preserve">ИНН </w:t>
            </w:r>
            <w:r w:rsidR="0085408D" w:rsidRPr="0085408D">
              <w:rPr>
                <w:sz w:val="16"/>
                <w:szCs w:val="16"/>
              </w:rPr>
              <w:t>66</w:t>
            </w:r>
            <w:r w:rsidR="00933E0D">
              <w:rPr>
                <w:sz w:val="16"/>
                <w:szCs w:val="16"/>
              </w:rPr>
              <w:t>52001833</w:t>
            </w:r>
            <w:r w:rsidR="0085408D">
              <w:rPr>
                <w:sz w:val="16"/>
                <w:szCs w:val="16"/>
              </w:rPr>
              <w:t xml:space="preserve"> /</w:t>
            </w:r>
            <w:r w:rsidR="0085408D" w:rsidRPr="0085408D">
              <w:rPr>
                <w:sz w:val="16"/>
                <w:szCs w:val="16"/>
              </w:rPr>
              <w:t xml:space="preserve"> </w:t>
            </w:r>
            <w:r w:rsidRPr="00D96C1E">
              <w:rPr>
                <w:sz w:val="16"/>
                <w:szCs w:val="16"/>
              </w:rPr>
              <w:t xml:space="preserve">КПП </w:t>
            </w:r>
            <w:r w:rsidR="0085408D" w:rsidRPr="0085408D">
              <w:rPr>
                <w:sz w:val="16"/>
                <w:szCs w:val="16"/>
              </w:rPr>
              <w:t>66</w:t>
            </w:r>
            <w:r w:rsidR="00933E0D">
              <w:rPr>
                <w:sz w:val="16"/>
                <w:szCs w:val="16"/>
              </w:rPr>
              <w:t>8501001</w:t>
            </w:r>
            <w:r w:rsidR="0085408D">
              <w:rPr>
                <w:sz w:val="16"/>
                <w:szCs w:val="16"/>
              </w:rPr>
              <w:t xml:space="preserve"> / </w:t>
            </w:r>
            <w:r w:rsidRPr="00D96C1E">
              <w:rPr>
                <w:sz w:val="16"/>
                <w:szCs w:val="16"/>
              </w:rPr>
              <w:t xml:space="preserve">ОГРН </w:t>
            </w:r>
            <w:r w:rsidR="0085408D" w:rsidRPr="0085408D">
              <w:rPr>
                <w:sz w:val="16"/>
                <w:szCs w:val="16"/>
              </w:rPr>
              <w:t>102660</w:t>
            </w:r>
            <w:r w:rsidR="00933E0D">
              <w:rPr>
                <w:sz w:val="16"/>
                <w:szCs w:val="16"/>
              </w:rPr>
              <w:t>2174268</w:t>
            </w:r>
          </w:p>
          <w:p w14:paraId="44E0EF09" w14:textId="77777777" w:rsidR="0085408D" w:rsidRPr="0085408D" w:rsidRDefault="0085408D" w:rsidP="0085408D">
            <w:pPr>
              <w:jc w:val="both"/>
              <w:rPr>
                <w:sz w:val="16"/>
                <w:szCs w:val="16"/>
              </w:rPr>
            </w:pPr>
            <w:r w:rsidRPr="0085408D">
              <w:rPr>
                <w:sz w:val="16"/>
                <w:szCs w:val="16"/>
              </w:rPr>
              <w:t>Р</w:t>
            </w:r>
            <w:r>
              <w:rPr>
                <w:sz w:val="16"/>
                <w:szCs w:val="16"/>
              </w:rPr>
              <w:t xml:space="preserve">асчетный </w:t>
            </w:r>
            <w:r w:rsidRPr="0085408D">
              <w:rPr>
                <w:sz w:val="16"/>
                <w:szCs w:val="16"/>
              </w:rPr>
              <w:t>сч</w:t>
            </w:r>
            <w:r>
              <w:rPr>
                <w:sz w:val="16"/>
                <w:szCs w:val="16"/>
              </w:rPr>
              <w:t xml:space="preserve">ет </w:t>
            </w:r>
            <w:r w:rsidRPr="0085408D">
              <w:rPr>
                <w:sz w:val="16"/>
                <w:szCs w:val="16"/>
              </w:rPr>
              <w:t>№ 40603810</w:t>
            </w:r>
            <w:r w:rsidR="00933E0D">
              <w:rPr>
                <w:sz w:val="16"/>
                <w:szCs w:val="16"/>
              </w:rPr>
              <w:t>616544000001</w:t>
            </w:r>
          </w:p>
          <w:p w14:paraId="043F00B8" w14:textId="77777777" w:rsidR="0085408D" w:rsidRPr="0085408D" w:rsidRDefault="0085408D" w:rsidP="0085408D">
            <w:pPr>
              <w:jc w:val="both"/>
              <w:rPr>
                <w:sz w:val="16"/>
                <w:szCs w:val="16"/>
              </w:rPr>
            </w:pPr>
            <w:proofErr w:type="gramStart"/>
            <w:r w:rsidRPr="0085408D">
              <w:rPr>
                <w:sz w:val="16"/>
                <w:szCs w:val="16"/>
              </w:rPr>
              <w:t>К</w:t>
            </w:r>
            <w:r>
              <w:rPr>
                <w:sz w:val="16"/>
                <w:szCs w:val="16"/>
              </w:rPr>
              <w:t xml:space="preserve">ор. </w:t>
            </w:r>
            <w:r w:rsidRPr="0085408D">
              <w:rPr>
                <w:sz w:val="16"/>
                <w:szCs w:val="16"/>
              </w:rPr>
              <w:t>сч</w:t>
            </w:r>
            <w:r>
              <w:rPr>
                <w:sz w:val="16"/>
                <w:szCs w:val="16"/>
              </w:rPr>
              <w:t>ет</w:t>
            </w:r>
            <w:proofErr w:type="gramEnd"/>
            <w:r>
              <w:rPr>
                <w:sz w:val="16"/>
                <w:szCs w:val="16"/>
              </w:rPr>
              <w:t xml:space="preserve"> </w:t>
            </w:r>
            <w:r w:rsidRPr="0085408D">
              <w:rPr>
                <w:sz w:val="16"/>
                <w:szCs w:val="16"/>
              </w:rPr>
              <w:t xml:space="preserve"> № 30101810500000000674 </w:t>
            </w:r>
          </w:p>
          <w:p w14:paraId="000B3B29" w14:textId="77777777" w:rsidR="0085408D" w:rsidRDefault="0085408D" w:rsidP="0085408D">
            <w:pPr>
              <w:widowControl w:val="0"/>
              <w:suppressAutoHyphens w:val="0"/>
              <w:kinsoku w:val="0"/>
              <w:overflowPunct w:val="0"/>
              <w:contextualSpacing/>
              <w:jc w:val="both"/>
              <w:rPr>
                <w:sz w:val="16"/>
                <w:szCs w:val="16"/>
              </w:rPr>
            </w:pPr>
            <w:r w:rsidRPr="0085408D">
              <w:rPr>
                <w:sz w:val="16"/>
                <w:szCs w:val="16"/>
              </w:rPr>
              <w:t xml:space="preserve">БИК 046577674 Уральский Банк ПАО Сбербанк г. Екатеринбург </w:t>
            </w:r>
          </w:p>
          <w:p w14:paraId="49E93CBB" w14:textId="77777777" w:rsidR="0085408D" w:rsidRDefault="0085408D" w:rsidP="0085408D">
            <w:pPr>
              <w:widowControl w:val="0"/>
              <w:suppressAutoHyphens w:val="0"/>
              <w:kinsoku w:val="0"/>
              <w:overflowPunct w:val="0"/>
              <w:contextualSpacing/>
              <w:jc w:val="both"/>
              <w:rPr>
                <w:sz w:val="16"/>
                <w:szCs w:val="16"/>
              </w:rPr>
            </w:pPr>
          </w:p>
          <w:p w14:paraId="13CBAB8D" w14:textId="77777777" w:rsidR="004B04A8" w:rsidRPr="00D96C1E" w:rsidRDefault="0085408D" w:rsidP="0085408D">
            <w:pPr>
              <w:widowControl w:val="0"/>
              <w:suppressAutoHyphens w:val="0"/>
              <w:kinsoku w:val="0"/>
              <w:overflowPunct w:val="0"/>
              <w:contextualSpacing/>
              <w:jc w:val="both"/>
              <w:rPr>
                <w:sz w:val="16"/>
                <w:szCs w:val="16"/>
              </w:rPr>
            </w:pPr>
            <w:r>
              <w:rPr>
                <w:sz w:val="16"/>
                <w:szCs w:val="16"/>
              </w:rPr>
              <w:t xml:space="preserve">Директор </w:t>
            </w:r>
            <w:r w:rsidR="004B04A8" w:rsidRPr="00D96C1E">
              <w:rPr>
                <w:sz w:val="16"/>
                <w:szCs w:val="16"/>
              </w:rPr>
              <w:t xml:space="preserve"> ________________________________</w:t>
            </w:r>
            <w:r w:rsidR="00EF4AEF" w:rsidRPr="00D96C1E">
              <w:rPr>
                <w:sz w:val="16"/>
                <w:szCs w:val="16"/>
              </w:rPr>
              <w:t>__</w:t>
            </w:r>
            <w:r w:rsidR="004B04A8" w:rsidRPr="00D96C1E">
              <w:rPr>
                <w:sz w:val="16"/>
                <w:szCs w:val="16"/>
              </w:rPr>
              <w:t xml:space="preserve">___ </w:t>
            </w:r>
            <w:r w:rsidR="00933E0D">
              <w:rPr>
                <w:sz w:val="16"/>
                <w:szCs w:val="16"/>
              </w:rPr>
              <w:t>Е.Ю.</w:t>
            </w:r>
            <w:r>
              <w:rPr>
                <w:sz w:val="16"/>
                <w:szCs w:val="16"/>
              </w:rPr>
              <w:t xml:space="preserve"> </w:t>
            </w:r>
            <w:proofErr w:type="spellStart"/>
            <w:r w:rsidR="00933E0D">
              <w:rPr>
                <w:sz w:val="16"/>
                <w:szCs w:val="16"/>
              </w:rPr>
              <w:t>Литуева</w:t>
            </w:r>
            <w:proofErr w:type="spellEnd"/>
          </w:p>
          <w:p w14:paraId="07810AA1" w14:textId="77777777" w:rsidR="004B04A8" w:rsidRPr="00D96C1E" w:rsidRDefault="004B04A8" w:rsidP="0085408D">
            <w:pPr>
              <w:widowControl w:val="0"/>
              <w:suppressAutoHyphens w:val="0"/>
              <w:kinsoku w:val="0"/>
              <w:overflowPunct w:val="0"/>
              <w:contextualSpacing/>
              <w:jc w:val="both"/>
              <w:rPr>
                <w:sz w:val="16"/>
                <w:szCs w:val="16"/>
              </w:rPr>
            </w:pPr>
            <w:r w:rsidRPr="00D96C1E">
              <w:rPr>
                <w:sz w:val="16"/>
                <w:szCs w:val="16"/>
              </w:rPr>
              <w:t>(подписано усиленной цифровой подписью)</w:t>
            </w:r>
          </w:p>
        </w:tc>
        <w:tc>
          <w:tcPr>
            <w:tcW w:w="5103" w:type="dxa"/>
            <w:hideMark/>
          </w:tcPr>
          <w:p w14:paraId="7C81841F" w14:textId="77777777" w:rsidR="004B04A8" w:rsidRPr="00D96C1E" w:rsidRDefault="004B04A8" w:rsidP="00D96C1E">
            <w:pPr>
              <w:widowControl w:val="0"/>
              <w:suppressAutoHyphens w:val="0"/>
              <w:kinsoku w:val="0"/>
              <w:overflowPunct w:val="0"/>
              <w:contextualSpacing/>
              <w:jc w:val="center"/>
              <w:rPr>
                <w:sz w:val="16"/>
                <w:szCs w:val="16"/>
              </w:rPr>
            </w:pPr>
            <w:r w:rsidRPr="00D96C1E">
              <w:rPr>
                <w:sz w:val="16"/>
                <w:szCs w:val="16"/>
              </w:rPr>
              <w:t>ПОСТАВЩИК</w:t>
            </w:r>
          </w:p>
        </w:tc>
      </w:tr>
    </w:tbl>
    <w:p w14:paraId="6BD6B437" w14:textId="77777777" w:rsidR="00D5489F" w:rsidRDefault="00D5489F" w:rsidP="00D96C1E">
      <w:pPr>
        <w:pStyle w:val="formattext"/>
        <w:widowControl w:val="0"/>
        <w:kinsoku w:val="0"/>
        <w:overflowPunct w:val="0"/>
        <w:spacing w:before="0" w:beforeAutospacing="0" w:after="0" w:afterAutospacing="0"/>
        <w:ind w:firstLine="284"/>
        <w:contextualSpacing/>
        <w:jc w:val="right"/>
        <w:rPr>
          <w:sz w:val="16"/>
          <w:szCs w:val="16"/>
        </w:rPr>
      </w:pPr>
      <w:bookmarkStart w:id="28" w:name="_Toc494457610"/>
    </w:p>
    <w:p w14:paraId="26CC979F" w14:textId="77777777" w:rsidR="00D5489F" w:rsidRDefault="00D5489F">
      <w:pPr>
        <w:suppressAutoHyphens w:val="0"/>
        <w:rPr>
          <w:sz w:val="16"/>
          <w:szCs w:val="16"/>
          <w:lang w:eastAsia="ru-RU"/>
        </w:rPr>
      </w:pPr>
      <w:r>
        <w:rPr>
          <w:sz w:val="16"/>
          <w:szCs w:val="16"/>
        </w:rPr>
        <w:br w:type="page"/>
      </w:r>
    </w:p>
    <w:p w14:paraId="11E16922" w14:textId="77777777" w:rsidR="00CD7721" w:rsidRPr="00D96C1E" w:rsidRDefault="00CD7721" w:rsidP="00D96C1E">
      <w:pPr>
        <w:pStyle w:val="formattext"/>
        <w:widowControl w:val="0"/>
        <w:kinsoku w:val="0"/>
        <w:overflowPunct w:val="0"/>
        <w:spacing w:before="0" w:beforeAutospacing="0" w:after="0" w:afterAutospacing="0"/>
        <w:ind w:firstLine="284"/>
        <w:contextualSpacing/>
        <w:jc w:val="right"/>
        <w:rPr>
          <w:sz w:val="16"/>
          <w:szCs w:val="16"/>
        </w:rPr>
      </w:pPr>
      <w:r w:rsidRPr="00D96C1E">
        <w:rPr>
          <w:sz w:val="16"/>
          <w:szCs w:val="16"/>
        </w:rPr>
        <w:lastRenderedPageBreak/>
        <w:t>Приложение № 1</w:t>
      </w:r>
      <w:r w:rsidRPr="00D96C1E">
        <w:rPr>
          <w:sz w:val="16"/>
          <w:szCs w:val="16"/>
        </w:rPr>
        <w:br/>
        <w:t xml:space="preserve">к </w:t>
      </w:r>
      <w:r w:rsidR="00947CF8" w:rsidRPr="00D96C1E">
        <w:rPr>
          <w:sz w:val="16"/>
          <w:szCs w:val="16"/>
        </w:rPr>
        <w:t>договор</w:t>
      </w:r>
      <w:r w:rsidRPr="00D96C1E">
        <w:rPr>
          <w:sz w:val="16"/>
          <w:szCs w:val="16"/>
        </w:rPr>
        <w:t>у №</w:t>
      </w:r>
    </w:p>
    <w:p w14:paraId="0F8B03F0" w14:textId="77777777" w:rsidR="00CD7721" w:rsidRPr="00D96C1E" w:rsidRDefault="00CD7721" w:rsidP="00D96C1E">
      <w:pPr>
        <w:pStyle w:val="formattext"/>
        <w:widowControl w:val="0"/>
        <w:kinsoku w:val="0"/>
        <w:overflowPunct w:val="0"/>
        <w:spacing w:before="0" w:beforeAutospacing="0" w:after="0" w:afterAutospacing="0"/>
        <w:ind w:firstLine="284"/>
        <w:contextualSpacing/>
        <w:jc w:val="both"/>
        <w:rPr>
          <w:sz w:val="16"/>
          <w:szCs w:val="16"/>
        </w:rPr>
      </w:pPr>
    </w:p>
    <w:p w14:paraId="6322C5B5" w14:textId="77777777" w:rsidR="00CD7721" w:rsidRPr="00D96C1E" w:rsidRDefault="00CD7721" w:rsidP="00D96C1E">
      <w:pPr>
        <w:pStyle w:val="formattext"/>
        <w:widowControl w:val="0"/>
        <w:kinsoku w:val="0"/>
        <w:overflowPunct w:val="0"/>
        <w:spacing w:before="0" w:beforeAutospacing="0" w:after="0" w:afterAutospacing="0"/>
        <w:ind w:firstLine="284"/>
        <w:contextualSpacing/>
        <w:jc w:val="center"/>
        <w:rPr>
          <w:sz w:val="16"/>
          <w:szCs w:val="16"/>
        </w:rPr>
      </w:pPr>
      <w:r w:rsidRPr="00D96C1E">
        <w:rPr>
          <w:sz w:val="16"/>
          <w:szCs w:val="16"/>
        </w:rPr>
        <w:t>СПЕЦИФИКАЦИЯ</w:t>
      </w:r>
    </w:p>
    <w:p w14:paraId="4807A172" w14:textId="77777777" w:rsidR="00746917" w:rsidRPr="00D96C1E" w:rsidRDefault="00746917" w:rsidP="00D96C1E">
      <w:pPr>
        <w:pStyle w:val="formattext"/>
        <w:widowControl w:val="0"/>
        <w:kinsoku w:val="0"/>
        <w:overflowPunct w:val="0"/>
        <w:spacing w:before="0" w:beforeAutospacing="0" w:after="0" w:afterAutospacing="0"/>
        <w:ind w:firstLine="284"/>
        <w:contextualSpacing/>
        <w:jc w:val="both"/>
        <w:rPr>
          <w:sz w:val="16"/>
          <w:szCs w:val="16"/>
        </w:rPr>
      </w:pPr>
    </w:p>
    <w:tbl>
      <w:tblPr>
        <w:tblW w:w="103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7"/>
        <w:gridCol w:w="6032"/>
        <w:gridCol w:w="992"/>
        <w:gridCol w:w="993"/>
        <w:gridCol w:w="989"/>
        <w:gridCol w:w="993"/>
      </w:tblGrid>
      <w:tr w:rsidR="00746917" w:rsidRPr="00D96C1E" w14:paraId="4B7DDDE5" w14:textId="77777777" w:rsidTr="004B04A8">
        <w:tc>
          <w:tcPr>
            <w:tcW w:w="347" w:type="dxa"/>
            <w:tcBorders>
              <w:top w:val="single" w:sz="4" w:space="0" w:color="000000"/>
              <w:left w:val="single" w:sz="4" w:space="0" w:color="000000"/>
              <w:bottom w:val="single" w:sz="4" w:space="0" w:color="000000"/>
              <w:right w:val="single" w:sz="4" w:space="0" w:color="000000"/>
            </w:tcBorders>
            <w:vAlign w:val="center"/>
            <w:hideMark/>
          </w:tcPr>
          <w:p w14:paraId="67C97372"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 xml:space="preserve">№ </w:t>
            </w:r>
            <w:proofErr w:type="gramStart"/>
            <w:r w:rsidRPr="00D96C1E">
              <w:rPr>
                <w:sz w:val="16"/>
                <w:szCs w:val="16"/>
              </w:rPr>
              <w:t>п</w:t>
            </w:r>
            <w:proofErr w:type="gramEnd"/>
            <w:r w:rsidRPr="00D96C1E">
              <w:rPr>
                <w:sz w:val="16"/>
                <w:szCs w:val="16"/>
              </w:rPr>
              <w:t>/п</w:t>
            </w:r>
          </w:p>
        </w:tc>
        <w:tc>
          <w:tcPr>
            <w:tcW w:w="6032" w:type="dxa"/>
            <w:tcBorders>
              <w:top w:val="single" w:sz="4" w:space="0" w:color="000000"/>
              <w:left w:val="single" w:sz="4" w:space="0" w:color="000000"/>
              <w:bottom w:val="single" w:sz="4" w:space="0" w:color="000000"/>
              <w:right w:val="single" w:sz="4" w:space="0" w:color="000000"/>
            </w:tcBorders>
            <w:vAlign w:val="center"/>
            <w:hideMark/>
          </w:tcPr>
          <w:p w14:paraId="365EBEDF" w14:textId="77777777" w:rsidR="004B04A8"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 xml:space="preserve">Наименование товара </w:t>
            </w:r>
          </w:p>
          <w:p w14:paraId="6BCD3E69"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(товарный знак, фирменное наименование, марка, модель и другое)</w:t>
            </w:r>
          </w:p>
          <w:p w14:paraId="3BE03456"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Страна происхождения, производитель (фирма–изготовитель)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3449A31"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Единица измерения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DC0034"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Количество</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2800796C"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Цена, руб.</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53EF65B"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Сумма, руб.</w:t>
            </w:r>
          </w:p>
        </w:tc>
      </w:tr>
      <w:tr w:rsidR="003C03DD" w:rsidRPr="00D96C1E" w14:paraId="65432132" w14:textId="77777777" w:rsidTr="00BE6CF7">
        <w:tc>
          <w:tcPr>
            <w:tcW w:w="347" w:type="dxa"/>
            <w:tcBorders>
              <w:top w:val="single" w:sz="4" w:space="0" w:color="000000"/>
              <w:left w:val="single" w:sz="4" w:space="0" w:color="000000"/>
              <w:bottom w:val="single" w:sz="4" w:space="0" w:color="000000"/>
              <w:right w:val="single" w:sz="4" w:space="0" w:color="000000"/>
            </w:tcBorders>
            <w:vAlign w:val="center"/>
            <w:hideMark/>
          </w:tcPr>
          <w:p w14:paraId="36B6760E" w14:textId="77777777" w:rsidR="003C03DD" w:rsidRPr="00D96C1E" w:rsidRDefault="003C03DD" w:rsidP="00D96C1E">
            <w:pPr>
              <w:pStyle w:val="aff2"/>
              <w:widowControl w:val="0"/>
              <w:spacing w:before="0" w:beforeAutospacing="0" w:after="0" w:afterAutospacing="0"/>
              <w:contextualSpacing/>
              <w:jc w:val="center"/>
              <w:rPr>
                <w:sz w:val="16"/>
                <w:szCs w:val="16"/>
              </w:rPr>
            </w:pPr>
            <w:r w:rsidRPr="00D96C1E">
              <w:rPr>
                <w:sz w:val="16"/>
                <w:szCs w:val="16"/>
              </w:rPr>
              <w:t>1.</w:t>
            </w:r>
          </w:p>
        </w:tc>
        <w:tc>
          <w:tcPr>
            <w:tcW w:w="6032" w:type="dxa"/>
            <w:tcBorders>
              <w:top w:val="single" w:sz="4" w:space="0" w:color="000000"/>
              <w:left w:val="single" w:sz="4" w:space="0" w:color="000000"/>
              <w:bottom w:val="single" w:sz="4" w:space="0" w:color="000000"/>
              <w:right w:val="single" w:sz="4" w:space="0" w:color="000000"/>
            </w:tcBorders>
            <w:vAlign w:val="center"/>
            <w:hideMark/>
          </w:tcPr>
          <w:p w14:paraId="10DBC517" w14:textId="77777777" w:rsidR="003C03DD" w:rsidRPr="00D96C1E" w:rsidRDefault="003C03DD" w:rsidP="00BE6CF7">
            <w:pPr>
              <w:widowControl w:val="0"/>
              <w:suppressAutoHyphens w:val="0"/>
              <w:contextualSpacing/>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24BA34" w14:textId="77777777" w:rsidR="003C03DD" w:rsidRPr="00BE6CF7" w:rsidRDefault="003C03DD" w:rsidP="00BE6CF7">
            <w:pPr>
              <w:widowControl w:val="0"/>
              <w:suppressAutoHyphens w:val="0"/>
              <w:contextualSpacing/>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E08353B" w14:textId="77777777" w:rsidR="003C03DD" w:rsidRPr="00BE6CF7" w:rsidRDefault="003C03DD" w:rsidP="00BE6CF7">
            <w:pPr>
              <w:widowControl w:val="0"/>
              <w:suppressAutoHyphens w:val="0"/>
              <w:contextualSpacing/>
              <w:jc w:val="center"/>
              <w:rPr>
                <w:sz w:val="16"/>
                <w:szCs w:val="16"/>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BEEF832" w14:textId="77777777" w:rsidR="003C03DD" w:rsidRPr="00D96C1E" w:rsidRDefault="003C03DD" w:rsidP="00BE6CF7">
            <w:pPr>
              <w:pStyle w:val="aff2"/>
              <w:widowControl w:val="0"/>
              <w:spacing w:before="0" w:beforeAutospacing="0" w:after="0" w:afterAutospacing="0"/>
              <w:contextualSpacing/>
              <w:jc w:val="center"/>
              <w:rPr>
                <w:sz w:val="16"/>
                <w:szCs w:val="16"/>
                <w:lang w:eastAsia="ar-SA"/>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9B44EE3" w14:textId="77777777" w:rsidR="003C03DD" w:rsidRPr="00D96C1E" w:rsidRDefault="003C03DD" w:rsidP="00BE6CF7">
            <w:pPr>
              <w:pStyle w:val="aff2"/>
              <w:widowControl w:val="0"/>
              <w:spacing w:before="0" w:beforeAutospacing="0" w:after="0" w:afterAutospacing="0"/>
              <w:contextualSpacing/>
              <w:jc w:val="center"/>
              <w:rPr>
                <w:sz w:val="16"/>
                <w:szCs w:val="16"/>
                <w:lang w:eastAsia="ar-SA"/>
              </w:rPr>
            </w:pPr>
          </w:p>
        </w:tc>
      </w:tr>
      <w:tr w:rsidR="003C03DD" w:rsidRPr="00D96C1E" w14:paraId="45FA4A6A" w14:textId="77777777" w:rsidTr="00BE6CF7">
        <w:tc>
          <w:tcPr>
            <w:tcW w:w="347" w:type="dxa"/>
            <w:tcBorders>
              <w:top w:val="single" w:sz="4" w:space="0" w:color="000000"/>
              <w:left w:val="single" w:sz="4" w:space="0" w:color="000000"/>
              <w:bottom w:val="single" w:sz="4" w:space="0" w:color="000000"/>
              <w:right w:val="single" w:sz="4" w:space="0" w:color="000000"/>
            </w:tcBorders>
            <w:vAlign w:val="center"/>
            <w:hideMark/>
          </w:tcPr>
          <w:p w14:paraId="5B5D66FC" w14:textId="77777777" w:rsidR="003C03DD" w:rsidRPr="00D96C1E" w:rsidRDefault="003C03DD" w:rsidP="00D96C1E">
            <w:pPr>
              <w:pStyle w:val="aff2"/>
              <w:widowControl w:val="0"/>
              <w:spacing w:before="0" w:beforeAutospacing="0" w:after="0" w:afterAutospacing="0"/>
              <w:contextualSpacing/>
              <w:jc w:val="center"/>
              <w:rPr>
                <w:sz w:val="16"/>
                <w:szCs w:val="16"/>
              </w:rPr>
            </w:pPr>
            <w:r w:rsidRPr="00D96C1E">
              <w:rPr>
                <w:sz w:val="16"/>
                <w:szCs w:val="16"/>
              </w:rPr>
              <w:t>2.</w:t>
            </w:r>
          </w:p>
        </w:tc>
        <w:tc>
          <w:tcPr>
            <w:tcW w:w="6032" w:type="dxa"/>
            <w:tcBorders>
              <w:top w:val="single" w:sz="4" w:space="0" w:color="000000"/>
              <w:left w:val="single" w:sz="4" w:space="0" w:color="000000"/>
              <w:bottom w:val="single" w:sz="4" w:space="0" w:color="000000"/>
              <w:right w:val="single" w:sz="4" w:space="0" w:color="000000"/>
            </w:tcBorders>
            <w:vAlign w:val="center"/>
            <w:hideMark/>
          </w:tcPr>
          <w:p w14:paraId="2944BA00" w14:textId="77777777" w:rsidR="00BE6CF7" w:rsidRPr="00BE6CF7" w:rsidRDefault="00BE6CF7" w:rsidP="00BE6CF7">
            <w:pPr>
              <w:widowControl w:val="0"/>
              <w:suppressAutoHyphens w:val="0"/>
              <w:contextualSpacing/>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A04D6B" w14:textId="77777777" w:rsidR="003C03DD" w:rsidRPr="00BE6CF7" w:rsidRDefault="003C03DD" w:rsidP="00BE6CF7">
            <w:pPr>
              <w:widowControl w:val="0"/>
              <w:suppressAutoHyphens w:val="0"/>
              <w:contextualSpacing/>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CC6DD49" w14:textId="77777777" w:rsidR="003C03DD" w:rsidRPr="00BE6CF7" w:rsidRDefault="003C03DD" w:rsidP="00BE6CF7">
            <w:pPr>
              <w:widowControl w:val="0"/>
              <w:suppressAutoHyphens w:val="0"/>
              <w:contextualSpacing/>
              <w:jc w:val="center"/>
              <w:rPr>
                <w:sz w:val="16"/>
                <w:szCs w:val="16"/>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34240413" w14:textId="77777777" w:rsidR="003C03DD" w:rsidRPr="00D96C1E" w:rsidRDefault="003C03DD" w:rsidP="00BE6CF7">
            <w:pPr>
              <w:pStyle w:val="aff2"/>
              <w:widowControl w:val="0"/>
              <w:spacing w:before="0" w:beforeAutospacing="0" w:after="0" w:afterAutospacing="0"/>
              <w:contextualSpacing/>
              <w:jc w:val="center"/>
              <w:rPr>
                <w:sz w:val="16"/>
                <w:szCs w:val="16"/>
                <w:lang w:eastAsia="ar-SA"/>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4BD1C79" w14:textId="77777777" w:rsidR="003C03DD" w:rsidRPr="00D96C1E" w:rsidRDefault="003C03DD" w:rsidP="00BE6CF7">
            <w:pPr>
              <w:pStyle w:val="aff2"/>
              <w:widowControl w:val="0"/>
              <w:spacing w:before="0" w:beforeAutospacing="0" w:after="0" w:afterAutospacing="0"/>
              <w:contextualSpacing/>
              <w:jc w:val="center"/>
              <w:rPr>
                <w:sz w:val="16"/>
                <w:szCs w:val="16"/>
                <w:lang w:eastAsia="ar-SA"/>
              </w:rPr>
            </w:pPr>
          </w:p>
        </w:tc>
      </w:tr>
      <w:bookmarkEnd w:id="28"/>
    </w:tbl>
    <w:p w14:paraId="2E059309" w14:textId="77777777" w:rsidR="00CD7721" w:rsidRPr="00D96C1E" w:rsidRDefault="00CD7721" w:rsidP="00D96C1E">
      <w:pPr>
        <w:pStyle w:val="formattext"/>
        <w:widowControl w:val="0"/>
        <w:kinsoku w:val="0"/>
        <w:overflowPunct w:val="0"/>
        <w:spacing w:before="0" w:beforeAutospacing="0" w:after="0" w:afterAutospacing="0"/>
        <w:ind w:firstLine="284"/>
        <w:contextualSpacing/>
        <w:jc w:val="both"/>
        <w:rPr>
          <w:sz w:val="16"/>
          <w:szCs w:val="16"/>
        </w:rPr>
      </w:pPr>
    </w:p>
    <w:sectPr w:rsidR="00CD7721" w:rsidRPr="00D96C1E" w:rsidSect="00B73074">
      <w:headerReference w:type="default" r:id="rId11"/>
      <w:footerReference w:type="default" r:id="rId12"/>
      <w:footerReference w:type="first" r:id="rId13"/>
      <w:footnotePr>
        <w:numRestart w:val="eachPage"/>
      </w:footnotePr>
      <w:pgSz w:w="11906" w:h="16838"/>
      <w:pgMar w:top="567" w:right="567" w:bottom="567"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BD226" w14:textId="77777777" w:rsidR="001B4DDC" w:rsidRDefault="001B4DDC" w:rsidP="00B7348A">
      <w:r>
        <w:separator/>
      </w:r>
    </w:p>
  </w:endnote>
  <w:endnote w:type="continuationSeparator" w:id="0">
    <w:p w14:paraId="713DA405" w14:textId="77777777" w:rsidR="001B4DDC" w:rsidRDefault="001B4DDC" w:rsidP="00B7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180" w14:textId="77777777" w:rsidR="00F921F1" w:rsidRPr="007D74A1" w:rsidRDefault="00577F34" w:rsidP="002A3D3E">
    <w:pPr>
      <w:pStyle w:val="af1"/>
      <w:spacing w:after="240"/>
      <w:contextualSpacing/>
      <w:jc w:val="center"/>
      <w:rPr>
        <w:sz w:val="16"/>
        <w:szCs w:val="16"/>
      </w:rPr>
    </w:pPr>
    <w:r w:rsidRPr="007D74A1">
      <w:rPr>
        <w:sz w:val="16"/>
        <w:szCs w:val="16"/>
      </w:rPr>
      <w:fldChar w:fldCharType="begin"/>
    </w:r>
    <w:r w:rsidR="00F921F1" w:rsidRPr="007D74A1">
      <w:rPr>
        <w:sz w:val="16"/>
        <w:szCs w:val="16"/>
      </w:rPr>
      <w:instrText>PAGE   \* MERGEFORMAT</w:instrText>
    </w:r>
    <w:r w:rsidRPr="007D74A1">
      <w:rPr>
        <w:sz w:val="16"/>
        <w:szCs w:val="16"/>
      </w:rPr>
      <w:fldChar w:fldCharType="separate"/>
    </w:r>
    <w:r w:rsidR="00033C4B">
      <w:rPr>
        <w:noProof/>
        <w:sz w:val="16"/>
        <w:szCs w:val="16"/>
      </w:rPr>
      <w:t>6</w:t>
    </w:r>
    <w:r w:rsidRPr="007D74A1">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10FAD" w14:textId="77777777" w:rsidR="00F921F1" w:rsidRPr="00B22E19" w:rsidRDefault="00F921F1">
    <w:pPr>
      <w:pStyle w:val="af1"/>
      <w:rPr>
        <w:sz w:val="16"/>
        <w:szCs w:val="16"/>
      </w:rPr>
    </w:pPr>
    <w:r>
      <w:rPr>
        <w:sz w:val="16"/>
        <w:szCs w:val="16"/>
      </w:rPr>
      <w:t xml:space="preserve"> </w:t>
    </w:r>
    <w:r w:rsidRPr="00B22E19">
      <w:rPr>
        <w:sz w:val="16"/>
        <w:szCs w:val="16"/>
      </w:rPr>
      <w:t xml:space="preserve">Страница </w:t>
    </w:r>
    <w:r w:rsidRPr="00B22E19">
      <w:rPr>
        <w:b/>
        <w:sz w:val="16"/>
        <w:szCs w:val="16"/>
      </w:rPr>
      <w:t>1</w:t>
    </w:r>
    <w:r w:rsidRPr="00B22E19">
      <w:rPr>
        <w:sz w:val="16"/>
        <w:szCs w:val="16"/>
      </w:rPr>
      <w:t xml:space="preserve"> из </w:t>
    </w:r>
    <w:r>
      <w:rPr>
        <w:b/>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650E1" w14:textId="77777777" w:rsidR="001B4DDC" w:rsidRDefault="001B4DDC" w:rsidP="00B7348A">
      <w:r>
        <w:separator/>
      </w:r>
    </w:p>
  </w:footnote>
  <w:footnote w:type="continuationSeparator" w:id="0">
    <w:p w14:paraId="70180635" w14:textId="77777777" w:rsidR="001B4DDC" w:rsidRDefault="001B4DDC" w:rsidP="00B73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2F892" w14:textId="77777777" w:rsidR="00F921F1" w:rsidRPr="002B3031" w:rsidRDefault="00F921F1" w:rsidP="002A3D3E">
    <w:pPr>
      <w:pStyle w:val="af3"/>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C624396"/>
    <w:lvl w:ilvl="0">
      <w:start w:val="1"/>
      <w:numFmt w:val="decimal"/>
      <w:pStyle w:val="3"/>
      <w:lvlText w:val="%1."/>
      <w:lvlJc w:val="left"/>
      <w:pPr>
        <w:tabs>
          <w:tab w:val="num" w:pos="643"/>
        </w:tabs>
        <w:ind w:left="643" w:hanging="360"/>
      </w:pPr>
      <w:rPr>
        <w:rFonts w:cs="Times New Roman"/>
      </w:rPr>
    </w:lvl>
  </w:abstractNum>
  <w:abstractNum w:abstractNumId="1">
    <w:nsid w:val="FFFFFF81"/>
    <w:multiLevelType w:val="singleLevel"/>
    <w:tmpl w:val="B3101E9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9"/>
    <w:multiLevelType w:val="singleLevel"/>
    <w:tmpl w:val="13F8573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38269886"/>
    <w:lvl w:ilvl="0">
      <w:numFmt w:val="bullet"/>
      <w:lvlText w:val="*"/>
      <w:lvlJc w:val="left"/>
    </w:lvl>
  </w:abstractNum>
  <w:abstractNum w:abstractNumId="4">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0"/>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5">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6">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7">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8">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9">
    <w:nsid w:val="05DE48C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07FB5A11"/>
    <w:multiLevelType w:val="hybridMultilevel"/>
    <w:tmpl w:val="791CC5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7F2AF1"/>
    <w:multiLevelType w:val="multilevel"/>
    <w:tmpl w:val="ECECB6D8"/>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2899" w:hanging="630"/>
      </w:pPr>
      <w:rPr>
        <w:rFonts w:hint="default"/>
        <w:b w:val="0"/>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12">
    <w:nsid w:val="130313CA"/>
    <w:multiLevelType w:val="multilevel"/>
    <w:tmpl w:val="0419001F"/>
    <w:styleLink w:val="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13FB3D14"/>
    <w:multiLevelType w:val="multilevel"/>
    <w:tmpl w:val="55ACFF54"/>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056" w:hanging="1080"/>
      </w:pPr>
      <w:rPr>
        <w:rFonts w:hint="default"/>
      </w:rPr>
    </w:lvl>
    <w:lvl w:ilvl="8">
      <w:start w:val="1"/>
      <w:numFmt w:val="decimal"/>
      <w:lvlText w:val="%1.%2.%3.%4.%5.%6.%7.%8.%9."/>
      <w:lvlJc w:val="left"/>
      <w:pPr>
        <w:ind w:left="5984" w:hanging="1440"/>
      </w:pPr>
      <w:rPr>
        <w:rFonts w:hint="default"/>
      </w:rPr>
    </w:lvl>
  </w:abstractNum>
  <w:abstractNum w:abstractNumId="14">
    <w:nsid w:val="18232D0B"/>
    <w:multiLevelType w:val="hybridMultilevel"/>
    <w:tmpl w:val="5DD2C7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A0614A7"/>
    <w:multiLevelType w:val="hybridMultilevel"/>
    <w:tmpl w:val="2A2A063C"/>
    <w:lvl w:ilvl="0" w:tplc="4E00D4C6">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7">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nsid w:val="245B78D8"/>
    <w:multiLevelType w:val="hybridMultilevel"/>
    <w:tmpl w:val="4156E228"/>
    <w:lvl w:ilvl="0" w:tplc="6FB6FD3A">
      <w:start w:val="1"/>
      <w:numFmt w:val="decimal"/>
      <w:suff w:val="space"/>
      <w:lvlText w:val="%1."/>
      <w:lvlJc w:val="left"/>
      <w:pPr>
        <w:ind w:left="1407" w:hanging="840"/>
      </w:pPr>
      <w:rPr>
        <w:rFonts w:hint="default"/>
      </w:rPr>
    </w:lvl>
    <w:lvl w:ilvl="1" w:tplc="44BEB7D2" w:tentative="1">
      <w:start w:val="1"/>
      <w:numFmt w:val="lowerLetter"/>
      <w:lvlText w:val="%2."/>
      <w:lvlJc w:val="left"/>
      <w:pPr>
        <w:ind w:left="1647" w:hanging="360"/>
      </w:pPr>
    </w:lvl>
    <w:lvl w:ilvl="2" w:tplc="89D2BA9A" w:tentative="1">
      <w:start w:val="1"/>
      <w:numFmt w:val="lowerRoman"/>
      <w:lvlText w:val="%3."/>
      <w:lvlJc w:val="right"/>
      <w:pPr>
        <w:ind w:left="2367" w:hanging="180"/>
      </w:pPr>
    </w:lvl>
    <w:lvl w:ilvl="3" w:tplc="5C98B7DA" w:tentative="1">
      <w:start w:val="1"/>
      <w:numFmt w:val="decimal"/>
      <w:lvlText w:val="%4."/>
      <w:lvlJc w:val="left"/>
      <w:pPr>
        <w:ind w:left="3087" w:hanging="360"/>
      </w:pPr>
    </w:lvl>
    <w:lvl w:ilvl="4" w:tplc="DE447EAA" w:tentative="1">
      <w:start w:val="1"/>
      <w:numFmt w:val="lowerLetter"/>
      <w:lvlText w:val="%5."/>
      <w:lvlJc w:val="left"/>
      <w:pPr>
        <w:ind w:left="3807" w:hanging="360"/>
      </w:pPr>
    </w:lvl>
    <w:lvl w:ilvl="5" w:tplc="9DA09DF0" w:tentative="1">
      <w:start w:val="1"/>
      <w:numFmt w:val="lowerRoman"/>
      <w:lvlText w:val="%6."/>
      <w:lvlJc w:val="right"/>
      <w:pPr>
        <w:ind w:left="4527" w:hanging="180"/>
      </w:pPr>
    </w:lvl>
    <w:lvl w:ilvl="6" w:tplc="7236F7B6" w:tentative="1">
      <w:start w:val="1"/>
      <w:numFmt w:val="decimal"/>
      <w:lvlText w:val="%7."/>
      <w:lvlJc w:val="left"/>
      <w:pPr>
        <w:ind w:left="5247" w:hanging="360"/>
      </w:pPr>
    </w:lvl>
    <w:lvl w:ilvl="7" w:tplc="9A1EEAEC" w:tentative="1">
      <w:start w:val="1"/>
      <w:numFmt w:val="lowerLetter"/>
      <w:lvlText w:val="%8."/>
      <w:lvlJc w:val="left"/>
      <w:pPr>
        <w:ind w:left="5967" w:hanging="360"/>
      </w:pPr>
    </w:lvl>
    <w:lvl w:ilvl="8" w:tplc="DF844642" w:tentative="1">
      <w:start w:val="1"/>
      <w:numFmt w:val="lowerRoman"/>
      <w:lvlText w:val="%9."/>
      <w:lvlJc w:val="right"/>
      <w:pPr>
        <w:ind w:left="6687" w:hanging="180"/>
      </w:pPr>
    </w:lvl>
  </w:abstractNum>
  <w:abstractNum w:abstractNumId="19">
    <w:nsid w:val="2A595060"/>
    <w:multiLevelType w:val="hybridMultilevel"/>
    <w:tmpl w:val="ABBE4C92"/>
    <w:lvl w:ilvl="0" w:tplc="97342820">
      <w:start w:val="1"/>
      <w:numFmt w:val="bullet"/>
      <w:suff w:val="space"/>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2FEA5A18"/>
    <w:multiLevelType w:val="hybridMultilevel"/>
    <w:tmpl w:val="1FA0BE9C"/>
    <w:lvl w:ilvl="0" w:tplc="FBC441B4">
      <w:start w:val="1"/>
      <w:numFmt w:val="decimal"/>
      <w:lvlText w:val="4.%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1">
    <w:nsid w:val="38182FBD"/>
    <w:multiLevelType w:val="hybridMultilevel"/>
    <w:tmpl w:val="8D4C3F98"/>
    <w:lvl w:ilvl="0" w:tplc="97342820">
      <w:start w:val="1"/>
      <w:numFmt w:val="decimal"/>
      <w:suff w:val="space"/>
      <w:lvlText w:val="%1."/>
      <w:lvlJc w:val="left"/>
      <w:pPr>
        <w:ind w:left="1392" w:hanging="825"/>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22">
    <w:nsid w:val="382A5D3F"/>
    <w:multiLevelType w:val="hybridMultilevel"/>
    <w:tmpl w:val="4156E228"/>
    <w:lvl w:ilvl="0" w:tplc="B3C2C482">
      <w:start w:val="1"/>
      <w:numFmt w:val="decimal"/>
      <w:suff w:val="space"/>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D1C28CB"/>
    <w:multiLevelType w:val="hybridMultilevel"/>
    <w:tmpl w:val="419A08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08907B9"/>
    <w:multiLevelType w:val="hybridMultilevel"/>
    <w:tmpl w:val="C9A2FDDE"/>
    <w:lvl w:ilvl="0" w:tplc="393882F0">
      <w:start w:val="1"/>
      <w:numFmt w:val="decimal"/>
      <w:suff w:val="space"/>
      <w:lvlText w:val="%1."/>
      <w:lvlJc w:val="left"/>
      <w:pPr>
        <w:ind w:left="502"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5">
    <w:nsid w:val="48FE6ACD"/>
    <w:multiLevelType w:val="hybridMultilevel"/>
    <w:tmpl w:val="977E570A"/>
    <w:lvl w:ilvl="0" w:tplc="857C57EA">
      <w:start w:val="1"/>
      <w:numFmt w:val="decimal"/>
      <w:suff w:val="space"/>
      <w:lvlText w:val="%1."/>
      <w:lvlJc w:val="left"/>
      <w:pPr>
        <w:ind w:left="720" w:hanging="360"/>
      </w:pPr>
      <w:rPr>
        <w:rFonts w:ascii="Times New Roman" w:eastAsia="Times New Roman" w:hAnsi="Times New Roman" w:cs="Times New Roman" w:hint="default"/>
      </w:r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26">
    <w:nsid w:val="4967294B"/>
    <w:multiLevelType w:val="multilevel"/>
    <w:tmpl w:val="92C40AA6"/>
    <w:lvl w:ilvl="0">
      <w:start w:val="1"/>
      <w:numFmt w:val="decimal"/>
      <w:suff w:val="space"/>
      <w:lvlText w:val="%1."/>
      <w:lvlJc w:val="left"/>
      <w:pPr>
        <w:ind w:left="644" w:hanging="360"/>
      </w:pPr>
      <w:rPr>
        <w:rFonts w:ascii="Times New Roman" w:eastAsia="Times New Roman" w:hAnsi="Times New Roman" w:cs="Times New Roman" w:hint="default"/>
      </w:rPr>
    </w:lvl>
    <w:lvl w:ilvl="1">
      <w:start w:val="1"/>
      <w:numFmt w:val="decimal"/>
      <w:isLgl/>
      <w:suff w:val="space"/>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7">
    <w:nsid w:val="4BF547E5"/>
    <w:multiLevelType w:val="multilevel"/>
    <w:tmpl w:val="ECECB6D8"/>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2899" w:hanging="630"/>
      </w:pPr>
      <w:rPr>
        <w:rFonts w:hint="default"/>
        <w:b w:val="0"/>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28">
    <w:nsid w:val="4FD61C6C"/>
    <w:multiLevelType w:val="multilevel"/>
    <w:tmpl w:val="10780DEE"/>
    <w:lvl w:ilvl="0">
      <w:start w:val="1"/>
      <w:numFmt w:val="decimal"/>
      <w:suff w:val="space"/>
      <w:lvlText w:val="%1."/>
      <w:lvlJc w:val="left"/>
      <w:pPr>
        <w:ind w:left="360" w:hanging="360"/>
      </w:pPr>
      <w:rPr>
        <w:rFonts w:hint="default"/>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9">
    <w:nsid w:val="538C7990"/>
    <w:multiLevelType w:val="hybridMultilevel"/>
    <w:tmpl w:val="0032B5D6"/>
    <w:lvl w:ilvl="0" w:tplc="7B14464A">
      <w:start w:val="1"/>
      <w:numFmt w:val="bullet"/>
      <w:suff w:val="space"/>
      <w:lvlText w:val=""/>
      <w:lvlJc w:val="left"/>
      <w:pPr>
        <w:ind w:left="360"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0">
    <w:nsid w:val="53BB664A"/>
    <w:multiLevelType w:val="hybridMultilevel"/>
    <w:tmpl w:val="4156E228"/>
    <w:lvl w:ilvl="0" w:tplc="7B14464A">
      <w:start w:val="1"/>
      <w:numFmt w:val="decimal"/>
      <w:suff w:val="space"/>
      <w:lvlText w:val="%1."/>
      <w:lvlJc w:val="left"/>
      <w:pPr>
        <w:ind w:left="1407" w:hanging="84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31">
    <w:nsid w:val="58EC146A"/>
    <w:multiLevelType w:val="hybridMultilevel"/>
    <w:tmpl w:val="C8B8ED20"/>
    <w:lvl w:ilvl="0" w:tplc="B3C2C482">
      <w:start w:val="1"/>
      <w:numFmt w:val="decimal"/>
      <w:suff w:val="space"/>
      <w:lvlText w:val="%1."/>
      <w:lvlJc w:val="left"/>
      <w:pPr>
        <w:ind w:left="1833" w:hanging="84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5C3C2C56"/>
    <w:multiLevelType w:val="multilevel"/>
    <w:tmpl w:val="ECECB6D8"/>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2899" w:hanging="630"/>
      </w:pPr>
      <w:rPr>
        <w:rFonts w:hint="default"/>
        <w:b w:val="0"/>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33">
    <w:nsid w:val="5C46262E"/>
    <w:multiLevelType w:val="multilevel"/>
    <w:tmpl w:val="D542F9D6"/>
    <w:lvl w:ilvl="0">
      <w:start w:val="5"/>
      <w:numFmt w:val="decimal"/>
      <w:lvlText w:val="%1."/>
      <w:lvlJc w:val="left"/>
      <w:pPr>
        <w:ind w:left="786"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9796" w:hanging="72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4694" w:hanging="1080"/>
      </w:pPr>
      <w:rPr>
        <w:rFonts w:hint="default"/>
      </w:rPr>
    </w:lvl>
    <w:lvl w:ilvl="7">
      <w:start w:val="1"/>
      <w:numFmt w:val="decimal"/>
      <w:lvlText w:val="%1.%2.%3.%4.%5.%6.%7.%8."/>
      <w:lvlJc w:val="left"/>
      <w:pPr>
        <w:ind w:left="16963" w:hanging="1080"/>
      </w:pPr>
      <w:rPr>
        <w:rFonts w:hint="default"/>
      </w:rPr>
    </w:lvl>
    <w:lvl w:ilvl="8">
      <w:start w:val="1"/>
      <w:numFmt w:val="decimal"/>
      <w:lvlText w:val="%1.%2.%3.%4.%5.%6.%7.%8.%9."/>
      <w:lvlJc w:val="left"/>
      <w:pPr>
        <w:ind w:left="19592" w:hanging="1440"/>
      </w:pPr>
      <w:rPr>
        <w:rFonts w:hint="default"/>
      </w:rPr>
    </w:lvl>
  </w:abstractNum>
  <w:abstractNum w:abstractNumId="34">
    <w:nsid w:val="607379F5"/>
    <w:multiLevelType w:val="hybridMultilevel"/>
    <w:tmpl w:val="0AD01E32"/>
    <w:lvl w:ilvl="0" w:tplc="F7401D86">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15F5482"/>
    <w:multiLevelType w:val="hybridMultilevel"/>
    <w:tmpl w:val="DFD6BD70"/>
    <w:lvl w:ilvl="0" w:tplc="3C66958E">
      <w:start w:val="1"/>
      <w:numFmt w:val="decimal"/>
      <w:suff w:val="space"/>
      <w:lvlText w:val="%1)"/>
      <w:lvlJc w:val="left"/>
      <w:pPr>
        <w:ind w:left="644" w:hanging="360"/>
      </w:pPr>
      <w:rPr>
        <w:rFonts w:cs="Times New Roman" w:hint="default"/>
        <w:b w:val="0"/>
      </w:rPr>
    </w:lvl>
    <w:lvl w:ilvl="1" w:tplc="04190019" w:tentative="1">
      <w:start w:val="1"/>
      <w:numFmt w:val="lowerLetter"/>
      <w:lvlText w:val="%2."/>
      <w:lvlJc w:val="left"/>
      <w:pPr>
        <w:ind w:left="1329" w:hanging="360"/>
      </w:pPr>
      <w:rPr>
        <w:rFonts w:cs="Times New Roman"/>
      </w:rPr>
    </w:lvl>
    <w:lvl w:ilvl="2" w:tplc="0419001B" w:tentative="1">
      <w:start w:val="1"/>
      <w:numFmt w:val="lowerRoman"/>
      <w:lvlText w:val="%3."/>
      <w:lvlJc w:val="right"/>
      <w:pPr>
        <w:ind w:left="2049" w:hanging="180"/>
      </w:pPr>
      <w:rPr>
        <w:rFonts w:cs="Times New Roman"/>
      </w:rPr>
    </w:lvl>
    <w:lvl w:ilvl="3" w:tplc="0419000F" w:tentative="1">
      <w:start w:val="1"/>
      <w:numFmt w:val="decimal"/>
      <w:lvlText w:val="%4."/>
      <w:lvlJc w:val="left"/>
      <w:pPr>
        <w:ind w:left="2769" w:hanging="360"/>
      </w:pPr>
      <w:rPr>
        <w:rFonts w:cs="Times New Roman"/>
      </w:rPr>
    </w:lvl>
    <w:lvl w:ilvl="4" w:tplc="04190019" w:tentative="1">
      <w:start w:val="1"/>
      <w:numFmt w:val="lowerLetter"/>
      <w:lvlText w:val="%5."/>
      <w:lvlJc w:val="left"/>
      <w:pPr>
        <w:ind w:left="3489" w:hanging="360"/>
      </w:pPr>
      <w:rPr>
        <w:rFonts w:cs="Times New Roman"/>
      </w:rPr>
    </w:lvl>
    <w:lvl w:ilvl="5" w:tplc="0419001B" w:tentative="1">
      <w:start w:val="1"/>
      <w:numFmt w:val="lowerRoman"/>
      <w:lvlText w:val="%6."/>
      <w:lvlJc w:val="right"/>
      <w:pPr>
        <w:ind w:left="4209" w:hanging="180"/>
      </w:pPr>
      <w:rPr>
        <w:rFonts w:cs="Times New Roman"/>
      </w:rPr>
    </w:lvl>
    <w:lvl w:ilvl="6" w:tplc="0419000F" w:tentative="1">
      <w:start w:val="1"/>
      <w:numFmt w:val="decimal"/>
      <w:lvlText w:val="%7."/>
      <w:lvlJc w:val="left"/>
      <w:pPr>
        <w:ind w:left="4929" w:hanging="360"/>
      </w:pPr>
      <w:rPr>
        <w:rFonts w:cs="Times New Roman"/>
      </w:rPr>
    </w:lvl>
    <w:lvl w:ilvl="7" w:tplc="04190019" w:tentative="1">
      <w:start w:val="1"/>
      <w:numFmt w:val="lowerLetter"/>
      <w:lvlText w:val="%8."/>
      <w:lvlJc w:val="left"/>
      <w:pPr>
        <w:ind w:left="5649" w:hanging="360"/>
      </w:pPr>
      <w:rPr>
        <w:rFonts w:cs="Times New Roman"/>
      </w:rPr>
    </w:lvl>
    <w:lvl w:ilvl="8" w:tplc="0419001B" w:tentative="1">
      <w:start w:val="1"/>
      <w:numFmt w:val="lowerRoman"/>
      <w:lvlText w:val="%9."/>
      <w:lvlJc w:val="right"/>
      <w:pPr>
        <w:ind w:left="6369" w:hanging="180"/>
      </w:pPr>
      <w:rPr>
        <w:rFonts w:cs="Times New Roman"/>
      </w:rPr>
    </w:lvl>
  </w:abstractNum>
  <w:abstractNum w:abstractNumId="36">
    <w:nsid w:val="617D3E28"/>
    <w:multiLevelType w:val="hybridMultilevel"/>
    <w:tmpl w:val="60644178"/>
    <w:styleLink w:val="51"/>
    <w:lvl w:ilvl="0" w:tplc="40E29B4C">
      <w:start w:val="1"/>
      <w:numFmt w:val="decimal"/>
      <w:lvlText w:val="%1)"/>
      <w:lvlJc w:val="left"/>
      <w:pPr>
        <w:ind w:left="1663" w:hanging="109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6A2141DE"/>
    <w:multiLevelType w:val="multilevel"/>
    <w:tmpl w:val="ECECB6D8"/>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2899" w:hanging="630"/>
      </w:pPr>
      <w:rPr>
        <w:rFonts w:hint="default"/>
        <w:b w:val="0"/>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38">
    <w:nsid w:val="70E95F1A"/>
    <w:multiLevelType w:val="hybridMultilevel"/>
    <w:tmpl w:val="436ACB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F21ECA"/>
    <w:multiLevelType w:val="hybridMultilevel"/>
    <w:tmpl w:val="8A5C68A8"/>
    <w:lvl w:ilvl="0" w:tplc="26A274A6">
      <w:start w:val="1"/>
      <w:numFmt w:val="bullet"/>
      <w:suff w:val="space"/>
      <w:lvlText w:val=""/>
      <w:lvlJc w:val="left"/>
      <w:pPr>
        <w:ind w:left="644"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4"/>
  </w:num>
  <w:num w:numId="2">
    <w:abstractNumId w:val="0"/>
  </w:num>
  <w:num w:numId="3">
    <w:abstractNumId w:val="32"/>
  </w:num>
  <w:num w:numId="4">
    <w:abstractNumId w:val="2"/>
  </w:num>
  <w:num w:numId="5">
    <w:abstractNumId w:val="12"/>
  </w:num>
  <w:num w:numId="6">
    <w:abstractNumId w:val="9"/>
  </w:num>
  <w:num w:numId="7">
    <w:abstractNumId w:val="17"/>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6"/>
  </w:num>
  <w:num w:numId="11">
    <w:abstractNumId w:val="26"/>
  </w:num>
  <w:num w:numId="12">
    <w:abstractNumId w:val="19"/>
  </w:num>
  <w:num w:numId="13">
    <w:abstractNumId w:val="29"/>
  </w:num>
  <w:num w:numId="14">
    <w:abstractNumId w:val="15"/>
  </w:num>
  <w:num w:numId="15">
    <w:abstractNumId w:val="39"/>
  </w:num>
  <w:num w:numId="16">
    <w:abstractNumId w:val="24"/>
  </w:num>
  <w:num w:numId="17">
    <w:abstractNumId w:val="5"/>
  </w:num>
  <w:num w:numId="18">
    <w:abstractNumId w:val="6"/>
  </w:num>
  <w:num w:numId="19">
    <w:abstractNumId w:val="7"/>
  </w:num>
  <w:num w:numId="20">
    <w:abstractNumId w:val="8"/>
  </w:num>
  <w:num w:numId="21">
    <w:abstractNumId w:val="38"/>
  </w:num>
  <w:num w:numId="22">
    <w:abstractNumId w:val="10"/>
  </w:num>
  <w:num w:numId="23">
    <w:abstractNumId w:val="35"/>
  </w:num>
  <w:num w:numId="24">
    <w:abstractNumId w:val="23"/>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4"/>
  </w:num>
  <w:num w:numId="29">
    <w:abstractNumId w:val="22"/>
  </w:num>
  <w:num w:numId="30">
    <w:abstractNumId w:val="31"/>
  </w:num>
  <w:num w:numId="31">
    <w:abstractNumId w:val="16"/>
  </w:num>
  <w:num w:numId="32">
    <w:abstractNumId w:val="33"/>
  </w:num>
  <w:num w:numId="33">
    <w:abstractNumId w:val="13"/>
  </w:num>
  <w:num w:numId="34">
    <w:abstractNumId w:val="28"/>
  </w:num>
  <w:num w:numId="35">
    <w:abstractNumId w:val="25"/>
  </w:num>
  <w:num w:numId="36">
    <w:abstractNumId w:val="21"/>
  </w:num>
  <w:num w:numId="37">
    <w:abstractNumId w:val="18"/>
  </w:num>
  <w:num w:numId="38">
    <w:abstractNumId w:val="30"/>
  </w:num>
  <w:num w:numId="39">
    <w:abstractNumId w:val="3"/>
    <w:lvlOverride w:ilvl="0">
      <w:lvl w:ilvl="0">
        <w:numFmt w:val="bullet"/>
        <w:lvlText w:val=""/>
        <w:legacy w:legacy="1" w:legacySpace="0" w:legacyIndent="360"/>
        <w:lvlJc w:val="left"/>
        <w:rPr>
          <w:rFonts w:ascii="Symbol" w:hAnsi="Symbol" w:hint="default"/>
        </w:rPr>
      </w:lvl>
    </w:lvlOverride>
  </w:num>
  <w:num w:numId="40">
    <w:abstractNumId w:val="11"/>
  </w:num>
  <w:num w:numId="41">
    <w:abstractNumId w:val="20"/>
  </w:num>
  <w:num w:numId="42">
    <w:abstractNumId w:val="27"/>
  </w:num>
  <w:num w:numId="43">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drawingGridHorizontalSpacing w:val="200"/>
  <w:drawingGridVerticalSpacing w:val="0"/>
  <w:displayHorizontalDrawingGridEvery w:val="0"/>
  <w:displayVerticalDrawingGridEvery w:val="0"/>
  <w:characterSpacingControl w:val="doNotCompres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F6"/>
    <w:rsid w:val="00001FB2"/>
    <w:rsid w:val="00004663"/>
    <w:rsid w:val="00005613"/>
    <w:rsid w:val="00006067"/>
    <w:rsid w:val="000067BA"/>
    <w:rsid w:val="00007E60"/>
    <w:rsid w:val="00013522"/>
    <w:rsid w:val="000152B4"/>
    <w:rsid w:val="0001706A"/>
    <w:rsid w:val="000208AF"/>
    <w:rsid w:val="000213F8"/>
    <w:rsid w:val="0002144F"/>
    <w:rsid w:val="00023318"/>
    <w:rsid w:val="00025DE1"/>
    <w:rsid w:val="00026459"/>
    <w:rsid w:val="00027C7E"/>
    <w:rsid w:val="00030B3A"/>
    <w:rsid w:val="00033C4B"/>
    <w:rsid w:val="0003473A"/>
    <w:rsid w:val="00041687"/>
    <w:rsid w:val="00041696"/>
    <w:rsid w:val="0004358B"/>
    <w:rsid w:val="00043EBB"/>
    <w:rsid w:val="0004505F"/>
    <w:rsid w:val="000468C0"/>
    <w:rsid w:val="000474CE"/>
    <w:rsid w:val="0005058B"/>
    <w:rsid w:val="00051AB4"/>
    <w:rsid w:val="0005281C"/>
    <w:rsid w:val="00056302"/>
    <w:rsid w:val="0006040C"/>
    <w:rsid w:val="00061438"/>
    <w:rsid w:val="00061D49"/>
    <w:rsid w:val="00062186"/>
    <w:rsid w:val="00064745"/>
    <w:rsid w:val="00064C73"/>
    <w:rsid w:val="00074312"/>
    <w:rsid w:val="00074DC8"/>
    <w:rsid w:val="00075191"/>
    <w:rsid w:val="00076E8F"/>
    <w:rsid w:val="000809E5"/>
    <w:rsid w:val="00082EF1"/>
    <w:rsid w:val="00083949"/>
    <w:rsid w:val="00085BA2"/>
    <w:rsid w:val="0008680C"/>
    <w:rsid w:val="0009049F"/>
    <w:rsid w:val="000927FE"/>
    <w:rsid w:val="00094035"/>
    <w:rsid w:val="00094228"/>
    <w:rsid w:val="00095623"/>
    <w:rsid w:val="00095FC5"/>
    <w:rsid w:val="0009620C"/>
    <w:rsid w:val="00096AA9"/>
    <w:rsid w:val="000973FC"/>
    <w:rsid w:val="000A0A34"/>
    <w:rsid w:val="000A17D8"/>
    <w:rsid w:val="000A200F"/>
    <w:rsid w:val="000A210C"/>
    <w:rsid w:val="000A27E3"/>
    <w:rsid w:val="000A4082"/>
    <w:rsid w:val="000A557C"/>
    <w:rsid w:val="000A5A86"/>
    <w:rsid w:val="000B0611"/>
    <w:rsid w:val="000B3244"/>
    <w:rsid w:val="000B3A83"/>
    <w:rsid w:val="000B580A"/>
    <w:rsid w:val="000B65A2"/>
    <w:rsid w:val="000B6D9B"/>
    <w:rsid w:val="000B7F24"/>
    <w:rsid w:val="000C240E"/>
    <w:rsid w:val="000C61FF"/>
    <w:rsid w:val="000C701E"/>
    <w:rsid w:val="000C7407"/>
    <w:rsid w:val="000D39A7"/>
    <w:rsid w:val="000D58F8"/>
    <w:rsid w:val="000D73FA"/>
    <w:rsid w:val="000D7F94"/>
    <w:rsid w:val="000E0107"/>
    <w:rsid w:val="000F09EB"/>
    <w:rsid w:val="000F0D57"/>
    <w:rsid w:val="000F0EB7"/>
    <w:rsid w:val="000F22C6"/>
    <w:rsid w:val="000F2914"/>
    <w:rsid w:val="00100D22"/>
    <w:rsid w:val="001014EA"/>
    <w:rsid w:val="001015B1"/>
    <w:rsid w:val="00102EEF"/>
    <w:rsid w:val="00103556"/>
    <w:rsid w:val="00103656"/>
    <w:rsid w:val="00105B3F"/>
    <w:rsid w:val="001073FD"/>
    <w:rsid w:val="001112E4"/>
    <w:rsid w:val="001136E6"/>
    <w:rsid w:val="001149D9"/>
    <w:rsid w:val="0011531D"/>
    <w:rsid w:val="00115EC4"/>
    <w:rsid w:val="00116E19"/>
    <w:rsid w:val="0011731E"/>
    <w:rsid w:val="00120A33"/>
    <w:rsid w:val="0012215C"/>
    <w:rsid w:val="00123568"/>
    <w:rsid w:val="00125265"/>
    <w:rsid w:val="00125963"/>
    <w:rsid w:val="00125B79"/>
    <w:rsid w:val="00126E93"/>
    <w:rsid w:val="001277BA"/>
    <w:rsid w:val="00127BC8"/>
    <w:rsid w:val="00131E15"/>
    <w:rsid w:val="00132ED6"/>
    <w:rsid w:val="00133B3E"/>
    <w:rsid w:val="0013582E"/>
    <w:rsid w:val="0013609C"/>
    <w:rsid w:val="00136A5A"/>
    <w:rsid w:val="00136C81"/>
    <w:rsid w:val="001376EF"/>
    <w:rsid w:val="0014002C"/>
    <w:rsid w:val="00141715"/>
    <w:rsid w:val="00145DDF"/>
    <w:rsid w:val="00147570"/>
    <w:rsid w:val="00147B0B"/>
    <w:rsid w:val="00150730"/>
    <w:rsid w:val="0015430D"/>
    <w:rsid w:val="00154B4F"/>
    <w:rsid w:val="001571D8"/>
    <w:rsid w:val="00161E15"/>
    <w:rsid w:val="00162946"/>
    <w:rsid w:val="00162D04"/>
    <w:rsid w:val="00163148"/>
    <w:rsid w:val="00163359"/>
    <w:rsid w:val="00166BC9"/>
    <w:rsid w:val="001704B8"/>
    <w:rsid w:val="00170653"/>
    <w:rsid w:val="0017145F"/>
    <w:rsid w:val="00173A75"/>
    <w:rsid w:val="00174504"/>
    <w:rsid w:val="00175CF8"/>
    <w:rsid w:val="00177019"/>
    <w:rsid w:val="00177F60"/>
    <w:rsid w:val="00184DA4"/>
    <w:rsid w:val="00185042"/>
    <w:rsid w:val="001850CF"/>
    <w:rsid w:val="00185932"/>
    <w:rsid w:val="00187241"/>
    <w:rsid w:val="00187A51"/>
    <w:rsid w:val="00187B3D"/>
    <w:rsid w:val="001910F2"/>
    <w:rsid w:val="00192E12"/>
    <w:rsid w:val="00195557"/>
    <w:rsid w:val="00195AE6"/>
    <w:rsid w:val="001A16B9"/>
    <w:rsid w:val="001A4597"/>
    <w:rsid w:val="001A5ACC"/>
    <w:rsid w:val="001B1371"/>
    <w:rsid w:val="001B13B6"/>
    <w:rsid w:val="001B4DDC"/>
    <w:rsid w:val="001C44C4"/>
    <w:rsid w:val="001C52A7"/>
    <w:rsid w:val="001C575B"/>
    <w:rsid w:val="001D2C69"/>
    <w:rsid w:val="001D4843"/>
    <w:rsid w:val="001D491B"/>
    <w:rsid w:val="001D4F33"/>
    <w:rsid w:val="001D50DF"/>
    <w:rsid w:val="001D650D"/>
    <w:rsid w:val="001D729C"/>
    <w:rsid w:val="001E0B2D"/>
    <w:rsid w:val="001E10F3"/>
    <w:rsid w:val="001E1BFA"/>
    <w:rsid w:val="001E307D"/>
    <w:rsid w:val="001E6AFF"/>
    <w:rsid w:val="001E7C62"/>
    <w:rsid w:val="001F0B4D"/>
    <w:rsid w:val="001F4077"/>
    <w:rsid w:val="001F528D"/>
    <w:rsid w:val="001F59E8"/>
    <w:rsid w:val="001F5E22"/>
    <w:rsid w:val="001F62DE"/>
    <w:rsid w:val="00200391"/>
    <w:rsid w:val="00202611"/>
    <w:rsid w:val="002053FA"/>
    <w:rsid w:val="002062AC"/>
    <w:rsid w:val="00212653"/>
    <w:rsid w:val="0021371C"/>
    <w:rsid w:val="00214BCF"/>
    <w:rsid w:val="00215F8E"/>
    <w:rsid w:val="002166EA"/>
    <w:rsid w:val="0022034F"/>
    <w:rsid w:val="00221AFC"/>
    <w:rsid w:val="0022224F"/>
    <w:rsid w:val="00223019"/>
    <w:rsid w:val="0022439F"/>
    <w:rsid w:val="00224C96"/>
    <w:rsid w:val="002331E8"/>
    <w:rsid w:val="00236F95"/>
    <w:rsid w:val="002409AE"/>
    <w:rsid w:val="00240A3A"/>
    <w:rsid w:val="0024122C"/>
    <w:rsid w:val="0024273B"/>
    <w:rsid w:val="00242823"/>
    <w:rsid w:val="0024304C"/>
    <w:rsid w:val="00243694"/>
    <w:rsid w:val="002464AB"/>
    <w:rsid w:val="002506D6"/>
    <w:rsid w:val="00250AFB"/>
    <w:rsid w:val="00251F41"/>
    <w:rsid w:val="00251FC8"/>
    <w:rsid w:val="0025424E"/>
    <w:rsid w:val="002554CA"/>
    <w:rsid w:val="0025578C"/>
    <w:rsid w:val="00256651"/>
    <w:rsid w:val="00261350"/>
    <w:rsid w:val="0026172A"/>
    <w:rsid w:val="00262F8E"/>
    <w:rsid w:val="00263BB9"/>
    <w:rsid w:val="00264AA1"/>
    <w:rsid w:val="002656D0"/>
    <w:rsid w:val="002715B0"/>
    <w:rsid w:val="00271E33"/>
    <w:rsid w:val="00272127"/>
    <w:rsid w:val="0027222E"/>
    <w:rsid w:val="00272D49"/>
    <w:rsid w:val="00276383"/>
    <w:rsid w:val="0027689C"/>
    <w:rsid w:val="00277034"/>
    <w:rsid w:val="00281728"/>
    <w:rsid w:val="00281D56"/>
    <w:rsid w:val="00286A86"/>
    <w:rsid w:val="002928CA"/>
    <w:rsid w:val="00296CC5"/>
    <w:rsid w:val="00297E7B"/>
    <w:rsid w:val="002A2C53"/>
    <w:rsid w:val="002A3D3E"/>
    <w:rsid w:val="002A6D99"/>
    <w:rsid w:val="002A7A89"/>
    <w:rsid w:val="002A7C06"/>
    <w:rsid w:val="002B1160"/>
    <w:rsid w:val="002B2D8B"/>
    <w:rsid w:val="002B3514"/>
    <w:rsid w:val="002B3945"/>
    <w:rsid w:val="002B3A03"/>
    <w:rsid w:val="002B3F25"/>
    <w:rsid w:val="002B61DC"/>
    <w:rsid w:val="002C0317"/>
    <w:rsid w:val="002C0717"/>
    <w:rsid w:val="002C1094"/>
    <w:rsid w:val="002C299B"/>
    <w:rsid w:val="002C46BC"/>
    <w:rsid w:val="002C5117"/>
    <w:rsid w:val="002C60E3"/>
    <w:rsid w:val="002C6E87"/>
    <w:rsid w:val="002D1DB0"/>
    <w:rsid w:val="002D283F"/>
    <w:rsid w:val="002D3398"/>
    <w:rsid w:val="002D5190"/>
    <w:rsid w:val="002D5504"/>
    <w:rsid w:val="002D56B3"/>
    <w:rsid w:val="002D5DFC"/>
    <w:rsid w:val="002E0510"/>
    <w:rsid w:val="002E07D7"/>
    <w:rsid w:val="002E0CCA"/>
    <w:rsid w:val="002E1127"/>
    <w:rsid w:val="002E14BB"/>
    <w:rsid w:val="002E5F8D"/>
    <w:rsid w:val="002E6109"/>
    <w:rsid w:val="002F02C0"/>
    <w:rsid w:val="002F094C"/>
    <w:rsid w:val="002F0E32"/>
    <w:rsid w:val="002F3332"/>
    <w:rsid w:val="002F3D90"/>
    <w:rsid w:val="002F76F6"/>
    <w:rsid w:val="00301959"/>
    <w:rsid w:val="00303330"/>
    <w:rsid w:val="00304A54"/>
    <w:rsid w:val="00306122"/>
    <w:rsid w:val="00307CA4"/>
    <w:rsid w:val="00310094"/>
    <w:rsid w:val="003108D2"/>
    <w:rsid w:val="00310C8F"/>
    <w:rsid w:val="003132D6"/>
    <w:rsid w:val="00313750"/>
    <w:rsid w:val="00316509"/>
    <w:rsid w:val="00317A3B"/>
    <w:rsid w:val="0032089B"/>
    <w:rsid w:val="00321122"/>
    <w:rsid w:val="0032562E"/>
    <w:rsid w:val="00325CD1"/>
    <w:rsid w:val="00325FC7"/>
    <w:rsid w:val="0032635F"/>
    <w:rsid w:val="00327A21"/>
    <w:rsid w:val="00330AFE"/>
    <w:rsid w:val="00333808"/>
    <w:rsid w:val="0033653B"/>
    <w:rsid w:val="00337661"/>
    <w:rsid w:val="00337BC4"/>
    <w:rsid w:val="00343C92"/>
    <w:rsid w:val="00343F18"/>
    <w:rsid w:val="0034454C"/>
    <w:rsid w:val="0034483F"/>
    <w:rsid w:val="003457FE"/>
    <w:rsid w:val="0034748D"/>
    <w:rsid w:val="00350D19"/>
    <w:rsid w:val="003525B7"/>
    <w:rsid w:val="00354A64"/>
    <w:rsid w:val="00356CF4"/>
    <w:rsid w:val="00357D9F"/>
    <w:rsid w:val="00360896"/>
    <w:rsid w:val="00364264"/>
    <w:rsid w:val="0036639E"/>
    <w:rsid w:val="003707D7"/>
    <w:rsid w:val="00370D9D"/>
    <w:rsid w:val="00371B3E"/>
    <w:rsid w:val="003733AE"/>
    <w:rsid w:val="003736FA"/>
    <w:rsid w:val="00373F40"/>
    <w:rsid w:val="00375DD8"/>
    <w:rsid w:val="00376E17"/>
    <w:rsid w:val="003772F9"/>
    <w:rsid w:val="00377A5A"/>
    <w:rsid w:val="00381199"/>
    <w:rsid w:val="00381AE6"/>
    <w:rsid w:val="003845E7"/>
    <w:rsid w:val="003849A2"/>
    <w:rsid w:val="00384E0C"/>
    <w:rsid w:val="0038625E"/>
    <w:rsid w:val="00390A25"/>
    <w:rsid w:val="00391371"/>
    <w:rsid w:val="00392C2F"/>
    <w:rsid w:val="003942C3"/>
    <w:rsid w:val="00396233"/>
    <w:rsid w:val="00396F3F"/>
    <w:rsid w:val="003A0EE4"/>
    <w:rsid w:val="003A10DD"/>
    <w:rsid w:val="003A1474"/>
    <w:rsid w:val="003A27AD"/>
    <w:rsid w:val="003A39D8"/>
    <w:rsid w:val="003A3E91"/>
    <w:rsid w:val="003A4ECB"/>
    <w:rsid w:val="003A526E"/>
    <w:rsid w:val="003A5DE1"/>
    <w:rsid w:val="003A6FE2"/>
    <w:rsid w:val="003A72C1"/>
    <w:rsid w:val="003B1284"/>
    <w:rsid w:val="003B1807"/>
    <w:rsid w:val="003B22B1"/>
    <w:rsid w:val="003B379C"/>
    <w:rsid w:val="003B408F"/>
    <w:rsid w:val="003C01FC"/>
    <w:rsid w:val="003C03DD"/>
    <w:rsid w:val="003C16BC"/>
    <w:rsid w:val="003C32EB"/>
    <w:rsid w:val="003C341F"/>
    <w:rsid w:val="003C3787"/>
    <w:rsid w:val="003C3DC9"/>
    <w:rsid w:val="003C4027"/>
    <w:rsid w:val="003C40CD"/>
    <w:rsid w:val="003C652D"/>
    <w:rsid w:val="003C657B"/>
    <w:rsid w:val="003C6FA7"/>
    <w:rsid w:val="003C7D23"/>
    <w:rsid w:val="003D0CDA"/>
    <w:rsid w:val="003D12B6"/>
    <w:rsid w:val="003D1AA2"/>
    <w:rsid w:val="003D3CA9"/>
    <w:rsid w:val="003D68AA"/>
    <w:rsid w:val="003E07FE"/>
    <w:rsid w:val="003E12E8"/>
    <w:rsid w:val="003E2EFA"/>
    <w:rsid w:val="003E3577"/>
    <w:rsid w:val="003E5E4E"/>
    <w:rsid w:val="003E74EF"/>
    <w:rsid w:val="003E7933"/>
    <w:rsid w:val="003F2E38"/>
    <w:rsid w:val="003F6A10"/>
    <w:rsid w:val="003F6EC6"/>
    <w:rsid w:val="004009D3"/>
    <w:rsid w:val="00402DC0"/>
    <w:rsid w:val="00403081"/>
    <w:rsid w:val="00405D90"/>
    <w:rsid w:val="004071BC"/>
    <w:rsid w:val="00414D61"/>
    <w:rsid w:val="00423E64"/>
    <w:rsid w:val="00427083"/>
    <w:rsid w:val="004304CC"/>
    <w:rsid w:val="0043201F"/>
    <w:rsid w:val="00433008"/>
    <w:rsid w:val="0043305E"/>
    <w:rsid w:val="00433BB7"/>
    <w:rsid w:val="004366F8"/>
    <w:rsid w:val="0044019A"/>
    <w:rsid w:val="00442DD4"/>
    <w:rsid w:val="004452DA"/>
    <w:rsid w:val="00445B87"/>
    <w:rsid w:val="00446116"/>
    <w:rsid w:val="00446C11"/>
    <w:rsid w:val="0044747F"/>
    <w:rsid w:val="00453AEC"/>
    <w:rsid w:val="00453AFD"/>
    <w:rsid w:val="00453F6D"/>
    <w:rsid w:val="00460044"/>
    <w:rsid w:val="00466772"/>
    <w:rsid w:val="00466799"/>
    <w:rsid w:val="004724CD"/>
    <w:rsid w:val="00472CCF"/>
    <w:rsid w:val="00473D76"/>
    <w:rsid w:val="00473DAD"/>
    <w:rsid w:val="004743D1"/>
    <w:rsid w:val="00474DA2"/>
    <w:rsid w:val="004751A0"/>
    <w:rsid w:val="00475B44"/>
    <w:rsid w:val="0047610D"/>
    <w:rsid w:val="00482E44"/>
    <w:rsid w:val="004835DA"/>
    <w:rsid w:val="00483BF7"/>
    <w:rsid w:val="004842ED"/>
    <w:rsid w:val="00490AEA"/>
    <w:rsid w:val="00491439"/>
    <w:rsid w:val="00493025"/>
    <w:rsid w:val="00493361"/>
    <w:rsid w:val="0049564F"/>
    <w:rsid w:val="00497A57"/>
    <w:rsid w:val="004A0221"/>
    <w:rsid w:val="004A1B0F"/>
    <w:rsid w:val="004A5776"/>
    <w:rsid w:val="004A618A"/>
    <w:rsid w:val="004A78F6"/>
    <w:rsid w:val="004B04A8"/>
    <w:rsid w:val="004B12D1"/>
    <w:rsid w:val="004B39E1"/>
    <w:rsid w:val="004B4A14"/>
    <w:rsid w:val="004B530D"/>
    <w:rsid w:val="004C19A6"/>
    <w:rsid w:val="004C1F16"/>
    <w:rsid w:val="004C22EE"/>
    <w:rsid w:val="004C4CE9"/>
    <w:rsid w:val="004C5C85"/>
    <w:rsid w:val="004C7075"/>
    <w:rsid w:val="004C7CB1"/>
    <w:rsid w:val="004D0C61"/>
    <w:rsid w:val="004D2BC5"/>
    <w:rsid w:val="004D3575"/>
    <w:rsid w:val="004D4DE8"/>
    <w:rsid w:val="004D7480"/>
    <w:rsid w:val="004D75EC"/>
    <w:rsid w:val="004D76EB"/>
    <w:rsid w:val="004D780E"/>
    <w:rsid w:val="004E1C09"/>
    <w:rsid w:val="004E5186"/>
    <w:rsid w:val="004E5FC2"/>
    <w:rsid w:val="004E6308"/>
    <w:rsid w:val="004E724F"/>
    <w:rsid w:val="004E760C"/>
    <w:rsid w:val="004F0F17"/>
    <w:rsid w:val="004F1AD2"/>
    <w:rsid w:val="004F60C8"/>
    <w:rsid w:val="00501600"/>
    <w:rsid w:val="005075E9"/>
    <w:rsid w:val="00512779"/>
    <w:rsid w:val="00514091"/>
    <w:rsid w:val="00515080"/>
    <w:rsid w:val="00517501"/>
    <w:rsid w:val="005272B0"/>
    <w:rsid w:val="00527B10"/>
    <w:rsid w:val="00531E9B"/>
    <w:rsid w:val="005346F1"/>
    <w:rsid w:val="00541587"/>
    <w:rsid w:val="005428FD"/>
    <w:rsid w:val="00542C2D"/>
    <w:rsid w:val="00542D86"/>
    <w:rsid w:val="00543F70"/>
    <w:rsid w:val="0054535F"/>
    <w:rsid w:val="00546F92"/>
    <w:rsid w:val="00552865"/>
    <w:rsid w:val="00554F8F"/>
    <w:rsid w:val="005557F4"/>
    <w:rsid w:val="00555A1B"/>
    <w:rsid w:val="00555FBF"/>
    <w:rsid w:val="00561262"/>
    <w:rsid w:val="005613CF"/>
    <w:rsid w:val="00561A94"/>
    <w:rsid w:val="00562F55"/>
    <w:rsid w:val="005648A2"/>
    <w:rsid w:val="00564BF1"/>
    <w:rsid w:val="00564C63"/>
    <w:rsid w:val="00565C7E"/>
    <w:rsid w:val="00571117"/>
    <w:rsid w:val="00572E55"/>
    <w:rsid w:val="00577F34"/>
    <w:rsid w:val="00581600"/>
    <w:rsid w:val="00581A81"/>
    <w:rsid w:val="00583F67"/>
    <w:rsid w:val="0059586E"/>
    <w:rsid w:val="00595C40"/>
    <w:rsid w:val="00597E46"/>
    <w:rsid w:val="005A0DE6"/>
    <w:rsid w:val="005A15A1"/>
    <w:rsid w:val="005A372F"/>
    <w:rsid w:val="005A4473"/>
    <w:rsid w:val="005A617F"/>
    <w:rsid w:val="005B0578"/>
    <w:rsid w:val="005B1099"/>
    <w:rsid w:val="005B1237"/>
    <w:rsid w:val="005B206F"/>
    <w:rsid w:val="005B7B02"/>
    <w:rsid w:val="005C03A4"/>
    <w:rsid w:val="005C0A8E"/>
    <w:rsid w:val="005C1390"/>
    <w:rsid w:val="005C2312"/>
    <w:rsid w:val="005C404B"/>
    <w:rsid w:val="005C5447"/>
    <w:rsid w:val="005D09B5"/>
    <w:rsid w:val="005D1DA3"/>
    <w:rsid w:val="005D53DC"/>
    <w:rsid w:val="005D6B4A"/>
    <w:rsid w:val="005D7A46"/>
    <w:rsid w:val="005D7F6F"/>
    <w:rsid w:val="005E01F3"/>
    <w:rsid w:val="005E4125"/>
    <w:rsid w:val="005E4273"/>
    <w:rsid w:val="005E4DBA"/>
    <w:rsid w:val="005E5385"/>
    <w:rsid w:val="005F480F"/>
    <w:rsid w:val="005F4866"/>
    <w:rsid w:val="0060026F"/>
    <w:rsid w:val="006007D8"/>
    <w:rsid w:val="0060305D"/>
    <w:rsid w:val="0060320C"/>
    <w:rsid w:val="006059EE"/>
    <w:rsid w:val="0060677E"/>
    <w:rsid w:val="00607B3C"/>
    <w:rsid w:val="00611047"/>
    <w:rsid w:val="0061143E"/>
    <w:rsid w:val="00612395"/>
    <w:rsid w:val="00616973"/>
    <w:rsid w:val="00621798"/>
    <w:rsid w:val="006235C7"/>
    <w:rsid w:val="00623C41"/>
    <w:rsid w:val="00624E6F"/>
    <w:rsid w:val="00627925"/>
    <w:rsid w:val="00630040"/>
    <w:rsid w:val="006300B0"/>
    <w:rsid w:val="00636FB4"/>
    <w:rsid w:val="006454C7"/>
    <w:rsid w:val="00650A8C"/>
    <w:rsid w:val="00654CAA"/>
    <w:rsid w:val="00655ABF"/>
    <w:rsid w:val="00655AEB"/>
    <w:rsid w:val="006576F9"/>
    <w:rsid w:val="00660812"/>
    <w:rsid w:val="00666CA4"/>
    <w:rsid w:val="0067019A"/>
    <w:rsid w:val="00670569"/>
    <w:rsid w:val="00671DB3"/>
    <w:rsid w:val="0067450E"/>
    <w:rsid w:val="00674A83"/>
    <w:rsid w:val="00674F4D"/>
    <w:rsid w:val="0067504E"/>
    <w:rsid w:val="006836D4"/>
    <w:rsid w:val="006855E7"/>
    <w:rsid w:val="006858F6"/>
    <w:rsid w:val="00685D5D"/>
    <w:rsid w:val="006865F2"/>
    <w:rsid w:val="00686746"/>
    <w:rsid w:val="0068776F"/>
    <w:rsid w:val="0069049D"/>
    <w:rsid w:val="006915B5"/>
    <w:rsid w:val="006937EF"/>
    <w:rsid w:val="00694E8D"/>
    <w:rsid w:val="00695A28"/>
    <w:rsid w:val="00696E44"/>
    <w:rsid w:val="00697D33"/>
    <w:rsid w:val="006A08DC"/>
    <w:rsid w:val="006A1F20"/>
    <w:rsid w:val="006A33A5"/>
    <w:rsid w:val="006A494F"/>
    <w:rsid w:val="006A4BCF"/>
    <w:rsid w:val="006A78D1"/>
    <w:rsid w:val="006B0232"/>
    <w:rsid w:val="006B27D2"/>
    <w:rsid w:val="006B2DB0"/>
    <w:rsid w:val="006B3729"/>
    <w:rsid w:val="006B5233"/>
    <w:rsid w:val="006C0886"/>
    <w:rsid w:val="006C0BD1"/>
    <w:rsid w:val="006C256C"/>
    <w:rsid w:val="006C4EAA"/>
    <w:rsid w:val="006C65B4"/>
    <w:rsid w:val="006C6BBF"/>
    <w:rsid w:val="006C6CE3"/>
    <w:rsid w:val="006C73C5"/>
    <w:rsid w:val="006C7D29"/>
    <w:rsid w:val="006D0089"/>
    <w:rsid w:val="006D021F"/>
    <w:rsid w:val="006D0AB2"/>
    <w:rsid w:val="006D1B93"/>
    <w:rsid w:val="006D1EE1"/>
    <w:rsid w:val="006D2F5E"/>
    <w:rsid w:val="006D3819"/>
    <w:rsid w:val="006D3C67"/>
    <w:rsid w:val="006D5DA9"/>
    <w:rsid w:val="006D7144"/>
    <w:rsid w:val="006D72E3"/>
    <w:rsid w:val="006D7640"/>
    <w:rsid w:val="006D76F1"/>
    <w:rsid w:val="006E15EE"/>
    <w:rsid w:val="006E35A9"/>
    <w:rsid w:val="006E6E79"/>
    <w:rsid w:val="006F089F"/>
    <w:rsid w:val="006F092F"/>
    <w:rsid w:val="006F0A0B"/>
    <w:rsid w:val="006F37C5"/>
    <w:rsid w:val="006F4A53"/>
    <w:rsid w:val="006F5899"/>
    <w:rsid w:val="006F6F83"/>
    <w:rsid w:val="007139F7"/>
    <w:rsid w:val="0072074A"/>
    <w:rsid w:val="00721B0A"/>
    <w:rsid w:val="00723FB0"/>
    <w:rsid w:val="00724B19"/>
    <w:rsid w:val="00725787"/>
    <w:rsid w:val="00726F53"/>
    <w:rsid w:val="00731403"/>
    <w:rsid w:val="00731DAA"/>
    <w:rsid w:val="007322AA"/>
    <w:rsid w:val="00732823"/>
    <w:rsid w:val="00733826"/>
    <w:rsid w:val="00736800"/>
    <w:rsid w:val="00741887"/>
    <w:rsid w:val="00743DAD"/>
    <w:rsid w:val="0074488B"/>
    <w:rsid w:val="00745190"/>
    <w:rsid w:val="00745E38"/>
    <w:rsid w:val="007463CA"/>
    <w:rsid w:val="00746917"/>
    <w:rsid w:val="007474D8"/>
    <w:rsid w:val="00747AD3"/>
    <w:rsid w:val="00753588"/>
    <w:rsid w:val="00753F25"/>
    <w:rsid w:val="00754026"/>
    <w:rsid w:val="00754674"/>
    <w:rsid w:val="007552F5"/>
    <w:rsid w:val="0076094E"/>
    <w:rsid w:val="007644CF"/>
    <w:rsid w:val="00764E5B"/>
    <w:rsid w:val="00765C2B"/>
    <w:rsid w:val="00772619"/>
    <w:rsid w:val="00775668"/>
    <w:rsid w:val="007767CE"/>
    <w:rsid w:val="00776E1A"/>
    <w:rsid w:val="0077734B"/>
    <w:rsid w:val="00777487"/>
    <w:rsid w:val="007800ED"/>
    <w:rsid w:val="00780BD2"/>
    <w:rsid w:val="00781B81"/>
    <w:rsid w:val="007820EE"/>
    <w:rsid w:val="00782939"/>
    <w:rsid w:val="007834DE"/>
    <w:rsid w:val="00783851"/>
    <w:rsid w:val="00784199"/>
    <w:rsid w:val="007855F3"/>
    <w:rsid w:val="00785749"/>
    <w:rsid w:val="0078588B"/>
    <w:rsid w:val="007875B2"/>
    <w:rsid w:val="007929A2"/>
    <w:rsid w:val="007929DF"/>
    <w:rsid w:val="007A0EC1"/>
    <w:rsid w:val="007A1013"/>
    <w:rsid w:val="007A1802"/>
    <w:rsid w:val="007A18ED"/>
    <w:rsid w:val="007A4186"/>
    <w:rsid w:val="007A50EE"/>
    <w:rsid w:val="007A533F"/>
    <w:rsid w:val="007A6713"/>
    <w:rsid w:val="007A691B"/>
    <w:rsid w:val="007A6F28"/>
    <w:rsid w:val="007A751D"/>
    <w:rsid w:val="007B0D65"/>
    <w:rsid w:val="007B2193"/>
    <w:rsid w:val="007B3479"/>
    <w:rsid w:val="007B427F"/>
    <w:rsid w:val="007B47E3"/>
    <w:rsid w:val="007B4BD8"/>
    <w:rsid w:val="007B6811"/>
    <w:rsid w:val="007C3E1C"/>
    <w:rsid w:val="007C49EA"/>
    <w:rsid w:val="007C4C57"/>
    <w:rsid w:val="007C6767"/>
    <w:rsid w:val="007C7550"/>
    <w:rsid w:val="007D0A39"/>
    <w:rsid w:val="007D31AF"/>
    <w:rsid w:val="007D733D"/>
    <w:rsid w:val="007E2374"/>
    <w:rsid w:val="007E2F79"/>
    <w:rsid w:val="007E3549"/>
    <w:rsid w:val="007E37A5"/>
    <w:rsid w:val="007E7333"/>
    <w:rsid w:val="007F2B4E"/>
    <w:rsid w:val="007F320E"/>
    <w:rsid w:val="007F4080"/>
    <w:rsid w:val="007F46A2"/>
    <w:rsid w:val="007F5299"/>
    <w:rsid w:val="0080213E"/>
    <w:rsid w:val="00802839"/>
    <w:rsid w:val="00802A2B"/>
    <w:rsid w:val="00802E8C"/>
    <w:rsid w:val="008045CF"/>
    <w:rsid w:val="00804F6C"/>
    <w:rsid w:val="0080540B"/>
    <w:rsid w:val="00805AFE"/>
    <w:rsid w:val="00806118"/>
    <w:rsid w:val="00806D48"/>
    <w:rsid w:val="00807AA4"/>
    <w:rsid w:val="008112D1"/>
    <w:rsid w:val="00811B9D"/>
    <w:rsid w:val="0081393D"/>
    <w:rsid w:val="008157DC"/>
    <w:rsid w:val="00816AFC"/>
    <w:rsid w:val="00817659"/>
    <w:rsid w:val="00820462"/>
    <w:rsid w:val="00822FE9"/>
    <w:rsid w:val="00833018"/>
    <w:rsid w:val="00844465"/>
    <w:rsid w:val="0084719D"/>
    <w:rsid w:val="008515C8"/>
    <w:rsid w:val="00852416"/>
    <w:rsid w:val="00853B99"/>
    <w:rsid w:val="0085408D"/>
    <w:rsid w:val="0085646E"/>
    <w:rsid w:val="008569C8"/>
    <w:rsid w:val="008602AB"/>
    <w:rsid w:val="00862B2B"/>
    <w:rsid w:val="00863683"/>
    <w:rsid w:val="00864AE3"/>
    <w:rsid w:val="00866278"/>
    <w:rsid w:val="00866333"/>
    <w:rsid w:val="00872B46"/>
    <w:rsid w:val="008754D4"/>
    <w:rsid w:val="00876C21"/>
    <w:rsid w:val="0087723D"/>
    <w:rsid w:val="00881D5B"/>
    <w:rsid w:val="00884218"/>
    <w:rsid w:val="008917AC"/>
    <w:rsid w:val="0089185F"/>
    <w:rsid w:val="008933B3"/>
    <w:rsid w:val="00893446"/>
    <w:rsid w:val="00893AE0"/>
    <w:rsid w:val="00897EAE"/>
    <w:rsid w:val="008A040F"/>
    <w:rsid w:val="008A2886"/>
    <w:rsid w:val="008A3560"/>
    <w:rsid w:val="008A64C6"/>
    <w:rsid w:val="008A7841"/>
    <w:rsid w:val="008B042D"/>
    <w:rsid w:val="008B5C66"/>
    <w:rsid w:val="008C1408"/>
    <w:rsid w:val="008C4D7B"/>
    <w:rsid w:val="008C799B"/>
    <w:rsid w:val="008D182F"/>
    <w:rsid w:val="008D223A"/>
    <w:rsid w:val="008D2264"/>
    <w:rsid w:val="008D29D6"/>
    <w:rsid w:val="008D7418"/>
    <w:rsid w:val="008E0002"/>
    <w:rsid w:val="008E0287"/>
    <w:rsid w:val="008E2C69"/>
    <w:rsid w:val="008E3A19"/>
    <w:rsid w:val="008E45FF"/>
    <w:rsid w:val="008E63A6"/>
    <w:rsid w:val="008E6739"/>
    <w:rsid w:val="008E7C32"/>
    <w:rsid w:val="008F0726"/>
    <w:rsid w:val="008F0C4D"/>
    <w:rsid w:val="008F0D5B"/>
    <w:rsid w:val="008F2873"/>
    <w:rsid w:val="008F334E"/>
    <w:rsid w:val="008F37C3"/>
    <w:rsid w:val="008F4657"/>
    <w:rsid w:val="008F47AA"/>
    <w:rsid w:val="008F544B"/>
    <w:rsid w:val="008F54EC"/>
    <w:rsid w:val="008F5658"/>
    <w:rsid w:val="008F6CCE"/>
    <w:rsid w:val="008F72E1"/>
    <w:rsid w:val="00900313"/>
    <w:rsid w:val="00900819"/>
    <w:rsid w:val="00900E80"/>
    <w:rsid w:val="00902A97"/>
    <w:rsid w:val="00903388"/>
    <w:rsid w:val="00903C64"/>
    <w:rsid w:val="00904A78"/>
    <w:rsid w:val="00911958"/>
    <w:rsid w:val="00915B74"/>
    <w:rsid w:val="009168EA"/>
    <w:rsid w:val="00917F98"/>
    <w:rsid w:val="0092214D"/>
    <w:rsid w:val="0092235D"/>
    <w:rsid w:val="00922D2D"/>
    <w:rsid w:val="00923255"/>
    <w:rsid w:val="00930575"/>
    <w:rsid w:val="00930D3E"/>
    <w:rsid w:val="009320B0"/>
    <w:rsid w:val="00932EE1"/>
    <w:rsid w:val="00933631"/>
    <w:rsid w:val="00933E0D"/>
    <w:rsid w:val="0093433C"/>
    <w:rsid w:val="00936C1D"/>
    <w:rsid w:val="0093703B"/>
    <w:rsid w:val="00940C67"/>
    <w:rsid w:val="00942AD7"/>
    <w:rsid w:val="00947CF8"/>
    <w:rsid w:val="00951BF7"/>
    <w:rsid w:val="00953F9B"/>
    <w:rsid w:val="00955593"/>
    <w:rsid w:val="009563C1"/>
    <w:rsid w:val="009570D2"/>
    <w:rsid w:val="009574BA"/>
    <w:rsid w:val="00960A39"/>
    <w:rsid w:val="0096168A"/>
    <w:rsid w:val="00962028"/>
    <w:rsid w:val="009621B1"/>
    <w:rsid w:val="00962B96"/>
    <w:rsid w:val="009648E8"/>
    <w:rsid w:val="0096523F"/>
    <w:rsid w:val="00967F11"/>
    <w:rsid w:val="0097013B"/>
    <w:rsid w:val="009708D2"/>
    <w:rsid w:val="00971E4F"/>
    <w:rsid w:val="00972799"/>
    <w:rsid w:val="00973882"/>
    <w:rsid w:val="00974849"/>
    <w:rsid w:val="00974F3F"/>
    <w:rsid w:val="009768C4"/>
    <w:rsid w:val="00980CC8"/>
    <w:rsid w:val="009829D9"/>
    <w:rsid w:val="00984419"/>
    <w:rsid w:val="00985382"/>
    <w:rsid w:val="00990126"/>
    <w:rsid w:val="00991ADB"/>
    <w:rsid w:val="00992214"/>
    <w:rsid w:val="00993D53"/>
    <w:rsid w:val="009975A7"/>
    <w:rsid w:val="00997947"/>
    <w:rsid w:val="00997F8D"/>
    <w:rsid w:val="009A1E41"/>
    <w:rsid w:val="009A6EF8"/>
    <w:rsid w:val="009B64A7"/>
    <w:rsid w:val="009C38D8"/>
    <w:rsid w:val="009C3C2A"/>
    <w:rsid w:val="009C3F6A"/>
    <w:rsid w:val="009C4506"/>
    <w:rsid w:val="009C5802"/>
    <w:rsid w:val="009C65CA"/>
    <w:rsid w:val="009C7886"/>
    <w:rsid w:val="009C7D99"/>
    <w:rsid w:val="009D0324"/>
    <w:rsid w:val="009D209E"/>
    <w:rsid w:val="009D2C7B"/>
    <w:rsid w:val="009D45B7"/>
    <w:rsid w:val="009D4A9F"/>
    <w:rsid w:val="009D509E"/>
    <w:rsid w:val="009D51DE"/>
    <w:rsid w:val="009E0B78"/>
    <w:rsid w:val="009E2A94"/>
    <w:rsid w:val="009E2BF7"/>
    <w:rsid w:val="009E49AB"/>
    <w:rsid w:val="009E5C74"/>
    <w:rsid w:val="009E6D46"/>
    <w:rsid w:val="009E7854"/>
    <w:rsid w:val="009F3584"/>
    <w:rsid w:val="00A02343"/>
    <w:rsid w:val="00A02FA5"/>
    <w:rsid w:val="00A03992"/>
    <w:rsid w:val="00A04FDE"/>
    <w:rsid w:val="00A06338"/>
    <w:rsid w:val="00A072BF"/>
    <w:rsid w:val="00A07B41"/>
    <w:rsid w:val="00A10341"/>
    <w:rsid w:val="00A106E7"/>
    <w:rsid w:val="00A11F9F"/>
    <w:rsid w:val="00A14B51"/>
    <w:rsid w:val="00A15E4C"/>
    <w:rsid w:val="00A1711F"/>
    <w:rsid w:val="00A176EA"/>
    <w:rsid w:val="00A179A8"/>
    <w:rsid w:val="00A209EB"/>
    <w:rsid w:val="00A21D75"/>
    <w:rsid w:val="00A23835"/>
    <w:rsid w:val="00A25288"/>
    <w:rsid w:val="00A25CC6"/>
    <w:rsid w:val="00A26E70"/>
    <w:rsid w:val="00A310D0"/>
    <w:rsid w:val="00A346D9"/>
    <w:rsid w:val="00A34988"/>
    <w:rsid w:val="00A3540A"/>
    <w:rsid w:val="00A36462"/>
    <w:rsid w:val="00A439D9"/>
    <w:rsid w:val="00A444ED"/>
    <w:rsid w:val="00A47931"/>
    <w:rsid w:val="00A504A6"/>
    <w:rsid w:val="00A50743"/>
    <w:rsid w:val="00A5202F"/>
    <w:rsid w:val="00A53022"/>
    <w:rsid w:val="00A53E30"/>
    <w:rsid w:val="00A55FB2"/>
    <w:rsid w:val="00A569E6"/>
    <w:rsid w:val="00A56F13"/>
    <w:rsid w:val="00A61DD1"/>
    <w:rsid w:val="00A62052"/>
    <w:rsid w:val="00A62717"/>
    <w:rsid w:val="00A67D94"/>
    <w:rsid w:val="00A7082E"/>
    <w:rsid w:val="00A725EA"/>
    <w:rsid w:val="00A73288"/>
    <w:rsid w:val="00A77EA7"/>
    <w:rsid w:val="00A77F2E"/>
    <w:rsid w:val="00A8042C"/>
    <w:rsid w:val="00A80653"/>
    <w:rsid w:val="00A81129"/>
    <w:rsid w:val="00A81C80"/>
    <w:rsid w:val="00A85412"/>
    <w:rsid w:val="00A91F08"/>
    <w:rsid w:val="00A9374F"/>
    <w:rsid w:val="00A93E5B"/>
    <w:rsid w:val="00A940FA"/>
    <w:rsid w:val="00A94303"/>
    <w:rsid w:val="00A944BF"/>
    <w:rsid w:val="00A96585"/>
    <w:rsid w:val="00A976B2"/>
    <w:rsid w:val="00A97A7E"/>
    <w:rsid w:val="00AA0095"/>
    <w:rsid w:val="00AA0497"/>
    <w:rsid w:val="00AA06B1"/>
    <w:rsid w:val="00AA135E"/>
    <w:rsid w:val="00AA1933"/>
    <w:rsid w:val="00AA33E0"/>
    <w:rsid w:val="00AA7696"/>
    <w:rsid w:val="00AB0835"/>
    <w:rsid w:val="00AB33E1"/>
    <w:rsid w:val="00AB4568"/>
    <w:rsid w:val="00AB5A47"/>
    <w:rsid w:val="00AB6487"/>
    <w:rsid w:val="00AB6512"/>
    <w:rsid w:val="00AB7FFB"/>
    <w:rsid w:val="00AC4FB3"/>
    <w:rsid w:val="00AC5770"/>
    <w:rsid w:val="00AC7EC9"/>
    <w:rsid w:val="00AD1A0C"/>
    <w:rsid w:val="00AD4067"/>
    <w:rsid w:val="00AD71E4"/>
    <w:rsid w:val="00AE05C8"/>
    <w:rsid w:val="00AE0E04"/>
    <w:rsid w:val="00AE12B4"/>
    <w:rsid w:val="00AE18B7"/>
    <w:rsid w:val="00AE1A82"/>
    <w:rsid w:val="00AE39FF"/>
    <w:rsid w:val="00AE5AFD"/>
    <w:rsid w:val="00AE6C35"/>
    <w:rsid w:val="00AE7C19"/>
    <w:rsid w:val="00AF034A"/>
    <w:rsid w:val="00AF0CD3"/>
    <w:rsid w:val="00AF0F9A"/>
    <w:rsid w:val="00AF321F"/>
    <w:rsid w:val="00AF4BCF"/>
    <w:rsid w:val="00AF4CBB"/>
    <w:rsid w:val="00AF6A0C"/>
    <w:rsid w:val="00AF6FA6"/>
    <w:rsid w:val="00AF7864"/>
    <w:rsid w:val="00AF78AD"/>
    <w:rsid w:val="00B04DEA"/>
    <w:rsid w:val="00B067DC"/>
    <w:rsid w:val="00B06D47"/>
    <w:rsid w:val="00B06E5E"/>
    <w:rsid w:val="00B070D2"/>
    <w:rsid w:val="00B07B25"/>
    <w:rsid w:val="00B10B7B"/>
    <w:rsid w:val="00B12138"/>
    <w:rsid w:val="00B12B26"/>
    <w:rsid w:val="00B13D60"/>
    <w:rsid w:val="00B13FD7"/>
    <w:rsid w:val="00B15A3D"/>
    <w:rsid w:val="00B17A3D"/>
    <w:rsid w:val="00B20CC8"/>
    <w:rsid w:val="00B2103E"/>
    <w:rsid w:val="00B22A80"/>
    <w:rsid w:val="00B23623"/>
    <w:rsid w:val="00B23E80"/>
    <w:rsid w:val="00B256BB"/>
    <w:rsid w:val="00B266C8"/>
    <w:rsid w:val="00B300A0"/>
    <w:rsid w:val="00B30B00"/>
    <w:rsid w:val="00B31011"/>
    <w:rsid w:val="00B317DF"/>
    <w:rsid w:val="00B33AC8"/>
    <w:rsid w:val="00B33C03"/>
    <w:rsid w:val="00B3618E"/>
    <w:rsid w:val="00B41E0F"/>
    <w:rsid w:val="00B41F3B"/>
    <w:rsid w:val="00B42C97"/>
    <w:rsid w:val="00B43D12"/>
    <w:rsid w:val="00B454C7"/>
    <w:rsid w:val="00B47E4C"/>
    <w:rsid w:val="00B50600"/>
    <w:rsid w:val="00B52230"/>
    <w:rsid w:val="00B52EAF"/>
    <w:rsid w:val="00B53ED3"/>
    <w:rsid w:val="00B54328"/>
    <w:rsid w:val="00B563FF"/>
    <w:rsid w:val="00B56E2A"/>
    <w:rsid w:val="00B6121F"/>
    <w:rsid w:val="00B620A2"/>
    <w:rsid w:val="00B62B17"/>
    <w:rsid w:val="00B645A3"/>
    <w:rsid w:val="00B657A7"/>
    <w:rsid w:val="00B658D7"/>
    <w:rsid w:val="00B662DC"/>
    <w:rsid w:val="00B700EA"/>
    <w:rsid w:val="00B71461"/>
    <w:rsid w:val="00B7147C"/>
    <w:rsid w:val="00B72B0C"/>
    <w:rsid w:val="00B73074"/>
    <w:rsid w:val="00B7348A"/>
    <w:rsid w:val="00B73AEF"/>
    <w:rsid w:val="00B75972"/>
    <w:rsid w:val="00B75AE3"/>
    <w:rsid w:val="00B77604"/>
    <w:rsid w:val="00B777AC"/>
    <w:rsid w:val="00B77A2B"/>
    <w:rsid w:val="00B80EA4"/>
    <w:rsid w:val="00B84109"/>
    <w:rsid w:val="00B856DA"/>
    <w:rsid w:val="00B85804"/>
    <w:rsid w:val="00B85E6A"/>
    <w:rsid w:val="00B860A8"/>
    <w:rsid w:val="00B90103"/>
    <w:rsid w:val="00B91788"/>
    <w:rsid w:val="00B955D3"/>
    <w:rsid w:val="00B95956"/>
    <w:rsid w:val="00B95BD5"/>
    <w:rsid w:val="00B97743"/>
    <w:rsid w:val="00BA1508"/>
    <w:rsid w:val="00BA58FD"/>
    <w:rsid w:val="00BA5E43"/>
    <w:rsid w:val="00BA6E03"/>
    <w:rsid w:val="00BB1BBA"/>
    <w:rsid w:val="00BB4AA3"/>
    <w:rsid w:val="00BB4CA1"/>
    <w:rsid w:val="00BC202A"/>
    <w:rsid w:val="00BC28B2"/>
    <w:rsid w:val="00BC3F95"/>
    <w:rsid w:val="00BC7E68"/>
    <w:rsid w:val="00BD0039"/>
    <w:rsid w:val="00BD1482"/>
    <w:rsid w:val="00BD1D9A"/>
    <w:rsid w:val="00BD2133"/>
    <w:rsid w:val="00BD5412"/>
    <w:rsid w:val="00BE0701"/>
    <w:rsid w:val="00BE175B"/>
    <w:rsid w:val="00BE6CF7"/>
    <w:rsid w:val="00BE6DF4"/>
    <w:rsid w:val="00BE7A7D"/>
    <w:rsid w:val="00BF0956"/>
    <w:rsid w:val="00BF304A"/>
    <w:rsid w:val="00BF4425"/>
    <w:rsid w:val="00BF45E7"/>
    <w:rsid w:val="00BF7331"/>
    <w:rsid w:val="00C00159"/>
    <w:rsid w:val="00C001FF"/>
    <w:rsid w:val="00C0094C"/>
    <w:rsid w:val="00C02522"/>
    <w:rsid w:val="00C02EAB"/>
    <w:rsid w:val="00C04355"/>
    <w:rsid w:val="00C04900"/>
    <w:rsid w:val="00C06D4E"/>
    <w:rsid w:val="00C10131"/>
    <w:rsid w:val="00C1073D"/>
    <w:rsid w:val="00C10C11"/>
    <w:rsid w:val="00C15690"/>
    <w:rsid w:val="00C15D6B"/>
    <w:rsid w:val="00C17A42"/>
    <w:rsid w:val="00C2212A"/>
    <w:rsid w:val="00C2548E"/>
    <w:rsid w:val="00C25E68"/>
    <w:rsid w:val="00C306A0"/>
    <w:rsid w:val="00C339D0"/>
    <w:rsid w:val="00C33CA3"/>
    <w:rsid w:val="00C36279"/>
    <w:rsid w:val="00C40A10"/>
    <w:rsid w:val="00C419BA"/>
    <w:rsid w:val="00C427D2"/>
    <w:rsid w:val="00C442D4"/>
    <w:rsid w:val="00C44441"/>
    <w:rsid w:val="00C446DA"/>
    <w:rsid w:val="00C4510F"/>
    <w:rsid w:val="00C5017B"/>
    <w:rsid w:val="00C53C22"/>
    <w:rsid w:val="00C53FCC"/>
    <w:rsid w:val="00C5664B"/>
    <w:rsid w:val="00C57362"/>
    <w:rsid w:val="00C623D1"/>
    <w:rsid w:val="00C627B4"/>
    <w:rsid w:val="00C646E6"/>
    <w:rsid w:val="00C663F0"/>
    <w:rsid w:val="00C67D0D"/>
    <w:rsid w:val="00C70364"/>
    <w:rsid w:val="00C70388"/>
    <w:rsid w:val="00C7087C"/>
    <w:rsid w:val="00C7204F"/>
    <w:rsid w:val="00C73253"/>
    <w:rsid w:val="00C74A94"/>
    <w:rsid w:val="00C74AB9"/>
    <w:rsid w:val="00C74BE7"/>
    <w:rsid w:val="00C82A8A"/>
    <w:rsid w:val="00C83C11"/>
    <w:rsid w:val="00C85587"/>
    <w:rsid w:val="00C87A1F"/>
    <w:rsid w:val="00C90816"/>
    <w:rsid w:val="00C92770"/>
    <w:rsid w:val="00C92C2C"/>
    <w:rsid w:val="00C93338"/>
    <w:rsid w:val="00C97D16"/>
    <w:rsid w:val="00CA07FC"/>
    <w:rsid w:val="00CA0B09"/>
    <w:rsid w:val="00CA0CB3"/>
    <w:rsid w:val="00CA1A46"/>
    <w:rsid w:val="00CA485C"/>
    <w:rsid w:val="00CA4930"/>
    <w:rsid w:val="00CA5195"/>
    <w:rsid w:val="00CA6B39"/>
    <w:rsid w:val="00CA7C22"/>
    <w:rsid w:val="00CB2F15"/>
    <w:rsid w:val="00CB4BC3"/>
    <w:rsid w:val="00CB6699"/>
    <w:rsid w:val="00CB6F83"/>
    <w:rsid w:val="00CB747D"/>
    <w:rsid w:val="00CC0F10"/>
    <w:rsid w:val="00CC15A6"/>
    <w:rsid w:val="00CC2311"/>
    <w:rsid w:val="00CC368A"/>
    <w:rsid w:val="00CC3CE4"/>
    <w:rsid w:val="00CD3620"/>
    <w:rsid w:val="00CD5B58"/>
    <w:rsid w:val="00CD71C2"/>
    <w:rsid w:val="00CD7721"/>
    <w:rsid w:val="00CE0A3B"/>
    <w:rsid w:val="00CE1A64"/>
    <w:rsid w:val="00CE518D"/>
    <w:rsid w:val="00CE5C2F"/>
    <w:rsid w:val="00CE638C"/>
    <w:rsid w:val="00CE6549"/>
    <w:rsid w:val="00CE68D7"/>
    <w:rsid w:val="00CF1656"/>
    <w:rsid w:val="00CF3EA6"/>
    <w:rsid w:val="00CF62CA"/>
    <w:rsid w:val="00D024C4"/>
    <w:rsid w:val="00D04045"/>
    <w:rsid w:val="00D04978"/>
    <w:rsid w:val="00D0523D"/>
    <w:rsid w:val="00D10691"/>
    <w:rsid w:val="00D1352D"/>
    <w:rsid w:val="00D161F3"/>
    <w:rsid w:val="00D1720B"/>
    <w:rsid w:val="00D17A5E"/>
    <w:rsid w:val="00D20222"/>
    <w:rsid w:val="00D2034B"/>
    <w:rsid w:val="00D20F61"/>
    <w:rsid w:val="00D2364A"/>
    <w:rsid w:val="00D23A51"/>
    <w:rsid w:val="00D30844"/>
    <w:rsid w:val="00D325DE"/>
    <w:rsid w:val="00D32B20"/>
    <w:rsid w:val="00D34896"/>
    <w:rsid w:val="00D36B79"/>
    <w:rsid w:val="00D37473"/>
    <w:rsid w:val="00D405A6"/>
    <w:rsid w:val="00D41AD9"/>
    <w:rsid w:val="00D42280"/>
    <w:rsid w:val="00D424E0"/>
    <w:rsid w:val="00D46D2A"/>
    <w:rsid w:val="00D47A3A"/>
    <w:rsid w:val="00D505A1"/>
    <w:rsid w:val="00D52216"/>
    <w:rsid w:val="00D53F2A"/>
    <w:rsid w:val="00D54502"/>
    <w:rsid w:val="00D5489F"/>
    <w:rsid w:val="00D55C70"/>
    <w:rsid w:val="00D57969"/>
    <w:rsid w:val="00D60032"/>
    <w:rsid w:val="00D614A2"/>
    <w:rsid w:val="00D61B3A"/>
    <w:rsid w:val="00D61B62"/>
    <w:rsid w:val="00D6456F"/>
    <w:rsid w:val="00D654FB"/>
    <w:rsid w:val="00D675DC"/>
    <w:rsid w:val="00D67CB8"/>
    <w:rsid w:val="00D70334"/>
    <w:rsid w:val="00D719FB"/>
    <w:rsid w:val="00D71B3D"/>
    <w:rsid w:val="00D75CEC"/>
    <w:rsid w:val="00D77AE3"/>
    <w:rsid w:val="00D81B27"/>
    <w:rsid w:val="00D82196"/>
    <w:rsid w:val="00D83318"/>
    <w:rsid w:val="00D8562B"/>
    <w:rsid w:val="00D86DFD"/>
    <w:rsid w:val="00D87C9D"/>
    <w:rsid w:val="00D918C2"/>
    <w:rsid w:val="00D92C4A"/>
    <w:rsid w:val="00D94626"/>
    <w:rsid w:val="00D948A1"/>
    <w:rsid w:val="00D9520B"/>
    <w:rsid w:val="00D96C1E"/>
    <w:rsid w:val="00D9717C"/>
    <w:rsid w:val="00DA15B7"/>
    <w:rsid w:val="00DA1F5C"/>
    <w:rsid w:val="00DA4084"/>
    <w:rsid w:val="00DA657F"/>
    <w:rsid w:val="00DA7D2F"/>
    <w:rsid w:val="00DB1EB7"/>
    <w:rsid w:val="00DB1F49"/>
    <w:rsid w:val="00DB2BD6"/>
    <w:rsid w:val="00DB3060"/>
    <w:rsid w:val="00DB3660"/>
    <w:rsid w:val="00DB7639"/>
    <w:rsid w:val="00DC2172"/>
    <w:rsid w:val="00DC2B36"/>
    <w:rsid w:val="00DC6CCA"/>
    <w:rsid w:val="00DD3973"/>
    <w:rsid w:val="00DD448B"/>
    <w:rsid w:val="00DD4C10"/>
    <w:rsid w:val="00DD5464"/>
    <w:rsid w:val="00DD774E"/>
    <w:rsid w:val="00DD7B6E"/>
    <w:rsid w:val="00DD7F72"/>
    <w:rsid w:val="00DE0B8E"/>
    <w:rsid w:val="00DE14D2"/>
    <w:rsid w:val="00DE1BD8"/>
    <w:rsid w:val="00DE32E0"/>
    <w:rsid w:val="00DE33A9"/>
    <w:rsid w:val="00DE58D0"/>
    <w:rsid w:val="00DE636F"/>
    <w:rsid w:val="00DE6FE4"/>
    <w:rsid w:val="00DE7C32"/>
    <w:rsid w:val="00DE7D92"/>
    <w:rsid w:val="00DF090B"/>
    <w:rsid w:val="00DF1A5C"/>
    <w:rsid w:val="00DF2305"/>
    <w:rsid w:val="00DF3111"/>
    <w:rsid w:val="00E022F3"/>
    <w:rsid w:val="00E02ABC"/>
    <w:rsid w:val="00E05FF7"/>
    <w:rsid w:val="00E10F8F"/>
    <w:rsid w:val="00E1564B"/>
    <w:rsid w:val="00E17AB7"/>
    <w:rsid w:val="00E17E52"/>
    <w:rsid w:val="00E2748B"/>
    <w:rsid w:val="00E31047"/>
    <w:rsid w:val="00E31339"/>
    <w:rsid w:val="00E32520"/>
    <w:rsid w:val="00E34D40"/>
    <w:rsid w:val="00E3602E"/>
    <w:rsid w:val="00E4466A"/>
    <w:rsid w:val="00E44D97"/>
    <w:rsid w:val="00E45207"/>
    <w:rsid w:val="00E46238"/>
    <w:rsid w:val="00E4639B"/>
    <w:rsid w:val="00E4714C"/>
    <w:rsid w:val="00E47201"/>
    <w:rsid w:val="00E47CA4"/>
    <w:rsid w:val="00E5149B"/>
    <w:rsid w:val="00E53052"/>
    <w:rsid w:val="00E54ACA"/>
    <w:rsid w:val="00E552C2"/>
    <w:rsid w:val="00E56B79"/>
    <w:rsid w:val="00E57B7A"/>
    <w:rsid w:val="00E6066C"/>
    <w:rsid w:val="00E61243"/>
    <w:rsid w:val="00E71CB2"/>
    <w:rsid w:val="00E73588"/>
    <w:rsid w:val="00E7462D"/>
    <w:rsid w:val="00E74856"/>
    <w:rsid w:val="00E74FA3"/>
    <w:rsid w:val="00E765AB"/>
    <w:rsid w:val="00E76AE5"/>
    <w:rsid w:val="00E77066"/>
    <w:rsid w:val="00E77D8F"/>
    <w:rsid w:val="00E77E26"/>
    <w:rsid w:val="00E81242"/>
    <w:rsid w:val="00E83332"/>
    <w:rsid w:val="00E87AD0"/>
    <w:rsid w:val="00E87B94"/>
    <w:rsid w:val="00E95019"/>
    <w:rsid w:val="00E97217"/>
    <w:rsid w:val="00E97AA2"/>
    <w:rsid w:val="00EA1841"/>
    <w:rsid w:val="00EA3061"/>
    <w:rsid w:val="00EA5075"/>
    <w:rsid w:val="00EA6632"/>
    <w:rsid w:val="00EB1191"/>
    <w:rsid w:val="00EB1BED"/>
    <w:rsid w:val="00EB3A64"/>
    <w:rsid w:val="00EB4B80"/>
    <w:rsid w:val="00EB5ED3"/>
    <w:rsid w:val="00EC04FB"/>
    <w:rsid w:val="00EC0E0C"/>
    <w:rsid w:val="00EC1BD0"/>
    <w:rsid w:val="00EC2090"/>
    <w:rsid w:val="00EC2D66"/>
    <w:rsid w:val="00EC3EFC"/>
    <w:rsid w:val="00EC4B5D"/>
    <w:rsid w:val="00EC6D5D"/>
    <w:rsid w:val="00ED5593"/>
    <w:rsid w:val="00ED55D9"/>
    <w:rsid w:val="00ED6285"/>
    <w:rsid w:val="00EE0982"/>
    <w:rsid w:val="00EE193F"/>
    <w:rsid w:val="00EE2E32"/>
    <w:rsid w:val="00EE3E97"/>
    <w:rsid w:val="00EE72AF"/>
    <w:rsid w:val="00EF0C38"/>
    <w:rsid w:val="00EF19DA"/>
    <w:rsid w:val="00EF1CEA"/>
    <w:rsid w:val="00EF4AEF"/>
    <w:rsid w:val="00EF5A64"/>
    <w:rsid w:val="00EF71F0"/>
    <w:rsid w:val="00EF7BC0"/>
    <w:rsid w:val="00F02747"/>
    <w:rsid w:val="00F03347"/>
    <w:rsid w:val="00F03F77"/>
    <w:rsid w:val="00F0568D"/>
    <w:rsid w:val="00F05AD7"/>
    <w:rsid w:val="00F06B98"/>
    <w:rsid w:val="00F07816"/>
    <w:rsid w:val="00F11AEB"/>
    <w:rsid w:val="00F12496"/>
    <w:rsid w:val="00F13CCF"/>
    <w:rsid w:val="00F13E06"/>
    <w:rsid w:val="00F16F0C"/>
    <w:rsid w:val="00F266A7"/>
    <w:rsid w:val="00F31EB2"/>
    <w:rsid w:val="00F32121"/>
    <w:rsid w:val="00F3214B"/>
    <w:rsid w:val="00F3459D"/>
    <w:rsid w:val="00F34683"/>
    <w:rsid w:val="00F36C56"/>
    <w:rsid w:val="00F42C0A"/>
    <w:rsid w:val="00F436AB"/>
    <w:rsid w:val="00F43DF6"/>
    <w:rsid w:val="00F44B20"/>
    <w:rsid w:val="00F4559E"/>
    <w:rsid w:val="00F4663E"/>
    <w:rsid w:val="00F46D2D"/>
    <w:rsid w:val="00F500A7"/>
    <w:rsid w:val="00F504A7"/>
    <w:rsid w:val="00F51D5D"/>
    <w:rsid w:val="00F52517"/>
    <w:rsid w:val="00F54516"/>
    <w:rsid w:val="00F54DE4"/>
    <w:rsid w:val="00F54FEA"/>
    <w:rsid w:val="00F55514"/>
    <w:rsid w:val="00F570F5"/>
    <w:rsid w:val="00F63500"/>
    <w:rsid w:val="00F646BD"/>
    <w:rsid w:val="00F6581E"/>
    <w:rsid w:val="00F65A6A"/>
    <w:rsid w:val="00F665F5"/>
    <w:rsid w:val="00F675F7"/>
    <w:rsid w:val="00F70960"/>
    <w:rsid w:val="00F716C3"/>
    <w:rsid w:val="00F74E65"/>
    <w:rsid w:val="00F74FD9"/>
    <w:rsid w:val="00F75224"/>
    <w:rsid w:val="00F754AB"/>
    <w:rsid w:val="00F75E70"/>
    <w:rsid w:val="00F76585"/>
    <w:rsid w:val="00F771ED"/>
    <w:rsid w:val="00F77FCE"/>
    <w:rsid w:val="00F8024B"/>
    <w:rsid w:val="00F808A1"/>
    <w:rsid w:val="00F81666"/>
    <w:rsid w:val="00F8204E"/>
    <w:rsid w:val="00F8287F"/>
    <w:rsid w:val="00F83613"/>
    <w:rsid w:val="00F83BC9"/>
    <w:rsid w:val="00F85DC0"/>
    <w:rsid w:val="00F8634A"/>
    <w:rsid w:val="00F91ABD"/>
    <w:rsid w:val="00F91B68"/>
    <w:rsid w:val="00F921F1"/>
    <w:rsid w:val="00F92387"/>
    <w:rsid w:val="00F93BCB"/>
    <w:rsid w:val="00F94644"/>
    <w:rsid w:val="00F95150"/>
    <w:rsid w:val="00F95204"/>
    <w:rsid w:val="00FA0986"/>
    <w:rsid w:val="00FA5DC3"/>
    <w:rsid w:val="00FA5ED0"/>
    <w:rsid w:val="00FA5F26"/>
    <w:rsid w:val="00FA609D"/>
    <w:rsid w:val="00FB524C"/>
    <w:rsid w:val="00FB5B4A"/>
    <w:rsid w:val="00FB6DA3"/>
    <w:rsid w:val="00FB6DAF"/>
    <w:rsid w:val="00FC22CC"/>
    <w:rsid w:val="00FC279D"/>
    <w:rsid w:val="00FC27CC"/>
    <w:rsid w:val="00FC33C9"/>
    <w:rsid w:val="00FC5039"/>
    <w:rsid w:val="00FC6C41"/>
    <w:rsid w:val="00FC77F2"/>
    <w:rsid w:val="00FD06B3"/>
    <w:rsid w:val="00FD0BC0"/>
    <w:rsid w:val="00FD1FB4"/>
    <w:rsid w:val="00FD2253"/>
    <w:rsid w:val="00FD26BF"/>
    <w:rsid w:val="00FD2A35"/>
    <w:rsid w:val="00FD3700"/>
    <w:rsid w:val="00FD407E"/>
    <w:rsid w:val="00FD41D2"/>
    <w:rsid w:val="00FD7A7B"/>
    <w:rsid w:val="00FD7AE4"/>
    <w:rsid w:val="00FE1170"/>
    <w:rsid w:val="00FE402B"/>
    <w:rsid w:val="00FE767D"/>
    <w:rsid w:val="00FF09FD"/>
    <w:rsid w:val="00FF2170"/>
    <w:rsid w:val="00FF48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3F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footnote text" w:qFormat="1"/>
    <w:lsdException w:name="caption"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6CF7"/>
    <w:pPr>
      <w:suppressAutoHyphens/>
    </w:pPr>
    <w:rPr>
      <w:sz w:val="24"/>
      <w:szCs w:val="24"/>
      <w:lang w:eastAsia="ar-SA"/>
    </w:rPr>
  </w:style>
  <w:style w:type="paragraph" w:styleId="1">
    <w:name w:val="heading 1"/>
    <w:aliases w:val="Document Header1,Заголовок 1 Знак Знак Знак Знак Знак Знак Знак Знак Знак,H1,Заголовок 1 Знак Знак Знак Знак Знак Знак Знак Знак Знак Знак Знак,Заголовок 1 Знак2 Знак,Заголовок 1 Знак1 Знак Знак,Заголовок 1 Знак Знак Знак Знак,1Заголовок 1"/>
    <w:basedOn w:val="a0"/>
    <w:next w:val="a0"/>
    <w:link w:val="10"/>
    <w:uiPriority w:val="9"/>
    <w:qFormat/>
    <w:rsid w:val="007E3549"/>
    <w:pPr>
      <w:keepNext/>
      <w:numPr>
        <w:numId w:val="1"/>
      </w:numPr>
      <w:spacing w:before="240" w:after="60"/>
      <w:outlineLvl w:val="0"/>
    </w:pPr>
    <w:rPr>
      <w:rFonts w:ascii="Arial" w:hAnsi="Arial" w:cs="Arial"/>
      <w:b/>
      <w:bCs/>
      <w:kern w:val="1"/>
      <w:sz w:val="32"/>
      <w:szCs w:val="32"/>
    </w:rPr>
  </w:style>
  <w:style w:type="paragraph" w:styleId="2">
    <w:name w:val="heading 2"/>
    <w:basedOn w:val="a0"/>
    <w:next w:val="a0"/>
    <w:link w:val="20"/>
    <w:uiPriority w:val="9"/>
    <w:qFormat/>
    <w:rsid w:val="007E3549"/>
    <w:pPr>
      <w:keepNext/>
      <w:numPr>
        <w:ilvl w:val="1"/>
        <w:numId w:val="1"/>
      </w:numPr>
      <w:spacing w:before="240" w:after="60"/>
      <w:outlineLvl w:val="1"/>
    </w:pPr>
    <w:rPr>
      <w:rFonts w:ascii="Arial" w:hAnsi="Arial" w:cs="Arial"/>
      <w:b/>
      <w:bCs/>
      <w:i/>
      <w:iCs/>
      <w:sz w:val="28"/>
      <w:szCs w:val="28"/>
    </w:rPr>
  </w:style>
  <w:style w:type="paragraph" w:styleId="30">
    <w:name w:val="heading 3"/>
    <w:aliases w:val="H3"/>
    <w:basedOn w:val="a0"/>
    <w:next w:val="a0"/>
    <w:link w:val="32"/>
    <w:uiPriority w:val="9"/>
    <w:qFormat/>
    <w:rsid w:val="007E3549"/>
    <w:pPr>
      <w:keepNext/>
      <w:numPr>
        <w:ilvl w:val="2"/>
        <w:numId w:val="1"/>
      </w:numPr>
      <w:spacing w:before="240" w:after="60"/>
      <w:outlineLvl w:val="2"/>
    </w:pPr>
    <w:rPr>
      <w:rFonts w:ascii="Arial" w:hAnsi="Arial" w:cs="Arial"/>
      <w:b/>
      <w:bCs/>
      <w:sz w:val="26"/>
      <w:szCs w:val="26"/>
    </w:rPr>
  </w:style>
  <w:style w:type="paragraph" w:styleId="41">
    <w:name w:val="heading 4"/>
    <w:basedOn w:val="a0"/>
    <w:next w:val="a0"/>
    <w:link w:val="42"/>
    <w:uiPriority w:val="9"/>
    <w:unhideWhenUsed/>
    <w:qFormat/>
    <w:rsid w:val="003C01FC"/>
    <w:pPr>
      <w:suppressAutoHyphens w:val="0"/>
      <w:spacing w:before="200" w:line="276" w:lineRule="auto"/>
      <w:ind w:firstLine="284"/>
      <w:jc w:val="both"/>
      <w:outlineLvl w:val="3"/>
    </w:pPr>
    <w:rPr>
      <w:rFonts w:ascii="Cambria" w:hAnsi="Cambria"/>
      <w:b/>
      <w:bCs/>
      <w:i/>
      <w:iCs/>
      <w:sz w:val="22"/>
      <w:szCs w:val="22"/>
      <w:lang w:val="en-US" w:eastAsia="en-US" w:bidi="en-US"/>
    </w:rPr>
  </w:style>
  <w:style w:type="paragraph" w:styleId="5">
    <w:name w:val="heading 5"/>
    <w:basedOn w:val="a0"/>
    <w:next w:val="a0"/>
    <w:link w:val="50"/>
    <w:uiPriority w:val="9"/>
    <w:unhideWhenUsed/>
    <w:qFormat/>
    <w:rsid w:val="003C01FC"/>
    <w:pPr>
      <w:suppressAutoHyphens w:val="0"/>
      <w:spacing w:before="200" w:line="276" w:lineRule="auto"/>
      <w:ind w:firstLine="284"/>
      <w:jc w:val="both"/>
      <w:outlineLvl w:val="4"/>
    </w:pPr>
    <w:rPr>
      <w:rFonts w:ascii="Cambria" w:hAnsi="Cambria"/>
      <w:b/>
      <w:bCs/>
      <w:color w:val="7F7F7F"/>
      <w:sz w:val="22"/>
      <w:szCs w:val="22"/>
      <w:lang w:val="en-US" w:eastAsia="en-US" w:bidi="en-US"/>
    </w:rPr>
  </w:style>
  <w:style w:type="paragraph" w:styleId="6">
    <w:name w:val="heading 6"/>
    <w:basedOn w:val="a0"/>
    <w:next w:val="a0"/>
    <w:link w:val="60"/>
    <w:uiPriority w:val="9"/>
    <w:unhideWhenUsed/>
    <w:qFormat/>
    <w:rsid w:val="003C01FC"/>
    <w:pPr>
      <w:suppressAutoHyphens w:val="0"/>
      <w:spacing w:line="271" w:lineRule="auto"/>
      <w:ind w:firstLine="284"/>
      <w:jc w:val="both"/>
      <w:outlineLvl w:val="5"/>
    </w:pPr>
    <w:rPr>
      <w:rFonts w:ascii="Cambria" w:hAnsi="Cambria"/>
      <w:b/>
      <w:bCs/>
      <w:i/>
      <w:iCs/>
      <w:color w:val="7F7F7F"/>
      <w:sz w:val="22"/>
      <w:szCs w:val="22"/>
      <w:lang w:val="en-US" w:eastAsia="en-US" w:bidi="en-US"/>
    </w:rPr>
  </w:style>
  <w:style w:type="paragraph" w:styleId="7">
    <w:name w:val="heading 7"/>
    <w:basedOn w:val="a0"/>
    <w:next w:val="a0"/>
    <w:link w:val="70"/>
    <w:uiPriority w:val="9"/>
    <w:unhideWhenUsed/>
    <w:qFormat/>
    <w:rsid w:val="003C01FC"/>
    <w:pPr>
      <w:suppressAutoHyphens w:val="0"/>
      <w:spacing w:line="276" w:lineRule="auto"/>
      <w:ind w:firstLine="284"/>
      <w:jc w:val="both"/>
      <w:outlineLvl w:val="6"/>
    </w:pPr>
    <w:rPr>
      <w:rFonts w:ascii="Cambria" w:hAnsi="Cambria"/>
      <w:i/>
      <w:iCs/>
      <w:sz w:val="22"/>
      <w:szCs w:val="22"/>
      <w:lang w:val="en-US" w:eastAsia="en-US" w:bidi="en-US"/>
    </w:rPr>
  </w:style>
  <w:style w:type="paragraph" w:styleId="8">
    <w:name w:val="heading 8"/>
    <w:basedOn w:val="a0"/>
    <w:next w:val="a0"/>
    <w:link w:val="80"/>
    <w:uiPriority w:val="9"/>
    <w:unhideWhenUsed/>
    <w:qFormat/>
    <w:rsid w:val="003C01FC"/>
    <w:pPr>
      <w:suppressAutoHyphens w:val="0"/>
      <w:spacing w:line="276" w:lineRule="auto"/>
      <w:ind w:firstLine="284"/>
      <w:jc w:val="both"/>
      <w:outlineLvl w:val="7"/>
    </w:pPr>
    <w:rPr>
      <w:rFonts w:ascii="Cambria" w:hAnsi="Cambria"/>
      <w:sz w:val="20"/>
      <w:szCs w:val="20"/>
      <w:lang w:val="en-US" w:eastAsia="en-US" w:bidi="en-US"/>
    </w:rPr>
  </w:style>
  <w:style w:type="paragraph" w:styleId="9">
    <w:name w:val="heading 9"/>
    <w:basedOn w:val="a0"/>
    <w:next w:val="a0"/>
    <w:link w:val="90"/>
    <w:uiPriority w:val="9"/>
    <w:qFormat/>
    <w:rsid w:val="007E3549"/>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7E3549"/>
  </w:style>
  <w:style w:type="character" w:customStyle="1" w:styleId="publication">
    <w:name w:val="publication"/>
    <w:rsid w:val="007E3549"/>
    <w:rPr>
      <w:rFonts w:ascii="Arial" w:hAnsi="Arial" w:cs="Arial"/>
      <w:color w:val="FFFFFF"/>
      <w:sz w:val="22"/>
      <w:szCs w:val="22"/>
      <w:shd w:val="clear" w:color="auto" w:fill="000000"/>
      <w:lang w:val="en-US"/>
    </w:rPr>
  </w:style>
  <w:style w:type="character" w:styleId="a4">
    <w:name w:val="page number"/>
    <w:basedOn w:val="11"/>
    <w:rsid w:val="007E3549"/>
  </w:style>
  <w:style w:type="character" w:styleId="a5">
    <w:name w:val="Hyperlink"/>
    <w:rsid w:val="007E3549"/>
    <w:rPr>
      <w:color w:val="0000FF"/>
      <w:u w:val="single"/>
    </w:rPr>
  </w:style>
  <w:style w:type="character" w:styleId="a6">
    <w:name w:val="Strong"/>
    <w:uiPriority w:val="22"/>
    <w:qFormat/>
    <w:rsid w:val="007E3549"/>
    <w:rPr>
      <w:b/>
      <w:bCs/>
    </w:rPr>
  </w:style>
  <w:style w:type="character" w:customStyle="1" w:styleId="a7">
    <w:name w:val="Символ нумерации"/>
    <w:rsid w:val="007E3549"/>
  </w:style>
  <w:style w:type="character" w:customStyle="1" w:styleId="a8">
    <w:name w:val="Маркеры списка"/>
    <w:rsid w:val="007E3549"/>
    <w:rPr>
      <w:rFonts w:ascii="OpenSymbol" w:eastAsia="OpenSymbol" w:hAnsi="OpenSymbol" w:cs="OpenSymbol"/>
    </w:rPr>
  </w:style>
  <w:style w:type="character" w:styleId="a9">
    <w:name w:val="FollowedHyperlink"/>
    <w:rsid w:val="007E3549"/>
    <w:rPr>
      <w:color w:val="800000"/>
      <w:u w:val="single"/>
    </w:rPr>
  </w:style>
  <w:style w:type="paragraph" w:customStyle="1" w:styleId="12">
    <w:name w:val="Заголовок1"/>
    <w:basedOn w:val="a0"/>
    <w:next w:val="aa"/>
    <w:rsid w:val="007E3549"/>
    <w:pPr>
      <w:keepNext/>
      <w:spacing w:before="240" w:after="120"/>
    </w:pPr>
    <w:rPr>
      <w:rFonts w:ascii="Arial" w:eastAsia="MS Mincho" w:hAnsi="Arial" w:cs="Tahoma"/>
      <w:sz w:val="28"/>
      <w:szCs w:val="28"/>
    </w:rPr>
  </w:style>
  <w:style w:type="paragraph" w:styleId="aa">
    <w:name w:val="Body Text"/>
    <w:aliases w:val="Основной текст Знак Знак"/>
    <w:basedOn w:val="a0"/>
    <w:link w:val="ab"/>
    <w:qFormat/>
    <w:rsid w:val="007E3549"/>
  </w:style>
  <w:style w:type="paragraph" w:styleId="ac">
    <w:name w:val="Title"/>
    <w:basedOn w:val="12"/>
    <w:next w:val="ad"/>
    <w:link w:val="ae"/>
    <w:qFormat/>
    <w:rsid w:val="007E3549"/>
  </w:style>
  <w:style w:type="paragraph" w:styleId="ad">
    <w:name w:val="Subtitle"/>
    <w:basedOn w:val="12"/>
    <w:next w:val="aa"/>
    <w:link w:val="af"/>
    <w:qFormat/>
    <w:rsid w:val="007E3549"/>
    <w:pPr>
      <w:jc w:val="center"/>
    </w:pPr>
    <w:rPr>
      <w:i/>
      <w:iCs/>
    </w:rPr>
  </w:style>
  <w:style w:type="paragraph" w:styleId="af0">
    <w:name w:val="List"/>
    <w:basedOn w:val="aa"/>
    <w:rsid w:val="007E3549"/>
    <w:rPr>
      <w:rFonts w:cs="Tahoma"/>
    </w:rPr>
  </w:style>
  <w:style w:type="paragraph" w:customStyle="1" w:styleId="13">
    <w:name w:val="Название1"/>
    <w:basedOn w:val="a0"/>
    <w:rsid w:val="007E3549"/>
    <w:pPr>
      <w:suppressLineNumbers/>
      <w:spacing w:before="120" w:after="120"/>
    </w:pPr>
    <w:rPr>
      <w:rFonts w:cs="Tahoma"/>
      <w:i/>
      <w:iCs/>
    </w:rPr>
  </w:style>
  <w:style w:type="paragraph" w:customStyle="1" w:styleId="14">
    <w:name w:val="Указатель1"/>
    <w:basedOn w:val="a0"/>
    <w:rsid w:val="007E3549"/>
    <w:pPr>
      <w:suppressLineNumbers/>
    </w:pPr>
    <w:rPr>
      <w:rFonts w:cs="Tahoma"/>
    </w:rPr>
  </w:style>
  <w:style w:type="paragraph" w:customStyle="1" w:styleId="variable">
    <w:name w:val="variable"/>
    <w:basedOn w:val="a0"/>
    <w:rsid w:val="007E3549"/>
    <w:rPr>
      <w:b/>
    </w:rPr>
  </w:style>
  <w:style w:type="paragraph" w:styleId="af1">
    <w:name w:val="footer"/>
    <w:basedOn w:val="a0"/>
    <w:link w:val="af2"/>
    <w:uiPriority w:val="99"/>
    <w:rsid w:val="007E3549"/>
    <w:pPr>
      <w:tabs>
        <w:tab w:val="center" w:pos="4677"/>
        <w:tab w:val="right" w:pos="9355"/>
      </w:tabs>
    </w:pPr>
  </w:style>
  <w:style w:type="paragraph" w:styleId="af3">
    <w:name w:val="header"/>
    <w:basedOn w:val="a0"/>
    <w:link w:val="af4"/>
    <w:uiPriority w:val="99"/>
    <w:rsid w:val="007E3549"/>
    <w:pPr>
      <w:tabs>
        <w:tab w:val="center" w:pos="4677"/>
        <w:tab w:val="right" w:pos="9355"/>
      </w:tabs>
    </w:pPr>
  </w:style>
  <w:style w:type="paragraph" w:customStyle="1" w:styleId="af5">
    <w:name w:val="Содержимое таблицы"/>
    <w:basedOn w:val="a0"/>
    <w:qFormat/>
    <w:rsid w:val="007E3549"/>
    <w:pPr>
      <w:suppressLineNumbers/>
    </w:pPr>
  </w:style>
  <w:style w:type="paragraph" w:customStyle="1" w:styleId="af6">
    <w:name w:val="Заголовок таблицы"/>
    <w:basedOn w:val="af5"/>
    <w:rsid w:val="007E3549"/>
    <w:pPr>
      <w:jc w:val="center"/>
    </w:pPr>
    <w:rPr>
      <w:b/>
      <w:bCs/>
    </w:rPr>
  </w:style>
  <w:style w:type="paragraph" w:customStyle="1" w:styleId="af7">
    <w:name w:val="Горизонтальная линия"/>
    <w:basedOn w:val="a0"/>
    <w:next w:val="aa"/>
    <w:rsid w:val="007E3549"/>
    <w:pPr>
      <w:suppressLineNumbers/>
      <w:pBdr>
        <w:bottom w:val="double" w:sz="1" w:space="0" w:color="808080"/>
      </w:pBdr>
      <w:spacing w:after="283"/>
    </w:pPr>
    <w:rPr>
      <w:sz w:val="12"/>
      <w:szCs w:val="12"/>
    </w:rPr>
  </w:style>
  <w:style w:type="paragraph" w:styleId="af8">
    <w:name w:val="Body Text First Indent"/>
    <w:basedOn w:val="aa"/>
    <w:rsid w:val="007E3549"/>
    <w:pPr>
      <w:ind w:firstLine="283"/>
    </w:pPr>
  </w:style>
  <w:style w:type="paragraph" w:customStyle="1" w:styleId="af9">
    <w:name w:val="СОтступомПоЛевомуКраю"/>
    <w:basedOn w:val="a0"/>
    <w:rsid w:val="007E3549"/>
    <w:pPr>
      <w:ind w:firstLine="705"/>
    </w:pPr>
  </w:style>
  <w:style w:type="paragraph" w:customStyle="1" w:styleId="afa">
    <w:name w:val="Содержимое врезки"/>
    <w:basedOn w:val="aa"/>
    <w:rsid w:val="007E3549"/>
  </w:style>
  <w:style w:type="paragraph" w:customStyle="1" w:styleId="afb">
    <w:name w:val="Содержимое списка"/>
    <w:basedOn w:val="a0"/>
    <w:rsid w:val="007E3549"/>
    <w:pPr>
      <w:ind w:left="567"/>
    </w:pPr>
  </w:style>
  <w:style w:type="paragraph" w:styleId="afc">
    <w:name w:val="Balloon Text"/>
    <w:basedOn w:val="a0"/>
    <w:link w:val="afd"/>
    <w:uiPriority w:val="99"/>
    <w:unhideWhenUsed/>
    <w:rsid w:val="0047610D"/>
    <w:rPr>
      <w:rFonts w:ascii="Segoe UI" w:hAnsi="Segoe UI" w:cs="Segoe UI"/>
      <w:sz w:val="18"/>
      <w:szCs w:val="18"/>
    </w:rPr>
  </w:style>
  <w:style w:type="character" w:customStyle="1" w:styleId="afd">
    <w:name w:val="Текст выноски Знак"/>
    <w:link w:val="afc"/>
    <w:uiPriority w:val="99"/>
    <w:rsid w:val="0047610D"/>
    <w:rPr>
      <w:rFonts w:ascii="Segoe UI" w:hAnsi="Segoe UI" w:cs="Segoe UI"/>
      <w:sz w:val="18"/>
      <w:szCs w:val="18"/>
      <w:lang w:eastAsia="ar-SA"/>
    </w:rPr>
  </w:style>
  <w:style w:type="paragraph" w:styleId="af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
    <w:uiPriority w:val="99"/>
    <w:unhideWhenUsed/>
    <w:qFormat/>
    <w:rsid w:val="00B7348A"/>
    <w:rPr>
      <w:sz w:val="20"/>
      <w:szCs w:val="20"/>
    </w:rPr>
  </w:style>
  <w:style w:type="character" w:customStyle="1" w:styleId="aff">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e"/>
    <w:uiPriority w:val="99"/>
    <w:rsid w:val="00B7348A"/>
    <w:rPr>
      <w:lang w:eastAsia="ar-SA"/>
    </w:rPr>
  </w:style>
  <w:style w:type="character" w:styleId="aff0">
    <w:name w:val="footnote reference"/>
    <w:unhideWhenUsed/>
    <w:rsid w:val="00B7348A"/>
    <w:rPr>
      <w:vertAlign w:val="superscript"/>
    </w:rPr>
  </w:style>
  <w:style w:type="table" w:styleId="aff1">
    <w:name w:val="Table Grid"/>
    <w:basedOn w:val="a2"/>
    <w:uiPriority w:val="59"/>
    <w:rsid w:val="00272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4">
    <w:name w:val="Верхний колонтитул Знак"/>
    <w:link w:val="af3"/>
    <w:uiPriority w:val="99"/>
    <w:rsid w:val="00F52517"/>
    <w:rPr>
      <w:sz w:val="24"/>
      <w:szCs w:val="24"/>
      <w:lang w:eastAsia="ar-SA"/>
    </w:rPr>
  </w:style>
  <w:style w:type="paragraph" w:styleId="aff2">
    <w:name w:val="Normal (Web)"/>
    <w:aliases w:val="Обычный (веб)1,Обычный (Web)1,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bt,bt1,Знак2,Обычный (веб)2"/>
    <w:basedOn w:val="a0"/>
    <w:link w:val="15"/>
    <w:uiPriority w:val="99"/>
    <w:unhideWhenUsed/>
    <w:qFormat/>
    <w:rsid w:val="00A34988"/>
    <w:pPr>
      <w:suppressAutoHyphens w:val="0"/>
      <w:spacing w:before="100" w:beforeAutospacing="1" w:after="100" w:afterAutospacing="1"/>
    </w:pPr>
    <w:rPr>
      <w:lang w:eastAsia="ru-RU"/>
    </w:rPr>
  </w:style>
  <w:style w:type="character" w:customStyle="1" w:styleId="ab">
    <w:name w:val="Основной текст Знак"/>
    <w:aliases w:val="Основной текст Знак Знак Знак"/>
    <w:link w:val="aa"/>
    <w:locked/>
    <w:rsid w:val="00A34988"/>
    <w:rPr>
      <w:sz w:val="24"/>
      <w:szCs w:val="24"/>
      <w:lang w:eastAsia="ar-SA"/>
    </w:rPr>
  </w:style>
  <w:style w:type="character" w:styleId="aff3">
    <w:name w:val="annotation reference"/>
    <w:uiPriority w:val="99"/>
    <w:unhideWhenUsed/>
    <w:rsid w:val="006D72E3"/>
    <w:rPr>
      <w:sz w:val="16"/>
      <w:szCs w:val="16"/>
    </w:rPr>
  </w:style>
  <w:style w:type="paragraph" w:styleId="aff4">
    <w:name w:val="annotation text"/>
    <w:basedOn w:val="a0"/>
    <w:link w:val="aff5"/>
    <w:uiPriority w:val="99"/>
    <w:unhideWhenUsed/>
    <w:rsid w:val="006D72E3"/>
    <w:rPr>
      <w:sz w:val="20"/>
      <w:szCs w:val="20"/>
    </w:rPr>
  </w:style>
  <w:style w:type="character" w:customStyle="1" w:styleId="aff5">
    <w:name w:val="Текст примечания Знак"/>
    <w:link w:val="aff4"/>
    <w:uiPriority w:val="99"/>
    <w:rsid w:val="006D72E3"/>
    <w:rPr>
      <w:lang w:eastAsia="ar-SA"/>
    </w:rPr>
  </w:style>
  <w:style w:type="paragraph" w:styleId="aff6">
    <w:name w:val="annotation subject"/>
    <w:basedOn w:val="aff4"/>
    <w:next w:val="aff4"/>
    <w:link w:val="aff7"/>
    <w:uiPriority w:val="99"/>
    <w:semiHidden/>
    <w:unhideWhenUsed/>
    <w:rsid w:val="006D72E3"/>
    <w:rPr>
      <w:b/>
      <w:bCs/>
    </w:rPr>
  </w:style>
  <w:style w:type="character" w:customStyle="1" w:styleId="aff7">
    <w:name w:val="Тема примечания Знак"/>
    <w:link w:val="aff6"/>
    <w:uiPriority w:val="99"/>
    <w:semiHidden/>
    <w:rsid w:val="006D72E3"/>
    <w:rPr>
      <w:b/>
      <w:bCs/>
      <w:lang w:eastAsia="ar-SA"/>
    </w:rPr>
  </w:style>
  <w:style w:type="paragraph" w:customStyle="1" w:styleId="21">
    <w:name w:val="Цитата 21"/>
    <w:basedOn w:val="a0"/>
    <w:next w:val="a0"/>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aff8">
    <w:name w:val="List Paragraph"/>
    <w:basedOn w:val="a0"/>
    <w:link w:val="aff9"/>
    <w:uiPriority w:val="34"/>
    <w:qFormat/>
    <w:rsid w:val="007644CF"/>
    <w:pPr>
      <w:suppressAutoHyphens w:val="0"/>
      <w:ind w:left="708"/>
      <w:jc w:val="both"/>
    </w:pPr>
    <w:rPr>
      <w:lang w:eastAsia="en-US"/>
    </w:rPr>
  </w:style>
  <w:style w:type="character" w:customStyle="1" w:styleId="aff9">
    <w:name w:val="Абзац списка Знак"/>
    <w:link w:val="aff8"/>
    <w:uiPriority w:val="34"/>
    <w:rsid w:val="007644CF"/>
    <w:rPr>
      <w:sz w:val="24"/>
      <w:szCs w:val="24"/>
      <w:lang w:eastAsia="en-US"/>
    </w:rPr>
  </w:style>
  <w:style w:type="character" w:styleId="affa">
    <w:name w:val="Placeholder Text"/>
    <w:basedOn w:val="a1"/>
    <w:uiPriority w:val="99"/>
    <w:semiHidden/>
    <w:rsid w:val="00B13D60"/>
    <w:rPr>
      <w:color w:val="808080"/>
    </w:rPr>
  </w:style>
  <w:style w:type="character" w:customStyle="1" w:styleId="affb">
    <w:name w:val="Гипертекстовая ссылка"/>
    <w:basedOn w:val="a1"/>
    <w:uiPriority w:val="99"/>
    <w:rsid w:val="00DE7C32"/>
    <w:rPr>
      <w:color w:val="106BBE"/>
    </w:rPr>
  </w:style>
  <w:style w:type="character" w:customStyle="1" w:styleId="affc">
    <w:name w:val="Сравнение редакций. Добавленный фрагмент"/>
    <w:uiPriority w:val="99"/>
    <w:rsid w:val="00DE7C32"/>
    <w:rPr>
      <w:color w:val="000000"/>
      <w:shd w:val="clear" w:color="auto" w:fill="C1D7FF"/>
    </w:rPr>
  </w:style>
  <w:style w:type="character" w:customStyle="1" w:styleId="es-el-name">
    <w:name w:val="es-el-name"/>
    <w:basedOn w:val="a1"/>
    <w:rsid w:val="009A1E41"/>
  </w:style>
  <w:style w:type="character" w:customStyle="1" w:styleId="ae">
    <w:name w:val="Название Знак"/>
    <w:basedOn w:val="a1"/>
    <w:link w:val="ac"/>
    <w:uiPriority w:val="10"/>
    <w:locked/>
    <w:rsid w:val="00A5202F"/>
    <w:rPr>
      <w:rFonts w:ascii="Arial" w:eastAsia="MS Mincho" w:hAnsi="Arial" w:cs="Tahoma"/>
      <w:sz w:val="28"/>
      <w:szCs w:val="28"/>
      <w:lang w:eastAsia="ar-SA"/>
    </w:rPr>
  </w:style>
  <w:style w:type="character" w:customStyle="1" w:styleId="blk">
    <w:name w:val="blk"/>
    <w:basedOn w:val="a1"/>
    <w:rsid w:val="00A77EA7"/>
  </w:style>
  <w:style w:type="paragraph" w:customStyle="1" w:styleId="16">
    <w:name w:val="Текст1"/>
    <w:rsid w:val="00597E46"/>
    <w:pPr>
      <w:ind w:firstLine="284"/>
      <w:jc w:val="both"/>
    </w:pPr>
    <w:rPr>
      <w:rFonts w:ascii="Courier New" w:eastAsia="ヒラギノ角ゴ Pro W3" w:hAnsi="Courier New"/>
      <w:color w:val="000000"/>
      <w:lang w:eastAsia="en-US"/>
    </w:rPr>
  </w:style>
  <w:style w:type="paragraph" w:styleId="3">
    <w:name w:val="List Bullet 3"/>
    <w:basedOn w:val="a0"/>
    <w:uiPriority w:val="99"/>
    <w:rsid w:val="0012215C"/>
    <w:pPr>
      <w:numPr>
        <w:numId w:val="2"/>
      </w:numPr>
      <w:tabs>
        <w:tab w:val="num" w:pos="926"/>
      </w:tabs>
      <w:suppressAutoHyphens w:val="0"/>
      <w:spacing w:after="200" w:line="276" w:lineRule="auto"/>
      <w:ind w:left="926"/>
      <w:contextualSpacing/>
      <w:jc w:val="both"/>
    </w:pPr>
    <w:rPr>
      <w:rFonts w:ascii="Calibri" w:hAnsi="Calibri"/>
      <w:sz w:val="22"/>
      <w:szCs w:val="22"/>
      <w:lang w:val="en-US" w:eastAsia="en-US" w:bidi="en-US"/>
    </w:rPr>
  </w:style>
  <w:style w:type="paragraph" w:styleId="affd">
    <w:name w:val="Body Text Indent"/>
    <w:aliases w:val="Основной текст без отступа Знак,текст Знак,текст,Основной текст с отступом Знак Знак,Основной текст с отступом Знак Знак Знак,Основной текст 1,Нумерованный список !!,Надин стиль"/>
    <w:basedOn w:val="a0"/>
    <w:link w:val="affe"/>
    <w:unhideWhenUsed/>
    <w:rsid w:val="0012215C"/>
    <w:pPr>
      <w:spacing w:after="120"/>
      <w:ind w:left="283"/>
    </w:pPr>
  </w:style>
  <w:style w:type="character" w:customStyle="1" w:styleId="affe">
    <w:name w:val="Основной текст с отступом Знак"/>
    <w:aliases w:val="Основной текст без отступа Знак Знак,текст Знак Знак,текст Знак1,Основной текст с отступом Знак Знак Знак1,Основной текст с отступом Знак Знак Знак Знак,Основной текст 1 Знак,Нумерованный список !! Знак,Надин стиль Знак"/>
    <w:basedOn w:val="a1"/>
    <w:link w:val="affd"/>
    <w:rsid w:val="0012215C"/>
    <w:rPr>
      <w:sz w:val="24"/>
      <w:szCs w:val="24"/>
      <w:lang w:eastAsia="ar-SA"/>
    </w:rPr>
  </w:style>
  <w:style w:type="paragraph" w:customStyle="1" w:styleId="formattextbullet3gif">
    <w:name w:val="formattextbullet3.gif"/>
    <w:basedOn w:val="a0"/>
    <w:rsid w:val="0012215C"/>
    <w:pPr>
      <w:suppressAutoHyphens w:val="0"/>
      <w:spacing w:before="100" w:beforeAutospacing="1" w:after="100" w:afterAutospacing="1"/>
    </w:pPr>
    <w:rPr>
      <w:lang w:eastAsia="ru-RU"/>
    </w:rPr>
  </w:style>
  <w:style w:type="paragraph" w:customStyle="1" w:styleId="msobodytextindentbullet1gif">
    <w:name w:val="msobodytextindentbullet1.gif"/>
    <w:basedOn w:val="a0"/>
    <w:rsid w:val="0012215C"/>
    <w:pPr>
      <w:suppressAutoHyphens w:val="0"/>
      <w:spacing w:before="100" w:beforeAutospacing="1" w:after="100" w:afterAutospacing="1"/>
    </w:pPr>
    <w:rPr>
      <w:lang w:eastAsia="ru-RU"/>
    </w:rPr>
  </w:style>
  <w:style w:type="paragraph" w:customStyle="1" w:styleId="msobodytextindentbullet2gif">
    <w:name w:val="msobodytextindentbullet2.gif"/>
    <w:basedOn w:val="a0"/>
    <w:rsid w:val="0012215C"/>
    <w:pPr>
      <w:suppressAutoHyphens w:val="0"/>
      <w:spacing w:before="100" w:beforeAutospacing="1" w:after="100" w:afterAutospacing="1"/>
    </w:pPr>
    <w:rPr>
      <w:lang w:eastAsia="ru-RU"/>
    </w:rPr>
  </w:style>
  <w:style w:type="paragraph" w:customStyle="1" w:styleId="msobodytextindentbullet3gif">
    <w:name w:val="msobodytextindentbullet3.gif"/>
    <w:basedOn w:val="a0"/>
    <w:rsid w:val="0012215C"/>
    <w:pPr>
      <w:suppressAutoHyphens w:val="0"/>
      <w:spacing w:before="100" w:beforeAutospacing="1" w:after="100" w:afterAutospacing="1"/>
    </w:pPr>
    <w:rPr>
      <w:lang w:eastAsia="ru-RU"/>
    </w:rPr>
  </w:style>
  <w:style w:type="character" w:customStyle="1" w:styleId="r">
    <w:name w:val="r"/>
    <w:rsid w:val="0012215C"/>
  </w:style>
  <w:style w:type="character" w:customStyle="1" w:styleId="af2">
    <w:name w:val="Нижний колонтитул Знак"/>
    <w:basedOn w:val="a1"/>
    <w:link w:val="af1"/>
    <w:uiPriority w:val="99"/>
    <w:rsid w:val="00EA3061"/>
    <w:rPr>
      <w:sz w:val="24"/>
      <w:szCs w:val="24"/>
      <w:lang w:eastAsia="ar-SA"/>
    </w:rPr>
  </w:style>
  <w:style w:type="character" w:styleId="afff">
    <w:name w:val="line number"/>
    <w:basedOn w:val="a1"/>
    <w:uiPriority w:val="99"/>
    <w:semiHidden/>
    <w:unhideWhenUsed/>
    <w:rsid w:val="00BB1BBA"/>
  </w:style>
  <w:style w:type="paragraph" w:customStyle="1" w:styleId="headertext">
    <w:name w:val="headertext"/>
    <w:basedOn w:val="a0"/>
    <w:rsid w:val="002E0510"/>
    <w:pPr>
      <w:suppressAutoHyphens w:val="0"/>
      <w:spacing w:before="100" w:beforeAutospacing="1" w:after="100" w:afterAutospacing="1"/>
    </w:pPr>
    <w:rPr>
      <w:lang w:eastAsia="ru-RU"/>
    </w:rPr>
  </w:style>
  <w:style w:type="paragraph" w:customStyle="1" w:styleId="ConsPlusNonformat">
    <w:name w:val="ConsPlusNonformat"/>
    <w:uiPriority w:val="99"/>
    <w:rsid w:val="00FC27CC"/>
    <w:pPr>
      <w:widowControl w:val="0"/>
      <w:autoSpaceDE w:val="0"/>
      <w:autoSpaceDN w:val="0"/>
    </w:pPr>
    <w:rPr>
      <w:rFonts w:ascii="Courier New" w:hAnsi="Courier New" w:cs="Courier New"/>
    </w:rPr>
  </w:style>
  <w:style w:type="paragraph" w:customStyle="1" w:styleId="33">
    <w:name w:val="Стиль3"/>
    <w:basedOn w:val="22"/>
    <w:uiPriority w:val="99"/>
    <w:rsid w:val="00082EF1"/>
    <w:pPr>
      <w:widowControl w:val="0"/>
      <w:tabs>
        <w:tab w:val="num" w:pos="1307"/>
      </w:tabs>
      <w:suppressAutoHyphens w:val="0"/>
      <w:adjustRightInd w:val="0"/>
      <w:spacing w:after="200" w:line="240" w:lineRule="auto"/>
      <w:ind w:left="1080"/>
      <w:jc w:val="both"/>
      <w:textAlignment w:val="baseline"/>
    </w:pPr>
    <w:rPr>
      <w:rFonts w:ascii="Calibri" w:hAnsi="Calibri"/>
      <w:szCs w:val="20"/>
      <w:lang w:val="en-US" w:eastAsia="en-US" w:bidi="en-US"/>
    </w:rPr>
  </w:style>
  <w:style w:type="paragraph" w:styleId="22">
    <w:name w:val="Body Text Indent 2"/>
    <w:aliases w:val="Знак"/>
    <w:basedOn w:val="a0"/>
    <w:link w:val="23"/>
    <w:uiPriority w:val="99"/>
    <w:unhideWhenUsed/>
    <w:rsid w:val="00082EF1"/>
    <w:pPr>
      <w:spacing w:after="120" w:line="480" w:lineRule="auto"/>
      <w:ind w:left="283"/>
    </w:pPr>
  </w:style>
  <w:style w:type="character" w:customStyle="1" w:styleId="23">
    <w:name w:val="Основной текст с отступом 2 Знак"/>
    <w:aliases w:val="Знак Знак"/>
    <w:basedOn w:val="a1"/>
    <w:link w:val="22"/>
    <w:uiPriority w:val="99"/>
    <w:rsid w:val="00082EF1"/>
    <w:rPr>
      <w:sz w:val="24"/>
      <w:szCs w:val="24"/>
      <w:lang w:eastAsia="ar-SA"/>
    </w:rPr>
  </w:style>
  <w:style w:type="character" w:customStyle="1" w:styleId="42">
    <w:name w:val="Заголовок 4 Знак"/>
    <w:basedOn w:val="a1"/>
    <w:link w:val="41"/>
    <w:uiPriority w:val="9"/>
    <w:rsid w:val="003C01FC"/>
    <w:rPr>
      <w:rFonts w:ascii="Cambria" w:hAnsi="Cambria"/>
      <w:b/>
      <w:bCs/>
      <w:i/>
      <w:iCs/>
      <w:sz w:val="22"/>
      <w:szCs w:val="22"/>
      <w:lang w:val="en-US" w:eastAsia="en-US" w:bidi="en-US"/>
    </w:rPr>
  </w:style>
  <w:style w:type="character" w:customStyle="1" w:styleId="50">
    <w:name w:val="Заголовок 5 Знак"/>
    <w:basedOn w:val="a1"/>
    <w:link w:val="5"/>
    <w:uiPriority w:val="9"/>
    <w:rsid w:val="003C01FC"/>
    <w:rPr>
      <w:rFonts w:ascii="Cambria" w:hAnsi="Cambria"/>
      <w:b/>
      <w:bCs/>
      <w:color w:val="7F7F7F"/>
      <w:sz w:val="22"/>
      <w:szCs w:val="22"/>
      <w:lang w:val="en-US" w:eastAsia="en-US" w:bidi="en-US"/>
    </w:rPr>
  </w:style>
  <w:style w:type="character" w:customStyle="1" w:styleId="60">
    <w:name w:val="Заголовок 6 Знак"/>
    <w:basedOn w:val="a1"/>
    <w:link w:val="6"/>
    <w:uiPriority w:val="9"/>
    <w:rsid w:val="003C01FC"/>
    <w:rPr>
      <w:rFonts w:ascii="Cambria" w:hAnsi="Cambria"/>
      <w:b/>
      <w:bCs/>
      <w:i/>
      <w:iCs/>
      <w:color w:val="7F7F7F"/>
      <w:sz w:val="22"/>
      <w:szCs w:val="22"/>
      <w:lang w:val="en-US" w:eastAsia="en-US" w:bidi="en-US"/>
    </w:rPr>
  </w:style>
  <w:style w:type="character" w:customStyle="1" w:styleId="70">
    <w:name w:val="Заголовок 7 Знак"/>
    <w:basedOn w:val="a1"/>
    <w:link w:val="7"/>
    <w:uiPriority w:val="9"/>
    <w:rsid w:val="003C01FC"/>
    <w:rPr>
      <w:rFonts w:ascii="Cambria" w:hAnsi="Cambria"/>
      <w:i/>
      <w:iCs/>
      <w:sz w:val="22"/>
      <w:szCs w:val="22"/>
      <w:lang w:val="en-US" w:eastAsia="en-US" w:bidi="en-US"/>
    </w:rPr>
  </w:style>
  <w:style w:type="character" w:customStyle="1" w:styleId="80">
    <w:name w:val="Заголовок 8 Знак"/>
    <w:basedOn w:val="a1"/>
    <w:link w:val="8"/>
    <w:uiPriority w:val="9"/>
    <w:rsid w:val="003C01FC"/>
    <w:rPr>
      <w:rFonts w:ascii="Cambria" w:hAnsi="Cambria"/>
      <w:lang w:val="en-US" w:eastAsia="en-US" w:bidi="en-US"/>
    </w:rPr>
  </w:style>
  <w:style w:type="character" w:customStyle="1" w:styleId="10">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Заголовок 1 Знак2 Знак Знак,Заголовок 1 Знак1 Знак Знак Знак"/>
    <w:basedOn w:val="a1"/>
    <w:link w:val="1"/>
    <w:uiPriority w:val="9"/>
    <w:locked/>
    <w:rsid w:val="003C01FC"/>
    <w:rPr>
      <w:rFonts w:ascii="Arial" w:hAnsi="Arial" w:cs="Arial"/>
      <w:b/>
      <w:bCs/>
      <w:kern w:val="1"/>
      <w:sz w:val="32"/>
      <w:szCs w:val="32"/>
      <w:lang w:eastAsia="ar-SA"/>
    </w:rPr>
  </w:style>
  <w:style w:type="character" w:customStyle="1" w:styleId="20">
    <w:name w:val="Заголовок 2 Знак"/>
    <w:basedOn w:val="a1"/>
    <w:link w:val="2"/>
    <w:uiPriority w:val="9"/>
    <w:locked/>
    <w:rsid w:val="003C01FC"/>
    <w:rPr>
      <w:rFonts w:ascii="Arial" w:hAnsi="Arial" w:cs="Arial"/>
      <w:b/>
      <w:bCs/>
      <w:i/>
      <w:iCs/>
      <w:sz w:val="28"/>
      <w:szCs w:val="28"/>
      <w:lang w:eastAsia="ar-SA"/>
    </w:rPr>
  </w:style>
  <w:style w:type="character" w:customStyle="1" w:styleId="32">
    <w:name w:val="Заголовок 3 Знак"/>
    <w:aliases w:val="H3 Знак"/>
    <w:basedOn w:val="a1"/>
    <w:link w:val="30"/>
    <w:uiPriority w:val="9"/>
    <w:locked/>
    <w:rsid w:val="003C01FC"/>
    <w:rPr>
      <w:rFonts w:ascii="Arial" w:hAnsi="Arial" w:cs="Arial"/>
      <w:b/>
      <w:bCs/>
      <w:sz w:val="26"/>
      <w:szCs w:val="26"/>
      <w:lang w:eastAsia="ar-SA"/>
    </w:rPr>
  </w:style>
  <w:style w:type="character" w:customStyle="1" w:styleId="90">
    <w:name w:val="Заголовок 9 Знак"/>
    <w:basedOn w:val="a1"/>
    <w:link w:val="9"/>
    <w:uiPriority w:val="9"/>
    <w:locked/>
    <w:rsid w:val="003C01FC"/>
    <w:rPr>
      <w:rFonts w:ascii="Arial" w:hAnsi="Arial" w:cs="Arial"/>
      <w:sz w:val="22"/>
      <w:szCs w:val="22"/>
      <w:lang w:eastAsia="ar-SA"/>
    </w:rPr>
  </w:style>
  <w:style w:type="paragraph" w:styleId="34">
    <w:name w:val="Body Text Indent 3"/>
    <w:basedOn w:val="a0"/>
    <w:link w:val="35"/>
    <w:uiPriority w:val="99"/>
    <w:rsid w:val="003C01FC"/>
    <w:pPr>
      <w:keepLines/>
      <w:suppressAutoHyphens w:val="0"/>
      <w:overflowPunct w:val="0"/>
      <w:autoSpaceDE w:val="0"/>
      <w:autoSpaceDN w:val="0"/>
      <w:adjustRightInd w:val="0"/>
      <w:spacing w:after="200" w:line="320" w:lineRule="exact"/>
      <w:ind w:firstLine="567"/>
      <w:jc w:val="both"/>
      <w:textAlignment w:val="baseline"/>
    </w:pPr>
    <w:rPr>
      <w:rFonts w:ascii="Calibri" w:hAnsi="Calibri"/>
      <w:sz w:val="16"/>
      <w:szCs w:val="16"/>
      <w:lang w:val="en-US" w:eastAsia="en-US" w:bidi="en-US"/>
    </w:rPr>
  </w:style>
  <w:style w:type="character" w:customStyle="1" w:styleId="35">
    <w:name w:val="Основной текст с отступом 3 Знак"/>
    <w:basedOn w:val="a1"/>
    <w:link w:val="34"/>
    <w:uiPriority w:val="99"/>
    <w:rsid w:val="003C01FC"/>
    <w:rPr>
      <w:rFonts w:ascii="Calibri" w:hAnsi="Calibri"/>
      <w:sz w:val="16"/>
      <w:szCs w:val="16"/>
      <w:lang w:val="en-US" w:eastAsia="en-US" w:bidi="en-US"/>
    </w:rPr>
  </w:style>
  <w:style w:type="paragraph" w:styleId="36">
    <w:name w:val="toc 3"/>
    <w:basedOn w:val="a0"/>
    <w:next w:val="a0"/>
    <w:autoRedefine/>
    <w:uiPriority w:val="99"/>
    <w:rsid w:val="003C01FC"/>
    <w:pPr>
      <w:suppressAutoHyphens w:val="0"/>
      <w:spacing w:line="276" w:lineRule="auto"/>
      <w:ind w:left="440" w:firstLine="284"/>
      <w:jc w:val="both"/>
    </w:pPr>
    <w:rPr>
      <w:rFonts w:ascii="Calibri" w:hAnsi="Calibri"/>
      <w:i/>
      <w:iCs/>
      <w:sz w:val="20"/>
      <w:szCs w:val="20"/>
      <w:lang w:val="en-US" w:eastAsia="en-US" w:bidi="en-US"/>
    </w:rPr>
  </w:style>
  <w:style w:type="paragraph" w:customStyle="1" w:styleId="17">
    <w:name w:val="Стиль1"/>
    <w:basedOn w:val="a0"/>
    <w:uiPriority w:val="99"/>
    <w:rsid w:val="003C01FC"/>
    <w:pPr>
      <w:keepNext/>
      <w:keepLines/>
      <w:widowControl w:val="0"/>
      <w:suppressLineNumbers/>
      <w:tabs>
        <w:tab w:val="num" w:pos="432"/>
      </w:tabs>
      <w:spacing w:after="60" w:line="276" w:lineRule="auto"/>
      <w:ind w:left="432" w:hanging="432"/>
      <w:jc w:val="both"/>
    </w:pPr>
    <w:rPr>
      <w:rFonts w:ascii="Calibri" w:hAnsi="Calibri"/>
      <w:b/>
      <w:sz w:val="28"/>
      <w:szCs w:val="22"/>
      <w:lang w:val="en-US" w:eastAsia="en-US" w:bidi="en-US"/>
    </w:rPr>
  </w:style>
  <w:style w:type="paragraph" w:customStyle="1" w:styleId="24">
    <w:name w:val="Стиль2"/>
    <w:basedOn w:val="25"/>
    <w:uiPriority w:val="99"/>
    <w:rsid w:val="003C01FC"/>
    <w:pPr>
      <w:keepNext/>
      <w:keepLines/>
      <w:widowControl w:val="0"/>
      <w:suppressLineNumbers/>
      <w:tabs>
        <w:tab w:val="clear" w:pos="432"/>
        <w:tab w:val="num" w:pos="1476"/>
      </w:tabs>
      <w:suppressAutoHyphens/>
      <w:spacing w:after="60"/>
      <w:ind w:left="1476" w:hanging="576"/>
    </w:pPr>
    <w:rPr>
      <w:b/>
      <w:szCs w:val="20"/>
    </w:rPr>
  </w:style>
  <w:style w:type="paragraph" w:styleId="25">
    <w:name w:val="List Number 2"/>
    <w:basedOn w:val="a0"/>
    <w:uiPriority w:val="99"/>
    <w:rsid w:val="003C01FC"/>
    <w:pPr>
      <w:tabs>
        <w:tab w:val="num" w:pos="432"/>
      </w:tabs>
      <w:suppressAutoHyphens w:val="0"/>
      <w:spacing w:after="200" w:line="276" w:lineRule="auto"/>
      <w:ind w:left="432" w:hanging="432"/>
      <w:jc w:val="both"/>
    </w:pPr>
    <w:rPr>
      <w:rFonts w:ascii="Calibri" w:hAnsi="Calibri"/>
      <w:sz w:val="22"/>
      <w:szCs w:val="22"/>
      <w:lang w:val="en-US" w:eastAsia="en-US" w:bidi="en-US"/>
    </w:rPr>
  </w:style>
  <w:style w:type="paragraph" w:customStyle="1" w:styleId="ConsNormal">
    <w:name w:val="ConsNormal"/>
    <w:uiPriority w:val="99"/>
    <w:rsid w:val="003C01FC"/>
    <w:pPr>
      <w:widowControl w:val="0"/>
      <w:autoSpaceDE w:val="0"/>
      <w:autoSpaceDN w:val="0"/>
      <w:adjustRightInd w:val="0"/>
      <w:spacing w:after="200" w:line="276" w:lineRule="auto"/>
      <w:ind w:right="19772" w:firstLine="720"/>
      <w:jc w:val="both"/>
    </w:pPr>
    <w:rPr>
      <w:rFonts w:ascii="Arial" w:hAnsi="Arial" w:cs="Arial"/>
      <w:lang w:val="en-US" w:eastAsia="en-US" w:bidi="en-US"/>
    </w:rPr>
  </w:style>
  <w:style w:type="paragraph" w:styleId="26">
    <w:name w:val="Body Text 2"/>
    <w:basedOn w:val="a0"/>
    <w:link w:val="27"/>
    <w:uiPriority w:val="99"/>
    <w:rsid w:val="003C01FC"/>
    <w:pPr>
      <w:suppressAutoHyphens w:val="0"/>
      <w:spacing w:after="120" w:line="480" w:lineRule="auto"/>
      <w:ind w:firstLine="284"/>
      <w:jc w:val="both"/>
    </w:pPr>
    <w:rPr>
      <w:rFonts w:ascii="Calibri" w:hAnsi="Calibri"/>
      <w:sz w:val="22"/>
      <w:szCs w:val="22"/>
      <w:lang w:val="en-US" w:eastAsia="en-US" w:bidi="en-US"/>
    </w:rPr>
  </w:style>
  <w:style w:type="character" w:customStyle="1" w:styleId="27">
    <w:name w:val="Основной текст 2 Знак"/>
    <w:basedOn w:val="a1"/>
    <w:link w:val="26"/>
    <w:uiPriority w:val="99"/>
    <w:rsid w:val="003C01FC"/>
    <w:rPr>
      <w:rFonts w:ascii="Calibri" w:hAnsi="Calibri"/>
      <w:sz w:val="22"/>
      <w:szCs w:val="22"/>
      <w:lang w:val="en-US" w:eastAsia="en-US" w:bidi="en-US"/>
    </w:rPr>
  </w:style>
  <w:style w:type="paragraph" w:styleId="afff0">
    <w:name w:val="List Bullet"/>
    <w:basedOn w:val="a0"/>
    <w:autoRedefine/>
    <w:uiPriority w:val="99"/>
    <w:rsid w:val="003C01FC"/>
    <w:pPr>
      <w:widowControl w:val="0"/>
      <w:suppressAutoHyphens w:val="0"/>
      <w:spacing w:after="60" w:line="276" w:lineRule="auto"/>
      <w:ind w:firstLine="284"/>
      <w:jc w:val="both"/>
    </w:pPr>
    <w:rPr>
      <w:rFonts w:ascii="Calibri" w:hAnsi="Calibri"/>
      <w:sz w:val="22"/>
      <w:szCs w:val="22"/>
      <w:lang w:val="en-US" w:eastAsia="en-US" w:bidi="en-US"/>
    </w:rPr>
  </w:style>
  <w:style w:type="paragraph" w:styleId="37">
    <w:name w:val="Body Text 3"/>
    <w:basedOn w:val="a0"/>
    <w:link w:val="38"/>
    <w:uiPriority w:val="99"/>
    <w:rsid w:val="003C01FC"/>
    <w:pPr>
      <w:suppressAutoHyphens w:val="0"/>
      <w:spacing w:after="120" w:line="276" w:lineRule="auto"/>
      <w:ind w:firstLine="284"/>
      <w:jc w:val="both"/>
    </w:pPr>
    <w:rPr>
      <w:rFonts w:ascii="Calibri" w:hAnsi="Calibri"/>
      <w:sz w:val="16"/>
      <w:szCs w:val="16"/>
      <w:lang w:val="en-US" w:eastAsia="en-US" w:bidi="en-US"/>
    </w:rPr>
  </w:style>
  <w:style w:type="character" w:customStyle="1" w:styleId="38">
    <w:name w:val="Основной текст 3 Знак"/>
    <w:basedOn w:val="a1"/>
    <w:link w:val="37"/>
    <w:uiPriority w:val="99"/>
    <w:rsid w:val="003C01FC"/>
    <w:rPr>
      <w:rFonts w:ascii="Calibri" w:hAnsi="Calibri"/>
      <w:sz w:val="16"/>
      <w:szCs w:val="16"/>
      <w:lang w:val="en-US" w:eastAsia="en-US" w:bidi="en-US"/>
    </w:rPr>
  </w:style>
  <w:style w:type="paragraph" w:customStyle="1" w:styleId="afff1">
    <w:name w:val="Пункт"/>
    <w:basedOn w:val="a0"/>
    <w:link w:val="afff2"/>
    <w:uiPriority w:val="99"/>
    <w:rsid w:val="003C01FC"/>
    <w:pPr>
      <w:tabs>
        <w:tab w:val="num" w:pos="1980"/>
      </w:tabs>
      <w:suppressAutoHyphens w:val="0"/>
      <w:spacing w:after="200" w:line="276" w:lineRule="auto"/>
      <w:ind w:left="1404" w:hanging="504"/>
      <w:jc w:val="both"/>
    </w:pPr>
    <w:rPr>
      <w:rFonts w:ascii="Calibri" w:hAnsi="Calibri"/>
      <w:szCs w:val="20"/>
      <w:lang w:eastAsia="ru-RU"/>
    </w:rPr>
  </w:style>
  <w:style w:type="paragraph" w:customStyle="1" w:styleId="HeadDoc">
    <w:name w:val="HeadDoc"/>
    <w:uiPriority w:val="99"/>
    <w:rsid w:val="003C01FC"/>
    <w:pPr>
      <w:keepLines/>
      <w:overflowPunct w:val="0"/>
      <w:autoSpaceDE w:val="0"/>
      <w:autoSpaceDN w:val="0"/>
      <w:adjustRightInd w:val="0"/>
      <w:spacing w:after="200" w:line="276" w:lineRule="auto"/>
      <w:ind w:firstLine="284"/>
      <w:jc w:val="both"/>
      <w:textAlignment w:val="baseline"/>
    </w:pPr>
    <w:rPr>
      <w:rFonts w:ascii="Calibri" w:hAnsi="Calibri"/>
      <w:sz w:val="28"/>
      <w:lang w:val="en-US" w:eastAsia="en-US" w:bidi="en-US"/>
    </w:rPr>
  </w:style>
  <w:style w:type="paragraph" w:customStyle="1" w:styleId="afff3">
    <w:name w:val="Словарная статья"/>
    <w:basedOn w:val="a0"/>
    <w:next w:val="a0"/>
    <w:uiPriority w:val="99"/>
    <w:rsid w:val="003C01FC"/>
    <w:pPr>
      <w:suppressAutoHyphens w:val="0"/>
      <w:autoSpaceDE w:val="0"/>
      <w:autoSpaceDN w:val="0"/>
      <w:adjustRightInd w:val="0"/>
      <w:spacing w:after="200" w:line="276" w:lineRule="auto"/>
      <w:ind w:right="118" w:firstLine="284"/>
      <w:jc w:val="both"/>
    </w:pPr>
    <w:rPr>
      <w:rFonts w:ascii="Arial" w:hAnsi="Arial"/>
      <w:sz w:val="20"/>
      <w:szCs w:val="20"/>
      <w:lang w:val="en-US" w:eastAsia="en-US" w:bidi="en-US"/>
    </w:rPr>
  </w:style>
  <w:style w:type="paragraph" w:customStyle="1" w:styleId="afff4">
    <w:name w:val="Íîðìàëüíûé"/>
    <w:uiPriority w:val="99"/>
    <w:semiHidden/>
    <w:rsid w:val="003C01FC"/>
    <w:pPr>
      <w:spacing w:after="200" w:line="276" w:lineRule="auto"/>
      <w:ind w:firstLine="284"/>
      <w:jc w:val="both"/>
    </w:pPr>
    <w:rPr>
      <w:rFonts w:ascii="Courier" w:hAnsi="Courier"/>
      <w:sz w:val="24"/>
      <w:lang w:val="en-GB" w:eastAsia="en-US" w:bidi="en-US"/>
    </w:rPr>
  </w:style>
  <w:style w:type="paragraph" w:styleId="afff5">
    <w:name w:val="Note Heading"/>
    <w:basedOn w:val="a0"/>
    <w:next w:val="a0"/>
    <w:link w:val="afff6"/>
    <w:uiPriority w:val="99"/>
    <w:rsid w:val="003C01FC"/>
    <w:pPr>
      <w:suppressAutoHyphens w:val="0"/>
      <w:spacing w:after="60" w:line="276" w:lineRule="auto"/>
      <w:ind w:firstLine="284"/>
      <w:jc w:val="both"/>
    </w:pPr>
    <w:rPr>
      <w:rFonts w:ascii="Calibri" w:hAnsi="Calibri"/>
      <w:sz w:val="22"/>
      <w:szCs w:val="22"/>
      <w:lang w:val="en-US" w:eastAsia="en-US" w:bidi="en-US"/>
    </w:rPr>
  </w:style>
  <w:style w:type="character" w:customStyle="1" w:styleId="afff6">
    <w:name w:val="Заголовок записки Знак"/>
    <w:basedOn w:val="a1"/>
    <w:link w:val="afff5"/>
    <w:uiPriority w:val="99"/>
    <w:rsid w:val="003C01FC"/>
    <w:rPr>
      <w:rFonts w:ascii="Calibri" w:hAnsi="Calibri"/>
      <w:sz w:val="22"/>
      <w:szCs w:val="22"/>
      <w:lang w:val="en-US" w:eastAsia="en-US" w:bidi="en-US"/>
    </w:rPr>
  </w:style>
  <w:style w:type="paragraph" w:customStyle="1" w:styleId="afff7">
    <w:name w:val="Заголовок к тексту"/>
    <w:basedOn w:val="a0"/>
    <w:next w:val="aa"/>
    <w:uiPriority w:val="99"/>
    <w:rsid w:val="003C01FC"/>
    <w:pPr>
      <w:spacing w:after="480" w:line="240" w:lineRule="exact"/>
      <w:ind w:firstLine="284"/>
      <w:jc w:val="both"/>
    </w:pPr>
    <w:rPr>
      <w:rFonts w:ascii="Calibri" w:hAnsi="Calibri"/>
      <w:b/>
      <w:sz w:val="28"/>
      <w:szCs w:val="20"/>
      <w:lang w:val="en-US" w:eastAsia="en-US" w:bidi="en-US"/>
    </w:rPr>
  </w:style>
  <w:style w:type="paragraph" w:styleId="afff8">
    <w:name w:val="endnote text"/>
    <w:basedOn w:val="a0"/>
    <w:link w:val="afff9"/>
    <w:uiPriority w:val="99"/>
    <w:rsid w:val="003C01FC"/>
    <w:pPr>
      <w:suppressAutoHyphens w:val="0"/>
      <w:spacing w:after="200" w:line="276" w:lineRule="auto"/>
      <w:ind w:firstLine="284"/>
      <w:jc w:val="both"/>
    </w:pPr>
    <w:rPr>
      <w:rFonts w:ascii="Calibri" w:hAnsi="Calibri"/>
      <w:sz w:val="20"/>
      <w:szCs w:val="20"/>
      <w:lang w:val="en-US" w:eastAsia="en-US" w:bidi="en-US"/>
    </w:rPr>
  </w:style>
  <w:style w:type="character" w:customStyle="1" w:styleId="afff9">
    <w:name w:val="Текст концевой сноски Знак"/>
    <w:basedOn w:val="a1"/>
    <w:link w:val="afff8"/>
    <w:uiPriority w:val="99"/>
    <w:rsid w:val="003C01FC"/>
    <w:rPr>
      <w:rFonts w:ascii="Calibri" w:hAnsi="Calibri"/>
      <w:lang w:val="en-US" w:eastAsia="en-US" w:bidi="en-US"/>
    </w:rPr>
  </w:style>
  <w:style w:type="character" w:styleId="afffa">
    <w:name w:val="endnote reference"/>
    <w:basedOn w:val="a1"/>
    <w:uiPriority w:val="99"/>
    <w:semiHidden/>
    <w:rsid w:val="003C01FC"/>
    <w:rPr>
      <w:rFonts w:cs="Times New Roman"/>
      <w:vertAlign w:val="superscript"/>
    </w:rPr>
  </w:style>
  <w:style w:type="paragraph" w:customStyle="1" w:styleId="18">
    <w:name w:val="Знак1"/>
    <w:basedOn w:val="a0"/>
    <w:uiPriority w:val="99"/>
    <w:rsid w:val="003C01FC"/>
    <w:pPr>
      <w:suppressAutoHyphens w:val="0"/>
      <w:spacing w:after="160" w:line="240" w:lineRule="exact"/>
      <w:ind w:firstLine="284"/>
      <w:jc w:val="both"/>
    </w:pPr>
    <w:rPr>
      <w:rFonts w:ascii="Verdana" w:hAnsi="Verdana"/>
      <w:sz w:val="20"/>
      <w:szCs w:val="20"/>
      <w:lang w:val="en-US" w:eastAsia="en-US" w:bidi="en-US"/>
    </w:rPr>
  </w:style>
  <w:style w:type="paragraph" w:customStyle="1" w:styleId="afffb">
    <w:name w:val="регистрационные поля"/>
    <w:basedOn w:val="a0"/>
    <w:uiPriority w:val="99"/>
    <w:rsid w:val="003C01FC"/>
    <w:pPr>
      <w:suppressAutoHyphens w:val="0"/>
      <w:spacing w:after="200" w:line="240" w:lineRule="exact"/>
      <w:ind w:firstLine="284"/>
      <w:jc w:val="center"/>
    </w:pPr>
    <w:rPr>
      <w:rFonts w:ascii="Calibri" w:hAnsi="Calibri"/>
      <w:sz w:val="28"/>
      <w:szCs w:val="20"/>
      <w:lang w:val="en-US" w:eastAsia="en-US" w:bidi="en-US"/>
    </w:rPr>
  </w:style>
  <w:style w:type="paragraph" w:customStyle="1" w:styleId="afffc">
    <w:name w:val="Стиль"/>
    <w:basedOn w:val="a0"/>
    <w:autoRedefine/>
    <w:uiPriority w:val="99"/>
    <w:rsid w:val="003C01FC"/>
    <w:pPr>
      <w:tabs>
        <w:tab w:val="left" w:pos="2160"/>
      </w:tabs>
      <w:suppressAutoHyphens w:val="0"/>
      <w:spacing w:before="120" w:after="200" w:line="240" w:lineRule="exact"/>
      <w:ind w:firstLine="284"/>
      <w:jc w:val="both"/>
    </w:pPr>
    <w:rPr>
      <w:rFonts w:ascii="Courier New" w:hAnsi="Courier New" w:cs="Courier New"/>
      <w:b/>
      <w:bCs/>
      <w:noProof/>
      <w:kern w:val="28"/>
      <w:sz w:val="18"/>
      <w:szCs w:val="18"/>
      <w:lang w:val="en-US" w:eastAsia="en-US" w:bidi="en-US"/>
    </w:rPr>
  </w:style>
  <w:style w:type="paragraph" w:customStyle="1" w:styleId="310">
    <w:name w:val="аголовок 31"/>
    <w:basedOn w:val="a0"/>
    <w:next w:val="a0"/>
    <w:uiPriority w:val="99"/>
    <w:rsid w:val="003C01FC"/>
    <w:pPr>
      <w:keepNext/>
      <w:suppressAutoHyphens w:val="0"/>
      <w:spacing w:after="200" w:line="276" w:lineRule="auto"/>
      <w:ind w:firstLine="284"/>
      <w:jc w:val="both"/>
    </w:pPr>
    <w:rPr>
      <w:rFonts w:ascii="Calibri" w:hAnsi="Calibri"/>
      <w:sz w:val="22"/>
      <w:szCs w:val="22"/>
      <w:lang w:val="en-US" w:eastAsia="en-US" w:bidi="en-US"/>
    </w:rPr>
  </w:style>
  <w:style w:type="paragraph" w:styleId="19">
    <w:name w:val="toc 1"/>
    <w:basedOn w:val="a0"/>
    <w:next w:val="a0"/>
    <w:autoRedefine/>
    <w:uiPriority w:val="39"/>
    <w:rsid w:val="003C01FC"/>
    <w:pPr>
      <w:tabs>
        <w:tab w:val="right" w:leader="dot" w:pos="10763"/>
      </w:tabs>
      <w:suppressAutoHyphens w:val="0"/>
      <w:ind w:firstLine="284"/>
      <w:contextualSpacing/>
      <w:jc w:val="center"/>
    </w:pPr>
    <w:rPr>
      <w:b/>
      <w:bCs/>
      <w:sz w:val="18"/>
      <w:szCs w:val="18"/>
      <w:lang w:eastAsia="en-US" w:bidi="en-US"/>
    </w:rPr>
  </w:style>
  <w:style w:type="paragraph" w:styleId="28">
    <w:name w:val="toc 2"/>
    <w:basedOn w:val="a0"/>
    <w:next w:val="a0"/>
    <w:autoRedefine/>
    <w:uiPriority w:val="39"/>
    <w:rsid w:val="003C01FC"/>
    <w:pPr>
      <w:suppressAutoHyphens w:val="0"/>
      <w:spacing w:line="276" w:lineRule="auto"/>
      <w:ind w:left="220" w:firstLine="284"/>
      <w:jc w:val="both"/>
    </w:pPr>
    <w:rPr>
      <w:rFonts w:ascii="Calibri" w:hAnsi="Calibri"/>
      <w:smallCaps/>
      <w:sz w:val="20"/>
      <w:szCs w:val="20"/>
      <w:lang w:val="en-US" w:eastAsia="en-US" w:bidi="en-US"/>
    </w:rPr>
  </w:style>
  <w:style w:type="paragraph" w:styleId="43">
    <w:name w:val="toc 4"/>
    <w:basedOn w:val="a0"/>
    <w:next w:val="a0"/>
    <w:autoRedefine/>
    <w:uiPriority w:val="99"/>
    <w:rsid w:val="003C01FC"/>
    <w:pPr>
      <w:suppressAutoHyphens w:val="0"/>
      <w:spacing w:line="276" w:lineRule="auto"/>
      <w:ind w:left="660" w:firstLine="284"/>
      <w:jc w:val="both"/>
    </w:pPr>
    <w:rPr>
      <w:rFonts w:ascii="Calibri" w:hAnsi="Calibri"/>
      <w:sz w:val="18"/>
      <w:szCs w:val="18"/>
      <w:lang w:val="en-US" w:eastAsia="en-US" w:bidi="en-US"/>
    </w:rPr>
  </w:style>
  <w:style w:type="paragraph" w:customStyle="1" w:styleId="ConsNonformat">
    <w:name w:val="ConsNonformat"/>
    <w:uiPriority w:val="99"/>
    <w:rsid w:val="003C01FC"/>
    <w:pPr>
      <w:widowControl w:val="0"/>
      <w:spacing w:after="200" w:line="276" w:lineRule="auto"/>
      <w:ind w:firstLine="284"/>
      <w:jc w:val="both"/>
    </w:pPr>
    <w:rPr>
      <w:rFonts w:ascii="Courier New" w:hAnsi="Courier New"/>
      <w:lang w:val="en-US" w:eastAsia="en-US" w:bidi="en-US"/>
    </w:rPr>
  </w:style>
  <w:style w:type="paragraph" w:customStyle="1" w:styleId="afffd">
    <w:name w:val="Адресат"/>
    <w:basedOn w:val="a0"/>
    <w:uiPriority w:val="99"/>
    <w:rsid w:val="003C01FC"/>
    <w:pPr>
      <w:spacing w:after="200" w:line="240" w:lineRule="exact"/>
      <w:ind w:firstLine="284"/>
      <w:jc w:val="both"/>
    </w:pPr>
    <w:rPr>
      <w:rFonts w:ascii="Calibri" w:hAnsi="Calibri"/>
      <w:sz w:val="28"/>
      <w:szCs w:val="20"/>
      <w:lang w:val="en-US" w:eastAsia="en-US" w:bidi="en-US"/>
    </w:rPr>
  </w:style>
  <w:style w:type="paragraph" w:customStyle="1" w:styleId="Web">
    <w:name w:val="Обычный (Web)"/>
    <w:basedOn w:val="a0"/>
    <w:uiPriority w:val="99"/>
    <w:rsid w:val="003C01FC"/>
    <w:pPr>
      <w:suppressAutoHyphens w:val="0"/>
      <w:spacing w:before="100" w:beforeAutospacing="1" w:after="100" w:afterAutospacing="1" w:line="276" w:lineRule="auto"/>
      <w:ind w:firstLine="284"/>
      <w:jc w:val="both"/>
    </w:pPr>
    <w:rPr>
      <w:rFonts w:ascii="Arial Unicode MS" w:eastAsia="Arial Unicode MS" w:hAnsi="Arial Unicode MS" w:cs="Arial Unicode MS"/>
      <w:color w:val="000000"/>
      <w:sz w:val="22"/>
      <w:szCs w:val="22"/>
      <w:lang w:val="en-US" w:eastAsia="en-US" w:bidi="en-US"/>
    </w:rPr>
  </w:style>
  <w:style w:type="paragraph" w:customStyle="1" w:styleId="afffe">
    <w:name w:val="А_обычный"/>
    <w:basedOn w:val="a0"/>
    <w:uiPriority w:val="99"/>
    <w:rsid w:val="003C01FC"/>
    <w:pPr>
      <w:suppressAutoHyphens w:val="0"/>
      <w:spacing w:after="200" w:line="276" w:lineRule="auto"/>
      <w:ind w:firstLine="709"/>
      <w:jc w:val="both"/>
    </w:pPr>
    <w:rPr>
      <w:rFonts w:ascii="Calibri" w:hAnsi="Calibri"/>
      <w:sz w:val="22"/>
      <w:szCs w:val="22"/>
      <w:lang w:val="en-US" w:eastAsia="en-US" w:bidi="en-US"/>
    </w:rPr>
  </w:style>
  <w:style w:type="paragraph" w:styleId="affff">
    <w:name w:val="Document Map"/>
    <w:basedOn w:val="a0"/>
    <w:link w:val="affff0"/>
    <w:uiPriority w:val="99"/>
    <w:semiHidden/>
    <w:rsid w:val="003C01FC"/>
    <w:pPr>
      <w:shd w:val="clear" w:color="auto" w:fill="000080"/>
      <w:suppressAutoHyphens w:val="0"/>
      <w:spacing w:after="200" w:line="276" w:lineRule="auto"/>
      <w:ind w:firstLine="284"/>
      <w:jc w:val="both"/>
    </w:pPr>
    <w:rPr>
      <w:rFonts w:ascii="Tahoma" w:hAnsi="Tahoma"/>
      <w:sz w:val="20"/>
      <w:szCs w:val="20"/>
      <w:lang w:val="en-US" w:eastAsia="en-US" w:bidi="en-US"/>
    </w:rPr>
  </w:style>
  <w:style w:type="character" w:customStyle="1" w:styleId="affff0">
    <w:name w:val="Схема документа Знак"/>
    <w:basedOn w:val="a1"/>
    <w:link w:val="affff"/>
    <w:uiPriority w:val="99"/>
    <w:semiHidden/>
    <w:rsid w:val="003C01FC"/>
    <w:rPr>
      <w:rFonts w:ascii="Tahoma" w:hAnsi="Tahoma"/>
      <w:shd w:val="clear" w:color="auto" w:fill="000080"/>
      <w:lang w:val="en-US" w:eastAsia="en-US" w:bidi="en-US"/>
    </w:rPr>
  </w:style>
  <w:style w:type="paragraph" w:styleId="52">
    <w:name w:val="toc 5"/>
    <w:basedOn w:val="a0"/>
    <w:next w:val="a0"/>
    <w:autoRedefine/>
    <w:uiPriority w:val="99"/>
    <w:rsid w:val="003C01FC"/>
    <w:pPr>
      <w:suppressAutoHyphens w:val="0"/>
      <w:spacing w:line="276" w:lineRule="auto"/>
      <w:ind w:left="880" w:firstLine="284"/>
      <w:jc w:val="both"/>
    </w:pPr>
    <w:rPr>
      <w:rFonts w:ascii="Calibri" w:hAnsi="Calibri"/>
      <w:sz w:val="18"/>
      <w:szCs w:val="18"/>
      <w:lang w:val="en-US" w:eastAsia="en-US" w:bidi="en-US"/>
    </w:rPr>
  </w:style>
  <w:style w:type="paragraph" w:styleId="61">
    <w:name w:val="toc 6"/>
    <w:basedOn w:val="a0"/>
    <w:next w:val="a0"/>
    <w:autoRedefine/>
    <w:uiPriority w:val="99"/>
    <w:rsid w:val="003C01FC"/>
    <w:pPr>
      <w:suppressAutoHyphens w:val="0"/>
      <w:spacing w:line="276" w:lineRule="auto"/>
      <w:ind w:left="1100" w:firstLine="284"/>
      <w:jc w:val="both"/>
    </w:pPr>
    <w:rPr>
      <w:rFonts w:ascii="Calibri" w:hAnsi="Calibri"/>
      <w:sz w:val="18"/>
      <w:szCs w:val="18"/>
      <w:lang w:val="en-US" w:eastAsia="en-US" w:bidi="en-US"/>
    </w:rPr>
  </w:style>
  <w:style w:type="paragraph" w:styleId="71">
    <w:name w:val="toc 7"/>
    <w:basedOn w:val="a0"/>
    <w:next w:val="a0"/>
    <w:autoRedefine/>
    <w:uiPriority w:val="99"/>
    <w:rsid w:val="003C01FC"/>
    <w:pPr>
      <w:suppressAutoHyphens w:val="0"/>
      <w:spacing w:line="276" w:lineRule="auto"/>
      <w:ind w:left="1320" w:firstLine="284"/>
      <w:jc w:val="both"/>
    </w:pPr>
    <w:rPr>
      <w:rFonts w:ascii="Calibri" w:hAnsi="Calibri"/>
      <w:sz w:val="18"/>
      <w:szCs w:val="18"/>
      <w:lang w:val="en-US" w:eastAsia="en-US" w:bidi="en-US"/>
    </w:rPr>
  </w:style>
  <w:style w:type="paragraph" w:styleId="81">
    <w:name w:val="toc 8"/>
    <w:basedOn w:val="a0"/>
    <w:next w:val="a0"/>
    <w:autoRedefine/>
    <w:uiPriority w:val="99"/>
    <w:rsid w:val="003C01FC"/>
    <w:pPr>
      <w:suppressAutoHyphens w:val="0"/>
      <w:spacing w:line="276" w:lineRule="auto"/>
      <w:ind w:left="1540" w:firstLine="284"/>
      <w:jc w:val="both"/>
    </w:pPr>
    <w:rPr>
      <w:rFonts w:ascii="Calibri" w:hAnsi="Calibri"/>
      <w:sz w:val="18"/>
      <w:szCs w:val="18"/>
      <w:lang w:val="en-US" w:eastAsia="en-US" w:bidi="en-US"/>
    </w:rPr>
  </w:style>
  <w:style w:type="paragraph" w:styleId="91">
    <w:name w:val="toc 9"/>
    <w:basedOn w:val="a0"/>
    <w:next w:val="a0"/>
    <w:autoRedefine/>
    <w:uiPriority w:val="99"/>
    <w:rsid w:val="003C01FC"/>
    <w:pPr>
      <w:suppressAutoHyphens w:val="0"/>
      <w:spacing w:line="276" w:lineRule="auto"/>
      <w:ind w:left="1760" w:firstLine="284"/>
      <w:jc w:val="both"/>
    </w:pPr>
    <w:rPr>
      <w:rFonts w:ascii="Calibri" w:hAnsi="Calibri"/>
      <w:sz w:val="18"/>
      <w:szCs w:val="18"/>
      <w:lang w:val="en-US" w:eastAsia="en-US" w:bidi="en-US"/>
    </w:rPr>
  </w:style>
  <w:style w:type="paragraph" w:customStyle="1" w:styleId="02statia2">
    <w:name w:val="02statia2"/>
    <w:basedOn w:val="a0"/>
    <w:uiPriority w:val="99"/>
    <w:rsid w:val="003C01FC"/>
    <w:pPr>
      <w:suppressAutoHyphens w:val="0"/>
      <w:spacing w:before="120" w:after="200" w:line="320" w:lineRule="atLeast"/>
      <w:ind w:left="2020" w:hanging="880"/>
      <w:jc w:val="both"/>
    </w:pPr>
    <w:rPr>
      <w:rFonts w:ascii="GaramondNarrowC" w:hAnsi="GaramondNarrowC"/>
      <w:color w:val="000000"/>
      <w:sz w:val="21"/>
      <w:szCs w:val="21"/>
      <w:lang w:val="en-US" w:eastAsia="en-US" w:bidi="en-US"/>
    </w:rPr>
  </w:style>
  <w:style w:type="paragraph" w:customStyle="1" w:styleId="02statia3">
    <w:name w:val="02statia3"/>
    <w:basedOn w:val="a0"/>
    <w:uiPriority w:val="99"/>
    <w:rsid w:val="003C01FC"/>
    <w:pPr>
      <w:suppressAutoHyphens w:val="0"/>
      <w:spacing w:before="120" w:after="200" w:line="320" w:lineRule="atLeast"/>
      <w:ind w:left="2900" w:hanging="880"/>
      <w:jc w:val="both"/>
    </w:pPr>
    <w:rPr>
      <w:rFonts w:ascii="GaramondNarrowC" w:hAnsi="GaramondNarrowC"/>
      <w:color w:val="000000"/>
      <w:sz w:val="21"/>
      <w:szCs w:val="21"/>
      <w:lang w:val="en-US" w:eastAsia="en-US" w:bidi="en-US"/>
    </w:rPr>
  </w:style>
  <w:style w:type="paragraph" w:customStyle="1" w:styleId="39">
    <w:name w:val="Стиль3 Знак"/>
    <w:basedOn w:val="22"/>
    <w:uiPriority w:val="99"/>
    <w:rsid w:val="003C01FC"/>
    <w:pPr>
      <w:widowControl w:val="0"/>
      <w:tabs>
        <w:tab w:val="num" w:pos="227"/>
      </w:tabs>
      <w:suppressAutoHyphens w:val="0"/>
      <w:adjustRightInd w:val="0"/>
      <w:spacing w:after="200" w:line="240" w:lineRule="auto"/>
      <w:ind w:left="0"/>
      <w:jc w:val="both"/>
    </w:pPr>
    <w:rPr>
      <w:rFonts w:ascii="Calibri" w:hAnsi="Calibri"/>
      <w:szCs w:val="20"/>
      <w:lang w:val="en-US" w:eastAsia="en-US" w:bidi="en-US"/>
    </w:rPr>
  </w:style>
  <w:style w:type="character" w:customStyle="1" w:styleId="afff2">
    <w:name w:val="Пункт Знак"/>
    <w:link w:val="afff1"/>
    <w:uiPriority w:val="99"/>
    <w:locked/>
    <w:rsid w:val="003C01FC"/>
    <w:rPr>
      <w:rFonts w:ascii="Calibri" w:hAnsi="Calibri"/>
      <w:sz w:val="24"/>
    </w:rPr>
  </w:style>
  <w:style w:type="paragraph" w:styleId="affff1">
    <w:name w:val="No Spacing"/>
    <w:basedOn w:val="a0"/>
    <w:link w:val="affff2"/>
    <w:uiPriority w:val="1"/>
    <w:qFormat/>
    <w:rsid w:val="003C01FC"/>
    <w:pPr>
      <w:suppressAutoHyphens w:val="0"/>
      <w:ind w:firstLine="284"/>
      <w:jc w:val="both"/>
    </w:pPr>
    <w:rPr>
      <w:rFonts w:ascii="Calibri" w:hAnsi="Calibri"/>
      <w:sz w:val="22"/>
      <w:szCs w:val="22"/>
      <w:lang w:val="en-US" w:eastAsia="en-US" w:bidi="en-US"/>
    </w:rPr>
  </w:style>
  <w:style w:type="character" w:styleId="affff3">
    <w:name w:val="Emphasis"/>
    <w:uiPriority w:val="20"/>
    <w:qFormat/>
    <w:rsid w:val="003C01FC"/>
    <w:rPr>
      <w:b/>
      <w:bCs/>
      <w:i/>
      <w:iCs/>
      <w:spacing w:val="10"/>
      <w:bdr w:val="none" w:sz="0" w:space="0" w:color="auto"/>
      <w:shd w:val="clear" w:color="auto" w:fill="auto"/>
    </w:rPr>
  </w:style>
  <w:style w:type="paragraph" w:styleId="affff4">
    <w:name w:val="Revision"/>
    <w:hidden/>
    <w:uiPriority w:val="99"/>
    <w:semiHidden/>
    <w:rsid w:val="003C01FC"/>
    <w:pPr>
      <w:spacing w:after="200" w:line="276" w:lineRule="auto"/>
      <w:ind w:firstLine="284"/>
      <w:jc w:val="both"/>
    </w:pPr>
    <w:rPr>
      <w:rFonts w:ascii="Calibri" w:hAnsi="Calibri"/>
      <w:sz w:val="24"/>
      <w:szCs w:val="24"/>
      <w:lang w:val="en-US" w:eastAsia="en-US" w:bidi="en-US"/>
    </w:rPr>
  </w:style>
  <w:style w:type="paragraph" w:styleId="affff5">
    <w:name w:val="TOC Heading"/>
    <w:basedOn w:val="1"/>
    <w:next w:val="a0"/>
    <w:uiPriority w:val="39"/>
    <w:unhideWhenUsed/>
    <w:qFormat/>
    <w:rsid w:val="003C01FC"/>
    <w:pPr>
      <w:keepNext w:val="0"/>
      <w:numPr>
        <w:numId w:val="0"/>
      </w:numPr>
      <w:suppressAutoHyphens w:val="0"/>
      <w:spacing w:before="480" w:after="0" w:line="276" w:lineRule="auto"/>
      <w:ind w:firstLine="284"/>
      <w:contextualSpacing/>
      <w:jc w:val="both"/>
      <w:outlineLvl w:val="9"/>
    </w:pPr>
    <w:rPr>
      <w:rFonts w:ascii="Cambria" w:hAnsi="Cambria" w:cs="Times New Roman"/>
      <w:kern w:val="0"/>
      <w:sz w:val="28"/>
      <w:szCs w:val="28"/>
      <w:lang w:val="en-US" w:eastAsia="en-US" w:bidi="en-US"/>
    </w:rPr>
  </w:style>
  <w:style w:type="paragraph" w:customStyle="1" w:styleId="1a">
    <w:name w:val="Основной текст с отступом1"/>
    <w:basedOn w:val="a0"/>
    <w:uiPriority w:val="99"/>
    <w:rsid w:val="003C01FC"/>
    <w:pPr>
      <w:suppressAutoHyphens w:val="0"/>
      <w:spacing w:before="60" w:after="200" w:line="276" w:lineRule="auto"/>
      <w:ind w:firstLine="851"/>
      <w:jc w:val="both"/>
    </w:pPr>
    <w:rPr>
      <w:rFonts w:ascii="Calibri" w:hAnsi="Calibri"/>
      <w:sz w:val="22"/>
      <w:szCs w:val="20"/>
      <w:lang w:val="en-US" w:eastAsia="en-US" w:bidi="en-US"/>
    </w:rPr>
  </w:style>
  <w:style w:type="paragraph" w:customStyle="1" w:styleId="c12">
    <w:name w:val="c12"/>
    <w:basedOn w:val="a0"/>
    <w:uiPriority w:val="99"/>
    <w:rsid w:val="003C01FC"/>
    <w:pPr>
      <w:widowControl w:val="0"/>
      <w:suppressAutoHyphens w:val="0"/>
      <w:autoSpaceDE w:val="0"/>
      <w:autoSpaceDN w:val="0"/>
      <w:adjustRightInd w:val="0"/>
      <w:spacing w:after="200" w:line="240" w:lineRule="atLeast"/>
      <w:ind w:firstLine="284"/>
      <w:jc w:val="center"/>
    </w:pPr>
    <w:rPr>
      <w:rFonts w:ascii="Calibri" w:hAnsi="Calibri"/>
      <w:sz w:val="22"/>
      <w:szCs w:val="22"/>
      <w:lang w:val="en-US" w:eastAsia="en-US" w:bidi="en-US"/>
    </w:rPr>
  </w:style>
  <w:style w:type="paragraph" w:customStyle="1" w:styleId="affff6">
    <w:name w:val="Таблица шапка"/>
    <w:basedOn w:val="a0"/>
    <w:uiPriority w:val="99"/>
    <w:rsid w:val="003C01FC"/>
    <w:pPr>
      <w:keepNext/>
      <w:suppressAutoHyphens w:val="0"/>
      <w:spacing w:before="40" w:after="40" w:line="276" w:lineRule="auto"/>
      <w:ind w:left="57" w:right="57" w:firstLine="284"/>
      <w:jc w:val="both"/>
    </w:pPr>
    <w:rPr>
      <w:rFonts w:ascii="Calibri" w:hAnsi="Calibri"/>
      <w:sz w:val="18"/>
      <w:szCs w:val="18"/>
      <w:lang w:val="en-US" w:eastAsia="en-US" w:bidi="en-US"/>
    </w:rPr>
  </w:style>
  <w:style w:type="paragraph" w:customStyle="1" w:styleId="ConsCell">
    <w:name w:val="ConsCell"/>
    <w:uiPriority w:val="99"/>
    <w:rsid w:val="003C01FC"/>
    <w:pPr>
      <w:widowControl w:val="0"/>
      <w:snapToGrid w:val="0"/>
      <w:spacing w:after="200" w:line="276" w:lineRule="auto"/>
      <w:ind w:firstLine="284"/>
      <w:jc w:val="both"/>
    </w:pPr>
    <w:rPr>
      <w:rFonts w:ascii="Arial" w:hAnsi="Arial"/>
      <w:lang w:val="en-US" w:eastAsia="en-US" w:bidi="en-US"/>
    </w:rPr>
  </w:style>
  <w:style w:type="paragraph" w:styleId="a">
    <w:name w:val="List Number"/>
    <w:basedOn w:val="a0"/>
    <w:uiPriority w:val="99"/>
    <w:rsid w:val="003C01FC"/>
    <w:pPr>
      <w:numPr>
        <w:numId w:val="4"/>
      </w:numPr>
      <w:suppressAutoHyphens w:val="0"/>
      <w:spacing w:after="60" w:line="276" w:lineRule="auto"/>
      <w:jc w:val="both"/>
    </w:pPr>
    <w:rPr>
      <w:rFonts w:ascii="Calibri" w:hAnsi="Calibri"/>
      <w:sz w:val="22"/>
      <w:szCs w:val="20"/>
      <w:lang w:val="en-US" w:eastAsia="en-US" w:bidi="en-US"/>
    </w:rPr>
  </w:style>
  <w:style w:type="paragraph" w:customStyle="1" w:styleId="31">
    <w:name w:val="Раздел 3"/>
    <w:basedOn w:val="a0"/>
    <w:uiPriority w:val="99"/>
    <w:semiHidden/>
    <w:rsid w:val="003C01FC"/>
    <w:pPr>
      <w:numPr>
        <w:numId w:val="7"/>
      </w:numPr>
      <w:suppressAutoHyphens w:val="0"/>
      <w:spacing w:before="120" w:after="120" w:line="276" w:lineRule="auto"/>
      <w:jc w:val="center"/>
    </w:pPr>
    <w:rPr>
      <w:rFonts w:ascii="Calibri" w:hAnsi="Calibri"/>
      <w:b/>
      <w:sz w:val="22"/>
      <w:szCs w:val="20"/>
      <w:lang w:val="en-US" w:eastAsia="en-US" w:bidi="en-US"/>
    </w:rPr>
  </w:style>
  <w:style w:type="paragraph" w:customStyle="1" w:styleId="font5">
    <w:name w:val="font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6">
    <w:name w:val="font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7">
    <w:name w:val="font7"/>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8">
    <w:name w:val="font8"/>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9">
    <w:name w:val="font9"/>
    <w:basedOn w:val="a0"/>
    <w:uiPriority w:val="99"/>
    <w:rsid w:val="003C01FC"/>
    <w:pP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font10">
    <w:name w:val="font10"/>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1">
    <w:name w:val="font11"/>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2">
    <w:name w:val="font12"/>
    <w:basedOn w:val="a0"/>
    <w:uiPriority w:val="99"/>
    <w:rsid w:val="003C01FC"/>
    <w:pP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font13">
    <w:name w:val="font13"/>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4">
    <w:name w:val="font14"/>
    <w:basedOn w:val="a0"/>
    <w:uiPriority w:val="99"/>
    <w:rsid w:val="003C01FC"/>
    <w:pP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font15">
    <w:name w:val="font1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font16">
    <w:name w:val="font1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7">
    <w:name w:val="font17"/>
    <w:basedOn w:val="a0"/>
    <w:uiPriority w:val="99"/>
    <w:rsid w:val="003C01FC"/>
    <w:pP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font18">
    <w:name w:val="font18"/>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font19">
    <w:name w:val="font19"/>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0">
    <w:name w:val="font20"/>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1">
    <w:name w:val="font21"/>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2">
    <w:name w:val="font22"/>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3">
    <w:name w:val="font23"/>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4">
    <w:name w:val="font24"/>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5">
    <w:name w:val="font2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6">
    <w:name w:val="font2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66">
    <w:name w:val="xl66"/>
    <w:basedOn w:val="a0"/>
    <w:uiPriority w:val="99"/>
    <w:rsid w:val="003C01FC"/>
    <w:pPr>
      <w:suppressAutoHyphens w:val="0"/>
      <w:spacing w:before="100" w:beforeAutospacing="1" w:after="100" w:afterAutospacing="1" w:line="276" w:lineRule="auto"/>
      <w:ind w:firstLine="284"/>
      <w:jc w:val="center"/>
      <w:textAlignment w:val="center"/>
    </w:pPr>
    <w:rPr>
      <w:rFonts w:ascii="Calibri" w:hAnsi="Calibri"/>
      <w:sz w:val="22"/>
      <w:szCs w:val="22"/>
      <w:lang w:val="en-US" w:eastAsia="en-US" w:bidi="en-US"/>
    </w:rPr>
  </w:style>
  <w:style w:type="paragraph" w:customStyle="1" w:styleId="xl67">
    <w:name w:val="xl6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68">
    <w:name w:val="xl6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69">
    <w:name w:val="xl6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70">
    <w:name w:val="xl7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71">
    <w:name w:val="xl7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72">
    <w:name w:val="xl7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73">
    <w:name w:val="xl7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74">
    <w:name w:val="xl7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75">
    <w:name w:val="xl7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76">
    <w:name w:val="xl7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77">
    <w:name w:val="xl7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78">
    <w:name w:val="xl7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79">
    <w:name w:val="xl7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80">
    <w:name w:val="xl8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81">
    <w:name w:val="xl81"/>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82">
    <w:name w:val="xl8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83">
    <w:name w:val="xl8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84">
    <w:name w:val="xl8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85">
    <w:name w:val="xl8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86">
    <w:name w:val="xl8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87">
    <w:name w:val="xl8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sz w:val="20"/>
      <w:szCs w:val="20"/>
      <w:lang w:val="en-US" w:eastAsia="en-US" w:bidi="en-US"/>
    </w:rPr>
  </w:style>
  <w:style w:type="paragraph" w:customStyle="1" w:styleId="xl88">
    <w:name w:val="xl8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89">
    <w:name w:val="xl8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90">
    <w:name w:val="xl9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91">
    <w:name w:val="xl9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92">
    <w:name w:val="xl9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93">
    <w:name w:val="xl9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94">
    <w:name w:val="xl9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95">
    <w:name w:val="xl95"/>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96">
    <w:name w:val="xl9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97">
    <w:name w:val="xl97"/>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98">
    <w:name w:val="xl98"/>
    <w:basedOn w:val="a0"/>
    <w:uiPriority w:val="99"/>
    <w:rsid w:val="003C01F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99">
    <w:name w:val="xl9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00">
    <w:name w:val="xl100"/>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1">
    <w:name w:val="xl10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2">
    <w:name w:val="xl10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03">
    <w:name w:val="xl103"/>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4">
    <w:name w:val="xl10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05">
    <w:name w:val="xl10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06">
    <w:name w:val="xl106"/>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07">
    <w:name w:val="xl10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108">
    <w:name w:val="xl10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109">
    <w:name w:val="xl10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sz w:val="20"/>
      <w:szCs w:val="20"/>
      <w:lang w:val="en-US" w:eastAsia="en-US" w:bidi="en-US"/>
    </w:rPr>
  </w:style>
  <w:style w:type="paragraph" w:customStyle="1" w:styleId="xl110">
    <w:name w:val="xl110"/>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11">
    <w:name w:val="xl11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sz w:val="20"/>
      <w:szCs w:val="20"/>
      <w:lang w:val="en-US" w:eastAsia="en-US" w:bidi="en-US"/>
    </w:rPr>
  </w:style>
  <w:style w:type="paragraph" w:customStyle="1" w:styleId="xl112">
    <w:name w:val="xl11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13">
    <w:name w:val="xl11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14">
    <w:name w:val="xl11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15">
    <w:name w:val="xl115"/>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16">
    <w:name w:val="xl11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17">
    <w:name w:val="xl117"/>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18">
    <w:name w:val="xl118"/>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19">
    <w:name w:val="xl11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20">
    <w:name w:val="xl12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21">
    <w:name w:val="xl12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22">
    <w:name w:val="xl12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23">
    <w:name w:val="xl12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124">
    <w:name w:val="xl12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25">
    <w:name w:val="xl12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26">
    <w:name w:val="xl12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127">
    <w:name w:val="xl12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28">
    <w:name w:val="xl12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129">
    <w:name w:val="xl129"/>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30">
    <w:name w:val="xl130"/>
    <w:basedOn w:val="a0"/>
    <w:uiPriority w:val="99"/>
    <w:rsid w:val="003C01FC"/>
    <w:pP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131">
    <w:name w:val="xl131"/>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32">
    <w:name w:val="xl13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33">
    <w:name w:val="xl13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34">
    <w:name w:val="xl13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sz w:val="20"/>
      <w:szCs w:val="20"/>
      <w:lang w:val="en-US" w:eastAsia="en-US" w:bidi="en-US"/>
    </w:rPr>
  </w:style>
  <w:style w:type="paragraph" w:customStyle="1" w:styleId="xl135">
    <w:name w:val="xl13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sz w:val="20"/>
      <w:szCs w:val="20"/>
      <w:lang w:val="en-US" w:eastAsia="en-US" w:bidi="en-US"/>
    </w:rPr>
  </w:style>
  <w:style w:type="paragraph" w:customStyle="1" w:styleId="xl136">
    <w:name w:val="xl13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color w:val="000000"/>
      <w:sz w:val="20"/>
      <w:szCs w:val="20"/>
      <w:lang w:val="en-US" w:eastAsia="en-US" w:bidi="en-US"/>
    </w:rPr>
  </w:style>
  <w:style w:type="paragraph" w:customStyle="1" w:styleId="xl137">
    <w:name w:val="xl13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20"/>
      <w:szCs w:val="20"/>
      <w:lang w:val="en-US" w:eastAsia="en-US" w:bidi="en-US"/>
    </w:rPr>
  </w:style>
  <w:style w:type="paragraph" w:customStyle="1" w:styleId="xl138">
    <w:name w:val="xl13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18"/>
      <w:szCs w:val="18"/>
      <w:lang w:val="en-US" w:eastAsia="en-US" w:bidi="en-US"/>
    </w:rPr>
  </w:style>
  <w:style w:type="paragraph" w:customStyle="1" w:styleId="xl139">
    <w:name w:val="xl13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sz w:val="18"/>
      <w:szCs w:val="18"/>
      <w:lang w:val="en-US" w:eastAsia="en-US" w:bidi="en-US"/>
    </w:rPr>
  </w:style>
  <w:style w:type="paragraph" w:customStyle="1" w:styleId="xl140">
    <w:name w:val="xl14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141">
    <w:name w:val="xl14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42">
    <w:name w:val="xl14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43">
    <w:name w:val="xl14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144">
    <w:name w:val="xl14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2"/>
      <w:szCs w:val="22"/>
      <w:lang w:val="en-US" w:eastAsia="en-US" w:bidi="en-US"/>
    </w:rPr>
  </w:style>
  <w:style w:type="paragraph" w:customStyle="1" w:styleId="xl145">
    <w:name w:val="xl145"/>
    <w:basedOn w:val="a0"/>
    <w:uiPriority w:val="99"/>
    <w:rsid w:val="003C01FC"/>
    <w:pPr>
      <w:suppressAutoHyphens w:val="0"/>
      <w:spacing w:before="100" w:beforeAutospacing="1" w:after="100" w:afterAutospacing="1" w:line="276" w:lineRule="auto"/>
      <w:ind w:firstLine="284"/>
      <w:jc w:val="center"/>
    </w:pPr>
    <w:rPr>
      <w:rFonts w:ascii="Calibri" w:hAnsi="Calibri"/>
      <w:sz w:val="22"/>
      <w:szCs w:val="22"/>
      <w:lang w:val="en-US" w:eastAsia="en-US" w:bidi="en-US"/>
    </w:rPr>
  </w:style>
  <w:style w:type="paragraph" w:customStyle="1" w:styleId="xl146">
    <w:name w:val="xl14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47">
    <w:name w:val="xl147"/>
    <w:basedOn w:val="a0"/>
    <w:uiPriority w:val="99"/>
    <w:rsid w:val="003C01FC"/>
    <w:pP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48">
    <w:name w:val="xl14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49">
    <w:name w:val="xl14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color w:val="000000"/>
      <w:sz w:val="18"/>
      <w:szCs w:val="18"/>
      <w:lang w:val="en-US" w:eastAsia="en-US" w:bidi="en-US"/>
    </w:rPr>
  </w:style>
  <w:style w:type="paragraph" w:customStyle="1" w:styleId="xl150">
    <w:name w:val="xl15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color w:val="000000"/>
      <w:sz w:val="18"/>
      <w:szCs w:val="18"/>
      <w:lang w:val="en-US" w:eastAsia="en-US" w:bidi="en-US"/>
    </w:rPr>
  </w:style>
  <w:style w:type="paragraph" w:customStyle="1" w:styleId="xl151">
    <w:name w:val="xl15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18"/>
      <w:szCs w:val="18"/>
      <w:lang w:val="en-US" w:eastAsia="en-US" w:bidi="en-US"/>
    </w:rPr>
  </w:style>
  <w:style w:type="paragraph" w:customStyle="1" w:styleId="xl152">
    <w:name w:val="xl15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53">
    <w:name w:val="xl15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54">
    <w:name w:val="xl15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55">
    <w:name w:val="xl15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56">
    <w:name w:val="xl15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18"/>
      <w:szCs w:val="18"/>
      <w:lang w:val="en-US" w:eastAsia="en-US" w:bidi="en-US"/>
    </w:rPr>
  </w:style>
  <w:style w:type="paragraph" w:customStyle="1" w:styleId="xl157">
    <w:name w:val="xl15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18"/>
      <w:szCs w:val="18"/>
      <w:lang w:val="en-US" w:eastAsia="en-US" w:bidi="en-US"/>
    </w:rPr>
  </w:style>
  <w:style w:type="paragraph" w:customStyle="1" w:styleId="xl158">
    <w:name w:val="xl158"/>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159">
    <w:name w:val="xl15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60">
    <w:name w:val="xl16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sz w:val="20"/>
      <w:szCs w:val="20"/>
      <w:lang w:val="en-US" w:eastAsia="en-US" w:bidi="en-US"/>
    </w:rPr>
  </w:style>
  <w:style w:type="paragraph" w:customStyle="1" w:styleId="xl161">
    <w:name w:val="xl16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62">
    <w:name w:val="xl16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63">
    <w:name w:val="xl16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4">
    <w:name w:val="xl16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5">
    <w:name w:val="xl16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66">
    <w:name w:val="xl16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ourier New" w:hAnsi="Courier New" w:cs="Courier New"/>
      <w:color w:val="000000"/>
      <w:sz w:val="18"/>
      <w:szCs w:val="18"/>
      <w:lang w:val="en-US" w:eastAsia="en-US" w:bidi="en-US"/>
    </w:rPr>
  </w:style>
  <w:style w:type="paragraph" w:customStyle="1" w:styleId="xl167">
    <w:name w:val="xl16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ourier New" w:hAnsi="Courier New" w:cs="Courier New"/>
      <w:sz w:val="18"/>
      <w:szCs w:val="18"/>
      <w:lang w:val="en-US" w:eastAsia="en-US" w:bidi="en-US"/>
    </w:rPr>
  </w:style>
  <w:style w:type="paragraph" w:customStyle="1" w:styleId="xl168">
    <w:name w:val="xl168"/>
    <w:basedOn w:val="a0"/>
    <w:uiPriority w:val="99"/>
    <w:rsid w:val="003C01FC"/>
    <w:pP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9">
    <w:name w:val="xl16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2"/>
      <w:szCs w:val="22"/>
      <w:lang w:val="en-US" w:eastAsia="en-US" w:bidi="en-US"/>
    </w:rPr>
  </w:style>
  <w:style w:type="paragraph" w:customStyle="1" w:styleId="xl170">
    <w:name w:val="xl17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71">
    <w:name w:val="xl17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18"/>
      <w:szCs w:val="18"/>
      <w:lang w:val="en-US" w:eastAsia="en-US" w:bidi="en-US"/>
    </w:rPr>
  </w:style>
  <w:style w:type="paragraph" w:customStyle="1" w:styleId="xl172">
    <w:name w:val="xl17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73">
    <w:name w:val="xl17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74">
    <w:name w:val="xl174"/>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75">
    <w:name w:val="xl175"/>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76">
    <w:name w:val="xl17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77">
    <w:name w:val="xl17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18"/>
      <w:szCs w:val="18"/>
      <w:lang w:val="en-US" w:eastAsia="en-US" w:bidi="en-US"/>
    </w:rPr>
  </w:style>
  <w:style w:type="paragraph" w:customStyle="1" w:styleId="xl178">
    <w:name w:val="xl17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18"/>
      <w:szCs w:val="18"/>
      <w:lang w:val="en-US" w:eastAsia="en-US" w:bidi="en-US"/>
    </w:rPr>
  </w:style>
  <w:style w:type="paragraph" w:customStyle="1" w:styleId="xl179">
    <w:name w:val="xl17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80">
    <w:name w:val="xl18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81">
    <w:name w:val="xl18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82">
    <w:name w:val="xl18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83">
    <w:name w:val="xl183"/>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184">
    <w:name w:val="xl184"/>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85">
    <w:name w:val="xl18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86">
    <w:name w:val="xl186"/>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87">
    <w:name w:val="xl18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188">
    <w:name w:val="xl18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89">
    <w:name w:val="xl18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90">
    <w:name w:val="xl19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91">
    <w:name w:val="xl191"/>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92">
    <w:name w:val="xl19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93">
    <w:name w:val="xl19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4">
    <w:name w:val="xl194"/>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5">
    <w:name w:val="xl195"/>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6">
    <w:name w:val="xl196"/>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97">
    <w:name w:val="xl197"/>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98">
    <w:name w:val="xl198"/>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199">
    <w:name w:val="xl199"/>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00">
    <w:name w:val="xl200"/>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01">
    <w:name w:val="xl201"/>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02">
    <w:name w:val="xl202"/>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03">
    <w:name w:val="xl203"/>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4">
    <w:name w:val="xl204"/>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5">
    <w:name w:val="xl205"/>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6">
    <w:name w:val="xl206"/>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7">
    <w:name w:val="xl207"/>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8">
    <w:name w:val="xl208"/>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209">
    <w:name w:val="xl209"/>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210">
    <w:name w:val="xl21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11">
    <w:name w:val="xl21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12">
    <w:name w:val="xl21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3">
    <w:name w:val="xl213"/>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4">
    <w:name w:val="xl214"/>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5">
    <w:name w:val="xl215"/>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6">
    <w:name w:val="xl216"/>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7">
    <w:name w:val="xl217"/>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8">
    <w:name w:val="xl218"/>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9">
    <w:name w:val="xl219"/>
    <w:basedOn w:val="a0"/>
    <w:uiPriority w:val="99"/>
    <w:rsid w:val="003C01FC"/>
    <w:pPr>
      <w:pBdr>
        <w:top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20">
    <w:name w:val="xl220"/>
    <w:basedOn w:val="a0"/>
    <w:uiPriority w:val="99"/>
    <w:rsid w:val="003C01FC"/>
    <w:pP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21">
    <w:name w:val="xl22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222">
    <w:name w:val="xl222"/>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223">
    <w:name w:val="xl22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224">
    <w:name w:val="xl22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color w:val="000000"/>
      <w:sz w:val="20"/>
      <w:szCs w:val="20"/>
      <w:lang w:val="en-US" w:eastAsia="en-US" w:bidi="en-US"/>
    </w:rPr>
  </w:style>
  <w:style w:type="paragraph" w:customStyle="1" w:styleId="xl225">
    <w:name w:val="xl22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26">
    <w:name w:val="xl22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Times" w:hAnsi="Times" w:cs="Times"/>
      <w:color w:val="000000"/>
      <w:sz w:val="20"/>
      <w:szCs w:val="20"/>
      <w:lang w:val="en-US" w:eastAsia="en-US" w:bidi="en-US"/>
    </w:rPr>
  </w:style>
  <w:style w:type="paragraph" w:customStyle="1" w:styleId="xl227">
    <w:name w:val="xl22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Times" w:hAnsi="Times" w:cs="Times"/>
      <w:color w:val="000000"/>
      <w:sz w:val="20"/>
      <w:szCs w:val="20"/>
      <w:lang w:val="en-US" w:eastAsia="en-US" w:bidi="en-US"/>
    </w:rPr>
  </w:style>
  <w:style w:type="paragraph" w:customStyle="1" w:styleId="xl228">
    <w:name w:val="xl22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Times" w:hAnsi="Times" w:cs="Times"/>
      <w:b/>
      <w:bCs/>
      <w:color w:val="000000"/>
      <w:sz w:val="20"/>
      <w:szCs w:val="20"/>
      <w:lang w:val="en-US" w:eastAsia="en-US" w:bidi="en-US"/>
    </w:rPr>
  </w:style>
  <w:style w:type="paragraph" w:customStyle="1" w:styleId="xl229">
    <w:name w:val="xl22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Times" w:hAnsi="Times" w:cs="Times"/>
      <w:sz w:val="20"/>
      <w:szCs w:val="20"/>
      <w:lang w:val="en-US" w:eastAsia="en-US" w:bidi="en-US"/>
    </w:rPr>
  </w:style>
  <w:style w:type="paragraph" w:customStyle="1" w:styleId="xl230">
    <w:name w:val="xl23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Times" w:hAnsi="Times" w:cs="Times"/>
      <w:color w:val="000000"/>
      <w:sz w:val="20"/>
      <w:szCs w:val="20"/>
      <w:lang w:val="en-US" w:eastAsia="en-US" w:bidi="en-US"/>
    </w:rPr>
  </w:style>
  <w:style w:type="paragraph" w:customStyle="1" w:styleId="xl231">
    <w:name w:val="xl231"/>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32">
    <w:name w:val="xl23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3">
    <w:name w:val="xl233"/>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4">
    <w:name w:val="xl234"/>
    <w:basedOn w:val="a0"/>
    <w:uiPriority w:val="99"/>
    <w:rsid w:val="003C01FC"/>
    <w:pPr>
      <w:pBdr>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5">
    <w:name w:val="xl23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236">
    <w:name w:val="xl236"/>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237">
    <w:name w:val="xl237"/>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238">
    <w:name w:val="xl238"/>
    <w:basedOn w:val="a0"/>
    <w:uiPriority w:val="99"/>
    <w:rsid w:val="003C01FC"/>
    <w:pPr>
      <w:pBdr>
        <w:top w:val="single" w:sz="4" w:space="0" w:color="auto"/>
        <w:lef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239">
    <w:name w:val="xl239"/>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2"/>
      <w:szCs w:val="22"/>
      <w:lang w:val="en-US" w:eastAsia="en-US" w:bidi="en-US"/>
    </w:rPr>
  </w:style>
  <w:style w:type="paragraph" w:customStyle="1" w:styleId="xl240">
    <w:name w:val="xl24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241">
    <w:name w:val="xl24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242">
    <w:name w:val="xl24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243">
    <w:name w:val="xl24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i/>
      <w:iCs/>
      <w:sz w:val="20"/>
      <w:szCs w:val="20"/>
      <w:lang w:val="en-US" w:eastAsia="en-US" w:bidi="en-US"/>
    </w:rPr>
  </w:style>
  <w:style w:type="paragraph" w:customStyle="1" w:styleId="xl244">
    <w:name w:val="xl24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45">
    <w:name w:val="xl245"/>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46">
    <w:name w:val="xl246"/>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47">
    <w:name w:val="xl247"/>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248">
    <w:name w:val="xl248"/>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character" w:customStyle="1" w:styleId="affff7">
    <w:name w:val="Колонтитул_"/>
    <w:uiPriority w:val="99"/>
    <w:rsid w:val="003C01FC"/>
    <w:rPr>
      <w:rFonts w:ascii="Times New Roman" w:hAnsi="Times New Roman"/>
      <w:sz w:val="21"/>
      <w:u w:val="none"/>
    </w:rPr>
  </w:style>
  <w:style w:type="character" w:customStyle="1" w:styleId="Bodytext">
    <w:name w:val="Body text_"/>
    <w:link w:val="1b"/>
    <w:uiPriority w:val="99"/>
    <w:locked/>
    <w:rsid w:val="003C01FC"/>
    <w:rPr>
      <w:sz w:val="19"/>
      <w:shd w:val="clear" w:color="auto" w:fill="FFFFFF"/>
    </w:rPr>
  </w:style>
  <w:style w:type="paragraph" w:customStyle="1" w:styleId="1b">
    <w:name w:val="Основной текст1"/>
    <w:basedOn w:val="a0"/>
    <w:link w:val="Bodytext"/>
    <w:uiPriority w:val="99"/>
    <w:rsid w:val="003C01FC"/>
    <w:pPr>
      <w:shd w:val="clear" w:color="auto" w:fill="FFFFFF"/>
      <w:suppressAutoHyphens w:val="0"/>
      <w:spacing w:after="200" w:line="240" w:lineRule="atLeast"/>
      <w:ind w:firstLine="284"/>
      <w:jc w:val="both"/>
    </w:pPr>
    <w:rPr>
      <w:sz w:val="19"/>
      <w:szCs w:val="20"/>
      <w:lang w:eastAsia="ru-RU"/>
    </w:rPr>
  </w:style>
  <w:style w:type="character" w:customStyle="1" w:styleId="apple-converted-space">
    <w:name w:val="apple-converted-space"/>
    <w:uiPriority w:val="99"/>
    <w:rsid w:val="003C01FC"/>
  </w:style>
  <w:style w:type="character" w:customStyle="1" w:styleId="sl">
    <w:name w:val="s_l"/>
    <w:uiPriority w:val="99"/>
    <w:rsid w:val="003C01FC"/>
  </w:style>
  <w:style w:type="paragraph" w:customStyle="1" w:styleId="affff8">
    <w:name w:val="Обычный таблица"/>
    <w:basedOn w:val="a0"/>
    <w:link w:val="affff9"/>
    <w:uiPriority w:val="99"/>
    <w:rsid w:val="003C01FC"/>
    <w:pPr>
      <w:suppressAutoHyphens w:val="0"/>
      <w:spacing w:after="200" w:line="276" w:lineRule="auto"/>
      <w:ind w:firstLine="284"/>
      <w:jc w:val="both"/>
    </w:pPr>
    <w:rPr>
      <w:rFonts w:ascii="Calibri" w:hAnsi="Calibri"/>
      <w:sz w:val="18"/>
      <w:szCs w:val="20"/>
      <w:lang w:val="en-US" w:eastAsia="en-US"/>
    </w:rPr>
  </w:style>
  <w:style w:type="character" w:customStyle="1" w:styleId="affff9">
    <w:name w:val="Обычный таблица Знак"/>
    <w:link w:val="affff8"/>
    <w:uiPriority w:val="99"/>
    <w:locked/>
    <w:rsid w:val="003C01FC"/>
    <w:rPr>
      <w:rFonts w:ascii="Calibri" w:hAnsi="Calibri"/>
      <w:sz w:val="18"/>
      <w:lang w:val="en-US" w:eastAsia="en-US"/>
    </w:rPr>
  </w:style>
  <w:style w:type="character" w:customStyle="1" w:styleId="finded">
    <w:name w:val="finded"/>
    <w:uiPriority w:val="99"/>
    <w:rsid w:val="003C01FC"/>
  </w:style>
  <w:style w:type="character" w:customStyle="1" w:styleId="Arial">
    <w:name w:val="Основной текст + Arial"/>
    <w:uiPriority w:val="99"/>
    <w:rsid w:val="003C01FC"/>
    <w:rPr>
      <w:rFonts w:ascii="Arial" w:hAnsi="Arial"/>
      <w:spacing w:val="2"/>
      <w:sz w:val="16"/>
      <w:u w:val="none"/>
    </w:rPr>
  </w:style>
  <w:style w:type="character" w:customStyle="1" w:styleId="iceouttxt1">
    <w:name w:val="iceouttxt1"/>
    <w:uiPriority w:val="99"/>
    <w:rsid w:val="003C01FC"/>
    <w:rPr>
      <w:rFonts w:ascii="Arial" w:hAnsi="Arial"/>
      <w:color w:val="666666"/>
      <w:sz w:val="17"/>
    </w:rPr>
  </w:style>
  <w:style w:type="paragraph" w:customStyle="1" w:styleId="xl63">
    <w:name w:val="xl63"/>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b/>
      <w:bCs/>
      <w:sz w:val="22"/>
      <w:szCs w:val="22"/>
      <w:lang w:val="en-US" w:eastAsia="en-US" w:bidi="en-US"/>
    </w:rPr>
  </w:style>
  <w:style w:type="paragraph" w:customStyle="1" w:styleId="xl64">
    <w:name w:val="xl64"/>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sz w:val="18"/>
      <w:szCs w:val="18"/>
      <w:lang w:val="en-US" w:eastAsia="en-US" w:bidi="en-US"/>
    </w:rPr>
  </w:style>
  <w:style w:type="paragraph" w:customStyle="1" w:styleId="xl65">
    <w:name w:val="xl65"/>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sz w:val="22"/>
      <w:szCs w:val="22"/>
      <w:lang w:val="en-US" w:eastAsia="en-US" w:bidi="en-US"/>
    </w:rPr>
  </w:style>
  <w:style w:type="paragraph" w:customStyle="1" w:styleId="Normalunindented">
    <w:name w:val="Normal unindented"/>
    <w:uiPriority w:val="99"/>
    <w:rsid w:val="003C01FC"/>
    <w:pPr>
      <w:spacing w:before="120" w:after="120" w:line="276" w:lineRule="auto"/>
      <w:ind w:firstLine="284"/>
      <w:jc w:val="both"/>
    </w:pPr>
    <w:rPr>
      <w:rFonts w:ascii="Calibri" w:hAnsi="Calibri"/>
      <w:sz w:val="22"/>
      <w:szCs w:val="22"/>
      <w:lang w:val="en-US" w:eastAsia="en-US" w:bidi="en-US"/>
    </w:rPr>
  </w:style>
  <w:style w:type="paragraph" w:customStyle="1" w:styleId="heading1unnumbered">
    <w:name w:val="heading 1 unnumbered"/>
    <w:basedOn w:val="a0"/>
    <w:next w:val="a0"/>
    <w:uiPriority w:val="99"/>
    <w:rsid w:val="003C01FC"/>
    <w:pPr>
      <w:keepNext/>
      <w:keepLines/>
      <w:suppressAutoHyphens w:val="0"/>
      <w:spacing w:before="240" w:after="200" w:line="276" w:lineRule="auto"/>
      <w:ind w:firstLine="284"/>
      <w:jc w:val="center"/>
      <w:outlineLvl w:val="0"/>
    </w:pPr>
    <w:rPr>
      <w:rFonts w:ascii="Calibri" w:hAnsi="Calibri"/>
      <w:b/>
      <w:bCs/>
      <w:sz w:val="22"/>
      <w:szCs w:val="28"/>
      <w:lang w:val="en-US" w:eastAsia="en-US" w:bidi="en-US"/>
    </w:rPr>
  </w:style>
  <w:style w:type="paragraph" w:customStyle="1" w:styleId="heading1normal">
    <w:name w:val="heading 1 normal"/>
    <w:basedOn w:val="a0"/>
    <w:next w:val="a0"/>
    <w:uiPriority w:val="99"/>
    <w:rsid w:val="003C01FC"/>
    <w:pPr>
      <w:suppressAutoHyphens w:val="0"/>
      <w:spacing w:after="200" w:line="276" w:lineRule="auto"/>
      <w:ind w:firstLine="284"/>
      <w:jc w:val="both"/>
      <w:outlineLvl w:val="0"/>
    </w:pPr>
    <w:rPr>
      <w:rFonts w:ascii="Calibri" w:hAnsi="Calibri"/>
      <w:sz w:val="22"/>
      <w:szCs w:val="22"/>
      <w:lang w:val="en-US" w:eastAsia="en-US" w:bidi="en-US"/>
    </w:rPr>
  </w:style>
  <w:style w:type="paragraph" w:customStyle="1" w:styleId="heading1normalunnumbered">
    <w:name w:val="heading 1 normal unnumbered"/>
    <w:basedOn w:val="a0"/>
    <w:next w:val="a0"/>
    <w:uiPriority w:val="99"/>
    <w:rsid w:val="003C01FC"/>
    <w:pPr>
      <w:suppressAutoHyphens w:val="0"/>
      <w:spacing w:after="200" w:line="276" w:lineRule="auto"/>
      <w:ind w:firstLine="708"/>
      <w:jc w:val="both"/>
      <w:outlineLvl w:val="0"/>
    </w:pPr>
    <w:rPr>
      <w:rFonts w:ascii="Calibri" w:hAnsi="Calibri"/>
      <w:sz w:val="22"/>
      <w:szCs w:val="22"/>
      <w:lang w:val="en-US" w:eastAsia="en-US" w:bidi="en-US"/>
    </w:rPr>
  </w:style>
  <w:style w:type="paragraph" w:styleId="affffa">
    <w:name w:val="caption"/>
    <w:basedOn w:val="a0"/>
    <w:next w:val="a0"/>
    <w:uiPriority w:val="99"/>
    <w:rsid w:val="003C01FC"/>
    <w:pPr>
      <w:suppressAutoHyphens w:val="0"/>
      <w:spacing w:after="200" w:line="276" w:lineRule="auto"/>
      <w:ind w:firstLine="708"/>
      <w:jc w:val="both"/>
    </w:pPr>
    <w:rPr>
      <w:rFonts w:ascii="Calibri" w:hAnsi="Calibri"/>
      <w:b/>
      <w:bCs/>
      <w:color w:val="4F81BD"/>
      <w:sz w:val="18"/>
      <w:szCs w:val="18"/>
      <w:lang w:val="en-US" w:eastAsia="en-US" w:bidi="en-US"/>
    </w:rPr>
  </w:style>
  <w:style w:type="character" w:customStyle="1" w:styleId="af">
    <w:name w:val="Подзаголовок Знак"/>
    <w:basedOn w:val="a1"/>
    <w:link w:val="ad"/>
    <w:uiPriority w:val="11"/>
    <w:locked/>
    <w:rsid w:val="003C01FC"/>
    <w:rPr>
      <w:rFonts w:ascii="Arial" w:eastAsia="MS Mincho" w:hAnsi="Arial" w:cs="Tahoma"/>
      <w:i/>
      <w:iCs/>
      <w:sz w:val="28"/>
      <w:szCs w:val="28"/>
      <w:lang w:eastAsia="ar-SA"/>
    </w:rPr>
  </w:style>
  <w:style w:type="paragraph" w:styleId="29">
    <w:name w:val="Quote"/>
    <w:basedOn w:val="a0"/>
    <w:next w:val="a0"/>
    <w:link w:val="2a"/>
    <w:uiPriority w:val="29"/>
    <w:qFormat/>
    <w:rsid w:val="003C01FC"/>
    <w:pPr>
      <w:suppressAutoHyphens w:val="0"/>
      <w:spacing w:before="200" w:line="276" w:lineRule="auto"/>
      <w:ind w:left="360" w:right="360" w:firstLine="284"/>
      <w:jc w:val="both"/>
    </w:pPr>
    <w:rPr>
      <w:rFonts w:ascii="Calibri" w:hAnsi="Calibri"/>
      <w:i/>
      <w:iCs/>
      <w:sz w:val="22"/>
      <w:szCs w:val="22"/>
      <w:lang w:val="en-US" w:eastAsia="en-US" w:bidi="en-US"/>
    </w:rPr>
  </w:style>
  <w:style w:type="character" w:customStyle="1" w:styleId="2a">
    <w:name w:val="Цитата 2 Знак"/>
    <w:basedOn w:val="a1"/>
    <w:link w:val="29"/>
    <w:uiPriority w:val="29"/>
    <w:rsid w:val="003C01FC"/>
    <w:rPr>
      <w:rFonts w:ascii="Calibri" w:hAnsi="Calibri"/>
      <w:i/>
      <w:iCs/>
      <w:sz w:val="22"/>
      <w:szCs w:val="22"/>
      <w:lang w:val="en-US" w:eastAsia="en-US" w:bidi="en-US"/>
    </w:rPr>
  </w:style>
  <w:style w:type="paragraph" w:customStyle="1" w:styleId="DeletedPlaceholder">
    <w:name w:val="DeletedPlaceholder"/>
    <w:basedOn w:val="a0"/>
    <w:next w:val="a0"/>
    <w:link w:val="DeletedPlaceholder0"/>
    <w:uiPriority w:val="99"/>
    <w:rsid w:val="003C01FC"/>
    <w:pPr>
      <w:suppressAutoHyphens w:val="0"/>
      <w:spacing w:after="200" w:line="276" w:lineRule="auto"/>
      <w:ind w:firstLine="708"/>
      <w:jc w:val="both"/>
    </w:pPr>
    <w:rPr>
      <w:rFonts w:ascii="Calibri" w:hAnsi="Calibri"/>
      <w:i/>
      <w:color w:val="FF3F1F"/>
      <w:sz w:val="22"/>
      <w:szCs w:val="20"/>
      <w:lang w:val="en-US" w:eastAsia="en-US"/>
    </w:rPr>
  </w:style>
  <w:style w:type="character" w:customStyle="1" w:styleId="DeletedPlaceholder0">
    <w:name w:val="DeletedPlaceholder Знак"/>
    <w:link w:val="DeletedPlaceholder"/>
    <w:uiPriority w:val="99"/>
    <w:locked/>
    <w:rsid w:val="003C01FC"/>
    <w:rPr>
      <w:rFonts w:ascii="Calibri" w:hAnsi="Calibri"/>
      <w:i/>
      <w:color w:val="FF3F1F"/>
      <w:sz w:val="22"/>
      <w:lang w:val="en-US" w:eastAsia="en-US"/>
    </w:rPr>
  </w:style>
  <w:style w:type="paragraph" w:customStyle="1" w:styleId="Warning">
    <w:name w:val="Warning"/>
    <w:basedOn w:val="a0"/>
    <w:next w:val="a0"/>
    <w:uiPriority w:val="99"/>
    <w:rsid w:val="003C01FC"/>
    <w:pPr>
      <w:suppressAutoHyphens w:val="0"/>
      <w:spacing w:after="200" w:line="276" w:lineRule="auto"/>
      <w:ind w:firstLine="708"/>
      <w:jc w:val="both"/>
    </w:pPr>
    <w:rPr>
      <w:rFonts w:ascii="Calibri" w:hAnsi="Calibri"/>
      <w:i/>
      <w:iCs/>
      <w:color w:val="E36C0A"/>
      <w:sz w:val="22"/>
      <w:szCs w:val="22"/>
      <w:lang w:val="en-US" w:eastAsia="en-US" w:bidi="en-US"/>
    </w:rPr>
  </w:style>
  <w:style w:type="paragraph" w:styleId="affffb">
    <w:name w:val="Intense Quote"/>
    <w:basedOn w:val="a0"/>
    <w:next w:val="a0"/>
    <w:link w:val="affffc"/>
    <w:uiPriority w:val="30"/>
    <w:qFormat/>
    <w:rsid w:val="003C01FC"/>
    <w:pPr>
      <w:pBdr>
        <w:bottom w:val="single" w:sz="4" w:space="1" w:color="auto"/>
      </w:pBdr>
      <w:suppressAutoHyphens w:val="0"/>
      <w:spacing w:before="200" w:after="280" w:line="276" w:lineRule="auto"/>
      <w:ind w:left="1008" w:right="1152" w:firstLine="284"/>
      <w:jc w:val="both"/>
    </w:pPr>
    <w:rPr>
      <w:rFonts w:ascii="Calibri" w:hAnsi="Calibri"/>
      <w:b/>
      <w:bCs/>
      <w:i/>
      <w:iCs/>
      <w:sz w:val="22"/>
      <w:szCs w:val="22"/>
      <w:lang w:val="en-US" w:eastAsia="en-US" w:bidi="en-US"/>
    </w:rPr>
  </w:style>
  <w:style w:type="character" w:customStyle="1" w:styleId="affffc">
    <w:name w:val="Выделенная цитата Знак"/>
    <w:basedOn w:val="a1"/>
    <w:link w:val="affffb"/>
    <w:uiPriority w:val="30"/>
    <w:rsid w:val="003C01FC"/>
    <w:rPr>
      <w:rFonts w:ascii="Calibri" w:hAnsi="Calibri"/>
      <w:b/>
      <w:bCs/>
      <w:i/>
      <w:iCs/>
      <w:sz w:val="22"/>
      <w:szCs w:val="22"/>
      <w:lang w:val="en-US" w:eastAsia="en-US" w:bidi="en-US"/>
    </w:rPr>
  </w:style>
  <w:style w:type="character" w:styleId="affffd">
    <w:name w:val="Subtle Emphasis"/>
    <w:uiPriority w:val="19"/>
    <w:qFormat/>
    <w:rsid w:val="003C01FC"/>
    <w:rPr>
      <w:i/>
      <w:iCs/>
    </w:rPr>
  </w:style>
  <w:style w:type="character" w:styleId="affffe">
    <w:name w:val="Intense Emphasis"/>
    <w:uiPriority w:val="21"/>
    <w:qFormat/>
    <w:rsid w:val="003C01FC"/>
    <w:rPr>
      <w:b/>
      <w:bCs/>
    </w:rPr>
  </w:style>
  <w:style w:type="character" w:styleId="afffff">
    <w:name w:val="Subtle Reference"/>
    <w:uiPriority w:val="31"/>
    <w:qFormat/>
    <w:rsid w:val="003C01FC"/>
    <w:rPr>
      <w:smallCaps/>
    </w:rPr>
  </w:style>
  <w:style w:type="character" w:styleId="afffff0">
    <w:name w:val="Intense Reference"/>
    <w:uiPriority w:val="32"/>
    <w:qFormat/>
    <w:rsid w:val="003C01FC"/>
    <w:rPr>
      <w:smallCaps/>
      <w:spacing w:val="5"/>
      <w:u w:val="single"/>
    </w:rPr>
  </w:style>
  <w:style w:type="character" w:styleId="afffff1">
    <w:name w:val="Book Title"/>
    <w:uiPriority w:val="33"/>
    <w:qFormat/>
    <w:rsid w:val="003C01FC"/>
    <w:rPr>
      <w:i/>
      <w:iCs/>
      <w:smallCaps/>
      <w:spacing w:val="5"/>
    </w:rPr>
  </w:style>
  <w:style w:type="paragraph" w:customStyle="1" w:styleId="1c">
    <w:name w:val="Без интервала1"/>
    <w:uiPriority w:val="99"/>
    <w:rsid w:val="003C01FC"/>
    <w:pPr>
      <w:spacing w:after="200" w:line="276" w:lineRule="auto"/>
      <w:ind w:firstLine="284"/>
      <w:jc w:val="both"/>
    </w:pPr>
    <w:rPr>
      <w:rFonts w:ascii="Calibri" w:hAnsi="Calibri"/>
      <w:sz w:val="22"/>
      <w:szCs w:val="22"/>
      <w:lang w:val="en-US" w:eastAsia="en-US" w:bidi="en-US"/>
    </w:rPr>
  </w:style>
  <w:style w:type="paragraph" w:styleId="2b">
    <w:name w:val="List 2"/>
    <w:basedOn w:val="a0"/>
    <w:uiPriority w:val="99"/>
    <w:rsid w:val="003C01FC"/>
    <w:pPr>
      <w:suppressAutoHyphens w:val="0"/>
      <w:spacing w:after="200" w:line="276" w:lineRule="auto"/>
      <w:ind w:left="566" w:hanging="283"/>
      <w:contextualSpacing/>
      <w:jc w:val="both"/>
    </w:pPr>
    <w:rPr>
      <w:rFonts w:ascii="Calibri" w:hAnsi="Calibri"/>
      <w:sz w:val="22"/>
      <w:szCs w:val="22"/>
      <w:lang w:val="en-US" w:eastAsia="en-US" w:bidi="en-US"/>
    </w:rPr>
  </w:style>
  <w:style w:type="paragraph" w:styleId="HTML">
    <w:name w:val="HTML Preformatted"/>
    <w:basedOn w:val="a0"/>
    <w:link w:val="HTML0"/>
    <w:uiPriority w:val="99"/>
    <w:rsid w:val="003C0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00" w:line="276" w:lineRule="auto"/>
      <w:ind w:firstLine="284"/>
      <w:jc w:val="both"/>
    </w:pPr>
    <w:rPr>
      <w:rFonts w:ascii="Courier New" w:hAnsi="Courier New"/>
      <w:sz w:val="20"/>
      <w:szCs w:val="20"/>
      <w:lang w:val="en-US" w:eastAsia="en-US" w:bidi="en-US"/>
    </w:rPr>
  </w:style>
  <w:style w:type="character" w:customStyle="1" w:styleId="HTML0">
    <w:name w:val="Стандартный HTML Знак"/>
    <w:basedOn w:val="a1"/>
    <w:link w:val="HTML"/>
    <w:uiPriority w:val="99"/>
    <w:rsid w:val="003C01FC"/>
    <w:rPr>
      <w:rFonts w:ascii="Courier New" w:hAnsi="Courier New"/>
      <w:lang w:val="en-US" w:eastAsia="en-US" w:bidi="en-US"/>
    </w:rPr>
  </w:style>
  <w:style w:type="paragraph" w:styleId="afffff2">
    <w:name w:val="Plain Text"/>
    <w:basedOn w:val="a0"/>
    <w:link w:val="afffff3"/>
    <w:uiPriority w:val="99"/>
    <w:rsid w:val="003C01FC"/>
    <w:pPr>
      <w:suppressAutoHyphens w:val="0"/>
      <w:spacing w:after="200" w:line="276" w:lineRule="auto"/>
      <w:ind w:firstLine="284"/>
      <w:jc w:val="both"/>
    </w:pPr>
    <w:rPr>
      <w:rFonts w:ascii="Courier New" w:hAnsi="Courier New"/>
      <w:sz w:val="20"/>
      <w:szCs w:val="20"/>
      <w:lang w:val="en-US" w:eastAsia="en-US" w:bidi="en-US"/>
    </w:rPr>
  </w:style>
  <w:style w:type="character" w:customStyle="1" w:styleId="afffff3">
    <w:name w:val="Текст Знак"/>
    <w:basedOn w:val="a1"/>
    <w:link w:val="afffff2"/>
    <w:uiPriority w:val="99"/>
    <w:rsid w:val="003C01FC"/>
    <w:rPr>
      <w:rFonts w:ascii="Courier New" w:hAnsi="Courier New"/>
      <w:lang w:val="en-US" w:eastAsia="en-US" w:bidi="en-US"/>
    </w:rPr>
  </w:style>
  <w:style w:type="table" w:customStyle="1" w:styleId="1d">
    <w:name w:val="Сетка таблицы1"/>
    <w:uiPriority w:val="99"/>
    <w:rsid w:val="003C01FC"/>
    <w:pPr>
      <w:spacing w:after="200" w:line="276" w:lineRule="auto"/>
      <w:ind w:firstLine="284"/>
      <w:jc w:val="both"/>
    </w:pPr>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Абзац списка1"/>
    <w:basedOn w:val="a0"/>
    <w:link w:val="ListParagraphChar"/>
    <w:uiPriority w:val="99"/>
    <w:rsid w:val="003C01FC"/>
    <w:pPr>
      <w:suppressAutoHyphens w:val="0"/>
      <w:spacing w:after="200" w:line="276" w:lineRule="auto"/>
      <w:ind w:left="720" w:firstLine="284"/>
      <w:contextualSpacing/>
      <w:jc w:val="both"/>
    </w:pPr>
    <w:rPr>
      <w:rFonts w:ascii="Calibri" w:hAnsi="Calibri"/>
      <w:sz w:val="22"/>
      <w:szCs w:val="20"/>
      <w:lang w:eastAsia="en-US"/>
    </w:rPr>
  </w:style>
  <w:style w:type="table" w:customStyle="1" w:styleId="2c">
    <w:name w:val="Сетка таблицы2"/>
    <w:uiPriority w:val="99"/>
    <w:rsid w:val="003C01FC"/>
    <w:pPr>
      <w:spacing w:after="200" w:line="276" w:lineRule="auto"/>
      <w:ind w:firstLine="284"/>
      <w:jc w:val="both"/>
    </w:pPr>
    <w:rPr>
      <w:rFonts w:ascii="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uiPriority w:val="99"/>
    <w:rsid w:val="003C01FC"/>
    <w:pPr>
      <w:spacing w:after="200" w:line="276" w:lineRule="auto"/>
      <w:ind w:firstLine="284"/>
      <w:jc w:val="both"/>
    </w:pPr>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d">
    <w:name w:val="Абзац списка2"/>
    <w:basedOn w:val="a0"/>
    <w:uiPriority w:val="99"/>
    <w:rsid w:val="003C01FC"/>
    <w:pPr>
      <w:suppressAutoHyphens w:val="0"/>
      <w:spacing w:after="200" w:line="276" w:lineRule="auto"/>
      <w:ind w:left="720" w:firstLine="284"/>
      <w:contextualSpacing/>
      <w:jc w:val="both"/>
    </w:pPr>
    <w:rPr>
      <w:rFonts w:ascii="Calibri" w:hAnsi="Calibri"/>
      <w:sz w:val="22"/>
      <w:szCs w:val="22"/>
      <w:lang w:val="en-US" w:eastAsia="en-US" w:bidi="en-US"/>
    </w:rPr>
  </w:style>
  <w:style w:type="table" w:customStyle="1" w:styleId="44">
    <w:name w:val="Сетка таблицы4"/>
    <w:uiPriority w:val="99"/>
    <w:rsid w:val="003C01FC"/>
    <w:pPr>
      <w:spacing w:after="200" w:line="276" w:lineRule="auto"/>
      <w:ind w:firstLine="284"/>
      <w:jc w:val="both"/>
    </w:pPr>
    <w:rPr>
      <w:rFonts w:ascii="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4">
    <w:name w:val="МК Знак"/>
    <w:link w:val="afffff5"/>
    <w:uiPriority w:val="99"/>
    <w:locked/>
    <w:rsid w:val="003C01FC"/>
    <w:rPr>
      <w:sz w:val="24"/>
    </w:rPr>
  </w:style>
  <w:style w:type="paragraph" w:customStyle="1" w:styleId="afffff5">
    <w:name w:val="МК"/>
    <w:basedOn w:val="a0"/>
    <w:link w:val="afffff4"/>
    <w:uiPriority w:val="99"/>
    <w:rsid w:val="003C01FC"/>
    <w:pPr>
      <w:suppressAutoHyphens w:val="0"/>
      <w:autoSpaceDE w:val="0"/>
      <w:autoSpaceDN w:val="0"/>
      <w:adjustRightInd w:val="0"/>
      <w:spacing w:after="200" w:line="276" w:lineRule="auto"/>
      <w:ind w:firstLine="284"/>
      <w:jc w:val="both"/>
    </w:pPr>
    <w:rPr>
      <w:szCs w:val="20"/>
      <w:lang w:eastAsia="ru-RU"/>
    </w:rPr>
  </w:style>
  <w:style w:type="character" w:customStyle="1" w:styleId="afffff6">
    <w:name w:val="МК Знак Знак Знак"/>
    <w:link w:val="afffff7"/>
    <w:uiPriority w:val="99"/>
    <w:locked/>
    <w:rsid w:val="003C01FC"/>
    <w:rPr>
      <w:sz w:val="24"/>
    </w:rPr>
  </w:style>
  <w:style w:type="paragraph" w:customStyle="1" w:styleId="afffff7">
    <w:name w:val="МК Знак Знак"/>
    <w:basedOn w:val="a0"/>
    <w:link w:val="afffff6"/>
    <w:uiPriority w:val="99"/>
    <w:rsid w:val="003C01FC"/>
    <w:pPr>
      <w:suppressAutoHyphens w:val="0"/>
      <w:autoSpaceDE w:val="0"/>
      <w:autoSpaceDN w:val="0"/>
      <w:adjustRightInd w:val="0"/>
      <w:spacing w:after="200" w:line="276" w:lineRule="auto"/>
      <w:ind w:firstLine="284"/>
      <w:jc w:val="both"/>
    </w:pPr>
    <w:rPr>
      <w:szCs w:val="20"/>
      <w:lang w:eastAsia="ru-RU"/>
    </w:rPr>
  </w:style>
  <w:style w:type="character" w:customStyle="1" w:styleId="ListParagraphChar">
    <w:name w:val="List Paragraph Char"/>
    <w:link w:val="1e"/>
    <w:uiPriority w:val="99"/>
    <w:locked/>
    <w:rsid w:val="003C01FC"/>
    <w:rPr>
      <w:rFonts w:ascii="Calibri" w:hAnsi="Calibri"/>
      <w:sz w:val="22"/>
      <w:lang w:eastAsia="en-US"/>
    </w:rPr>
  </w:style>
  <w:style w:type="paragraph" w:customStyle="1" w:styleId="2e">
    <w:name w:val="Знак2 Знак Знак Знак"/>
    <w:basedOn w:val="a0"/>
    <w:uiPriority w:val="99"/>
    <w:rsid w:val="003C01FC"/>
    <w:pPr>
      <w:suppressAutoHyphens w:val="0"/>
      <w:spacing w:after="160" w:line="240" w:lineRule="exact"/>
      <w:ind w:firstLine="284"/>
      <w:jc w:val="both"/>
    </w:pPr>
    <w:rPr>
      <w:rFonts w:ascii="Calibri" w:hAnsi="Calibri"/>
      <w:sz w:val="20"/>
      <w:szCs w:val="20"/>
      <w:lang w:val="en-US" w:eastAsia="zh-CN" w:bidi="en-US"/>
    </w:rPr>
  </w:style>
  <w:style w:type="numbering" w:styleId="111111">
    <w:name w:val="Outline List 2"/>
    <w:basedOn w:val="a3"/>
    <w:uiPriority w:val="99"/>
    <w:semiHidden/>
    <w:unhideWhenUsed/>
    <w:rsid w:val="003C01FC"/>
    <w:pPr>
      <w:numPr>
        <w:numId w:val="6"/>
      </w:numPr>
    </w:pPr>
  </w:style>
  <w:style w:type="numbering" w:customStyle="1" w:styleId="40">
    <w:name w:val="Стиль4"/>
    <w:rsid w:val="003C01FC"/>
    <w:pPr>
      <w:numPr>
        <w:numId w:val="5"/>
      </w:numPr>
    </w:pPr>
  </w:style>
  <w:style w:type="character" w:customStyle="1" w:styleId="affff2">
    <w:name w:val="Без интервала Знак"/>
    <w:basedOn w:val="a1"/>
    <w:link w:val="affff1"/>
    <w:uiPriority w:val="1"/>
    <w:rsid w:val="003C01FC"/>
    <w:rPr>
      <w:rFonts w:ascii="Calibri" w:hAnsi="Calibri"/>
      <w:sz w:val="22"/>
      <w:szCs w:val="22"/>
      <w:lang w:val="en-US" w:eastAsia="en-US" w:bidi="en-US"/>
    </w:rPr>
  </w:style>
  <w:style w:type="character" w:customStyle="1" w:styleId="291">
    <w:name w:val="Основной текст (2) + 91"/>
    <w:aliases w:val="5 pt3"/>
    <w:basedOn w:val="a1"/>
    <w:uiPriority w:val="99"/>
    <w:rsid w:val="003C01FC"/>
    <w:rPr>
      <w:sz w:val="19"/>
      <w:szCs w:val="19"/>
      <w:u w:val="none"/>
      <w:shd w:val="clear" w:color="auto" w:fill="FFFFFF"/>
    </w:rPr>
  </w:style>
  <w:style w:type="paragraph" w:customStyle="1" w:styleId="afffff8">
    <w:name w:val="Тендерные данные"/>
    <w:rsid w:val="003C01FC"/>
    <w:pPr>
      <w:tabs>
        <w:tab w:val="left" w:pos="1985"/>
      </w:tabs>
      <w:spacing w:before="120" w:after="60"/>
      <w:ind w:firstLine="284"/>
      <w:jc w:val="both"/>
    </w:pPr>
    <w:rPr>
      <w:rFonts w:ascii="Times New Roman Bold" w:eastAsia="ヒラギノ角ゴ Pro W3" w:hAnsi="Times New Roman Bold"/>
      <w:color w:val="000000"/>
      <w:sz w:val="24"/>
      <w:lang w:eastAsia="en-US"/>
    </w:rPr>
  </w:style>
  <w:style w:type="paragraph" w:styleId="4">
    <w:name w:val="List Bullet 4"/>
    <w:basedOn w:val="a0"/>
    <w:uiPriority w:val="99"/>
    <w:semiHidden/>
    <w:unhideWhenUsed/>
    <w:rsid w:val="003C01FC"/>
    <w:pPr>
      <w:numPr>
        <w:numId w:val="8"/>
      </w:numPr>
      <w:suppressAutoHyphens w:val="0"/>
      <w:contextualSpacing/>
      <w:jc w:val="both"/>
    </w:pPr>
    <w:rPr>
      <w:lang w:eastAsia="ru-RU"/>
    </w:rPr>
  </w:style>
  <w:style w:type="paragraph" w:customStyle="1" w:styleId="afffff9">
    <w:name w:val="Знак Знак Знак Знак"/>
    <w:basedOn w:val="a0"/>
    <w:rsid w:val="003C01FC"/>
    <w:pPr>
      <w:suppressAutoHyphens w:val="0"/>
      <w:spacing w:after="160" w:line="240" w:lineRule="exact"/>
      <w:ind w:firstLine="720"/>
      <w:jc w:val="both"/>
    </w:pPr>
    <w:rPr>
      <w:rFonts w:ascii="Arial" w:hAnsi="Arial" w:cs="Arial"/>
      <w:sz w:val="20"/>
      <w:lang w:val="en-US" w:eastAsia="en-US"/>
    </w:rPr>
  </w:style>
  <w:style w:type="paragraph" w:customStyle="1" w:styleId="1f">
    <w:name w:val="Обычный1"/>
    <w:link w:val="CharChar"/>
    <w:rsid w:val="003C01FC"/>
    <w:pPr>
      <w:ind w:firstLine="284"/>
      <w:jc w:val="both"/>
    </w:pPr>
    <w:rPr>
      <w:rFonts w:eastAsia="Calibri"/>
    </w:rPr>
  </w:style>
  <w:style w:type="character" w:customStyle="1" w:styleId="CharChar">
    <w:name w:val="Обычный Char Char"/>
    <w:link w:val="1f"/>
    <w:locked/>
    <w:rsid w:val="003C01FC"/>
    <w:rPr>
      <w:rFonts w:eastAsia="Calibri"/>
    </w:rPr>
  </w:style>
  <w:style w:type="paragraph" w:customStyle="1" w:styleId="afffffa">
    <w:name w:val="Знак Знак Знак Знак Знак Знак Знак Знак Знак Знак Знак Знак"/>
    <w:basedOn w:val="a0"/>
    <w:next w:val="2"/>
    <w:autoRedefine/>
    <w:rsid w:val="003C01FC"/>
    <w:pPr>
      <w:suppressAutoHyphens w:val="0"/>
      <w:spacing w:after="160" w:line="240" w:lineRule="exact"/>
      <w:ind w:firstLine="284"/>
      <w:jc w:val="both"/>
    </w:pPr>
    <w:rPr>
      <w:szCs w:val="20"/>
      <w:lang w:val="en-US" w:eastAsia="en-US"/>
    </w:rPr>
  </w:style>
  <w:style w:type="character" w:customStyle="1" w:styleId="hl">
    <w:name w:val="hl"/>
    <w:basedOn w:val="a1"/>
    <w:rsid w:val="003C01FC"/>
  </w:style>
  <w:style w:type="character" w:customStyle="1" w:styleId="x-phmenubutton">
    <w:name w:val="x-ph__menu__button"/>
    <w:basedOn w:val="a1"/>
    <w:rsid w:val="003C01FC"/>
  </w:style>
  <w:style w:type="character" w:customStyle="1" w:styleId="apple-style-span">
    <w:name w:val="apple-style-span"/>
    <w:basedOn w:val="a1"/>
    <w:rsid w:val="003C01FC"/>
  </w:style>
  <w:style w:type="paragraph" w:customStyle="1" w:styleId="s1">
    <w:name w:val="s_1"/>
    <w:basedOn w:val="a0"/>
    <w:rsid w:val="003C01FC"/>
    <w:pPr>
      <w:suppressAutoHyphens w:val="0"/>
      <w:spacing w:before="100" w:beforeAutospacing="1" w:after="100" w:afterAutospacing="1"/>
    </w:pPr>
    <w:rPr>
      <w:lang w:eastAsia="ru-RU"/>
    </w:rPr>
  </w:style>
  <w:style w:type="paragraph" w:customStyle="1" w:styleId="-0">
    <w:name w:val="Контракт-пункт"/>
    <w:basedOn w:val="a0"/>
    <w:rsid w:val="003C01FC"/>
    <w:pPr>
      <w:numPr>
        <w:ilvl w:val="1"/>
        <w:numId w:val="9"/>
      </w:numPr>
      <w:suppressAutoHyphens w:val="0"/>
      <w:jc w:val="both"/>
    </w:pPr>
    <w:rPr>
      <w:lang w:eastAsia="ru-RU"/>
    </w:rPr>
  </w:style>
  <w:style w:type="paragraph" w:customStyle="1" w:styleId="-">
    <w:name w:val="Контракт-раздел"/>
    <w:basedOn w:val="a0"/>
    <w:next w:val="-0"/>
    <w:rsid w:val="003C01FC"/>
    <w:pPr>
      <w:keepNext/>
      <w:numPr>
        <w:numId w:val="9"/>
      </w:numPr>
      <w:tabs>
        <w:tab w:val="left" w:pos="540"/>
      </w:tabs>
      <w:spacing w:before="360" w:after="120"/>
      <w:jc w:val="center"/>
      <w:outlineLvl w:val="3"/>
    </w:pPr>
    <w:rPr>
      <w:b/>
      <w:bCs/>
      <w:caps/>
      <w:smallCaps/>
      <w:lang w:eastAsia="ru-RU"/>
    </w:rPr>
  </w:style>
  <w:style w:type="paragraph" w:customStyle="1" w:styleId="-1">
    <w:name w:val="Контракт-подпункт Знак"/>
    <w:basedOn w:val="a0"/>
    <w:rsid w:val="003C01FC"/>
    <w:pPr>
      <w:numPr>
        <w:ilvl w:val="2"/>
        <w:numId w:val="9"/>
      </w:numPr>
      <w:suppressAutoHyphens w:val="0"/>
      <w:jc w:val="both"/>
    </w:pPr>
    <w:rPr>
      <w:lang w:eastAsia="ru-RU"/>
    </w:rPr>
  </w:style>
  <w:style w:type="paragraph" w:customStyle="1" w:styleId="-2">
    <w:name w:val="Контракт-подподпункт"/>
    <w:basedOn w:val="a0"/>
    <w:rsid w:val="003C01FC"/>
    <w:pPr>
      <w:numPr>
        <w:ilvl w:val="3"/>
        <w:numId w:val="9"/>
      </w:numPr>
      <w:suppressAutoHyphens w:val="0"/>
      <w:jc w:val="both"/>
    </w:pPr>
    <w:rPr>
      <w:lang w:eastAsia="ru-RU"/>
    </w:rPr>
  </w:style>
  <w:style w:type="paragraph" w:customStyle="1" w:styleId="formattext">
    <w:name w:val="formattext"/>
    <w:basedOn w:val="a0"/>
    <w:rsid w:val="003C01FC"/>
    <w:pPr>
      <w:suppressAutoHyphens w:val="0"/>
      <w:spacing w:before="100" w:beforeAutospacing="1" w:after="100" w:afterAutospacing="1"/>
    </w:pPr>
    <w:rPr>
      <w:lang w:eastAsia="ru-RU"/>
    </w:rPr>
  </w:style>
  <w:style w:type="paragraph" w:customStyle="1" w:styleId="formattextbullet1gif">
    <w:name w:val="formattextbullet1.gif"/>
    <w:basedOn w:val="a0"/>
    <w:rsid w:val="003C01FC"/>
    <w:pPr>
      <w:suppressAutoHyphens w:val="0"/>
      <w:spacing w:before="100" w:beforeAutospacing="1" w:after="100" w:afterAutospacing="1"/>
    </w:pPr>
    <w:rPr>
      <w:lang w:eastAsia="ru-RU"/>
    </w:rPr>
  </w:style>
  <w:style w:type="paragraph" w:customStyle="1" w:styleId="formattextbullet2gif">
    <w:name w:val="formattextbullet2.gif"/>
    <w:basedOn w:val="a0"/>
    <w:rsid w:val="003C01FC"/>
    <w:pPr>
      <w:suppressAutoHyphens w:val="0"/>
      <w:spacing w:before="100" w:beforeAutospacing="1" w:after="100" w:afterAutospacing="1"/>
    </w:pPr>
    <w:rPr>
      <w:lang w:eastAsia="ru-RU"/>
    </w:rPr>
  </w:style>
  <w:style w:type="character" w:customStyle="1" w:styleId="afffffb">
    <w:name w:val="Цветовое выделение"/>
    <w:uiPriority w:val="99"/>
    <w:rsid w:val="003C01FC"/>
    <w:rPr>
      <w:b/>
      <w:color w:val="26282F"/>
    </w:rPr>
  </w:style>
  <w:style w:type="paragraph" w:customStyle="1" w:styleId="afffffc">
    <w:name w:val="Нормальный (таблица)"/>
    <w:basedOn w:val="a0"/>
    <w:next w:val="a0"/>
    <w:uiPriority w:val="99"/>
    <w:rsid w:val="003C01FC"/>
    <w:pPr>
      <w:widowControl w:val="0"/>
      <w:suppressAutoHyphens w:val="0"/>
      <w:autoSpaceDE w:val="0"/>
      <w:autoSpaceDN w:val="0"/>
      <w:adjustRightInd w:val="0"/>
      <w:jc w:val="both"/>
    </w:pPr>
    <w:rPr>
      <w:rFonts w:ascii="Arial" w:eastAsiaTheme="minorEastAsia" w:hAnsi="Arial" w:cs="Arial"/>
      <w:lang w:eastAsia="ru-RU"/>
    </w:rPr>
  </w:style>
  <w:style w:type="paragraph" w:customStyle="1" w:styleId="afffffd">
    <w:name w:val="Таблицы (моноширинный)"/>
    <w:basedOn w:val="a0"/>
    <w:next w:val="a0"/>
    <w:uiPriority w:val="99"/>
    <w:rsid w:val="003C01FC"/>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afffffe">
    <w:name w:val="Прижатый влево"/>
    <w:basedOn w:val="a0"/>
    <w:next w:val="a0"/>
    <w:uiPriority w:val="99"/>
    <w:rsid w:val="003C01FC"/>
    <w:pPr>
      <w:widowControl w:val="0"/>
      <w:suppressAutoHyphens w:val="0"/>
      <w:autoSpaceDE w:val="0"/>
      <w:autoSpaceDN w:val="0"/>
      <w:adjustRightInd w:val="0"/>
    </w:pPr>
    <w:rPr>
      <w:rFonts w:ascii="Arial" w:eastAsiaTheme="minorEastAsia" w:hAnsi="Arial" w:cs="Arial"/>
      <w:lang w:eastAsia="ru-RU"/>
    </w:rPr>
  </w:style>
  <w:style w:type="paragraph" w:customStyle="1" w:styleId="-3">
    <w:name w:val="Контракт-подпункт"/>
    <w:basedOn w:val="a0"/>
    <w:rsid w:val="003C01FC"/>
    <w:pPr>
      <w:tabs>
        <w:tab w:val="num" w:pos="851"/>
      </w:tabs>
      <w:suppressAutoHyphens w:val="0"/>
      <w:ind w:left="851" w:hanging="851"/>
      <w:jc w:val="both"/>
    </w:pPr>
    <w:rPr>
      <w:lang w:eastAsia="ru-RU"/>
    </w:rPr>
  </w:style>
  <w:style w:type="numbering" w:customStyle="1" w:styleId="51">
    <w:name w:val="Стиль51"/>
    <w:uiPriority w:val="99"/>
    <w:rsid w:val="008A3560"/>
    <w:pPr>
      <w:numPr>
        <w:numId w:val="10"/>
      </w:numPr>
    </w:pPr>
  </w:style>
  <w:style w:type="character" w:customStyle="1" w:styleId="FontStyle12">
    <w:name w:val="Font Style12"/>
    <w:basedOn w:val="a1"/>
    <w:uiPriority w:val="99"/>
    <w:rsid w:val="00271E33"/>
    <w:rPr>
      <w:rFonts w:ascii="Times New Roman" w:hAnsi="Times New Roman" w:cs="Times New Roman"/>
      <w:sz w:val="22"/>
      <w:szCs w:val="22"/>
    </w:rPr>
  </w:style>
  <w:style w:type="paragraph" w:customStyle="1" w:styleId="210">
    <w:name w:val="Основной текст 21"/>
    <w:basedOn w:val="a0"/>
    <w:uiPriority w:val="99"/>
    <w:rsid w:val="00271E33"/>
    <w:pPr>
      <w:suppressAutoHyphens w:val="0"/>
      <w:overflowPunct w:val="0"/>
      <w:autoSpaceDE w:val="0"/>
      <w:autoSpaceDN w:val="0"/>
      <w:adjustRightInd w:val="0"/>
      <w:jc w:val="center"/>
    </w:pPr>
    <w:rPr>
      <w:b/>
      <w:bCs/>
      <w:sz w:val="28"/>
      <w:szCs w:val="28"/>
      <w:lang w:eastAsia="ru-RU"/>
    </w:rPr>
  </w:style>
  <w:style w:type="paragraph" w:customStyle="1" w:styleId="330">
    <w:name w:val="Основной текст 33"/>
    <w:basedOn w:val="a0"/>
    <w:rsid w:val="00271E33"/>
    <w:pPr>
      <w:tabs>
        <w:tab w:val="left" w:pos="426"/>
      </w:tabs>
      <w:suppressAutoHyphens w:val="0"/>
      <w:jc w:val="both"/>
    </w:pPr>
    <w:rPr>
      <w:rFonts w:ascii="Arial" w:hAnsi="Arial" w:cs="Arial"/>
      <w:szCs w:val="18"/>
      <w:lang w:eastAsia="ru-RU"/>
    </w:rPr>
  </w:style>
  <w:style w:type="character" w:customStyle="1" w:styleId="fontstyle01">
    <w:name w:val="fontstyle01"/>
    <w:rsid w:val="00DD774E"/>
    <w:rPr>
      <w:rFonts w:ascii="TimesNewRomanPSMT" w:hAnsi="TimesNewRomanPSMT" w:hint="default"/>
      <w:b w:val="0"/>
      <w:bCs w:val="0"/>
      <w:i w:val="0"/>
      <w:iCs w:val="0"/>
      <w:color w:val="000000"/>
      <w:sz w:val="24"/>
      <w:szCs w:val="24"/>
    </w:rPr>
  </w:style>
  <w:style w:type="paragraph" w:customStyle="1" w:styleId="1f0">
    <w:name w:val="Заголовок1"/>
    <w:basedOn w:val="a0"/>
    <w:next w:val="aa"/>
    <w:rsid w:val="00CD7721"/>
    <w:pPr>
      <w:keepNext/>
      <w:spacing w:before="240" w:after="120"/>
    </w:pPr>
    <w:rPr>
      <w:rFonts w:ascii="Arial" w:eastAsia="MS Mincho" w:hAnsi="Arial" w:cs="Tahoma"/>
      <w:sz w:val="28"/>
      <w:szCs w:val="28"/>
    </w:rPr>
  </w:style>
  <w:style w:type="character" w:customStyle="1" w:styleId="sectioninfo2">
    <w:name w:val="section__info2"/>
    <w:basedOn w:val="a1"/>
    <w:rsid w:val="00CD7721"/>
    <w:rPr>
      <w:vanish w:val="0"/>
      <w:webHidden w:val="0"/>
      <w:specVanish w:val="0"/>
    </w:rPr>
  </w:style>
  <w:style w:type="character" w:customStyle="1" w:styleId="pinkbg1">
    <w:name w:val="pinkbg1"/>
    <w:basedOn w:val="a1"/>
    <w:rsid w:val="00CD7721"/>
    <w:rPr>
      <w:shd w:val="clear" w:color="auto" w:fill="FDD7C9"/>
    </w:rPr>
  </w:style>
  <w:style w:type="paragraph" w:customStyle="1" w:styleId="ConsPlusCell">
    <w:name w:val="ConsPlusCell"/>
    <w:rsid w:val="00CD7721"/>
    <w:pPr>
      <w:widowControl w:val="0"/>
      <w:autoSpaceDE w:val="0"/>
      <w:autoSpaceDN w:val="0"/>
      <w:adjustRightInd w:val="0"/>
    </w:pPr>
    <w:rPr>
      <w:rFonts w:ascii="Arial" w:hAnsi="Arial" w:cs="Arial"/>
    </w:rPr>
  </w:style>
  <w:style w:type="character" w:customStyle="1" w:styleId="sectioninfo">
    <w:name w:val="section__info"/>
    <w:basedOn w:val="a1"/>
    <w:rsid w:val="00CD7721"/>
  </w:style>
  <w:style w:type="character" w:customStyle="1" w:styleId="cardmaininfocontent">
    <w:name w:val="cardmaininfo__content"/>
    <w:basedOn w:val="a1"/>
    <w:rsid w:val="00CD7721"/>
  </w:style>
  <w:style w:type="paragraph" w:customStyle="1" w:styleId="Preformatted">
    <w:name w:val="Preformatted"/>
    <w:rsid w:val="00FD225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ヒラギノ角ゴ Pro W3" w:hAnsi="Courier New"/>
      <w:color w:val="000000"/>
      <w:lang w:val="en-US" w:eastAsia="en-US"/>
    </w:rPr>
  </w:style>
  <w:style w:type="character" w:customStyle="1" w:styleId="extended-textshort">
    <w:name w:val="extended-text__short"/>
    <w:basedOn w:val="a1"/>
    <w:rsid w:val="00A55FB2"/>
  </w:style>
  <w:style w:type="paragraph" w:customStyle="1" w:styleId="affffff">
    <w:name w:val="Îñíîâí"/>
    <w:basedOn w:val="a0"/>
    <w:rsid w:val="006A494F"/>
    <w:pPr>
      <w:widowControl w:val="0"/>
      <w:snapToGrid w:val="0"/>
      <w:spacing w:line="276" w:lineRule="auto"/>
      <w:ind w:firstLine="560"/>
      <w:jc w:val="both"/>
      <w:textAlignment w:val="baseline"/>
    </w:pPr>
    <w:rPr>
      <w:rFonts w:ascii="Arial" w:hAnsi="Arial" w:cs="Arial"/>
      <w:sz w:val="22"/>
      <w:szCs w:val="20"/>
    </w:rPr>
  </w:style>
  <w:style w:type="character" w:customStyle="1" w:styleId="15">
    <w:name w:val="Обычный (веб) Знак1"/>
    <w:aliases w:val="Обычный (веб)1 Знак,Обычный (Web)1 Знак,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bt Знак"/>
    <w:link w:val="aff2"/>
    <w:uiPriority w:val="99"/>
    <w:locked/>
    <w:rsid w:val="00414D61"/>
    <w:rPr>
      <w:sz w:val="24"/>
      <w:szCs w:val="24"/>
    </w:rPr>
  </w:style>
  <w:style w:type="character" w:customStyle="1" w:styleId="1f1">
    <w:name w:val="Гиперссылка1"/>
    <w:rsid w:val="00D96C1E"/>
    <w:rPr>
      <w:color w:val="0B7FD6"/>
      <w:u w:val="single"/>
    </w:rPr>
  </w:style>
  <w:style w:type="character" w:customStyle="1" w:styleId="FootnoteCharacters">
    <w:name w:val="Footnote Characters"/>
    <w:rsid w:val="00D96C1E"/>
  </w:style>
  <w:style w:type="paragraph" w:customStyle="1" w:styleId="1f2">
    <w:name w:val="Текст сноски1"/>
    <w:basedOn w:val="1f"/>
    <w:rsid w:val="00D96C1E"/>
    <w:pPr>
      <w:pBdr>
        <w:top w:val="none" w:sz="0" w:space="0" w:color="000000"/>
        <w:left w:val="none" w:sz="0" w:space="0" w:color="000000"/>
        <w:bottom w:val="none" w:sz="0" w:space="0" w:color="000000"/>
        <w:right w:val="none" w:sz="0" w:space="0" w:color="000000"/>
      </w:pBdr>
      <w:suppressAutoHyphens/>
      <w:ind w:firstLine="0"/>
      <w:jc w:val="left"/>
      <w:textAlignment w:val="baseline"/>
    </w:pPr>
    <w:rPr>
      <w:rFonts w:ascii="Calibri" w:hAnsi="Calibri"/>
      <w:lang w:eastAsia="en-US"/>
    </w:rPr>
  </w:style>
  <w:style w:type="paragraph" w:customStyle="1" w:styleId="1f3">
    <w:name w:val="Текст концевой сноски1"/>
    <w:basedOn w:val="1f"/>
    <w:rsid w:val="00D96C1E"/>
    <w:pPr>
      <w:pBdr>
        <w:top w:val="none" w:sz="0" w:space="0" w:color="000000"/>
        <w:left w:val="none" w:sz="0" w:space="0" w:color="000000"/>
        <w:bottom w:val="none" w:sz="0" w:space="0" w:color="000000"/>
        <w:right w:val="none" w:sz="0" w:space="0" w:color="000000"/>
      </w:pBdr>
      <w:suppressAutoHyphens/>
      <w:ind w:firstLine="567"/>
      <w:textAlignment w:val="baseline"/>
    </w:pPr>
    <w:rPr>
      <w:rFonts w:eastAsia="Times New Roman"/>
    </w:rPr>
  </w:style>
  <w:style w:type="paragraph" w:customStyle="1" w:styleId="ConsTitle">
    <w:name w:val="ConsTitle"/>
    <w:rsid w:val="00AC7EC9"/>
    <w:pPr>
      <w:widowControl w:val="0"/>
      <w:autoSpaceDE w:val="0"/>
      <w:autoSpaceDN w:val="0"/>
      <w:adjustRightInd w:val="0"/>
    </w:pPr>
    <w:rPr>
      <w:rFonts w:ascii="Arial" w:hAnsi="Arial"/>
      <w:b/>
      <w:bCs/>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footnote text" w:qFormat="1"/>
    <w:lsdException w:name="caption"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6CF7"/>
    <w:pPr>
      <w:suppressAutoHyphens/>
    </w:pPr>
    <w:rPr>
      <w:sz w:val="24"/>
      <w:szCs w:val="24"/>
      <w:lang w:eastAsia="ar-SA"/>
    </w:rPr>
  </w:style>
  <w:style w:type="paragraph" w:styleId="1">
    <w:name w:val="heading 1"/>
    <w:aliases w:val="Document Header1,Заголовок 1 Знак Знак Знак Знак Знак Знак Знак Знак Знак,H1,Заголовок 1 Знак Знак Знак Знак Знак Знак Знак Знак Знак Знак Знак,Заголовок 1 Знак2 Знак,Заголовок 1 Знак1 Знак Знак,Заголовок 1 Знак Знак Знак Знак,1Заголовок 1"/>
    <w:basedOn w:val="a0"/>
    <w:next w:val="a0"/>
    <w:link w:val="10"/>
    <w:uiPriority w:val="9"/>
    <w:qFormat/>
    <w:rsid w:val="007E3549"/>
    <w:pPr>
      <w:keepNext/>
      <w:numPr>
        <w:numId w:val="1"/>
      </w:numPr>
      <w:spacing w:before="240" w:after="60"/>
      <w:outlineLvl w:val="0"/>
    </w:pPr>
    <w:rPr>
      <w:rFonts w:ascii="Arial" w:hAnsi="Arial" w:cs="Arial"/>
      <w:b/>
      <w:bCs/>
      <w:kern w:val="1"/>
      <w:sz w:val="32"/>
      <w:szCs w:val="32"/>
    </w:rPr>
  </w:style>
  <w:style w:type="paragraph" w:styleId="2">
    <w:name w:val="heading 2"/>
    <w:basedOn w:val="a0"/>
    <w:next w:val="a0"/>
    <w:link w:val="20"/>
    <w:uiPriority w:val="9"/>
    <w:qFormat/>
    <w:rsid w:val="007E3549"/>
    <w:pPr>
      <w:keepNext/>
      <w:numPr>
        <w:ilvl w:val="1"/>
        <w:numId w:val="1"/>
      </w:numPr>
      <w:spacing w:before="240" w:after="60"/>
      <w:outlineLvl w:val="1"/>
    </w:pPr>
    <w:rPr>
      <w:rFonts w:ascii="Arial" w:hAnsi="Arial" w:cs="Arial"/>
      <w:b/>
      <w:bCs/>
      <w:i/>
      <w:iCs/>
      <w:sz w:val="28"/>
      <w:szCs w:val="28"/>
    </w:rPr>
  </w:style>
  <w:style w:type="paragraph" w:styleId="30">
    <w:name w:val="heading 3"/>
    <w:aliases w:val="H3"/>
    <w:basedOn w:val="a0"/>
    <w:next w:val="a0"/>
    <w:link w:val="32"/>
    <w:uiPriority w:val="9"/>
    <w:qFormat/>
    <w:rsid w:val="007E3549"/>
    <w:pPr>
      <w:keepNext/>
      <w:numPr>
        <w:ilvl w:val="2"/>
        <w:numId w:val="1"/>
      </w:numPr>
      <w:spacing w:before="240" w:after="60"/>
      <w:outlineLvl w:val="2"/>
    </w:pPr>
    <w:rPr>
      <w:rFonts w:ascii="Arial" w:hAnsi="Arial" w:cs="Arial"/>
      <w:b/>
      <w:bCs/>
      <w:sz w:val="26"/>
      <w:szCs w:val="26"/>
    </w:rPr>
  </w:style>
  <w:style w:type="paragraph" w:styleId="41">
    <w:name w:val="heading 4"/>
    <w:basedOn w:val="a0"/>
    <w:next w:val="a0"/>
    <w:link w:val="42"/>
    <w:uiPriority w:val="9"/>
    <w:unhideWhenUsed/>
    <w:qFormat/>
    <w:rsid w:val="003C01FC"/>
    <w:pPr>
      <w:suppressAutoHyphens w:val="0"/>
      <w:spacing w:before="200" w:line="276" w:lineRule="auto"/>
      <w:ind w:firstLine="284"/>
      <w:jc w:val="both"/>
      <w:outlineLvl w:val="3"/>
    </w:pPr>
    <w:rPr>
      <w:rFonts w:ascii="Cambria" w:hAnsi="Cambria"/>
      <w:b/>
      <w:bCs/>
      <w:i/>
      <w:iCs/>
      <w:sz w:val="22"/>
      <w:szCs w:val="22"/>
      <w:lang w:val="en-US" w:eastAsia="en-US" w:bidi="en-US"/>
    </w:rPr>
  </w:style>
  <w:style w:type="paragraph" w:styleId="5">
    <w:name w:val="heading 5"/>
    <w:basedOn w:val="a0"/>
    <w:next w:val="a0"/>
    <w:link w:val="50"/>
    <w:uiPriority w:val="9"/>
    <w:unhideWhenUsed/>
    <w:qFormat/>
    <w:rsid w:val="003C01FC"/>
    <w:pPr>
      <w:suppressAutoHyphens w:val="0"/>
      <w:spacing w:before="200" w:line="276" w:lineRule="auto"/>
      <w:ind w:firstLine="284"/>
      <w:jc w:val="both"/>
      <w:outlineLvl w:val="4"/>
    </w:pPr>
    <w:rPr>
      <w:rFonts w:ascii="Cambria" w:hAnsi="Cambria"/>
      <w:b/>
      <w:bCs/>
      <w:color w:val="7F7F7F"/>
      <w:sz w:val="22"/>
      <w:szCs w:val="22"/>
      <w:lang w:val="en-US" w:eastAsia="en-US" w:bidi="en-US"/>
    </w:rPr>
  </w:style>
  <w:style w:type="paragraph" w:styleId="6">
    <w:name w:val="heading 6"/>
    <w:basedOn w:val="a0"/>
    <w:next w:val="a0"/>
    <w:link w:val="60"/>
    <w:uiPriority w:val="9"/>
    <w:unhideWhenUsed/>
    <w:qFormat/>
    <w:rsid w:val="003C01FC"/>
    <w:pPr>
      <w:suppressAutoHyphens w:val="0"/>
      <w:spacing w:line="271" w:lineRule="auto"/>
      <w:ind w:firstLine="284"/>
      <w:jc w:val="both"/>
      <w:outlineLvl w:val="5"/>
    </w:pPr>
    <w:rPr>
      <w:rFonts w:ascii="Cambria" w:hAnsi="Cambria"/>
      <w:b/>
      <w:bCs/>
      <w:i/>
      <w:iCs/>
      <w:color w:val="7F7F7F"/>
      <w:sz w:val="22"/>
      <w:szCs w:val="22"/>
      <w:lang w:val="en-US" w:eastAsia="en-US" w:bidi="en-US"/>
    </w:rPr>
  </w:style>
  <w:style w:type="paragraph" w:styleId="7">
    <w:name w:val="heading 7"/>
    <w:basedOn w:val="a0"/>
    <w:next w:val="a0"/>
    <w:link w:val="70"/>
    <w:uiPriority w:val="9"/>
    <w:unhideWhenUsed/>
    <w:qFormat/>
    <w:rsid w:val="003C01FC"/>
    <w:pPr>
      <w:suppressAutoHyphens w:val="0"/>
      <w:spacing w:line="276" w:lineRule="auto"/>
      <w:ind w:firstLine="284"/>
      <w:jc w:val="both"/>
      <w:outlineLvl w:val="6"/>
    </w:pPr>
    <w:rPr>
      <w:rFonts w:ascii="Cambria" w:hAnsi="Cambria"/>
      <w:i/>
      <w:iCs/>
      <w:sz w:val="22"/>
      <w:szCs w:val="22"/>
      <w:lang w:val="en-US" w:eastAsia="en-US" w:bidi="en-US"/>
    </w:rPr>
  </w:style>
  <w:style w:type="paragraph" w:styleId="8">
    <w:name w:val="heading 8"/>
    <w:basedOn w:val="a0"/>
    <w:next w:val="a0"/>
    <w:link w:val="80"/>
    <w:uiPriority w:val="9"/>
    <w:unhideWhenUsed/>
    <w:qFormat/>
    <w:rsid w:val="003C01FC"/>
    <w:pPr>
      <w:suppressAutoHyphens w:val="0"/>
      <w:spacing w:line="276" w:lineRule="auto"/>
      <w:ind w:firstLine="284"/>
      <w:jc w:val="both"/>
      <w:outlineLvl w:val="7"/>
    </w:pPr>
    <w:rPr>
      <w:rFonts w:ascii="Cambria" w:hAnsi="Cambria"/>
      <w:sz w:val="20"/>
      <w:szCs w:val="20"/>
      <w:lang w:val="en-US" w:eastAsia="en-US" w:bidi="en-US"/>
    </w:rPr>
  </w:style>
  <w:style w:type="paragraph" w:styleId="9">
    <w:name w:val="heading 9"/>
    <w:basedOn w:val="a0"/>
    <w:next w:val="a0"/>
    <w:link w:val="90"/>
    <w:uiPriority w:val="9"/>
    <w:qFormat/>
    <w:rsid w:val="007E3549"/>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7E3549"/>
  </w:style>
  <w:style w:type="character" w:customStyle="1" w:styleId="publication">
    <w:name w:val="publication"/>
    <w:rsid w:val="007E3549"/>
    <w:rPr>
      <w:rFonts w:ascii="Arial" w:hAnsi="Arial" w:cs="Arial"/>
      <w:color w:val="FFFFFF"/>
      <w:sz w:val="22"/>
      <w:szCs w:val="22"/>
      <w:shd w:val="clear" w:color="auto" w:fill="000000"/>
      <w:lang w:val="en-US"/>
    </w:rPr>
  </w:style>
  <w:style w:type="character" w:styleId="a4">
    <w:name w:val="page number"/>
    <w:basedOn w:val="11"/>
    <w:rsid w:val="007E3549"/>
  </w:style>
  <w:style w:type="character" w:styleId="a5">
    <w:name w:val="Hyperlink"/>
    <w:rsid w:val="007E3549"/>
    <w:rPr>
      <w:color w:val="0000FF"/>
      <w:u w:val="single"/>
    </w:rPr>
  </w:style>
  <w:style w:type="character" w:styleId="a6">
    <w:name w:val="Strong"/>
    <w:uiPriority w:val="22"/>
    <w:qFormat/>
    <w:rsid w:val="007E3549"/>
    <w:rPr>
      <w:b/>
      <w:bCs/>
    </w:rPr>
  </w:style>
  <w:style w:type="character" w:customStyle="1" w:styleId="a7">
    <w:name w:val="Символ нумерации"/>
    <w:rsid w:val="007E3549"/>
  </w:style>
  <w:style w:type="character" w:customStyle="1" w:styleId="a8">
    <w:name w:val="Маркеры списка"/>
    <w:rsid w:val="007E3549"/>
    <w:rPr>
      <w:rFonts w:ascii="OpenSymbol" w:eastAsia="OpenSymbol" w:hAnsi="OpenSymbol" w:cs="OpenSymbol"/>
    </w:rPr>
  </w:style>
  <w:style w:type="character" w:styleId="a9">
    <w:name w:val="FollowedHyperlink"/>
    <w:rsid w:val="007E3549"/>
    <w:rPr>
      <w:color w:val="800000"/>
      <w:u w:val="single"/>
    </w:rPr>
  </w:style>
  <w:style w:type="paragraph" w:customStyle="1" w:styleId="12">
    <w:name w:val="Заголовок1"/>
    <w:basedOn w:val="a0"/>
    <w:next w:val="aa"/>
    <w:rsid w:val="007E3549"/>
    <w:pPr>
      <w:keepNext/>
      <w:spacing w:before="240" w:after="120"/>
    </w:pPr>
    <w:rPr>
      <w:rFonts w:ascii="Arial" w:eastAsia="MS Mincho" w:hAnsi="Arial" w:cs="Tahoma"/>
      <w:sz w:val="28"/>
      <w:szCs w:val="28"/>
    </w:rPr>
  </w:style>
  <w:style w:type="paragraph" w:styleId="aa">
    <w:name w:val="Body Text"/>
    <w:aliases w:val="Основной текст Знак Знак"/>
    <w:basedOn w:val="a0"/>
    <w:link w:val="ab"/>
    <w:qFormat/>
    <w:rsid w:val="007E3549"/>
  </w:style>
  <w:style w:type="paragraph" w:styleId="ac">
    <w:name w:val="Title"/>
    <w:basedOn w:val="12"/>
    <w:next w:val="ad"/>
    <w:link w:val="ae"/>
    <w:qFormat/>
    <w:rsid w:val="007E3549"/>
  </w:style>
  <w:style w:type="paragraph" w:styleId="ad">
    <w:name w:val="Subtitle"/>
    <w:basedOn w:val="12"/>
    <w:next w:val="aa"/>
    <w:link w:val="af"/>
    <w:qFormat/>
    <w:rsid w:val="007E3549"/>
    <w:pPr>
      <w:jc w:val="center"/>
    </w:pPr>
    <w:rPr>
      <w:i/>
      <w:iCs/>
    </w:rPr>
  </w:style>
  <w:style w:type="paragraph" w:styleId="af0">
    <w:name w:val="List"/>
    <w:basedOn w:val="aa"/>
    <w:rsid w:val="007E3549"/>
    <w:rPr>
      <w:rFonts w:cs="Tahoma"/>
    </w:rPr>
  </w:style>
  <w:style w:type="paragraph" w:customStyle="1" w:styleId="13">
    <w:name w:val="Название1"/>
    <w:basedOn w:val="a0"/>
    <w:rsid w:val="007E3549"/>
    <w:pPr>
      <w:suppressLineNumbers/>
      <w:spacing w:before="120" w:after="120"/>
    </w:pPr>
    <w:rPr>
      <w:rFonts w:cs="Tahoma"/>
      <w:i/>
      <w:iCs/>
    </w:rPr>
  </w:style>
  <w:style w:type="paragraph" w:customStyle="1" w:styleId="14">
    <w:name w:val="Указатель1"/>
    <w:basedOn w:val="a0"/>
    <w:rsid w:val="007E3549"/>
    <w:pPr>
      <w:suppressLineNumbers/>
    </w:pPr>
    <w:rPr>
      <w:rFonts w:cs="Tahoma"/>
    </w:rPr>
  </w:style>
  <w:style w:type="paragraph" w:customStyle="1" w:styleId="variable">
    <w:name w:val="variable"/>
    <w:basedOn w:val="a0"/>
    <w:rsid w:val="007E3549"/>
    <w:rPr>
      <w:b/>
    </w:rPr>
  </w:style>
  <w:style w:type="paragraph" w:styleId="af1">
    <w:name w:val="footer"/>
    <w:basedOn w:val="a0"/>
    <w:link w:val="af2"/>
    <w:uiPriority w:val="99"/>
    <w:rsid w:val="007E3549"/>
    <w:pPr>
      <w:tabs>
        <w:tab w:val="center" w:pos="4677"/>
        <w:tab w:val="right" w:pos="9355"/>
      </w:tabs>
    </w:pPr>
  </w:style>
  <w:style w:type="paragraph" w:styleId="af3">
    <w:name w:val="header"/>
    <w:basedOn w:val="a0"/>
    <w:link w:val="af4"/>
    <w:uiPriority w:val="99"/>
    <w:rsid w:val="007E3549"/>
    <w:pPr>
      <w:tabs>
        <w:tab w:val="center" w:pos="4677"/>
        <w:tab w:val="right" w:pos="9355"/>
      </w:tabs>
    </w:pPr>
  </w:style>
  <w:style w:type="paragraph" w:customStyle="1" w:styleId="af5">
    <w:name w:val="Содержимое таблицы"/>
    <w:basedOn w:val="a0"/>
    <w:qFormat/>
    <w:rsid w:val="007E3549"/>
    <w:pPr>
      <w:suppressLineNumbers/>
    </w:pPr>
  </w:style>
  <w:style w:type="paragraph" w:customStyle="1" w:styleId="af6">
    <w:name w:val="Заголовок таблицы"/>
    <w:basedOn w:val="af5"/>
    <w:rsid w:val="007E3549"/>
    <w:pPr>
      <w:jc w:val="center"/>
    </w:pPr>
    <w:rPr>
      <w:b/>
      <w:bCs/>
    </w:rPr>
  </w:style>
  <w:style w:type="paragraph" w:customStyle="1" w:styleId="af7">
    <w:name w:val="Горизонтальная линия"/>
    <w:basedOn w:val="a0"/>
    <w:next w:val="aa"/>
    <w:rsid w:val="007E3549"/>
    <w:pPr>
      <w:suppressLineNumbers/>
      <w:pBdr>
        <w:bottom w:val="double" w:sz="1" w:space="0" w:color="808080"/>
      </w:pBdr>
      <w:spacing w:after="283"/>
    </w:pPr>
    <w:rPr>
      <w:sz w:val="12"/>
      <w:szCs w:val="12"/>
    </w:rPr>
  </w:style>
  <w:style w:type="paragraph" w:styleId="af8">
    <w:name w:val="Body Text First Indent"/>
    <w:basedOn w:val="aa"/>
    <w:rsid w:val="007E3549"/>
    <w:pPr>
      <w:ind w:firstLine="283"/>
    </w:pPr>
  </w:style>
  <w:style w:type="paragraph" w:customStyle="1" w:styleId="af9">
    <w:name w:val="СОтступомПоЛевомуКраю"/>
    <w:basedOn w:val="a0"/>
    <w:rsid w:val="007E3549"/>
    <w:pPr>
      <w:ind w:firstLine="705"/>
    </w:pPr>
  </w:style>
  <w:style w:type="paragraph" w:customStyle="1" w:styleId="afa">
    <w:name w:val="Содержимое врезки"/>
    <w:basedOn w:val="aa"/>
    <w:rsid w:val="007E3549"/>
  </w:style>
  <w:style w:type="paragraph" w:customStyle="1" w:styleId="afb">
    <w:name w:val="Содержимое списка"/>
    <w:basedOn w:val="a0"/>
    <w:rsid w:val="007E3549"/>
    <w:pPr>
      <w:ind w:left="567"/>
    </w:pPr>
  </w:style>
  <w:style w:type="paragraph" w:styleId="afc">
    <w:name w:val="Balloon Text"/>
    <w:basedOn w:val="a0"/>
    <w:link w:val="afd"/>
    <w:uiPriority w:val="99"/>
    <w:unhideWhenUsed/>
    <w:rsid w:val="0047610D"/>
    <w:rPr>
      <w:rFonts w:ascii="Segoe UI" w:hAnsi="Segoe UI" w:cs="Segoe UI"/>
      <w:sz w:val="18"/>
      <w:szCs w:val="18"/>
    </w:rPr>
  </w:style>
  <w:style w:type="character" w:customStyle="1" w:styleId="afd">
    <w:name w:val="Текст выноски Знак"/>
    <w:link w:val="afc"/>
    <w:uiPriority w:val="99"/>
    <w:rsid w:val="0047610D"/>
    <w:rPr>
      <w:rFonts w:ascii="Segoe UI" w:hAnsi="Segoe UI" w:cs="Segoe UI"/>
      <w:sz w:val="18"/>
      <w:szCs w:val="18"/>
      <w:lang w:eastAsia="ar-SA"/>
    </w:rPr>
  </w:style>
  <w:style w:type="paragraph" w:styleId="af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
    <w:uiPriority w:val="99"/>
    <w:unhideWhenUsed/>
    <w:qFormat/>
    <w:rsid w:val="00B7348A"/>
    <w:rPr>
      <w:sz w:val="20"/>
      <w:szCs w:val="20"/>
    </w:rPr>
  </w:style>
  <w:style w:type="character" w:customStyle="1" w:styleId="aff">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e"/>
    <w:uiPriority w:val="99"/>
    <w:rsid w:val="00B7348A"/>
    <w:rPr>
      <w:lang w:eastAsia="ar-SA"/>
    </w:rPr>
  </w:style>
  <w:style w:type="character" w:styleId="aff0">
    <w:name w:val="footnote reference"/>
    <w:unhideWhenUsed/>
    <w:rsid w:val="00B7348A"/>
    <w:rPr>
      <w:vertAlign w:val="superscript"/>
    </w:rPr>
  </w:style>
  <w:style w:type="table" w:styleId="aff1">
    <w:name w:val="Table Grid"/>
    <w:basedOn w:val="a2"/>
    <w:uiPriority w:val="59"/>
    <w:rsid w:val="00272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4">
    <w:name w:val="Верхний колонтитул Знак"/>
    <w:link w:val="af3"/>
    <w:uiPriority w:val="99"/>
    <w:rsid w:val="00F52517"/>
    <w:rPr>
      <w:sz w:val="24"/>
      <w:szCs w:val="24"/>
      <w:lang w:eastAsia="ar-SA"/>
    </w:rPr>
  </w:style>
  <w:style w:type="paragraph" w:styleId="aff2">
    <w:name w:val="Normal (Web)"/>
    <w:aliases w:val="Обычный (веб)1,Обычный (Web)1,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bt,bt1,Знак2,Обычный (веб)2"/>
    <w:basedOn w:val="a0"/>
    <w:link w:val="15"/>
    <w:uiPriority w:val="99"/>
    <w:unhideWhenUsed/>
    <w:qFormat/>
    <w:rsid w:val="00A34988"/>
    <w:pPr>
      <w:suppressAutoHyphens w:val="0"/>
      <w:spacing w:before="100" w:beforeAutospacing="1" w:after="100" w:afterAutospacing="1"/>
    </w:pPr>
    <w:rPr>
      <w:lang w:eastAsia="ru-RU"/>
    </w:rPr>
  </w:style>
  <w:style w:type="character" w:customStyle="1" w:styleId="ab">
    <w:name w:val="Основной текст Знак"/>
    <w:aliases w:val="Основной текст Знак Знак Знак"/>
    <w:link w:val="aa"/>
    <w:locked/>
    <w:rsid w:val="00A34988"/>
    <w:rPr>
      <w:sz w:val="24"/>
      <w:szCs w:val="24"/>
      <w:lang w:eastAsia="ar-SA"/>
    </w:rPr>
  </w:style>
  <w:style w:type="character" w:styleId="aff3">
    <w:name w:val="annotation reference"/>
    <w:uiPriority w:val="99"/>
    <w:unhideWhenUsed/>
    <w:rsid w:val="006D72E3"/>
    <w:rPr>
      <w:sz w:val="16"/>
      <w:szCs w:val="16"/>
    </w:rPr>
  </w:style>
  <w:style w:type="paragraph" w:styleId="aff4">
    <w:name w:val="annotation text"/>
    <w:basedOn w:val="a0"/>
    <w:link w:val="aff5"/>
    <w:uiPriority w:val="99"/>
    <w:unhideWhenUsed/>
    <w:rsid w:val="006D72E3"/>
    <w:rPr>
      <w:sz w:val="20"/>
      <w:szCs w:val="20"/>
    </w:rPr>
  </w:style>
  <w:style w:type="character" w:customStyle="1" w:styleId="aff5">
    <w:name w:val="Текст примечания Знак"/>
    <w:link w:val="aff4"/>
    <w:uiPriority w:val="99"/>
    <w:rsid w:val="006D72E3"/>
    <w:rPr>
      <w:lang w:eastAsia="ar-SA"/>
    </w:rPr>
  </w:style>
  <w:style w:type="paragraph" w:styleId="aff6">
    <w:name w:val="annotation subject"/>
    <w:basedOn w:val="aff4"/>
    <w:next w:val="aff4"/>
    <w:link w:val="aff7"/>
    <w:uiPriority w:val="99"/>
    <w:semiHidden/>
    <w:unhideWhenUsed/>
    <w:rsid w:val="006D72E3"/>
    <w:rPr>
      <w:b/>
      <w:bCs/>
    </w:rPr>
  </w:style>
  <w:style w:type="character" w:customStyle="1" w:styleId="aff7">
    <w:name w:val="Тема примечания Знак"/>
    <w:link w:val="aff6"/>
    <w:uiPriority w:val="99"/>
    <w:semiHidden/>
    <w:rsid w:val="006D72E3"/>
    <w:rPr>
      <w:b/>
      <w:bCs/>
      <w:lang w:eastAsia="ar-SA"/>
    </w:rPr>
  </w:style>
  <w:style w:type="paragraph" w:customStyle="1" w:styleId="21">
    <w:name w:val="Цитата 21"/>
    <w:basedOn w:val="a0"/>
    <w:next w:val="a0"/>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aff8">
    <w:name w:val="List Paragraph"/>
    <w:basedOn w:val="a0"/>
    <w:link w:val="aff9"/>
    <w:uiPriority w:val="34"/>
    <w:qFormat/>
    <w:rsid w:val="007644CF"/>
    <w:pPr>
      <w:suppressAutoHyphens w:val="0"/>
      <w:ind w:left="708"/>
      <w:jc w:val="both"/>
    </w:pPr>
    <w:rPr>
      <w:lang w:eastAsia="en-US"/>
    </w:rPr>
  </w:style>
  <w:style w:type="character" w:customStyle="1" w:styleId="aff9">
    <w:name w:val="Абзац списка Знак"/>
    <w:link w:val="aff8"/>
    <w:uiPriority w:val="34"/>
    <w:rsid w:val="007644CF"/>
    <w:rPr>
      <w:sz w:val="24"/>
      <w:szCs w:val="24"/>
      <w:lang w:eastAsia="en-US"/>
    </w:rPr>
  </w:style>
  <w:style w:type="character" w:styleId="affa">
    <w:name w:val="Placeholder Text"/>
    <w:basedOn w:val="a1"/>
    <w:uiPriority w:val="99"/>
    <w:semiHidden/>
    <w:rsid w:val="00B13D60"/>
    <w:rPr>
      <w:color w:val="808080"/>
    </w:rPr>
  </w:style>
  <w:style w:type="character" w:customStyle="1" w:styleId="affb">
    <w:name w:val="Гипертекстовая ссылка"/>
    <w:basedOn w:val="a1"/>
    <w:uiPriority w:val="99"/>
    <w:rsid w:val="00DE7C32"/>
    <w:rPr>
      <w:color w:val="106BBE"/>
    </w:rPr>
  </w:style>
  <w:style w:type="character" w:customStyle="1" w:styleId="affc">
    <w:name w:val="Сравнение редакций. Добавленный фрагмент"/>
    <w:uiPriority w:val="99"/>
    <w:rsid w:val="00DE7C32"/>
    <w:rPr>
      <w:color w:val="000000"/>
      <w:shd w:val="clear" w:color="auto" w:fill="C1D7FF"/>
    </w:rPr>
  </w:style>
  <w:style w:type="character" w:customStyle="1" w:styleId="es-el-name">
    <w:name w:val="es-el-name"/>
    <w:basedOn w:val="a1"/>
    <w:rsid w:val="009A1E41"/>
  </w:style>
  <w:style w:type="character" w:customStyle="1" w:styleId="ae">
    <w:name w:val="Название Знак"/>
    <w:basedOn w:val="a1"/>
    <w:link w:val="ac"/>
    <w:uiPriority w:val="10"/>
    <w:locked/>
    <w:rsid w:val="00A5202F"/>
    <w:rPr>
      <w:rFonts w:ascii="Arial" w:eastAsia="MS Mincho" w:hAnsi="Arial" w:cs="Tahoma"/>
      <w:sz w:val="28"/>
      <w:szCs w:val="28"/>
      <w:lang w:eastAsia="ar-SA"/>
    </w:rPr>
  </w:style>
  <w:style w:type="character" w:customStyle="1" w:styleId="blk">
    <w:name w:val="blk"/>
    <w:basedOn w:val="a1"/>
    <w:rsid w:val="00A77EA7"/>
  </w:style>
  <w:style w:type="paragraph" w:customStyle="1" w:styleId="16">
    <w:name w:val="Текст1"/>
    <w:rsid w:val="00597E46"/>
    <w:pPr>
      <w:ind w:firstLine="284"/>
      <w:jc w:val="both"/>
    </w:pPr>
    <w:rPr>
      <w:rFonts w:ascii="Courier New" w:eastAsia="ヒラギノ角ゴ Pro W3" w:hAnsi="Courier New"/>
      <w:color w:val="000000"/>
      <w:lang w:eastAsia="en-US"/>
    </w:rPr>
  </w:style>
  <w:style w:type="paragraph" w:styleId="3">
    <w:name w:val="List Bullet 3"/>
    <w:basedOn w:val="a0"/>
    <w:uiPriority w:val="99"/>
    <w:rsid w:val="0012215C"/>
    <w:pPr>
      <w:numPr>
        <w:numId w:val="2"/>
      </w:numPr>
      <w:tabs>
        <w:tab w:val="num" w:pos="926"/>
      </w:tabs>
      <w:suppressAutoHyphens w:val="0"/>
      <w:spacing w:after="200" w:line="276" w:lineRule="auto"/>
      <w:ind w:left="926"/>
      <w:contextualSpacing/>
      <w:jc w:val="both"/>
    </w:pPr>
    <w:rPr>
      <w:rFonts w:ascii="Calibri" w:hAnsi="Calibri"/>
      <w:sz w:val="22"/>
      <w:szCs w:val="22"/>
      <w:lang w:val="en-US" w:eastAsia="en-US" w:bidi="en-US"/>
    </w:rPr>
  </w:style>
  <w:style w:type="paragraph" w:styleId="affd">
    <w:name w:val="Body Text Indent"/>
    <w:aliases w:val="Основной текст без отступа Знак,текст Знак,текст,Основной текст с отступом Знак Знак,Основной текст с отступом Знак Знак Знак,Основной текст 1,Нумерованный список !!,Надин стиль"/>
    <w:basedOn w:val="a0"/>
    <w:link w:val="affe"/>
    <w:unhideWhenUsed/>
    <w:rsid w:val="0012215C"/>
    <w:pPr>
      <w:spacing w:after="120"/>
      <w:ind w:left="283"/>
    </w:pPr>
  </w:style>
  <w:style w:type="character" w:customStyle="1" w:styleId="affe">
    <w:name w:val="Основной текст с отступом Знак"/>
    <w:aliases w:val="Основной текст без отступа Знак Знак,текст Знак Знак,текст Знак1,Основной текст с отступом Знак Знак Знак1,Основной текст с отступом Знак Знак Знак Знак,Основной текст 1 Знак,Нумерованный список !! Знак,Надин стиль Знак"/>
    <w:basedOn w:val="a1"/>
    <w:link w:val="affd"/>
    <w:rsid w:val="0012215C"/>
    <w:rPr>
      <w:sz w:val="24"/>
      <w:szCs w:val="24"/>
      <w:lang w:eastAsia="ar-SA"/>
    </w:rPr>
  </w:style>
  <w:style w:type="paragraph" w:customStyle="1" w:styleId="formattextbullet3gif">
    <w:name w:val="formattextbullet3.gif"/>
    <w:basedOn w:val="a0"/>
    <w:rsid w:val="0012215C"/>
    <w:pPr>
      <w:suppressAutoHyphens w:val="0"/>
      <w:spacing w:before="100" w:beforeAutospacing="1" w:after="100" w:afterAutospacing="1"/>
    </w:pPr>
    <w:rPr>
      <w:lang w:eastAsia="ru-RU"/>
    </w:rPr>
  </w:style>
  <w:style w:type="paragraph" w:customStyle="1" w:styleId="msobodytextindentbullet1gif">
    <w:name w:val="msobodytextindentbullet1.gif"/>
    <w:basedOn w:val="a0"/>
    <w:rsid w:val="0012215C"/>
    <w:pPr>
      <w:suppressAutoHyphens w:val="0"/>
      <w:spacing w:before="100" w:beforeAutospacing="1" w:after="100" w:afterAutospacing="1"/>
    </w:pPr>
    <w:rPr>
      <w:lang w:eastAsia="ru-RU"/>
    </w:rPr>
  </w:style>
  <w:style w:type="paragraph" w:customStyle="1" w:styleId="msobodytextindentbullet2gif">
    <w:name w:val="msobodytextindentbullet2.gif"/>
    <w:basedOn w:val="a0"/>
    <w:rsid w:val="0012215C"/>
    <w:pPr>
      <w:suppressAutoHyphens w:val="0"/>
      <w:spacing w:before="100" w:beforeAutospacing="1" w:after="100" w:afterAutospacing="1"/>
    </w:pPr>
    <w:rPr>
      <w:lang w:eastAsia="ru-RU"/>
    </w:rPr>
  </w:style>
  <w:style w:type="paragraph" w:customStyle="1" w:styleId="msobodytextindentbullet3gif">
    <w:name w:val="msobodytextindentbullet3.gif"/>
    <w:basedOn w:val="a0"/>
    <w:rsid w:val="0012215C"/>
    <w:pPr>
      <w:suppressAutoHyphens w:val="0"/>
      <w:spacing w:before="100" w:beforeAutospacing="1" w:after="100" w:afterAutospacing="1"/>
    </w:pPr>
    <w:rPr>
      <w:lang w:eastAsia="ru-RU"/>
    </w:rPr>
  </w:style>
  <w:style w:type="character" w:customStyle="1" w:styleId="r">
    <w:name w:val="r"/>
    <w:rsid w:val="0012215C"/>
  </w:style>
  <w:style w:type="character" w:customStyle="1" w:styleId="af2">
    <w:name w:val="Нижний колонтитул Знак"/>
    <w:basedOn w:val="a1"/>
    <w:link w:val="af1"/>
    <w:uiPriority w:val="99"/>
    <w:rsid w:val="00EA3061"/>
    <w:rPr>
      <w:sz w:val="24"/>
      <w:szCs w:val="24"/>
      <w:lang w:eastAsia="ar-SA"/>
    </w:rPr>
  </w:style>
  <w:style w:type="character" w:styleId="afff">
    <w:name w:val="line number"/>
    <w:basedOn w:val="a1"/>
    <w:uiPriority w:val="99"/>
    <w:semiHidden/>
    <w:unhideWhenUsed/>
    <w:rsid w:val="00BB1BBA"/>
  </w:style>
  <w:style w:type="paragraph" w:customStyle="1" w:styleId="headertext">
    <w:name w:val="headertext"/>
    <w:basedOn w:val="a0"/>
    <w:rsid w:val="002E0510"/>
    <w:pPr>
      <w:suppressAutoHyphens w:val="0"/>
      <w:spacing w:before="100" w:beforeAutospacing="1" w:after="100" w:afterAutospacing="1"/>
    </w:pPr>
    <w:rPr>
      <w:lang w:eastAsia="ru-RU"/>
    </w:rPr>
  </w:style>
  <w:style w:type="paragraph" w:customStyle="1" w:styleId="ConsPlusNonformat">
    <w:name w:val="ConsPlusNonformat"/>
    <w:uiPriority w:val="99"/>
    <w:rsid w:val="00FC27CC"/>
    <w:pPr>
      <w:widowControl w:val="0"/>
      <w:autoSpaceDE w:val="0"/>
      <w:autoSpaceDN w:val="0"/>
    </w:pPr>
    <w:rPr>
      <w:rFonts w:ascii="Courier New" w:hAnsi="Courier New" w:cs="Courier New"/>
    </w:rPr>
  </w:style>
  <w:style w:type="paragraph" w:customStyle="1" w:styleId="33">
    <w:name w:val="Стиль3"/>
    <w:basedOn w:val="22"/>
    <w:uiPriority w:val="99"/>
    <w:rsid w:val="00082EF1"/>
    <w:pPr>
      <w:widowControl w:val="0"/>
      <w:tabs>
        <w:tab w:val="num" w:pos="1307"/>
      </w:tabs>
      <w:suppressAutoHyphens w:val="0"/>
      <w:adjustRightInd w:val="0"/>
      <w:spacing w:after="200" w:line="240" w:lineRule="auto"/>
      <w:ind w:left="1080"/>
      <w:jc w:val="both"/>
      <w:textAlignment w:val="baseline"/>
    </w:pPr>
    <w:rPr>
      <w:rFonts w:ascii="Calibri" w:hAnsi="Calibri"/>
      <w:szCs w:val="20"/>
      <w:lang w:val="en-US" w:eastAsia="en-US" w:bidi="en-US"/>
    </w:rPr>
  </w:style>
  <w:style w:type="paragraph" w:styleId="22">
    <w:name w:val="Body Text Indent 2"/>
    <w:aliases w:val="Знак"/>
    <w:basedOn w:val="a0"/>
    <w:link w:val="23"/>
    <w:uiPriority w:val="99"/>
    <w:unhideWhenUsed/>
    <w:rsid w:val="00082EF1"/>
    <w:pPr>
      <w:spacing w:after="120" w:line="480" w:lineRule="auto"/>
      <w:ind w:left="283"/>
    </w:pPr>
  </w:style>
  <w:style w:type="character" w:customStyle="1" w:styleId="23">
    <w:name w:val="Основной текст с отступом 2 Знак"/>
    <w:aliases w:val="Знак Знак"/>
    <w:basedOn w:val="a1"/>
    <w:link w:val="22"/>
    <w:uiPriority w:val="99"/>
    <w:rsid w:val="00082EF1"/>
    <w:rPr>
      <w:sz w:val="24"/>
      <w:szCs w:val="24"/>
      <w:lang w:eastAsia="ar-SA"/>
    </w:rPr>
  </w:style>
  <w:style w:type="character" w:customStyle="1" w:styleId="42">
    <w:name w:val="Заголовок 4 Знак"/>
    <w:basedOn w:val="a1"/>
    <w:link w:val="41"/>
    <w:uiPriority w:val="9"/>
    <w:rsid w:val="003C01FC"/>
    <w:rPr>
      <w:rFonts w:ascii="Cambria" w:hAnsi="Cambria"/>
      <w:b/>
      <w:bCs/>
      <w:i/>
      <w:iCs/>
      <w:sz w:val="22"/>
      <w:szCs w:val="22"/>
      <w:lang w:val="en-US" w:eastAsia="en-US" w:bidi="en-US"/>
    </w:rPr>
  </w:style>
  <w:style w:type="character" w:customStyle="1" w:styleId="50">
    <w:name w:val="Заголовок 5 Знак"/>
    <w:basedOn w:val="a1"/>
    <w:link w:val="5"/>
    <w:uiPriority w:val="9"/>
    <w:rsid w:val="003C01FC"/>
    <w:rPr>
      <w:rFonts w:ascii="Cambria" w:hAnsi="Cambria"/>
      <w:b/>
      <w:bCs/>
      <w:color w:val="7F7F7F"/>
      <w:sz w:val="22"/>
      <w:szCs w:val="22"/>
      <w:lang w:val="en-US" w:eastAsia="en-US" w:bidi="en-US"/>
    </w:rPr>
  </w:style>
  <w:style w:type="character" w:customStyle="1" w:styleId="60">
    <w:name w:val="Заголовок 6 Знак"/>
    <w:basedOn w:val="a1"/>
    <w:link w:val="6"/>
    <w:uiPriority w:val="9"/>
    <w:rsid w:val="003C01FC"/>
    <w:rPr>
      <w:rFonts w:ascii="Cambria" w:hAnsi="Cambria"/>
      <w:b/>
      <w:bCs/>
      <w:i/>
      <w:iCs/>
      <w:color w:val="7F7F7F"/>
      <w:sz w:val="22"/>
      <w:szCs w:val="22"/>
      <w:lang w:val="en-US" w:eastAsia="en-US" w:bidi="en-US"/>
    </w:rPr>
  </w:style>
  <w:style w:type="character" w:customStyle="1" w:styleId="70">
    <w:name w:val="Заголовок 7 Знак"/>
    <w:basedOn w:val="a1"/>
    <w:link w:val="7"/>
    <w:uiPriority w:val="9"/>
    <w:rsid w:val="003C01FC"/>
    <w:rPr>
      <w:rFonts w:ascii="Cambria" w:hAnsi="Cambria"/>
      <w:i/>
      <w:iCs/>
      <w:sz w:val="22"/>
      <w:szCs w:val="22"/>
      <w:lang w:val="en-US" w:eastAsia="en-US" w:bidi="en-US"/>
    </w:rPr>
  </w:style>
  <w:style w:type="character" w:customStyle="1" w:styleId="80">
    <w:name w:val="Заголовок 8 Знак"/>
    <w:basedOn w:val="a1"/>
    <w:link w:val="8"/>
    <w:uiPriority w:val="9"/>
    <w:rsid w:val="003C01FC"/>
    <w:rPr>
      <w:rFonts w:ascii="Cambria" w:hAnsi="Cambria"/>
      <w:lang w:val="en-US" w:eastAsia="en-US" w:bidi="en-US"/>
    </w:rPr>
  </w:style>
  <w:style w:type="character" w:customStyle="1" w:styleId="10">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Заголовок 1 Знак2 Знак Знак,Заголовок 1 Знак1 Знак Знак Знак"/>
    <w:basedOn w:val="a1"/>
    <w:link w:val="1"/>
    <w:uiPriority w:val="9"/>
    <w:locked/>
    <w:rsid w:val="003C01FC"/>
    <w:rPr>
      <w:rFonts w:ascii="Arial" w:hAnsi="Arial" w:cs="Arial"/>
      <w:b/>
      <w:bCs/>
      <w:kern w:val="1"/>
      <w:sz w:val="32"/>
      <w:szCs w:val="32"/>
      <w:lang w:eastAsia="ar-SA"/>
    </w:rPr>
  </w:style>
  <w:style w:type="character" w:customStyle="1" w:styleId="20">
    <w:name w:val="Заголовок 2 Знак"/>
    <w:basedOn w:val="a1"/>
    <w:link w:val="2"/>
    <w:uiPriority w:val="9"/>
    <w:locked/>
    <w:rsid w:val="003C01FC"/>
    <w:rPr>
      <w:rFonts w:ascii="Arial" w:hAnsi="Arial" w:cs="Arial"/>
      <w:b/>
      <w:bCs/>
      <w:i/>
      <w:iCs/>
      <w:sz w:val="28"/>
      <w:szCs w:val="28"/>
      <w:lang w:eastAsia="ar-SA"/>
    </w:rPr>
  </w:style>
  <w:style w:type="character" w:customStyle="1" w:styleId="32">
    <w:name w:val="Заголовок 3 Знак"/>
    <w:aliases w:val="H3 Знак"/>
    <w:basedOn w:val="a1"/>
    <w:link w:val="30"/>
    <w:uiPriority w:val="9"/>
    <w:locked/>
    <w:rsid w:val="003C01FC"/>
    <w:rPr>
      <w:rFonts w:ascii="Arial" w:hAnsi="Arial" w:cs="Arial"/>
      <w:b/>
      <w:bCs/>
      <w:sz w:val="26"/>
      <w:szCs w:val="26"/>
      <w:lang w:eastAsia="ar-SA"/>
    </w:rPr>
  </w:style>
  <w:style w:type="character" w:customStyle="1" w:styleId="90">
    <w:name w:val="Заголовок 9 Знак"/>
    <w:basedOn w:val="a1"/>
    <w:link w:val="9"/>
    <w:uiPriority w:val="9"/>
    <w:locked/>
    <w:rsid w:val="003C01FC"/>
    <w:rPr>
      <w:rFonts w:ascii="Arial" w:hAnsi="Arial" w:cs="Arial"/>
      <w:sz w:val="22"/>
      <w:szCs w:val="22"/>
      <w:lang w:eastAsia="ar-SA"/>
    </w:rPr>
  </w:style>
  <w:style w:type="paragraph" w:styleId="34">
    <w:name w:val="Body Text Indent 3"/>
    <w:basedOn w:val="a0"/>
    <w:link w:val="35"/>
    <w:uiPriority w:val="99"/>
    <w:rsid w:val="003C01FC"/>
    <w:pPr>
      <w:keepLines/>
      <w:suppressAutoHyphens w:val="0"/>
      <w:overflowPunct w:val="0"/>
      <w:autoSpaceDE w:val="0"/>
      <w:autoSpaceDN w:val="0"/>
      <w:adjustRightInd w:val="0"/>
      <w:spacing w:after="200" w:line="320" w:lineRule="exact"/>
      <w:ind w:firstLine="567"/>
      <w:jc w:val="both"/>
      <w:textAlignment w:val="baseline"/>
    </w:pPr>
    <w:rPr>
      <w:rFonts w:ascii="Calibri" w:hAnsi="Calibri"/>
      <w:sz w:val="16"/>
      <w:szCs w:val="16"/>
      <w:lang w:val="en-US" w:eastAsia="en-US" w:bidi="en-US"/>
    </w:rPr>
  </w:style>
  <w:style w:type="character" w:customStyle="1" w:styleId="35">
    <w:name w:val="Основной текст с отступом 3 Знак"/>
    <w:basedOn w:val="a1"/>
    <w:link w:val="34"/>
    <w:uiPriority w:val="99"/>
    <w:rsid w:val="003C01FC"/>
    <w:rPr>
      <w:rFonts w:ascii="Calibri" w:hAnsi="Calibri"/>
      <w:sz w:val="16"/>
      <w:szCs w:val="16"/>
      <w:lang w:val="en-US" w:eastAsia="en-US" w:bidi="en-US"/>
    </w:rPr>
  </w:style>
  <w:style w:type="paragraph" w:styleId="36">
    <w:name w:val="toc 3"/>
    <w:basedOn w:val="a0"/>
    <w:next w:val="a0"/>
    <w:autoRedefine/>
    <w:uiPriority w:val="99"/>
    <w:rsid w:val="003C01FC"/>
    <w:pPr>
      <w:suppressAutoHyphens w:val="0"/>
      <w:spacing w:line="276" w:lineRule="auto"/>
      <w:ind w:left="440" w:firstLine="284"/>
      <w:jc w:val="both"/>
    </w:pPr>
    <w:rPr>
      <w:rFonts w:ascii="Calibri" w:hAnsi="Calibri"/>
      <w:i/>
      <w:iCs/>
      <w:sz w:val="20"/>
      <w:szCs w:val="20"/>
      <w:lang w:val="en-US" w:eastAsia="en-US" w:bidi="en-US"/>
    </w:rPr>
  </w:style>
  <w:style w:type="paragraph" w:customStyle="1" w:styleId="17">
    <w:name w:val="Стиль1"/>
    <w:basedOn w:val="a0"/>
    <w:uiPriority w:val="99"/>
    <w:rsid w:val="003C01FC"/>
    <w:pPr>
      <w:keepNext/>
      <w:keepLines/>
      <w:widowControl w:val="0"/>
      <w:suppressLineNumbers/>
      <w:tabs>
        <w:tab w:val="num" w:pos="432"/>
      </w:tabs>
      <w:spacing w:after="60" w:line="276" w:lineRule="auto"/>
      <w:ind w:left="432" w:hanging="432"/>
      <w:jc w:val="both"/>
    </w:pPr>
    <w:rPr>
      <w:rFonts w:ascii="Calibri" w:hAnsi="Calibri"/>
      <w:b/>
      <w:sz w:val="28"/>
      <w:szCs w:val="22"/>
      <w:lang w:val="en-US" w:eastAsia="en-US" w:bidi="en-US"/>
    </w:rPr>
  </w:style>
  <w:style w:type="paragraph" w:customStyle="1" w:styleId="24">
    <w:name w:val="Стиль2"/>
    <w:basedOn w:val="25"/>
    <w:uiPriority w:val="99"/>
    <w:rsid w:val="003C01FC"/>
    <w:pPr>
      <w:keepNext/>
      <w:keepLines/>
      <w:widowControl w:val="0"/>
      <w:suppressLineNumbers/>
      <w:tabs>
        <w:tab w:val="clear" w:pos="432"/>
        <w:tab w:val="num" w:pos="1476"/>
      </w:tabs>
      <w:suppressAutoHyphens/>
      <w:spacing w:after="60"/>
      <w:ind w:left="1476" w:hanging="576"/>
    </w:pPr>
    <w:rPr>
      <w:b/>
      <w:szCs w:val="20"/>
    </w:rPr>
  </w:style>
  <w:style w:type="paragraph" w:styleId="25">
    <w:name w:val="List Number 2"/>
    <w:basedOn w:val="a0"/>
    <w:uiPriority w:val="99"/>
    <w:rsid w:val="003C01FC"/>
    <w:pPr>
      <w:tabs>
        <w:tab w:val="num" w:pos="432"/>
      </w:tabs>
      <w:suppressAutoHyphens w:val="0"/>
      <w:spacing w:after="200" w:line="276" w:lineRule="auto"/>
      <w:ind w:left="432" w:hanging="432"/>
      <w:jc w:val="both"/>
    </w:pPr>
    <w:rPr>
      <w:rFonts w:ascii="Calibri" w:hAnsi="Calibri"/>
      <w:sz w:val="22"/>
      <w:szCs w:val="22"/>
      <w:lang w:val="en-US" w:eastAsia="en-US" w:bidi="en-US"/>
    </w:rPr>
  </w:style>
  <w:style w:type="paragraph" w:customStyle="1" w:styleId="ConsNormal">
    <w:name w:val="ConsNormal"/>
    <w:uiPriority w:val="99"/>
    <w:rsid w:val="003C01FC"/>
    <w:pPr>
      <w:widowControl w:val="0"/>
      <w:autoSpaceDE w:val="0"/>
      <w:autoSpaceDN w:val="0"/>
      <w:adjustRightInd w:val="0"/>
      <w:spacing w:after="200" w:line="276" w:lineRule="auto"/>
      <w:ind w:right="19772" w:firstLine="720"/>
      <w:jc w:val="both"/>
    </w:pPr>
    <w:rPr>
      <w:rFonts w:ascii="Arial" w:hAnsi="Arial" w:cs="Arial"/>
      <w:lang w:val="en-US" w:eastAsia="en-US" w:bidi="en-US"/>
    </w:rPr>
  </w:style>
  <w:style w:type="paragraph" w:styleId="26">
    <w:name w:val="Body Text 2"/>
    <w:basedOn w:val="a0"/>
    <w:link w:val="27"/>
    <w:uiPriority w:val="99"/>
    <w:rsid w:val="003C01FC"/>
    <w:pPr>
      <w:suppressAutoHyphens w:val="0"/>
      <w:spacing w:after="120" w:line="480" w:lineRule="auto"/>
      <w:ind w:firstLine="284"/>
      <w:jc w:val="both"/>
    </w:pPr>
    <w:rPr>
      <w:rFonts w:ascii="Calibri" w:hAnsi="Calibri"/>
      <w:sz w:val="22"/>
      <w:szCs w:val="22"/>
      <w:lang w:val="en-US" w:eastAsia="en-US" w:bidi="en-US"/>
    </w:rPr>
  </w:style>
  <w:style w:type="character" w:customStyle="1" w:styleId="27">
    <w:name w:val="Основной текст 2 Знак"/>
    <w:basedOn w:val="a1"/>
    <w:link w:val="26"/>
    <w:uiPriority w:val="99"/>
    <w:rsid w:val="003C01FC"/>
    <w:rPr>
      <w:rFonts w:ascii="Calibri" w:hAnsi="Calibri"/>
      <w:sz w:val="22"/>
      <w:szCs w:val="22"/>
      <w:lang w:val="en-US" w:eastAsia="en-US" w:bidi="en-US"/>
    </w:rPr>
  </w:style>
  <w:style w:type="paragraph" w:styleId="afff0">
    <w:name w:val="List Bullet"/>
    <w:basedOn w:val="a0"/>
    <w:autoRedefine/>
    <w:uiPriority w:val="99"/>
    <w:rsid w:val="003C01FC"/>
    <w:pPr>
      <w:widowControl w:val="0"/>
      <w:suppressAutoHyphens w:val="0"/>
      <w:spacing w:after="60" w:line="276" w:lineRule="auto"/>
      <w:ind w:firstLine="284"/>
      <w:jc w:val="both"/>
    </w:pPr>
    <w:rPr>
      <w:rFonts w:ascii="Calibri" w:hAnsi="Calibri"/>
      <w:sz w:val="22"/>
      <w:szCs w:val="22"/>
      <w:lang w:val="en-US" w:eastAsia="en-US" w:bidi="en-US"/>
    </w:rPr>
  </w:style>
  <w:style w:type="paragraph" w:styleId="37">
    <w:name w:val="Body Text 3"/>
    <w:basedOn w:val="a0"/>
    <w:link w:val="38"/>
    <w:uiPriority w:val="99"/>
    <w:rsid w:val="003C01FC"/>
    <w:pPr>
      <w:suppressAutoHyphens w:val="0"/>
      <w:spacing w:after="120" w:line="276" w:lineRule="auto"/>
      <w:ind w:firstLine="284"/>
      <w:jc w:val="both"/>
    </w:pPr>
    <w:rPr>
      <w:rFonts w:ascii="Calibri" w:hAnsi="Calibri"/>
      <w:sz w:val="16"/>
      <w:szCs w:val="16"/>
      <w:lang w:val="en-US" w:eastAsia="en-US" w:bidi="en-US"/>
    </w:rPr>
  </w:style>
  <w:style w:type="character" w:customStyle="1" w:styleId="38">
    <w:name w:val="Основной текст 3 Знак"/>
    <w:basedOn w:val="a1"/>
    <w:link w:val="37"/>
    <w:uiPriority w:val="99"/>
    <w:rsid w:val="003C01FC"/>
    <w:rPr>
      <w:rFonts w:ascii="Calibri" w:hAnsi="Calibri"/>
      <w:sz w:val="16"/>
      <w:szCs w:val="16"/>
      <w:lang w:val="en-US" w:eastAsia="en-US" w:bidi="en-US"/>
    </w:rPr>
  </w:style>
  <w:style w:type="paragraph" w:customStyle="1" w:styleId="afff1">
    <w:name w:val="Пункт"/>
    <w:basedOn w:val="a0"/>
    <w:link w:val="afff2"/>
    <w:uiPriority w:val="99"/>
    <w:rsid w:val="003C01FC"/>
    <w:pPr>
      <w:tabs>
        <w:tab w:val="num" w:pos="1980"/>
      </w:tabs>
      <w:suppressAutoHyphens w:val="0"/>
      <w:spacing w:after="200" w:line="276" w:lineRule="auto"/>
      <w:ind w:left="1404" w:hanging="504"/>
      <w:jc w:val="both"/>
    </w:pPr>
    <w:rPr>
      <w:rFonts w:ascii="Calibri" w:hAnsi="Calibri"/>
      <w:szCs w:val="20"/>
      <w:lang w:eastAsia="ru-RU"/>
    </w:rPr>
  </w:style>
  <w:style w:type="paragraph" w:customStyle="1" w:styleId="HeadDoc">
    <w:name w:val="HeadDoc"/>
    <w:uiPriority w:val="99"/>
    <w:rsid w:val="003C01FC"/>
    <w:pPr>
      <w:keepLines/>
      <w:overflowPunct w:val="0"/>
      <w:autoSpaceDE w:val="0"/>
      <w:autoSpaceDN w:val="0"/>
      <w:adjustRightInd w:val="0"/>
      <w:spacing w:after="200" w:line="276" w:lineRule="auto"/>
      <w:ind w:firstLine="284"/>
      <w:jc w:val="both"/>
      <w:textAlignment w:val="baseline"/>
    </w:pPr>
    <w:rPr>
      <w:rFonts w:ascii="Calibri" w:hAnsi="Calibri"/>
      <w:sz w:val="28"/>
      <w:lang w:val="en-US" w:eastAsia="en-US" w:bidi="en-US"/>
    </w:rPr>
  </w:style>
  <w:style w:type="paragraph" w:customStyle="1" w:styleId="afff3">
    <w:name w:val="Словарная статья"/>
    <w:basedOn w:val="a0"/>
    <w:next w:val="a0"/>
    <w:uiPriority w:val="99"/>
    <w:rsid w:val="003C01FC"/>
    <w:pPr>
      <w:suppressAutoHyphens w:val="0"/>
      <w:autoSpaceDE w:val="0"/>
      <w:autoSpaceDN w:val="0"/>
      <w:adjustRightInd w:val="0"/>
      <w:spacing w:after="200" w:line="276" w:lineRule="auto"/>
      <w:ind w:right="118" w:firstLine="284"/>
      <w:jc w:val="both"/>
    </w:pPr>
    <w:rPr>
      <w:rFonts w:ascii="Arial" w:hAnsi="Arial"/>
      <w:sz w:val="20"/>
      <w:szCs w:val="20"/>
      <w:lang w:val="en-US" w:eastAsia="en-US" w:bidi="en-US"/>
    </w:rPr>
  </w:style>
  <w:style w:type="paragraph" w:customStyle="1" w:styleId="afff4">
    <w:name w:val="Íîðìàëüíûé"/>
    <w:uiPriority w:val="99"/>
    <w:semiHidden/>
    <w:rsid w:val="003C01FC"/>
    <w:pPr>
      <w:spacing w:after="200" w:line="276" w:lineRule="auto"/>
      <w:ind w:firstLine="284"/>
      <w:jc w:val="both"/>
    </w:pPr>
    <w:rPr>
      <w:rFonts w:ascii="Courier" w:hAnsi="Courier"/>
      <w:sz w:val="24"/>
      <w:lang w:val="en-GB" w:eastAsia="en-US" w:bidi="en-US"/>
    </w:rPr>
  </w:style>
  <w:style w:type="paragraph" w:styleId="afff5">
    <w:name w:val="Note Heading"/>
    <w:basedOn w:val="a0"/>
    <w:next w:val="a0"/>
    <w:link w:val="afff6"/>
    <w:uiPriority w:val="99"/>
    <w:rsid w:val="003C01FC"/>
    <w:pPr>
      <w:suppressAutoHyphens w:val="0"/>
      <w:spacing w:after="60" w:line="276" w:lineRule="auto"/>
      <w:ind w:firstLine="284"/>
      <w:jc w:val="both"/>
    </w:pPr>
    <w:rPr>
      <w:rFonts w:ascii="Calibri" w:hAnsi="Calibri"/>
      <w:sz w:val="22"/>
      <w:szCs w:val="22"/>
      <w:lang w:val="en-US" w:eastAsia="en-US" w:bidi="en-US"/>
    </w:rPr>
  </w:style>
  <w:style w:type="character" w:customStyle="1" w:styleId="afff6">
    <w:name w:val="Заголовок записки Знак"/>
    <w:basedOn w:val="a1"/>
    <w:link w:val="afff5"/>
    <w:uiPriority w:val="99"/>
    <w:rsid w:val="003C01FC"/>
    <w:rPr>
      <w:rFonts w:ascii="Calibri" w:hAnsi="Calibri"/>
      <w:sz w:val="22"/>
      <w:szCs w:val="22"/>
      <w:lang w:val="en-US" w:eastAsia="en-US" w:bidi="en-US"/>
    </w:rPr>
  </w:style>
  <w:style w:type="paragraph" w:customStyle="1" w:styleId="afff7">
    <w:name w:val="Заголовок к тексту"/>
    <w:basedOn w:val="a0"/>
    <w:next w:val="aa"/>
    <w:uiPriority w:val="99"/>
    <w:rsid w:val="003C01FC"/>
    <w:pPr>
      <w:spacing w:after="480" w:line="240" w:lineRule="exact"/>
      <w:ind w:firstLine="284"/>
      <w:jc w:val="both"/>
    </w:pPr>
    <w:rPr>
      <w:rFonts w:ascii="Calibri" w:hAnsi="Calibri"/>
      <w:b/>
      <w:sz w:val="28"/>
      <w:szCs w:val="20"/>
      <w:lang w:val="en-US" w:eastAsia="en-US" w:bidi="en-US"/>
    </w:rPr>
  </w:style>
  <w:style w:type="paragraph" w:styleId="afff8">
    <w:name w:val="endnote text"/>
    <w:basedOn w:val="a0"/>
    <w:link w:val="afff9"/>
    <w:uiPriority w:val="99"/>
    <w:rsid w:val="003C01FC"/>
    <w:pPr>
      <w:suppressAutoHyphens w:val="0"/>
      <w:spacing w:after="200" w:line="276" w:lineRule="auto"/>
      <w:ind w:firstLine="284"/>
      <w:jc w:val="both"/>
    </w:pPr>
    <w:rPr>
      <w:rFonts w:ascii="Calibri" w:hAnsi="Calibri"/>
      <w:sz w:val="20"/>
      <w:szCs w:val="20"/>
      <w:lang w:val="en-US" w:eastAsia="en-US" w:bidi="en-US"/>
    </w:rPr>
  </w:style>
  <w:style w:type="character" w:customStyle="1" w:styleId="afff9">
    <w:name w:val="Текст концевой сноски Знак"/>
    <w:basedOn w:val="a1"/>
    <w:link w:val="afff8"/>
    <w:uiPriority w:val="99"/>
    <w:rsid w:val="003C01FC"/>
    <w:rPr>
      <w:rFonts w:ascii="Calibri" w:hAnsi="Calibri"/>
      <w:lang w:val="en-US" w:eastAsia="en-US" w:bidi="en-US"/>
    </w:rPr>
  </w:style>
  <w:style w:type="character" w:styleId="afffa">
    <w:name w:val="endnote reference"/>
    <w:basedOn w:val="a1"/>
    <w:uiPriority w:val="99"/>
    <w:semiHidden/>
    <w:rsid w:val="003C01FC"/>
    <w:rPr>
      <w:rFonts w:cs="Times New Roman"/>
      <w:vertAlign w:val="superscript"/>
    </w:rPr>
  </w:style>
  <w:style w:type="paragraph" w:customStyle="1" w:styleId="18">
    <w:name w:val="Знак1"/>
    <w:basedOn w:val="a0"/>
    <w:uiPriority w:val="99"/>
    <w:rsid w:val="003C01FC"/>
    <w:pPr>
      <w:suppressAutoHyphens w:val="0"/>
      <w:spacing w:after="160" w:line="240" w:lineRule="exact"/>
      <w:ind w:firstLine="284"/>
      <w:jc w:val="both"/>
    </w:pPr>
    <w:rPr>
      <w:rFonts w:ascii="Verdana" w:hAnsi="Verdana"/>
      <w:sz w:val="20"/>
      <w:szCs w:val="20"/>
      <w:lang w:val="en-US" w:eastAsia="en-US" w:bidi="en-US"/>
    </w:rPr>
  </w:style>
  <w:style w:type="paragraph" w:customStyle="1" w:styleId="afffb">
    <w:name w:val="регистрационные поля"/>
    <w:basedOn w:val="a0"/>
    <w:uiPriority w:val="99"/>
    <w:rsid w:val="003C01FC"/>
    <w:pPr>
      <w:suppressAutoHyphens w:val="0"/>
      <w:spacing w:after="200" w:line="240" w:lineRule="exact"/>
      <w:ind w:firstLine="284"/>
      <w:jc w:val="center"/>
    </w:pPr>
    <w:rPr>
      <w:rFonts w:ascii="Calibri" w:hAnsi="Calibri"/>
      <w:sz w:val="28"/>
      <w:szCs w:val="20"/>
      <w:lang w:val="en-US" w:eastAsia="en-US" w:bidi="en-US"/>
    </w:rPr>
  </w:style>
  <w:style w:type="paragraph" w:customStyle="1" w:styleId="afffc">
    <w:name w:val="Стиль"/>
    <w:basedOn w:val="a0"/>
    <w:autoRedefine/>
    <w:uiPriority w:val="99"/>
    <w:rsid w:val="003C01FC"/>
    <w:pPr>
      <w:tabs>
        <w:tab w:val="left" w:pos="2160"/>
      </w:tabs>
      <w:suppressAutoHyphens w:val="0"/>
      <w:spacing w:before="120" w:after="200" w:line="240" w:lineRule="exact"/>
      <w:ind w:firstLine="284"/>
      <w:jc w:val="both"/>
    </w:pPr>
    <w:rPr>
      <w:rFonts w:ascii="Courier New" w:hAnsi="Courier New" w:cs="Courier New"/>
      <w:b/>
      <w:bCs/>
      <w:noProof/>
      <w:kern w:val="28"/>
      <w:sz w:val="18"/>
      <w:szCs w:val="18"/>
      <w:lang w:val="en-US" w:eastAsia="en-US" w:bidi="en-US"/>
    </w:rPr>
  </w:style>
  <w:style w:type="paragraph" w:customStyle="1" w:styleId="310">
    <w:name w:val="аголовок 31"/>
    <w:basedOn w:val="a0"/>
    <w:next w:val="a0"/>
    <w:uiPriority w:val="99"/>
    <w:rsid w:val="003C01FC"/>
    <w:pPr>
      <w:keepNext/>
      <w:suppressAutoHyphens w:val="0"/>
      <w:spacing w:after="200" w:line="276" w:lineRule="auto"/>
      <w:ind w:firstLine="284"/>
      <w:jc w:val="both"/>
    </w:pPr>
    <w:rPr>
      <w:rFonts w:ascii="Calibri" w:hAnsi="Calibri"/>
      <w:sz w:val="22"/>
      <w:szCs w:val="22"/>
      <w:lang w:val="en-US" w:eastAsia="en-US" w:bidi="en-US"/>
    </w:rPr>
  </w:style>
  <w:style w:type="paragraph" w:styleId="19">
    <w:name w:val="toc 1"/>
    <w:basedOn w:val="a0"/>
    <w:next w:val="a0"/>
    <w:autoRedefine/>
    <w:uiPriority w:val="39"/>
    <w:rsid w:val="003C01FC"/>
    <w:pPr>
      <w:tabs>
        <w:tab w:val="right" w:leader="dot" w:pos="10763"/>
      </w:tabs>
      <w:suppressAutoHyphens w:val="0"/>
      <w:ind w:firstLine="284"/>
      <w:contextualSpacing/>
      <w:jc w:val="center"/>
    </w:pPr>
    <w:rPr>
      <w:b/>
      <w:bCs/>
      <w:sz w:val="18"/>
      <w:szCs w:val="18"/>
      <w:lang w:eastAsia="en-US" w:bidi="en-US"/>
    </w:rPr>
  </w:style>
  <w:style w:type="paragraph" w:styleId="28">
    <w:name w:val="toc 2"/>
    <w:basedOn w:val="a0"/>
    <w:next w:val="a0"/>
    <w:autoRedefine/>
    <w:uiPriority w:val="39"/>
    <w:rsid w:val="003C01FC"/>
    <w:pPr>
      <w:suppressAutoHyphens w:val="0"/>
      <w:spacing w:line="276" w:lineRule="auto"/>
      <w:ind w:left="220" w:firstLine="284"/>
      <w:jc w:val="both"/>
    </w:pPr>
    <w:rPr>
      <w:rFonts w:ascii="Calibri" w:hAnsi="Calibri"/>
      <w:smallCaps/>
      <w:sz w:val="20"/>
      <w:szCs w:val="20"/>
      <w:lang w:val="en-US" w:eastAsia="en-US" w:bidi="en-US"/>
    </w:rPr>
  </w:style>
  <w:style w:type="paragraph" w:styleId="43">
    <w:name w:val="toc 4"/>
    <w:basedOn w:val="a0"/>
    <w:next w:val="a0"/>
    <w:autoRedefine/>
    <w:uiPriority w:val="99"/>
    <w:rsid w:val="003C01FC"/>
    <w:pPr>
      <w:suppressAutoHyphens w:val="0"/>
      <w:spacing w:line="276" w:lineRule="auto"/>
      <w:ind w:left="660" w:firstLine="284"/>
      <w:jc w:val="both"/>
    </w:pPr>
    <w:rPr>
      <w:rFonts w:ascii="Calibri" w:hAnsi="Calibri"/>
      <w:sz w:val="18"/>
      <w:szCs w:val="18"/>
      <w:lang w:val="en-US" w:eastAsia="en-US" w:bidi="en-US"/>
    </w:rPr>
  </w:style>
  <w:style w:type="paragraph" w:customStyle="1" w:styleId="ConsNonformat">
    <w:name w:val="ConsNonformat"/>
    <w:uiPriority w:val="99"/>
    <w:rsid w:val="003C01FC"/>
    <w:pPr>
      <w:widowControl w:val="0"/>
      <w:spacing w:after="200" w:line="276" w:lineRule="auto"/>
      <w:ind w:firstLine="284"/>
      <w:jc w:val="both"/>
    </w:pPr>
    <w:rPr>
      <w:rFonts w:ascii="Courier New" w:hAnsi="Courier New"/>
      <w:lang w:val="en-US" w:eastAsia="en-US" w:bidi="en-US"/>
    </w:rPr>
  </w:style>
  <w:style w:type="paragraph" w:customStyle="1" w:styleId="afffd">
    <w:name w:val="Адресат"/>
    <w:basedOn w:val="a0"/>
    <w:uiPriority w:val="99"/>
    <w:rsid w:val="003C01FC"/>
    <w:pPr>
      <w:spacing w:after="200" w:line="240" w:lineRule="exact"/>
      <w:ind w:firstLine="284"/>
      <w:jc w:val="both"/>
    </w:pPr>
    <w:rPr>
      <w:rFonts w:ascii="Calibri" w:hAnsi="Calibri"/>
      <w:sz w:val="28"/>
      <w:szCs w:val="20"/>
      <w:lang w:val="en-US" w:eastAsia="en-US" w:bidi="en-US"/>
    </w:rPr>
  </w:style>
  <w:style w:type="paragraph" w:customStyle="1" w:styleId="Web">
    <w:name w:val="Обычный (Web)"/>
    <w:basedOn w:val="a0"/>
    <w:uiPriority w:val="99"/>
    <w:rsid w:val="003C01FC"/>
    <w:pPr>
      <w:suppressAutoHyphens w:val="0"/>
      <w:spacing w:before="100" w:beforeAutospacing="1" w:after="100" w:afterAutospacing="1" w:line="276" w:lineRule="auto"/>
      <w:ind w:firstLine="284"/>
      <w:jc w:val="both"/>
    </w:pPr>
    <w:rPr>
      <w:rFonts w:ascii="Arial Unicode MS" w:eastAsia="Arial Unicode MS" w:hAnsi="Arial Unicode MS" w:cs="Arial Unicode MS"/>
      <w:color w:val="000000"/>
      <w:sz w:val="22"/>
      <w:szCs w:val="22"/>
      <w:lang w:val="en-US" w:eastAsia="en-US" w:bidi="en-US"/>
    </w:rPr>
  </w:style>
  <w:style w:type="paragraph" w:customStyle="1" w:styleId="afffe">
    <w:name w:val="А_обычный"/>
    <w:basedOn w:val="a0"/>
    <w:uiPriority w:val="99"/>
    <w:rsid w:val="003C01FC"/>
    <w:pPr>
      <w:suppressAutoHyphens w:val="0"/>
      <w:spacing w:after="200" w:line="276" w:lineRule="auto"/>
      <w:ind w:firstLine="709"/>
      <w:jc w:val="both"/>
    </w:pPr>
    <w:rPr>
      <w:rFonts w:ascii="Calibri" w:hAnsi="Calibri"/>
      <w:sz w:val="22"/>
      <w:szCs w:val="22"/>
      <w:lang w:val="en-US" w:eastAsia="en-US" w:bidi="en-US"/>
    </w:rPr>
  </w:style>
  <w:style w:type="paragraph" w:styleId="affff">
    <w:name w:val="Document Map"/>
    <w:basedOn w:val="a0"/>
    <w:link w:val="affff0"/>
    <w:uiPriority w:val="99"/>
    <w:semiHidden/>
    <w:rsid w:val="003C01FC"/>
    <w:pPr>
      <w:shd w:val="clear" w:color="auto" w:fill="000080"/>
      <w:suppressAutoHyphens w:val="0"/>
      <w:spacing w:after="200" w:line="276" w:lineRule="auto"/>
      <w:ind w:firstLine="284"/>
      <w:jc w:val="both"/>
    </w:pPr>
    <w:rPr>
      <w:rFonts w:ascii="Tahoma" w:hAnsi="Tahoma"/>
      <w:sz w:val="20"/>
      <w:szCs w:val="20"/>
      <w:lang w:val="en-US" w:eastAsia="en-US" w:bidi="en-US"/>
    </w:rPr>
  </w:style>
  <w:style w:type="character" w:customStyle="1" w:styleId="affff0">
    <w:name w:val="Схема документа Знак"/>
    <w:basedOn w:val="a1"/>
    <w:link w:val="affff"/>
    <w:uiPriority w:val="99"/>
    <w:semiHidden/>
    <w:rsid w:val="003C01FC"/>
    <w:rPr>
      <w:rFonts w:ascii="Tahoma" w:hAnsi="Tahoma"/>
      <w:shd w:val="clear" w:color="auto" w:fill="000080"/>
      <w:lang w:val="en-US" w:eastAsia="en-US" w:bidi="en-US"/>
    </w:rPr>
  </w:style>
  <w:style w:type="paragraph" w:styleId="52">
    <w:name w:val="toc 5"/>
    <w:basedOn w:val="a0"/>
    <w:next w:val="a0"/>
    <w:autoRedefine/>
    <w:uiPriority w:val="99"/>
    <w:rsid w:val="003C01FC"/>
    <w:pPr>
      <w:suppressAutoHyphens w:val="0"/>
      <w:spacing w:line="276" w:lineRule="auto"/>
      <w:ind w:left="880" w:firstLine="284"/>
      <w:jc w:val="both"/>
    </w:pPr>
    <w:rPr>
      <w:rFonts w:ascii="Calibri" w:hAnsi="Calibri"/>
      <w:sz w:val="18"/>
      <w:szCs w:val="18"/>
      <w:lang w:val="en-US" w:eastAsia="en-US" w:bidi="en-US"/>
    </w:rPr>
  </w:style>
  <w:style w:type="paragraph" w:styleId="61">
    <w:name w:val="toc 6"/>
    <w:basedOn w:val="a0"/>
    <w:next w:val="a0"/>
    <w:autoRedefine/>
    <w:uiPriority w:val="99"/>
    <w:rsid w:val="003C01FC"/>
    <w:pPr>
      <w:suppressAutoHyphens w:val="0"/>
      <w:spacing w:line="276" w:lineRule="auto"/>
      <w:ind w:left="1100" w:firstLine="284"/>
      <w:jc w:val="both"/>
    </w:pPr>
    <w:rPr>
      <w:rFonts w:ascii="Calibri" w:hAnsi="Calibri"/>
      <w:sz w:val="18"/>
      <w:szCs w:val="18"/>
      <w:lang w:val="en-US" w:eastAsia="en-US" w:bidi="en-US"/>
    </w:rPr>
  </w:style>
  <w:style w:type="paragraph" w:styleId="71">
    <w:name w:val="toc 7"/>
    <w:basedOn w:val="a0"/>
    <w:next w:val="a0"/>
    <w:autoRedefine/>
    <w:uiPriority w:val="99"/>
    <w:rsid w:val="003C01FC"/>
    <w:pPr>
      <w:suppressAutoHyphens w:val="0"/>
      <w:spacing w:line="276" w:lineRule="auto"/>
      <w:ind w:left="1320" w:firstLine="284"/>
      <w:jc w:val="both"/>
    </w:pPr>
    <w:rPr>
      <w:rFonts w:ascii="Calibri" w:hAnsi="Calibri"/>
      <w:sz w:val="18"/>
      <w:szCs w:val="18"/>
      <w:lang w:val="en-US" w:eastAsia="en-US" w:bidi="en-US"/>
    </w:rPr>
  </w:style>
  <w:style w:type="paragraph" w:styleId="81">
    <w:name w:val="toc 8"/>
    <w:basedOn w:val="a0"/>
    <w:next w:val="a0"/>
    <w:autoRedefine/>
    <w:uiPriority w:val="99"/>
    <w:rsid w:val="003C01FC"/>
    <w:pPr>
      <w:suppressAutoHyphens w:val="0"/>
      <w:spacing w:line="276" w:lineRule="auto"/>
      <w:ind w:left="1540" w:firstLine="284"/>
      <w:jc w:val="both"/>
    </w:pPr>
    <w:rPr>
      <w:rFonts w:ascii="Calibri" w:hAnsi="Calibri"/>
      <w:sz w:val="18"/>
      <w:szCs w:val="18"/>
      <w:lang w:val="en-US" w:eastAsia="en-US" w:bidi="en-US"/>
    </w:rPr>
  </w:style>
  <w:style w:type="paragraph" w:styleId="91">
    <w:name w:val="toc 9"/>
    <w:basedOn w:val="a0"/>
    <w:next w:val="a0"/>
    <w:autoRedefine/>
    <w:uiPriority w:val="99"/>
    <w:rsid w:val="003C01FC"/>
    <w:pPr>
      <w:suppressAutoHyphens w:val="0"/>
      <w:spacing w:line="276" w:lineRule="auto"/>
      <w:ind w:left="1760" w:firstLine="284"/>
      <w:jc w:val="both"/>
    </w:pPr>
    <w:rPr>
      <w:rFonts w:ascii="Calibri" w:hAnsi="Calibri"/>
      <w:sz w:val="18"/>
      <w:szCs w:val="18"/>
      <w:lang w:val="en-US" w:eastAsia="en-US" w:bidi="en-US"/>
    </w:rPr>
  </w:style>
  <w:style w:type="paragraph" w:customStyle="1" w:styleId="02statia2">
    <w:name w:val="02statia2"/>
    <w:basedOn w:val="a0"/>
    <w:uiPriority w:val="99"/>
    <w:rsid w:val="003C01FC"/>
    <w:pPr>
      <w:suppressAutoHyphens w:val="0"/>
      <w:spacing w:before="120" w:after="200" w:line="320" w:lineRule="atLeast"/>
      <w:ind w:left="2020" w:hanging="880"/>
      <w:jc w:val="both"/>
    </w:pPr>
    <w:rPr>
      <w:rFonts w:ascii="GaramondNarrowC" w:hAnsi="GaramondNarrowC"/>
      <w:color w:val="000000"/>
      <w:sz w:val="21"/>
      <w:szCs w:val="21"/>
      <w:lang w:val="en-US" w:eastAsia="en-US" w:bidi="en-US"/>
    </w:rPr>
  </w:style>
  <w:style w:type="paragraph" w:customStyle="1" w:styleId="02statia3">
    <w:name w:val="02statia3"/>
    <w:basedOn w:val="a0"/>
    <w:uiPriority w:val="99"/>
    <w:rsid w:val="003C01FC"/>
    <w:pPr>
      <w:suppressAutoHyphens w:val="0"/>
      <w:spacing w:before="120" w:after="200" w:line="320" w:lineRule="atLeast"/>
      <w:ind w:left="2900" w:hanging="880"/>
      <w:jc w:val="both"/>
    </w:pPr>
    <w:rPr>
      <w:rFonts w:ascii="GaramondNarrowC" w:hAnsi="GaramondNarrowC"/>
      <w:color w:val="000000"/>
      <w:sz w:val="21"/>
      <w:szCs w:val="21"/>
      <w:lang w:val="en-US" w:eastAsia="en-US" w:bidi="en-US"/>
    </w:rPr>
  </w:style>
  <w:style w:type="paragraph" w:customStyle="1" w:styleId="39">
    <w:name w:val="Стиль3 Знак"/>
    <w:basedOn w:val="22"/>
    <w:uiPriority w:val="99"/>
    <w:rsid w:val="003C01FC"/>
    <w:pPr>
      <w:widowControl w:val="0"/>
      <w:tabs>
        <w:tab w:val="num" w:pos="227"/>
      </w:tabs>
      <w:suppressAutoHyphens w:val="0"/>
      <w:adjustRightInd w:val="0"/>
      <w:spacing w:after="200" w:line="240" w:lineRule="auto"/>
      <w:ind w:left="0"/>
      <w:jc w:val="both"/>
    </w:pPr>
    <w:rPr>
      <w:rFonts w:ascii="Calibri" w:hAnsi="Calibri"/>
      <w:szCs w:val="20"/>
      <w:lang w:val="en-US" w:eastAsia="en-US" w:bidi="en-US"/>
    </w:rPr>
  </w:style>
  <w:style w:type="character" w:customStyle="1" w:styleId="afff2">
    <w:name w:val="Пункт Знак"/>
    <w:link w:val="afff1"/>
    <w:uiPriority w:val="99"/>
    <w:locked/>
    <w:rsid w:val="003C01FC"/>
    <w:rPr>
      <w:rFonts w:ascii="Calibri" w:hAnsi="Calibri"/>
      <w:sz w:val="24"/>
    </w:rPr>
  </w:style>
  <w:style w:type="paragraph" w:styleId="affff1">
    <w:name w:val="No Spacing"/>
    <w:basedOn w:val="a0"/>
    <w:link w:val="affff2"/>
    <w:uiPriority w:val="1"/>
    <w:qFormat/>
    <w:rsid w:val="003C01FC"/>
    <w:pPr>
      <w:suppressAutoHyphens w:val="0"/>
      <w:ind w:firstLine="284"/>
      <w:jc w:val="both"/>
    </w:pPr>
    <w:rPr>
      <w:rFonts w:ascii="Calibri" w:hAnsi="Calibri"/>
      <w:sz w:val="22"/>
      <w:szCs w:val="22"/>
      <w:lang w:val="en-US" w:eastAsia="en-US" w:bidi="en-US"/>
    </w:rPr>
  </w:style>
  <w:style w:type="character" w:styleId="affff3">
    <w:name w:val="Emphasis"/>
    <w:uiPriority w:val="20"/>
    <w:qFormat/>
    <w:rsid w:val="003C01FC"/>
    <w:rPr>
      <w:b/>
      <w:bCs/>
      <w:i/>
      <w:iCs/>
      <w:spacing w:val="10"/>
      <w:bdr w:val="none" w:sz="0" w:space="0" w:color="auto"/>
      <w:shd w:val="clear" w:color="auto" w:fill="auto"/>
    </w:rPr>
  </w:style>
  <w:style w:type="paragraph" w:styleId="affff4">
    <w:name w:val="Revision"/>
    <w:hidden/>
    <w:uiPriority w:val="99"/>
    <w:semiHidden/>
    <w:rsid w:val="003C01FC"/>
    <w:pPr>
      <w:spacing w:after="200" w:line="276" w:lineRule="auto"/>
      <w:ind w:firstLine="284"/>
      <w:jc w:val="both"/>
    </w:pPr>
    <w:rPr>
      <w:rFonts w:ascii="Calibri" w:hAnsi="Calibri"/>
      <w:sz w:val="24"/>
      <w:szCs w:val="24"/>
      <w:lang w:val="en-US" w:eastAsia="en-US" w:bidi="en-US"/>
    </w:rPr>
  </w:style>
  <w:style w:type="paragraph" w:styleId="affff5">
    <w:name w:val="TOC Heading"/>
    <w:basedOn w:val="1"/>
    <w:next w:val="a0"/>
    <w:uiPriority w:val="39"/>
    <w:unhideWhenUsed/>
    <w:qFormat/>
    <w:rsid w:val="003C01FC"/>
    <w:pPr>
      <w:keepNext w:val="0"/>
      <w:numPr>
        <w:numId w:val="0"/>
      </w:numPr>
      <w:suppressAutoHyphens w:val="0"/>
      <w:spacing w:before="480" w:after="0" w:line="276" w:lineRule="auto"/>
      <w:ind w:firstLine="284"/>
      <w:contextualSpacing/>
      <w:jc w:val="both"/>
      <w:outlineLvl w:val="9"/>
    </w:pPr>
    <w:rPr>
      <w:rFonts w:ascii="Cambria" w:hAnsi="Cambria" w:cs="Times New Roman"/>
      <w:kern w:val="0"/>
      <w:sz w:val="28"/>
      <w:szCs w:val="28"/>
      <w:lang w:val="en-US" w:eastAsia="en-US" w:bidi="en-US"/>
    </w:rPr>
  </w:style>
  <w:style w:type="paragraph" w:customStyle="1" w:styleId="1a">
    <w:name w:val="Основной текст с отступом1"/>
    <w:basedOn w:val="a0"/>
    <w:uiPriority w:val="99"/>
    <w:rsid w:val="003C01FC"/>
    <w:pPr>
      <w:suppressAutoHyphens w:val="0"/>
      <w:spacing w:before="60" w:after="200" w:line="276" w:lineRule="auto"/>
      <w:ind w:firstLine="851"/>
      <w:jc w:val="both"/>
    </w:pPr>
    <w:rPr>
      <w:rFonts w:ascii="Calibri" w:hAnsi="Calibri"/>
      <w:sz w:val="22"/>
      <w:szCs w:val="20"/>
      <w:lang w:val="en-US" w:eastAsia="en-US" w:bidi="en-US"/>
    </w:rPr>
  </w:style>
  <w:style w:type="paragraph" w:customStyle="1" w:styleId="c12">
    <w:name w:val="c12"/>
    <w:basedOn w:val="a0"/>
    <w:uiPriority w:val="99"/>
    <w:rsid w:val="003C01FC"/>
    <w:pPr>
      <w:widowControl w:val="0"/>
      <w:suppressAutoHyphens w:val="0"/>
      <w:autoSpaceDE w:val="0"/>
      <w:autoSpaceDN w:val="0"/>
      <w:adjustRightInd w:val="0"/>
      <w:spacing w:after="200" w:line="240" w:lineRule="atLeast"/>
      <w:ind w:firstLine="284"/>
      <w:jc w:val="center"/>
    </w:pPr>
    <w:rPr>
      <w:rFonts w:ascii="Calibri" w:hAnsi="Calibri"/>
      <w:sz w:val="22"/>
      <w:szCs w:val="22"/>
      <w:lang w:val="en-US" w:eastAsia="en-US" w:bidi="en-US"/>
    </w:rPr>
  </w:style>
  <w:style w:type="paragraph" w:customStyle="1" w:styleId="affff6">
    <w:name w:val="Таблица шапка"/>
    <w:basedOn w:val="a0"/>
    <w:uiPriority w:val="99"/>
    <w:rsid w:val="003C01FC"/>
    <w:pPr>
      <w:keepNext/>
      <w:suppressAutoHyphens w:val="0"/>
      <w:spacing w:before="40" w:after="40" w:line="276" w:lineRule="auto"/>
      <w:ind w:left="57" w:right="57" w:firstLine="284"/>
      <w:jc w:val="both"/>
    </w:pPr>
    <w:rPr>
      <w:rFonts w:ascii="Calibri" w:hAnsi="Calibri"/>
      <w:sz w:val="18"/>
      <w:szCs w:val="18"/>
      <w:lang w:val="en-US" w:eastAsia="en-US" w:bidi="en-US"/>
    </w:rPr>
  </w:style>
  <w:style w:type="paragraph" w:customStyle="1" w:styleId="ConsCell">
    <w:name w:val="ConsCell"/>
    <w:uiPriority w:val="99"/>
    <w:rsid w:val="003C01FC"/>
    <w:pPr>
      <w:widowControl w:val="0"/>
      <w:snapToGrid w:val="0"/>
      <w:spacing w:after="200" w:line="276" w:lineRule="auto"/>
      <w:ind w:firstLine="284"/>
      <w:jc w:val="both"/>
    </w:pPr>
    <w:rPr>
      <w:rFonts w:ascii="Arial" w:hAnsi="Arial"/>
      <w:lang w:val="en-US" w:eastAsia="en-US" w:bidi="en-US"/>
    </w:rPr>
  </w:style>
  <w:style w:type="paragraph" w:styleId="a">
    <w:name w:val="List Number"/>
    <w:basedOn w:val="a0"/>
    <w:uiPriority w:val="99"/>
    <w:rsid w:val="003C01FC"/>
    <w:pPr>
      <w:numPr>
        <w:numId w:val="4"/>
      </w:numPr>
      <w:suppressAutoHyphens w:val="0"/>
      <w:spacing w:after="60" w:line="276" w:lineRule="auto"/>
      <w:jc w:val="both"/>
    </w:pPr>
    <w:rPr>
      <w:rFonts w:ascii="Calibri" w:hAnsi="Calibri"/>
      <w:sz w:val="22"/>
      <w:szCs w:val="20"/>
      <w:lang w:val="en-US" w:eastAsia="en-US" w:bidi="en-US"/>
    </w:rPr>
  </w:style>
  <w:style w:type="paragraph" w:customStyle="1" w:styleId="31">
    <w:name w:val="Раздел 3"/>
    <w:basedOn w:val="a0"/>
    <w:uiPriority w:val="99"/>
    <w:semiHidden/>
    <w:rsid w:val="003C01FC"/>
    <w:pPr>
      <w:numPr>
        <w:numId w:val="7"/>
      </w:numPr>
      <w:suppressAutoHyphens w:val="0"/>
      <w:spacing w:before="120" w:after="120" w:line="276" w:lineRule="auto"/>
      <w:jc w:val="center"/>
    </w:pPr>
    <w:rPr>
      <w:rFonts w:ascii="Calibri" w:hAnsi="Calibri"/>
      <w:b/>
      <w:sz w:val="22"/>
      <w:szCs w:val="20"/>
      <w:lang w:val="en-US" w:eastAsia="en-US" w:bidi="en-US"/>
    </w:rPr>
  </w:style>
  <w:style w:type="paragraph" w:customStyle="1" w:styleId="font5">
    <w:name w:val="font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6">
    <w:name w:val="font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7">
    <w:name w:val="font7"/>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8">
    <w:name w:val="font8"/>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9">
    <w:name w:val="font9"/>
    <w:basedOn w:val="a0"/>
    <w:uiPriority w:val="99"/>
    <w:rsid w:val="003C01FC"/>
    <w:pP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font10">
    <w:name w:val="font10"/>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1">
    <w:name w:val="font11"/>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2">
    <w:name w:val="font12"/>
    <w:basedOn w:val="a0"/>
    <w:uiPriority w:val="99"/>
    <w:rsid w:val="003C01FC"/>
    <w:pP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font13">
    <w:name w:val="font13"/>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4">
    <w:name w:val="font14"/>
    <w:basedOn w:val="a0"/>
    <w:uiPriority w:val="99"/>
    <w:rsid w:val="003C01FC"/>
    <w:pP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font15">
    <w:name w:val="font1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font16">
    <w:name w:val="font1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7">
    <w:name w:val="font17"/>
    <w:basedOn w:val="a0"/>
    <w:uiPriority w:val="99"/>
    <w:rsid w:val="003C01FC"/>
    <w:pP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font18">
    <w:name w:val="font18"/>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font19">
    <w:name w:val="font19"/>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0">
    <w:name w:val="font20"/>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1">
    <w:name w:val="font21"/>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2">
    <w:name w:val="font22"/>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3">
    <w:name w:val="font23"/>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4">
    <w:name w:val="font24"/>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5">
    <w:name w:val="font2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6">
    <w:name w:val="font2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66">
    <w:name w:val="xl66"/>
    <w:basedOn w:val="a0"/>
    <w:uiPriority w:val="99"/>
    <w:rsid w:val="003C01FC"/>
    <w:pPr>
      <w:suppressAutoHyphens w:val="0"/>
      <w:spacing w:before="100" w:beforeAutospacing="1" w:after="100" w:afterAutospacing="1" w:line="276" w:lineRule="auto"/>
      <w:ind w:firstLine="284"/>
      <w:jc w:val="center"/>
      <w:textAlignment w:val="center"/>
    </w:pPr>
    <w:rPr>
      <w:rFonts w:ascii="Calibri" w:hAnsi="Calibri"/>
      <w:sz w:val="22"/>
      <w:szCs w:val="22"/>
      <w:lang w:val="en-US" w:eastAsia="en-US" w:bidi="en-US"/>
    </w:rPr>
  </w:style>
  <w:style w:type="paragraph" w:customStyle="1" w:styleId="xl67">
    <w:name w:val="xl6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68">
    <w:name w:val="xl6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69">
    <w:name w:val="xl6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70">
    <w:name w:val="xl7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71">
    <w:name w:val="xl7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72">
    <w:name w:val="xl7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73">
    <w:name w:val="xl7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74">
    <w:name w:val="xl7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75">
    <w:name w:val="xl7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76">
    <w:name w:val="xl7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77">
    <w:name w:val="xl7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78">
    <w:name w:val="xl7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79">
    <w:name w:val="xl7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80">
    <w:name w:val="xl8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81">
    <w:name w:val="xl81"/>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82">
    <w:name w:val="xl8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83">
    <w:name w:val="xl8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84">
    <w:name w:val="xl8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85">
    <w:name w:val="xl8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86">
    <w:name w:val="xl8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87">
    <w:name w:val="xl8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sz w:val="20"/>
      <w:szCs w:val="20"/>
      <w:lang w:val="en-US" w:eastAsia="en-US" w:bidi="en-US"/>
    </w:rPr>
  </w:style>
  <w:style w:type="paragraph" w:customStyle="1" w:styleId="xl88">
    <w:name w:val="xl8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89">
    <w:name w:val="xl8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90">
    <w:name w:val="xl9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91">
    <w:name w:val="xl9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92">
    <w:name w:val="xl9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93">
    <w:name w:val="xl9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94">
    <w:name w:val="xl9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95">
    <w:name w:val="xl95"/>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96">
    <w:name w:val="xl9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97">
    <w:name w:val="xl97"/>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98">
    <w:name w:val="xl98"/>
    <w:basedOn w:val="a0"/>
    <w:uiPriority w:val="99"/>
    <w:rsid w:val="003C01F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99">
    <w:name w:val="xl9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00">
    <w:name w:val="xl100"/>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1">
    <w:name w:val="xl10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2">
    <w:name w:val="xl10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03">
    <w:name w:val="xl103"/>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4">
    <w:name w:val="xl10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05">
    <w:name w:val="xl10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06">
    <w:name w:val="xl106"/>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07">
    <w:name w:val="xl10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108">
    <w:name w:val="xl10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109">
    <w:name w:val="xl10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sz w:val="20"/>
      <w:szCs w:val="20"/>
      <w:lang w:val="en-US" w:eastAsia="en-US" w:bidi="en-US"/>
    </w:rPr>
  </w:style>
  <w:style w:type="paragraph" w:customStyle="1" w:styleId="xl110">
    <w:name w:val="xl110"/>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11">
    <w:name w:val="xl11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sz w:val="20"/>
      <w:szCs w:val="20"/>
      <w:lang w:val="en-US" w:eastAsia="en-US" w:bidi="en-US"/>
    </w:rPr>
  </w:style>
  <w:style w:type="paragraph" w:customStyle="1" w:styleId="xl112">
    <w:name w:val="xl11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13">
    <w:name w:val="xl11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14">
    <w:name w:val="xl11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15">
    <w:name w:val="xl115"/>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16">
    <w:name w:val="xl11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17">
    <w:name w:val="xl117"/>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18">
    <w:name w:val="xl118"/>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19">
    <w:name w:val="xl11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20">
    <w:name w:val="xl12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21">
    <w:name w:val="xl12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22">
    <w:name w:val="xl12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23">
    <w:name w:val="xl12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124">
    <w:name w:val="xl12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25">
    <w:name w:val="xl12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26">
    <w:name w:val="xl12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127">
    <w:name w:val="xl12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28">
    <w:name w:val="xl12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129">
    <w:name w:val="xl129"/>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30">
    <w:name w:val="xl130"/>
    <w:basedOn w:val="a0"/>
    <w:uiPriority w:val="99"/>
    <w:rsid w:val="003C01FC"/>
    <w:pP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131">
    <w:name w:val="xl131"/>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32">
    <w:name w:val="xl13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33">
    <w:name w:val="xl13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34">
    <w:name w:val="xl13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sz w:val="20"/>
      <w:szCs w:val="20"/>
      <w:lang w:val="en-US" w:eastAsia="en-US" w:bidi="en-US"/>
    </w:rPr>
  </w:style>
  <w:style w:type="paragraph" w:customStyle="1" w:styleId="xl135">
    <w:name w:val="xl13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sz w:val="20"/>
      <w:szCs w:val="20"/>
      <w:lang w:val="en-US" w:eastAsia="en-US" w:bidi="en-US"/>
    </w:rPr>
  </w:style>
  <w:style w:type="paragraph" w:customStyle="1" w:styleId="xl136">
    <w:name w:val="xl13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color w:val="000000"/>
      <w:sz w:val="20"/>
      <w:szCs w:val="20"/>
      <w:lang w:val="en-US" w:eastAsia="en-US" w:bidi="en-US"/>
    </w:rPr>
  </w:style>
  <w:style w:type="paragraph" w:customStyle="1" w:styleId="xl137">
    <w:name w:val="xl13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20"/>
      <w:szCs w:val="20"/>
      <w:lang w:val="en-US" w:eastAsia="en-US" w:bidi="en-US"/>
    </w:rPr>
  </w:style>
  <w:style w:type="paragraph" w:customStyle="1" w:styleId="xl138">
    <w:name w:val="xl13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18"/>
      <w:szCs w:val="18"/>
      <w:lang w:val="en-US" w:eastAsia="en-US" w:bidi="en-US"/>
    </w:rPr>
  </w:style>
  <w:style w:type="paragraph" w:customStyle="1" w:styleId="xl139">
    <w:name w:val="xl13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sz w:val="18"/>
      <w:szCs w:val="18"/>
      <w:lang w:val="en-US" w:eastAsia="en-US" w:bidi="en-US"/>
    </w:rPr>
  </w:style>
  <w:style w:type="paragraph" w:customStyle="1" w:styleId="xl140">
    <w:name w:val="xl14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141">
    <w:name w:val="xl14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42">
    <w:name w:val="xl14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43">
    <w:name w:val="xl14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144">
    <w:name w:val="xl14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2"/>
      <w:szCs w:val="22"/>
      <w:lang w:val="en-US" w:eastAsia="en-US" w:bidi="en-US"/>
    </w:rPr>
  </w:style>
  <w:style w:type="paragraph" w:customStyle="1" w:styleId="xl145">
    <w:name w:val="xl145"/>
    <w:basedOn w:val="a0"/>
    <w:uiPriority w:val="99"/>
    <w:rsid w:val="003C01FC"/>
    <w:pPr>
      <w:suppressAutoHyphens w:val="0"/>
      <w:spacing w:before="100" w:beforeAutospacing="1" w:after="100" w:afterAutospacing="1" w:line="276" w:lineRule="auto"/>
      <w:ind w:firstLine="284"/>
      <w:jc w:val="center"/>
    </w:pPr>
    <w:rPr>
      <w:rFonts w:ascii="Calibri" w:hAnsi="Calibri"/>
      <w:sz w:val="22"/>
      <w:szCs w:val="22"/>
      <w:lang w:val="en-US" w:eastAsia="en-US" w:bidi="en-US"/>
    </w:rPr>
  </w:style>
  <w:style w:type="paragraph" w:customStyle="1" w:styleId="xl146">
    <w:name w:val="xl14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47">
    <w:name w:val="xl147"/>
    <w:basedOn w:val="a0"/>
    <w:uiPriority w:val="99"/>
    <w:rsid w:val="003C01FC"/>
    <w:pP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48">
    <w:name w:val="xl14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49">
    <w:name w:val="xl14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color w:val="000000"/>
      <w:sz w:val="18"/>
      <w:szCs w:val="18"/>
      <w:lang w:val="en-US" w:eastAsia="en-US" w:bidi="en-US"/>
    </w:rPr>
  </w:style>
  <w:style w:type="paragraph" w:customStyle="1" w:styleId="xl150">
    <w:name w:val="xl15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color w:val="000000"/>
      <w:sz w:val="18"/>
      <w:szCs w:val="18"/>
      <w:lang w:val="en-US" w:eastAsia="en-US" w:bidi="en-US"/>
    </w:rPr>
  </w:style>
  <w:style w:type="paragraph" w:customStyle="1" w:styleId="xl151">
    <w:name w:val="xl15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18"/>
      <w:szCs w:val="18"/>
      <w:lang w:val="en-US" w:eastAsia="en-US" w:bidi="en-US"/>
    </w:rPr>
  </w:style>
  <w:style w:type="paragraph" w:customStyle="1" w:styleId="xl152">
    <w:name w:val="xl15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53">
    <w:name w:val="xl15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54">
    <w:name w:val="xl15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55">
    <w:name w:val="xl15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56">
    <w:name w:val="xl15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18"/>
      <w:szCs w:val="18"/>
      <w:lang w:val="en-US" w:eastAsia="en-US" w:bidi="en-US"/>
    </w:rPr>
  </w:style>
  <w:style w:type="paragraph" w:customStyle="1" w:styleId="xl157">
    <w:name w:val="xl15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18"/>
      <w:szCs w:val="18"/>
      <w:lang w:val="en-US" w:eastAsia="en-US" w:bidi="en-US"/>
    </w:rPr>
  </w:style>
  <w:style w:type="paragraph" w:customStyle="1" w:styleId="xl158">
    <w:name w:val="xl158"/>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159">
    <w:name w:val="xl15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60">
    <w:name w:val="xl16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sz w:val="20"/>
      <w:szCs w:val="20"/>
      <w:lang w:val="en-US" w:eastAsia="en-US" w:bidi="en-US"/>
    </w:rPr>
  </w:style>
  <w:style w:type="paragraph" w:customStyle="1" w:styleId="xl161">
    <w:name w:val="xl16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62">
    <w:name w:val="xl16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63">
    <w:name w:val="xl16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4">
    <w:name w:val="xl16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5">
    <w:name w:val="xl16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66">
    <w:name w:val="xl16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ourier New" w:hAnsi="Courier New" w:cs="Courier New"/>
      <w:color w:val="000000"/>
      <w:sz w:val="18"/>
      <w:szCs w:val="18"/>
      <w:lang w:val="en-US" w:eastAsia="en-US" w:bidi="en-US"/>
    </w:rPr>
  </w:style>
  <w:style w:type="paragraph" w:customStyle="1" w:styleId="xl167">
    <w:name w:val="xl16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ourier New" w:hAnsi="Courier New" w:cs="Courier New"/>
      <w:sz w:val="18"/>
      <w:szCs w:val="18"/>
      <w:lang w:val="en-US" w:eastAsia="en-US" w:bidi="en-US"/>
    </w:rPr>
  </w:style>
  <w:style w:type="paragraph" w:customStyle="1" w:styleId="xl168">
    <w:name w:val="xl168"/>
    <w:basedOn w:val="a0"/>
    <w:uiPriority w:val="99"/>
    <w:rsid w:val="003C01FC"/>
    <w:pP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9">
    <w:name w:val="xl16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2"/>
      <w:szCs w:val="22"/>
      <w:lang w:val="en-US" w:eastAsia="en-US" w:bidi="en-US"/>
    </w:rPr>
  </w:style>
  <w:style w:type="paragraph" w:customStyle="1" w:styleId="xl170">
    <w:name w:val="xl17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71">
    <w:name w:val="xl17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18"/>
      <w:szCs w:val="18"/>
      <w:lang w:val="en-US" w:eastAsia="en-US" w:bidi="en-US"/>
    </w:rPr>
  </w:style>
  <w:style w:type="paragraph" w:customStyle="1" w:styleId="xl172">
    <w:name w:val="xl17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73">
    <w:name w:val="xl17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74">
    <w:name w:val="xl174"/>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75">
    <w:name w:val="xl175"/>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76">
    <w:name w:val="xl17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77">
    <w:name w:val="xl17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18"/>
      <w:szCs w:val="18"/>
      <w:lang w:val="en-US" w:eastAsia="en-US" w:bidi="en-US"/>
    </w:rPr>
  </w:style>
  <w:style w:type="paragraph" w:customStyle="1" w:styleId="xl178">
    <w:name w:val="xl17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18"/>
      <w:szCs w:val="18"/>
      <w:lang w:val="en-US" w:eastAsia="en-US" w:bidi="en-US"/>
    </w:rPr>
  </w:style>
  <w:style w:type="paragraph" w:customStyle="1" w:styleId="xl179">
    <w:name w:val="xl17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80">
    <w:name w:val="xl18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81">
    <w:name w:val="xl18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82">
    <w:name w:val="xl18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83">
    <w:name w:val="xl183"/>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184">
    <w:name w:val="xl184"/>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85">
    <w:name w:val="xl18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86">
    <w:name w:val="xl186"/>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87">
    <w:name w:val="xl18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188">
    <w:name w:val="xl18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89">
    <w:name w:val="xl18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90">
    <w:name w:val="xl19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91">
    <w:name w:val="xl191"/>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92">
    <w:name w:val="xl19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93">
    <w:name w:val="xl19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4">
    <w:name w:val="xl194"/>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5">
    <w:name w:val="xl195"/>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6">
    <w:name w:val="xl196"/>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97">
    <w:name w:val="xl197"/>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98">
    <w:name w:val="xl198"/>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199">
    <w:name w:val="xl199"/>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00">
    <w:name w:val="xl200"/>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01">
    <w:name w:val="xl201"/>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02">
    <w:name w:val="xl202"/>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03">
    <w:name w:val="xl203"/>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4">
    <w:name w:val="xl204"/>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5">
    <w:name w:val="xl205"/>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6">
    <w:name w:val="xl206"/>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7">
    <w:name w:val="xl207"/>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8">
    <w:name w:val="xl208"/>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209">
    <w:name w:val="xl209"/>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210">
    <w:name w:val="xl21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11">
    <w:name w:val="xl21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12">
    <w:name w:val="xl21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3">
    <w:name w:val="xl213"/>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4">
    <w:name w:val="xl214"/>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5">
    <w:name w:val="xl215"/>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6">
    <w:name w:val="xl216"/>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7">
    <w:name w:val="xl217"/>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8">
    <w:name w:val="xl218"/>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9">
    <w:name w:val="xl219"/>
    <w:basedOn w:val="a0"/>
    <w:uiPriority w:val="99"/>
    <w:rsid w:val="003C01FC"/>
    <w:pPr>
      <w:pBdr>
        <w:top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20">
    <w:name w:val="xl220"/>
    <w:basedOn w:val="a0"/>
    <w:uiPriority w:val="99"/>
    <w:rsid w:val="003C01FC"/>
    <w:pP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21">
    <w:name w:val="xl22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222">
    <w:name w:val="xl222"/>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223">
    <w:name w:val="xl22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224">
    <w:name w:val="xl22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color w:val="000000"/>
      <w:sz w:val="20"/>
      <w:szCs w:val="20"/>
      <w:lang w:val="en-US" w:eastAsia="en-US" w:bidi="en-US"/>
    </w:rPr>
  </w:style>
  <w:style w:type="paragraph" w:customStyle="1" w:styleId="xl225">
    <w:name w:val="xl22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26">
    <w:name w:val="xl22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Times" w:hAnsi="Times" w:cs="Times"/>
      <w:color w:val="000000"/>
      <w:sz w:val="20"/>
      <w:szCs w:val="20"/>
      <w:lang w:val="en-US" w:eastAsia="en-US" w:bidi="en-US"/>
    </w:rPr>
  </w:style>
  <w:style w:type="paragraph" w:customStyle="1" w:styleId="xl227">
    <w:name w:val="xl22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Times" w:hAnsi="Times" w:cs="Times"/>
      <w:color w:val="000000"/>
      <w:sz w:val="20"/>
      <w:szCs w:val="20"/>
      <w:lang w:val="en-US" w:eastAsia="en-US" w:bidi="en-US"/>
    </w:rPr>
  </w:style>
  <w:style w:type="paragraph" w:customStyle="1" w:styleId="xl228">
    <w:name w:val="xl22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Times" w:hAnsi="Times" w:cs="Times"/>
      <w:b/>
      <w:bCs/>
      <w:color w:val="000000"/>
      <w:sz w:val="20"/>
      <w:szCs w:val="20"/>
      <w:lang w:val="en-US" w:eastAsia="en-US" w:bidi="en-US"/>
    </w:rPr>
  </w:style>
  <w:style w:type="paragraph" w:customStyle="1" w:styleId="xl229">
    <w:name w:val="xl22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Times" w:hAnsi="Times" w:cs="Times"/>
      <w:sz w:val="20"/>
      <w:szCs w:val="20"/>
      <w:lang w:val="en-US" w:eastAsia="en-US" w:bidi="en-US"/>
    </w:rPr>
  </w:style>
  <w:style w:type="paragraph" w:customStyle="1" w:styleId="xl230">
    <w:name w:val="xl23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Times" w:hAnsi="Times" w:cs="Times"/>
      <w:color w:val="000000"/>
      <w:sz w:val="20"/>
      <w:szCs w:val="20"/>
      <w:lang w:val="en-US" w:eastAsia="en-US" w:bidi="en-US"/>
    </w:rPr>
  </w:style>
  <w:style w:type="paragraph" w:customStyle="1" w:styleId="xl231">
    <w:name w:val="xl231"/>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32">
    <w:name w:val="xl23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3">
    <w:name w:val="xl233"/>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4">
    <w:name w:val="xl234"/>
    <w:basedOn w:val="a0"/>
    <w:uiPriority w:val="99"/>
    <w:rsid w:val="003C01FC"/>
    <w:pPr>
      <w:pBdr>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5">
    <w:name w:val="xl23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236">
    <w:name w:val="xl236"/>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237">
    <w:name w:val="xl237"/>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238">
    <w:name w:val="xl238"/>
    <w:basedOn w:val="a0"/>
    <w:uiPriority w:val="99"/>
    <w:rsid w:val="003C01FC"/>
    <w:pPr>
      <w:pBdr>
        <w:top w:val="single" w:sz="4" w:space="0" w:color="auto"/>
        <w:lef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239">
    <w:name w:val="xl239"/>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2"/>
      <w:szCs w:val="22"/>
      <w:lang w:val="en-US" w:eastAsia="en-US" w:bidi="en-US"/>
    </w:rPr>
  </w:style>
  <w:style w:type="paragraph" w:customStyle="1" w:styleId="xl240">
    <w:name w:val="xl24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241">
    <w:name w:val="xl24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242">
    <w:name w:val="xl24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243">
    <w:name w:val="xl24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i/>
      <w:iCs/>
      <w:sz w:val="20"/>
      <w:szCs w:val="20"/>
      <w:lang w:val="en-US" w:eastAsia="en-US" w:bidi="en-US"/>
    </w:rPr>
  </w:style>
  <w:style w:type="paragraph" w:customStyle="1" w:styleId="xl244">
    <w:name w:val="xl24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45">
    <w:name w:val="xl245"/>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46">
    <w:name w:val="xl246"/>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47">
    <w:name w:val="xl247"/>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248">
    <w:name w:val="xl248"/>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character" w:customStyle="1" w:styleId="affff7">
    <w:name w:val="Колонтитул_"/>
    <w:uiPriority w:val="99"/>
    <w:rsid w:val="003C01FC"/>
    <w:rPr>
      <w:rFonts w:ascii="Times New Roman" w:hAnsi="Times New Roman"/>
      <w:sz w:val="21"/>
      <w:u w:val="none"/>
    </w:rPr>
  </w:style>
  <w:style w:type="character" w:customStyle="1" w:styleId="Bodytext">
    <w:name w:val="Body text_"/>
    <w:link w:val="1b"/>
    <w:uiPriority w:val="99"/>
    <w:locked/>
    <w:rsid w:val="003C01FC"/>
    <w:rPr>
      <w:sz w:val="19"/>
      <w:shd w:val="clear" w:color="auto" w:fill="FFFFFF"/>
    </w:rPr>
  </w:style>
  <w:style w:type="paragraph" w:customStyle="1" w:styleId="1b">
    <w:name w:val="Основной текст1"/>
    <w:basedOn w:val="a0"/>
    <w:link w:val="Bodytext"/>
    <w:uiPriority w:val="99"/>
    <w:rsid w:val="003C01FC"/>
    <w:pPr>
      <w:shd w:val="clear" w:color="auto" w:fill="FFFFFF"/>
      <w:suppressAutoHyphens w:val="0"/>
      <w:spacing w:after="200" w:line="240" w:lineRule="atLeast"/>
      <w:ind w:firstLine="284"/>
      <w:jc w:val="both"/>
    </w:pPr>
    <w:rPr>
      <w:sz w:val="19"/>
      <w:szCs w:val="20"/>
      <w:lang w:eastAsia="ru-RU"/>
    </w:rPr>
  </w:style>
  <w:style w:type="character" w:customStyle="1" w:styleId="apple-converted-space">
    <w:name w:val="apple-converted-space"/>
    <w:uiPriority w:val="99"/>
    <w:rsid w:val="003C01FC"/>
  </w:style>
  <w:style w:type="character" w:customStyle="1" w:styleId="sl">
    <w:name w:val="s_l"/>
    <w:uiPriority w:val="99"/>
    <w:rsid w:val="003C01FC"/>
  </w:style>
  <w:style w:type="paragraph" w:customStyle="1" w:styleId="affff8">
    <w:name w:val="Обычный таблица"/>
    <w:basedOn w:val="a0"/>
    <w:link w:val="affff9"/>
    <w:uiPriority w:val="99"/>
    <w:rsid w:val="003C01FC"/>
    <w:pPr>
      <w:suppressAutoHyphens w:val="0"/>
      <w:spacing w:after="200" w:line="276" w:lineRule="auto"/>
      <w:ind w:firstLine="284"/>
      <w:jc w:val="both"/>
    </w:pPr>
    <w:rPr>
      <w:rFonts w:ascii="Calibri" w:hAnsi="Calibri"/>
      <w:sz w:val="18"/>
      <w:szCs w:val="20"/>
      <w:lang w:val="en-US" w:eastAsia="en-US"/>
    </w:rPr>
  </w:style>
  <w:style w:type="character" w:customStyle="1" w:styleId="affff9">
    <w:name w:val="Обычный таблица Знак"/>
    <w:link w:val="affff8"/>
    <w:uiPriority w:val="99"/>
    <w:locked/>
    <w:rsid w:val="003C01FC"/>
    <w:rPr>
      <w:rFonts w:ascii="Calibri" w:hAnsi="Calibri"/>
      <w:sz w:val="18"/>
      <w:lang w:val="en-US" w:eastAsia="en-US"/>
    </w:rPr>
  </w:style>
  <w:style w:type="character" w:customStyle="1" w:styleId="finded">
    <w:name w:val="finded"/>
    <w:uiPriority w:val="99"/>
    <w:rsid w:val="003C01FC"/>
  </w:style>
  <w:style w:type="character" w:customStyle="1" w:styleId="Arial">
    <w:name w:val="Основной текст + Arial"/>
    <w:uiPriority w:val="99"/>
    <w:rsid w:val="003C01FC"/>
    <w:rPr>
      <w:rFonts w:ascii="Arial" w:hAnsi="Arial"/>
      <w:spacing w:val="2"/>
      <w:sz w:val="16"/>
      <w:u w:val="none"/>
    </w:rPr>
  </w:style>
  <w:style w:type="character" w:customStyle="1" w:styleId="iceouttxt1">
    <w:name w:val="iceouttxt1"/>
    <w:uiPriority w:val="99"/>
    <w:rsid w:val="003C01FC"/>
    <w:rPr>
      <w:rFonts w:ascii="Arial" w:hAnsi="Arial"/>
      <w:color w:val="666666"/>
      <w:sz w:val="17"/>
    </w:rPr>
  </w:style>
  <w:style w:type="paragraph" w:customStyle="1" w:styleId="xl63">
    <w:name w:val="xl63"/>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b/>
      <w:bCs/>
      <w:sz w:val="22"/>
      <w:szCs w:val="22"/>
      <w:lang w:val="en-US" w:eastAsia="en-US" w:bidi="en-US"/>
    </w:rPr>
  </w:style>
  <w:style w:type="paragraph" w:customStyle="1" w:styleId="xl64">
    <w:name w:val="xl64"/>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sz w:val="18"/>
      <w:szCs w:val="18"/>
      <w:lang w:val="en-US" w:eastAsia="en-US" w:bidi="en-US"/>
    </w:rPr>
  </w:style>
  <w:style w:type="paragraph" w:customStyle="1" w:styleId="xl65">
    <w:name w:val="xl65"/>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sz w:val="22"/>
      <w:szCs w:val="22"/>
      <w:lang w:val="en-US" w:eastAsia="en-US" w:bidi="en-US"/>
    </w:rPr>
  </w:style>
  <w:style w:type="paragraph" w:customStyle="1" w:styleId="Normalunindented">
    <w:name w:val="Normal unindented"/>
    <w:uiPriority w:val="99"/>
    <w:rsid w:val="003C01FC"/>
    <w:pPr>
      <w:spacing w:before="120" w:after="120" w:line="276" w:lineRule="auto"/>
      <w:ind w:firstLine="284"/>
      <w:jc w:val="both"/>
    </w:pPr>
    <w:rPr>
      <w:rFonts w:ascii="Calibri" w:hAnsi="Calibri"/>
      <w:sz w:val="22"/>
      <w:szCs w:val="22"/>
      <w:lang w:val="en-US" w:eastAsia="en-US" w:bidi="en-US"/>
    </w:rPr>
  </w:style>
  <w:style w:type="paragraph" w:customStyle="1" w:styleId="heading1unnumbered">
    <w:name w:val="heading 1 unnumbered"/>
    <w:basedOn w:val="a0"/>
    <w:next w:val="a0"/>
    <w:uiPriority w:val="99"/>
    <w:rsid w:val="003C01FC"/>
    <w:pPr>
      <w:keepNext/>
      <w:keepLines/>
      <w:suppressAutoHyphens w:val="0"/>
      <w:spacing w:before="240" w:after="200" w:line="276" w:lineRule="auto"/>
      <w:ind w:firstLine="284"/>
      <w:jc w:val="center"/>
      <w:outlineLvl w:val="0"/>
    </w:pPr>
    <w:rPr>
      <w:rFonts w:ascii="Calibri" w:hAnsi="Calibri"/>
      <w:b/>
      <w:bCs/>
      <w:sz w:val="22"/>
      <w:szCs w:val="28"/>
      <w:lang w:val="en-US" w:eastAsia="en-US" w:bidi="en-US"/>
    </w:rPr>
  </w:style>
  <w:style w:type="paragraph" w:customStyle="1" w:styleId="heading1normal">
    <w:name w:val="heading 1 normal"/>
    <w:basedOn w:val="a0"/>
    <w:next w:val="a0"/>
    <w:uiPriority w:val="99"/>
    <w:rsid w:val="003C01FC"/>
    <w:pPr>
      <w:suppressAutoHyphens w:val="0"/>
      <w:spacing w:after="200" w:line="276" w:lineRule="auto"/>
      <w:ind w:firstLine="284"/>
      <w:jc w:val="both"/>
      <w:outlineLvl w:val="0"/>
    </w:pPr>
    <w:rPr>
      <w:rFonts w:ascii="Calibri" w:hAnsi="Calibri"/>
      <w:sz w:val="22"/>
      <w:szCs w:val="22"/>
      <w:lang w:val="en-US" w:eastAsia="en-US" w:bidi="en-US"/>
    </w:rPr>
  </w:style>
  <w:style w:type="paragraph" w:customStyle="1" w:styleId="heading1normalunnumbered">
    <w:name w:val="heading 1 normal unnumbered"/>
    <w:basedOn w:val="a0"/>
    <w:next w:val="a0"/>
    <w:uiPriority w:val="99"/>
    <w:rsid w:val="003C01FC"/>
    <w:pPr>
      <w:suppressAutoHyphens w:val="0"/>
      <w:spacing w:after="200" w:line="276" w:lineRule="auto"/>
      <w:ind w:firstLine="708"/>
      <w:jc w:val="both"/>
      <w:outlineLvl w:val="0"/>
    </w:pPr>
    <w:rPr>
      <w:rFonts w:ascii="Calibri" w:hAnsi="Calibri"/>
      <w:sz w:val="22"/>
      <w:szCs w:val="22"/>
      <w:lang w:val="en-US" w:eastAsia="en-US" w:bidi="en-US"/>
    </w:rPr>
  </w:style>
  <w:style w:type="paragraph" w:styleId="affffa">
    <w:name w:val="caption"/>
    <w:basedOn w:val="a0"/>
    <w:next w:val="a0"/>
    <w:uiPriority w:val="99"/>
    <w:rsid w:val="003C01FC"/>
    <w:pPr>
      <w:suppressAutoHyphens w:val="0"/>
      <w:spacing w:after="200" w:line="276" w:lineRule="auto"/>
      <w:ind w:firstLine="708"/>
      <w:jc w:val="both"/>
    </w:pPr>
    <w:rPr>
      <w:rFonts w:ascii="Calibri" w:hAnsi="Calibri"/>
      <w:b/>
      <w:bCs/>
      <w:color w:val="4F81BD"/>
      <w:sz w:val="18"/>
      <w:szCs w:val="18"/>
      <w:lang w:val="en-US" w:eastAsia="en-US" w:bidi="en-US"/>
    </w:rPr>
  </w:style>
  <w:style w:type="character" w:customStyle="1" w:styleId="af">
    <w:name w:val="Подзаголовок Знак"/>
    <w:basedOn w:val="a1"/>
    <w:link w:val="ad"/>
    <w:uiPriority w:val="11"/>
    <w:locked/>
    <w:rsid w:val="003C01FC"/>
    <w:rPr>
      <w:rFonts w:ascii="Arial" w:eastAsia="MS Mincho" w:hAnsi="Arial" w:cs="Tahoma"/>
      <w:i/>
      <w:iCs/>
      <w:sz w:val="28"/>
      <w:szCs w:val="28"/>
      <w:lang w:eastAsia="ar-SA"/>
    </w:rPr>
  </w:style>
  <w:style w:type="paragraph" w:styleId="29">
    <w:name w:val="Quote"/>
    <w:basedOn w:val="a0"/>
    <w:next w:val="a0"/>
    <w:link w:val="2a"/>
    <w:uiPriority w:val="29"/>
    <w:qFormat/>
    <w:rsid w:val="003C01FC"/>
    <w:pPr>
      <w:suppressAutoHyphens w:val="0"/>
      <w:spacing w:before="200" w:line="276" w:lineRule="auto"/>
      <w:ind w:left="360" w:right="360" w:firstLine="284"/>
      <w:jc w:val="both"/>
    </w:pPr>
    <w:rPr>
      <w:rFonts w:ascii="Calibri" w:hAnsi="Calibri"/>
      <w:i/>
      <w:iCs/>
      <w:sz w:val="22"/>
      <w:szCs w:val="22"/>
      <w:lang w:val="en-US" w:eastAsia="en-US" w:bidi="en-US"/>
    </w:rPr>
  </w:style>
  <w:style w:type="character" w:customStyle="1" w:styleId="2a">
    <w:name w:val="Цитата 2 Знак"/>
    <w:basedOn w:val="a1"/>
    <w:link w:val="29"/>
    <w:uiPriority w:val="29"/>
    <w:rsid w:val="003C01FC"/>
    <w:rPr>
      <w:rFonts w:ascii="Calibri" w:hAnsi="Calibri"/>
      <w:i/>
      <w:iCs/>
      <w:sz w:val="22"/>
      <w:szCs w:val="22"/>
      <w:lang w:val="en-US" w:eastAsia="en-US" w:bidi="en-US"/>
    </w:rPr>
  </w:style>
  <w:style w:type="paragraph" w:customStyle="1" w:styleId="DeletedPlaceholder">
    <w:name w:val="DeletedPlaceholder"/>
    <w:basedOn w:val="a0"/>
    <w:next w:val="a0"/>
    <w:link w:val="DeletedPlaceholder0"/>
    <w:uiPriority w:val="99"/>
    <w:rsid w:val="003C01FC"/>
    <w:pPr>
      <w:suppressAutoHyphens w:val="0"/>
      <w:spacing w:after="200" w:line="276" w:lineRule="auto"/>
      <w:ind w:firstLine="708"/>
      <w:jc w:val="both"/>
    </w:pPr>
    <w:rPr>
      <w:rFonts w:ascii="Calibri" w:hAnsi="Calibri"/>
      <w:i/>
      <w:color w:val="FF3F1F"/>
      <w:sz w:val="22"/>
      <w:szCs w:val="20"/>
      <w:lang w:val="en-US" w:eastAsia="en-US"/>
    </w:rPr>
  </w:style>
  <w:style w:type="character" w:customStyle="1" w:styleId="DeletedPlaceholder0">
    <w:name w:val="DeletedPlaceholder Знак"/>
    <w:link w:val="DeletedPlaceholder"/>
    <w:uiPriority w:val="99"/>
    <w:locked/>
    <w:rsid w:val="003C01FC"/>
    <w:rPr>
      <w:rFonts w:ascii="Calibri" w:hAnsi="Calibri"/>
      <w:i/>
      <w:color w:val="FF3F1F"/>
      <w:sz w:val="22"/>
      <w:lang w:val="en-US" w:eastAsia="en-US"/>
    </w:rPr>
  </w:style>
  <w:style w:type="paragraph" w:customStyle="1" w:styleId="Warning">
    <w:name w:val="Warning"/>
    <w:basedOn w:val="a0"/>
    <w:next w:val="a0"/>
    <w:uiPriority w:val="99"/>
    <w:rsid w:val="003C01FC"/>
    <w:pPr>
      <w:suppressAutoHyphens w:val="0"/>
      <w:spacing w:after="200" w:line="276" w:lineRule="auto"/>
      <w:ind w:firstLine="708"/>
      <w:jc w:val="both"/>
    </w:pPr>
    <w:rPr>
      <w:rFonts w:ascii="Calibri" w:hAnsi="Calibri"/>
      <w:i/>
      <w:iCs/>
      <w:color w:val="E36C0A"/>
      <w:sz w:val="22"/>
      <w:szCs w:val="22"/>
      <w:lang w:val="en-US" w:eastAsia="en-US" w:bidi="en-US"/>
    </w:rPr>
  </w:style>
  <w:style w:type="paragraph" w:styleId="affffb">
    <w:name w:val="Intense Quote"/>
    <w:basedOn w:val="a0"/>
    <w:next w:val="a0"/>
    <w:link w:val="affffc"/>
    <w:uiPriority w:val="30"/>
    <w:qFormat/>
    <w:rsid w:val="003C01FC"/>
    <w:pPr>
      <w:pBdr>
        <w:bottom w:val="single" w:sz="4" w:space="1" w:color="auto"/>
      </w:pBdr>
      <w:suppressAutoHyphens w:val="0"/>
      <w:spacing w:before="200" w:after="280" w:line="276" w:lineRule="auto"/>
      <w:ind w:left="1008" w:right="1152" w:firstLine="284"/>
      <w:jc w:val="both"/>
    </w:pPr>
    <w:rPr>
      <w:rFonts w:ascii="Calibri" w:hAnsi="Calibri"/>
      <w:b/>
      <w:bCs/>
      <w:i/>
      <w:iCs/>
      <w:sz w:val="22"/>
      <w:szCs w:val="22"/>
      <w:lang w:val="en-US" w:eastAsia="en-US" w:bidi="en-US"/>
    </w:rPr>
  </w:style>
  <w:style w:type="character" w:customStyle="1" w:styleId="affffc">
    <w:name w:val="Выделенная цитата Знак"/>
    <w:basedOn w:val="a1"/>
    <w:link w:val="affffb"/>
    <w:uiPriority w:val="30"/>
    <w:rsid w:val="003C01FC"/>
    <w:rPr>
      <w:rFonts w:ascii="Calibri" w:hAnsi="Calibri"/>
      <w:b/>
      <w:bCs/>
      <w:i/>
      <w:iCs/>
      <w:sz w:val="22"/>
      <w:szCs w:val="22"/>
      <w:lang w:val="en-US" w:eastAsia="en-US" w:bidi="en-US"/>
    </w:rPr>
  </w:style>
  <w:style w:type="character" w:styleId="affffd">
    <w:name w:val="Subtle Emphasis"/>
    <w:uiPriority w:val="19"/>
    <w:qFormat/>
    <w:rsid w:val="003C01FC"/>
    <w:rPr>
      <w:i/>
      <w:iCs/>
    </w:rPr>
  </w:style>
  <w:style w:type="character" w:styleId="affffe">
    <w:name w:val="Intense Emphasis"/>
    <w:uiPriority w:val="21"/>
    <w:qFormat/>
    <w:rsid w:val="003C01FC"/>
    <w:rPr>
      <w:b/>
      <w:bCs/>
    </w:rPr>
  </w:style>
  <w:style w:type="character" w:styleId="afffff">
    <w:name w:val="Subtle Reference"/>
    <w:uiPriority w:val="31"/>
    <w:qFormat/>
    <w:rsid w:val="003C01FC"/>
    <w:rPr>
      <w:smallCaps/>
    </w:rPr>
  </w:style>
  <w:style w:type="character" w:styleId="afffff0">
    <w:name w:val="Intense Reference"/>
    <w:uiPriority w:val="32"/>
    <w:qFormat/>
    <w:rsid w:val="003C01FC"/>
    <w:rPr>
      <w:smallCaps/>
      <w:spacing w:val="5"/>
      <w:u w:val="single"/>
    </w:rPr>
  </w:style>
  <w:style w:type="character" w:styleId="afffff1">
    <w:name w:val="Book Title"/>
    <w:uiPriority w:val="33"/>
    <w:qFormat/>
    <w:rsid w:val="003C01FC"/>
    <w:rPr>
      <w:i/>
      <w:iCs/>
      <w:smallCaps/>
      <w:spacing w:val="5"/>
    </w:rPr>
  </w:style>
  <w:style w:type="paragraph" w:customStyle="1" w:styleId="1c">
    <w:name w:val="Без интервала1"/>
    <w:uiPriority w:val="99"/>
    <w:rsid w:val="003C01FC"/>
    <w:pPr>
      <w:spacing w:after="200" w:line="276" w:lineRule="auto"/>
      <w:ind w:firstLine="284"/>
      <w:jc w:val="both"/>
    </w:pPr>
    <w:rPr>
      <w:rFonts w:ascii="Calibri" w:hAnsi="Calibri"/>
      <w:sz w:val="22"/>
      <w:szCs w:val="22"/>
      <w:lang w:val="en-US" w:eastAsia="en-US" w:bidi="en-US"/>
    </w:rPr>
  </w:style>
  <w:style w:type="paragraph" w:styleId="2b">
    <w:name w:val="List 2"/>
    <w:basedOn w:val="a0"/>
    <w:uiPriority w:val="99"/>
    <w:rsid w:val="003C01FC"/>
    <w:pPr>
      <w:suppressAutoHyphens w:val="0"/>
      <w:spacing w:after="200" w:line="276" w:lineRule="auto"/>
      <w:ind w:left="566" w:hanging="283"/>
      <w:contextualSpacing/>
      <w:jc w:val="both"/>
    </w:pPr>
    <w:rPr>
      <w:rFonts w:ascii="Calibri" w:hAnsi="Calibri"/>
      <w:sz w:val="22"/>
      <w:szCs w:val="22"/>
      <w:lang w:val="en-US" w:eastAsia="en-US" w:bidi="en-US"/>
    </w:rPr>
  </w:style>
  <w:style w:type="paragraph" w:styleId="HTML">
    <w:name w:val="HTML Preformatted"/>
    <w:basedOn w:val="a0"/>
    <w:link w:val="HTML0"/>
    <w:uiPriority w:val="99"/>
    <w:rsid w:val="003C0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00" w:line="276" w:lineRule="auto"/>
      <w:ind w:firstLine="284"/>
      <w:jc w:val="both"/>
    </w:pPr>
    <w:rPr>
      <w:rFonts w:ascii="Courier New" w:hAnsi="Courier New"/>
      <w:sz w:val="20"/>
      <w:szCs w:val="20"/>
      <w:lang w:val="en-US" w:eastAsia="en-US" w:bidi="en-US"/>
    </w:rPr>
  </w:style>
  <w:style w:type="character" w:customStyle="1" w:styleId="HTML0">
    <w:name w:val="Стандартный HTML Знак"/>
    <w:basedOn w:val="a1"/>
    <w:link w:val="HTML"/>
    <w:uiPriority w:val="99"/>
    <w:rsid w:val="003C01FC"/>
    <w:rPr>
      <w:rFonts w:ascii="Courier New" w:hAnsi="Courier New"/>
      <w:lang w:val="en-US" w:eastAsia="en-US" w:bidi="en-US"/>
    </w:rPr>
  </w:style>
  <w:style w:type="paragraph" w:styleId="afffff2">
    <w:name w:val="Plain Text"/>
    <w:basedOn w:val="a0"/>
    <w:link w:val="afffff3"/>
    <w:uiPriority w:val="99"/>
    <w:rsid w:val="003C01FC"/>
    <w:pPr>
      <w:suppressAutoHyphens w:val="0"/>
      <w:spacing w:after="200" w:line="276" w:lineRule="auto"/>
      <w:ind w:firstLine="284"/>
      <w:jc w:val="both"/>
    </w:pPr>
    <w:rPr>
      <w:rFonts w:ascii="Courier New" w:hAnsi="Courier New"/>
      <w:sz w:val="20"/>
      <w:szCs w:val="20"/>
      <w:lang w:val="en-US" w:eastAsia="en-US" w:bidi="en-US"/>
    </w:rPr>
  </w:style>
  <w:style w:type="character" w:customStyle="1" w:styleId="afffff3">
    <w:name w:val="Текст Знак"/>
    <w:basedOn w:val="a1"/>
    <w:link w:val="afffff2"/>
    <w:uiPriority w:val="99"/>
    <w:rsid w:val="003C01FC"/>
    <w:rPr>
      <w:rFonts w:ascii="Courier New" w:hAnsi="Courier New"/>
      <w:lang w:val="en-US" w:eastAsia="en-US" w:bidi="en-US"/>
    </w:rPr>
  </w:style>
  <w:style w:type="table" w:customStyle="1" w:styleId="1d">
    <w:name w:val="Сетка таблицы1"/>
    <w:uiPriority w:val="99"/>
    <w:rsid w:val="003C01FC"/>
    <w:pPr>
      <w:spacing w:after="200" w:line="276" w:lineRule="auto"/>
      <w:ind w:firstLine="284"/>
      <w:jc w:val="both"/>
    </w:pPr>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Абзац списка1"/>
    <w:basedOn w:val="a0"/>
    <w:link w:val="ListParagraphChar"/>
    <w:uiPriority w:val="99"/>
    <w:rsid w:val="003C01FC"/>
    <w:pPr>
      <w:suppressAutoHyphens w:val="0"/>
      <w:spacing w:after="200" w:line="276" w:lineRule="auto"/>
      <w:ind w:left="720" w:firstLine="284"/>
      <w:contextualSpacing/>
      <w:jc w:val="both"/>
    </w:pPr>
    <w:rPr>
      <w:rFonts w:ascii="Calibri" w:hAnsi="Calibri"/>
      <w:sz w:val="22"/>
      <w:szCs w:val="20"/>
      <w:lang w:eastAsia="en-US"/>
    </w:rPr>
  </w:style>
  <w:style w:type="table" w:customStyle="1" w:styleId="2c">
    <w:name w:val="Сетка таблицы2"/>
    <w:uiPriority w:val="99"/>
    <w:rsid w:val="003C01FC"/>
    <w:pPr>
      <w:spacing w:after="200" w:line="276" w:lineRule="auto"/>
      <w:ind w:firstLine="284"/>
      <w:jc w:val="both"/>
    </w:pPr>
    <w:rPr>
      <w:rFonts w:ascii="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uiPriority w:val="99"/>
    <w:rsid w:val="003C01FC"/>
    <w:pPr>
      <w:spacing w:after="200" w:line="276" w:lineRule="auto"/>
      <w:ind w:firstLine="284"/>
      <w:jc w:val="both"/>
    </w:pPr>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d">
    <w:name w:val="Абзац списка2"/>
    <w:basedOn w:val="a0"/>
    <w:uiPriority w:val="99"/>
    <w:rsid w:val="003C01FC"/>
    <w:pPr>
      <w:suppressAutoHyphens w:val="0"/>
      <w:spacing w:after="200" w:line="276" w:lineRule="auto"/>
      <w:ind w:left="720" w:firstLine="284"/>
      <w:contextualSpacing/>
      <w:jc w:val="both"/>
    </w:pPr>
    <w:rPr>
      <w:rFonts w:ascii="Calibri" w:hAnsi="Calibri"/>
      <w:sz w:val="22"/>
      <w:szCs w:val="22"/>
      <w:lang w:val="en-US" w:eastAsia="en-US" w:bidi="en-US"/>
    </w:rPr>
  </w:style>
  <w:style w:type="table" w:customStyle="1" w:styleId="44">
    <w:name w:val="Сетка таблицы4"/>
    <w:uiPriority w:val="99"/>
    <w:rsid w:val="003C01FC"/>
    <w:pPr>
      <w:spacing w:after="200" w:line="276" w:lineRule="auto"/>
      <w:ind w:firstLine="284"/>
      <w:jc w:val="both"/>
    </w:pPr>
    <w:rPr>
      <w:rFonts w:ascii="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4">
    <w:name w:val="МК Знак"/>
    <w:link w:val="afffff5"/>
    <w:uiPriority w:val="99"/>
    <w:locked/>
    <w:rsid w:val="003C01FC"/>
    <w:rPr>
      <w:sz w:val="24"/>
    </w:rPr>
  </w:style>
  <w:style w:type="paragraph" w:customStyle="1" w:styleId="afffff5">
    <w:name w:val="МК"/>
    <w:basedOn w:val="a0"/>
    <w:link w:val="afffff4"/>
    <w:uiPriority w:val="99"/>
    <w:rsid w:val="003C01FC"/>
    <w:pPr>
      <w:suppressAutoHyphens w:val="0"/>
      <w:autoSpaceDE w:val="0"/>
      <w:autoSpaceDN w:val="0"/>
      <w:adjustRightInd w:val="0"/>
      <w:spacing w:after="200" w:line="276" w:lineRule="auto"/>
      <w:ind w:firstLine="284"/>
      <w:jc w:val="both"/>
    </w:pPr>
    <w:rPr>
      <w:szCs w:val="20"/>
      <w:lang w:eastAsia="ru-RU"/>
    </w:rPr>
  </w:style>
  <w:style w:type="character" w:customStyle="1" w:styleId="afffff6">
    <w:name w:val="МК Знак Знак Знак"/>
    <w:link w:val="afffff7"/>
    <w:uiPriority w:val="99"/>
    <w:locked/>
    <w:rsid w:val="003C01FC"/>
    <w:rPr>
      <w:sz w:val="24"/>
    </w:rPr>
  </w:style>
  <w:style w:type="paragraph" w:customStyle="1" w:styleId="afffff7">
    <w:name w:val="МК Знак Знак"/>
    <w:basedOn w:val="a0"/>
    <w:link w:val="afffff6"/>
    <w:uiPriority w:val="99"/>
    <w:rsid w:val="003C01FC"/>
    <w:pPr>
      <w:suppressAutoHyphens w:val="0"/>
      <w:autoSpaceDE w:val="0"/>
      <w:autoSpaceDN w:val="0"/>
      <w:adjustRightInd w:val="0"/>
      <w:spacing w:after="200" w:line="276" w:lineRule="auto"/>
      <w:ind w:firstLine="284"/>
      <w:jc w:val="both"/>
    </w:pPr>
    <w:rPr>
      <w:szCs w:val="20"/>
      <w:lang w:eastAsia="ru-RU"/>
    </w:rPr>
  </w:style>
  <w:style w:type="character" w:customStyle="1" w:styleId="ListParagraphChar">
    <w:name w:val="List Paragraph Char"/>
    <w:link w:val="1e"/>
    <w:uiPriority w:val="99"/>
    <w:locked/>
    <w:rsid w:val="003C01FC"/>
    <w:rPr>
      <w:rFonts w:ascii="Calibri" w:hAnsi="Calibri"/>
      <w:sz w:val="22"/>
      <w:lang w:eastAsia="en-US"/>
    </w:rPr>
  </w:style>
  <w:style w:type="paragraph" w:customStyle="1" w:styleId="2e">
    <w:name w:val="Знак2 Знак Знак Знак"/>
    <w:basedOn w:val="a0"/>
    <w:uiPriority w:val="99"/>
    <w:rsid w:val="003C01FC"/>
    <w:pPr>
      <w:suppressAutoHyphens w:val="0"/>
      <w:spacing w:after="160" w:line="240" w:lineRule="exact"/>
      <w:ind w:firstLine="284"/>
      <w:jc w:val="both"/>
    </w:pPr>
    <w:rPr>
      <w:rFonts w:ascii="Calibri" w:hAnsi="Calibri"/>
      <w:sz w:val="20"/>
      <w:szCs w:val="20"/>
      <w:lang w:val="en-US" w:eastAsia="zh-CN" w:bidi="en-US"/>
    </w:rPr>
  </w:style>
  <w:style w:type="numbering" w:styleId="111111">
    <w:name w:val="Outline List 2"/>
    <w:basedOn w:val="a3"/>
    <w:uiPriority w:val="99"/>
    <w:semiHidden/>
    <w:unhideWhenUsed/>
    <w:rsid w:val="003C01FC"/>
    <w:pPr>
      <w:numPr>
        <w:numId w:val="6"/>
      </w:numPr>
    </w:pPr>
  </w:style>
  <w:style w:type="numbering" w:customStyle="1" w:styleId="40">
    <w:name w:val="Стиль4"/>
    <w:rsid w:val="003C01FC"/>
    <w:pPr>
      <w:numPr>
        <w:numId w:val="5"/>
      </w:numPr>
    </w:pPr>
  </w:style>
  <w:style w:type="character" w:customStyle="1" w:styleId="affff2">
    <w:name w:val="Без интервала Знак"/>
    <w:basedOn w:val="a1"/>
    <w:link w:val="affff1"/>
    <w:uiPriority w:val="1"/>
    <w:rsid w:val="003C01FC"/>
    <w:rPr>
      <w:rFonts w:ascii="Calibri" w:hAnsi="Calibri"/>
      <w:sz w:val="22"/>
      <w:szCs w:val="22"/>
      <w:lang w:val="en-US" w:eastAsia="en-US" w:bidi="en-US"/>
    </w:rPr>
  </w:style>
  <w:style w:type="character" w:customStyle="1" w:styleId="291">
    <w:name w:val="Основной текст (2) + 91"/>
    <w:aliases w:val="5 pt3"/>
    <w:basedOn w:val="a1"/>
    <w:uiPriority w:val="99"/>
    <w:rsid w:val="003C01FC"/>
    <w:rPr>
      <w:sz w:val="19"/>
      <w:szCs w:val="19"/>
      <w:u w:val="none"/>
      <w:shd w:val="clear" w:color="auto" w:fill="FFFFFF"/>
    </w:rPr>
  </w:style>
  <w:style w:type="paragraph" w:customStyle="1" w:styleId="afffff8">
    <w:name w:val="Тендерные данные"/>
    <w:rsid w:val="003C01FC"/>
    <w:pPr>
      <w:tabs>
        <w:tab w:val="left" w:pos="1985"/>
      </w:tabs>
      <w:spacing w:before="120" w:after="60"/>
      <w:ind w:firstLine="284"/>
      <w:jc w:val="both"/>
    </w:pPr>
    <w:rPr>
      <w:rFonts w:ascii="Times New Roman Bold" w:eastAsia="ヒラギノ角ゴ Pro W3" w:hAnsi="Times New Roman Bold"/>
      <w:color w:val="000000"/>
      <w:sz w:val="24"/>
      <w:lang w:eastAsia="en-US"/>
    </w:rPr>
  </w:style>
  <w:style w:type="paragraph" w:styleId="4">
    <w:name w:val="List Bullet 4"/>
    <w:basedOn w:val="a0"/>
    <w:uiPriority w:val="99"/>
    <w:semiHidden/>
    <w:unhideWhenUsed/>
    <w:rsid w:val="003C01FC"/>
    <w:pPr>
      <w:numPr>
        <w:numId w:val="8"/>
      </w:numPr>
      <w:suppressAutoHyphens w:val="0"/>
      <w:contextualSpacing/>
      <w:jc w:val="both"/>
    </w:pPr>
    <w:rPr>
      <w:lang w:eastAsia="ru-RU"/>
    </w:rPr>
  </w:style>
  <w:style w:type="paragraph" w:customStyle="1" w:styleId="afffff9">
    <w:name w:val="Знак Знак Знак Знак"/>
    <w:basedOn w:val="a0"/>
    <w:rsid w:val="003C01FC"/>
    <w:pPr>
      <w:suppressAutoHyphens w:val="0"/>
      <w:spacing w:after="160" w:line="240" w:lineRule="exact"/>
      <w:ind w:firstLine="720"/>
      <w:jc w:val="both"/>
    </w:pPr>
    <w:rPr>
      <w:rFonts w:ascii="Arial" w:hAnsi="Arial" w:cs="Arial"/>
      <w:sz w:val="20"/>
      <w:lang w:val="en-US" w:eastAsia="en-US"/>
    </w:rPr>
  </w:style>
  <w:style w:type="paragraph" w:customStyle="1" w:styleId="1f">
    <w:name w:val="Обычный1"/>
    <w:link w:val="CharChar"/>
    <w:rsid w:val="003C01FC"/>
    <w:pPr>
      <w:ind w:firstLine="284"/>
      <w:jc w:val="both"/>
    </w:pPr>
    <w:rPr>
      <w:rFonts w:eastAsia="Calibri"/>
    </w:rPr>
  </w:style>
  <w:style w:type="character" w:customStyle="1" w:styleId="CharChar">
    <w:name w:val="Обычный Char Char"/>
    <w:link w:val="1f"/>
    <w:locked/>
    <w:rsid w:val="003C01FC"/>
    <w:rPr>
      <w:rFonts w:eastAsia="Calibri"/>
    </w:rPr>
  </w:style>
  <w:style w:type="paragraph" w:customStyle="1" w:styleId="afffffa">
    <w:name w:val="Знак Знак Знак Знак Знак Знак Знак Знак Знак Знак Знак Знак"/>
    <w:basedOn w:val="a0"/>
    <w:next w:val="2"/>
    <w:autoRedefine/>
    <w:rsid w:val="003C01FC"/>
    <w:pPr>
      <w:suppressAutoHyphens w:val="0"/>
      <w:spacing w:after="160" w:line="240" w:lineRule="exact"/>
      <w:ind w:firstLine="284"/>
      <w:jc w:val="both"/>
    </w:pPr>
    <w:rPr>
      <w:szCs w:val="20"/>
      <w:lang w:val="en-US" w:eastAsia="en-US"/>
    </w:rPr>
  </w:style>
  <w:style w:type="character" w:customStyle="1" w:styleId="hl">
    <w:name w:val="hl"/>
    <w:basedOn w:val="a1"/>
    <w:rsid w:val="003C01FC"/>
  </w:style>
  <w:style w:type="character" w:customStyle="1" w:styleId="x-phmenubutton">
    <w:name w:val="x-ph__menu__button"/>
    <w:basedOn w:val="a1"/>
    <w:rsid w:val="003C01FC"/>
  </w:style>
  <w:style w:type="character" w:customStyle="1" w:styleId="apple-style-span">
    <w:name w:val="apple-style-span"/>
    <w:basedOn w:val="a1"/>
    <w:rsid w:val="003C01FC"/>
  </w:style>
  <w:style w:type="paragraph" w:customStyle="1" w:styleId="s1">
    <w:name w:val="s_1"/>
    <w:basedOn w:val="a0"/>
    <w:rsid w:val="003C01FC"/>
    <w:pPr>
      <w:suppressAutoHyphens w:val="0"/>
      <w:spacing w:before="100" w:beforeAutospacing="1" w:after="100" w:afterAutospacing="1"/>
    </w:pPr>
    <w:rPr>
      <w:lang w:eastAsia="ru-RU"/>
    </w:rPr>
  </w:style>
  <w:style w:type="paragraph" w:customStyle="1" w:styleId="-0">
    <w:name w:val="Контракт-пункт"/>
    <w:basedOn w:val="a0"/>
    <w:rsid w:val="003C01FC"/>
    <w:pPr>
      <w:numPr>
        <w:ilvl w:val="1"/>
        <w:numId w:val="9"/>
      </w:numPr>
      <w:suppressAutoHyphens w:val="0"/>
      <w:jc w:val="both"/>
    </w:pPr>
    <w:rPr>
      <w:lang w:eastAsia="ru-RU"/>
    </w:rPr>
  </w:style>
  <w:style w:type="paragraph" w:customStyle="1" w:styleId="-">
    <w:name w:val="Контракт-раздел"/>
    <w:basedOn w:val="a0"/>
    <w:next w:val="-0"/>
    <w:rsid w:val="003C01FC"/>
    <w:pPr>
      <w:keepNext/>
      <w:numPr>
        <w:numId w:val="9"/>
      </w:numPr>
      <w:tabs>
        <w:tab w:val="left" w:pos="540"/>
      </w:tabs>
      <w:spacing w:before="360" w:after="120"/>
      <w:jc w:val="center"/>
      <w:outlineLvl w:val="3"/>
    </w:pPr>
    <w:rPr>
      <w:b/>
      <w:bCs/>
      <w:caps/>
      <w:smallCaps/>
      <w:lang w:eastAsia="ru-RU"/>
    </w:rPr>
  </w:style>
  <w:style w:type="paragraph" w:customStyle="1" w:styleId="-1">
    <w:name w:val="Контракт-подпункт Знак"/>
    <w:basedOn w:val="a0"/>
    <w:rsid w:val="003C01FC"/>
    <w:pPr>
      <w:numPr>
        <w:ilvl w:val="2"/>
        <w:numId w:val="9"/>
      </w:numPr>
      <w:suppressAutoHyphens w:val="0"/>
      <w:jc w:val="both"/>
    </w:pPr>
    <w:rPr>
      <w:lang w:eastAsia="ru-RU"/>
    </w:rPr>
  </w:style>
  <w:style w:type="paragraph" w:customStyle="1" w:styleId="-2">
    <w:name w:val="Контракт-подподпункт"/>
    <w:basedOn w:val="a0"/>
    <w:rsid w:val="003C01FC"/>
    <w:pPr>
      <w:numPr>
        <w:ilvl w:val="3"/>
        <w:numId w:val="9"/>
      </w:numPr>
      <w:suppressAutoHyphens w:val="0"/>
      <w:jc w:val="both"/>
    </w:pPr>
    <w:rPr>
      <w:lang w:eastAsia="ru-RU"/>
    </w:rPr>
  </w:style>
  <w:style w:type="paragraph" w:customStyle="1" w:styleId="formattext">
    <w:name w:val="formattext"/>
    <w:basedOn w:val="a0"/>
    <w:rsid w:val="003C01FC"/>
    <w:pPr>
      <w:suppressAutoHyphens w:val="0"/>
      <w:spacing w:before="100" w:beforeAutospacing="1" w:after="100" w:afterAutospacing="1"/>
    </w:pPr>
    <w:rPr>
      <w:lang w:eastAsia="ru-RU"/>
    </w:rPr>
  </w:style>
  <w:style w:type="paragraph" w:customStyle="1" w:styleId="formattextbullet1gif">
    <w:name w:val="formattextbullet1.gif"/>
    <w:basedOn w:val="a0"/>
    <w:rsid w:val="003C01FC"/>
    <w:pPr>
      <w:suppressAutoHyphens w:val="0"/>
      <w:spacing w:before="100" w:beforeAutospacing="1" w:after="100" w:afterAutospacing="1"/>
    </w:pPr>
    <w:rPr>
      <w:lang w:eastAsia="ru-RU"/>
    </w:rPr>
  </w:style>
  <w:style w:type="paragraph" w:customStyle="1" w:styleId="formattextbullet2gif">
    <w:name w:val="formattextbullet2.gif"/>
    <w:basedOn w:val="a0"/>
    <w:rsid w:val="003C01FC"/>
    <w:pPr>
      <w:suppressAutoHyphens w:val="0"/>
      <w:spacing w:before="100" w:beforeAutospacing="1" w:after="100" w:afterAutospacing="1"/>
    </w:pPr>
    <w:rPr>
      <w:lang w:eastAsia="ru-RU"/>
    </w:rPr>
  </w:style>
  <w:style w:type="character" w:customStyle="1" w:styleId="afffffb">
    <w:name w:val="Цветовое выделение"/>
    <w:uiPriority w:val="99"/>
    <w:rsid w:val="003C01FC"/>
    <w:rPr>
      <w:b/>
      <w:color w:val="26282F"/>
    </w:rPr>
  </w:style>
  <w:style w:type="paragraph" w:customStyle="1" w:styleId="afffffc">
    <w:name w:val="Нормальный (таблица)"/>
    <w:basedOn w:val="a0"/>
    <w:next w:val="a0"/>
    <w:uiPriority w:val="99"/>
    <w:rsid w:val="003C01FC"/>
    <w:pPr>
      <w:widowControl w:val="0"/>
      <w:suppressAutoHyphens w:val="0"/>
      <w:autoSpaceDE w:val="0"/>
      <w:autoSpaceDN w:val="0"/>
      <w:adjustRightInd w:val="0"/>
      <w:jc w:val="both"/>
    </w:pPr>
    <w:rPr>
      <w:rFonts w:ascii="Arial" w:eastAsiaTheme="minorEastAsia" w:hAnsi="Arial" w:cs="Arial"/>
      <w:lang w:eastAsia="ru-RU"/>
    </w:rPr>
  </w:style>
  <w:style w:type="paragraph" w:customStyle="1" w:styleId="afffffd">
    <w:name w:val="Таблицы (моноширинный)"/>
    <w:basedOn w:val="a0"/>
    <w:next w:val="a0"/>
    <w:uiPriority w:val="99"/>
    <w:rsid w:val="003C01FC"/>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afffffe">
    <w:name w:val="Прижатый влево"/>
    <w:basedOn w:val="a0"/>
    <w:next w:val="a0"/>
    <w:uiPriority w:val="99"/>
    <w:rsid w:val="003C01FC"/>
    <w:pPr>
      <w:widowControl w:val="0"/>
      <w:suppressAutoHyphens w:val="0"/>
      <w:autoSpaceDE w:val="0"/>
      <w:autoSpaceDN w:val="0"/>
      <w:adjustRightInd w:val="0"/>
    </w:pPr>
    <w:rPr>
      <w:rFonts w:ascii="Arial" w:eastAsiaTheme="minorEastAsia" w:hAnsi="Arial" w:cs="Arial"/>
      <w:lang w:eastAsia="ru-RU"/>
    </w:rPr>
  </w:style>
  <w:style w:type="paragraph" w:customStyle="1" w:styleId="-3">
    <w:name w:val="Контракт-подпункт"/>
    <w:basedOn w:val="a0"/>
    <w:rsid w:val="003C01FC"/>
    <w:pPr>
      <w:tabs>
        <w:tab w:val="num" w:pos="851"/>
      </w:tabs>
      <w:suppressAutoHyphens w:val="0"/>
      <w:ind w:left="851" w:hanging="851"/>
      <w:jc w:val="both"/>
    </w:pPr>
    <w:rPr>
      <w:lang w:eastAsia="ru-RU"/>
    </w:rPr>
  </w:style>
  <w:style w:type="numbering" w:customStyle="1" w:styleId="51">
    <w:name w:val="Стиль51"/>
    <w:uiPriority w:val="99"/>
    <w:rsid w:val="008A3560"/>
    <w:pPr>
      <w:numPr>
        <w:numId w:val="10"/>
      </w:numPr>
    </w:pPr>
  </w:style>
  <w:style w:type="character" w:customStyle="1" w:styleId="FontStyle12">
    <w:name w:val="Font Style12"/>
    <w:basedOn w:val="a1"/>
    <w:uiPriority w:val="99"/>
    <w:rsid w:val="00271E33"/>
    <w:rPr>
      <w:rFonts w:ascii="Times New Roman" w:hAnsi="Times New Roman" w:cs="Times New Roman"/>
      <w:sz w:val="22"/>
      <w:szCs w:val="22"/>
    </w:rPr>
  </w:style>
  <w:style w:type="paragraph" w:customStyle="1" w:styleId="210">
    <w:name w:val="Основной текст 21"/>
    <w:basedOn w:val="a0"/>
    <w:uiPriority w:val="99"/>
    <w:rsid w:val="00271E33"/>
    <w:pPr>
      <w:suppressAutoHyphens w:val="0"/>
      <w:overflowPunct w:val="0"/>
      <w:autoSpaceDE w:val="0"/>
      <w:autoSpaceDN w:val="0"/>
      <w:adjustRightInd w:val="0"/>
      <w:jc w:val="center"/>
    </w:pPr>
    <w:rPr>
      <w:b/>
      <w:bCs/>
      <w:sz w:val="28"/>
      <w:szCs w:val="28"/>
      <w:lang w:eastAsia="ru-RU"/>
    </w:rPr>
  </w:style>
  <w:style w:type="paragraph" w:customStyle="1" w:styleId="330">
    <w:name w:val="Основной текст 33"/>
    <w:basedOn w:val="a0"/>
    <w:rsid w:val="00271E33"/>
    <w:pPr>
      <w:tabs>
        <w:tab w:val="left" w:pos="426"/>
      </w:tabs>
      <w:suppressAutoHyphens w:val="0"/>
      <w:jc w:val="both"/>
    </w:pPr>
    <w:rPr>
      <w:rFonts w:ascii="Arial" w:hAnsi="Arial" w:cs="Arial"/>
      <w:szCs w:val="18"/>
      <w:lang w:eastAsia="ru-RU"/>
    </w:rPr>
  </w:style>
  <w:style w:type="character" w:customStyle="1" w:styleId="fontstyle01">
    <w:name w:val="fontstyle01"/>
    <w:rsid w:val="00DD774E"/>
    <w:rPr>
      <w:rFonts w:ascii="TimesNewRomanPSMT" w:hAnsi="TimesNewRomanPSMT" w:hint="default"/>
      <w:b w:val="0"/>
      <w:bCs w:val="0"/>
      <w:i w:val="0"/>
      <w:iCs w:val="0"/>
      <w:color w:val="000000"/>
      <w:sz w:val="24"/>
      <w:szCs w:val="24"/>
    </w:rPr>
  </w:style>
  <w:style w:type="paragraph" w:customStyle="1" w:styleId="1f0">
    <w:name w:val="Заголовок1"/>
    <w:basedOn w:val="a0"/>
    <w:next w:val="aa"/>
    <w:rsid w:val="00CD7721"/>
    <w:pPr>
      <w:keepNext/>
      <w:spacing w:before="240" w:after="120"/>
    </w:pPr>
    <w:rPr>
      <w:rFonts w:ascii="Arial" w:eastAsia="MS Mincho" w:hAnsi="Arial" w:cs="Tahoma"/>
      <w:sz w:val="28"/>
      <w:szCs w:val="28"/>
    </w:rPr>
  </w:style>
  <w:style w:type="character" w:customStyle="1" w:styleId="sectioninfo2">
    <w:name w:val="section__info2"/>
    <w:basedOn w:val="a1"/>
    <w:rsid w:val="00CD7721"/>
    <w:rPr>
      <w:vanish w:val="0"/>
      <w:webHidden w:val="0"/>
      <w:specVanish w:val="0"/>
    </w:rPr>
  </w:style>
  <w:style w:type="character" w:customStyle="1" w:styleId="pinkbg1">
    <w:name w:val="pinkbg1"/>
    <w:basedOn w:val="a1"/>
    <w:rsid w:val="00CD7721"/>
    <w:rPr>
      <w:shd w:val="clear" w:color="auto" w:fill="FDD7C9"/>
    </w:rPr>
  </w:style>
  <w:style w:type="paragraph" w:customStyle="1" w:styleId="ConsPlusCell">
    <w:name w:val="ConsPlusCell"/>
    <w:rsid w:val="00CD7721"/>
    <w:pPr>
      <w:widowControl w:val="0"/>
      <w:autoSpaceDE w:val="0"/>
      <w:autoSpaceDN w:val="0"/>
      <w:adjustRightInd w:val="0"/>
    </w:pPr>
    <w:rPr>
      <w:rFonts w:ascii="Arial" w:hAnsi="Arial" w:cs="Arial"/>
    </w:rPr>
  </w:style>
  <w:style w:type="character" w:customStyle="1" w:styleId="sectioninfo">
    <w:name w:val="section__info"/>
    <w:basedOn w:val="a1"/>
    <w:rsid w:val="00CD7721"/>
  </w:style>
  <w:style w:type="character" w:customStyle="1" w:styleId="cardmaininfocontent">
    <w:name w:val="cardmaininfo__content"/>
    <w:basedOn w:val="a1"/>
    <w:rsid w:val="00CD7721"/>
  </w:style>
  <w:style w:type="paragraph" w:customStyle="1" w:styleId="Preformatted">
    <w:name w:val="Preformatted"/>
    <w:rsid w:val="00FD225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ヒラギノ角ゴ Pro W3" w:hAnsi="Courier New"/>
      <w:color w:val="000000"/>
      <w:lang w:val="en-US" w:eastAsia="en-US"/>
    </w:rPr>
  </w:style>
  <w:style w:type="character" w:customStyle="1" w:styleId="extended-textshort">
    <w:name w:val="extended-text__short"/>
    <w:basedOn w:val="a1"/>
    <w:rsid w:val="00A55FB2"/>
  </w:style>
  <w:style w:type="paragraph" w:customStyle="1" w:styleId="affffff">
    <w:name w:val="Îñíîâí"/>
    <w:basedOn w:val="a0"/>
    <w:rsid w:val="006A494F"/>
    <w:pPr>
      <w:widowControl w:val="0"/>
      <w:snapToGrid w:val="0"/>
      <w:spacing w:line="276" w:lineRule="auto"/>
      <w:ind w:firstLine="560"/>
      <w:jc w:val="both"/>
      <w:textAlignment w:val="baseline"/>
    </w:pPr>
    <w:rPr>
      <w:rFonts w:ascii="Arial" w:hAnsi="Arial" w:cs="Arial"/>
      <w:sz w:val="22"/>
      <w:szCs w:val="20"/>
    </w:rPr>
  </w:style>
  <w:style w:type="character" w:customStyle="1" w:styleId="15">
    <w:name w:val="Обычный (веб) Знак1"/>
    <w:aliases w:val="Обычный (веб)1 Знак,Обычный (Web)1 Знак,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bt Знак"/>
    <w:link w:val="aff2"/>
    <w:uiPriority w:val="99"/>
    <w:locked/>
    <w:rsid w:val="00414D61"/>
    <w:rPr>
      <w:sz w:val="24"/>
      <w:szCs w:val="24"/>
    </w:rPr>
  </w:style>
  <w:style w:type="character" w:customStyle="1" w:styleId="1f1">
    <w:name w:val="Гиперссылка1"/>
    <w:rsid w:val="00D96C1E"/>
    <w:rPr>
      <w:color w:val="0B7FD6"/>
      <w:u w:val="single"/>
    </w:rPr>
  </w:style>
  <w:style w:type="character" w:customStyle="1" w:styleId="FootnoteCharacters">
    <w:name w:val="Footnote Characters"/>
    <w:rsid w:val="00D96C1E"/>
  </w:style>
  <w:style w:type="paragraph" w:customStyle="1" w:styleId="1f2">
    <w:name w:val="Текст сноски1"/>
    <w:basedOn w:val="1f"/>
    <w:rsid w:val="00D96C1E"/>
    <w:pPr>
      <w:pBdr>
        <w:top w:val="none" w:sz="0" w:space="0" w:color="000000"/>
        <w:left w:val="none" w:sz="0" w:space="0" w:color="000000"/>
        <w:bottom w:val="none" w:sz="0" w:space="0" w:color="000000"/>
        <w:right w:val="none" w:sz="0" w:space="0" w:color="000000"/>
      </w:pBdr>
      <w:suppressAutoHyphens/>
      <w:ind w:firstLine="0"/>
      <w:jc w:val="left"/>
      <w:textAlignment w:val="baseline"/>
    </w:pPr>
    <w:rPr>
      <w:rFonts w:ascii="Calibri" w:hAnsi="Calibri"/>
      <w:lang w:eastAsia="en-US"/>
    </w:rPr>
  </w:style>
  <w:style w:type="paragraph" w:customStyle="1" w:styleId="1f3">
    <w:name w:val="Текст концевой сноски1"/>
    <w:basedOn w:val="1f"/>
    <w:rsid w:val="00D96C1E"/>
    <w:pPr>
      <w:pBdr>
        <w:top w:val="none" w:sz="0" w:space="0" w:color="000000"/>
        <w:left w:val="none" w:sz="0" w:space="0" w:color="000000"/>
        <w:bottom w:val="none" w:sz="0" w:space="0" w:color="000000"/>
        <w:right w:val="none" w:sz="0" w:space="0" w:color="000000"/>
      </w:pBdr>
      <w:suppressAutoHyphens/>
      <w:ind w:firstLine="567"/>
      <w:textAlignment w:val="baseline"/>
    </w:pPr>
    <w:rPr>
      <w:rFonts w:eastAsia="Times New Roman"/>
    </w:rPr>
  </w:style>
  <w:style w:type="paragraph" w:customStyle="1" w:styleId="ConsTitle">
    <w:name w:val="ConsTitle"/>
    <w:rsid w:val="00AC7EC9"/>
    <w:pPr>
      <w:widowControl w:val="0"/>
      <w:autoSpaceDE w:val="0"/>
      <w:autoSpaceDN w:val="0"/>
      <w:adjustRightInd w:val="0"/>
    </w:pPr>
    <w:rPr>
      <w:rFonts w:ascii="Arial" w:hAnsi="Arial"/>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8739">
      <w:bodyDiv w:val="1"/>
      <w:marLeft w:val="0"/>
      <w:marRight w:val="0"/>
      <w:marTop w:val="0"/>
      <w:marBottom w:val="0"/>
      <w:divBdr>
        <w:top w:val="none" w:sz="0" w:space="0" w:color="auto"/>
        <w:left w:val="none" w:sz="0" w:space="0" w:color="auto"/>
        <w:bottom w:val="none" w:sz="0" w:space="0" w:color="auto"/>
        <w:right w:val="none" w:sz="0" w:space="0" w:color="auto"/>
      </w:divBdr>
    </w:div>
    <w:div w:id="187764937">
      <w:bodyDiv w:val="1"/>
      <w:marLeft w:val="0"/>
      <w:marRight w:val="0"/>
      <w:marTop w:val="0"/>
      <w:marBottom w:val="0"/>
      <w:divBdr>
        <w:top w:val="none" w:sz="0" w:space="0" w:color="auto"/>
        <w:left w:val="none" w:sz="0" w:space="0" w:color="auto"/>
        <w:bottom w:val="none" w:sz="0" w:space="0" w:color="auto"/>
        <w:right w:val="none" w:sz="0" w:space="0" w:color="auto"/>
      </w:divBdr>
    </w:div>
    <w:div w:id="191847288">
      <w:bodyDiv w:val="1"/>
      <w:marLeft w:val="0"/>
      <w:marRight w:val="0"/>
      <w:marTop w:val="0"/>
      <w:marBottom w:val="0"/>
      <w:divBdr>
        <w:top w:val="none" w:sz="0" w:space="0" w:color="auto"/>
        <w:left w:val="none" w:sz="0" w:space="0" w:color="auto"/>
        <w:bottom w:val="none" w:sz="0" w:space="0" w:color="auto"/>
        <w:right w:val="none" w:sz="0" w:space="0" w:color="auto"/>
      </w:divBdr>
    </w:div>
    <w:div w:id="202251929">
      <w:bodyDiv w:val="1"/>
      <w:marLeft w:val="0"/>
      <w:marRight w:val="0"/>
      <w:marTop w:val="0"/>
      <w:marBottom w:val="0"/>
      <w:divBdr>
        <w:top w:val="none" w:sz="0" w:space="0" w:color="auto"/>
        <w:left w:val="none" w:sz="0" w:space="0" w:color="auto"/>
        <w:bottom w:val="none" w:sz="0" w:space="0" w:color="auto"/>
        <w:right w:val="none" w:sz="0" w:space="0" w:color="auto"/>
      </w:divBdr>
    </w:div>
    <w:div w:id="214582740">
      <w:bodyDiv w:val="1"/>
      <w:marLeft w:val="0"/>
      <w:marRight w:val="0"/>
      <w:marTop w:val="0"/>
      <w:marBottom w:val="0"/>
      <w:divBdr>
        <w:top w:val="none" w:sz="0" w:space="0" w:color="auto"/>
        <w:left w:val="none" w:sz="0" w:space="0" w:color="auto"/>
        <w:bottom w:val="none" w:sz="0" w:space="0" w:color="auto"/>
        <w:right w:val="none" w:sz="0" w:space="0" w:color="auto"/>
      </w:divBdr>
    </w:div>
    <w:div w:id="224294535">
      <w:bodyDiv w:val="1"/>
      <w:marLeft w:val="0"/>
      <w:marRight w:val="0"/>
      <w:marTop w:val="0"/>
      <w:marBottom w:val="0"/>
      <w:divBdr>
        <w:top w:val="none" w:sz="0" w:space="0" w:color="auto"/>
        <w:left w:val="none" w:sz="0" w:space="0" w:color="auto"/>
        <w:bottom w:val="none" w:sz="0" w:space="0" w:color="auto"/>
        <w:right w:val="none" w:sz="0" w:space="0" w:color="auto"/>
      </w:divBdr>
    </w:div>
    <w:div w:id="227499472">
      <w:bodyDiv w:val="1"/>
      <w:marLeft w:val="0"/>
      <w:marRight w:val="0"/>
      <w:marTop w:val="0"/>
      <w:marBottom w:val="0"/>
      <w:divBdr>
        <w:top w:val="none" w:sz="0" w:space="0" w:color="auto"/>
        <w:left w:val="none" w:sz="0" w:space="0" w:color="auto"/>
        <w:bottom w:val="none" w:sz="0" w:space="0" w:color="auto"/>
        <w:right w:val="none" w:sz="0" w:space="0" w:color="auto"/>
      </w:divBdr>
    </w:div>
    <w:div w:id="249969807">
      <w:bodyDiv w:val="1"/>
      <w:marLeft w:val="0"/>
      <w:marRight w:val="0"/>
      <w:marTop w:val="0"/>
      <w:marBottom w:val="0"/>
      <w:divBdr>
        <w:top w:val="none" w:sz="0" w:space="0" w:color="auto"/>
        <w:left w:val="none" w:sz="0" w:space="0" w:color="auto"/>
        <w:bottom w:val="none" w:sz="0" w:space="0" w:color="auto"/>
        <w:right w:val="none" w:sz="0" w:space="0" w:color="auto"/>
      </w:divBdr>
    </w:div>
    <w:div w:id="268896713">
      <w:bodyDiv w:val="1"/>
      <w:marLeft w:val="0"/>
      <w:marRight w:val="0"/>
      <w:marTop w:val="0"/>
      <w:marBottom w:val="0"/>
      <w:divBdr>
        <w:top w:val="none" w:sz="0" w:space="0" w:color="auto"/>
        <w:left w:val="none" w:sz="0" w:space="0" w:color="auto"/>
        <w:bottom w:val="none" w:sz="0" w:space="0" w:color="auto"/>
        <w:right w:val="none" w:sz="0" w:space="0" w:color="auto"/>
      </w:divBdr>
    </w:div>
    <w:div w:id="320430788">
      <w:bodyDiv w:val="1"/>
      <w:marLeft w:val="0"/>
      <w:marRight w:val="0"/>
      <w:marTop w:val="0"/>
      <w:marBottom w:val="0"/>
      <w:divBdr>
        <w:top w:val="none" w:sz="0" w:space="0" w:color="auto"/>
        <w:left w:val="none" w:sz="0" w:space="0" w:color="auto"/>
        <w:bottom w:val="none" w:sz="0" w:space="0" w:color="auto"/>
        <w:right w:val="none" w:sz="0" w:space="0" w:color="auto"/>
      </w:divBdr>
    </w:div>
    <w:div w:id="327559182">
      <w:bodyDiv w:val="1"/>
      <w:marLeft w:val="0"/>
      <w:marRight w:val="0"/>
      <w:marTop w:val="0"/>
      <w:marBottom w:val="0"/>
      <w:divBdr>
        <w:top w:val="none" w:sz="0" w:space="0" w:color="auto"/>
        <w:left w:val="none" w:sz="0" w:space="0" w:color="auto"/>
        <w:bottom w:val="none" w:sz="0" w:space="0" w:color="auto"/>
        <w:right w:val="none" w:sz="0" w:space="0" w:color="auto"/>
      </w:divBdr>
    </w:div>
    <w:div w:id="363598193">
      <w:bodyDiv w:val="1"/>
      <w:marLeft w:val="0"/>
      <w:marRight w:val="0"/>
      <w:marTop w:val="0"/>
      <w:marBottom w:val="0"/>
      <w:divBdr>
        <w:top w:val="none" w:sz="0" w:space="0" w:color="auto"/>
        <w:left w:val="none" w:sz="0" w:space="0" w:color="auto"/>
        <w:bottom w:val="none" w:sz="0" w:space="0" w:color="auto"/>
        <w:right w:val="none" w:sz="0" w:space="0" w:color="auto"/>
      </w:divBdr>
    </w:div>
    <w:div w:id="367150496">
      <w:bodyDiv w:val="1"/>
      <w:marLeft w:val="0"/>
      <w:marRight w:val="0"/>
      <w:marTop w:val="0"/>
      <w:marBottom w:val="0"/>
      <w:divBdr>
        <w:top w:val="none" w:sz="0" w:space="0" w:color="auto"/>
        <w:left w:val="none" w:sz="0" w:space="0" w:color="auto"/>
        <w:bottom w:val="none" w:sz="0" w:space="0" w:color="auto"/>
        <w:right w:val="none" w:sz="0" w:space="0" w:color="auto"/>
      </w:divBdr>
    </w:div>
    <w:div w:id="465897213">
      <w:bodyDiv w:val="1"/>
      <w:marLeft w:val="0"/>
      <w:marRight w:val="0"/>
      <w:marTop w:val="0"/>
      <w:marBottom w:val="0"/>
      <w:divBdr>
        <w:top w:val="none" w:sz="0" w:space="0" w:color="auto"/>
        <w:left w:val="none" w:sz="0" w:space="0" w:color="auto"/>
        <w:bottom w:val="none" w:sz="0" w:space="0" w:color="auto"/>
        <w:right w:val="none" w:sz="0" w:space="0" w:color="auto"/>
      </w:divBdr>
    </w:div>
    <w:div w:id="709575861">
      <w:bodyDiv w:val="1"/>
      <w:marLeft w:val="0"/>
      <w:marRight w:val="0"/>
      <w:marTop w:val="0"/>
      <w:marBottom w:val="0"/>
      <w:divBdr>
        <w:top w:val="none" w:sz="0" w:space="0" w:color="auto"/>
        <w:left w:val="none" w:sz="0" w:space="0" w:color="auto"/>
        <w:bottom w:val="none" w:sz="0" w:space="0" w:color="auto"/>
        <w:right w:val="none" w:sz="0" w:space="0" w:color="auto"/>
      </w:divBdr>
    </w:div>
    <w:div w:id="711884751">
      <w:bodyDiv w:val="1"/>
      <w:marLeft w:val="0"/>
      <w:marRight w:val="0"/>
      <w:marTop w:val="0"/>
      <w:marBottom w:val="0"/>
      <w:divBdr>
        <w:top w:val="none" w:sz="0" w:space="0" w:color="auto"/>
        <w:left w:val="none" w:sz="0" w:space="0" w:color="auto"/>
        <w:bottom w:val="none" w:sz="0" w:space="0" w:color="auto"/>
        <w:right w:val="none" w:sz="0" w:space="0" w:color="auto"/>
      </w:divBdr>
    </w:div>
    <w:div w:id="732967706">
      <w:bodyDiv w:val="1"/>
      <w:marLeft w:val="0"/>
      <w:marRight w:val="0"/>
      <w:marTop w:val="0"/>
      <w:marBottom w:val="0"/>
      <w:divBdr>
        <w:top w:val="none" w:sz="0" w:space="0" w:color="auto"/>
        <w:left w:val="none" w:sz="0" w:space="0" w:color="auto"/>
        <w:bottom w:val="none" w:sz="0" w:space="0" w:color="auto"/>
        <w:right w:val="none" w:sz="0" w:space="0" w:color="auto"/>
      </w:divBdr>
    </w:div>
    <w:div w:id="789593148">
      <w:bodyDiv w:val="1"/>
      <w:marLeft w:val="0"/>
      <w:marRight w:val="0"/>
      <w:marTop w:val="0"/>
      <w:marBottom w:val="0"/>
      <w:divBdr>
        <w:top w:val="none" w:sz="0" w:space="0" w:color="auto"/>
        <w:left w:val="none" w:sz="0" w:space="0" w:color="auto"/>
        <w:bottom w:val="none" w:sz="0" w:space="0" w:color="auto"/>
        <w:right w:val="none" w:sz="0" w:space="0" w:color="auto"/>
      </w:divBdr>
    </w:div>
    <w:div w:id="808744786">
      <w:bodyDiv w:val="1"/>
      <w:marLeft w:val="0"/>
      <w:marRight w:val="0"/>
      <w:marTop w:val="0"/>
      <w:marBottom w:val="0"/>
      <w:divBdr>
        <w:top w:val="none" w:sz="0" w:space="0" w:color="auto"/>
        <w:left w:val="none" w:sz="0" w:space="0" w:color="auto"/>
        <w:bottom w:val="none" w:sz="0" w:space="0" w:color="auto"/>
        <w:right w:val="none" w:sz="0" w:space="0" w:color="auto"/>
      </w:divBdr>
    </w:div>
    <w:div w:id="842596800">
      <w:bodyDiv w:val="1"/>
      <w:marLeft w:val="0"/>
      <w:marRight w:val="0"/>
      <w:marTop w:val="0"/>
      <w:marBottom w:val="0"/>
      <w:divBdr>
        <w:top w:val="none" w:sz="0" w:space="0" w:color="auto"/>
        <w:left w:val="none" w:sz="0" w:space="0" w:color="auto"/>
        <w:bottom w:val="none" w:sz="0" w:space="0" w:color="auto"/>
        <w:right w:val="none" w:sz="0" w:space="0" w:color="auto"/>
      </w:divBdr>
    </w:div>
    <w:div w:id="853809187">
      <w:bodyDiv w:val="1"/>
      <w:marLeft w:val="0"/>
      <w:marRight w:val="0"/>
      <w:marTop w:val="0"/>
      <w:marBottom w:val="0"/>
      <w:divBdr>
        <w:top w:val="none" w:sz="0" w:space="0" w:color="auto"/>
        <w:left w:val="none" w:sz="0" w:space="0" w:color="auto"/>
        <w:bottom w:val="none" w:sz="0" w:space="0" w:color="auto"/>
        <w:right w:val="none" w:sz="0" w:space="0" w:color="auto"/>
      </w:divBdr>
    </w:div>
    <w:div w:id="871652041">
      <w:bodyDiv w:val="1"/>
      <w:marLeft w:val="0"/>
      <w:marRight w:val="0"/>
      <w:marTop w:val="0"/>
      <w:marBottom w:val="0"/>
      <w:divBdr>
        <w:top w:val="none" w:sz="0" w:space="0" w:color="auto"/>
        <w:left w:val="none" w:sz="0" w:space="0" w:color="auto"/>
        <w:bottom w:val="none" w:sz="0" w:space="0" w:color="auto"/>
        <w:right w:val="none" w:sz="0" w:space="0" w:color="auto"/>
      </w:divBdr>
    </w:div>
    <w:div w:id="918058980">
      <w:bodyDiv w:val="1"/>
      <w:marLeft w:val="0"/>
      <w:marRight w:val="0"/>
      <w:marTop w:val="0"/>
      <w:marBottom w:val="0"/>
      <w:divBdr>
        <w:top w:val="none" w:sz="0" w:space="0" w:color="auto"/>
        <w:left w:val="none" w:sz="0" w:space="0" w:color="auto"/>
        <w:bottom w:val="none" w:sz="0" w:space="0" w:color="auto"/>
        <w:right w:val="none" w:sz="0" w:space="0" w:color="auto"/>
      </w:divBdr>
    </w:div>
    <w:div w:id="931083371">
      <w:bodyDiv w:val="1"/>
      <w:marLeft w:val="0"/>
      <w:marRight w:val="0"/>
      <w:marTop w:val="0"/>
      <w:marBottom w:val="0"/>
      <w:divBdr>
        <w:top w:val="none" w:sz="0" w:space="0" w:color="auto"/>
        <w:left w:val="none" w:sz="0" w:space="0" w:color="auto"/>
        <w:bottom w:val="none" w:sz="0" w:space="0" w:color="auto"/>
        <w:right w:val="none" w:sz="0" w:space="0" w:color="auto"/>
      </w:divBdr>
    </w:div>
    <w:div w:id="1000426802">
      <w:bodyDiv w:val="1"/>
      <w:marLeft w:val="0"/>
      <w:marRight w:val="0"/>
      <w:marTop w:val="0"/>
      <w:marBottom w:val="0"/>
      <w:divBdr>
        <w:top w:val="none" w:sz="0" w:space="0" w:color="auto"/>
        <w:left w:val="none" w:sz="0" w:space="0" w:color="auto"/>
        <w:bottom w:val="none" w:sz="0" w:space="0" w:color="auto"/>
        <w:right w:val="none" w:sz="0" w:space="0" w:color="auto"/>
      </w:divBdr>
    </w:div>
    <w:div w:id="1004210324">
      <w:bodyDiv w:val="1"/>
      <w:marLeft w:val="0"/>
      <w:marRight w:val="0"/>
      <w:marTop w:val="0"/>
      <w:marBottom w:val="0"/>
      <w:divBdr>
        <w:top w:val="none" w:sz="0" w:space="0" w:color="auto"/>
        <w:left w:val="none" w:sz="0" w:space="0" w:color="auto"/>
        <w:bottom w:val="none" w:sz="0" w:space="0" w:color="auto"/>
        <w:right w:val="none" w:sz="0" w:space="0" w:color="auto"/>
      </w:divBdr>
    </w:div>
    <w:div w:id="1046953156">
      <w:bodyDiv w:val="1"/>
      <w:marLeft w:val="0"/>
      <w:marRight w:val="0"/>
      <w:marTop w:val="0"/>
      <w:marBottom w:val="0"/>
      <w:divBdr>
        <w:top w:val="none" w:sz="0" w:space="0" w:color="auto"/>
        <w:left w:val="none" w:sz="0" w:space="0" w:color="auto"/>
        <w:bottom w:val="none" w:sz="0" w:space="0" w:color="auto"/>
        <w:right w:val="none" w:sz="0" w:space="0" w:color="auto"/>
      </w:divBdr>
    </w:div>
    <w:div w:id="1057168575">
      <w:bodyDiv w:val="1"/>
      <w:marLeft w:val="0"/>
      <w:marRight w:val="0"/>
      <w:marTop w:val="0"/>
      <w:marBottom w:val="0"/>
      <w:divBdr>
        <w:top w:val="none" w:sz="0" w:space="0" w:color="auto"/>
        <w:left w:val="none" w:sz="0" w:space="0" w:color="auto"/>
        <w:bottom w:val="none" w:sz="0" w:space="0" w:color="auto"/>
        <w:right w:val="none" w:sz="0" w:space="0" w:color="auto"/>
      </w:divBdr>
    </w:div>
    <w:div w:id="1072581575">
      <w:bodyDiv w:val="1"/>
      <w:marLeft w:val="0"/>
      <w:marRight w:val="0"/>
      <w:marTop w:val="0"/>
      <w:marBottom w:val="0"/>
      <w:divBdr>
        <w:top w:val="none" w:sz="0" w:space="0" w:color="auto"/>
        <w:left w:val="none" w:sz="0" w:space="0" w:color="auto"/>
        <w:bottom w:val="none" w:sz="0" w:space="0" w:color="auto"/>
        <w:right w:val="none" w:sz="0" w:space="0" w:color="auto"/>
      </w:divBdr>
    </w:div>
    <w:div w:id="1080567387">
      <w:bodyDiv w:val="1"/>
      <w:marLeft w:val="0"/>
      <w:marRight w:val="0"/>
      <w:marTop w:val="0"/>
      <w:marBottom w:val="0"/>
      <w:divBdr>
        <w:top w:val="none" w:sz="0" w:space="0" w:color="auto"/>
        <w:left w:val="none" w:sz="0" w:space="0" w:color="auto"/>
        <w:bottom w:val="none" w:sz="0" w:space="0" w:color="auto"/>
        <w:right w:val="none" w:sz="0" w:space="0" w:color="auto"/>
      </w:divBdr>
    </w:div>
    <w:div w:id="1127313186">
      <w:bodyDiv w:val="1"/>
      <w:marLeft w:val="0"/>
      <w:marRight w:val="0"/>
      <w:marTop w:val="0"/>
      <w:marBottom w:val="0"/>
      <w:divBdr>
        <w:top w:val="none" w:sz="0" w:space="0" w:color="auto"/>
        <w:left w:val="none" w:sz="0" w:space="0" w:color="auto"/>
        <w:bottom w:val="none" w:sz="0" w:space="0" w:color="auto"/>
        <w:right w:val="none" w:sz="0" w:space="0" w:color="auto"/>
      </w:divBdr>
    </w:div>
    <w:div w:id="1147626398">
      <w:bodyDiv w:val="1"/>
      <w:marLeft w:val="0"/>
      <w:marRight w:val="0"/>
      <w:marTop w:val="0"/>
      <w:marBottom w:val="0"/>
      <w:divBdr>
        <w:top w:val="none" w:sz="0" w:space="0" w:color="auto"/>
        <w:left w:val="none" w:sz="0" w:space="0" w:color="auto"/>
        <w:bottom w:val="none" w:sz="0" w:space="0" w:color="auto"/>
        <w:right w:val="none" w:sz="0" w:space="0" w:color="auto"/>
      </w:divBdr>
    </w:div>
    <w:div w:id="1192230965">
      <w:bodyDiv w:val="1"/>
      <w:marLeft w:val="0"/>
      <w:marRight w:val="0"/>
      <w:marTop w:val="0"/>
      <w:marBottom w:val="0"/>
      <w:divBdr>
        <w:top w:val="none" w:sz="0" w:space="0" w:color="auto"/>
        <w:left w:val="none" w:sz="0" w:space="0" w:color="auto"/>
        <w:bottom w:val="none" w:sz="0" w:space="0" w:color="auto"/>
        <w:right w:val="none" w:sz="0" w:space="0" w:color="auto"/>
      </w:divBdr>
    </w:div>
    <w:div w:id="1228496842">
      <w:bodyDiv w:val="1"/>
      <w:marLeft w:val="0"/>
      <w:marRight w:val="0"/>
      <w:marTop w:val="0"/>
      <w:marBottom w:val="0"/>
      <w:divBdr>
        <w:top w:val="none" w:sz="0" w:space="0" w:color="auto"/>
        <w:left w:val="none" w:sz="0" w:space="0" w:color="auto"/>
        <w:bottom w:val="none" w:sz="0" w:space="0" w:color="auto"/>
        <w:right w:val="none" w:sz="0" w:space="0" w:color="auto"/>
      </w:divBdr>
    </w:div>
    <w:div w:id="1233929039">
      <w:bodyDiv w:val="1"/>
      <w:marLeft w:val="0"/>
      <w:marRight w:val="0"/>
      <w:marTop w:val="0"/>
      <w:marBottom w:val="0"/>
      <w:divBdr>
        <w:top w:val="none" w:sz="0" w:space="0" w:color="auto"/>
        <w:left w:val="none" w:sz="0" w:space="0" w:color="auto"/>
        <w:bottom w:val="none" w:sz="0" w:space="0" w:color="auto"/>
        <w:right w:val="none" w:sz="0" w:space="0" w:color="auto"/>
      </w:divBdr>
    </w:div>
    <w:div w:id="1296334410">
      <w:bodyDiv w:val="1"/>
      <w:marLeft w:val="0"/>
      <w:marRight w:val="0"/>
      <w:marTop w:val="0"/>
      <w:marBottom w:val="0"/>
      <w:divBdr>
        <w:top w:val="none" w:sz="0" w:space="0" w:color="auto"/>
        <w:left w:val="none" w:sz="0" w:space="0" w:color="auto"/>
        <w:bottom w:val="none" w:sz="0" w:space="0" w:color="auto"/>
        <w:right w:val="none" w:sz="0" w:space="0" w:color="auto"/>
      </w:divBdr>
    </w:div>
    <w:div w:id="1338384595">
      <w:bodyDiv w:val="1"/>
      <w:marLeft w:val="0"/>
      <w:marRight w:val="0"/>
      <w:marTop w:val="0"/>
      <w:marBottom w:val="0"/>
      <w:divBdr>
        <w:top w:val="none" w:sz="0" w:space="0" w:color="auto"/>
        <w:left w:val="none" w:sz="0" w:space="0" w:color="auto"/>
        <w:bottom w:val="none" w:sz="0" w:space="0" w:color="auto"/>
        <w:right w:val="none" w:sz="0" w:space="0" w:color="auto"/>
      </w:divBdr>
    </w:div>
    <w:div w:id="1376739990">
      <w:bodyDiv w:val="1"/>
      <w:marLeft w:val="0"/>
      <w:marRight w:val="0"/>
      <w:marTop w:val="0"/>
      <w:marBottom w:val="0"/>
      <w:divBdr>
        <w:top w:val="none" w:sz="0" w:space="0" w:color="auto"/>
        <w:left w:val="none" w:sz="0" w:space="0" w:color="auto"/>
        <w:bottom w:val="none" w:sz="0" w:space="0" w:color="auto"/>
        <w:right w:val="none" w:sz="0" w:space="0" w:color="auto"/>
      </w:divBdr>
    </w:div>
    <w:div w:id="1424105817">
      <w:bodyDiv w:val="1"/>
      <w:marLeft w:val="0"/>
      <w:marRight w:val="0"/>
      <w:marTop w:val="0"/>
      <w:marBottom w:val="0"/>
      <w:divBdr>
        <w:top w:val="none" w:sz="0" w:space="0" w:color="auto"/>
        <w:left w:val="none" w:sz="0" w:space="0" w:color="auto"/>
        <w:bottom w:val="none" w:sz="0" w:space="0" w:color="auto"/>
        <w:right w:val="none" w:sz="0" w:space="0" w:color="auto"/>
      </w:divBdr>
    </w:div>
    <w:div w:id="1470829158">
      <w:bodyDiv w:val="1"/>
      <w:marLeft w:val="0"/>
      <w:marRight w:val="0"/>
      <w:marTop w:val="0"/>
      <w:marBottom w:val="0"/>
      <w:divBdr>
        <w:top w:val="none" w:sz="0" w:space="0" w:color="auto"/>
        <w:left w:val="none" w:sz="0" w:space="0" w:color="auto"/>
        <w:bottom w:val="none" w:sz="0" w:space="0" w:color="auto"/>
        <w:right w:val="none" w:sz="0" w:space="0" w:color="auto"/>
      </w:divBdr>
    </w:div>
    <w:div w:id="1574394152">
      <w:bodyDiv w:val="1"/>
      <w:marLeft w:val="0"/>
      <w:marRight w:val="0"/>
      <w:marTop w:val="0"/>
      <w:marBottom w:val="0"/>
      <w:divBdr>
        <w:top w:val="none" w:sz="0" w:space="0" w:color="auto"/>
        <w:left w:val="none" w:sz="0" w:space="0" w:color="auto"/>
        <w:bottom w:val="none" w:sz="0" w:space="0" w:color="auto"/>
        <w:right w:val="none" w:sz="0" w:space="0" w:color="auto"/>
      </w:divBdr>
    </w:div>
    <w:div w:id="1813984634">
      <w:bodyDiv w:val="1"/>
      <w:marLeft w:val="0"/>
      <w:marRight w:val="0"/>
      <w:marTop w:val="0"/>
      <w:marBottom w:val="0"/>
      <w:divBdr>
        <w:top w:val="none" w:sz="0" w:space="0" w:color="auto"/>
        <w:left w:val="none" w:sz="0" w:space="0" w:color="auto"/>
        <w:bottom w:val="none" w:sz="0" w:space="0" w:color="auto"/>
        <w:right w:val="none" w:sz="0" w:space="0" w:color="auto"/>
      </w:divBdr>
    </w:div>
    <w:div w:id="1865052923">
      <w:bodyDiv w:val="1"/>
      <w:marLeft w:val="0"/>
      <w:marRight w:val="0"/>
      <w:marTop w:val="0"/>
      <w:marBottom w:val="0"/>
      <w:divBdr>
        <w:top w:val="none" w:sz="0" w:space="0" w:color="auto"/>
        <w:left w:val="none" w:sz="0" w:space="0" w:color="auto"/>
        <w:bottom w:val="none" w:sz="0" w:space="0" w:color="auto"/>
        <w:right w:val="none" w:sz="0" w:space="0" w:color="auto"/>
      </w:divBdr>
    </w:div>
    <w:div w:id="1931768752">
      <w:bodyDiv w:val="1"/>
      <w:marLeft w:val="0"/>
      <w:marRight w:val="0"/>
      <w:marTop w:val="0"/>
      <w:marBottom w:val="0"/>
      <w:divBdr>
        <w:top w:val="none" w:sz="0" w:space="0" w:color="auto"/>
        <w:left w:val="none" w:sz="0" w:space="0" w:color="auto"/>
        <w:bottom w:val="none" w:sz="0" w:space="0" w:color="auto"/>
        <w:right w:val="none" w:sz="0" w:space="0" w:color="auto"/>
      </w:divBdr>
    </w:div>
    <w:div w:id="1983845831">
      <w:bodyDiv w:val="1"/>
      <w:marLeft w:val="0"/>
      <w:marRight w:val="0"/>
      <w:marTop w:val="0"/>
      <w:marBottom w:val="0"/>
      <w:divBdr>
        <w:top w:val="none" w:sz="0" w:space="0" w:color="auto"/>
        <w:left w:val="none" w:sz="0" w:space="0" w:color="auto"/>
        <w:bottom w:val="none" w:sz="0" w:space="0" w:color="auto"/>
        <w:right w:val="none" w:sz="0" w:space="0" w:color="auto"/>
      </w:divBdr>
    </w:div>
    <w:div w:id="2074421952">
      <w:bodyDiv w:val="1"/>
      <w:marLeft w:val="0"/>
      <w:marRight w:val="0"/>
      <w:marTop w:val="0"/>
      <w:marBottom w:val="0"/>
      <w:divBdr>
        <w:top w:val="none" w:sz="0" w:space="0" w:color="auto"/>
        <w:left w:val="none" w:sz="0" w:space="0" w:color="auto"/>
        <w:bottom w:val="none" w:sz="0" w:space="0" w:color="auto"/>
        <w:right w:val="none" w:sz="0" w:space="0" w:color="auto"/>
      </w:divBdr>
    </w:div>
    <w:div w:id="2087220853">
      <w:bodyDiv w:val="1"/>
      <w:marLeft w:val="0"/>
      <w:marRight w:val="0"/>
      <w:marTop w:val="0"/>
      <w:marBottom w:val="0"/>
      <w:divBdr>
        <w:top w:val="none" w:sz="0" w:space="0" w:color="auto"/>
        <w:left w:val="none" w:sz="0" w:space="0" w:color="auto"/>
        <w:bottom w:val="none" w:sz="0" w:space="0" w:color="auto"/>
        <w:right w:val="none" w:sz="0" w:space="0" w:color="auto"/>
      </w:divBdr>
    </w:div>
    <w:div w:id="2093117720">
      <w:bodyDiv w:val="1"/>
      <w:marLeft w:val="0"/>
      <w:marRight w:val="0"/>
      <w:marTop w:val="0"/>
      <w:marBottom w:val="0"/>
      <w:divBdr>
        <w:top w:val="none" w:sz="0" w:space="0" w:color="auto"/>
        <w:left w:val="none" w:sz="0" w:space="0" w:color="auto"/>
        <w:bottom w:val="none" w:sz="0" w:space="0" w:color="auto"/>
        <w:right w:val="none" w:sz="0" w:space="0" w:color="auto"/>
      </w:divBdr>
    </w:div>
    <w:div w:id="2106412869">
      <w:bodyDiv w:val="1"/>
      <w:marLeft w:val="0"/>
      <w:marRight w:val="0"/>
      <w:marTop w:val="0"/>
      <w:marBottom w:val="0"/>
      <w:divBdr>
        <w:top w:val="none" w:sz="0" w:space="0" w:color="auto"/>
        <w:left w:val="none" w:sz="0" w:space="0" w:color="auto"/>
        <w:bottom w:val="none" w:sz="0" w:space="0" w:color="auto"/>
        <w:right w:val="none" w:sz="0" w:space="0" w:color="auto"/>
      </w:divBdr>
    </w:div>
    <w:div w:id="2109276460">
      <w:bodyDiv w:val="1"/>
      <w:marLeft w:val="0"/>
      <w:marRight w:val="0"/>
      <w:marTop w:val="0"/>
      <w:marBottom w:val="0"/>
      <w:divBdr>
        <w:top w:val="none" w:sz="0" w:space="0" w:color="auto"/>
        <w:left w:val="none" w:sz="0" w:space="0" w:color="auto"/>
        <w:bottom w:val="none" w:sz="0" w:space="0" w:color="auto"/>
        <w:right w:val="none" w:sz="0" w:space="0" w:color="auto"/>
      </w:divBdr>
    </w:div>
    <w:div w:id="21246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0arutc@mail.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0;&#1085;&#1090;&#1086;&#1085;\&#1054;&#1090;&#1076;&#1077;&#1083;%20&#1056;&#1047;\&#1056;&#1048;&#1057;\&#1055;&#1060;%20&#1076;&#1083;&#1103;%20&#1047;&#1074;&#1077;&#1088;&#1077;&#1074;&#1086;&#1081;\&#1055;&#1060;%20&#1076;&#1083;&#1103;%20&#1087;&#1088;&#1080;&#1082;&#1072;&#1079;&#1072;\&#1063;&#1072;&#1089;&#1090;&#1100;%20I%20(&#1072;&#1091;&#1082;&#1094;&#1080;&#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338D1-A408-4416-9D94-A5355F4D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Часть I (аукцион)</Template>
  <TotalTime>1</TotalTime>
  <Pages>6</Pages>
  <Words>5678</Words>
  <Characters>32367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37970</CharactersWithSpaces>
  <SharedDoc>false</SharedDoc>
  <HLinks>
    <vt:vector size="36" baseType="variant">
      <vt:variant>
        <vt:i4>3604584</vt:i4>
      </vt:variant>
      <vt:variant>
        <vt:i4>285</vt:i4>
      </vt:variant>
      <vt:variant>
        <vt:i4>0</vt:i4>
      </vt:variant>
      <vt:variant>
        <vt:i4>5</vt:i4>
      </vt:variant>
      <vt:variant>
        <vt:lpwstr>consultantplus://offline/ref=41BDDA887050AD7A35E9A19A3C0E889D2B241B6E5D0613FE8F0B26A7D9BFCE3BF3738E1B8EAA576DT8iFF</vt:lpwstr>
      </vt:variant>
      <vt:variant>
        <vt:lpwstr/>
      </vt:variant>
      <vt:variant>
        <vt:i4>6553706</vt:i4>
      </vt:variant>
      <vt:variant>
        <vt:i4>99</vt:i4>
      </vt:variant>
      <vt:variant>
        <vt:i4>0</vt:i4>
      </vt:variant>
      <vt:variant>
        <vt:i4>5</vt:i4>
      </vt:variant>
      <vt:variant>
        <vt:lpwstr>consultantplus://offline/ref=058A98D53800D12BAB9A44B391C181C125812A1B4D16CA94A2E70768ACBEC22F29CC597E7BEBA899uAO3J</vt:lpwstr>
      </vt:variant>
      <vt:variant>
        <vt:lpwstr/>
      </vt:variant>
      <vt:variant>
        <vt:i4>2687083</vt:i4>
      </vt:variant>
      <vt:variant>
        <vt:i4>96</vt:i4>
      </vt:variant>
      <vt:variant>
        <vt:i4>0</vt:i4>
      </vt:variant>
      <vt:variant>
        <vt:i4>5</vt:i4>
      </vt:variant>
      <vt:variant>
        <vt:lpwstr>consultantplus://offline/ref=38A35FEA271BC003C0F8059DAF0F57E14E38EAA7366006194F633C1E20AAD05785F67D102C911777u9s4D</vt:lpwstr>
      </vt:variant>
      <vt:variant>
        <vt:lpwstr/>
      </vt:variant>
      <vt:variant>
        <vt:i4>3670113</vt:i4>
      </vt:variant>
      <vt:variant>
        <vt:i4>84</vt:i4>
      </vt:variant>
      <vt:variant>
        <vt:i4>0</vt:i4>
      </vt:variant>
      <vt:variant>
        <vt:i4>5</vt:i4>
      </vt:variant>
      <vt:variant>
        <vt:lpwstr>consultantplus://offline/ref=C3089041EA9CE86D0199C06FB2DEDB667E996E4B663E5A8EDF40FFFAA071EF3411E7570D274AB090R0c4L</vt:lpwstr>
      </vt:variant>
      <vt:variant>
        <vt:lpwstr/>
      </vt:variant>
      <vt:variant>
        <vt:i4>3670113</vt:i4>
      </vt:variant>
      <vt:variant>
        <vt:i4>81</vt:i4>
      </vt:variant>
      <vt:variant>
        <vt:i4>0</vt:i4>
      </vt:variant>
      <vt:variant>
        <vt:i4>5</vt:i4>
      </vt:variant>
      <vt:variant>
        <vt:lpwstr>consultantplus://offline/ref=C3089041EA9CE86D0199C06FB2DEDB667E996E4B663E5A8EDF40FFFAA071EF3411E7570D274AB091R0c5L</vt:lpwstr>
      </vt:variant>
      <vt:variant>
        <vt:lpwstr/>
      </vt:variant>
      <vt:variant>
        <vt:i4>852000</vt:i4>
      </vt:variant>
      <vt:variant>
        <vt:i4>69</vt:i4>
      </vt:variant>
      <vt:variant>
        <vt:i4>0</vt:i4>
      </vt:variant>
      <vt:variant>
        <vt:i4>5</vt:i4>
      </vt:variant>
      <vt:variant>
        <vt:lpwstr>mailto:zakupki@egov66.ru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Трофимов Антон Евгеньевич</dc:creator>
  <dc:description>DOC-MARKER-3KCnVnST0K3lDWGXuwa-uA</dc:description>
  <cp:lastModifiedBy>Галина</cp:lastModifiedBy>
  <cp:revision>3</cp:revision>
  <cp:lastPrinted>2021-03-18T04:25:00Z</cp:lastPrinted>
  <dcterms:created xsi:type="dcterms:W3CDTF">2026-05-18T04:20:00Z</dcterms:created>
  <dcterms:modified xsi:type="dcterms:W3CDTF">2026-05-18T04:58:00Z</dcterms:modified>
</cp:coreProperties>
</file>