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10206"/>
      </w:tblGrid>
      <w:tr w:rsidR="00C12149" w:rsidRPr="005A702A" w:rsidTr="0095381B">
        <w:trPr>
          <w:trHeight w:val="701"/>
        </w:trPr>
        <w:tc>
          <w:tcPr>
            <w:tcW w:w="10206" w:type="dxa"/>
            <w:tcBorders>
              <w:bottom w:val="single" w:sz="4" w:space="0" w:color="auto"/>
            </w:tcBorders>
            <w:vAlign w:val="bottom"/>
          </w:tcPr>
          <w:p w:rsidR="00C12149" w:rsidRPr="005A702A" w:rsidRDefault="006D27D6" w:rsidP="00BD39EF">
            <w:pPr>
              <w:widowControl w:val="0"/>
              <w:suppressAutoHyphens/>
              <w:spacing w:after="0" w:line="240" w:lineRule="auto"/>
              <w:jc w:val="center"/>
              <w:textAlignment w:val="baseline"/>
              <w:rPr>
                <w:rFonts w:ascii="Times New Roman" w:eastAsia="Times New Roman" w:hAnsi="Times New Roman" w:cs="Times New Roman"/>
                <w:b/>
                <w:bCs/>
                <w:snapToGrid w:val="0"/>
                <w:sz w:val="28"/>
                <w:szCs w:val="28"/>
                <w:lang w:eastAsia="ru-RU"/>
              </w:rPr>
            </w:pPr>
            <w:r w:rsidRPr="005A702A">
              <w:rPr>
                <w:rFonts w:ascii="Times New Roman" w:eastAsia="Times New Roman" w:hAnsi="Times New Roman" w:cs="Times New Roman"/>
                <w:b/>
                <w:bCs/>
                <w:snapToGrid w:val="0"/>
                <w:sz w:val="28"/>
                <w:szCs w:val="28"/>
                <w:lang w:eastAsia="ru-RU"/>
              </w:rPr>
              <w:t xml:space="preserve">Государственное автономное учреждение Старобаишский дом </w:t>
            </w:r>
            <w:r w:rsidR="00BD39EF">
              <w:rPr>
                <w:rFonts w:ascii="Times New Roman" w:eastAsia="Times New Roman" w:hAnsi="Times New Roman" w:cs="Times New Roman"/>
                <w:b/>
                <w:bCs/>
                <w:snapToGrid w:val="0"/>
                <w:sz w:val="28"/>
                <w:szCs w:val="28"/>
                <w:lang w:eastAsia="ru-RU"/>
              </w:rPr>
              <w:t>социального  обслуживания Руки милосердия</w:t>
            </w:r>
          </w:p>
        </w:tc>
      </w:tr>
      <w:tr w:rsidR="00C12149" w:rsidRPr="003D6749" w:rsidTr="0095381B">
        <w:trPr>
          <w:trHeight w:val="70"/>
        </w:trPr>
        <w:tc>
          <w:tcPr>
            <w:tcW w:w="10206" w:type="dxa"/>
            <w:tcBorders>
              <w:top w:val="single" w:sz="4" w:space="0" w:color="auto"/>
            </w:tcBorders>
          </w:tcPr>
          <w:p w:rsidR="00C12149" w:rsidRPr="003D6749" w:rsidRDefault="00C12149" w:rsidP="0095381B">
            <w:pPr>
              <w:autoSpaceDE w:val="0"/>
              <w:autoSpaceDN w:val="0"/>
              <w:adjustRightInd w:val="0"/>
              <w:spacing w:after="0" w:line="240" w:lineRule="auto"/>
              <w:jc w:val="center"/>
              <w:rPr>
                <w:rFonts w:ascii="Times New Roman" w:eastAsia="Times New Roman" w:hAnsi="Times New Roman" w:cs="Times New Roman"/>
                <w:snapToGrid w:val="0"/>
                <w:sz w:val="16"/>
                <w:szCs w:val="16"/>
                <w:lang w:eastAsia="ru-RU"/>
              </w:rPr>
            </w:pPr>
            <w:r w:rsidRPr="005A702A">
              <w:rPr>
                <w:rFonts w:ascii="Times New Roman" w:eastAsia="Times New Roman" w:hAnsi="Times New Roman" w:cs="Times New Roman"/>
                <w:snapToGrid w:val="0"/>
                <w:sz w:val="16"/>
                <w:szCs w:val="16"/>
                <w:lang w:eastAsia="ru-RU"/>
              </w:rPr>
              <w:t>(наименование заказчика)</w:t>
            </w:r>
          </w:p>
        </w:tc>
      </w:tr>
    </w:tbl>
    <w:p w:rsidR="00C12149" w:rsidRPr="003D6749" w:rsidRDefault="00C12149" w:rsidP="00C12149">
      <w:pPr>
        <w:tabs>
          <w:tab w:val="left" w:pos="7655"/>
        </w:tabs>
        <w:spacing w:after="0" w:line="240" w:lineRule="auto"/>
        <w:rPr>
          <w:rFonts w:ascii="Times New Roman" w:eastAsia="Times New Roman" w:hAnsi="Times New Roman" w:cs="Times New Roman"/>
        </w:rPr>
      </w:pPr>
    </w:p>
    <w:p w:rsidR="00C12149" w:rsidRPr="003D6749" w:rsidRDefault="00C12149" w:rsidP="00C12149">
      <w:pPr>
        <w:tabs>
          <w:tab w:val="left" w:pos="7655"/>
        </w:tabs>
        <w:spacing w:after="0" w:line="240" w:lineRule="auto"/>
        <w:rPr>
          <w:rFonts w:ascii="Times New Roman" w:eastAsia="Times New Roman" w:hAnsi="Times New Roman" w:cs="Times New Roman"/>
        </w:rPr>
      </w:pPr>
    </w:p>
    <w:tbl>
      <w:tblPr>
        <w:tblW w:w="0" w:type="auto"/>
        <w:jc w:val="right"/>
        <w:tblLayout w:type="fixed"/>
        <w:tblLook w:val="0000"/>
      </w:tblPr>
      <w:tblGrid>
        <w:gridCol w:w="5641"/>
      </w:tblGrid>
      <w:tr w:rsidR="00C12149" w:rsidRPr="005A702A" w:rsidTr="0095381B">
        <w:trPr>
          <w:trHeight w:val="2696"/>
          <w:jc w:val="right"/>
        </w:trPr>
        <w:tc>
          <w:tcPr>
            <w:tcW w:w="5641" w:type="dxa"/>
          </w:tcPr>
          <w:p w:rsidR="00C12149" w:rsidRPr="005A702A" w:rsidRDefault="00C12149" w:rsidP="0095381B">
            <w:pPr>
              <w:widowControl w:val="0"/>
              <w:suppressAutoHyphens/>
              <w:spacing w:after="0" w:line="240" w:lineRule="auto"/>
              <w:jc w:val="right"/>
              <w:textAlignment w:val="baseline"/>
              <w:rPr>
                <w:rFonts w:ascii="Times New Roman" w:eastAsia="Times New Roman" w:hAnsi="Times New Roman" w:cs="Times New Roman"/>
                <w:b/>
                <w:sz w:val="28"/>
                <w:szCs w:val="28"/>
                <w:lang w:eastAsia="ar-SA"/>
              </w:rPr>
            </w:pPr>
            <w:r w:rsidRPr="005A702A">
              <w:rPr>
                <w:rFonts w:ascii="Times New Roman" w:eastAsia="Times New Roman" w:hAnsi="Times New Roman" w:cs="Times New Roman"/>
                <w:b/>
                <w:sz w:val="28"/>
                <w:szCs w:val="28"/>
                <w:lang w:eastAsia="ar-SA"/>
              </w:rPr>
              <w:t>«УТВЕРЖДАЮ»</w:t>
            </w:r>
          </w:p>
          <w:p w:rsidR="006D27D6" w:rsidRPr="005A702A" w:rsidRDefault="006D27D6" w:rsidP="006D27D6">
            <w:pPr>
              <w:spacing w:after="0" w:line="240" w:lineRule="auto"/>
              <w:jc w:val="right"/>
              <w:rPr>
                <w:rFonts w:ascii="Times New Roman" w:eastAsia="Times New Roman" w:hAnsi="Times New Roman" w:cs="Times New Roman"/>
                <w:sz w:val="28"/>
                <w:szCs w:val="28"/>
              </w:rPr>
            </w:pPr>
            <w:r w:rsidRPr="005A702A">
              <w:rPr>
                <w:rFonts w:ascii="Times New Roman" w:eastAsia="Times New Roman" w:hAnsi="Times New Roman" w:cs="Times New Roman"/>
                <w:sz w:val="28"/>
                <w:szCs w:val="28"/>
              </w:rPr>
              <w:t>Директор</w:t>
            </w:r>
          </w:p>
          <w:p w:rsidR="006D27D6" w:rsidRPr="005A702A" w:rsidRDefault="006D27D6" w:rsidP="006D27D6">
            <w:pPr>
              <w:spacing w:after="0" w:line="240" w:lineRule="auto"/>
              <w:jc w:val="right"/>
              <w:rPr>
                <w:rFonts w:ascii="Times New Roman" w:eastAsia="Times New Roman" w:hAnsi="Times New Roman" w:cs="Times New Roman"/>
                <w:sz w:val="28"/>
                <w:szCs w:val="28"/>
              </w:rPr>
            </w:pPr>
            <w:r w:rsidRPr="005A702A">
              <w:rPr>
                <w:rFonts w:ascii="Times New Roman" w:eastAsia="Times New Roman" w:hAnsi="Times New Roman" w:cs="Times New Roman"/>
                <w:sz w:val="28"/>
                <w:szCs w:val="28"/>
              </w:rPr>
              <w:t xml:space="preserve">ГАУ Старобаишский </w:t>
            </w:r>
            <w:r w:rsidR="00BD39EF">
              <w:rPr>
                <w:rFonts w:ascii="Times New Roman" w:eastAsia="Times New Roman" w:hAnsi="Times New Roman" w:cs="Times New Roman"/>
                <w:sz w:val="28"/>
                <w:szCs w:val="28"/>
              </w:rPr>
              <w:t>ДСО Руки милосердия</w:t>
            </w:r>
          </w:p>
          <w:p w:rsidR="006D27D6" w:rsidRPr="005A702A" w:rsidRDefault="006D27D6" w:rsidP="006D27D6">
            <w:pPr>
              <w:spacing w:after="0" w:line="240" w:lineRule="auto"/>
              <w:jc w:val="right"/>
              <w:rPr>
                <w:rFonts w:ascii="Times New Roman" w:eastAsia="Times New Roman" w:hAnsi="Times New Roman" w:cs="Times New Roman"/>
                <w:sz w:val="28"/>
                <w:szCs w:val="28"/>
              </w:rPr>
            </w:pPr>
            <w:r w:rsidRPr="005A702A">
              <w:rPr>
                <w:rFonts w:ascii="Times New Roman" w:eastAsia="Times New Roman" w:hAnsi="Times New Roman" w:cs="Times New Roman"/>
                <w:sz w:val="28"/>
                <w:szCs w:val="28"/>
              </w:rPr>
              <w:t>___________________ С.З. Гиззатуллин</w:t>
            </w:r>
          </w:p>
          <w:p w:rsidR="00C12149" w:rsidRPr="005A702A" w:rsidRDefault="00C12149" w:rsidP="0095381B">
            <w:pPr>
              <w:spacing w:after="0" w:line="240" w:lineRule="auto"/>
              <w:jc w:val="right"/>
              <w:rPr>
                <w:rFonts w:ascii="Times New Roman" w:eastAsia="Times New Roman" w:hAnsi="Times New Roman" w:cs="Times New Roman"/>
                <w:color w:val="000000" w:themeColor="text1"/>
                <w:sz w:val="28"/>
                <w:szCs w:val="28"/>
              </w:rPr>
            </w:pPr>
          </w:p>
          <w:p w:rsidR="00C12149" w:rsidRPr="005A702A" w:rsidRDefault="00C12149" w:rsidP="001251B4">
            <w:pPr>
              <w:suppressAutoHyphens/>
              <w:spacing w:after="0" w:line="240" w:lineRule="auto"/>
              <w:jc w:val="right"/>
              <w:rPr>
                <w:rFonts w:ascii="Times New Roman" w:eastAsia="Times New Roman" w:hAnsi="Times New Roman" w:cs="Times New Roman"/>
                <w:b/>
                <w:sz w:val="24"/>
                <w:szCs w:val="24"/>
                <w:lang w:eastAsia="ar-SA"/>
              </w:rPr>
            </w:pPr>
            <w:r w:rsidRPr="005A702A">
              <w:rPr>
                <w:rFonts w:ascii="Times New Roman" w:eastAsia="Times New Roman" w:hAnsi="Times New Roman" w:cs="Times New Roman"/>
                <w:b/>
                <w:color w:val="000000" w:themeColor="text1"/>
                <w:sz w:val="28"/>
                <w:szCs w:val="28"/>
                <w:lang w:eastAsia="ar-SA"/>
              </w:rPr>
              <w:t xml:space="preserve"> </w:t>
            </w:r>
            <w:r w:rsidR="006D27D6" w:rsidRPr="005A702A">
              <w:rPr>
                <w:rFonts w:ascii="Times New Roman" w:eastAsia="Times New Roman" w:hAnsi="Times New Roman" w:cs="Times New Roman"/>
                <w:b/>
                <w:color w:val="000000" w:themeColor="text1"/>
                <w:sz w:val="28"/>
                <w:szCs w:val="28"/>
                <w:lang w:eastAsia="ar-SA"/>
              </w:rPr>
              <w:t>«</w:t>
            </w:r>
            <w:r w:rsidR="001251B4">
              <w:rPr>
                <w:rFonts w:ascii="Times New Roman" w:eastAsia="Times New Roman" w:hAnsi="Times New Roman" w:cs="Times New Roman"/>
                <w:b/>
                <w:color w:val="000000" w:themeColor="text1"/>
                <w:sz w:val="28"/>
                <w:szCs w:val="28"/>
                <w:lang w:eastAsia="ar-SA"/>
              </w:rPr>
              <w:t>19</w:t>
            </w:r>
            <w:r w:rsidR="006D27D6" w:rsidRPr="005A702A">
              <w:rPr>
                <w:rFonts w:ascii="Times New Roman" w:eastAsia="Times New Roman" w:hAnsi="Times New Roman" w:cs="Times New Roman"/>
                <w:b/>
                <w:color w:val="000000" w:themeColor="text1"/>
                <w:sz w:val="28"/>
                <w:szCs w:val="28"/>
                <w:lang w:eastAsia="ar-SA"/>
              </w:rPr>
              <w:t>»</w:t>
            </w:r>
            <w:r w:rsidR="00FE49F6">
              <w:rPr>
                <w:rFonts w:ascii="Times New Roman" w:eastAsia="Times New Roman" w:hAnsi="Times New Roman" w:cs="Times New Roman"/>
                <w:b/>
                <w:color w:val="000000" w:themeColor="text1"/>
                <w:sz w:val="28"/>
                <w:szCs w:val="28"/>
                <w:lang w:eastAsia="ar-SA"/>
              </w:rPr>
              <w:t xml:space="preserve"> </w:t>
            </w:r>
            <w:r w:rsidR="001251B4">
              <w:rPr>
                <w:rFonts w:ascii="Times New Roman" w:eastAsia="Times New Roman" w:hAnsi="Times New Roman" w:cs="Times New Roman"/>
                <w:b/>
                <w:color w:val="000000" w:themeColor="text1"/>
                <w:sz w:val="28"/>
                <w:szCs w:val="28"/>
                <w:lang w:eastAsia="ar-SA"/>
              </w:rPr>
              <w:t>ма</w:t>
            </w:r>
            <w:r w:rsidR="006B3890">
              <w:rPr>
                <w:rFonts w:ascii="Times New Roman" w:eastAsia="Times New Roman" w:hAnsi="Times New Roman" w:cs="Times New Roman"/>
                <w:b/>
                <w:color w:val="000000" w:themeColor="text1"/>
                <w:sz w:val="28"/>
                <w:szCs w:val="28"/>
                <w:lang w:eastAsia="ar-SA"/>
              </w:rPr>
              <w:t xml:space="preserve">я 2026 </w:t>
            </w:r>
            <w:r w:rsidR="006D27D6" w:rsidRPr="005A702A">
              <w:rPr>
                <w:rFonts w:ascii="Times New Roman" w:eastAsia="Times New Roman" w:hAnsi="Times New Roman" w:cs="Times New Roman"/>
                <w:b/>
                <w:color w:val="000000" w:themeColor="text1"/>
                <w:sz w:val="28"/>
                <w:szCs w:val="28"/>
                <w:lang w:eastAsia="ar-SA"/>
              </w:rPr>
              <w:t>г.</w:t>
            </w:r>
          </w:p>
        </w:tc>
      </w:tr>
    </w:tbl>
    <w:p w:rsidR="004D7A85" w:rsidRPr="003D6749" w:rsidRDefault="004D7A85" w:rsidP="004D7A85">
      <w:pPr>
        <w:spacing w:after="0" w:line="240" w:lineRule="auto"/>
        <w:outlineLvl w:val="1"/>
        <w:rPr>
          <w:rFonts w:ascii="Times New Roman" w:eastAsia="Times New Roman" w:hAnsi="Times New Roman" w:cs="Times New Roman"/>
          <w:b/>
          <w:bCs/>
          <w:kern w:val="36"/>
          <w:sz w:val="32"/>
          <w:szCs w:val="32"/>
        </w:rPr>
      </w:pPr>
    </w:p>
    <w:p w:rsidR="004D7A85" w:rsidRPr="003D6749"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3D6749">
        <w:rPr>
          <w:rFonts w:ascii="Times New Roman" w:eastAsia="Times New Roman" w:hAnsi="Times New Roman" w:cs="Times New Roman"/>
          <w:b/>
          <w:bCs/>
          <w:kern w:val="36"/>
          <w:sz w:val="32"/>
          <w:szCs w:val="32"/>
        </w:rPr>
        <w:t>Извещение</w:t>
      </w:r>
    </w:p>
    <w:p w:rsidR="004D7A85" w:rsidRPr="003D6749"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3D6749">
        <w:rPr>
          <w:rFonts w:ascii="Times New Roman" w:eastAsia="Times New Roman" w:hAnsi="Times New Roman" w:cs="Times New Roman"/>
          <w:b/>
          <w:bCs/>
          <w:kern w:val="36"/>
          <w:sz w:val="32"/>
          <w:szCs w:val="32"/>
        </w:rPr>
        <w:t>о проведении запроса котировок в электронной форме</w:t>
      </w:r>
    </w:p>
    <w:p w:rsidR="004D7A85" w:rsidRPr="003D6749" w:rsidRDefault="004D7A85" w:rsidP="004D7A85">
      <w:pPr>
        <w:spacing w:after="0" w:line="240" w:lineRule="auto"/>
        <w:jc w:val="center"/>
        <w:outlineLvl w:val="1"/>
        <w:rPr>
          <w:rFonts w:ascii="Times New Roman" w:eastAsia="Times New Roman" w:hAnsi="Times New Roman" w:cs="Times New Roman"/>
          <w:b/>
          <w:bCs/>
          <w:kern w:val="36"/>
          <w:sz w:val="32"/>
          <w:szCs w:val="32"/>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02"/>
        <w:gridCol w:w="1701"/>
        <w:gridCol w:w="1985"/>
        <w:gridCol w:w="283"/>
        <w:gridCol w:w="142"/>
        <w:gridCol w:w="851"/>
        <w:gridCol w:w="1984"/>
      </w:tblGrid>
      <w:tr w:rsidR="004D7A85" w:rsidRPr="003D6749" w:rsidTr="00D45C52">
        <w:tc>
          <w:tcPr>
            <w:tcW w:w="709" w:type="dxa"/>
          </w:tcPr>
          <w:p w:rsidR="004D7A85" w:rsidRPr="003D6749" w:rsidRDefault="004D7A85" w:rsidP="004D7A85">
            <w:pPr>
              <w:snapToGrid w:val="0"/>
              <w:spacing w:after="0" w:line="240" w:lineRule="auto"/>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 П/П</w:t>
            </w:r>
          </w:p>
        </w:tc>
        <w:tc>
          <w:tcPr>
            <w:tcW w:w="3402" w:type="dxa"/>
          </w:tcPr>
          <w:p w:rsidR="004D7A85" w:rsidRPr="003D6749" w:rsidRDefault="004D7A85" w:rsidP="004D7A85">
            <w:pPr>
              <w:snapToGrid w:val="0"/>
              <w:spacing w:after="0" w:line="240" w:lineRule="auto"/>
              <w:jc w:val="center"/>
              <w:rPr>
                <w:rFonts w:ascii="Times New Roman" w:eastAsia="Times New Roman" w:hAnsi="Times New Roman" w:cs="Times New Roman"/>
                <w:b/>
                <w:caps/>
                <w:sz w:val="24"/>
                <w:szCs w:val="24"/>
              </w:rPr>
            </w:pPr>
          </w:p>
          <w:p w:rsidR="004D7A85" w:rsidRPr="003D6749" w:rsidRDefault="004D7A85" w:rsidP="004D7A85">
            <w:pPr>
              <w:spacing w:after="0" w:line="240" w:lineRule="auto"/>
              <w:jc w:val="center"/>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нАИМЕНОВАНИЕ П/П</w:t>
            </w:r>
          </w:p>
        </w:tc>
        <w:tc>
          <w:tcPr>
            <w:tcW w:w="6946" w:type="dxa"/>
            <w:gridSpan w:val="6"/>
          </w:tcPr>
          <w:p w:rsidR="004D7A85" w:rsidRPr="003D6749" w:rsidRDefault="004D7A85" w:rsidP="004D7A85">
            <w:pPr>
              <w:snapToGrid w:val="0"/>
              <w:spacing w:after="0" w:line="240" w:lineRule="auto"/>
              <w:jc w:val="center"/>
              <w:rPr>
                <w:rFonts w:ascii="Times New Roman" w:eastAsia="Times New Roman" w:hAnsi="Times New Roman" w:cs="Times New Roman"/>
                <w:b/>
                <w:caps/>
                <w:sz w:val="24"/>
                <w:szCs w:val="24"/>
              </w:rPr>
            </w:pPr>
          </w:p>
          <w:p w:rsidR="004D7A85" w:rsidRPr="003D6749" w:rsidRDefault="004D7A85" w:rsidP="004D7A85">
            <w:pPr>
              <w:spacing w:after="0" w:line="240" w:lineRule="auto"/>
              <w:jc w:val="center"/>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сОДЕРЖАНИЕ</w:t>
            </w:r>
          </w:p>
        </w:tc>
      </w:tr>
      <w:tr w:rsidR="006D27D6" w:rsidRPr="003D6749" w:rsidTr="00D45C52">
        <w:tc>
          <w:tcPr>
            <w:tcW w:w="709" w:type="dxa"/>
          </w:tcPr>
          <w:p w:rsidR="006D27D6" w:rsidRPr="003D6749" w:rsidRDefault="006D27D6" w:rsidP="006D27D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p>
        </w:tc>
        <w:tc>
          <w:tcPr>
            <w:tcW w:w="3402" w:type="dxa"/>
          </w:tcPr>
          <w:p w:rsidR="006D27D6" w:rsidRPr="003D6749"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6"/>
          </w:tcPr>
          <w:p w:rsidR="006D27D6" w:rsidRPr="005A702A" w:rsidRDefault="006D27D6" w:rsidP="006D27D6">
            <w:pPr>
              <w:widowControl w:val="0"/>
              <w:suppressAutoHyphens/>
              <w:spacing w:after="0" w:line="240" w:lineRule="auto"/>
              <w:jc w:val="both"/>
              <w:textAlignment w:val="baseline"/>
              <w:rPr>
                <w:rFonts w:ascii="Times New Roman" w:eastAsia="Arial" w:hAnsi="Times New Roman" w:cs="Times New Roman"/>
                <w:sz w:val="24"/>
                <w:szCs w:val="24"/>
                <w:lang w:eastAsia="ar-SA"/>
              </w:rPr>
            </w:pPr>
            <w:r w:rsidRPr="0021078C">
              <w:rPr>
                <w:rFonts w:ascii="Times New Roman" w:eastAsia="Times New Roman" w:hAnsi="Times New Roman" w:cs="Times New Roman"/>
                <w:color w:val="000000"/>
                <w:sz w:val="24"/>
                <w:szCs w:val="24"/>
              </w:rPr>
              <w:t>Заказчик</w:t>
            </w:r>
            <w:r w:rsidRPr="005A702A">
              <w:rPr>
                <w:rFonts w:ascii="Times New Roman" w:eastAsia="Times New Roman" w:hAnsi="Times New Roman" w:cs="Times New Roman"/>
                <w:color w:val="000000"/>
                <w:sz w:val="24"/>
                <w:szCs w:val="24"/>
              </w:rPr>
              <w:t xml:space="preserve">: </w:t>
            </w:r>
            <w:r w:rsidR="00BD39EF" w:rsidRPr="00BD39EF">
              <w:rPr>
                <w:rFonts w:ascii="Times New Roman" w:eastAsia="Times New Roman" w:hAnsi="Times New Roman" w:cs="Times New Roman"/>
                <w:bCs/>
                <w:snapToGrid w:val="0"/>
                <w:lang w:eastAsia="ru-RU"/>
              </w:rPr>
              <w:t>Государственное автономное учреждение Старобаишский дом социального  обслуживания Руки милосердия</w:t>
            </w:r>
            <w:r w:rsidR="00BD39EF" w:rsidRPr="005A702A">
              <w:rPr>
                <w:rFonts w:ascii="Times New Roman" w:eastAsia="Arial" w:hAnsi="Times New Roman" w:cs="Times New Roman"/>
                <w:sz w:val="24"/>
                <w:szCs w:val="24"/>
                <w:lang w:eastAsia="ar-SA"/>
              </w:rPr>
              <w:t xml:space="preserve"> </w:t>
            </w:r>
            <w:r w:rsidRPr="005A702A">
              <w:rPr>
                <w:rFonts w:ascii="Times New Roman" w:eastAsia="Arial" w:hAnsi="Times New Roman" w:cs="Times New Roman"/>
                <w:sz w:val="24"/>
                <w:szCs w:val="24"/>
                <w:lang w:eastAsia="ar-SA"/>
              </w:rPr>
              <w:t>(сокращенное наименование - ГАУ</w:t>
            </w:r>
            <w:r w:rsidR="00BD39EF">
              <w:rPr>
                <w:rFonts w:ascii="Times New Roman" w:eastAsia="Arial" w:hAnsi="Times New Roman" w:cs="Times New Roman"/>
                <w:sz w:val="24"/>
                <w:szCs w:val="24"/>
                <w:lang w:eastAsia="ar-SA"/>
              </w:rPr>
              <w:t xml:space="preserve"> Старобаишский ДСО Руки милосердия</w:t>
            </w:r>
          </w:p>
          <w:p w:rsidR="006D27D6" w:rsidRPr="005A702A" w:rsidRDefault="006D27D6" w:rsidP="006D27D6">
            <w:pPr>
              <w:widowControl w:val="0"/>
              <w:suppressAutoHyphens/>
              <w:spacing w:after="0" w:line="240" w:lineRule="auto"/>
              <w:jc w:val="both"/>
              <w:textAlignment w:val="baseline"/>
              <w:rPr>
                <w:rFonts w:ascii="Times New Roman" w:eastAsia="Arial" w:hAnsi="Times New Roman" w:cs="Times New Roman"/>
                <w:sz w:val="24"/>
                <w:szCs w:val="24"/>
                <w:lang w:eastAsia="ar-SA"/>
              </w:rPr>
            </w:pPr>
            <w:r w:rsidRPr="005A702A">
              <w:rPr>
                <w:rFonts w:ascii="Times New Roman" w:eastAsia="Times New Roman" w:hAnsi="Times New Roman" w:cs="Times New Roman"/>
                <w:sz w:val="24"/>
                <w:szCs w:val="24"/>
                <w:lang w:eastAsia="ar-SA"/>
              </w:rPr>
              <w:t xml:space="preserve">Место нахождения/ Почтовый адрес: Российская федерация, </w:t>
            </w:r>
            <w:r w:rsidRPr="005A702A">
              <w:rPr>
                <w:rFonts w:ascii="Times New Roman" w:eastAsia="Arial" w:hAnsi="Times New Roman" w:cs="Times New Roman"/>
                <w:sz w:val="24"/>
                <w:szCs w:val="24"/>
                <w:lang w:eastAsia="ar-SA"/>
              </w:rPr>
              <w:t>452307, Республика Башкортостан, Дюртюлинский район, с. Старобаишево ул. Спортивная 31</w:t>
            </w:r>
          </w:p>
          <w:p w:rsidR="006D27D6" w:rsidRPr="005A702A" w:rsidRDefault="006D27D6" w:rsidP="006D27D6">
            <w:pPr>
              <w:spacing w:after="0" w:line="240" w:lineRule="auto"/>
              <w:jc w:val="both"/>
              <w:rPr>
                <w:rFonts w:ascii="Times New Roman" w:eastAsia="Times New Roman" w:hAnsi="Times New Roman" w:cs="Times New Roman"/>
                <w:sz w:val="24"/>
                <w:szCs w:val="24"/>
                <w:lang w:eastAsia="ar-SA"/>
              </w:rPr>
            </w:pPr>
            <w:r w:rsidRPr="005A702A">
              <w:rPr>
                <w:rFonts w:ascii="Times New Roman" w:eastAsia="Times New Roman" w:hAnsi="Times New Roman" w:cs="Times New Roman"/>
                <w:color w:val="000000"/>
                <w:sz w:val="24"/>
                <w:szCs w:val="24"/>
                <w:lang w:eastAsia="ar-SA"/>
              </w:rPr>
              <w:t xml:space="preserve">Контактный телефон: </w:t>
            </w:r>
            <w:r w:rsidRPr="005A702A">
              <w:rPr>
                <w:rFonts w:ascii="Times New Roman" w:eastAsia="Times New Roman" w:hAnsi="Times New Roman" w:cs="Times New Roman"/>
                <w:sz w:val="24"/>
                <w:szCs w:val="24"/>
                <w:lang w:eastAsia="ar-SA"/>
              </w:rPr>
              <w:t>+7 (</w:t>
            </w:r>
            <w:r w:rsidRPr="005A702A">
              <w:rPr>
                <w:rFonts w:ascii="Times New Roman" w:eastAsia="Calibri" w:hAnsi="Times New Roman" w:cs="Times New Roman"/>
                <w:sz w:val="24"/>
                <w:szCs w:val="24"/>
              </w:rPr>
              <w:t>34787) 63-2-51</w:t>
            </w:r>
          </w:p>
          <w:p w:rsidR="006D27D6" w:rsidRPr="005A702A" w:rsidRDefault="006D27D6" w:rsidP="006D27D6">
            <w:pPr>
              <w:spacing w:after="0" w:line="240" w:lineRule="auto"/>
              <w:jc w:val="both"/>
              <w:rPr>
                <w:rFonts w:ascii="Times New Roman" w:eastAsia="Times New Roman" w:hAnsi="Times New Roman" w:cs="Times New Roman"/>
                <w:color w:val="0000FF"/>
                <w:sz w:val="24"/>
                <w:szCs w:val="24"/>
                <w:lang w:eastAsia="ar-SA"/>
              </w:rPr>
            </w:pPr>
            <w:r w:rsidRPr="005A702A">
              <w:rPr>
                <w:rFonts w:ascii="Times New Roman" w:eastAsia="Times New Roman" w:hAnsi="Times New Roman" w:cs="Times New Roman"/>
                <w:color w:val="000000"/>
                <w:sz w:val="24"/>
                <w:szCs w:val="24"/>
                <w:lang w:eastAsia="ar-SA"/>
              </w:rPr>
              <w:t xml:space="preserve">Адрес электронной почты: </w:t>
            </w:r>
            <w:r w:rsidRPr="005A702A">
              <w:rPr>
                <w:rFonts w:ascii="Times New Roman" w:hAnsi="Times New Roman" w:cs="Times New Roman"/>
                <w:color w:val="0000FF"/>
                <w:sz w:val="24"/>
                <w:szCs w:val="24"/>
              </w:rPr>
              <w:t>stbdi@mail.ru</w:t>
            </w:r>
          </w:p>
          <w:p w:rsidR="006D27D6" w:rsidRPr="003D6749" w:rsidRDefault="006D27D6" w:rsidP="006D27D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5A702A">
              <w:rPr>
                <w:rFonts w:ascii="Times New Roman" w:eastAsia="Times New Roman" w:hAnsi="Times New Roman" w:cs="Times New Roman"/>
                <w:sz w:val="24"/>
                <w:szCs w:val="24"/>
                <w:lang w:eastAsia="ar-SA"/>
              </w:rPr>
              <w:t>Контактное лицо – Мухаметзянова Гульназ Рашитовна, контрактный управляющий</w:t>
            </w:r>
          </w:p>
        </w:tc>
      </w:tr>
      <w:tr w:rsidR="006D27D6" w:rsidRPr="003D6749" w:rsidTr="00D45C52">
        <w:trPr>
          <w:trHeight w:val="500"/>
        </w:trPr>
        <w:tc>
          <w:tcPr>
            <w:tcW w:w="709" w:type="dxa"/>
          </w:tcPr>
          <w:p w:rsidR="006D27D6" w:rsidRPr="003D6749" w:rsidRDefault="006D27D6" w:rsidP="006D27D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402" w:type="dxa"/>
          </w:tcPr>
          <w:p w:rsidR="006D27D6" w:rsidRPr="003D6749"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Правовой статус процедуры закупки</w:t>
            </w:r>
          </w:p>
        </w:tc>
        <w:tc>
          <w:tcPr>
            <w:tcW w:w="6946" w:type="dxa"/>
            <w:gridSpan w:val="6"/>
          </w:tcPr>
          <w:p w:rsidR="00FF220A" w:rsidRDefault="006D27D6" w:rsidP="006D27D6">
            <w:pPr>
              <w:spacing w:after="0" w:line="240" w:lineRule="auto"/>
              <w:jc w:val="both"/>
              <w:rPr>
                <w:rFonts w:ascii="Times New Roman" w:eastAsia="Times New Roman" w:hAnsi="Times New Roman" w:cs="Times New Roman"/>
                <w:color w:val="000000"/>
                <w:sz w:val="24"/>
                <w:szCs w:val="24"/>
                <w:lang w:eastAsia="ar-SA"/>
              </w:rPr>
            </w:pPr>
            <w:r w:rsidRPr="00090B5A">
              <w:rPr>
                <w:rFonts w:ascii="Times New Roman" w:eastAsia="Times New Roman" w:hAnsi="Times New Roman" w:cs="Times New Roman"/>
                <w:color w:val="000000"/>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w:t>
            </w:r>
            <w:r w:rsidRPr="0070734D">
              <w:rPr>
                <w:rFonts w:ascii="Times New Roman" w:eastAsia="Times New Roman" w:hAnsi="Times New Roman" w:cs="Times New Roman"/>
                <w:color w:val="000000"/>
                <w:sz w:val="24"/>
                <w:szCs w:val="24"/>
                <w:lang w:eastAsia="ar-SA"/>
              </w:rPr>
              <w:t xml:space="preserve">для </w:t>
            </w:r>
            <w:r w:rsidRPr="005A702A">
              <w:rPr>
                <w:rFonts w:ascii="Times New Roman" w:eastAsia="Times New Roman" w:hAnsi="Times New Roman" w:cs="Times New Roman"/>
                <w:color w:val="000000"/>
                <w:sz w:val="24"/>
                <w:szCs w:val="24"/>
                <w:lang w:eastAsia="ar-SA"/>
              </w:rPr>
              <w:t xml:space="preserve">нужд </w:t>
            </w:r>
            <w:r w:rsidR="00FF220A" w:rsidRPr="005A702A">
              <w:rPr>
                <w:rFonts w:ascii="Times New Roman" w:eastAsia="Arial" w:hAnsi="Times New Roman" w:cs="Times New Roman"/>
                <w:sz w:val="24"/>
                <w:szCs w:val="24"/>
                <w:lang w:eastAsia="ar-SA"/>
              </w:rPr>
              <w:t>ГАУ</w:t>
            </w:r>
            <w:r w:rsidR="00FF220A">
              <w:rPr>
                <w:rFonts w:ascii="Times New Roman" w:eastAsia="Arial" w:hAnsi="Times New Roman" w:cs="Times New Roman"/>
                <w:sz w:val="24"/>
                <w:szCs w:val="24"/>
                <w:lang w:eastAsia="ar-SA"/>
              </w:rPr>
              <w:t xml:space="preserve"> Старобаишский ДСО Руки милосердия</w:t>
            </w:r>
            <w:r w:rsidR="00FF220A" w:rsidRPr="005A702A">
              <w:rPr>
                <w:rFonts w:ascii="Times New Roman" w:eastAsia="Times New Roman" w:hAnsi="Times New Roman" w:cs="Times New Roman"/>
                <w:color w:val="000000"/>
                <w:sz w:val="24"/>
                <w:szCs w:val="24"/>
                <w:lang w:eastAsia="ar-SA"/>
              </w:rPr>
              <w:t xml:space="preserve"> </w:t>
            </w:r>
          </w:p>
          <w:p w:rsidR="006D27D6" w:rsidRPr="003D6749" w:rsidRDefault="006D27D6" w:rsidP="006D27D6">
            <w:pPr>
              <w:spacing w:after="0" w:line="240" w:lineRule="auto"/>
              <w:jc w:val="both"/>
              <w:rPr>
                <w:rFonts w:ascii="Times New Roman" w:eastAsia="Times New Roman" w:hAnsi="Times New Roman" w:cs="Times New Roman"/>
                <w:sz w:val="24"/>
                <w:szCs w:val="24"/>
                <w:highlight w:val="yellow"/>
              </w:rPr>
            </w:pPr>
            <w:r w:rsidRPr="005A702A">
              <w:rPr>
                <w:rFonts w:ascii="Times New Roman" w:eastAsia="Times New Roman" w:hAnsi="Times New Roman" w:cs="Times New Roman"/>
                <w:color w:val="000000"/>
                <w:sz w:val="24"/>
                <w:szCs w:val="24"/>
                <w:lang w:eastAsia="ar-SA"/>
              </w:rPr>
              <w:t>Во всем, что не урегулировано извещением о закупке, стороны</w:t>
            </w:r>
            <w:r w:rsidRPr="00090B5A">
              <w:rPr>
                <w:rFonts w:ascii="Times New Roman" w:eastAsia="Times New Roman" w:hAnsi="Times New Roman" w:cs="Times New Roman"/>
                <w:color w:val="000000"/>
                <w:sz w:val="24"/>
                <w:szCs w:val="24"/>
                <w:lang w:eastAsia="ar-SA"/>
              </w:rPr>
              <w:t xml:space="preserve">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4D7A85" w:rsidRPr="003D6749" w:rsidTr="00D45C52">
        <w:trPr>
          <w:trHeight w:val="500"/>
        </w:trPr>
        <w:tc>
          <w:tcPr>
            <w:tcW w:w="709" w:type="dxa"/>
          </w:tcPr>
          <w:p w:rsidR="004D7A85" w:rsidRPr="003D6749" w:rsidRDefault="005C097B"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402" w:type="dxa"/>
          </w:tcPr>
          <w:p w:rsidR="00E47934" w:rsidRPr="003D6749" w:rsidRDefault="004D7A85" w:rsidP="004D7A8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Предмет закупки (договора)</w:t>
            </w:r>
          </w:p>
        </w:tc>
        <w:tc>
          <w:tcPr>
            <w:tcW w:w="6946" w:type="dxa"/>
            <w:gridSpan w:val="6"/>
          </w:tcPr>
          <w:p w:rsidR="00E47934" w:rsidRPr="005A702A" w:rsidRDefault="00523489" w:rsidP="006D27D6">
            <w:pPr>
              <w:spacing w:after="0" w:line="240" w:lineRule="auto"/>
              <w:rPr>
                <w:rFonts w:ascii="Times New Roman" w:eastAsia="Times New Roman" w:hAnsi="Times New Roman" w:cs="Times New Roman"/>
                <w:color w:val="000000" w:themeColor="text1"/>
                <w:sz w:val="24"/>
                <w:szCs w:val="24"/>
              </w:rPr>
            </w:pPr>
            <w:r w:rsidRPr="005A702A">
              <w:rPr>
                <w:rFonts w:ascii="Times New Roman" w:eastAsia="Times New Roman" w:hAnsi="Times New Roman" w:cs="Times New Roman"/>
                <w:b/>
                <w:color w:val="000000" w:themeColor="text1"/>
                <w:sz w:val="24"/>
                <w:szCs w:val="24"/>
              </w:rPr>
              <w:t>Поставка горюче-смазочных материалов с использованием топливных карт</w:t>
            </w:r>
          </w:p>
        </w:tc>
      </w:tr>
      <w:tr w:rsidR="004D7A85" w:rsidRPr="003D6749" w:rsidTr="00D45C52">
        <w:trPr>
          <w:trHeight w:val="350"/>
        </w:trPr>
        <w:tc>
          <w:tcPr>
            <w:tcW w:w="709" w:type="dxa"/>
          </w:tcPr>
          <w:p w:rsidR="004D7A85" w:rsidRPr="003D6749" w:rsidRDefault="005C097B" w:rsidP="004D7A85">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02" w:type="dxa"/>
          </w:tcPr>
          <w:p w:rsidR="004D7A85" w:rsidRPr="003D6749" w:rsidRDefault="004D7A85" w:rsidP="004D7A85">
            <w:pPr>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Способ проведения закупки</w:t>
            </w:r>
          </w:p>
        </w:tc>
        <w:tc>
          <w:tcPr>
            <w:tcW w:w="6946" w:type="dxa"/>
            <w:gridSpan w:val="6"/>
          </w:tcPr>
          <w:p w:rsidR="004D7A85" w:rsidRPr="005A702A" w:rsidRDefault="004D7A85" w:rsidP="004D7A85">
            <w:pPr>
              <w:spacing w:after="0" w:line="240" w:lineRule="auto"/>
              <w:rPr>
                <w:rFonts w:ascii="Times New Roman" w:eastAsia="Times New Roman" w:hAnsi="Times New Roman" w:cs="Times New Roman"/>
                <w:sz w:val="24"/>
                <w:szCs w:val="24"/>
              </w:rPr>
            </w:pPr>
            <w:r w:rsidRPr="005A702A">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293F15" w:rsidRPr="003D6749" w:rsidTr="00D45C52">
        <w:trPr>
          <w:trHeight w:val="331"/>
        </w:trPr>
        <w:tc>
          <w:tcPr>
            <w:tcW w:w="709" w:type="dxa"/>
          </w:tcPr>
          <w:p w:rsidR="00293F15" w:rsidRPr="006D27D6" w:rsidRDefault="00293F15" w:rsidP="00293F1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6D27D6">
              <w:rPr>
                <w:rFonts w:ascii="Times New Roman" w:eastAsia="Times New Roman" w:hAnsi="Times New Roman" w:cs="Times New Roman"/>
                <w:bCs/>
                <w:sz w:val="24"/>
                <w:szCs w:val="24"/>
              </w:rPr>
              <w:t>5</w:t>
            </w:r>
          </w:p>
        </w:tc>
        <w:tc>
          <w:tcPr>
            <w:tcW w:w="3402" w:type="dxa"/>
          </w:tcPr>
          <w:p w:rsidR="00293F15" w:rsidRPr="006D27D6" w:rsidRDefault="00293F15" w:rsidP="00293F1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D27D6">
              <w:rPr>
                <w:rFonts w:ascii="Times New Roman" w:hAnsi="Times New Roman" w:cs="Times New Roman"/>
                <w:sz w:val="24"/>
                <w:szCs w:val="24"/>
              </w:rPr>
              <w:t xml:space="preserve">Ограничение участия в определении поставщика </w:t>
            </w:r>
            <w:r w:rsidRPr="006D27D6">
              <w:rPr>
                <w:rFonts w:ascii="Times New Roman" w:hAnsi="Times New Roman" w:cs="Times New Roman"/>
                <w:sz w:val="24"/>
                <w:szCs w:val="24"/>
              </w:rPr>
              <w:lastRenderedPageBreak/>
              <w:t>(исполнителя, подрядчика)</w:t>
            </w:r>
          </w:p>
        </w:tc>
        <w:tc>
          <w:tcPr>
            <w:tcW w:w="6946" w:type="dxa"/>
            <w:gridSpan w:val="6"/>
          </w:tcPr>
          <w:p w:rsidR="00293F15" w:rsidRPr="00555DD5" w:rsidRDefault="00293F15" w:rsidP="00293F1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93F15">
              <w:rPr>
                <w:rFonts w:ascii="Times New Roman" w:eastAsia="Times New Roman" w:hAnsi="Times New Roman" w:cs="Times New Roman"/>
                <w:color w:val="FF0000"/>
                <w:sz w:val="24"/>
                <w:szCs w:val="24"/>
              </w:rPr>
              <w:lastRenderedPageBreak/>
              <w:t>Не установлено</w:t>
            </w:r>
          </w:p>
        </w:tc>
      </w:tr>
      <w:tr w:rsidR="004D7A85" w:rsidRPr="003D6749" w:rsidTr="00D45C52">
        <w:trPr>
          <w:trHeight w:val="331"/>
        </w:trPr>
        <w:tc>
          <w:tcPr>
            <w:tcW w:w="709" w:type="dxa"/>
          </w:tcPr>
          <w:p w:rsidR="004D7A85" w:rsidRPr="006D27D6" w:rsidRDefault="00293F1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6D27D6">
              <w:rPr>
                <w:rFonts w:ascii="Times New Roman" w:eastAsia="Times New Roman" w:hAnsi="Times New Roman" w:cs="Times New Roman"/>
                <w:bCs/>
                <w:sz w:val="24"/>
                <w:szCs w:val="24"/>
              </w:rPr>
              <w:lastRenderedPageBreak/>
              <w:t>6</w:t>
            </w:r>
          </w:p>
        </w:tc>
        <w:tc>
          <w:tcPr>
            <w:tcW w:w="3402" w:type="dxa"/>
          </w:tcPr>
          <w:p w:rsidR="004D7A85" w:rsidRPr="006D27D6" w:rsidRDefault="004D7A85" w:rsidP="004D7A8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D27D6">
              <w:rPr>
                <w:rFonts w:ascii="Times New Roman" w:eastAsia="Times New Roman" w:hAnsi="Times New Roman" w:cs="Times New Roman"/>
                <w:bCs/>
                <w:sz w:val="24"/>
                <w:szCs w:val="24"/>
              </w:rPr>
              <w:t>Источник финансирования</w:t>
            </w:r>
          </w:p>
        </w:tc>
        <w:tc>
          <w:tcPr>
            <w:tcW w:w="6946" w:type="dxa"/>
            <w:gridSpan w:val="6"/>
          </w:tcPr>
          <w:p w:rsidR="004D7A85" w:rsidRPr="00AF7731" w:rsidRDefault="00C12149" w:rsidP="00B16BAE">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55DD5">
              <w:rPr>
                <w:rFonts w:ascii="Times New Roman" w:eastAsia="Times New Roman" w:hAnsi="Times New Roman" w:cs="Times New Roman"/>
                <w:sz w:val="24"/>
                <w:szCs w:val="24"/>
              </w:rPr>
              <w:t xml:space="preserve">Источник финансирования данного договора – </w:t>
            </w:r>
            <w:r w:rsidR="00A636D7" w:rsidRPr="005A702A">
              <w:rPr>
                <w:rFonts w:ascii="Times New Roman" w:hAnsi="Times New Roman" w:cs="Times New Roman"/>
                <w:color w:val="000000" w:themeColor="text1"/>
                <w:sz w:val="24"/>
                <w:szCs w:val="24"/>
              </w:rPr>
              <w:t>Средства от</w:t>
            </w:r>
            <w:r w:rsidR="005A702A" w:rsidRPr="005A702A">
              <w:rPr>
                <w:rFonts w:ascii="Times New Roman" w:hAnsi="Times New Roman" w:cs="Times New Roman"/>
                <w:color w:val="000000" w:themeColor="text1"/>
                <w:sz w:val="24"/>
                <w:szCs w:val="24"/>
              </w:rPr>
              <w:t xml:space="preserve"> приносящей доход деятельнос</w:t>
            </w:r>
            <w:r w:rsidR="005A702A">
              <w:rPr>
                <w:rFonts w:ascii="Times New Roman" w:hAnsi="Times New Roman" w:cs="Times New Roman"/>
                <w:color w:val="000000" w:themeColor="text1"/>
                <w:sz w:val="24"/>
                <w:szCs w:val="24"/>
              </w:rPr>
              <w:t>т</w:t>
            </w:r>
            <w:r w:rsidR="005A702A" w:rsidRPr="005A702A">
              <w:rPr>
                <w:rFonts w:ascii="Times New Roman" w:hAnsi="Times New Roman" w:cs="Times New Roman"/>
                <w:color w:val="000000" w:themeColor="text1"/>
                <w:sz w:val="24"/>
                <w:szCs w:val="24"/>
              </w:rPr>
              <w:t>и</w:t>
            </w:r>
            <w:r w:rsidR="005A702A">
              <w:rPr>
                <w:rFonts w:ascii="Times New Roman" w:hAnsi="Times New Roman" w:cs="Times New Roman"/>
                <w:color w:val="000000" w:themeColor="text1"/>
                <w:sz w:val="24"/>
                <w:szCs w:val="24"/>
              </w:rPr>
              <w:t>.</w:t>
            </w:r>
          </w:p>
        </w:tc>
      </w:tr>
      <w:tr w:rsidR="004D7A85" w:rsidRPr="003D6749" w:rsidTr="00D45C52">
        <w:trPr>
          <w:trHeight w:val="1732"/>
        </w:trPr>
        <w:tc>
          <w:tcPr>
            <w:tcW w:w="709" w:type="dxa"/>
          </w:tcPr>
          <w:p w:rsidR="004D7A85" w:rsidRPr="006D27D6" w:rsidRDefault="00293F1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6D27D6">
              <w:rPr>
                <w:rFonts w:ascii="Times New Roman" w:eastAsia="Times New Roman" w:hAnsi="Times New Roman" w:cs="Times New Roman"/>
                <w:bCs/>
                <w:sz w:val="24"/>
                <w:szCs w:val="24"/>
              </w:rPr>
              <w:t>7</w:t>
            </w:r>
          </w:p>
        </w:tc>
        <w:tc>
          <w:tcPr>
            <w:tcW w:w="3402" w:type="dxa"/>
          </w:tcPr>
          <w:p w:rsidR="004D7A85" w:rsidRPr="006D27D6"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6D27D6">
              <w:rPr>
                <w:rFonts w:ascii="Times New Roman" w:eastAsia="Times New Roman" w:hAnsi="Times New Roman" w:cs="Times New Roman"/>
                <w:sz w:val="24"/>
                <w:szCs w:val="24"/>
                <w:lang w:eastAsia="ar-SA"/>
              </w:rPr>
              <w:t>Размещение информации о закупке</w:t>
            </w:r>
          </w:p>
        </w:tc>
        <w:tc>
          <w:tcPr>
            <w:tcW w:w="6946" w:type="dxa"/>
            <w:gridSpan w:val="6"/>
          </w:tcPr>
          <w:p w:rsidR="004D7A85" w:rsidRPr="003D6749" w:rsidRDefault="004D7A85" w:rsidP="004D7A85">
            <w:pPr>
              <w:spacing w:after="0" w:line="240" w:lineRule="auto"/>
              <w:jc w:val="both"/>
              <w:rPr>
                <w:rFonts w:ascii="Times New Roman" w:eastAsia="Times New Roman" w:hAnsi="Times New Roman" w:cs="Times New Roman"/>
                <w:color w:val="0000FF"/>
                <w:sz w:val="24"/>
                <w:szCs w:val="24"/>
              </w:rPr>
            </w:pPr>
            <w:r w:rsidRPr="00634FB2">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634FB2">
                <w:rPr>
                  <w:rFonts w:ascii="Times New Roman" w:eastAsia="Times New Roman" w:hAnsi="Times New Roman" w:cs="Times New Roman"/>
                  <w:color w:val="0000FF"/>
                  <w:sz w:val="24"/>
                  <w:szCs w:val="24"/>
                  <w:u w:val="single"/>
                </w:rPr>
                <w:t>http://www.</w:t>
              </w:r>
              <w:r w:rsidRPr="00634FB2">
                <w:rPr>
                  <w:rFonts w:ascii="Times New Roman" w:eastAsia="Times New Roman" w:hAnsi="Times New Roman" w:cs="Times New Roman"/>
                  <w:color w:val="0000FF"/>
                  <w:sz w:val="24"/>
                  <w:szCs w:val="24"/>
                  <w:u w:val="single"/>
                  <w:lang w:val="en-US"/>
                </w:rPr>
                <w:t>zakupki</w:t>
              </w:r>
              <w:r w:rsidRPr="00634FB2">
                <w:rPr>
                  <w:rFonts w:ascii="Times New Roman" w:eastAsia="Times New Roman" w:hAnsi="Times New Roman" w:cs="Times New Roman"/>
                  <w:color w:val="0000FF"/>
                  <w:sz w:val="24"/>
                  <w:szCs w:val="24"/>
                  <w:u w:val="single"/>
                </w:rPr>
                <w:t>.</w:t>
              </w:r>
              <w:r w:rsidRPr="00634FB2">
                <w:rPr>
                  <w:rFonts w:ascii="Times New Roman" w:eastAsia="Times New Roman" w:hAnsi="Times New Roman" w:cs="Times New Roman"/>
                  <w:color w:val="0000FF"/>
                  <w:sz w:val="24"/>
                  <w:szCs w:val="24"/>
                  <w:u w:val="single"/>
                  <w:lang w:val="en-US"/>
                </w:rPr>
                <w:t>gov</w:t>
              </w:r>
              <w:r w:rsidRPr="00634FB2">
                <w:rPr>
                  <w:rFonts w:ascii="Times New Roman" w:eastAsia="Times New Roman" w:hAnsi="Times New Roman" w:cs="Times New Roman"/>
                  <w:color w:val="0000FF"/>
                  <w:sz w:val="24"/>
                  <w:szCs w:val="24"/>
                  <w:u w:val="single"/>
                </w:rPr>
                <w:t>.ru/</w:t>
              </w:r>
            </w:hyperlink>
            <w:r w:rsidR="00D550D2" w:rsidRPr="00634FB2">
              <w:rPr>
                <w:rFonts w:ascii="Times New Roman" w:eastAsia="Times New Roman" w:hAnsi="Times New Roman" w:cs="Times New Roman"/>
                <w:sz w:val="24"/>
                <w:szCs w:val="24"/>
              </w:rPr>
              <w:t xml:space="preserve"> </w:t>
            </w:r>
            <w:r w:rsidR="002239C1" w:rsidRPr="00634FB2">
              <w:rPr>
                <w:rFonts w:ascii="Times New Roman" w:eastAsia="Times New Roman" w:hAnsi="Times New Roman" w:cs="Times New Roman"/>
                <w:sz w:val="24"/>
                <w:szCs w:val="24"/>
              </w:rPr>
              <w:t xml:space="preserve">и </w:t>
            </w:r>
            <w:r w:rsidR="00D550D2" w:rsidRPr="00634FB2">
              <w:rPr>
                <w:rFonts w:ascii="Times New Roman" w:eastAsia="Times New Roman" w:hAnsi="Times New Roman" w:cs="Times New Roman"/>
                <w:sz w:val="24"/>
                <w:szCs w:val="24"/>
              </w:rPr>
              <w:t>на сайте электронной торговой площадки</w:t>
            </w:r>
          </w:p>
        </w:tc>
      </w:tr>
      <w:tr w:rsidR="004D7A85" w:rsidRPr="003D6749" w:rsidTr="00D45C52">
        <w:trPr>
          <w:trHeight w:val="409"/>
        </w:trPr>
        <w:tc>
          <w:tcPr>
            <w:tcW w:w="709" w:type="dxa"/>
          </w:tcPr>
          <w:p w:rsidR="004D7A85" w:rsidRPr="003D6749" w:rsidRDefault="00293F1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402" w:type="dxa"/>
          </w:tcPr>
          <w:p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6"/>
          </w:tcPr>
          <w:p w:rsidR="00090B5A" w:rsidRPr="00090B5A" w:rsidRDefault="00090B5A" w:rsidP="00090B5A">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sidRPr="00090B5A">
              <w:rPr>
                <w:rFonts w:ascii="Times New Roman" w:eastAsia="Times New Roman" w:hAnsi="Times New Roman" w:cs="Times New Roman"/>
                <w:sz w:val="24"/>
                <w:szCs w:val="24"/>
                <w:lang w:eastAsia="ar-SA"/>
              </w:rPr>
              <w:t xml:space="preserve">Закупка проводится на электронной торговой площадки </w:t>
            </w:r>
          </w:p>
          <w:p w:rsidR="004D7A85" w:rsidRPr="00490866" w:rsidRDefault="006562E5" w:rsidP="00090B5A">
            <w:pPr>
              <w:autoSpaceDE w:val="0"/>
              <w:autoSpaceDN w:val="0"/>
              <w:adjustRightInd w:val="0"/>
              <w:spacing w:after="0" w:line="240" w:lineRule="auto"/>
              <w:jc w:val="both"/>
              <w:rPr>
                <w:rFonts w:ascii="Times New Roman" w:eastAsia="Times New Roman" w:hAnsi="Times New Roman" w:cs="Times New Roman"/>
                <w:sz w:val="24"/>
                <w:szCs w:val="24"/>
                <w:highlight w:val="lightGray"/>
              </w:rPr>
            </w:pPr>
            <w:hyperlink r:id="rId8" w:history="1">
              <w:r w:rsidR="005B3EBC" w:rsidRPr="00490866">
                <w:rPr>
                  <w:rStyle w:val="a3"/>
                  <w:rFonts w:ascii="Times New Roman" w:hAnsi="Times New Roman"/>
                </w:rPr>
                <w:t>http://etp-region.ru/</w:t>
              </w:r>
            </w:hyperlink>
          </w:p>
        </w:tc>
      </w:tr>
      <w:tr w:rsidR="00C12149" w:rsidRPr="003D6749" w:rsidTr="00D45C52">
        <w:trPr>
          <w:trHeight w:val="409"/>
        </w:trPr>
        <w:tc>
          <w:tcPr>
            <w:tcW w:w="709" w:type="dxa"/>
          </w:tcPr>
          <w:p w:rsidR="00C12149" w:rsidRPr="003D6749" w:rsidRDefault="00293F15"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3402" w:type="dxa"/>
          </w:tcPr>
          <w:p w:rsidR="00C12149" w:rsidRPr="003D6749" w:rsidRDefault="00C12149" w:rsidP="00C12149">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6"/>
          </w:tcPr>
          <w:p w:rsidR="00C12149" w:rsidRPr="006D27D6" w:rsidRDefault="00C12149" w:rsidP="00C12149">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634FB2">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sidRPr="008C6162">
              <w:rPr>
                <w:rFonts w:ascii="Times New Roman" w:eastAsia="Arial" w:hAnsi="Times New Roman" w:cs="Times New Roman"/>
                <w:color w:val="0000FF"/>
                <w:sz w:val="24"/>
                <w:szCs w:val="24"/>
                <w:lang w:eastAsia="ar-SA"/>
              </w:rPr>
              <w:t xml:space="preserve">www.zakupki.gov.ru </w:t>
            </w:r>
            <w:r w:rsidRPr="00634FB2">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w:t>
            </w:r>
            <w:r>
              <w:rPr>
                <w:rFonts w:ascii="Times New Roman" w:eastAsia="Arial" w:hAnsi="Times New Roman" w:cs="Times New Roman"/>
                <w:color w:val="000000"/>
                <w:sz w:val="24"/>
                <w:szCs w:val="24"/>
                <w:lang w:eastAsia="ar-SA"/>
              </w:rPr>
              <w:t xml:space="preserve">, </w:t>
            </w:r>
            <w:r w:rsidRPr="00634FB2">
              <w:rPr>
                <w:rFonts w:ascii="Times New Roman" w:eastAsia="Arial" w:hAnsi="Times New Roman" w:cs="Times New Roman"/>
                <w:color w:val="000000"/>
                <w:sz w:val="24"/>
                <w:szCs w:val="24"/>
                <w:lang w:eastAsia="ar-SA"/>
              </w:rPr>
              <w:t xml:space="preserve">проект договора, являющийся неотъемлемой частью извещения о закупке, изменения, вносимые в извещение, разъяснения </w:t>
            </w:r>
            <w:r>
              <w:rPr>
                <w:rFonts w:ascii="Times New Roman" w:eastAsia="Arial" w:hAnsi="Times New Roman" w:cs="Times New Roman"/>
                <w:color w:val="000000"/>
                <w:sz w:val="24"/>
                <w:szCs w:val="24"/>
                <w:lang w:eastAsia="ar-SA"/>
              </w:rPr>
              <w:t>извещения</w:t>
            </w:r>
            <w:r w:rsidRPr="00634FB2">
              <w:rPr>
                <w:rFonts w:ascii="Times New Roman" w:eastAsia="Arial" w:hAnsi="Times New Roman" w:cs="Times New Roman"/>
                <w:color w:val="000000"/>
                <w:sz w:val="24"/>
                <w:szCs w:val="24"/>
                <w:lang w:eastAsia="ar-SA"/>
              </w:rPr>
              <w:t>, протокол</w:t>
            </w:r>
            <w:r>
              <w:rPr>
                <w:rFonts w:ascii="Times New Roman" w:eastAsia="Arial" w:hAnsi="Times New Roman" w:cs="Times New Roman"/>
                <w:color w:val="000000"/>
                <w:sz w:val="24"/>
                <w:szCs w:val="24"/>
                <w:lang w:eastAsia="ar-SA"/>
              </w:rPr>
              <w:t>(</w:t>
            </w:r>
            <w:r w:rsidRPr="00634FB2">
              <w:rPr>
                <w:rFonts w:ascii="Times New Roman" w:eastAsia="Arial" w:hAnsi="Times New Roman" w:cs="Times New Roman"/>
                <w:color w:val="000000"/>
                <w:sz w:val="24"/>
                <w:szCs w:val="24"/>
                <w:lang w:eastAsia="ar-SA"/>
              </w:rPr>
              <w:t>ы</w:t>
            </w:r>
            <w:r>
              <w:rPr>
                <w:rFonts w:ascii="Times New Roman" w:eastAsia="Arial" w:hAnsi="Times New Roman" w:cs="Times New Roman"/>
                <w:color w:val="000000"/>
                <w:sz w:val="24"/>
                <w:szCs w:val="24"/>
                <w:lang w:eastAsia="ar-SA"/>
              </w:rPr>
              <w:t>)</w:t>
            </w:r>
            <w:r w:rsidRPr="00634FB2">
              <w:rPr>
                <w:rFonts w:ascii="Times New Roman" w:eastAsia="Arial" w:hAnsi="Times New Roman" w:cs="Times New Roman"/>
                <w:color w:val="000000"/>
                <w:sz w:val="24"/>
                <w:szCs w:val="24"/>
                <w:lang w:eastAsia="ar-SA"/>
              </w:rPr>
              <w:t xml:space="preserve">, составляемые в ходе закупки, а также иная информация, размещение которой в </w:t>
            </w:r>
            <w:r w:rsidRPr="006D27D6">
              <w:rPr>
                <w:rFonts w:ascii="Times New Roman" w:eastAsia="Arial" w:hAnsi="Times New Roman" w:cs="Times New Roman"/>
                <w:color w:val="000000"/>
                <w:sz w:val="24"/>
                <w:szCs w:val="24"/>
                <w:lang w:eastAsia="ar-SA"/>
              </w:rPr>
              <w:t>ЕИС предусмотрено действующим законодательством Российской Федерации и Положением о закупке.</w:t>
            </w:r>
          </w:p>
          <w:p w:rsidR="00C12149" w:rsidRPr="003D6749" w:rsidRDefault="00A858A3" w:rsidP="00C12149">
            <w:pPr>
              <w:spacing w:after="0" w:line="240" w:lineRule="auto"/>
              <w:jc w:val="both"/>
              <w:rPr>
                <w:rFonts w:ascii="Times New Roman" w:eastAsia="Times New Roman" w:hAnsi="Times New Roman" w:cs="Times New Roman"/>
                <w:sz w:val="24"/>
                <w:szCs w:val="24"/>
              </w:rPr>
            </w:pPr>
            <w:r w:rsidRPr="006D27D6">
              <w:rPr>
                <w:rFonts w:ascii="Times New Roman" w:eastAsia="Times New Roman" w:hAnsi="Times New Roman" w:cs="Times New Roman"/>
                <w:color w:val="000000"/>
                <w:sz w:val="24"/>
                <w:szCs w:val="24"/>
                <w:lang w:eastAsia="ar-SA"/>
              </w:rPr>
              <w:t xml:space="preserve">На официальном сайте </w:t>
            </w:r>
            <w:r w:rsidR="00C12149" w:rsidRPr="006D27D6">
              <w:rPr>
                <w:rFonts w:ascii="Times New Roman" w:eastAsia="Times New Roman" w:hAnsi="Times New Roman" w:cs="Times New Roman"/>
                <w:color w:val="000000"/>
                <w:sz w:val="24"/>
                <w:szCs w:val="24"/>
                <w:lang w:eastAsia="ar-SA"/>
              </w:rPr>
              <w:t>и на сайте электронной торговой площадки (далее также – ЭТП), извещение о закупке находится в открытом доступе, начиная</w:t>
            </w:r>
            <w:r w:rsidR="00C12149" w:rsidRPr="003D6749">
              <w:rPr>
                <w:rFonts w:ascii="Times New Roman" w:eastAsia="Times New Roman" w:hAnsi="Times New Roman" w:cs="Times New Roman"/>
                <w:color w:val="000000"/>
                <w:sz w:val="24"/>
                <w:szCs w:val="24"/>
                <w:lang w:eastAsia="ar-SA"/>
              </w:rPr>
              <w:t xml:space="preserve"> с даты размещения извещения о запросе котировок и </w:t>
            </w:r>
            <w:r w:rsidR="00C12149" w:rsidRPr="003D6749">
              <w:rPr>
                <w:rFonts w:ascii="Times New Roman" w:eastAsia="Times New Roman" w:hAnsi="Times New Roman" w:cs="Times New Roman"/>
                <w:sz w:val="24"/>
                <w:szCs w:val="24"/>
              </w:rPr>
              <w:t>предоставляется без взимания платы.</w:t>
            </w:r>
          </w:p>
        </w:tc>
      </w:tr>
      <w:tr w:rsidR="00C12149" w:rsidRPr="003D6749" w:rsidTr="00D45C52">
        <w:trPr>
          <w:trHeight w:val="453"/>
        </w:trPr>
        <w:tc>
          <w:tcPr>
            <w:tcW w:w="709" w:type="dxa"/>
          </w:tcPr>
          <w:p w:rsidR="00C12149" w:rsidRPr="003D6749" w:rsidRDefault="00293F15"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402" w:type="dxa"/>
          </w:tcPr>
          <w:p w:rsidR="00C12149" w:rsidRPr="00090B5A"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90B5A">
              <w:rPr>
                <w:rFonts w:ascii="Times New Roman" w:eastAsia="Times New Roman" w:hAnsi="Times New Roman" w:cs="Times New Roman"/>
                <w:bCs/>
                <w:sz w:val="24"/>
                <w:szCs w:val="24"/>
              </w:rPr>
              <w:t xml:space="preserve">Описание объекта закупки, количество товара, </w:t>
            </w:r>
            <w:r w:rsidRPr="00090B5A">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6"/>
          </w:tcPr>
          <w:p w:rsidR="00C12149" w:rsidRPr="006D27D6" w:rsidRDefault="00C12149"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8909A1">
              <w:rPr>
                <w:rFonts w:ascii="Times New Roman" w:eastAsia="Times New Roman" w:hAnsi="Times New Roman" w:cs="Times New Roman"/>
                <w:kern w:val="1"/>
                <w:sz w:val="24"/>
                <w:szCs w:val="24"/>
                <w:lang w:eastAsia="zh-CN" w:bidi="hi-IN"/>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w:t>
            </w:r>
            <w:r w:rsidRPr="006D27D6">
              <w:rPr>
                <w:rFonts w:ascii="Times New Roman" w:eastAsia="Times New Roman" w:hAnsi="Times New Roman" w:cs="Times New Roman"/>
                <w:kern w:val="1"/>
                <w:sz w:val="24"/>
                <w:szCs w:val="24"/>
                <w:lang w:eastAsia="zh-CN" w:bidi="hi-IN"/>
              </w:rPr>
              <w:t>требования, позволяющие определить соответствие закупаемого товара (работы, услуги) потребностям Заказчика, приведены в Техническом задании (</w:t>
            </w:r>
            <w:r w:rsidRPr="006D27D6">
              <w:rPr>
                <w:rFonts w:ascii="Times New Roman" w:eastAsia="Times New Roman" w:hAnsi="Times New Roman" w:cs="Times New Roman"/>
                <w:color w:val="0000FF"/>
                <w:kern w:val="1"/>
                <w:sz w:val="24"/>
                <w:szCs w:val="24"/>
                <w:lang w:eastAsia="zh-CN" w:bidi="hi-IN"/>
              </w:rPr>
              <w:t xml:space="preserve">Приложение № 1 </w:t>
            </w:r>
            <w:r w:rsidRPr="006D27D6">
              <w:rPr>
                <w:rFonts w:ascii="Times New Roman" w:eastAsia="Times New Roman" w:hAnsi="Times New Roman" w:cs="Times New Roman"/>
                <w:kern w:val="1"/>
                <w:sz w:val="24"/>
                <w:szCs w:val="24"/>
                <w:lang w:eastAsia="zh-CN" w:bidi="hi-IN"/>
              </w:rPr>
              <w:t>к извещению).</w:t>
            </w:r>
          </w:p>
          <w:p w:rsidR="00C12149" w:rsidRPr="00090B5A" w:rsidRDefault="00A858A3"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6D27D6">
              <w:rPr>
                <w:rFonts w:ascii="Times New Roman" w:eastAsia="Times New Roman" w:hAnsi="Times New Roman" w:cs="Times New Roman"/>
                <w:bCs/>
                <w:sz w:val="24"/>
                <w:szCs w:val="24"/>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sidRPr="006D27D6">
              <w:rPr>
                <w:rFonts w:ascii="Times New Roman" w:eastAsia="Times New Roman" w:hAnsi="Times New Roman" w:cs="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4D7A85" w:rsidRPr="003D6749" w:rsidTr="00D45C52">
        <w:trPr>
          <w:trHeight w:val="704"/>
        </w:trPr>
        <w:tc>
          <w:tcPr>
            <w:tcW w:w="709" w:type="dxa"/>
          </w:tcPr>
          <w:p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293F15">
              <w:rPr>
                <w:rFonts w:ascii="Times New Roman" w:eastAsia="Times New Roman" w:hAnsi="Times New Roman" w:cs="Times New Roman"/>
                <w:bCs/>
                <w:sz w:val="24"/>
                <w:szCs w:val="24"/>
              </w:rPr>
              <w:t>1</w:t>
            </w:r>
          </w:p>
        </w:tc>
        <w:tc>
          <w:tcPr>
            <w:tcW w:w="3402" w:type="dxa"/>
          </w:tcPr>
          <w:p w:rsidR="004D7A85" w:rsidRPr="00985B26" w:rsidRDefault="00985B26"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magenta"/>
              </w:rPr>
            </w:pPr>
            <w:r w:rsidRPr="00747ECA">
              <w:rPr>
                <w:rFonts w:ascii="Times New Roman" w:eastAsia="Times New Roman" w:hAnsi="Times New Roman" w:cs="Times New Roman"/>
                <w:bCs/>
                <w:sz w:val="24"/>
                <w:szCs w:val="24"/>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w:t>
            </w:r>
            <w:r w:rsidRPr="00747ECA">
              <w:rPr>
                <w:rFonts w:ascii="Times New Roman" w:eastAsia="Times New Roman" w:hAnsi="Times New Roman" w:cs="Times New Roman"/>
                <w:bCs/>
                <w:sz w:val="24"/>
                <w:szCs w:val="24"/>
              </w:rPr>
              <w:lastRenderedPageBreak/>
              <w:t>договора</w:t>
            </w:r>
          </w:p>
        </w:tc>
        <w:tc>
          <w:tcPr>
            <w:tcW w:w="6946" w:type="dxa"/>
            <w:gridSpan w:val="6"/>
          </w:tcPr>
          <w:p w:rsidR="004D7A85" w:rsidRPr="003D6749" w:rsidRDefault="00090B5A" w:rsidP="00090B5A">
            <w:pPr>
              <w:spacing w:after="0" w:line="240" w:lineRule="auto"/>
              <w:jc w:val="both"/>
              <w:rPr>
                <w:rFonts w:ascii="Times New Roman" w:eastAsia="Times New Roman" w:hAnsi="Times New Roman" w:cs="Times New Roman"/>
                <w:color w:val="000000"/>
                <w:sz w:val="24"/>
                <w:szCs w:val="24"/>
                <w:lang w:eastAsia="ru-RU"/>
              </w:rPr>
            </w:pPr>
            <w:r w:rsidRPr="00090B5A">
              <w:rPr>
                <w:rFonts w:ascii="Times New Roman" w:eastAsia="Times New Roman" w:hAnsi="Times New Roman" w:cs="Times New Roman"/>
                <w:color w:val="000000"/>
                <w:sz w:val="24"/>
                <w:szCs w:val="24"/>
                <w:lang w:eastAsia="ar-SA"/>
              </w:rPr>
              <w:lastRenderedPageBreak/>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BF4608" w:rsidRPr="003D6749" w:rsidTr="00293F15">
        <w:trPr>
          <w:trHeight w:val="688"/>
        </w:trPr>
        <w:tc>
          <w:tcPr>
            <w:tcW w:w="5812" w:type="dxa"/>
            <w:gridSpan w:val="3"/>
          </w:tcPr>
          <w:p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lastRenderedPageBreak/>
              <w:t xml:space="preserve">Сведения о начальной (максимальной) цене договора </w:t>
            </w:r>
          </w:p>
          <w:p w:rsidR="00BF4608" w:rsidRPr="00985B26" w:rsidRDefault="00BF4608"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5245" w:type="dxa"/>
            <w:gridSpan w:val="5"/>
          </w:tcPr>
          <w:p w:rsidR="00BF4608" w:rsidRPr="00293F15" w:rsidRDefault="00542672" w:rsidP="00542672">
            <w:pPr>
              <w:spacing w:after="200" w:line="240" w:lineRule="auto"/>
              <w:jc w:val="both"/>
              <w:rPr>
                <w:rFonts w:ascii="Times New Roman" w:eastAsia="Times New Roman" w:hAnsi="Times New Roman" w:cs="Times New Roman"/>
                <w:sz w:val="24"/>
                <w:szCs w:val="24"/>
              </w:rPr>
            </w:pPr>
            <w:r w:rsidRPr="00542672">
              <w:rPr>
                <w:rFonts w:ascii="Times New Roman" w:eastAsia="Times New Roman" w:hAnsi="Times New Roman" w:cs="Times New Roman"/>
                <w:b/>
                <w:sz w:val="24"/>
                <w:szCs w:val="24"/>
                <w:highlight w:val="yellow"/>
              </w:rPr>
              <w:t>655 425</w:t>
            </w:r>
            <w:r w:rsidR="00A776DC" w:rsidRPr="00542672">
              <w:rPr>
                <w:rFonts w:ascii="Times New Roman" w:eastAsia="Times New Roman" w:hAnsi="Times New Roman" w:cs="Times New Roman"/>
                <w:b/>
                <w:sz w:val="24"/>
                <w:szCs w:val="24"/>
                <w:highlight w:val="yellow"/>
              </w:rPr>
              <w:t xml:space="preserve"> </w:t>
            </w:r>
            <w:r w:rsidR="00A636D7" w:rsidRPr="007A64BD">
              <w:rPr>
                <w:rFonts w:ascii="Times New Roman" w:eastAsia="Times New Roman" w:hAnsi="Times New Roman" w:cs="Times New Roman"/>
                <w:b/>
                <w:sz w:val="24"/>
                <w:szCs w:val="24"/>
                <w:highlight w:val="yellow"/>
              </w:rPr>
              <w:t>(</w:t>
            </w:r>
            <w:r>
              <w:rPr>
                <w:rFonts w:ascii="Times New Roman" w:eastAsia="Times New Roman" w:hAnsi="Times New Roman" w:cs="Times New Roman"/>
                <w:b/>
                <w:sz w:val="24"/>
                <w:szCs w:val="24"/>
                <w:highlight w:val="yellow"/>
              </w:rPr>
              <w:t>шестьсот пятьдесят пять тысяч четыреста двадцать пять</w:t>
            </w:r>
            <w:r w:rsidR="00A636D7" w:rsidRPr="007A64BD">
              <w:rPr>
                <w:rFonts w:ascii="Times New Roman" w:eastAsia="Times New Roman" w:hAnsi="Times New Roman" w:cs="Times New Roman"/>
                <w:b/>
                <w:sz w:val="24"/>
                <w:szCs w:val="24"/>
                <w:highlight w:val="yellow"/>
              </w:rPr>
              <w:t>) руб</w:t>
            </w:r>
            <w:r w:rsidR="006F6F28">
              <w:rPr>
                <w:rFonts w:ascii="Times New Roman" w:eastAsia="Times New Roman" w:hAnsi="Times New Roman" w:cs="Times New Roman"/>
                <w:b/>
                <w:sz w:val="24"/>
                <w:szCs w:val="24"/>
                <w:highlight w:val="yellow"/>
              </w:rPr>
              <w:t>.</w:t>
            </w:r>
            <w:r w:rsidR="00A636D7" w:rsidRPr="007A64BD">
              <w:rPr>
                <w:rFonts w:ascii="Times New Roman" w:eastAsia="Times New Roman" w:hAnsi="Times New Roman" w:cs="Times New Roman"/>
                <w:b/>
                <w:sz w:val="24"/>
                <w:szCs w:val="24"/>
                <w:highlight w:val="yellow"/>
              </w:rPr>
              <w:t xml:space="preserve"> 00 копеек</w:t>
            </w:r>
            <w:r w:rsidR="00A636D7" w:rsidRPr="007A64BD">
              <w:rPr>
                <w:rFonts w:ascii="Times New Roman" w:eastAsia="Times New Roman" w:hAnsi="Times New Roman" w:cs="Times New Roman"/>
                <w:sz w:val="24"/>
                <w:szCs w:val="24"/>
                <w:highlight w:val="yellow"/>
              </w:rPr>
              <w:t>,</w:t>
            </w:r>
            <w:r w:rsidR="00A636D7" w:rsidRPr="007A64BD">
              <w:rPr>
                <w:rFonts w:ascii="Times New Roman" w:eastAsia="Times New Roman" w:hAnsi="Times New Roman" w:cs="Times New Roman"/>
                <w:color w:val="FF0000"/>
                <w:sz w:val="24"/>
                <w:szCs w:val="24"/>
                <w:highlight w:val="yellow"/>
              </w:rPr>
              <w:t xml:space="preserve"> </w:t>
            </w:r>
            <w:r w:rsidR="00BF4608" w:rsidRPr="007A64BD">
              <w:rPr>
                <w:rFonts w:ascii="Times New Roman" w:eastAsia="Times New Roman" w:hAnsi="Times New Roman" w:cs="Times New Roman"/>
                <w:sz w:val="24"/>
                <w:szCs w:val="24"/>
                <w:highlight w:val="yellow"/>
              </w:rPr>
              <w:t>в т.ч. НДС (если предусмотрен)</w:t>
            </w:r>
          </w:p>
        </w:tc>
      </w:tr>
      <w:tr w:rsidR="00BF4608" w:rsidRPr="003D6749" w:rsidTr="00D45C52">
        <w:trPr>
          <w:trHeight w:val="704"/>
        </w:trPr>
        <w:tc>
          <w:tcPr>
            <w:tcW w:w="5812" w:type="dxa"/>
            <w:gridSpan w:val="3"/>
          </w:tcPr>
          <w:p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Формула цены и максимальное значение цены договора</w:t>
            </w:r>
          </w:p>
          <w:p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5245" w:type="dxa"/>
            <w:gridSpan w:val="5"/>
          </w:tcPr>
          <w:p w:rsidR="00BF4608" w:rsidRPr="00B54E85" w:rsidRDefault="00BF4608" w:rsidP="00985B26">
            <w:pPr>
              <w:spacing w:after="200" w:line="240" w:lineRule="auto"/>
              <w:jc w:val="both"/>
              <w:rPr>
                <w:rFonts w:ascii="Times New Roman" w:eastAsia="Times New Roman" w:hAnsi="Times New Roman" w:cs="Times New Roman"/>
                <w:sz w:val="24"/>
                <w:szCs w:val="24"/>
              </w:rPr>
            </w:pPr>
            <w:r w:rsidRPr="00B54E85">
              <w:rPr>
                <w:rFonts w:ascii="Times New Roman" w:eastAsia="Times New Roman" w:hAnsi="Times New Roman" w:cs="Times New Roman"/>
                <w:color w:val="FF0000"/>
                <w:sz w:val="24"/>
                <w:szCs w:val="24"/>
              </w:rPr>
              <w:t>Не установлено</w:t>
            </w:r>
          </w:p>
        </w:tc>
      </w:tr>
      <w:tr w:rsidR="00BF4608" w:rsidRPr="003D6749" w:rsidTr="00D45C52">
        <w:trPr>
          <w:trHeight w:val="704"/>
        </w:trPr>
        <w:tc>
          <w:tcPr>
            <w:tcW w:w="5812" w:type="dxa"/>
            <w:gridSpan w:val="3"/>
          </w:tcPr>
          <w:p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5245" w:type="dxa"/>
            <w:gridSpan w:val="5"/>
          </w:tcPr>
          <w:p w:rsidR="00BF4608" w:rsidRDefault="00BF4608" w:rsidP="00985B26">
            <w:pPr>
              <w:spacing w:after="200" w:line="240" w:lineRule="auto"/>
              <w:jc w:val="both"/>
              <w:rPr>
                <w:rFonts w:ascii="Times New Roman" w:eastAsia="Times New Roman" w:hAnsi="Times New Roman" w:cs="Times New Roman"/>
                <w:b/>
                <w:sz w:val="24"/>
                <w:szCs w:val="24"/>
                <w:highlight w:val="yellow"/>
              </w:rPr>
            </w:pPr>
            <w:r w:rsidRPr="00B54E85">
              <w:rPr>
                <w:rFonts w:ascii="Times New Roman" w:eastAsia="Times New Roman" w:hAnsi="Times New Roman" w:cs="Times New Roman"/>
                <w:color w:val="FF0000"/>
                <w:sz w:val="24"/>
                <w:szCs w:val="24"/>
              </w:rPr>
              <w:t>Не установлено</w:t>
            </w:r>
            <w:r>
              <w:rPr>
                <w:rFonts w:ascii="Times New Roman" w:eastAsia="Times New Roman" w:hAnsi="Times New Roman" w:cs="Times New Roman"/>
                <w:b/>
                <w:sz w:val="24"/>
                <w:szCs w:val="24"/>
                <w:highlight w:val="yellow"/>
              </w:rPr>
              <w:t xml:space="preserve"> </w:t>
            </w:r>
          </w:p>
        </w:tc>
      </w:tr>
      <w:tr w:rsidR="004D7A85" w:rsidRPr="003D6749" w:rsidTr="00D45C52">
        <w:trPr>
          <w:trHeight w:val="983"/>
        </w:trPr>
        <w:tc>
          <w:tcPr>
            <w:tcW w:w="709" w:type="dxa"/>
          </w:tcPr>
          <w:p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293F15">
              <w:rPr>
                <w:rFonts w:ascii="Times New Roman" w:eastAsia="Times New Roman" w:hAnsi="Times New Roman" w:cs="Times New Roman"/>
                <w:bCs/>
                <w:sz w:val="24"/>
                <w:szCs w:val="24"/>
              </w:rPr>
              <w:t>2</w:t>
            </w:r>
          </w:p>
        </w:tc>
        <w:tc>
          <w:tcPr>
            <w:tcW w:w="3402" w:type="dxa"/>
          </w:tcPr>
          <w:p w:rsidR="004D7A85" w:rsidRPr="003D6749" w:rsidRDefault="00747ECA" w:rsidP="004D7A85">
            <w:pPr>
              <w:spacing w:after="0" w:line="240" w:lineRule="auto"/>
              <w:rPr>
                <w:rFonts w:ascii="Times New Roman" w:eastAsia="Times New Roman" w:hAnsi="Times New Roman" w:cs="Times New Roman"/>
                <w:sz w:val="24"/>
                <w:szCs w:val="24"/>
              </w:rPr>
            </w:pPr>
            <w:r w:rsidRPr="00747ECA">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6"/>
          </w:tcPr>
          <w:p w:rsidR="004D7A85" w:rsidRPr="003D6749" w:rsidRDefault="00F866B1" w:rsidP="00F43198">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В соответствии с </w:t>
            </w:r>
            <w:r w:rsidRPr="0099416C">
              <w:rPr>
                <w:rFonts w:ascii="Times New Roman" w:eastAsia="Times New Roman" w:hAnsi="Times New Roman" w:cs="Times New Roman"/>
                <w:color w:val="0000FF"/>
                <w:sz w:val="24"/>
                <w:szCs w:val="24"/>
              </w:rPr>
              <w:t>Приложением №</w:t>
            </w:r>
            <w:r w:rsidR="0099416C" w:rsidRPr="0099416C">
              <w:rPr>
                <w:rFonts w:ascii="Times New Roman" w:eastAsia="Times New Roman" w:hAnsi="Times New Roman" w:cs="Times New Roman"/>
                <w:color w:val="0000FF"/>
                <w:sz w:val="24"/>
                <w:szCs w:val="24"/>
              </w:rPr>
              <w:t xml:space="preserve"> </w:t>
            </w:r>
            <w:r w:rsidRPr="0099416C">
              <w:rPr>
                <w:rFonts w:ascii="Times New Roman" w:eastAsia="Times New Roman" w:hAnsi="Times New Roman" w:cs="Times New Roman"/>
                <w:color w:val="0000FF"/>
                <w:sz w:val="24"/>
                <w:szCs w:val="24"/>
              </w:rPr>
              <w:t xml:space="preserve">2 </w:t>
            </w:r>
            <w:r w:rsidRPr="003D6749">
              <w:rPr>
                <w:rFonts w:ascii="Times New Roman" w:eastAsia="Times New Roman" w:hAnsi="Times New Roman" w:cs="Times New Roman"/>
                <w:sz w:val="24"/>
                <w:szCs w:val="24"/>
              </w:rPr>
              <w:t>к извещению (Обоснование НМЦД)</w:t>
            </w:r>
          </w:p>
        </w:tc>
      </w:tr>
      <w:tr w:rsidR="004D7A85" w:rsidRPr="003D6749" w:rsidTr="00D45C52">
        <w:trPr>
          <w:trHeight w:val="706"/>
        </w:trPr>
        <w:tc>
          <w:tcPr>
            <w:tcW w:w="709" w:type="dxa"/>
          </w:tcPr>
          <w:p w:rsidR="004D7A85" w:rsidRPr="003D6749" w:rsidRDefault="00293F1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3402" w:type="dxa"/>
          </w:tcPr>
          <w:p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6"/>
          </w:tcPr>
          <w:p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Российский рубль</w:t>
            </w:r>
          </w:p>
          <w:p w:rsidR="004D7A85" w:rsidRPr="003D6749" w:rsidRDefault="004D7A85" w:rsidP="004D7A85">
            <w:pPr>
              <w:spacing w:after="0" w:line="240" w:lineRule="auto"/>
              <w:rPr>
                <w:rFonts w:ascii="Times New Roman" w:eastAsia="Times New Roman" w:hAnsi="Times New Roman" w:cs="Times New Roman"/>
                <w:sz w:val="24"/>
                <w:szCs w:val="24"/>
              </w:rPr>
            </w:pPr>
          </w:p>
          <w:p w:rsidR="004D7A85" w:rsidRPr="003D6749" w:rsidRDefault="004D7A85" w:rsidP="004D7A85">
            <w:pPr>
              <w:spacing w:after="0" w:line="240" w:lineRule="auto"/>
              <w:rPr>
                <w:rFonts w:ascii="Times New Roman" w:eastAsia="Times New Roman" w:hAnsi="Times New Roman" w:cs="Times New Roman"/>
                <w:sz w:val="24"/>
                <w:szCs w:val="24"/>
              </w:rPr>
            </w:pPr>
          </w:p>
        </w:tc>
      </w:tr>
      <w:tr w:rsidR="00C12149" w:rsidRPr="003D6749" w:rsidTr="00D56175">
        <w:trPr>
          <w:trHeight w:val="271"/>
        </w:trPr>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293F15">
              <w:rPr>
                <w:rFonts w:ascii="Times New Roman" w:eastAsia="Times New Roman" w:hAnsi="Times New Roman" w:cs="Times New Roman"/>
                <w:bCs/>
                <w:sz w:val="24"/>
                <w:szCs w:val="24"/>
              </w:rPr>
              <w:t>4</w:t>
            </w:r>
          </w:p>
        </w:tc>
        <w:tc>
          <w:tcPr>
            <w:tcW w:w="3402" w:type="dxa"/>
          </w:tcPr>
          <w:p w:rsidR="00C12149" w:rsidRPr="00BC398A"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398A">
              <w:rPr>
                <w:rFonts w:ascii="Times New Roman" w:hAnsi="Times New Roman" w:cs="Times New Roman"/>
                <w:color w:val="000000"/>
                <w:sz w:val="24"/>
                <w:szCs w:val="24"/>
              </w:rPr>
              <w:t>Антидемпинговые меры</w:t>
            </w:r>
          </w:p>
        </w:tc>
        <w:tc>
          <w:tcPr>
            <w:tcW w:w="6946" w:type="dxa"/>
            <w:gridSpan w:val="6"/>
          </w:tcPr>
          <w:p w:rsidR="00C12149" w:rsidRPr="00D465A8" w:rsidRDefault="00C12149" w:rsidP="00C1214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установлено</w:t>
            </w:r>
          </w:p>
        </w:tc>
      </w:tr>
      <w:tr w:rsidR="00E211B0" w:rsidRPr="003D6749" w:rsidTr="00D45C52">
        <w:trPr>
          <w:trHeight w:val="1401"/>
        </w:trPr>
        <w:tc>
          <w:tcPr>
            <w:tcW w:w="709" w:type="dxa"/>
          </w:tcPr>
          <w:p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293F15">
              <w:rPr>
                <w:rFonts w:ascii="Times New Roman" w:eastAsia="Times New Roman" w:hAnsi="Times New Roman" w:cs="Times New Roman"/>
                <w:bCs/>
                <w:sz w:val="24"/>
                <w:szCs w:val="24"/>
              </w:rPr>
              <w:t>5</w:t>
            </w:r>
          </w:p>
        </w:tc>
        <w:tc>
          <w:tcPr>
            <w:tcW w:w="3402" w:type="dxa"/>
          </w:tcPr>
          <w:p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Место, условия и сроки </w:t>
            </w:r>
            <w:r>
              <w:rPr>
                <w:rFonts w:ascii="Times New Roman" w:eastAsia="Times New Roman" w:hAnsi="Times New Roman" w:cs="Times New Roman"/>
                <w:sz w:val="24"/>
                <w:szCs w:val="24"/>
              </w:rPr>
              <w:t xml:space="preserve">(периоды) </w:t>
            </w:r>
            <w:r w:rsidRPr="003D6749">
              <w:rPr>
                <w:rFonts w:ascii="Times New Roman" w:eastAsia="Times New Roman" w:hAnsi="Times New Roman" w:cs="Times New Roman"/>
                <w:sz w:val="24"/>
                <w:szCs w:val="24"/>
              </w:rPr>
              <w:t>поставки товаров</w:t>
            </w:r>
            <w:r>
              <w:rPr>
                <w:rFonts w:ascii="Times New Roman" w:eastAsia="Times New Roman" w:hAnsi="Times New Roman" w:cs="Times New Roman"/>
                <w:sz w:val="24"/>
                <w:szCs w:val="24"/>
              </w:rPr>
              <w:t xml:space="preserve"> </w:t>
            </w:r>
            <w:r w:rsidRPr="00F753CD">
              <w:rPr>
                <w:rFonts w:ascii="Times New Roman" w:eastAsia="Times New Roman" w:hAnsi="Times New Roman" w:cs="Times New Roman"/>
                <w:sz w:val="24"/>
                <w:szCs w:val="24"/>
              </w:rPr>
              <w:t>или завершения работы либо график оказания услуг</w:t>
            </w:r>
          </w:p>
        </w:tc>
        <w:tc>
          <w:tcPr>
            <w:tcW w:w="6946" w:type="dxa"/>
            <w:gridSpan w:val="6"/>
          </w:tcPr>
          <w:p w:rsidR="00293F15" w:rsidRPr="006D27D6" w:rsidRDefault="00293F15" w:rsidP="00293F15">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6D27D6">
              <w:rPr>
                <w:rFonts w:ascii="Times New Roman" w:eastAsia="Times New Roman" w:hAnsi="Times New Roman" w:cs="Times New Roman"/>
                <w:color w:val="000000"/>
                <w:sz w:val="24"/>
                <w:szCs w:val="24"/>
              </w:rPr>
              <w:t xml:space="preserve">Место и срок поставки товара </w:t>
            </w:r>
            <w:r w:rsidRPr="006D27D6">
              <w:rPr>
                <w:rFonts w:ascii="Times New Roman" w:eastAsia="Times New Roman" w:hAnsi="Times New Roman" w:cs="Times New Roman"/>
                <w:color w:val="000000"/>
                <w:sz w:val="24"/>
                <w:szCs w:val="24"/>
                <w:lang w:eastAsia="ar-SA"/>
              </w:rPr>
              <w:t>(выполнения работ, оказания услуг)</w:t>
            </w:r>
            <w:r w:rsidRPr="006D27D6">
              <w:rPr>
                <w:rFonts w:ascii="Times New Roman" w:eastAsia="Times New Roman" w:hAnsi="Times New Roman" w:cs="Times New Roman"/>
                <w:color w:val="000000"/>
                <w:sz w:val="24"/>
                <w:szCs w:val="24"/>
              </w:rPr>
              <w:t>:</w:t>
            </w:r>
            <w:r w:rsidRPr="006D27D6">
              <w:rPr>
                <w:rFonts w:ascii="Times New Roman" w:eastAsia="Times New Roman" w:hAnsi="Times New Roman" w:cs="Times New Roman"/>
                <w:sz w:val="24"/>
                <w:szCs w:val="24"/>
                <w:lang w:eastAsia="ru-RU"/>
              </w:rPr>
              <w:t xml:space="preserve"> </w:t>
            </w:r>
            <w:r w:rsidRPr="006D27D6">
              <w:rPr>
                <w:rFonts w:ascii="Times New Roman" w:eastAsia="Times New Roman" w:hAnsi="Times New Roman" w:cs="Times New Roman"/>
                <w:kern w:val="1"/>
                <w:sz w:val="24"/>
                <w:szCs w:val="24"/>
                <w:lang w:eastAsia="zh-CN" w:bidi="hi-IN"/>
              </w:rPr>
              <w:t>приведены в Техническом задании (</w:t>
            </w:r>
            <w:r w:rsidRPr="006D27D6">
              <w:rPr>
                <w:rFonts w:ascii="Times New Roman" w:eastAsia="Times New Roman" w:hAnsi="Times New Roman" w:cs="Times New Roman"/>
                <w:color w:val="0000FF"/>
                <w:kern w:val="1"/>
                <w:sz w:val="24"/>
                <w:szCs w:val="24"/>
                <w:lang w:eastAsia="zh-CN" w:bidi="hi-IN"/>
              </w:rPr>
              <w:t xml:space="preserve">Приложение № 1 </w:t>
            </w:r>
            <w:r w:rsidRPr="006D27D6">
              <w:rPr>
                <w:rFonts w:ascii="Times New Roman" w:eastAsia="Times New Roman" w:hAnsi="Times New Roman" w:cs="Times New Roman"/>
                <w:kern w:val="1"/>
                <w:sz w:val="24"/>
                <w:szCs w:val="24"/>
                <w:lang w:eastAsia="zh-CN" w:bidi="hi-IN"/>
              </w:rPr>
              <w:t>к извещению).</w:t>
            </w:r>
          </w:p>
          <w:p w:rsidR="00293F15" w:rsidRPr="006D27D6" w:rsidRDefault="00293F15" w:rsidP="00293F15">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rsidR="00E211B0" w:rsidRPr="003D6749" w:rsidRDefault="00293F15" w:rsidP="00293F15">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6D27D6">
              <w:rPr>
                <w:rFonts w:ascii="Times New Roman" w:eastAsia="Times New Roman" w:hAnsi="Times New Roman" w:cs="Times New Roman"/>
                <w:kern w:val="1"/>
                <w:sz w:val="24"/>
                <w:szCs w:val="24"/>
                <w:lang w:eastAsia="zh-CN" w:bidi="hi-IN"/>
              </w:rPr>
              <w:t xml:space="preserve">Условия поставки товара </w:t>
            </w:r>
            <w:r w:rsidRPr="006D27D6">
              <w:rPr>
                <w:rFonts w:ascii="Times New Roman" w:eastAsia="Times New Roman" w:hAnsi="Times New Roman" w:cs="Times New Roman"/>
                <w:color w:val="000000"/>
                <w:sz w:val="24"/>
                <w:szCs w:val="24"/>
                <w:lang w:eastAsia="ar-SA"/>
              </w:rPr>
              <w:t>(выполнения работ, оказания услуг)</w:t>
            </w:r>
            <w:r w:rsidRPr="006D27D6">
              <w:rPr>
                <w:rFonts w:ascii="Times New Roman" w:eastAsia="Times New Roman" w:hAnsi="Times New Roman" w:cs="Times New Roman"/>
                <w:color w:val="000000"/>
                <w:sz w:val="24"/>
                <w:szCs w:val="24"/>
              </w:rPr>
              <w:t>:</w:t>
            </w:r>
            <w:r w:rsidRPr="006D27D6">
              <w:rPr>
                <w:rFonts w:ascii="Calibri" w:eastAsia="Times New Roman" w:hAnsi="Calibri" w:cs="Times New Roman"/>
              </w:rPr>
              <w:t xml:space="preserve"> </w:t>
            </w:r>
            <w:r w:rsidRPr="006D27D6">
              <w:rPr>
                <w:rFonts w:ascii="Times New Roman" w:eastAsia="Times New Roman" w:hAnsi="Times New Roman" w:cs="Times New Roman"/>
                <w:kern w:val="1"/>
                <w:sz w:val="24"/>
                <w:szCs w:val="24"/>
                <w:lang w:eastAsia="zh-CN" w:bidi="hi-IN"/>
              </w:rPr>
              <w:t>в соответствии с Техническим заданием (</w:t>
            </w:r>
            <w:r w:rsidRPr="006D27D6">
              <w:rPr>
                <w:rFonts w:ascii="Times New Roman" w:eastAsia="Times New Roman" w:hAnsi="Times New Roman" w:cs="Times New Roman"/>
                <w:color w:val="0000FF"/>
                <w:kern w:val="1"/>
                <w:sz w:val="24"/>
                <w:szCs w:val="24"/>
                <w:lang w:eastAsia="zh-CN" w:bidi="hi-IN"/>
              </w:rPr>
              <w:t xml:space="preserve">Приложение №1 </w:t>
            </w:r>
            <w:r w:rsidRPr="006D27D6">
              <w:rPr>
                <w:rFonts w:ascii="Times New Roman" w:eastAsia="Times New Roman" w:hAnsi="Times New Roman" w:cs="Times New Roman"/>
                <w:kern w:val="1"/>
                <w:sz w:val="24"/>
                <w:szCs w:val="24"/>
                <w:lang w:eastAsia="zh-CN" w:bidi="hi-IN"/>
              </w:rPr>
              <w:t>к извещению) и проектом договора (</w:t>
            </w:r>
            <w:r w:rsidRPr="006D27D6">
              <w:rPr>
                <w:rFonts w:ascii="Times New Roman" w:eastAsia="Times New Roman" w:hAnsi="Times New Roman" w:cs="Times New Roman"/>
                <w:color w:val="0000FF"/>
                <w:kern w:val="1"/>
                <w:sz w:val="24"/>
                <w:szCs w:val="24"/>
                <w:lang w:eastAsia="zh-CN" w:bidi="hi-IN"/>
              </w:rPr>
              <w:t>Приложение № 3</w:t>
            </w:r>
            <w:r w:rsidRPr="0099416C">
              <w:rPr>
                <w:rFonts w:ascii="Times New Roman" w:eastAsia="Times New Roman" w:hAnsi="Times New Roman" w:cs="Times New Roman"/>
                <w:color w:val="0000FF"/>
                <w:kern w:val="1"/>
                <w:sz w:val="24"/>
                <w:szCs w:val="24"/>
                <w:lang w:eastAsia="zh-CN" w:bidi="hi-IN"/>
              </w:rPr>
              <w:t xml:space="preserve"> </w:t>
            </w:r>
            <w:r w:rsidRPr="00090B5A">
              <w:rPr>
                <w:rFonts w:ascii="Times New Roman" w:eastAsia="Times New Roman" w:hAnsi="Times New Roman" w:cs="Times New Roman"/>
                <w:kern w:val="1"/>
                <w:sz w:val="24"/>
                <w:szCs w:val="24"/>
                <w:lang w:eastAsia="zh-CN" w:bidi="hi-IN"/>
              </w:rPr>
              <w:t>к извещению)</w:t>
            </w:r>
          </w:p>
        </w:tc>
      </w:tr>
      <w:tr w:rsidR="00C12149" w:rsidRPr="003D6749" w:rsidTr="00D45C52">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293F15">
              <w:rPr>
                <w:rFonts w:ascii="Times New Roman" w:eastAsia="Times New Roman" w:hAnsi="Times New Roman" w:cs="Times New Roman"/>
                <w:bCs/>
                <w:sz w:val="24"/>
                <w:szCs w:val="24"/>
              </w:rPr>
              <w:t>6</w:t>
            </w:r>
          </w:p>
        </w:tc>
        <w:tc>
          <w:tcPr>
            <w:tcW w:w="3402"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6"/>
          </w:tcPr>
          <w:p w:rsidR="00C12149" w:rsidRPr="00DE6E47" w:rsidRDefault="00C12149" w:rsidP="00C12149">
            <w:pPr>
              <w:spacing w:after="0" w:line="240" w:lineRule="auto"/>
              <w:rPr>
                <w:rFonts w:ascii="Times New Roman" w:eastAsia="Times New Roman" w:hAnsi="Times New Roman" w:cs="Times New Roman"/>
                <w:color w:val="000000"/>
                <w:sz w:val="24"/>
                <w:szCs w:val="24"/>
                <w:lang w:eastAsia="ar-SA"/>
              </w:rPr>
            </w:pPr>
            <w:r w:rsidRPr="003D6749">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99416C">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C12149" w:rsidRPr="003D6749" w:rsidTr="00D45C52">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293F15">
              <w:rPr>
                <w:rFonts w:ascii="Times New Roman" w:eastAsia="Times New Roman" w:hAnsi="Times New Roman" w:cs="Times New Roman"/>
                <w:bCs/>
                <w:sz w:val="24"/>
                <w:szCs w:val="24"/>
              </w:rPr>
              <w:t>7</w:t>
            </w:r>
          </w:p>
        </w:tc>
        <w:tc>
          <w:tcPr>
            <w:tcW w:w="3402"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Функциональные, технические и качественные характеристики, эксплуатационные характеристики объекта закупки</w:t>
            </w:r>
          </w:p>
        </w:tc>
        <w:tc>
          <w:tcPr>
            <w:tcW w:w="6946" w:type="dxa"/>
            <w:gridSpan w:val="6"/>
          </w:tcPr>
          <w:p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 xml:space="preserve">Приведены в </w:t>
            </w:r>
            <w:r w:rsidRPr="0099416C">
              <w:rPr>
                <w:rFonts w:ascii="Times New Roman" w:eastAsia="Times New Roman" w:hAnsi="Times New Roman" w:cs="Times New Roman"/>
                <w:bCs/>
                <w:color w:val="0000FF"/>
                <w:sz w:val="24"/>
                <w:szCs w:val="24"/>
              </w:rPr>
              <w:t xml:space="preserve">приложении №1 </w:t>
            </w:r>
            <w:r w:rsidRPr="003D6749">
              <w:rPr>
                <w:rFonts w:ascii="Times New Roman" w:eastAsia="Times New Roman" w:hAnsi="Times New Roman" w:cs="Times New Roman"/>
                <w:bCs/>
                <w:color w:val="000000"/>
                <w:sz w:val="24"/>
                <w:szCs w:val="24"/>
              </w:rPr>
              <w:t xml:space="preserve">к извещению «Техническое задание». </w:t>
            </w:r>
          </w:p>
        </w:tc>
      </w:tr>
      <w:tr w:rsidR="00C12149" w:rsidRPr="003D6749" w:rsidTr="00D45C52">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293F15">
              <w:rPr>
                <w:rFonts w:ascii="Times New Roman" w:eastAsia="Times New Roman" w:hAnsi="Times New Roman" w:cs="Times New Roman"/>
                <w:bCs/>
                <w:sz w:val="24"/>
                <w:szCs w:val="24"/>
              </w:rPr>
              <w:t>8</w:t>
            </w:r>
          </w:p>
        </w:tc>
        <w:tc>
          <w:tcPr>
            <w:tcW w:w="3402" w:type="dxa"/>
          </w:tcPr>
          <w:p w:rsidR="00C12149" w:rsidRPr="006D27D6"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D27D6">
              <w:rPr>
                <w:rFonts w:ascii="Times New Roman" w:eastAsia="Times New Roman" w:hAnsi="Times New Roman" w:cs="Times New Roman"/>
                <w:bCs/>
                <w:sz w:val="24"/>
                <w:szCs w:val="24"/>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w:t>
            </w:r>
            <w:r w:rsidRPr="006D27D6">
              <w:rPr>
                <w:rFonts w:ascii="Times New Roman" w:eastAsia="Times New Roman" w:hAnsi="Times New Roman" w:cs="Times New Roman"/>
                <w:bCs/>
                <w:sz w:val="24"/>
                <w:szCs w:val="24"/>
              </w:rPr>
              <w:lastRenderedPageBreak/>
              <w:t>гарантии производителя и (или) поставщика</w:t>
            </w:r>
          </w:p>
        </w:tc>
        <w:tc>
          <w:tcPr>
            <w:tcW w:w="6946" w:type="dxa"/>
            <w:gridSpan w:val="6"/>
          </w:tcPr>
          <w:p w:rsidR="00C12149" w:rsidRPr="006D27D6"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6D27D6">
              <w:rPr>
                <w:rFonts w:ascii="Times New Roman" w:eastAsia="Times New Roman" w:hAnsi="Times New Roman" w:cs="Times New Roman"/>
                <w:bCs/>
                <w:color w:val="000000"/>
                <w:sz w:val="24"/>
                <w:szCs w:val="24"/>
              </w:rPr>
              <w:lastRenderedPageBreak/>
              <w:t xml:space="preserve">Приведены в </w:t>
            </w:r>
            <w:r w:rsidRPr="006D27D6">
              <w:rPr>
                <w:rFonts w:ascii="Times New Roman" w:eastAsia="Times New Roman" w:hAnsi="Times New Roman" w:cs="Times New Roman"/>
                <w:bCs/>
                <w:color w:val="0000FF"/>
                <w:sz w:val="24"/>
                <w:szCs w:val="24"/>
              </w:rPr>
              <w:t xml:space="preserve">приложении №1 </w:t>
            </w:r>
            <w:r w:rsidRPr="006D27D6">
              <w:rPr>
                <w:rFonts w:ascii="Times New Roman" w:eastAsia="Times New Roman" w:hAnsi="Times New Roman" w:cs="Times New Roman"/>
                <w:bCs/>
                <w:color w:val="000000"/>
                <w:sz w:val="24"/>
                <w:szCs w:val="24"/>
              </w:rPr>
              <w:t>к извещению «Техническое задание»</w:t>
            </w:r>
            <w:r w:rsidR="00D46F5B" w:rsidRPr="006D27D6">
              <w:rPr>
                <w:rFonts w:ascii="Times New Roman" w:eastAsia="Times New Roman" w:hAnsi="Times New Roman" w:cs="Times New Roman"/>
                <w:bCs/>
                <w:color w:val="000000"/>
                <w:sz w:val="24"/>
                <w:szCs w:val="24"/>
              </w:rPr>
              <w:t xml:space="preserve"> и </w:t>
            </w:r>
            <w:r w:rsidR="00546B54" w:rsidRPr="006D27D6">
              <w:rPr>
                <w:rFonts w:ascii="Times New Roman" w:eastAsia="Times New Roman" w:hAnsi="Times New Roman" w:cs="Times New Roman"/>
                <w:bCs/>
                <w:color w:val="000000"/>
                <w:sz w:val="24"/>
                <w:szCs w:val="24"/>
              </w:rPr>
              <w:t xml:space="preserve">(или) </w:t>
            </w:r>
            <w:r w:rsidR="00D46F5B" w:rsidRPr="006D27D6">
              <w:rPr>
                <w:rFonts w:ascii="Times New Roman" w:eastAsia="Times New Roman" w:hAnsi="Times New Roman" w:cs="Times New Roman"/>
                <w:bCs/>
                <w:color w:val="000000"/>
                <w:sz w:val="24"/>
                <w:szCs w:val="24"/>
              </w:rPr>
              <w:t xml:space="preserve">в </w:t>
            </w:r>
            <w:r w:rsidR="00D46F5B" w:rsidRPr="006D27D6">
              <w:rPr>
                <w:rFonts w:ascii="Times New Roman" w:eastAsia="Times New Roman" w:hAnsi="Times New Roman" w:cs="Times New Roman"/>
                <w:color w:val="0000FF"/>
                <w:kern w:val="1"/>
                <w:sz w:val="24"/>
                <w:szCs w:val="24"/>
                <w:lang w:eastAsia="zh-CN" w:bidi="hi-IN"/>
              </w:rPr>
              <w:t xml:space="preserve">Приложение № 3 </w:t>
            </w:r>
            <w:r w:rsidR="00D46F5B" w:rsidRPr="006D27D6">
              <w:rPr>
                <w:rFonts w:ascii="Times New Roman" w:eastAsia="Times New Roman" w:hAnsi="Times New Roman" w:cs="Times New Roman"/>
                <w:kern w:val="1"/>
                <w:sz w:val="24"/>
                <w:szCs w:val="24"/>
                <w:lang w:eastAsia="zh-CN" w:bidi="hi-IN"/>
              </w:rPr>
              <w:t>к извещению «Проект договора»</w:t>
            </w:r>
          </w:p>
        </w:tc>
      </w:tr>
      <w:tr w:rsidR="00C12149" w:rsidRPr="003D6749" w:rsidTr="00D45C52">
        <w:trPr>
          <w:trHeight w:val="557"/>
        </w:trPr>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w:t>
            </w:r>
            <w:r w:rsidR="00293F15">
              <w:rPr>
                <w:rFonts w:ascii="Times New Roman" w:eastAsia="Times New Roman" w:hAnsi="Times New Roman" w:cs="Times New Roman"/>
                <w:bCs/>
                <w:sz w:val="24"/>
                <w:szCs w:val="24"/>
              </w:rPr>
              <w:t>9</w:t>
            </w:r>
          </w:p>
        </w:tc>
        <w:tc>
          <w:tcPr>
            <w:tcW w:w="3402" w:type="dxa"/>
          </w:tcPr>
          <w:p w:rsidR="00C12149" w:rsidRPr="003D6749" w:rsidRDefault="00C12149" w:rsidP="00C12149">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Требования к Участнику процедуры закупки</w:t>
            </w:r>
          </w:p>
        </w:tc>
        <w:tc>
          <w:tcPr>
            <w:tcW w:w="6946" w:type="dxa"/>
            <w:gridSpan w:val="6"/>
          </w:tcPr>
          <w:p w:rsidR="00C12149" w:rsidRPr="00C939E5" w:rsidRDefault="00C12149" w:rsidP="00C12149">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C939E5">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rsidR="00C12149"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p>
          <w:p w:rsidR="00C12149" w:rsidRPr="00DE6E47"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r w:rsidRPr="00DE6E47">
              <w:rPr>
                <w:rFonts w:ascii="Times New Roman" w:eastAsia="Times New Roman" w:hAnsi="Times New Roman" w:cs="Times New Roman"/>
                <w:sz w:val="24"/>
                <w:szCs w:val="24"/>
              </w:rPr>
              <w:t xml:space="preserve">Заказчик вправе проверять соответствие участников закупки к предъявляемым требованиям, указанной в </w:t>
            </w:r>
            <w:r>
              <w:rPr>
                <w:rFonts w:ascii="Times New Roman" w:eastAsia="Times New Roman" w:hAnsi="Times New Roman" w:cs="Times New Roman"/>
                <w:sz w:val="24"/>
                <w:szCs w:val="24"/>
              </w:rPr>
              <w:t>извещении</w:t>
            </w:r>
            <w:r w:rsidRPr="00DE6E47">
              <w:rPr>
                <w:rFonts w:ascii="Times New Roman" w:eastAsia="Times New Roman" w:hAnsi="Times New Roman" w:cs="Times New Roman"/>
                <w:sz w:val="24"/>
                <w:szCs w:val="24"/>
              </w:rPr>
              <w:t xml:space="preserve">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rsidR="00C12149" w:rsidRPr="00046834" w:rsidRDefault="00C12149" w:rsidP="00C12149">
            <w:pPr>
              <w:tabs>
                <w:tab w:val="left" w:pos="540"/>
                <w:tab w:val="left" w:pos="900"/>
              </w:tabs>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Декларация о соответствии обязательным требованиям участника закупки, установлена в форм</w:t>
            </w:r>
            <w:r>
              <w:rPr>
                <w:rFonts w:ascii="Times New Roman" w:eastAsia="Times New Roman" w:hAnsi="Times New Roman" w:cs="Times New Roman"/>
                <w:sz w:val="24"/>
                <w:szCs w:val="24"/>
              </w:rPr>
              <w:t>е</w:t>
            </w:r>
            <w:r w:rsidRPr="00C939E5">
              <w:rPr>
                <w:rFonts w:ascii="Times New Roman" w:eastAsia="Times New Roman" w:hAnsi="Times New Roman" w:cs="Times New Roman"/>
                <w:sz w:val="24"/>
                <w:szCs w:val="24"/>
              </w:rPr>
              <w:t xml:space="preserve"> котировочной заявки </w:t>
            </w:r>
            <w:r w:rsidRPr="00C939E5">
              <w:rPr>
                <w:rFonts w:ascii="Times New Roman" w:eastAsia="Times New Roman" w:hAnsi="Times New Roman" w:cs="Times New Roman"/>
                <w:sz w:val="24"/>
                <w:szCs w:val="24"/>
                <w:lang w:eastAsia="ar-SA"/>
              </w:rPr>
              <w:t>(</w:t>
            </w:r>
            <w:r w:rsidRPr="00916EB7">
              <w:rPr>
                <w:rFonts w:ascii="Times New Roman" w:eastAsia="Times New Roman" w:hAnsi="Times New Roman" w:cs="Times New Roman"/>
                <w:color w:val="0000FF"/>
                <w:sz w:val="24"/>
                <w:szCs w:val="24"/>
                <w:lang w:eastAsia="ar-SA"/>
              </w:rPr>
              <w:t>Приложение №</w:t>
            </w:r>
            <w:r>
              <w:rPr>
                <w:rFonts w:ascii="Times New Roman" w:eastAsia="Times New Roman" w:hAnsi="Times New Roman" w:cs="Times New Roman"/>
                <w:color w:val="0000FF"/>
                <w:sz w:val="24"/>
                <w:szCs w:val="24"/>
                <w:lang w:eastAsia="ar-SA"/>
              </w:rPr>
              <w:t xml:space="preserve"> </w:t>
            </w:r>
            <w:r w:rsidRPr="00916EB7">
              <w:rPr>
                <w:rFonts w:ascii="Times New Roman" w:eastAsia="Times New Roman" w:hAnsi="Times New Roman" w:cs="Times New Roman"/>
                <w:color w:val="0000FF"/>
                <w:sz w:val="24"/>
                <w:szCs w:val="24"/>
                <w:lang w:eastAsia="ar-SA"/>
              </w:rPr>
              <w:t>4</w:t>
            </w:r>
            <w:r w:rsidRPr="00C939E5">
              <w:rPr>
                <w:rFonts w:ascii="Times New Roman" w:eastAsia="Times New Roman" w:hAnsi="Times New Roman" w:cs="Times New Roman"/>
                <w:sz w:val="24"/>
                <w:szCs w:val="24"/>
                <w:lang w:eastAsia="ar-SA"/>
              </w:rPr>
              <w:t>).</w:t>
            </w:r>
          </w:p>
        </w:tc>
      </w:tr>
      <w:tr w:rsidR="00241B62" w:rsidRPr="003D6749" w:rsidTr="00D45C52">
        <w:trPr>
          <w:trHeight w:val="405"/>
        </w:trPr>
        <w:tc>
          <w:tcPr>
            <w:tcW w:w="11057" w:type="dxa"/>
            <w:gridSpan w:val="8"/>
          </w:tcPr>
          <w:p w:rsidR="00241B62" w:rsidRPr="006062A5" w:rsidRDefault="00241B62" w:rsidP="00C12149">
            <w:pPr>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6062A5">
              <w:rPr>
                <w:rFonts w:ascii="Times New Roman" w:eastAsia="Times New Roman" w:hAnsi="Times New Roman" w:cs="Times New Roman"/>
                <w:b/>
                <w:bCs/>
                <w:color w:val="0000FF"/>
                <w:sz w:val="24"/>
                <w:szCs w:val="24"/>
              </w:rPr>
              <w:t>К участникам закупки предъявляются следующие обязательные требования:</w:t>
            </w:r>
          </w:p>
        </w:tc>
      </w:tr>
      <w:tr w:rsidR="009E2C45" w:rsidRPr="003D6749" w:rsidTr="00D45C52">
        <w:trPr>
          <w:trHeight w:val="557"/>
        </w:trPr>
        <w:tc>
          <w:tcPr>
            <w:tcW w:w="709" w:type="dxa"/>
          </w:tcPr>
          <w:p w:rsidR="009E2C45" w:rsidRDefault="00241B62"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7371" w:type="dxa"/>
            <w:gridSpan w:val="4"/>
          </w:tcPr>
          <w:p w:rsidR="009E2C45" w:rsidRPr="008B7977" w:rsidRDefault="009E2C45" w:rsidP="00293F15">
            <w:pPr>
              <w:tabs>
                <w:tab w:val="left" w:pos="540"/>
                <w:tab w:val="left" w:pos="900"/>
              </w:tabs>
              <w:spacing w:after="0" w:line="240" w:lineRule="auto"/>
              <w:jc w:val="both"/>
              <w:rPr>
                <w:rFonts w:ascii="Times New Roman" w:eastAsia="Times New Roman" w:hAnsi="Times New Roman" w:cs="Times New Roman"/>
                <w:sz w:val="24"/>
                <w:szCs w:val="24"/>
              </w:rPr>
            </w:pPr>
            <w:r w:rsidRPr="001C6C73">
              <w:rPr>
                <w:rFonts w:ascii="Times New Roman" w:eastAsia="Times New Roman" w:hAnsi="Times New Roman" w:cs="Times New Roman"/>
                <w:sz w:val="24"/>
                <w:szCs w:val="24"/>
              </w:rPr>
              <w:t xml:space="preserve">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w:t>
            </w:r>
            <w:r w:rsidRPr="00DE6E47">
              <w:rPr>
                <w:rFonts w:ascii="Times New Roman" w:eastAsia="Times New Roman" w:hAnsi="Times New Roman" w:cs="Times New Roman"/>
                <w:sz w:val="24"/>
                <w:szCs w:val="24"/>
              </w:rPr>
              <w:t xml:space="preserve">(членство в СРО, </w:t>
            </w:r>
            <w:r w:rsidRPr="000D60F7">
              <w:rPr>
                <w:rFonts w:ascii="Times New Roman" w:eastAsia="Times New Roman" w:hAnsi="Times New Roman" w:cs="Times New Roman"/>
                <w:sz w:val="24"/>
                <w:szCs w:val="24"/>
              </w:rPr>
              <w:t>наличие лицензий и т.п., если применимо к предмету закупки)</w:t>
            </w:r>
          </w:p>
        </w:tc>
        <w:tc>
          <w:tcPr>
            <w:tcW w:w="2977" w:type="dxa"/>
            <w:gridSpan w:val="3"/>
          </w:tcPr>
          <w:p w:rsidR="009E2C45" w:rsidRPr="00C939E5" w:rsidRDefault="009E2C45" w:rsidP="00C12149">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Не установлено</w:t>
            </w:r>
          </w:p>
        </w:tc>
      </w:tr>
      <w:tr w:rsidR="00241B62" w:rsidRPr="003D6749" w:rsidTr="00D45C52">
        <w:trPr>
          <w:trHeight w:val="557"/>
        </w:trPr>
        <w:tc>
          <w:tcPr>
            <w:tcW w:w="709" w:type="dxa"/>
          </w:tcPr>
          <w:p w:rsidR="00241B62"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7371" w:type="dxa"/>
            <w:gridSpan w:val="4"/>
          </w:tcPr>
          <w:p w:rsidR="00241B62" w:rsidRPr="007E7417" w:rsidRDefault="00F82AD8" w:rsidP="00241B6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F82AD8">
              <w:rPr>
                <w:rFonts w:ascii="Times New Roman" w:eastAsia="Times New Roman" w:hAnsi="Times New Roman" w:cs="Times New Roman"/>
                <w:sz w:val="24"/>
                <w:szCs w:val="24"/>
              </w:rPr>
              <w:t>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p>
        </w:tc>
        <w:tc>
          <w:tcPr>
            <w:tcW w:w="2977" w:type="dxa"/>
            <w:gridSpan w:val="3"/>
          </w:tcPr>
          <w:p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rsidTr="00D45C52">
        <w:trPr>
          <w:trHeight w:val="557"/>
        </w:trPr>
        <w:tc>
          <w:tcPr>
            <w:tcW w:w="709" w:type="dxa"/>
          </w:tcPr>
          <w:p w:rsidR="00241B62"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7371" w:type="dxa"/>
            <w:gridSpan w:val="4"/>
          </w:tcPr>
          <w:p w:rsidR="00241B62" w:rsidRPr="007E7417" w:rsidRDefault="00F82AD8" w:rsidP="00293F15">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F82AD8">
              <w:rPr>
                <w:rFonts w:ascii="Times New Roman" w:eastAsia="Times New Roman" w:hAnsi="Times New Roman" w:cs="Times New Roman"/>
                <w:sz w:val="24"/>
                <w:szCs w:val="24"/>
              </w:rPr>
              <w:t>неприостановление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tc>
        <w:tc>
          <w:tcPr>
            <w:tcW w:w="2977" w:type="dxa"/>
            <w:gridSpan w:val="3"/>
          </w:tcPr>
          <w:p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rsidTr="00D45C52">
        <w:trPr>
          <w:trHeight w:val="557"/>
        </w:trPr>
        <w:tc>
          <w:tcPr>
            <w:tcW w:w="709" w:type="dxa"/>
          </w:tcPr>
          <w:p w:rsidR="00241B62"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7371" w:type="dxa"/>
            <w:gridSpan w:val="4"/>
          </w:tcPr>
          <w:p w:rsidR="00241B62" w:rsidRPr="007E7417" w:rsidRDefault="00F82AD8"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F82AD8">
              <w:rPr>
                <w:rFonts w:ascii="Times New Roman" w:eastAsia="Times New Roman" w:hAnsi="Times New Roman" w:cs="Times New Roman"/>
                <w:sz w:val="24"/>
                <w:szCs w:val="24"/>
              </w:rPr>
              <w:t>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w:t>
            </w:r>
          </w:p>
        </w:tc>
        <w:tc>
          <w:tcPr>
            <w:tcW w:w="2977" w:type="dxa"/>
            <w:gridSpan w:val="3"/>
          </w:tcPr>
          <w:p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rsidTr="00D45C52">
        <w:trPr>
          <w:trHeight w:val="557"/>
        </w:trPr>
        <w:tc>
          <w:tcPr>
            <w:tcW w:w="709" w:type="dxa"/>
          </w:tcPr>
          <w:p w:rsidR="00241B62" w:rsidRDefault="00F82AD8"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7371" w:type="dxa"/>
            <w:gridSpan w:val="4"/>
          </w:tcPr>
          <w:p w:rsidR="00241B62" w:rsidRPr="007E7417" w:rsidRDefault="00241B62"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1C6C73">
              <w:rPr>
                <w:rFonts w:ascii="Times New Roman" w:eastAsia="Times New Roman" w:hAnsi="Times New Roman" w:cs="Times New Roman"/>
                <w:sz w:val="24"/>
                <w:szCs w:val="24"/>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2977" w:type="dxa"/>
            <w:gridSpan w:val="3"/>
          </w:tcPr>
          <w:p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rsidTr="00D45C52">
        <w:trPr>
          <w:trHeight w:val="557"/>
        </w:trPr>
        <w:tc>
          <w:tcPr>
            <w:tcW w:w="709" w:type="dxa"/>
          </w:tcPr>
          <w:p w:rsidR="00241B62" w:rsidRDefault="00F82AD8"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7371" w:type="dxa"/>
            <w:gridSpan w:val="4"/>
          </w:tcPr>
          <w:p w:rsidR="00241B62" w:rsidRPr="006D27D6" w:rsidRDefault="000C0CCB" w:rsidP="00241B62">
            <w:pPr>
              <w:tabs>
                <w:tab w:val="left" w:pos="540"/>
                <w:tab w:val="left" w:pos="900"/>
              </w:tabs>
              <w:spacing w:after="0" w:line="240" w:lineRule="auto"/>
              <w:jc w:val="both"/>
              <w:rPr>
                <w:rFonts w:ascii="Times New Roman" w:eastAsia="Times New Roman" w:hAnsi="Times New Roman" w:cs="Times New Roman"/>
                <w:sz w:val="24"/>
                <w:szCs w:val="24"/>
              </w:rPr>
            </w:pPr>
            <w:r w:rsidRPr="006D27D6">
              <w:rPr>
                <w:rFonts w:ascii="Times New Roman" w:eastAsia="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2977" w:type="dxa"/>
            <w:gridSpan w:val="3"/>
          </w:tcPr>
          <w:p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DB22D6" w:rsidRPr="003D6749" w:rsidTr="00D45C52">
        <w:trPr>
          <w:trHeight w:val="415"/>
        </w:trPr>
        <w:tc>
          <w:tcPr>
            <w:tcW w:w="709" w:type="dxa"/>
          </w:tcPr>
          <w:p w:rsidR="00DB22D6" w:rsidRPr="003D6749" w:rsidRDefault="00293F15"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0348" w:type="dxa"/>
            <w:gridSpan w:val="7"/>
          </w:tcPr>
          <w:p w:rsidR="00DB22D6" w:rsidRPr="009959FB" w:rsidRDefault="00DB22D6" w:rsidP="00241B62">
            <w:pPr>
              <w:spacing w:after="0" w:line="240" w:lineRule="auto"/>
              <w:jc w:val="both"/>
              <w:rPr>
                <w:rFonts w:ascii="Times New Roman" w:hAnsi="Times New Roman"/>
                <w:snapToGrid w:val="0"/>
                <w:color w:val="000000"/>
                <w:sz w:val="24"/>
                <w:szCs w:val="24"/>
                <w:lang w:eastAsia="ru-RU"/>
              </w:rPr>
            </w:pPr>
            <w:r w:rsidRPr="0099659D">
              <w:rPr>
                <w:rFonts w:ascii="Times New Roman" w:eastAsia="Times New Roman" w:hAnsi="Times New Roman" w:cs="Times New Roman"/>
                <w:sz w:val="24"/>
                <w:szCs w:val="24"/>
              </w:rPr>
              <w:t xml:space="preserve">Сведения о предоставляемых преференциях, включая требования к закупке товаров (в том числе поставляемых при выполнении работ, оказании услуг) из Перечня, утвержденного </w:t>
            </w:r>
            <w:r w:rsidRPr="0099659D">
              <w:rPr>
                <w:rFonts w:ascii="Times New Roman" w:eastAsia="Times New Roman" w:hAnsi="Times New Roman" w:cs="Times New Roman"/>
                <w:sz w:val="24"/>
                <w:szCs w:val="24"/>
              </w:rPr>
              <w:lastRenderedPageBreak/>
              <w:t>Постановлением Правительства РФ от 03.12.2020 N 2013 (при наличии)</w:t>
            </w:r>
          </w:p>
        </w:tc>
      </w:tr>
      <w:tr w:rsidR="00B434BE" w:rsidRPr="003D6749" w:rsidTr="0095381B">
        <w:trPr>
          <w:trHeight w:val="415"/>
        </w:trPr>
        <w:tc>
          <w:tcPr>
            <w:tcW w:w="709" w:type="dxa"/>
          </w:tcPr>
          <w:p w:rsidR="00B434BE" w:rsidRDefault="00B434BE" w:rsidP="00D64D7E">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p>
        </w:tc>
        <w:tc>
          <w:tcPr>
            <w:tcW w:w="10348" w:type="dxa"/>
            <w:gridSpan w:val="7"/>
          </w:tcPr>
          <w:p w:rsidR="00B434BE" w:rsidRPr="00D64D7E" w:rsidRDefault="00B434BE" w:rsidP="00D64D7E">
            <w:pPr>
              <w:spacing w:after="0" w:line="240" w:lineRule="auto"/>
              <w:jc w:val="both"/>
              <w:rPr>
                <w:rFonts w:ascii="Times New Roman" w:hAnsi="Times New Roman"/>
                <w:snapToGrid w:val="0"/>
                <w:color w:val="FF0000"/>
                <w:sz w:val="24"/>
                <w:szCs w:val="24"/>
                <w:lang w:eastAsia="ru-RU"/>
              </w:rPr>
            </w:pPr>
          </w:p>
        </w:tc>
      </w:tr>
      <w:tr w:rsidR="00B434BE" w:rsidRPr="003D6749" w:rsidTr="0095381B">
        <w:trPr>
          <w:trHeight w:val="415"/>
        </w:trPr>
        <w:tc>
          <w:tcPr>
            <w:tcW w:w="8222" w:type="dxa"/>
            <w:gridSpan w:val="6"/>
          </w:tcPr>
          <w:p w:rsidR="00B434BE" w:rsidRPr="00523489" w:rsidRDefault="00B434BE" w:rsidP="00B434BE">
            <w:pPr>
              <w:spacing w:after="0" w:line="240" w:lineRule="auto"/>
              <w:jc w:val="both"/>
              <w:rPr>
                <w:rFonts w:ascii="Times New Roman" w:hAnsi="Times New Roman"/>
                <w:snapToGrid w:val="0"/>
                <w:color w:val="000000"/>
                <w:sz w:val="24"/>
                <w:szCs w:val="24"/>
                <w:lang w:eastAsia="ru-RU"/>
              </w:rPr>
            </w:pPr>
            <w:r w:rsidRPr="00523489">
              <w:rPr>
                <w:rFonts w:ascii="Times New Roman" w:hAnsi="Times New Roman"/>
                <w:snapToGrid w:val="0"/>
                <w:color w:val="000000"/>
                <w:sz w:val="24"/>
                <w:szCs w:val="24"/>
                <w:lang w:eastAsia="ru-RU"/>
              </w:rPr>
              <w:t>Участникам закупки в заявке необходимо указать (продекларировать) (в соответствующей части заявки, содержащей предложение о поставке товара).</w:t>
            </w:r>
          </w:p>
          <w:p w:rsidR="00B434BE" w:rsidRPr="00523489" w:rsidRDefault="00B434BE" w:rsidP="00B434BE">
            <w:pPr>
              <w:spacing w:after="0" w:line="240" w:lineRule="auto"/>
              <w:jc w:val="both"/>
              <w:rPr>
                <w:rFonts w:ascii="Times New Roman" w:hAnsi="Times New Roman"/>
                <w:snapToGrid w:val="0"/>
                <w:color w:val="000000"/>
                <w:sz w:val="24"/>
                <w:szCs w:val="24"/>
                <w:lang w:eastAsia="ru-RU"/>
              </w:rPr>
            </w:pPr>
            <w:r w:rsidRPr="00523489">
              <w:rPr>
                <w:rFonts w:ascii="Times New Roman" w:hAnsi="Times New Roman"/>
                <w:snapToGrid w:val="0"/>
                <w:color w:val="000000"/>
                <w:sz w:val="24"/>
                <w:szCs w:val="24"/>
                <w:lang w:eastAsia="ru-RU"/>
              </w:rPr>
              <w:t>- наименование страны происхождения поставляемых товаров.</w:t>
            </w:r>
          </w:p>
          <w:p w:rsidR="00B434BE" w:rsidRPr="00523489" w:rsidRDefault="00B434BE" w:rsidP="00B434BE">
            <w:pPr>
              <w:spacing w:after="0" w:line="240" w:lineRule="auto"/>
              <w:jc w:val="both"/>
              <w:rPr>
                <w:rFonts w:ascii="Times New Roman" w:hAnsi="Times New Roman"/>
                <w:snapToGrid w:val="0"/>
                <w:color w:val="000000"/>
                <w:sz w:val="24"/>
                <w:szCs w:val="24"/>
                <w:lang w:eastAsia="ru-RU"/>
              </w:rPr>
            </w:pPr>
            <w:r w:rsidRPr="00523489">
              <w:rPr>
                <w:rFonts w:ascii="Times New Roman" w:hAnsi="Times New Roman"/>
                <w:snapToGrid w:val="0"/>
                <w:color w:val="000000"/>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конкурентной закупке.</w:t>
            </w:r>
          </w:p>
          <w:p w:rsidR="00B434BE" w:rsidRPr="00523489" w:rsidRDefault="00B434BE" w:rsidP="00B434BE">
            <w:pPr>
              <w:spacing w:after="0" w:line="240" w:lineRule="auto"/>
              <w:jc w:val="both"/>
              <w:rPr>
                <w:rFonts w:ascii="Times New Roman" w:hAnsi="Times New Roman"/>
                <w:snapToGrid w:val="0"/>
                <w:color w:val="000000"/>
                <w:sz w:val="24"/>
                <w:szCs w:val="24"/>
                <w:lang w:eastAsia="ru-RU"/>
              </w:rPr>
            </w:pPr>
            <w:r w:rsidRPr="00523489">
              <w:rPr>
                <w:rFonts w:ascii="Times New Roman" w:hAnsi="Times New Roman"/>
                <w:snapToGrid w:val="0"/>
                <w:color w:val="000000"/>
                <w:sz w:val="24"/>
                <w:szCs w:val="24"/>
                <w:lang w:eastAsia="ru-RU"/>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B434BE" w:rsidRPr="00523489" w:rsidRDefault="00B434BE" w:rsidP="00B434BE">
            <w:pPr>
              <w:spacing w:after="0" w:line="240" w:lineRule="auto"/>
              <w:jc w:val="both"/>
              <w:rPr>
                <w:rFonts w:ascii="Times New Roman" w:hAnsi="Times New Roman"/>
                <w:snapToGrid w:val="0"/>
                <w:color w:val="000000"/>
                <w:sz w:val="24"/>
                <w:szCs w:val="24"/>
                <w:lang w:eastAsia="ru-RU"/>
              </w:rPr>
            </w:pPr>
            <w:r w:rsidRPr="00523489">
              <w:rPr>
                <w:rFonts w:ascii="Times New Roman" w:hAnsi="Times New Roman"/>
                <w:snapToGrid w:val="0"/>
                <w:color w:val="000000"/>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2835" w:type="dxa"/>
            <w:gridSpan w:val="2"/>
          </w:tcPr>
          <w:p w:rsidR="00B434BE" w:rsidRPr="00523489" w:rsidRDefault="00B434BE" w:rsidP="00B434BE">
            <w:pPr>
              <w:spacing w:after="0" w:line="240" w:lineRule="auto"/>
              <w:jc w:val="both"/>
              <w:rPr>
                <w:rFonts w:ascii="Times New Roman" w:eastAsia="Times New Roman" w:hAnsi="Times New Roman" w:cs="Times New Roman"/>
                <w:color w:val="FF0000"/>
                <w:sz w:val="24"/>
                <w:szCs w:val="24"/>
              </w:rPr>
            </w:pPr>
            <w:r w:rsidRPr="00523489">
              <w:rPr>
                <w:rFonts w:ascii="Times New Roman" w:eastAsia="Times New Roman" w:hAnsi="Times New Roman" w:cs="Times New Roman"/>
                <w:color w:val="FF0000"/>
                <w:sz w:val="24"/>
                <w:szCs w:val="24"/>
              </w:rPr>
              <w:t>Установлено</w:t>
            </w:r>
          </w:p>
        </w:tc>
      </w:tr>
      <w:tr w:rsidR="00B434BE" w:rsidRPr="003D6749" w:rsidTr="0095381B">
        <w:trPr>
          <w:trHeight w:val="415"/>
        </w:trPr>
        <w:tc>
          <w:tcPr>
            <w:tcW w:w="8222" w:type="dxa"/>
            <w:gridSpan w:val="6"/>
          </w:tcPr>
          <w:p w:rsidR="00B434BE" w:rsidRPr="00523489" w:rsidRDefault="00B434BE" w:rsidP="00B434BE">
            <w:pPr>
              <w:widowControl w:val="0"/>
              <w:suppressAutoHyphens/>
              <w:spacing w:after="0" w:line="240" w:lineRule="auto"/>
              <w:jc w:val="both"/>
              <w:textAlignment w:val="baseline"/>
              <w:rPr>
                <w:rFonts w:ascii="Times New Roman" w:eastAsia="Arial" w:hAnsi="Times New Roman" w:cs="Times New Roman"/>
                <w:snapToGrid w:val="0"/>
                <w:color w:val="000000"/>
                <w:sz w:val="24"/>
                <w:szCs w:val="24"/>
                <w:lang w:eastAsia="ru-RU"/>
              </w:rPr>
            </w:pPr>
            <w:r w:rsidRPr="00523489">
              <w:rPr>
                <w:rFonts w:ascii="Times New Roman" w:eastAsia="Arial" w:hAnsi="Times New Roman" w:cs="Times New Roman"/>
                <w:snapToGrid w:val="0"/>
                <w:color w:val="000000"/>
                <w:sz w:val="24"/>
                <w:szCs w:val="24"/>
                <w:lang w:eastAsia="ru-RU"/>
              </w:rPr>
              <w:t>Установлен приоритет работам, выполняемым российскими лицами, по отношению к работам, выполняемым иностранными лицами.</w:t>
            </w:r>
          </w:p>
          <w:p w:rsidR="00B434BE" w:rsidRPr="00523489" w:rsidRDefault="00B434BE" w:rsidP="00B434BE">
            <w:pPr>
              <w:widowControl w:val="0"/>
              <w:suppressAutoHyphens/>
              <w:spacing w:after="0" w:line="240" w:lineRule="auto"/>
              <w:jc w:val="both"/>
              <w:textAlignment w:val="baseline"/>
              <w:rPr>
                <w:rFonts w:ascii="Times New Roman" w:eastAsia="Arial" w:hAnsi="Times New Roman" w:cs="Times New Roman"/>
                <w:snapToGrid w:val="0"/>
                <w:color w:val="000000"/>
                <w:sz w:val="24"/>
                <w:szCs w:val="24"/>
                <w:lang w:eastAsia="ru-RU"/>
              </w:rPr>
            </w:pPr>
            <w:r w:rsidRPr="00523489">
              <w:rPr>
                <w:rFonts w:ascii="Times New Roman" w:eastAsia="Arial" w:hAnsi="Times New Roman" w:cs="Times New Roman"/>
                <w:snapToGrid w:val="0"/>
                <w:color w:val="000000"/>
                <w:sz w:val="24"/>
                <w:szCs w:val="24"/>
                <w:lang w:eastAsia="ru-RU"/>
              </w:rPr>
              <w:t>Отнесение участника к российским или иностранным лицам осуществляется по адресу регистрации юридического лица и сведений о гражданстве физического лица на основании следующих документов:</w:t>
            </w:r>
          </w:p>
          <w:p w:rsidR="00B434BE" w:rsidRPr="00523489" w:rsidRDefault="00B434BE" w:rsidP="00B434BE">
            <w:pPr>
              <w:widowControl w:val="0"/>
              <w:suppressAutoHyphens/>
              <w:spacing w:after="0" w:line="240" w:lineRule="auto"/>
              <w:jc w:val="both"/>
              <w:textAlignment w:val="baseline"/>
              <w:rPr>
                <w:rFonts w:ascii="Times New Roman" w:eastAsia="Arial" w:hAnsi="Times New Roman" w:cs="Times New Roman"/>
                <w:snapToGrid w:val="0"/>
                <w:color w:val="000000"/>
                <w:sz w:val="24"/>
                <w:szCs w:val="24"/>
                <w:lang w:eastAsia="ru-RU"/>
              </w:rPr>
            </w:pPr>
            <w:r w:rsidRPr="00523489">
              <w:rPr>
                <w:rFonts w:ascii="Times New Roman" w:eastAsia="Arial" w:hAnsi="Times New Roman" w:cs="Times New Roman"/>
                <w:snapToGrid w:val="0"/>
                <w:color w:val="000000"/>
                <w:sz w:val="24"/>
                <w:szCs w:val="24"/>
                <w:lang w:eastAsia="ru-RU"/>
              </w:rPr>
              <w:t>а) выписки из ЕГРЮЛ / ЕГРИП (для юридических лиц и индивидуальных предпринимателей);</w:t>
            </w:r>
          </w:p>
          <w:p w:rsidR="00B434BE" w:rsidRPr="00523489" w:rsidRDefault="00B434BE" w:rsidP="00B434BE">
            <w:pPr>
              <w:widowControl w:val="0"/>
              <w:suppressAutoHyphens/>
              <w:spacing w:after="0" w:line="240" w:lineRule="auto"/>
              <w:jc w:val="both"/>
              <w:textAlignment w:val="baseline"/>
              <w:rPr>
                <w:rFonts w:ascii="Times New Roman" w:eastAsia="Arial" w:hAnsi="Times New Roman" w:cs="Times New Roman"/>
                <w:snapToGrid w:val="0"/>
                <w:color w:val="000000"/>
                <w:sz w:val="24"/>
                <w:szCs w:val="24"/>
                <w:lang w:eastAsia="ru-RU"/>
              </w:rPr>
            </w:pPr>
            <w:r w:rsidRPr="00523489">
              <w:rPr>
                <w:rFonts w:ascii="Times New Roman" w:eastAsia="Arial" w:hAnsi="Times New Roman" w:cs="Times New Roman"/>
                <w:snapToGrid w:val="0"/>
                <w:color w:val="000000"/>
                <w:sz w:val="24"/>
                <w:szCs w:val="24"/>
                <w:lang w:eastAsia="ru-RU"/>
              </w:rPr>
              <w:t>б) документов, удостоверяющих личность (для физических лиц).</w:t>
            </w:r>
          </w:p>
          <w:p w:rsidR="00B434BE" w:rsidRPr="00523489" w:rsidRDefault="00B434BE" w:rsidP="00B434BE">
            <w:pPr>
              <w:spacing w:after="0" w:line="240" w:lineRule="auto"/>
              <w:jc w:val="both"/>
              <w:rPr>
                <w:rFonts w:ascii="Times New Roman" w:hAnsi="Times New Roman"/>
                <w:snapToGrid w:val="0"/>
                <w:color w:val="000000"/>
                <w:sz w:val="24"/>
                <w:szCs w:val="24"/>
                <w:lang w:eastAsia="ru-RU"/>
              </w:rPr>
            </w:pPr>
          </w:p>
        </w:tc>
        <w:tc>
          <w:tcPr>
            <w:tcW w:w="2835" w:type="dxa"/>
            <w:gridSpan w:val="2"/>
          </w:tcPr>
          <w:p w:rsidR="00B434BE" w:rsidRPr="00523489" w:rsidRDefault="00B434BE" w:rsidP="00B434BE">
            <w:pPr>
              <w:spacing w:after="0" w:line="240" w:lineRule="auto"/>
              <w:jc w:val="both"/>
              <w:rPr>
                <w:rFonts w:ascii="Times New Roman" w:eastAsia="Times New Roman" w:hAnsi="Times New Roman" w:cs="Times New Roman"/>
                <w:color w:val="FF0000"/>
                <w:sz w:val="24"/>
                <w:szCs w:val="24"/>
              </w:rPr>
            </w:pPr>
            <w:r w:rsidRPr="00523489">
              <w:rPr>
                <w:rFonts w:ascii="Times New Roman" w:eastAsia="Times New Roman" w:hAnsi="Times New Roman" w:cs="Times New Roman"/>
                <w:color w:val="FF0000"/>
                <w:sz w:val="24"/>
                <w:szCs w:val="24"/>
              </w:rPr>
              <w:t>Не установлено</w:t>
            </w:r>
          </w:p>
        </w:tc>
      </w:tr>
      <w:tr w:rsidR="00D64D7E" w:rsidRPr="003D6749" w:rsidTr="00D45C52">
        <w:trPr>
          <w:trHeight w:val="415"/>
        </w:trPr>
        <w:tc>
          <w:tcPr>
            <w:tcW w:w="709" w:type="dxa"/>
          </w:tcPr>
          <w:p w:rsidR="00D64D7E" w:rsidRPr="00523489" w:rsidRDefault="00293F15" w:rsidP="00D64D7E">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523489">
              <w:rPr>
                <w:rFonts w:ascii="Times New Roman" w:eastAsia="Times New Roman" w:hAnsi="Times New Roman" w:cs="Times New Roman"/>
                <w:sz w:val="24"/>
                <w:szCs w:val="24"/>
              </w:rPr>
              <w:t>20</w:t>
            </w:r>
            <w:r w:rsidR="00B434BE" w:rsidRPr="00523489">
              <w:rPr>
                <w:rFonts w:ascii="Times New Roman" w:eastAsia="Times New Roman" w:hAnsi="Times New Roman" w:cs="Times New Roman"/>
                <w:sz w:val="24"/>
                <w:szCs w:val="24"/>
              </w:rPr>
              <w:t>.</w:t>
            </w:r>
            <w:r w:rsidR="00DB22D6" w:rsidRPr="00523489">
              <w:rPr>
                <w:rFonts w:ascii="Times New Roman" w:eastAsia="Times New Roman" w:hAnsi="Times New Roman" w:cs="Times New Roman"/>
                <w:sz w:val="24"/>
                <w:szCs w:val="24"/>
              </w:rPr>
              <w:t>2</w:t>
            </w:r>
          </w:p>
        </w:tc>
        <w:tc>
          <w:tcPr>
            <w:tcW w:w="7513" w:type="dxa"/>
            <w:gridSpan w:val="5"/>
          </w:tcPr>
          <w:p w:rsidR="00C40362" w:rsidRPr="00523489" w:rsidRDefault="00C40362" w:rsidP="00C40362">
            <w:pPr>
              <w:spacing w:after="0" w:line="240" w:lineRule="auto"/>
              <w:jc w:val="both"/>
              <w:rPr>
                <w:rFonts w:ascii="Times New Roman" w:eastAsia="Arial" w:hAnsi="Times New Roman" w:cs="Times New Roman"/>
                <w:sz w:val="24"/>
                <w:szCs w:val="24"/>
                <w:lang w:eastAsia="ar-SA"/>
              </w:rPr>
            </w:pPr>
            <w:r w:rsidRPr="00523489">
              <w:rPr>
                <w:rFonts w:ascii="Times New Roman" w:eastAsia="Arial" w:hAnsi="Times New Roman" w:cs="Times New Roman"/>
                <w:sz w:val="24"/>
                <w:szCs w:val="24"/>
                <w:lang w:eastAsia="ar-SA"/>
              </w:rPr>
              <w:t>В целях учет объема закупок товаров российского происхождения, установленных Постановление Правительства РФ от 03.12.2020 N 2013, участником закупки в составе заявки на участие в закупке необходимо предоставить информацию о нахождении товара (позиции) в одном из нижеперечисленных реестров.</w:t>
            </w:r>
          </w:p>
          <w:p w:rsidR="00C40362" w:rsidRPr="00523489" w:rsidRDefault="00C40362" w:rsidP="00C40362">
            <w:pPr>
              <w:spacing w:after="0" w:line="240" w:lineRule="auto"/>
              <w:jc w:val="both"/>
              <w:rPr>
                <w:rFonts w:ascii="Times New Roman" w:eastAsia="Arial" w:hAnsi="Times New Roman" w:cs="Times New Roman"/>
                <w:sz w:val="24"/>
                <w:szCs w:val="24"/>
                <w:lang w:eastAsia="ar-SA"/>
              </w:rPr>
            </w:pPr>
            <w:r w:rsidRPr="00523489">
              <w:rPr>
                <w:rFonts w:ascii="Times New Roman" w:eastAsia="Arial" w:hAnsi="Times New Roman" w:cs="Times New Roman"/>
                <w:sz w:val="24"/>
                <w:szCs w:val="24"/>
                <w:lang w:eastAsia="ar-SA"/>
              </w:rPr>
              <w:t>Такая информация предоставляется участником закупки при наличии следующих условий в совокупности:</w:t>
            </w:r>
          </w:p>
          <w:p w:rsidR="00C40362" w:rsidRPr="00523489" w:rsidRDefault="00C40362" w:rsidP="00C40362">
            <w:pPr>
              <w:spacing w:after="0" w:line="240" w:lineRule="auto"/>
              <w:jc w:val="both"/>
              <w:rPr>
                <w:rFonts w:ascii="Times New Roman" w:eastAsia="Arial" w:hAnsi="Times New Roman" w:cs="Times New Roman"/>
                <w:sz w:val="24"/>
                <w:szCs w:val="24"/>
                <w:lang w:eastAsia="ar-SA"/>
              </w:rPr>
            </w:pPr>
            <w:r w:rsidRPr="00523489">
              <w:rPr>
                <w:rFonts w:ascii="Times New Roman" w:eastAsia="Arial" w:hAnsi="Times New Roman" w:cs="Times New Roman"/>
                <w:sz w:val="24"/>
                <w:szCs w:val="24"/>
                <w:lang w:eastAsia="ar-SA"/>
              </w:rPr>
              <w:t>- предлагаемый к поставке товар является российского происхождения;</w:t>
            </w:r>
          </w:p>
          <w:p w:rsidR="00C40362" w:rsidRPr="00523489" w:rsidRDefault="00C40362" w:rsidP="00C40362">
            <w:pPr>
              <w:spacing w:after="0" w:line="240" w:lineRule="auto"/>
              <w:jc w:val="both"/>
              <w:rPr>
                <w:rFonts w:ascii="Times New Roman" w:eastAsia="Arial" w:hAnsi="Times New Roman" w:cs="Times New Roman"/>
                <w:sz w:val="24"/>
                <w:szCs w:val="24"/>
                <w:lang w:eastAsia="ar-SA"/>
              </w:rPr>
            </w:pPr>
            <w:r w:rsidRPr="00523489">
              <w:rPr>
                <w:rFonts w:ascii="Times New Roman" w:eastAsia="Arial" w:hAnsi="Times New Roman" w:cs="Times New Roman"/>
                <w:sz w:val="24"/>
                <w:szCs w:val="24"/>
                <w:lang w:eastAsia="ar-SA"/>
              </w:rPr>
              <w:t>- сведения по предлагаемому к поставке товару указаны в реестрах промышленной/радиоэлектронной продукции.</w:t>
            </w:r>
          </w:p>
          <w:p w:rsidR="00C40362" w:rsidRPr="00523489" w:rsidRDefault="00C40362" w:rsidP="00C40362">
            <w:pPr>
              <w:spacing w:after="0" w:line="240" w:lineRule="auto"/>
              <w:jc w:val="both"/>
              <w:rPr>
                <w:rFonts w:ascii="Times New Roman" w:eastAsia="Arial" w:hAnsi="Times New Roman" w:cs="Times New Roman"/>
                <w:sz w:val="24"/>
                <w:szCs w:val="24"/>
                <w:lang w:eastAsia="ar-SA"/>
              </w:rPr>
            </w:pPr>
            <w:r w:rsidRPr="00523489">
              <w:rPr>
                <w:rFonts w:ascii="Times New Roman" w:eastAsia="Arial" w:hAnsi="Times New Roman" w:cs="Times New Roman"/>
                <w:sz w:val="24"/>
                <w:szCs w:val="24"/>
                <w:lang w:eastAsia="ar-SA"/>
              </w:rPr>
              <w:t>Товаром российского происхождения признается товар, включенный в следующие реестры:</w:t>
            </w:r>
          </w:p>
          <w:p w:rsidR="00C40362" w:rsidRPr="00523489" w:rsidRDefault="00C40362" w:rsidP="00C40362">
            <w:pPr>
              <w:spacing w:after="0" w:line="240" w:lineRule="auto"/>
              <w:jc w:val="both"/>
              <w:rPr>
                <w:rFonts w:ascii="Times New Roman" w:eastAsia="Times New Roman" w:hAnsi="Times New Roman" w:cs="Times New Roman"/>
                <w:snapToGrid w:val="0"/>
                <w:sz w:val="24"/>
                <w:szCs w:val="24"/>
                <w:lang w:eastAsia="ru-RU"/>
              </w:rPr>
            </w:pPr>
            <w:r w:rsidRPr="00523489">
              <w:rPr>
                <w:rFonts w:ascii="Times New Roman" w:eastAsia="Times New Roman" w:hAnsi="Times New Roman" w:cs="Times New Roman"/>
                <w:snapToGrid w:val="0"/>
                <w:sz w:val="24"/>
                <w:szCs w:val="24"/>
                <w:lang w:eastAsia="ru-RU"/>
              </w:rPr>
              <w:t>- реестр российской промышленной продукции (</w:t>
            </w:r>
            <w:hyperlink r:id="rId9" w:history="1">
              <w:r w:rsidRPr="00523489">
                <w:rPr>
                  <w:rFonts w:ascii="Times New Roman" w:eastAsia="Times New Roman" w:hAnsi="Times New Roman" w:cs="Times New Roman"/>
                  <w:snapToGrid w:val="0"/>
                  <w:sz w:val="24"/>
                  <w:szCs w:val="24"/>
                  <w:u w:val="single"/>
                  <w:lang w:eastAsia="ru-RU"/>
                </w:rPr>
                <w:t>https://gisp.gov.ru/pp719/p/pub/products/</w:t>
              </w:r>
            </w:hyperlink>
            <w:r w:rsidRPr="00523489">
              <w:rPr>
                <w:rFonts w:ascii="Times New Roman" w:eastAsia="Times New Roman" w:hAnsi="Times New Roman" w:cs="Times New Roman"/>
                <w:snapToGrid w:val="0"/>
                <w:sz w:val="24"/>
                <w:szCs w:val="24"/>
                <w:lang w:eastAsia="ru-RU"/>
              </w:rPr>
              <w:t>);</w:t>
            </w:r>
          </w:p>
          <w:p w:rsidR="00C40362" w:rsidRPr="00523489" w:rsidRDefault="00C40362" w:rsidP="00C40362">
            <w:pPr>
              <w:spacing w:after="0" w:line="240" w:lineRule="auto"/>
              <w:jc w:val="both"/>
              <w:rPr>
                <w:rFonts w:ascii="Times New Roman" w:eastAsia="Times New Roman" w:hAnsi="Times New Roman" w:cs="Times New Roman"/>
                <w:snapToGrid w:val="0"/>
                <w:sz w:val="24"/>
                <w:szCs w:val="24"/>
                <w:lang w:eastAsia="ru-RU"/>
              </w:rPr>
            </w:pPr>
            <w:r w:rsidRPr="00523489">
              <w:rPr>
                <w:rFonts w:ascii="Times New Roman" w:eastAsia="Times New Roman" w:hAnsi="Times New Roman" w:cs="Times New Roman"/>
                <w:snapToGrid w:val="0"/>
                <w:sz w:val="24"/>
                <w:szCs w:val="24"/>
                <w:lang w:eastAsia="ru-RU"/>
              </w:rPr>
              <w:t>- реестр промышленной продукции, произведенной на территории государства - члена ЕАЭС (</w:t>
            </w:r>
            <w:hyperlink r:id="rId10" w:history="1">
              <w:r w:rsidRPr="00523489">
                <w:rPr>
                  <w:rFonts w:ascii="Times New Roman" w:eastAsia="Times New Roman" w:hAnsi="Times New Roman" w:cs="Times New Roman"/>
                  <w:snapToGrid w:val="0"/>
                  <w:sz w:val="24"/>
                  <w:szCs w:val="24"/>
                  <w:u w:val="single"/>
                  <w:lang w:eastAsia="ru-RU"/>
                </w:rPr>
                <w:t>https://gisp.gov.ru/pp616/pub/app_eaeu/search/</w:t>
              </w:r>
            </w:hyperlink>
            <w:r w:rsidRPr="00523489">
              <w:rPr>
                <w:rFonts w:ascii="Times New Roman" w:eastAsia="Times New Roman" w:hAnsi="Times New Roman" w:cs="Times New Roman"/>
                <w:snapToGrid w:val="0"/>
                <w:sz w:val="24"/>
                <w:szCs w:val="24"/>
                <w:lang w:eastAsia="ru-RU"/>
              </w:rPr>
              <w:t>);</w:t>
            </w:r>
          </w:p>
          <w:p w:rsidR="00C40362" w:rsidRPr="00523489" w:rsidRDefault="00C40362" w:rsidP="00C40362">
            <w:pPr>
              <w:spacing w:after="0" w:line="240" w:lineRule="auto"/>
              <w:jc w:val="both"/>
              <w:rPr>
                <w:rFonts w:ascii="Times New Roman" w:eastAsia="Times New Roman" w:hAnsi="Times New Roman" w:cs="Times New Roman"/>
                <w:snapToGrid w:val="0"/>
                <w:sz w:val="24"/>
                <w:szCs w:val="24"/>
                <w:lang w:eastAsia="ru-RU"/>
              </w:rPr>
            </w:pPr>
            <w:r w:rsidRPr="00523489">
              <w:rPr>
                <w:rFonts w:ascii="Times New Roman" w:eastAsia="Times New Roman" w:hAnsi="Times New Roman" w:cs="Times New Roman"/>
                <w:snapToGrid w:val="0"/>
                <w:sz w:val="24"/>
                <w:szCs w:val="24"/>
                <w:lang w:eastAsia="ru-RU"/>
              </w:rPr>
              <w:t xml:space="preserve"> - или единый реестр российской радиоэлектронной продукции (</w:t>
            </w:r>
            <w:hyperlink r:id="rId11" w:history="1">
              <w:r w:rsidRPr="00523489">
                <w:rPr>
                  <w:rFonts w:ascii="Times New Roman" w:eastAsia="Times New Roman" w:hAnsi="Times New Roman" w:cs="Times New Roman"/>
                  <w:snapToGrid w:val="0"/>
                  <w:sz w:val="24"/>
                  <w:szCs w:val="24"/>
                  <w:u w:val="single"/>
                  <w:lang w:eastAsia="ru-RU"/>
                </w:rPr>
                <w:t>https://gisp.gov.ru/documents/10546664/#</w:t>
              </w:r>
            </w:hyperlink>
            <w:r w:rsidRPr="00523489">
              <w:rPr>
                <w:rFonts w:ascii="Times New Roman" w:eastAsia="Times New Roman" w:hAnsi="Times New Roman" w:cs="Times New Roman"/>
                <w:snapToGrid w:val="0"/>
                <w:sz w:val="24"/>
                <w:szCs w:val="24"/>
                <w:lang w:eastAsia="ru-RU"/>
              </w:rPr>
              <w:t>);</w:t>
            </w:r>
          </w:p>
          <w:p w:rsidR="00C40362" w:rsidRPr="00523489" w:rsidRDefault="00C40362" w:rsidP="00C40362">
            <w:pPr>
              <w:spacing w:after="0" w:line="240" w:lineRule="auto"/>
              <w:jc w:val="both"/>
              <w:rPr>
                <w:rFonts w:ascii="Times New Roman" w:eastAsia="Times New Roman" w:hAnsi="Times New Roman" w:cs="Times New Roman"/>
                <w:snapToGrid w:val="0"/>
                <w:sz w:val="24"/>
                <w:szCs w:val="24"/>
                <w:lang w:eastAsia="ru-RU"/>
              </w:rPr>
            </w:pPr>
            <w:r w:rsidRPr="00523489">
              <w:rPr>
                <w:rFonts w:ascii="Times New Roman" w:eastAsia="Times New Roman" w:hAnsi="Times New Roman" w:cs="Times New Roman"/>
                <w:snapToGrid w:val="0"/>
                <w:sz w:val="24"/>
                <w:szCs w:val="24"/>
                <w:lang w:eastAsia="ru-RU"/>
              </w:rPr>
              <w:t>- реестр промышленной продукции, произведенной на территориях Донецкой Народной Республики, Луганской Народной Республики (https://gisp.gov.ru/pp719v2/pub/otherprod/).</w:t>
            </w:r>
          </w:p>
          <w:p w:rsidR="00C40362" w:rsidRPr="00523489" w:rsidRDefault="00C40362" w:rsidP="00C40362">
            <w:pPr>
              <w:spacing w:after="0" w:line="240" w:lineRule="auto"/>
              <w:jc w:val="both"/>
              <w:rPr>
                <w:rFonts w:ascii="Times New Roman" w:eastAsia="Arial" w:hAnsi="Times New Roman" w:cs="Times New Roman"/>
                <w:color w:val="000000"/>
                <w:sz w:val="24"/>
                <w:szCs w:val="24"/>
                <w:lang w:eastAsia="ar-SA"/>
              </w:rPr>
            </w:pPr>
            <w:r w:rsidRPr="00523489">
              <w:rPr>
                <w:rFonts w:ascii="Times New Roman" w:eastAsia="Arial" w:hAnsi="Times New Roman" w:cs="Times New Roman"/>
                <w:sz w:val="24"/>
                <w:szCs w:val="24"/>
                <w:lang w:eastAsia="ar-SA"/>
              </w:rPr>
              <w:t xml:space="preserve">Документом, подтверждающим российское </w:t>
            </w:r>
            <w:r w:rsidRPr="00523489">
              <w:rPr>
                <w:rFonts w:ascii="Times New Roman" w:eastAsia="Arial" w:hAnsi="Times New Roman" w:cs="Times New Roman"/>
                <w:color w:val="000000"/>
                <w:sz w:val="24"/>
                <w:szCs w:val="24"/>
                <w:lang w:eastAsia="ar-SA"/>
              </w:rPr>
              <w:t xml:space="preserve">происхождение </w:t>
            </w:r>
            <w:r w:rsidR="00293F15" w:rsidRPr="00523489">
              <w:rPr>
                <w:rFonts w:ascii="Times New Roman" w:eastAsia="Arial" w:hAnsi="Times New Roman" w:cs="Times New Roman"/>
                <w:color w:val="000000"/>
                <w:sz w:val="24"/>
                <w:szCs w:val="24"/>
                <w:lang w:eastAsia="ar-SA"/>
              </w:rPr>
              <w:t>товара,</w:t>
            </w:r>
            <w:r w:rsidRPr="00523489">
              <w:rPr>
                <w:rFonts w:ascii="Times New Roman" w:eastAsia="Arial" w:hAnsi="Times New Roman" w:cs="Times New Roman"/>
                <w:color w:val="000000"/>
                <w:sz w:val="24"/>
                <w:szCs w:val="24"/>
                <w:lang w:eastAsia="ar-SA"/>
              </w:rPr>
              <w:t xml:space="preserve"> является выписка из реестра с указанием номера реестровой записи.</w:t>
            </w:r>
          </w:p>
          <w:p w:rsidR="00D64D7E" w:rsidRPr="00523489" w:rsidRDefault="00C40362" w:rsidP="00C40362">
            <w:pPr>
              <w:spacing w:after="0" w:line="240" w:lineRule="auto"/>
              <w:jc w:val="both"/>
              <w:rPr>
                <w:rFonts w:ascii="Times New Roman" w:eastAsia="Times New Roman" w:hAnsi="Times New Roman" w:cs="Times New Roman"/>
                <w:sz w:val="24"/>
                <w:szCs w:val="24"/>
              </w:rPr>
            </w:pPr>
            <w:r w:rsidRPr="00523489">
              <w:rPr>
                <w:rFonts w:ascii="Times New Roman" w:eastAsia="Arial" w:hAnsi="Times New Roman" w:cs="Times New Roman"/>
                <w:color w:val="000000"/>
                <w:sz w:val="24"/>
                <w:szCs w:val="24"/>
                <w:lang w:eastAsia="ar-SA"/>
              </w:rPr>
              <w:t>Отсутствие в заявке декларативного подтверждения о нахождении продукции в реестре промышленной/радиоэлектронной продукции не является основанием для отклонения заявки.</w:t>
            </w:r>
          </w:p>
        </w:tc>
        <w:tc>
          <w:tcPr>
            <w:tcW w:w="2835" w:type="dxa"/>
            <w:gridSpan w:val="2"/>
          </w:tcPr>
          <w:p w:rsidR="00D64D7E" w:rsidRPr="00523489" w:rsidRDefault="00F0587C" w:rsidP="00D64D7E">
            <w:pPr>
              <w:spacing w:after="0" w:line="240" w:lineRule="auto"/>
              <w:jc w:val="both"/>
              <w:rPr>
                <w:rFonts w:ascii="Times New Roman" w:eastAsia="Times New Roman" w:hAnsi="Times New Roman" w:cs="Times New Roman"/>
                <w:sz w:val="24"/>
                <w:szCs w:val="24"/>
              </w:rPr>
            </w:pPr>
            <w:r w:rsidRPr="00523489">
              <w:rPr>
                <w:rFonts w:ascii="Times New Roman" w:eastAsia="Times New Roman" w:hAnsi="Times New Roman" w:cs="Times New Roman"/>
                <w:color w:val="FF0000"/>
                <w:sz w:val="24"/>
                <w:szCs w:val="24"/>
              </w:rPr>
              <w:t>Не установлено</w:t>
            </w:r>
          </w:p>
        </w:tc>
      </w:tr>
      <w:tr w:rsidR="00241B62" w:rsidRPr="003D6749" w:rsidTr="00D45C52">
        <w:trPr>
          <w:trHeight w:val="415"/>
        </w:trPr>
        <w:tc>
          <w:tcPr>
            <w:tcW w:w="709" w:type="dxa"/>
          </w:tcPr>
          <w:p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sz w:val="24"/>
                <w:szCs w:val="24"/>
              </w:rPr>
              <w:t>2</w:t>
            </w:r>
            <w:r w:rsidR="00293F15">
              <w:rPr>
                <w:rFonts w:ascii="Times New Roman" w:eastAsia="Times New Roman" w:hAnsi="Times New Roman" w:cs="Times New Roman"/>
                <w:sz w:val="24"/>
                <w:szCs w:val="24"/>
              </w:rPr>
              <w:t>1</w:t>
            </w:r>
          </w:p>
        </w:tc>
        <w:tc>
          <w:tcPr>
            <w:tcW w:w="3402" w:type="dxa"/>
          </w:tcPr>
          <w:p w:rsidR="00241B62" w:rsidRPr="002239C1" w:rsidRDefault="00241B62" w:rsidP="00241B62">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Порядок предоставления </w:t>
            </w:r>
            <w:r w:rsidRPr="002239C1">
              <w:rPr>
                <w:rFonts w:ascii="Times New Roman" w:eastAsia="Times New Roman" w:hAnsi="Times New Roman" w:cs="Times New Roman"/>
                <w:sz w:val="24"/>
                <w:szCs w:val="24"/>
              </w:rPr>
              <w:lastRenderedPageBreak/>
              <w:t xml:space="preserve">разъяснений положений извещения о </w:t>
            </w:r>
            <w:r>
              <w:rPr>
                <w:rFonts w:ascii="Times New Roman" w:eastAsia="Times New Roman" w:hAnsi="Times New Roman" w:cs="Times New Roman"/>
                <w:sz w:val="24"/>
                <w:szCs w:val="24"/>
              </w:rPr>
              <w:t>закупке</w:t>
            </w:r>
          </w:p>
        </w:tc>
        <w:tc>
          <w:tcPr>
            <w:tcW w:w="6946" w:type="dxa"/>
            <w:gridSpan w:val="6"/>
          </w:tcPr>
          <w:p w:rsidR="00241B62" w:rsidRPr="008B7977" w:rsidRDefault="00241B62" w:rsidP="00241B62">
            <w:pPr>
              <w:spacing w:after="0" w:line="240" w:lineRule="auto"/>
              <w:jc w:val="both"/>
              <w:rPr>
                <w:rFonts w:ascii="Times New Roman" w:eastAsia="Times New Roman" w:hAnsi="Times New Roman" w:cs="Times New Roman"/>
                <w:sz w:val="24"/>
                <w:szCs w:val="24"/>
              </w:rPr>
            </w:pPr>
            <w:r w:rsidRPr="001B261E">
              <w:rPr>
                <w:rFonts w:ascii="Times New Roman" w:eastAsia="Times New Roman" w:hAnsi="Times New Roman" w:cs="Times New Roman"/>
                <w:sz w:val="24"/>
                <w:szCs w:val="24"/>
              </w:rPr>
              <w:lastRenderedPageBreak/>
              <w:t xml:space="preserve">Любой участник конкурентной закупки, зарегистрированной в </w:t>
            </w:r>
            <w:r w:rsidRPr="001B261E">
              <w:rPr>
                <w:rFonts w:ascii="Times New Roman" w:eastAsia="Times New Roman" w:hAnsi="Times New Roman" w:cs="Times New Roman"/>
                <w:sz w:val="24"/>
                <w:szCs w:val="24"/>
              </w:rPr>
              <w:lastRenderedPageBreak/>
              <w:t>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w:t>
            </w:r>
            <w:r>
              <w:rPr>
                <w:rFonts w:ascii="Times New Roman" w:eastAsia="Times New Roman" w:hAnsi="Times New Roman" w:cs="Times New Roman"/>
                <w:sz w:val="24"/>
                <w:szCs w:val="24"/>
              </w:rPr>
              <w:t xml:space="preserve"> </w:t>
            </w:r>
            <w:r w:rsidRPr="001B261E">
              <w:rPr>
                <w:rFonts w:ascii="Times New Roman" w:eastAsia="Times New Roman" w:hAnsi="Times New Roman" w:cs="Times New Roman"/>
                <w:sz w:val="24"/>
                <w:szCs w:val="24"/>
                <w:lang w:eastAsia="ru-RU"/>
              </w:rPr>
              <w:t xml:space="preserve">на электронно-торговую площадку </w:t>
            </w:r>
            <w:hyperlink r:id="rId12" w:history="1">
              <w:r w:rsidR="00BA26C3" w:rsidRPr="00490866">
                <w:rPr>
                  <w:rStyle w:val="a3"/>
                  <w:rFonts w:ascii="Times New Roman" w:hAnsi="Times New Roman"/>
                </w:rPr>
                <w:t>http://etp-region.ru/</w:t>
              </w:r>
            </w:hyperlink>
            <w:r w:rsidRPr="001B26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B7977">
              <w:rPr>
                <w:rFonts w:ascii="Times New Roman" w:eastAsia="Times New Roman" w:hAnsi="Times New Roman" w:cs="Times New Roman"/>
                <w:sz w:val="24"/>
                <w:szCs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котировок в электронной форме. В течение </w:t>
            </w:r>
            <w:r w:rsidR="00546B54" w:rsidRPr="00546B54">
              <w:rPr>
                <w:rFonts w:ascii="Times New Roman" w:eastAsia="Times New Roman" w:hAnsi="Times New Roman" w:cs="Times New Roman"/>
                <w:color w:val="FF0000"/>
                <w:sz w:val="24"/>
                <w:szCs w:val="24"/>
              </w:rPr>
              <w:t>3 (</w:t>
            </w:r>
            <w:r w:rsidRPr="00546B54">
              <w:rPr>
                <w:rFonts w:ascii="Times New Roman" w:eastAsia="Times New Roman" w:hAnsi="Times New Roman" w:cs="Times New Roman"/>
                <w:color w:val="FF0000"/>
                <w:sz w:val="24"/>
                <w:szCs w:val="24"/>
              </w:rPr>
              <w:t>трех</w:t>
            </w:r>
            <w:r w:rsidR="00546B54" w:rsidRPr="00546B54">
              <w:rPr>
                <w:rFonts w:ascii="Times New Roman" w:eastAsia="Times New Roman" w:hAnsi="Times New Roman" w:cs="Times New Roman"/>
                <w:color w:val="FF0000"/>
                <w:sz w:val="24"/>
                <w:szCs w:val="24"/>
              </w:rPr>
              <w:t>)</w:t>
            </w:r>
            <w:r w:rsidRPr="00546B54">
              <w:rPr>
                <w:rFonts w:ascii="Times New Roman" w:eastAsia="Times New Roman" w:hAnsi="Times New Roman" w:cs="Times New Roman"/>
                <w:color w:val="FF0000"/>
                <w:sz w:val="24"/>
                <w:szCs w:val="24"/>
              </w:rPr>
              <w:t xml:space="preserve"> рабочих дней </w:t>
            </w:r>
            <w:r w:rsidRPr="008B7977">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546B54" w:rsidRPr="00546B54">
              <w:rPr>
                <w:rFonts w:ascii="Times New Roman" w:eastAsia="Times New Roman" w:hAnsi="Times New Roman" w:cs="Times New Roman"/>
                <w:color w:val="FF0000"/>
                <w:sz w:val="24"/>
                <w:szCs w:val="24"/>
              </w:rPr>
              <w:t>3 (</w:t>
            </w:r>
            <w:r w:rsidRPr="00546B54">
              <w:rPr>
                <w:rFonts w:ascii="Times New Roman" w:eastAsia="Times New Roman" w:hAnsi="Times New Roman" w:cs="Times New Roman"/>
                <w:color w:val="FF0000"/>
                <w:sz w:val="24"/>
                <w:szCs w:val="24"/>
              </w:rPr>
              <w:t>три</w:t>
            </w:r>
            <w:r w:rsidR="00546B54" w:rsidRPr="00546B54">
              <w:rPr>
                <w:rFonts w:ascii="Times New Roman" w:eastAsia="Times New Roman" w:hAnsi="Times New Roman" w:cs="Times New Roman"/>
                <w:color w:val="FF0000"/>
                <w:sz w:val="24"/>
                <w:szCs w:val="24"/>
              </w:rPr>
              <w:t>)</w:t>
            </w:r>
            <w:r w:rsidRPr="00546B54">
              <w:rPr>
                <w:rFonts w:ascii="Times New Roman" w:eastAsia="Times New Roman" w:hAnsi="Times New Roman" w:cs="Times New Roman"/>
                <w:color w:val="FF0000"/>
                <w:sz w:val="24"/>
                <w:szCs w:val="24"/>
              </w:rPr>
              <w:t xml:space="preserve"> рабочих дня </w:t>
            </w:r>
            <w:r w:rsidRPr="008B7977">
              <w:rPr>
                <w:rFonts w:ascii="Times New Roman" w:eastAsia="Times New Roman" w:hAnsi="Times New Roman" w:cs="Times New Roman"/>
                <w:sz w:val="24"/>
                <w:szCs w:val="24"/>
              </w:rPr>
              <w:t>до даты окончания срока подачи заявок на участие в такой закупке.</w:t>
            </w:r>
          </w:p>
          <w:p w:rsidR="00241B62" w:rsidRPr="00C939E5"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C01BDB">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C939E5">
              <w:rPr>
                <w:rFonts w:ascii="Times New Roman" w:eastAsia="Times New Roman" w:hAnsi="Times New Roman" w:cs="Times New Roman"/>
                <w:sz w:val="24"/>
                <w:szCs w:val="24"/>
                <w:lang w:eastAsia="ru-RU"/>
              </w:rPr>
              <w:t>.</w:t>
            </w:r>
          </w:p>
          <w:p w:rsidR="00241B62" w:rsidRPr="00C939E5" w:rsidRDefault="00241B62" w:rsidP="00241B62">
            <w:pPr>
              <w:tabs>
                <w:tab w:val="left" w:pos="540"/>
                <w:tab w:val="left" w:pos="900"/>
              </w:tabs>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 xml:space="preserve">Разъяснения </w:t>
            </w:r>
            <w:r w:rsidRPr="006D27D6">
              <w:rPr>
                <w:rFonts w:ascii="Times New Roman" w:eastAsia="Times New Roman" w:hAnsi="Times New Roman" w:cs="Times New Roman"/>
                <w:sz w:val="24"/>
                <w:szCs w:val="24"/>
              </w:rPr>
              <w:t xml:space="preserve">положений </w:t>
            </w:r>
            <w:r w:rsidR="00BC75FA" w:rsidRPr="006D27D6">
              <w:rPr>
                <w:rFonts w:ascii="Times New Roman" w:eastAsia="Times New Roman" w:hAnsi="Times New Roman" w:cs="Times New Roman"/>
                <w:sz w:val="24"/>
                <w:szCs w:val="24"/>
              </w:rPr>
              <w:t>извещения</w:t>
            </w:r>
            <w:r w:rsidRPr="006D27D6">
              <w:rPr>
                <w:rFonts w:ascii="Times New Roman" w:eastAsia="Times New Roman" w:hAnsi="Times New Roman" w:cs="Times New Roman"/>
                <w:sz w:val="24"/>
                <w:szCs w:val="24"/>
              </w:rPr>
              <w:t xml:space="preserve"> о конкурентной закупке размещаются заказчиком в ЕИС </w:t>
            </w:r>
            <w:r w:rsidR="001814CD" w:rsidRPr="006D27D6">
              <w:rPr>
                <w:rFonts w:ascii="Times New Roman" w:eastAsia="Times New Roman" w:hAnsi="Times New Roman" w:cs="Times New Roman"/>
                <w:sz w:val="24"/>
                <w:szCs w:val="24"/>
              </w:rPr>
              <w:t xml:space="preserve">и на официальном сайте, за исключением случаев, предусмотренных Федеральным законом №223-ФЗ, </w:t>
            </w:r>
            <w:r w:rsidRPr="006D27D6">
              <w:rPr>
                <w:rFonts w:ascii="Times New Roman" w:eastAsia="Times New Roman" w:hAnsi="Times New Roman" w:cs="Times New Roman"/>
                <w:sz w:val="24"/>
                <w:szCs w:val="24"/>
              </w:rPr>
              <w:t xml:space="preserve">не позднее чем в течение </w:t>
            </w:r>
            <w:r w:rsidR="00BF0EA3" w:rsidRPr="006D27D6">
              <w:rPr>
                <w:rFonts w:ascii="Times New Roman" w:eastAsia="Times New Roman" w:hAnsi="Times New Roman" w:cs="Times New Roman"/>
                <w:color w:val="FF0000"/>
                <w:sz w:val="24"/>
                <w:szCs w:val="24"/>
              </w:rPr>
              <w:t>3 (</w:t>
            </w:r>
            <w:r w:rsidRPr="006D27D6">
              <w:rPr>
                <w:rFonts w:ascii="Times New Roman" w:eastAsia="Times New Roman" w:hAnsi="Times New Roman" w:cs="Times New Roman"/>
                <w:color w:val="FF0000"/>
                <w:sz w:val="24"/>
                <w:szCs w:val="24"/>
              </w:rPr>
              <w:t>трех</w:t>
            </w:r>
            <w:r w:rsidR="00BF0EA3" w:rsidRPr="006D27D6">
              <w:rPr>
                <w:rFonts w:ascii="Times New Roman" w:eastAsia="Times New Roman" w:hAnsi="Times New Roman" w:cs="Times New Roman"/>
                <w:color w:val="FF0000"/>
                <w:sz w:val="24"/>
                <w:szCs w:val="24"/>
              </w:rPr>
              <w:t>)</w:t>
            </w:r>
            <w:r w:rsidRPr="006D27D6">
              <w:rPr>
                <w:rFonts w:ascii="Times New Roman" w:eastAsia="Times New Roman" w:hAnsi="Times New Roman" w:cs="Times New Roman"/>
                <w:color w:val="FF0000"/>
                <w:sz w:val="24"/>
                <w:szCs w:val="24"/>
              </w:rPr>
              <w:t xml:space="preserve"> дней </w:t>
            </w:r>
            <w:r w:rsidRPr="006D27D6">
              <w:rPr>
                <w:rFonts w:ascii="Times New Roman" w:eastAsia="Times New Roman" w:hAnsi="Times New Roman" w:cs="Times New Roman"/>
                <w:sz w:val="24"/>
                <w:szCs w:val="24"/>
              </w:rPr>
              <w:t>со дня предоставления указанных разъяснений</w:t>
            </w:r>
            <w:r w:rsidRPr="00C939E5">
              <w:rPr>
                <w:rFonts w:ascii="Times New Roman" w:eastAsia="Times New Roman" w:hAnsi="Times New Roman" w:cs="Times New Roman"/>
                <w:sz w:val="24"/>
                <w:szCs w:val="24"/>
              </w:rPr>
              <w:t>.</w:t>
            </w:r>
          </w:p>
          <w:p w:rsidR="00241B62" w:rsidRPr="008B7977" w:rsidRDefault="00241B62" w:rsidP="008F140C">
            <w:pPr>
              <w:tabs>
                <w:tab w:val="left" w:pos="540"/>
                <w:tab w:val="left" w:pos="900"/>
              </w:tabs>
              <w:spacing w:after="0" w:line="240" w:lineRule="auto"/>
              <w:jc w:val="both"/>
              <w:rPr>
                <w:rFonts w:ascii="Times New Roman" w:eastAsia="Times New Roman" w:hAnsi="Times New Roman" w:cs="Times New Roman"/>
                <w:sz w:val="24"/>
                <w:szCs w:val="24"/>
                <w:lang w:eastAsia="ru-RU"/>
              </w:rPr>
            </w:pPr>
          </w:p>
        </w:tc>
      </w:tr>
      <w:tr w:rsidR="00241B62" w:rsidRPr="003D6749" w:rsidTr="00D45C52">
        <w:trPr>
          <w:trHeight w:val="415"/>
        </w:trPr>
        <w:tc>
          <w:tcPr>
            <w:tcW w:w="709" w:type="dxa"/>
          </w:tcPr>
          <w:p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2</w:t>
            </w:r>
            <w:r w:rsidR="00293F15">
              <w:rPr>
                <w:rFonts w:ascii="Times New Roman" w:eastAsia="Times New Roman" w:hAnsi="Times New Roman" w:cs="Times New Roman"/>
                <w:bCs/>
                <w:sz w:val="24"/>
                <w:szCs w:val="24"/>
              </w:rPr>
              <w:t>2</w:t>
            </w:r>
          </w:p>
        </w:tc>
        <w:tc>
          <w:tcPr>
            <w:tcW w:w="3402" w:type="dxa"/>
          </w:tcPr>
          <w:p w:rsidR="00241B62" w:rsidRPr="002239C1" w:rsidRDefault="00241B62" w:rsidP="00241B62">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 xml:space="preserve">Порядок внесения изменений в извещение о проведении </w:t>
            </w:r>
            <w:r w:rsidRPr="008B7977">
              <w:rPr>
                <w:rFonts w:ascii="Times New Roman" w:eastAsia="Times New Roman" w:hAnsi="Times New Roman" w:cs="Times New Roman"/>
                <w:bCs/>
                <w:sz w:val="24"/>
                <w:szCs w:val="24"/>
              </w:rPr>
              <w:t>процедуры</w:t>
            </w:r>
          </w:p>
        </w:tc>
        <w:tc>
          <w:tcPr>
            <w:tcW w:w="6946" w:type="dxa"/>
            <w:gridSpan w:val="6"/>
          </w:tcPr>
          <w:p w:rsidR="00241B62" w:rsidRPr="00C939E5"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w:t>
            </w:r>
            <w:r>
              <w:rPr>
                <w:rFonts w:ascii="Times New Roman" w:eastAsia="Times New Roman" w:hAnsi="Times New Roman" w:cs="Times New Roman"/>
                <w:sz w:val="24"/>
                <w:szCs w:val="24"/>
                <w:lang w:eastAsia="ru-RU"/>
              </w:rPr>
              <w:t xml:space="preserve">до наступления </w:t>
            </w:r>
            <w:r w:rsidRPr="00C939E5">
              <w:rPr>
                <w:rFonts w:ascii="Times New Roman" w:eastAsia="Times New Roman" w:hAnsi="Times New Roman" w:cs="Times New Roman"/>
                <w:sz w:val="24"/>
                <w:szCs w:val="24"/>
                <w:lang w:eastAsia="ru-RU"/>
              </w:rPr>
              <w:t>даты окончания срока подачи заявок на участие в запросе котировок</w:t>
            </w:r>
            <w:r>
              <w:t xml:space="preserve"> </w:t>
            </w:r>
            <w:r w:rsidRPr="00171458">
              <w:rPr>
                <w:rFonts w:ascii="Times New Roman" w:eastAsia="Times New Roman" w:hAnsi="Times New Roman" w:cs="Times New Roman"/>
                <w:sz w:val="24"/>
                <w:szCs w:val="24"/>
                <w:lang w:eastAsia="ru-RU"/>
              </w:rPr>
              <w:t xml:space="preserve">при этом изменение </w:t>
            </w:r>
            <w:r w:rsidRPr="002957DD">
              <w:rPr>
                <w:rFonts w:ascii="Times New Roman" w:eastAsia="Times New Roman" w:hAnsi="Times New Roman" w:cs="Times New Roman"/>
                <w:i/>
                <w:iCs/>
                <w:sz w:val="24"/>
                <w:szCs w:val="24"/>
                <w:lang w:eastAsia="ru-RU"/>
              </w:rPr>
              <w:t>предмета закупки</w:t>
            </w:r>
            <w:r w:rsidRPr="00171458">
              <w:rPr>
                <w:rFonts w:ascii="Times New Roman" w:eastAsia="Times New Roman" w:hAnsi="Times New Roman" w:cs="Times New Roman"/>
                <w:sz w:val="24"/>
                <w:szCs w:val="24"/>
                <w:lang w:eastAsia="ru-RU"/>
              </w:rPr>
              <w:t xml:space="preserve"> не допуска</w:t>
            </w:r>
            <w:r>
              <w:rPr>
                <w:rFonts w:ascii="Times New Roman" w:eastAsia="Times New Roman" w:hAnsi="Times New Roman" w:cs="Times New Roman"/>
                <w:sz w:val="24"/>
                <w:szCs w:val="24"/>
                <w:lang w:eastAsia="ru-RU"/>
              </w:rPr>
              <w:t>е</w:t>
            </w:r>
            <w:r w:rsidRPr="00171458">
              <w:rPr>
                <w:rFonts w:ascii="Times New Roman" w:eastAsia="Times New Roman" w:hAnsi="Times New Roman" w:cs="Times New Roman"/>
                <w:sz w:val="24"/>
                <w:szCs w:val="24"/>
                <w:lang w:eastAsia="ru-RU"/>
              </w:rPr>
              <w:t>тся</w:t>
            </w:r>
            <w:r w:rsidRPr="00C939E5">
              <w:rPr>
                <w:rFonts w:ascii="Times New Roman" w:eastAsia="Times New Roman" w:hAnsi="Times New Roman" w:cs="Times New Roman"/>
                <w:sz w:val="24"/>
                <w:szCs w:val="24"/>
                <w:lang w:eastAsia="ru-RU"/>
              </w:rPr>
              <w:t>. Официальному размещению подлежит обновленная редакция извещения о закупке</w:t>
            </w:r>
            <w:r>
              <w:rPr>
                <w:rFonts w:ascii="Times New Roman" w:eastAsia="Times New Roman" w:hAnsi="Times New Roman" w:cs="Times New Roman"/>
                <w:sz w:val="24"/>
                <w:szCs w:val="24"/>
                <w:lang w:eastAsia="ru-RU"/>
              </w:rPr>
              <w:t xml:space="preserve"> </w:t>
            </w:r>
            <w:r w:rsidR="006D27D6">
              <w:rPr>
                <w:rFonts w:ascii="Times New Roman" w:eastAsia="Times New Roman" w:hAnsi="Times New Roman" w:cs="Times New Roman"/>
                <w:sz w:val="24"/>
                <w:szCs w:val="24"/>
                <w:lang w:eastAsia="ru-RU"/>
              </w:rPr>
              <w:t xml:space="preserve">не позднее чем </w:t>
            </w:r>
            <w:r w:rsidR="006D27D6" w:rsidRPr="00063D17">
              <w:rPr>
                <w:rFonts w:ascii="Times New Roman" w:eastAsia="Times New Roman" w:hAnsi="Times New Roman" w:cs="Times New Roman"/>
                <w:color w:val="FF0000"/>
                <w:sz w:val="24"/>
                <w:szCs w:val="24"/>
                <w:lang w:eastAsia="ru-RU"/>
              </w:rPr>
              <w:t xml:space="preserve">в течение </w:t>
            </w:r>
            <w:r w:rsidR="006D27D6">
              <w:rPr>
                <w:rFonts w:ascii="Times New Roman" w:eastAsia="Times New Roman" w:hAnsi="Times New Roman" w:cs="Times New Roman"/>
                <w:color w:val="FF0000"/>
                <w:sz w:val="24"/>
                <w:szCs w:val="24"/>
                <w:lang w:eastAsia="ru-RU"/>
              </w:rPr>
              <w:t>3 (</w:t>
            </w:r>
            <w:r w:rsidR="006D27D6" w:rsidRPr="00063D17">
              <w:rPr>
                <w:rFonts w:ascii="Times New Roman" w:eastAsia="Times New Roman" w:hAnsi="Times New Roman" w:cs="Times New Roman"/>
                <w:color w:val="FF0000"/>
                <w:sz w:val="24"/>
                <w:szCs w:val="24"/>
                <w:lang w:eastAsia="ru-RU"/>
              </w:rPr>
              <w:t>трех</w:t>
            </w:r>
            <w:r w:rsidR="006D27D6">
              <w:rPr>
                <w:rFonts w:ascii="Times New Roman" w:eastAsia="Times New Roman" w:hAnsi="Times New Roman" w:cs="Times New Roman"/>
                <w:color w:val="FF0000"/>
                <w:sz w:val="24"/>
                <w:szCs w:val="24"/>
                <w:lang w:eastAsia="ru-RU"/>
              </w:rPr>
              <w:t>)</w:t>
            </w:r>
            <w:r w:rsidR="006D27D6" w:rsidRPr="00063D17">
              <w:rPr>
                <w:rFonts w:ascii="Times New Roman" w:eastAsia="Times New Roman" w:hAnsi="Times New Roman" w:cs="Times New Roman"/>
                <w:color w:val="FF0000"/>
                <w:sz w:val="24"/>
                <w:szCs w:val="24"/>
                <w:lang w:eastAsia="ru-RU"/>
              </w:rPr>
              <w:t xml:space="preserve"> дней</w:t>
            </w:r>
            <w:r w:rsidR="006D27D6" w:rsidRPr="00385576">
              <w:rPr>
                <w:rFonts w:ascii="Times New Roman" w:eastAsia="Times New Roman" w:hAnsi="Times New Roman" w:cs="Times New Roman"/>
                <w:sz w:val="24"/>
                <w:szCs w:val="24"/>
                <w:lang w:eastAsia="ru-RU"/>
              </w:rPr>
              <w:t xml:space="preserve"> </w:t>
            </w:r>
            <w:r w:rsidRPr="00385576">
              <w:rPr>
                <w:rFonts w:ascii="Times New Roman" w:eastAsia="Times New Roman" w:hAnsi="Times New Roman" w:cs="Times New Roman"/>
                <w:sz w:val="24"/>
                <w:szCs w:val="24"/>
                <w:lang w:eastAsia="ru-RU"/>
              </w:rPr>
              <w:t xml:space="preserve">со дня </w:t>
            </w:r>
            <w:r w:rsidRPr="006D27D6">
              <w:rPr>
                <w:rFonts w:ascii="Times New Roman" w:eastAsia="Times New Roman" w:hAnsi="Times New Roman" w:cs="Times New Roman"/>
                <w:sz w:val="24"/>
                <w:szCs w:val="24"/>
                <w:lang w:eastAsia="ru-RU"/>
              </w:rPr>
              <w:t xml:space="preserve">утверждения таких </w:t>
            </w:r>
            <w:r w:rsidR="008871D3" w:rsidRPr="006D27D6">
              <w:rPr>
                <w:rFonts w:ascii="Times New Roman" w:eastAsia="Times New Roman" w:hAnsi="Times New Roman" w:cs="Times New Roman"/>
                <w:sz w:val="24"/>
                <w:szCs w:val="24"/>
              </w:rPr>
              <w:t>изменений в ЕИС и на официальном сайте, за исключением случаев, предусмотренных Федеральным законом №223-ФЗ.</w:t>
            </w:r>
          </w:p>
          <w:p w:rsidR="00241B62" w:rsidRPr="00C939E5" w:rsidRDefault="00241B62" w:rsidP="00241B62">
            <w:pPr>
              <w:spacing w:after="0" w:line="240" w:lineRule="auto"/>
              <w:jc w:val="both"/>
              <w:rPr>
                <w:rFonts w:ascii="Calibri" w:eastAsia="Times New Roman" w:hAnsi="Calibri" w:cs="Times New Roman"/>
              </w:rPr>
            </w:pPr>
            <w:r w:rsidRPr="00C939E5">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241B62" w:rsidRPr="002239C1"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241B62" w:rsidRPr="003D6749" w:rsidTr="00D45C52">
        <w:trPr>
          <w:trHeight w:val="270"/>
        </w:trPr>
        <w:tc>
          <w:tcPr>
            <w:tcW w:w="709" w:type="dxa"/>
          </w:tcPr>
          <w:p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293F15">
              <w:rPr>
                <w:rFonts w:ascii="Times New Roman" w:eastAsia="Times New Roman" w:hAnsi="Times New Roman" w:cs="Times New Roman"/>
                <w:sz w:val="24"/>
                <w:szCs w:val="24"/>
              </w:rPr>
              <w:t>3</w:t>
            </w:r>
          </w:p>
        </w:tc>
        <w:tc>
          <w:tcPr>
            <w:tcW w:w="3402" w:type="dxa"/>
          </w:tcPr>
          <w:p w:rsidR="00241B62" w:rsidRPr="002239C1" w:rsidRDefault="00241B62" w:rsidP="00241B62">
            <w:pPr>
              <w:spacing w:after="0" w:line="240" w:lineRule="auto"/>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Отказ </w:t>
            </w:r>
            <w:r w:rsidRPr="00C939E5">
              <w:rPr>
                <w:rFonts w:ascii="Times New Roman" w:eastAsia="Times New Roman" w:hAnsi="Times New Roman" w:cs="Times New Roman"/>
                <w:sz w:val="24"/>
                <w:szCs w:val="24"/>
              </w:rPr>
              <w:t>от проведения закупки</w:t>
            </w:r>
          </w:p>
        </w:tc>
        <w:tc>
          <w:tcPr>
            <w:tcW w:w="6946" w:type="dxa"/>
            <w:gridSpan w:val="6"/>
          </w:tcPr>
          <w:p w:rsidR="00241B62" w:rsidRPr="00C939E5" w:rsidRDefault="00241B62" w:rsidP="00241B62">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 xml:space="preserve">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w:t>
            </w:r>
            <w:r w:rsidRPr="00C939E5">
              <w:rPr>
                <w:rFonts w:ascii="Times New Roman" w:eastAsia="Times New Roman" w:hAnsi="Times New Roman" w:cs="Times New Roman"/>
                <w:sz w:val="24"/>
                <w:szCs w:val="24"/>
              </w:rPr>
              <w:lastRenderedPageBreak/>
              <w:t>закупке,</w:t>
            </w:r>
            <w:r w:rsidRPr="00C939E5">
              <w:rPr>
                <w:rFonts w:ascii="Calibri" w:eastAsia="Times New Roman" w:hAnsi="Calibri" w:cs="Times New Roman"/>
              </w:rPr>
              <w:t xml:space="preserve"> </w:t>
            </w:r>
            <w:r w:rsidRPr="00C939E5">
              <w:rPr>
                <w:rFonts w:ascii="Times New Roman" w:eastAsia="Times New Roman" w:hAnsi="Times New Roman" w:cs="Times New Roman"/>
                <w:sz w:val="24"/>
                <w:szCs w:val="24"/>
              </w:rPr>
              <w:t>не неся никакой ответственности перед участниками или третьими лицами, которым такое действие может принести убытки.</w:t>
            </w:r>
          </w:p>
          <w:p w:rsidR="00241B62" w:rsidRPr="00C939E5" w:rsidRDefault="00241B62" w:rsidP="00241B62">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C939E5">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rsidR="00241B62" w:rsidRPr="008B7977" w:rsidRDefault="00241B62" w:rsidP="00241B62">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1B62" w:rsidRPr="003D6749" w:rsidTr="00D45C52">
        <w:tc>
          <w:tcPr>
            <w:tcW w:w="709" w:type="dxa"/>
          </w:tcPr>
          <w:p w:rsidR="00241B62" w:rsidRPr="003D6749" w:rsidRDefault="00241B62" w:rsidP="00241B62">
            <w:pPr>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lastRenderedPageBreak/>
              <w:t>2</w:t>
            </w:r>
            <w:r w:rsidR="00293F15">
              <w:rPr>
                <w:rFonts w:ascii="Times New Roman" w:eastAsia="Times New Roman" w:hAnsi="Times New Roman" w:cs="Times New Roman"/>
                <w:sz w:val="24"/>
                <w:szCs w:val="24"/>
              </w:rPr>
              <w:t>4</w:t>
            </w:r>
          </w:p>
        </w:tc>
        <w:tc>
          <w:tcPr>
            <w:tcW w:w="3402" w:type="dxa"/>
          </w:tcPr>
          <w:p w:rsidR="00241B62" w:rsidRPr="008B7977" w:rsidRDefault="00241B62" w:rsidP="00241B62">
            <w:pPr>
              <w:spacing w:after="0" w:line="240" w:lineRule="auto"/>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6"/>
          </w:tcPr>
          <w:p w:rsidR="00241B62" w:rsidRPr="0026225D"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рекомендуемой форме, установленной в извещении о проведении запроса котировок (</w:t>
            </w:r>
            <w:r w:rsidRPr="0026225D">
              <w:rPr>
                <w:rFonts w:ascii="Times New Roman" w:eastAsia="Times New Roman" w:hAnsi="Times New Roman" w:cs="Times New Roman"/>
                <w:color w:val="0000FF"/>
                <w:sz w:val="24"/>
                <w:szCs w:val="24"/>
                <w:lang w:eastAsia="ar-SA"/>
              </w:rPr>
              <w:t xml:space="preserve">Приложение № 4 </w:t>
            </w:r>
            <w:r w:rsidRPr="0026225D">
              <w:rPr>
                <w:rFonts w:ascii="Times New Roman" w:eastAsia="Times New Roman" w:hAnsi="Times New Roman" w:cs="Times New Roman"/>
                <w:color w:val="000000"/>
                <w:sz w:val="24"/>
                <w:szCs w:val="24"/>
                <w:lang w:eastAsia="ar-SA"/>
              </w:rPr>
              <w:t>к извещению</w:t>
            </w:r>
            <w:r w:rsidRPr="0026225D">
              <w:rPr>
                <w:rFonts w:ascii="Times New Roman" w:eastAsia="Times New Roman" w:hAnsi="Times New Roman" w:cs="Times New Roman"/>
                <w:sz w:val="24"/>
                <w:szCs w:val="24"/>
              </w:rPr>
              <w:t>).</w:t>
            </w:r>
          </w:p>
          <w:p w:rsidR="00241B62" w:rsidRDefault="00241B62" w:rsidP="00241B62">
            <w:pPr>
              <w:spacing w:after="0" w:line="240" w:lineRule="auto"/>
              <w:jc w:val="both"/>
              <w:rPr>
                <w:rFonts w:ascii="Times New Roman" w:eastAsia="Times New Roman" w:hAnsi="Times New Roman" w:cs="Times New Roman"/>
                <w:sz w:val="24"/>
                <w:szCs w:val="24"/>
              </w:rPr>
            </w:pPr>
          </w:p>
          <w:p w:rsidR="00241B62" w:rsidRPr="0026225D" w:rsidRDefault="00241B62" w:rsidP="00241B62">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rsidR="00241B62" w:rsidRPr="0026225D"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6225D">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rsidR="00241B62" w:rsidRPr="0026225D"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640100" w:rsidRPr="003D6749" w:rsidTr="00D45C52">
        <w:tc>
          <w:tcPr>
            <w:tcW w:w="11057" w:type="dxa"/>
            <w:gridSpan w:val="8"/>
          </w:tcPr>
          <w:p w:rsidR="00640100" w:rsidRPr="006062A5" w:rsidRDefault="00640100" w:rsidP="00241B62">
            <w:pPr>
              <w:autoSpaceDE w:val="0"/>
              <w:autoSpaceDN w:val="0"/>
              <w:adjustRightInd w:val="0"/>
              <w:spacing w:after="0" w:line="240" w:lineRule="auto"/>
              <w:jc w:val="both"/>
              <w:rPr>
                <w:rFonts w:ascii="Times New Roman" w:eastAsia="Times New Roman" w:hAnsi="Times New Roman" w:cs="Times New Roman"/>
                <w:b/>
                <w:bCs/>
                <w:sz w:val="24"/>
                <w:szCs w:val="24"/>
              </w:rPr>
            </w:pPr>
            <w:r w:rsidRPr="006062A5">
              <w:rPr>
                <w:rFonts w:ascii="Times New Roman" w:eastAsia="Times New Roman" w:hAnsi="Times New Roman" w:cs="Times New Roman"/>
                <w:b/>
                <w:bCs/>
                <w:color w:val="0000FF"/>
                <w:sz w:val="24"/>
                <w:szCs w:val="24"/>
              </w:rPr>
              <w:t xml:space="preserve">Котировочная заявка должна содержать </w:t>
            </w:r>
            <w:r w:rsidRPr="006062A5">
              <w:rPr>
                <w:rFonts w:ascii="Times New Roman" w:eastAsia="Times New Roman" w:hAnsi="Times New Roman" w:cs="Times New Roman"/>
                <w:b/>
                <w:bCs/>
                <w:color w:val="0000FF"/>
                <w:sz w:val="24"/>
                <w:szCs w:val="24"/>
                <w:lang w:eastAsia="ru-RU"/>
              </w:rPr>
              <w:t>следующие сведения:</w:t>
            </w:r>
          </w:p>
        </w:tc>
      </w:tr>
      <w:tr w:rsidR="00640100" w:rsidRPr="003D6749" w:rsidTr="00D45C52">
        <w:tc>
          <w:tcPr>
            <w:tcW w:w="709" w:type="dxa"/>
          </w:tcPr>
          <w:p w:rsidR="00640100" w:rsidRPr="003D6749" w:rsidRDefault="00640100" w:rsidP="00640100">
            <w:pPr>
              <w:spacing w:after="0" w:line="240" w:lineRule="auto"/>
              <w:jc w:val="center"/>
              <w:rPr>
                <w:rFonts w:ascii="Times New Roman" w:eastAsia="Times New Roman" w:hAnsi="Times New Roman" w:cs="Times New Roman"/>
                <w:sz w:val="24"/>
                <w:szCs w:val="24"/>
              </w:rPr>
            </w:pPr>
          </w:p>
        </w:tc>
        <w:tc>
          <w:tcPr>
            <w:tcW w:w="7088" w:type="dxa"/>
            <w:gridSpan w:val="3"/>
          </w:tcPr>
          <w:p w:rsidR="00640100" w:rsidRPr="008B7977" w:rsidRDefault="00640100" w:rsidP="00640100">
            <w:pPr>
              <w:spacing w:after="0" w:line="240" w:lineRule="auto"/>
              <w:jc w:val="both"/>
              <w:rPr>
                <w:rFonts w:ascii="Times New Roman" w:eastAsia="Times New Roman" w:hAnsi="Times New Roman" w:cs="Times New Roman"/>
                <w:sz w:val="24"/>
                <w:szCs w:val="24"/>
                <w:lang w:eastAsia="ru-RU"/>
              </w:rPr>
            </w:pPr>
            <w:r w:rsidRPr="0026225D">
              <w:rPr>
                <w:rFonts w:ascii="Times New Roman" w:eastAsia="Times New Roman" w:hAnsi="Times New Roman" w:cs="Times New Roman"/>
                <w:sz w:val="24"/>
                <w:szCs w:val="24"/>
              </w:rPr>
              <w:t>заполненную форму котировочной заявки в соответствии с требованиями извещения о проведении запроса котировок (</w:t>
            </w:r>
            <w:r w:rsidRPr="0026225D">
              <w:rPr>
                <w:rFonts w:ascii="Times New Roman" w:eastAsia="Times New Roman" w:hAnsi="Times New Roman" w:cs="Times New Roman"/>
                <w:b/>
                <w:bCs/>
                <w:sz w:val="24"/>
                <w:szCs w:val="24"/>
              </w:rPr>
              <w:t>сведения об участнике</w:t>
            </w:r>
            <w:r w:rsidRPr="008E086B">
              <w:rPr>
                <w:rFonts w:ascii="Times New Roman" w:eastAsia="Times New Roman" w:hAnsi="Times New Roman" w:cs="Times New Roman"/>
                <w:b/>
                <w:bCs/>
                <w:sz w:val="24"/>
                <w:szCs w:val="24"/>
                <w:lang w:eastAsia="ru-RU"/>
              </w:rPr>
              <w:t xml:space="preserve"> закупки</w:t>
            </w:r>
            <w:r w:rsidRPr="008E086B">
              <w:rPr>
                <w:rFonts w:ascii="Times New Roman" w:eastAsia="Times New Roman" w:hAnsi="Times New Roman" w:cs="Times New Roman"/>
                <w:sz w:val="24"/>
                <w:szCs w:val="24"/>
                <w:lang w:eastAsia="ru-RU"/>
              </w:rPr>
              <w:t>, подавшем такую заявку</w:t>
            </w:r>
            <w:r>
              <w:rPr>
                <w:rFonts w:ascii="Times New Roman" w:eastAsia="Times New Roman" w:hAnsi="Times New Roman" w:cs="Times New Roman"/>
                <w:sz w:val="24"/>
                <w:szCs w:val="24"/>
                <w:lang w:eastAsia="ru-RU"/>
              </w:rPr>
              <w:t xml:space="preserve">: </w:t>
            </w:r>
            <w:r w:rsidR="00F82AD8" w:rsidRPr="00F82AD8">
              <w:rPr>
                <w:rFonts w:ascii="Times New Roman" w:eastAsia="Times New Roman" w:hAnsi="Times New Roman" w:cs="Times New Roman"/>
                <w:sz w:val="24"/>
                <w:szCs w:val="24"/>
              </w:rPr>
              <w:t>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tc>
        <w:tc>
          <w:tcPr>
            <w:tcW w:w="3260" w:type="dxa"/>
            <w:gridSpan w:val="4"/>
          </w:tcPr>
          <w:p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F82AD8" w:rsidRPr="003D6749" w:rsidTr="00D45C52">
        <w:tc>
          <w:tcPr>
            <w:tcW w:w="709" w:type="dxa"/>
          </w:tcPr>
          <w:p w:rsidR="00F82AD8" w:rsidRPr="003D6749" w:rsidRDefault="00F82AD8" w:rsidP="00640100">
            <w:pPr>
              <w:spacing w:after="0" w:line="240" w:lineRule="auto"/>
              <w:jc w:val="center"/>
              <w:rPr>
                <w:rFonts w:ascii="Times New Roman" w:eastAsia="Times New Roman" w:hAnsi="Times New Roman" w:cs="Times New Roman"/>
                <w:sz w:val="24"/>
                <w:szCs w:val="24"/>
              </w:rPr>
            </w:pPr>
          </w:p>
        </w:tc>
        <w:tc>
          <w:tcPr>
            <w:tcW w:w="7088" w:type="dxa"/>
            <w:gridSpan w:val="3"/>
          </w:tcPr>
          <w:p w:rsidR="00F82AD8" w:rsidRPr="00294716" w:rsidRDefault="00F82AD8" w:rsidP="000B1C74">
            <w:pPr>
              <w:spacing w:after="0" w:line="240" w:lineRule="auto"/>
              <w:jc w:val="both"/>
              <w:rPr>
                <w:rFonts w:ascii="Times New Roman" w:eastAsia="Times New Roman" w:hAnsi="Times New Roman" w:cs="Times New Roman"/>
                <w:b/>
                <w:bCs/>
                <w:sz w:val="24"/>
                <w:szCs w:val="24"/>
              </w:rPr>
            </w:pPr>
            <w:r w:rsidRPr="00F82AD8">
              <w:rPr>
                <w:rFonts w:ascii="Times New Roman" w:eastAsia="Times New Roman" w:hAnsi="Times New Roman" w:cs="Times New Roman"/>
                <w:b/>
                <w:bCs/>
                <w:sz w:val="24"/>
                <w:szCs w:val="24"/>
              </w:rPr>
              <w:t>идентификационный номер налогоплательщика</w:t>
            </w:r>
          </w:p>
        </w:tc>
        <w:tc>
          <w:tcPr>
            <w:tcW w:w="3260" w:type="dxa"/>
            <w:gridSpan w:val="4"/>
          </w:tcPr>
          <w:p w:rsidR="00F82AD8" w:rsidRPr="00BE2795" w:rsidRDefault="00F82AD8" w:rsidP="00640100">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BE2795">
              <w:rPr>
                <w:rFonts w:ascii="Times New Roman" w:eastAsia="Times New Roman" w:hAnsi="Times New Roman" w:cs="Times New Roman"/>
                <w:color w:val="FF0000"/>
                <w:sz w:val="24"/>
                <w:szCs w:val="24"/>
              </w:rPr>
              <w:t>Установлено</w:t>
            </w:r>
          </w:p>
        </w:tc>
      </w:tr>
      <w:tr w:rsidR="00640100" w:rsidRPr="003D6749" w:rsidTr="00D45C52">
        <w:tc>
          <w:tcPr>
            <w:tcW w:w="709" w:type="dxa"/>
          </w:tcPr>
          <w:p w:rsidR="00640100" w:rsidRPr="003D6749" w:rsidRDefault="00640100" w:rsidP="00640100">
            <w:pPr>
              <w:spacing w:after="0" w:line="240" w:lineRule="auto"/>
              <w:jc w:val="center"/>
              <w:rPr>
                <w:rFonts w:ascii="Times New Roman" w:eastAsia="Times New Roman" w:hAnsi="Times New Roman" w:cs="Times New Roman"/>
                <w:sz w:val="24"/>
                <w:szCs w:val="24"/>
              </w:rPr>
            </w:pPr>
          </w:p>
        </w:tc>
        <w:tc>
          <w:tcPr>
            <w:tcW w:w="7088" w:type="dxa"/>
            <w:gridSpan w:val="3"/>
          </w:tcPr>
          <w:p w:rsidR="00640100" w:rsidRPr="008B7977" w:rsidRDefault="00640100" w:rsidP="000B1C74">
            <w:pPr>
              <w:spacing w:after="0" w:line="240" w:lineRule="auto"/>
              <w:jc w:val="both"/>
              <w:rPr>
                <w:rFonts w:ascii="Times New Roman" w:eastAsia="Times New Roman" w:hAnsi="Times New Roman" w:cs="Times New Roman"/>
                <w:sz w:val="24"/>
                <w:szCs w:val="24"/>
              </w:rPr>
            </w:pPr>
            <w:r w:rsidRPr="00294716">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sidRPr="00294716">
              <w:rPr>
                <w:rFonts w:ascii="Times New Roman" w:eastAsia="Times New Roman" w:hAnsi="Times New Roman" w:cs="Times New Roman"/>
                <w:sz w:val="24"/>
                <w:szCs w:val="24"/>
              </w:rPr>
              <w:t xml:space="preserve"> и иные предложения об условиях исполнения договора</w:t>
            </w:r>
            <w:r w:rsidRPr="00294716">
              <w:t xml:space="preserve"> (</w:t>
            </w:r>
            <w:r w:rsidRPr="00294716">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260" w:type="dxa"/>
            <w:gridSpan w:val="4"/>
          </w:tcPr>
          <w:p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640100" w:rsidRPr="003D6749" w:rsidTr="00D45C52">
        <w:tc>
          <w:tcPr>
            <w:tcW w:w="709" w:type="dxa"/>
          </w:tcPr>
          <w:p w:rsidR="00640100" w:rsidRPr="003D6749" w:rsidRDefault="00640100" w:rsidP="00640100">
            <w:pPr>
              <w:spacing w:after="0" w:line="240" w:lineRule="auto"/>
              <w:jc w:val="center"/>
              <w:rPr>
                <w:rFonts w:ascii="Times New Roman" w:eastAsia="Times New Roman" w:hAnsi="Times New Roman" w:cs="Times New Roman"/>
                <w:sz w:val="24"/>
                <w:szCs w:val="24"/>
              </w:rPr>
            </w:pPr>
          </w:p>
        </w:tc>
        <w:tc>
          <w:tcPr>
            <w:tcW w:w="7088" w:type="dxa"/>
            <w:gridSpan w:val="3"/>
          </w:tcPr>
          <w:p w:rsidR="00640100" w:rsidRPr="008B7977" w:rsidRDefault="00640100" w:rsidP="000B1C74">
            <w:pPr>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b/>
                <w:bCs/>
                <w:sz w:val="24"/>
                <w:szCs w:val="24"/>
              </w:rPr>
              <w:t>предложение о цене договора</w:t>
            </w:r>
            <w:r w:rsidRPr="0026225D">
              <w:rPr>
                <w:rFonts w:ascii="Times New Roman" w:eastAsia="Times New Roman" w:hAnsi="Times New Roman" w:cs="Times New Roman"/>
                <w:sz w:val="24"/>
                <w:szCs w:val="24"/>
              </w:rPr>
              <w:t>, при этом предлагаемая цена договора, цена единицы товара, услуги, работы, которая не должна превышать начальную (максимальную) цену договора или быть равной нулю.</w:t>
            </w:r>
            <w:r>
              <w:rPr>
                <w:rFonts w:ascii="Times New Roman" w:eastAsia="Times New Roman" w:hAnsi="Times New Roman" w:cs="Times New Roman"/>
                <w:sz w:val="24"/>
                <w:szCs w:val="24"/>
              </w:rPr>
              <w:t xml:space="preserve"> </w:t>
            </w:r>
            <w:r w:rsidRPr="0026225D">
              <w:rPr>
                <w:rFonts w:ascii="Times New Roman" w:eastAsia="Times New Roman" w:hAnsi="Times New Roman" w:cs="Times New Roman"/>
                <w:sz w:val="24"/>
                <w:szCs w:val="24"/>
              </w:rPr>
              <w:t>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DC4A76">
              <w:rPr>
                <w:rFonts w:ascii="Times New Roman" w:eastAsia="Times New Roman" w:hAnsi="Times New Roman" w:cs="Times New Roman"/>
                <w:color w:val="0000FF"/>
                <w:sz w:val="24"/>
                <w:szCs w:val="24"/>
                <w:lang w:eastAsia="ar-SA"/>
              </w:rPr>
              <w:t xml:space="preserve">Приложение № 4 </w:t>
            </w:r>
            <w:r w:rsidRPr="0026225D">
              <w:rPr>
                <w:rFonts w:ascii="Times New Roman" w:eastAsia="Times New Roman" w:hAnsi="Times New Roman" w:cs="Times New Roman"/>
                <w:color w:val="000000"/>
                <w:sz w:val="24"/>
                <w:szCs w:val="24"/>
                <w:lang w:eastAsia="ar-SA"/>
              </w:rPr>
              <w:t>к извещению</w:t>
            </w:r>
            <w:r>
              <w:rPr>
                <w:rFonts w:ascii="Times New Roman" w:eastAsia="Times New Roman" w:hAnsi="Times New Roman" w:cs="Times New Roman"/>
                <w:color w:val="000000"/>
                <w:sz w:val="24"/>
                <w:szCs w:val="24"/>
                <w:lang w:eastAsia="ar-SA"/>
              </w:rPr>
              <w:t xml:space="preserve"> о закупке</w:t>
            </w:r>
            <w:r w:rsidRPr="0026225D">
              <w:rPr>
                <w:rFonts w:ascii="Times New Roman" w:eastAsia="Times New Roman" w:hAnsi="Times New Roman" w:cs="Times New Roman"/>
                <w:sz w:val="24"/>
                <w:szCs w:val="24"/>
              </w:rPr>
              <w:t>)</w:t>
            </w:r>
          </w:p>
        </w:tc>
        <w:tc>
          <w:tcPr>
            <w:tcW w:w="3260" w:type="dxa"/>
            <w:gridSpan w:val="4"/>
          </w:tcPr>
          <w:p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640100" w:rsidRPr="003D6749" w:rsidTr="00D45C52">
        <w:tc>
          <w:tcPr>
            <w:tcW w:w="709" w:type="dxa"/>
          </w:tcPr>
          <w:p w:rsidR="00640100" w:rsidRPr="003D6749" w:rsidRDefault="00640100" w:rsidP="00640100">
            <w:pPr>
              <w:spacing w:after="0" w:line="240" w:lineRule="auto"/>
              <w:jc w:val="center"/>
              <w:rPr>
                <w:rFonts w:ascii="Times New Roman" w:eastAsia="Times New Roman" w:hAnsi="Times New Roman" w:cs="Times New Roman"/>
                <w:sz w:val="24"/>
                <w:szCs w:val="24"/>
              </w:rPr>
            </w:pPr>
          </w:p>
        </w:tc>
        <w:tc>
          <w:tcPr>
            <w:tcW w:w="7088" w:type="dxa"/>
            <w:gridSpan w:val="3"/>
          </w:tcPr>
          <w:p w:rsidR="00640100" w:rsidRPr="008B7977" w:rsidRDefault="00640100" w:rsidP="000B1C74">
            <w:pPr>
              <w:spacing w:after="0" w:line="240" w:lineRule="auto"/>
              <w:jc w:val="both"/>
              <w:rPr>
                <w:rFonts w:ascii="Times New Roman" w:eastAsia="Times New Roman" w:hAnsi="Times New Roman" w:cs="Times New Roman"/>
                <w:sz w:val="24"/>
                <w:szCs w:val="24"/>
              </w:rPr>
            </w:pPr>
            <w:r w:rsidRPr="00AA6A24">
              <w:rPr>
                <w:rFonts w:ascii="Times New Roman" w:eastAsia="Times New Roman" w:hAnsi="Times New Roman" w:cs="Times New Roman"/>
                <w:b/>
                <w:bCs/>
                <w:sz w:val="24"/>
                <w:szCs w:val="24"/>
              </w:rPr>
              <w:t xml:space="preserve">согласие участника закупки на обработку персональных </w:t>
            </w:r>
            <w:r w:rsidRPr="00AA6A24">
              <w:rPr>
                <w:rFonts w:ascii="Times New Roman" w:eastAsia="Times New Roman" w:hAnsi="Times New Roman" w:cs="Times New Roman"/>
                <w:b/>
                <w:bCs/>
                <w:sz w:val="24"/>
                <w:szCs w:val="24"/>
              </w:rPr>
              <w:lastRenderedPageBreak/>
              <w:t>данных</w:t>
            </w:r>
            <w:r w:rsidRPr="00AA6A24">
              <w:rPr>
                <w:rFonts w:ascii="Times New Roman" w:eastAsia="Times New Roman" w:hAnsi="Times New Roman" w:cs="Times New Roman"/>
                <w:sz w:val="24"/>
                <w:szCs w:val="24"/>
              </w:rPr>
              <w:t xml:space="preserve"> (для физического лица)</w:t>
            </w:r>
          </w:p>
        </w:tc>
        <w:tc>
          <w:tcPr>
            <w:tcW w:w="3260" w:type="dxa"/>
            <w:gridSpan w:val="4"/>
          </w:tcPr>
          <w:p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lastRenderedPageBreak/>
              <w:t>Установлено</w:t>
            </w:r>
          </w:p>
        </w:tc>
      </w:tr>
      <w:tr w:rsidR="000C0CCB" w:rsidRPr="003D6749" w:rsidTr="00D45C52">
        <w:tc>
          <w:tcPr>
            <w:tcW w:w="709" w:type="dxa"/>
          </w:tcPr>
          <w:p w:rsidR="000C0CCB" w:rsidRPr="003D6749" w:rsidRDefault="000C0CCB" w:rsidP="00241B62">
            <w:pPr>
              <w:spacing w:after="0" w:line="240" w:lineRule="auto"/>
              <w:jc w:val="center"/>
              <w:rPr>
                <w:rFonts w:ascii="Times New Roman" w:eastAsia="Times New Roman" w:hAnsi="Times New Roman" w:cs="Times New Roman"/>
                <w:sz w:val="24"/>
                <w:szCs w:val="24"/>
              </w:rPr>
            </w:pPr>
          </w:p>
        </w:tc>
        <w:tc>
          <w:tcPr>
            <w:tcW w:w="7088" w:type="dxa"/>
            <w:gridSpan w:val="3"/>
          </w:tcPr>
          <w:p w:rsidR="00640100" w:rsidRPr="00921C83" w:rsidRDefault="00640100" w:rsidP="00640100">
            <w:pPr>
              <w:spacing w:after="0" w:line="240" w:lineRule="auto"/>
              <w:jc w:val="both"/>
              <w:rPr>
                <w:rFonts w:ascii="Times New Roman" w:eastAsia="Times New Roman" w:hAnsi="Times New Roman" w:cs="Times New Roman"/>
                <w:sz w:val="24"/>
                <w:szCs w:val="24"/>
                <w:lang w:eastAsia="ru-RU"/>
              </w:rPr>
            </w:pPr>
            <w:r w:rsidRPr="0030425C">
              <w:rPr>
                <w:rFonts w:ascii="Times New Roman" w:eastAsia="Times New Roman" w:hAnsi="Times New Roman" w:cs="Times New Roman"/>
                <w:b/>
                <w:bCs/>
                <w:sz w:val="24"/>
                <w:szCs w:val="24"/>
                <w:lang w:eastAsia="ru-RU"/>
              </w:rPr>
              <w:t>наименование страны происхождения поставляемого товара</w:t>
            </w:r>
            <w:r w:rsidRPr="0030425C">
              <w:rPr>
                <w:rFonts w:ascii="Times New Roman" w:eastAsia="Times New Roman" w:hAnsi="Times New Roman" w:cs="Times New Roman"/>
                <w:sz w:val="24"/>
                <w:szCs w:val="24"/>
                <w:lang w:eastAsia="ru-RU"/>
              </w:rPr>
              <w:t xml:space="preserve"> </w:t>
            </w:r>
            <w:r w:rsidRPr="00921C83">
              <w:rPr>
                <w:rFonts w:ascii="Times New Roman" w:eastAsia="Times New Roman" w:hAnsi="Times New Roman" w:cs="Times New Roman"/>
                <w:sz w:val="24"/>
                <w:szCs w:val="24"/>
                <w:lang w:eastAsia="ru-RU"/>
              </w:rPr>
              <w:t>(при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w:t>
            </w:r>
            <w:r w:rsidRPr="00921C83">
              <w:rPr>
                <w:rFonts w:ascii="Times New Roman" w:eastAsia="Arial" w:hAnsi="Times New Roman" w:cs="Times New Roman"/>
                <w:sz w:val="20"/>
                <w:szCs w:val="20"/>
                <w:lang w:eastAsia="ar-SA"/>
              </w:rPr>
              <w:t xml:space="preserve"> </w:t>
            </w:r>
            <w:r w:rsidRPr="00921C83">
              <w:rPr>
                <w:rFonts w:ascii="Times New Roman" w:eastAsia="Times New Roman" w:hAnsi="Times New Roman" w:cs="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rsidR="000C0CCB" w:rsidRPr="008B7977" w:rsidRDefault="00640100" w:rsidP="000B1C74">
            <w:pPr>
              <w:spacing w:after="0" w:line="240" w:lineRule="auto"/>
              <w:jc w:val="both"/>
              <w:rPr>
                <w:rFonts w:ascii="Times New Roman" w:eastAsia="Times New Roman" w:hAnsi="Times New Roman" w:cs="Times New Roman"/>
                <w:sz w:val="24"/>
                <w:szCs w:val="24"/>
                <w:lang w:eastAsia="ru-RU"/>
              </w:rPr>
            </w:pPr>
            <w:r w:rsidRPr="00921C83">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4"/>
          </w:tcPr>
          <w:p w:rsidR="000C0CCB" w:rsidRPr="00640100" w:rsidRDefault="00640100" w:rsidP="00241B62">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640100">
              <w:rPr>
                <w:rFonts w:ascii="Times New Roman" w:eastAsia="Times New Roman" w:hAnsi="Times New Roman" w:cs="Times New Roman"/>
                <w:color w:val="FF0000"/>
                <w:sz w:val="24"/>
                <w:szCs w:val="24"/>
              </w:rPr>
              <w:t>Установлено</w:t>
            </w:r>
          </w:p>
        </w:tc>
      </w:tr>
      <w:tr w:rsidR="00640100" w:rsidRPr="003D6749" w:rsidTr="00D45C52">
        <w:tc>
          <w:tcPr>
            <w:tcW w:w="11057" w:type="dxa"/>
            <w:gridSpan w:val="8"/>
          </w:tcPr>
          <w:p w:rsidR="00640100" w:rsidRPr="00640100" w:rsidRDefault="00640100" w:rsidP="00640100">
            <w:pPr>
              <w:spacing w:after="0" w:line="240" w:lineRule="auto"/>
              <w:jc w:val="both"/>
              <w:rPr>
                <w:rFonts w:ascii="Times New Roman" w:eastAsia="Times New Roman" w:hAnsi="Times New Roman" w:cs="Times New Roman"/>
                <w:b/>
                <w:bCs/>
                <w:color w:val="0000FF"/>
                <w:sz w:val="24"/>
                <w:szCs w:val="24"/>
                <w:lang w:eastAsia="ru-RU"/>
              </w:rPr>
            </w:pPr>
            <w:r w:rsidRPr="00640100">
              <w:rPr>
                <w:rFonts w:ascii="Times New Roman" w:eastAsia="Times New Roman" w:hAnsi="Times New Roman" w:cs="Times New Roman"/>
                <w:b/>
                <w:bCs/>
                <w:color w:val="0000FF"/>
                <w:sz w:val="24"/>
                <w:szCs w:val="24"/>
                <w:lang w:eastAsia="ru-RU"/>
              </w:rPr>
              <w:t>Вместе с заявкой участник запроса котировок подает следующие перечень документов:</w:t>
            </w:r>
          </w:p>
        </w:tc>
      </w:tr>
      <w:tr w:rsidR="00640100" w:rsidRPr="003D6749" w:rsidTr="00D45C52">
        <w:tc>
          <w:tcPr>
            <w:tcW w:w="709" w:type="dxa"/>
          </w:tcPr>
          <w:p w:rsidR="00640100" w:rsidRPr="003D6749" w:rsidRDefault="00640100"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3"/>
          </w:tcPr>
          <w:p w:rsidR="00640100" w:rsidRPr="008B7977" w:rsidRDefault="00F82AD8" w:rsidP="00640100">
            <w:pPr>
              <w:spacing w:after="0" w:line="240" w:lineRule="auto"/>
              <w:jc w:val="both"/>
              <w:rPr>
                <w:rFonts w:ascii="Times New Roman" w:eastAsia="Times New Roman" w:hAnsi="Times New Roman" w:cs="Times New Roman"/>
                <w:sz w:val="24"/>
                <w:szCs w:val="24"/>
                <w:lang w:eastAsia="ru-RU"/>
              </w:rPr>
            </w:pPr>
            <w:r w:rsidRPr="00F82AD8">
              <w:rPr>
                <w:rFonts w:ascii="Times New Roman" w:eastAsia="Times New Roman" w:hAnsi="Times New Roman" w:cs="Times New Roman"/>
                <w:sz w:val="24"/>
                <w:szCs w:val="24"/>
                <w:lang w:eastAsia="ru-RU"/>
              </w:rPr>
              <w:t>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запроса котировок в электронной форме</w:t>
            </w:r>
          </w:p>
        </w:tc>
        <w:tc>
          <w:tcPr>
            <w:tcW w:w="3260" w:type="dxa"/>
            <w:gridSpan w:val="4"/>
          </w:tcPr>
          <w:p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405F02">
              <w:rPr>
                <w:rFonts w:ascii="Times New Roman" w:eastAsia="Times New Roman" w:hAnsi="Times New Roman" w:cs="Times New Roman"/>
                <w:color w:val="FF0000"/>
                <w:sz w:val="24"/>
                <w:szCs w:val="24"/>
              </w:rPr>
              <w:t>Установлено</w:t>
            </w:r>
          </w:p>
        </w:tc>
      </w:tr>
      <w:tr w:rsidR="00640100" w:rsidRPr="003D6749" w:rsidTr="00D45C52">
        <w:tc>
          <w:tcPr>
            <w:tcW w:w="709" w:type="dxa"/>
          </w:tcPr>
          <w:p w:rsidR="00640100" w:rsidRPr="003D6749" w:rsidRDefault="00640100"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3"/>
          </w:tcPr>
          <w:p w:rsidR="00640100" w:rsidRPr="008B7977" w:rsidRDefault="00F82AD8" w:rsidP="00640100">
            <w:pPr>
              <w:tabs>
                <w:tab w:val="left" w:pos="319"/>
              </w:tabs>
              <w:spacing w:after="0" w:line="240" w:lineRule="auto"/>
              <w:jc w:val="both"/>
              <w:rPr>
                <w:rFonts w:ascii="Times New Roman" w:eastAsia="Times New Roman" w:hAnsi="Times New Roman" w:cs="Times New Roman"/>
                <w:sz w:val="24"/>
                <w:szCs w:val="24"/>
                <w:lang w:eastAsia="ru-RU"/>
              </w:rPr>
            </w:pPr>
            <w:r w:rsidRPr="00F82AD8">
              <w:rPr>
                <w:rFonts w:ascii="Times New Roman" w:eastAsia="Times New Roman" w:hAnsi="Times New Roman" w:cs="Times New Roman"/>
                <w:sz w:val="24"/>
                <w:szCs w:val="24"/>
                <w:lang w:eastAsia="ru-RU"/>
              </w:rPr>
              <w:t xml:space="preserve">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w:t>
            </w:r>
            <w:r w:rsidRPr="00F82AD8">
              <w:rPr>
                <w:rFonts w:ascii="Times New Roman" w:eastAsia="Times New Roman" w:hAnsi="Times New Roman" w:cs="Times New Roman"/>
                <w:sz w:val="24"/>
                <w:szCs w:val="24"/>
                <w:lang w:eastAsia="ru-RU"/>
              </w:rPr>
              <w:lastRenderedPageBreak/>
              <w:t>документ, подтверждающий полномочия такого лица</w:t>
            </w:r>
          </w:p>
        </w:tc>
        <w:tc>
          <w:tcPr>
            <w:tcW w:w="3260" w:type="dxa"/>
            <w:gridSpan w:val="4"/>
          </w:tcPr>
          <w:p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405F02">
              <w:rPr>
                <w:rFonts w:ascii="Times New Roman" w:eastAsia="Times New Roman" w:hAnsi="Times New Roman" w:cs="Times New Roman"/>
                <w:color w:val="FF0000"/>
                <w:sz w:val="24"/>
                <w:szCs w:val="24"/>
              </w:rPr>
              <w:lastRenderedPageBreak/>
              <w:t>Установлено</w:t>
            </w:r>
          </w:p>
        </w:tc>
      </w:tr>
      <w:tr w:rsidR="00640100" w:rsidRPr="003D6749" w:rsidTr="00D45C52">
        <w:tc>
          <w:tcPr>
            <w:tcW w:w="709" w:type="dxa"/>
          </w:tcPr>
          <w:p w:rsidR="00640100" w:rsidRPr="003D6749" w:rsidRDefault="00640100"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7088" w:type="dxa"/>
            <w:gridSpan w:val="3"/>
          </w:tcPr>
          <w:p w:rsidR="00640100" w:rsidRPr="008B7977" w:rsidRDefault="00640100" w:rsidP="00640100">
            <w:pPr>
              <w:tabs>
                <w:tab w:val="left" w:pos="319"/>
              </w:tabs>
              <w:spacing w:after="0" w:line="240" w:lineRule="auto"/>
              <w:jc w:val="both"/>
              <w:rPr>
                <w:rFonts w:ascii="Times New Roman" w:eastAsia="Times New Roman" w:hAnsi="Times New Roman" w:cs="Times New Roman"/>
                <w:sz w:val="24"/>
                <w:szCs w:val="24"/>
                <w:lang w:eastAsia="ru-RU"/>
              </w:rPr>
            </w:pPr>
            <w:r w:rsidRPr="0026225D">
              <w:rPr>
                <w:rFonts w:ascii="Times New Roman" w:eastAsia="Times New Roman" w:hAnsi="Times New Roman" w:cs="Times New Roman"/>
                <w:sz w:val="24"/>
                <w:szCs w:val="24"/>
                <w:lang w:eastAsia="ru-RU"/>
              </w:rPr>
              <w:t>надлежащим образом заверенная копия действующей редакции учредительных документов участника процедуры закупки (для юридических лиц);</w:t>
            </w:r>
            <w:r>
              <w:rPr>
                <w:rFonts w:ascii="Times New Roman" w:eastAsia="Times New Roman" w:hAnsi="Times New Roman" w:cs="Times New Roman"/>
                <w:sz w:val="24"/>
                <w:szCs w:val="24"/>
                <w:lang w:eastAsia="ru-RU"/>
              </w:rPr>
              <w:t xml:space="preserve"> </w:t>
            </w:r>
            <w:r w:rsidRPr="007B6D9A">
              <w:rPr>
                <w:rFonts w:ascii="Times New Roman" w:eastAsia="Times New Roman" w:hAnsi="Times New Roman" w:cs="Times New Roman"/>
                <w:sz w:val="24"/>
                <w:szCs w:val="24"/>
                <w:lang w:eastAsia="ru-RU"/>
              </w:rPr>
              <w:t>копии документов, удостоверяющих личность (для физических лиц)</w:t>
            </w:r>
          </w:p>
        </w:tc>
        <w:tc>
          <w:tcPr>
            <w:tcW w:w="3260" w:type="dxa"/>
            <w:gridSpan w:val="4"/>
          </w:tcPr>
          <w:p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405F02">
              <w:rPr>
                <w:rFonts w:ascii="Times New Roman" w:eastAsia="Times New Roman" w:hAnsi="Times New Roman" w:cs="Times New Roman"/>
                <w:color w:val="FF0000"/>
                <w:sz w:val="24"/>
                <w:szCs w:val="24"/>
              </w:rPr>
              <w:t>Установлено</w:t>
            </w:r>
          </w:p>
        </w:tc>
      </w:tr>
      <w:tr w:rsidR="00640100" w:rsidRPr="003D6749" w:rsidTr="00D45C52">
        <w:tc>
          <w:tcPr>
            <w:tcW w:w="709" w:type="dxa"/>
          </w:tcPr>
          <w:p w:rsidR="00640100" w:rsidRPr="003D6749" w:rsidRDefault="00640100"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3"/>
          </w:tcPr>
          <w:p w:rsidR="00640100" w:rsidRDefault="00F82AD8" w:rsidP="00640100">
            <w:pPr>
              <w:spacing w:after="0" w:line="240" w:lineRule="auto"/>
              <w:jc w:val="both"/>
              <w:rPr>
                <w:rFonts w:ascii="Times New Roman" w:eastAsia="Times New Roman" w:hAnsi="Times New Roman" w:cs="Times New Roman"/>
                <w:sz w:val="24"/>
                <w:szCs w:val="24"/>
                <w:lang w:eastAsia="ru-RU"/>
              </w:rPr>
            </w:pPr>
            <w:r w:rsidRPr="00F82AD8">
              <w:rPr>
                <w:rFonts w:ascii="Times New Roman" w:eastAsia="Times New Roman" w:hAnsi="Times New Roman" w:cs="Times New Roman"/>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является крупной сделкой</w:t>
            </w:r>
            <w:r>
              <w:rPr>
                <w:rFonts w:ascii="Times New Roman" w:eastAsia="Times New Roman" w:hAnsi="Times New Roman" w:cs="Times New Roman"/>
                <w:sz w:val="24"/>
                <w:szCs w:val="24"/>
                <w:lang w:eastAsia="ru-RU"/>
              </w:rPr>
              <w:t>.</w:t>
            </w:r>
          </w:p>
          <w:p w:rsidR="00F82AD8" w:rsidRPr="008B7977" w:rsidRDefault="00F82AD8" w:rsidP="00640100">
            <w:pPr>
              <w:spacing w:after="0" w:line="240" w:lineRule="auto"/>
              <w:jc w:val="both"/>
              <w:rPr>
                <w:rFonts w:ascii="Times New Roman" w:eastAsia="Times New Roman" w:hAnsi="Times New Roman" w:cs="Times New Roman"/>
                <w:sz w:val="24"/>
                <w:szCs w:val="24"/>
                <w:lang w:eastAsia="ru-RU"/>
              </w:rPr>
            </w:pPr>
            <w:r w:rsidRPr="00F82AD8">
              <w:rPr>
                <w:rFonts w:ascii="Times New Roman" w:eastAsia="Times New Roman" w:hAnsi="Times New Roman" w:cs="Times New Roman"/>
                <w:sz w:val="24"/>
                <w:szCs w:val="24"/>
                <w:lang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tc>
        <w:tc>
          <w:tcPr>
            <w:tcW w:w="3260" w:type="dxa"/>
            <w:gridSpan w:val="4"/>
          </w:tcPr>
          <w:p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405F02">
              <w:rPr>
                <w:rFonts w:ascii="Times New Roman" w:eastAsia="Times New Roman" w:hAnsi="Times New Roman" w:cs="Times New Roman"/>
                <w:color w:val="FF0000"/>
                <w:sz w:val="24"/>
                <w:szCs w:val="24"/>
              </w:rPr>
              <w:t>Установлено</w:t>
            </w:r>
          </w:p>
        </w:tc>
      </w:tr>
      <w:tr w:rsidR="00F0587C" w:rsidRPr="003D6749" w:rsidTr="0095381B">
        <w:tc>
          <w:tcPr>
            <w:tcW w:w="709" w:type="dxa"/>
          </w:tcPr>
          <w:p w:rsidR="00F0587C" w:rsidRPr="003D6749" w:rsidRDefault="00F0587C"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48" w:type="dxa"/>
            <w:gridSpan w:val="7"/>
          </w:tcPr>
          <w:p w:rsidR="00F0587C" w:rsidRPr="006D27D6" w:rsidRDefault="00F0587C" w:rsidP="00293F15">
            <w:pPr>
              <w:spacing w:after="0" w:line="240" w:lineRule="auto"/>
              <w:jc w:val="both"/>
              <w:rPr>
                <w:rFonts w:ascii="Times New Roman" w:eastAsia="Times New Roman" w:hAnsi="Times New Roman" w:cs="Times New Roman"/>
                <w:sz w:val="24"/>
                <w:szCs w:val="24"/>
                <w:lang w:eastAsia="ru-RU"/>
              </w:rPr>
            </w:pPr>
            <w:r w:rsidRPr="006D27D6">
              <w:rPr>
                <w:rFonts w:ascii="Times New Roman" w:eastAsia="Times New Roman" w:hAnsi="Times New Roman" w:cs="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закупки</w:t>
            </w:r>
            <w:r w:rsidR="00293F15" w:rsidRPr="006D27D6">
              <w:rPr>
                <w:rFonts w:ascii="Times New Roman" w:eastAsia="Times New Roman" w:hAnsi="Times New Roman" w:cs="Times New Roman"/>
                <w:sz w:val="24"/>
                <w:szCs w:val="24"/>
                <w:lang w:eastAsia="ru-RU"/>
              </w:rPr>
              <w:t>:</w:t>
            </w:r>
          </w:p>
        </w:tc>
      </w:tr>
      <w:tr w:rsidR="00640100" w:rsidRPr="003D6749" w:rsidTr="00D45C52">
        <w:tc>
          <w:tcPr>
            <w:tcW w:w="709" w:type="dxa"/>
          </w:tcPr>
          <w:p w:rsidR="00640100" w:rsidRPr="003D6749" w:rsidRDefault="00640100" w:rsidP="00640100">
            <w:pPr>
              <w:spacing w:after="0" w:line="240" w:lineRule="auto"/>
              <w:jc w:val="center"/>
              <w:rPr>
                <w:rFonts w:ascii="Times New Roman" w:eastAsia="Times New Roman" w:hAnsi="Times New Roman" w:cs="Times New Roman"/>
                <w:sz w:val="24"/>
                <w:szCs w:val="24"/>
              </w:rPr>
            </w:pPr>
          </w:p>
        </w:tc>
        <w:tc>
          <w:tcPr>
            <w:tcW w:w="7088" w:type="dxa"/>
            <w:gridSpan w:val="3"/>
          </w:tcPr>
          <w:p w:rsidR="00640100" w:rsidRPr="006D27D6" w:rsidRDefault="00640100" w:rsidP="00293F15">
            <w:pPr>
              <w:spacing w:after="0" w:line="240" w:lineRule="auto"/>
              <w:jc w:val="both"/>
              <w:rPr>
                <w:rFonts w:ascii="Times New Roman" w:eastAsia="Times New Roman" w:hAnsi="Times New Roman" w:cs="Times New Roman"/>
                <w:sz w:val="24"/>
                <w:szCs w:val="24"/>
                <w:lang w:eastAsia="ru-RU"/>
              </w:rPr>
            </w:pPr>
            <w:r w:rsidRPr="006D27D6">
              <w:rPr>
                <w:rFonts w:ascii="Times New Roman" w:eastAsia="Times New Roman" w:hAnsi="Times New Roman" w:cs="Times New Roman"/>
                <w:sz w:val="24"/>
                <w:szCs w:val="24"/>
                <w:lang w:eastAsia="ru-RU"/>
              </w:rPr>
              <w:t>- документ, декларирующий соответствие участника закупки единым требования (</w:t>
            </w:r>
            <w:r w:rsidRPr="006D27D6">
              <w:rPr>
                <w:rFonts w:ascii="Times New Roman" w:eastAsia="Times New Roman" w:hAnsi="Times New Roman" w:cs="Times New Roman"/>
                <w:color w:val="0000FF"/>
                <w:sz w:val="24"/>
                <w:szCs w:val="24"/>
                <w:lang w:eastAsia="ru-RU"/>
              </w:rPr>
              <w:t>пункт 1</w:t>
            </w:r>
            <w:r w:rsidR="00293F15" w:rsidRPr="006D27D6">
              <w:rPr>
                <w:rFonts w:ascii="Times New Roman" w:eastAsia="Times New Roman" w:hAnsi="Times New Roman" w:cs="Times New Roman"/>
                <w:color w:val="0000FF"/>
                <w:sz w:val="24"/>
                <w:szCs w:val="24"/>
                <w:lang w:eastAsia="ru-RU"/>
              </w:rPr>
              <w:t>9</w:t>
            </w:r>
            <w:r w:rsidRPr="006D27D6">
              <w:rPr>
                <w:rFonts w:ascii="Times New Roman" w:eastAsia="Times New Roman" w:hAnsi="Times New Roman" w:cs="Times New Roman"/>
                <w:sz w:val="24"/>
                <w:szCs w:val="24"/>
                <w:lang w:eastAsia="ru-RU"/>
              </w:rPr>
              <w:t xml:space="preserve"> настоящего Извещения о закупке), предъявляемым к участникам, в случае установления данных требований в извещении о закупке</w:t>
            </w:r>
          </w:p>
        </w:tc>
        <w:tc>
          <w:tcPr>
            <w:tcW w:w="3260" w:type="dxa"/>
            <w:gridSpan w:val="4"/>
          </w:tcPr>
          <w:p w:rsidR="00640100" w:rsidRPr="006D27D6"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6D27D6">
              <w:rPr>
                <w:rFonts w:ascii="Times New Roman" w:eastAsia="Times New Roman" w:hAnsi="Times New Roman" w:cs="Times New Roman"/>
                <w:color w:val="FF0000"/>
                <w:sz w:val="24"/>
                <w:szCs w:val="24"/>
              </w:rPr>
              <w:t>Установлено</w:t>
            </w:r>
          </w:p>
        </w:tc>
      </w:tr>
      <w:tr w:rsidR="00640100" w:rsidRPr="003D6749" w:rsidTr="00D45C52">
        <w:tc>
          <w:tcPr>
            <w:tcW w:w="709" w:type="dxa"/>
          </w:tcPr>
          <w:p w:rsidR="00640100" w:rsidRPr="003D6749" w:rsidRDefault="00640100" w:rsidP="00640100">
            <w:pPr>
              <w:spacing w:after="0" w:line="240" w:lineRule="auto"/>
              <w:jc w:val="center"/>
              <w:rPr>
                <w:rFonts w:ascii="Times New Roman" w:eastAsia="Times New Roman" w:hAnsi="Times New Roman" w:cs="Times New Roman"/>
                <w:sz w:val="24"/>
                <w:szCs w:val="24"/>
              </w:rPr>
            </w:pPr>
          </w:p>
        </w:tc>
        <w:tc>
          <w:tcPr>
            <w:tcW w:w="7088" w:type="dxa"/>
            <w:gridSpan w:val="3"/>
          </w:tcPr>
          <w:p w:rsidR="00640100" w:rsidRPr="008B7977" w:rsidRDefault="006062A5" w:rsidP="006401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062A5">
              <w:rPr>
                <w:rFonts w:ascii="Times New Roman" w:eastAsia="Times New Roman" w:hAnsi="Times New Roman" w:cs="Times New Roman"/>
                <w:sz w:val="24"/>
                <w:szCs w:val="24"/>
              </w:rPr>
              <w:t>членство в СРО, наличие лицензий и т.п., если применимо к предмету закупки</w:t>
            </w:r>
          </w:p>
        </w:tc>
        <w:tc>
          <w:tcPr>
            <w:tcW w:w="3260" w:type="dxa"/>
            <w:gridSpan w:val="4"/>
          </w:tcPr>
          <w:p w:rsidR="00640100" w:rsidRPr="0026225D" w:rsidRDefault="00F0587C"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F82AD8">
              <w:rPr>
                <w:rFonts w:ascii="Times New Roman" w:eastAsia="Times New Roman" w:hAnsi="Times New Roman" w:cs="Times New Roman"/>
                <w:color w:val="FF0000"/>
                <w:sz w:val="24"/>
                <w:szCs w:val="24"/>
              </w:rPr>
              <w:t>Не установлено</w:t>
            </w:r>
          </w:p>
        </w:tc>
      </w:tr>
      <w:tr w:rsidR="00640100" w:rsidRPr="003D6749" w:rsidTr="00D45C52">
        <w:tc>
          <w:tcPr>
            <w:tcW w:w="709" w:type="dxa"/>
          </w:tcPr>
          <w:p w:rsidR="00640100" w:rsidRPr="003D6749" w:rsidRDefault="00750655"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3"/>
          </w:tcPr>
          <w:p w:rsidR="00640100" w:rsidRPr="008B7977" w:rsidRDefault="00640100" w:rsidP="00640100">
            <w:pPr>
              <w:spacing w:after="0" w:line="240" w:lineRule="auto"/>
              <w:jc w:val="both"/>
              <w:rPr>
                <w:rFonts w:ascii="Times New Roman" w:eastAsia="Times New Roman" w:hAnsi="Times New Roman" w:cs="Times New Roman"/>
                <w:sz w:val="24"/>
                <w:szCs w:val="24"/>
                <w:lang w:eastAsia="ru-RU"/>
              </w:rPr>
            </w:pPr>
            <w:r w:rsidRPr="0026225D">
              <w:rPr>
                <w:rFonts w:ascii="Times New Roman" w:eastAsia="Times New Roman" w:hAnsi="Times New Roman" w:cs="Times New Roman"/>
                <w:sz w:val="24"/>
                <w:szCs w:val="24"/>
                <w:lang w:eastAsia="ru-RU"/>
              </w:rPr>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Исключение составляют документы, согласно гражданскому законодательству Российской Федерации, могут быть представлены только вместе с товаром</w:t>
            </w:r>
          </w:p>
        </w:tc>
        <w:tc>
          <w:tcPr>
            <w:tcW w:w="3260" w:type="dxa"/>
            <w:gridSpan w:val="4"/>
          </w:tcPr>
          <w:p w:rsidR="00640100" w:rsidRPr="0026225D" w:rsidRDefault="00F0587C"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F82AD8">
              <w:rPr>
                <w:rFonts w:ascii="Times New Roman" w:eastAsia="Times New Roman" w:hAnsi="Times New Roman" w:cs="Times New Roman"/>
                <w:color w:val="FF0000"/>
                <w:sz w:val="24"/>
                <w:szCs w:val="24"/>
              </w:rPr>
              <w:t>Не установлено</w:t>
            </w:r>
          </w:p>
        </w:tc>
      </w:tr>
      <w:tr w:rsidR="00640100" w:rsidRPr="003D6749" w:rsidTr="00D45C52">
        <w:tc>
          <w:tcPr>
            <w:tcW w:w="709" w:type="dxa"/>
          </w:tcPr>
          <w:p w:rsidR="00640100" w:rsidRPr="003D6749" w:rsidRDefault="00750655"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8" w:type="dxa"/>
            <w:gridSpan w:val="3"/>
          </w:tcPr>
          <w:p w:rsidR="00640100" w:rsidRPr="008B7977" w:rsidRDefault="00640100" w:rsidP="00640100">
            <w:pPr>
              <w:spacing w:after="0" w:line="240" w:lineRule="auto"/>
              <w:jc w:val="both"/>
              <w:rPr>
                <w:rFonts w:ascii="Times New Roman" w:eastAsia="Times New Roman" w:hAnsi="Times New Roman" w:cs="Times New Roman"/>
                <w:sz w:val="24"/>
                <w:szCs w:val="24"/>
                <w:lang w:eastAsia="ru-RU"/>
              </w:rPr>
            </w:pPr>
            <w:r w:rsidRPr="003606FA">
              <w:rPr>
                <w:rFonts w:ascii="Times New Roman" w:eastAsia="Times New Roman" w:hAnsi="Times New Roman" w:cs="Times New Roman"/>
                <w:sz w:val="24"/>
                <w:szCs w:val="24"/>
                <w:lang w:eastAsia="ru-RU"/>
              </w:rPr>
              <w:t>документы, подтверждающие обеспечение заявки на участие в запросе котировок, в случае если извещением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w:t>
            </w:r>
            <w:r>
              <w:rPr>
                <w:rFonts w:ascii="Times New Roman" w:eastAsia="Times New Roman" w:hAnsi="Times New Roman" w:cs="Times New Roman"/>
                <w:sz w:val="24"/>
                <w:szCs w:val="24"/>
                <w:lang w:eastAsia="ru-RU"/>
              </w:rPr>
              <w:t xml:space="preserve"> </w:t>
            </w:r>
          </w:p>
        </w:tc>
        <w:tc>
          <w:tcPr>
            <w:tcW w:w="3260" w:type="dxa"/>
            <w:gridSpan w:val="4"/>
          </w:tcPr>
          <w:p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w:t>
            </w:r>
            <w:r w:rsidRPr="00405F02">
              <w:rPr>
                <w:rFonts w:ascii="Times New Roman" w:eastAsia="Times New Roman" w:hAnsi="Times New Roman" w:cs="Times New Roman"/>
                <w:color w:val="FF0000"/>
                <w:sz w:val="24"/>
                <w:szCs w:val="24"/>
              </w:rPr>
              <w:t>становлено</w:t>
            </w:r>
          </w:p>
        </w:tc>
      </w:tr>
      <w:tr w:rsidR="00A636D7" w:rsidRPr="003D6749" w:rsidTr="00D45C52">
        <w:tc>
          <w:tcPr>
            <w:tcW w:w="709" w:type="dxa"/>
          </w:tcPr>
          <w:p w:rsidR="00A636D7" w:rsidRDefault="00A636D7"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8" w:type="dxa"/>
            <w:gridSpan w:val="3"/>
          </w:tcPr>
          <w:p w:rsidR="00A636D7" w:rsidRPr="003606FA" w:rsidRDefault="00A636D7" w:rsidP="00640100">
            <w:pPr>
              <w:spacing w:after="0" w:line="240" w:lineRule="auto"/>
              <w:jc w:val="both"/>
              <w:rPr>
                <w:rFonts w:ascii="Times New Roman" w:eastAsia="Times New Roman" w:hAnsi="Times New Roman" w:cs="Times New Roman"/>
                <w:sz w:val="24"/>
                <w:szCs w:val="24"/>
                <w:lang w:eastAsia="ru-RU"/>
              </w:rPr>
            </w:pPr>
            <w:r w:rsidRPr="00A636D7">
              <w:rPr>
                <w:rFonts w:ascii="Times New Roman" w:eastAsia="Times New Roman" w:hAnsi="Times New Roman" w:cs="Times New Roman"/>
                <w:sz w:val="24"/>
                <w:szCs w:val="24"/>
                <w:lang w:eastAsia="ru-RU"/>
              </w:rPr>
              <w:t xml:space="preserve">выписка из </w:t>
            </w:r>
            <w:r w:rsidRPr="006D27D6">
              <w:rPr>
                <w:rFonts w:ascii="Times New Roman" w:eastAsia="Times New Roman" w:hAnsi="Times New Roman" w:cs="Times New Roman"/>
                <w:sz w:val="24"/>
                <w:szCs w:val="24"/>
                <w:lang w:eastAsia="ru-RU"/>
              </w:rPr>
              <w:t xml:space="preserve">реестра с указанием номера реестровой записи, установленная </w:t>
            </w:r>
            <w:r w:rsidRPr="006D27D6">
              <w:rPr>
                <w:rFonts w:ascii="Times New Roman" w:eastAsia="Times New Roman" w:hAnsi="Times New Roman" w:cs="Times New Roman"/>
                <w:color w:val="0000FF"/>
                <w:sz w:val="24"/>
                <w:szCs w:val="24"/>
                <w:lang w:eastAsia="ru-RU"/>
              </w:rPr>
              <w:t xml:space="preserve">пунктом </w:t>
            </w:r>
            <w:r w:rsidR="00293F15" w:rsidRPr="006D27D6">
              <w:rPr>
                <w:rFonts w:ascii="Times New Roman" w:eastAsia="Times New Roman" w:hAnsi="Times New Roman" w:cs="Times New Roman"/>
                <w:color w:val="0000FF"/>
                <w:sz w:val="24"/>
                <w:szCs w:val="24"/>
                <w:lang w:eastAsia="ru-RU"/>
              </w:rPr>
              <w:t>20</w:t>
            </w:r>
            <w:r w:rsidR="00AB31B0" w:rsidRPr="006D27D6">
              <w:rPr>
                <w:rFonts w:ascii="Times New Roman" w:eastAsia="Times New Roman" w:hAnsi="Times New Roman" w:cs="Times New Roman"/>
                <w:color w:val="0000FF"/>
                <w:sz w:val="24"/>
                <w:szCs w:val="24"/>
                <w:lang w:eastAsia="ru-RU"/>
              </w:rPr>
              <w:t>.2</w:t>
            </w:r>
            <w:r w:rsidRPr="006D27D6">
              <w:rPr>
                <w:rFonts w:ascii="Times New Roman" w:eastAsia="Times New Roman" w:hAnsi="Times New Roman" w:cs="Times New Roman"/>
                <w:color w:val="0000FF"/>
                <w:sz w:val="24"/>
                <w:szCs w:val="24"/>
                <w:lang w:eastAsia="ru-RU"/>
              </w:rPr>
              <w:t xml:space="preserve"> </w:t>
            </w:r>
            <w:r w:rsidRPr="006D27D6">
              <w:rPr>
                <w:rFonts w:ascii="Times New Roman" w:eastAsia="Times New Roman" w:hAnsi="Times New Roman" w:cs="Times New Roman"/>
                <w:sz w:val="24"/>
                <w:szCs w:val="24"/>
                <w:lang w:eastAsia="ru-RU"/>
              </w:rPr>
              <w:t>настоящего</w:t>
            </w:r>
            <w:r w:rsidRPr="00A636D7">
              <w:rPr>
                <w:rFonts w:ascii="Times New Roman" w:eastAsia="Times New Roman" w:hAnsi="Times New Roman" w:cs="Times New Roman"/>
                <w:sz w:val="24"/>
                <w:szCs w:val="24"/>
                <w:lang w:eastAsia="ru-RU"/>
              </w:rPr>
              <w:t xml:space="preserve"> Извещения о закупке (при наличии).</w:t>
            </w:r>
          </w:p>
        </w:tc>
        <w:tc>
          <w:tcPr>
            <w:tcW w:w="3260" w:type="dxa"/>
            <w:gridSpan w:val="4"/>
          </w:tcPr>
          <w:p w:rsidR="00A636D7" w:rsidRDefault="00F0587C" w:rsidP="00640100">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523489">
              <w:rPr>
                <w:rFonts w:ascii="Times New Roman" w:eastAsia="Times New Roman" w:hAnsi="Times New Roman" w:cs="Times New Roman"/>
                <w:color w:val="FF0000"/>
                <w:sz w:val="24"/>
                <w:szCs w:val="24"/>
              </w:rPr>
              <w:t>Не установлено</w:t>
            </w:r>
          </w:p>
        </w:tc>
      </w:tr>
      <w:tr w:rsidR="00241B62" w:rsidRPr="003D6749" w:rsidTr="00D45C52">
        <w:tc>
          <w:tcPr>
            <w:tcW w:w="709" w:type="dxa"/>
          </w:tcPr>
          <w:p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293F15">
              <w:rPr>
                <w:rFonts w:ascii="Times New Roman" w:eastAsia="Times New Roman" w:hAnsi="Times New Roman" w:cs="Times New Roman"/>
                <w:sz w:val="24"/>
                <w:szCs w:val="24"/>
              </w:rPr>
              <w:t>5</w:t>
            </w:r>
          </w:p>
        </w:tc>
        <w:tc>
          <w:tcPr>
            <w:tcW w:w="3402" w:type="dxa"/>
          </w:tcPr>
          <w:p w:rsidR="00241B62" w:rsidRPr="002239C1" w:rsidRDefault="00241B62" w:rsidP="00241B62">
            <w:pPr>
              <w:spacing w:after="0" w:line="240" w:lineRule="auto"/>
              <w:jc w:val="both"/>
              <w:rPr>
                <w:rFonts w:ascii="Times New Roman" w:eastAsia="Times New Roman" w:hAnsi="Times New Roman" w:cs="Times New Roman"/>
                <w:sz w:val="24"/>
                <w:szCs w:val="24"/>
              </w:rPr>
            </w:pPr>
            <w:r w:rsidRPr="00915ED3">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6"/>
          </w:tcPr>
          <w:p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sidRPr="002239C1">
              <w:rPr>
                <w:rFonts w:ascii="Times New Roman" w:eastAsia="Times New Roman" w:hAnsi="Times New Roman" w:cs="Times New Roman"/>
                <w:color w:val="0000FF"/>
                <w:sz w:val="24"/>
                <w:szCs w:val="24"/>
              </w:rPr>
              <w:t xml:space="preserve">Приложение № 4 </w:t>
            </w:r>
            <w:r w:rsidRPr="002239C1">
              <w:rPr>
                <w:rFonts w:ascii="Times New Roman" w:eastAsia="Times New Roman" w:hAnsi="Times New Roman" w:cs="Times New Roman"/>
                <w:sz w:val="24"/>
                <w:szCs w:val="24"/>
              </w:rPr>
              <w:t>извещения</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239C1">
              <w:rPr>
                <w:rFonts w:ascii="Times New Roman" w:eastAsia="Times New Roman" w:hAnsi="Times New Roman" w:cs="Times New Roman"/>
                <w:sz w:val="24"/>
                <w:szCs w:val="24"/>
              </w:rPr>
              <w:t>при соблюдении следующих условий:</w:t>
            </w:r>
          </w:p>
          <w:p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w:t>
            </w:r>
            <w:r w:rsidRPr="002239C1">
              <w:rPr>
                <w:rFonts w:ascii="Times New Roman" w:eastAsia="Times New Roman" w:hAnsi="Times New Roman" w:cs="Times New Roman"/>
                <w:sz w:val="24"/>
                <w:szCs w:val="24"/>
              </w:rPr>
              <w:lastRenderedPageBreak/>
              <w:t>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r>
              <w:rPr>
                <w:rFonts w:ascii="Times New Roman" w:eastAsia="Times New Roman" w:hAnsi="Times New Roman" w:cs="Times New Roman"/>
                <w:sz w:val="24"/>
                <w:szCs w:val="24"/>
              </w:rPr>
              <w:t xml:space="preserve"> </w:t>
            </w:r>
            <w:r w:rsidRPr="002239C1">
              <w:rPr>
                <w:rFonts w:ascii="Times New Roman" w:eastAsia="Times New Roman" w:hAnsi="Times New Roman" w:cs="Times New Roman"/>
                <w:sz w:val="24"/>
                <w:szCs w:val="24"/>
              </w:rPr>
              <w:t>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w:t>
            </w:r>
            <w:r w:rsidRPr="002239C1">
              <w:rPr>
                <w:rFonts w:ascii="Times New Roman" w:eastAsia="Times New Roman" w:hAnsi="Times New Roman" w:cs="Times New Roman"/>
                <w:color w:val="0000FF"/>
                <w:sz w:val="24"/>
                <w:szCs w:val="24"/>
              </w:rPr>
              <w:t xml:space="preserve">Приложение № 4 </w:t>
            </w:r>
            <w:r w:rsidRPr="002239C1">
              <w:rPr>
                <w:rFonts w:ascii="Times New Roman" w:eastAsia="Times New Roman" w:hAnsi="Times New Roman" w:cs="Times New Roman"/>
                <w:sz w:val="24"/>
                <w:szCs w:val="24"/>
              </w:rPr>
              <w:t>к извещению</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241B62" w:rsidRPr="003D6749" w:rsidTr="00D45C52">
        <w:tc>
          <w:tcPr>
            <w:tcW w:w="709" w:type="dxa"/>
          </w:tcPr>
          <w:p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293F15">
              <w:rPr>
                <w:rFonts w:ascii="Times New Roman" w:eastAsia="Times New Roman" w:hAnsi="Times New Roman" w:cs="Times New Roman"/>
                <w:sz w:val="24"/>
                <w:szCs w:val="24"/>
              </w:rPr>
              <w:t>6</w:t>
            </w:r>
          </w:p>
        </w:tc>
        <w:tc>
          <w:tcPr>
            <w:tcW w:w="3402" w:type="dxa"/>
          </w:tcPr>
          <w:p w:rsidR="00241B62" w:rsidRPr="002239C1" w:rsidRDefault="00241B62" w:rsidP="00241B62">
            <w:pPr>
              <w:spacing w:after="0" w:line="240" w:lineRule="auto"/>
              <w:jc w:val="both"/>
              <w:rPr>
                <w:rFonts w:ascii="Times New Roman" w:eastAsia="Times New Roman" w:hAnsi="Times New Roman" w:cs="Times New Roman"/>
                <w:sz w:val="24"/>
                <w:szCs w:val="24"/>
              </w:rPr>
            </w:pPr>
            <w:r w:rsidRPr="00D75F78">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6"/>
          </w:tcPr>
          <w:p w:rsidR="00241B62" w:rsidRPr="00474C6D" w:rsidRDefault="00241B62" w:rsidP="00241B62">
            <w:pPr>
              <w:spacing w:after="0" w:line="240" w:lineRule="auto"/>
              <w:jc w:val="both"/>
              <w:rPr>
                <w:rFonts w:ascii="Times New Roman" w:hAnsi="Times New Roman"/>
                <w:sz w:val="24"/>
                <w:szCs w:val="24"/>
              </w:rPr>
            </w:pPr>
            <w:r w:rsidRPr="00474C6D">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rsidR="00241B62" w:rsidRPr="00915ED3" w:rsidRDefault="00241B62" w:rsidP="00E75AB0">
            <w:pPr>
              <w:tabs>
                <w:tab w:val="left" w:pos="319"/>
              </w:tabs>
              <w:spacing w:after="0" w:line="240" w:lineRule="auto"/>
              <w:jc w:val="both"/>
              <w:rPr>
                <w:rFonts w:ascii="Times New Roman" w:eastAsia="Times New Roman" w:hAnsi="Times New Roman" w:cs="Times New Roman"/>
                <w:sz w:val="24"/>
                <w:szCs w:val="24"/>
                <w:highlight w:val="lightGray"/>
              </w:rPr>
            </w:pPr>
          </w:p>
        </w:tc>
      </w:tr>
      <w:tr w:rsidR="00E75AB0" w:rsidRPr="003D6749" w:rsidTr="0095381B">
        <w:tc>
          <w:tcPr>
            <w:tcW w:w="9073" w:type="dxa"/>
            <w:gridSpan w:val="7"/>
          </w:tcPr>
          <w:p w:rsidR="00E75AB0" w:rsidRPr="00474C6D" w:rsidRDefault="00E75AB0" w:rsidP="00E75AB0">
            <w:pPr>
              <w:spacing w:after="0" w:line="240" w:lineRule="auto"/>
              <w:jc w:val="both"/>
              <w:rPr>
                <w:rFonts w:ascii="Times New Roman" w:hAnsi="Times New Roman"/>
                <w:sz w:val="24"/>
                <w:szCs w:val="24"/>
              </w:rPr>
            </w:pPr>
            <w:r w:rsidRPr="00474C6D">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rsidR="00E75AB0" w:rsidRPr="00474C6D" w:rsidRDefault="00E75AB0" w:rsidP="00E75AB0">
            <w:pPr>
              <w:tabs>
                <w:tab w:val="left" w:pos="319"/>
              </w:tabs>
              <w:spacing w:after="0" w:line="240" w:lineRule="auto"/>
              <w:jc w:val="both"/>
              <w:rPr>
                <w:rFonts w:ascii="Times New Roman" w:hAnsi="Times New Roman"/>
                <w:sz w:val="24"/>
                <w:szCs w:val="24"/>
              </w:rPr>
            </w:pPr>
            <w:r>
              <w:rPr>
                <w:rFonts w:ascii="Times New Roman" w:hAnsi="Times New Roman"/>
                <w:sz w:val="24"/>
                <w:szCs w:val="24"/>
              </w:rPr>
              <w:t>1</w:t>
            </w:r>
            <w:r w:rsidRPr="00474C6D">
              <w:rPr>
                <w:rFonts w:ascii="Times New Roman" w:hAnsi="Times New Roman"/>
                <w:sz w:val="24"/>
                <w:szCs w:val="24"/>
              </w:rPr>
              <w:t>)</w:t>
            </w:r>
            <w:r w:rsidRPr="00474C6D">
              <w:rPr>
                <w:rFonts w:ascii="Times New Roman" w:hAnsi="Times New Roman"/>
                <w:sz w:val="24"/>
                <w:szCs w:val="24"/>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rsidR="00E75AB0" w:rsidRPr="00474C6D" w:rsidRDefault="00E75AB0" w:rsidP="00E75AB0">
            <w:pPr>
              <w:spacing w:after="0" w:line="240" w:lineRule="auto"/>
              <w:jc w:val="both"/>
              <w:rPr>
                <w:rFonts w:ascii="Times New Roman" w:hAnsi="Times New Roman"/>
                <w:sz w:val="24"/>
                <w:szCs w:val="24"/>
              </w:rPr>
            </w:pPr>
            <w:r w:rsidRPr="00474C6D">
              <w:rPr>
                <w:rFonts w:ascii="Times New Roman" w:hAnsi="Times New Roman"/>
                <w:sz w:val="24"/>
                <w:szCs w:val="24"/>
              </w:rPr>
              <w:t xml:space="preserve">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w:t>
            </w:r>
            <w:r w:rsidRPr="00474C6D">
              <w:rPr>
                <w:rFonts w:ascii="Times New Roman" w:hAnsi="Times New Roman"/>
                <w:sz w:val="24"/>
                <w:szCs w:val="24"/>
              </w:rPr>
              <w:lastRenderedPageBreak/>
              <w:t>которым это установлено.</w:t>
            </w:r>
          </w:p>
          <w:p w:rsidR="00E75AB0" w:rsidRPr="00474C6D" w:rsidRDefault="00E75AB0" w:rsidP="00E75AB0">
            <w:pPr>
              <w:spacing w:after="0" w:line="240" w:lineRule="auto"/>
              <w:jc w:val="both"/>
              <w:rPr>
                <w:rFonts w:ascii="Times New Roman" w:hAnsi="Times New Roman"/>
                <w:sz w:val="24"/>
                <w:szCs w:val="24"/>
              </w:rPr>
            </w:pPr>
            <w:r w:rsidRPr="00474C6D">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rsidR="00E75AB0" w:rsidRPr="00474C6D" w:rsidRDefault="00E75AB0" w:rsidP="00E75AB0">
            <w:pPr>
              <w:snapToGrid w:val="0"/>
              <w:spacing w:after="0" w:line="240" w:lineRule="auto"/>
              <w:jc w:val="both"/>
              <w:rPr>
                <w:rFonts w:ascii="Times New Roman" w:hAnsi="Times New Roman"/>
                <w:sz w:val="24"/>
                <w:szCs w:val="24"/>
              </w:rPr>
            </w:pPr>
            <w:r w:rsidRPr="00474C6D">
              <w:rPr>
                <w:rFonts w:ascii="Times New Roman" w:hAnsi="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rsidR="00E75AB0" w:rsidRPr="00474C6D" w:rsidRDefault="00E75AB0" w:rsidP="00E75AB0">
            <w:pPr>
              <w:snapToGrid w:val="0"/>
              <w:spacing w:after="0" w:line="240" w:lineRule="auto"/>
              <w:jc w:val="both"/>
              <w:rPr>
                <w:rFonts w:ascii="Times New Roman" w:hAnsi="Times New Roman"/>
                <w:sz w:val="24"/>
                <w:szCs w:val="24"/>
              </w:rPr>
            </w:pPr>
            <w:r w:rsidRPr="00474C6D">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rsidR="00E75AB0" w:rsidRPr="00474C6D" w:rsidRDefault="00E75AB0" w:rsidP="00E75AB0">
            <w:pPr>
              <w:snapToGrid w:val="0"/>
              <w:spacing w:after="0" w:line="240" w:lineRule="auto"/>
              <w:jc w:val="both"/>
              <w:rPr>
                <w:rFonts w:ascii="Times New Roman" w:hAnsi="Times New Roman"/>
                <w:sz w:val="24"/>
                <w:szCs w:val="24"/>
              </w:rPr>
            </w:pPr>
            <w:r w:rsidRPr="00474C6D">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rsidR="00E75AB0" w:rsidRPr="00474C6D" w:rsidRDefault="00E75AB0" w:rsidP="00E75AB0">
            <w:pPr>
              <w:snapToGrid w:val="0"/>
              <w:spacing w:after="0" w:line="240" w:lineRule="auto"/>
              <w:jc w:val="both"/>
              <w:rPr>
                <w:rFonts w:ascii="Times New Roman" w:hAnsi="Times New Roman"/>
                <w:sz w:val="24"/>
                <w:szCs w:val="24"/>
              </w:rPr>
            </w:pPr>
            <w:r w:rsidRPr="00474C6D">
              <w:rPr>
                <w:rFonts w:ascii="Times New Roman" w:hAnsi="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sidRPr="00474C6D">
              <w:rPr>
                <w:rFonts w:ascii="Times New Roman" w:hAnsi="Times New Roman"/>
                <w:color w:val="0000FF"/>
                <w:sz w:val="24"/>
                <w:szCs w:val="24"/>
              </w:rPr>
              <w:t xml:space="preserve">Приложение №1 </w:t>
            </w:r>
            <w:r w:rsidRPr="00474C6D">
              <w:rPr>
                <w:rFonts w:ascii="Times New Roman" w:hAnsi="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rsidR="00E75AB0" w:rsidRPr="001B77C8" w:rsidRDefault="00E75AB0" w:rsidP="00E75AB0">
            <w:pPr>
              <w:spacing w:after="0" w:line="240" w:lineRule="auto"/>
              <w:jc w:val="both"/>
              <w:rPr>
                <w:rFonts w:ascii="Times New Roman" w:eastAsia="Times New Roman" w:hAnsi="Times New Roman" w:cs="Times New Roman"/>
                <w:sz w:val="24"/>
                <w:szCs w:val="24"/>
                <w:lang w:eastAsia="ru-RU"/>
              </w:rPr>
            </w:pPr>
            <w:r w:rsidRPr="00474C6D">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rsidR="00E75AB0" w:rsidRPr="001B77C8" w:rsidRDefault="00E75AB0" w:rsidP="00E75AB0">
            <w:pPr>
              <w:spacing w:after="0" w:line="240" w:lineRule="auto"/>
              <w:jc w:val="both"/>
              <w:rPr>
                <w:rFonts w:ascii="Times New Roman" w:eastAsia="Times New Roman" w:hAnsi="Times New Roman" w:cs="Times New Roman"/>
                <w:color w:val="FF0000"/>
                <w:sz w:val="24"/>
                <w:szCs w:val="24"/>
                <w:highlight w:val="yellow"/>
                <w:lang w:eastAsia="ar-SA"/>
              </w:rPr>
            </w:pPr>
            <w:r w:rsidRPr="00523489">
              <w:rPr>
                <w:rFonts w:ascii="Times New Roman" w:eastAsia="Times New Roman" w:hAnsi="Times New Roman" w:cs="Times New Roman"/>
                <w:color w:val="FF0000"/>
                <w:sz w:val="24"/>
                <w:szCs w:val="24"/>
                <w:lang w:eastAsia="ar-SA"/>
              </w:rPr>
              <w:lastRenderedPageBreak/>
              <w:t>Установлено</w:t>
            </w:r>
          </w:p>
        </w:tc>
      </w:tr>
      <w:tr w:rsidR="00E75AB0" w:rsidRPr="003D6749" w:rsidTr="0095381B">
        <w:tc>
          <w:tcPr>
            <w:tcW w:w="9073" w:type="dxa"/>
            <w:gridSpan w:val="7"/>
          </w:tcPr>
          <w:p w:rsidR="00E75AB0" w:rsidRPr="00D75F78" w:rsidRDefault="00E75AB0" w:rsidP="00E75AB0">
            <w:pPr>
              <w:spacing w:after="0" w:line="240" w:lineRule="auto"/>
              <w:jc w:val="both"/>
              <w:rPr>
                <w:rFonts w:ascii="Times New Roman" w:hAnsi="Times New Roman"/>
                <w:sz w:val="24"/>
                <w:szCs w:val="24"/>
              </w:rPr>
            </w:pPr>
            <w:r w:rsidRPr="001B77C8">
              <w:rPr>
                <w:rFonts w:ascii="Times New Roman" w:eastAsia="Times New Roman" w:hAnsi="Times New Roman" w:cs="Times New Roman"/>
                <w:sz w:val="24"/>
                <w:szCs w:val="24"/>
                <w:lang w:eastAsia="ru-RU"/>
              </w:rPr>
              <w:lastRenderedPageBreak/>
              <w:t xml:space="preserve">Предложение участника в </w:t>
            </w:r>
            <w:r w:rsidRPr="006D27D6">
              <w:rPr>
                <w:rFonts w:ascii="Times New Roman" w:eastAsia="Times New Roman" w:hAnsi="Times New Roman" w:cs="Times New Roman"/>
                <w:sz w:val="24"/>
                <w:szCs w:val="24"/>
                <w:lang w:eastAsia="ru-RU"/>
              </w:rPr>
              <w:t xml:space="preserve">отношении предмета закупки, должно содержать </w:t>
            </w:r>
            <w:r w:rsidRPr="006D27D6">
              <w:rPr>
                <w:rFonts w:ascii="Times New Roman" w:eastAsia="Times New Roman" w:hAnsi="Times New Roman" w:cs="Times New Roman"/>
                <w:b/>
                <w:bCs/>
                <w:sz w:val="24"/>
                <w:szCs w:val="24"/>
                <w:lang w:eastAsia="ru-RU"/>
              </w:rPr>
              <w:t>согласие</w:t>
            </w:r>
            <w:r w:rsidRPr="006D27D6">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rsidR="00E75AB0" w:rsidRPr="00474C6D" w:rsidRDefault="00E75AB0" w:rsidP="00E75AB0">
            <w:pPr>
              <w:spacing w:after="0" w:line="240" w:lineRule="auto"/>
              <w:jc w:val="both"/>
              <w:rPr>
                <w:rFonts w:ascii="Times New Roman" w:hAnsi="Times New Roman"/>
                <w:sz w:val="24"/>
                <w:szCs w:val="24"/>
              </w:rPr>
            </w:pPr>
            <w:r w:rsidRPr="00523489">
              <w:rPr>
                <w:rFonts w:ascii="Times New Roman" w:eastAsia="Times New Roman" w:hAnsi="Times New Roman" w:cs="Times New Roman"/>
                <w:color w:val="FF0000"/>
                <w:sz w:val="24"/>
                <w:szCs w:val="24"/>
                <w:lang w:eastAsia="ar-SA"/>
              </w:rPr>
              <w:t>Установлено</w:t>
            </w:r>
          </w:p>
        </w:tc>
      </w:tr>
      <w:tr w:rsidR="00E75AB0" w:rsidRPr="003D6749" w:rsidTr="00D45C52">
        <w:tc>
          <w:tcPr>
            <w:tcW w:w="709"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293F15">
              <w:rPr>
                <w:rFonts w:ascii="Times New Roman" w:eastAsia="Times New Roman" w:hAnsi="Times New Roman" w:cs="Times New Roman"/>
                <w:sz w:val="24"/>
                <w:szCs w:val="24"/>
              </w:rPr>
              <w:t>7</w:t>
            </w:r>
          </w:p>
        </w:tc>
        <w:tc>
          <w:tcPr>
            <w:tcW w:w="3402" w:type="dxa"/>
          </w:tcPr>
          <w:p w:rsidR="00E75AB0" w:rsidRPr="002239C1" w:rsidRDefault="00E75AB0" w:rsidP="00E75AB0">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6"/>
          </w:tcPr>
          <w:p w:rsidR="00E75AB0" w:rsidRPr="00D465A8"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sidRPr="00AA41F3">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sidRPr="00AA41F3">
              <w:rPr>
                <w:rFonts w:ascii="Times New Roman" w:eastAsia="Arial" w:hAnsi="Times New Roman" w:cs="Times New Roman"/>
                <w:sz w:val="24"/>
                <w:szCs w:val="24"/>
                <w:lang w:eastAsia="ar-SA"/>
              </w:rPr>
              <w:t>аукциона в электронной форме</w:t>
            </w:r>
            <w:r w:rsidRPr="00AA41F3">
              <w:rPr>
                <w:rFonts w:ascii="Times New Roman" w:eastAsia="Arial" w:hAnsi="Times New Roman" w:cs="Times New Roman"/>
                <w:bCs/>
                <w:sz w:val="24"/>
                <w:szCs w:val="24"/>
                <w:lang w:eastAsia="ar-SA"/>
              </w:rPr>
              <w:t>.</w:t>
            </w:r>
          </w:p>
          <w:p w:rsidR="00E75AB0" w:rsidRPr="00D465A8"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w:t>
            </w:r>
            <w:r w:rsidRPr="00D465A8">
              <w:rPr>
                <w:rFonts w:ascii="Times New Roman" w:eastAsia="Times New Roman" w:hAnsi="Times New Roman" w:cs="Times New Roman"/>
                <w:sz w:val="24"/>
                <w:szCs w:val="24"/>
              </w:rPr>
              <w:lastRenderedPageBreak/>
              <w:t xml:space="preserve">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rsidR="00E75AB0" w:rsidRPr="002239C1"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rsidR="00E75AB0" w:rsidRPr="002239C1"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w:t>
            </w:r>
          </w:p>
        </w:tc>
      </w:tr>
      <w:tr w:rsidR="00E75AB0" w:rsidRPr="003D6749" w:rsidTr="00D45C52">
        <w:trPr>
          <w:trHeight w:val="646"/>
        </w:trPr>
        <w:tc>
          <w:tcPr>
            <w:tcW w:w="709"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lastRenderedPageBreak/>
              <w:t>2</w:t>
            </w:r>
            <w:r w:rsidR="00293F15">
              <w:rPr>
                <w:rFonts w:ascii="Times New Roman" w:eastAsia="Times New Roman" w:hAnsi="Times New Roman" w:cs="Times New Roman"/>
                <w:sz w:val="24"/>
                <w:szCs w:val="24"/>
              </w:rPr>
              <w:t>8</w:t>
            </w:r>
          </w:p>
        </w:tc>
        <w:tc>
          <w:tcPr>
            <w:tcW w:w="3402" w:type="dxa"/>
          </w:tcPr>
          <w:p w:rsidR="00E75AB0" w:rsidRPr="003D6749" w:rsidRDefault="00E75AB0" w:rsidP="00E75AB0">
            <w:pPr>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6"/>
          </w:tcPr>
          <w:p w:rsidR="00E75AB0" w:rsidRPr="003D5245" w:rsidRDefault="00E75AB0" w:rsidP="00E75AB0">
            <w:pPr>
              <w:suppressAutoHyphens/>
              <w:spacing w:after="6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13" w:history="1">
              <w:r w:rsidRPr="003D6749">
                <w:rPr>
                  <w:rStyle w:val="a3"/>
                  <w:rFonts w:ascii="Times New Roman" w:hAnsi="Times New Roman"/>
                  <w:sz w:val="24"/>
                  <w:szCs w:val="24"/>
                </w:rPr>
                <w:t>www.zakupki.gov.ru</w:t>
              </w:r>
            </w:hyperlink>
            <w:r w:rsidRPr="003D6749">
              <w:rPr>
                <w:rFonts w:ascii="Times New Roman" w:hAnsi="Times New Roman" w:cs="Times New Roman"/>
                <w:sz w:val="24"/>
                <w:szCs w:val="24"/>
              </w:rPr>
              <w:t>,</w:t>
            </w:r>
            <w:r w:rsidRPr="003D6749">
              <w:rPr>
                <w:rFonts w:ascii="Times New Roman" w:hAnsi="Times New Roman" w:cs="Times New Roman"/>
              </w:rPr>
              <w:t xml:space="preserve"> </w:t>
            </w:r>
            <w:r w:rsidRPr="003D6749">
              <w:rPr>
                <w:rFonts w:ascii="Times New Roman" w:eastAsia="Times New Roman" w:hAnsi="Times New Roman" w:cs="Times New Roman"/>
                <w:sz w:val="24"/>
                <w:szCs w:val="24"/>
                <w:lang w:eastAsia="ar-SA"/>
              </w:rPr>
              <w:t xml:space="preserve">не менее чем за </w:t>
            </w:r>
            <w:r w:rsidRPr="004C70A3">
              <w:rPr>
                <w:rFonts w:ascii="Times New Roman" w:eastAsia="Times New Roman" w:hAnsi="Times New Roman" w:cs="Times New Roman"/>
                <w:color w:val="FF0000"/>
                <w:sz w:val="24"/>
                <w:szCs w:val="24"/>
                <w:lang w:eastAsia="ar-SA"/>
              </w:rPr>
              <w:t>5 (пять) рабочих дней</w:t>
            </w:r>
            <w:r w:rsidRPr="003D6749">
              <w:rPr>
                <w:rFonts w:ascii="Times New Roman" w:eastAsia="Times New Roman" w:hAnsi="Times New Roman" w:cs="Times New Roman"/>
                <w:sz w:val="24"/>
                <w:szCs w:val="24"/>
                <w:lang w:eastAsia="ar-SA"/>
              </w:rPr>
              <w:t xml:space="preserve"> до дня истечения срока подачи заявок на участие в запросе котировок в электронной форме.</w:t>
            </w:r>
          </w:p>
        </w:tc>
      </w:tr>
      <w:tr w:rsidR="006D27D6" w:rsidRPr="003D6749" w:rsidTr="00D45C52">
        <w:trPr>
          <w:trHeight w:val="791"/>
        </w:trPr>
        <w:tc>
          <w:tcPr>
            <w:tcW w:w="709" w:type="dxa"/>
          </w:tcPr>
          <w:p w:rsidR="006D27D6" w:rsidRPr="003D6749" w:rsidRDefault="006D27D6" w:rsidP="006D27D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w:t>
            </w:r>
          </w:p>
        </w:tc>
        <w:tc>
          <w:tcPr>
            <w:tcW w:w="3402" w:type="dxa"/>
          </w:tcPr>
          <w:p w:rsidR="006D27D6" w:rsidRPr="003D6749"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6"/>
          </w:tcPr>
          <w:p w:rsidR="006D27D6" w:rsidRPr="00691814" w:rsidRDefault="006D27D6" w:rsidP="006D27D6">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691814">
              <w:rPr>
                <w:rFonts w:ascii="Times New Roman" w:eastAsia="Times New Roman" w:hAnsi="Times New Roman" w:cs="Times New Roman"/>
                <w:bCs/>
                <w:sz w:val="24"/>
                <w:szCs w:val="24"/>
              </w:rPr>
              <w:t xml:space="preserve"> </w:t>
            </w:r>
          </w:p>
          <w:p w:rsidR="006D27D6" w:rsidRPr="00691814" w:rsidRDefault="006D27D6" w:rsidP="008C769C">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A95A8C">
              <w:rPr>
                <w:rFonts w:ascii="Times New Roman" w:eastAsia="Times New Roman" w:hAnsi="Times New Roman" w:cs="Times New Roman"/>
                <w:b/>
                <w:sz w:val="24"/>
                <w:szCs w:val="24"/>
                <w:highlight w:val="yellow"/>
              </w:rPr>
              <w:t>«</w:t>
            </w:r>
            <w:r w:rsidR="00E87B36">
              <w:rPr>
                <w:rFonts w:ascii="Times New Roman" w:eastAsia="Times New Roman" w:hAnsi="Times New Roman" w:cs="Times New Roman"/>
                <w:b/>
                <w:sz w:val="24"/>
                <w:szCs w:val="24"/>
                <w:highlight w:val="yellow"/>
              </w:rPr>
              <w:t>26</w:t>
            </w:r>
            <w:r w:rsidRPr="00A95A8C">
              <w:rPr>
                <w:rFonts w:ascii="Times New Roman" w:eastAsia="Times New Roman" w:hAnsi="Times New Roman" w:cs="Times New Roman"/>
                <w:b/>
                <w:sz w:val="24"/>
                <w:szCs w:val="24"/>
                <w:highlight w:val="yellow"/>
              </w:rPr>
              <w:t xml:space="preserve">» </w:t>
            </w:r>
            <w:r w:rsidR="00E87B36">
              <w:rPr>
                <w:rFonts w:ascii="Times New Roman" w:eastAsia="Times New Roman" w:hAnsi="Times New Roman" w:cs="Times New Roman"/>
                <w:b/>
                <w:sz w:val="24"/>
                <w:szCs w:val="24"/>
                <w:highlight w:val="yellow"/>
              </w:rPr>
              <w:t>ма</w:t>
            </w:r>
            <w:r w:rsidR="00050572">
              <w:rPr>
                <w:rFonts w:ascii="Times New Roman" w:eastAsia="Times New Roman" w:hAnsi="Times New Roman" w:cs="Times New Roman"/>
                <w:b/>
                <w:sz w:val="24"/>
                <w:szCs w:val="24"/>
                <w:highlight w:val="yellow"/>
              </w:rPr>
              <w:t>я</w:t>
            </w:r>
            <w:r w:rsidR="008A0AC9">
              <w:rPr>
                <w:rFonts w:ascii="Times New Roman" w:eastAsia="Times New Roman" w:hAnsi="Times New Roman" w:cs="Times New Roman"/>
                <w:b/>
                <w:sz w:val="24"/>
                <w:szCs w:val="24"/>
                <w:highlight w:val="yellow"/>
              </w:rPr>
              <w:t xml:space="preserve"> </w:t>
            </w:r>
            <w:r w:rsidR="00050572">
              <w:rPr>
                <w:rFonts w:ascii="Times New Roman" w:eastAsia="Times New Roman" w:hAnsi="Times New Roman" w:cs="Times New Roman"/>
                <w:b/>
                <w:sz w:val="24"/>
                <w:szCs w:val="24"/>
                <w:highlight w:val="yellow"/>
              </w:rPr>
              <w:t>2026</w:t>
            </w:r>
            <w:r w:rsidRPr="00A95A8C">
              <w:rPr>
                <w:rFonts w:ascii="Times New Roman" w:eastAsia="Times New Roman" w:hAnsi="Times New Roman" w:cs="Times New Roman"/>
                <w:b/>
                <w:sz w:val="24"/>
                <w:szCs w:val="24"/>
                <w:highlight w:val="yellow"/>
              </w:rPr>
              <w:t xml:space="preserve"> г.</w:t>
            </w:r>
            <w:r w:rsidRPr="00A95A8C">
              <w:rPr>
                <w:rFonts w:ascii="Times New Roman" w:eastAsia="Times New Roman" w:hAnsi="Times New Roman" w:cs="Times New Roman"/>
                <w:bCs/>
                <w:sz w:val="24"/>
                <w:szCs w:val="24"/>
                <w:highlight w:val="yellow"/>
              </w:rPr>
              <w:t xml:space="preserve"> </w:t>
            </w:r>
            <w:r w:rsidR="008C769C">
              <w:rPr>
                <w:rFonts w:ascii="Times New Roman" w:eastAsia="Times New Roman" w:hAnsi="Times New Roman" w:cs="Times New Roman"/>
                <w:b/>
                <w:bCs/>
                <w:sz w:val="24"/>
                <w:szCs w:val="24"/>
                <w:highlight w:val="yellow"/>
              </w:rPr>
              <w:t>09</w:t>
            </w:r>
            <w:r w:rsidR="00BC34D0" w:rsidRPr="00A95A8C">
              <w:rPr>
                <w:rFonts w:ascii="Times New Roman" w:eastAsia="Times New Roman" w:hAnsi="Times New Roman" w:cs="Times New Roman"/>
                <w:b/>
                <w:bCs/>
                <w:sz w:val="24"/>
                <w:szCs w:val="24"/>
                <w:highlight w:val="yellow"/>
              </w:rPr>
              <w:t>:0</w:t>
            </w:r>
            <w:r w:rsidR="00691814" w:rsidRPr="00A95A8C">
              <w:rPr>
                <w:rFonts w:ascii="Times New Roman" w:eastAsia="Times New Roman" w:hAnsi="Times New Roman" w:cs="Times New Roman"/>
                <w:b/>
                <w:bCs/>
                <w:sz w:val="24"/>
                <w:szCs w:val="24"/>
                <w:highlight w:val="yellow"/>
              </w:rPr>
              <w:t>0</w:t>
            </w:r>
            <w:r w:rsidRPr="00A95A8C">
              <w:rPr>
                <w:rFonts w:ascii="Times New Roman" w:eastAsia="Times New Roman" w:hAnsi="Times New Roman" w:cs="Times New Roman"/>
                <w:b/>
                <w:bCs/>
                <w:sz w:val="24"/>
                <w:szCs w:val="24"/>
                <w:highlight w:val="yellow"/>
              </w:rPr>
              <w:t xml:space="preserve"> (по местному времени)</w:t>
            </w:r>
          </w:p>
        </w:tc>
      </w:tr>
      <w:tr w:rsidR="006D27D6" w:rsidRPr="003D6749" w:rsidTr="00D45C52">
        <w:trPr>
          <w:trHeight w:val="557"/>
        </w:trPr>
        <w:tc>
          <w:tcPr>
            <w:tcW w:w="709" w:type="dxa"/>
          </w:tcPr>
          <w:p w:rsidR="006D27D6" w:rsidRPr="003D6749" w:rsidRDefault="006D27D6" w:rsidP="006D27D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402" w:type="dxa"/>
          </w:tcPr>
          <w:p w:rsidR="006D27D6" w:rsidRPr="003D6749" w:rsidRDefault="006D27D6" w:rsidP="006D27D6">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6"/>
          </w:tcPr>
          <w:p w:rsidR="006D27D6" w:rsidRPr="00691814" w:rsidRDefault="006D27D6" w:rsidP="006D27D6">
            <w:pPr>
              <w:spacing w:after="0" w:line="240" w:lineRule="auto"/>
              <w:jc w:val="both"/>
              <w:rPr>
                <w:rFonts w:ascii="Times New Roman" w:eastAsia="Times New Roman" w:hAnsi="Times New Roman" w:cs="Times New Roman"/>
                <w:b/>
                <w:bCs/>
                <w:sz w:val="24"/>
                <w:szCs w:val="24"/>
              </w:rPr>
            </w:pPr>
            <w:r w:rsidRPr="00A95A8C">
              <w:rPr>
                <w:rFonts w:ascii="Times New Roman" w:eastAsia="Times New Roman" w:hAnsi="Times New Roman" w:cs="Times New Roman"/>
                <w:b/>
                <w:sz w:val="24"/>
                <w:szCs w:val="24"/>
                <w:highlight w:val="yellow"/>
              </w:rPr>
              <w:t>«</w:t>
            </w:r>
            <w:r w:rsidR="00E87B36">
              <w:rPr>
                <w:rFonts w:ascii="Times New Roman" w:eastAsia="Times New Roman" w:hAnsi="Times New Roman" w:cs="Times New Roman"/>
                <w:b/>
                <w:sz w:val="24"/>
                <w:szCs w:val="24"/>
                <w:highlight w:val="yellow"/>
              </w:rPr>
              <w:t>26</w:t>
            </w:r>
            <w:r w:rsidRPr="00A95A8C">
              <w:rPr>
                <w:rFonts w:ascii="Times New Roman" w:eastAsia="Times New Roman" w:hAnsi="Times New Roman" w:cs="Times New Roman"/>
                <w:b/>
                <w:sz w:val="24"/>
                <w:szCs w:val="24"/>
                <w:highlight w:val="yellow"/>
              </w:rPr>
              <w:t xml:space="preserve">» </w:t>
            </w:r>
            <w:r w:rsidR="00E87B36">
              <w:rPr>
                <w:rFonts w:ascii="Times New Roman" w:eastAsia="Times New Roman" w:hAnsi="Times New Roman" w:cs="Times New Roman"/>
                <w:b/>
                <w:sz w:val="24"/>
                <w:szCs w:val="24"/>
                <w:highlight w:val="yellow"/>
              </w:rPr>
              <w:t>ма</w:t>
            </w:r>
            <w:r w:rsidR="00050572">
              <w:rPr>
                <w:rFonts w:ascii="Times New Roman" w:eastAsia="Times New Roman" w:hAnsi="Times New Roman" w:cs="Times New Roman"/>
                <w:b/>
                <w:sz w:val="24"/>
                <w:szCs w:val="24"/>
                <w:highlight w:val="yellow"/>
              </w:rPr>
              <w:t xml:space="preserve">я 2026 </w:t>
            </w:r>
            <w:r w:rsidRPr="00A95A8C">
              <w:rPr>
                <w:rFonts w:ascii="Times New Roman" w:eastAsia="Times New Roman" w:hAnsi="Times New Roman" w:cs="Times New Roman"/>
                <w:b/>
                <w:sz w:val="24"/>
                <w:szCs w:val="24"/>
                <w:highlight w:val="yellow"/>
              </w:rPr>
              <w:t>г</w:t>
            </w:r>
            <w:r w:rsidRPr="00691814">
              <w:rPr>
                <w:rFonts w:ascii="Times New Roman" w:eastAsia="Times New Roman" w:hAnsi="Times New Roman" w:cs="Times New Roman"/>
                <w:b/>
                <w:sz w:val="24"/>
                <w:szCs w:val="24"/>
              </w:rPr>
              <w:t>.</w:t>
            </w:r>
            <w:r w:rsidRPr="00691814">
              <w:rPr>
                <w:rFonts w:ascii="Times New Roman" w:eastAsia="Times New Roman" w:hAnsi="Times New Roman" w:cs="Times New Roman"/>
                <w:bCs/>
                <w:sz w:val="24"/>
                <w:szCs w:val="24"/>
              </w:rPr>
              <w:t xml:space="preserve"> </w:t>
            </w:r>
          </w:p>
          <w:p w:rsidR="006D27D6" w:rsidRPr="00691814" w:rsidRDefault="006D27D6" w:rsidP="006D27D6">
            <w:pPr>
              <w:spacing w:after="0" w:line="240" w:lineRule="auto"/>
              <w:jc w:val="both"/>
              <w:rPr>
                <w:rFonts w:ascii="Times New Roman" w:eastAsia="Times New Roman" w:hAnsi="Times New Roman" w:cs="Times New Roman"/>
                <w:color w:val="000000"/>
                <w:sz w:val="24"/>
                <w:szCs w:val="24"/>
              </w:rPr>
            </w:pPr>
          </w:p>
          <w:p w:rsidR="006D27D6" w:rsidRPr="00691814" w:rsidRDefault="006D27D6" w:rsidP="006D27D6">
            <w:pPr>
              <w:spacing w:after="0" w:line="240" w:lineRule="auto"/>
              <w:jc w:val="both"/>
              <w:rPr>
                <w:rFonts w:ascii="Times New Roman" w:eastAsia="Times New Roman" w:hAnsi="Times New Roman" w:cs="Times New Roman"/>
                <w:sz w:val="24"/>
                <w:szCs w:val="24"/>
                <w:lang w:eastAsia="ar-SA"/>
              </w:rPr>
            </w:pPr>
            <w:r w:rsidRPr="00691814">
              <w:rPr>
                <w:rFonts w:ascii="Times New Roman" w:eastAsia="Times New Roman" w:hAnsi="Times New Roman" w:cs="Times New Roman"/>
                <w:color w:val="000000"/>
                <w:sz w:val="24"/>
                <w:szCs w:val="24"/>
              </w:rPr>
              <w:t xml:space="preserve">Место рассмотрения заявок: </w:t>
            </w:r>
            <w:r w:rsidR="00F411AB" w:rsidRPr="00BD39EF">
              <w:rPr>
                <w:rFonts w:ascii="Times New Roman" w:eastAsia="Times New Roman" w:hAnsi="Times New Roman" w:cs="Times New Roman"/>
                <w:bCs/>
                <w:snapToGrid w:val="0"/>
                <w:lang w:eastAsia="ru-RU"/>
              </w:rPr>
              <w:t>Государственное автономное учреждение Старобаишский дом социального  обслуживания Руки милосердия</w:t>
            </w:r>
            <w:r w:rsidRPr="00691814">
              <w:rPr>
                <w:rFonts w:ascii="Times New Roman" w:eastAsia="Times New Roman" w:hAnsi="Times New Roman" w:cs="Times New Roman"/>
                <w:color w:val="000000"/>
                <w:sz w:val="24"/>
                <w:szCs w:val="24"/>
                <w:lang w:eastAsia="ar-SA"/>
              </w:rPr>
              <w:t xml:space="preserve">, Российская федерация, </w:t>
            </w:r>
            <w:r w:rsidRPr="00691814">
              <w:rPr>
                <w:rFonts w:ascii="Times New Roman" w:eastAsia="Arial" w:hAnsi="Times New Roman" w:cs="Times New Roman"/>
                <w:sz w:val="24"/>
                <w:szCs w:val="24"/>
                <w:lang w:eastAsia="ar-SA"/>
              </w:rPr>
              <w:t>452307, Республика Башкортостан, Дюртюлинский район, с. Старобаишево ул. Спортивная 31</w:t>
            </w:r>
          </w:p>
          <w:p w:rsidR="006D27D6" w:rsidRPr="00691814" w:rsidRDefault="006D27D6" w:rsidP="006D27D6">
            <w:pPr>
              <w:spacing w:after="0" w:line="240" w:lineRule="auto"/>
              <w:jc w:val="both"/>
              <w:rPr>
                <w:rFonts w:ascii="Times New Roman" w:eastAsia="Times New Roman" w:hAnsi="Times New Roman" w:cs="Times New Roman"/>
                <w:sz w:val="24"/>
                <w:szCs w:val="24"/>
              </w:rPr>
            </w:pPr>
          </w:p>
          <w:p w:rsidR="006D27D6" w:rsidRPr="00691814" w:rsidRDefault="006D27D6" w:rsidP="006D27D6">
            <w:pPr>
              <w:spacing w:after="0" w:line="240" w:lineRule="auto"/>
              <w:jc w:val="both"/>
              <w:rPr>
                <w:rFonts w:ascii="Times New Roman" w:eastAsia="Times New Roman" w:hAnsi="Times New Roman" w:cs="Times New Roman"/>
                <w:color w:val="000000"/>
                <w:sz w:val="24"/>
                <w:szCs w:val="24"/>
              </w:rPr>
            </w:pPr>
            <w:r w:rsidRPr="00691814">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E75AB0" w:rsidRPr="003D6749" w:rsidTr="00D45C52">
        <w:trPr>
          <w:trHeight w:val="677"/>
        </w:trPr>
        <w:tc>
          <w:tcPr>
            <w:tcW w:w="709"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293F15">
              <w:rPr>
                <w:rFonts w:ascii="Times New Roman" w:eastAsia="Times New Roman" w:hAnsi="Times New Roman" w:cs="Times New Roman"/>
                <w:bCs/>
                <w:sz w:val="24"/>
                <w:szCs w:val="24"/>
              </w:rPr>
              <w:t>1</w:t>
            </w:r>
          </w:p>
        </w:tc>
        <w:tc>
          <w:tcPr>
            <w:tcW w:w="3402" w:type="dxa"/>
          </w:tcPr>
          <w:p w:rsidR="00E75AB0" w:rsidRPr="002239C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Продление срока проведения процедуры</w:t>
            </w:r>
          </w:p>
        </w:tc>
        <w:tc>
          <w:tcPr>
            <w:tcW w:w="6946" w:type="dxa"/>
            <w:gridSpan w:val="6"/>
          </w:tcPr>
          <w:p w:rsidR="00E75AB0" w:rsidRPr="002239C1" w:rsidRDefault="00E75AB0" w:rsidP="00E75AB0">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Не предусмотрено</w:t>
            </w:r>
          </w:p>
        </w:tc>
      </w:tr>
      <w:tr w:rsidR="00E75AB0" w:rsidRPr="003D6749" w:rsidTr="00D45C52">
        <w:trPr>
          <w:trHeight w:val="1002"/>
        </w:trPr>
        <w:tc>
          <w:tcPr>
            <w:tcW w:w="709"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293F15">
              <w:rPr>
                <w:rFonts w:ascii="Times New Roman" w:eastAsia="Times New Roman" w:hAnsi="Times New Roman" w:cs="Times New Roman"/>
                <w:bCs/>
                <w:sz w:val="24"/>
                <w:szCs w:val="24"/>
              </w:rPr>
              <w:t>2</w:t>
            </w:r>
          </w:p>
        </w:tc>
        <w:tc>
          <w:tcPr>
            <w:tcW w:w="3402" w:type="dxa"/>
          </w:tcPr>
          <w:p w:rsidR="00E75AB0" w:rsidRPr="002239C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Критерии оценки заявок на участие в запросе котировок</w:t>
            </w:r>
          </w:p>
        </w:tc>
        <w:tc>
          <w:tcPr>
            <w:tcW w:w="6946" w:type="dxa"/>
            <w:gridSpan w:val="6"/>
          </w:tcPr>
          <w:p w:rsidR="00E75AB0" w:rsidRPr="002239C1" w:rsidRDefault="00E75AB0" w:rsidP="00E75AB0">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Единственным критерием оценки котировочных заявок является «Цена договора».</w:t>
            </w:r>
          </w:p>
          <w:p w:rsidR="00E75AB0" w:rsidRPr="002239C1" w:rsidRDefault="00E75AB0" w:rsidP="00E75AB0">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Оцениваются только заявки, допущенные закупочной комиссией заказчика по результатам их рассмотрения.</w:t>
            </w:r>
          </w:p>
        </w:tc>
      </w:tr>
      <w:tr w:rsidR="00E75AB0" w:rsidRPr="003D6749" w:rsidTr="00D45C52">
        <w:trPr>
          <w:trHeight w:val="1270"/>
        </w:trPr>
        <w:tc>
          <w:tcPr>
            <w:tcW w:w="709"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293F15">
              <w:rPr>
                <w:rFonts w:ascii="Times New Roman" w:eastAsia="Times New Roman" w:hAnsi="Times New Roman" w:cs="Times New Roman"/>
                <w:bCs/>
                <w:sz w:val="24"/>
                <w:szCs w:val="24"/>
              </w:rPr>
              <w:t>3</w:t>
            </w:r>
          </w:p>
        </w:tc>
        <w:tc>
          <w:tcPr>
            <w:tcW w:w="3402" w:type="dxa"/>
          </w:tcPr>
          <w:p w:rsidR="00E75AB0" w:rsidRPr="006D27D6"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6D27D6">
              <w:rPr>
                <w:rFonts w:ascii="Times New Roman" w:eastAsia="Times New Roman" w:hAnsi="Times New Roman" w:cs="Times New Roman"/>
                <w:bCs/>
                <w:sz w:val="24"/>
                <w:szCs w:val="24"/>
              </w:rPr>
              <w:t xml:space="preserve">Порядок </w:t>
            </w:r>
            <w:r w:rsidR="00D51802" w:rsidRPr="006D27D6">
              <w:rPr>
                <w:rFonts w:ascii="Times New Roman" w:eastAsia="Times New Roman" w:hAnsi="Times New Roman" w:cs="Times New Roman"/>
                <w:bCs/>
                <w:sz w:val="24"/>
                <w:szCs w:val="24"/>
              </w:rPr>
              <w:t xml:space="preserve">рассмотрения, </w:t>
            </w:r>
            <w:r w:rsidRPr="006D27D6">
              <w:rPr>
                <w:rFonts w:ascii="Times New Roman" w:eastAsia="Times New Roman" w:hAnsi="Times New Roman" w:cs="Times New Roman"/>
                <w:bCs/>
                <w:sz w:val="24"/>
                <w:szCs w:val="24"/>
              </w:rPr>
              <w:t>оценки и сопоставления заявок на участие в закупке</w:t>
            </w:r>
          </w:p>
        </w:tc>
        <w:tc>
          <w:tcPr>
            <w:tcW w:w="6946" w:type="dxa"/>
            <w:gridSpan w:val="6"/>
          </w:tcPr>
          <w:p w:rsidR="00E75AB0" w:rsidRPr="006D27D6" w:rsidRDefault="00E75AB0" w:rsidP="00E75AB0">
            <w:pPr>
              <w:tabs>
                <w:tab w:val="num" w:pos="0"/>
              </w:tabs>
              <w:spacing w:after="0" w:line="240" w:lineRule="auto"/>
              <w:jc w:val="both"/>
              <w:rPr>
                <w:rFonts w:ascii="Times New Roman" w:eastAsia="Times New Roman" w:hAnsi="Times New Roman" w:cs="Times New Roman"/>
                <w:sz w:val="24"/>
                <w:szCs w:val="24"/>
              </w:rPr>
            </w:pPr>
            <w:r w:rsidRPr="006D27D6">
              <w:rPr>
                <w:rFonts w:ascii="Times New Roman" w:eastAsia="Times New Roman" w:hAnsi="Times New Roman" w:cs="Times New Roman"/>
                <w:i/>
                <w:iCs/>
                <w:color w:val="000000"/>
                <w:sz w:val="24"/>
                <w:szCs w:val="24"/>
              </w:rPr>
              <w:t xml:space="preserve">Комиссия </w:t>
            </w:r>
            <w:r w:rsidR="006D27D6" w:rsidRPr="004570A6">
              <w:rPr>
                <w:rFonts w:ascii="Times New Roman" w:eastAsia="Times New Roman" w:hAnsi="Times New Roman" w:cs="Times New Roman"/>
                <w:i/>
                <w:iCs/>
                <w:color w:val="000000"/>
                <w:sz w:val="24"/>
                <w:szCs w:val="24"/>
              </w:rPr>
              <w:t xml:space="preserve">по закупкам </w:t>
            </w:r>
            <w:r w:rsidRPr="006D27D6">
              <w:rPr>
                <w:rFonts w:ascii="Times New Roman" w:eastAsia="Times New Roman" w:hAnsi="Times New Roman" w:cs="Times New Roman"/>
                <w:color w:val="000000"/>
                <w:sz w:val="24"/>
                <w:szCs w:val="24"/>
              </w:rPr>
              <w:t xml:space="preserve">в срок, не превышающий </w:t>
            </w:r>
            <w:r w:rsidRPr="006D27D6">
              <w:rPr>
                <w:rFonts w:ascii="Times New Roman" w:eastAsia="Times New Roman" w:hAnsi="Times New Roman" w:cs="Times New Roman"/>
                <w:color w:val="FF0000"/>
                <w:sz w:val="24"/>
                <w:szCs w:val="24"/>
              </w:rPr>
              <w:t xml:space="preserve">5 (пяти) дней </w:t>
            </w:r>
            <w:r w:rsidRPr="006D27D6">
              <w:rPr>
                <w:rFonts w:ascii="Times New Roman" w:eastAsia="Times New Roman" w:hAnsi="Times New Roman" w:cs="Times New Roman"/>
                <w:color w:val="000000"/>
                <w:sz w:val="24"/>
                <w:szCs w:val="24"/>
              </w:rPr>
              <w:t xml:space="preserve">с даты окончания срока подачи заявок на участие в запросе котировок, </w:t>
            </w:r>
            <w:r w:rsidRPr="006D27D6">
              <w:rPr>
                <w:rFonts w:ascii="Times New Roman" w:eastAsia="Times New Roman" w:hAnsi="Times New Roman" w:cs="Times New Roman"/>
                <w:sz w:val="24"/>
                <w:szCs w:val="24"/>
              </w:rPr>
              <w:t xml:space="preserve">рассматривает заявки, в том числе единственной поданной заявки на участие в запросе котировок в электронной форме на соответствие их требованиям, установленным в извещении о проведении запроса котировок, и оценивает заявки на участие в запросе котировок в день и в месте, которые указаны в 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 </w:t>
            </w:r>
            <w:r w:rsidRPr="006D27D6">
              <w:rPr>
                <w:rFonts w:ascii="Times New Roman" w:eastAsia="Times New Roman" w:hAnsi="Times New Roman" w:cs="Times New Roman"/>
                <w:i/>
                <w:iCs/>
                <w:color w:val="000000"/>
                <w:sz w:val="24"/>
                <w:szCs w:val="24"/>
              </w:rPr>
              <w:t xml:space="preserve">Комиссия </w:t>
            </w:r>
            <w:r w:rsidR="006D27D6" w:rsidRPr="004570A6">
              <w:rPr>
                <w:rFonts w:ascii="Times New Roman" w:eastAsia="Times New Roman" w:hAnsi="Times New Roman" w:cs="Times New Roman"/>
                <w:i/>
                <w:iCs/>
                <w:color w:val="000000"/>
                <w:sz w:val="24"/>
                <w:szCs w:val="24"/>
              </w:rPr>
              <w:t xml:space="preserve">по закупкам </w:t>
            </w:r>
            <w:r w:rsidRPr="006D27D6">
              <w:rPr>
                <w:rFonts w:ascii="Times New Roman" w:eastAsia="Times New Roman" w:hAnsi="Times New Roman" w:cs="Times New Roman"/>
                <w:sz w:val="24"/>
                <w:szCs w:val="24"/>
              </w:rPr>
              <w:t xml:space="preserve">отклоняет котировочные заявки по основаниям, установленным </w:t>
            </w:r>
            <w:r w:rsidRPr="006D27D6">
              <w:rPr>
                <w:rFonts w:ascii="Times New Roman" w:eastAsia="Times New Roman" w:hAnsi="Times New Roman" w:cs="Times New Roman"/>
                <w:color w:val="0000FF"/>
                <w:sz w:val="24"/>
                <w:szCs w:val="24"/>
              </w:rPr>
              <w:t>пунктом 3</w:t>
            </w:r>
            <w:r w:rsidR="00293F15" w:rsidRPr="006D27D6">
              <w:rPr>
                <w:rFonts w:ascii="Times New Roman" w:eastAsia="Times New Roman" w:hAnsi="Times New Roman" w:cs="Times New Roman"/>
                <w:color w:val="0000FF"/>
                <w:sz w:val="24"/>
                <w:szCs w:val="24"/>
              </w:rPr>
              <w:t>4</w:t>
            </w:r>
            <w:r w:rsidRPr="006D27D6">
              <w:rPr>
                <w:rFonts w:ascii="Times New Roman" w:eastAsia="Times New Roman" w:hAnsi="Times New Roman" w:cs="Times New Roman"/>
                <w:sz w:val="24"/>
                <w:szCs w:val="24"/>
              </w:rPr>
              <w:t xml:space="preserve"> настоящего извещения о закупке.</w:t>
            </w:r>
          </w:p>
          <w:p w:rsidR="00E75AB0" w:rsidRPr="006D27D6" w:rsidRDefault="00E75AB0" w:rsidP="00E75AB0">
            <w:pPr>
              <w:tabs>
                <w:tab w:val="num" w:pos="0"/>
              </w:tabs>
              <w:spacing w:after="0" w:line="240" w:lineRule="auto"/>
              <w:jc w:val="both"/>
              <w:rPr>
                <w:rFonts w:ascii="Times New Roman" w:eastAsia="Times New Roman" w:hAnsi="Times New Roman" w:cs="Times New Roman"/>
                <w:sz w:val="24"/>
                <w:szCs w:val="24"/>
              </w:rPr>
            </w:pPr>
            <w:r w:rsidRPr="006D27D6">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sidRPr="006D27D6">
              <w:rPr>
                <w:rFonts w:ascii="Times New Roman" w:eastAsia="Times New Roman" w:hAnsi="Times New Roman" w:cs="Times New Roman"/>
                <w:b/>
                <w:bCs/>
                <w:sz w:val="24"/>
                <w:szCs w:val="24"/>
              </w:rPr>
              <w:t xml:space="preserve">протоколом рассмотрения и оценки </w:t>
            </w:r>
            <w:r w:rsidR="006D27D6">
              <w:rPr>
                <w:rFonts w:ascii="Times New Roman" w:eastAsia="Times New Roman" w:hAnsi="Times New Roman" w:cs="Times New Roman"/>
                <w:b/>
                <w:bCs/>
                <w:sz w:val="24"/>
                <w:szCs w:val="24"/>
              </w:rPr>
              <w:t xml:space="preserve">котировочных </w:t>
            </w:r>
            <w:r w:rsidRPr="006D27D6">
              <w:rPr>
                <w:rFonts w:ascii="Times New Roman" w:eastAsia="Times New Roman" w:hAnsi="Times New Roman" w:cs="Times New Roman"/>
                <w:b/>
                <w:bCs/>
                <w:sz w:val="24"/>
                <w:szCs w:val="24"/>
              </w:rPr>
              <w:t>заявок</w:t>
            </w:r>
            <w:r w:rsidRPr="006D27D6">
              <w:rPr>
                <w:rFonts w:ascii="Times New Roman" w:eastAsia="Times New Roman" w:hAnsi="Times New Roman" w:cs="Times New Roman"/>
                <w:sz w:val="24"/>
                <w:szCs w:val="24"/>
              </w:rPr>
              <w:t xml:space="preserve"> (итоговым протоколом),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 </w:t>
            </w:r>
            <w:r w:rsidRPr="006D27D6">
              <w:rPr>
                <w:rFonts w:ascii="Times New Roman" w:eastAsia="Times New Roman" w:hAnsi="Times New Roman" w:cs="Times New Roman"/>
                <w:sz w:val="24"/>
                <w:szCs w:val="24"/>
              </w:rPr>
              <w:lastRenderedPageBreak/>
              <w:t>которую организатор счел нужным включить в протокол.</w:t>
            </w:r>
          </w:p>
          <w:p w:rsidR="00E75AB0" w:rsidRPr="006D27D6" w:rsidRDefault="00E75AB0" w:rsidP="00E75AB0">
            <w:pPr>
              <w:tabs>
                <w:tab w:val="num" w:pos="0"/>
              </w:tabs>
              <w:spacing w:after="0" w:line="240" w:lineRule="auto"/>
              <w:jc w:val="both"/>
              <w:rPr>
                <w:rFonts w:ascii="Times New Roman" w:eastAsia="Times New Roman" w:hAnsi="Times New Roman" w:cs="Times New Roman"/>
                <w:sz w:val="24"/>
                <w:szCs w:val="24"/>
              </w:rPr>
            </w:pPr>
            <w:r w:rsidRPr="006D27D6">
              <w:rPr>
                <w:rFonts w:ascii="Times New Roman" w:eastAsia="Times New Roman" w:hAnsi="Times New Roman" w:cs="Times New Roman"/>
                <w:sz w:val="24"/>
                <w:szCs w:val="24"/>
              </w:rPr>
              <w:t xml:space="preserve">Протокол размещается заказчиком не позднее </w:t>
            </w:r>
            <w:r w:rsidRPr="006D27D6">
              <w:rPr>
                <w:rFonts w:ascii="Times New Roman" w:eastAsia="Times New Roman" w:hAnsi="Times New Roman" w:cs="Times New Roman"/>
                <w:color w:val="FF0000"/>
                <w:sz w:val="24"/>
                <w:szCs w:val="24"/>
              </w:rPr>
              <w:t>3 (трех) дней</w:t>
            </w:r>
            <w:r w:rsidRPr="006D27D6">
              <w:rPr>
                <w:rFonts w:ascii="Times New Roman" w:eastAsia="Times New Roman" w:hAnsi="Times New Roman" w:cs="Times New Roman"/>
                <w:sz w:val="24"/>
                <w:szCs w:val="24"/>
              </w:rPr>
              <w:t xml:space="preserve">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E75AB0" w:rsidRPr="003D6749" w:rsidTr="00D45C52">
        <w:trPr>
          <w:trHeight w:val="407"/>
        </w:trPr>
        <w:tc>
          <w:tcPr>
            <w:tcW w:w="709" w:type="dxa"/>
          </w:tcPr>
          <w:p w:rsidR="00E75AB0" w:rsidRPr="006D27D6"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6D27D6">
              <w:rPr>
                <w:rFonts w:ascii="Times New Roman" w:eastAsia="Times New Roman" w:hAnsi="Times New Roman" w:cs="Times New Roman"/>
                <w:bCs/>
                <w:sz w:val="24"/>
                <w:szCs w:val="24"/>
              </w:rPr>
              <w:lastRenderedPageBreak/>
              <w:t>3</w:t>
            </w:r>
            <w:r w:rsidR="00006035" w:rsidRPr="006D27D6">
              <w:rPr>
                <w:rFonts w:ascii="Times New Roman" w:eastAsia="Times New Roman" w:hAnsi="Times New Roman" w:cs="Times New Roman"/>
                <w:bCs/>
                <w:sz w:val="24"/>
                <w:szCs w:val="24"/>
              </w:rPr>
              <w:t>4</w:t>
            </w:r>
          </w:p>
        </w:tc>
        <w:tc>
          <w:tcPr>
            <w:tcW w:w="3402" w:type="dxa"/>
          </w:tcPr>
          <w:p w:rsidR="00E75AB0" w:rsidRPr="006D27D6"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6D27D6">
              <w:rPr>
                <w:rFonts w:ascii="Times New Roman" w:eastAsia="Times New Roman" w:hAnsi="Times New Roman" w:cs="Times New Roman"/>
                <w:bCs/>
                <w:sz w:val="24"/>
                <w:szCs w:val="24"/>
              </w:rPr>
              <w:t>Отказ в допуске к участию</w:t>
            </w:r>
          </w:p>
        </w:tc>
        <w:tc>
          <w:tcPr>
            <w:tcW w:w="6946" w:type="dxa"/>
            <w:gridSpan w:val="6"/>
          </w:tcPr>
          <w:p w:rsidR="00E75AB0" w:rsidRPr="00824BE3" w:rsidRDefault="00E75AB0" w:rsidP="00E75AB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7332C1">
              <w:rPr>
                <w:rFonts w:ascii="Times New Roman" w:eastAsia="Times New Roman" w:hAnsi="Times New Roman" w:cs="Times New Roman"/>
                <w:i/>
                <w:iCs/>
                <w:color w:val="000000"/>
                <w:sz w:val="24"/>
                <w:szCs w:val="24"/>
              </w:rPr>
              <w:t>Комиссия по осуществлению закупки</w:t>
            </w:r>
            <w:r w:rsidRPr="007332C1">
              <w:rPr>
                <w:rFonts w:ascii="Times New Roman" w:eastAsia="Times New Roman" w:hAnsi="Times New Roman" w:cs="Times New Roman"/>
                <w:color w:val="000000"/>
                <w:sz w:val="24"/>
                <w:szCs w:val="24"/>
              </w:rPr>
              <w:t xml:space="preserve"> </w:t>
            </w:r>
            <w:r w:rsidRPr="00824BE3">
              <w:rPr>
                <w:rFonts w:ascii="Times New Roman" w:eastAsia="Times New Roman" w:hAnsi="Times New Roman" w:cs="Times New Roman"/>
                <w:color w:val="000000"/>
                <w:sz w:val="24"/>
                <w:szCs w:val="24"/>
                <w:lang w:eastAsia="ar-SA"/>
              </w:rPr>
              <w:t>отказывает участнику закупки в допуске к участию в процедуре закупки в следующих случаях:</w:t>
            </w:r>
          </w:p>
          <w:p w:rsidR="006D27D6" w:rsidRPr="0006184C" w:rsidRDefault="006D27D6" w:rsidP="006D27D6">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184C">
              <w:rPr>
                <w:rFonts w:ascii="Times New Roman" w:eastAsia="Times New Roman" w:hAnsi="Times New Roman" w:cs="Times New Roman"/>
                <w:sz w:val="24"/>
                <w:szCs w:val="24"/>
              </w:rPr>
              <w:t>1)</w:t>
            </w:r>
            <w:r w:rsidRPr="0006184C">
              <w:rPr>
                <w:rFonts w:ascii="Times New Roman" w:eastAsia="Times New Roman" w:hAnsi="Times New Roman" w:cs="Times New Roman"/>
                <w:sz w:val="24"/>
                <w:szCs w:val="24"/>
              </w:rPr>
              <w:tab/>
              <w:t xml:space="preserve">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r w:rsidRPr="0006184C">
              <w:rPr>
                <w:rFonts w:ascii="Times New Roman" w:eastAsia="Times New Roman" w:hAnsi="Times New Roman" w:cs="Times New Roman"/>
                <w:color w:val="0000FF"/>
                <w:sz w:val="24"/>
                <w:szCs w:val="24"/>
                <w:lang w:eastAsia="ar-SA"/>
              </w:rPr>
              <w:t>пунктом 19</w:t>
            </w:r>
            <w:r w:rsidRPr="0006184C">
              <w:rPr>
                <w:rFonts w:ascii="Times New Roman" w:eastAsia="Times New Roman" w:hAnsi="Times New Roman" w:cs="Times New Roman"/>
                <w:color w:val="000000"/>
                <w:sz w:val="24"/>
                <w:szCs w:val="24"/>
                <w:lang w:eastAsia="ar-SA"/>
              </w:rPr>
              <w:t xml:space="preserve"> извещения о закупке</w:t>
            </w:r>
            <w:r w:rsidRPr="0006184C">
              <w:rPr>
                <w:rFonts w:ascii="Times New Roman" w:eastAsia="Times New Roman" w:hAnsi="Times New Roman" w:cs="Times New Roman"/>
                <w:sz w:val="24"/>
                <w:szCs w:val="24"/>
              </w:rPr>
              <w:t>;</w:t>
            </w:r>
          </w:p>
          <w:p w:rsidR="006D27D6" w:rsidRPr="0006184C" w:rsidRDefault="006D27D6" w:rsidP="006D27D6">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184C">
              <w:rPr>
                <w:rFonts w:ascii="Times New Roman" w:eastAsia="Times New Roman" w:hAnsi="Times New Roman" w:cs="Times New Roman"/>
                <w:sz w:val="24"/>
                <w:szCs w:val="24"/>
              </w:rPr>
              <w:t>2) участник закупки и (или) его заявка не соответствуют иным требованиям извещения о проведении закупки;</w:t>
            </w:r>
          </w:p>
          <w:p w:rsidR="006D27D6" w:rsidRPr="0006184C" w:rsidRDefault="006D27D6" w:rsidP="006D27D6">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184C">
              <w:rPr>
                <w:rFonts w:ascii="Times New Roman" w:eastAsia="Times New Roman" w:hAnsi="Times New Roman" w:cs="Times New Roman"/>
                <w:sz w:val="24"/>
                <w:szCs w:val="24"/>
              </w:rPr>
              <w:t xml:space="preserve">3) непредставления в составе заявки обязательных для предоставления документов и сведений, предусмотренных </w:t>
            </w:r>
            <w:hyperlink r:id="rId14" w:history="1">
              <w:r w:rsidRPr="0006184C">
                <w:rPr>
                  <w:rFonts w:ascii="Times New Roman" w:eastAsia="Times New Roman" w:hAnsi="Times New Roman" w:cs="Times New Roman"/>
                  <w:color w:val="0000FF"/>
                  <w:sz w:val="24"/>
                  <w:szCs w:val="24"/>
                  <w:lang w:eastAsia="ar-SA"/>
                </w:rPr>
                <w:t>пунктом 24</w:t>
              </w:r>
            </w:hyperlink>
            <w:r w:rsidRPr="0006184C">
              <w:rPr>
                <w:rFonts w:ascii="Times New Roman" w:eastAsia="Times New Roman" w:hAnsi="Times New Roman" w:cs="Times New Roman"/>
                <w:color w:val="000000"/>
                <w:sz w:val="24"/>
                <w:szCs w:val="24"/>
                <w:lang w:eastAsia="ar-SA"/>
              </w:rPr>
              <w:t xml:space="preserve"> извещения о закупке</w:t>
            </w:r>
            <w:r w:rsidRPr="0006184C">
              <w:rPr>
                <w:rFonts w:ascii="Times New Roman" w:eastAsia="Times New Roman" w:hAnsi="Times New Roman" w:cs="Times New Roman"/>
                <w:sz w:val="24"/>
                <w:szCs w:val="24"/>
              </w:rPr>
              <w:t>;</w:t>
            </w:r>
          </w:p>
          <w:p w:rsidR="006D27D6" w:rsidRDefault="006D27D6" w:rsidP="006D27D6">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824BE3">
              <w:rPr>
                <w:rFonts w:ascii="Times New Roman" w:eastAsia="Times New Roman" w:hAnsi="Times New Roman" w:cs="Times New Roman"/>
                <w:sz w:val="24"/>
                <w:szCs w:val="24"/>
              </w:rPr>
              <w:t>4)</w:t>
            </w:r>
            <w:r w:rsidRPr="00824BE3">
              <w:rPr>
                <w:rFonts w:ascii="Times New Roman" w:eastAsia="Times New Roman" w:hAnsi="Times New Roman" w:cs="Times New Roman"/>
                <w:sz w:val="24"/>
                <w:szCs w:val="24"/>
              </w:rPr>
              <w:tab/>
              <w:t xml:space="preserve">несоответствия заявки на участие требованиям </w:t>
            </w:r>
            <w:r>
              <w:rPr>
                <w:rFonts w:ascii="Times New Roman" w:eastAsia="Times New Roman" w:hAnsi="Times New Roman" w:cs="Times New Roman"/>
                <w:sz w:val="24"/>
                <w:szCs w:val="24"/>
              </w:rPr>
              <w:t>извещения</w:t>
            </w:r>
            <w:r w:rsidRPr="00824BE3">
              <w:rPr>
                <w:rFonts w:ascii="Times New Roman" w:eastAsia="Times New Roman" w:hAnsi="Times New Roman" w:cs="Times New Roman"/>
                <w:sz w:val="24"/>
                <w:szCs w:val="24"/>
              </w:rPr>
              <w:t xml:space="preserve"> о закупке, в том числе наличия в таких заявках предложения о цене договора, превышающей установленную начальную (максимальную) цену договора</w:t>
            </w:r>
            <w:r>
              <w:rPr>
                <w:rFonts w:ascii="Times New Roman" w:eastAsia="Times New Roman" w:hAnsi="Times New Roman" w:cs="Times New Roman"/>
                <w:sz w:val="24"/>
                <w:szCs w:val="24"/>
              </w:rPr>
              <w:t xml:space="preserve">, </w:t>
            </w:r>
            <w:r w:rsidRPr="009F2D7E">
              <w:rPr>
                <w:rFonts w:ascii="Times New Roman" w:eastAsia="Times New Roman" w:hAnsi="Times New Roman" w:cs="Times New Roman"/>
                <w:sz w:val="24"/>
                <w:szCs w:val="24"/>
              </w:rPr>
              <w:t>либо о сроке выполнения работ (оказания услуг, поставки товара), превышающем срок, установленный документацией о закупке</w:t>
            </w:r>
            <w:r>
              <w:rPr>
                <w:rFonts w:ascii="Times New Roman" w:eastAsia="Times New Roman" w:hAnsi="Times New Roman" w:cs="Times New Roman"/>
                <w:sz w:val="24"/>
                <w:szCs w:val="24"/>
              </w:rPr>
              <w:t xml:space="preserve"> (</w:t>
            </w:r>
            <w:r w:rsidRPr="009F2D7E">
              <w:rPr>
                <w:rFonts w:ascii="Times New Roman" w:eastAsia="Times New Roman" w:hAnsi="Times New Roman" w:cs="Times New Roman"/>
                <w:sz w:val="24"/>
                <w:szCs w:val="24"/>
              </w:rPr>
              <w:t xml:space="preserve">если такое </w:t>
            </w:r>
            <w:r>
              <w:rPr>
                <w:rFonts w:ascii="Times New Roman" w:eastAsia="Times New Roman" w:hAnsi="Times New Roman" w:cs="Times New Roman"/>
                <w:sz w:val="24"/>
                <w:szCs w:val="24"/>
              </w:rPr>
              <w:t>требование</w:t>
            </w:r>
            <w:r w:rsidRPr="009F2D7E">
              <w:rPr>
                <w:rFonts w:ascii="Times New Roman" w:eastAsia="Times New Roman" w:hAnsi="Times New Roman" w:cs="Times New Roman"/>
                <w:sz w:val="24"/>
                <w:szCs w:val="24"/>
              </w:rPr>
              <w:t xml:space="preserve"> предусмотрено извещением о закупке</w:t>
            </w:r>
            <w:r>
              <w:rPr>
                <w:rFonts w:ascii="Times New Roman" w:eastAsia="Times New Roman" w:hAnsi="Times New Roman" w:cs="Times New Roman"/>
                <w:sz w:val="24"/>
                <w:szCs w:val="24"/>
              </w:rPr>
              <w:t>)</w:t>
            </w:r>
            <w:r w:rsidRPr="009F2D7E">
              <w:rPr>
                <w:rFonts w:ascii="Times New Roman" w:eastAsia="Times New Roman" w:hAnsi="Times New Roman" w:cs="Times New Roman"/>
                <w:sz w:val="24"/>
                <w:szCs w:val="24"/>
              </w:rPr>
              <w:t>;</w:t>
            </w:r>
          </w:p>
          <w:p w:rsidR="006D27D6" w:rsidRDefault="006D27D6" w:rsidP="006D27D6">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56FBC">
              <w:rPr>
                <w:rFonts w:ascii="Times New Roman" w:eastAsia="Times New Roman" w:hAnsi="Times New Roman" w:cs="Times New Roman"/>
                <w:sz w:val="24"/>
                <w:szCs w:val="24"/>
              </w:rPr>
              <w:t>)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(при наличии таковых условий);</w:t>
            </w:r>
          </w:p>
          <w:p w:rsidR="006D27D6" w:rsidRDefault="006D27D6" w:rsidP="006D27D6">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24BE3">
              <w:rPr>
                <w:rFonts w:ascii="Times New Roman" w:eastAsia="Times New Roman" w:hAnsi="Times New Roman" w:cs="Times New Roman"/>
                <w:sz w:val="24"/>
                <w:szCs w:val="24"/>
              </w:rPr>
              <w:t>)</w:t>
            </w:r>
            <w:r w:rsidRPr="00824BE3">
              <w:rPr>
                <w:rFonts w:ascii="Times New Roman" w:eastAsia="Times New Roman" w:hAnsi="Times New Roman" w:cs="Times New Roman"/>
                <w:sz w:val="24"/>
                <w:szCs w:val="24"/>
              </w:rPr>
              <w:tab/>
            </w:r>
            <w:r w:rsidRPr="00147115">
              <w:rPr>
                <w:rFonts w:ascii="Times New Roman" w:eastAsia="Times New Roman" w:hAnsi="Times New Roman" w:cs="Times New Roman"/>
                <w:sz w:val="24"/>
                <w:szCs w:val="24"/>
              </w:rPr>
              <w:t>непредставления документа или копии документа, подтверждающего внесение обеспечения заявки на участие в закупке, если требование обеспечения таких заявок указано в извещении о закупке, в том числе представление обеспечения заявки на участие в закупке, не соответствующего требованиям Положения о закупке или извещения о закупке (если такое обеспечение предусмотрено извещением о закупке, и оно не осуществляется путем блокирования денежных средств на специальном открытом счете)</w:t>
            </w:r>
            <w:r>
              <w:rPr>
                <w:rFonts w:ascii="Times New Roman" w:eastAsia="Times New Roman" w:hAnsi="Times New Roman" w:cs="Times New Roman"/>
                <w:sz w:val="24"/>
                <w:szCs w:val="24"/>
              </w:rPr>
              <w:t>.</w:t>
            </w:r>
          </w:p>
          <w:p w:rsidR="006D27D6" w:rsidRPr="00824BE3" w:rsidRDefault="006D27D6" w:rsidP="006D27D6">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rsidR="00E75AB0" w:rsidRPr="00990045" w:rsidRDefault="00E75AB0" w:rsidP="00E75AB0">
            <w:pPr>
              <w:tabs>
                <w:tab w:val="num" w:pos="0"/>
              </w:tabs>
              <w:spacing w:after="0" w:line="240" w:lineRule="auto"/>
              <w:jc w:val="both"/>
              <w:rPr>
                <w:rFonts w:ascii="Times New Roman" w:eastAsia="Times New Roman" w:hAnsi="Times New Roman" w:cs="Times New Roman"/>
                <w:sz w:val="24"/>
                <w:szCs w:val="24"/>
                <w:highlight w:val="lightGray"/>
              </w:rPr>
            </w:pPr>
            <w:r w:rsidRPr="00990045">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Pr="00C01BDB">
              <w:rPr>
                <w:rFonts w:ascii="Times New Roman" w:eastAsia="Times New Roman" w:hAnsi="Times New Roman" w:cs="Times New Roman"/>
                <w:i/>
                <w:iCs/>
                <w:color w:val="000000"/>
                <w:sz w:val="24"/>
                <w:szCs w:val="24"/>
              </w:rPr>
              <w:t>комиссия</w:t>
            </w:r>
            <w:r w:rsidRPr="00990045">
              <w:rPr>
                <w:rFonts w:ascii="Times New Roman" w:eastAsia="Times New Roman" w:hAnsi="Times New Roman" w:cs="Times New Roman"/>
                <w:color w:val="000000"/>
                <w:sz w:val="24"/>
                <w:szCs w:val="24"/>
              </w:rPr>
              <w:t xml:space="preserve"> </w:t>
            </w:r>
            <w:r w:rsidRPr="007332C1">
              <w:rPr>
                <w:rFonts w:ascii="Times New Roman" w:eastAsia="Times New Roman" w:hAnsi="Times New Roman" w:cs="Times New Roman"/>
                <w:i/>
                <w:iCs/>
                <w:color w:val="000000"/>
                <w:sz w:val="24"/>
                <w:szCs w:val="24"/>
              </w:rPr>
              <w:t>по осуществлению закупки</w:t>
            </w:r>
            <w:r w:rsidRPr="007332C1">
              <w:rPr>
                <w:rFonts w:ascii="Times New Roman" w:eastAsia="Times New Roman" w:hAnsi="Times New Roman" w:cs="Times New Roman"/>
                <w:color w:val="000000"/>
                <w:sz w:val="24"/>
                <w:szCs w:val="24"/>
              </w:rPr>
              <w:t xml:space="preserve"> </w:t>
            </w:r>
            <w:r w:rsidRPr="00990045">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E75AB0" w:rsidRPr="003D6749" w:rsidTr="00D45C52">
        <w:trPr>
          <w:trHeight w:val="548"/>
        </w:trPr>
        <w:tc>
          <w:tcPr>
            <w:tcW w:w="709"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006035">
              <w:rPr>
                <w:rFonts w:ascii="Times New Roman" w:eastAsia="Times New Roman" w:hAnsi="Times New Roman" w:cs="Times New Roman"/>
                <w:bCs/>
                <w:sz w:val="24"/>
                <w:szCs w:val="24"/>
              </w:rPr>
              <w:t>5</w:t>
            </w:r>
          </w:p>
        </w:tc>
        <w:tc>
          <w:tcPr>
            <w:tcW w:w="3402"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825BD5">
              <w:rPr>
                <w:rFonts w:ascii="Times New Roman" w:eastAsia="Times New Roman" w:hAnsi="Times New Roman" w:cs="Times New Roman"/>
                <w:bCs/>
                <w:sz w:val="24"/>
                <w:szCs w:val="24"/>
              </w:rPr>
              <w:t>Определение победителя закупки</w:t>
            </w:r>
          </w:p>
        </w:tc>
        <w:tc>
          <w:tcPr>
            <w:tcW w:w="6946" w:type="dxa"/>
            <w:gridSpan w:val="6"/>
          </w:tcPr>
          <w:p w:rsidR="00E75AB0" w:rsidRPr="003D6749" w:rsidRDefault="00E75AB0" w:rsidP="00E75AB0">
            <w:pPr>
              <w:tabs>
                <w:tab w:val="num" w:pos="0"/>
              </w:tabs>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Победителем в проведении </w:t>
            </w:r>
            <w:r w:rsidRPr="003D6749">
              <w:rPr>
                <w:rFonts w:ascii="Times New Roman" w:eastAsia="Times New Roman" w:hAnsi="Times New Roman" w:cs="Times New Roman"/>
                <w:bCs/>
                <w:sz w:val="24"/>
                <w:szCs w:val="24"/>
              </w:rPr>
              <w:t xml:space="preserve">запроса котировок в электронной форме </w:t>
            </w:r>
            <w:r w:rsidRPr="003D6749">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3D6749">
              <w:rPr>
                <w:rFonts w:ascii="Times New Roman" w:eastAsia="Times New Roman" w:hAnsi="Times New Roman" w:cs="Times New Roman"/>
                <w:bCs/>
                <w:sz w:val="24"/>
                <w:szCs w:val="24"/>
              </w:rPr>
              <w:t>запроса котировок в электронной форме</w:t>
            </w:r>
            <w:r w:rsidRPr="003D6749">
              <w:rPr>
                <w:rFonts w:ascii="Times New Roman" w:eastAsia="Times New Roman" w:hAnsi="Times New Roman" w:cs="Times New Roman"/>
                <w:sz w:val="24"/>
                <w:szCs w:val="24"/>
              </w:rPr>
              <w:t xml:space="preserve">,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rsidR="00E75AB0" w:rsidRPr="003D6749" w:rsidRDefault="00E75AB0" w:rsidP="00E75AB0">
            <w:pPr>
              <w:snapToGrid w:val="0"/>
              <w:spacing w:after="0" w:line="240" w:lineRule="auto"/>
              <w:jc w:val="both"/>
              <w:rPr>
                <w:rFonts w:ascii="Times New Roman" w:hAnsi="Times New Roman" w:cs="Times New Roman"/>
                <w:sz w:val="24"/>
                <w:szCs w:val="24"/>
              </w:rPr>
            </w:pPr>
            <w:r w:rsidRPr="003D6749">
              <w:rPr>
                <w:rFonts w:ascii="Times New Roman" w:eastAsia="Times New Roman" w:hAnsi="Times New Roman" w:cs="Times New Roman"/>
                <w:sz w:val="24"/>
                <w:szCs w:val="24"/>
              </w:rPr>
              <w:t xml:space="preserve">При предложении наиболее низкой цены товаров, работ, услуг несколькими участниками размещения заказа победителем в проведении </w:t>
            </w:r>
            <w:r w:rsidRPr="003D6749">
              <w:rPr>
                <w:rFonts w:ascii="Times New Roman" w:eastAsia="Times New Roman" w:hAnsi="Times New Roman" w:cs="Times New Roman"/>
                <w:bCs/>
                <w:sz w:val="24"/>
                <w:szCs w:val="24"/>
              </w:rPr>
              <w:t xml:space="preserve">запроса котировок в электронной форме </w:t>
            </w:r>
            <w:r w:rsidRPr="003D6749">
              <w:rPr>
                <w:rFonts w:ascii="Times New Roman" w:eastAsia="Times New Roman" w:hAnsi="Times New Roman" w:cs="Times New Roman"/>
                <w:sz w:val="24"/>
                <w:szCs w:val="24"/>
              </w:rPr>
              <w:t xml:space="preserve">признается участник размещения заказа, заявка которого поступила ранее </w:t>
            </w:r>
            <w:r w:rsidRPr="003D6749">
              <w:rPr>
                <w:rFonts w:ascii="Times New Roman" w:eastAsia="Times New Roman" w:hAnsi="Times New Roman" w:cs="Times New Roman"/>
                <w:sz w:val="24"/>
                <w:szCs w:val="24"/>
              </w:rPr>
              <w:lastRenderedPageBreak/>
              <w:t>заявок других участников размещения заказа.</w:t>
            </w:r>
          </w:p>
        </w:tc>
      </w:tr>
      <w:tr w:rsidR="00E75AB0" w:rsidRPr="003D6749" w:rsidTr="00D45C52">
        <w:trPr>
          <w:trHeight w:val="548"/>
        </w:trPr>
        <w:tc>
          <w:tcPr>
            <w:tcW w:w="709"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sidR="00006035">
              <w:rPr>
                <w:rFonts w:ascii="Times New Roman" w:eastAsia="Times New Roman" w:hAnsi="Times New Roman" w:cs="Times New Roman"/>
                <w:bCs/>
                <w:sz w:val="24"/>
                <w:szCs w:val="24"/>
              </w:rPr>
              <w:t>6</w:t>
            </w:r>
          </w:p>
        </w:tc>
        <w:tc>
          <w:tcPr>
            <w:tcW w:w="3402"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hAnsi="Times New Roman" w:cs="Times New Roman"/>
                <w:sz w:val="24"/>
                <w:szCs w:val="24"/>
              </w:rPr>
              <w:t>Количество победителей закупки (в рамках одного лота)</w:t>
            </w:r>
          </w:p>
        </w:tc>
        <w:tc>
          <w:tcPr>
            <w:tcW w:w="6946" w:type="dxa"/>
            <w:gridSpan w:val="6"/>
          </w:tcPr>
          <w:p w:rsidR="00E75AB0" w:rsidRPr="003D6749" w:rsidRDefault="00E75AB0" w:rsidP="00E75AB0">
            <w:pPr>
              <w:snapToGrid w:val="0"/>
              <w:spacing w:after="0" w:line="240" w:lineRule="auto"/>
              <w:rPr>
                <w:rFonts w:ascii="Times New Roman" w:eastAsia="Times New Roman" w:hAnsi="Times New Roman" w:cs="Times New Roman"/>
                <w:bCs/>
                <w:sz w:val="24"/>
                <w:szCs w:val="24"/>
              </w:rPr>
            </w:pPr>
            <w:r w:rsidRPr="003D6749">
              <w:rPr>
                <w:rFonts w:ascii="Times New Roman" w:hAnsi="Times New Roman" w:cs="Times New Roman"/>
                <w:sz w:val="24"/>
                <w:szCs w:val="24"/>
              </w:rPr>
              <w:t>Один победитель</w:t>
            </w:r>
          </w:p>
        </w:tc>
      </w:tr>
      <w:tr w:rsidR="00AB15B8" w:rsidRPr="003D6749" w:rsidTr="00D45C52">
        <w:trPr>
          <w:trHeight w:val="548"/>
        </w:trPr>
        <w:tc>
          <w:tcPr>
            <w:tcW w:w="709" w:type="dxa"/>
          </w:tcPr>
          <w:p w:rsidR="00AB15B8" w:rsidRPr="003D6749" w:rsidRDefault="00AB15B8" w:rsidP="00AB15B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006035">
              <w:rPr>
                <w:rFonts w:ascii="Times New Roman" w:eastAsia="Times New Roman" w:hAnsi="Times New Roman" w:cs="Times New Roman"/>
                <w:bCs/>
                <w:sz w:val="24"/>
                <w:szCs w:val="24"/>
              </w:rPr>
              <w:t>7</w:t>
            </w:r>
          </w:p>
        </w:tc>
        <w:tc>
          <w:tcPr>
            <w:tcW w:w="3402" w:type="dxa"/>
          </w:tcPr>
          <w:p w:rsidR="00AB15B8" w:rsidRPr="006D27D6" w:rsidRDefault="00AB15B8" w:rsidP="00AB15B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D27D6">
              <w:rPr>
                <w:rFonts w:ascii="Times New Roman" w:hAnsi="Times New Roman" w:cs="Times New Roman"/>
                <w:sz w:val="24"/>
                <w:szCs w:val="24"/>
              </w:rPr>
              <w:t>Размер обеспечения заявки на участие в процедуре закупки, порядок и срок его предоставления и иные требования к такому обеспечению</w:t>
            </w:r>
          </w:p>
        </w:tc>
        <w:tc>
          <w:tcPr>
            <w:tcW w:w="6946" w:type="dxa"/>
            <w:gridSpan w:val="6"/>
          </w:tcPr>
          <w:p w:rsidR="00AB15B8" w:rsidRPr="00F0587C" w:rsidRDefault="00AB15B8" w:rsidP="00AB15B8">
            <w:pPr>
              <w:snapToGrid w:val="0"/>
              <w:spacing w:after="0" w:line="240" w:lineRule="auto"/>
              <w:rPr>
                <w:rFonts w:ascii="Times New Roman" w:eastAsia="Times New Roman" w:hAnsi="Times New Roman" w:cs="Times New Roman"/>
                <w:bCs/>
                <w:color w:val="FF0000"/>
                <w:sz w:val="24"/>
                <w:szCs w:val="24"/>
              </w:rPr>
            </w:pPr>
            <w:r w:rsidRPr="00F0587C">
              <w:rPr>
                <w:rFonts w:ascii="Times New Roman" w:eastAsia="Times New Roman" w:hAnsi="Times New Roman" w:cs="Times New Roman"/>
                <w:bCs/>
                <w:color w:val="FF0000"/>
                <w:sz w:val="24"/>
                <w:szCs w:val="24"/>
              </w:rPr>
              <w:t>Не требуется</w:t>
            </w:r>
          </w:p>
        </w:tc>
      </w:tr>
      <w:tr w:rsidR="00AB15B8" w:rsidRPr="003D6749" w:rsidTr="00D45C52">
        <w:trPr>
          <w:trHeight w:val="548"/>
        </w:trPr>
        <w:tc>
          <w:tcPr>
            <w:tcW w:w="709" w:type="dxa"/>
          </w:tcPr>
          <w:p w:rsidR="00AB15B8" w:rsidRPr="003D6749" w:rsidRDefault="00AB15B8" w:rsidP="00AB15B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006035">
              <w:rPr>
                <w:rFonts w:ascii="Times New Roman" w:eastAsia="Times New Roman" w:hAnsi="Times New Roman" w:cs="Times New Roman"/>
                <w:bCs/>
                <w:sz w:val="24"/>
                <w:szCs w:val="24"/>
              </w:rPr>
              <w:t>8</w:t>
            </w:r>
          </w:p>
        </w:tc>
        <w:tc>
          <w:tcPr>
            <w:tcW w:w="3402" w:type="dxa"/>
          </w:tcPr>
          <w:p w:rsidR="00AB15B8" w:rsidRPr="006D27D6" w:rsidRDefault="00AB15B8" w:rsidP="00AB15B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D27D6">
              <w:rPr>
                <w:rFonts w:ascii="Times New Roman" w:hAnsi="Times New Roman" w:cs="Times New Roman"/>
                <w:sz w:val="24"/>
                <w:szCs w:val="24"/>
              </w:rPr>
              <w:t>Размер обеспечения исполнения договора, порядок и срок его предоставления и иные требования к такому обеспечению</w:t>
            </w:r>
          </w:p>
        </w:tc>
        <w:tc>
          <w:tcPr>
            <w:tcW w:w="6946" w:type="dxa"/>
            <w:gridSpan w:val="6"/>
          </w:tcPr>
          <w:p w:rsidR="00AB15B8" w:rsidRPr="00F0587C" w:rsidRDefault="00AB15B8" w:rsidP="00AB15B8">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color w:val="FF0000"/>
                <w:sz w:val="24"/>
                <w:szCs w:val="24"/>
                <w:lang w:eastAsia="ar-SA"/>
              </w:rPr>
            </w:pPr>
            <w:r w:rsidRPr="00F0587C">
              <w:rPr>
                <w:rFonts w:ascii="Times New Roman" w:hAnsi="Times New Roman"/>
                <w:bCs/>
                <w:color w:val="FF0000"/>
                <w:sz w:val="24"/>
                <w:szCs w:val="24"/>
                <w:lang w:eastAsia="ar-SA"/>
              </w:rPr>
              <w:t>Не установлено</w:t>
            </w:r>
          </w:p>
          <w:p w:rsidR="00AB15B8" w:rsidRPr="00F0587C" w:rsidRDefault="00AB15B8" w:rsidP="00AB15B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p>
        </w:tc>
      </w:tr>
      <w:tr w:rsidR="00E75AB0" w:rsidRPr="003D6749" w:rsidTr="00D45C52">
        <w:trPr>
          <w:trHeight w:val="548"/>
        </w:trPr>
        <w:tc>
          <w:tcPr>
            <w:tcW w:w="709"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006035">
              <w:rPr>
                <w:rFonts w:ascii="Times New Roman" w:eastAsia="Times New Roman" w:hAnsi="Times New Roman" w:cs="Times New Roman"/>
                <w:bCs/>
                <w:sz w:val="24"/>
                <w:szCs w:val="24"/>
              </w:rPr>
              <w:t>9</w:t>
            </w:r>
          </w:p>
        </w:tc>
        <w:tc>
          <w:tcPr>
            <w:tcW w:w="3402" w:type="dxa"/>
          </w:tcPr>
          <w:p w:rsidR="00E75AB0" w:rsidRPr="003D6749" w:rsidRDefault="00E75AB0" w:rsidP="00E75AB0">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6"/>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color w:val="000000"/>
                <w:sz w:val="24"/>
                <w:szCs w:val="24"/>
                <w:lang w:eastAsia="ar-SA"/>
              </w:rPr>
              <w:t>При наличии - в соответствии с Техническим заданием (</w:t>
            </w:r>
            <w:r w:rsidRPr="007E48EE">
              <w:rPr>
                <w:rFonts w:ascii="Times New Roman" w:eastAsia="Times New Roman" w:hAnsi="Times New Roman" w:cs="Times New Roman"/>
                <w:color w:val="0000FF"/>
                <w:sz w:val="24"/>
                <w:szCs w:val="24"/>
                <w:lang w:eastAsia="ar-SA"/>
              </w:rPr>
              <w:t xml:space="preserve">Приложение №1 </w:t>
            </w:r>
            <w:r w:rsidRPr="003D6749">
              <w:rPr>
                <w:rFonts w:ascii="Times New Roman" w:eastAsia="Times New Roman" w:hAnsi="Times New Roman" w:cs="Times New Roman"/>
                <w:color w:val="000000"/>
                <w:sz w:val="24"/>
                <w:szCs w:val="24"/>
                <w:lang w:eastAsia="ar-SA"/>
              </w:rPr>
              <w:t>к извещению) и проектом договора (</w:t>
            </w:r>
            <w:r w:rsidRPr="007E48EE">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E75AB0" w:rsidRPr="003D6749" w:rsidTr="00D45C52">
        <w:trPr>
          <w:trHeight w:val="548"/>
        </w:trPr>
        <w:tc>
          <w:tcPr>
            <w:tcW w:w="709" w:type="dxa"/>
          </w:tcPr>
          <w:p w:rsidR="00E75AB0" w:rsidRPr="003D6749" w:rsidRDefault="00006035"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3402" w:type="dxa"/>
          </w:tcPr>
          <w:p w:rsidR="00E75AB0" w:rsidRPr="003D6749" w:rsidRDefault="00E75AB0" w:rsidP="00E75AB0">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6"/>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Не требуется</w:t>
            </w:r>
          </w:p>
        </w:tc>
      </w:tr>
      <w:tr w:rsidR="00E75AB0" w:rsidRPr="003D6749" w:rsidTr="00D45C52">
        <w:trPr>
          <w:trHeight w:val="548"/>
        </w:trPr>
        <w:tc>
          <w:tcPr>
            <w:tcW w:w="709"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006035">
              <w:rPr>
                <w:rFonts w:ascii="Times New Roman" w:eastAsia="Times New Roman" w:hAnsi="Times New Roman" w:cs="Times New Roman"/>
                <w:bCs/>
                <w:sz w:val="24"/>
                <w:szCs w:val="24"/>
              </w:rPr>
              <w:t>1</w:t>
            </w:r>
          </w:p>
        </w:tc>
        <w:tc>
          <w:tcPr>
            <w:tcW w:w="3402" w:type="dxa"/>
          </w:tcPr>
          <w:p w:rsidR="00E75AB0" w:rsidRPr="003D6749" w:rsidRDefault="00E75AB0" w:rsidP="00E75AB0">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6"/>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 xml:space="preserve">Не требуется </w:t>
            </w:r>
          </w:p>
        </w:tc>
      </w:tr>
      <w:tr w:rsidR="00E75AB0" w:rsidRPr="003D6749" w:rsidTr="00D45C52">
        <w:tc>
          <w:tcPr>
            <w:tcW w:w="709"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006035">
              <w:rPr>
                <w:rFonts w:ascii="Times New Roman" w:eastAsia="Times New Roman" w:hAnsi="Times New Roman" w:cs="Times New Roman"/>
                <w:bCs/>
                <w:sz w:val="24"/>
                <w:szCs w:val="24"/>
              </w:rPr>
              <w:t>2</w:t>
            </w:r>
          </w:p>
        </w:tc>
        <w:tc>
          <w:tcPr>
            <w:tcW w:w="3402" w:type="dxa"/>
          </w:tcPr>
          <w:p w:rsidR="00E75AB0" w:rsidRPr="002239C1"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6"/>
          </w:tcPr>
          <w:p w:rsidR="00E75AB0" w:rsidRPr="006D27D6" w:rsidRDefault="00E75AB0" w:rsidP="00E75AB0">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6D27D6">
              <w:rPr>
                <w:rFonts w:ascii="Times New Roman" w:eastAsia="Times New Roman" w:hAnsi="Times New Roman" w:cs="Times New Roman"/>
                <w:bCs/>
                <w:sz w:val="24"/>
                <w:szCs w:val="24"/>
              </w:rPr>
              <w:t>Договор заключается не ранее чем через десять дней и не позднее чем через двадцать дней со дня размещения в единой информационной системе итогового протокола, составленного по результатам конкурентной закупки,</w:t>
            </w:r>
            <w:r w:rsidRPr="006D27D6">
              <w:t xml:space="preserve"> </w:t>
            </w:r>
            <w:r w:rsidRPr="006D27D6">
              <w:rPr>
                <w:rFonts w:ascii="Times New Roman" w:eastAsia="Times New Roman" w:hAnsi="Times New Roman" w:cs="Times New Roman"/>
                <w:bCs/>
                <w:sz w:val="24"/>
                <w:szCs w:val="24"/>
              </w:rPr>
              <w:t xml:space="preserve">или с даты признания победителя такой процедуры уклонившимся от заключения договора в случае, определённым </w:t>
            </w:r>
            <w:hyperlink r:id="rId15" w:history="1">
              <w:r w:rsidRPr="006D27D6">
                <w:rPr>
                  <w:rFonts w:ascii="Times New Roman" w:eastAsia="Times New Roman" w:hAnsi="Times New Roman" w:cs="Times New Roman"/>
                  <w:color w:val="0000FF"/>
                  <w:sz w:val="24"/>
                  <w:szCs w:val="24"/>
                  <w:lang w:eastAsia="ar-SA"/>
                </w:rPr>
                <w:t>пунктом 4</w:t>
              </w:r>
              <w:r w:rsidR="00006035" w:rsidRPr="006D27D6">
                <w:rPr>
                  <w:rFonts w:ascii="Times New Roman" w:eastAsia="Times New Roman" w:hAnsi="Times New Roman" w:cs="Times New Roman"/>
                  <w:color w:val="0000FF"/>
                  <w:sz w:val="24"/>
                  <w:szCs w:val="24"/>
                  <w:lang w:eastAsia="ar-SA"/>
                </w:rPr>
                <w:t>4</w:t>
              </w:r>
            </w:hyperlink>
            <w:r w:rsidRPr="006D27D6">
              <w:rPr>
                <w:rFonts w:ascii="Times New Roman" w:eastAsia="Times New Roman" w:hAnsi="Times New Roman" w:cs="Times New Roman"/>
                <w:color w:val="000000"/>
                <w:sz w:val="24"/>
                <w:szCs w:val="24"/>
                <w:lang w:eastAsia="ar-SA"/>
              </w:rPr>
              <w:t xml:space="preserve"> извещения о закупке</w:t>
            </w:r>
            <w:r w:rsidRPr="006D27D6">
              <w:rPr>
                <w:rFonts w:ascii="Times New Roman" w:eastAsia="Times New Roman" w:hAnsi="Times New Roman" w:cs="Times New Roman"/>
                <w:sz w:val="24"/>
                <w:szCs w:val="24"/>
              </w:rPr>
              <w:t>.</w:t>
            </w:r>
          </w:p>
        </w:tc>
      </w:tr>
      <w:tr w:rsidR="006D27D6" w:rsidRPr="003D6749" w:rsidTr="00D45C52">
        <w:tc>
          <w:tcPr>
            <w:tcW w:w="709" w:type="dxa"/>
          </w:tcPr>
          <w:p w:rsidR="006D27D6" w:rsidRPr="003D6749" w:rsidRDefault="006D27D6" w:rsidP="006D27D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3</w:t>
            </w:r>
          </w:p>
        </w:tc>
        <w:tc>
          <w:tcPr>
            <w:tcW w:w="3402" w:type="dxa"/>
          </w:tcPr>
          <w:p w:rsidR="006D27D6" w:rsidRPr="00257F0E"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57F0E">
              <w:rPr>
                <w:rFonts w:ascii="Times New Roman" w:eastAsia="Times New Roman" w:hAnsi="Times New Roman" w:cs="Times New Roman"/>
                <w:sz w:val="24"/>
                <w:szCs w:val="24"/>
              </w:rPr>
              <w:t>Порядок заключения договора</w:t>
            </w:r>
          </w:p>
        </w:tc>
        <w:tc>
          <w:tcPr>
            <w:tcW w:w="6946" w:type="dxa"/>
            <w:gridSpan w:val="6"/>
          </w:tcPr>
          <w:p w:rsidR="006D27D6" w:rsidRPr="00257F0E"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57F0E">
              <w:rPr>
                <w:rFonts w:ascii="Times New Roman" w:eastAsia="Times New Roman" w:hAnsi="Times New Roman" w:cs="Times New Roman"/>
                <w:bCs/>
                <w:sz w:val="24"/>
                <w:szCs w:val="24"/>
              </w:rPr>
              <w:t xml:space="preserve">Договор заключается только после предоставления участником закупки в электронной форме обеспечения исполнения договора, если такое требование было </w:t>
            </w:r>
            <w:r w:rsidRPr="00F33FEF">
              <w:rPr>
                <w:rFonts w:ascii="Times New Roman" w:eastAsia="Times New Roman" w:hAnsi="Times New Roman" w:cs="Times New Roman"/>
                <w:bCs/>
                <w:sz w:val="24"/>
                <w:szCs w:val="24"/>
              </w:rPr>
              <w:t>установлено в извещении о закупке</w:t>
            </w:r>
            <w:r w:rsidRPr="00F33FEF">
              <w:rPr>
                <w:rFonts w:ascii="Times New Roman" w:eastAsia="Times New Roman" w:hAnsi="Times New Roman" w:cs="Times New Roman"/>
                <w:sz w:val="24"/>
                <w:szCs w:val="24"/>
                <w:lang w:eastAsia="ar-SA"/>
              </w:rPr>
              <w:t xml:space="preserve"> и с учетом требований, </w:t>
            </w:r>
            <w:r w:rsidRPr="00F33FEF">
              <w:rPr>
                <w:rFonts w:ascii="Times New Roman" w:eastAsia="Times New Roman" w:hAnsi="Times New Roman" w:cs="Times New Roman"/>
                <w:bCs/>
                <w:sz w:val="24"/>
                <w:szCs w:val="24"/>
              </w:rPr>
              <w:t xml:space="preserve">установленных </w:t>
            </w:r>
            <w:r w:rsidRPr="00F33FEF">
              <w:rPr>
                <w:rFonts w:ascii="Times New Roman" w:eastAsia="Times New Roman" w:hAnsi="Times New Roman" w:cs="Times New Roman"/>
                <w:bCs/>
                <w:color w:val="0000FF"/>
                <w:sz w:val="24"/>
                <w:szCs w:val="24"/>
              </w:rPr>
              <w:t xml:space="preserve">пунктом 14 </w:t>
            </w:r>
            <w:r w:rsidRPr="00F33FEF">
              <w:rPr>
                <w:rFonts w:ascii="Times New Roman" w:eastAsia="Times New Roman" w:hAnsi="Times New Roman" w:cs="Times New Roman"/>
                <w:bCs/>
                <w:sz w:val="24"/>
                <w:szCs w:val="24"/>
              </w:rPr>
              <w:t>извещения о закупке (при наличии таковых условий).</w:t>
            </w:r>
          </w:p>
          <w:p w:rsidR="006D27D6"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B56FD">
              <w:rPr>
                <w:rFonts w:ascii="Times New Roman" w:eastAsia="Times New Roman" w:hAnsi="Times New Roman" w:cs="Times New Roman"/>
                <w:bCs/>
                <w:sz w:val="24"/>
                <w:szCs w:val="24"/>
              </w:rPr>
              <w:t>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о закупке Заказчика, с иным участником этой закупки, заявка которого на участие в закупке признана соответствующей требованиям, установленным извещением о конкурентной закупке.</w:t>
            </w:r>
          </w:p>
          <w:p w:rsidR="006D27D6" w:rsidRPr="004570A6"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i/>
                <w:iCs/>
                <w:sz w:val="24"/>
                <w:szCs w:val="24"/>
              </w:rPr>
            </w:pPr>
            <w:r w:rsidRPr="004570A6">
              <w:rPr>
                <w:rFonts w:ascii="Times New Roman" w:eastAsia="Times New Roman" w:hAnsi="Times New Roman" w:cs="Times New Roman"/>
                <w:bCs/>
                <w:i/>
                <w:iCs/>
                <w:sz w:val="24"/>
                <w:szCs w:val="24"/>
              </w:rPr>
              <w:t>Заказчик вправе заключить договор с участником процедуры закупки, подавшим единственную котировочную заявку, на условиях, предусмотренных извещением о проведении запроса котировок в электронной форме, и по цене, предложенной указанным участником процедуры закупки в котировочной заявке либо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p w:rsidR="006D27D6" w:rsidRPr="00257F0E"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57F0E">
              <w:rPr>
                <w:rFonts w:ascii="Times New Roman" w:eastAsia="Times New Roman" w:hAnsi="Times New Roman" w:cs="Times New Roman"/>
                <w:bCs/>
                <w:sz w:val="24"/>
                <w:szCs w:val="24"/>
              </w:rPr>
              <w:t>Договор заключается с использованием программно-аппаратных средств электронной площадки</w:t>
            </w:r>
            <w:r w:rsidRPr="00257F0E">
              <w:rPr>
                <w:rFonts w:ascii="Calibri" w:eastAsia="Times New Roman" w:hAnsi="Calibri" w:cs="Times New Roman"/>
              </w:rPr>
              <w:t xml:space="preserve"> </w:t>
            </w:r>
            <w:r w:rsidRPr="00257F0E">
              <w:rPr>
                <w:rFonts w:ascii="Times New Roman" w:eastAsia="Times New Roman" w:hAnsi="Times New Roman" w:cs="Times New Roman"/>
                <w:bCs/>
                <w:sz w:val="24"/>
                <w:szCs w:val="24"/>
              </w:rPr>
              <w:t>путём направления Заказчиком проекта договора победителю электронного запроса котировок.</w:t>
            </w:r>
          </w:p>
          <w:p w:rsidR="006D27D6" w:rsidRPr="00257F0E"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57F0E">
              <w:rPr>
                <w:rFonts w:ascii="Times New Roman" w:eastAsia="Times New Roman" w:hAnsi="Times New Roman" w:cs="Times New Roman"/>
                <w:bCs/>
                <w:sz w:val="24"/>
                <w:szCs w:val="24"/>
              </w:rPr>
              <w:t xml:space="preserve">Проект договора приведен в </w:t>
            </w:r>
            <w:r w:rsidRPr="00257F0E">
              <w:rPr>
                <w:rFonts w:ascii="Times New Roman" w:eastAsia="Times New Roman" w:hAnsi="Times New Roman" w:cs="Times New Roman"/>
                <w:bCs/>
                <w:color w:val="0000FF"/>
                <w:sz w:val="24"/>
                <w:szCs w:val="24"/>
              </w:rPr>
              <w:t xml:space="preserve">приложении № 3 </w:t>
            </w:r>
            <w:r w:rsidRPr="00257F0E">
              <w:rPr>
                <w:rFonts w:ascii="Times New Roman" w:eastAsia="Times New Roman" w:hAnsi="Times New Roman" w:cs="Times New Roman"/>
                <w:bCs/>
                <w:sz w:val="24"/>
                <w:szCs w:val="24"/>
              </w:rPr>
              <w:t xml:space="preserve">к извещению о </w:t>
            </w:r>
            <w:r w:rsidRPr="00257F0E">
              <w:rPr>
                <w:rFonts w:ascii="Times New Roman" w:eastAsia="Times New Roman" w:hAnsi="Times New Roman" w:cs="Times New Roman"/>
                <w:bCs/>
                <w:sz w:val="24"/>
                <w:szCs w:val="24"/>
              </w:rPr>
              <w:lastRenderedPageBreak/>
              <w:t xml:space="preserve">проведении запроса котировок в электронной форме. </w:t>
            </w:r>
          </w:p>
          <w:p w:rsidR="006D27D6" w:rsidRPr="00257F0E"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rsidR="006D27D6" w:rsidRPr="00257F0E"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57F0E">
              <w:rPr>
                <w:rFonts w:ascii="Times New Roman" w:eastAsia="Times New Roman" w:hAnsi="Times New Roman" w:cs="Times New Roman"/>
                <w:bCs/>
                <w:sz w:val="24"/>
                <w:szCs w:val="24"/>
              </w:rPr>
              <w:t xml:space="preserve">По результатам процедуры закупки Заказчик в течение </w:t>
            </w:r>
            <w:r>
              <w:rPr>
                <w:rFonts w:ascii="Times New Roman" w:eastAsia="Times New Roman" w:hAnsi="Times New Roman" w:cs="Times New Roman"/>
                <w:bCs/>
                <w:color w:val="FF0000"/>
                <w:sz w:val="24"/>
                <w:szCs w:val="24"/>
              </w:rPr>
              <w:t>2</w:t>
            </w:r>
            <w:r w:rsidRPr="00257F0E">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color w:val="FF0000"/>
                <w:sz w:val="24"/>
                <w:szCs w:val="24"/>
              </w:rPr>
              <w:t>двух</w:t>
            </w:r>
            <w:r w:rsidRPr="00257F0E">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color w:val="FF0000"/>
                <w:sz w:val="24"/>
                <w:szCs w:val="24"/>
              </w:rPr>
              <w:t xml:space="preserve">рабочих </w:t>
            </w:r>
            <w:r w:rsidRPr="00257F0E">
              <w:rPr>
                <w:rFonts w:ascii="Times New Roman" w:eastAsia="Times New Roman" w:hAnsi="Times New Roman" w:cs="Times New Roman"/>
                <w:bCs/>
                <w:color w:val="FF0000"/>
                <w:sz w:val="24"/>
                <w:szCs w:val="24"/>
              </w:rPr>
              <w:t>дней</w:t>
            </w:r>
            <w:r w:rsidRPr="00257F0E">
              <w:rPr>
                <w:rFonts w:ascii="Times New Roman" w:eastAsia="Times New Roman" w:hAnsi="Times New Roman" w:cs="Times New Roman"/>
                <w:bCs/>
                <w:sz w:val="24"/>
                <w:szCs w:val="24"/>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w:t>
            </w:r>
            <w:r w:rsidRPr="00BB56FD">
              <w:rPr>
                <w:rFonts w:ascii="Times New Roman" w:eastAsia="Times New Roman" w:hAnsi="Times New Roman" w:cs="Times New Roman"/>
                <w:bCs/>
                <w:sz w:val="24"/>
                <w:szCs w:val="24"/>
              </w:rPr>
              <w:t>ра,</w:t>
            </w:r>
            <w:r w:rsidRPr="00373FDF">
              <w:rPr>
                <w:rFonts w:ascii="Times New Roman" w:eastAsia="Times New Roman" w:hAnsi="Times New Roman" w:cs="Times New Roman"/>
                <w:bCs/>
                <w:sz w:val="24"/>
                <w:szCs w:val="24"/>
              </w:rPr>
              <w:t xml:space="preserve"> </w:t>
            </w:r>
            <w:r w:rsidRPr="00257F0E">
              <w:rPr>
                <w:rFonts w:ascii="Times New Roman" w:eastAsia="Times New Roman" w:hAnsi="Times New Roman" w:cs="Times New Roman"/>
                <w:bCs/>
                <w:sz w:val="24"/>
                <w:szCs w:val="24"/>
              </w:rPr>
              <w:t xml:space="preserve"> </w:t>
            </w:r>
            <w:r w:rsidRPr="004776D9">
              <w:rPr>
                <w:rFonts w:ascii="Times New Roman" w:eastAsia="Times New Roman" w:hAnsi="Times New Roman" w:cs="Times New Roman"/>
                <w:bCs/>
                <w:sz w:val="24"/>
                <w:szCs w:val="24"/>
              </w:rPr>
              <w:t>и предложения в отношении предмета закупки</w:t>
            </w:r>
            <w:r>
              <w:rPr>
                <w:rFonts w:ascii="Times New Roman" w:eastAsia="Times New Roman" w:hAnsi="Times New Roman" w:cs="Times New Roman"/>
                <w:bCs/>
                <w:sz w:val="24"/>
                <w:szCs w:val="24"/>
              </w:rPr>
              <w:t xml:space="preserve">, </w:t>
            </w:r>
            <w:r w:rsidRPr="00257F0E">
              <w:rPr>
                <w:rFonts w:ascii="Times New Roman" w:eastAsia="Times New Roman" w:hAnsi="Times New Roman" w:cs="Times New Roman"/>
                <w:bCs/>
                <w:sz w:val="24"/>
                <w:szCs w:val="24"/>
              </w:rPr>
              <w:t xml:space="preserve">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 </w:t>
            </w:r>
          </w:p>
          <w:p w:rsidR="006D27D6" w:rsidRPr="00257F0E"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57F0E">
              <w:rPr>
                <w:rFonts w:ascii="Times New Roman" w:eastAsia="Times New Roman" w:hAnsi="Times New Roman" w:cs="Times New Roman"/>
                <w:bCs/>
                <w:sz w:val="24"/>
                <w:szCs w:val="24"/>
              </w:rPr>
              <w:t xml:space="preserve">Победитель </w:t>
            </w:r>
            <w:r>
              <w:rPr>
                <w:rFonts w:ascii="Times New Roman" w:eastAsia="Times New Roman" w:hAnsi="Times New Roman" w:cs="Times New Roman"/>
                <w:bCs/>
                <w:sz w:val="24"/>
                <w:szCs w:val="24"/>
              </w:rPr>
              <w:t>процедуры закупки</w:t>
            </w:r>
            <w:r w:rsidRPr="00257F0E">
              <w:rPr>
                <w:rFonts w:ascii="Times New Roman" w:eastAsia="Times New Roman" w:hAnsi="Times New Roman" w:cs="Times New Roman"/>
                <w:bCs/>
                <w:sz w:val="24"/>
                <w:szCs w:val="24"/>
              </w:rPr>
              <w:t xml:space="preserve">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r w:rsidRPr="00257F0E">
              <w:rPr>
                <w:rFonts w:ascii="Times New Roman" w:eastAsia="Arial" w:hAnsi="Times New Roman" w:cs="Times New Roman"/>
                <w:sz w:val="20"/>
                <w:szCs w:val="20"/>
                <w:lang w:eastAsia="ar-SA"/>
              </w:rPr>
              <w:t xml:space="preserve"> </w:t>
            </w:r>
            <w:r w:rsidRPr="00257F0E">
              <w:rPr>
                <w:rFonts w:ascii="Times New Roman" w:eastAsia="Times New Roman" w:hAnsi="Times New Roman" w:cs="Times New Roman"/>
                <w:bCs/>
                <w:sz w:val="24"/>
                <w:szCs w:val="24"/>
              </w:rPr>
              <w:t>вместе с документом, подтверждающим предоставление обеспечения исполнения договора, если данное требование установлено в документации о закупке,</w:t>
            </w:r>
            <w:r w:rsidRPr="00257F0E">
              <w:rPr>
                <w:rFonts w:ascii="Times New Roman" w:eastAsia="Arial" w:hAnsi="Times New Roman" w:cs="Times New Roman"/>
                <w:sz w:val="20"/>
                <w:szCs w:val="20"/>
                <w:lang w:eastAsia="ar-SA"/>
              </w:rPr>
              <w:t xml:space="preserve"> </w:t>
            </w:r>
            <w:r w:rsidRPr="00257F0E">
              <w:rPr>
                <w:rFonts w:ascii="Times New Roman" w:eastAsia="Times New Roman" w:hAnsi="Times New Roman" w:cs="Times New Roman"/>
                <w:bCs/>
                <w:sz w:val="24"/>
                <w:szCs w:val="24"/>
              </w:rPr>
              <w:t xml:space="preserve">а также документы во исполнение требований, предусмотренных </w:t>
            </w:r>
            <w:r w:rsidRPr="00F33FEF">
              <w:rPr>
                <w:rFonts w:ascii="Times New Roman" w:eastAsia="Times New Roman" w:hAnsi="Times New Roman" w:cs="Times New Roman"/>
                <w:bCs/>
                <w:color w:val="0000FF"/>
                <w:sz w:val="24"/>
                <w:szCs w:val="24"/>
              </w:rPr>
              <w:t>пунктом 14</w:t>
            </w:r>
            <w:r w:rsidRPr="00F33FEF">
              <w:rPr>
                <w:rFonts w:ascii="Times New Roman" w:eastAsia="Times New Roman" w:hAnsi="Times New Roman" w:cs="Times New Roman"/>
                <w:bCs/>
                <w:sz w:val="24"/>
                <w:szCs w:val="24"/>
              </w:rPr>
              <w:t xml:space="preserve"> извещения о закупке (при наличии таковых условий) либо</w:t>
            </w:r>
            <w:r w:rsidRPr="00257F0E">
              <w:rPr>
                <w:rFonts w:ascii="Times New Roman" w:eastAsia="Times New Roman" w:hAnsi="Times New Roman" w:cs="Times New Roman"/>
                <w:bCs/>
                <w:sz w:val="24"/>
                <w:szCs w:val="24"/>
              </w:rPr>
              <w:t xml:space="preserve">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w:t>
            </w:r>
            <w:r w:rsidRPr="0035024A">
              <w:rPr>
                <w:rFonts w:ascii="Times New Roman" w:eastAsia="Times New Roman" w:hAnsi="Times New Roman" w:cs="Times New Roman"/>
                <w:bCs/>
                <w:sz w:val="24"/>
                <w:szCs w:val="24"/>
              </w:rPr>
              <w:t xml:space="preserve">в которых, по мнению участника закупки, содержатся неточности, технические ошибки, опечатки, </w:t>
            </w:r>
            <w:r>
              <w:rPr>
                <w:rFonts w:ascii="Times New Roman" w:eastAsia="Times New Roman" w:hAnsi="Times New Roman" w:cs="Times New Roman"/>
                <w:bCs/>
                <w:sz w:val="24"/>
                <w:szCs w:val="24"/>
              </w:rPr>
              <w:t>несоответствие</w:t>
            </w:r>
            <w:r w:rsidRPr="00257F0E">
              <w:rPr>
                <w:rFonts w:ascii="Times New Roman" w:eastAsia="Times New Roman" w:hAnsi="Times New Roman" w:cs="Times New Roman"/>
                <w:bCs/>
                <w:sz w:val="24"/>
                <w:szCs w:val="24"/>
              </w:rPr>
              <w:t xml:space="preserve"> </w:t>
            </w:r>
            <w:r w:rsidRPr="0035024A">
              <w:rPr>
                <w:rFonts w:ascii="Times New Roman" w:eastAsia="Times New Roman" w:hAnsi="Times New Roman" w:cs="Times New Roman"/>
                <w:bCs/>
                <w:sz w:val="24"/>
                <w:szCs w:val="24"/>
              </w:rPr>
              <w:t xml:space="preserve">условиям, предложенным в </w:t>
            </w:r>
            <w:r>
              <w:rPr>
                <w:rFonts w:ascii="Times New Roman" w:eastAsia="Times New Roman" w:hAnsi="Times New Roman" w:cs="Times New Roman"/>
                <w:bCs/>
                <w:sz w:val="24"/>
                <w:szCs w:val="24"/>
              </w:rPr>
              <w:t xml:space="preserve">своей </w:t>
            </w:r>
            <w:r w:rsidRPr="0035024A">
              <w:rPr>
                <w:rFonts w:ascii="Times New Roman" w:eastAsia="Times New Roman" w:hAnsi="Times New Roman" w:cs="Times New Roman"/>
                <w:bCs/>
                <w:sz w:val="24"/>
                <w:szCs w:val="24"/>
              </w:rPr>
              <w:t>заявке</w:t>
            </w:r>
            <w:r w:rsidRPr="00257F0E">
              <w:rPr>
                <w:rFonts w:ascii="Times New Roman" w:eastAsia="Times New Roman" w:hAnsi="Times New Roman" w:cs="Times New Roman"/>
                <w:bCs/>
                <w:sz w:val="24"/>
                <w:szCs w:val="24"/>
              </w:rPr>
              <w:t>. Протокол разногласий направляется Заказчику с использованием программно-аппаратных средств электронной площадки</w:t>
            </w:r>
            <w:r>
              <w:rPr>
                <w:rFonts w:ascii="Times New Roman" w:eastAsia="Times New Roman" w:hAnsi="Times New Roman" w:cs="Times New Roman"/>
                <w:bCs/>
                <w:sz w:val="24"/>
                <w:szCs w:val="24"/>
              </w:rPr>
              <w:t>.</w:t>
            </w:r>
          </w:p>
          <w:p w:rsidR="006D27D6" w:rsidRPr="00770713"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770713">
              <w:rPr>
                <w:rFonts w:ascii="Times New Roman" w:eastAsia="Times New Roman" w:hAnsi="Times New Roman" w:cs="Times New Roman"/>
                <w:bCs/>
                <w:sz w:val="24"/>
                <w:szCs w:val="24"/>
              </w:rPr>
              <w:t xml:space="preserve">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w:t>
            </w:r>
            <w:r>
              <w:rPr>
                <w:rFonts w:ascii="Times New Roman" w:eastAsia="Times New Roman" w:hAnsi="Times New Roman" w:cs="Times New Roman"/>
                <w:bCs/>
                <w:sz w:val="24"/>
                <w:szCs w:val="24"/>
              </w:rPr>
              <w:t>извещения</w:t>
            </w:r>
            <w:r w:rsidRPr="00770713">
              <w:rPr>
                <w:rFonts w:ascii="Times New Roman" w:eastAsia="Times New Roman" w:hAnsi="Times New Roman" w:cs="Times New Roman"/>
                <w:bCs/>
                <w:sz w:val="24"/>
                <w:szCs w:val="24"/>
              </w:rPr>
              <w:t xml:space="preserve"> о закупке обеспечения исполнения договора, если данное требование установлено в </w:t>
            </w:r>
            <w:r>
              <w:rPr>
                <w:rFonts w:ascii="Times New Roman" w:eastAsia="Times New Roman" w:hAnsi="Times New Roman" w:cs="Times New Roman"/>
                <w:bCs/>
                <w:sz w:val="24"/>
                <w:szCs w:val="24"/>
              </w:rPr>
              <w:t xml:space="preserve">извещении </w:t>
            </w:r>
            <w:r w:rsidRPr="00770713">
              <w:rPr>
                <w:rFonts w:ascii="Times New Roman" w:eastAsia="Times New Roman" w:hAnsi="Times New Roman" w:cs="Times New Roman"/>
                <w:bCs/>
                <w:sz w:val="24"/>
                <w:szCs w:val="24"/>
              </w:rPr>
              <w:t>о закупке,</w:t>
            </w:r>
            <w:r w:rsidRPr="00770713">
              <w:rPr>
                <w:rFonts w:ascii="Times New Roman" w:eastAsia="Arial" w:hAnsi="Times New Roman" w:cs="Times New Roman"/>
                <w:sz w:val="20"/>
                <w:szCs w:val="20"/>
                <w:lang w:eastAsia="ar-SA"/>
              </w:rPr>
              <w:t xml:space="preserve"> </w:t>
            </w:r>
            <w:r w:rsidRPr="00770713">
              <w:rPr>
                <w:rFonts w:ascii="Times New Roman" w:eastAsia="Times New Roman" w:hAnsi="Times New Roman" w:cs="Times New Roman"/>
                <w:bCs/>
                <w:sz w:val="24"/>
                <w:szCs w:val="24"/>
              </w:rPr>
              <w:t xml:space="preserve">а также </w:t>
            </w:r>
            <w:r w:rsidRPr="00F33FEF">
              <w:rPr>
                <w:rFonts w:ascii="Times New Roman" w:eastAsia="Times New Roman" w:hAnsi="Times New Roman" w:cs="Times New Roman"/>
                <w:bCs/>
                <w:sz w:val="24"/>
                <w:szCs w:val="24"/>
              </w:rPr>
              <w:t xml:space="preserve">а также документы во исполнение требований, предусмотренных </w:t>
            </w:r>
            <w:r w:rsidRPr="00F33FEF">
              <w:rPr>
                <w:rFonts w:ascii="Times New Roman" w:eastAsia="Times New Roman" w:hAnsi="Times New Roman" w:cs="Times New Roman"/>
                <w:bCs/>
                <w:color w:val="0000FF"/>
                <w:sz w:val="24"/>
                <w:szCs w:val="24"/>
              </w:rPr>
              <w:t>пунктом 14</w:t>
            </w:r>
            <w:r w:rsidRPr="00F33FEF">
              <w:rPr>
                <w:rFonts w:ascii="Times New Roman" w:eastAsia="Times New Roman" w:hAnsi="Times New Roman" w:cs="Times New Roman"/>
                <w:bCs/>
                <w:sz w:val="24"/>
                <w:szCs w:val="24"/>
              </w:rPr>
              <w:t xml:space="preserve"> </w:t>
            </w:r>
            <w:r w:rsidRPr="00F33FEF">
              <w:rPr>
                <w:rFonts w:ascii="Times New Roman" w:eastAsia="Times New Roman" w:hAnsi="Times New Roman" w:cs="Times New Roman"/>
                <w:sz w:val="24"/>
                <w:szCs w:val="24"/>
                <w:lang w:eastAsia="ru-RU"/>
              </w:rPr>
              <w:t>извещения о закупке</w:t>
            </w:r>
            <w:r w:rsidRPr="00F33FEF">
              <w:rPr>
                <w:rFonts w:ascii="Times New Roman" w:eastAsia="Times New Roman" w:hAnsi="Times New Roman" w:cs="Times New Roman"/>
                <w:bCs/>
                <w:sz w:val="24"/>
                <w:szCs w:val="24"/>
              </w:rPr>
              <w:t xml:space="preserve"> (при наличии таковых условий), Заказчик, но не ранее 10 (десяти) дней с даты размещения в единой информационной</w:t>
            </w:r>
            <w:r w:rsidRPr="00770713">
              <w:rPr>
                <w:rFonts w:ascii="Times New Roman" w:eastAsia="Times New Roman" w:hAnsi="Times New Roman" w:cs="Times New Roman"/>
                <w:bCs/>
                <w:sz w:val="24"/>
                <w:szCs w:val="24"/>
              </w:rPr>
              <w:t xml:space="preserve">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rsidR="006D27D6" w:rsidRPr="006D27D6"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257F0E">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w:t>
            </w:r>
            <w:r w:rsidRPr="00F33FEF">
              <w:rPr>
                <w:rFonts w:ascii="Times New Roman" w:eastAsia="Arial" w:hAnsi="Times New Roman" w:cs="Times New Roman"/>
                <w:color w:val="000000"/>
                <w:sz w:val="24"/>
                <w:szCs w:val="24"/>
                <w:lang w:eastAsia="ar-SA"/>
              </w:rPr>
              <w:t xml:space="preserve">предусмотренный </w:t>
            </w:r>
            <w:r w:rsidRPr="00F33FEF">
              <w:rPr>
                <w:rFonts w:ascii="Times New Roman" w:eastAsia="Arial" w:hAnsi="Times New Roman" w:cs="Times New Roman"/>
                <w:color w:val="0000FF"/>
                <w:sz w:val="24"/>
                <w:szCs w:val="24"/>
                <w:lang w:eastAsia="ar-SA"/>
              </w:rPr>
              <w:t>пунктом 42</w:t>
            </w:r>
            <w:r w:rsidRPr="00F33FEF">
              <w:rPr>
                <w:rFonts w:ascii="Times New Roman" w:eastAsia="Arial" w:hAnsi="Times New Roman" w:cs="Times New Roman"/>
                <w:color w:val="000000"/>
                <w:sz w:val="24"/>
                <w:szCs w:val="24"/>
                <w:lang w:eastAsia="ar-SA"/>
              </w:rPr>
              <w:t xml:space="preserve"> </w:t>
            </w:r>
            <w:r w:rsidRPr="00F33FEF">
              <w:rPr>
                <w:rFonts w:ascii="Times New Roman" w:eastAsia="Times New Roman" w:hAnsi="Times New Roman" w:cs="Times New Roman"/>
                <w:bCs/>
                <w:sz w:val="24"/>
                <w:szCs w:val="24"/>
              </w:rPr>
              <w:t>извещения</w:t>
            </w:r>
            <w:r w:rsidRPr="00257F0E">
              <w:rPr>
                <w:rFonts w:ascii="Times New Roman" w:eastAsia="Times New Roman" w:hAnsi="Times New Roman" w:cs="Times New Roman"/>
                <w:bCs/>
                <w:sz w:val="24"/>
                <w:szCs w:val="24"/>
              </w:rPr>
              <w:t xml:space="preserve"> о закупке</w:t>
            </w:r>
            <w:r w:rsidRPr="00257F0E">
              <w:rPr>
                <w:rFonts w:ascii="Times New Roman" w:eastAsia="Arial" w:hAnsi="Times New Roman" w:cs="Times New Roman"/>
                <w:color w:val="000000"/>
                <w:sz w:val="24"/>
                <w:szCs w:val="24"/>
                <w:lang w:eastAsia="ar-SA"/>
              </w:rPr>
              <w:t>.</w:t>
            </w:r>
          </w:p>
        </w:tc>
      </w:tr>
      <w:tr w:rsidR="006D27D6" w:rsidRPr="003D6749" w:rsidTr="00D45C52">
        <w:trPr>
          <w:trHeight w:val="699"/>
        </w:trPr>
        <w:tc>
          <w:tcPr>
            <w:tcW w:w="709" w:type="dxa"/>
          </w:tcPr>
          <w:p w:rsidR="006D27D6" w:rsidRPr="003D6749" w:rsidRDefault="006D27D6" w:rsidP="006D27D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4</w:t>
            </w:r>
            <w:r>
              <w:rPr>
                <w:rFonts w:ascii="Times New Roman" w:eastAsia="Times New Roman" w:hAnsi="Times New Roman" w:cs="Times New Roman"/>
                <w:bCs/>
                <w:sz w:val="24"/>
                <w:szCs w:val="24"/>
              </w:rPr>
              <w:t>4</w:t>
            </w:r>
          </w:p>
        </w:tc>
        <w:tc>
          <w:tcPr>
            <w:tcW w:w="3402" w:type="dxa"/>
          </w:tcPr>
          <w:p w:rsidR="006D27D6" w:rsidRPr="00257F0E"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highlight w:val="lightGray"/>
              </w:rPr>
            </w:pPr>
            <w:r w:rsidRPr="00D73A3F">
              <w:rPr>
                <w:rFonts w:ascii="Times New Roman" w:eastAsia="Times New Roman" w:hAnsi="Times New Roman" w:cs="Times New Roman"/>
                <w:sz w:val="24"/>
                <w:szCs w:val="24"/>
              </w:rPr>
              <w:t xml:space="preserve">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w:t>
            </w:r>
            <w:r w:rsidRPr="00D73A3F">
              <w:rPr>
                <w:rFonts w:ascii="Times New Roman" w:eastAsia="Times New Roman" w:hAnsi="Times New Roman" w:cs="Times New Roman"/>
                <w:sz w:val="24"/>
                <w:szCs w:val="24"/>
              </w:rPr>
              <w:lastRenderedPageBreak/>
              <w:t>порядок действий</w:t>
            </w:r>
          </w:p>
        </w:tc>
        <w:tc>
          <w:tcPr>
            <w:tcW w:w="6946" w:type="dxa"/>
            <w:gridSpan w:val="6"/>
          </w:tcPr>
          <w:p w:rsidR="006D27D6" w:rsidRPr="00F33FEF"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0000FF"/>
                <w:sz w:val="24"/>
                <w:szCs w:val="24"/>
              </w:rPr>
            </w:pPr>
            <w:r w:rsidRPr="00222791">
              <w:rPr>
                <w:rFonts w:ascii="Times New Roman" w:eastAsia="Times New Roman" w:hAnsi="Times New Roman" w:cs="Times New Roman"/>
                <w:bCs/>
                <w:sz w:val="24"/>
                <w:szCs w:val="24"/>
              </w:rPr>
              <w:lastRenderedPageBreak/>
              <w:t xml:space="preserve">В случае, если победитель закупки (либо единственный участник торгов в случае, если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Pr="00222791">
              <w:rPr>
                <w:rFonts w:ascii="Times New Roman" w:eastAsia="Times New Roman" w:hAnsi="Times New Roman" w:cs="Times New Roman"/>
                <w:bCs/>
                <w:color w:val="0000FF"/>
                <w:sz w:val="24"/>
                <w:szCs w:val="24"/>
              </w:rPr>
              <w:t>пунктом 1</w:t>
            </w:r>
            <w:r>
              <w:rPr>
                <w:rFonts w:ascii="Times New Roman" w:eastAsia="Times New Roman" w:hAnsi="Times New Roman" w:cs="Times New Roman"/>
                <w:bCs/>
                <w:color w:val="0000FF"/>
                <w:sz w:val="24"/>
                <w:szCs w:val="24"/>
              </w:rPr>
              <w:t>4</w:t>
            </w:r>
            <w:r w:rsidRPr="00222791">
              <w:rPr>
                <w:rFonts w:ascii="Times New Roman" w:eastAsia="Times New Roman" w:hAnsi="Times New Roman" w:cs="Times New Roman"/>
                <w:bCs/>
                <w:sz w:val="24"/>
                <w:szCs w:val="24"/>
              </w:rPr>
              <w:t xml:space="preserve"> извещения о закупке (при наличии </w:t>
            </w:r>
            <w:r w:rsidRPr="00222791">
              <w:rPr>
                <w:rFonts w:ascii="Times New Roman" w:eastAsia="Times New Roman" w:hAnsi="Times New Roman" w:cs="Times New Roman"/>
                <w:bCs/>
                <w:sz w:val="24"/>
                <w:szCs w:val="24"/>
              </w:rPr>
              <w:lastRenderedPageBreak/>
              <w:t>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p w:rsidR="006D27D6" w:rsidRPr="00222791" w:rsidRDefault="006D27D6" w:rsidP="006D27D6">
            <w:pPr>
              <w:widowControl w:val="0"/>
              <w:tabs>
                <w:tab w:val="left" w:pos="600"/>
                <w:tab w:val="left" w:pos="840"/>
                <w:tab w:val="left" w:pos="960"/>
                <w:tab w:val="left" w:pos="1080"/>
                <w:tab w:val="left" w:pos="1260"/>
                <w:tab w:val="left" w:pos="1740"/>
              </w:tabs>
              <w:suppressAutoHyphens/>
              <w:snapToGrid w:val="0"/>
              <w:spacing w:after="0" w:line="240" w:lineRule="auto"/>
              <w:jc w:val="both"/>
              <w:textAlignment w:val="baseline"/>
              <w:rPr>
                <w:rFonts w:ascii="Times New Roman" w:eastAsia="Arial" w:hAnsi="Times New Roman" w:cs="Times New Roman"/>
                <w:bCs/>
                <w:sz w:val="24"/>
                <w:szCs w:val="24"/>
                <w:lang w:eastAsia="ar-SA"/>
              </w:rPr>
            </w:pPr>
            <w:r w:rsidRPr="00222791">
              <w:rPr>
                <w:rFonts w:ascii="Times New Roman" w:eastAsia="Arial" w:hAnsi="Times New Roman" w:cs="Times New Roman"/>
                <w:bCs/>
                <w:sz w:val="24"/>
                <w:szCs w:val="24"/>
                <w:lang w:eastAsia="ar-SA"/>
              </w:rPr>
              <w:t xml:space="preserve">Если победитель закупки признан уклонившимся от заключения договора, Заказчик вправе </w:t>
            </w:r>
            <w:r w:rsidRPr="00063D17">
              <w:rPr>
                <w:rFonts w:ascii="Times New Roman" w:eastAsia="Arial" w:hAnsi="Times New Roman" w:cs="Times New Roman"/>
                <w:bCs/>
                <w:sz w:val="24"/>
                <w:szCs w:val="24"/>
                <w:lang w:eastAsia="ar-SA"/>
              </w:rPr>
              <w:t>обратиться в суд с требованием о понуждении победителя в проведении запроса котировок в электронной форме заключить договор, а также о возмещении убытков, причиненных уклонением от заключения договора, либо</w:t>
            </w:r>
            <w:r>
              <w:rPr>
                <w:rFonts w:ascii="Times New Roman" w:eastAsia="Arial" w:hAnsi="Times New Roman" w:cs="Times New Roman"/>
                <w:bCs/>
                <w:sz w:val="24"/>
                <w:szCs w:val="24"/>
                <w:lang w:eastAsia="ar-SA"/>
              </w:rPr>
              <w:t xml:space="preserve"> </w:t>
            </w:r>
            <w:r w:rsidRPr="00222791">
              <w:rPr>
                <w:rFonts w:ascii="Times New Roman" w:eastAsia="Arial" w:hAnsi="Times New Roman" w:cs="Times New Roman"/>
                <w:bCs/>
                <w:sz w:val="24"/>
                <w:szCs w:val="24"/>
                <w:lang w:eastAsia="ar-SA"/>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6D27D6" w:rsidRPr="00EB6193"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При этом, такой </w:t>
            </w:r>
            <w:r w:rsidRPr="00222791">
              <w:rPr>
                <w:rFonts w:ascii="Times New Roman" w:eastAsia="Times New Roman" w:hAnsi="Times New Roman" w:cs="Times New Roman"/>
                <w:bCs/>
                <w:sz w:val="24"/>
                <w:szCs w:val="24"/>
              </w:rPr>
              <w:t xml:space="preserve"> участник признается победителем такой закупки и проект договора, прилагаемый к извещению о закупке, составляется заказчиком путем включения в проект договора условий его исполнения, предложенных этим участником и подлежит направлению Заказчиком в срок, не превышающий десяти дней с даты признания победителя запроса котировок уклонившимся от </w:t>
            </w:r>
            <w:r w:rsidRPr="00EB6193">
              <w:rPr>
                <w:rFonts w:ascii="Times New Roman" w:eastAsia="Times New Roman" w:hAnsi="Times New Roman" w:cs="Times New Roman"/>
                <w:bCs/>
                <w:sz w:val="24"/>
                <w:szCs w:val="24"/>
              </w:rPr>
              <w:t xml:space="preserve">заключения договора, и такой участник вправе подписать договор и передать его заказчику в порядке и в сроки, которые предусмотрены </w:t>
            </w:r>
            <w:r w:rsidRPr="00EB6193">
              <w:rPr>
                <w:rFonts w:ascii="Times New Roman" w:eastAsia="Times New Roman" w:hAnsi="Times New Roman" w:cs="Times New Roman"/>
                <w:color w:val="0000FF"/>
                <w:sz w:val="24"/>
                <w:szCs w:val="24"/>
                <w:lang w:eastAsia="ru-RU"/>
              </w:rPr>
              <w:t>пунктом</w:t>
            </w:r>
            <w:r w:rsidRPr="00EB6193">
              <w:rPr>
                <w:rStyle w:val="a3"/>
                <w:rFonts w:ascii="Times New Roman" w:eastAsia="Times New Roman" w:hAnsi="Times New Roman"/>
                <w:sz w:val="24"/>
                <w:szCs w:val="24"/>
                <w:u w:val="none"/>
                <w:lang w:eastAsia="ru-RU"/>
              </w:rPr>
              <w:t xml:space="preserve"> 42</w:t>
            </w:r>
            <w:r w:rsidRPr="00EB6193">
              <w:rPr>
                <w:rFonts w:ascii="Times New Roman" w:eastAsia="Times New Roman" w:hAnsi="Times New Roman" w:cs="Times New Roman"/>
                <w:sz w:val="24"/>
                <w:szCs w:val="24"/>
                <w:lang w:eastAsia="ru-RU"/>
              </w:rPr>
              <w:t xml:space="preserve"> настоящего Извещения</w:t>
            </w:r>
            <w:r w:rsidRPr="00EB6193">
              <w:rPr>
                <w:rFonts w:ascii="Times New Roman" w:eastAsia="Times New Roman" w:hAnsi="Times New Roman" w:cs="Times New Roman"/>
                <w:bCs/>
                <w:sz w:val="24"/>
                <w:szCs w:val="24"/>
              </w:rPr>
              <w:t>, или отказаться от заключения договора.</w:t>
            </w:r>
          </w:p>
          <w:p w:rsidR="006D27D6" w:rsidRPr="00222791"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EB6193">
              <w:rPr>
                <w:rFonts w:ascii="Times New Roman" w:eastAsia="Times New Roman" w:hAnsi="Times New Roman" w:cs="Times New Roman"/>
                <w:bCs/>
                <w:sz w:val="24"/>
                <w:szCs w:val="24"/>
              </w:rPr>
              <w:t>Одновременно с подписанным экземпляром договора победитель такой закупки обязан предоставить</w:t>
            </w:r>
            <w:r w:rsidRPr="00222791">
              <w:rPr>
                <w:rFonts w:ascii="Times New Roman" w:eastAsia="Times New Roman" w:hAnsi="Times New Roman" w:cs="Times New Roman"/>
                <w:bCs/>
                <w:sz w:val="24"/>
                <w:szCs w:val="24"/>
              </w:rPr>
              <w:t xml:space="preserve"> обеспечение исполнения договора, если такое требование было установлено в </w:t>
            </w:r>
            <w:r w:rsidRPr="00F33FEF">
              <w:rPr>
                <w:rFonts w:ascii="Times New Roman" w:eastAsia="Times New Roman" w:hAnsi="Times New Roman" w:cs="Times New Roman"/>
                <w:bCs/>
                <w:sz w:val="24"/>
                <w:szCs w:val="24"/>
              </w:rPr>
              <w:t>документации о закупке</w:t>
            </w:r>
            <w:r w:rsidRPr="00F33FEF">
              <w:rPr>
                <w:rFonts w:ascii="Times New Roman" w:eastAsia="Times New Roman" w:hAnsi="Times New Roman" w:cs="Times New Roman"/>
                <w:sz w:val="24"/>
                <w:szCs w:val="24"/>
                <w:lang w:eastAsia="ar-SA"/>
              </w:rPr>
              <w:t xml:space="preserve"> и с учетом требований, </w:t>
            </w:r>
            <w:r w:rsidRPr="00F33FEF">
              <w:rPr>
                <w:rFonts w:ascii="Times New Roman" w:eastAsia="Times New Roman" w:hAnsi="Times New Roman" w:cs="Times New Roman"/>
                <w:bCs/>
                <w:sz w:val="24"/>
                <w:szCs w:val="24"/>
              </w:rPr>
              <w:t xml:space="preserve">установленных </w:t>
            </w:r>
            <w:r w:rsidRPr="00F33FEF">
              <w:rPr>
                <w:rFonts w:ascii="Times New Roman" w:eastAsia="Times New Roman" w:hAnsi="Times New Roman" w:cs="Times New Roman"/>
                <w:bCs/>
                <w:color w:val="0000FF"/>
                <w:sz w:val="24"/>
                <w:szCs w:val="24"/>
              </w:rPr>
              <w:t xml:space="preserve">пунктом 14 </w:t>
            </w:r>
            <w:r w:rsidRPr="00F33FEF">
              <w:rPr>
                <w:rFonts w:ascii="Times New Roman" w:eastAsia="Times New Roman" w:hAnsi="Times New Roman" w:cs="Times New Roman"/>
                <w:bCs/>
                <w:sz w:val="24"/>
                <w:szCs w:val="24"/>
              </w:rPr>
              <w:t>извещения</w:t>
            </w:r>
            <w:r w:rsidRPr="00222791">
              <w:rPr>
                <w:rFonts w:ascii="Times New Roman" w:eastAsia="Times New Roman" w:hAnsi="Times New Roman" w:cs="Times New Roman"/>
                <w:bCs/>
                <w:sz w:val="24"/>
                <w:szCs w:val="24"/>
              </w:rPr>
              <w:t xml:space="preserve"> о закупке (при наличии таковых условий).</w:t>
            </w:r>
          </w:p>
          <w:p w:rsidR="006D27D6"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63D17">
              <w:rPr>
                <w:rFonts w:ascii="Times New Roman" w:eastAsia="Times New Roman" w:hAnsi="Times New Roman" w:cs="Times New Roman"/>
                <w:bCs/>
                <w:sz w:val="24"/>
                <w:szCs w:val="24"/>
              </w:rPr>
              <w:t xml:space="preserve">В случае уклонения </w:t>
            </w:r>
            <w:r w:rsidRPr="00222791">
              <w:rPr>
                <w:rFonts w:ascii="Times New Roman" w:eastAsia="Times New Roman" w:hAnsi="Times New Roman" w:cs="Times New Roman"/>
                <w:bCs/>
                <w:sz w:val="24"/>
                <w:szCs w:val="24"/>
              </w:rPr>
              <w:t>участника закупки, заявке которого присвоен второй номер, от заключения договора</w:t>
            </w:r>
            <w:r>
              <w:rPr>
                <w:rFonts w:ascii="Times New Roman" w:eastAsia="Times New Roman" w:hAnsi="Times New Roman" w:cs="Times New Roman"/>
                <w:bCs/>
                <w:sz w:val="24"/>
                <w:szCs w:val="24"/>
              </w:rPr>
              <w:t>,</w:t>
            </w:r>
            <w:r w:rsidRPr="00063D17">
              <w:rPr>
                <w:rFonts w:ascii="Times New Roman" w:eastAsia="Times New Roman" w:hAnsi="Times New Roman" w:cs="Times New Roman"/>
                <w:bCs/>
                <w:sz w:val="24"/>
                <w:szCs w:val="24"/>
              </w:rPr>
              <w:t xml:space="preserve">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6D27D6" w:rsidRPr="00257F0E" w:rsidRDefault="006D27D6" w:rsidP="006D27D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highlight w:val="lightGray"/>
                <w:lang w:eastAsia="ru-RU"/>
              </w:rPr>
            </w:pPr>
            <w:r w:rsidRPr="00222791">
              <w:rPr>
                <w:rFonts w:ascii="Times New Roman" w:eastAsia="Times New Roman" w:hAnsi="Times New Roman" w:cs="Times New Roman"/>
                <w:bCs/>
                <w:sz w:val="24"/>
                <w:szCs w:val="24"/>
              </w:rPr>
              <w:t>В случае уклонения участника закупки, заявке которого присвоен второй номер, от заключения договора — закупка признаётся несостоявшейся.</w:t>
            </w:r>
          </w:p>
        </w:tc>
      </w:tr>
      <w:tr w:rsidR="00E75AB0" w:rsidRPr="003D6749" w:rsidTr="00D45C52">
        <w:trPr>
          <w:trHeight w:val="699"/>
        </w:trPr>
        <w:tc>
          <w:tcPr>
            <w:tcW w:w="709"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4</w:t>
            </w:r>
            <w:r w:rsidR="00006035">
              <w:rPr>
                <w:rFonts w:ascii="Times New Roman" w:eastAsia="Times New Roman" w:hAnsi="Times New Roman" w:cs="Times New Roman"/>
                <w:bCs/>
                <w:sz w:val="24"/>
                <w:szCs w:val="24"/>
              </w:rPr>
              <w:t>5</w:t>
            </w:r>
          </w:p>
        </w:tc>
        <w:tc>
          <w:tcPr>
            <w:tcW w:w="3402" w:type="dxa"/>
          </w:tcPr>
          <w:p w:rsidR="00E75AB0" w:rsidRPr="002239C1"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Условия признания запроса котировок несостоявшимся</w:t>
            </w:r>
          </w:p>
        </w:tc>
        <w:tc>
          <w:tcPr>
            <w:tcW w:w="6946" w:type="dxa"/>
            <w:gridSpan w:val="6"/>
          </w:tcPr>
          <w:p w:rsidR="00E75AB0"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0036D">
              <w:rPr>
                <w:rFonts w:ascii="Times New Roman" w:eastAsia="Times New Roman" w:hAnsi="Times New Roman" w:cs="Times New Roman"/>
                <w:bCs/>
                <w:sz w:val="24"/>
                <w:szCs w:val="24"/>
              </w:rPr>
              <w:t xml:space="preserve">В случае, если не подано ни одной заявки на участие в запросе котировок, или подана только одна заявка, которая признана соответствующей требованиям запроса котировок, или если </w:t>
            </w:r>
            <w:r w:rsidRPr="007332C1">
              <w:rPr>
                <w:rFonts w:ascii="Times New Roman" w:eastAsia="Times New Roman" w:hAnsi="Times New Roman" w:cs="Times New Roman"/>
                <w:bCs/>
                <w:i/>
                <w:iCs/>
                <w:sz w:val="24"/>
                <w:szCs w:val="24"/>
              </w:rPr>
              <w:t>комиссией</w:t>
            </w:r>
            <w:r w:rsidRPr="0000036D">
              <w:rPr>
                <w:rFonts w:ascii="Times New Roman" w:eastAsia="Times New Roman" w:hAnsi="Times New Roman" w:cs="Times New Roman"/>
                <w:bCs/>
                <w:sz w:val="24"/>
                <w:szCs w:val="24"/>
              </w:rPr>
              <w:t xml:space="preserve"> </w:t>
            </w:r>
            <w:r w:rsidRPr="007332C1">
              <w:rPr>
                <w:rFonts w:ascii="Times New Roman" w:eastAsia="Times New Roman" w:hAnsi="Times New Roman" w:cs="Times New Roman"/>
                <w:i/>
                <w:iCs/>
                <w:color w:val="000000"/>
                <w:sz w:val="24"/>
                <w:szCs w:val="24"/>
              </w:rPr>
              <w:t xml:space="preserve">по осуществлению закупки </w:t>
            </w:r>
            <w:r w:rsidRPr="0000036D">
              <w:rPr>
                <w:rFonts w:ascii="Times New Roman" w:eastAsia="Times New Roman" w:hAnsi="Times New Roman" w:cs="Times New Roman"/>
                <w:bCs/>
                <w:sz w:val="24"/>
                <w:szCs w:val="24"/>
              </w:rPr>
              <w:t xml:space="preserve">отклонены все поданные заявки на участие в запросе котировок, или по результатам закупки только одна такая заявка признана соответствующей всем </w:t>
            </w:r>
            <w:r w:rsidRPr="006D27D6">
              <w:rPr>
                <w:rFonts w:ascii="Times New Roman" w:eastAsia="Times New Roman" w:hAnsi="Times New Roman" w:cs="Times New Roman"/>
                <w:bCs/>
                <w:sz w:val="24"/>
                <w:szCs w:val="24"/>
              </w:rPr>
              <w:t xml:space="preserve">требованиям, указанным в извещении, </w:t>
            </w:r>
            <w:r w:rsidR="00006035" w:rsidRPr="006D27D6">
              <w:rPr>
                <w:rFonts w:ascii="Times New Roman" w:eastAsia="Times New Roman" w:hAnsi="Times New Roman" w:cs="Times New Roman"/>
                <w:bCs/>
                <w:sz w:val="24"/>
                <w:szCs w:val="24"/>
              </w:rPr>
              <w:t xml:space="preserve">при уклонении участников, с которыми должен быть заключен договор по результатам закупки </w:t>
            </w:r>
            <w:r w:rsidRPr="0000036D">
              <w:rPr>
                <w:rFonts w:ascii="Times New Roman" w:eastAsia="Times New Roman" w:hAnsi="Times New Roman" w:cs="Times New Roman"/>
                <w:bCs/>
                <w:sz w:val="24"/>
                <w:szCs w:val="24"/>
              </w:rPr>
              <w:t>запрос котировок признается несостоявшимся.</w:t>
            </w:r>
          </w:p>
          <w:p w:rsidR="00E75AB0" w:rsidRPr="007B02F6"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7B02F6">
              <w:rPr>
                <w:rFonts w:ascii="Times New Roman" w:hAnsi="Times New Roman"/>
                <w:bCs/>
                <w:sz w:val="24"/>
                <w:szCs w:val="24"/>
              </w:rPr>
              <w:t xml:space="preserve">В случае если на основании результатов рассмотрения заявок на участие в запросе котировок </w:t>
            </w:r>
            <w:r w:rsidRPr="007332C1">
              <w:rPr>
                <w:rFonts w:ascii="Times New Roman" w:eastAsia="Times New Roman" w:hAnsi="Times New Roman" w:cs="Times New Roman"/>
                <w:i/>
                <w:iCs/>
                <w:color w:val="000000"/>
                <w:sz w:val="24"/>
                <w:szCs w:val="24"/>
              </w:rPr>
              <w:t>комиссией</w:t>
            </w:r>
            <w:r w:rsidRPr="007B02F6">
              <w:rPr>
                <w:rFonts w:ascii="Times New Roman" w:hAnsi="Times New Roman"/>
                <w:bCs/>
                <w:sz w:val="24"/>
                <w:szCs w:val="24"/>
              </w:rPr>
              <w:t xml:space="preserve"> </w:t>
            </w:r>
            <w:r w:rsidRPr="007332C1">
              <w:rPr>
                <w:rFonts w:ascii="Times New Roman" w:eastAsia="Times New Roman" w:hAnsi="Times New Roman" w:cs="Times New Roman"/>
                <w:i/>
                <w:iCs/>
                <w:color w:val="000000"/>
                <w:sz w:val="24"/>
                <w:szCs w:val="24"/>
              </w:rPr>
              <w:t xml:space="preserve">по осуществлению закупки </w:t>
            </w:r>
            <w:r w:rsidRPr="007B02F6">
              <w:rPr>
                <w:rFonts w:ascii="Times New Roman" w:hAnsi="Times New Roman"/>
                <w:bCs/>
                <w:sz w:val="24"/>
                <w:szCs w:val="24"/>
              </w:rPr>
              <w:t xml:space="preserve">принято решение о допуске к участию в запросе </w:t>
            </w:r>
            <w:r w:rsidRPr="007B02F6">
              <w:rPr>
                <w:rFonts w:ascii="Times New Roman" w:hAnsi="Times New Roman"/>
                <w:bCs/>
                <w:sz w:val="24"/>
                <w:szCs w:val="24"/>
              </w:rPr>
              <w:lastRenderedPageBreak/>
              <w:t xml:space="preserve">котировок единственного участника закупки, </w:t>
            </w:r>
            <w:r>
              <w:rPr>
                <w:rFonts w:ascii="Times New Roman" w:hAnsi="Times New Roman"/>
                <w:bCs/>
                <w:sz w:val="24"/>
                <w:szCs w:val="24"/>
              </w:rPr>
              <w:t xml:space="preserve">либо </w:t>
            </w:r>
            <w:r w:rsidRPr="009F6AB1">
              <w:rPr>
                <w:rFonts w:ascii="Times New Roman" w:hAnsi="Times New Roman"/>
                <w:bCs/>
                <w:sz w:val="24"/>
                <w:szCs w:val="24"/>
              </w:rPr>
              <w:t xml:space="preserve">по окончании срока подачи заявок на участие в </w:t>
            </w:r>
            <w:r>
              <w:rPr>
                <w:rFonts w:ascii="Times New Roman" w:hAnsi="Times New Roman"/>
                <w:bCs/>
                <w:sz w:val="24"/>
                <w:szCs w:val="24"/>
              </w:rPr>
              <w:t>закупке</w:t>
            </w:r>
            <w:r w:rsidRPr="009F6AB1">
              <w:rPr>
                <w:rFonts w:ascii="Times New Roman" w:hAnsi="Times New Roman"/>
                <w:bCs/>
                <w:sz w:val="24"/>
                <w:szCs w:val="24"/>
              </w:rPr>
              <w:t xml:space="preserve"> подана только одна заявка, и она признана соответствующей требованиям </w:t>
            </w:r>
            <w:r>
              <w:rPr>
                <w:rFonts w:ascii="Times New Roman" w:hAnsi="Times New Roman"/>
                <w:bCs/>
                <w:sz w:val="24"/>
                <w:szCs w:val="24"/>
              </w:rPr>
              <w:t>извещения</w:t>
            </w:r>
            <w:r w:rsidRPr="009F6AB1">
              <w:rPr>
                <w:rFonts w:ascii="Times New Roman" w:hAnsi="Times New Roman"/>
                <w:bCs/>
                <w:sz w:val="24"/>
                <w:szCs w:val="24"/>
              </w:rPr>
              <w:t xml:space="preserve"> о закупке</w:t>
            </w:r>
            <w:r>
              <w:rPr>
                <w:rFonts w:ascii="Times New Roman" w:hAnsi="Times New Roman"/>
                <w:bCs/>
                <w:sz w:val="24"/>
                <w:szCs w:val="24"/>
              </w:rPr>
              <w:t xml:space="preserve">, </w:t>
            </w:r>
            <w:r w:rsidRPr="007B02F6">
              <w:rPr>
                <w:rFonts w:ascii="Times New Roman" w:hAnsi="Times New Roman"/>
                <w:bCs/>
                <w:sz w:val="24"/>
                <w:szCs w:val="24"/>
              </w:rPr>
              <w:t>заказчик заключает договор с таким участником.</w:t>
            </w:r>
          </w:p>
          <w:p w:rsidR="00E75AB0" w:rsidRPr="008B7977"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7B02F6">
              <w:rPr>
                <w:rFonts w:ascii="Times New Roman" w:hAnsi="Times New Roman"/>
                <w:bCs/>
                <w:sz w:val="24"/>
                <w:szCs w:val="24"/>
              </w:rPr>
              <w:t xml:space="preserve">Если запрос котировок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запросе котировок, </w:t>
            </w:r>
            <w:r w:rsidRPr="0036261D">
              <w:rPr>
                <w:rFonts w:ascii="Times New Roman" w:hAnsi="Times New Roman"/>
                <w:bCs/>
                <w:sz w:val="24"/>
                <w:szCs w:val="24"/>
              </w:rPr>
              <w:t>или при уклонении участников, с которыми должен быть заключен договор по результатам закупки</w:t>
            </w:r>
            <w:r>
              <w:rPr>
                <w:rFonts w:ascii="Times New Roman" w:hAnsi="Times New Roman"/>
                <w:bCs/>
                <w:sz w:val="24"/>
                <w:szCs w:val="24"/>
              </w:rPr>
              <w:t xml:space="preserve">, </w:t>
            </w:r>
            <w:r w:rsidRPr="007B02F6">
              <w:rPr>
                <w:rFonts w:ascii="Times New Roman" w:hAnsi="Times New Roman"/>
                <w:bCs/>
                <w:sz w:val="24"/>
                <w:szCs w:val="24"/>
              </w:rPr>
              <w:t>заказчик вправе провести закупку повторно в форме запроса котировок на тех же или иных условиях или провести закупку иным способом закупки</w:t>
            </w:r>
            <w:r>
              <w:rPr>
                <w:rFonts w:ascii="Times New Roman" w:hAnsi="Times New Roman"/>
                <w:bCs/>
                <w:sz w:val="24"/>
                <w:szCs w:val="24"/>
              </w:rPr>
              <w:t xml:space="preserve">, в том числе с единственным поставщиком по цене, </w:t>
            </w:r>
            <w:r w:rsidRPr="00F3486B">
              <w:rPr>
                <w:rFonts w:ascii="Times New Roman" w:hAnsi="Times New Roman"/>
                <w:bCs/>
                <w:sz w:val="24"/>
                <w:szCs w:val="24"/>
              </w:rPr>
              <w:t>не превышающей НМЦ</w:t>
            </w:r>
            <w:r>
              <w:rPr>
                <w:rFonts w:ascii="Times New Roman" w:hAnsi="Times New Roman"/>
                <w:bCs/>
                <w:sz w:val="24"/>
                <w:szCs w:val="24"/>
              </w:rPr>
              <w:t xml:space="preserve">Д закупки, </w:t>
            </w:r>
            <w:r w:rsidRPr="003C153E">
              <w:rPr>
                <w:rFonts w:ascii="Times New Roman" w:hAnsi="Times New Roman"/>
                <w:bCs/>
                <w:sz w:val="24"/>
                <w:szCs w:val="24"/>
              </w:rPr>
              <w:t xml:space="preserve">либо отказывается от проведения закупки, </w:t>
            </w:r>
            <w:r w:rsidRPr="003C3932">
              <w:rPr>
                <w:rFonts w:ascii="Times New Roman" w:hAnsi="Times New Roman"/>
                <w:bCs/>
                <w:sz w:val="24"/>
                <w:szCs w:val="24"/>
              </w:rPr>
              <w:t>если необходимость в осуществлении закупки отпала.</w:t>
            </w:r>
          </w:p>
        </w:tc>
      </w:tr>
      <w:tr w:rsidR="00E75AB0" w:rsidRPr="003D6749" w:rsidTr="00D45C52">
        <w:trPr>
          <w:trHeight w:val="983"/>
        </w:trPr>
        <w:tc>
          <w:tcPr>
            <w:tcW w:w="709"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4</w:t>
            </w:r>
            <w:r w:rsidR="00006035">
              <w:rPr>
                <w:rFonts w:ascii="Times New Roman" w:eastAsia="Times New Roman" w:hAnsi="Times New Roman" w:cs="Times New Roman"/>
                <w:bCs/>
                <w:sz w:val="24"/>
                <w:szCs w:val="24"/>
              </w:rPr>
              <w:t>6</w:t>
            </w:r>
          </w:p>
        </w:tc>
        <w:tc>
          <w:tcPr>
            <w:tcW w:w="3402" w:type="dxa"/>
          </w:tcPr>
          <w:p w:rsidR="00E75AB0" w:rsidRPr="00BB7AC3"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B7AC3">
              <w:rPr>
                <w:rFonts w:ascii="Times New Roman" w:eastAsia="Times New Roman" w:hAnsi="Times New Roman" w:cs="Times New Roman"/>
                <w:sz w:val="24"/>
                <w:szCs w:val="24"/>
              </w:rPr>
              <w:t>Применение приоритета при заключении договора</w:t>
            </w:r>
          </w:p>
        </w:tc>
        <w:tc>
          <w:tcPr>
            <w:tcW w:w="6946" w:type="dxa"/>
            <w:gridSpan w:val="6"/>
          </w:tcPr>
          <w:p w:rsidR="00E75AB0" w:rsidRPr="006537A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 xml:space="preserve">Оценка и сопоставление заявок, которые содержат предложения о поставке товаров российского происхождения либо о выполнении работ / оказании услуг российскими лицами, по стоимостным критериям оценки производятся с учетом итоговой цены заявки, сниженной на 15% (пятнадцать процентов), а в случае, если предметом закупки является радиоэлектронная продукция – на 30% (тридцать процентов). Договор в таком случае заключается по цене, предложенной участником в заявке. </w:t>
            </w:r>
          </w:p>
          <w:p w:rsidR="00E75AB0" w:rsidRPr="009D22AD"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lightGray"/>
              </w:rPr>
            </w:pPr>
          </w:p>
          <w:p w:rsidR="00E75AB0" w:rsidRPr="006537A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Отнесение предложения о поставке товаров российского происхождения осуществляется на основании указания (декларирования) страны происхождения поставляемого товара (если применимо к предмету закупки).</w:t>
            </w:r>
          </w:p>
          <w:p w:rsidR="00E75AB0" w:rsidRPr="006537A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(если применимо к предмету закупки).</w:t>
            </w:r>
          </w:p>
          <w:p w:rsidR="00E75AB0" w:rsidRPr="006537AC" w:rsidRDefault="00E75AB0" w:rsidP="00C92CD3">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 xml:space="preserve">Расчет стоимостной доли российских товаров, работ (услуг), выполняемых российскими юридическими и физическими лицами, производится в общем объеме. </w:t>
            </w:r>
          </w:p>
          <w:p w:rsidR="00E75AB0" w:rsidRPr="006537A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1) закупка признана несостоявшейся и договор заключается с единственным участником закупки;</w:t>
            </w:r>
          </w:p>
          <w:p w:rsidR="00E75AB0" w:rsidRPr="006537A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75AB0" w:rsidRPr="006537A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75AB0" w:rsidRPr="006537A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4)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w:t>
            </w:r>
            <w:r w:rsidRPr="004213AD">
              <w:rPr>
                <w:rFonts w:ascii="Times New Roman" w:eastAsia="Times New Roman" w:hAnsi="Times New Roman" w:cs="Times New Roman"/>
                <w:bCs/>
                <w:i/>
                <w:iCs/>
                <w:sz w:val="24"/>
                <w:szCs w:val="24"/>
              </w:rPr>
              <w:t>за исключением проведения аукциона</w:t>
            </w:r>
            <w:r w:rsidRPr="006537AC">
              <w:rPr>
                <w:rFonts w:ascii="Times New Roman" w:eastAsia="Times New Roman" w:hAnsi="Times New Roman" w:cs="Times New Roman"/>
                <w:bCs/>
                <w:sz w:val="24"/>
                <w:szCs w:val="24"/>
              </w:rPr>
              <w:t>).</w:t>
            </w:r>
          </w:p>
          <w:p w:rsidR="00E75AB0"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 xml:space="preserve">5) в заявке на участие в закупке, представленной участником закупки, содержится   предложение о  поставке товаров </w:t>
            </w:r>
            <w:r w:rsidRPr="006537AC">
              <w:rPr>
                <w:rFonts w:ascii="Times New Roman" w:eastAsia="Times New Roman" w:hAnsi="Times New Roman" w:cs="Times New Roman"/>
                <w:bCs/>
                <w:sz w:val="24"/>
                <w:szCs w:val="24"/>
              </w:rPr>
              <w:lastRenderedPageBreak/>
              <w:t>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 (</w:t>
            </w:r>
            <w:r w:rsidRPr="004213AD">
              <w:rPr>
                <w:rFonts w:ascii="Times New Roman" w:eastAsia="Times New Roman" w:hAnsi="Times New Roman" w:cs="Times New Roman"/>
                <w:bCs/>
                <w:i/>
                <w:iCs/>
                <w:sz w:val="24"/>
                <w:szCs w:val="24"/>
              </w:rPr>
              <w:t>при проведении аукциона</w:t>
            </w:r>
            <w:r w:rsidRPr="006537AC">
              <w:rPr>
                <w:rFonts w:ascii="Times New Roman" w:eastAsia="Times New Roman" w:hAnsi="Times New Roman" w:cs="Times New Roman"/>
                <w:bCs/>
                <w:sz w:val="24"/>
                <w:szCs w:val="24"/>
              </w:rPr>
              <w:t>).</w:t>
            </w:r>
          </w:p>
          <w:p w:rsidR="00E75AB0"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rsidR="00E75AB0" w:rsidRPr="00BB7AC3"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4213AD">
              <w:rPr>
                <w:rFonts w:ascii="Times New Roman" w:eastAsia="Times New Roman" w:hAnsi="Times New Roman" w:cs="Times New Roman"/>
                <w:bCs/>
                <w:sz w:val="24"/>
                <w:szCs w:val="24"/>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29.05.2014.</w:t>
            </w:r>
          </w:p>
        </w:tc>
      </w:tr>
      <w:tr w:rsidR="00E75AB0" w:rsidRPr="003D6749" w:rsidTr="00D45C52">
        <w:trPr>
          <w:trHeight w:val="1414"/>
        </w:trPr>
        <w:tc>
          <w:tcPr>
            <w:tcW w:w="709"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w:t>
            </w:r>
            <w:r w:rsidR="00006035">
              <w:rPr>
                <w:rFonts w:ascii="Times New Roman" w:eastAsia="Times New Roman" w:hAnsi="Times New Roman" w:cs="Times New Roman"/>
                <w:bCs/>
                <w:sz w:val="24"/>
                <w:szCs w:val="24"/>
              </w:rPr>
              <w:t>7</w:t>
            </w:r>
          </w:p>
        </w:tc>
        <w:tc>
          <w:tcPr>
            <w:tcW w:w="3402"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6"/>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При наличии - в соответствии с условиями договора (</w:t>
            </w:r>
            <w:r w:rsidRPr="007E48EE">
              <w:rPr>
                <w:rFonts w:ascii="Times New Roman" w:eastAsia="Times New Roman" w:hAnsi="Times New Roman" w:cs="Times New Roman"/>
                <w:bCs/>
                <w:color w:val="0000FF"/>
                <w:sz w:val="24"/>
                <w:szCs w:val="24"/>
              </w:rPr>
              <w:t>Приложение №</w:t>
            </w:r>
            <w:r>
              <w:rPr>
                <w:rFonts w:ascii="Times New Roman" w:eastAsia="Times New Roman" w:hAnsi="Times New Roman" w:cs="Times New Roman"/>
                <w:bCs/>
                <w:color w:val="0000FF"/>
                <w:sz w:val="24"/>
                <w:szCs w:val="24"/>
              </w:rPr>
              <w:t xml:space="preserve"> </w:t>
            </w:r>
            <w:r w:rsidRPr="007E48EE">
              <w:rPr>
                <w:rFonts w:ascii="Times New Roman" w:eastAsia="Times New Roman" w:hAnsi="Times New Roman" w:cs="Times New Roman"/>
                <w:bCs/>
                <w:color w:val="0000FF"/>
                <w:sz w:val="24"/>
                <w:szCs w:val="24"/>
              </w:rPr>
              <w:t xml:space="preserve">3 </w:t>
            </w:r>
            <w:r w:rsidRPr="003D6749">
              <w:rPr>
                <w:rFonts w:ascii="Times New Roman" w:eastAsia="Times New Roman" w:hAnsi="Times New Roman" w:cs="Times New Roman"/>
                <w:bCs/>
                <w:sz w:val="24"/>
                <w:szCs w:val="24"/>
              </w:rPr>
              <w:t>к извещению)</w:t>
            </w:r>
          </w:p>
        </w:tc>
      </w:tr>
      <w:tr w:rsidR="00E75AB0" w:rsidRPr="003D6749" w:rsidTr="00D45C52">
        <w:tc>
          <w:tcPr>
            <w:tcW w:w="709"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006035">
              <w:rPr>
                <w:rFonts w:ascii="Times New Roman" w:eastAsia="Times New Roman" w:hAnsi="Times New Roman" w:cs="Times New Roman"/>
                <w:bCs/>
                <w:sz w:val="24"/>
                <w:szCs w:val="24"/>
              </w:rPr>
              <w:t>8</w:t>
            </w:r>
          </w:p>
        </w:tc>
        <w:tc>
          <w:tcPr>
            <w:tcW w:w="3402" w:type="dxa"/>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6"/>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E75AB0" w:rsidRPr="003D6749" w:rsidTr="00D45C52">
        <w:tc>
          <w:tcPr>
            <w:tcW w:w="11057" w:type="dxa"/>
            <w:gridSpan w:val="8"/>
          </w:tcPr>
          <w:p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3D6749">
              <w:rPr>
                <w:rFonts w:ascii="Times New Roman" w:eastAsia="Times New Roman" w:hAnsi="Times New Roman" w:cs="Times New Roman"/>
                <w:b/>
                <w:sz w:val="24"/>
                <w:szCs w:val="24"/>
              </w:rPr>
              <w:t>Приложения к извещению:</w:t>
            </w:r>
          </w:p>
          <w:p w:rsidR="00E75AB0" w:rsidRPr="003D6749" w:rsidRDefault="00E75AB0" w:rsidP="00C217A7">
            <w:pPr>
              <w:spacing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1 </w:t>
            </w:r>
            <w:r w:rsidR="00C217A7" w:rsidRPr="00C217A7">
              <w:rPr>
                <w:rFonts w:ascii="Times New Roman" w:eastAsia="Times New Roman" w:hAnsi="Times New Roman" w:cs="Times New Roman"/>
                <w:sz w:val="24"/>
                <w:szCs w:val="24"/>
              </w:rPr>
              <w:t>Описание объекта закупки (техническое задание)</w:t>
            </w:r>
          </w:p>
          <w:p w:rsidR="00E75AB0" w:rsidRPr="003D6749" w:rsidRDefault="00E75AB0" w:rsidP="00E75AB0">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2 Обоснование НМЦД</w:t>
            </w:r>
          </w:p>
          <w:p w:rsidR="00E75AB0" w:rsidRPr="003D6749" w:rsidRDefault="00E75AB0" w:rsidP="00E75AB0">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3 Проект договора </w:t>
            </w:r>
          </w:p>
          <w:p w:rsidR="00E75AB0" w:rsidRPr="003D6749" w:rsidRDefault="00E75AB0" w:rsidP="00E75AB0">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4 Форма котировочной заявки</w:t>
            </w:r>
          </w:p>
        </w:tc>
      </w:tr>
    </w:tbl>
    <w:p w:rsidR="00DF0222" w:rsidRDefault="00DF0222" w:rsidP="001A7B3B">
      <w:pPr>
        <w:spacing w:after="0" w:line="240" w:lineRule="auto"/>
        <w:jc w:val="right"/>
        <w:rPr>
          <w:rFonts w:ascii="Times New Roman" w:eastAsia="Times New Roman" w:hAnsi="Times New Roman" w:cs="Times New Roman"/>
          <w:sz w:val="24"/>
          <w:szCs w:val="24"/>
        </w:rPr>
      </w:pPr>
    </w:p>
    <w:p w:rsidR="000A142B" w:rsidRPr="002239C1" w:rsidRDefault="000A142B" w:rsidP="000A142B">
      <w:pPr>
        <w:spacing w:after="0" w:line="240" w:lineRule="auto"/>
        <w:jc w:val="right"/>
        <w:rPr>
          <w:rFonts w:ascii="Times New Roman" w:eastAsia="Times New Roman" w:hAnsi="Times New Roman" w:cs="Times New Roman"/>
          <w:sz w:val="24"/>
          <w:szCs w:val="24"/>
        </w:rPr>
      </w:pPr>
      <w:bookmarkStart w:id="0" w:name="_Hlk82779121"/>
      <w:bookmarkStart w:id="1" w:name="_Hlk96190133"/>
      <w:r w:rsidRPr="002239C1">
        <w:rPr>
          <w:rFonts w:ascii="Times New Roman" w:eastAsia="Times New Roman" w:hAnsi="Times New Roman" w:cs="Times New Roman"/>
          <w:sz w:val="24"/>
          <w:szCs w:val="24"/>
        </w:rPr>
        <w:t>Приложение № 1 к извещению</w:t>
      </w:r>
    </w:p>
    <w:p w:rsidR="000A142B" w:rsidRPr="002239C1"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rsidR="000A142B" w:rsidRDefault="000A142B" w:rsidP="000A14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ОБЪЕКТА ЗАКУПКИ (</w:t>
      </w:r>
      <w:r w:rsidRPr="002239C1">
        <w:rPr>
          <w:rFonts w:ascii="Times New Roman" w:eastAsia="Times New Roman" w:hAnsi="Times New Roman" w:cs="Times New Roman"/>
          <w:b/>
          <w:bCs/>
          <w:sz w:val="24"/>
          <w:szCs w:val="24"/>
          <w:lang w:eastAsia="ru-RU"/>
        </w:rPr>
        <w:t>ТЕХНИЧЕСКОЕ ЗАДАНИЕ</w:t>
      </w:r>
      <w:r>
        <w:rPr>
          <w:rFonts w:ascii="Times New Roman" w:eastAsia="Times New Roman" w:hAnsi="Times New Roman" w:cs="Times New Roman"/>
          <w:b/>
          <w:bCs/>
          <w:sz w:val="24"/>
          <w:szCs w:val="24"/>
          <w:lang w:eastAsia="ru-RU"/>
        </w:rPr>
        <w:t>)</w:t>
      </w:r>
    </w:p>
    <w:p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bookmarkStart w:id="2" w:name="_Hlk109162413"/>
      <w:r w:rsidRPr="00D57A23">
        <w:rPr>
          <w:rFonts w:ascii="Times New Roman" w:eastAsia="Times New Roman" w:hAnsi="Times New Roman" w:cs="Times New Roman"/>
          <w:bCs/>
          <w:color w:val="FF0000"/>
          <w:sz w:val="24"/>
          <w:szCs w:val="24"/>
          <w:lang w:eastAsia="ru-RU"/>
        </w:rPr>
        <w:t>Прилагается отдельным файлом</w:t>
      </w:r>
    </w:p>
    <w:bookmarkEnd w:id="2"/>
    <w:p w:rsidR="000A142B" w:rsidRDefault="000A142B" w:rsidP="000A142B">
      <w:pPr>
        <w:spacing w:after="0" w:line="240" w:lineRule="auto"/>
        <w:rPr>
          <w:rFonts w:ascii="Times New Roman" w:eastAsia="Times New Roman" w:hAnsi="Times New Roman" w:cs="Times New Roman"/>
          <w:sz w:val="24"/>
          <w:szCs w:val="24"/>
        </w:rPr>
      </w:pPr>
    </w:p>
    <w:p w:rsidR="000A142B" w:rsidRDefault="000A142B" w:rsidP="000A142B">
      <w:pPr>
        <w:spacing w:after="0" w:line="240" w:lineRule="auto"/>
        <w:rPr>
          <w:rFonts w:ascii="Times New Roman" w:eastAsia="Times New Roman" w:hAnsi="Times New Roman" w:cs="Times New Roman"/>
          <w:sz w:val="24"/>
          <w:szCs w:val="24"/>
        </w:rPr>
      </w:pPr>
    </w:p>
    <w:p w:rsidR="000A142B" w:rsidRPr="004D7A85" w:rsidRDefault="000A142B" w:rsidP="000A142B">
      <w:pPr>
        <w:spacing w:after="0" w:line="240" w:lineRule="auto"/>
        <w:jc w:val="right"/>
        <w:rPr>
          <w:rFonts w:ascii="Times New Roman" w:eastAsia="Times New Roman" w:hAnsi="Times New Roman" w:cs="Times New Roman"/>
          <w:sz w:val="24"/>
          <w:szCs w:val="24"/>
        </w:rPr>
      </w:pPr>
      <w:bookmarkStart w:id="3" w:name="_Hlk81253547"/>
      <w:r w:rsidRPr="004D7A85">
        <w:rPr>
          <w:rFonts w:ascii="Times New Roman" w:eastAsia="Times New Roman" w:hAnsi="Times New Roman" w:cs="Times New Roman"/>
          <w:sz w:val="24"/>
          <w:szCs w:val="24"/>
        </w:rPr>
        <w:t>Приложение № 2 к извещению</w:t>
      </w:r>
    </w:p>
    <w:p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3"/>
    <w:p w:rsidR="000A142B" w:rsidRPr="002B621D" w:rsidRDefault="000A142B" w:rsidP="000A142B">
      <w:pPr>
        <w:spacing w:after="60" w:line="240" w:lineRule="auto"/>
        <w:jc w:val="center"/>
        <w:rPr>
          <w:rFonts w:ascii="Times New Roman" w:eastAsia="Times New Roman" w:hAnsi="Times New Roman" w:cs="Times New Roman"/>
          <w:b/>
          <w:sz w:val="24"/>
          <w:szCs w:val="24"/>
          <w:lang w:eastAsia="ru-RU"/>
        </w:rPr>
      </w:pPr>
      <w:r w:rsidRPr="002B621D">
        <w:rPr>
          <w:rFonts w:ascii="Times New Roman" w:eastAsia="Times New Roman" w:hAnsi="Times New Roman" w:cs="Times New Roman"/>
          <w:b/>
          <w:sz w:val="24"/>
          <w:szCs w:val="24"/>
          <w:lang w:eastAsia="ru-RU"/>
        </w:rPr>
        <w:t>«ОБОСНОВАНИЕ НАЧАЛЬНОЙ (МАКСИМАЛЬНОЙ) ЦЕНЫ ДОГОВОРА, НАЧАЛЬНОЙ (МАКСИМАЛЬНОЙ) ЦЕНЫ ЕДИНИЦЫ ТОВАРА</w:t>
      </w:r>
      <w:r>
        <w:rPr>
          <w:rFonts w:ascii="Times New Roman" w:eastAsia="Times New Roman" w:hAnsi="Times New Roman" w:cs="Times New Roman"/>
          <w:b/>
          <w:sz w:val="24"/>
          <w:szCs w:val="24"/>
          <w:lang w:eastAsia="ru-RU"/>
        </w:rPr>
        <w:t>/РАБОТЫ/УСЛУГИ</w:t>
      </w:r>
      <w:r w:rsidRPr="002B621D">
        <w:rPr>
          <w:rFonts w:ascii="Times New Roman" w:eastAsia="Times New Roman" w:hAnsi="Times New Roman" w:cs="Times New Roman"/>
          <w:b/>
          <w:sz w:val="24"/>
          <w:szCs w:val="24"/>
          <w:lang w:eastAsia="ru-RU"/>
        </w:rPr>
        <w:t>, ЯВЛЯЮЩЕЙСЯ ПРЕДМЕТОМ ЗАКУПКИ»</w:t>
      </w:r>
    </w:p>
    <w:p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D57A23">
        <w:rPr>
          <w:rFonts w:ascii="Times New Roman" w:eastAsia="Times New Roman" w:hAnsi="Times New Roman" w:cs="Times New Roman"/>
          <w:bCs/>
          <w:color w:val="FF0000"/>
          <w:sz w:val="24"/>
          <w:szCs w:val="24"/>
          <w:lang w:eastAsia="ru-RU"/>
        </w:rPr>
        <w:t>Прилагается отдельным файлом</w:t>
      </w:r>
    </w:p>
    <w:p w:rsidR="004F53B6" w:rsidRDefault="004F53B6" w:rsidP="00B41A73">
      <w:pPr>
        <w:spacing w:after="0" w:line="240" w:lineRule="auto"/>
        <w:jc w:val="right"/>
        <w:rPr>
          <w:rFonts w:ascii="Times New Roman" w:eastAsia="Times New Roman" w:hAnsi="Times New Roman" w:cs="Times New Roman"/>
          <w:sz w:val="24"/>
          <w:szCs w:val="24"/>
        </w:rPr>
      </w:pPr>
    </w:p>
    <w:p w:rsidR="004075E2" w:rsidRPr="006D27D6" w:rsidRDefault="004075E2" w:rsidP="006D27D6">
      <w:pPr>
        <w:spacing w:after="0" w:line="240" w:lineRule="auto"/>
        <w:jc w:val="right"/>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3 к извещению</w:t>
      </w:r>
    </w:p>
    <w:bookmarkEnd w:id="0"/>
    <w:p w:rsidR="006D27D6" w:rsidRDefault="006D27D6" w:rsidP="006D27D6">
      <w:pPr>
        <w:suppressAutoHyphens/>
        <w:spacing w:after="0" w:line="216" w:lineRule="auto"/>
        <w:jc w:val="center"/>
        <w:rPr>
          <w:rFonts w:ascii="Times New Roman" w:eastAsia="Times New Roman" w:hAnsi="Times New Roman" w:cs="Times New Roman"/>
          <w:b/>
          <w:bCs/>
          <w:sz w:val="24"/>
          <w:szCs w:val="24"/>
          <w:lang w:eastAsia="ru-RU"/>
        </w:rPr>
      </w:pPr>
    </w:p>
    <w:p w:rsidR="006D27D6" w:rsidRPr="00117618" w:rsidRDefault="006D27D6" w:rsidP="006D27D6">
      <w:pPr>
        <w:keepNext/>
        <w:spacing w:after="0" w:line="240" w:lineRule="auto"/>
        <w:ind w:right="1"/>
        <w:jc w:val="center"/>
        <w:rPr>
          <w:rFonts w:ascii="Times New Roman" w:eastAsia="Times New Roman" w:hAnsi="Times New Roman" w:cs="Times New Roman"/>
          <w:b/>
          <w:bCs/>
          <w:sz w:val="24"/>
          <w:szCs w:val="24"/>
          <w:lang w:eastAsia="ru-RU"/>
        </w:rPr>
      </w:pPr>
      <w:r w:rsidRPr="00117618">
        <w:rPr>
          <w:rFonts w:ascii="Times New Roman" w:eastAsia="Times New Roman" w:hAnsi="Times New Roman" w:cs="Times New Roman"/>
          <w:b/>
          <w:bCs/>
          <w:sz w:val="24"/>
          <w:szCs w:val="24"/>
          <w:lang w:eastAsia="ru-RU"/>
        </w:rPr>
        <w:t xml:space="preserve">ДОГОВОР </w:t>
      </w:r>
      <w:r>
        <w:rPr>
          <w:rFonts w:ascii="Times New Roman" w:eastAsia="Times New Roman" w:hAnsi="Times New Roman" w:cs="Times New Roman"/>
          <w:b/>
          <w:bCs/>
          <w:sz w:val="24"/>
          <w:szCs w:val="24"/>
          <w:lang w:eastAsia="ru-RU"/>
        </w:rPr>
        <w:t xml:space="preserve">ПОСТАВКИ </w:t>
      </w:r>
      <w:r w:rsidRPr="00117618">
        <w:rPr>
          <w:rFonts w:ascii="Times New Roman" w:eastAsia="Times New Roman" w:hAnsi="Times New Roman" w:cs="Times New Roman"/>
          <w:b/>
          <w:bCs/>
          <w:sz w:val="24"/>
          <w:szCs w:val="24"/>
          <w:lang w:eastAsia="ru-RU"/>
        </w:rPr>
        <w:t>№ _____________</w:t>
      </w:r>
      <w:r>
        <w:rPr>
          <w:rFonts w:ascii="Times New Roman" w:eastAsia="Times New Roman" w:hAnsi="Times New Roman" w:cs="Times New Roman"/>
          <w:b/>
          <w:bCs/>
          <w:sz w:val="24"/>
          <w:szCs w:val="24"/>
          <w:lang w:eastAsia="ru-RU"/>
        </w:rPr>
        <w:t>(ПРОЕКТ)</w:t>
      </w:r>
    </w:p>
    <w:p w:rsidR="006D27D6" w:rsidRDefault="006D27D6" w:rsidP="006D27D6">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p>
    <w:p w:rsidR="006D27D6" w:rsidRPr="0065138E" w:rsidRDefault="006D27D6" w:rsidP="006D27D6">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r w:rsidRPr="00EF2FAC">
        <w:rPr>
          <w:rFonts w:ascii="Times New Roman" w:eastAsia="Times New Roman" w:hAnsi="Times New Roman" w:cs="Times New Roman"/>
          <w:sz w:val="24"/>
          <w:szCs w:val="24"/>
          <w:lang w:eastAsia="ru-RU"/>
        </w:rPr>
        <w:t xml:space="preserve">с. Старобаишево </w:t>
      </w:r>
      <w:r>
        <w:rPr>
          <w:rFonts w:ascii="Times New Roman" w:eastAsia="Times New Roman" w:hAnsi="Times New Roman" w:cs="Times New Roman"/>
          <w:sz w:val="24"/>
          <w:szCs w:val="24"/>
          <w:lang w:eastAsia="ru-RU"/>
        </w:rPr>
        <w:t xml:space="preserve">                                                      </w:t>
      </w:r>
      <w:r w:rsidR="000505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050572">
        <w:rPr>
          <w:rFonts w:ascii="Times New Roman" w:eastAsia="Times New Roman" w:hAnsi="Times New Roman" w:cs="Times New Roman"/>
          <w:sz w:val="24"/>
          <w:szCs w:val="24"/>
          <w:lang w:eastAsia="ru-RU"/>
        </w:rPr>
        <w:t xml:space="preserve">«___» __________ 2026 </w:t>
      </w:r>
      <w:r w:rsidR="0095381B">
        <w:rPr>
          <w:rFonts w:ascii="Times New Roman" w:eastAsia="Times New Roman" w:hAnsi="Times New Roman" w:cs="Times New Roman"/>
          <w:sz w:val="24"/>
          <w:szCs w:val="24"/>
          <w:lang w:eastAsia="ru-RU"/>
        </w:rPr>
        <w:t xml:space="preserve"> </w:t>
      </w:r>
      <w:r w:rsidRPr="0065138E">
        <w:rPr>
          <w:rFonts w:ascii="Times New Roman" w:eastAsia="Times New Roman" w:hAnsi="Times New Roman" w:cs="Times New Roman"/>
          <w:sz w:val="24"/>
          <w:szCs w:val="24"/>
          <w:lang w:eastAsia="ru-RU"/>
        </w:rPr>
        <w:t>года</w:t>
      </w:r>
    </w:p>
    <w:p w:rsidR="006D27D6" w:rsidRPr="005339A6" w:rsidRDefault="006D27D6" w:rsidP="006D27D6">
      <w:pPr>
        <w:widowControl w:val="0"/>
        <w:suppressAutoHyphens/>
        <w:spacing w:after="0" w:line="240" w:lineRule="auto"/>
        <w:textAlignment w:val="baseline"/>
        <w:rPr>
          <w:rFonts w:ascii="Times New Roman" w:eastAsia="Times New Roman" w:hAnsi="Times New Roman" w:cs="Times New Roman"/>
          <w:sz w:val="24"/>
          <w:szCs w:val="24"/>
          <w:lang w:eastAsia="ar-SA"/>
        </w:rPr>
      </w:pPr>
    </w:p>
    <w:p w:rsidR="006D27D6" w:rsidRPr="005339A6" w:rsidRDefault="00713F4B" w:rsidP="006D27D6">
      <w:pPr>
        <w:suppressAutoHyphens/>
        <w:spacing w:after="60" w:line="240" w:lineRule="auto"/>
        <w:ind w:firstLine="708"/>
        <w:jc w:val="both"/>
        <w:rPr>
          <w:rFonts w:ascii="Times New Roman" w:eastAsia="Times New Roman" w:hAnsi="Times New Roman" w:cs="Times New Roman"/>
          <w:sz w:val="24"/>
          <w:szCs w:val="24"/>
          <w:lang w:eastAsia="ar-SA"/>
        </w:rPr>
      </w:pPr>
      <w:r w:rsidRPr="00BD39EF">
        <w:rPr>
          <w:rFonts w:ascii="Times New Roman" w:eastAsia="Times New Roman" w:hAnsi="Times New Roman" w:cs="Times New Roman"/>
          <w:bCs/>
          <w:snapToGrid w:val="0"/>
          <w:lang w:eastAsia="ru-RU"/>
        </w:rPr>
        <w:t>Государственное автономное учреждение Старобаишский дом социального  обслуживания Руки милосердия</w:t>
      </w:r>
      <w:r w:rsidRPr="005A702A">
        <w:rPr>
          <w:rFonts w:ascii="Times New Roman" w:eastAsia="Arial" w:hAnsi="Times New Roman" w:cs="Times New Roman"/>
          <w:sz w:val="24"/>
          <w:szCs w:val="24"/>
          <w:lang w:eastAsia="ar-SA"/>
        </w:rPr>
        <w:t xml:space="preserve"> </w:t>
      </w:r>
      <w:r w:rsidR="006D27D6" w:rsidRPr="008F4420">
        <w:rPr>
          <w:rFonts w:ascii="Times New Roman" w:eastAsia="Times New Roman" w:hAnsi="Times New Roman" w:cs="Times New Roman"/>
          <w:color w:val="000000" w:themeColor="text1"/>
          <w:sz w:val="24"/>
          <w:szCs w:val="24"/>
          <w:lang w:eastAsia="ar-SA"/>
        </w:rPr>
        <w:t xml:space="preserve">(далее </w:t>
      </w:r>
      <w:r w:rsidR="006D27D6" w:rsidRPr="008F4420">
        <w:rPr>
          <w:rFonts w:ascii="Times New Roman" w:eastAsia="Arial" w:hAnsi="Times New Roman" w:cs="Times New Roman"/>
          <w:bCs/>
          <w:color w:val="000000" w:themeColor="text1"/>
          <w:sz w:val="24"/>
          <w:szCs w:val="24"/>
          <w:lang w:eastAsia="ar-SA"/>
        </w:rPr>
        <w:t xml:space="preserve">– </w:t>
      </w:r>
      <w:r w:rsidR="00703B0B" w:rsidRPr="005A702A">
        <w:rPr>
          <w:rFonts w:ascii="Times New Roman" w:eastAsia="Arial" w:hAnsi="Times New Roman" w:cs="Times New Roman"/>
          <w:sz w:val="24"/>
          <w:szCs w:val="24"/>
          <w:lang w:eastAsia="ar-SA"/>
        </w:rPr>
        <w:t>ГАУ</w:t>
      </w:r>
      <w:r w:rsidR="00703B0B">
        <w:rPr>
          <w:rFonts w:ascii="Times New Roman" w:eastAsia="Arial" w:hAnsi="Times New Roman" w:cs="Times New Roman"/>
          <w:sz w:val="24"/>
          <w:szCs w:val="24"/>
          <w:lang w:eastAsia="ar-SA"/>
        </w:rPr>
        <w:t xml:space="preserve"> Старобаишский ДСО Руки милосердия</w:t>
      </w:r>
      <w:r w:rsidR="006D27D6" w:rsidRPr="008F4420">
        <w:rPr>
          <w:rFonts w:ascii="Times New Roman" w:eastAsia="Times New Roman" w:hAnsi="Times New Roman" w:cs="Times New Roman"/>
          <w:color w:val="000000" w:themeColor="text1"/>
          <w:sz w:val="24"/>
          <w:szCs w:val="24"/>
          <w:lang w:eastAsia="ar-SA"/>
        </w:rPr>
        <w:t>), именуемое в дальнейшем «Заказчик», в лице ___________, действующего на основании Устава</w:t>
      </w:r>
      <w:r w:rsidR="006D27D6" w:rsidRPr="0065219F">
        <w:rPr>
          <w:rFonts w:ascii="Times New Roman" w:eastAsia="Times New Roman" w:hAnsi="Times New Roman" w:cs="Times New Roman"/>
          <w:sz w:val="24"/>
          <w:szCs w:val="24"/>
          <w:lang w:eastAsia="ar-SA"/>
        </w:rPr>
        <w:t xml:space="preserve">, с одной стороны, и _____________, именуемое в дальнейшем «Поставщик»,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w:t>
      </w:r>
      <w:r w:rsidR="006D27D6" w:rsidRPr="0065219F">
        <w:rPr>
          <w:rFonts w:ascii="Times New Roman" w:eastAsia="Times New Roman" w:hAnsi="Times New Roman" w:cs="Times New Roman"/>
          <w:sz w:val="24"/>
          <w:szCs w:val="24"/>
          <w:lang w:eastAsia="ar-SA"/>
        </w:rPr>
        <w:lastRenderedPageBreak/>
        <w:t>отдельными видами юридических лиц» (далее – Федеральный закон № 223-ФЗ), заключили настоящий договор</w:t>
      </w:r>
      <w:r w:rsidR="006D27D6">
        <w:rPr>
          <w:rFonts w:ascii="Times New Roman" w:eastAsia="Times New Roman" w:hAnsi="Times New Roman" w:cs="Times New Roman"/>
          <w:sz w:val="24"/>
          <w:szCs w:val="24"/>
          <w:lang w:eastAsia="ar-SA"/>
        </w:rPr>
        <w:t xml:space="preserve"> поставки </w:t>
      </w:r>
      <w:r w:rsidR="006D27D6" w:rsidRPr="0065219F">
        <w:rPr>
          <w:rFonts w:ascii="Times New Roman" w:eastAsia="Times New Roman" w:hAnsi="Times New Roman" w:cs="Times New Roman"/>
          <w:sz w:val="24"/>
          <w:szCs w:val="24"/>
          <w:lang w:eastAsia="ar-SA"/>
        </w:rPr>
        <w:t xml:space="preserve"> (далее – Договор) о нижеследующем:</w:t>
      </w:r>
    </w:p>
    <w:p w:rsidR="004075E2" w:rsidRPr="005339A6" w:rsidRDefault="004075E2" w:rsidP="004075E2">
      <w:pPr>
        <w:tabs>
          <w:tab w:val="left" w:pos="993"/>
        </w:tabs>
        <w:spacing w:after="0" w:line="240" w:lineRule="auto"/>
        <w:ind w:firstLine="851"/>
        <w:jc w:val="both"/>
        <w:rPr>
          <w:rFonts w:ascii="Times New Roman" w:eastAsia="Times New Roman" w:hAnsi="Times New Roman" w:cs="Times New Roman"/>
          <w:bCs/>
          <w:sz w:val="24"/>
          <w:szCs w:val="24"/>
          <w:lang w:eastAsia="ru-RU"/>
        </w:rPr>
      </w:pPr>
    </w:p>
    <w:p w:rsidR="00523489" w:rsidRPr="005339A6" w:rsidRDefault="00523489" w:rsidP="00523489">
      <w:pPr>
        <w:tabs>
          <w:tab w:val="left" w:pos="993"/>
        </w:tabs>
        <w:spacing w:after="0" w:line="240" w:lineRule="auto"/>
        <w:ind w:firstLine="851"/>
        <w:jc w:val="both"/>
        <w:rPr>
          <w:rFonts w:ascii="Times New Roman" w:eastAsia="Times New Roman" w:hAnsi="Times New Roman" w:cs="Times New Roman"/>
          <w:bCs/>
          <w:sz w:val="24"/>
          <w:szCs w:val="24"/>
          <w:lang w:eastAsia="ru-RU"/>
        </w:rPr>
      </w:pPr>
    </w:p>
    <w:p w:rsidR="00523489" w:rsidRPr="00DB741C" w:rsidRDefault="00523489" w:rsidP="00523489">
      <w:pPr>
        <w:widowControl w:val="0"/>
        <w:numPr>
          <w:ilvl w:val="0"/>
          <w:numId w:val="22"/>
        </w:numPr>
        <w:tabs>
          <w:tab w:val="clear" w:pos="360"/>
          <w:tab w:val="left" w:pos="993"/>
        </w:tabs>
        <w:suppressAutoHyphens/>
        <w:spacing w:after="0" w:line="240" w:lineRule="auto"/>
        <w:ind w:left="0" w:firstLine="851"/>
        <w:contextualSpacing/>
        <w:jc w:val="center"/>
        <w:textAlignment w:val="baseline"/>
        <w:rPr>
          <w:rFonts w:ascii="Times New Roman" w:eastAsia="Times New Roman" w:hAnsi="Times New Roman" w:cs="Times New Roman"/>
          <w:b/>
          <w:sz w:val="24"/>
          <w:szCs w:val="24"/>
          <w:lang w:eastAsia="ru-RU"/>
        </w:rPr>
      </w:pPr>
      <w:r w:rsidRPr="00DB741C">
        <w:rPr>
          <w:rFonts w:ascii="Times New Roman" w:eastAsia="Times New Roman" w:hAnsi="Times New Roman" w:cs="Times New Roman"/>
          <w:b/>
          <w:sz w:val="24"/>
          <w:szCs w:val="24"/>
          <w:lang w:eastAsia="ru-RU"/>
        </w:rPr>
        <w:t>ПРЕДМЕТ ДОГОВОРА</w:t>
      </w:r>
    </w:p>
    <w:p w:rsidR="00523489" w:rsidRPr="00DB741C" w:rsidRDefault="00523489" w:rsidP="00523489">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1.1. </w:t>
      </w:r>
      <w:r w:rsidRPr="008C45DA">
        <w:rPr>
          <w:rFonts w:ascii="Times New Roman" w:eastAsia="Times New Roman" w:hAnsi="Times New Roman" w:cs="Times New Roman"/>
          <w:noProof/>
          <w:sz w:val="24"/>
          <w:szCs w:val="24"/>
          <w:lang w:eastAsia="ru-RU"/>
        </w:rPr>
        <w:t xml:space="preserve">В соответствии с настоящим Договором Поставщик обязуется в течение срока поставки осуществлять с использованием топливных </w:t>
      </w:r>
      <w:r>
        <w:rPr>
          <w:rFonts w:ascii="Times New Roman" w:eastAsia="Times New Roman" w:hAnsi="Times New Roman" w:cs="Times New Roman"/>
          <w:noProof/>
          <w:sz w:val="24"/>
          <w:szCs w:val="24"/>
          <w:lang w:eastAsia="ru-RU"/>
        </w:rPr>
        <w:t xml:space="preserve">пластиковых </w:t>
      </w:r>
      <w:r w:rsidRPr="008C45DA">
        <w:rPr>
          <w:rFonts w:ascii="Times New Roman" w:eastAsia="Times New Roman" w:hAnsi="Times New Roman" w:cs="Times New Roman"/>
          <w:noProof/>
          <w:sz w:val="24"/>
          <w:szCs w:val="24"/>
          <w:lang w:eastAsia="ru-RU"/>
        </w:rPr>
        <w:t xml:space="preserve">карт (далее – «Карта») поставку </w:t>
      </w:r>
      <w:r w:rsidR="00551E62" w:rsidRPr="00551E62">
        <w:rPr>
          <w:rFonts w:ascii="Times New Roman" w:eastAsia="Times New Roman" w:hAnsi="Times New Roman" w:cs="Times New Roman"/>
          <w:b/>
          <w:bCs/>
          <w:noProof/>
          <w:color w:val="000000"/>
          <w:sz w:val="24"/>
          <w:szCs w:val="24"/>
          <w:highlight w:val="yellow"/>
        </w:rPr>
        <w:t>___________________</w:t>
      </w:r>
      <w:r w:rsidRPr="00085E51">
        <w:rPr>
          <w:rFonts w:ascii="Times New Roman" w:eastAsia="Times New Roman" w:hAnsi="Times New Roman" w:cs="Times New Roman"/>
          <w:b/>
          <w:bCs/>
          <w:noProof/>
          <w:color w:val="000000"/>
          <w:sz w:val="24"/>
          <w:szCs w:val="24"/>
        </w:rPr>
        <w:t xml:space="preserve"> </w:t>
      </w:r>
      <w:r w:rsidRPr="008C45DA">
        <w:rPr>
          <w:rFonts w:ascii="Times New Roman" w:eastAsia="Times New Roman" w:hAnsi="Times New Roman" w:cs="Times New Roman"/>
          <w:noProof/>
          <w:sz w:val="24"/>
          <w:szCs w:val="24"/>
          <w:lang w:eastAsia="ru-RU"/>
        </w:rPr>
        <w:t>(далее – «ГСМ», «Товар»), имеющихся в наличии на автозаправочных станциях (далее – «АЗС»), производящих отпуск ГСМ с использованием таких Карт, согласно Спецификации (</w:t>
      </w:r>
      <w:r w:rsidRPr="00397F33">
        <w:rPr>
          <w:rFonts w:ascii="Times New Roman" w:eastAsia="Times New Roman" w:hAnsi="Times New Roman" w:cs="Times New Roman"/>
          <w:noProof/>
          <w:color w:val="0000FF"/>
          <w:sz w:val="24"/>
          <w:szCs w:val="24"/>
          <w:lang w:eastAsia="ru-RU"/>
        </w:rPr>
        <w:t>Приложение №1</w:t>
      </w:r>
      <w:r w:rsidRPr="008C45DA">
        <w:rPr>
          <w:rFonts w:ascii="Times New Roman" w:eastAsia="Times New Roman" w:hAnsi="Times New Roman" w:cs="Times New Roman"/>
          <w:noProof/>
          <w:sz w:val="24"/>
          <w:szCs w:val="24"/>
          <w:lang w:eastAsia="ru-RU"/>
        </w:rPr>
        <w:t xml:space="preserve"> к Договору), которая является неотъемлемой частью настоящего Договора, а Заказчик обязуется принимать и оплачивать передаваемые ГСМ в сроки и по ценам, согласно условиям настоящего Договора.</w:t>
      </w:r>
    </w:p>
    <w:p w:rsidR="00523489" w:rsidRDefault="00523489" w:rsidP="00523489">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bookmarkStart w:id="4" w:name="_Ref447712970"/>
      <w:r>
        <w:rPr>
          <w:rFonts w:ascii="Times New Roman" w:eastAsia="Times New Roman" w:hAnsi="Times New Roman" w:cs="Times New Roman"/>
          <w:noProof/>
          <w:sz w:val="24"/>
          <w:szCs w:val="24"/>
          <w:lang w:eastAsia="ru-RU"/>
        </w:rPr>
        <w:t xml:space="preserve">1.2. </w:t>
      </w:r>
      <w:r w:rsidRPr="00DB741C">
        <w:rPr>
          <w:rFonts w:ascii="Times New Roman" w:eastAsia="Times New Roman" w:hAnsi="Times New Roman" w:cs="Times New Roman"/>
          <w:noProof/>
          <w:sz w:val="24"/>
          <w:szCs w:val="24"/>
          <w:lang w:eastAsia="ru-RU"/>
        </w:rPr>
        <w:t>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bookmarkEnd w:id="4"/>
    </w:p>
    <w:p w:rsidR="00523489" w:rsidRPr="00FC5BD0" w:rsidRDefault="00523489" w:rsidP="00523489">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297143">
        <w:rPr>
          <w:rFonts w:ascii="Times New Roman" w:eastAsia="Times New Roman" w:hAnsi="Times New Roman" w:cs="Times New Roman"/>
          <w:noProof/>
          <w:sz w:val="24"/>
          <w:szCs w:val="24"/>
          <w:lang w:eastAsia="ru-RU"/>
        </w:rPr>
        <w:t>1.3</w:t>
      </w:r>
      <w:r>
        <w:rPr>
          <w:rFonts w:ascii="Times New Roman" w:eastAsia="Times New Roman" w:hAnsi="Times New Roman" w:cs="Times New Roman"/>
          <w:noProof/>
          <w:sz w:val="24"/>
          <w:szCs w:val="24"/>
          <w:lang w:eastAsia="ru-RU"/>
        </w:rPr>
        <w:t>.</w:t>
      </w:r>
      <w:r w:rsidRPr="00297143">
        <w:rPr>
          <w:rFonts w:ascii="Times New Roman" w:eastAsia="Times New Roman" w:hAnsi="Times New Roman" w:cs="Times New Roman"/>
          <w:noProof/>
          <w:sz w:val="24"/>
          <w:szCs w:val="24"/>
          <w:lang w:eastAsia="ru-RU"/>
        </w:rPr>
        <w:t xml:space="preserve"> Срок и условия поставки</w:t>
      </w:r>
      <w:r w:rsidRPr="008F4420">
        <w:rPr>
          <w:rFonts w:ascii="Times New Roman" w:eastAsia="Times New Roman" w:hAnsi="Times New Roman" w:cs="Times New Roman"/>
          <w:noProof/>
          <w:sz w:val="24"/>
          <w:szCs w:val="24"/>
          <w:lang w:eastAsia="ru-RU"/>
        </w:rPr>
        <w:t xml:space="preserve">: </w:t>
      </w:r>
      <w:r w:rsidRPr="00537360">
        <w:rPr>
          <w:rFonts w:ascii="Times New Roman" w:eastAsia="Times New Roman" w:hAnsi="Times New Roman" w:cs="Times New Roman"/>
          <w:noProof/>
          <w:sz w:val="24"/>
          <w:szCs w:val="24"/>
          <w:highlight w:val="yellow"/>
          <w:lang w:eastAsia="ru-RU"/>
        </w:rPr>
        <w:t xml:space="preserve">с «01» </w:t>
      </w:r>
      <w:r w:rsidR="006C5311">
        <w:rPr>
          <w:rFonts w:ascii="Times New Roman" w:eastAsia="Times New Roman" w:hAnsi="Times New Roman" w:cs="Times New Roman"/>
          <w:noProof/>
          <w:sz w:val="24"/>
          <w:szCs w:val="24"/>
          <w:highlight w:val="yellow"/>
          <w:lang w:eastAsia="ru-RU"/>
        </w:rPr>
        <w:t>июля</w:t>
      </w:r>
      <w:r w:rsidR="007B586B">
        <w:rPr>
          <w:rFonts w:ascii="Times New Roman" w:eastAsia="Times New Roman" w:hAnsi="Times New Roman" w:cs="Times New Roman"/>
          <w:noProof/>
          <w:sz w:val="24"/>
          <w:szCs w:val="24"/>
          <w:highlight w:val="yellow"/>
          <w:lang w:eastAsia="ru-RU"/>
        </w:rPr>
        <w:t xml:space="preserve"> </w:t>
      </w:r>
      <w:r w:rsidR="00F802ED">
        <w:rPr>
          <w:rFonts w:ascii="Times New Roman" w:eastAsia="Times New Roman" w:hAnsi="Times New Roman" w:cs="Times New Roman"/>
          <w:noProof/>
          <w:sz w:val="24"/>
          <w:szCs w:val="24"/>
          <w:highlight w:val="yellow"/>
          <w:lang w:eastAsia="ru-RU"/>
        </w:rPr>
        <w:t>2026</w:t>
      </w:r>
      <w:r w:rsidR="0087387D">
        <w:rPr>
          <w:rFonts w:ascii="Times New Roman" w:eastAsia="Times New Roman" w:hAnsi="Times New Roman" w:cs="Times New Roman"/>
          <w:noProof/>
          <w:sz w:val="24"/>
          <w:szCs w:val="24"/>
          <w:highlight w:val="yellow"/>
          <w:lang w:eastAsia="ru-RU"/>
        </w:rPr>
        <w:t xml:space="preserve"> г. и по «30</w:t>
      </w:r>
      <w:r w:rsidRPr="00537360">
        <w:rPr>
          <w:rFonts w:ascii="Times New Roman" w:eastAsia="Times New Roman" w:hAnsi="Times New Roman" w:cs="Times New Roman"/>
          <w:noProof/>
          <w:sz w:val="24"/>
          <w:szCs w:val="24"/>
          <w:highlight w:val="yellow"/>
          <w:lang w:eastAsia="ru-RU"/>
        </w:rPr>
        <w:t xml:space="preserve">» </w:t>
      </w:r>
      <w:r w:rsidR="006C5311">
        <w:rPr>
          <w:rFonts w:ascii="Times New Roman" w:eastAsia="Times New Roman" w:hAnsi="Times New Roman" w:cs="Times New Roman"/>
          <w:noProof/>
          <w:sz w:val="24"/>
          <w:szCs w:val="24"/>
          <w:highlight w:val="yellow"/>
          <w:lang w:eastAsia="ru-RU"/>
        </w:rPr>
        <w:t xml:space="preserve">сентября </w:t>
      </w:r>
      <w:r w:rsidR="00F802ED">
        <w:rPr>
          <w:rFonts w:ascii="Times New Roman" w:eastAsia="Times New Roman" w:hAnsi="Times New Roman" w:cs="Times New Roman"/>
          <w:noProof/>
          <w:sz w:val="24"/>
          <w:szCs w:val="24"/>
          <w:highlight w:val="yellow"/>
          <w:lang w:eastAsia="ru-RU"/>
        </w:rPr>
        <w:t>2026</w:t>
      </w:r>
      <w:r w:rsidRPr="00537360">
        <w:rPr>
          <w:rFonts w:ascii="Times New Roman" w:eastAsia="Times New Roman" w:hAnsi="Times New Roman" w:cs="Times New Roman"/>
          <w:noProof/>
          <w:sz w:val="24"/>
          <w:szCs w:val="24"/>
          <w:highlight w:val="yellow"/>
          <w:lang w:eastAsia="ru-RU"/>
        </w:rPr>
        <w:t xml:space="preserve"> г</w:t>
      </w:r>
      <w:r w:rsidRPr="008F4420">
        <w:rPr>
          <w:rFonts w:ascii="Times New Roman" w:eastAsia="Times New Roman" w:hAnsi="Times New Roman" w:cs="Times New Roman"/>
          <w:noProof/>
          <w:sz w:val="24"/>
          <w:szCs w:val="24"/>
          <w:lang w:eastAsia="ru-RU"/>
        </w:rPr>
        <w:t>.</w:t>
      </w:r>
      <w:r w:rsidRPr="00297143">
        <w:rPr>
          <w:rFonts w:ascii="Times New Roman" w:eastAsia="Times New Roman" w:hAnsi="Times New Roman" w:cs="Times New Roman"/>
          <w:noProof/>
          <w:sz w:val="24"/>
          <w:szCs w:val="24"/>
          <w:lang w:eastAsia="ru-RU"/>
        </w:rPr>
        <w:t xml:space="preserve"> включительно или по достижению предельной суммы Договора, в любой день, не зависимо от выходных и праздничных дней и круглосуточно по мере необходимости, в количестве суточного лимита, определяемого заказчиком при подаче заявки </w:t>
      </w:r>
      <w:r w:rsidRPr="00571BB9">
        <w:rPr>
          <w:rFonts w:ascii="Times New Roman" w:eastAsia="Times New Roman" w:hAnsi="Times New Roman" w:cs="Times New Roman"/>
          <w:noProof/>
          <w:sz w:val="24"/>
          <w:szCs w:val="24"/>
          <w:lang w:eastAsia="ru-RU"/>
        </w:rPr>
        <w:t>на получение топливных карт (далее – карт)</w:t>
      </w:r>
      <w:r>
        <w:rPr>
          <w:rFonts w:ascii="Times New Roman" w:eastAsia="Times New Roman" w:hAnsi="Times New Roman" w:cs="Times New Roman"/>
          <w:noProof/>
          <w:sz w:val="24"/>
          <w:szCs w:val="24"/>
          <w:lang w:eastAsia="ru-RU"/>
        </w:rPr>
        <w:t xml:space="preserve"> и </w:t>
      </w:r>
      <w:r w:rsidRPr="00FC5BD0">
        <w:rPr>
          <w:rFonts w:ascii="Times New Roman" w:eastAsia="Times New Roman" w:hAnsi="Times New Roman" w:cs="Times New Roman"/>
          <w:noProof/>
          <w:sz w:val="24"/>
          <w:szCs w:val="24"/>
          <w:lang w:eastAsia="ru-RU"/>
        </w:rPr>
        <w:t>предоставлением информационного обслуживания Поставщиком (далее – сопутствующие мероприятия), которое включает:</w:t>
      </w:r>
    </w:p>
    <w:p w:rsidR="00523489" w:rsidRPr="00FC5BD0" w:rsidRDefault="00523489" w:rsidP="00523489">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FC5BD0">
        <w:rPr>
          <w:rFonts w:ascii="Times New Roman" w:eastAsia="Times New Roman" w:hAnsi="Times New Roman" w:cs="Times New Roman"/>
          <w:noProof/>
          <w:sz w:val="24"/>
          <w:szCs w:val="24"/>
          <w:lang w:eastAsia="ru-RU"/>
        </w:rPr>
        <w:t xml:space="preserve">- обеспечение персонализации и выдачи Карт; </w:t>
      </w:r>
    </w:p>
    <w:p w:rsidR="00523489" w:rsidRPr="00FC5BD0" w:rsidRDefault="00523489" w:rsidP="00523489">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FC5BD0">
        <w:rPr>
          <w:rFonts w:ascii="Times New Roman" w:eastAsia="Times New Roman" w:hAnsi="Times New Roman" w:cs="Times New Roman"/>
          <w:noProof/>
          <w:sz w:val="24"/>
          <w:szCs w:val="24"/>
          <w:lang w:eastAsia="ru-RU"/>
        </w:rPr>
        <w:t xml:space="preserve">- предоставление документов, подтверждающих передачу Товара, указанных в </w:t>
      </w:r>
      <w:r w:rsidRPr="00013E9F">
        <w:rPr>
          <w:rFonts w:ascii="Times New Roman" w:eastAsia="Times New Roman" w:hAnsi="Times New Roman" w:cs="Times New Roman"/>
          <w:color w:val="0000FF"/>
          <w:spacing w:val="1"/>
          <w:sz w:val="24"/>
          <w:szCs w:val="24"/>
          <w:lang w:eastAsia="ru-RU"/>
        </w:rPr>
        <w:t xml:space="preserve">пункте </w:t>
      </w:r>
      <w:r w:rsidRPr="00C1344A">
        <w:rPr>
          <w:rFonts w:ascii="Times New Roman" w:eastAsia="Times New Roman" w:hAnsi="Times New Roman" w:cs="Times New Roman"/>
          <w:color w:val="0000FF"/>
          <w:spacing w:val="1"/>
          <w:sz w:val="24"/>
          <w:szCs w:val="24"/>
          <w:highlight w:val="magenta"/>
          <w:lang w:eastAsia="ru-RU"/>
        </w:rPr>
        <w:t>4.5</w:t>
      </w:r>
      <w:r w:rsidRPr="00013E9F">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noProof/>
          <w:sz w:val="24"/>
          <w:szCs w:val="24"/>
          <w:lang w:eastAsia="ru-RU"/>
        </w:rPr>
        <w:t>Договора</w:t>
      </w:r>
      <w:r w:rsidRPr="00FC5BD0">
        <w:rPr>
          <w:rFonts w:ascii="Times New Roman" w:eastAsia="Times New Roman" w:hAnsi="Times New Roman" w:cs="Times New Roman"/>
          <w:noProof/>
          <w:sz w:val="24"/>
          <w:szCs w:val="24"/>
          <w:lang w:eastAsia="ru-RU"/>
        </w:rPr>
        <w:t xml:space="preserve"> (далее - отчетные документы, товаросопроводительные документы) по окончанию отчетных периодов (каждого месяца)</w:t>
      </w:r>
      <w:r>
        <w:rPr>
          <w:rFonts w:ascii="Times New Roman" w:eastAsia="Times New Roman" w:hAnsi="Times New Roman" w:cs="Times New Roman"/>
          <w:noProof/>
          <w:sz w:val="24"/>
          <w:szCs w:val="24"/>
          <w:lang w:eastAsia="ru-RU"/>
        </w:rPr>
        <w:t>;</w:t>
      </w:r>
    </w:p>
    <w:p w:rsidR="00523489" w:rsidRPr="00FC5BD0" w:rsidRDefault="00523489" w:rsidP="00523489">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FC5BD0">
        <w:rPr>
          <w:rFonts w:ascii="Times New Roman" w:eastAsia="Times New Roman" w:hAnsi="Times New Roman" w:cs="Times New Roman"/>
          <w:noProof/>
          <w:sz w:val="24"/>
          <w:szCs w:val="24"/>
          <w:lang w:eastAsia="ru-RU"/>
        </w:rPr>
        <w:tab/>
        <w:t xml:space="preserve"> - предоставление списка АЗС;</w:t>
      </w:r>
    </w:p>
    <w:p w:rsidR="00523489" w:rsidRPr="00297143" w:rsidRDefault="00523489" w:rsidP="00523489">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FC5BD0">
        <w:rPr>
          <w:rFonts w:ascii="Times New Roman" w:eastAsia="Times New Roman" w:hAnsi="Times New Roman" w:cs="Times New Roman"/>
          <w:noProof/>
          <w:sz w:val="24"/>
          <w:szCs w:val="24"/>
          <w:lang w:eastAsia="ru-RU"/>
        </w:rPr>
        <w:t xml:space="preserve">- предоставление информации </w:t>
      </w:r>
      <w:r>
        <w:rPr>
          <w:rFonts w:ascii="Times New Roman" w:eastAsia="Times New Roman" w:hAnsi="Times New Roman" w:cs="Times New Roman"/>
          <w:noProof/>
          <w:sz w:val="24"/>
          <w:szCs w:val="24"/>
          <w:lang w:eastAsia="ru-RU"/>
        </w:rPr>
        <w:t xml:space="preserve">и отчетов </w:t>
      </w:r>
      <w:r w:rsidRPr="005E4979">
        <w:rPr>
          <w:rFonts w:ascii="Times New Roman" w:eastAsia="Times New Roman" w:hAnsi="Times New Roman" w:cs="Times New Roman"/>
          <w:noProof/>
          <w:sz w:val="24"/>
          <w:szCs w:val="24"/>
          <w:lang w:eastAsia="ru-RU"/>
        </w:rPr>
        <w:t xml:space="preserve">об использовании лимитов, динамике исполнения </w:t>
      </w:r>
      <w:r>
        <w:rPr>
          <w:rFonts w:ascii="Times New Roman" w:eastAsia="Times New Roman" w:hAnsi="Times New Roman" w:cs="Times New Roman"/>
          <w:noProof/>
          <w:sz w:val="24"/>
          <w:szCs w:val="24"/>
          <w:lang w:eastAsia="ru-RU"/>
        </w:rPr>
        <w:t>Договора</w:t>
      </w:r>
      <w:r w:rsidRPr="005E4979">
        <w:rPr>
          <w:rFonts w:ascii="Times New Roman" w:eastAsia="Times New Roman" w:hAnsi="Times New Roman" w:cs="Times New Roman"/>
          <w:noProof/>
          <w:sz w:val="24"/>
          <w:szCs w:val="24"/>
          <w:lang w:eastAsia="ru-RU"/>
        </w:rPr>
        <w:t>, активности Карт</w:t>
      </w:r>
      <w:r>
        <w:rPr>
          <w:rFonts w:ascii="Times New Roman" w:eastAsia="Times New Roman" w:hAnsi="Times New Roman" w:cs="Times New Roman"/>
          <w:noProof/>
          <w:sz w:val="24"/>
          <w:szCs w:val="24"/>
          <w:lang w:eastAsia="ru-RU"/>
        </w:rPr>
        <w:t>.</w:t>
      </w:r>
    </w:p>
    <w:p w:rsidR="00523489" w:rsidRPr="008F4420" w:rsidRDefault="00523489" w:rsidP="00523489">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5C15AE">
        <w:rPr>
          <w:rFonts w:ascii="Times New Roman" w:eastAsia="Times New Roman" w:hAnsi="Times New Roman" w:cs="Times New Roman"/>
          <w:noProof/>
          <w:sz w:val="24"/>
          <w:szCs w:val="24"/>
          <w:lang w:eastAsia="ru-RU"/>
        </w:rPr>
        <w:t>1.4</w:t>
      </w:r>
      <w:r>
        <w:rPr>
          <w:rFonts w:ascii="Times New Roman" w:eastAsia="Times New Roman" w:hAnsi="Times New Roman" w:cs="Times New Roman"/>
          <w:noProof/>
          <w:sz w:val="24"/>
          <w:szCs w:val="24"/>
          <w:lang w:eastAsia="ru-RU"/>
        </w:rPr>
        <w:t>.</w:t>
      </w:r>
      <w:r w:rsidRPr="005C15AE">
        <w:rPr>
          <w:rFonts w:ascii="Times New Roman" w:eastAsia="Times New Roman" w:hAnsi="Times New Roman" w:cs="Times New Roman"/>
          <w:noProof/>
          <w:sz w:val="24"/>
          <w:szCs w:val="24"/>
          <w:lang w:eastAsia="ru-RU"/>
        </w:rPr>
        <w:t xml:space="preserve"> Место поставки: Поставка Товара осуществляется </w:t>
      </w:r>
      <w:r w:rsidRPr="00D617F8">
        <w:rPr>
          <w:rFonts w:ascii="Times New Roman" w:eastAsia="Times New Roman" w:hAnsi="Times New Roman" w:cs="Times New Roman"/>
          <w:color w:val="000000"/>
          <w:spacing w:val="1"/>
          <w:sz w:val="24"/>
          <w:szCs w:val="24"/>
          <w:lang w:eastAsia="ru-RU"/>
        </w:rPr>
        <w:t xml:space="preserve">через розничную сеть АЗС, согласно Перечню АЗС обеспечивающих отпуск товаров посредством </w:t>
      </w:r>
      <w:r w:rsidRPr="00085E51">
        <w:rPr>
          <w:rFonts w:ascii="Times New Roman" w:eastAsia="Times New Roman" w:hAnsi="Times New Roman" w:cs="Times New Roman"/>
          <w:color w:val="000000"/>
          <w:spacing w:val="1"/>
          <w:sz w:val="24"/>
          <w:szCs w:val="24"/>
          <w:lang w:eastAsia="ru-RU"/>
        </w:rPr>
        <w:t xml:space="preserve">Карт </w:t>
      </w:r>
      <w:r w:rsidRPr="008F4420">
        <w:rPr>
          <w:rFonts w:ascii="Times New Roman" w:eastAsia="Times New Roman" w:hAnsi="Times New Roman" w:cs="Times New Roman"/>
          <w:color w:val="000000"/>
          <w:spacing w:val="1"/>
          <w:sz w:val="24"/>
          <w:szCs w:val="24"/>
          <w:lang w:eastAsia="ru-RU"/>
        </w:rPr>
        <w:t xml:space="preserve">на территории г. Уфы и </w:t>
      </w:r>
      <w:r w:rsidR="00551E62" w:rsidRPr="008F4420">
        <w:rPr>
          <w:rFonts w:ascii="Times New Roman" w:eastAsia="Times New Roman" w:hAnsi="Times New Roman" w:cs="Times New Roman"/>
          <w:color w:val="000000"/>
          <w:spacing w:val="1"/>
          <w:sz w:val="24"/>
          <w:szCs w:val="24"/>
          <w:lang w:eastAsia="ru-RU"/>
        </w:rPr>
        <w:t xml:space="preserve">во всех районах Республики Башкортостан </w:t>
      </w:r>
      <w:r w:rsidRPr="008F4420">
        <w:rPr>
          <w:rFonts w:ascii="Times New Roman" w:eastAsia="Times New Roman" w:hAnsi="Times New Roman" w:cs="Times New Roman"/>
          <w:noProof/>
          <w:sz w:val="24"/>
          <w:szCs w:val="24"/>
          <w:lang w:eastAsia="ru-RU"/>
        </w:rPr>
        <w:t>(</w:t>
      </w:r>
      <w:r w:rsidRPr="008F4420">
        <w:rPr>
          <w:rFonts w:ascii="Times New Roman" w:eastAsia="Times New Roman" w:hAnsi="Times New Roman" w:cs="Times New Roman"/>
          <w:noProof/>
          <w:color w:val="0000FF"/>
          <w:sz w:val="24"/>
          <w:szCs w:val="24"/>
          <w:lang w:eastAsia="ru-RU"/>
        </w:rPr>
        <w:t>Приложение № 3</w:t>
      </w:r>
      <w:r w:rsidRPr="008F4420">
        <w:rPr>
          <w:rFonts w:ascii="Times New Roman" w:eastAsia="Times New Roman" w:hAnsi="Times New Roman" w:cs="Times New Roman"/>
          <w:noProof/>
          <w:sz w:val="24"/>
          <w:szCs w:val="24"/>
          <w:lang w:eastAsia="ru-RU"/>
        </w:rPr>
        <w:t xml:space="preserve"> к Договору).</w:t>
      </w:r>
    </w:p>
    <w:p w:rsidR="00523489" w:rsidRPr="005C15AE" w:rsidRDefault="00523489" w:rsidP="00523489">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8F4420">
        <w:rPr>
          <w:rFonts w:ascii="Times New Roman" w:eastAsia="Times New Roman" w:hAnsi="Times New Roman" w:cs="Times New Roman"/>
          <w:noProof/>
          <w:sz w:val="24"/>
          <w:szCs w:val="24"/>
          <w:lang w:eastAsia="ru-RU"/>
        </w:rPr>
        <w:t>1.5. Наименование, количество и иные характеристики поставляемого Товара указаны</w:t>
      </w:r>
      <w:r w:rsidRPr="008C45DA">
        <w:rPr>
          <w:rFonts w:ascii="Times New Roman" w:eastAsia="Times New Roman" w:hAnsi="Times New Roman" w:cs="Times New Roman"/>
          <w:noProof/>
          <w:sz w:val="24"/>
          <w:szCs w:val="24"/>
          <w:lang w:eastAsia="ru-RU"/>
        </w:rPr>
        <w:t xml:space="preserve"> в спецификации (</w:t>
      </w:r>
      <w:r>
        <w:rPr>
          <w:rFonts w:ascii="Times New Roman" w:eastAsia="Times New Roman" w:hAnsi="Times New Roman" w:cs="Times New Roman"/>
          <w:noProof/>
          <w:color w:val="0000FF"/>
          <w:sz w:val="24"/>
          <w:szCs w:val="24"/>
          <w:lang w:eastAsia="ru-RU"/>
        </w:rPr>
        <w:t>П</w:t>
      </w:r>
      <w:r w:rsidRPr="008C45DA">
        <w:rPr>
          <w:rFonts w:ascii="Times New Roman" w:eastAsia="Times New Roman" w:hAnsi="Times New Roman" w:cs="Times New Roman"/>
          <w:noProof/>
          <w:color w:val="0000FF"/>
          <w:sz w:val="24"/>
          <w:szCs w:val="24"/>
          <w:lang w:eastAsia="ru-RU"/>
        </w:rPr>
        <w:t>риложение № 1</w:t>
      </w:r>
      <w:r w:rsidRPr="008C45DA">
        <w:rPr>
          <w:rFonts w:ascii="Times New Roman" w:eastAsia="Times New Roman" w:hAnsi="Times New Roman" w:cs="Times New Roman"/>
          <w:noProof/>
          <w:sz w:val="24"/>
          <w:szCs w:val="24"/>
          <w:lang w:eastAsia="ru-RU"/>
        </w:rPr>
        <w:t xml:space="preserve"> к Договору), являющейся неотъемлемой частью настоящего Договора.</w:t>
      </w:r>
    </w:p>
    <w:p w:rsidR="00523489" w:rsidRPr="00013E9F" w:rsidRDefault="00523489" w:rsidP="005234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5"/>
          <w:sz w:val="24"/>
          <w:szCs w:val="24"/>
          <w:lang w:eastAsia="ru-RU"/>
        </w:rPr>
      </w:pPr>
      <w:r w:rsidRPr="00013E9F">
        <w:rPr>
          <w:rFonts w:ascii="Times New Roman" w:eastAsia="Times New Roman" w:hAnsi="Times New Roman" w:cs="Times New Roman"/>
          <w:b/>
          <w:color w:val="000000"/>
          <w:spacing w:val="5"/>
          <w:sz w:val="24"/>
          <w:szCs w:val="24"/>
          <w:lang w:eastAsia="ru-RU"/>
        </w:rPr>
        <w:t>2. ПРАВА И ОБЯЗАННОСТИ СТОРОН</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 xml:space="preserve">2.1. </w:t>
      </w:r>
      <w:r w:rsidRPr="00013E9F">
        <w:rPr>
          <w:rFonts w:ascii="Times New Roman" w:eastAsia="Times New Roman" w:hAnsi="Times New Roman" w:cs="Times New Roman"/>
          <w:b/>
          <w:bCs/>
          <w:color w:val="000000"/>
          <w:spacing w:val="1"/>
          <w:sz w:val="24"/>
          <w:szCs w:val="24"/>
          <w:lang w:eastAsia="ru-RU"/>
        </w:rPr>
        <w:t>Заказчик вправе:</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2.1.1. Требовать от Поставщика надлежащего исполнения обязательств в соответствии с условиями Договора.</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 xml:space="preserve">2.1.2. Требовать от Поставщика представления надлежащим образом оформленных документов, указанных </w:t>
      </w:r>
      <w:r w:rsidRPr="00013E9F">
        <w:rPr>
          <w:rFonts w:ascii="Times New Roman" w:eastAsia="Times New Roman" w:hAnsi="Times New Roman" w:cs="Times New Roman"/>
          <w:spacing w:val="1"/>
          <w:sz w:val="24"/>
          <w:szCs w:val="24"/>
          <w:lang w:eastAsia="ru-RU"/>
        </w:rPr>
        <w:t xml:space="preserve">в </w:t>
      </w:r>
      <w:r w:rsidRPr="00013E9F">
        <w:rPr>
          <w:rFonts w:ascii="Times New Roman" w:eastAsia="Times New Roman" w:hAnsi="Times New Roman" w:cs="Times New Roman"/>
          <w:color w:val="0000FF"/>
          <w:spacing w:val="1"/>
          <w:sz w:val="24"/>
          <w:szCs w:val="24"/>
          <w:lang w:eastAsia="ru-RU"/>
        </w:rPr>
        <w:t xml:space="preserve">пункте </w:t>
      </w:r>
      <w:r>
        <w:rPr>
          <w:rFonts w:ascii="Times New Roman" w:eastAsia="Times New Roman" w:hAnsi="Times New Roman" w:cs="Times New Roman"/>
          <w:color w:val="0000FF"/>
          <w:spacing w:val="1"/>
          <w:sz w:val="24"/>
          <w:szCs w:val="24"/>
          <w:lang w:eastAsia="ru-RU"/>
        </w:rPr>
        <w:t>4.5</w:t>
      </w:r>
      <w:r w:rsidRPr="00013E9F">
        <w:rPr>
          <w:rFonts w:ascii="Times New Roman" w:eastAsia="Times New Roman" w:hAnsi="Times New Roman" w:cs="Times New Roman"/>
          <w:spacing w:val="1"/>
          <w:sz w:val="24"/>
          <w:szCs w:val="24"/>
          <w:lang w:eastAsia="ru-RU"/>
        </w:rPr>
        <w:t xml:space="preserve"> Договора</w:t>
      </w:r>
      <w:r w:rsidRPr="00013E9F">
        <w:rPr>
          <w:rFonts w:ascii="Times New Roman" w:eastAsia="Times New Roman" w:hAnsi="Times New Roman" w:cs="Times New Roman"/>
          <w:color w:val="000000"/>
          <w:spacing w:val="1"/>
          <w:sz w:val="24"/>
          <w:szCs w:val="24"/>
          <w:lang w:eastAsia="ru-RU"/>
        </w:rPr>
        <w:t>.</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2.1.3. Требовать замены Карты, если она оказалась неработоспособной в следствие заводского дефекта или выхода из строя и не по вине Заказчика;</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 xml:space="preserve">2.1.4. Подавать заявления на блокировку и/или разблокировку Карт в случаях ее утери или несанкционированного использования, </w:t>
      </w:r>
      <w:r w:rsidRPr="00571BB9">
        <w:rPr>
          <w:rFonts w:ascii="Times New Roman" w:eastAsia="Times New Roman" w:hAnsi="Times New Roman" w:cs="Times New Roman"/>
          <w:color w:val="000000"/>
          <w:spacing w:val="1"/>
          <w:sz w:val="24"/>
          <w:szCs w:val="24"/>
          <w:lang w:eastAsia="ru-RU"/>
        </w:rPr>
        <w:t>установ</w:t>
      </w:r>
      <w:r>
        <w:rPr>
          <w:rFonts w:ascii="Times New Roman" w:eastAsia="Times New Roman" w:hAnsi="Times New Roman" w:cs="Times New Roman"/>
          <w:color w:val="000000"/>
          <w:spacing w:val="1"/>
          <w:sz w:val="24"/>
          <w:szCs w:val="24"/>
          <w:lang w:eastAsia="ru-RU"/>
        </w:rPr>
        <w:t>ление</w:t>
      </w:r>
      <w:r w:rsidRPr="00571BB9">
        <w:rPr>
          <w:rFonts w:ascii="Times New Roman" w:eastAsia="Times New Roman" w:hAnsi="Times New Roman" w:cs="Times New Roman"/>
          <w:color w:val="000000"/>
          <w:spacing w:val="1"/>
          <w:sz w:val="24"/>
          <w:szCs w:val="24"/>
          <w:lang w:eastAsia="ru-RU"/>
        </w:rPr>
        <w:t xml:space="preserve"> и (или) отмен</w:t>
      </w:r>
      <w:r>
        <w:rPr>
          <w:rFonts w:ascii="Times New Roman" w:eastAsia="Times New Roman" w:hAnsi="Times New Roman" w:cs="Times New Roman"/>
          <w:color w:val="000000"/>
          <w:spacing w:val="1"/>
          <w:sz w:val="24"/>
          <w:szCs w:val="24"/>
          <w:lang w:eastAsia="ru-RU"/>
        </w:rPr>
        <w:t>у</w:t>
      </w:r>
      <w:r w:rsidRPr="00571BB9">
        <w:rPr>
          <w:rFonts w:ascii="Times New Roman" w:eastAsia="Times New Roman" w:hAnsi="Times New Roman" w:cs="Times New Roman"/>
          <w:color w:val="000000"/>
          <w:spacing w:val="1"/>
          <w:sz w:val="24"/>
          <w:szCs w:val="24"/>
          <w:lang w:eastAsia="ru-RU"/>
        </w:rPr>
        <w:t xml:space="preserve"> специальны</w:t>
      </w:r>
      <w:r>
        <w:rPr>
          <w:rFonts w:ascii="Times New Roman" w:eastAsia="Times New Roman" w:hAnsi="Times New Roman" w:cs="Times New Roman"/>
          <w:color w:val="000000"/>
          <w:spacing w:val="1"/>
          <w:sz w:val="24"/>
          <w:szCs w:val="24"/>
          <w:lang w:eastAsia="ru-RU"/>
        </w:rPr>
        <w:t>х</w:t>
      </w:r>
      <w:r w:rsidRPr="00571BB9">
        <w:rPr>
          <w:rFonts w:ascii="Times New Roman" w:eastAsia="Times New Roman" w:hAnsi="Times New Roman" w:cs="Times New Roman"/>
          <w:color w:val="000000"/>
          <w:spacing w:val="1"/>
          <w:sz w:val="24"/>
          <w:szCs w:val="24"/>
          <w:lang w:eastAsia="ru-RU"/>
        </w:rPr>
        <w:t xml:space="preserve"> услови</w:t>
      </w:r>
      <w:r>
        <w:rPr>
          <w:rFonts w:ascii="Times New Roman" w:eastAsia="Times New Roman" w:hAnsi="Times New Roman" w:cs="Times New Roman"/>
          <w:color w:val="000000"/>
          <w:spacing w:val="1"/>
          <w:sz w:val="24"/>
          <w:szCs w:val="24"/>
          <w:lang w:eastAsia="ru-RU"/>
        </w:rPr>
        <w:t xml:space="preserve">й </w:t>
      </w:r>
      <w:r w:rsidRPr="00571BB9">
        <w:rPr>
          <w:rFonts w:ascii="Times New Roman" w:eastAsia="Times New Roman" w:hAnsi="Times New Roman" w:cs="Times New Roman"/>
          <w:color w:val="000000"/>
          <w:spacing w:val="1"/>
          <w:sz w:val="24"/>
          <w:szCs w:val="24"/>
          <w:lang w:eastAsia="ru-RU"/>
        </w:rPr>
        <w:t xml:space="preserve">использования каждой конкретной </w:t>
      </w:r>
      <w:r>
        <w:rPr>
          <w:rFonts w:ascii="Times New Roman" w:eastAsia="Times New Roman" w:hAnsi="Times New Roman" w:cs="Times New Roman"/>
          <w:color w:val="000000"/>
          <w:spacing w:val="1"/>
          <w:sz w:val="24"/>
          <w:szCs w:val="24"/>
          <w:lang w:eastAsia="ru-RU"/>
        </w:rPr>
        <w:t>К</w:t>
      </w:r>
      <w:r w:rsidRPr="00571BB9">
        <w:rPr>
          <w:rFonts w:ascii="Times New Roman" w:eastAsia="Times New Roman" w:hAnsi="Times New Roman" w:cs="Times New Roman"/>
          <w:color w:val="000000"/>
          <w:spacing w:val="1"/>
          <w:sz w:val="24"/>
          <w:szCs w:val="24"/>
          <w:lang w:eastAsia="ru-RU"/>
        </w:rPr>
        <w:t xml:space="preserve">арты, в том числе </w:t>
      </w:r>
      <w:r w:rsidRPr="00013E9F">
        <w:rPr>
          <w:rFonts w:ascii="Times New Roman" w:eastAsia="Times New Roman" w:hAnsi="Times New Roman" w:cs="Times New Roman"/>
          <w:color w:val="000000"/>
          <w:spacing w:val="1"/>
          <w:sz w:val="24"/>
          <w:szCs w:val="24"/>
          <w:lang w:eastAsia="ru-RU"/>
        </w:rPr>
        <w:t>на изменение лимитов Карт, указанных Заказчиком в заявке.</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2.1.5. Запрашивать у Поставщика информацию о ходе и состоянии исполнения обязательств Поставщика по Договору.</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2.1.6. Направлять мотивированный отказ в подписании товарной накладной/универсального передаточного документа (далее - УПД) по результатам приемки поставленного Товара.</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2.1.7. Пользоваться иными установленными Договором и законодательством Российской Федерации правами.</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2.2</w:t>
      </w:r>
      <w:r w:rsidRPr="00013E9F">
        <w:rPr>
          <w:rFonts w:ascii="Times New Roman" w:eastAsia="Times New Roman" w:hAnsi="Times New Roman" w:cs="Times New Roman"/>
          <w:b/>
          <w:bCs/>
          <w:color w:val="000000"/>
          <w:spacing w:val="1"/>
          <w:sz w:val="24"/>
          <w:szCs w:val="24"/>
          <w:lang w:eastAsia="ru-RU"/>
        </w:rPr>
        <w:t>. Заказчик обязан</w:t>
      </w:r>
      <w:r w:rsidRPr="00013E9F">
        <w:rPr>
          <w:rFonts w:ascii="Times New Roman" w:eastAsia="Times New Roman" w:hAnsi="Times New Roman" w:cs="Times New Roman"/>
          <w:color w:val="000000"/>
          <w:spacing w:val="1"/>
          <w:sz w:val="24"/>
          <w:szCs w:val="24"/>
          <w:lang w:eastAsia="ru-RU"/>
        </w:rPr>
        <w:t>:</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2.2.1. Подавать Поставщику Заявку на получение Карт (</w:t>
      </w:r>
      <w:r w:rsidRPr="00571BB9">
        <w:rPr>
          <w:rFonts w:ascii="Times New Roman" w:eastAsia="Times New Roman" w:hAnsi="Times New Roman" w:cs="Times New Roman"/>
          <w:color w:val="0000FF"/>
          <w:spacing w:val="1"/>
          <w:sz w:val="24"/>
          <w:szCs w:val="24"/>
          <w:lang w:eastAsia="ru-RU"/>
        </w:rPr>
        <w:t>Приложение № 2</w:t>
      </w:r>
      <w:r w:rsidRPr="00013E9F">
        <w:rPr>
          <w:rFonts w:ascii="Times New Roman" w:eastAsia="Times New Roman" w:hAnsi="Times New Roman" w:cs="Times New Roman"/>
          <w:color w:val="000000"/>
          <w:spacing w:val="1"/>
          <w:sz w:val="24"/>
          <w:szCs w:val="24"/>
          <w:lang w:eastAsia="ru-RU"/>
        </w:rPr>
        <w:t xml:space="preserve"> к Договору).</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lastRenderedPageBreak/>
        <w:t>Заказчик не вправе передавать Карты третьим лицам.</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Передача Карт осуществляется на складе Поставщика, указанном в Заявке.</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2.2.2. Немедленно (любым способом, по факсу, телефону и т.п.) сообщить Поставщику о потере или несанкционированном использовании эмитированной на его имя Карты для ее блокирования, данное сообщение в дальнейшем необходимо подтвердить письменным заявлением.</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 xml:space="preserve">2.2.3. Использовать Карты только по назначению и в соответствии с правилами, установленными Поставщиком. </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2.2.4. Производить оплату стоимости Товаров в соответствии с условиями, предусмотренными Договором.</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2.2.5. Получать Товары у Поставщика с использованием Карт в порядке, предусмотренном Договором.</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2.2.6. Сохранять Чеки Оборудования.</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2.2.7. Оказывать содействие Поставщику в виде информационной и иной организационной помощи, необходимой для эффективного исполнения обязательств по настоящему Договору.</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b/>
          <w:bCs/>
          <w:color w:val="000000"/>
          <w:spacing w:val="1"/>
          <w:sz w:val="24"/>
          <w:szCs w:val="24"/>
          <w:lang w:eastAsia="ru-RU"/>
        </w:rPr>
      </w:pPr>
      <w:r w:rsidRPr="00013E9F">
        <w:rPr>
          <w:rFonts w:ascii="Times New Roman" w:eastAsia="Times New Roman" w:hAnsi="Times New Roman" w:cs="Times New Roman"/>
          <w:b/>
          <w:bCs/>
          <w:color w:val="000000"/>
          <w:spacing w:val="1"/>
          <w:sz w:val="24"/>
          <w:szCs w:val="24"/>
          <w:lang w:eastAsia="ru-RU"/>
        </w:rPr>
        <w:t>2.3. Поставщик вправе:</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2.3.1. Требовать оплаты надлежащим образом поставленного и принятого Заказчиком Товара.</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2.3.2. Запрашивать у Заказчика разъяснения и уточнения по вопросам поставки Товара в рамках Договора.</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2.3.3. Для взыскания неустойки направить Заказчику претензию, содержащую требование об уплате сумм неустойки, предусмотренной Договором за неисполнение (ненадлежащее исполнение) Заказчиком своих обязательств по Договору.</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2.3.4. Поставщик вправе в одностороннем порядке вносить дополнения (увеличение количества АЗС) в список АЗС, на которых возможно приобретение товара посредством Карт по настоящему договору и обязуется своевременно информировать Заказчика обо всех дополнениях списка, путем предоставления нового списка.</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2.3.5. Отказать в поставке Товаров Заказчику в случаях неисправности Оборудования и/или Карт, что не будет являться нарушением условий договора со стороны Поставщика.</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 xml:space="preserve">2.3.6. В случае нарушения Заказчиком обязанности и/или обязанностей, предусмотренных договором, Поставщик имеет право заблокировать Карты без предварительного уведомления Заказчика. </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Разблокировка Карт, которые были заблокированы по основаниям предусмотренным данным пунктом, производится в срок не позднее 1 (одного) рабочего дня с момента устранения Заказчиком обстоятельств, послуживших основанием для блокирования Карт.</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2.3.7. Пользоваться иными правами, установленными Договором и законодательством Российской Федерации.</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b/>
          <w:bCs/>
          <w:color w:val="000000"/>
          <w:spacing w:val="1"/>
          <w:sz w:val="24"/>
          <w:szCs w:val="24"/>
          <w:lang w:eastAsia="ru-RU"/>
        </w:rPr>
      </w:pPr>
      <w:r w:rsidRPr="00013E9F">
        <w:rPr>
          <w:rFonts w:ascii="Times New Roman" w:eastAsia="Times New Roman" w:hAnsi="Times New Roman" w:cs="Times New Roman"/>
          <w:b/>
          <w:bCs/>
          <w:color w:val="000000"/>
          <w:spacing w:val="1"/>
          <w:sz w:val="24"/>
          <w:szCs w:val="24"/>
          <w:lang w:eastAsia="ru-RU"/>
        </w:rPr>
        <w:t>2.4. Поставщик обязан:</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 xml:space="preserve">2.4.1. Получать от Заказчика Заявку, изготавливать за счет собственных средств и передавать на основании Заявки Заказчику Карты </w:t>
      </w:r>
      <w:r w:rsidRPr="005E4979">
        <w:rPr>
          <w:rFonts w:ascii="Times New Roman" w:eastAsia="Times New Roman" w:hAnsi="Times New Roman" w:cs="Times New Roman"/>
          <w:color w:val="000000"/>
          <w:spacing w:val="1"/>
          <w:sz w:val="24"/>
          <w:szCs w:val="24"/>
          <w:lang w:eastAsia="ru-RU"/>
        </w:rPr>
        <w:t xml:space="preserve">одновременно с информацией о персональном идентификационном номере (коде) (далее - ПИН-код), являющемся аналогом подписи Заказчика </w:t>
      </w:r>
      <w:r w:rsidRPr="00013E9F">
        <w:rPr>
          <w:rFonts w:ascii="Times New Roman" w:eastAsia="Times New Roman" w:hAnsi="Times New Roman" w:cs="Times New Roman"/>
          <w:color w:val="000000"/>
          <w:spacing w:val="1"/>
          <w:sz w:val="24"/>
          <w:szCs w:val="24"/>
          <w:lang w:eastAsia="ru-RU"/>
        </w:rPr>
        <w:t>в срок не позднее 2 (двух) календарных дней с момента получения Поставщиком Заявки от Заказчика.</w:t>
      </w:r>
      <w:r w:rsidRPr="00013E9F">
        <w:rPr>
          <w:rFonts w:ascii="Calibri" w:eastAsia="Times New Roman" w:hAnsi="Calibri" w:cs="Times New Roman"/>
        </w:rPr>
        <w:t xml:space="preserve"> </w:t>
      </w:r>
      <w:r w:rsidRPr="00013E9F">
        <w:rPr>
          <w:rFonts w:ascii="Times New Roman" w:eastAsia="Times New Roman" w:hAnsi="Times New Roman" w:cs="Times New Roman"/>
          <w:color w:val="000000"/>
          <w:spacing w:val="1"/>
          <w:sz w:val="24"/>
          <w:szCs w:val="24"/>
          <w:lang w:eastAsia="ru-RU"/>
        </w:rPr>
        <w:t>Передача Карт производится уполномоченному представител</w:t>
      </w:r>
      <w:r>
        <w:rPr>
          <w:rFonts w:ascii="Times New Roman" w:eastAsia="Times New Roman" w:hAnsi="Times New Roman" w:cs="Times New Roman"/>
          <w:color w:val="000000"/>
          <w:spacing w:val="1"/>
          <w:sz w:val="24"/>
          <w:szCs w:val="24"/>
          <w:lang w:eastAsia="ru-RU"/>
        </w:rPr>
        <w:t>ю</w:t>
      </w:r>
      <w:r w:rsidRPr="00013E9F">
        <w:rPr>
          <w:rFonts w:ascii="Times New Roman" w:eastAsia="Times New Roman" w:hAnsi="Times New Roman" w:cs="Times New Roman"/>
          <w:color w:val="000000"/>
          <w:spacing w:val="1"/>
          <w:sz w:val="24"/>
          <w:szCs w:val="24"/>
          <w:lang w:eastAsia="ru-RU"/>
        </w:rPr>
        <w:t xml:space="preserve"> Заказчика. Факт передачи Карт оформляется Заявкой на Карты (</w:t>
      </w:r>
      <w:r w:rsidRPr="00143E21">
        <w:rPr>
          <w:rFonts w:ascii="Times New Roman" w:eastAsia="Times New Roman" w:hAnsi="Times New Roman" w:cs="Times New Roman"/>
          <w:color w:val="0000FF"/>
          <w:spacing w:val="1"/>
          <w:sz w:val="24"/>
          <w:szCs w:val="24"/>
          <w:lang w:eastAsia="ru-RU"/>
        </w:rPr>
        <w:t>Приложение № 2</w:t>
      </w:r>
      <w:r w:rsidRPr="00013E9F">
        <w:rPr>
          <w:rFonts w:ascii="Times New Roman" w:eastAsia="Times New Roman" w:hAnsi="Times New Roman" w:cs="Times New Roman"/>
          <w:color w:val="000000"/>
          <w:spacing w:val="1"/>
          <w:sz w:val="24"/>
          <w:szCs w:val="24"/>
          <w:lang w:eastAsia="ru-RU"/>
        </w:rPr>
        <w:t xml:space="preserve"> к настоящему Договору). Право собственности на Карты переходит от Поставщика к Заказчику с даты подписания Заявки на Карты (</w:t>
      </w:r>
      <w:r w:rsidRPr="00143E21">
        <w:rPr>
          <w:rFonts w:ascii="Times New Roman" w:eastAsia="Times New Roman" w:hAnsi="Times New Roman" w:cs="Times New Roman"/>
          <w:color w:val="0000FF"/>
          <w:spacing w:val="1"/>
          <w:sz w:val="24"/>
          <w:szCs w:val="24"/>
          <w:lang w:eastAsia="ru-RU"/>
        </w:rPr>
        <w:t>Приложение № 2</w:t>
      </w:r>
      <w:r w:rsidRPr="00013E9F">
        <w:rPr>
          <w:rFonts w:ascii="Times New Roman" w:eastAsia="Times New Roman" w:hAnsi="Times New Roman" w:cs="Times New Roman"/>
          <w:color w:val="000000"/>
          <w:spacing w:val="1"/>
          <w:sz w:val="24"/>
          <w:szCs w:val="24"/>
          <w:lang w:eastAsia="ru-RU"/>
        </w:rPr>
        <w:t xml:space="preserve"> к настоящему Договору).</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2.4.2. Передавать Заказчику Товары после получения устной заявки от Держателя Карты в порядке и на условиях, предусмотренных договором.</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Передача Товаров Заказчику осуществляется Поставщиком в Торговых точках после предъявления Карты Держателем Карты в соответствии с условиями договора.</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2.4.3. В течение всего срока действия договора гарантировать бесплатную замену Карты в случае ее неработоспособности вследствие заводского дефекта или выхода из строя не по вине Заказчика;</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 xml:space="preserve">2.4.4. При наличии вины Заказчика в случившейся неработоспособности и/или выходе из </w:t>
      </w:r>
      <w:r w:rsidRPr="00013E9F">
        <w:rPr>
          <w:rFonts w:ascii="Times New Roman" w:eastAsia="Times New Roman" w:hAnsi="Times New Roman" w:cs="Times New Roman"/>
          <w:color w:val="000000"/>
          <w:spacing w:val="1"/>
          <w:sz w:val="24"/>
          <w:szCs w:val="24"/>
          <w:lang w:eastAsia="ru-RU"/>
        </w:rPr>
        <w:lastRenderedPageBreak/>
        <w:t>строя Карты по причине неправильного ее использования и/или повреждения производит замену такой Карты;</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2.4.5. Предоставить Заказчику полную информацию о правилах работы с Картами;</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2.4.6.  Направлять Заказчику детализированную расшифровку операций по Картам – информацию о времени, месте, количестве заправленного топлива по каждой топливной Карте, информацию об остатке денежных средств</w:t>
      </w:r>
      <w:r w:rsidRPr="00B972BD">
        <w:t xml:space="preserve"> </w:t>
      </w:r>
      <w:r>
        <w:t xml:space="preserve">и </w:t>
      </w:r>
      <w:r w:rsidRPr="00B972BD">
        <w:rPr>
          <w:rFonts w:ascii="Times New Roman" w:eastAsia="Times New Roman" w:hAnsi="Times New Roman" w:cs="Times New Roman"/>
          <w:color w:val="000000"/>
          <w:spacing w:val="1"/>
          <w:sz w:val="24"/>
          <w:szCs w:val="24"/>
          <w:lang w:eastAsia="ru-RU"/>
        </w:rPr>
        <w:t>корректировке информации об остатке средств в случае недополучения Товара, отпускаемого на АЗС (если эта информация уже была записана на Карту, а Товар не получен из-за переполнения бака или неисправности топливозаправочной колонки);</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2.4.7.  По письменному заявлению Заказчика осуществлять блокировку и/или разблокировку Карт в случаях ее утери или несанкционированного использования;</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2.4.8. Оформлять факт получения товаров на АЗС чеком, который должен выдаваться представителю Заказчика в момент поставки товаров.</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 xml:space="preserve">2.4.9. Выставлять счет/ счет-фактуру, товарную накладную/универсальный передаточный документ (далее - УПД) на оплату стоимости фактически полученных Заказчиком Товаров с использованием Карт </w:t>
      </w:r>
      <w:r>
        <w:rPr>
          <w:rFonts w:ascii="Times New Roman" w:eastAsia="Times New Roman" w:hAnsi="Times New Roman" w:cs="Times New Roman"/>
          <w:color w:val="000000"/>
          <w:spacing w:val="1"/>
          <w:sz w:val="24"/>
          <w:szCs w:val="24"/>
          <w:lang w:eastAsia="ru-RU"/>
        </w:rPr>
        <w:t>по итогам месяца;</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2.4.10. Оформлять факт получения Товаров у Поставщика Чеком Оборудования, выдаваемым Держателю Карты в момент поставки Товаров.</w:t>
      </w:r>
    </w:p>
    <w:p w:rsidR="00523489"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 xml:space="preserve">2.4.11. </w:t>
      </w:r>
      <w:r w:rsidRPr="00671A23">
        <w:rPr>
          <w:rFonts w:ascii="Times New Roman" w:eastAsia="Times New Roman" w:hAnsi="Times New Roman" w:cs="Times New Roman"/>
          <w:color w:val="000000"/>
          <w:spacing w:val="1"/>
          <w:sz w:val="24"/>
          <w:szCs w:val="24"/>
          <w:lang w:eastAsia="ru-RU"/>
        </w:rPr>
        <w:t>Своевременно информировать Заказчика обо всех изменениях в сети АЗС.</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2.4.12. </w:t>
      </w:r>
      <w:r w:rsidRPr="00013E9F">
        <w:rPr>
          <w:rFonts w:ascii="Times New Roman" w:eastAsia="Times New Roman" w:hAnsi="Times New Roman" w:cs="Times New Roman"/>
          <w:color w:val="000000"/>
          <w:spacing w:val="1"/>
          <w:sz w:val="24"/>
          <w:szCs w:val="24"/>
          <w:lang w:eastAsia="ru-RU"/>
        </w:rPr>
        <w:t>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w:t>
      </w:r>
    </w:p>
    <w:p w:rsidR="00523489" w:rsidRPr="00013E9F" w:rsidRDefault="00523489" w:rsidP="00523489">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013E9F">
        <w:rPr>
          <w:rFonts w:ascii="Times New Roman" w:eastAsia="Times New Roman" w:hAnsi="Times New Roman" w:cs="Times New Roman"/>
          <w:color w:val="000000"/>
          <w:spacing w:val="1"/>
          <w:sz w:val="24"/>
          <w:szCs w:val="24"/>
          <w:lang w:eastAsia="ru-RU"/>
        </w:rPr>
        <w:t>2.4.12. Исполнять иные обязанности, предусмотренные действующим законодательством Российской Федерации и Договором.</w:t>
      </w:r>
    </w:p>
    <w:p w:rsidR="00523489" w:rsidRPr="00013E9F" w:rsidRDefault="00523489" w:rsidP="005234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5"/>
          <w:sz w:val="24"/>
          <w:szCs w:val="24"/>
          <w:highlight w:val="lightGray"/>
          <w:lang w:eastAsia="ru-RU"/>
        </w:rPr>
      </w:pPr>
    </w:p>
    <w:p w:rsidR="00523489" w:rsidRPr="00013E9F" w:rsidRDefault="00523489" w:rsidP="005234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13E9F">
        <w:rPr>
          <w:rFonts w:ascii="Times New Roman" w:eastAsia="Times New Roman" w:hAnsi="Times New Roman" w:cs="Times New Roman"/>
          <w:b/>
          <w:color w:val="000000"/>
          <w:spacing w:val="5"/>
          <w:sz w:val="24"/>
          <w:szCs w:val="24"/>
          <w:lang w:eastAsia="ru-RU"/>
        </w:rPr>
        <w:t>3. КАЧЕСТВО ТОВАРА</w:t>
      </w:r>
    </w:p>
    <w:p w:rsidR="00523489" w:rsidRPr="00085E51" w:rsidRDefault="00523489" w:rsidP="00523489">
      <w:pPr>
        <w:widowControl w:val="0"/>
        <w:tabs>
          <w:tab w:val="left" w:pos="993"/>
          <w:tab w:val="left" w:pos="1134"/>
          <w:tab w:val="left" w:pos="1276"/>
        </w:tabs>
        <w:suppressAutoHyphens/>
        <w:spacing w:after="0" w:line="240" w:lineRule="auto"/>
        <w:ind w:firstLine="567"/>
        <w:contextualSpacing/>
        <w:jc w:val="both"/>
        <w:textAlignment w:val="baseline"/>
        <w:rPr>
          <w:rFonts w:ascii="Times New Roman" w:eastAsia="Times New Roman" w:hAnsi="Times New Roman" w:cs="Times New Roman"/>
          <w:noProof/>
          <w:sz w:val="24"/>
          <w:szCs w:val="24"/>
          <w:lang w:eastAsia="ru-RU"/>
        </w:rPr>
      </w:pPr>
      <w:r w:rsidRPr="00013E9F">
        <w:rPr>
          <w:rFonts w:ascii="Times New Roman" w:eastAsia="Times New Roman" w:hAnsi="Times New Roman" w:cs="Times New Roman"/>
          <w:color w:val="000000"/>
          <w:spacing w:val="13"/>
          <w:sz w:val="24"/>
          <w:szCs w:val="24"/>
          <w:lang w:eastAsia="ru-RU"/>
        </w:rPr>
        <w:t xml:space="preserve">3.1. </w:t>
      </w:r>
      <w:r w:rsidRPr="00DB741C">
        <w:rPr>
          <w:rFonts w:ascii="Times New Roman" w:eastAsia="Times New Roman" w:hAnsi="Times New Roman" w:cs="Times New Roman"/>
          <w:noProof/>
          <w:sz w:val="24"/>
          <w:szCs w:val="24"/>
          <w:lang w:eastAsia="ru-RU"/>
        </w:rPr>
        <w:t xml:space="preserve">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w:t>
      </w:r>
      <w:r w:rsidRPr="00544DB4">
        <w:rPr>
          <w:rFonts w:ascii="Times New Roman" w:eastAsia="Times New Roman" w:hAnsi="Times New Roman" w:cs="Times New Roman"/>
          <w:noProof/>
          <w:sz w:val="24"/>
          <w:szCs w:val="24"/>
          <w:lang w:eastAsia="ru-RU"/>
        </w:rPr>
        <w:t>законодательством Российской Федерации.</w:t>
      </w:r>
    </w:p>
    <w:p w:rsidR="00523489" w:rsidRPr="00013E9F" w:rsidRDefault="00523489" w:rsidP="00523489">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013E9F">
        <w:rPr>
          <w:rFonts w:ascii="Times New Roman" w:eastAsia="Times New Roman" w:hAnsi="Times New Roman" w:cs="Times New Roman"/>
          <w:color w:val="000000"/>
          <w:spacing w:val="-2"/>
          <w:sz w:val="24"/>
          <w:szCs w:val="24"/>
          <w:lang w:eastAsia="ru-RU"/>
        </w:rPr>
        <w:t>3.</w:t>
      </w:r>
      <w:r>
        <w:rPr>
          <w:rFonts w:ascii="Times New Roman" w:eastAsia="Times New Roman" w:hAnsi="Times New Roman" w:cs="Times New Roman"/>
          <w:color w:val="000000"/>
          <w:spacing w:val="-2"/>
          <w:sz w:val="24"/>
          <w:szCs w:val="24"/>
          <w:lang w:eastAsia="ru-RU"/>
        </w:rPr>
        <w:t>2</w:t>
      </w:r>
      <w:r w:rsidRPr="00013E9F">
        <w:rPr>
          <w:rFonts w:ascii="Times New Roman" w:eastAsia="Times New Roman" w:hAnsi="Times New Roman" w:cs="Times New Roman"/>
          <w:color w:val="000000"/>
          <w:spacing w:val="-2"/>
          <w:sz w:val="24"/>
          <w:szCs w:val="24"/>
          <w:lang w:eastAsia="ru-RU"/>
        </w:rPr>
        <w:t>. Гарантии качества предоставляются на весь товар в полном объеме на весь срок его использования.</w:t>
      </w:r>
    </w:p>
    <w:p w:rsidR="00523489" w:rsidRPr="00013E9F" w:rsidRDefault="00523489" w:rsidP="00523489">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013E9F">
        <w:rPr>
          <w:rFonts w:ascii="Times New Roman" w:eastAsia="Times New Roman" w:hAnsi="Times New Roman" w:cs="Times New Roman"/>
          <w:color w:val="000000"/>
          <w:spacing w:val="-2"/>
          <w:sz w:val="24"/>
          <w:szCs w:val="24"/>
          <w:lang w:eastAsia="ru-RU"/>
        </w:rPr>
        <w:t>3.</w:t>
      </w:r>
      <w:r>
        <w:rPr>
          <w:rFonts w:ascii="Times New Roman" w:eastAsia="Times New Roman" w:hAnsi="Times New Roman" w:cs="Times New Roman"/>
          <w:color w:val="000000"/>
          <w:spacing w:val="-2"/>
          <w:sz w:val="24"/>
          <w:szCs w:val="24"/>
          <w:lang w:eastAsia="ru-RU"/>
        </w:rPr>
        <w:t>3</w:t>
      </w:r>
      <w:r w:rsidRPr="00013E9F">
        <w:rPr>
          <w:rFonts w:ascii="Times New Roman" w:eastAsia="Times New Roman" w:hAnsi="Times New Roman" w:cs="Times New Roman"/>
          <w:color w:val="000000"/>
          <w:spacing w:val="-2"/>
          <w:sz w:val="24"/>
          <w:szCs w:val="24"/>
          <w:lang w:eastAsia="ru-RU"/>
        </w:rPr>
        <w:t>. Товар, не соответствующий требованиям качества, считается не поставленным и подлежит возврату за счет Поставщика, с возмещением всех затрат, связанных с приемкой, хранением и возвратом данного товара.</w:t>
      </w:r>
    </w:p>
    <w:p w:rsidR="00523489" w:rsidRDefault="00523489" w:rsidP="00523489">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013E9F">
        <w:rPr>
          <w:rFonts w:ascii="Times New Roman" w:eastAsia="Times New Roman" w:hAnsi="Times New Roman" w:cs="Times New Roman"/>
          <w:color w:val="000000"/>
          <w:spacing w:val="-2"/>
          <w:sz w:val="24"/>
          <w:szCs w:val="24"/>
          <w:lang w:eastAsia="ru-RU"/>
        </w:rPr>
        <w:t>3.</w:t>
      </w:r>
      <w:r>
        <w:rPr>
          <w:rFonts w:ascii="Times New Roman" w:eastAsia="Times New Roman" w:hAnsi="Times New Roman" w:cs="Times New Roman"/>
          <w:color w:val="000000"/>
          <w:spacing w:val="-2"/>
          <w:sz w:val="24"/>
          <w:szCs w:val="24"/>
          <w:lang w:eastAsia="ru-RU"/>
        </w:rPr>
        <w:t>4</w:t>
      </w:r>
      <w:r w:rsidRPr="00013E9F">
        <w:rPr>
          <w:rFonts w:ascii="Times New Roman" w:eastAsia="Times New Roman" w:hAnsi="Times New Roman" w:cs="Times New Roman"/>
          <w:color w:val="000000"/>
          <w:spacing w:val="-2"/>
          <w:sz w:val="24"/>
          <w:szCs w:val="24"/>
          <w:lang w:eastAsia="ru-RU"/>
        </w:rPr>
        <w:t xml:space="preserve">. При несоответствии качества Продукции требованиям нормативных документов </w:t>
      </w:r>
      <w:r w:rsidRPr="00671A23">
        <w:rPr>
          <w:rFonts w:ascii="Times New Roman" w:eastAsia="Times New Roman" w:hAnsi="Times New Roman" w:cs="Times New Roman"/>
          <w:color w:val="000000"/>
          <w:spacing w:val="-2"/>
          <w:sz w:val="24"/>
          <w:szCs w:val="24"/>
          <w:lang w:eastAsia="ru-RU"/>
        </w:rPr>
        <w:t>Заказчик имеет право проводить проверку Товара на предмет его соответствия ГОСТу в любой аккредитованной лаборатории по своему усмотрению, а также при помощи экспресс — методов.</w:t>
      </w:r>
    </w:p>
    <w:p w:rsidR="00523489" w:rsidRPr="00671A23" w:rsidRDefault="00523489" w:rsidP="00523489">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671A23">
        <w:rPr>
          <w:rFonts w:ascii="Times New Roman" w:eastAsia="Times New Roman" w:hAnsi="Times New Roman" w:cs="Times New Roman"/>
          <w:color w:val="000000"/>
          <w:spacing w:val="-2"/>
          <w:sz w:val="24"/>
          <w:szCs w:val="24"/>
          <w:lang w:eastAsia="ru-RU"/>
        </w:rPr>
        <w:t>3.</w:t>
      </w:r>
      <w:r>
        <w:rPr>
          <w:rFonts w:ascii="Times New Roman" w:eastAsia="Times New Roman" w:hAnsi="Times New Roman" w:cs="Times New Roman"/>
          <w:color w:val="000000"/>
          <w:spacing w:val="-2"/>
          <w:sz w:val="24"/>
          <w:szCs w:val="24"/>
          <w:lang w:eastAsia="ru-RU"/>
        </w:rPr>
        <w:t>5</w:t>
      </w:r>
      <w:r w:rsidRPr="00671A23">
        <w:rPr>
          <w:rFonts w:ascii="Times New Roman" w:eastAsia="Times New Roman" w:hAnsi="Times New Roman" w:cs="Times New Roman"/>
          <w:color w:val="000000"/>
          <w:spacing w:val="-2"/>
          <w:sz w:val="24"/>
          <w:szCs w:val="24"/>
          <w:lang w:eastAsia="ru-RU"/>
        </w:rPr>
        <w:t xml:space="preserve">. Подтверждением ненадлежащего качества товаров служит </w:t>
      </w:r>
      <w:r>
        <w:rPr>
          <w:rFonts w:ascii="Times New Roman" w:eastAsia="Times New Roman" w:hAnsi="Times New Roman" w:cs="Times New Roman"/>
          <w:color w:val="000000"/>
          <w:spacing w:val="-2"/>
          <w:sz w:val="24"/>
          <w:szCs w:val="24"/>
          <w:lang w:eastAsia="ru-RU"/>
        </w:rPr>
        <w:t xml:space="preserve">результата </w:t>
      </w:r>
      <w:r w:rsidRPr="00671A23">
        <w:rPr>
          <w:rFonts w:ascii="Times New Roman" w:eastAsia="Times New Roman" w:hAnsi="Times New Roman" w:cs="Times New Roman"/>
          <w:color w:val="000000"/>
          <w:spacing w:val="-2"/>
          <w:sz w:val="24"/>
          <w:szCs w:val="24"/>
          <w:lang w:eastAsia="ru-RU"/>
        </w:rPr>
        <w:t>экспресс — метод</w:t>
      </w:r>
      <w:r>
        <w:rPr>
          <w:rFonts w:ascii="Times New Roman" w:eastAsia="Times New Roman" w:hAnsi="Times New Roman" w:cs="Times New Roman"/>
          <w:color w:val="000000"/>
          <w:spacing w:val="-2"/>
          <w:sz w:val="24"/>
          <w:szCs w:val="24"/>
          <w:lang w:eastAsia="ru-RU"/>
        </w:rPr>
        <w:t>а либо</w:t>
      </w:r>
      <w:r w:rsidRPr="00671A23">
        <w:rPr>
          <w:rFonts w:ascii="Times New Roman" w:eastAsia="Times New Roman" w:hAnsi="Times New Roman" w:cs="Times New Roman"/>
          <w:color w:val="000000"/>
          <w:spacing w:val="-2"/>
          <w:sz w:val="24"/>
          <w:szCs w:val="24"/>
          <w:lang w:eastAsia="ru-RU"/>
        </w:rPr>
        <w:t xml:space="preserve"> акт экспертизы независимой экспертной организации, аккредитованной при Федеральном Агентстве по техническому регулированию и метрологии (Ранее - Госстандарте России). Экспертная организация проводит отбор арбитражных проб Товаров на АЗС, которая произвела отпуск товаров Заказчику, а также отбор проб из топливного бака автотранспортного средства.</w:t>
      </w:r>
    </w:p>
    <w:p w:rsidR="00523489" w:rsidRPr="00671A23" w:rsidRDefault="00523489" w:rsidP="00523489">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671A23">
        <w:rPr>
          <w:rFonts w:ascii="Times New Roman" w:eastAsia="Times New Roman" w:hAnsi="Times New Roman" w:cs="Times New Roman"/>
          <w:color w:val="000000"/>
          <w:spacing w:val="-2"/>
          <w:sz w:val="24"/>
          <w:szCs w:val="24"/>
          <w:lang w:eastAsia="ru-RU"/>
        </w:rPr>
        <w:t>3.</w:t>
      </w:r>
      <w:r>
        <w:rPr>
          <w:rFonts w:ascii="Times New Roman" w:eastAsia="Times New Roman" w:hAnsi="Times New Roman" w:cs="Times New Roman"/>
          <w:color w:val="000000"/>
          <w:spacing w:val="-2"/>
          <w:sz w:val="24"/>
          <w:szCs w:val="24"/>
          <w:lang w:eastAsia="ru-RU"/>
        </w:rPr>
        <w:t>6</w:t>
      </w:r>
      <w:r w:rsidRPr="00671A23">
        <w:rPr>
          <w:rFonts w:ascii="Times New Roman" w:eastAsia="Times New Roman" w:hAnsi="Times New Roman" w:cs="Times New Roman"/>
          <w:color w:val="000000"/>
          <w:spacing w:val="-2"/>
          <w:sz w:val="24"/>
          <w:szCs w:val="24"/>
          <w:lang w:eastAsia="ru-RU"/>
        </w:rPr>
        <w:t>. В случае подтверждения аккредитованной испытательной лабораторией</w:t>
      </w:r>
      <w:r>
        <w:rPr>
          <w:rFonts w:ascii="Times New Roman" w:eastAsia="Times New Roman" w:hAnsi="Times New Roman" w:cs="Times New Roman"/>
          <w:color w:val="000000"/>
          <w:spacing w:val="-2"/>
          <w:sz w:val="24"/>
          <w:szCs w:val="24"/>
          <w:lang w:eastAsia="ru-RU"/>
        </w:rPr>
        <w:t xml:space="preserve"> (результата </w:t>
      </w:r>
      <w:r w:rsidRPr="00671A23">
        <w:rPr>
          <w:rFonts w:ascii="Times New Roman" w:eastAsia="Times New Roman" w:hAnsi="Times New Roman" w:cs="Times New Roman"/>
          <w:color w:val="000000"/>
          <w:spacing w:val="-2"/>
          <w:sz w:val="24"/>
          <w:szCs w:val="24"/>
          <w:lang w:eastAsia="ru-RU"/>
        </w:rPr>
        <w:t>экспресс — метод</w:t>
      </w:r>
      <w:r>
        <w:rPr>
          <w:rFonts w:ascii="Times New Roman" w:eastAsia="Times New Roman" w:hAnsi="Times New Roman" w:cs="Times New Roman"/>
          <w:color w:val="000000"/>
          <w:spacing w:val="-2"/>
          <w:sz w:val="24"/>
          <w:szCs w:val="24"/>
          <w:lang w:eastAsia="ru-RU"/>
        </w:rPr>
        <w:t>а)</w:t>
      </w:r>
      <w:r w:rsidRPr="00671A23">
        <w:rPr>
          <w:rFonts w:ascii="Times New Roman" w:eastAsia="Times New Roman" w:hAnsi="Times New Roman" w:cs="Times New Roman"/>
          <w:color w:val="000000"/>
          <w:spacing w:val="-2"/>
          <w:sz w:val="24"/>
          <w:szCs w:val="24"/>
          <w:lang w:eastAsia="ru-RU"/>
        </w:rPr>
        <w:t xml:space="preserve"> факта отпуска на АЗС некачественных товаров Заказчику, а также факта повреждения транспортного средства Заказчика, по причине заправки транспортного средства некачественными товарами на данной АЗС, Поставщик возмещает Заказчику причиненный ущерб и затраты по проведению независимой экспертизы</w:t>
      </w:r>
      <w:r>
        <w:rPr>
          <w:rFonts w:ascii="Times New Roman" w:eastAsia="Times New Roman" w:hAnsi="Times New Roman" w:cs="Times New Roman"/>
          <w:color w:val="000000"/>
          <w:spacing w:val="-2"/>
          <w:sz w:val="24"/>
          <w:szCs w:val="24"/>
          <w:lang w:eastAsia="ru-RU"/>
        </w:rPr>
        <w:t xml:space="preserve"> (</w:t>
      </w:r>
      <w:r w:rsidRPr="00671A23">
        <w:rPr>
          <w:rFonts w:ascii="Times New Roman" w:eastAsia="Times New Roman" w:hAnsi="Times New Roman" w:cs="Times New Roman"/>
          <w:color w:val="000000"/>
          <w:spacing w:val="-2"/>
          <w:sz w:val="24"/>
          <w:szCs w:val="24"/>
          <w:lang w:eastAsia="ru-RU"/>
        </w:rPr>
        <w:t>экспресс — метод</w:t>
      </w:r>
      <w:r>
        <w:rPr>
          <w:rFonts w:ascii="Times New Roman" w:eastAsia="Times New Roman" w:hAnsi="Times New Roman" w:cs="Times New Roman"/>
          <w:color w:val="000000"/>
          <w:spacing w:val="-2"/>
          <w:sz w:val="24"/>
          <w:szCs w:val="24"/>
          <w:lang w:eastAsia="ru-RU"/>
        </w:rPr>
        <w:t>а)</w:t>
      </w:r>
      <w:r w:rsidRPr="00671A23">
        <w:rPr>
          <w:rFonts w:ascii="Times New Roman" w:eastAsia="Times New Roman" w:hAnsi="Times New Roman" w:cs="Times New Roman"/>
          <w:color w:val="000000"/>
          <w:spacing w:val="-2"/>
          <w:sz w:val="24"/>
          <w:szCs w:val="24"/>
          <w:lang w:eastAsia="ru-RU"/>
        </w:rPr>
        <w:t>.</w:t>
      </w:r>
    </w:p>
    <w:p w:rsidR="00523489" w:rsidRPr="00013E9F" w:rsidRDefault="00523489" w:rsidP="00523489">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highlight w:val="lightGray"/>
          <w:lang w:eastAsia="ru-RU"/>
        </w:rPr>
      </w:pPr>
    </w:p>
    <w:p w:rsidR="00523489" w:rsidRPr="0007438D" w:rsidRDefault="00523489" w:rsidP="005234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7438D">
        <w:rPr>
          <w:rFonts w:ascii="Times New Roman" w:eastAsia="Times New Roman" w:hAnsi="Times New Roman" w:cs="Times New Roman"/>
          <w:b/>
          <w:color w:val="000000"/>
          <w:spacing w:val="6"/>
          <w:sz w:val="24"/>
          <w:szCs w:val="24"/>
          <w:lang w:eastAsia="ru-RU"/>
        </w:rPr>
        <w:t xml:space="preserve">4. </w:t>
      </w:r>
      <w:r w:rsidRPr="0007438D">
        <w:rPr>
          <w:rFonts w:ascii="Times New Roman" w:eastAsia="Times New Roman" w:hAnsi="Times New Roman" w:cs="Times New Roman"/>
          <w:b/>
          <w:color w:val="000000"/>
          <w:spacing w:val="5"/>
          <w:sz w:val="24"/>
          <w:szCs w:val="24"/>
          <w:lang w:eastAsia="ru-RU"/>
        </w:rPr>
        <w:t>ПОРЯДОК</w:t>
      </w:r>
      <w:r w:rsidRPr="0007438D">
        <w:rPr>
          <w:rFonts w:ascii="Times New Roman" w:eastAsia="Times New Roman" w:hAnsi="Times New Roman" w:cs="Times New Roman"/>
          <w:b/>
          <w:color w:val="000000"/>
          <w:spacing w:val="6"/>
          <w:sz w:val="24"/>
          <w:szCs w:val="24"/>
          <w:lang w:eastAsia="ru-RU"/>
        </w:rPr>
        <w:t xml:space="preserve"> ПОСТАВКИ И ПРИЁМКИ ТОВАРА</w:t>
      </w:r>
    </w:p>
    <w:p w:rsidR="00523489" w:rsidRPr="0007438D" w:rsidRDefault="00523489" w:rsidP="00523489">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07438D">
        <w:rPr>
          <w:rFonts w:ascii="Times New Roman" w:eastAsia="Times New Roman" w:hAnsi="Times New Roman" w:cs="Times New Roman"/>
          <w:color w:val="000000"/>
          <w:spacing w:val="-1"/>
          <w:sz w:val="24"/>
          <w:szCs w:val="24"/>
          <w:lang w:eastAsia="ru-RU"/>
        </w:rPr>
        <w:t xml:space="preserve">4.1. Для получения Товаров Держатель Карты обязан предъявить Карту оператору Торговой точки и ввести на Оборудовании ПИН-код Карты. </w:t>
      </w:r>
    </w:p>
    <w:p w:rsidR="00523489" w:rsidRPr="0007438D" w:rsidRDefault="00523489" w:rsidP="00523489">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07438D">
        <w:rPr>
          <w:rFonts w:ascii="Times New Roman" w:eastAsia="Times New Roman" w:hAnsi="Times New Roman" w:cs="Times New Roman"/>
          <w:color w:val="000000"/>
          <w:spacing w:val="-1"/>
          <w:sz w:val="24"/>
          <w:szCs w:val="24"/>
          <w:lang w:eastAsia="ru-RU"/>
        </w:rPr>
        <w:t xml:space="preserve">Наименование (вид) и количество Товаров, дата и место поставки (Торговая точка) Товаров </w:t>
      </w:r>
      <w:r w:rsidRPr="0007438D">
        <w:rPr>
          <w:rFonts w:ascii="Times New Roman" w:eastAsia="Times New Roman" w:hAnsi="Times New Roman" w:cs="Times New Roman"/>
          <w:color w:val="000000"/>
          <w:spacing w:val="-1"/>
          <w:sz w:val="24"/>
          <w:szCs w:val="24"/>
          <w:lang w:eastAsia="ru-RU"/>
        </w:rPr>
        <w:lastRenderedPageBreak/>
        <w:t>Поставщиком Заказчику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Товаров, в количестве суточного лимита, определяемого заказчиком при подаче заявки на получение Карт.</w:t>
      </w:r>
    </w:p>
    <w:p w:rsidR="00523489" w:rsidRPr="0007438D" w:rsidRDefault="00523489" w:rsidP="00523489">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07438D">
        <w:rPr>
          <w:rFonts w:ascii="Times New Roman" w:eastAsia="Times New Roman" w:hAnsi="Times New Roman" w:cs="Times New Roman"/>
          <w:color w:val="000000"/>
          <w:spacing w:val="-1"/>
          <w:sz w:val="24"/>
          <w:szCs w:val="24"/>
          <w:lang w:eastAsia="ru-RU"/>
        </w:rPr>
        <w:t xml:space="preserve">4.2. Стороны пришли к соглашению, что любое лицо, предъявившее </w:t>
      </w:r>
      <w:r w:rsidRPr="0007438D">
        <w:rPr>
          <w:rFonts w:ascii="Times New Roman" w:eastAsia="Times New Roman" w:hAnsi="Times New Roman" w:cs="Times New Roman"/>
          <w:color w:val="000000"/>
          <w:spacing w:val="1"/>
          <w:sz w:val="24"/>
          <w:szCs w:val="24"/>
          <w:lang w:eastAsia="ru-RU"/>
        </w:rPr>
        <w:t>К</w:t>
      </w:r>
      <w:r w:rsidRPr="0007438D">
        <w:rPr>
          <w:rFonts w:ascii="Times New Roman" w:eastAsia="Times New Roman" w:hAnsi="Times New Roman" w:cs="Times New Roman"/>
          <w:color w:val="000000"/>
          <w:spacing w:val="-1"/>
          <w:sz w:val="24"/>
          <w:szCs w:val="24"/>
          <w:lang w:eastAsia="ru-RU"/>
        </w:rPr>
        <w:t xml:space="preserve">арту и осуществившее действия, указанные в </w:t>
      </w:r>
      <w:r w:rsidRPr="0007438D">
        <w:rPr>
          <w:rFonts w:ascii="Times New Roman" w:eastAsia="Times New Roman" w:hAnsi="Times New Roman" w:cs="Times New Roman"/>
          <w:color w:val="0000FF"/>
          <w:spacing w:val="-1"/>
          <w:sz w:val="24"/>
          <w:szCs w:val="24"/>
          <w:lang w:eastAsia="ru-RU"/>
        </w:rPr>
        <w:t>пункте 4.1</w:t>
      </w:r>
      <w:r w:rsidRPr="0007438D">
        <w:rPr>
          <w:rFonts w:ascii="Times New Roman" w:eastAsia="Times New Roman" w:hAnsi="Times New Roman" w:cs="Times New Roman"/>
          <w:color w:val="000000"/>
          <w:spacing w:val="-1"/>
          <w:sz w:val="24"/>
          <w:szCs w:val="24"/>
          <w:lang w:eastAsia="ru-RU"/>
        </w:rPr>
        <w:t xml:space="preserve"> договора, при условии принятия </w:t>
      </w:r>
      <w:r w:rsidRPr="0007438D">
        <w:rPr>
          <w:rFonts w:ascii="Times New Roman" w:eastAsia="Times New Roman" w:hAnsi="Times New Roman" w:cs="Times New Roman"/>
          <w:color w:val="000000"/>
          <w:spacing w:val="1"/>
          <w:sz w:val="24"/>
          <w:szCs w:val="24"/>
          <w:lang w:eastAsia="ru-RU"/>
        </w:rPr>
        <w:t>К</w:t>
      </w:r>
      <w:r w:rsidRPr="0007438D">
        <w:rPr>
          <w:rFonts w:ascii="Times New Roman" w:eastAsia="Times New Roman" w:hAnsi="Times New Roman" w:cs="Times New Roman"/>
          <w:color w:val="000000"/>
          <w:spacing w:val="-1"/>
          <w:sz w:val="24"/>
          <w:szCs w:val="24"/>
          <w:lang w:eastAsia="ru-RU"/>
        </w:rPr>
        <w:t xml:space="preserve">арты Оборудованием и совершения операции по </w:t>
      </w:r>
      <w:r w:rsidRPr="0007438D">
        <w:rPr>
          <w:rFonts w:ascii="Times New Roman" w:eastAsia="Times New Roman" w:hAnsi="Times New Roman" w:cs="Times New Roman"/>
          <w:color w:val="000000"/>
          <w:spacing w:val="1"/>
          <w:sz w:val="24"/>
          <w:szCs w:val="24"/>
          <w:lang w:eastAsia="ru-RU"/>
        </w:rPr>
        <w:t>К</w:t>
      </w:r>
      <w:r w:rsidRPr="0007438D">
        <w:rPr>
          <w:rFonts w:ascii="Times New Roman" w:eastAsia="Times New Roman" w:hAnsi="Times New Roman" w:cs="Times New Roman"/>
          <w:color w:val="000000"/>
          <w:spacing w:val="-1"/>
          <w:sz w:val="24"/>
          <w:szCs w:val="24"/>
          <w:lang w:eastAsia="ru-RU"/>
        </w:rPr>
        <w:t xml:space="preserve">арте на Оборудовании, будет считаться надлежащим получателем Товаров. </w:t>
      </w:r>
    </w:p>
    <w:p w:rsidR="00523489" w:rsidRPr="0007438D" w:rsidRDefault="00523489" w:rsidP="00523489">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07438D">
        <w:rPr>
          <w:rFonts w:ascii="Times New Roman" w:eastAsia="Times New Roman" w:hAnsi="Times New Roman" w:cs="Times New Roman"/>
          <w:color w:val="000000"/>
          <w:spacing w:val="-1"/>
          <w:sz w:val="24"/>
          <w:szCs w:val="24"/>
          <w:lang w:eastAsia="ru-RU"/>
        </w:rPr>
        <w:t xml:space="preserve">Поставщик не несет ответственности за передачу Поставщиком Товаров лицу, неправомерно завладевшим </w:t>
      </w:r>
      <w:r w:rsidRPr="0007438D">
        <w:rPr>
          <w:rFonts w:ascii="Times New Roman" w:eastAsia="Times New Roman" w:hAnsi="Times New Roman" w:cs="Times New Roman"/>
          <w:color w:val="000000"/>
          <w:spacing w:val="1"/>
          <w:sz w:val="24"/>
          <w:szCs w:val="24"/>
          <w:lang w:eastAsia="ru-RU"/>
        </w:rPr>
        <w:t>К</w:t>
      </w:r>
      <w:r w:rsidRPr="0007438D">
        <w:rPr>
          <w:rFonts w:ascii="Times New Roman" w:eastAsia="Times New Roman" w:hAnsi="Times New Roman" w:cs="Times New Roman"/>
          <w:color w:val="000000"/>
          <w:spacing w:val="-1"/>
          <w:sz w:val="24"/>
          <w:szCs w:val="24"/>
          <w:lang w:eastAsia="ru-RU"/>
        </w:rPr>
        <w:t xml:space="preserve">артой, если </w:t>
      </w:r>
      <w:r w:rsidRPr="0007438D">
        <w:rPr>
          <w:rFonts w:ascii="Times New Roman" w:eastAsia="Times New Roman" w:hAnsi="Times New Roman" w:cs="Times New Roman"/>
          <w:color w:val="000000"/>
          <w:spacing w:val="1"/>
          <w:sz w:val="24"/>
          <w:szCs w:val="24"/>
          <w:lang w:eastAsia="ru-RU"/>
        </w:rPr>
        <w:t>К</w:t>
      </w:r>
      <w:r w:rsidRPr="0007438D">
        <w:rPr>
          <w:rFonts w:ascii="Times New Roman" w:eastAsia="Times New Roman" w:hAnsi="Times New Roman" w:cs="Times New Roman"/>
          <w:color w:val="000000"/>
          <w:spacing w:val="-1"/>
          <w:sz w:val="24"/>
          <w:szCs w:val="24"/>
          <w:lang w:eastAsia="ru-RU"/>
        </w:rPr>
        <w:t xml:space="preserve">арта была принята Оборудованием и на Оборудовании совершена операция по </w:t>
      </w:r>
      <w:r w:rsidRPr="0007438D">
        <w:rPr>
          <w:rFonts w:ascii="Times New Roman" w:eastAsia="Times New Roman" w:hAnsi="Times New Roman" w:cs="Times New Roman"/>
          <w:color w:val="000000"/>
          <w:spacing w:val="1"/>
          <w:sz w:val="24"/>
          <w:szCs w:val="24"/>
          <w:lang w:eastAsia="ru-RU"/>
        </w:rPr>
        <w:t>К</w:t>
      </w:r>
      <w:r w:rsidRPr="0007438D">
        <w:rPr>
          <w:rFonts w:ascii="Times New Roman" w:eastAsia="Times New Roman" w:hAnsi="Times New Roman" w:cs="Times New Roman"/>
          <w:color w:val="000000"/>
          <w:spacing w:val="-1"/>
          <w:sz w:val="24"/>
          <w:szCs w:val="24"/>
          <w:lang w:eastAsia="ru-RU"/>
        </w:rPr>
        <w:t>арте.</w:t>
      </w:r>
    </w:p>
    <w:p w:rsidR="00523489" w:rsidRPr="0007438D" w:rsidRDefault="00523489" w:rsidP="00523489">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07438D">
        <w:rPr>
          <w:rFonts w:ascii="Times New Roman" w:eastAsia="Times New Roman" w:hAnsi="Times New Roman" w:cs="Times New Roman"/>
          <w:color w:val="000000"/>
          <w:spacing w:val="-1"/>
          <w:sz w:val="24"/>
          <w:szCs w:val="24"/>
          <w:lang w:eastAsia="ru-RU"/>
        </w:rPr>
        <w:t xml:space="preserve">Поставщик не несет ответственности за передачу Поставщиком Товаров лицу, неправомерно завладевшим </w:t>
      </w:r>
      <w:r w:rsidRPr="0007438D">
        <w:rPr>
          <w:rFonts w:ascii="Times New Roman" w:eastAsia="Times New Roman" w:hAnsi="Times New Roman" w:cs="Times New Roman"/>
          <w:color w:val="000000"/>
          <w:spacing w:val="1"/>
          <w:sz w:val="24"/>
          <w:szCs w:val="24"/>
          <w:lang w:eastAsia="ru-RU"/>
        </w:rPr>
        <w:t>К</w:t>
      </w:r>
      <w:r w:rsidRPr="0007438D">
        <w:rPr>
          <w:rFonts w:ascii="Times New Roman" w:eastAsia="Times New Roman" w:hAnsi="Times New Roman" w:cs="Times New Roman"/>
          <w:color w:val="000000"/>
          <w:spacing w:val="-1"/>
          <w:sz w:val="24"/>
          <w:szCs w:val="24"/>
          <w:lang w:eastAsia="ru-RU"/>
        </w:rPr>
        <w:t>артой до момента получения от Заказчика заявки (любым способом, по факсу, телефону и т.п.) на блокировку Карты, с дальнейшим подтверждением в письменной форме.</w:t>
      </w:r>
    </w:p>
    <w:p w:rsidR="00523489" w:rsidRPr="0007438D" w:rsidRDefault="00523489" w:rsidP="00523489">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46FC9">
        <w:rPr>
          <w:rFonts w:ascii="Times New Roman" w:eastAsia="Times New Roman" w:hAnsi="Times New Roman" w:cs="Times New Roman"/>
          <w:color w:val="000000"/>
          <w:spacing w:val="-1"/>
          <w:sz w:val="24"/>
          <w:szCs w:val="24"/>
          <w:lang w:eastAsia="ru-RU"/>
        </w:rPr>
        <w:t>Совершение сделки на АЗС в рамках настоящего Договора подтверждает терминальный чек (далее - чек), автоматически распечатываемый на оборудовании, установленном на АЗС. Чек – нефискальный документ, удостоверяющий факт совершения операции по Карте и может содержать справочную информацию о розничной цене Товара, остатках лимитов и другую информацию. Чек не является основанием и учетным документом, используемым в системе расчетов Поставщика и Заказчика.</w:t>
      </w:r>
    </w:p>
    <w:p w:rsidR="00523489" w:rsidRPr="0007438D" w:rsidRDefault="00523489" w:rsidP="00523489">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bookmarkStart w:id="5" w:name="_Hlk104860209"/>
      <w:r w:rsidRPr="0007438D">
        <w:rPr>
          <w:rFonts w:ascii="Times New Roman" w:eastAsia="Times New Roman" w:hAnsi="Times New Roman" w:cs="Times New Roman"/>
          <w:color w:val="000000"/>
          <w:spacing w:val="-1"/>
          <w:sz w:val="24"/>
          <w:szCs w:val="24"/>
          <w:lang w:eastAsia="ru-RU"/>
        </w:rPr>
        <w:t xml:space="preserve">4.3. Право собственности на товар переходит к Заказчику в момент непосредственного получения товара на АЗС его представителем на основании предъявленной </w:t>
      </w:r>
      <w:r w:rsidRPr="0007438D">
        <w:rPr>
          <w:rFonts w:ascii="Times New Roman" w:eastAsia="Times New Roman" w:hAnsi="Times New Roman" w:cs="Times New Roman"/>
          <w:color w:val="000000"/>
          <w:spacing w:val="1"/>
          <w:sz w:val="24"/>
          <w:szCs w:val="24"/>
          <w:lang w:eastAsia="ru-RU"/>
        </w:rPr>
        <w:t>К</w:t>
      </w:r>
      <w:r w:rsidRPr="0007438D">
        <w:rPr>
          <w:rFonts w:ascii="Times New Roman" w:eastAsia="Times New Roman" w:hAnsi="Times New Roman" w:cs="Times New Roman"/>
          <w:color w:val="000000"/>
          <w:spacing w:val="-1"/>
          <w:sz w:val="24"/>
          <w:szCs w:val="24"/>
          <w:lang w:eastAsia="ru-RU"/>
        </w:rPr>
        <w:t>арты. При этом моментом непосредственного получения товара на АЗС представителем Заказчика является дата и время, указанные на чеке, выданном оператором АЗС.</w:t>
      </w:r>
    </w:p>
    <w:p w:rsidR="00523489" w:rsidRDefault="00523489" w:rsidP="00523489">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07438D">
        <w:rPr>
          <w:rFonts w:ascii="Times New Roman" w:eastAsia="Times New Roman" w:hAnsi="Times New Roman" w:cs="Times New Roman"/>
          <w:color w:val="000000"/>
          <w:spacing w:val="-1"/>
          <w:sz w:val="24"/>
          <w:szCs w:val="24"/>
          <w:lang w:eastAsia="ru-RU"/>
        </w:rPr>
        <w:t>4.4. Для получения Товаров в рамках договора Держатели Карт не обязаны предъявлять доверенности, либо иные документы, уполномочивающие их действия на получение Товаров.</w:t>
      </w:r>
    </w:p>
    <w:p w:rsidR="00523489" w:rsidRPr="0007438D" w:rsidRDefault="00523489" w:rsidP="00523489">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4.5. </w:t>
      </w:r>
      <w:bookmarkStart w:id="6" w:name="_Hlk119050278"/>
      <w:r w:rsidRPr="00E572B6">
        <w:rPr>
          <w:rFonts w:ascii="Times New Roman" w:eastAsia="Times New Roman" w:hAnsi="Times New Roman" w:cs="Times New Roman"/>
          <w:color w:val="000000"/>
          <w:spacing w:val="-1"/>
          <w:sz w:val="24"/>
          <w:szCs w:val="24"/>
          <w:lang w:eastAsia="ru-RU"/>
        </w:rPr>
        <w:t xml:space="preserve">При отсутствии у Заказчика претензий по количеству и качеству поставленного Товара Заказчик в течение </w:t>
      </w:r>
      <w:r w:rsidRPr="008F4420">
        <w:rPr>
          <w:rFonts w:ascii="Times New Roman" w:eastAsia="Times New Roman" w:hAnsi="Times New Roman" w:cs="Times New Roman"/>
          <w:color w:val="000000"/>
          <w:spacing w:val="-1"/>
          <w:sz w:val="24"/>
          <w:szCs w:val="24"/>
          <w:lang w:eastAsia="ru-RU"/>
        </w:rPr>
        <w:t>10 (десяти) дней</w:t>
      </w:r>
      <w:r w:rsidRPr="00E572B6">
        <w:rPr>
          <w:rFonts w:ascii="Times New Roman" w:eastAsia="Times New Roman" w:hAnsi="Times New Roman" w:cs="Times New Roman"/>
          <w:color w:val="000000"/>
          <w:spacing w:val="-1"/>
          <w:sz w:val="24"/>
          <w:szCs w:val="24"/>
          <w:lang w:eastAsia="ru-RU"/>
        </w:rPr>
        <w:t xml:space="preserve"> с момента, представленных Поставщиком счета/счета-фактуры и/или товарной (товарно-транспортной) накладной/акта приема-передачи Товара с отражением по каждой Карте информации по выбранному Товару, объему потребления, даты и времени заправки транспортного средства, на какой АЗС была произведена заправка транспортного средства, в каком количестве и на какую сумму, подписывает сопроводительные документы на Товар. После этого Товар считается переданным Поставщиком Заказчику.</w:t>
      </w:r>
      <w:bookmarkEnd w:id="6"/>
    </w:p>
    <w:p w:rsidR="00523489" w:rsidRPr="0007438D" w:rsidRDefault="00523489" w:rsidP="00523489">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07438D">
        <w:rPr>
          <w:rFonts w:ascii="Times New Roman" w:eastAsia="Times New Roman" w:hAnsi="Times New Roman" w:cs="Times New Roman"/>
          <w:color w:val="000000"/>
          <w:spacing w:val="-1"/>
          <w:sz w:val="24"/>
          <w:szCs w:val="24"/>
          <w:lang w:eastAsia="ru-RU"/>
        </w:rPr>
        <w:t>4.</w:t>
      </w:r>
      <w:r>
        <w:rPr>
          <w:rFonts w:ascii="Times New Roman" w:eastAsia="Times New Roman" w:hAnsi="Times New Roman" w:cs="Times New Roman"/>
          <w:color w:val="000000"/>
          <w:spacing w:val="-1"/>
          <w:sz w:val="24"/>
          <w:szCs w:val="24"/>
          <w:lang w:eastAsia="ru-RU"/>
        </w:rPr>
        <w:t>6</w:t>
      </w:r>
      <w:r w:rsidRPr="0007438D">
        <w:rPr>
          <w:rFonts w:ascii="Times New Roman" w:eastAsia="Times New Roman" w:hAnsi="Times New Roman" w:cs="Times New Roman"/>
          <w:color w:val="000000"/>
          <w:spacing w:val="-1"/>
          <w:sz w:val="24"/>
          <w:szCs w:val="24"/>
          <w:lang w:eastAsia="ru-RU"/>
        </w:rPr>
        <w:t xml:space="preserve">. При обнаружении ненадлежащего качества Товара в процессе его потребления и при условии, что ненадлежащее качество Товара не могло быть установлено Заказчиком при приемке товара от Поставщика, Заказчик обязан уведомить Поставщика о выявленном несоответствии качества товара установленным требованиям с приложением подробного перечня недостатков в форме претензии в течении 30 календарных дней с момента получения экспертного заключения. </w:t>
      </w:r>
      <w:r w:rsidRPr="000C71B9">
        <w:rPr>
          <w:rFonts w:ascii="Times New Roman" w:eastAsia="Times New Roman" w:hAnsi="Times New Roman" w:cs="Times New Roman"/>
          <w:color w:val="000000"/>
          <w:spacing w:val="-1"/>
          <w:sz w:val="24"/>
          <w:szCs w:val="24"/>
          <w:lang w:eastAsia="ru-RU"/>
        </w:rPr>
        <w:t>В случае подтверждения факта поставки некачественного Товара Заказчик его стоимость не оплачивает, Поставщик возмещает Заказчику расходы, связанные с проведением экспертизы Товара, а также причиненный ущерб.</w:t>
      </w:r>
    </w:p>
    <w:p w:rsidR="00523489" w:rsidRPr="0007438D" w:rsidRDefault="00523489" w:rsidP="00523489">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07438D">
        <w:rPr>
          <w:rFonts w:ascii="Times New Roman" w:eastAsia="Times New Roman" w:hAnsi="Times New Roman" w:cs="Times New Roman"/>
          <w:color w:val="000000"/>
          <w:spacing w:val="-1"/>
          <w:sz w:val="24"/>
          <w:szCs w:val="24"/>
          <w:lang w:eastAsia="ru-RU"/>
        </w:rPr>
        <w:t>4.</w:t>
      </w:r>
      <w:r>
        <w:rPr>
          <w:rFonts w:ascii="Times New Roman" w:eastAsia="Times New Roman" w:hAnsi="Times New Roman" w:cs="Times New Roman"/>
          <w:color w:val="000000"/>
          <w:spacing w:val="-1"/>
          <w:sz w:val="24"/>
          <w:szCs w:val="24"/>
          <w:lang w:eastAsia="ru-RU"/>
        </w:rPr>
        <w:t>7</w:t>
      </w:r>
      <w:r w:rsidRPr="0007438D">
        <w:rPr>
          <w:rFonts w:ascii="Times New Roman" w:eastAsia="Times New Roman" w:hAnsi="Times New Roman" w:cs="Times New Roman"/>
          <w:color w:val="000000"/>
          <w:spacing w:val="-1"/>
          <w:sz w:val="24"/>
          <w:szCs w:val="24"/>
          <w:lang w:eastAsia="ru-RU"/>
        </w:rPr>
        <w:t>. Срок замены не соответствующего установленным требованиям Товара – 5 (пять) дней. По истечении этого срока Заказчик вправе распорядиться некачественным товаром, принятым на ответственное хранение, по своему усмотрению.</w:t>
      </w:r>
    </w:p>
    <w:bookmarkEnd w:id="5"/>
    <w:p w:rsidR="00523489" w:rsidRPr="00013E9F" w:rsidRDefault="00523489" w:rsidP="00523489">
      <w:pPr>
        <w:widowControl w:val="0"/>
        <w:shd w:val="clear" w:color="auto" w:fill="FFFFFF"/>
        <w:tabs>
          <w:tab w:val="left" w:pos="1445"/>
        </w:tabs>
        <w:autoSpaceDE w:val="0"/>
        <w:autoSpaceDN w:val="0"/>
        <w:adjustRightInd w:val="0"/>
        <w:spacing w:after="0" w:line="240" w:lineRule="auto"/>
        <w:jc w:val="both"/>
        <w:rPr>
          <w:rFonts w:ascii="Times New Roman" w:eastAsia="Times New Roman" w:hAnsi="Times New Roman" w:cs="Times New Roman"/>
          <w:color w:val="000000"/>
          <w:spacing w:val="-1"/>
          <w:sz w:val="24"/>
          <w:szCs w:val="24"/>
          <w:highlight w:val="lightGray"/>
          <w:lang w:eastAsia="ru-RU"/>
        </w:rPr>
      </w:pPr>
    </w:p>
    <w:p w:rsidR="00523489" w:rsidRPr="00DB2BFC" w:rsidRDefault="00523489" w:rsidP="005234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DB2BFC">
        <w:rPr>
          <w:rFonts w:ascii="Times New Roman" w:eastAsia="Times New Roman" w:hAnsi="Times New Roman" w:cs="Times New Roman"/>
          <w:b/>
          <w:color w:val="000000"/>
          <w:spacing w:val="7"/>
          <w:sz w:val="24"/>
          <w:szCs w:val="24"/>
          <w:lang w:eastAsia="ru-RU"/>
        </w:rPr>
        <w:t>5. ЦЕНА ДОГОВОРА И ПОРЯДОК РАСЧЕТОВ</w:t>
      </w:r>
    </w:p>
    <w:p w:rsidR="00523489" w:rsidRPr="00DB2BFC" w:rsidRDefault="00523489" w:rsidP="00523489">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rPr>
        <w:t>5</w:t>
      </w:r>
      <w:r w:rsidRPr="00DB2BFC">
        <w:rPr>
          <w:rFonts w:ascii="Times New Roman" w:eastAsia="Times New Roman" w:hAnsi="Times New Roman" w:cs="Times New Roman"/>
          <w:noProof/>
          <w:sz w:val="24"/>
          <w:szCs w:val="24"/>
        </w:rPr>
        <w:t>.1.</w:t>
      </w:r>
      <w:r w:rsidRPr="00DB2BFC">
        <w:rPr>
          <w:rFonts w:ascii="Calibri" w:eastAsia="Times New Roman" w:hAnsi="Calibri" w:cs="Times New Roman"/>
          <w:noProof/>
          <w:sz w:val="24"/>
          <w:szCs w:val="24"/>
        </w:rPr>
        <w:t xml:space="preserve"> </w:t>
      </w:r>
      <w:bookmarkStart w:id="7" w:name="_Ref484511565"/>
      <w:r w:rsidRPr="00DB2BFC">
        <w:rPr>
          <w:rFonts w:ascii="Times New Roman" w:eastAsia="Times New Roman" w:hAnsi="Times New Roman" w:cs="Times New Roman"/>
          <w:noProof/>
          <w:sz w:val="24"/>
          <w:szCs w:val="24"/>
          <w:lang w:eastAsia="ru-RU"/>
        </w:rPr>
        <w:t xml:space="preserve">Стоимость единицы Товара </w:t>
      </w:r>
      <w:r w:rsidRPr="00BD0A72">
        <w:rPr>
          <w:rFonts w:ascii="Times New Roman" w:eastAsia="Times New Roman" w:hAnsi="Times New Roman" w:cs="Times New Roman"/>
          <w:noProof/>
          <w:sz w:val="24"/>
          <w:szCs w:val="24"/>
          <w:lang w:eastAsia="ru-RU"/>
        </w:rPr>
        <w:t xml:space="preserve">и цена Договора </w:t>
      </w:r>
      <w:r w:rsidRPr="00DB2BFC">
        <w:rPr>
          <w:rFonts w:ascii="Times New Roman" w:eastAsia="Times New Roman" w:hAnsi="Times New Roman" w:cs="Times New Roman"/>
          <w:noProof/>
          <w:sz w:val="24"/>
          <w:szCs w:val="24"/>
          <w:lang w:eastAsia="ru-RU"/>
        </w:rPr>
        <w:t>согласованы Сторонами в Спецификации</w:t>
      </w:r>
      <w:r w:rsidRPr="00DB2BFC">
        <w:rPr>
          <w:rFonts w:ascii="Times New Roman" w:eastAsia="Times New Roman" w:hAnsi="Times New Roman" w:cs="Times New Roman"/>
          <w:sz w:val="24"/>
          <w:szCs w:val="24"/>
          <w:lang w:eastAsia="ru-RU"/>
        </w:rPr>
        <w:t xml:space="preserve"> </w:t>
      </w:r>
      <w:r w:rsidRPr="00DB2BFC">
        <w:rPr>
          <w:rFonts w:ascii="Times New Roman" w:eastAsia="Times New Roman" w:hAnsi="Times New Roman" w:cs="Times New Roman"/>
          <w:noProof/>
          <w:sz w:val="24"/>
          <w:szCs w:val="24"/>
          <w:lang w:eastAsia="ru-RU"/>
        </w:rPr>
        <w:t>(</w:t>
      </w:r>
      <w:r w:rsidRPr="00DB2BFC">
        <w:rPr>
          <w:rFonts w:ascii="Times New Roman" w:eastAsia="Times New Roman" w:hAnsi="Times New Roman" w:cs="Times New Roman"/>
          <w:noProof/>
          <w:color w:val="0000FF"/>
          <w:sz w:val="24"/>
          <w:szCs w:val="24"/>
          <w:lang w:eastAsia="ru-RU"/>
        </w:rPr>
        <w:t xml:space="preserve">Приложение № 1 </w:t>
      </w:r>
      <w:r w:rsidRPr="00DB2BFC">
        <w:rPr>
          <w:rFonts w:ascii="Times New Roman" w:eastAsia="Times New Roman" w:hAnsi="Times New Roman" w:cs="Times New Roman"/>
          <w:noProof/>
          <w:sz w:val="24"/>
          <w:szCs w:val="24"/>
          <w:lang w:eastAsia="ru-RU"/>
        </w:rPr>
        <w:t xml:space="preserve">к Договору). </w:t>
      </w:r>
      <w:bookmarkEnd w:id="7"/>
    </w:p>
    <w:p w:rsidR="00523489" w:rsidRDefault="00523489" w:rsidP="00523489">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sidRPr="00D617F8">
        <w:rPr>
          <w:rFonts w:ascii="Times New Roman" w:eastAsia="Times New Roman" w:hAnsi="Times New Roman" w:cs="Times New Roman"/>
          <w:color w:val="000000"/>
          <w:spacing w:val="3"/>
          <w:sz w:val="24"/>
          <w:szCs w:val="24"/>
          <w:lang w:eastAsia="ru-RU"/>
        </w:rPr>
        <w:t xml:space="preserve">Общая сумма </w:t>
      </w:r>
      <w:r w:rsidRPr="00BD0A72">
        <w:rPr>
          <w:rFonts w:ascii="Times New Roman" w:eastAsia="Times New Roman" w:hAnsi="Times New Roman" w:cs="Times New Roman"/>
          <w:noProof/>
          <w:sz w:val="24"/>
          <w:szCs w:val="24"/>
          <w:lang w:eastAsia="ru-RU"/>
        </w:rPr>
        <w:t xml:space="preserve">Договора составляет _________ (___________) рублей, в том числе НДС __________/ </w:t>
      </w:r>
      <w:r w:rsidRPr="00D617F8">
        <w:rPr>
          <w:rFonts w:ascii="Times New Roman" w:eastAsia="Times New Roman" w:hAnsi="Times New Roman" w:cs="Times New Roman"/>
          <w:noProof/>
          <w:sz w:val="24"/>
          <w:szCs w:val="24"/>
          <w:lang w:eastAsia="ru-RU"/>
        </w:rPr>
        <w:t>НДС не облагается на основании п. __ ст. __ гл. __ НК РФ).</w:t>
      </w:r>
    </w:p>
    <w:p w:rsidR="00523489" w:rsidRPr="000D6A41" w:rsidRDefault="00523489" w:rsidP="00523489">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sidRPr="000D6A41">
        <w:rPr>
          <w:rFonts w:ascii="Times New Roman" w:eastAsia="Times New Roman" w:hAnsi="Times New Roman" w:cs="Times New Roman"/>
          <w:color w:val="000000"/>
          <w:spacing w:val="-1"/>
          <w:sz w:val="24"/>
          <w:szCs w:val="24"/>
          <w:lang w:eastAsia="ru-RU"/>
        </w:rPr>
        <w:t xml:space="preserve">5.2. </w:t>
      </w:r>
      <w:bookmarkStart w:id="8" w:name="_Hlk58231504"/>
      <w:r w:rsidRPr="000D6A41">
        <w:rPr>
          <w:rFonts w:ascii="Times New Roman" w:eastAsia="Times New Roman" w:hAnsi="Times New Roman" w:cs="Times New Roman"/>
          <w:color w:val="000000"/>
          <w:spacing w:val="-1"/>
          <w:sz w:val="24"/>
          <w:szCs w:val="24"/>
          <w:lang w:eastAsia="ru-RU"/>
        </w:rPr>
        <w:t>Цена Товара включает стоимость Карт для заправки транспорта, стоимость горюче-смазочных материалов, стоимость услуг автозаправочной станции при выборке горюче-смазочных материалов пластиковыми Картами, все налоги, в том числе НДС (20%), пошлины, сборы и обязательные платежи, расходы на оформление необходимой документации</w:t>
      </w:r>
      <w:bookmarkEnd w:id="8"/>
      <w:r w:rsidRPr="000D6A41">
        <w:rPr>
          <w:rFonts w:ascii="Times New Roman" w:eastAsia="Times New Roman" w:hAnsi="Times New Roman" w:cs="Times New Roman"/>
          <w:color w:val="000000"/>
          <w:spacing w:val="-1"/>
          <w:sz w:val="24"/>
          <w:szCs w:val="24"/>
          <w:lang w:eastAsia="ru-RU"/>
        </w:rPr>
        <w:t>.</w:t>
      </w:r>
      <w:r w:rsidRPr="000D6A41">
        <w:rPr>
          <w:rFonts w:ascii="Times New Roman" w:eastAsia="Times New Roman" w:hAnsi="Times New Roman" w:cs="Times New Roman"/>
          <w:sz w:val="24"/>
          <w:szCs w:val="24"/>
          <w:lang w:eastAsia="ru-RU"/>
        </w:rPr>
        <w:t xml:space="preserve"> </w:t>
      </w:r>
    </w:p>
    <w:p w:rsidR="00523489" w:rsidRDefault="00523489" w:rsidP="00523489">
      <w:pPr>
        <w:widowControl w:val="0"/>
        <w:shd w:val="clear" w:color="auto" w:fill="FFFFFF"/>
        <w:autoSpaceDE w:val="0"/>
        <w:autoSpaceDN w:val="0"/>
        <w:adjustRightInd w:val="0"/>
        <w:spacing w:after="0" w:line="240" w:lineRule="auto"/>
        <w:ind w:left="14" w:right="62" w:firstLine="553"/>
        <w:jc w:val="both"/>
        <w:rPr>
          <w:rFonts w:ascii="Times New Roman" w:eastAsia="Times New Roman" w:hAnsi="Times New Roman" w:cs="Times New Roman"/>
          <w:color w:val="000000"/>
          <w:spacing w:val="-1"/>
          <w:sz w:val="24"/>
          <w:szCs w:val="24"/>
          <w:lang w:eastAsia="ru-RU"/>
        </w:rPr>
      </w:pPr>
      <w:r w:rsidRPr="000D6A41">
        <w:rPr>
          <w:rFonts w:ascii="Times New Roman" w:eastAsia="Times New Roman" w:hAnsi="Times New Roman" w:cs="Times New Roman"/>
          <w:color w:val="000000"/>
          <w:spacing w:val="-1"/>
          <w:sz w:val="24"/>
          <w:szCs w:val="24"/>
          <w:lang w:eastAsia="ru-RU"/>
        </w:rPr>
        <w:lastRenderedPageBreak/>
        <w:t>Неучтенные затраты Поставщика по настоящему Договору, связанные с исполнением</w:t>
      </w:r>
      <w:r w:rsidRPr="00DB2BFC">
        <w:rPr>
          <w:rFonts w:ascii="Times New Roman" w:eastAsia="Times New Roman" w:hAnsi="Times New Roman" w:cs="Times New Roman"/>
          <w:color w:val="000000"/>
          <w:spacing w:val="-1"/>
          <w:sz w:val="24"/>
          <w:szCs w:val="24"/>
          <w:lang w:eastAsia="ru-RU"/>
        </w:rPr>
        <w:t xml:space="preserve"> Договора, но не включенные в предлагаемую цену Договора, не подлежат оплате Заказчиком.</w:t>
      </w:r>
    </w:p>
    <w:p w:rsidR="00523489" w:rsidRDefault="00523489" w:rsidP="00523489">
      <w:pPr>
        <w:widowControl w:val="0"/>
        <w:shd w:val="clear" w:color="auto" w:fill="FFFFFF"/>
        <w:autoSpaceDE w:val="0"/>
        <w:autoSpaceDN w:val="0"/>
        <w:adjustRightInd w:val="0"/>
        <w:spacing w:after="0" w:line="240" w:lineRule="auto"/>
        <w:ind w:left="14" w:right="62" w:firstLine="553"/>
        <w:jc w:val="both"/>
        <w:rPr>
          <w:rFonts w:ascii="Times New Roman" w:eastAsia="Times New Roman" w:hAnsi="Times New Roman" w:cs="Times New Roman"/>
          <w:color w:val="000000"/>
          <w:spacing w:val="-1"/>
          <w:sz w:val="24"/>
          <w:szCs w:val="24"/>
          <w:lang w:eastAsia="ru-RU"/>
        </w:rPr>
      </w:pPr>
      <w:r w:rsidRPr="000C71B9">
        <w:rPr>
          <w:rFonts w:ascii="Times New Roman" w:eastAsia="Times New Roman" w:hAnsi="Times New Roman" w:cs="Times New Roman"/>
          <w:color w:val="000000"/>
          <w:spacing w:val="-1"/>
          <w:sz w:val="24"/>
          <w:szCs w:val="24"/>
          <w:lang w:eastAsia="ru-RU"/>
        </w:rPr>
        <w:t xml:space="preserve">5.3. </w:t>
      </w:r>
      <w:r>
        <w:rPr>
          <w:rFonts w:ascii="Times New Roman" w:eastAsia="Times New Roman" w:hAnsi="Times New Roman" w:cs="Times New Roman"/>
          <w:color w:val="000000"/>
          <w:spacing w:val="-1"/>
          <w:sz w:val="24"/>
          <w:szCs w:val="24"/>
          <w:lang w:eastAsia="ru-RU"/>
        </w:rPr>
        <w:t>Цена</w:t>
      </w:r>
      <w:r w:rsidRPr="000C71B9">
        <w:rPr>
          <w:rFonts w:ascii="Times New Roman" w:eastAsia="Times New Roman" w:hAnsi="Times New Roman" w:cs="Times New Roman"/>
          <w:color w:val="000000"/>
          <w:spacing w:val="-1"/>
          <w:sz w:val="24"/>
          <w:szCs w:val="24"/>
          <w:lang w:eastAsia="ru-RU"/>
        </w:rPr>
        <w:t xml:space="preserve">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p>
    <w:p w:rsidR="004A0868" w:rsidRDefault="000E2B36" w:rsidP="000E2B36">
      <w:pPr>
        <w:widowControl w:val="0"/>
        <w:shd w:val="clear" w:color="auto" w:fill="FFFFFF"/>
        <w:autoSpaceDE w:val="0"/>
        <w:autoSpaceDN w:val="0"/>
        <w:adjustRightInd w:val="0"/>
        <w:spacing w:after="0" w:line="240" w:lineRule="auto"/>
        <w:ind w:left="14" w:right="62" w:hanging="14"/>
        <w:jc w:val="both"/>
        <w:rPr>
          <w:rFonts w:ascii="Arial" w:hAnsi="Arial" w:cs="Arial"/>
          <w:color w:val="000000"/>
          <w:sz w:val="20"/>
          <w:szCs w:val="20"/>
          <w:shd w:val="clear" w:color="auto" w:fill="FFFFFF"/>
        </w:rPr>
      </w:pPr>
      <w:r>
        <w:rPr>
          <w:rFonts w:ascii="Times New Roman" w:eastAsia="Times New Roman" w:hAnsi="Times New Roman" w:cs="Times New Roman"/>
          <w:color w:val="000000"/>
          <w:spacing w:val="-1"/>
          <w:sz w:val="24"/>
          <w:szCs w:val="24"/>
          <w:lang w:eastAsia="ru-RU"/>
        </w:rPr>
        <w:t xml:space="preserve">      </w:t>
      </w:r>
      <w:r w:rsidR="00523489" w:rsidRPr="00E572B6">
        <w:rPr>
          <w:rFonts w:ascii="Times New Roman" w:eastAsia="Times New Roman" w:hAnsi="Times New Roman" w:cs="Times New Roman"/>
          <w:color w:val="000000"/>
          <w:spacing w:val="-1"/>
          <w:sz w:val="24"/>
          <w:szCs w:val="24"/>
          <w:lang w:eastAsia="ru-RU"/>
        </w:rPr>
        <w:t xml:space="preserve">5.4. </w:t>
      </w:r>
      <w:r w:rsidR="00FE7EDD" w:rsidRPr="00815FFA">
        <w:rPr>
          <w:rFonts w:ascii="Times New Roman" w:hAnsi="Times New Roman" w:cs="Times New Roman"/>
          <w:kern w:val="1"/>
          <w:sz w:val="24"/>
          <w:szCs w:val="24"/>
          <w:highlight w:val="yellow"/>
          <w:lang w:bidi="hi-IN"/>
        </w:rPr>
        <w:t xml:space="preserve">Оплата за поставленный Товар производится Заказчиком в безналичном порядке в срок не более </w:t>
      </w:r>
      <w:r w:rsidR="00FE7EDD" w:rsidRPr="00815FFA">
        <w:rPr>
          <w:rFonts w:ascii="Times New Roman" w:eastAsia="SimSun" w:hAnsi="Times New Roman" w:cs="Times New Roman"/>
          <w:kern w:val="1"/>
          <w:sz w:val="24"/>
          <w:szCs w:val="24"/>
          <w:highlight w:val="yellow"/>
          <w:lang w:bidi="hi-IN"/>
        </w:rPr>
        <w:t xml:space="preserve">7 (семи) рабочих дней путем перечисления денежных средств на счет Поставщика, указанный в </w:t>
      </w:r>
      <w:r w:rsidR="00FE7EDD" w:rsidRPr="00815FFA">
        <w:rPr>
          <w:rFonts w:ascii="Times New Roman" w:eastAsia="SimSun" w:hAnsi="Times New Roman" w:cs="Times New Roman"/>
          <w:color w:val="0000FF"/>
          <w:kern w:val="1"/>
          <w:sz w:val="24"/>
          <w:szCs w:val="24"/>
          <w:highlight w:val="yellow"/>
          <w:lang w:bidi="hi-IN"/>
        </w:rPr>
        <w:t xml:space="preserve">разделе 11 </w:t>
      </w:r>
      <w:r w:rsidR="00FE7EDD" w:rsidRPr="00815FFA">
        <w:rPr>
          <w:rFonts w:ascii="Times New Roman" w:eastAsia="SimSun" w:hAnsi="Times New Roman" w:cs="Times New Roman"/>
          <w:kern w:val="1"/>
          <w:sz w:val="24"/>
          <w:szCs w:val="24"/>
          <w:highlight w:val="yellow"/>
          <w:lang w:bidi="hi-IN"/>
        </w:rPr>
        <w:t xml:space="preserve">Договора </w:t>
      </w:r>
      <w:r w:rsidR="00FE7EDD" w:rsidRPr="00815FFA">
        <w:rPr>
          <w:rFonts w:ascii="Times New Roman" w:hAnsi="Times New Roman" w:cs="Times New Roman"/>
          <w:kern w:val="1"/>
          <w:sz w:val="24"/>
          <w:szCs w:val="24"/>
          <w:highlight w:val="yellow"/>
          <w:lang w:bidi="hi-IN"/>
        </w:rPr>
        <w:t xml:space="preserve">со дня подписания Заказчиком </w:t>
      </w:r>
      <w:r w:rsidR="00815FFA" w:rsidRPr="00815FFA">
        <w:rPr>
          <w:rFonts w:ascii="Times New Roman" w:hAnsi="Times New Roman" w:cs="Times New Roman"/>
          <w:kern w:val="1"/>
          <w:sz w:val="24"/>
          <w:szCs w:val="24"/>
          <w:highlight w:val="yellow"/>
          <w:lang w:bidi="hi-IN"/>
        </w:rPr>
        <w:t xml:space="preserve">первичных документов, </w:t>
      </w:r>
      <w:r w:rsidR="00FE7EDD" w:rsidRPr="00815FFA">
        <w:rPr>
          <w:rFonts w:ascii="Times New Roman" w:hAnsi="Times New Roman" w:cs="Times New Roman"/>
          <w:kern w:val="1"/>
          <w:sz w:val="24"/>
          <w:szCs w:val="24"/>
          <w:highlight w:val="yellow"/>
          <w:lang w:bidi="hi-IN"/>
        </w:rPr>
        <w:t>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w:t>
      </w:r>
      <w:r w:rsidR="00815FFA" w:rsidRPr="00815FFA">
        <w:rPr>
          <w:rFonts w:ascii="Times New Roman" w:hAnsi="Times New Roman" w:cs="Times New Roman"/>
          <w:kern w:val="1"/>
          <w:sz w:val="24"/>
          <w:szCs w:val="24"/>
          <w:highlight w:val="yellow"/>
          <w:lang w:bidi="hi-IN"/>
        </w:rPr>
        <w:t xml:space="preserve"> либо УПД</w:t>
      </w:r>
      <w:r w:rsidR="00FE7EDD" w:rsidRPr="00815FFA">
        <w:rPr>
          <w:rFonts w:ascii="Times New Roman" w:hAnsi="Times New Roman" w:cs="Times New Roman"/>
          <w:kern w:val="1"/>
          <w:sz w:val="24"/>
          <w:szCs w:val="24"/>
          <w:highlight w:val="yellow"/>
          <w:lang w:bidi="hi-IN"/>
        </w:rPr>
        <w:t>/акта приема-передачи Товара, а также при отсутствии у Заказчика претензий по количеству и качеству поставленного Товара</w:t>
      </w:r>
      <w:r w:rsidR="00FE7EDD">
        <w:rPr>
          <w:rFonts w:ascii="Times New Roman" w:hAnsi="Times New Roman" w:cs="Times New Roman"/>
          <w:color w:val="000000"/>
          <w:sz w:val="24"/>
          <w:szCs w:val="24"/>
          <w:shd w:val="clear" w:color="auto" w:fill="FFFFFF"/>
        </w:rPr>
        <w:t>.</w:t>
      </w:r>
    </w:p>
    <w:p w:rsidR="00523489" w:rsidRPr="000D6A41" w:rsidRDefault="00FE7EDD" w:rsidP="000E2B36">
      <w:pPr>
        <w:widowControl w:val="0"/>
        <w:shd w:val="clear" w:color="auto" w:fill="FFFFFF"/>
        <w:autoSpaceDE w:val="0"/>
        <w:autoSpaceDN w:val="0"/>
        <w:adjustRightInd w:val="0"/>
        <w:spacing w:after="0" w:line="240" w:lineRule="auto"/>
        <w:ind w:left="14" w:right="62" w:hanging="14"/>
        <w:jc w:val="both"/>
        <w:rPr>
          <w:rFonts w:ascii="Times New Roman" w:eastAsia="Times New Roman" w:hAnsi="Times New Roman" w:cs="Times New Roman"/>
          <w:color w:val="000000"/>
          <w:spacing w:val="-1"/>
          <w:sz w:val="24"/>
          <w:szCs w:val="24"/>
          <w:lang w:eastAsia="ru-RU"/>
        </w:rPr>
      </w:pPr>
      <w:r>
        <w:rPr>
          <w:rFonts w:ascii="Times New Roman" w:eastAsia="SimSun" w:hAnsi="Times New Roman" w:cs="Times New Roman"/>
          <w:sz w:val="24"/>
          <w:szCs w:val="24"/>
          <w:lang w:eastAsia="ru-RU"/>
        </w:rPr>
        <w:t xml:space="preserve">     </w:t>
      </w:r>
      <w:r w:rsidR="001F1485">
        <w:rPr>
          <w:rFonts w:ascii="Times New Roman" w:eastAsia="SimSun" w:hAnsi="Times New Roman" w:cs="Times New Roman"/>
          <w:sz w:val="24"/>
          <w:szCs w:val="24"/>
          <w:lang w:eastAsia="ru-RU"/>
        </w:rPr>
        <w:t xml:space="preserve"> </w:t>
      </w:r>
      <w:r w:rsidR="00523489" w:rsidRPr="000D6A41">
        <w:rPr>
          <w:rFonts w:ascii="Times New Roman" w:eastAsia="Times New Roman" w:hAnsi="Times New Roman" w:cs="Times New Roman"/>
          <w:color w:val="000000"/>
          <w:spacing w:val="-1"/>
          <w:sz w:val="24"/>
          <w:szCs w:val="24"/>
          <w:lang w:eastAsia="ru-RU"/>
        </w:rPr>
        <w:t>5.</w:t>
      </w:r>
      <w:r w:rsidR="00523489">
        <w:rPr>
          <w:rFonts w:ascii="Times New Roman" w:eastAsia="Times New Roman" w:hAnsi="Times New Roman" w:cs="Times New Roman"/>
          <w:color w:val="000000"/>
          <w:spacing w:val="-1"/>
          <w:sz w:val="24"/>
          <w:szCs w:val="24"/>
          <w:lang w:eastAsia="ru-RU"/>
        </w:rPr>
        <w:t>5</w:t>
      </w:r>
      <w:r w:rsidR="00523489" w:rsidRPr="000D6A41">
        <w:rPr>
          <w:rFonts w:ascii="Times New Roman" w:eastAsia="Times New Roman" w:hAnsi="Times New Roman" w:cs="Times New Roman"/>
          <w:color w:val="000000"/>
          <w:spacing w:val="-1"/>
          <w:sz w:val="24"/>
          <w:szCs w:val="24"/>
          <w:lang w:eastAsia="ru-RU"/>
        </w:rPr>
        <w:t>. В случае неисполнения или ненадлежащего исполнения Поставщиком, принятых по настоящему Договору обязательств, Заказчик вправе произвести оплату за вычетом неустоек (пеней, штрафов), начисленных Поставщику в соответствии с условиями Договора.</w:t>
      </w:r>
    </w:p>
    <w:p w:rsidR="00523489" w:rsidRPr="000D6A41" w:rsidRDefault="00523489" w:rsidP="00523489">
      <w:pPr>
        <w:widowControl w:val="0"/>
        <w:shd w:val="clear" w:color="auto" w:fill="FFFFFF"/>
        <w:autoSpaceDE w:val="0"/>
        <w:autoSpaceDN w:val="0"/>
        <w:adjustRightInd w:val="0"/>
        <w:spacing w:after="0" w:line="240" w:lineRule="auto"/>
        <w:ind w:left="14" w:right="62" w:firstLine="553"/>
        <w:jc w:val="both"/>
        <w:rPr>
          <w:rFonts w:ascii="Times New Roman" w:eastAsia="Times New Roman" w:hAnsi="Times New Roman" w:cs="Times New Roman"/>
          <w:color w:val="000000"/>
          <w:spacing w:val="-1"/>
          <w:sz w:val="24"/>
          <w:szCs w:val="24"/>
          <w:lang w:eastAsia="ru-RU"/>
        </w:rPr>
      </w:pPr>
      <w:r w:rsidRPr="000D6A41">
        <w:rPr>
          <w:rFonts w:ascii="Times New Roman" w:eastAsia="Times New Roman" w:hAnsi="Times New Roman" w:cs="Times New Roman"/>
          <w:color w:val="000000"/>
          <w:spacing w:val="-1"/>
          <w:sz w:val="24"/>
          <w:szCs w:val="24"/>
          <w:lang w:eastAsia="ru-RU"/>
        </w:rPr>
        <w:t>5.</w:t>
      </w:r>
      <w:r>
        <w:rPr>
          <w:rFonts w:ascii="Times New Roman" w:eastAsia="Times New Roman" w:hAnsi="Times New Roman" w:cs="Times New Roman"/>
          <w:color w:val="000000"/>
          <w:spacing w:val="-1"/>
          <w:sz w:val="24"/>
          <w:szCs w:val="24"/>
          <w:lang w:eastAsia="ru-RU"/>
        </w:rPr>
        <w:t>6</w:t>
      </w:r>
      <w:r w:rsidRPr="000D6A41">
        <w:rPr>
          <w:rFonts w:ascii="Times New Roman" w:eastAsia="Times New Roman" w:hAnsi="Times New Roman" w:cs="Times New Roman"/>
          <w:color w:val="000000"/>
          <w:spacing w:val="-1"/>
          <w:sz w:val="24"/>
          <w:szCs w:val="24"/>
          <w:lang w:eastAsia="ru-RU"/>
        </w:rPr>
        <w:t>. В случае проведения экспертизы качества Товара, срок оплаты отсчитывается с момента получения Заказчиком положительного экспертного заключения.</w:t>
      </w:r>
    </w:p>
    <w:p w:rsidR="00523489" w:rsidRPr="00B4213B" w:rsidRDefault="00523489" w:rsidP="00523489">
      <w:pPr>
        <w:widowControl w:val="0"/>
        <w:shd w:val="clear" w:color="auto" w:fill="FFFFFF"/>
        <w:autoSpaceDE w:val="0"/>
        <w:autoSpaceDN w:val="0"/>
        <w:adjustRightInd w:val="0"/>
        <w:spacing w:after="0" w:line="240" w:lineRule="auto"/>
        <w:ind w:left="14" w:right="62" w:firstLine="553"/>
        <w:jc w:val="both"/>
        <w:rPr>
          <w:rFonts w:ascii="Times New Roman" w:eastAsia="Times New Roman" w:hAnsi="Times New Roman" w:cs="Times New Roman"/>
          <w:color w:val="000000"/>
          <w:spacing w:val="-1"/>
          <w:sz w:val="24"/>
          <w:szCs w:val="24"/>
          <w:lang w:eastAsia="ru-RU"/>
        </w:rPr>
      </w:pPr>
      <w:r w:rsidRPr="000D6A41">
        <w:rPr>
          <w:rFonts w:ascii="Times New Roman" w:eastAsia="Times New Roman" w:hAnsi="Times New Roman" w:cs="Times New Roman"/>
          <w:color w:val="000000"/>
          <w:spacing w:val="-1"/>
          <w:sz w:val="24"/>
          <w:szCs w:val="24"/>
          <w:lang w:eastAsia="ru-RU"/>
        </w:rPr>
        <w:t>5.</w:t>
      </w:r>
      <w:r>
        <w:rPr>
          <w:rFonts w:ascii="Times New Roman" w:eastAsia="Times New Roman" w:hAnsi="Times New Roman" w:cs="Times New Roman"/>
          <w:color w:val="000000"/>
          <w:spacing w:val="-1"/>
          <w:sz w:val="24"/>
          <w:szCs w:val="24"/>
          <w:lang w:eastAsia="ru-RU"/>
        </w:rPr>
        <w:t>7</w:t>
      </w:r>
      <w:r w:rsidRPr="000D6A41">
        <w:rPr>
          <w:rFonts w:ascii="Times New Roman" w:eastAsia="Times New Roman" w:hAnsi="Times New Roman" w:cs="Times New Roman"/>
          <w:color w:val="000000"/>
          <w:spacing w:val="-1"/>
          <w:sz w:val="24"/>
          <w:szCs w:val="24"/>
          <w:lang w:eastAsia="ru-RU"/>
        </w:rPr>
        <w:t>. Моментом оплаты считается дата списания денежных средств с расчетного счета Заказчика.</w:t>
      </w:r>
      <w:bookmarkStart w:id="9" w:name="_Hlk92651118"/>
    </w:p>
    <w:bookmarkEnd w:id="9"/>
    <w:p w:rsidR="00523489" w:rsidRPr="00DB741C" w:rsidRDefault="00523489" w:rsidP="00523489">
      <w:pPr>
        <w:tabs>
          <w:tab w:val="left" w:pos="993"/>
        </w:tabs>
        <w:spacing w:after="0" w:line="240" w:lineRule="auto"/>
        <w:ind w:firstLine="851"/>
        <w:jc w:val="both"/>
        <w:rPr>
          <w:rFonts w:ascii="Times New Roman" w:eastAsia="Times New Roman" w:hAnsi="Times New Roman" w:cs="Times New Roman"/>
          <w:b/>
          <w:sz w:val="24"/>
          <w:szCs w:val="24"/>
          <w:lang w:eastAsia="ru-RU"/>
        </w:rPr>
      </w:pPr>
    </w:p>
    <w:p w:rsidR="00523489" w:rsidRPr="00DB741C" w:rsidRDefault="00523489" w:rsidP="00523489">
      <w:pPr>
        <w:suppressAutoHyphens/>
        <w:spacing w:after="60" w:line="240" w:lineRule="auto"/>
        <w:ind w:firstLine="851"/>
        <w:jc w:val="center"/>
        <w:rPr>
          <w:rFonts w:ascii="Times New Roman" w:eastAsia="Times New Roman" w:hAnsi="Times New Roman" w:cs="Times New Roman"/>
          <w:b/>
          <w:bCs/>
          <w:sz w:val="24"/>
          <w:szCs w:val="24"/>
          <w:lang w:eastAsia="ar-SA"/>
        </w:rPr>
      </w:pPr>
      <w:bookmarkStart w:id="10" w:name="_Hlk92655111"/>
      <w:r>
        <w:rPr>
          <w:rFonts w:ascii="Times New Roman" w:eastAsia="Times New Roman" w:hAnsi="Times New Roman" w:cs="Times New Roman"/>
          <w:b/>
          <w:bCs/>
          <w:sz w:val="24"/>
          <w:szCs w:val="24"/>
          <w:lang w:eastAsia="ar-SA"/>
        </w:rPr>
        <w:t>6</w:t>
      </w:r>
      <w:r w:rsidRPr="00DB741C">
        <w:rPr>
          <w:rFonts w:ascii="Times New Roman" w:eastAsia="Times New Roman" w:hAnsi="Times New Roman" w:cs="Times New Roman"/>
          <w:b/>
          <w:bCs/>
          <w:sz w:val="24"/>
          <w:szCs w:val="24"/>
          <w:lang w:eastAsia="ar-SA"/>
        </w:rPr>
        <w:t>. ОТВЕТСТВЕННОСТЬ СТОРОН</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B741C">
        <w:rPr>
          <w:rFonts w:ascii="Times New Roman" w:eastAsia="Times New Roman" w:hAnsi="Times New Roman" w:cs="Times New Roman"/>
          <w:sz w:val="24"/>
          <w:szCs w:val="24"/>
          <w:lang w:eastAsia="ar-SA"/>
        </w:rPr>
        <w:t>.1.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B741C">
        <w:rPr>
          <w:rFonts w:ascii="Times New Roman" w:eastAsia="Times New Roman" w:hAnsi="Times New Roman" w:cs="Times New Roman"/>
          <w:sz w:val="24"/>
          <w:szCs w:val="24"/>
          <w:lang w:eastAsia="ar-SA"/>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B741C">
        <w:rPr>
          <w:rFonts w:ascii="Times New Roman" w:eastAsia="Times New Roman" w:hAnsi="Times New Roman" w:cs="Times New Roman"/>
          <w:sz w:val="24"/>
          <w:szCs w:val="24"/>
          <w:lang w:eastAsia="ar-SA"/>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r w:rsidRPr="00DB741C">
        <w:rPr>
          <w:rFonts w:ascii="Times New Roman" w:eastAsia="Arial" w:hAnsi="Times New Roman" w:cs="Times New Roman"/>
          <w:sz w:val="20"/>
          <w:szCs w:val="20"/>
          <w:lang w:eastAsia="ar-SA"/>
        </w:rPr>
        <w:t xml:space="preserve"> </w:t>
      </w:r>
      <w:r w:rsidRPr="00DB741C">
        <w:rPr>
          <w:rFonts w:ascii="Times New Roman" w:eastAsia="Times New Roman" w:hAnsi="Times New Roman" w:cs="Times New Roman"/>
          <w:sz w:val="24"/>
          <w:szCs w:val="24"/>
          <w:lang w:eastAsia="ar-SA"/>
        </w:rPr>
        <w:t>Размер штрафа составляет 1000 (одну тысячу) рублей.</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B741C">
        <w:rPr>
          <w:rFonts w:ascii="Times New Roman" w:eastAsia="Times New Roman" w:hAnsi="Times New Roman" w:cs="Times New Roman"/>
          <w:sz w:val="24"/>
          <w:szCs w:val="24"/>
          <w:lang w:eastAsia="ar-SA"/>
        </w:rPr>
        <w:t>.4.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B741C">
        <w:rPr>
          <w:rFonts w:ascii="Times New Roman" w:eastAsia="Times New Roman" w:hAnsi="Times New Roman" w:cs="Times New Roman"/>
          <w:sz w:val="24"/>
          <w:szCs w:val="24"/>
          <w:lang w:eastAsia="ar-SA"/>
        </w:rPr>
        <w:t>.5.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B741C">
        <w:rPr>
          <w:rFonts w:ascii="Times New Roman" w:eastAsia="Times New Roman" w:hAnsi="Times New Roman" w:cs="Times New Roman"/>
          <w:sz w:val="24"/>
          <w:szCs w:val="24"/>
          <w:lang w:eastAsia="ar-SA"/>
        </w:rPr>
        <w:t>.6.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10 % (десять процентов) цены договора.</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B741C">
        <w:rPr>
          <w:rFonts w:ascii="Times New Roman" w:eastAsia="Times New Roman" w:hAnsi="Times New Roman" w:cs="Times New Roman"/>
          <w:sz w:val="24"/>
          <w:szCs w:val="24"/>
          <w:lang w:eastAsia="ar-SA"/>
        </w:rPr>
        <w:t>.7.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B741C">
        <w:rPr>
          <w:rFonts w:ascii="Times New Roman" w:eastAsia="Times New Roman" w:hAnsi="Times New Roman" w:cs="Times New Roman"/>
          <w:sz w:val="24"/>
          <w:szCs w:val="24"/>
          <w:lang w:eastAsia="ar-SA"/>
        </w:rPr>
        <w:t xml:space="preserve">.8.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w:t>
      </w:r>
      <w:r w:rsidRPr="00DB741C">
        <w:rPr>
          <w:rFonts w:ascii="Times New Roman" w:eastAsia="Times New Roman" w:hAnsi="Times New Roman" w:cs="Times New Roman"/>
          <w:sz w:val="24"/>
          <w:szCs w:val="24"/>
          <w:lang w:eastAsia="ar-SA"/>
        </w:rPr>
        <w:lastRenderedPageBreak/>
        <w:t>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DB741C">
        <w:rPr>
          <w:rFonts w:ascii="Times New Roman" w:eastAsia="Times New Roman" w:hAnsi="Times New Roman" w:cs="Times New Roman"/>
          <w:sz w:val="24"/>
          <w:szCs w:val="24"/>
          <w:lang w:eastAsia="ar-SA"/>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DB741C">
        <w:rPr>
          <w:rFonts w:ascii="Times New Roman" w:eastAsia="Times New Roman" w:hAnsi="Times New Roman" w:cs="Times New Roman"/>
          <w:sz w:val="24"/>
          <w:szCs w:val="24"/>
          <w:lang w:eastAsia="ar-SA"/>
        </w:rPr>
        <w:t>- из банковской гарантии;</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DB741C">
        <w:rPr>
          <w:rFonts w:ascii="Times New Roman" w:eastAsia="Times New Roman" w:hAnsi="Times New Roman" w:cs="Times New Roman"/>
          <w:sz w:val="24"/>
          <w:szCs w:val="24"/>
          <w:lang w:eastAsia="ar-SA"/>
        </w:rPr>
        <w:t>- из оплаты по договору, путем ее уменьшения на сумму начисленной неустойки (штрафа, пени);</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DB741C">
        <w:rPr>
          <w:rFonts w:ascii="Times New Roman" w:eastAsia="Times New Roman" w:hAnsi="Times New Roman" w:cs="Times New Roman"/>
          <w:sz w:val="24"/>
          <w:szCs w:val="24"/>
          <w:lang w:eastAsia="ar-SA"/>
        </w:rPr>
        <w:t>- взыскать неустойку (штраф, пени) в порядке, установленном законодательством Российской Федерации (в судебном порядке).</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B741C">
        <w:rPr>
          <w:rFonts w:ascii="Times New Roman" w:eastAsia="Times New Roman" w:hAnsi="Times New Roman" w:cs="Times New Roman"/>
          <w:sz w:val="24"/>
          <w:szCs w:val="24"/>
          <w:lang w:eastAsia="ar-SA"/>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B741C">
        <w:rPr>
          <w:rFonts w:ascii="Times New Roman" w:eastAsia="Times New Roman" w:hAnsi="Times New Roman" w:cs="Times New Roman"/>
          <w:sz w:val="24"/>
          <w:szCs w:val="24"/>
          <w:lang w:eastAsia="ar-SA"/>
        </w:rPr>
        <w:t>.10.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B741C">
        <w:rPr>
          <w:rFonts w:ascii="Times New Roman" w:eastAsia="Times New Roman" w:hAnsi="Times New Roman" w:cs="Times New Roman"/>
          <w:sz w:val="24"/>
          <w:szCs w:val="24"/>
          <w:lang w:eastAsia="ar-SA"/>
        </w:rPr>
        <w:t>.11.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B741C">
        <w:rPr>
          <w:rFonts w:ascii="Times New Roman" w:eastAsia="Times New Roman" w:hAnsi="Times New Roman" w:cs="Times New Roman"/>
          <w:sz w:val="24"/>
          <w:szCs w:val="24"/>
          <w:lang w:eastAsia="ar-SA"/>
        </w:rPr>
        <w:t>.12. Уплата неустойки (штрафа, пени) не освобождает виновную сторону от выполнения принятых на себя обязательств по договору.</w:t>
      </w:r>
    </w:p>
    <w:p w:rsidR="00523489" w:rsidRPr="00DB741C" w:rsidRDefault="00523489" w:rsidP="00523489">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B741C">
        <w:rPr>
          <w:rFonts w:ascii="Times New Roman" w:eastAsia="Times New Roman" w:hAnsi="Times New Roman" w:cs="Times New Roman"/>
          <w:sz w:val="24"/>
          <w:szCs w:val="24"/>
          <w:lang w:eastAsia="ar-SA"/>
        </w:rPr>
        <w:t>.13.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bookmarkEnd w:id="10"/>
    <w:p w:rsidR="00523489" w:rsidRPr="00DB741C" w:rsidRDefault="00523489" w:rsidP="00523489">
      <w:pPr>
        <w:tabs>
          <w:tab w:val="left" w:pos="993"/>
          <w:tab w:val="left" w:pos="1134"/>
          <w:tab w:val="left" w:pos="1276"/>
        </w:tabs>
        <w:spacing w:after="0" w:line="240" w:lineRule="auto"/>
        <w:ind w:firstLine="851"/>
        <w:jc w:val="both"/>
        <w:rPr>
          <w:rFonts w:ascii="Times New Roman" w:eastAsia="Times New Roman" w:hAnsi="Times New Roman" w:cs="Times New Roman"/>
          <w:sz w:val="24"/>
          <w:szCs w:val="24"/>
          <w:lang w:eastAsia="ru-RU"/>
        </w:rPr>
      </w:pPr>
    </w:p>
    <w:p w:rsidR="00523489" w:rsidRPr="00DB741C" w:rsidRDefault="00523489" w:rsidP="00523489">
      <w:pPr>
        <w:suppressAutoHyphens/>
        <w:spacing w:after="0" w:line="240" w:lineRule="auto"/>
        <w:ind w:firstLine="85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7</w:t>
      </w:r>
      <w:r w:rsidRPr="00DB741C">
        <w:rPr>
          <w:rFonts w:ascii="Times New Roman" w:eastAsia="Times New Roman" w:hAnsi="Times New Roman" w:cs="Times New Roman"/>
          <w:b/>
          <w:sz w:val="24"/>
          <w:szCs w:val="24"/>
          <w:lang w:eastAsia="ar-SA"/>
        </w:rPr>
        <w:t>. ПОРЯДОК РАЗРЕШЕНИЯ СПОРОВ</w:t>
      </w:r>
    </w:p>
    <w:p w:rsidR="00523489" w:rsidRPr="00DB741C" w:rsidRDefault="00523489" w:rsidP="00523489">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t>7</w:t>
      </w:r>
      <w:r w:rsidRPr="00DB741C">
        <w:rPr>
          <w:rFonts w:ascii="Times New Roman" w:eastAsia="Times New Roman" w:hAnsi="Times New Roman" w:cs="Times New Roman"/>
          <w:noProof/>
          <w:sz w:val="24"/>
          <w:szCs w:val="24"/>
          <w:lang w:eastAsia="ru-RU"/>
        </w:rPr>
        <w:t xml:space="preserve">.1. </w:t>
      </w:r>
      <w:r w:rsidRPr="00DB741C">
        <w:rPr>
          <w:rFonts w:ascii="Times New Roman" w:eastAsia="Times New Roman" w:hAnsi="Times New Roman" w:cs="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rsidR="00523489" w:rsidRPr="00DB741C" w:rsidRDefault="00523489" w:rsidP="00523489">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7</w:t>
      </w:r>
      <w:r w:rsidRPr="00DB741C">
        <w:rPr>
          <w:rFonts w:ascii="Times New Roman" w:eastAsia="Times New Roman" w:hAnsi="Times New Roman" w:cs="Times New Roman"/>
          <w:noProof/>
          <w:sz w:val="24"/>
          <w:szCs w:val="24"/>
          <w:lang w:eastAsia="ru-RU"/>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rsidR="00523489" w:rsidRPr="00DB741C" w:rsidRDefault="00523489" w:rsidP="00523489">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7</w:t>
      </w:r>
      <w:r w:rsidRPr="00DB741C">
        <w:rPr>
          <w:rFonts w:ascii="Times New Roman" w:eastAsia="Times New Roman" w:hAnsi="Times New Roman" w:cs="Times New Roman"/>
          <w:noProof/>
          <w:sz w:val="24"/>
          <w:szCs w:val="24"/>
          <w:lang w:eastAsia="ru-RU"/>
        </w:rPr>
        <w:t>.3.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rsidR="00523489" w:rsidRPr="00DB741C" w:rsidRDefault="00523489" w:rsidP="00523489">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p>
    <w:p w:rsidR="00523489" w:rsidRPr="00DB741C" w:rsidRDefault="00523489" w:rsidP="00523489">
      <w:pPr>
        <w:suppressAutoHyphens/>
        <w:spacing w:after="0" w:line="240" w:lineRule="auto"/>
        <w:ind w:firstLine="851"/>
        <w:contextualSpacing/>
        <w:jc w:val="center"/>
        <w:rPr>
          <w:rFonts w:ascii="Times New Roman" w:eastAsia="Times New Roman" w:hAnsi="Times New Roman" w:cs="Times New Roman"/>
          <w:b/>
          <w:snapToGrid w:val="0"/>
          <w:sz w:val="24"/>
          <w:szCs w:val="24"/>
          <w:lang w:eastAsia="ar-SA"/>
        </w:rPr>
      </w:pPr>
      <w:r>
        <w:rPr>
          <w:rFonts w:ascii="Times New Roman" w:eastAsia="Times New Roman" w:hAnsi="Times New Roman" w:cs="Times New Roman"/>
          <w:b/>
          <w:kern w:val="24"/>
          <w:sz w:val="24"/>
          <w:szCs w:val="24"/>
          <w:lang w:eastAsia="ru-RU"/>
        </w:rPr>
        <w:t>8</w:t>
      </w:r>
      <w:r w:rsidRPr="00DB741C">
        <w:rPr>
          <w:rFonts w:ascii="Times New Roman" w:eastAsia="Times New Roman" w:hAnsi="Times New Roman" w:cs="Times New Roman"/>
          <w:b/>
          <w:sz w:val="24"/>
          <w:szCs w:val="24"/>
          <w:lang w:eastAsia="ar-SA"/>
        </w:rPr>
        <w:t xml:space="preserve">. ДЕЙСТВИЕ ДОГОВОРА. </w:t>
      </w:r>
      <w:r w:rsidRPr="00DB741C">
        <w:rPr>
          <w:rFonts w:ascii="Times New Roman" w:eastAsia="Times New Roman" w:hAnsi="Times New Roman" w:cs="Times New Roman"/>
          <w:b/>
          <w:snapToGrid w:val="0"/>
          <w:sz w:val="24"/>
          <w:szCs w:val="24"/>
          <w:lang w:eastAsia="ar-SA"/>
        </w:rPr>
        <w:t>ПОРЯДОК ИЗМЕНЕНИЯ, ДОПОЛНЕНИЯ И РАСТОРЖЕНИЯ ДОГОВОРА</w:t>
      </w:r>
    </w:p>
    <w:p w:rsidR="00523489" w:rsidRPr="00DB741C" w:rsidRDefault="00523489" w:rsidP="00523489">
      <w:pPr>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Pr="00DB741C">
        <w:rPr>
          <w:rFonts w:ascii="Times New Roman" w:eastAsia="Times New Roman" w:hAnsi="Times New Roman" w:cs="Times New Roman"/>
          <w:sz w:val="24"/>
          <w:szCs w:val="24"/>
          <w:lang w:eastAsia="ar-SA"/>
        </w:rPr>
        <w:t xml:space="preserve">.1. Настоящий Договор вступает в силу </w:t>
      </w:r>
      <w:r w:rsidRPr="001B18C8">
        <w:rPr>
          <w:rFonts w:ascii="Times New Roman" w:eastAsia="Times New Roman" w:hAnsi="Times New Roman" w:cs="Times New Roman"/>
          <w:sz w:val="24"/>
          <w:szCs w:val="24"/>
          <w:highlight w:val="yellow"/>
          <w:lang w:eastAsia="ar-SA"/>
        </w:rPr>
        <w:t xml:space="preserve">с </w:t>
      </w:r>
      <w:r w:rsidR="00A049F2">
        <w:rPr>
          <w:rFonts w:ascii="Times New Roman" w:eastAsia="Times New Roman" w:hAnsi="Times New Roman" w:cs="Times New Roman"/>
          <w:sz w:val="24"/>
          <w:szCs w:val="24"/>
          <w:highlight w:val="yellow"/>
          <w:lang w:eastAsia="ar-SA"/>
        </w:rPr>
        <w:t>01.</w:t>
      </w:r>
      <w:r w:rsidR="00684CDB">
        <w:rPr>
          <w:rFonts w:ascii="Times New Roman" w:eastAsia="Times New Roman" w:hAnsi="Times New Roman" w:cs="Times New Roman"/>
          <w:sz w:val="24"/>
          <w:szCs w:val="24"/>
          <w:highlight w:val="yellow"/>
          <w:lang w:eastAsia="ar-SA"/>
        </w:rPr>
        <w:t>07</w:t>
      </w:r>
      <w:r w:rsidR="000155D1">
        <w:rPr>
          <w:rFonts w:ascii="Times New Roman" w:eastAsia="Times New Roman" w:hAnsi="Times New Roman" w:cs="Times New Roman"/>
          <w:sz w:val="24"/>
          <w:szCs w:val="24"/>
          <w:highlight w:val="yellow"/>
          <w:lang w:eastAsia="ar-SA"/>
        </w:rPr>
        <w:t>.2026</w:t>
      </w:r>
      <w:r w:rsidR="007E28B1">
        <w:rPr>
          <w:rFonts w:ascii="Times New Roman" w:eastAsia="Times New Roman" w:hAnsi="Times New Roman" w:cs="Times New Roman"/>
          <w:sz w:val="24"/>
          <w:szCs w:val="24"/>
          <w:highlight w:val="yellow"/>
          <w:lang w:eastAsia="ar-SA"/>
        </w:rPr>
        <w:t xml:space="preserve"> по 30</w:t>
      </w:r>
      <w:r w:rsidR="00447428">
        <w:rPr>
          <w:rFonts w:ascii="Times New Roman" w:eastAsia="Times New Roman" w:hAnsi="Times New Roman" w:cs="Times New Roman"/>
          <w:sz w:val="24"/>
          <w:szCs w:val="24"/>
          <w:highlight w:val="yellow"/>
          <w:lang w:eastAsia="ar-SA"/>
        </w:rPr>
        <w:t>.</w:t>
      </w:r>
      <w:r w:rsidR="00684CDB">
        <w:rPr>
          <w:rFonts w:ascii="Times New Roman" w:eastAsia="Times New Roman" w:hAnsi="Times New Roman" w:cs="Times New Roman"/>
          <w:sz w:val="24"/>
          <w:szCs w:val="24"/>
          <w:highlight w:val="yellow"/>
          <w:lang w:eastAsia="ar-SA"/>
        </w:rPr>
        <w:t>10</w:t>
      </w:r>
      <w:r w:rsidR="001B18C8" w:rsidRPr="001B18C8">
        <w:rPr>
          <w:rFonts w:ascii="Times New Roman" w:eastAsia="Times New Roman" w:hAnsi="Times New Roman" w:cs="Times New Roman"/>
          <w:sz w:val="24"/>
          <w:szCs w:val="24"/>
          <w:highlight w:val="yellow"/>
          <w:lang w:eastAsia="ar-SA"/>
        </w:rPr>
        <w:t>.202</w:t>
      </w:r>
      <w:r w:rsidR="000155D1">
        <w:rPr>
          <w:rFonts w:ascii="Times New Roman" w:eastAsia="Times New Roman" w:hAnsi="Times New Roman" w:cs="Times New Roman"/>
          <w:sz w:val="24"/>
          <w:szCs w:val="24"/>
          <w:highlight w:val="yellow"/>
          <w:lang w:eastAsia="ar-SA"/>
        </w:rPr>
        <w:t>6</w:t>
      </w:r>
      <w:r w:rsidR="00F43AE3" w:rsidRPr="001B18C8">
        <w:rPr>
          <w:rFonts w:ascii="Times New Roman" w:eastAsia="SimSun" w:hAnsi="Times New Roman" w:cs="Times New Roman"/>
          <w:color w:val="000000"/>
          <w:sz w:val="24"/>
          <w:szCs w:val="24"/>
          <w:highlight w:val="yellow"/>
        </w:rPr>
        <w:t>,</w:t>
      </w:r>
      <w:r w:rsidR="00F43AE3" w:rsidRPr="00E81674">
        <w:rPr>
          <w:rFonts w:ascii="Times New Roman" w:eastAsia="SimSun" w:hAnsi="Times New Roman" w:cs="Times New Roman"/>
          <w:color w:val="000000"/>
          <w:sz w:val="24"/>
          <w:szCs w:val="24"/>
        </w:rPr>
        <w:t xml:space="preserve"> момент исполнения обязательств определен </w:t>
      </w:r>
      <w:r w:rsidR="00F43AE3" w:rsidRPr="00C83384">
        <w:rPr>
          <w:rFonts w:ascii="Times New Roman" w:eastAsia="SimSun" w:hAnsi="Times New Roman" w:cs="Times New Roman"/>
          <w:color w:val="0000FF"/>
          <w:sz w:val="24"/>
          <w:szCs w:val="24"/>
        </w:rPr>
        <w:t>пунктом 1.</w:t>
      </w:r>
      <w:r w:rsidR="00F43AE3">
        <w:rPr>
          <w:rFonts w:ascii="Times New Roman" w:eastAsia="SimSun" w:hAnsi="Times New Roman" w:cs="Times New Roman"/>
          <w:color w:val="0000FF"/>
          <w:sz w:val="24"/>
          <w:szCs w:val="24"/>
        </w:rPr>
        <w:t>3</w:t>
      </w:r>
      <w:r w:rsidR="00F43AE3" w:rsidRPr="00C83384">
        <w:rPr>
          <w:rFonts w:ascii="Times New Roman" w:eastAsia="SimSun" w:hAnsi="Times New Roman" w:cs="Times New Roman"/>
          <w:color w:val="0000FF"/>
          <w:sz w:val="24"/>
          <w:szCs w:val="24"/>
        </w:rPr>
        <w:t xml:space="preserve"> </w:t>
      </w:r>
      <w:r w:rsidR="00F43AE3" w:rsidRPr="00E81674">
        <w:rPr>
          <w:rFonts w:ascii="Times New Roman" w:eastAsia="SimSun" w:hAnsi="Times New Roman" w:cs="Times New Roman"/>
          <w:color w:val="000000"/>
          <w:sz w:val="24"/>
          <w:szCs w:val="24"/>
        </w:rPr>
        <w:t xml:space="preserve">настоящего Договора, </w:t>
      </w:r>
      <w:r w:rsidRPr="00DB741C">
        <w:rPr>
          <w:rFonts w:ascii="Times New Roman" w:eastAsia="Times New Roman" w:hAnsi="Times New Roman" w:cs="Times New Roman"/>
          <w:sz w:val="24"/>
          <w:szCs w:val="24"/>
          <w:lang w:eastAsia="ar-SA"/>
        </w:rPr>
        <w:t>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 в том числе гарантийных обязательств Поставщика.</w:t>
      </w:r>
    </w:p>
    <w:p w:rsidR="00523489" w:rsidRPr="00DB741C" w:rsidRDefault="00523489" w:rsidP="00523489">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Pr="00DB741C">
        <w:rPr>
          <w:rFonts w:ascii="Times New Roman" w:eastAsia="Times New Roman" w:hAnsi="Times New Roman" w:cs="Times New Roman"/>
          <w:color w:val="000000"/>
          <w:sz w:val="24"/>
          <w:szCs w:val="24"/>
          <w:lang w:eastAsia="ar-SA"/>
        </w:rPr>
        <w:t>.2.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rsidR="00523489" w:rsidRPr="00DB741C" w:rsidRDefault="00523489" w:rsidP="00523489">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ar-SA"/>
        </w:rPr>
        <w:t>8</w:t>
      </w:r>
      <w:r w:rsidRPr="00DB741C">
        <w:rPr>
          <w:rFonts w:ascii="Times New Roman" w:eastAsia="Times New Roman" w:hAnsi="Times New Roman" w:cs="Times New Roman"/>
          <w:color w:val="000000"/>
          <w:sz w:val="24"/>
          <w:szCs w:val="24"/>
          <w:lang w:eastAsia="ar-SA"/>
        </w:rPr>
        <w:t xml:space="preserve">.3. </w:t>
      </w:r>
      <w:r w:rsidRPr="00DB741C">
        <w:rPr>
          <w:rFonts w:ascii="Times New Roman" w:eastAsia="Times New Roman" w:hAnsi="Times New Roman" w:cs="Times New Roman"/>
          <w:sz w:val="24"/>
          <w:szCs w:val="24"/>
          <w:lang w:eastAsia="ru-RU"/>
        </w:rPr>
        <w:t xml:space="preserve">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w:t>
      </w:r>
      <w:r w:rsidRPr="00DB741C">
        <w:rPr>
          <w:rFonts w:ascii="Times New Roman" w:eastAsia="Times New Roman" w:hAnsi="Times New Roman" w:cs="Times New Roman"/>
          <w:sz w:val="24"/>
          <w:szCs w:val="24"/>
          <w:lang w:eastAsia="ru-RU"/>
        </w:rPr>
        <w:lastRenderedPageBreak/>
        <w:t xml:space="preserve">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w:t>
      </w:r>
      <w:r w:rsidRPr="00DB741C">
        <w:rPr>
          <w:rFonts w:ascii="Times New Roman" w:eastAsia="Times New Roman" w:hAnsi="Times New Roman" w:cs="Times New Roman"/>
          <w:color w:val="000000"/>
          <w:sz w:val="24"/>
          <w:szCs w:val="24"/>
          <w:lang w:eastAsia="ru-RU"/>
        </w:rPr>
        <w:t>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523489" w:rsidRPr="00DB741C" w:rsidRDefault="00523489" w:rsidP="00523489">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Pr="00DB741C">
        <w:rPr>
          <w:rFonts w:ascii="Times New Roman" w:eastAsia="Times New Roman" w:hAnsi="Times New Roman" w:cs="Times New Roman"/>
          <w:color w:val="000000"/>
          <w:sz w:val="24"/>
          <w:szCs w:val="24"/>
          <w:lang w:eastAsia="ar-SA"/>
        </w:rPr>
        <w:t>.4.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523489" w:rsidRPr="00DB741C" w:rsidRDefault="00523489" w:rsidP="00523489">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DB741C">
        <w:rPr>
          <w:rFonts w:ascii="Times New Roman" w:eastAsia="Times New Roman" w:hAnsi="Times New Roman" w:cs="Times New Roman"/>
          <w:color w:val="000000"/>
          <w:sz w:val="24"/>
          <w:szCs w:val="24"/>
          <w:lang w:eastAsia="ar-SA"/>
        </w:rPr>
        <w:t>В случае перемены Заказчика права и обязанности Заказчика, предусмотренные Договором, переходят к новому Заказчику.</w:t>
      </w:r>
    </w:p>
    <w:p w:rsidR="00523489" w:rsidRPr="00DB741C" w:rsidRDefault="00523489" w:rsidP="00523489">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Pr="00DB741C">
        <w:rPr>
          <w:rFonts w:ascii="Times New Roman" w:eastAsia="Times New Roman" w:hAnsi="Times New Roman" w:cs="Times New Roman"/>
          <w:color w:val="000000"/>
          <w:sz w:val="24"/>
          <w:szCs w:val="24"/>
          <w:lang w:eastAsia="ar-SA"/>
        </w:rPr>
        <w:t>.5. 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rsidR="00523489" w:rsidRPr="00DB741C" w:rsidRDefault="00523489" w:rsidP="00523489">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Pr="00DB741C">
        <w:rPr>
          <w:rFonts w:ascii="Times New Roman" w:eastAsia="Times New Roman" w:hAnsi="Times New Roman" w:cs="Times New Roman"/>
          <w:color w:val="000000"/>
          <w:sz w:val="24"/>
          <w:szCs w:val="24"/>
          <w:lang w:eastAsia="ar-SA"/>
        </w:rPr>
        <w:t>.6.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523489" w:rsidRPr="00DB741C" w:rsidRDefault="00523489" w:rsidP="00523489">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DB741C">
        <w:rPr>
          <w:rFonts w:ascii="Times New Roman" w:eastAsia="Times New Roman" w:hAnsi="Times New Roman" w:cs="Times New Roman"/>
          <w:color w:val="000000"/>
          <w:sz w:val="24"/>
          <w:szCs w:val="24"/>
          <w:lang w:eastAsia="ar-SA"/>
        </w:rPr>
        <w:t>Расторжение Договора производится Сторонами путем подписания соответствующего соглашения о расторжении.</w:t>
      </w:r>
    </w:p>
    <w:p w:rsidR="00523489" w:rsidRPr="00DB741C" w:rsidRDefault="00523489" w:rsidP="00523489">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Pr="00DB741C">
        <w:rPr>
          <w:rFonts w:ascii="Times New Roman" w:eastAsia="Times New Roman" w:hAnsi="Times New Roman" w:cs="Times New Roman"/>
          <w:color w:val="000000"/>
          <w:sz w:val="24"/>
          <w:szCs w:val="24"/>
          <w:lang w:eastAsia="ar-SA"/>
        </w:rPr>
        <w:t>.7. Заказчик вправе в одностороннем порядке отказаться от заключения или исполнения договора с участником закупки в следующих случаях:</w:t>
      </w:r>
    </w:p>
    <w:p w:rsidR="00523489" w:rsidRPr="00DB741C" w:rsidRDefault="00523489" w:rsidP="00523489">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DB741C">
        <w:rPr>
          <w:rFonts w:ascii="Times New Roman" w:eastAsia="Times New Roman" w:hAnsi="Times New Roman" w:cs="Times New Roman"/>
          <w:color w:val="000000"/>
          <w:sz w:val="24"/>
          <w:szCs w:val="24"/>
          <w:lang w:eastAsia="ar-SA"/>
        </w:rPr>
        <w:t xml:space="preserve">1) </w:t>
      </w:r>
      <w:r>
        <w:rPr>
          <w:rFonts w:ascii="Times New Roman" w:eastAsia="Times New Roman" w:hAnsi="Times New Roman" w:cs="Times New Roman"/>
          <w:color w:val="000000"/>
          <w:sz w:val="24"/>
          <w:szCs w:val="24"/>
          <w:lang w:eastAsia="ar-SA"/>
        </w:rPr>
        <w:t>в</w:t>
      </w:r>
      <w:r w:rsidRPr="00542A4A">
        <w:rPr>
          <w:rFonts w:ascii="Times New Roman" w:eastAsia="Times New Roman" w:hAnsi="Times New Roman" w:cs="Times New Roman"/>
          <w:color w:val="000000"/>
          <w:sz w:val="24"/>
          <w:szCs w:val="24"/>
          <w:lang w:eastAsia="ar-SA"/>
        </w:rPr>
        <w:t xml:space="preserve"> случае неисполнения или ненадлежащего исполнения</w:t>
      </w:r>
      <w:r>
        <w:rPr>
          <w:rFonts w:ascii="Times New Roman" w:eastAsia="Times New Roman" w:hAnsi="Times New Roman" w:cs="Times New Roman"/>
          <w:color w:val="000000"/>
          <w:sz w:val="24"/>
          <w:szCs w:val="24"/>
          <w:lang w:eastAsia="ar-SA"/>
        </w:rPr>
        <w:t xml:space="preserve"> </w:t>
      </w:r>
      <w:r w:rsidRPr="00542A4A">
        <w:rPr>
          <w:rFonts w:ascii="Times New Roman" w:eastAsia="Times New Roman" w:hAnsi="Times New Roman" w:cs="Times New Roman"/>
          <w:color w:val="000000"/>
          <w:sz w:val="24"/>
          <w:szCs w:val="24"/>
          <w:lang w:eastAsia="ar-SA"/>
        </w:rPr>
        <w:t>поставщиком (подрядчиком, исполнителем) своих обязательств по договору,</w:t>
      </w:r>
    </w:p>
    <w:p w:rsidR="00523489" w:rsidRPr="00DB741C" w:rsidRDefault="00523489" w:rsidP="00523489">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DB741C">
        <w:rPr>
          <w:rFonts w:ascii="Times New Roman" w:eastAsia="Times New Roman" w:hAnsi="Times New Roman" w:cs="Times New Roman"/>
          <w:color w:val="000000"/>
          <w:sz w:val="24"/>
          <w:szCs w:val="24"/>
          <w:lang w:eastAsia="ar-SA"/>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Pr="00DB741C">
        <w:rPr>
          <w:rFonts w:ascii="Times New Roman" w:eastAsia="Times New Roman" w:hAnsi="Times New Roman" w:cs="Times New Roman"/>
          <w:sz w:val="20"/>
          <w:szCs w:val="20"/>
          <w:lang w:eastAsia="ar-SA"/>
        </w:rPr>
        <w:t xml:space="preserve"> </w:t>
      </w:r>
      <w:r w:rsidRPr="00DB741C">
        <w:rPr>
          <w:rFonts w:ascii="Times New Roman" w:eastAsia="Times New Roman" w:hAnsi="Times New Roman" w:cs="Times New Roman"/>
          <w:color w:val="000000"/>
          <w:sz w:val="24"/>
          <w:szCs w:val="24"/>
          <w:lang w:eastAsia="ar-SA"/>
        </w:rPr>
        <w:t>что позволило ему стать победителем определения поставщика (подрядчика, исполнителя)</w:t>
      </w:r>
      <w:r>
        <w:rPr>
          <w:rFonts w:ascii="Times New Roman" w:eastAsia="Times New Roman" w:hAnsi="Times New Roman" w:cs="Times New Roman"/>
          <w:color w:val="000000"/>
          <w:sz w:val="24"/>
          <w:szCs w:val="24"/>
          <w:lang w:eastAsia="ar-SA"/>
        </w:rPr>
        <w:t>.</w:t>
      </w:r>
    </w:p>
    <w:p w:rsidR="00523489" w:rsidRPr="00DB741C" w:rsidRDefault="00523489" w:rsidP="00523489">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Pr="00DB741C">
        <w:rPr>
          <w:rFonts w:ascii="Times New Roman" w:eastAsia="Times New Roman" w:hAnsi="Times New Roman" w:cs="Times New Roman"/>
          <w:color w:val="000000"/>
          <w:sz w:val="24"/>
          <w:szCs w:val="24"/>
          <w:lang w:eastAsia="ar-SA"/>
        </w:rPr>
        <w:t>.8.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523489" w:rsidRPr="00DB741C" w:rsidRDefault="00523489" w:rsidP="00523489">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Pr="00DB741C">
        <w:rPr>
          <w:rFonts w:ascii="Times New Roman" w:eastAsia="Times New Roman" w:hAnsi="Times New Roman" w:cs="Times New Roman"/>
          <w:color w:val="000000"/>
          <w:sz w:val="24"/>
          <w:szCs w:val="24"/>
          <w:lang w:eastAsia="ar-SA"/>
        </w:rPr>
        <w:t>.9. Все изменения и дополнения вносятся в Договор в письменной форме по соглашению сторон, либо по решению суда.</w:t>
      </w:r>
    </w:p>
    <w:p w:rsidR="00523489" w:rsidRPr="00DB741C" w:rsidRDefault="00523489" w:rsidP="00523489">
      <w:pPr>
        <w:spacing w:after="0" w:line="240" w:lineRule="auto"/>
        <w:ind w:firstLine="851"/>
        <w:jc w:val="both"/>
        <w:rPr>
          <w:rFonts w:ascii="Times New Roman" w:eastAsia="Times New Roman" w:hAnsi="Times New Roman" w:cs="Times New Roman"/>
          <w:sz w:val="24"/>
          <w:szCs w:val="24"/>
        </w:rPr>
      </w:pPr>
    </w:p>
    <w:p w:rsidR="00523489" w:rsidRPr="00DB741C" w:rsidRDefault="00523489" w:rsidP="00523489">
      <w:pPr>
        <w:suppressAutoHyphens/>
        <w:spacing w:after="0" w:line="240" w:lineRule="auto"/>
        <w:ind w:firstLine="851"/>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kern w:val="24"/>
          <w:sz w:val="24"/>
          <w:szCs w:val="24"/>
          <w:lang w:eastAsia="ru-RU"/>
        </w:rPr>
        <w:t>9</w:t>
      </w:r>
      <w:r w:rsidRPr="00DB741C">
        <w:rPr>
          <w:rFonts w:ascii="Times New Roman" w:eastAsia="Times New Roman" w:hAnsi="Times New Roman" w:cs="Times New Roman"/>
          <w:b/>
          <w:sz w:val="24"/>
          <w:szCs w:val="24"/>
          <w:lang w:eastAsia="ar-SA"/>
        </w:rPr>
        <w:t>. ОБСТОЯТЕЛЬСТВА НЕПРЕОДОЛИМОЙ СИЛЫ</w:t>
      </w:r>
    </w:p>
    <w:p w:rsidR="00523489" w:rsidRPr="00DB741C" w:rsidRDefault="00523489" w:rsidP="00523489">
      <w:pPr>
        <w:widowControl w:val="0"/>
        <w:tabs>
          <w:tab w:val="left" w:pos="567"/>
          <w:tab w:val="left" w:pos="993"/>
        </w:tabs>
        <w:suppressAutoHyphens/>
        <w:spacing w:after="0" w:line="240" w:lineRule="auto"/>
        <w:ind w:firstLine="851"/>
        <w:contextualSpacing/>
        <w:jc w:val="both"/>
        <w:textAlignment w:val="baseline"/>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sz w:val="24"/>
          <w:szCs w:val="24"/>
          <w:lang w:eastAsia="ar-SA"/>
        </w:rPr>
        <w:t>9</w:t>
      </w:r>
      <w:r w:rsidRPr="00DB741C">
        <w:rPr>
          <w:rFonts w:ascii="Times New Roman" w:eastAsia="Times New Roman" w:hAnsi="Times New Roman" w:cs="Times New Roman"/>
          <w:sz w:val="24"/>
          <w:szCs w:val="24"/>
          <w:lang w:eastAsia="ar-SA"/>
        </w:rPr>
        <w:t xml:space="preserve">.1. </w:t>
      </w:r>
      <w:r w:rsidRPr="00DB741C">
        <w:rPr>
          <w:rFonts w:ascii="Times New Roman" w:eastAsia="Times New Roman" w:hAnsi="Times New Roman" w:cs="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rsidR="00523489" w:rsidRPr="00DB741C" w:rsidRDefault="00523489" w:rsidP="00523489">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9</w:t>
      </w:r>
      <w:r w:rsidRPr="00DB741C">
        <w:rPr>
          <w:rFonts w:ascii="Times New Roman" w:eastAsia="Times New Roman" w:hAnsi="Times New Roman" w:cs="Times New Roman"/>
          <w:color w:val="000000"/>
          <w:spacing w:val="-4"/>
          <w:sz w:val="24"/>
          <w:szCs w:val="24"/>
          <w:lang w:eastAsia="ru-RU"/>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523489" w:rsidRPr="00DB741C" w:rsidRDefault="00523489" w:rsidP="00523489">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9</w:t>
      </w:r>
      <w:r w:rsidRPr="00DB741C">
        <w:rPr>
          <w:rFonts w:ascii="Times New Roman" w:eastAsia="Times New Roman" w:hAnsi="Times New Roman" w:cs="Times New Roman"/>
          <w:color w:val="000000"/>
          <w:spacing w:val="-4"/>
          <w:sz w:val="24"/>
          <w:szCs w:val="24"/>
          <w:lang w:eastAsia="ru-RU"/>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rsidR="00523489" w:rsidRPr="00DB741C" w:rsidRDefault="00523489" w:rsidP="00523489">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9</w:t>
      </w:r>
      <w:r w:rsidRPr="00DB741C">
        <w:rPr>
          <w:rFonts w:ascii="Times New Roman" w:eastAsia="Times New Roman" w:hAnsi="Times New Roman" w:cs="Times New Roman"/>
          <w:color w:val="000000"/>
          <w:spacing w:val="-4"/>
          <w:sz w:val="24"/>
          <w:szCs w:val="24"/>
          <w:lang w:eastAsia="ru-RU"/>
        </w:rPr>
        <w:t xml:space="preserve">.4.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w:t>
      </w:r>
      <w:r w:rsidRPr="00DB741C">
        <w:rPr>
          <w:rFonts w:ascii="Times New Roman" w:eastAsia="Times New Roman" w:hAnsi="Times New Roman" w:cs="Times New Roman"/>
          <w:color w:val="000000"/>
          <w:spacing w:val="-4"/>
          <w:sz w:val="24"/>
          <w:szCs w:val="24"/>
          <w:lang w:eastAsia="ru-RU"/>
        </w:rPr>
        <w:lastRenderedPageBreak/>
        <w:t>обязательств по Договору продлевается соразмерно времени, которое необходимо для учета действия этих обстоятельств и их последствий.</w:t>
      </w:r>
    </w:p>
    <w:p w:rsidR="00523489" w:rsidRPr="00DB741C" w:rsidRDefault="00523489" w:rsidP="00523489">
      <w:pPr>
        <w:suppressAutoHyphens/>
        <w:spacing w:after="0" w:line="240" w:lineRule="auto"/>
        <w:ind w:firstLine="851"/>
        <w:jc w:val="both"/>
        <w:outlineLvl w:val="1"/>
        <w:rPr>
          <w:rFonts w:ascii="Times New Roman" w:eastAsia="Times New Roman" w:hAnsi="Times New Roman" w:cs="Times New Roman"/>
          <w:bCs/>
          <w:sz w:val="24"/>
          <w:szCs w:val="24"/>
          <w:lang w:eastAsia="ar-SA"/>
        </w:rPr>
      </w:pPr>
    </w:p>
    <w:p w:rsidR="00523489" w:rsidRPr="00DB741C" w:rsidRDefault="00523489" w:rsidP="00523489">
      <w:pPr>
        <w:ind w:firstLine="851"/>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kern w:val="24"/>
          <w:sz w:val="24"/>
          <w:szCs w:val="24"/>
          <w:lang w:eastAsia="ru-RU"/>
        </w:rPr>
        <w:t>10</w:t>
      </w:r>
      <w:r w:rsidRPr="00DB741C">
        <w:rPr>
          <w:rFonts w:ascii="Times New Roman" w:eastAsia="Times New Roman" w:hAnsi="Times New Roman" w:cs="Times New Roman"/>
          <w:b/>
          <w:sz w:val="24"/>
          <w:szCs w:val="24"/>
          <w:lang w:eastAsia="ar-SA"/>
        </w:rPr>
        <w:t>. АНТИКОРРУПЦИОННАЯ ОГОВОРКА</w:t>
      </w:r>
    </w:p>
    <w:p w:rsidR="00523489" w:rsidRPr="00DB741C" w:rsidRDefault="00523489" w:rsidP="00523489">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10</w:t>
      </w:r>
      <w:r w:rsidRPr="00DB741C">
        <w:rPr>
          <w:rFonts w:ascii="Times New Roman" w:eastAsia="Times New Roman" w:hAnsi="Times New Roman" w:cs="Times New Roman"/>
          <w:sz w:val="24"/>
          <w:szCs w:val="24"/>
          <w:lang w:eastAsia="ru-RU"/>
        </w:rPr>
        <w:t>.1.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DB741C">
        <w:rPr>
          <w:rFonts w:ascii="Times New Roman" w:eastAsia="Times New Roman" w:hAnsi="Times New Roman" w:cs="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523489" w:rsidRPr="00DB741C" w:rsidRDefault="00523489" w:rsidP="00523489">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DB741C">
        <w:rPr>
          <w:rFonts w:ascii="Times New Roman" w:eastAsia="Times New Roman" w:hAnsi="Times New Roman" w:cs="Times New Roman"/>
          <w:color w:val="000000"/>
          <w:sz w:val="24"/>
          <w:szCs w:val="24"/>
          <w:lang w:eastAsia="ru-RU"/>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523489" w:rsidRPr="00DB741C" w:rsidRDefault="00523489" w:rsidP="0052348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ru-RU"/>
        </w:rPr>
        <w:t>10</w:t>
      </w:r>
      <w:r w:rsidRPr="00DB741C">
        <w:rPr>
          <w:rFonts w:ascii="Times New Roman" w:eastAsia="Times New Roman" w:hAnsi="Times New Roman" w:cs="Times New Roman"/>
          <w:color w:val="000000"/>
          <w:sz w:val="24"/>
          <w:szCs w:val="24"/>
          <w:lang w:eastAsia="ru-RU"/>
        </w:rPr>
        <w:t>.3. В письменном</w:t>
      </w:r>
      <w:r w:rsidRPr="00DB741C">
        <w:rPr>
          <w:rFonts w:ascii="Times New Roman" w:eastAsia="Times New Roman" w:hAnsi="Times New Roman" w:cs="Times New Roman"/>
          <w:sz w:val="24"/>
          <w:szCs w:val="24"/>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rsidR="00523489" w:rsidRPr="00DB741C" w:rsidRDefault="00523489" w:rsidP="00523489">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DB741C">
        <w:rPr>
          <w:rFonts w:ascii="Times New Roman" w:eastAsia="Times New Roman" w:hAnsi="Times New Roman" w:cs="Times New Roman"/>
          <w:color w:val="000000"/>
          <w:sz w:val="24"/>
          <w:szCs w:val="24"/>
          <w:lang w:eastAsia="ru-RU"/>
        </w:rPr>
        <w:t>.4. Вторая сторона обязана рассмотреть уведомление в течение 10 рабочих дней с даты его получения.</w:t>
      </w:r>
    </w:p>
    <w:p w:rsidR="00523489" w:rsidRPr="00DB741C" w:rsidRDefault="00523489" w:rsidP="00523489">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DB741C">
        <w:rPr>
          <w:rFonts w:ascii="Times New Roman" w:eastAsia="Times New Roman" w:hAnsi="Times New Roman" w:cs="Times New Roman"/>
          <w:color w:val="000000"/>
          <w:sz w:val="24"/>
          <w:szCs w:val="24"/>
          <w:lang w:eastAsia="ru-RU"/>
        </w:rPr>
        <w:t>.5.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23489" w:rsidRPr="00A06232" w:rsidRDefault="00523489" w:rsidP="00523489">
      <w:pPr>
        <w:suppressAutoHyphens/>
        <w:spacing w:after="0" w:line="240" w:lineRule="auto"/>
        <w:jc w:val="both"/>
        <w:rPr>
          <w:rFonts w:ascii="Times New Roman" w:eastAsia="Times New Roman" w:hAnsi="Times New Roman" w:cs="Times New Roman"/>
          <w:bCs/>
          <w:sz w:val="24"/>
          <w:szCs w:val="24"/>
          <w:lang w:eastAsia="ar-SA"/>
        </w:rPr>
      </w:pPr>
    </w:p>
    <w:p w:rsidR="00523489" w:rsidRPr="00A06232" w:rsidRDefault="00523489" w:rsidP="00523489">
      <w:pPr>
        <w:suppressAutoHyphens/>
        <w:spacing w:after="0" w:line="240" w:lineRule="auto"/>
        <w:ind w:firstLine="851"/>
        <w:jc w:val="center"/>
        <w:rPr>
          <w:rFonts w:ascii="Times New Roman" w:eastAsia="Times New Roman" w:hAnsi="Times New Roman" w:cs="Times New Roman"/>
          <w:b/>
          <w:sz w:val="24"/>
          <w:szCs w:val="24"/>
          <w:lang w:eastAsia="ar-SA"/>
        </w:rPr>
      </w:pPr>
      <w:r w:rsidRPr="00A06232">
        <w:rPr>
          <w:rFonts w:ascii="Times New Roman" w:eastAsia="Times New Roman" w:hAnsi="Times New Roman" w:cs="Times New Roman"/>
          <w:b/>
          <w:sz w:val="24"/>
          <w:szCs w:val="24"/>
          <w:lang w:eastAsia="ar-SA"/>
        </w:rPr>
        <w:t>1</w:t>
      </w:r>
      <w:r>
        <w:rPr>
          <w:rFonts w:ascii="Times New Roman" w:eastAsia="Times New Roman" w:hAnsi="Times New Roman" w:cs="Times New Roman"/>
          <w:b/>
          <w:sz w:val="24"/>
          <w:szCs w:val="24"/>
          <w:lang w:eastAsia="ar-SA"/>
        </w:rPr>
        <w:t>1</w:t>
      </w:r>
      <w:r w:rsidRPr="00A06232">
        <w:rPr>
          <w:rFonts w:ascii="Times New Roman" w:eastAsia="Times New Roman" w:hAnsi="Times New Roman" w:cs="Times New Roman"/>
          <w:b/>
          <w:sz w:val="24"/>
          <w:szCs w:val="24"/>
          <w:lang w:eastAsia="ar-SA"/>
        </w:rPr>
        <w:t>. ПРОЧИЕ УСЛОВИЯ</w:t>
      </w:r>
    </w:p>
    <w:p w:rsidR="00523489" w:rsidRPr="00A06232" w:rsidRDefault="00523489" w:rsidP="00523489">
      <w:pPr>
        <w:suppressAutoHyphens/>
        <w:spacing w:after="0" w:line="240" w:lineRule="auto"/>
        <w:ind w:firstLine="851"/>
        <w:jc w:val="both"/>
        <w:rPr>
          <w:rFonts w:ascii="Times New Roman" w:eastAsia="Times New Roman" w:hAnsi="Times New Roman" w:cs="Times New Roman"/>
          <w:sz w:val="24"/>
          <w:szCs w:val="24"/>
          <w:lang w:eastAsia="ar-SA"/>
        </w:rPr>
      </w:pPr>
      <w:r w:rsidRPr="00A0623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A06232">
        <w:rPr>
          <w:rFonts w:ascii="Times New Roman" w:eastAsia="Times New Roman" w:hAnsi="Times New Roman" w:cs="Times New Roman"/>
          <w:sz w:val="24"/>
          <w:szCs w:val="24"/>
          <w:lang w:eastAsia="ar-SA"/>
        </w:rPr>
        <w:t xml:space="preserve">.1. </w:t>
      </w:r>
      <w:bookmarkStart w:id="11" w:name="_Hlk79441204"/>
      <w:r w:rsidRPr="00A06232">
        <w:rPr>
          <w:rFonts w:ascii="Times New Roman" w:eastAsia="Times New Roman" w:hAnsi="Times New Roman" w:cs="Times New Roman"/>
          <w:sz w:val="24"/>
          <w:szCs w:val="24"/>
          <w:lang w:eastAsia="ar-SA"/>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rsidR="00523489" w:rsidRPr="00A06232" w:rsidRDefault="00523489" w:rsidP="00523489">
      <w:pPr>
        <w:suppressAutoHyphens/>
        <w:spacing w:after="0" w:line="240" w:lineRule="auto"/>
        <w:ind w:firstLine="851"/>
        <w:jc w:val="both"/>
        <w:rPr>
          <w:rFonts w:ascii="Times New Roman" w:eastAsia="Times New Roman" w:hAnsi="Times New Roman" w:cs="Times New Roman"/>
          <w:bCs/>
          <w:sz w:val="24"/>
          <w:szCs w:val="24"/>
          <w:lang w:eastAsia="ru-RU"/>
        </w:rPr>
      </w:pPr>
      <w:r w:rsidRPr="00A06232">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1</w:t>
      </w:r>
      <w:r w:rsidRPr="00A06232">
        <w:rPr>
          <w:rFonts w:ascii="Times New Roman" w:eastAsia="Times New Roman" w:hAnsi="Times New Roman" w:cs="Times New Roman"/>
          <w:bCs/>
          <w:sz w:val="24"/>
          <w:szCs w:val="24"/>
          <w:lang w:eastAsia="ru-RU"/>
        </w:rPr>
        <w:t>.2. К отношениям Сторон по Договору и в связи с ним применяется право Российской Федерации.</w:t>
      </w:r>
    </w:p>
    <w:p w:rsidR="00523489" w:rsidRPr="00A06232" w:rsidRDefault="00523489" w:rsidP="00523489">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A06232">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1</w:t>
      </w:r>
      <w:r w:rsidRPr="00A06232">
        <w:rPr>
          <w:rFonts w:ascii="Times New Roman" w:eastAsia="Times New Roman" w:hAnsi="Times New Roman" w:cs="Times New Roman"/>
          <w:bCs/>
          <w:sz w:val="24"/>
          <w:szCs w:val="24"/>
          <w:lang w:eastAsia="ru-RU"/>
        </w:rPr>
        <w:t>.3.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rsidR="00523489" w:rsidRPr="00A06232" w:rsidRDefault="00523489" w:rsidP="0052348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A0623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A062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A06232">
        <w:rPr>
          <w:rFonts w:ascii="Times New Roman" w:eastAsia="Times New Roman" w:hAnsi="Times New Roman" w:cs="Times New Roman"/>
          <w:sz w:val="24"/>
          <w:szCs w:val="24"/>
          <w:lang w:eastAsia="ru-RU"/>
        </w:rPr>
        <w:t xml:space="preserve">. </w:t>
      </w:r>
      <w:bookmarkEnd w:id="11"/>
      <w:r w:rsidRPr="00A06232">
        <w:rPr>
          <w:rFonts w:ascii="Times New Roman" w:eastAsia="Times New Roman" w:hAnsi="Times New Roman" w:cs="Times New Roman"/>
          <w:sz w:val="24"/>
          <w:szCs w:val="24"/>
          <w:lang w:eastAsia="ru-RU"/>
        </w:rPr>
        <w:t xml:space="preserve">Стороны обязуются уведомлять друг друга о смене банковских и иных реквизитов, указанных в </w:t>
      </w:r>
      <w:r w:rsidRPr="00A06232">
        <w:rPr>
          <w:rFonts w:ascii="Times New Roman" w:eastAsia="Times New Roman" w:hAnsi="Times New Roman" w:cs="Times New Roman"/>
          <w:color w:val="0000FF"/>
          <w:sz w:val="24"/>
          <w:szCs w:val="24"/>
          <w:lang w:eastAsia="ru-RU"/>
        </w:rPr>
        <w:t>разделе 1</w:t>
      </w:r>
      <w:r>
        <w:rPr>
          <w:rFonts w:ascii="Times New Roman" w:eastAsia="Times New Roman" w:hAnsi="Times New Roman" w:cs="Times New Roman"/>
          <w:color w:val="0000FF"/>
          <w:sz w:val="24"/>
          <w:szCs w:val="24"/>
          <w:lang w:eastAsia="ru-RU"/>
        </w:rPr>
        <w:t>2</w:t>
      </w:r>
      <w:r w:rsidRPr="00A06232">
        <w:rPr>
          <w:rFonts w:ascii="Times New Roman" w:eastAsia="Times New Roman" w:hAnsi="Times New Roman" w:cs="Times New Roman"/>
          <w:color w:val="0000FF"/>
          <w:sz w:val="24"/>
          <w:szCs w:val="24"/>
          <w:lang w:eastAsia="ru-RU"/>
        </w:rPr>
        <w:t xml:space="preserve"> </w:t>
      </w:r>
      <w:r w:rsidRPr="00A06232">
        <w:rPr>
          <w:rFonts w:ascii="Times New Roman" w:eastAsia="Times New Roman" w:hAnsi="Times New Roman" w:cs="Times New Roman"/>
          <w:sz w:val="24"/>
          <w:szCs w:val="24"/>
          <w:lang w:eastAsia="ru-RU"/>
        </w:rPr>
        <w:t>Договора, изменении адреса места нахождения, изменении сведений о лицах, имеющих право действовать от имени Стороны</w:t>
      </w:r>
      <w:r>
        <w:rPr>
          <w:rFonts w:ascii="Times New Roman" w:eastAsia="Times New Roman" w:hAnsi="Times New Roman" w:cs="Times New Roman"/>
          <w:sz w:val="24"/>
          <w:szCs w:val="24"/>
          <w:lang w:eastAsia="ru-RU"/>
        </w:rPr>
        <w:t xml:space="preserve">, </w:t>
      </w:r>
      <w:r w:rsidRPr="00A06232">
        <w:rPr>
          <w:rFonts w:ascii="Times New Roman" w:eastAsia="Times New Roman" w:hAnsi="Times New Roman" w:cs="Times New Roman"/>
          <w:sz w:val="24"/>
          <w:szCs w:val="24"/>
          <w:lang w:eastAsia="ru-RU"/>
        </w:rPr>
        <w:t>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rsidR="00523489" w:rsidRPr="00A06232" w:rsidRDefault="00523489" w:rsidP="0052348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A0623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A0623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5</w:t>
      </w:r>
      <w:r w:rsidRPr="00A06232">
        <w:rPr>
          <w:rFonts w:ascii="Times New Roman" w:eastAsia="Times New Roman" w:hAnsi="Times New Roman" w:cs="Times New Roman"/>
          <w:sz w:val="24"/>
          <w:szCs w:val="24"/>
          <w:lang w:eastAsia="ar-SA"/>
        </w:rPr>
        <w:t>.</w:t>
      </w:r>
      <w:r w:rsidRPr="00A06232">
        <w:rPr>
          <w:rFonts w:ascii="Times New Roman" w:eastAsia="Times New Roman" w:hAnsi="Times New Roman" w:cs="Times New Roman"/>
          <w:sz w:val="24"/>
          <w:szCs w:val="24"/>
          <w:lang w:eastAsia="ar-SA"/>
        </w:rPr>
        <w:tab/>
      </w:r>
      <w:r w:rsidRPr="00A06232">
        <w:rPr>
          <w:rFonts w:ascii="Times New Roman" w:eastAsia="Times New Roman" w:hAnsi="Times New Roman" w:cs="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A06232">
        <w:rPr>
          <w:rFonts w:ascii="Times New Roman" w:eastAsia="Times New Roman" w:hAnsi="Times New Roman" w:cs="Times New Roman"/>
          <w:color w:val="0000FF"/>
          <w:sz w:val="24"/>
          <w:szCs w:val="24"/>
          <w:lang w:eastAsia="ru-RU"/>
        </w:rPr>
        <w:t>разделе 1</w:t>
      </w:r>
      <w:r>
        <w:rPr>
          <w:rFonts w:ascii="Times New Roman" w:eastAsia="Times New Roman" w:hAnsi="Times New Roman" w:cs="Times New Roman"/>
          <w:color w:val="0000FF"/>
          <w:sz w:val="24"/>
          <w:szCs w:val="24"/>
          <w:lang w:eastAsia="ru-RU"/>
        </w:rPr>
        <w:t>2</w:t>
      </w:r>
      <w:r w:rsidRPr="00A06232">
        <w:rPr>
          <w:rFonts w:ascii="Times New Roman" w:eastAsia="Times New Roman" w:hAnsi="Times New Roman" w:cs="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rsidR="00523489" w:rsidRPr="00A06232" w:rsidRDefault="00523489" w:rsidP="0052348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A06232">
        <w:rPr>
          <w:rFonts w:ascii="Times New Roman" w:eastAsia="Times New Roman" w:hAnsi="Times New Roman" w:cs="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rsidR="00523489" w:rsidRPr="00A06232" w:rsidRDefault="00523489" w:rsidP="0052348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A06232">
        <w:rPr>
          <w:rFonts w:ascii="Times New Roman" w:eastAsia="Times New Roman" w:hAnsi="Times New Roman" w:cs="Times New Roman"/>
          <w:sz w:val="24"/>
          <w:szCs w:val="24"/>
          <w:lang w:eastAsia="ru-RU"/>
        </w:rPr>
        <w:lastRenderedPageBreak/>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rsidR="00523489" w:rsidRPr="00A06232" w:rsidRDefault="00523489" w:rsidP="00523489">
      <w:pPr>
        <w:tabs>
          <w:tab w:val="left" w:pos="0"/>
        </w:tabs>
        <w:spacing w:after="0" w:line="240" w:lineRule="auto"/>
        <w:ind w:firstLine="851"/>
        <w:jc w:val="both"/>
        <w:rPr>
          <w:rFonts w:ascii="Times New Roman" w:eastAsia="Calibri" w:hAnsi="Times New Roman" w:cs="Times New Roman"/>
          <w:sz w:val="24"/>
          <w:szCs w:val="24"/>
          <w:lang w:eastAsia="ru-RU"/>
        </w:rPr>
      </w:pPr>
      <w:r w:rsidRPr="00A06232">
        <w:rPr>
          <w:rFonts w:ascii="Times New Roman" w:eastAsia="SimSun" w:hAnsi="Times New Roman" w:cs="Times New Roman"/>
          <w:color w:val="000000"/>
          <w:spacing w:val="3"/>
          <w:sz w:val="24"/>
          <w:szCs w:val="24"/>
          <w:lang w:eastAsia="ru-RU"/>
        </w:rPr>
        <w:t>1</w:t>
      </w:r>
      <w:r>
        <w:rPr>
          <w:rFonts w:ascii="Times New Roman" w:eastAsia="SimSun" w:hAnsi="Times New Roman" w:cs="Times New Roman"/>
          <w:color w:val="000000"/>
          <w:spacing w:val="3"/>
          <w:sz w:val="24"/>
          <w:szCs w:val="24"/>
          <w:lang w:eastAsia="ru-RU"/>
        </w:rPr>
        <w:t>1</w:t>
      </w:r>
      <w:r w:rsidRPr="00A06232">
        <w:rPr>
          <w:rFonts w:ascii="Times New Roman" w:eastAsia="SimSun" w:hAnsi="Times New Roman" w:cs="Times New Roman"/>
          <w:color w:val="000000"/>
          <w:spacing w:val="3"/>
          <w:sz w:val="24"/>
          <w:szCs w:val="24"/>
          <w:lang w:eastAsia="ru-RU"/>
        </w:rPr>
        <w:t>.</w:t>
      </w:r>
      <w:r>
        <w:rPr>
          <w:rFonts w:ascii="Times New Roman" w:eastAsia="SimSun" w:hAnsi="Times New Roman" w:cs="Times New Roman"/>
          <w:color w:val="000000"/>
          <w:spacing w:val="3"/>
          <w:sz w:val="24"/>
          <w:szCs w:val="24"/>
          <w:lang w:eastAsia="ru-RU"/>
        </w:rPr>
        <w:t>6</w:t>
      </w:r>
      <w:r w:rsidRPr="00A06232">
        <w:rPr>
          <w:rFonts w:ascii="Times New Roman" w:eastAsia="SimSun" w:hAnsi="Times New Roman" w:cs="Times New Roman"/>
          <w:color w:val="000000"/>
          <w:spacing w:val="3"/>
          <w:sz w:val="24"/>
          <w:szCs w:val="24"/>
          <w:lang w:eastAsia="ru-RU"/>
        </w:rPr>
        <w:t xml:space="preserve">. </w:t>
      </w:r>
      <w:r w:rsidRPr="00A06232">
        <w:rPr>
          <w:rFonts w:ascii="Times New Roman" w:eastAsia="SimSun" w:hAnsi="Times New Roman" w:cs="Times New Roman"/>
          <w:sz w:val="24"/>
          <w:szCs w:val="24"/>
          <w:lang w:eastAsia="ru-RU"/>
        </w:rPr>
        <w:t>К Договору прилагаются и являются его неотъемлемыми частями следующие приложения:</w:t>
      </w:r>
    </w:p>
    <w:p w:rsidR="00523489" w:rsidRDefault="00523489" w:rsidP="00523489">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A06232">
        <w:rPr>
          <w:rFonts w:ascii="Times New Roman" w:eastAsia="SimSun" w:hAnsi="Times New Roman" w:cs="Times New Roman"/>
          <w:sz w:val="24"/>
          <w:szCs w:val="24"/>
          <w:lang w:eastAsia="ru-RU"/>
        </w:rPr>
        <w:t>Приложение 1 – Спецификация</w:t>
      </w:r>
      <w:r>
        <w:rPr>
          <w:rFonts w:ascii="Times New Roman" w:eastAsia="SimSun" w:hAnsi="Times New Roman" w:cs="Times New Roman"/>
          <w:sz w:val="24"/>
          <w:szCs w:val="24"/>
          <w:lang w:eastAsia="ru-RU"/>
        </w:rPr>
        <w:t>;</w:t>
      </w:r>
    </w:p>
    <w:p w:rsidR="00523489" w:rsidRDefault="00523489" w:rsidP="00523489">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A06232">
        <w:rPr>
          <w:rFonts w:ascii="Times New Roman" w:eastAsia="SimSun" w:hAnsi="Times New Roman" w:cs="Times New Roman"/>
          <w:sz w:val="24"/>
          <w:szCs w:val="24"/>
          <w:lang w:eastAsia="ru-RU"/>
        </w:rPr>
        <w:t xml:space="preserve">Приложение </w:t>
      </w:r>
      <w:r>
        <w:rPr>
          <w:rFonts w:ascii="Times New Roman" w:eastAsia="SimSun" w:hAnsi="Times New Roman" w:cs="Times New Roman"/>
          <w:sz w:val="24"/>
          <w:szCs w:val="24"/>
          <w:lang w:eastAsia="ru-RU"/>
        </w:rPr>
        <w:t>2</w:t>
      </w:r>
      <w:r w:rsidRPr="00A06232">
        <w:rPr>
          <w:rFonts w:ascii="Times New Roman" w:eastAsia="SimSun" w:hAnsi="Times New Roman" w:cs="Times New Roman"/>
          <w:sz w:val="24"/>
          <w:szCs w:val="24"/>
          <w:lang w:eastAsia="ru-RU"/>
        </w:rPr>
        <w:t xml:space="preserve"> – </w:t>
      </w:r>
      <w:r>
        <w:rPr>
          <w:rFonts w:ascii="Times New Roman" w:eastAsia="SimSun" w:hAnsi="Times New Roman" w:cs="Times New Roman"/>
          <w:sz w:val="24"/>
          <w:szCs w:val="24"/>
          <w:lang w:eastAsia="ru-RU"/>
        </w:rPr>
        <w:t>Заявка на карты;</w:t>
      </w:r>
    </w:p>
    <w:p w:rsidR="00523489" w:rsidRDefault="00523489" w:rsidP="00523489">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A06232">
        <w:rPr>
          <w:rFonts w:ascii="Times New Roman" w:eastAsia="SimSun" w:hAnsi="Times New Roman" w:cs="Times New Roman"/>
          <w:sz w:val="24"/>
          <w:szCs w:val="24"/>
          <w:lang w:eastAsia="ru-RU"/>
        </w:rPr>
        <w:t xml:space="preserve">Приложение </w:t>
      </w:r>
      <w:r>
        <w:rPr>
          <w:rFonts w:ascii="Times New Roman" w:eastAsia="SimSun" w:hAnsi="Times New Roman" w:cs="Times New Roman"/>
          <w:sz w:val="24"/>
          <w:szCs w:val="24"/>
          <w:lang w:eastAsia="ru-RU"/>
        </w:rPr>
        <w:t>3</w:t>
      </w:r>
      <w:r w:rsidRPr="00A06232">
        <w:rPr>
          <w:rFonts w:ascii="Times New Roman" w:eastAsia="SimSun" w:hAnsi="Times New Roman" w:cs="Times New Roman"/>
          <w:sz w:val="24"/>
          <w:szCs w:val="24"/>
          <w:lang w:eastAsia="ru-RU"/>
        </w:rPr>
        <w:t xml:space="preserve"> – </w:t>
      </w:r>
      <w:r>
        <w:rPr>
          <w:rFonts w:ascii="Times New Roman" w:eastAsia="SimSun" w:hAnsi="Times New Roman" w:cs="Times New Roman"/>
          <w:sz w:val="24"/>
          <w:szCs w:val="24"/>
          <w:lang w:eastAsia="ru-RU"/>
        </w:rPr>
        <w:t>Список АЗС.</w:t>
      </w:r>
    </w:p>
    <w:p w:rsidR="00523489" w:rsidRPr="005339A6" w:rsidRDefault="00523489" w:rsidP="00523489">
      <w:pPr>
        <w:suppressAutoHyphens/>
        <w:spacing w:after="0" w:line="240" w:lineRule="auto"/>
        <w:ind w:left="-426" w:firstLine="568"/>
        <w:jc w:val="both"/>
        <w:rPr>
          <w:rFonts w:ascii="Times New Roman" w:eastAsia="Times New Roman" w:hAnsi="Times New Roman" w:cs="Times New Roman"/>
          <w:sz w:val="24"/>
          <w:szCs w:val="24"/>
          <w:lang w:eastAsia="ar-SA"/>
        </w:rPr>
      </w:pPr>
    </w:p>
    <w:p w:rsidR="00523489" w:rsidRPr="005339A6" w:rsidRDefault="00523489" w:rsidP="00523489">
      <w:pPr>
        <w:spacing w:after="0" w:line="240" w:lineRule="auto"/>
        <w:jc w:val="both"/>
        <w:rPr>
          <w:rFonts w:ascii="Times New Roman" w:eastAsia="Times New Roman" w:hAnsi="Times New Roman" w:cs="Times New Roman"/>
          <w:sz w:val="24"/>
          <w:szCs w:val="24"/>
          <w:lang w:eastAsia="ru-RU"/>
        </w:rPr>
      </w:pPr>
    </w:p>
    <w:p w:rsidR="00523489" w:rsidRPr="005339A6" w:rsidRDefault="00523489" w:rsidP="00523489">
      <w:pPr>
        <w:spacing w:after="0" w:line="240" w:lineRule="auto"/>
        <w:ind w:firstLine="708"/>
        <w:jc w:val="center"/>
        <w:rPr>
          <w:rFonts w:ascii="Times New Roman" w:eastAsia="Times New Roman" w:hAnsi="Times New Roman" w:cs="Times New Roman"/>
          <w:b/>
          <w:sz w:val="24"/>
          <w:szCs w:val="24"/>
          <w:lang w:eastAsia="ar-SA"/>
        </w:rPr>
      </w:pPr>
      <w:r w:rsidRPr="005339A6">
        <w:rPr>
          <w:rFonts w:ascii="Times New Roman" w:eastAsia="Times New Roman" w:hAnsi="Times New Roman" w:cs="Times New Roman"/>
          <w:b/>
          <w:sz w:val="24"/>
          <w:szCs w:val="24"/>
          <w:lang w:eastAsia="ar-SA"/>
        </w:rPr>
        <w:t>1</w:t>
      </w:r>
      <w:r>
        <w:rPr>
          <w:rFonts w:ascii="Times New Roman" w:eastAsia="Times New Roman" w:hAnsi="Times New Roman" w:cs="Times New Roman"/>
          <w:b/>
          <w:sz w:val="24"/>
          <w:szCs w:val="24"/>
          <w:lang w:eastAsia="ar-SA"/>
        </w:rPr>
        <w:t>1</w:t>
      </w:r>
      <w:r w:rsidRPr="005339A6">
        <w:rPr>
          <w:rFonts w:ascii="Times New Roman" w:eastAsia="Times New Roman" w:hAnsi="Times New Roman" w:cs="Times New Roman"/>
          <w:b/>
          <w:sz w:val="24"/>
          <w:szCs w:val="24"/>
          <w:lang w:eastAsia="ar-SA"/>
        </w:rPr>
        <w:t>. ЮРИДИЧЕСКИЕ АДРЕСА И РЕКВИЗИТЫ СТОРОН</w:t>
      </w:r>
    </w:p>
    <w:p w:rsidR="00523489" w:rsidRPr="005339A6" w:rsidRDefault="00523489" w:rsidP="00523489">
      <w:pPr>
        <w:spacing w:after="0" w:line="240" w:lineRule="auto"/>
        <w:jc w:val="right"/>
        <w:rPr>
          <w:rFonts w:ascii="Times New Roman" w:eastAsia="Times New Roman" w:hAnsi="Times New Roman" w:cs="Times New Roman"/>
          <w:sz w:val="24"/>
          <w:szCs w:val="24"/>
          <w:lang w:eastAsia="ru-RU"/>
        </w:rPr>
      </w:pPr>
    </w:p>
    <w:tbl>
      <w:tblPr>
        <w:tblW w:w="0" w:type="auto"/>
        <w:jc w:val="center"/>
        <w:tblLayout w:type="fixed"/>
        <w:tblLook w:val="04A0"/>
      </w:tblPr>
      <w:tblGrid>
        <w:gridCol w:w="3952"/>
        <w:gridCol w:w="1297"/>
        <w:gridCol w:w="4322"/>
      </w:tblGrid>
      <w:tr w:rsidR="00523489" w:rsidRPr="0065138E" w:rsidTr="0095381B">
        <w:trPr>
          <w:jc w:val="center"/>
        </w:trPr>
        <w:tc>
          <w:tcPr>
            <w:tcW w:w="3952" w:type="dxa"/>
          </w:tcPr>
          <w:p w:rsidR="00523489" w:rsidRPr="0065138E" w:rsidRDefault="00523489" w:rsidP="0095381B">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65138E">
              <w:rPr>
                <w:rFonts w:ascii="Times New Roman" w:eastAsia="Times New Roman" w:hAnsi="Times New Roman" w:cs="Calibri"/>
                <w:b/>
                <w:sz w:val="24"/>
                <w:szCs w:val="24"/>
                <w:lang w:eastAsia="ar-SA"/>
              </w:rPr>
              <w:t>Заказчик:</w:t>
            </w:r>
          </w:p>
        </w:tc>
        <w:tc>
          <w:tcPr>
            <w:tcW w:w="1297" w:type="dxa"/>
          </w:tcPr>
          <w:p w:rsidR="00523489" w:rsidRPr="0065138E" w:rsidRDefault="00523489" w:rsidP="0095381B">
            <w:pPr>
              <w:widowControl w:val="0"/>
              <w:suppressAutoHyphens/>
              <w:autoSpaceDE w:val="0"/>
              <w:autoSpaceDN w:val="0"/>
              <w:adjustRightInd w:val="0"/>
              <w:snapToGrid w:val="0"/>
              <w:spacing w:after="60" w:line="240" w:lineRule="auto"/>
              <w:ind w:firstLine="400"/>
              <w:jc w:val="center"/>
              <w:rPr>
                <w:rFonts w:ascii="Times New Roman" w:eastAsia="Times New Roman" w:hAnsi="Times New Roman" w:cs="Calibri"/>
                <w:b/>
                <w:sz w:val="24"/>
                <w:szCs w:val="24"/>
                <w:lang w:eastAsia="ar-SA"/>
              </w:rPr>
            </w:pPr>
          </w:p>
        </w:tc>
        <w:tc>
          <w:tcPr>
            <w:tcW w:w="4322" w:type="dxa"/>
          </w:tcPr>
          <w:p w:rsidR="00523489" w:rsidRPr="0065138E" w:rsidRDefault="00523489" w:rsidP="0095381B">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65138E">
              <w:rPr>
                <w:rFonts w:ascii="Times New Roman" w:eastAsia="Times New Roman" w:hAnsi="Times New Roman" w:cs="Times New Roman"/>
                <w:b/>
                <w:sz w:val="24"/>
                <w:szCs w:val="24"/>
                <w:lang w:eastAsia="ar-SA"/>
              </w:rPr>
              <w:t>Поставщик</w:t>
            </w:r>
            <w:r w:rsidRPr="0065138E">
              <w:rPr>
                <w:rFonts w:ascii="Times New Roman" w:eastAsia="Times New Roman" w:hAnsi="Times New Roman" w:cs="Calibri"/>
                <w:b/>
                <w:sz w:val="24"/>
                <w:szCs w:val="24"/>
                <w:lang w:eastAsia="ar-SA"/>
              </w:rPr>
              <w:t>:</w:t>
            </w:r>
          </w:p>
        </w:tc>
      </w:tr>
    </w:tbl>
    <w:p w:rsidR="00523489" w:rsidRPr="0065138E" w:rsidRDefault="00523489" w:rsidP="00523489">
      <w:pPr>
        <w:suppressAutoHyphens/>
        <w:spacing w:after="0" w:line="240" w:lineRule="auto"/>
        <w:jc w:val="center"/>
        <w:rPr>
          <w:rFonts w:ascii="Times New Roman" w:eastAsia="Times New Roman" w:hAnsi="Times New Roman" w:cs="Times New Roman"/>
          <w:sz w:val="24"/>
          <w:szCs w:val="24"/>
          <w:lang w:eastAsia="zh-CN"/>
        </w:rPr>
      </w:pPr>
    </w:p>
    <w:tbl>
      <w:tblPr>
        <w:tblW w:w="5000" w:type="pct"/>
        <w:tblInd w:w="-34" w:type="dxa"/>
        <w:tblLook w:val="04A0"/>
      </w:tblPr>
      <w:tblGrid>
        <w:gridCol w:w="142"/>
        <w:gridCol w:w="2533"/>
        <w:gridCol w:w="2324"/>
        <w:gridCol w:w="211"/>
        <w:gridCol w:w="2534"/>
        <w:gridCol w:w="1865"/>
        <w:gridCol w:w="670"/>
      </w:tblGrid>
      <w:tr w:rsidR="00523489" w:rsidRPr="0065138E" w:rsidTr="0095381B">
        <w:trPr>
          <w:gridAfter w:val="1"/>
          <w:wAfter w:w="677" w:type="dxa"/>
          <w:trHeight w:val="3969"/>
        </w:trPr>
        <w:tc>
          <w:tcPr>
            <w:tcW w:w="5034" w:type="dxa"/>
            <w:gridSpan w:val="3"/>
          </w:tcPr>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Наименование или Ф.И.О: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Место нахождения или место жительства: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Почтовый адрес: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Паспортные данные: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Номер контактного телефона: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Адрес электронной почты: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ОГРН или ОГРНИП: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Дата регистрации: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Код по ОКПО: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ИНН/КПП: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Банковские реквизиты: ______</w:t>
            </w:r>
          </w:p>
        </w:tc>
        <w:tc>
          <w:tcPr>
            <w:tcW w:w="4637" w:type="dxa"/>
            <w:gridSpan w:val="3"/>
          </w:tcPr>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Наименование или Ф.И.О: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Место нахождения или место жительства: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Почтовый адрес: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Паспортные данные: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Номер контактного телефона: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Адрес электронной почты: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ОГРН или ОГРНИП: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Дата регистрации: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Код по ОКПО: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ИНН/КПП: ______</w:t>
            </w: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Банковские реквизиты: ______</w:t>
            </w:r>
          </w:p>
        </w:tc>
      </w:tr>
      <w:tr w:rsidR="00523489" w:rsidRPr="0065138E" w:rsidTr="0095381B">
        <w:trPr>
          <w:gridBefore w:val="1"/>
          <w:wBefore w:w="142" w:type="dxa"/>
          <w:trHeight w:val="20"/>
        </w:trPr>
        <w:tc>
          <w:tcPr>
            <w:tcW w:w="5103" w:type="dxa"/>
            <w:gridSpan w:val="3"/>
          </w:tcPr>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p>
          <w:p w:rsidR="00523489" w:rsidRPr="0065138E" w:rsidRDefault="00523489" w:rsidP="0095381B">
            <w:pPr>
              <w:widowControl w:val="0"/>
              <w:suppressAutoHyphens/>
              <w:spacing w:after="0" w:line="240" w:lineRule="auto"/>
              <w:ind w:hanging="74"/>
              <w:textAlignment w:val="baseline"/>
              <w:rPr>
                <w:rFonts w:ascii="Times New Roman" w:eastAsia="Times New Roman" w:hAnsi="Times New Roman" w:cs="Times New Roman"/>
                <w:sz w:val="24"/>
                <w:szCs w:val="24"/>
                <w:highlight w:val="lightGray"/>
                <w:lang w:eastAsia="ar-SA"/>
              </w:rPr>
            </w:pPr>
            <w:r w:rsidRPr="0065138E">
              <w:rPr>
                <w:rFonts w:ascii="Times New Roman" w:eastAsia="Times New Roman" w:hAnsi="Times New Roman" w:cs="Times New Roman"/>
                <w:i/>
                <w:sz w:val="24"/>
                <w:szCs w:val="24"/>
                <w:lang w:eastAsia="ar-SA"/>
              </w:rPr>
              <w:t>Указать должность</w:t>
            </w:r>
          </w:p>
        </w:tc>
        <w:tc>
          <w:tcPr>
            <w:tcW w:w="5103" w:type="dxa"/>
            <w:gridSpan w:val="3"/>
          </w:tcPr>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i/>
                <w:sz w:val="24"/>
                <w:szCs w:val="24"/>
                <w:lang w:eastAsia="ar-SA"/>
              </w:rPr>
            </w:pPr>
          </w:p>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65138E">
              <w:rPr>
                <w:rFonts w:ascii="Times New Roman" w:eastAsia="Times New Roman" w:hAnsi="Times New Roman" w:cs="Times New Roman"/>
                <w:i/>
                <w:sz w:val="24"/>
                <w:szCs w:val="24"/>
                <w:lang w:eastAsia="ar-SA"/>
              </w:rPr>
              <w:t>Указать должность</w:t>
            </w:r>
          </w:p>
        </w:tc>
      </w:tr>
      <w:tr w:rsidR="00523489" w:rsidRPr="0065138E" w:rsidTr="0095381B">
        <w:trPr>
          <w:gridBefore w:val="1"/>
          <w:wBefore w:w="142" w:type="dxa"/>
          <w:trHeight w:val="20"/>
        </w:trPr>
        <w:tc>
          <w:tcPr>
            <w:tcW w:w="5103" w:type="dxa"/>
            <w:gridSpan w:val="3"/>
          </w:tcPr>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p>
        </w:tc>
        <w:tc>
          <w:tcPr>
            <w:tcW w:w="5103" w:type="dxa"/>
            <w:gridSpan w:val="3"/>
          </w:tcPr>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p>
        </w:tc>
      </w:tr>
      <w:tr w:rsidR="00523489" w:rsidRPr="0065138E" w:rsidTr="0095381B">
        <w:trPr>
          <w:gridBefore w:val="1"/>
          <w:wBefore w:w="142" w:type="dxa"/>
          <w:trHeight w:val="20"/>
        </w:trPr>
        <w:tc>
          <w:tcPr>
            <w:tcW w:w="2551" w:type="dxa"/>
            <w:tcBorders>
              <w:bottom w:val="single" w:sz="4" w:space="0" w:color="auto"/>
            </w:tcBorders>
          </w:tcPr>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p>
        </w:tc>
        <w:tc>
          <w:tcPr>
            <w:tcW w:w="2552" w:type="dxa"/>
            <w:gridSpan w:val="2"/>
          </w:tcPr>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r w:rsidRPr="0065138E">
              <w:rPr>
                <w:rFonts w:ascii="Times New Roman" w:eastAsia="Times New Roman" w:hAnsi="Times New Roman" w:cs="Times New Roman"/>
                <w:i/>
                <w:sz w:val="24"/>
                <w:szCs w:val="24"/>
                <w:lang w:eastAsia="ar-SA"/>
              </w:rPr>
              <w:t>/Указать Ф.И.О.</w:t>
            </w:r>
          </w:p>
        </w:tc>
        <w:tc>
          <w:tcPr>
            <w:tcW w:w="2551" w:type="dxa"/>
            <w:tcBorders>
              <w:bottom w:val="single" w:sz="4" w:space="0" w:color="auto"/>
            </w:tcBorders>
          </w:tcPr>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2552" w:type="dxa"/>
            <w:gridSpan w:val="2"/>
          </w:tcPr>
          <w:p w:rsidR="00523489" w:rsidRPr="0065138E" w:rsidRDefault="00523489" w:rsidP="0095381B">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65138E">
              <w:rPr>
                <w:rFonts w:ascii="Times New Roman" w:eastAsia="Times New Roman" w:hAnsi="Times New Roman" w:cs="Times New Roman"/>
                <w:i/>
                <w:sz w:val="24"/>
                <w:szCs w:val="24"/>
                <w:lang w:eastAsia="ar-SA"/>
              </w:rPr>
              <w:t>/Указать Ф.И.О.</w:t>
            </w:r>
          </w:p>
        </w:tc>
      </w:tr>
    </w:tbl>
    <w:p w:rsidR="00523489" w:rsidRPr="0065138E" w:rsidRDefault="00523489" w:rsidP="00523489">
      <w:pPr>
        <w:spacing w:after="0" w:line="240" w:lineRule="auto"/>
        <w:rPr>
          <w:rFonts w:ascii="Times New Roman" w:eastAsia="Times New Roman" w:hAnsi="Times New Roman" w:cs="Times New Roman"/>
          <w:sz w:val="24"/>
          <w:szCs w:val="24"/>
          <w:lang w:eastAsia="ru-RU"/>
        </w:rPr>
      </w:pPr>
    </w:p>
    <w:p w:rsidR="00523489" w:rsidRPr="0065138E" w:rsidRDefault="00523489" w:rsidP="00523489">
      <w:pPr>
        <w:spacing w:after="0" w:line="240" w:lineRule="auto"/>
        <w:contextualSpacing/>
        <w:rPr>
          <w:rFonts w:ascii="Times New Roman" w:eastAsia="Times New Roman" w:hAnsi="Times New Roman" w:cs="Times New Roman"/>
          <w:sz w:val="24"/>
          <w:szCs w:val="24"/>
          <w:lang w:eastAsia="ru-RU"/>
        </w:rPr>
      </w:pPr>
    </w:p>
    <w:p w:rsidR="00523489" w:rsidRPr="005339A6" w:rsidRDefault="00523489" w:rsidP="00523489">
      <w:pPr>
        <w:spacing w:after="0" w:line="240" w:lineRule="auto"/>
        <w:rPr>
          <w:rFonts w:ascii="Times New Roman" w:eastAsia="Times New Roman" w:hAnsi="Times New Roman" w:cs="Times New Roman"/>
          <w:sz w:val="24"/>
          <w:szCs w:val="24"/>
          <w:lang w:eastAsia="ru-RU"/>
        </w:rPr>
      </w:pPr>
    </w:p>
    <w:p w:rsidR="00523489" w:rsidRPr="005339A6" w:rsidRDefault="00523489" w:rsidP="00523489">
      <w:pPr>
        <w:spacing w:after="0" w:line="240" w:lineRule="auto"/>
        <w:contextualSpacing/>
        <w:rPr>
          <w:rFonts w:ascii="Times New Roman" w:eastAsia="Times New Roman" w:hAnsi="Times New Roman" w:cs="Times New Roman"/>
          <w:sz w:val="24"/>
          <w:szCs w:val="24"/>
          <w:lang w:eastAsia="ru-RU"/>
        </w:rPr>
      </w:pPr>
    </w:p>
    <w:p w:rsidR="00523489" w:rsidRPr="005339A6" w:rsidRDefault="00523489" w:rsidP="00523489">
      <w:pPr>
        <w:keepNext/>
        <w:autoSpaceDE w:val="0"/>
        <w:autoSpaceDN w:val="0"/>
        <w:adjustRightInd w:val="0"/>
        <w:spacing w:after="200" w:line="276" w:lineRule="auto"/>
        <w:contextualSpacing/>
        <w:jc w:val="right"/>
        <w:rPr>
          <w:rFonts w:ascii="Times New Roman" w:eastAsia="Times New Roman" w:hAnsi="Times New Roman" w:cs="Times New Roman"/>
          <w:sz w:val="24"/>
          <w:szCs w:val="24"/>
          <w:lang w:eastAsia="ru-RU"/>
        </w:rPr>
      </w:pPr>
      <w:r w:rsidRPr="005339A6">
        <w:rPr>
          <w:rFonts w:ascii="Times New Roman" w:eastAsia="Times New Roman" w:hAnsi="Times New Roman" w:cs="Times New Roman"/>
          <w:sz w:val="24"/>
          <w:szCs w:val="24"/>
          <w:lang w:eastAsia="ru-RU"/>
        </w:rPr>
        <w:br w:type="page"/>
      </w:r>
      <w:r w:rsidRPr="005339A6">
        <w:rPr>
          <w:rFonts w:ascii="Times New Roman" w:eastAsia="Times New Roman" w:hAnsi="Times New Roman" w:cs="Times New Roman"/>
          <w:sz w:val="24"/>
          <w:szCs w:val="24"/>
          <w:lang w:eastAsia="ru-RU"/>
        </w:rPr>
        <w:lastRenderedPageBreak/>
        <w:t>Приложение № 1</w:t>
      </w:r>
    </w:p>
    <w:p w:rsidR="00523489" w:rsidRPr="005339A6" w:rsidRDefault="00523489" w:rsidP="00523489">
      <w:pPr>
        <w:keepNext/>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339A6">
        <w:rPr>
          <w:rFonts w:ascii="Times New Roman" w:eastAsia="Times New Roman" w:hAnsi="Times New Roman" w:cs="Times New Roman"/>
          <w:sz w:val="24"/>
          <w:szCs w:val="24"/>
          <w:lang w:eastAsia="ru-RU"/>
        </w:rPr>
        <w:t>к договору № ________________</w:t>
      </w:r>
    </w:p>
    <w:p w:rsidR="00523489" w:rsidRPr="005339A6" w:rsidRDefault="00611065" w:rsidP="00523489">
      <w:pPr>
        <w:keepNext/>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_______________2026</w:t>
      </w:r>
      <w:r w:rsidR="00523489" w:rsidRPr="005339A6">
        <w:rPr>
          <w:rFonts w:ascii="Times New Roman" w:eastAsia="Times New Roman" w:hAnsi="Times New Roman" w:cs="Times New Roman"/>
          <w:sz w:val="24"/>
          <w:szCs w:val="24"/>
          <w:lang w:eastAsia="ru-RU"/>
        </w:rPr>
        <w:t xml:space="preserve"> г.</w:t>
      </w:r>
    </w:p>
    <w:p w:rsidR="00523489" w:rsidRPr="005339A6" w:rsidRDefault="00523489" w:rsidP="00523489">
      <w:pPr>
        <w:spacing w:after="0" w:line="240" w:lineRule="auto"/>
        <w:ind w:firstLine="6804"/>
        <w:contextualSpacing/>
        <w:rPr>
          <w:rFonts w:ascii="Times New Roman" w:eastAsia="Times New Roman" w:hAnsi="Times New Roman" w:cs="Times New Roman"/>
          <w:sz w:val="24"/>
          <w:szCs w:val="24"/>
          <w:lang w:eastAsia="ru-RU"/>
        </w:rPr>
      </w:pPr>
    </w:p>
    <w:p w:rsidR="00523489" w:rsidRPr="005339A6" w:rsidRDefault="00523489" w:rsidP="00523489">
      <w:pPr>
        <w:spacing w:after="0" w:line="240" w:lineRule="auto"/>
        <w:contextualSpacing/>
        <w:rPr>
          <w:rFonts w:ascii="Times New Roman" w:eastAsia="Times New Roman" w:hAnsi="Times New Roman" w:cs="Times New Roman"/>
          <w:sz w:val="24"/>
          <w:szCs w:val="24"/>
          <w:lang w:eastAsia="ru-RU"/>
        </w:rPr>
      </w:pPr>
    </w:p>
    <w:p w:rsidR="00523489" w:rsidRDefault="00523489" w:rsidP="00523489">
      <w:pPr>
        <w:spacing w:after="0" w:line="240" w:lineRule="auto"/>
        <w:contextualSpacing/>
        <w:jc w:val="center"/>
        <w:rPr>
          <w:rFonts w:ascii="Times New Roman" w:eastAsia="Times New Roman" w:hAnsi="Times New Roman" w:cs="Times New Roman"/>
          <w:b/>
          <w:sz w:val="24"/>
          <w:szCs w:val="24"/>
          <w:lang w:eastAsia="ru-RU"/>
        </w:rPr>
      </w:pPr>
      <w:r w:rsidRPr="005339A6">
        <w:rPr>
          <w:rFonts w:ascii="Times New Roman" w:eastAsia="Times New Roman" w:hAnsi="Times New Roman" w:cs="Times New Roman"/>
          <w:b/>
          <w:sz w:val="24"/>
          <w:szCs w:val="24"/>
          <w:lang w:eastAsia="ru-RU"/>
        </w:rPr>
        <w:t>Спецификация</w:t>
      </w:r>
    </w:p>
    <w:p w:rsidR="00523489" w:rsidRDefault="00523489" w:rsidP="00523489">
      <w:pPr>
        <w:spacing w:after="0" w:line="240" w:lineRule="auto"/>
        <w:contextualSpacing/>
        <w:jc w:val="center"/>
        <w:rPr>
          <w:rFonts w:ascii="Times New Roman" w:eastAsia="Times New Roman" w:hAnsi="Times New Roman" w:cs="Times New Roman"/>
          <w:b/>
          <w:sz w:val="24"/>
          <w:szCs w:val="24"/>
          <w:lang w:eastAsia="ru-RU"/>
        </w:rPr>
      </w:pPr>
    </w:p>
    <w:tbl>
      <w:tblPr>
        <w:tblW w:w="5161" w:type="pct"/>
        <w:tblInd w:w="-5" w:type="dxa"/>
        <w:tblLook w:val="04A0"/>
      </w:tblPr>
      <w:tblGrid>
        <w:gridCol w:w="574"/>
        <w:gridCol w:w="1895"/>
        <w:gridCol w:w="2110"/>
        <w:gridCol w:w="1275"/>
        <w:gridCol w:w="1456"/>
        <w:gridCol w:w="742"/>
        <w:gridCol w:w="922"/>
        <w:gridCol w:w="1636"/>
      </w:tblGrid>
      <w:tr w:rsidR="00523489" w:rsidRPr="00D465A8" w:rsidTr="0095381B">
        <w:trPr>
          <w:trHeight w:val="1012"/>
        </w:trPr>
        <w:tc>
          <w:tcPr>
            <w:tcW w:w="562"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п/п</w:t>
            </w:r>
          </w:p>
        </w:tc>
        <w:tc>
          <w:tcPr>
            <w:tcW w:w="1854"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Наименование товара (товарный знак (при наличии), страна происхождения</w:t>
            </w:r>
          </w:p>
        </w:tc>
        <w:tc>
          <w:tcPr>
            <w:tcW w:w="2064"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Техническое задание</w:t>
            </w:r>
          </w:p>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xml:space="preserve">(технические характеристики товара) </w:t>
            </w:r>
          </w:p>
        </w:tc>
        <w:tc>
          <w:tcPr>
            <w:tcW w:w="1247"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Единица измерения</w:t>
            </w:r>
          </w:p>
        </w:tc>
        <w:tc>
          <w:tcPr>
            <w:tcW w:w="1424"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Количество, в ед.</w:t>
            </w:r>
          </w:p>
        </w:tc>
        <w:tc>
          <w:tcPr>
            <w:tcW w:w="726"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Цена за ед., руб.</w:t>
            </w:r>
          </w:p>
        </w:tc>
        <w:tc>
          <w:tcPr>
            <w:tcW w:w="902" w:type="dxa"/>
            <w:tcBorders>
              <w:top w:val="single" w:sz="4" w:space="0" w:color="auto"/>
              <w:left w:val="nil"/>
              <w:bottom w:val="single" w:sz="4" w:space="0" w:color="auto"/>
              <w:right w:val="single" w:sz="4" w:space="0" w:color="auto"/>
            </w:tcBorders>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Ставка НДС, %</w:t>
            </w:r>
          </w:p>
        </w:tc>
        <w:tc>
          <w:tcPr>
            <w:tcW w:w="1600"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Стоимость с НДС/без НДС, руб.</w:t>
            </w:r>
          </w:p>
        </w:tc>
      </w:tr>
      <w:tr w:rsidR="00523489" w:rsidRPr="00D465A8" w:rsidTr="0095381B">
        <w:trPr>
          <w:trHeight w:val="300"/>
        </w:trPr>
        <w:tc>
          <w:tcPr>
            <w:tcW w:w="562" w:type="dxa"/>
            <w:tcBorders>
              <w:top w:val="nil"/>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1</w:t>
            </w:r>
          </w:p>
        </w:tc>
        <w:tc>
          <w:tcPr>
            <w:tcW w:w="1854" w:type="dxa"/>
            <w:tcBorders>
              <w:top w:val="single" w:sz="4" w:space="0" w:color="auto"/>
              <w:left w:val="nil"/>
              <w:bottom w:val="single" w:sz="4" w:space="0" w:color="auto"/>
              <w:right w:val="single" w:sz="4" w:space="0" w:color="auto"/>
            </w:tcBorders>
            <w:hideMark/>
          </w:tcPr>
          <w:p w:rsidR="00523489" w:rsidRPr="00D465A8" w:rsidRDefault="00523489" w:rsidP="0095381B">
            <w:pPr>
              <w:spacing w:after="0" w:line="240" w:lineRule="auto"/>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both"/>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right"/>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right"/>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r>
      <w:tr w:rsidR="00523489" w:rsidRPr="00D465A8" w:rsidTr="0095381B">
        <w:trPr>
          <w:trHeight w:val="300"/>
        </w:trPr>
        <w:tc>
          <w:tcPr>
            <w:tcW w:w="562" w:type="dxa"/>
            <w:tcBorders>
              <w:top w:val="nil"/>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2</w:t>
            </w:r>
          </w:p>
        </w:tc>
        <w:tc>
          <w:tcPr>
            <w:tcW w:w="1854" w:type="dxa"/>
            <w:tcBorders>
              <w:top w:val="single" w:sz="4" w:space="0" w:color="auto"/>
              <w:left w:val="nil"/>
              <w:bottom w:val="single" w:sz="4" w:space="0" w:color="auto"/>
              <w:right w:val="single" w:sz="4" w:space="0" w:color="auto"/>
            </w:tcBorders>
            <w:hideMark/>
          </w:tcPr>
          <w:p w:rsidR="00523489" w:rsidRPr="00D465A8" w:rsidRDefault="00523489" w:rsidP="0095381B">
            <w:pPr>
              <w:spacing w:after="0" w:line="240" w:lineRule="auto"/>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both"/>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right"/>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right"/>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r>
      <w:tr w:rsidR="00523489" w:rsidRPr="00D465A8" w:rsidTr="0095381B">
        <w:trPr>
          <w:trHeight w:val="300"/>
        </w:trPr>
        <w:tc>
          <w:tcPr>
            <w:tcW w:w="562" w:type="dxa"/>
            <w:tcBorders>
              <w:top w:val="nil"/>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3…</w:t>
            </w:r>
          </w:p>
        </w:tc>
        <w:tc>
          <w:tcPr>
            <w:tcW w:w="1854" w:type="dxa"/>
            <w:tcBorders>
              <w:top w:val="single" w:sz="4" w:space="0" w:color="auto"/>
              <w:left w:val="nil"/>
              <w:bottom w:val="single" w:sz="4" w:space="0" w:color="auto"/>
              <w:right w:val="single" w:sz="4" w:space="0" w:color="auto"/>
            </w:tcBorders>
            <w:hideMark/>
          </w:tcPr>
          <w:p w:rsidR="00523489" w:rsidRPr="00D465A8" w:rsidRDefault="00523489" w:rsidP="0095381B">
            <w:pPr>
              <w:spacing w:after="0" w:line="240" w:lineRule="auto"/>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both"/>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right"/>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rsidR="00523489" w:rsidRPr="00D465A8" w:rsidRDefault="00523489" w:rsidP="0095381B">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right"/>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r>
      <w:tr w:rsidR="00523489" w:rsidRPr="00D465A8" w:rsidTr="0095381B">
        <w:trPr>
          <w:trHeight w:val="300"/>
        </w:trPr>
        <w:tc>
          <w:tcPr>
            <w:tcW w:w="562" w:type="dxa"/>
            <w:tcBorders>
              <w:top w:val="nil"/>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b/>
                <w:bCs/>
                <w:color w:val="000000"/>
                <w:sz w:val="23"/>
                <w:szCs w:val="23"/>
                <w:lang w:eastAsia="ru-RU"/>
              </w:rPr>
            </w:pPr>
            <w:r w:rsidRPr="00D465A8">
              <w:rPr>
                <w:rFonts w:ascii="Times New Roman" w:eastAsia="Times New Roman" w:hAnsi="Times New Roman" w:cs="Times New Roman"/>
                <w:b/>
                <w:bCs/>
                <w:color w:val="000000"/>
                <w:sz w:val="23"/>
                <w:szCs w:val="23"/>
                <w:lang w:eastAsia="ru-RU"/>
              </w:rPr>
              <w:t> </w:t>
            </w:r>
          </w:p>
        </w:tc>
        <w:tc>
          <w:tcPr>
            <w:tcW w:w="1854" w:type="dxa"/>
            <w:tcBorders>
              <w:top w:val="single" w:sz="4" w:space="0" w:color="auto"/>
              <w:left w:val="nil"/>
              <w:bottom w:val="single" w:sz="4" w:space="0" w:color="auto"/>
              <w:right w:val="single" w:sz="4" w:space="0" w:color="auto"/>
            </w:tcBorders>
            <w:hideMark/>
          </w:tcPr>
          <w:p w:rsidR="00523489" w:rsidRPr="00D465A8" w:rsidRDefault="00523489" w:rsidP="0095381B">
            <w:pPr>
              <w:spacing w:after="0" w:line="240" w:lineRule="auto"/>
              <w:jc w:val="right"/>
              <w:rPr>
                <w:rFonts w:ascii="Times New Roman" w:eastAsia="Times New Roman" w:hAnsi="Times New Roman" w:cs="Times New Roman"/>
                <w:b/>
                <w:bCs/>
                <w:color w:val="000000"/>
                <w:sz w:val="23"/>
                <w:szCs w:val="23"/>
                <w:lang w:eastAsia="ru-RU"/>
              </w:rPr>
            </w:pPr>
            <w:r w:rsidRPr="00D465A8">
              <w:rPr>
                <w:rFonts w:ascii="Times New Roman" w:eastAsia="Times New Roman" w:hAnsi="Times New Roman" w:cs="Times New Roman"/>
                <w:b/>
                <w:bCs/>
                <w:color w:val="000000"/>
                <w:sz w:val="23"/>
                <w:szCs w:val="23"/>
                <w:lang w:eastAsia="ru-RU"/>
              </w:rPr>
              <w:t>ИТОГО:</w:t>
            </w:r>
          </w:p>
        </w:tc>
        <w:tc>
          <w:tcPr>
            <w:tcW w:w="2064"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b/>
                <w:bCs/>
                <w:color w:val="000000"/>
                <w:sz w:val="23"/>
                <w:szCs w:val="23"/>
                <w:lang w:eastAsia="ru-RU"/>
              </w:rPr>
            </w:pPr>
            <w:r w:rsidRPr="00D465A8">
              <w:rPr>
                <w:rFonts w:ascii="Times New Roman" w:eastAsia="Times New Roman" w:hAnsi="Times New Roman" w:cs="Times New Roman"/>
                <w:b/>
                <w:bCs/>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b/>
                <w:bCs/>
                <w:color w:val="000000"/>
                <w:sz w:val="23"/>
                <w:szCs w:val="23"/>
                <w:lang w:eastAsia="ru-RU"/>
              </w:rPr>
            </w:pPr>
            <w:r w:rsidRPr="00D465A8">
              <w:rPr>
                <w:rFonts w:ascii="Times New Roman" w:eastAsia="Times New Roman" w:hAnsi="Times New Roman" w:cs="Times New Roman"/>
                <w:b/>
                <w:bCs/>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center"/>
              <w:rPr>
                <w:rFonts w:ascii="Times New Roman" w:eastAsia="Times New Roman" w:hAnsi="Times New Roman" w:cs="Times New Roman"/>
                <w:b/>
                <w:bCs/>
                <w:color w:val="000000"/>
                <w:sz w:val="23"/>
                <w:szCs w:val="23"/>
                <w:lang w:eastAsia="ru-RU"/>
              </w:rPr>
            </w:pPr>
            <w:r w:rsidRPr="00D465A8">
              <w:rPr>
                <w:rFonts w:ascii="Times New Roman" w:eastAsia="Times New Roman" w:hAnsi="Times New Roman" w:cs="Times New Roman"/>
                <w:b/>
                <w:bCs/>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right"/>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rsidR="00523489" w:rsidRPr="00D465A8" w:rsidRDefault="00523489" w:rsidP="0095381B">
            <w:pPr>
              <w:spacing w:after="0" w:line="240" w:lineRule="auto"/>
              <w:jc w:val="right"/>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rsidR="00523489" w:rsidRPr="00D465A8" w:rsidRDefault="00523489" w:rsidP="0095381B">
            <w:pPr>
              <w:spacing w:after="0" w:line="240" w:lineRule="auto"/>
              <w:jc w:val="right"/>
              <w:rPr>
                <w:rFonts w:ascii="Times New Roman" w:eastAsia="Times New Roman" w:hAnsi="Times New Roman" w:cs="Times New Roman"/>
                <w:b/>
                <w:bCs/>
                <w:color w:val="000000"/>
                <w:sz w:val="23"/>
                <w:szCs w:val="23"/>
                <w:lang w:eastAsia="ru-RU"/>
              </w:rPr>
            </w:pPr>
            <w:r w:rsidRPr="00D465A8">
              <w:rPr>
                <w:rFonts w:ascii="Times New Roman" w:eastAsia="Times New Roman" w:hAnsi="Times New Roman" w:cs="Times New Roman"/>
                <w:b/>
                <w:bCs/>
                <w:color w:val="000000"/>
                <w:sz w:val="23"/>
                <w:szCs w:val="23"/>
                <w:lang w:eastAsia="ru-RU"/>
              </w:rPr>
              <w:t> </w:t>
            </w:r>
          </w:p>
        </w:tc>
      </w:tr>
    </w:tbl>
    <w:p w:rsidR="00523489" w:rsidRPr="005339A6" w:rsidRDefault="00523489" w:rsidP="00523489">
      <w:pPr>
        <w:tabs>
          <w:tab w:val="left" w:pos="3345"/>
        </w:tabs>
        <w:spacing w:after="0" w:line="240" w:lineRule="auto"/>
        <w:rPr>
          <w:rFonts w:ascii="Times New Roman" w:eastAsia="Times New Roman" w:hAnsi="Times New Roman" w:cs="Times New Roman"/>
          <w:b/>
          <w:bCs/>
          <w:color w:val="000000"/>
          <w:sz w:val="24"/>
          <w:szCs w:val="24"/>
          <w:lang w:eastAsia="ru-RU"/>
        </w:rPr>
      </w:pPr>
    </w:p>
    <w:p w:rsidR="00523489" w:rsidRPr="005339A6" w:rsidRDefault="00523489" w:rsidP="00523489">
      <w:pPr>
        <w:tabs>
          <w:tab w:val="left" w:pos="3345"/>
        </w:tabs>
        <w:spacing w:after="0" w:line="240" w:lineRule="auto"/>
        <w:jc w:val="center"/>
        <w:rPr>
          <w:rFonts w:ascii="Times New Roman" w:eastAsia="Times New Roman" w:hAnsi="Times New Roman" w:cs="Times New Roman"/>
          <w:b/>
          <w:bCs/>
          <w:color w:val="000000"/>
          <w:sz w:val="24"/>
          <w:szCs w:val="24"/>
          <w:lang w:eastAsia="ru-RU"/>
        </w:rPr>
      </w:pPr>
    </w:p>
    <w:p w:rsidR="00523489" w:rsidRPr="005339A6" w:rsidRDefault="00523489" w:rsidP="00523489">
      <w:pPr>
        <w:tabs>
          <w:tab w:val="left" w:pos="708"/>
          <w:tab w:val="center" w:pos="4677"/>
          <w:tab w:val="right" w:pos="9355"/>
        </w:tabs>
        <w:suppressAutoHyphens/>
        <w:spacing w:after="0" w:line="240" w:lineRule="auto"/>
        <w:jc w:val="both"/>
        <w:rPr>
          <w:rFonts w:ascii="Times New Roman" w:eastAsia="Times New Roman" w:hAnsi="Times New Roman" w:cs="Times New Roman"/>
          <w:b/>
          <w:i/>
          <w:sz w:val="23"/>
          <w:szCs w:val="23"/>
          <w:lang w:eastAsia="ar-SA"/>
        </w:rPr>
      </w:pPr>
      <w:r w:rsidRPr="005339A6">
        <w:rPr>
          <w:rFonts w:ascii="Times New Roman" w:eastAsia="Times New Roman" w:hAnsi="Times New Roman" w:cs="Times New Roman"/>
          <w:b/>
          <w:sz w:val="23"/>
          <w:szCs w:val="23"/>
          <w:lang w:eastAsia="ar-SA"/>
        </w:rPr>
        <w:t>Всего к оплате:</w:t>
      </w:r>
      <w:r w:rsidRPr="005339A6">
        <w:rPr>
          <w:rFonts w:ascii="Times New Roman" w:eastAsia="Times New Roman" w:hAnsi="Times New Roman" w:cs="Times New Roman"/>
          <w:bCs/>
          <w:sz w:val="23"/>
          <w:szCs w:val="23"/>
          <w:lang w:eastAsia="ar-SA"/>
        </w:rPr>
        <w:t xml:space="preserve"> </w:t>
      </w:r>
      <w:r w:rsidRPr="005339A6">
        <w:rPr>
          <w:rFonts w:ascii="Times New Roman" w:eastAsia="Times New Roman" w:hAnsi="Times New Roman" w:cs="Times New Roman"/>
          <w:b/>
          <w:sz w:val="23"/>
          <w:szCs w:val="23"/>
          <w:lang w:eastAsia="ar-SA"/>
        </w:rPr>
        <w:t>___________,____ (</w:t>
      </w:r>
      <w:r w:rsidRPr="005339A6">
        <w:rPr>
          <w:rFonts w:ascii="Times New Roman" w:eastAsia="Times New Roman" w:hAnsi="Times New Roman" w:cs="Times New Roman"/>
          <w:b/>
          <w:color w:val="808080"/>
          <w:sz w:val="23"/>
          <w:szCs w:val="23"/>
          <w:lang w:eastAsia="ar-SA"/>
        </w:rPr>
        <w:t>сумма прописью</w:t>
      </w:r>
      <w:r w:rsidRPr="005339A6">
        <w:rPr>
          <w:rFonts w:ascii="Times New Roman" w:eastAsia="Times New Roman" w:hAnsi="Times New Roman" w:cs="Times New Roman"/>
          <w:b/>
          <w:sz w:val="23"/>
          <w:szCs w:val="23"/>
          <w:lang w:eastAsia="ar-SA"/>
        </w:rPr>
        <w:t>) рублей ___ копеек.</w:t>
      </w:r>
    </w:p>
    <w:p w:rsidR="00523489" w:rsidRPr="005339A6" w:rsidRDefault="00523489" w:rsidP="00523489">
      <w:pPr>
        <w:tabs>
          <w:tab w:val="left" w:pos="708"/>
          <w:tab w:val="center" w:pos="4677"/>
          <w:tab w:val="right" w:pos="9355"/>
        </w:tabs>
        <w:suppressAutoHyphens/>
        <w:spacing w:after="0" w:line="240" w:lineRule="auto"/>
        <w:jc w:val="both"/>
        <w:rPr>
          <w:rFonts w:ascii="Times New Roman" w:eastAsia="Times New Roman" w:hAnsi="Times New Roman" w:cs="Times New Roman"/>
          <w:sz w:val="23"/>
          <w:szCs w:val="23"/>
          <w:lang w:eastAsia="ar-SA"/>
        </w:rPr>
      </w:pPr>
      <w:r w:rsidRPr="005339A6">
        <w:rPr>
          <w:rFonts w:ascii="Times New Roman" w:eastAsia="Times New Roman" w:hAnsi="Times New Roman" w:cs="Times New Roman"/>
          <w:sz w:val="23"/>
          <w:szCs w:val="23"/>
          <w:lang w:eastAsia="ar-SA"/>
        </w:rPr>
        <w:t>В том числе НДС: ___________,____ (</w:t>
      </w:r>
      <w:r w:rsidRPr="005339A6">
        <w:rPr>
          <w:rFonts w:ascii="Times New Roman" w:eastAsia="Times New Roman" w:hAnsi="Times New Roman" w:cs="Times New Roman"/>
          <w:color w:val="808080"/>
          <w:sz w:val="23"/>
          <w:szCs w:val="23"/>
          <w:lang w:eastAsia="ar-SA"/>
        </w:rPr>
        <w:t>сумма прописью</w:t>
      </w:r>
      <w:r w:rsidRPr="005339A6">
        <w:rPr>
          <w:rFonts w:ascii="Times New Roman" w:eastAsia="Times New Roman" w:hAnsi="Times New Roman" w:cs="Times New Roman"/>
          <w:sz w:val="23"/>
          <w:szCs w:val="23"/>
          <w:lang w:eastAsia="ar-SA"/>
        </w:rPr>
        <w:t>) рублей ___ копеек.</w:t>
      </w:r>
    </w:p>
    <w:p w:rsidR="00523489" w:rsidRPr="005339A6" w:rsidRDefault="00523489" w:rsidP="00523489">
      <w:pPr>
        <w:tabs>
          <w:tab w:val="left" w:pos="3345"/>
        </w:tabs>
        <w:spacing w:after="0" w:line="240" w:lineRule="auto"/>
        <w:jc w:val="center"/>
        <w:rPr>
          <w:rFonts w:ascii="Times New Roman" w:eastAsia="Times New Roman" w:hAnsi="Times New Roman" w:cs="Times New Roman"/>
          <w:b/>
          <w:bCs/>
          <w:color w:val="000000"/>
          <w:sz w:val="24"/>
          <w:szCs w:val="24"/>
          <w:lang w:eastAsia="ru-RU"/>
        </w:rPr>
      </w:pPr>
    </w:p>
    <w:p w:rsidR="00523489" w:rsidRPr="005339A6" w:rsidRDefault="00523489" w:rsidP="00523489">
      <w:pPr>
        <w:tabs>
          <w:tab w:val="left" w:pos="3345"/>
        </w:tabs>
        <w:spacing w:after="0" w:line="240" w:lineRule="auto"/>
        <w:ind w:firstLine="851"/>
        <w:jc w:val="center"/>
        <w:rPr>
          <w:rFonts w:ascii="Times New Roman" w:eastAsia="Times New Roman" w:hAnsi="Times New Roman" w:cs="Times New Roman"/>
          <w:b/>
          <w:bCs/>
          <w:color w:val="000000"/>
          <w:sz w:val="24"/>
          <w:szCs w:val="24"/>
          <w:lang w:eastAsia="ru-RU"/>
        </w:rPr>
      </w:pPr>
      <w:bookmarkStart w:id="12" w:name="_Hlk112797532"/>
      <w:r>
        <w:rPr>
          <w:rFonts w:ascii="Times New Roman" w:eastAsia="Times New Roman" w:hAnsi="Times New Roman" w:cs="Times New Roman"/>
          <w:bCs/>
          <w:i/>
          <w:color w:val="FF0000"/>
          <w:sz w:val="24"/>
          <w:szCs w:val="24"/>
          <w:lang w:eastAsia="ru-RU"/>
        </w:rPr>
        <w:t>(</w:t>
      </w:r>
      <w:r w:rsidRPr="00460F63">
        <w:rPr>
          <w:rFonts w:ascii="Times New Roman" w:eastAsia="Times New Roman" w:hAnsi="Times New Roman" w:cs="Times New Roman"/>
          <w:bCs/>
          <w:i/>
          <w:color w:val="FF0000"/>
          <w:sz w:val="24"/>
          <w:szCs w:val="24"/>
          <w:lang w:eastAsia="ru-RU"/>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p>
    <w:bookmarkEnd w:id="12"/>
    <w:p w:rsidR="00523489" w:rsidRPr="005339A6" w:rsidRDefault="00523489" w:rsidP="00523489">
      <w:pPr>
        <w:tabs>
          <w:tab w:val="left" w:pos="3345"/>
        </w:tabs>
        <w:spacing w:after="0" w:line="240" w:lineRule="auto"/>
        <w:ind w:firstLine="851"/>
        <w:jc w:val="center"/>
        <w:rPr>
          <w:rFonts w:ascii="Times New Roman" w:eastAsia="Times New Roman" w:hAnsi="Times New Roman" w:cs="Times New Roman"/>
          <w:b/>
          <w:bCs/>
          <w:color w:val="000000"/>
          <w:sz w:val="24"/>
          <w:szCs w:val="24"/>
          <w:lang w:eastAsia="ru-RU"/>
        </w:rPr>
      </w:pPr>
    </w:p>
    <w:p w:rsidR="00523489" w:rsidRPr="005339A6" w:rsidRDefault="00523489" w:rsidP="00523489">
      <w:pPr>
        <w:widowControl w:val="0"/>
        <w:tabs>
          <w:tab w:val="left" w:pos="601"/>
        </w:tabs>
        <w:spacing w:after="0" w:line="240" w:lineRule="auto"/>
        <w:ind w:right="34" w:firstLine="567"/>
        <w:contextualSpacing/>
        <w:jc w:val="center"/>
        <w:rPr>
          <w:rFonts w:ascii="Times New Roman" w:eastAsia="Times New Roman" w:hAnsi="Times New Roman" w:cs="Times New Roman"/>
          <w:b/>
          <w:sz w:val="24"/>
          <w:szCs w:val="24"/>
          <w:lang w:eastAsia="ru-RU"/>
        </w:rPr>
      </w:pPr>
    </w:p>
    <w:tbl>
      <w:tblPr>
        <w:tblW w:w="5000" w:type="pct"/>
        <w:jc w:val="center"/>
        <w:tblLook w:val="04A0"/>
      </w:tblPr>
      <w:tblGrid>
        <w:gridCol w:w="5487"/>
        <w:gridCol w:w="4792"/>
      </w:tblGrid>
      <w:tr w:rsidR="00523489" w:rsidRPr="005339A6" w:rsidTr="0095381B">
        <w:trPr>
          <w:trHeight w:val="411"/>
          <w:jc w:val="center"/>
        </w:trPr>
        <w:tc>
          <w:tcPr>
            <w:tcW w:w="5335" w:type="dxa"/>
            <w:hideMark/>
          </w:tcPr>
          <w:p w:rsidR="00523489" w:rsidRPr="005339A6" w:rsidRDefault="00523489" w:rsidP="0095381B">
            <w:pPr>
              <w:spacing w:after="0" w:line="240" w:lineRule="auto"/>
              <w:ind w:firstLine="567"/>
              <w:contextualSpacing/>
              <w:jc w:val="center"/>
              <w:rPr>
                <w:rFonts w:ascii="Times New Roman" w:eastAsia="Times New Roman" w:hAnsi="Times New Roman" w:cs="Times New Roman"/>
                <w:sz w:val="24"/>
                <w:szCs w:val="24"/>
                <w:lang w:eastAsia="ru-RU"/>
              </w:rPr>
            </w:pPr>
            <w:bookmarkStart w:id="13" w:name="_Hlk92653255"/>
            <w:r w:rsidRPr="005339A6">
              <w:rPr>
                <w:rFonts w:ascii="Times New Roman" w:eastAsia="Times New Roman" w:hAnsi="Times New Roman" w:cs="Times New Roman"/>
                <w:sz w:val="24"/>
                <w:szCs w:val="24"/>
                <w:lang w:eastAsia="ru-RU"/>
              </w:rPr>
              <w:br w:type="page"/>
            </w:r>
            <w:r w:rsidRPr="005339A6">
              <w:rPr>
                <w:rFonts w:ascii="Times New Roman" w:eastAsia="Times New Roman" w:hAnsi="Times New Roman" w:cs="Times New Roman"/>
                <w:sz w:val="24"/>
                <w:szCs w:val="24"/>
                <w:lang w:eastAsia="ru-RU"/>
              </w:rPr>
              <w:br w:type="page"/>
              <w:t>«ЗАКАЗЧИК»</w:t>
            </w:r>
          </w:p>
        </w:tc>
        <w:tc>
          <w:tcPr>
            <w:tcW w:w="4660" w:type="dxa"/>
            <w:hideMark/>
          </w:tcPr>
          <w:p w:rsidR="00523489" w:rsidRPr="005339A6" w:rsidRDefault="00523489" w:rsidP="0095381B">
            <w:pPr>
              <w:spacing w:after="0" w:line="240" w:lineRule="auto"/>
              <w:ind w:right="173" w:firstLine="567"/>
              <w:contextualSpacing/>
              <w:jc w:val="center"/>
              <w:rPr>
                <w:rFonts w:ascii="Times New Roman" w:eastAsia="Times New Roman" w:hAnsi="Times New Roman" w:cs="Times New Roman"/>
                <w:sz w:val="24"/>
                <w:szCs w:val="24"/>
                <w:lang w:eastAsia="ru-RU"/>
              </w:rPr>
            </w:pPr>
            <w:r w:rsidRPr="005339A6">
              <w:rPr>
                <w:rFonts w:ascii="Times New Roman" w:eastAsia="Times New Roman" w:hAnsi="Times New Roman" w:cs="Times New Roman"/>
                <w:sz w:val="24"/>
                <w:szCs w:val="24"/>
                <w:lang w:eastAsia="ru-RU"/>
              </w:rPr>
              <w:t>«ПОСТАВЩИК»</w:t>
            </w:r>
          </w:p>
        </w:tc>
      </w:tr>
      <w:tr w:rsidR="00523489" w:rsidRPr="005339A6" w:rsidTr="0095381B">
        <w:trPr>
          <w:jc w:val="center"/>
        </w:trPr>
        <w:tc>
          <w:tcPr>
            <w:tcW w:w="5335" w:type="dxa"/>
          </w:tcPr>
          <w:p w:rsidR="00523489" w:rsidRPr="005339A6" w:rsidRDefault="00523489" w:rsidP="0095381B">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5339A6">
              <w:rPr>
                <w:rFonts w:ascii="Times New Roman" w:eastAsia="Times New Roman" w:hAnsi="Times New Roman" w:cs="Times New Roman"/>
                <w:b/>
                <w:lang w:eastAsia="ru-RU"/>
              </w:rPr>
              <w:t>________________________/____________/</w:t>
            </w:r>
          </w:p>
          <w:p w:rsidR="00523489" w:rsidRPr="005339A6" w:rsidRDefault="00523489" w:rsidP="0095381B">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5339A6">
              <w:rPr>
                <w:rFonts w:ascii="Times New Roman" w:eastAsia="Times New Roman" w:hAnsi="Times New Roman" w:cs="Times New Roman"/>
                <w:b/>
                <w:lang w:eastAsia="ru-RU"/>
              </w:rPr>
              <w:t>М.П.</w:t>
            </w:r>
          </w:p>
        </w:tc>
        <w:tc>
          <w:tcPr>
            <w:tcW w:w="4660" w:type="dxa"/>
          </w:tcPr>
          <w:p w:rsidR="00523489" w:rsidRPr="005339A6" w:rsidRDefault="00523489" w:rsidP="0095381B">
            <w:pPr>
              <w:widowControl w:val="0"/>
              <w:autoSpaceDE w:val="0"/>
              <w:autoSpaceDN w:val="0"/>
              <w:adjustRightInd w:val="0"/>
              <w:spacing w:after="0" w:line="240" w:lineRule="auto"/>
              <w:ind w:right="315" w:firstLine="567"/>
              <w:contextualSpacing/>
              <w:jc w:val="center"/>
              <w:rPr>
                <w:rFonts w:ascii="Times New Roman" w:eastAsia="Times New Roman" w:hAnsi="Times New Roman" w:cs="Times New Roman"/>
                <w:b/>
                <w:lang w:eastAsia="ru-RU"/>
              </w:rPr>
            </w:pPr>
            <w:r w:rsidRPr="005339A6">
              <w:rPr>
                <w:rFonts w:ascii="Times New Roman" w:eastAsia="Times New Roman" w:hAnsi="Times New Roman" w:cs="Times New Roman"/>
                <w:b/>
                <w:lang w:eastAsia="ru-RU"/>
              </w:rPr>
              <w:t>___________________/____________/</w:t>
            </w:r>
          </w:p>
          <w:p w:rsidR="00523489" w:rsidRPr="005339A6" w:rsidRDefault="00523489" w:rsidP="0095381B">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5339A6">
              <w:rPr>
                <w:rFonts w:ascii="Times New Roman" w:eastAsia="Times New Roman" w:hAnsi="Times New Roman" w:cs="Times New Roman"/>
                <w:b/>
                <w:lang w:eastAsia="ru-RU"/>
              </w:rPr>
              <w:t>М.П.</w:t>
            </w:r>
          </w:p>
        </w:tc>
      </w:tr>
      <w:bookmarkEnd w:id="13"/>
    </w:tbl>
    <w:p w:rsidR="00523489" w:rsidRDefault="00523489" w:rsidP="00523489">
      <w:pPr>
        <w:suppressAutoHyphens/>
        <w:spacing w:after="0" w:line="240" w:lineRule="auto"/>
        <w:jc w:val="right"/>
        <w:rPr>
          <w:rFonts w:ascii="Times New Roman" w:eastAsia="Times New Roman" w:hAnsi="Times New Roman" w:cs="Times New Roman"/>
          <w:sz w:val="24"/>
          <w:szCs w:val="24"/>
          <w:lang w:eastAsia="ru-RU"/>
        </w:rPr>
      </w:pPr>
    </w:p>
    <w:p w:rsidR="00523489" w:rsidRDefault="00523489" w:rsidP="00523489">
      <w:pPr>
        <w:suppressAutoHyphens/>
        <w:spacing w:after="0" w:line="240" w:lineRule="auto"/>
        <w:jc w:val="right"/>
        <w:rPr>
          <w:rFonts w:ascii="Times New Roman" w:eastAsia="Times New Roman" w:hAnsi="Times New Roman" w:cs="Times New Roman"/>
          <w:sz w:val="24"/>
          <w:szCs w:val="24"/>
          <w:lang w:eastAsia="ru-RU"/>
        </w:rPr>
      </w:pPr>
    </w:p>
    <w:p w:rsidR="00523489" w:rsidRDefault="00523489" w:rsidP="00523489">
      <w:pPr>
        <w:suppressAutoHyphens/>
        <w:spacing w:after="0" w:line="240" w:lineRule="auto"/>
        <w:jc w:val="right"/>
        <w:rPr>
          <w:rFonts w:ascii="Times New Roman" w:eastAsia="Times New Roman" w:hAnsi="Times New Roman" w:cs="Times New Roman"/>
          <w:sz w:val="24"/>
          <w:szCs w:val="24"/>
          <w:lang w:eastAsia="ru-RU"/>
        </w:rPr>
      </w:pPr>
    </w:p>
    <w:p w:rsidR="00523489" w:rsidRPr="0093246C" w:rsidRDefault="00523489" w:rsidP="00523489">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93246C">
        <w:rPr>
          <w:rFonts w:ascii="Times New Roman" w:eastAsia="Times New Roman" w:hAnsi="Times New Roman" w:cs="Times New Roman"/>
          <w:color w:val="000000"/>
          <w:sz w:val="24"/>
          <w:szCs w:val="24"/>
          <w:lang w:eastAsia="ru-RU"/>
        </w:rPr>
        <w:t>Приложение № 2</w:t>
      </w:r>
    </w:p>
    <w:p w:rsidR="00523489" w:rsidRPr="0093246C" w:rsidRDefault="00523489" w:rsidP="00523489">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93246C">
        <w:rPr>
          <w:rFonts w:ascii="Times New Roman" w:eastAsia="Times New Roman" w:hAnsi="Times New Roman" w:cs="Times New Roman"/>
          <w:color w:val="000000"/>
          <w:sz w:val="24"/>
          <w:szCs w:val="24"/>
          <w:lang w:eastAsia="ru-RU"/>
        </w:rPr>
        <w:t>к договору № __________</w:t>
      </w:r>
    </w:p>
    <w:p w:rsidR="00523489" w:rsidRPr="0093246C" w:rsidRDefault="00523489" w:rsidP="00523489">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93246C">
        <w:rPr>
          <w:rFonts w:ascii="Times New Roman" w:eastAsia="Times New Roman" w:hAnsi="Times New Roman" w:cs="Times New Roman"/>
          <w:color w:val="000000"/>
          <w:sz w:val="24"/>
          <w:szCs w:val="24"/>
          <w:lang w:eastAsia="ru-RU"/>
        </w:rPr>
        <w:t>от «___» _________ 202_ г.</w:t>
      </w:r>
    </w:p>
    <w:p w:rsidR="00523489" w:rsidRPr="0093246C" w:rsidRDefault="00523489" w:rsidP="00523489">
      <w:pPr>
        <w:spacing w:after="0" w:line="240" w:lineRule="auto"/>
        <w:jc w:val="center"/>
        <w:rPr>
          <w:rFonts w:ascii="Times New Roman" w:eastAsia="Times New Roman" w:hAnsi="Times New Roman" w:cs="Times New Roman"/>
          <w:b/>
          <w:sz w:val="23"/>
          <w:szCs w:val="23"/>
          <w:lang w:eastAsia="ru-RU"/>
        </w:rPr>
      </w:pPr>
      <w:r w:rsidRPr="0093246C">
        <w:rPr>
          <w:rFonts w:ascii="Times New Roman" w:eastAsia="Times New Roman" w:hAnsi="Times New Roman" w:cs="Times New Roman"/>
          <w:b/>
          <w:sz w:val="23"/>
          <w:szCs w:val="23"/>
          <w:lang w:eastAsia="ru-RU"/>
        </w:rPr>
        <w:t>ЗАЯВКА НА КАРТЫ</w:t>
      </w:r>
    </w:p>
    <w:p w:rsidR="00523489" w:rsidRPr="0093246C" w:rsidRDefault="00523489" w:rsidP="00523489">
      <w:pPr>
        <w:spacing w:after="0" w:line="240" w:lineRule="auto"/>
        <w:jc w:val="both"/>
        <w:rPr>
          <w:rFonts w:ascii="Times New Roman" w:eastAsia="Times New Roman" w:hAnsi="Times New Roman" w:cs="Times New Roman"/>
          <w:i/>
          <w:sz w:val="23"/>
          <w:szCs w:val="23"/>
          <w:lang w:eastAsia="ru-RU"/>
        </w:rPr>
      </w:pPr>
    </w:p>
    <w:p w:rsidR="00523489" w:rsidRPr="0093246C" w:rsidRDefault="00523489" w:rsidP="00523489">
      <w:pPr>
        <w:spacing w:after="0" w:line="240" w:lineRule="auto"/>
        <w:jc w:val="both"/>
        <w:rPr>
          <w:rFonts w:ascii="Times New Roman" w:eastAsia="Times New Roman" w:hAnsi="Times New Roman" w:cs="Times New Roman"/>
          <w:sz w:val="24"/>
          <w:szCs w:val="24"/>
          <w:lang w:eastAsia="ru-RU"/>
        </w:rPr>
      </w:pPr>
      <w:r w:rsidRPr="0093246C">
        <w:rPr>
          <w:rFonts w:ascii="Times New Roman" w:eastAsia="Times New Roman" w:hAnsi="Times New Roman" w:cs="Times New Roman"/>
          <w:sz w:val="24"/>
          <w:szCs w:val="24"/>
          <w:lang w:eastAsia="ru-RU"/>
        </w:rPr>
        <w:t xml:space="preserve">Стороны, </w:t>
      </w:r>
      <w:r w:rsidR="00B67BCC" w:rsidRPr="00B67BCC">
        <w:rPr>
          <w:rFonts w:ascii="Times New Roman" w:eastAsia="Times New Roman" w:hAnsi="Times New Roman" w:cs="Times New Roman"/>
          <w:bCs/>
          <w:snapToGrid w:val="0"/>
          <w:sz w:val="24"/>
          <w:szCs w:val="24"/>
          <w:highlight w:val="yellow"/>
          <w:lang w:eastAsia="ru-RU"/>
        </w:rPr>
        <w:t>Государственное автономное учреждение Старобаишский дом социального  обслуживания Руки милосердия</w:t>
      </w:r>
      <w:r w:rsidR="00551E62" w:rsidRPr="00551E62">
        <w:rPr>
          <w:rFonts w:ascii="Times New Roman" w:eastAsia="Times New Roman" w:hAnsi="Times New Roman" w:cs="Times New Roman"/>
          <w:b/>
          <w:sz w:val="24"/>
          <w:szCs w:val="24"/>
          <w:highlight w:val="yellow"/>
          <w:lang w:eastAsia="ru-RU"/>
        </w:rPr>
        <w:t>,</w:t>
      </w:r>
      <w:r w:rsidR="00551E62">
        <w:rPr>
          <w:rFonts w:ascii="Times New Roman" w:eastAsia="Times New Roman" w:hAnsi="Times New Roman" w:cs="Times New Roman"/>
          <w:b/>
          <w:sz w:val="24"/>
          <w:szCs w:val="24"/>
          <w:lang w:eastAsia="ru-RU"/>
        </w:rPr>
        <w:t xml:space="preserve"> </w:t>
      </w:r>
      <w:r w:rsidRPr="0093246C">
        <w:rPr>
          <w:rFonts w:ascii="Times New Roman" w:eastAsia="Times New Roman" w:hAnsi="Times New Roman" w:cs="Times New Roman"/>
          <w:sz w:val="24"/>
          <w:szCs w:val="24"/>
          <w:lang w:eastAsia="ru-RU"/>
        </w:rPr>
        <w:t>именуемый в дальнейшем «Заказчик», в лице ____________________________________________________, действующего на основании ___________________ с одной стороны, просит ___</w:t>
      </w:r>
      <w:r w:rsidRPr="0093246C">
        <w:rPr>
          <w:rFonts w:ascii="Times New Roman" w:eastAsia="Times New Roman" w:hAnsi="Times New Roman" w:cs="Times New Roman"/>
          <w:b/>
          <w:sz w:val="24"/>
          <w:szCs w:val="24"/>
          <w:lang w:eastAsia="ru-RU"/>
        </w:rPr>
        <w:t>_____________________________</w:t>
      </w:r>
      <w:r w:rsidRPr="0093246C">
        <w:rPr>
          <w:rFonts w:ascii="Times New Roman" w:eastAsia="Times New Roman" w:hAnsi="Times New Roman" w:cs="Times New Roman"/>
          <w:sz w:val="24"/>
          <w:szCs w:val="24"/>
          <w:lang w:eastAsia="ru-RU"/>
        </w:rPr>
        <w:t>, именуемое в дальнейшем «Поставщик», в лице ________________________________, действующего на основании __________, с другой стороны, выдать Карты по ________________________ Договору № _____________ от ________________ (далее – Договор) согласно нижеприведенной таблице:</w:t>
      </w:r>
    </w:p>
    <w:p w:rsidR="00523489" w:rsidRPr="0093246C" w:rsidRDefault="00523489" w:rsidP="00523489">
      <w:pPr>
        <w:spacing w:after="0" w:line="240" w:lineRule="auto"/>
        <w:jc w:val="both"/>
        <w:rPr>
          <w:rFonts w:ascii="Times New Roman" w:eastAsia="Times New Roman" w:hAnsi="Times New Roman" w:cs="Times New Roman"/>
          <w:sz w:val="24"/>
          <w:szCs w:val="24"/>
          <w:lang w:eastAsia="ru-RU"/>
        </w:rPr>
      </w:pPr>
    </w:p>
    <w:p w:rsidR="00523489" w:rsidRPr="0093246C" w:rsidRDefault="00523489" w:rsidP="00523489">
      <w:pPr>
        <w:numPr>
          <w:ilvl w:val="0"/>
          <w:numId w:val="23"/>
        </w:numPr>
        <w:spacing w:after="0" w:line="240" w:lineRule="auto"/>
        <w:contextualSpacing/>
        <w:jc w:val="both"/>
        <w:rPr>
          <w:rFonts w:ascii="Times New Roman" w:eastAsia="Times New Roman" w:hAnsi="Times New Roman" w:cs="Times New Roman"/>
          <w:b/>
          <w:sz w:val="24"/>
          <w:szCs w:val="24"/>
          <w:lang w:eastAsia="ru-RU"/>
        </w:rPr>
      </w:pPr>
      <w:r w:rsidRPr="0093246C">
        <w:rPr>
          <w:rFonts w:ascii="Times New Roman" w:eastAsia="Times New Roman" w:hAnsi="Times New Roman" w:cs="Times New Roman"/>
          <w:b/>
          <w:sz w:val="24"/>
          <w:szCs w:val="24"/>
          <w:lang w:eastAsia="ru-RU"/>
        </w:rPr>
        <w:t>Заявка на Карты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8"/>
        <w:gridCol w:w="5069"/>
      </w:tblGrid>
      <w:tr w:rsidR="00523489" w:rsidRPr="0093246C" w:rsidTr="0095381B">
        <w:tc>
          <w:tcPr>
            <w:tcW w:w="5068" w:type="dxa"/>
          </w:tcPr>
          <w:p w:rsidR="00523489" w:rsidRPr="0093246C" w:rsidRDefault="00523489" w:rsidP="0095381B">
            <w:pPr>
              <w:spacing w:after="0" w:line="240" w:lineRule="auto"/>
              <w:jc w:val="both"/>
              <w:rPr>
                <w:rFonts w:ascii="Times New Roman" w:eastAsia="Times New Roman" w:hAnsi="Times New Roman" w:cs="Times New Roman"/>
                <w:sz w:val="23"/>
                <w:szCs w:val="23"/>
                <w:lang w:eastAsia="ru-RU"/>
              </w:rPr>
            </w:pPr>
            <w:r w:rsidRPr="0093246C">
              <w:rPr>
                <w:rFonts w:ascii="Times New Roman" w:eastAsia="Times New Roman" w:hAnsi="Times New Roman" w:cs="Times New Roman"/>
                <w:sz w:val="23"/>
                <w:szCs w:val="23"/>
                <w:lang w:eastAsia="ru-RU"/>
              </w:rPr>
              <w:t>Общее количество Карт</w:t>
            </w:r>
          </w:p>
        </w:tc>
        <w:tc>
          <w:tcPr>
            <w:tcW w:w="5069" w:type="dxa"/>
          </w:tcPr>
          <w:p w:rsidR="00523489" w:rsidRPr="0093246C" w:rsidRDefault="00523489" w:rsidP="0095381B">
            <w:pPr>
              <w:spacing w:after="0" w:line="240" w:lineRule="auto"/>
              <w:jc w:val="both"/>
              <w:rPr>
                <w:rFonts w:ascii="Calibri" w:eastAsia="Times New Roman" w:hAnsi="Calibri" w:cs="Times New Roman"/>
                <w:sz w:val="23"/>
                <w:szCs w:val="23"/>
                <w:lang w:eastAsia="ru-RU"/>
              </w:rPr>
            </w:pPr>
          </w:p>
        </w:tc>
      </w:tr>
    </w:tbl>
    <w:p w:rsidR="00523489" w:rsidRPr="0093246C" w:rsidRDefault="00523489" w:rsidP="00523489">
      <w:pPr>
        <w:spacing w:after="0" w:line="240" w:lineRule="auto"/>
        <w:jc w:val="both"/>
        <w:rPr>
          <w:rFonts w:ascii="Times New Roman" w:eastAsia="Times New Roman" w:hAnsi="Times New Roman" w:cs="Times New Roman"/>
          <w:sz w:val="23"/>
          <w:szCs w:val="23"/>
          <w:lang w:eastAsia="ru-RU"/>
        </w:rPr>
      </w:pPr>
      <w:r w:rsidRPr="0093246C">
        <w:rPr>
          <w:rFonts w:ascii="Times New Roman" w:eastAsia="Times New Roman" w:hAnsi="Times New Roman" w:cs="Times New Roman"/>
          <w:sz w:val="23"/>
          <w:szCs w:val="23"/>
          <w:lang w:eastAsia="ru-RU"/>
        </w:rPr>
        <w:t>Место передачи Карт Поставщиком Заказчику (указать адрес):</w:t>
      </w:r>
    </w:p>
    <w:p w:rsidR="00523489" w:rsidRPr="0093246C" w:rsidRDefault="00523489" w:rsidP="00523489">
      <w:pPr>
        <w:spacing w:after="0" w:line="240" w:lineRule="auto"/>
        <w:jc w:val="both"/>
        <w:rPr>
          <w:rFonts w:ascii="Times New Roman" w:eastAsia="Times New Roman" w:hAnsi="Times New Roman" w:cs="Times New Roman"/>
          <w:sz w:val="23"/>
          <w:szCs w:val="23"/>
          <w:lang w:eastAsia="ru-RU"/>
        </w:rPr>
      </w:pPr>
    </w:p>
    <w:p w:rsidR="00523489" w:rsidRPr="0093246C" w:rsidRDefault="00523489" w:rsidP="00523489">
      <w:pPr>
        <w:spacing w:after="0" w:line="240" w:lineRule="auto"/>
        <w:jc w:val="both"/>
        <w:rPr>
          <w:rFonts w:ascii="Times New Roman" w:eastAsia="Times New Roman" w:hAnsi="Times New Roman" w:cs="Times New Roman"/>
          <w:sz w:val="23"/>
          <w:szCs w:val="23"/>
          <w:lang w:eastAsia="ru-RU"/>
        </w:rPr>
      </w:pPr>
      <w:r w:rsidRPr="0093246C">
        <w:rPr>
          <w:rFonts w:ascii="Times New Roman" w:eastAsia="Times New Roman" w:hAnsi="Times New Roman" w:cs="Times New Roman"/>
          <w:sz w:val="23"/>
          <w:szCs w:val="23"/>
          <w:lang w:eastAsia="ru-RU"/>
        </w:rPr>
        <w:t>______________________________________________________________________________________</w:t>
      </w:r>
    </w:p>
    <w:p w:rsidR="00523489" w:rsidRPr="0093246C" w:rsidRDefault="00523489" w:rsidP="00523489">
      <w:pPr>
        <w:spacing w:after="0" w:line="240" w:lineRule="auto"/>
        <w:jc w:val="both"/>
        <w:rPr>
          <w:rFonts w:ascii="Times New Roman" w:eastAsia="Times New Roman" w:hAnsi="Times New Roman" w:cs="Times New Roman"/>
          <w:sz w:val="24"/>
          <w:szCs w:val="24"/>
          <w:lang w:eastAsia="ru-RU"/>
        </w:rPr>
      </w:pPr>
    </w:p>
    <w:p w:rsidR="00523489" w:rsidRPr="0093246C" w:rsidRDefault="00523489" w:rsidP="00523489">
      <w:pPr>
        <w:spacing w:after="0" w:line="240" w:lineRule="auto"/>
        <w:jc w:val="right"/>
        <w:rPr>
          <w:rFonts w:ascii="Times New Roman" w:eastAsia="Times New Roman" w:hAnsi="Times New Roman" w:cs="Times New Roman"/>
          <w:i/>
          <w:sz w:val="24"/>
          <w:szCs w:val="24"/>
          <w:lang w:eastAsia="ru-RU"/>
        </w:rPr>
      </w:pPr>
    </w:p>
    <w:p w:rsidR="00523489" w:rsidRPr="0093246C" w:rsidRDefault="00523489" w:rsidP="00523489">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93246C">
        <w:rPr>
          <w:rFonts w:ascii="Times New Roman" w:eastAsia="Times New Roman" w:hAnsi="Times New Roman" w:cs="Times New Roman"/>
          <w:sz w:val="24"/>
          <w:szCs w:val="24"/>
          <w:lang w:eastAsia="ru-RU"/>
        </w:rPr>
        <w:t>Ограничения на получение Товаров с использованием Карт по Договору</w:t>
      </w:r>
    </w:p>
    <w:p w:rsidR="00523489" w:rsidRPr="0093246C" w:rsidRDefault="00523489" w:rsidP="00523489">
      <w:pPr>
        <w:spacing w:after="0" w:line="240" w:lineRule="auto"/>
        <w:ind w:left="720"/>
        <w:contextualSpacing/>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5"/>
        <w:gridCol w:w="1918"/>
        <w:gridCol w:w="2029"/>
        <w:gridCol w:w="1375"/>
        <w:gridCol w:w="1634"/>
        <w:gridCol w:w="1467"/>
      </w:tblGrid>
      <w:tr w:rsidR="00523489" w:rsidRPr="0093246C" w:rsidTr="0095381B">
        <w:trPr>
          <w:trHeight w:val="165"/>
        </w:trPr>
        <w:tc>
          <w:tcPr>
            <w:tcW w:w="1715" w:type="dxa"/>
            <w:vMerge w:val="restart"/>
            <w:vAlign w:val="center"/>
          </w:tcPr>
          <w:p w:rsidR="00523489" w:rsidRPr="0093246C" w:rsidRDefault="00523489" w:rsidP="0095381B">
            <w:pPr>
              <w:spacing w:after="0" w:line="240" w:lineRule="auto"/>
              <w:jc w:val="center"/>
              <w:rPr>
                <w:rFonts w:ascii="Times New Roman" w:eastAsia="Times New Roman" w:hAnsi="Times New Roman" w:cs="Times New Roman"/>
                <w:sz w:val="24"/>
                <w:lang w:eastAsia="ru-RU"/>
              </w:rPr>
            </w:pPr>
            <w:r w:rsidRPr="0093246C">
              <w:rPr>
                <w:rFonts w:ascii="Times New Roman" w:eastAsia="Times New Roman" w:hAnsi="Times New Roman" w:cs="Times New Roman"/>
                <w:sz w:val="24"/>
                <w:lang w:eastAsia="ru-RU"/>
              </w:rPr>
              <w:t>Наименование Товара</w:t>
            </w:r>
          </w:p>
        </w:tc>
        <w:tc>
          <w:tcPr>
            <w:tcW w:w="3947" w:type="dxa"/>
            <w:gridSpan w:val="2"/>
            <w:vAlign w:val="center"/>
          </w:tcPr>
          <w:p w:rsidR="00523489" w:rsidRPr="0093246C" w:rsidRDefault="00523489" w:rsidP="0095381B">
            <w:pPr>
              <w:spacing w:after="0" w:line="240" w:lineRule="auto"/>
              <w:jc w:val="center"/>
              <w:rPr>
                <w:rFonts w:ascii="Times New Roman" w:eastAsia="Times New Roman" w:hAnsi="Times New Roman" w:cs="Times New Roman"/>
                <w:sz w:val="24"/>
                <w:lang w:eastAsia="ru-RU"/>
              </w:rPr>
            </w:pPr>
            <w:r w:rsidRPr="0093246C">
              <w:rPr>
                <w:rFonts w:ascii="Times New Roman" w:eastAsia="Times New Roman" w:hAnsi="Times New Roman" w:cs="Times New Roman"/>
                <w:sz w:val="24"/>
                <w:lang w:eastAsia="ru-RU"/>
              </w:rPr>
              <w:t>Лимиты и ограничения</w:t>
            </w:r>
          </w:p>
        </w:tc>
        <w:tc>
          <w:tcPr>
            <w:tcW w:w="1375" w:type="dxa"/>
            <w:vMerge w:val="restart"/>
            <w:vAlign w:val="center"/>
          </w:tcPr>
          <w:p w:rsidR="00523489" w:rsidRPr="0093246C" w:rsidRDefault="00523489" w:rsidP="0095381B">
            <w:pPr>
              <w:spacing w:after="0" w:line="240" w:lineRule="auto"/>
              <w:jc w:val="center"/>
              <w:rPr>
                <w:rFonts w:ascii="Times New Roman" w:eastAsia="Times New Roman" w:hAnsi="Times New Roman" w:cs="Times New Roman"/>
                <w:sz w:val="24"/>
                <w:lang w:eastAsia="ru-RU"/>
              </w:rPr>
            </w:pPr>
            <w:r w:rsidRPr="0093246C">
              <w:rPr>
                <w:rFonts w:ascii="Times New Roman" w:eastAsia="Times New Roman" w:hAnsi="Times New Roman" w:cs="Times New Roman"/>
                <w:sz w:val="24"/>
                <w:lang w:eastAsia="ru-RU"/>
              </w:rPr>
              <w:t>Кол-во карт</w:t>
            </w:r>
          </w:p>
        </w:tc>
        <w:tc>
          <w:tcPr>
            <w:tcW w:w="1634" w:type="dxa"/>
            <w:vMerge w:val="restart"/>
            <w:vAlign w:val="center"/>
          </w:tcPr>
          <w:p w:rsidR="00523489" w:rsidRPr="0093246C" w:rsidRDefault="00523489" w:rsidP="0095381B">
            <w:pPr>
              <w:spacing w:after="0" w:line="240" w:lineRule="auto"/>
              <w:jc w:val="center"/>
              <w:rPr>
                <w:rFonts w:ascii="Times New Roman" w:eastAsia="Times New Roman" w:hAnsi="Times New Roman" w:cs="Times New Roman"/>
                <w:sz w:val="24"/>
                <w:lang w:eastAsia="ru-RU"/>
              </w:rPr>
            </w:pPr>
            <w:r w:rsidRPr="0093246C">
              <w:rPr>
                <w:rFonts w:ascii="Times New Roman" w:eastAsia="Times New Roman" w:hAnsi="Times New Roman" w:cs="Times New Roman"/>
                <w:sz w:val="24"/>
                <w:lang w:eastAsia="ru-RU"/>
              </w:rPr>
              <w:t>Номер карты</w:t>
            </w:r>
          </w:p>
        </w:tc>
        <w:tc>
          <w:tcPr>
            <w:tcW w:w="1467" w:type="dxa"/>
            <w:vMerge w:val="restart"/>
            <w:vAlign w:val="center"/>
          </w:tcPr>
          <w:p w:rsidR="00523489" w:rsidRPr="0093246C" w:rsidRDefault="00523489" w:rsidP="0095381B">
            <w:pPr>
              <w:spacing w:after="0" w:line="240" w:lineRule="auto"/>
              <w:jc w:val="center"/>
              <w:rPr>
                <w:rFonts w:ascii="Times New Roman" w:eastAsia="Times New Roman" w:hAnsi="Times New Roman" w:cs="Times New Roman"/>
                <w:sz w:val="24"/>
                <w:lang w:eastAsia="ru-RU"/>
              </w:rPr>
            </w:pPr>
            <w:r w:rsidRPr="0093246C">
              <w:rPr>
                <w:rFonts w:ascii="Times New Roman" w:eastAsia="Times New Roman" w:hAnsi="Times New Roman" w:cs="Times New Roman"/>
                <w:sz w:val="24"/>
                <w:lang w:val="en-US" w:eastAsia="ru-RU"/>
              </w:rPr>
              <w:t>PIN</w:t>
            </w:r>
            <w:r w:rsidRPr="0093246C">
              <w:rPr>
                <w:rFonts w:ascii="Times New Roman" w:eastAsia="Times New Roman" w:hAnsi="Times New Roman" w:cs="Times New Roman"/>
                <w:sz w:val="24"/>
                <w:lang w:eastAsia="ru-RU"/>
              </w:rPr>
              <w:t>-код</w:t>
            </w:r>
          </w:p>
        </w:tc>
      </w:tr>
      <w:tr w:rsidR="00523489" w:rsidRPr="0093246C" w:rsidTr="0095381B">
        <w:trPr>
          <w:trHeight w:val="90"/>
        </w:trPr>
        <w:tc>
          <w:tcPr>
            <w:tcW w:w="1715" w:type="dxa"/>
            <w:vMerge/>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c>
          <w:tcPr>
            <w:tcW w:w="3947" w:type="dxa"/>
            <w:gridSpan w:val="2"/>
          </w:tcPr>
          <w:p w:rsidR="00523489" w:rsidRPr="0093246C" w:rsidRDefault="00523489" w:rsidP="0095381B">
            <w:pPr>
              <w:spacing w:after="0" w:line="240" w:lineRule="auto"/>
              <w:jc w:val="center"/>
              <w:rPr>
                <w:rFonts w:ascii="Times New Roman" w:eastAsia="Times New Roman" w:hAnsi="Times New Roman" w:cs="Times New Roman"/>
                <w:sz w:val="24"/>
                <w:lang w:eastAsia="ru-RU"/>
              </w:rPr>
            </w:pPr>
            <w:r w:rsidRPr="0093246C">
              <w:rPr>
                <w:rFonts w:ascii="Times New Roman" w:eastAsia="Times New Roman" w:hAnsi="Times New Roman" w:cs="Times New Roman"/>
                <w:sz w:val="24"/>
                <w:lang w:eastAsia="ru-RU"/>
              </w:rPr>
              <w:t>Количество Товара (в литрах, которое разрешено получать с использованием Карт в сутки/месяц</w:t>
            </w:r>
          </w:p>
        </w:tc>
        <w:tc>
          <w:tcPr>
            <w:tcW w:w="1375" w:type="dxa"/>
            <w:vMerge/>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c>
          <w:tcPr>
            <w:tcW w:w="1634" w:type="dxa"/>
            <w:vMerge/>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c>
          <w:tcPr>
            <w:tcW w:w="1467" w:type="dxa"/>
            <w:vMerge/>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r>
      <w:tr w:rsidR="00523489" w:rsidRPr="0093246C" w:rsidTr="0095381B">
        <w:tc>
          <w:tcPr>
            <w:tcW w:w="1715" w:type="dxa"/>
            <w:vMerge/>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c>
          <w:tcPr>
            <w:tcW w:w="1918" w:type="dxa"/>
          </w:tcPr>
          <w:p w:rsidR="00523489" w:rsidRPr="0093246C" w:rsidRDefault="00523489" w:rsidP="0095381B">
            <w:pPr>
              <w:spacing w:after="0" w:line="240" w:lineRule="auto"/>
              <w:jc w:val="center"/>
              <w:rPr>
                <w:rFonts w:ascii="Times New Roman" w:eastAsia="Times New Roman" w:hAnsi="Times New Roman" w:cs="Times New Roman"/>
                <w:sz w:val="24"/>
                <w:lang w:eastAsia="ru-RU"/>
              </w:rPr>
            </w:pPr>
            <w:r w:rsidRPr="0093246C">
              <w:rPr>
                <w:rFonts w:ascii="Times New Roman" w:eastAsia="Times New Roman" w:hAnsi="Times New Roman" w:cs="Times New Roman"/>
                <w:sz w:val="24"/>
                <w:lang w:eastAsia="ru-RU"/>
              </w:rPr>
              <w:t>В сутки (литры)</w:t>
            </w:r>
          </w:p>
        </w:tc>
        <w:tc>
          <w:tcPr>
            <w:tcW w:w="2029" w:type="dxa"/>
          </w:tcPr>
          <w:p w:rsidR="00523489" w:rsidRPr="0093246C" w:rsidRDefault="00523489" w:rsidP="0095381B">
            <w:pPr>
              <w:spacing w:after="0" w:line="240" w:lineRule="auto"/>
              <w:jc w:val="center"/>
              <w:rPr>
                <w:rFonts w:ascii="Times New Roman" w:eastAsia="Times New Roman" w:hAnsi="Times New Roman" w:cs="Times New Roman"/>
                <w:sz w:val="24"/>
                <w:lang w:eastAsia="ru-RU"/>
              </w:rPr>
            </w:pPr>
            <w:r w:rsidRPr="0093246C">
              <w:rPr>
                <w:rFonts w:ascii="Times New Roman" w:eastAsia="Times New Roman" w:hAnsi="Times New Roman" w:cs="Times New Roman"/>
                <w:sz w:val="24"/>
                <w:lang w:eastAsia="ru-RU"/>
              </w:rPr>
              <w:t>В месяц (литры)</w:t>
            </w:r>
          </w:p>
        </w:tc>
        <w:tc>
          <w:tcPr>
            <w:tcW w:w="1375" w:type="dxa"/>
            <w:vMerge/>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c>
          <w:tcPr>
            <w:tcW w:w="1634" w:type="dxa"/>
            <w:vMerge/>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c>
          <w:tcPr>
            <w:tcW w:w="1467" w:type="dxa"/>
            <w:vMerge/>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r>
      <w:tr w:rsidR="00523489" w:rsidRPr="0093246C" w:rsidTr="0095381B">
        <w:tc>
          <w:tcPr>
            <w:tcW w:w="1715" w:type="dxa"/>
          </w:tcPr>
          <w:p w:rsidR="00523489" w:rsidRPr="0093246C" w:rsidRDefault="00523489" w:rsidP="0095381B">
            <w:pPr>
              <w:spacing w:after="0" w:line="240" w:lineRule="auto"/>
              <w:jc w:val="right"/>
              <w:rPr>
                <w:rFonts w:ascii="Times New Roman" w:eastAsia="Times New Roman" w:hAnsi="Times New Roman" w:cs="Times New Roman"/>
                <w:sz w:val="24"/>
                <w:lang w:eastAsia="ru-RU"/>
              </w:rPr>
            </w:pPr>
          </w:p>
        </w:tc>
        <w:tc>
          <w:tcPr>
            <w:tcW w:w="1918" w:type="dxa"/>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c>
          <w:tcPr>
            <w:tcW w:w="2029" w:type="dxa"/>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c>
          <w:tcPr>
            <w:tcW w:w="1375" w:type="dxa"/>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c>
          <w:tcPr>
            <w:tcW w:w="1634" w:type="dxa"/>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c>
          <w:tcPr>
            <w:tcW w:w="1467" w:type="dxa"/>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r>
      <w:tr w:rsidR="00523489" w:rsidRPr="0093246C" w:rsidTr="0095381B">
        <w:tc>
          <w:tcPr>
            <w:tcW w:w="1715" w:type="dxa"/>
          </w:tcPr>
          <w:p w:rsidR="00523489" w:rsidRPr="0093246C" w:rsidRDefault="00523489" w:rsidP="0095381B">
            <w:pPr>
              <w:spacing w:after="0" w:line="240" w:lineRule="auto"/>
              <w:jc w:val="right"/>
              <w:rPr>
                <w:rFonts w:ascii="Times New Roman" w:eastAsia="Times New Roman" w:hAnsi="Times New Roman" w:cs="Times New Roman"/>
                <w:sz w:val="24"/>
                <w:lang w:eastAsia="ru-RU"/>
              </w:rPr>
            </w:pPr>
          </w:p>
        </w:tc>
        <w:tc>
          <w:tcPr>
            <w:tcW w:w="1918" w:type="dxa"/>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c>
          <w:tcPr>
            <w:tcW w:w="2029" w:type="dxa"/>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c>
          <w:tcPr>
            <w:tcW w:w="1375" w:type="dxa"/>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c>
          <w:tcPr>
            <w:tcW w:w="1634" w:type="dxa"/>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c>
          <w:tcPr>
            <w:tcW w:w="1467" w:type="dxa"/>
          </w:tcPr>
          <w:p w:rsidR="00523489" w:rsidRPr="0093246C" w:rsidRDefault="00523489" w:rsidP="0095381B">
            <w:pPr>
              <w:spacing w:after="0" w:line="240" w:lineRule="auto"/>
              <w:jc w:val="right"/>
              <w:rPr>
                <w:rFonts w:ascii="Times New Roman" w:eastAsia="Times New Roman" w:hAnsi="Times New Roman" w:cs="Times New Roman"/>
                <w:i/>
                <w:sz w:val="24"/>
                <w:lang w:eastAsia="ru-RU"/>
              </w:rPr>
            </w:pPr>
          </w:p>
        </w:tc>
      </w:tr>
    </w:tbl>
    <w:p w:rsidR="00523489" w:rsidRPr="0093246C" w:rsidRDefault="00523489" w:rsidP="00523489">
      <w:pPr>
        <w:widowControl w:val="0"/>
        <w:autoSpaceDE w:val="0"/>
        <w:autoSpaceDN w:val="0"/>
        <w:adjustRightInd w:val="0"/>
        <w:spacing w:after="0" w:line="240" w:lineRule="auto"/>
        <w:ind w:left="-108" w:right="-108" w:firstLine="709"/>
        <w:jc w:val="center"/>
        <w:rPr>
          <w:rFonts w:ascii="Times New Roman" w:eastAsia="Times New Roman" w:hAnsi="Times New Roman" w:cs="Times New Roman"/>
          <w:color w:val="000000"/>
          <w:sz w:val="24"/>
          <w:szCs w:val="24"/>
          <w:lang w:eastAsia="ru-RU"/>
        </w:rPr>
      </w:pPr>
    </w:p>
    <w:p w:rsidR="00523489" w:rsidRPr="00DB741C" w:rsidRDefault="00523489" w:rsidP="00523489">
      <w:pPr>
        <w:widowControl w:val="0"/>
        <w:tabs>
          <w:tab w:val="left" w:pos="601"/>
        </w:tabs>
        <w:spacing w:after="0" w:line="240" w:lineRule="auto"/>
        <w:ind w:right="34" w:firstLine="567"/>
        <w:contextualSpacing/>
        <w:jc w:val="center"/>
        <w:rPr>
          <w:rFonts w:ascii="Times New Roman" w:eastAsia="Times New Roman" w:hAnsi="Times New Roman" w:cs="Times New Roman"/>
          <w:b/>
          <w:sz w:val="24"/>
          <w:szCs w:val="24"/>
          <w:lang w:eastAsia="ru-RU"/>
        </w:rPr>
      </w:pPr>
    </w:p>
    <w:tbl>
      <w:tblPr>
        <w:tblW w:w="5000" w:type="pct"/>
        <w:jc w:val="center"/>
        <w:tblLook w:val="04A0"/>
      </w:tblPr>
      <w:tblGrid>
        <w:gridCol w:w="5620"/>
        <w:gridCol w:w="4659"/>
      </w:tblGrid>
      <w:tr w:rsidR="00523489" w:rsidRPr="00DB741C" w:rsidTr="0095381B">
        <w:trPr>
          <w:trHeight w:val="411"/>
          <w:jc w:val="center"/>
        </w:trPr>
        <w:tc>
          <w:tcPr>
            <w:tcW w:w="6841" w:type="dxa"/>
          </w:tcPr>
          <w:p w:rsidR="00523489" w:rsidRPr="00DB741C" w:rsidRDefault="00523489" w:rsidP="0095381B">
            <w:pPr>
              <w:spacing w:after="0" w:line="240" w:lineRule="auto"/>
              <w:ind w:firstLine="567"/>
              <w:contextualSpacing/>
              <w:jc w:val="center"/>
              <w:rPr>
                <w:rFonts w:ascii="Times New Roman" w:eastAsia="Times New Roman" w:hAnsi="Times New Roman" w:cs="Times New Roman"/>
                <w:sz w:val="24"/>
                <w:szCs w:val="24"/>
                <w:lang w:eastAsia="ru-RU"/>
              </w:rPr>
            </w:pPr>
            <w:r w:rsidRPr="00DB741C">
              <w:rPr>
                <w:rFonts w:ascii="Times New Roman" w:eastAsia="Times New Roman" w:hAnsi="Times New Roman" w:cs="Times New Roman"/>
                <w:sz w:val="24"/>
                <w:szCs w:val="24"/>
                <w:lang w:eastAsia="ru-RU"/>
              </w:rPr>
              <w:br w:type="page"/>
            </w:r>
            <w:r w:rsidRPr="00DB741C">
              <w:rPr>
                <w:rFonts w:ascii="Times New Roman" w:eastAsia="Times New Roman" w:hAnsi="Times New Roman" w:cs="Times New Roman"/>
                <w:sz w:val="24"/>
                <w:szCs w:val="24"/>
                <w:lang w:eastAsia="ru-RU"/>
              </w:rPr>
              <w:br w:type="page"/>
              <w:t>«ЗАКАЗЧИК»</w:t>
            </w:r>
          </w:p>
        </w:tc>
        <w:tc>
          <w:tcPr>
            <w:tcW w:w="5208" w:type="dxa"/>
          </w:tcPr>
          <w:p w:rsidR="00523489" w:rsidRPr="00DB741C" w:rsidRDefault="00523489" w:rsidP="0095381B">
            <w:pPr>
              <w:spacing w:after="0" w:line="240" w:lineRule="auto"/>
              <w:ind w:right="173" w:firstLine="567"/>
              <w:contextualSpacing/>
              <w:jc w:val="center"/>
              <w:rPr>
                <w:rFonts w:ascii="Times New Roman" w:eastAsia="Times New Roman" w:hAnsi="Times New Roman" w:cs="Times New Roman"/>
                <w:sz w:val="24"/>
                <w:szCs w:val="24"/>
                <w:lang w:eastAsia="ru-RU"/>
              </w:rPr>
            </w:pPr>
            <w:r w:rsidRPr="00DB741C">
              <w:rPr>
                <w:rFonts w:ascii="Times New Roman" w:eastAsia="Times New Roman" w:hAnsi="Times New Roman" w:cs="Times New Roman"/>
                <w:sz w:val="24"/>
                <w:szCs w:val="24"/>
                <w:lang w:eastAsia="ru-RU"/>
              </w:rPr>
              <w:t>«ПОСТАВЩИК»</w:t>
            </w:r>
          </w:p>
        </w:tc>
      </w:tr>
      <w:tr w:rsidR="00523489" w:rsidRPr="00DB741C" w:rsidTr="0095381B">
        <w:trPr>
          <w:jc w:val="center"/>
        </w:trPr>
        <w:tc>
          <w:tcPr>
            <w:tcW w:w="6841" w:type="dxa"/>
          </w:tcPr>
          <w:p w:rsidR="00523489" w:rsidRPr="00DB741C" w:rsidRDefault="00523489" w:rsidP="0095381B">
            <w:pPr>
              <w:widowControl w:val="0"/>
              <w:spacing w:after="0" w:line="240" w:lineRule="auto"/>
              <w:ind w:firstLine="567"/>
              <w:contextualSpacing/>
              <w:jc w:val="center"/>
              <w:rPr>
                <w:rFonts w:ascii="Times New Roman" w:eastAsia="Times New Roman" w:hAnsi="Times New Roman" w:cs="Times New Roman"/>
                <w:b/>
                <w:lang w:eastAsia="ru-RU"/>
              </w:rPr>
            </w:pPr>
            <w:r w:rsidRPr="00DB741C">
              <w:rPr>
                <w:rFonts w:ascii="Times New Roman" w:eastAsia="Times New Roman" w:hAnsi="Times New Roman" w:cs="Times New Roman"/>
                <w:b/>
                <w:lang w:eastAsia="ru-RU"/>
              </w:rPr>
              <w:t>________________________/____________/</w:t>
            </w:r>
          </w:p>
          <w:p w:rsidR="00523489" w:rsidRPr="00DB741C" w:rsidRDefault="00523489" w:rsidP="0095381B">
            <w:pPr>
              <w:widowControl w:val="0"/>
              <w:spacing w:after="0" w:line="240" w:lineRule="auto"/>
              <w:ind w:firstLine="567"/>
              <w:contextualSpacing/>
              <w:jc w:val="center"/>
              <w:rPr>
                <w:rFonts w:ascii="Times New Roman" w:eastAsia="Times New Roman" w:hAnsi="Times New Roman" w:cs="Times New Roman"/>
                <w:b/>
                <w:lang w:eastAsia="ru-RU"/>
              </w:rPr>
            </w:pPr>
            <w:r w:rsidRPr="00DB741C">
              <w:rPr>
                <w:rFonts w:ascii="Times New Roman" w:eastAsia="Times New Roman" w:hAnsi="Times New Roman" w:cs="Times New Roman"/>
                <w:b/>
                <w:lang w:eastAsia="ru-RU"/>
              </w:rPr>
              <w:t>М.П.</w:t>
            </w:r>
          </w:p>
        </w:tc>
        <w:tc>
          <w:tcPr>
            <w:tcW w:w="5208" w:type="dxa"/>
          </w:tcPr>
          <w:p w:rsidR="00523489" w:rsidRPr="00DB741C" w:rsidRDefault="00523489" w:rsidP="0095381B">
            <w:pPr>
              <w:widowControl w:val="0"/>
              <w:spacing w:after="0" w:line="240" w:lineRule="auto"/>
              <w:ind w:right="315" w:firstLine="567"/>
              <w:contextualSpacing/>
              <w:jc w:val="center"/>
              <w:rPr>
                <w:rFonts w:ascii="Times New Roman" w:eastAsia="Times New Roman" w:hAnsi="Times New Roman" w:cs="Times New Roman"/>
                <w:b/>
                <w:lang w:eastAsia="ru-RU"/>
              </w:rPr>
            </w:pPr>
            <w:r w:rsidRPr="00DB741C">
              <w:rPr>
                <w:rFonts w:ascii="Times New Roman" w:eastAsia="Times New Roman" w:hAnsi="Times New Roman" w:cs="Times New Roman"/>
                <w:b/>
                <w:lang w:eastAsia="ru-RU"/>
              </w:rPr>
              <w:t>___________________/____________/</w:t>
            </w:r>
          </w:p>
          <w:p w:rsidR="00523489" w:rsidRPr="00DB741C" w:rsidRDefault="00523489" w:rsidP="0095381B">
            <w:pPr>
              <w:widowControl w:val="0"/>
              <w:spacing w:after="0" w:line="240" w:lineRule="auto"/>
              <w:ind w:firstLine="567"/>
              <w:contextualSpacing/>
              <w:jc w:val="center"/>
              <w:rPr>
                <w:rFonts w:ascii="Times New Roman" w:eastAsia="Times New Roman" w:hAnsi="Times New Roman" w:cs="Times New Roman"/>
                <w:b/>
                <w:lang w:eastAsia="ru-RU"/>
              </w:rPr>
            </w:pPr>
            <w:r w:rsidRPr="00DB741C">
              <w:rPr>
                <w:rFonts w:ascii="Times New Roman" w:eastAsia="Times New Roman" w:hAnsi="Times New Roman" w:cs="Times New Roman"/>
                <w:b/>
                <w:lang w:eastAsia="ru-RU"/>
              </w:rPr>
              <w:t>М.П.</w:t>
            </w:r>
          </w:p>
        </w:tc>
      </w:tr>
    </w:tbl>
    <w:p w:rsidR="00523489" w:rsidRPr="0093246C" w:rsidRDefault="00523489" w:rsidP="00523489">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p>
    <w:p w:rsidR="00523489" w:rsidRPr="0093246C" w:rsidRDefault="00523489" w:rsidP="00523489">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p>
    <w:p w:rsidR="00523489" w:rsidRPr="0093246C" w:rsidRDefault="00523489" w:rsidP="00523489">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93246C">
        <w:rPr>
          <w:rFonts w:ascii="Times New Roman" w:eastAsia="Times New Roman" w:hAnsi="Times New Roman" w:cs="Times New Roman"/>
          <w:color w:val="000000"/>
          <w:sz w:val="24"/>
          <w:szCs w:val="24"/>
          <w:lang w:eastAsia="ru-RU"/>
        </w:rPr>
        <w:t>Приложение № 3</w:t>
      </w:r>
    </w:p>
    <w:p w:rsidR="00523489" w:rsidRPr="0093246C" w:rsidRDefault="00523489" w:rsidP="00523489">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93246C">
        <w:rPr>
          <w:rFonts w:ascii="Times New Roman" w:eastAsia="Times New Roman" w:hAnsi="Times New Roman" w:cs="Times New Roman"/>
          <w:color w:val="000000"/>
          <w:sz w:val="24"/>
          <w:szCs w:val="24"/>
          <w:lang w:eastAsia="ru-RU"/>
        </w:rPr>
        <w:t>к договору № __________</w:t>
      </w:r>
    </w:p>
    <w:p w:rsidR="00523489" w:rsidRPr="0093246C" w:rsidRDefault="00523489" w:rsidP="00523489">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93246C">
        <w:rPr>
          <w:rFonts w:ascii="Times New Roman" w:eastAsia="Times New Roman" w:hAnsi="Times New Roman" w:cs="Times New Roman"/>
          <w:color w:val="000000"/>
          <w:sz w:val="24"/>
          <w:szCs w:val="24"/>
          <w:lang w:eastAsia="ru-RU"/>
        </w:rPr>
        <w:t>от «___» _________ 202_ г.</w:t>
      </w:r>
    </w:p>
    <w:p w:rsidR="00523489" w:rsidRPr="0093246C" w:rsidRDefault="00523489" w:rsidP="00523489">
      <w:pPr>
        <w:spacing w:after="0" w:line="240" w:lineRule="auto"/>
        <w:ind w:left="-108" w:right="-108" w:firstLine="709"/>
        <w:jc w:val="center"/>
        <w:rPr>
          <w:rFonts w:ascii="Times New Roman" w:eastAsia="Times New Roman" w:hAnsi="Times New Roman" w:cs="Times New Roman"/>
          <w:b/>
          <w:color w:val="000000"/>
          <w:sz w:val="24"/>
          <w:szCs w:val="24"/>
          <w:lang w:eastAsia="ru-RU"/>
        </w:rPr>
      </w:pPr>
      <w:r w:rsidRPr="0093246C">
        <w:rPr>
          <w:rFonts w:ascii="Times New Roman" w:eastAsia="Times New Roman" w:hAnsi="Times New Roman" w:cs="Times New Roman"/>
          <w:b/>
          <w:color w:val="000000"/>
          <w:sz w:val="24"/>
          <w:szCs w:val="24"/>
          <w:lang w:eastAsia="ru-RU"/>
        </w:rPr>
        <w:t>Перечень АЗС</w:t>
      </w:r>
    </w:p>
    <w:p w:rsidR="00523489" w:rsidRPr="0093246C" w:rsidRDefault="00523489" w:rsidP="00523489">
      <w:pPr>
        <w:spacing w:after="0" w:line="240" w:lineRule="auto"/>
        <w:ind w:left="-108" w:right="-108" w:firstLine="709"/>
        <w:jc w:val="center"/>
        <w:rPr>
          <w:rFonts w:ascii="Times New Roman" w:eastAsia="Times New Roman" w:hAnsi="Times New Roman" w:cs="Times New Roman"/>
          <w:b/>
          <w:color w:val="000000"/>
          <w:sz w:val="24"/>
          <w:szCs w:val="24"/>
          <w:lang w:eastAsia="ru-RU"/>
        </w:rPr>
      </w:pPr>
    </w:p>
    <w:p w:rsidR="00523489" w:rsidRPr="0093246C" w:rsidRDefault="00523489" w:rsidP="00523489">
      <w:pPr>
        <w:widowControl w:val="0"/>
        <w:autoSpaceDE w:val="0"/>
        <w:autoSpaceDN w:val="0"/>
        <w:adjustRightInd w:val="0"/>
        <w:spacing w:after="0" w:line="240" w:lineRule="auto"/>
        <w:ind w:left="-108" w:right="-108" w:firstLine="709"/>
        <w:jc w:val="center"/>
        <w:rPr>
          <w:rFonts w:ascii="Times New Roman" w:eastAsia="Times New Roman" w:hAnsi="Times New Roman" w:cs="Times New Roman"/>
          <w:color w:val="FF0000"/>
          <w:sz w:val="24"/>
          <w:szCs w:val="24"/>
          <w:lang w:eastAsia="ru-RU"/>
        </w:rPr>
      </w:pPr>
      <w:r w:rsidRPr="0093246C">
        <w:rPr>
          <w:rFonts w:ascii="Times New Roman" w:eastAsia="Times New Roman" w:hAnsi="Times New Roman" w:cs="Times New Roman"/>
          <w:color w:val="FF0000"/>
          <w:sz w:val="24"/>
          <w:szCs w:val="24"/>
          <w:lang w:eastAsia="ru-RU"/>
        </w:rPr>
        <w:t>*Заполняется по результатам закупки</w:t>
      </w:r>
    </w:p>
    <w:p w:rsidR="00523489" w:rsidRPr="0093246C" w:rsidRDefault="00523489" w:rsidP="00523489">
      <w:pPr>
        <w:widowControl w:val="0"/>
        <w:autoSpaceDE w:val="0"/>
        <w:autoSpaceDN w:val="0"/>
        <w:adjustRightInd w:val="0"/>
        <w:spacing w:after="0" w:line="240" w:lineRule="auto"/>
        <w:ind w:left="-108" w:right="-108" w:firstLine="709"/>
        <w:jc w:val="center"/>
        <w:rPr>
          <w:rFonts w:ascii="Times New Roman" w:eastAsia="Times New Roman" w:hAnsi="Times New Roman" w:cs="Times New Roman"/>
          <w:color w:val="000000"/>
          <w:sz w:val="24"/>
          <w:szCs w:val="24"/>
          <w:lang w:eastAsia="ru-RU"/>
        </w:rPr>
      </w:pPr>
    </w:p>
    <w:p w:rsidR="00523489" w:rsidRPr="00DB741C" w:rsidRDefault="00523489" w:rsidP="00523489">
      <w:pPr>
        <w:widowControl w:val="0"/>
        <w:tabs>
          <w:tab w:val="left" w:pos="601"/>
        </w:tabs>
        <w:spacing w:after="0" w:line="240" w:lineRule="auto"/>
        <w:ind w:right="34" w:firstLine="567"/>
        <w:contextualSpacing/>
        <w:jc w:val="center"/>
        <w:rPr>
          <w:rFonts w:ascii="Times New Roman" w:eastAsia="Times New Roman" w:hAnsi="Times New Roman" w:cs="Times New Roman"/>
          <w:b/>
          <w:sz w:val="24"/>
          <w:szCs w:val="24"/>
          <w:lang w:eastAsia="ru-RU"/>
        </w:rPr>
      </w:pPr>
    </w:p>
    <w:tbl>
      <w:tblPr>
        <w:tblW w:w="5000" w:type="pct"/>
        <w:jc w:val="center"/>
        <w:tblLook w:val="04A0"/>
      </w:tblPr>
      <w:tblGrid>
        <w:gridCol w:w="5620"/>
        <w:gridCol w:w="4659"/>
      </w:tblGrid>
      <w:tr w:rsidR="00523489" w:rsidRPr="00DB741C" w:rsidTr="0095381B">
        <w:trPr>
          <w:trHeight w:val="411"/>
          <w:jc w:val="center"/>
        </w:trPr>
        <w:tc>
          <w:tcPr>
            <w:tcW w:w="6841" w:type="dxa"/>
          </w:tcPr>
          <w:p w:rsidR="00523489" w:rsidRPr="00DB741C" w:rsidRDefault="00523489" w:rsidP="0095381B">
            <w:pPr>
              <w:spacing w:after="0" w:line="240" w:lineRule="auto"/>
              <w:ind w:firstLine="567"/>
              <w:contextualSpacing/>
              <w:jc w:val="center"/>
              <w:rPr>
                <w:rFonts w:ascii="Times New Roman" w:eastAsia="Times New Roman" w:hAnsi="Times New Roman" w:cs="Times New Roman"/>
                <w:sz w:val="24"/>
                <w:szCs w:val="24"/>
                <w:lang w:eastAsia="ru-RU"/>
              </w:rPr>
            </w:pPr>
            <w:r w:rsidRPr="00DB741C">
              <w:rPr>
                <w:rFonts w:ascii="Times New Roman" w:eastAsia="Times New Roman" w:hAnsi="Times New Roman" w:cs="Times New Roman"/>
                <w:sz w:val="24"/>
                <w:szCs w:val="24"/>
                <w:lang w:eastAsia="ru-RU"/>
              </w:rPr>
              <w:br w:type="page"/>
            </w:r>
            <w:r w:rsidRPr="00DB741C">
              <w:rPr>
                <w:rFonts w:ascii="Times New Roman" w:eastAsia="Times New Roman" w:hAnsi="Times New Roman" w:cs="Times New Roman"/>
                <w:sz w:val="24"/>
                <w:szCs w:val="24"/>
                <w:lang w:eastAsia="ru-RU"/>
              </w:rPr>
              <w:br w:type="page"/>
              <w:t>«ЗАКАЗЧИК»</w:t>
            </w:r>
          </w:p>
        </w:tc>
        <w:tc>
          <w:tcPr>
            <w:tcW w:w="5208" w:type="dxa"/>
          </w:tcPr>
          <w:p w:rsidR="00523489" w:rsidRPr="00DB741C" w:rsidRDefault="00523489" w:rsidP="0095381B">
            <w:pPr>
              <w:spacing w:after="0" w:line="240" w:lineRule="auto"/>
              <w:ind w:right="173" w:firstLine="567"/>
              <w:contextualSpacing/>
              <w:jc w:val="center"/>
              <w:rPr>
                <w:rFonts w:ascii="Times New Roman" w:eastAsia="Times New Roman" w:hAnsi="Times New Roman" w:cs="Times New Roman"/>
                <w:sz w:val="24"/>
                <w:szCs w:val="24"/>
                <w:lang w:eastAsia="ru-RU"/>
              </w:rPr>
            </w:pPr>
            <w:r w:rsidRPr="00DB741C">
              <w:rPr>
                <w:rFonts w:ascii="Times New Roman" w:eastAsia="Times New Roman" w:hAnsi="Times New Roman" w:cs="Times New Roman"/>
                <w:sz w:val="24"/>
                <w:szCs w:val="24"/>
                <w:lang w:eastAsia="ru-RU"/>
              </w:rPr>
              <w:t>«ПОСТАВЩИК»</w:t>
            </w:r>
          </w:p>
        </w:tc>
      </w:tr>
      <w:tr w:rsidR="00523489" w:rsidRPr="00DB741C" w:rsidTr="0095381B">
        <w:trPr>
          <w:jc w:val="center"/>
        </w:trPr>
        <w:tc>
          <w:tcPr>
            <w:tcW w:w="6841" w:type="dxa"/>
          </w:tcPr>
          <w:p w:rsidR="00523489" w:rsidRPr="00DB741C" w:rsidRDefault="00523489" w:rsidP="0095381B">
            <w:pPr>
              <w:widowControl w:val="0"/>
              <w:spacing w:after="0" w:line="240" w:lineRule="auto"/>
              <w:ind w:firstLine="567"/>
              <w:contextualSpacing/>
              <w:jc w:val="center"/>
              <w:rPr>
                <w:rFonts w:ascii="Times New Roman" w:eastAsia="Times New Roman" w:hAnsi="Times New Roman" w:cs="Times New Roman"/>
                <w:b/>
                <w:lang w:eastAsia="ru-RU"/>
              </w:rPr>
            </w:pPr>
            <w:r w:rsidRPr="00DB741C">
              <w:rPr>
                <w:rFonts w:ascii="Times New Roman" w:eastAsia="Times New Roman" w:hAnsi="Times New Roman" w:cs="Times New Roman"/>
                <w:b/>
                <w:lang w:eastAsia="ru-RU"/>
              </w:rPr>
              <w:t>________________________/____________/</w:t>
            </w:r>
          </w:p>
          <w:p w:rsidR="00523489" w:rsidRPr="00DB741C" w:rsidRDefault="00523489" w:rsidP="0095381B">
            <w:pPr>
              <w:widowControl w:val="0"/>
              <w:spacing w:after="0" w:line="240" w:lineRule="auto"/>
              <w:ind w:firstLine="567"/>
              <w:contextualSpacing/>
              <w:jc w:val="center"/>
              <w:rPr>
                <w:rFonts w:ascii="Times New Roman" w:eastAsia="Times New Roman" w:hAnsi="Times New Roman" w:cs="Times New Roman"/>
                <w:b/>
                <w:lang w:eastAsia="ru-RU"/>
              </w:rPr>
            </w:pPr>
            <w:r w:rsidRPr="00DB741C">
              <w:rPr>
                <w:rFonts w:ascii="Times New Roman" w:eastAsia="Times New Roman" w:hAnsi="Times New Roman" w:cs="Times New Roman"/>
                <w:b/>
                <w:lang w:eastAsia="ru-RU"/>
              </w:rPr>
              <w:t>М.П.</w:t>
            </w:r>
          </w:p>
        </w:tc>
        <w:tc>
          <w:tcPr>
            <w:tcW w:w="5208" w:type="dxa"/>
          </w:tcPr>
          <w:p w:rsidR="00523489" w:rsidRPr="00DB741C" w:rsidRDefault="00523489" w:rsidP="0095381B">
            <w:pPr>
              <w:widowControl w:val="0"/>
              <w:spacing w:after="0" w:line="240" w:lineRule="auto"/>
              <w:ind w:right="315" w:firstLine="567"/>
              <w:contextualSpacing/>
              <w:jc w:val="center"/>
              <w:rPr>
                <w:rFonts w:ascii="Times New Roman" w:eastAsia="Times New Roman" w:hAnsi="Times New Roman" w:cs="Times New Roman"/>
                <w:b/>
                <w:lang w:eastAsia="ru-RU"/>
              </w:rPr>
            </w:pPr>
            <w:r w:rsidRPr="00DB741C">
              <w:rPr>
                <w:rFonts w:ascii="Times New Roman" w:eastAsia="Times New Roman" w:hAnsi="Times New Roman" w:cs="Times New Roman"/>
                <w:b/>
                <w:lang w:eastAsia="ru-RU"/>
              </w:rPr>
              <w:t>___________________/____________/</w:t>
            </w:r>
          </w:p>
          <w:p w:rsidR="00523489" w:rsidRPr="00DB741C" w:rsidRDefault="00523489" w:rsidP="0095381B">
            <w:pPr>
              <w:widowControl w:val="0"/>
              <w:spacing w:after="0" w:line="240" w:lineRule="auto"/>
              <w:ind w:firstLine="567"/>
              <w:contextualSpacing/>
              <w:jc w:val="center"/>
              <w:rPr>
                <w:rFonts w:ascii="Times New Roman" w:eastAsia="Times New Roman" w:hAnsi="Times New Roman" w:cs="Times New Roman"/>
                <w:b/>
                <w:lang w:eastAsia="ru-RU"/>
              </w:rPr>
            </w:pPr>
            <w:r w:rsidRPr="00DB741C">
              <w:rPr>
                <w:rFonts w:ascii="Times New Roman" w:eastAsia="Times New Roman" w:hAnsi="Times New Roman" w:cs="Times New Roman"/>
                <w:b/>
                <w:lang w:eastAsia="ru-RU"/>
              </w:rPr>
              <w:t>М.П.</w:t>
            </w:r>
          </w:p>
        </w:tc>
      </w:tr>
    </w:tbl>
    <w:p w:rsidR="00523489" w:rsidRDefault="00523489" w:rsidP="00523489">
      <w:pPr>
        <w:suppressAutoHyphens/>
        <w:spacing w:after="0" w:line="240" w:lineRule="auto"/>
        <w:jc w:val="right"/>
        <w:rPr>
          <w:rFonts w:ascii="Times New Roman" w:eastAsia="Times New Roman" w:hAnsi="Times New Roman" w:cs="Times New Roman"/>
          <w:sz w:val="24"/>
          <w:szCs w:val="24"/>
          <w:lang w:eastAsia="ru-RU"/>
        </w:rPr>
      </w:pPr>
    </w:p>
    <w:p w:rsidR="00523489" w:rsidRDefault="00523489" w:rsidP="00523489">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bookmarkEnd w:id="1"/>
    <w:p w:rsidR="004075E2" w:rsidRDefault="004075E2" w:rsidP="004075E2">
      <w:pPr>
        <w:keepNext/>
        <w:autoSpaceDE w:val="0"/>
        <w:autoSpaceDN w:val="0"/>
        <w:adjustRightInd w:val="0"/>
        <w:spacing w:after="200" w:line="276" w:lineRule="auto"/>
        <w:contextualSpacing/>
        <w:jc w:val="right"/>
        <w:rPr>
          <w:rFonts w:ascii="Times New Roman" w:eastAsia="Times New Roman" w:hAnsi="Times New Roman" w:cs="Times New Roman"/>
          <w:sz w:val="24"/>
          <w:szCs w:val="24"/>
          <w:lang w:eastAsia="ru-RU"/>
        </w:rPr>
      </w:pPr>
      <w:r w:rsidRPr="0065138E">
        <w:rPr>
          <w:rFonts w:ascii="Times New Roman" w:eastAsia="Times New Roman" w:hAnsi="Times New Roman" w:cs="Times New Roman"/>
          <w:sz w:val="24"/>
          <w:szCs w:val="24"/>
          <w:lang w:eastAsia="ru-RU"/>
        </w:rPr>
        <w:br w:type="page"/>
      </w:r>
    </w:p>
    <w:p w:rsidR="004075E2" w:rsidRPr="003D6749"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3D6749">
        <w:rPr>
          <w:rFonts w:ascii="Times New Roman" w:eastAsia="Times New Roman" w:hAnsi="Times New Roman" w:cs="Times New Roman"/>
          <w:sz w:val="24"/>
          <w:szCs w:val="24"/>
          <w:lang w:eastAsia="ru-RU"/>
        </w:rPr>
        <w:lastRenderedPageBreak/>
        <w:t xml:space="preserve">Приложение № 4 к извещению </w:t>
      </w:r>
    </w:p>
    <w:p w:rsidR="004075E2" w:rsidRPr="003D6749"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3D6749">
        <w:rPr>
          <w:rFonts w:ascii="Times New Roman" w:eastAsia="Times New Roman" w:hAnsi="Times New Roman" w:cs="Times New Roman"/>
          <w:sz w:val="24"/>
          <w:szCs w:val="24"/>
          <w:lang w:eastAsia="ru-RU"/>
        </w:rPr>
        <w:t>Образцы форм и документов</w:t>
      </w:r>
    </w:p>
    <w:p w:rsidR="004075E2" w:rsidRPr="003D6749"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rsidR="004075E2" w:rsidRPr="006D27D6"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3D6749">
        <w:rPr>
          <w:rFonts w:ascii="Times New Roman" w:eastAsia="Times New Roman" w:hAnsi="Times New Roman" w:cs="Times New Roman"/>
          <w:b/>
          <w:sz w:val="24"/>
          <w:szCs w:val="24"/>
          <w:lang w:eastAsia="ru-RU"/>
        </w:rPr>
        <w:t xml:space="preserve">ЗАЯВКА НА </w:t>
      </w:r>
      <w:r w:rsidRPr="006D27D6">
        <w:rPr>
          <w:rFonts w:ascii="Times New Roman" w:eastAsia="Times New Roman" w:hAnsi="Times New Roman" w:cs="Times New Roman"/>
          <w:b/>
          <w:sz w:val="24"/>
          <w:szCs w:val="24"/>
          <w:lang w:eastAsia="ru-RU"/>
        </w:rPr>
        <w:t>УЧАСТИЕ В ЗАПРОСЕ КОТИРОВОК</w:t>
      </w:r>
    </w:p>
    <w:p w:rsidR="004075E2" w:rsidRPr="006D27D6"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6D27D6">
        <w:rPr>
          <w:rFonts w:ascii="Times New Roman" w:eastAsia="Times New Roman" w:hAnsi="Times New Roman" w:cs="Times New Roman"/>
          <w:bCs/>
          <w:sz w:val="24"/>
          <w:szCs w:val="24"/>
          <w:lang w:eastAsia="ru-RU"/>
        </w:rPr>
        <w:t xml:space="preserve">на право заключения договора </w:t>
      </w:r>
    </w:p>
    <w:p w:rsidR="007F6E16" w:rsidRPr="006D27D6" w:rsidRDefault="007F6E16" w:rsidP="007F6E16">
      <w:pPr>
        <w:suppressAutoHyphens/>
        <w:spacing w:after="0" w:line="240" w:lineRule="auto"/>
        <w:jc w:val="center"/>
        <w:rPr>
          <w:rFonts w:ascii="Times New Roman" w:eastAsia="Times New Roman" w:hAnsi="Times New Roman" w:cs="Times New Roman"/>
          <w:b/>
          <w:sz w:val="24"/>
          <w:szCs w:val="24"/>
          <w:lang w:eastAsia="ru-RU"/>
        </w:rPr>
      </w:pPr>
      <w:bookmarkStart w:id="14" w:name="_Hlk112797548"/>
      <w:r w:rsidRPr="00551E62">
        <w:rPr>
          <w:rFonts w:ascii="Times New Roman" w:eastAsia="Times New Roman" w:hAnsi="Times New Roman" w:cs="Times New Roman"/>
          <w:sz w:val="24"/>
          <w:szCs w:val="24"/>
          <w:highlight w:val="yellow"/>
          <w:lang w:eastAsia="ru-RU"/>
        </w:rPr>
        <w:t xml:space="preserve">на </w:t>
      </w:r>
      <w:bookmarkStart w:id="15" w:name="_Hlk118711578"/>
      <w:r w:rsidRPr="00551E62">
        <w:rPr>
          <w:rFonts w:ascii="Times New Roman" w:eastAsia="Times New Roman" w:hAnsi="Times New Roman" w:cs="Times New Roman"/>
          <w:sz w:val="24"/>
          <w:szCs w:val="24"/>
          <w:highlight w:val="yellow"/>
          <w:lang w:eastAsia="ru-RU"/>
        </w:rPr>
        <w:t>поставку (оказание/выполнение) ___________</w:t>
      </w:r>
    </w:p>
    <w:bookmarkEnd w:id="14"/>
    <w:bookmarkEnd w:id="15"/>
    <w:p w:rsidR="004075E2" w:rsidRPr="006D27D6"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rsidR="004075E2" w:rsidRPr="00D15372" w:rsidRDefault="004075E2" w:rsidP="004075E2">
      <w:pPr>
        <w:spacing w:after="0" w:line="240" w:lineRule="auto"/>
        <w:jc w:val="center"/>
        <w:rPr>
          <w:rFonts w:ascii="Times New Roman" w:eastAsia="Times New Roman" w:hAnsi="Times New Roman" w:cs="Times New Roman"/>
          <w:b/>
          <w:bCs/>
          <w:sz w:val="24"/>
          <w:szCs w:val="24"/>
        </w:rPr>
      </w:pPr>
      <w:bookmarkStart w:id="16" w:name="_Hlk112797556"/>
      <w:r w:rsidRPr="006D27D6">
        <w:rPr>
          <w:rFonts w:ascii="Times New Roman" w:eastAsia="Times New Roman" w:hAnsi="Times New Roman" w:cs="Times New Roman"/>
          <w:b/>
          <w:bCs/>
          <w:sz w:val="24"/>
          <w:szCs w:val="24"/>
        </w:rPr>
        <w:t>ИНФОРМАЦИЯ ОБ УЧАСТНИКЕ ЗАКУПКИ</w:t>
      </w:r>
      <w:r w:rsidRPr="00D15372">
        <w:rPr>
          <w:rFonts w:ascii="Times New Roman" w:eastAsia="Times New Roman" w:hAnsi="Times New Roman" w:cs="Times New Roman"/>
          <w:b/>
          <w:bCs/>
          <w:sz w:val="24"/>
          <w:szCs w:val="24"/>
        </w:rPr>
        <w:t xml:space="preserve"> (АНКЕТА)</w:t>
      </w:r>
    </w:p>
    <w:bookmarkEnd w:id="16"/>
    <w:p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D15372">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4689"/>
        <w:gridCol w:w="4691"/>
      </w:tblGrid>
      <w:tr w:rsidR="004075E2" w:rsidRPr="00A14F1D" w:rsidTr="0095381B">
        <w:tc>
          <w:tcPr>
            <w:tcW w:w="840" w:type="dxa"/>
            <w:tcBorders>
              <w:top w:val="single" w:sz="4" w:space="0" w:color="auto"/>
              <w:bottom w:val="single" w:sz="4" w:space="0" w:color="auto"/>
              <w:right w:val="nil"/>
            </w:tcBorders>
          </w:tcPr>
          <w:p w:rsidR="004075E2" w:rsidRPr="00A14F1D" w:rsidRDefault="004075E2" w:rsidP="009538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rsidR="004075E2" w:rsidRPr="00A14F1D" w:rsidRDefault="004075E2" w:rsidP="009538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rsidR="004075E2" w:rsidRPr="00A14F1D" w:rsidRDefault="004075E2" w:rsidP="009538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95381B">
        <w:tc>
          <w:tcPr>
            <w:tcW w:w="840" w:type="dxa"/>
            <w:tcBorders>
              <w:top w:val="single" w:sz="4" w:space="0" w:color="auto"/>
              <w:bottom w:val="single" w:sz="4" w:space="0" w:color="auto"/>
              <w:right w:val="nil"/>
            </w:tcBorders>
          </w:tcPr>
          <w:p w:rsidR="004075E2" w:rsidRPr="00A14F1D" w:rsidRDefault="004075E2" w:rsidP="009538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rsidR="004075E2" w:rsidRPr="00A14F1D" w:rsidRDefault="004075E2" w:rsidP="009538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rsidR="004075E2" w:rsidRPr="00A14F1D" w:rsidRDefault="004075E2" w:rsidP="009538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95381B">
        <w:tc>
          <w:tcPr>
            <w:tcW w:w="840" w:type="dxa"/>
            <w:tcBorders>
              <w:top w:val="single" w:sz="4" w:space="0" w:color="auto"/>
              <w:bottom w:val="single" w:sz="4" w:space="0" w:color="auto"/>
              <w:right w:val="nil"/>
            </w:tcBorders>
          </w:tcPr>
          <w:p w:rsidR="004075E2" w:rsidRPr="00A14F1D" w:rsidRDefault="004075E2" w:rsidP="009538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il"/>
            </w:tcBorders>
          </w:tcPr>
          <w:p w:rsidR="004075E2" w:rsidRPr="00A14F1D" w:rsidRDefault="004075E2" w:rsidP="009538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rsidR="004075E2" w:rsidRPr="00A14F1D" w:rsidRDefault="004075E2" w:rsidP="009538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95381B">
        <w:tc>
          <w:tcPr>
            <w:tcW w:w="840" w:type="dxa"/>
            <w:tcBorders>
              <w:top w:val="single" w:sz="4" w:space="0" w:color="auto"/>
              <w:bottom w:val="single" w:sz="4" w:space="0" w:color="auto"/>
              <w:right w:val="nil"/>
            </w:tcBorders>
          </w:tcPr>
          <w:p w:rsidR="004075E2" w:rsidRPr="00A14F1D" w:rsidRDefault="004075E2" w:rsidP="009538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rsidR="004075E2" w:rsidRPr="00A14F1D" w:rsidRDefault="004075E2" w:rsidP="009538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rsidR="004075E2" w:rsidRPr="00A14F1D" w:rsidRDefault="004075E2" w:rsidP="009538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95381B">
        <w:tc>
          <w:tcPr>
            <w:tcW w:w="840" w:type="dxa"/>
            <w:tcBorders>
              <w:top w:val="single" w:sz="4" w:space="0" w:color="auto"/>
              <w:bottom w:val="single" w:sz="4" w:space="0" w:color="auto"/>
              <w:right w:val="nil"/>
            </w:tcBorders>
          </w:tcPr>
          <w:p w:rsidR="004075E2" w:rsidRPr="00A14F1D" w:rsidRDefault="004075E2" w:rsidP="009538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5.</w:t>
            </w:r>
          </w:p>
        </w:tc>
        <w:tc>
          <w:tcPr>
            <w:tcW w:w="4689" w:type="dxa"/>
            <w:tcBorders>
              <w:top w:val="single" w:sz="4" w:space="0" w:color="auto"/>
              <w:left w:val="single" w:sz="4" w:space="0" w:color="auto"/>
              <w:bottom w:val="single" w:sz="4" w:space="0" w:color="auto"/>
              <w:right w:val="nil"/>
            </w:tcBorders>
          </w:tcPr>
          <w:p w:rsidR="004075E2" w:rsidRPr="00A14F1D" w:rsidRDefault="004075E2" w:rsidP="009538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rsidR="004075E2" w:rsidRPr="00A14F1D" w:rsidRDefault="004075E2" w:rsidP="009538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95381B">
        <w:tc>
          <w:tcPr>
            <w:tcW w:w="840" w:type="dxa"/>
            <w:tcBorders>
              <w:top w:val="single" w:sz="4" w:space="0" w:color="auto"/>
              <w:bottom w:val="single" w:sz="4" w:space="0" w:color="auto"/>
              <w:right w:val="nil"/>
            </w:tcBorders>
          </w:tcPr>
          <w:p w:rsidR="004075E2" w:rsidRPr="00A14F1D" w:rsidRDefault="004075E2" w:rsidP="009538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6.</w:t>
            </w:r>
          </w:p>
        </w:tc>
        <w:tc>
          <w:tcPr>
            <w:tcW w:w="4689" w:type="dxa"/>
            <w:tcBorders>
              <w:top w:val="single" w:sz="4" w:space="0" w:color="auto"/>
              <w:left w:val="single" w:sz="4" w:space="0" w:color="auto"/>
              <w:bottom w:val="single" w:sz="4" w:space="0" w:color="auto"/>
              <w:right w:val="nil"/>
            </w:tcBorders>
          </w:tcPr>
          <w:p w:rsidR="004075E2" w:rsidRPr="00A14F1D" w:rsidRDefault="004075E2" w:rsidP="009538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rsidR="004075E2" w:rsidRPr="00A14F1D" w:rsidRDefault="004075E2" w:rsidP="009538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95381B">
        <w:tc>
          <w:tcPr>
            <w:tcW w:w="840" w:type="dxa"/>
            <w:tcBorders>
              <w:top w:val="single" w:sz="4" w:space="0" w:color="auto"/>
              <w:bottom w:val="single" w:sz="4" w:space="0" w:color="auto"/>
              <w:right w:val="nil"/>
            </w:tcBorders>
          </w:tcPr>
          <w:p w:rsidR="004075E2" w:rsidRPr="00A14F1D" w:rsidRDefault="004075E2" w:rsidP="009538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689" w:type="dxa"/>
            <w:tcBorders>
              <w:top w:val="single" w:sz="4" w:space="0" w:color="auto"/>
              <w:left w:val="single" w:sz="4" w:space="0" w:color="auto"/>
              <w:bottom w:val="single" w:sz="4" w:space="0" w:color="auto"/>
              <w:right w:val="nil"/>
            </w:tcBorders>
          </w:tcPr>
          <w:p w:rsidR="004075E2" w:rsidRPr="00A14F1D" w:rsidRDefault="004075E2" w:rsidP="009538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rsidR="004075E2" w:rsidRPr="00D15372" w:rsidRDefault="004075E2" w:rsidP="009538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D15372">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4829"/>
        <w:gridCol w:w="4691"/>
      </w:tblGrid>
      <w:tr w:rsidR="004075E2" w:rsidRPr="00D15372" w:rsidTr="0095381B">
        <w:tc>
          <w:tcPr>
            <w:tcW w:w="700" w:type="dxa"/>
            <w:tcBorders>
              <w:top w:val="single" w:sz="4" w:space="0" w:color="auto"/>
              <w:bottom w:val="single" w:sz="4" w:space="0" w:color="auto"/>
              <w:right w:val="nil"/>
            </w:tcBorders>
          </w:tcPr>
          <w:p w:rsidR="004075E2" w:rsidRPr="00D15372" w:rsidRDefault="004075E2" w:rsidP="009538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rsidR="004075E2" w:rsidRPr="00D15372" w:rsidRDefault="004075E2" w:rsidP="009538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rsidR="004075E2" w:rsidRPr="00D15372" w:rsidRDefault="004075E2" w:rsidP="009538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95381B">
        <w:tc>
          <w:tcPr>
            <w:tcW w:w="700" w:type="dxa"/>
            <w:tcBorders>
              <w:top w:val="single" w:sz="4" w:space="0" w:color="auto"/>
              <w:bottom w:val="single" w:sz="4" w:space="0" w:color="auto"/>
              <w:right w:val="nil"/>
            </w:tcBorders>
          </w:tcPr>
          <w:p w:rsidR="004075E2" w:rsidRPr="00D15372" w:rsidRDefault="004075E2" w:rsidP="009538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rsidR="004075E2" w:rsidRPr="00D15372" w:rsidRDefault="004075E2" w:rsidP="009538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rsidR="004075E2" w:rsidRPr="00D15372" w:rsidRDefault="004075E2" w:rsidP="009538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95381B">
        <w:tc>
          <w:tcPr>
            <w:tcW w:w="700" w:type="dxa"/>
            <w:tcBorders>
              <w:top w:val="single" w:sz="4" w:space="0" w:color="auto"/>
              <w:bottom w:val="single" w:sz="4" w:space="0" w:color="auto"/>
              <w:right w:val="nil"/>
            </w:tcBorders>
          </w:tcPr>
          <w:p w:rsidR="004075E2" w:rsidRPr="00D15372" w:rsidRDefault="004075E2" w:rsidP="009538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rsidR="004075E2" w:rsidRPr="00D15372" w:rsidRDefault="004075E2" w:rsidP="009538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rsidR="004075E2" w:rsidRPr="00D15372" w:rsidRDefault="004075E2" w:rsidP="009538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95381B">
        <w:tc>
          <w:tcPr>
            <w:tcW w:w="700" w:type="dxa"/>
            <w:tcBorders>
              <w:top w:val="single" w:sz="4" w:space="0" w:color="auto"/>
              <w:bottom w:val="single" w:sz="4" w:space="0" w:color="auto"/>
              <w:right w:val="nil"/>
            </w:tcBorders>
          </w:tcPr>
          <w:p w:rsidR="004075E2" w:rsidRPr="00D15372" w:rsidRDefault="004075E2" w:rsidP="009538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rsidR="004075E2" w:rsidRPr="00D15372" w:rsidRDefault="004075E2" w:rsidP="009538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rsidR="004075E2" w:rsidRPr="00D15372" w:rsidRDefault="004075E2" w:rsidP="009538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95381B">
        <w:tc>
          <w:tcPr>
            <w:tcW w:w="700" w:type="dxa"/>
            <w:tcBorders>
              <w:top w:val="single" w:sz="4" w:space="0" w:color="auto"/>
              <w:bottom w:val="single" w:sz="4" w:space="0" w:color="auto"/>
              <w:right w:val="nil"/>
            </w:tcBorders>
          </w:tcPr>
          <w:p w:rsidR="004075E2" w:rsidRPr="00D15372" w:rsidRDefault="004075E2" w:rsidP="009538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rsidR="004075E2" w:rsidRPr="00D15372" w:rsidRDefault="004075E2" w:rsidP="009538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rsidR="004075E2" w:rsidRPr="00D15372" w:rsidRDefault="004075E2" w:rsidP="009538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rsidTr="0095381B">
        <w:tc>
          <w:tcPr>
            <w:tcW w:w="700" w:type="dxa"/>
            <w:tcBorders>
              <w:top w:val="single" w:sz="4" w:space="0" w:color="auto"/>
              <w:bottom w:val="single" w:sz="4" w:space="0" w:color="auto"/>
              <w:right w:val="nil"/>
            </w:tcBorders>
          </w:tcPr>
          <w:p w:rsidR="004075E2" w:rsidRPr="00D15372" w:rsidRDefault="004075E2" w:rsidP="009538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rsidR="004075E2" w:rsidRPr="002B621D" w:rsidRDefault="004075E2" w:rsidP="009538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rsidR="004075E2" w:rsidRPr="002B621D" w:rsidRDefault="004075E2" w:rsidP="009538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rsidTr="0095381B">
        <w:tc>
          <w:tcPr>
            <w:tcW w:w="700" w:type="dxa"/>
            <w:tcBorders>
              <w:top w:val="single" w:sz="4" w:space="0" w:color="auto"/>
              <w:bottom w:val="single" w:sz="4" w:space="0" w:color="auto"/>
              <w:right w:val="nil"/>
            </w:tcBorders>
          </w:tcPr>
          <w:p w:rsidR="004075E2" w:rsidRPr="00D15372" w:rsidRDefault="004075E2" w:rsidP="009538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rsidR="004075E2" w:rsidRPr="00D15372" w:rsidRDefault="004075E2" w:rsidP="009538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rsidR="004075E2" w:rsidRPr="002B621D" w:rsidRDefault="004075E2" w:rsidP="009538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4075E2"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rsidR="000A142B" w:rsidRPr="006D27D6"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17" w:name="_Hlk112797568"/>
      <w:r w:rsidRPr="002B621D">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sidRPr="002B621D">
        <w:rPr>
          <w:rFonts w:ascii="Times New Roman" w:eastAsia="Times New Roman" w:hAnsi="Times New Roman" w:cs="Times New Roman"/>
          <w:sz w:val="24"/>
          <w:szCs w:val="24"/>
        </w:rPr>
        <w:t xml:space="preserve">, проект договора, а также применимые к данному запросу котировок законодательство и нормативно-правовые акты </w:t>
      </w:r>
      <w:r w:rsidRPr="006D27D6">
        <w:rPr>
          <w:rFonts w:ascii="Times New Roman" w:eastAsia="Times New Roman" w:hAnsi="Times New Roman" w:cs="Times New Roman"/>
          <w:sz w:val="24"/>
          <w:szCs w:val="24"/>
        </w:rPr>
        <w:t xml:space="preserve">__________________________ (наименование организации) в лице __________________, действующего на основании _______________ </w:t>
      </w:r>
    </w:p>
    <w:p w:rsidR="000A142B" w:rsidRPr="006D27D6"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6D27D6">
        <w:rPr>
          <w:rFonts w:ascii="Times New Roman" w:eastAsia="Times New Roman" w:hAnsi="Times New Roman" w:cs="Times New Roman"/>
          <w:b/>
          <w:sz w:val="24"/>
          <w:szCs w:val="24"/>
        </w:rPr>
        <w:t>сообщаем о согласии</w:t>
      </w:r>
      <w:r w:rsidRPr="006D27D6">
        <w:rPr>
          <w:rFonts w:ascii="Times New Roman" w:eastAsia="Times New Roman" w:hAnsi="Times New Roman" w:cs="Times New Roman"/>
          <w:sz w:val="24"/>
          <w:szCs w:val="24"/>
        </w:rPr>
        <w:t xml:space="preserve"> участвовать в запросе котировок на </w:t>
      </w:r>
      <w:bookmarkStart w:id="18" w:name="_Hlk118711626"/>
      <w:r w:rsidR="007F6E16" w:rsidRPr="00551E62">
        <w:rPr>
          <w:rFonts w:ascii="Times New Roman" w:eastAsia="Times New Roman" w:hAnsi="Times New Roman" w:cs="Times New Roman"/>
          <w:b/>
          <w:bCs/>
          <w:sz w:val="24"/>
          <w:szCs w:val="24"/>
          <w:highlight w:val="yellow"/>
          <w:u w:val="single"/>
        </w:rPr>
        <w:t>поставку_(оказание/выполнение) _________</w:t>
      </w:r>
      <w:r w:rsidR="007F6E16" w:rsidRPr="00551E62">
        <w:rPr>
          <w:rFonts w:ascii="Times New Roman" w:eastAsia="Times New Roman" w:hAnsi="Times New Roman" w:cs="Times New Roman"/>
          <w:b/>
          <w:bCs/>
          <w:sz w:val="24"/>
          <w:szCs w:val="24"/>
          <w:highlight w:val="yellow"/>
        </w:rPr>
        <w:t>,</w:t>
      </w:r>
      <w:r w:rsidR="007F6E16" w:rsidRPr="006D27D6">
        <w:rPr>
          <w:rFonts w:ascii="Times New Roman" w:eastAsia="Times New Roman" w:hAnsi="Times New Roman" w:cs="Times New Roman"/>
          <w:b/>
          <w:bCs/>
          <w:sz w:val="24"/>
          <w:szCs w:val="24"/>
        </w:rPr>
        <w:t xml:space="preserve"> </w:t>
      </w:r>
      <w:bookmarkEnd w:id="18"/>
      <w:r w:rsidRPr="006D27D6">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rsidR="000A142B"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6D27D6">
        <w:rPr>
          <w:rFonts w:ascii="Times New Roman" w:eastAsia="Times New Roman" w:hAnsi="Times New Roman" w:cs="Times New Roman"/>
          <w:sz w:val="24"/>
          <w:szCs w:val="24"/>
        </w:rPr>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w:t>
      </w:r>
      <w:r w:rsidR="00137AFB" w:rsidRPr="006D27D6">
        <w:rPr>
          <w:rFonts w:ascii="Times New Roman" w:eastAsia="Times New Roman" w:hAnsi="Times New Roman" w:cs="Times New Roman"/>
          <w:sz w:val="24"/>
          <w:szCs w:val="24"/>
        </w:rPr>
        <w:t>и осуществить поставку Товара (оказать услуги/выполнить работы) по месту и в указанные в договоре сроки.</w:t>
      </w:r>
    </w:p>
    <w:p w:rsidR="000A142B" w:rsidRDefault="000A142B" w:rsidP="000A142B">
      <w:pPr>
        <w:suppressAutoHyphens/>
        <w:spacing w:after="0" w:line="240" w:lineRule="auto"/>
        <w:ind w:firstLine="709"/>
        <w:jc w:val="both"/>
        <w:rPr>
          <w:rFonts w:ascii="Times New Roman" w:eastAsia="Times New Roman" w:hAnsi="Times New Roman" w:cs="Times New Roman"/>
          <w:sz w:val="24"/>
          <w:szCs w:val="24"/>
        </w:rPr>
      </w:pPr>
    </w:p>
    <w:p w:rsidR="000A142B" w:rsidRDefault="000A142B" w:rsidP="000A142B">
      <w:pPr>
        <w:spacing w:after="0" w:line="240" w:lineRule="auto"/>
        <w:ind w:firstLine="709"/>
        <w:jc w:val="both"/>
        <w:rPr>
          <w:rFonts w:ascii="Times New Roman" w:eastAsia="Times New Roman" w:hAnsi="Times New Roman" w:cs="Times New Roman"/>
          <w:b/>
          <w:sz w:val="24"/>
          <w:szCs w:val="24"/>
        </w:rPr>
      </w:pPr>
      <w:r w:rsidRPr="00731EFE">
        <w:rPr>
          <w:rFonts w:ascii="Times New Roman" w:eastAsia="Times New Roman" w:hAnsi="Times New Roman" w:cs="Times New Roman"/>
          <w:sz w:val="24"/>
          <w:szCs w:val="24"/>
        </w:rPr>
        <w:t xml:space="preserve">Участник запроса котировок в электронной форме сообщает следующую информацию о </w:t>
      </w:r>
      <w:r w:rsidRPr="005C443B">
        <w:rPr>
          <w:rFonts w:ascii="Times New Roman" w:eastAsia="Times New Roman" w:hAnsi="Times New Roman" w:cs="Times New Roman"/>
          <w:b/>
          <w:sz w:val="24"/>
          <w:szCs w:val="24"/>
        </w:rPr>
        <w:t>товар</w:t>
      </w:r>
      <w:r>
        <w:rPr>
          <w:rFonts w:ascii="Times New Roman" w:eastAsia="Times New Roman" w:hAnsi="Times New Roman" w:cs="Times New Roman"/>
          <w:b/>
          <w:sz w:val="24"/>
          <w:szCs w:val="24"/>
        </w:rPr>
        <w:t>е</w:t>
      </w:r>
      <w:r w:rsidRPr="005C443B">
        <w:rPr>
          <w:rFonts w:ascii="Times New Roman" w:eastAsia="Times New Roman" w:hAnsi="Times New Roman" w:cs="Times New Roman"/>
          <w:b/>
          <w:sz w:val="24"/>
          <w:szCs w:val="24"/>
        </w:rPr>
        <w:t>/работ</w:t>
      </w:r>
      <w:r>
        <w:rPr>
          <w:rFonts w:ascii="Times New Roman" w:eastAsia="Times New Roman" w:hAnsi="Times New Roman" w:cs="Times New Roman"/>
          <w:b/>
          <w:sz w:val="24"/>
          <w:szCs w:val="24"/>
        </w:rPr>
        <w:t>ах</w:t>
      </w:r>
      <w:r w:rsidRPr="005C443B">
        <w:rPr>
          <w:rFonts w:ascii="Times New Roman" w:eastAsia="Times New Roman" w:hAnsi="Times New Roman" w:cs="Times New Roman"/>
          <w:b/>
          <w:sz w:val="24"/>
          <w:szCs w:val="24"/>
        </w:rPr>
        <w:t>/услуг</w:t>
      </w:r>
      <w:r>
        <w:rPr>
          <w:rFonts w:ascii="Times New Roman" w:eastAsia="Times New Roman" w:hAnsi="Times New Roman" w:cs="Times New Roman"/>
          <w:b/>
          <w:sz w:val="24"/>
          <w:szCs w:val="24"/>
        </w:rPr>
        <w:t>ах:</w:t>
      </w:r>
    </w:p>
    <w:bookmarkEnd w:id="17"/>
    <w:p w:rsidR="000A142B" w:rsidRPr="00731EFE" w:rsidRDefault="000A142B" w:rsidP="000A142B">
      <w:pPr>
        <w:spacing w:after="0" w:line="240" w:lineRule="auto"/>
        <w:ind w:firstLine="709"/>
        <w:jc w:val="both"/>
        <w:rPr>
          <w:rFonts w:ascii="Times New Roman" w:eastAsia="Times New Roman" w:hAnsi="Times New Roman" w:cs="Times New Roman"/>
          <w:sz w:val="24"/>
          <w:szCs w:val="24"/>
        </w:rPr>
      </w:pPr>
    </w:p>
    <w:p w:rsidR="004075E2" w:rsidRPr="00BF4A93" w:rsidRDefault="004075E2" w:rsidP="004075E2">
      <w:pPr>
        <w:spacing w:after="0" w:line="276" w:lineRule="auto"/>
        <w:jc w:val="center"/>
        <w:rPr>
          <w:rFonts w:ascii="Times New Roman" w:eastAsia="Times New Roman" w:hAnsi="Times New Roman" w:cs="Times New Roman"/>
          <w:b/>
          <w:sz w:val="24"/>
          <w:szCs w:val="24"/>
        </w:rPr>
      </w:pPr>
      <w:r w:rsidRPr="005C443B">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884"/>
        <w:gridCol w:w="2028"/>
        <w:gridCol w:w="2319"/>
        <w:gridCol w:w="870"/>
        <w:gridCol w:w="869"/>
        <w:gridCol w:w="1014"/>
        <w:gridCol w:w="1015"/>
      </w:tblGrid>
      <w:tr w:rsidR="006F480F" w:rsidRPr="00D465A8" w:rsidTr="0095381B">
        <w:tc>
          <w:tcPr>
            <w:tcW w:w="568" w:type="dxa"/>
            <w:vAlign w:val="center"/>
          </w:tcPr>
          <w:p w:rsidR="006F480F" w:rsidRPr="00D465A8" w:rsidRDefault="006F480F" w:rsidP="006F480F">
            <w:pPr>
              <w:snapToGrid w:val="0"/>
              <w:spacing w:after="0" w:line="240" w:lineRule="auto"/>
              <w:jc w:val="center"/>
              <w:rPr>
                <w:rFonts w:ascii="Times New Roman" w:eastAsia="Times New Roman" w:hAnsi="Times New Roman" w:cs="Times New Roman"/>
                <w:b/>
                <w:color w:val="000000"/>
                <w:sz w:val="24"/>
                <w:szCs w:val="24"/>
                <w:lang w:eastAsia="ru-RU"/>
              </w:rPr>
            </w:pPr>
            <w:r w:rsidRPr="00D465A8">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xml:space="preserve"> </w:t>
            </w:r>
            <w:r w:rsidRPr="00D465A8">
              <w:rPr>
                <w:rFonts w:ascii="Times New Roman" w:eastAsia="Times New Roman" w:hAnsi="Times New Roman" w:cs="Times New Roman"/>
                <w:b/>
                <w:color w:val="000000"/>
                <w:sz w:val="24"/>
                <w:szCs w:val="24"/>
                <w:lang w:eastAsia="ru-RU"/>
              </w:rPr>
              <w:t>п/п</w:t>
            </w:r>
          </w:p>
        </w:tc>
        <w:tc>
          <w:tcPr>
            <w:tcW w:w="1843" w:type="dxa"/>
            <w:tcBorders>
              <w:top w:val="single" w:sz="4" w:space="0" w:color="auto"/>
              <w:left w:val="single" w:sz="4" w:space="0" w:color="auto"/>
              <w:right w:val="single" w:sz="4" w:space="0" w:color="auto"/>
            </w:tcBorders>
            <w:vAlign w:val="center"/>
          </w:tcPr>
          <w:p w:rsidR="006F480F" w:rsidRPr="00D465A8" w:rsidRDefault="006F480F" w:rsidP="006F480F">
            <w:pPr>
              <w:snapToGrid w:val="0"/>
              <w:spacing w:after="0" w:line="240" w:lineRule="auto"/>
              <w:jc w:val="center"/>
              <w:rPr>
                <w:rFonts w:ascii="Times New Roman" w:eastAsia="Times New Roman" w:hAnsi="Times New Roman" w:cs="Times New Roman"/>
                <w:b/>
                <w:sz w:val="24"/>
                <w:szCs w:val="24"/>
                <w:lang w:eastAsia="ru-RU"/>
              </w:rPr>
            </w:pPr>
            <w:r w:rsidRPr="0041239E">
              <w:rPr>
                <w:rFonts w:ascii="Times New Roman" w:eastAsia="Times New Roman" w:hAnsi="Times New Roman" w:cs="Times New Roman"/>
                <w:b/>
                <w:sz w:val="24"/>
                <w:szCs w:val="24"/>
                <w:lang w:eastAsia="ru-RU"/>
              </w:rPr>
              <w:t>Наименование товара/работы/услуги</w:t>
            </w:r>
          </w:p>
        </w:tc>
        <w:tc>
          <w:tcPr>
            <w:tcW w:w="1984" w:type="dxa"/>
            <w:tcBorders>
              <w:top w:val="single" w:sz="4" w:space="0" w:color="auto"/>
              <w:left w:val="single" w:sz="4" w:space="0" w:color="auto"/>
              <w:right w:val="single" w:sz="4" w:space="0" w:color="auto"/>
            </w:tcBorders>
            <w:vAlign w:val="center"/>
          </w:tcPr>
          <w:p w:rsidR="006F480F" w:rsidRPr="006F480F" w:rsidRDefault="006F480F" w:rsidP="006F480F">
            <w:pPr>
              <w:snapToGrid w:val="0"/>
              <w:spacing w:after="0" w:line="240" w:lineRule="auto"/>
              <w:jc w:val="center"/>
              <w:rPr>
                <w:rFonts w:ascii="Times New Roman" w:eastAsia="Times New Roman" w:hAnsi="Times New Roman" w:cs="Times New Roman"/>
                <w:b/>
                <w:sz w:val="24"/>
                <w:szCs w:val="24"/>
                <w:lang w:eastAsia="ru-RU"/>
              </w:rPr>
            </w:pPr>
            <w:r w:rsidRPr="0041239E">
              <w:rPr>
                <w:rFonts w:ascii="Times New Roman" w:eastAsia="Times New Roman" w:hAnsi="Times New Roman" w:cs="Times New Roman"/>
                <w:b/>
                <w:sz w:val="24"/>
                <w:szCs w:val="24"/>
                <w:lang w:eastAsia="ru-RU"/>
              </w:rPr>
              <w:t>Характеристика товара/работы/услуги</w:t>
            </w:r>
          </w:p>
        </w:tc>
        <w:tc>
          <w:tcPr>
            <w:tcW w:w="2268" w:type="dxa"/>
            <w:vAlign w:val="center"/>
          </w:tcPr>
          <w:p w:rsidR="006F480F" w:rsidRPr="00D465A8" w:rsidRDefault="006F480F" w:rsidP="006F480F">
            <w:pPr>
              <w:snapToGrid w:val="0"/>
              <w:spacing w:after="0" w:line="240" w:lineRule="auto"/>
              <w:jc w:val="center"/>
              <w:rPr>
                <w:rFonts w:ascii="Times New Roman" w:eastAsia="Times New Roman" w:hAnsi="Times New Roman" w:cs="Times New Roman"/>
                <w:b/>
                <w:color w:val="000000"/>
                <w:sz w:val="24"/>
                <w:szCs w:val="24"/>
                <w:lang w:eastAsia="ru-RU"/>
              </w:rPr>
            </w:pPr>
            <w:r w:rsidRPr="00D465A8">
              <w:rPr>
                <w:rFonts w:ascii="Times New Roman" w:eastAsia="Times New Roman" w:hAnsi="Times New Roman" w:cs="Times New Roman"/>
                <w:b/>
                <w:sz w:val="24"/>
                <w:szCs w:val="24"/>
                <w:lang w:eastAsia="ru-RU"/>
              </w:rPr>
              <w:t>Наименование страны происхождения Товара, производитель</w:t>
            </w:r>
          </w:p>
        </w:tc>
        <w:tc>
          <w:tcPr>
            <w:tcW w:w="851" w:type="dxa"/>
            <w:vAlign w:val="center"/>
          </w:tcPr>
          <w:p w:rsidR="006F480F" w:rsidRPr="00D465A8" w:rsidRDefault="006F480F" w:rsidP="006F480F">
            <w:pPr>
              <w:snapToGrid w:val="0"/>
              <w:spacing w:after="0" w:line="240" w:lineRule="auto"/>
              <w:jc w:val="center"/>
              <w:rPr>
                <w:rFonts w:ascii="Times New Roman" w:eastAsia="Times New Roman" w:hAnsi="Times New Roman" w:cs="Times New Roman"/>
                <w:b/>
                <w:color w:val="000000"/>
                <w:sz w:val="24"/>
                <w:szCs w:val="24"/>
                <w:lang w:eastAsia="ru-RU"/>
              </w:rPr>
            </w:pPr>
            <w:r w:rsidRPr="00D465A8">
              <w:rPr>
                <w:rFonts w:ascii="Times New Roman" w:eastAsia="Times New Roman" w:hAnsi="Times New Roman" w:cs="Times New Roman"/>
                <w:b/>
                <w:sz w:val="24"/>
                <w:szCs w:val="24"/>
                <w:lang w:eastAsia="ru-RU"/>
              </w:rPr>
              <w:t>Ед. изм.</w:t>
            </w:r>
          </w:p>
        </w:tc>
        <w:tc>
          <w:tcPr>
            <w:tcW w:w="850" w:type="dxa"/>
            <w:vAlign w:val="center"/>
          </w:tcPr>
          <w:p w:rsidR="006F480F" w:rsidRPr="00D465A8" w:rsidRDefault="006F480F" w:rsidP="006F480F">
            <w:pPr>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Кол-во</w:t>
            </w:r>
          </w:p>
        </w:tc>
        <w:tc>
          <w:tcPr>
            <w:tcW w:w="992" w:type="dxa"/>
            <w:vAlign w:val="center"/>
          </w:tcPr>
          <w:p w:rsidR="006F480F" w:rsidRPr="00D465A8" w:rsidRDefault="006F480F" w:rsidP="006F480F">
            <w:pPr>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Цена</w:t>
            </w:r>
          </w:p>
          <w:p w:rsidR="006F480F" w:rsidRPr="00D465A8" w:rsidRDefault="006F480F" w:rsidP="006F480F">
            <w:pPr>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за ед. в руб.</w:t>
            </w:r>
          </w:p>
        </w:tc>
        <w:tc>
          <w:tcPr>
            <w:tcW w:w="993" w:type="dxa"/>
            <w:vAlign w:val="center"/>
          </w:tcPr>
          <w:p w:rsidR="006F480F" w:rsidRPr="00D465A8" w:rsidRDefault="006F480F" w:rsidP="006F480F">
            <w:pPr>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Стоимость, руб.</w:t>
            </w:r>
          </w:p>
        </w:tc>
      </w:tr>
      <w:tr w:rsidR="004075E2" w:rsidRPr="00D465A8" w:rsidTr="0095381B">
        <w:tc>
          <w:tcPr>
            <w:tcW w:w="568" w:type="dxa"/>
            <w:vAlign w:val="center"/>
          </w:tcPr>
          <w:p w:rsidR="004075E2" w:rsidRPr="00D465A8" w:rsidRDefault="004075E2" w:rsidP="0095381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1</w:t>
            </w:r>
          </w:p>
        </w:tc>
        <w:tc>
          <w:tcPr>
            <w:tcW w:w="1843" w:type="dxa"/>
            <w:vAlign w:val="center"/>
          </w:tcPr>
          <w:p w:rsidR="004075E2" w:rsidRPr="00D465A8" w:rsidRDefault="004075E2" w:rsidP="0095381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2</w:t>
            </w:r>
          </w:p>
        </w:tc>
        <w:tc>
          <w:tcPr>
            <w:tcW w:w="1984" w:type="dxa"/>
            <w:vAlign w:val="center"/>
          </w:tcPr>
          <w:p w:rsidR="004075E2" w:rsidRPr="00D465A8" w:rsidRDefault="004075E2" w:rsidP="0095381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3</w:t>
            </w:r>
          </w:p>
        </w:tc>
        <w:tc>
          <w:tcPr>
            <w:tcW w:w="2268" w:type="dxa"/>
            <w:vAlign w:val="center"/>
          </w:tcPr>
          <w:p w:rsidR="004075E2" w:rsidRPr="00D465A8" w:rsidRDefault="004075E2" w:rsidP="0095381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4</w:t>
            </w:r>
          </w:p>
        </w:tc>
        <w:tc>
          <w:tcPr>
            <w:tcW w:w="851" w:type="dxa"/>
            <w:vAlign w:val="center"/>
          </w:tcPr>
          <w:p w:rsidR="004075E2" w:rsidRPr="00D465A8" w:rsidRDefault="004075E2" w:rsidP="0095381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850" w:type="dxa"/>
            <w:vAlign w:val="center"/>
          </w:tcPr>
          <w:p w:rsidR="004075E2" w:rsidRPr="00D465A8" w:rsidRDefault="004075E2" w:rsidP="0095381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992" w:type="dxa"/>
            <w:vAlign w:val="center"/>
          </w:tcPr>
          <w:p w:rsidR="004075E2" w:rsidRPr="00D465A8" w:rsidRDefault="004075E2" w:rsidP="0095381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993" w:type="dxa"/>
            <w:vAlign w:val="center"/>
          </w:tcPr>
          <w:p w:rsidR="004075E2" w:rsidRPr="00D465A8" w:rsidRDefault="004075E2" w:rsidP="0095381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r>
      <w:tr w:rsidR="004075E2" w:rsidRPr="00D465A8" w:rsidTr="0095381B">
        <w:tc>
          <w:tcPr>
            <w:tcW w:w="568"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465A8">
              <w:rPr>
                <w:rFonts w:ascii="Times New Roman" w:eastAsia="Times New Roman" w:hAnsi="Times New Roman" w:cs="Times New Roman"/>
                <w:sz w:val="24"/>
                <w:szCs w:val="24"/>
                <w:lang w:eastAsia="ru-RU"/>
              </w:rPr>
              <w:t xml:space="preserve"> </w:t>
            </w:r>
          </w:p>
        </w:tc>
        <w:tc>
          <w:tcPr>
            <w:tcW w:w="1984"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268"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1"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0"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2"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3"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4075E2" w:rsidRPr="00D465A8" w:rsidTr="0095381B">
        <w:tc>
          <w:tcPr>
            <w:tcW w:w="568"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465A8">
              <w:rPr>
                <w:rFonts w:ascii="Times New Roman" w:eastAsia="Times New Roman" w:hAnsi="Times New Roman" w:cs="Times New Roman"/>
                <w:sz w:val="24"/>
                <w:szCs w:val="24"/>
                <w:lang w:eastAsia="ru-RU"/>
              </w:rPr>
              <w:t>…..</w:t>
            </w:r>
          </w:p>
        </w:tc>
        <w:tc>
          <w:tcPr>
            <w:tcW w:w="1843"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4"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268"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1"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0"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2"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3"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4075E2" w:rsidRPr="00D465A8" w:rsidTr="0095381B">
        <w:trPr>
          <w:gridAfter w:val="7"/>
          <w:wAfter w:w="9781" w:type="dxa"/>
        </w:trPr>
        <w:tc>
          <w:tcPr>
            <w:tcW w:w="568" w:type="dxa"/>
          </w:tcPr>
          <w:p w:rsidR="004075E2" w:rsidRPr="00D465A8" w:rsidRDefault="004075E2" w:rsidP="0095381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rsidR="004075E2" w:rsidRPr="003D6749" w:rsidRDefault="004075E2" w:rsidP="004075E2">
      <w:pPr>
        <w:suppressAutoHyphens/>
        <w:spacing w:after="0" w:line="240" w:lineRule="auto"/>
        <w:jc w:val="both"/>
        <w:rPr>
          <w:rFonts w:ascii="Times New Roman" w:eastAsia="Times New Roman" w:hAnsi="Times New Roman" w:cs="Times New Roman"/>
          <w:sz w:val="24"/>
          <w:szCs w:val="24"/>
          <w:lang w:eastAsia="ru-RU"/>
        </w:rPr>
      </w:pPr>
    </w:p>
    <w:p w:rsidR="004075E2" w:rsidRPr="00BF4A93" w:rsidRDefault="004075E2" w:rsidP="004075E2">
      <w:pPr>
        <w:suppressAutoHyphens/>
        <w:autoSpaceDE w:val="0"/>
        <w:spacing w:after="0" w:line="240" w:lineRule="auto"/>
        <w:ind w:firstLine="709"/>
        <w:contextualSpacing/>
        <w:jc w:val="both"/>
        <w:rPr>
          <w:rFonts w:ascii="Times New Roman" w:eastAsia="Times New Roman" w:hAnsi="Times New Roman" w:cs="Times New Roman"/>
          <w:i/>
          <w:color w:val="FF0000"/>
          <w:lang w:eastAsia="ru-RU"/>
        </w:rPr>
      </w:pPr>
      <w:r w:rsidRPr="00BF4A93">
        <w:rPr>
          <w:rFonts w:ascii="Times New Roman" w:eastAsia="Times New Roman" w:hAnsi="Times New Roman" w:cs="Times New Roman"/>
          <w:i/>
          <w:color w:val="FF0000"/>
          <w:lang w:eastAsia="ru-RU"/>
        </w:rPr>
        <w:t>Примечание. 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rsidR="004075E2" w:rsidRPr="002B621D" w:rsidRDefault="004075E2" w:rsidP="004075E2">
      <w:pPr>
        <w:spacing w:after="200" w:line="240" w:lineRule="auto"/>
        <w:ind w:firstLine="709"/>
        <w:contextualSpacing/>
        <w:jc w:val="both"/>
        <w:rPr>
          <w:rFonts w:ascii="Times New Roman" w:eastAsia="Times New Roman" w:hAnsi="Times New Roman" w:cs="Times New Roman"/>
          <w:b/>
          <w:sz w:val="20"/>
          <w:szCs w:val="20"/>
          <w:lang w:eastAsia="ru-RU"/>
        </w:rPr>
      </w:pPr>
    </w:p>
    <w:p w:rsidR="004075E2" w:rsidRPr="002B621D" w:rsidRDefault="004075E2" w:rsidP="004075E2">
      <w:pPr>
        <w:spacing w:after="200" w:line="240" w:lineRule="auto"/>
        <w:ind w:firstLine="709"/>
        <w:contextualSpacing/>
        <w:jc w:val="both"/>
        <w:rPr>
          <w:rFonts w:ascii="Times New Roman" w:eastAsia="Times New Roman" w:hAnsi="Times New Roman" w:cs="Times New Roman"/>
          <w:b/>
          <w:sz w:val="20"/>
          <w:szCs w:val="20"/>
          <w:lang w:eastAsia="ru-RU"/>
        </w:rPr>
      </w:pPr>
      <w:r w:rsidRPr="002B621D">
        <w:rPr>
          <w:rFonts w:ascii="Times New Roman" w:eastAsia="Times New Roman" w:hAnsi="Times New Roman" w:cs="Times New Roman"/>
          <w:b/>
          <w:sz w:val="20"/>
          <w:szCs w:val="20"/>
          <w:lang w:eastAsia="ru-RU"/>
        </w:rPr>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rsidR="004075E2" w:rsidRPr="002B621D" w:rsidRDefault="004075E2" w:rsidP="004075E2">
      <w:pPr>
        <w:suppressAutoHyphens/>
        <w:spacing w:after="0" w:line="240" w:lineRule="auto"/>
        <w:ind w:firstLine="709"/>
        <w:jc w:val="both"/>
        <w:rPr>
          <w:rFonts w:ascii="Times New Roman" w:eastAsia="Times New Roman" w:hAnsi="Times New Roman" w:cs="Times New Roman"/>
          <w:sz w:val="24"/>
          <w:szCs w:val="24"/>
        </w:rPr>
      </w:pPr>
    </w:p>
    <w:p w:rsidR="000A142B" w:rsidRPr="002B621D" w:rsidRDefault="000A142B" w:rsidP="000A142B">
      <w:pPr>
        <w:suppressAutoHyphens/>
        <w:spacing w:after="0" w:line="240" w:lineRule="auto"/>
        <w:ind w:firstLine="709"/>
        <w:jc w:val="both"/>
        <w:rPr>
          <w:rFonts w:ascii="Times New Roman" w:eastAsia="Times New Roman" w:hAnsi="Times New Roman" w:cs="Times New Roman"/>
          <w:sz w:val="24"/>
          <w:szCs w:val="24"/>
        </w:rPr>
      </w:pPr>
      <w:bookmarkStart w:id="19" w:name="_Hlk101777267"/>
      <w:r w:rsidRPr="002B621D">
        <w:rPr>
          <w:rFonts w:ascii="Times New Roman" w:eastAsia="Times New Roman" w:hAnsi="Times New Roman" w:cs="Times New Roman"/>
          <w:bCs/>
          <w:sz w:val="24"/>
          <w:szCs w:val="24"/>
        </w:rPr>
        <w:t>Мы согласны</w:t>
      </w:r>
      <w:r w:rsidRPr="002B621D">
        <w:rPr>
          <w:rFonts w:ascii="Times New Roman" w:eastAsia="Times New Roman" w:hAnsi="Times New Roman" w:cs="Times New Roman"/>
          <w:sz w:val="24"/>
          <w:szCs w:val="24"/>
        </w:rPr>
        <w:t xml:space="preserve"> осуществить поставку Товара</w:t>
      </w:r>
      <w:r>
        <w:rPr>
          <w:rFonts w:ascii="Times New Roman" w:eastAsia="Times New Roman" w:hAnsi="Times New Roman" w:cs="Times New Roman"/>
          <w:sz w:val="24"/>
          <w:szCs w:val="24"/>
        </w:rPr>
        <w:t xml:space="preserve"> (оказать услуги/выполнить работы)</w:t>
      </w:r>
      <w:r w:rsidRPr="002B621D">
        <w:rPr>
          <w:rFonts w:ascii="Times New Roman" w:eastAsia="Times New Roman" w:hAnsi="Times New Roman" w:cs="Times New Roman"/>
          <w:sz w:val="24"/>
          <w:szCs w:val="24"/>
        </w:rPr>
        <w:t xml:space="preserve"> </w:t>
      </w:r>
      <w:bookmarkEnd w:id="19"/>
      <w:r w:rsidRPr="002B621D">
        <w:rPr>
          <w:rFonts w:ascii="Times New Roman" w:eastAsia="Times New Roman" w:hAnsi="Times New Roman" w:cs="Times New Roman"/>
          <w:sz w:val="24"/>
          <w:szCs w:val="24"/>
        </w:rPr>
        <w:t xml:space="preserve">в полном соответствии с требованиями извещения о проведении запроса котировок и согласно </w:t>
      </w:r>
      <w:r w:rsidRPr="002B621D">
        <w:rPr>
          <w:rFonts w:ascii="Times New Roman" w:eastAsia="Times New Roman" w:hAnsi="Times New Roman" w:cs="Times New Roman"/>
          <w:b/>
          <w:sz w:val="24"/>
          <w:szCs w:val="24"/>
        </w:rPr>
        <w:t xml:space="preserve">нашему предложению о цене договора: </w:t>
      </w:r>
    </w:p>
    <w:p w:rsidR="000A142B" w:rsidRPr="002B621D"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2B621D">
        <w:rPr>
          <w:rFonts w:ascii="Times New Roman" w:eastAsia="Times New Roman" w:hAnsi="Times New Roman" w:cs="Times New Roman"/>
          <w:b/>
          <w:sz w:val="24"/>
          <w:szCs w:val="24"/>
        </w:rPr>
        <w:t xml:space="preserve">Цена договора составляет: _________________ </w:t>
      </w:r>
      <w:r w:rsidRPr="002B621D">
        <w:rPr>
          <w:rFonts w:ascii="Times New Roman" w:eastAsia="Times New Roman" w:hAnsi="Times New Roman" w:cs="Times New Roman"/>
          <w:sz w:val="24"/>
          <w:szCs w:val="24"/>
        </w:rPr>
        <w:t>(сумма прописью),</w:t>
      </w:r>
      <w:r w:rsidRPr="002B621D">
        <w:rPr>
          <w:rFonts w:ascii="Calibri" w:eastAsia="Times New Roman" w:hAnsi="Calibri" w:cs="Times New Roman"/>
        </w:rPr>
        <w:t xml:space="preserve"> </w:t>
      </w:r>
      <w:r w:rsidRPr="002B621D">
        <w:rPr>
          <w:rFonts w:ascii="Times New Roman" w:eastAsia="Times New Roman" w:hAnsi="Times New Roman" w:cs="Times New Roman"/>
          <w:sz w:val="24"/>
          <w:szCs w:val="24"/>
        </w:rPr>
        <w:t>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rsidR="000A142B" w:rsidRPr="002B621D" w:rsidRDefault="000A142B" w:rsidP="000A142B">
      <w:pPr>
        <w:suppressAutoHyphens/>
        <w:spacing w:after="0" w:line="240" w:lineRule="auto"/>
        <w:jc w:val="both"/>
        <w:rPr>
          <w:rFonts w:ascii="Times New Roman" w:eastAsia="Times New Roman" w:hAnsi="Times New Roman" w:cs="Times New Roman"/>
          <w:sz w:val="24"/>
          <w:szCs w:val="24"/>
        </w:rPr>
      </w:pPr>
    </w:p>
    <w:p w:rsidR="000A142B" w:rsidRPr="002B621D" w:rsidRDefault="000A142B" w:rsidP="000A142B">
      <w:pPr>
        <w:spacing w:after="0" w:line="276" w:lineRule="auto"/>
        <w:ind w:firstLine="709"/>
        <w:jc w:val="both"/>
        <w:rPr>
          <w:rFonts w:ascii="Times New Roman" w:eastAsia="Times New Roman" w:hAnsi="Times New Roman" w:cs="Times New Roman"/>
          <w:color w:val="FF0000"/>
        </w:rPr>
      </w:pPr>
      <w:r w:rsidRPr="002B621D">
        <w:rPr>
          <w:rFonts w:ascii="Times New Roman" w:eastAsia="Times New Roman" w:hAnsi="Times New Roman" w:cs="Times New Roman"/>
          <w:color w:val="FF0000"/>
        </w:rPr>
        <w:t>* Ценовое предложение также отдельно должно быть прикреплено в разделе "Ценовое предложение" с использованием функционала и в соответствующей графе на ЭТП при подаче заявки на участие в закупке.</w:t>
      </w:r>
    </w:p>
    <w:p w:rsidR="004075E2" w:rsidRPr="002B621D" w:rsidRDefault="004075E2" w:rsidP="004075E2">
      <w:pPr>
        <w:suppressAutoHyphens/>
        <w:spacing w:after="0" w:line="240" w:lineRule="auto"/>
        <w:ind w:firstLine="709"/>
        <w:jc w:val="both"/>
        <w:rPr>
          <w:rFonts w:ascii="Times New Roman" w:eastAsia="Times New Roman" w:hAnsi="Times New Roman" w:cs="Times New Roman"/>
          <w:sz w:val="24"/>
          <w:szCs w:val="24"/>
        </w:rPr>
      </w:pPr>
    </w:p>
    <w:p w:rsidR="006D27D6" w:rsidRDefault="006D27D6" w:rsidP="006D27D6">
      <w:pPr>
        <w:suppressAutoHyphens/>
        <w:spacing w:after="0" w:line="240" w:lineRule="auto"/>
        <w:ind w:firstLine="709"/>
        <w:jc w:val="both"/>
        <w:rPr>
          <w:rFonts w:ascii="Times New Roman" w:eastAsia="Times New Roman" w:hAnsi="Times New Roman" w:cs="Times New Roman"/>
          <w:sz w:val="24"/>
          <w:szCs w:val="24"/>
        </w:rPr>
      </w:pPr>
      <w:r w:rsidRPr="00746123">
        <w:rPr>
          <w:rFonts w:ascii="Times New Roman" w:eastAsia="Times New Roman" w:hAnsi="Times New Roman" w:cs="Times New Roman"/>
          <w:sz w:val="24"/>
          <w:szCs w:val="24"/>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w:t>
      </w:r>
      <w:r>
        <w:rPr>
          <w:rFonts w:ascii="Times New Roman" w:eastAsia="Times New Roman" w:hAnsi="Times New Roman" w:cs="Times New Roman"/>
          <w:sz w:val="24"/>
          <w:szCs w:val="24"/>
        </w:rPr>
        <w:t>с</w:t>
      </w:r>
      <w:r w:rsidRPr="002B621D">
        <w:rPr>
          <w:rFonts w:ascii="Times New Roman" w:eastAsia="Times New Roman" w:hAnsi="Times New Roman" w:cs="Times New Roman"/>
          <w:sz w:val="24"/>
          <w:szCs w:val="24"/>
        </w:rPr>
        <w:t xml:space="preserve"> </w:t>
      </w:r>
      <w:r w:rsidR="00B67BCC" w:rsidRPr="00B67BCC">
        <w:rPr>
          <w:rFonts w:ascii="Times New Roman" w:eastAsia="Arial" w:hAnsi="Times New Roman" w:cs="Times New Roman"/>
          <w:sz w:val="24"/>
          <w:szCs w:val="24"/>
          <w:highlight w:val="yellow"/>
          <w:lang w:eastAsia="ar-SA"/>
        </w:rPr>
        <w:t>ГАУ Старобаишский ДСО Руки милосердия</w:t>
      </w:r>
      <w:r w:rsidRPr="00B67BCC">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sidRPr="00D23EBC">
        <w:rPr>
          <w:rFonts w:ascii="Times New Roman" w:eastAsia="Times New Roman" w:hAnsi="Times New Roman" w:cs="Times New Roman"/>
          <w:sz w:val="24"/>
          <w:szCs w:val="24"/>
        </w:rPr>
        <w:t>мы</w:t>
      </w:r>
      <w:r w:rsidRPr="002B621D">
        <w:rPr>
          <w:rFonts w:ascii="Times New Roman" w:eastAsia="Times New Roman" w:hAnsi="Times New Roman" w:cs="Times New Roman"/>
          <w:sz w:val="24"/>
          <w:szCs w:val="24"/>
        </w:rPr>
        <w:t xml:space="preserve"> обязуемся подписать договор в соответствии с требованиями извещения о проведении запроса котировок и условиями нашего предложения.</w:t>
      </w:r>
    </w:p>
    <w:p w:rsidR="002B621D" w:rsidRPr="002B621D"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2B621D">
        <w:rPr>
          <w:rFonts w:ascii="Times New Roman" w:eastAsia="Times New Roman" w:hAnsi="Times New Roman" w:cs="Times New Roman"/>
          <w:b/>
          <w:bCs/>
          <w:sz w:val="24"/>
          <w:szCs w:val="24"/>
        </w:rPr>
        <w:t>Согласен</w:t>
      </w:r>
      <w:r w:rsidRPr="002B621D">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rsidR="000A142B">
        <w:rPr>
          <w:rFonts w:ascii="Times New Roman" w:eastAsia="Times New Roman" w:hAnsi="Times New Roman" w:cs="Times New Roman"/>
          <w:sz w:val="24"/>
          <w:szCs w:val="24"/>
        </w:rPr>
        <w:t xml:space="preserve"> (</w:t>
      </w:r>
      <w:r w:rsidR="000A142B" w:rsidRPr="000A142B">
        <w:rPr>
          <w:rFonts w:ascii="Times New Roman" w:eastAsia="Times New Roman" w:hAnsi="Times New Roman" w:cs="Times New Roman"/>
          <w:i/>
          <w:iCs/>
          <w:sz w:val="24"/>
          <w:szCs w:val="24"/>
        </w:rPr>
        <w:t>для физических лиц</w:t>
      </w:r>
      <w:r w:rsidR="000A142B">
        <w:rPr>
          <w:rFonts w:ascii="Times New Roman" w:eastAsia="Times New Roman" w:hAnsi="Times New Roman" w:cs="Times New Roman"/>
          <w:sz w:val="24"/>
          <w:szCs w:val="24"/>
        </w:rPr>
        <w:t>)</w:t>
      </w:r>
      <w:r w:rsidRPr="002B621D">
        <w:rPr>
          <w:rFonts w:ascii="Times New Roman" w:eastAsia="Times New Roman" w:hAnsi="Times New Roman" w:cs="Times New Roman"/>
          <w:sz w:val="24"/>
          <w:szCs w:val="24"/>
        </w:rPr>
        <w:t xml:space="preserve">. </w:t>
      </w:r>
    </w:p>
    <w:p w:rsidR="002B621D" w:rsidRPr="002B621D"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2B621D">
        <w:rPr>
          <w:rFonts w:ascii="Times New Roman" w:eastAsia="Times New Roman" w:hAnsi="Times New Roman" w:cs="Times New Roman"/>
          <w:b/>
          <w:sz w:val="24"/>
          <w:szCs w:val="24"/>
          <w:u w:val="single"/>
        </w:rPr>
        <w:t>Мы декларируем</w:t>
      </w:r>
      <w:r w:rsidRPr="002B621D">
        <w:rPr>
          <w:rFonts w:ascii="Times New Roman" w:eastAsia="Times New Roman" w:hAnsi="Times New Roman" w:cs="Times New Roman"/>
          <w:sz w:val="24"/>
          <w:szCs w:val="24"/>
        </w:rPr>
        <w:t xml:space="preserve"> о своем соответствии требования, указанным в извещении о проведение запроса котировок, а именно:</w:t>
      </w:r>
    </w:p>
    <w:p w:rsidR="00A7343E" w:rsidRPr="000D60F7" w:rsidRDefault="00524AE4" w:rsidP="00A7343E">
      <w:pPr>
        <w:tabs>
          <w:tab w:val="left" w:pos="540"/>
          <w:tab w:val="left" w:pos="900"/>
        </w:tabs>
        <w:spacing w:after="0" w:line="240" w:lineRule="auto"/>
        <w:jc w:val="both"/>
        <w:rPr>
          <w:rFonts w:ascii="Times New Roman" w:eastAsia="Times New Roman" w:hAnsi="Times New Roman" w:cs="Times New Roman"/>
          <w:sz w:val="24"/>
          <w:szCs w:val="24"/>
        </w:rPr>
      </w:pPr>
      <w:r w:rsidRPr="00524AE4">
        <w:rPr>
          <w:rFonts w:ascii="Times New Roman" w:eastAsia="Times New Roman" w:hAnsi="Times New Roman" w:cs="Times New Roman"/>
          <w:sz w:val="24"/>
          <w:szCs w:val="24"/>
        </w:rPr>
        <w:t>1</w:t>
      </w:r>
      <w:r w:rsidRPr="008B7977">
        <w:rPr>
          <w:rFonts w:ascii="Times New Roman" w:eastAsia="Times New Roman" w:hAnsi="Times New Roman" w:cs="Times New Roman"/>
          <w:sz w:val="24"/>
          <w:szCs w:val="24"/>
        </w:rPr>
        <w:t xml:space="preserve">) </w:t>
      </w:r>
      <w:r w:rsidR="00A7343E" w:rsidRPr="001C6C73">
        <w:rPr>
          <w:rFonts w:ascii="Times New Roman" w:eastAsia="Times New Roman" w:hAnsi="Times New Roman" w:cs="Times New Roman"/>
          <w:sz w:val="24"/>
          <w:szCs w:val="24"/>
        </w:rPr>
        <w:t xml:space="preserve">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w:t>
      </w:r>
      <w:r w:rsidR="00A7343E" w:rsidRPr="000D60F7">
        <w:rPr>
          <w:rFonts w:ascii="Times New Roman" w:eastAsia="Times New Roman" w:hAnsi="Times New Roman" w:cs="Times New Roman"/>
          <w:sz w:val="24"/>
          <w:szCs w:val="24"/>
        </w:rPr>
        <w:t xml:space="preserve">предметом закупки; (членство в СРО, наличие лицензий и т.п., если применимо к предмету закупки) – </w:t>
      </w:r>
      <w:r w:rsidR="00A7343E" w:rsidRPr="000D60F7">
        <w:rPr>
          <w:rFonts w:ascii="Times New Roman" w:eastAsia="Times New Roman" w:hAnsi="Times New Roman" w:cs="Times New Roman"/>
          <w:b/>
          <w:bCs/>
          <w:sz w:val="24"/>
          <w:szCs w:val="24"/>
        </w:rPr>
        <w:t>не установлено</w:t>
      </w:r>
      <w:r w:rsidR="00A7343E" w:rsidRPr="000D60F7">
        <w:rPr>
          <w:rFonts w:ascii="Times New Roman" w:eastAsia="Times New Roman" w:hAnsi="Times New Roman" w:cs="Times New Roman"/>
          <w:sz w:val="24"/>
          <w:szCs w:val="24"/>
        </w:rPr>
        <w:t>;</w:t>
      </w:r>
    </w:p>
    <w:p w:rsidR="00A7343E" w:rsidRPr="001C6C73" w:rsidRDefault="00A7343E"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0D60F7">
        <w:rPr>
          <w:rFonts w:ascii="Times New Roman" w:eastAsia="Times New Roman" w:hAnsi="Times New Roman" w:cs="Times New Roman"/>
          <w:sz w:val="24"/>
          <w:szCs w:val="24"/>
        </w:rPr>
        <w:t xml:space="preserve">2) </w:t>
      </w:r>
      <w:r w:rsidR="00F82AD8" w:rsidRPr="00F82AD8">
        <w:rPr>
          <w:rFonts w:ascii="Times New Roman" w:eastAsia="Times New Roman" w:hAnsi="Times New Roman" w:cs="Times New Roman"/>
          <w:sz w:val="24"/>
          <w:szCs w:val="24"/>
        </w:rPr>
        <w:t>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r w:rsidRPr="001C6C73">
        <w:rPr>
          <w:rFonts w:ascii="Times New Roman" w:eastAsia="Times New Roman" w:hAnsi="Times New Roman" w:cs="Times New Roman"/>
          <w:sz w:val="24"/>
          <w:szCs w:val="24"/>
        </w:rPr>
        <w:t>;</w:t>
      </w:r>
    </w:p>
    <w:p w:rsidR="00A7343E" w:rsidRPr="001C6C73" w:rsidRDefault="00A7343E"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1C6C73">
        <w:rPr>
          <w:rFonts w:ascii="Times New Roman" w:eastAsia="Times New Roman" w:hAnsi="Times New Roman" w:cs="Times New Roman"/>
          <w:sz w:val="24"/>
          <w:szCs w:val="24"/>
        </w:rPr>
        <w:t xml:space="preserve">3) </w:t>
      </w:r>
      <w:r w:rsidR="00F82AD8" w:rsidRPr="00F82AD8">
        <w:rPr>
          <w:rFonts w:ascii="Times New Roman" w:eastAsia="Times New Roman" w:hAnsi="Times New Roman" w:cs="Times New Roman"/>
          <w:sz w:val="24"/>
          <w:szCs w:val="24"/>
        </w:rPr>
        <w:t>неприостановление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r w:rsidRPr="001C6C73">
        <w:rPr>
          <w:rFonts w:ascii="Times New Roman" w:eastAsia="Times New Roman" w:hAnsi="Times New Roman" w:cs="Times New Roman"/>
          <w:sz w:val="24"/>
          <w:szCs w:val="24"/>
        </w:rPr>
        <w:t>;</w:t>
      </w:r>
    </w:p>
    <w:p w:rsidR="00A7343E" w:rsidRPr="001C6C73" w:rsidRDefault="00A7343E"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1C6C73">
        <w:rPr>
          <w:rFonts w:ascii="Times New Roman" w:eastAsia="Times New Roman" w:hAnsi="Times New Roman" w:cs="Times New Roman"/>
          <w:sz w:val="24"/>
          <w:szCs w:val="24"/>
        </w:rPr>
        <w:t xml:space="preserve">4) </w:t>
      </w:r>
      <w:r w:rsidR="00F82AD8" w:rsidRPr="00F82AD8">
        <w:rPr>
          <w:rFonts w:ascii="Times New Roman" w:eastAsia="Times New Roman" w:hAnsi="Times New Roman" w:cs="Times New Roman"/>
          <w:sz w:val="24"/>
          <w:szCs w:val="24"/>
        </w:rPr>
        <w:t>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w:t>
      </w:r>
      <w:r w:rsidRPr="001C6C73">
        <w:rPr>
          <w:rFonts w:ascii="Times New Roman" w:eastAsia="Times New Roman" w:hAnsi="Times New Roman" w:cs="Times New Roman"/>
          <w:sz w:val="24"/>
          <w:szCs w:val="24"/>
        </w:rPr>
        <w:t>;</w:t>
      </w:r>
    </w:p>
    <w:p w:rsidR="00A7343E" w:rsidRPr="00F82AD8" w:rsidRDefault="00551E62"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7343E" w:rsidRPr="001C6C73">
        <w:rPr>
          <w:rFonts w:ascii="Times New Roman" w:eastAsia="Times New Roman" w:hAnsi="Times New Roman" w:cs="Times New Roman"/>
          <w:sz w:val="24"/>
          <w:szCs w:val="24"/>
        </w:rPr>
        <w:t xml:space="preserve">) отсутствие сведений об участнике процедуры закупки в реестре недобросовестных </w:t>
      </w:r>
      <w:r w:rsidR="00A7343E" w:rsidRPr="001C6C73">
        <w:rPr>
          <w:rFonts w:ascii="Times New Roman" w:eastAsia="Times New Roman" w:hAnsi="Times New Roman" w:cs="Times New Roman"/>
          <w:sz w:val="24"/>
          <w:szCs w:val="24"/>
        </w:rPr>
        <w:lastRenderedPageBreak/>
        <w:t xml:space="preserve">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w:t>
      </w:r>
      <w:r w:rsidR="00A7343E" w:rsidRPr="00F82AD8">
        <w:rPr>
          <w:rFonts w:ascii="Times New Roman" w:eastAsia="Times New Roman" w:hAnsi="Times New Roman" w:cs="Times New Roman"/>
          <w:sz w:val="24"/>
          <w:szCs w:val="24"/>
        </w:rPr>
        <w:t xml:space="preserve">товаров, работ, услуг для обеспечения государственных и муниципальных нужд»; </w:t>
      </w:r>
    </w:p>
    <w:p w:rsidR="00137AFB" w:rsidRDefault="00F82AD8" w:rsidP="00137AFB">
      <w:pPr>
        <w:widowControl w:val="0"/>
        <w:suppressAutoHyphens/>
        <w:spacing w:after="0" w:line="240" w:lineRule="auto"/>
        <w:jc w:val="both"/>
        <w:textAlignment w:val="baseline"/>
        <w:rPr>
          <w:rFonts w:ascii="Times New Roman" w:eastAsia="Times New Roman" w:hAnsi="Times New Roman" w:cs="Times New Roman"/>
          <w:sz w:val="24"/>
          <w:szCs w:val="24"/>
        </w:rPr>
      </w:pPr>
      <w:r w:rsidRPr="00F82AD8">
        <w:rPr>
          <w:rFonts w:ascii="Times New Roman" w:eastAsia="Times New Roman" w:hAnsi="Times New Roman" w:cs="Times New Roman"/>
          <w:sz w:val="24"/>
          <w:szCs w:val="24"/>
        </w:rPr>
        <w:t>6</w:t>
      </w:r>
      <w:r w:rsidR="00137AFB" w:rsidRPr="00F82AD8">
        <w:rPr>
          <w:rFonts w:ascii="Times New Roman" w:eastAsia="Times New Roman" w:hAnsi="Times New Roman" w:cs="Times New Roman"/>
          <w:sz w:val="24"/>
          <w:szCs w:val="24"/>
        </w:rPr>
        <w:t>)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0D60F7" w:rsidRDefault="000D60F7" w:rsidP="00A7343E">
      <w:pPr>
        <w:widowControl w:val="0"/>
        <w:suppressAutoHyphens/>
        <w:spacing w:after="0" w:line="240" w:lineRule="auto"/>
        <w:jc w:val="both"/>
        <w:textAlignment w:val="baseline"/>
        <w:rPr>
          <w:rFonts w:ascii="Times New Roman" w:eastAsia="Times New Roman" w:hAnsi="Times New Roman" w:cs="Times New Roman"/>
          <w:sz w:val="24"/>
          <w:szCs w:val="24"/>
        </w:rPr>
      </w:pPr>
    </w:p>
    <w:p w:rsidR="006D27D6" w:rsidRPr="003D6749" w:rsidRDefault="006D27D6" w:rsidP="006D27D6">
      <w:pPr>
        <w:suppressAutoHyphens/>
        <w:spacing w:after="0" w:line="240" w:lineRule="auto"/>
        <w:ind w:firstLine="709"/>
        <w:jc w:val="both"/>
        <w:rPr>
          <w:rFonts w:ascii="Times New Roman" w:eastAsia="Times New Roman" w:hAnsi="Times New Roman" w:cs="Times New Roman"/>
          <w:sz w:val="24"/>
          <w:szCs w:val="24"/>
          <w:lang w:eastAsia="ru-RU"/>
        </w:rPr>
      </w:pPr>
      <w:r w:rsidRPr="0045408F">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45408F">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w:t>
      </w:r>
      <w:r w:rsidRPr="00847CAB">
        <w:rPr>
          <w:rFonts w:ascii="Times New Roman" w:eastAsia="Times New Roman" w:hAnsi="Times New Roman" w:cs="Times New Roman"/>
          <w:b/>
          <w:sz w:val="24"/>
          <w:szCs w:val="24"/>
          <w:lang w:eastAsia="ru-RU"/>
        </w:rPr>
        <w:t xml:space="preserve">юридических лиц», Положения о закупке товаров, работ, услуг для собственных нужд </w:t>
      </w:r>
      <w:r w:rsidR="00B67BCC" w:rsidRPr="00B67BCC">
        <w:rPr>
          <w:rFonts w:ascii="Times New Roman" w:eastAsia="Arial" w:hAnsi="Times New Roman" w:cs="Times New Roman"/>
          <w:sz w:val="24"/>
          <w:szCs w:val="24"/>
          <w:highlight w:val="yellow"/>
          <w:lang w:eastAsia="ar-SA"/>
        </w:rPr>
        <w:t>ГАУ Старобаишский ДСО Руки милосердия</w:t>
      </w:r>
      <w:r w:rsidRPr="00EF2FAC">
        <w:rPr>
          <w:rFonts w:ascii="Times New Roman" w:eastAsia="Times New Roman" w:hAnsi="Times New Roman" w:cs="Times New Roman"/>
          <w:b/>
          <w:sz w:val="24"/>
          <w:szCs w:val="24"/>
          <w:highlight w:val="yellow"/>
          <w:lang w:eastAsia="ru-RU"/>
        </w:rPr>
        <w:t>,</w:t>
      </w:r>
      <w:r>
        <w:rPr>
          <w:rFonts w:ascii="Times New Roman" w:eastAsia="Times New Roman" w:hAnsi="Times New Roman" w:cs="Times New Roman"/>
          <w:b/>
          <w:sz w:val="24"/>
          <w:szCs w:val="24"/>
          <w:lang w:eastAsia="ru-RU"/>
        </w:rPr>
        <w:t xml:space="preserve"> </w:t>
      </w:r>
      <w:r w:rsidRPr="0045408F">
        <w:rPr>
          <w:rFonts w:ascii="Times New Roman" w:eastAsia="Times New Roman" w:hAnsi="Times New Roman" w:cs="Times New Roman"/>
          <w:sz w:val="24"/>
          <w:szCs w:val="24"/>
          <w:lang w:eastAsia="ru-RU"/>
        </w:rPr>
        <w:t>регламентирующие требования, предъявляемые к содержанию котировочной заявки и порядку ее подачи.</w:t>
      </w:r>
    </w:p>
    <w:tbl>
      <w:tblPr>
        <w:tblW w:w="10260" w:type="dxa"/>
        <w:tblInd w:w="108" w:type="dxa"/>
        <w:tblLayout w:type="fixed"/>
        <w:tblLook w:val="04A0"/>
      </w:tblPr>
      <w:tblGrid>
        <w:gridCol w:w="6121"/>
        <w:gridCol w:w="4139"/>
      </w:tblGrid>
      <w:tr w:rsidR="004D7A85" w:rsidRPr="003D6749" w:rsidTr="00F43198">
        <w:trPr>
          <w:trHeight w:val="674"/>
        </w:trPr>
        <w:tc>
          <w:tcPr>
            <w:tcW w:w="6120" w:type="dxa"/>
          </w:tcPr>
          <w:p w:rsidR="004D7A85" w:rsidRPr="003D6749" w:rsidRDefault="004D7A85" w:rsidP="00847CAB">
            <w:pPr>
              <w:widowControl w:val="0"/>
              <w:suppressAutoHyphens/>
              <w:spacing w:after="0" w:line="240" w:lineRule="auto"/>
              <w:ind w:firstLine="709"/>
              <w:rPr>
                <w:rFonts w:ascii="Times New Roman" w:eastAsia="Times New Roman" w:hAnsi="Times New Roman" w:cs="Times New Roman"/>
                <w:b/>
                <w:sz w:val="24"/>
                <w:szCs w:val="24"/>
                <w:lang w:eastAsia="ru-RU"/>
              </w:rPr>
            </w:pPr>
            <w:r w:rsidRPr="003D6749">
              <w:rPr>
                <w:rFonts w:ascii="Times New Roman" w:eastAsia="Times New Roman" w:hAnsi="Times New Roman" w:cs="Times New Roman"/>
                <w:b/>
                <w:sz w:val="24"/>
                <w:szCs w:val="24"/>
                <w:lang w:eastAsia="ru-RU"/>
              </w:rPr>
              <w:t>______________</w:t>
            </w:r>
          </w:p>
          <w:p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i/>
                <w:sz w:val="24"/>
                <w:szCs w:val="24"/>
                <w:lang w:eastAsia="ru-RU"/>
              </w:rPr>
              <w:t xml:space="preserve"> Подпись руководителя, полномочного представителя участника, М.П. (для юр. лиц); подпись участника</w:t>
            </w:r>
            <w:r w:rsidRPr="003D6749">
              <w:rPr>
                <w:rFonts w:ascii="Times New Roman" w:eastAsia="Times New Roman" w:hAnsi="Times New Roman" w:cs="Times New Roman"/>
                <w:b/>
                <w:i/>
                <w:iCs/>
                <w:sz w:val="24"/>
                <w:szCs w:val="24"/>
                <w:lang w:eastAsia="ru-RU"/>
              </w:rPr>
              <w:t xml:space="preserve"> </w:t>
            </w:r>
            <w:r w:rsidRPr="003D6749">
              <w:rPr>
                <w:rFonts w:ascii="Times New Roman" w:eastAsia="Times New Roman" w:hAnsi="Times New Roman" w:cs="Times New Roman"/>
                <w:i/>
                <w:sz w:val="24"/>
                <w:szCs w:val="24"/>
                <w:lang w:eastAsia="ru-RU"/>
              </w:rPr>
              <w:t>(для физ. лиц)</w:t>
            </w:r>
          </w:p>
        </w:tc>
        <w:tc>
          <w:tcPr>
            <w:tcW w:w="4139" w:type="dxa"/>
          </w:tcPr>
          <w:p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b/>
                <w:bCs/>
                <w:sz w:val="24"/>
                <w:szCs w:val="24"/>
                <w:u w:val="single"/>
                <w:lang w:eastAsia="ru-RU"/>
              </w:rPr>
              <w:t>/</w:t>
            </w:r>
            <w:r w:rsidRPr="003D6749">
              <w:rPr>
                <w:rFonts w:ascii="Times New Roman" w:eastAsia="Times New Roman" w:hAnsi="Times New Roman" w:cs="Times New Roman"/>
                <w:bCs/>
                <w:sz w:val="24"/>
                <w:szCs w:val="24"/>
                <w:u w:val="single"/>
                <w:lang w:eastAsia="ru-RU"/>
              </w:rPr>
              <w:t xml:space="preserve">                                    </w:t>
            </w:r>
            <w:r w:rsidRPr="003D6749">
              <w:rPr>
                <w:rFonts w:ascii="Times New Roman" w:eastAsia="Times New Roman" w:hAnsi="Times New Roman" w:cs="Times New Roman"/>
                <w:b/>
                <w:bCs/>
                <w:sz w:val="24"/>
                <w:szCs w:val="24"/>
                <w:u w:val="single"/>
                <w:lang w:eastAsia="ru-RU"/>
              </w:rPr>
              <w:t>/</w:t>
            </w:r>
          </w:p>
          <w:p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i/>
                <w:sz w:val="24"/>
                <w:szCs w:val="24"/>
                <w:lang w:eastAsia="ru-RU"/>
              </w:rPr>
            </w:pPr>
            <w:r w:rsidRPr="003D6749">
              <w:rPr>
                <w:rFonts w:ascii="Times New Roman" w:eastAsia="Times New Roman" w:hAnsi="Times New Roman" w:cs="Times New Roman"/>
                <w:i/>
                <w:sz w:val="24"/>
                <w:szCs w:val="24"/>
                <w:lang w:eastAsia="ru-RU"/>
              </w:rPr>
              <w:t>Расшифровка подписи (Ф.И.О.)</w:t>
            </w:r>
          </w:p>
        </w:tc>
      </w:tr>
    </w:tbl>
    <w:p w:rsidR="004D7A85" w:rsidRPr="003D6749" w:rsidRDefault="004D7A85" w:rsidP="004D7A85">
      <w:pPr>
        <w:spacing w:after="200" w:line="240" w:lineRule="auto"/>
        <w:contextualSpacing/>
        <w:rPr>
          <w:rFonts w:ascii="Times New Roman" w:eastAsia="Times New Roman" w:hAnsi="Times New Roman" w:cs="Times New Roman"/>
          <w:b/>
          <w:sz w:val="24"/>
          <w:szCs w:val="24"/>
          <w:lang w:eastAsia="ru-RU"/>
        </w:rPr>
      </w:pPr>
    </w:p>
    <w:p w:rsidR="004D7A85" w:rsidRPr="003D6749" w:rsidRDefault="004D7A85" w:rsidP="004D7A85">
      <w:pPr>
        <w:spacing w:after="200" w:line="240" w:lineRule="auto"/>
        <w:ind w:firstLine="709"/>
        <w:contextualSpacing/>
        <w:jc w:val="center"/>
        <w:rPr>
          <w:rFonts w:ascii="Times New Roman" w:eastAsia="Times New Roman" w:hAnsi="Times New Roman" w:cs="Times New Roman"/>
          <w:b/>
          <w:sz w:val="24"/>
          <w:szCs w:val="24"/>
          <w:lang w:eastAsia="ru-RU"/>
        </w:rPr>
      </w:pPr>
    </w:p>
    <w:p w:rsidR="00B45526" w:rsidRDefault="00B45526" w:rsidP="004D7A85">
      <w:pPr>
        <w:spacing w:after="200" w:line="240" w:lineRule="auto"/>
        <w:ind w:firstLine="709"/>
        <w:contextualSpacing/>
        <w:jc w:val="center"/>
        <w:rPr>
          <w:rFonts w:ascii="Times New Roman" w:eastAsia="Times New Roman" w:hAnsi="Times New Roman" w:cs="Times New Roman"/>
          <w:b/>
          <w:sz w:val="24"/>
          <w:szCs w:val="24"/>
          <w:lang w:eastAsia="ru-RU"/>
        </w:rPr>
      </w:pPr>
    </w:p>
    <w:p w:rsidR="002B621D" w:rsidRPr="002B621D" w:rsidRDefault="002B621D" w:rsidP="002B621D">
      <w:pPr>
        <w:keepNext/>
        <w:spacing w:after="200" w:line="276" w:lineRule="auto"/>
        <w:contextualSpacing/>
        <w:jc w:val="both"/>
        <w:outlineLvl w:val="2"/>
        <w:rPr>
          <w:rFonts w:ascii="Times New Roman" w:eastAsia="Times New Roman" w:hAnsi="Times New Roman" w:cs="Times New Roman"/>
          <w:sz w:val="24"/>
          <w:szCs w:val="24"/>
        </w:rPr>
      </w:pPr>
      <w:bookmarkStart w:id="20" w:name="_Hlk89439265"/>
      <w:r w:rsidRPr="002B621D">
        <w:rPr>
          <w:rFonts w:ascii="Times New Roman" w:eastAsia="Times New Roman" w:hAnsi="Times New Roman" w:cs="Times New Roman"/>
          <w:bCs/>
          <w:sz w:val="24"/>
          <w:szCs w:val="24"/>
          <w:lang w:eastAsia="ar-SA"/>
        </w:rPr>
        <w:t xml:space="preserve">Приложение к заявке: Документы в </w:t>
      </w:r>
      <w:r w:rsidRPr="007517C1">
        <w:rPr>
          <w:rFonts w:ascii="Times New Roman" w:eastAsia="Times New Roman" w:hAnsi="Times New Roman" w:cs="Times New Roman"/>
          <w:bCs/>
          <w:sz w:val="24"/>
          <w:szCs w:val="24"/>
          <w:lang w:eastAsia="ar-SA"/>
        </w:rPr>
        <w:t xml:space="preserve">соответствии с </w:t>
      </w:r>
      <w:r w:rsidRPr="007517C1">
        <w:rPr>
          <w:rFonts w:ascii="Times New Roman" w:eastAsia="Times New Roman" w:hAnsi="Times New Roman" w:cs="Times New Roman"/>
          <w:bCs/>
          <w:color w:val="0000FF"/>
          <w:sz w:val="24"/>
          <w:szCs w:val="24"/>
          <w:lang w:eastAsia="ar-SA"/>
        </w:rPr>
        <w:t>пу</w:t>
      </w:r>
      <w:r w:rsidRPr="006D27D6">
        <w:rPr>
          <w:rFonts w:ascii="Times New Roman" w:eastAsia="Times New Roman" w:hAnsi="Times New Roman" w:cs="Times New Roman"/>
          <w:bCs/>
          <w:color w:val="0000FF"/>
          <w:sz w:val="24"/>
          <w:szCs w:val="24"/>
          <w:lang w:eastAsia="ar-SA"/>
        </w:rPr>
        <w:t>нктом 2</w:t>
      </w:r>
      <w:r w:rsidR="00137AFB" w:rsidRPr="006D27D6">
        <w:rPr>
          <w:rFonts w:ascii="Times New Roman" w:eastAsia="Times New Roman" w:hAnsi="Times New Roman" w:cs="Times New Roman"/>
          <w:bCs/>
          <w:color w:val="0000FF"/>
          <w:sz w:val="24"/>
          <w:szCs w:val="24"/>
          <w:lang w:eastAsia="ar-SA"/>
        </w:rPr>
        <w:t>4</w:t>
      </w:r>
      <w:r w:rsidRPr="006D27D6">
        <w:rPr>
          <w:rFonts w:ascii="Times New Roman" w:eastAsia="Times New Roman" w:hAnsi="Times New Roman" w:cs="Times New Roman"/>
          <w:bCs/>
          <w:color w:val="0000FF"/>
          <w:sz w:val="24"/>
          <w:szCs w:val="24"/>
          <w:lang w:eastAsia="ar-SA"/>
        </w:rPr>
        <w:t xml:space="preserve"> </w:t>
      </w:r>
      <w:r w:rsidRPr="006D27D6">
        <w:rPr>
          <w:rFonts w:ascii="Times New Roman" w:eastAsia="Times New Roman" w:hAnsi="Times New Roman" w:cs="Times New Roman"/>
          <w:bCs/>
          <w:sz w:val="24"/>
          <w:szCs w:val="24"/>
          <w:lang w:eastAsia="ar-SA"/>
        </w:rPr>
        <w:t>настоящего Извещения о закупке.</w:t>
      </w:r>
    </w:p>
    <w:bookmarkEnd w:id="20"/>
    <w:p w:rsidR="006D27D6" w:rsidRPr="00E96F46" w:rsidRDefault="006D27D6" w:rsidP="006D27D6">
      <w:pPr>
        <w:spacing w:after="0" w:line="240" w:lineRule="auto"/>
        <w:jc w:val="both"/>
        <w:rPr>
          <w:rFonts w:ascii="Times New Roman" w:hAnsi="Times New Roman" w:cs="Times New Roman"/>
          <w:b/>
          <w:bCs/>
          <w:color w:val="FF0000"/>
          <w:sz w:val="24"/>
          <w:szCs w:val="24"/>
        </w:rPr>
      </w:pPr>
      <w:r w:rsidRPr="00E96F46">
        <w:rPr>
          <w:rFonts w:ascii="Times New Roman" w:hAnsi="Times New Roman" w:cs="Times New Roman"/>
          <w:b/>
          <w:bCs/>
          <w:color w:val="FF0000"/>
          <w:sz w:val="24"/>
          <w:szCs w:val="24"/>
        </w:rPr>
        <w:t xml:space="preserve">Заявка на участие в закупке предоставляется согласно требованию к содержанию, оформлению и составу заявки на участие в закупке в соответствии с ч. 10 ст. 3.2 Закона № 223-ФЗ. В случае несоответствия заявки на участие в закупке вышеперечисленным требованиям, заявка такого участника отклоняется. </w:t>
      </w:r>
    </w:p>
    <w:p w:rsidR="00F43198" w:rsidRPr="003D6749" w:rsidRDefault="00F43198">
      <w:pPr>
        <w:rPr>
          <w:rFonts w:ascii="Times New Roman" w:hAnsi="Times New Roman" w:cs="Times New Roman"/>
        </w:rPr>
      </w:pPr>
    </w:p>
    <w:sectPr w:rsidR="00F43198" w:rsidRPr="003D6749" w:rsidSect="00D45C52">
      <w:footerReference w:type="default" r:id="rId16"/>
      <w:pgSz w:w="11906" w:h="16838"/>
      <w:pgMar w:top="426"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4E6" w:rsidRDefault="007D64E6">
      <w:pPr>
        <w:spacing w:after="0" w:line="240" w:lineRule="auto"/>
      </w:pPr>
      <w:r>
        <w:separator/>
      </w:r>
    </w:p>
  </w:endnote>
  <w:endnote w:type="continuationSeparator" w:id="0">
    <w:p w:rsidR="007D64E6" w:rsidRDefault="007D6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1"/>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0B" w:rsidRDefault="00703B0B">
    <w:pPr>
      <w:pStyle w:val="aff6"/>
      <w:jc w:val="center"/>
    </w:pPr>
  </w:p>
  <w:p w:rsidR="00703B0B" w:rsidRDefault="00703B0B">
    <w:pPr>
      <w:pStyle w:val="af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4E6" w:rsidRDefault="007D64E6">
      <w:pPr>
        <w:spacing w:after="0" w:line="240" w:lineRule="auto"/>
      </w:pPr>
      <w:r>
        <w:separator/>
      </w:r>
    </w:p>
  </w:footnote>
  <w:footnote w:type="continuationSeparator" w:id="0">
    <w:p w:rsidR="007D64E6" w:rsidRDefault="007D64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4">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10">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6"/>
  </w:num>
  <w:num w:numId="2">
    <w:abstractNumId w:val="19"/>
  </w:num>
  <w:num w:numId="3">
    <w:abstractNumId w:val="17"/>
  </w:num>
  <w:num w:numId="4">
    <w:abstractNumId w:val="9"/>
  </w:num>
  <w:num w:numId="5">
    <w:abstractNumId w:val="14"/>
  </w:num>
  <w:num w:numId="6">
    <w:abstractNumId w:val="22"/>
  </w:num>
  <w:num w:numId="7">
    <w:abstractNumId w:val="21"/>
  </w:num>
  <w:num w:numId="8">
    <w:abstractNumId w:val="11"/>
  </w:num>
  <w:num w:numId="9">
    <w:abstractNumId w:val="3"/>
  </w:num>
  <w:num w:numId="10">
    <w:abstractNumId w:val="8"/>
  </w:num>
  <w:num w:numId="11">
    <w:abstractNumId w:val="20"/>
  </w:num>
  <w:num w:numId="12">
    <w:abstractNumId w:val="18"/>
  </w:num>
  <w:num w:numId="13">
    <w:abstractNumId w:val="10"/>
  </w:num>
  <w:num w:numId="14">
    <w:abstractNumId w:val="13"/>
  </w:num>
  <w:num w:numId="15">
    <w:abstractNumId w:val="1"/>
  </w:num>
  <w:num w:numId="16">
    <w:abstractNumId w:val="2"/>
  </w:num>
  <w:num w:numId="17">
    <w:abstractNumId w:val="7"/>
  </w:num>
  <w:num w:numId="18">
    <w:abstractNumId w:val="15"/>
  </w:num>
  <w:num w:numId="19">
    <w:abstractNumId w:val="12"/>
  </w:num>
  <w:num w:numId="20">
    <w:abstractNumId w:val="16"/>
  </w:num>
  <w:num w:numId="21">
    <w:abstractNumId w:val="4"/>
  </w:num>
  <w:num w:numId="22">
    <w:abstractNumId w:val="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76748"/>
    <w:rsid w:val="0000036D"/>
    <w:rsid w:val="00006035"/>
    <w:rsid w:val="00006F54"/>
    <w:rsid w:val="00012ACC"/>
    <w:rsid w:val="00013365"/>
    <w:rsid w:val="000155D1"/>
    <w:rsid w:val="00016DE6"/>
    <w:rsid w:val="0003116B"/>
    <w:rsid w:val="000355C3"/>
    <w:rsid w:val="00040155"/>
    <w:rsid w:val="00041664"/>
    <w:rsid w:val="0004298E"/>
    <w:rsid w:val="00046834"/>
    <w:rsid w:val="00046F29"/>
    <w:rsid w:val="00050572"/>
    <w:rsid w:val="0005073F"/>
    <w:rsid w:val="0005680D"/>
    <w:rsid w:val="00056A47"/>
    <w:rsid w:val="00066460"/>
    <w:rsid w:val="000675BD"/>
    <w:rsid w:val="000676B2"/>
    <w:rsid w:val="00070923"/>
    <w:rsid w:val="00072032"/>
    <w:rsid w:val="000725B6"/>
    <w:rsid w:val="000737FA"/>
    <w:rsid w:val="000740E3"/>
    <w:rsid w:val="00076748"/>
    <w:rsid w:val="00077EC4"/>
    <w:rsid w:val="00077F7B"/>
    <w:rsid w:val="000907F1"/>
    <w:rsid w:val="00090B5A"/>
    <w:rsid w:val="00094276"/>
    <w:rsid w:val="00097D73"/>
    <w:rsid w:val="000A1380"/>
    <w:rsid w:val="000A142B"/>
    <w:rsid w:val="000A2889"/>
    <w:rsid w:val="000A37E1"/>
    <w:rsid w:val="000A40AB"/>
    <w:rsid w:val="000B028A"/>
    <w:rsid w:val="000B18E1"/>
    <w:rsid w:val="000B19EC"/>
    <w:rsid w:val="000B1C74"/>
    <w:rsid w:val="000B2C1C"/>
    <w:rsid w:val="000B46E6"/>
    <w:rsid w:val="000B5FBC"/>
    <w:rsid w:val="000C0CCB"/>
    <w:rsid w:val="000C4090"/>
    <w:rsid w:val="000C43F2"/>
    <w:rsid w:val="000C5976"/>
    <w:rsid w:val="000D1245"/>
    <w:rsid w:val="000D60F7"/>
    <w:rsid w:val="000E279D"/>
    <w:rsid w:val="000E2B36"/>
    <w:rsid w:val="000E4605"/>
    <w:rsid w:val="000E4E68"/>
    <w:rsid w:val="000E731F"/>
    <w:rsid w:val="000F7603"/>
    <w:rsid w:val="00105745"/>
    <w:rsid w:val="00107BD8"/>
    <w:rsid w:val="0011446B"/>
    <w:rsid w:val="00116280"/>
    <w:rsid w:val="001251B4"/>
    <w:rsid w:val="0012622F"/>
    <w:rsid w:val="00127055"/>
    <w:rsid w:val="00130D6D"/>
    <w:rsid w:val="00132D39"/>
    <w:rsid w:val="00137AFB"/>
    <w:rsid w:val="0014483C"/>
    <w:rsid w:val="001465A8"/>
    <w:rsid w:val="00147115"/>
    <w:rsid w:val="0015479E"/>
    <w:rsid w:val="00162C1A"/>
    <w:rsid w:val="00163BBC"/>
    <w:rsid w:val="00167074"/>
    <w:rsid w:val="00167DC1"/>
    <w:rsid w:val="00171458"/>
    <w:rsid w:val="00175A17"/>
    <w:rsid w:val="001814CD"/>
    <w:rsid w:val="00183CC6"/>
    <w:rsid w:val="001861FF"/>
    <w:rsid w:val="0018674A"/>
    <w:rsid w:val="00190381"/>
    <w:rsid w:val="001A13AB"/>
    <w:rsid w:val="001A218F"/>
    <w:rsid w:val="001A4867"/>
    <w:rsid w:val="001A6A25"/>
    <w:rsid w:val="001A7B3B"/>
    <w:rsid w:val="001B0AAC"/>
    <w:rsid w:val="001B18C8"/>
    <w:rsid w:val="001B261E"/>
    <w:rsid w:val="001B4415"/>
    <w:rsid w:val="001B77C8"/>
    <w:rsid w:val="001C1B50"/>
    <w:rsid w:val="001C2653"/>
    <w:rsid w:val="001C569E"/>
    <w:rsid w:val="001C6C73"/>
    <w:rsid w:val="001C7505"/>
    <w:rsid w:val="001D556B"/>
    <w:rsid w:val="001E4A71"/>
    <w:rsid w:val="001E730D"/>
    <w:rsid w:val="001F0EFB"/>
    <w:rsid w:val="001F1485"/>
    <w:rsid w:val="001F44AE"/>
    <w:rsid w:val="001F531C"/>
    <w:rsid w:val="001F71E5"/>
    <w:rsid w:val="0020658E"/>
    <w:rsid w:val="002075BF"/>
    <w:rsid w:val="00210347"/>
    <w:rsid w:val="0021078C"/>
    <w:rsid w:val="00210AD5"/>
    <w:rsid w:val="00210D7C"/>
    <w:rsid w:val="00212704"/>
    <w:rsid w:val="00212D77"/>
    <w:rsid w:val="002220B3"/>
    <w:rsid w:val="002239C1"/>
    <w:rsid w:val="00223DA7"/>
    <w:rsid w:val="00230A83"/>
    <w:rsid w:val="0023345A"/>
    <w:rsid w:val="00236572"/>
    <w:rsid w:val="00237070"/>
    <w:rsid w:val="00241B62"/>
    <w:rsid w:val="002432AA"/>
    <w:rsid w:val="00244E31"/>
    <w:rsid w:val="002478D4"/>
    <w:rsid w:val="002518BF"/>
    <w:rsid w:val="00251A8B"/>
    <w:rsid w:val="00252423"/>
    <w:rsid w:val="00254143"/>
    <w:rsid w:val="002565DC"/>
    <w:rsid w:val="00256D7A"/>
    <w:rsid w:val="00257F0E"/>
    <w:rsid w:val="002614F1"/>
    <w:rsid w:val="0026225D"/>
    <w:rsid w:val="00262830"/>
    <w:rsid w:val="002638B0"/>
    <w:rsid w:val="00264FB8"/>
    <w:rsid w:val="002655D5"/>
    <w:rsid w:val="00270B9E"/>
    <w:rsid w:val="00273701"/>
    <w:rsid w:val="00273E5E"/>
    <w:rsid w:val="00276741"/>
    <w:rsid w:val="0027760F"/>
    <w:rsid w:val="00280A20"/>
    <w:rsid w:val="00290613"/>
    <w:rsid w:val="00292897"/>
    <w:rsid w:val="00293129"/>
    <w:rsid w:val="00293F15"/>
    <w:rsid w:val="002957DD"/>
    <w:rsid w:val="002A001F"/>
    <w:rsid w:val="002A5A9E"/>
    <w:rsid w:val="002A6AF0"/>
    <w:rsid w:val="002A6C14"/>
    <w:rsid w:val="002B0132"/>
    <w:rsid w:val="002B1CCD"/>
    <w:rsid w:val="002B276C"/>
    <w:rsid w:val="002B485C"/>
    <w:rsid w:val="002B621D"/>
    <w:rsid w:val="002C3904"/>
    <w:rsid w:val="002D1544"/>
    <w:rsid w:val="002D35A2"/>
    <w:rsid w:val="002D3742"/>
    <w:rsid w:val="002D5EF5"/>
    <w:rsid w:val="002D61D6"/>
    <w:rsid w:val="002E3FBE"/>
    <w:rsid w:val="002F53B3"/>
    <w:rsid w:val="00310BE3"/>
    <w:rsid w:val="00315B77"/>
    <w:rsid w:val="00316D7F"/>
    <w:rsid w:val="003270D4"/>
    <w:rsid w:val="00333A50"/>
    <w:rsid w:val="003340D2"/>
    <w:rsid w:val="00336277"/>
    <w:rsid w:val="00344B27"/>
    <w:rsid w:val="00346F67"/>
    <w:rsid w:val="003478D9"/>
    <w:rsid w:val="00347A7D"/>
    <w:rsid w:val="00355BD8"/>
    <w:rsid w:val="003606FA"/>
    <w:rsid w:val="003615F1"/>
    <w:rsid w:val="0036261D"/>
    <w:rsid w:val="00367629"/>
    <w:rsid w:val="00370FFB"/>
    <w:rsid w:val="00373F68"/>
    <w:rsid w:val="00373FDF"/>
    <w:rsid w:val="003745D8"/>
    <w:rsid w:val="00385576"/>
    <w:rsid w:val="00390045"/>
    <w:rsid w:val="00390E13"/>
    <w:rsid w:val="00392143"/>
    <w:rsid w:val="00396180"/>
    <w:rsid w:val="00396F95"/>
    <w:rsid w:val="003A2D17"/>
    <w:rsid w:val="003A4E59"/>
    <w:rsid w:val="003A4E77"/>
    <w:rsid w:val="003B4400"/>
    <w:rsid w:val="003B4464"/>
    <w:rsid w:val="003B67B1"/>
    <w:rsid w:val="003C3932"/>
    <w:rsid w:val="003C748F"/>
    <w:rsid w:val="003C7DB7"/>
    <w:rsid w:val="003D51D3"/>
    <w:rsid w:val="003D5245"/>
    <w:rsid w:val="003D54A0"/>
    <w:rsid w:val="003D6749"/>
    <w:rsid w:val="003D7746"/>
    <w:rsid w:val="003E2205"/>
    <w:rsid w:val="003E7198"/>
    <w:rsid w:val="003F0A92"/>
    <w:rsid w:val="003F34F3"/>
    <w:rsid w:val="003F5ABB"/>
    <w:rsid w:val="004075E2"/>
    <w:rsid w:val="0041000A"/>
    <w:rsid w:val="004110C6"/>
    <w:rsid w:val="00413EA9"/>
    <w:rsid w:val="004233D9"/>
    <w:rsid w:val="00431010"/>
    <w:rsid w:val="00432BF0"/>
    <w:rsid w:val="0043394E"/>
    <w:rsid w:val="00434BEF"/>
    <w:rsid w:val="004352F1"/>
    <w:rsid w:val="00441FD4"/>
    <w:rsid w:val="004473D3"/>
    <w:rsid w:val="00447428"/>
    <w:rsid w:val="004477A8"/>
    <w:rsid w:val="0045255D"/>
    <w:rsid w:val="0045408F"/>
    <w:rsid w:val="00454D31"/>
    <w:rsid w:val="004552B5"/>
    <w:rsid w:val="00462874"/>
    <w:rsid w:val="00462B8A"/>
    <w:rsid w:val="00466407"/>
    <w:rsid w:val="00470AAD"/>
    <w:rsid w:val="00470ACD"/>
    <w:rsid w:val="00470DE4"/>
    <w:rsid w:val="00473FA1"/>
    <w:rsid w:val="004776D9"/>
    <w:rsid w:val="00480E3A"/>
    <w:rsid w:val="004907E9"/>
    <w:rsid w:val="00490866"/>
    <w:rsid w:val="00490E86"/>
    <w:rsid w:val="00491967"/>
    <w:rsid w:val="00492D1E"/>
    <w:rsid w:val="004A0868"/>
    <w:rsid w:val="004A5E11"/>
    <w:rsid w:val="004A6B19"/>
    <w:rsid w:val="004A71F6"/>
    <w:rsid w:val="004C1517"/>
    <w:rsid w:val="004C2FCB"/>
    <w:rsid w:val="004C4422"/>
    <w:rsid w:val="004C4D4E"/>
    <w:rsid w:val="004C70A3"/>
    <w:rsid w:val="004C7E76"/>
    <w:rsid w:val="004D31BE"/>
    <w:rsid w:val="004D7A85"/>
    <w:rsid w:val="004E0EDA"/>
    <w:rsid w:val="004E15A1"/>
    <w:rsid w:val="004E3434"/>
    <w:rsid w:val="004E4242"/>
    <w:rsid w:val="004E5784"/>
    <w:rsid w:val="004F168F"/>
    <w:rsid w:val="004F16CC"/>
    <w:rsid w:val="004F200C"/>
    <w:rsid w:val="004F53B6"/>
    <w:rsid w:val="004F792A"/>
    <w:rsid w:val="00500868"/>
    <w:rsid w:val="005023EA"/>
    <w:rsid w:val="00502487"/>
    <w:rsid w:val="00505CB7"/>
    <w:rsid w:val="00507220"/>
    <w:rsid w:val="00512D29"/>
    <w:rsid w:val="00512F88"/>
    <w:rsid w:val="0051441E"/>
    <w:rsid w:val="00523452"/>
    <w:rsid w:val="00523489"/>
    <w:rsid w:val="00524AE4"/>
    <w:rsid w:val="00536C02"/>
    <w:rsid w:val="00537360"/>
    <w:rsid w:val="00540377"/>
    <w:rsid w:val="00542672"/>
    <w:rsid w:val="00546B54"/>
    <w:rsid w:val="00550D8C"/>
    <w:rsid w:val="00551E62"/>
    <w:rsid w:val="00552043"/>
    <w:rsid w:val="00552603"/>
    <w:rsid w:val="0055511E"/>
    <w:rsid w:val="0055688F"/>
    <w:rsid w:val="0056335E"/>
    <w:rsid w:val="00565399"/>
    <w:rsid w:val="00566644"/>
    <w:rsid w:val="00572169"/>
    <w:rsid w:val="005758D3"/>
    <w:rsid w:val="00576478"/>
    <w:rsid w:val="00582904"/>
    <w:rsid w:val="005933A1"/>
    <w:rsid w:val="00596881"/>
    <w:rsid w:val="005A702A"/>
    <w:rsid w:val="005B3EBC"/>
    <w:rsid w:val="005C097B"/>
    <w:rsid w:val="005C7B9B"/>
    <w:rsid w:val="005D3208"/>
    <w:rsid w:val="005D388D"/>
    <w:rsid w:val="005E0D43"/>
    <w:rsid w:val="005E1B43"/>
    <w:rsid w:val="005E69E8"/>
    <w:rsid w:val="005F3E97"/>
    <w:rsid w:val="005F6449"/>
    <w:rsid w:val="005F6A67"/>
    <w:rsid w:val="005F7DF7"/>
    <w:rsid w:val="006062A5"/>
    <w:rsid w:val="00607E53"/>
    <w:rsid w:val="00610384"/>
    <w:rsid w:val="00611065"/>
    <w:rsid w:val="006158AC"/>
    <w:rsid w:val="00616024"/>
    <w:rsid w:val="00621888"/>
    <w:rsid w:val="00626224"/>
    <w:rsid w:val="006303F2"/>
    <w:rsid w:val="00630F09"/>
    <w:rsid w:val="00634FB2"/>
    <w:rsid w:val="00635563"/>
    <w:rsid w:val="00640100"/>
    <w:rsid w:val="0064084C"/>
    <w:rsid w:val="00641BBC"/>
    <w:rsid w:val="00643269"/>
    <w:rsid w:val="00644F55"/>
    <w:rsid w:val="006515EE"/>
    <w:rsid w:val="006544D4"/>
    <w:rsid w:val="0065530A"/>
    <w:rsid w:val="006562E5"/>
    <w:rsid w:val="00666321"/>
    <w:rsid w:val="006665F2"/>
    <w:rsid w:val="00667205"/>
    <w:rsid w:val="006706B2"/>
    <w:rsid w:val="0067515F"/>
    <w:rsid w:val="00675AE9"/>
    <w:rsid w:val="00681ADB"/>
    <w:rsid w:val="00682A62"/>
    <w:rsid w:val="00684A6B"/>
    <w:rsid w:val="00684CDB"/>
    <w:rsid w:val="00691814"/>
    <w:rsid w:val="006937AA"/>
    <w:rsid w:val="00693CF7"/>
    <w:rsid w:val="006940F5"/>
    <w:rsid w:val="00694A8E"/>
    <w:rsid w:val="00696EC4"/>
    <w:rsid w:val="006A26D9"/>
    <w:rsid w:val="006A651F"/>
    <w:rsid w:val="006A6A82"/>
    <w:rsid w:val="006B05E2"/>
    <w:rsid w:val="006B2665"/>
    <w:rsid w:val="006B3890"/>
    <w:rsid w:val="006B7AEE"/>
    <w:rsid w:val="006C3EDA"/>
    <w:rsid w:val="006C4F2A"/>
    <w:rsid w:val="006C5311"/>
    <w:rsid w:val="006D0FF2"/>
    <w:rsid w:val="006D2103"/>
    <w:rsid w:val="006D27D6"/>
    <w:rsid w:val="006D6F92"/>
    <w:rsid w:val="006E0C2B"/>
    <w:rsid w:val="006E1CC0"/>
    <w:rsid w:val="006F480F"/>
    <w:rsid w:val="006F6F28"/>
    <w:rsid w:val="006F737D"/>
    <w:rsid w:val="006F7721"/>
    <w:rsid w:val="00703363"/>
    <w:rsid w:val="00703B0B"/>
    <w:rsid w:val="00704CF9"/>
    <w:rsid w:val="00705303"/>
    <w:rsid w:val="00707434"/>
    <w:rsid w:val="00712E7D"/>
    <w:rsid w:val="00713F4B"/>
    <w:rsid w:val="00714DC3"/>
    <w:rsid w:val="007214BA"/>
    <w:rsid w:val="00723DEF"/>
    <w:rsid w:val="00732F11"/>
    <w:rsid w:val="007369AB"/>
    <w:rsid w:val="0074023B"/>
    <w:rsid w:val="00747ECA"/>
    <w:rsid w:val="00750655"/>
    <w:rsid w:val="007517C1"/>
    <w:rsid w:val="00757FFA"/>
    <w:rsid w:val="007602F8"/>
    <w:rsid w:val="00761598"/>
    <w:rsid w:val="00762638"/>
    <w:rsid w:val="00770713"/>
    <w:rsid w:val="007709F1"/>
    <w:rsid w:val="00771386"/>
    <w:rsid w:val="00777689"/>
    <w:rsid w:val="00787F72"/>
    <w:rsid w:val="00792338"/>
    <w:rsid w:val="00797CB2"/>
    <w:rsid w:val="007A64BD"/>
    <w:rsid w:val="007B094A"/>
    <w:rsid w:val="007B1C59"/>
    <w:rsid w:val="007B586B"/>
    <w:rsid w:val="007B62FD"/>
    <w:rsid w:val="007B6D9A"/>
    <w:rsid w:val="007B7C40"/>
    <w:rsid w:val="007C05B2"/>
    <w:rsid w:val="007C06F9"/>
    <w:rsid w:val="007C1950"/>
    <w:rsid w:val="007C2601"/>
    <w:rsid w:val="007C5BEB"/>
    <w:rsid w:val="007D0308"/>
    <w:rsid w:val="007D0D2C"/>
    <w:rsid w:val="007D1B13"/>
    <w:rsid w:val="007D64E6"/>
    <w:rsid w:val="007E28B1"/>
    <w:rsid w:val="007E48EE"/>
    <w:rsid w:val="007E6C40"/>
    <w:rsid w:val="007E7417"/>
    <w:rsid w:val="007F04D0"/>
    <w:rsid w:val="007F21DD"/>
    <w:rsid w:val="007F6085"/>
    <w:rsid w:val="007F66A9"/>
    <w:rsid w:val="007F6E16"/>
    <w:rsid w:val="00801B03"/>
    <w:rsid w:val="00803547"/>
    <w:rsid w:val="008047EA"/>
    <w:rsid w:val="00810DB0"/>
    <w:rsid w:val="008133A1"/>
    <w:rsid w:val="008139DD"/>
    <w:rsid w:val="0081471F"/>
    <w:rsid w:val="00815C3B"/>
    <w:rsid w:val="00815FFA"/>
    <w:rsid w:val="00816217"/>
    <w:rsid w:val="00821E38"/>
    <w:rsid w:val="00824BE3"/>
    <w:rsid w:val="00825232"/>
    <w:rsid w:val="00825BD5"/>
    <w:rsid w:val="00832C5D"/>
    <w:rsid w:val="0083633A"/>
    <w:rsid w:val="0084737C"/>
    <w:rsid w:val="00847CAB"/>
    <w:rsid w:val="00852364"/>
    <w:rsid w:val="008528B7"/>
    <w:rsid w:val="00854B8C"/>
    <w:rsid w:val="00856A9E"/>
    <w:rsid w:val="0087387D"/>
    <w:rsid w:val="00875A59"/>
    <w:rsid w:val="008841C6"/>
    <w:rsid w:val="008871D3"/>
    <w:rsid w:val="008923DD"/>
    <w:rsid w:val="00895537"/>
    <w:rsid w:val="008A0AC9"/>
    <w:rsid w:val="008A17C0"/>
    <w:rsid w:val="008A1EF1"/>
    <w:rsid w:val="008A3E8A"/>
    <w:rsid w:val="008A6700"/>
    <w:rsid w:val="008A7147"/>
    <w:rsid w:val="008A7C0D"/>
    <w:rsid w:val="008B5041"/>
    <w:rsid w:val="008B7977"/>
    <w:rsid w:val="008C1242"/>
    <w:rsid w:val="008C6D5D"/>
    <w:rsid w:val="008C769C"/>
    <w:rsid w:val="008D74A8"/>
    <w:rsid w:val="008E4861"/>
    <w:rsid w:val="008F140C"/>
    <w:rsid w:val="008F25D4"/>
    <w:rsid w:val="008F4420"/>
    <w:rsid w:val="0090037D"/>
    <w:rsid w:val="00900DF5"/>
    <w:rsid w:val="00904563"/>
    <w:rsid w:val="00907485"/>
    <w:rsid w:val="009118F1"/>
    <w:rsid w:val="00915ED3"/>
    <w:rsid w:val="00916661"/>
    <w:rsid w:val="00916EB7"/>
    <w:rsid w:val="00923325"/>
    <w:rsid w:val="00924E40"/>
    <w:rsid w:val="00926334"/>
    <w:rsid w:val="00930462"/>
    <w:rsid w:val="00930556"/>
    <w:rsid w:val="00935E72"/>
    <w:rsid w:val="009403D2"/>
    <w:rsid w:val="009416B0"/>
    <w:rsid w:val="009429D7"/>
    <w:rsid w:val="00942AE2"/>
    <w:rsid w:val="00946AFA"/>
    <w:rsid w:val="0094722B"/>
    <w:rsid w:val="00947B5D"/>
    <w:rsid w:val="00952096"/>
    <w:rsid w:val="00952F8B"/>
    <w:rsid w:val="0095381B"/>
    <w:rsid w:val="00975B0D"/>
    <w:rsid w:val="00975B62"/>
    <w:rsid w:val="009813F2"/>
    <w:rsid w:val="009829CC"/>
    <w:rsid w:val="00985B26"/>
    <w:rsid w:val="00990045"/>
    <w:rsid w:val="00990A64"/>
    <w:rsid w:val="0099257B"/>
    <w:rsid w:val="00993ED6"/>
    <w:rsid w:val="0099416C"/>
    <w:rsid w:val="009959FB"/>
    <w:rsid w:val="009964B2"/>
    <w:rsid w:val="0099659D"/>
    <w:rsid w:val="009A23AE"/>
    <w:rsid w:val="009A36B7"/>
    <w:rsid w:val="009A5DF3"/>
    <w:rsid w:val="009A5F95"/>
    <w:rsid w:val="009A72F0"/>
    <w:rsid w:val="009A76E8"/>
    <w:rsid w:val="009B660A"/>
    <w:rsid w:val="009B7B4E"/>
    <w:rsid w:val="009D3752"/>
    <w:rsid w:val="009D7130"/>
    <w:rsid w:val="009E00B5"/>
    <w:rsid w:val="009E1554"/>
    <w:rsid w:val="009E2C45"/>
    <w:rsid w:val="009E3D83"/>
    <w:rsid w:val="009E5825"/>
    <w:rsid w:val="009E5949"/>
    <w:rsid w:val="009E60B0"/>
    <w:rsid w:val="009F0556"/>
    <w:rsid w:val="009F1AB9"/>
    <w:rsid w:val="009F2D7E"/>
    <w:rsid w:val="009F320F"/>
    <w:rsid w:val="00A026CB"/>
    <w:rsid w:val="00A049F2"/>
    <w:rsid w:val="00A04F30"/>
    <w:rsid w:val="00A06DB3"/>
    <w:rsid w:val="00A07F17"/>
    <w:rsid w:val="00A1163C"/>
    <w:rsid w:val="00A1481F"/>
    <w:rsid w:val="00A2553E"/>
    <w:rsid w:val="00A27C4B"/>
    <w:rsid w:val="00A33D04"/>
    <w:rsid w:val="00A41B05"/>
    <w:rsid w:val="00A42053"/>
    <w:rsid w:val="00A4323A"/>
    <w:rsid w:val="00A439C0"/>
    <w:rsid w:val="00A43F45"/>
    <w:rsid w:val="00A47132"/>
    <w:rsid w:val="00A52C17"/>
    <w:rsid w:val="00A636D7"/>
    <w:rsid w:val="00A64DB0"/>
    <w:rsid w:val="00A662D5"/>
    <w:rsid w:val="00A670F5"/>
    <w:rsid w:val="00A7343E"/>
    <w:rsid w:val="00A776DC"/>
    <w:rsid w:val="00A858A3"/>
    <w:rsid w:val="00A87ED7"/>
    <w:rsid w:val="00A92C29"/>
    <w:rsid w:val="00A93671"/>
    <w:rsid w:val="00A93A4D"/>
    <w:rsid w:val="00A95A8C"/>
    <w:rsid w:val="00A96AA9"/>
    <w:rsid w:val="00A977CD"/>
    <w:rsid w:val="00A97D19"/>
    <w:rsid w:val="00AA41F3"/>
    <w:rsid w:val="00AA68B3"/>
    <w:rsid w:val="00AA6A24"/>
    <w:rsid w:val="00AA6B42"/>
    <w:rsid w:val="00AA6B45"/>
    <w:rsid w:val="00AB15B8"/>
    <w:rsid w:val="00AB23FB"/>
    <w:rsid w:val="00AB31B0"/>
    <w:rsid w:val="00AB501F"/>
    <w:rsid w:val="00AB5C9A"/>
    <w:rsid w:val="00AC32BD"/>
    <w:rsid w:val="00AD12C2"/>
    <w:rsid w:val="00AD3786"/>
    <w:rsid w:val="00AD5CEA"/>
    <w:rsid w:val="00AD5E76"/>
    <w:rsid w:val="00AE010E"/>
    <w:rsid w:val="00AE4E00"/>
    <w:rsid w:val="00AF3129"/>
    <w:rsid w:val="00AF7731"/>
    <w:rsid w:val="00B02834"/>
    <w:rsid w:val="00B0740C"/>
    <w:rsid w:val="00B14337"/>
    <w:rsid w:val="00B16BAE"/>
    <w:rsid w:val="00B2041C"/>
    <w:rsid w:val="00B233EB"/>
    <w:rsid w:val="00B26D1D"/>
    <w:rsid w:val="00B331DB"/>
    <w:rsid w:val="00B33B2B"/>
    <w:rsid w:val="00B34C53"/>
    <w:rsid w:val="00B41A73"/>
    <w:rsid w:val="00B434BE"/>
    <w:rsid w:val="00B45526"/>
    <w:rsid w:val="00B4557A"/>
    <w:rsid w:val="00B54E85"/>
    <w:rsid w:val="00B552F1"/>
    <w:rsid w:val="00B554A4"/>
    <w:rsid w:val="00B55D6B"/>
    <w:rsid w:val="00B5658C"/>
    <w:rsid w:val="00B56849"/>
    <w:rsid w:val="00B623D5"/>
    <w:rsid w:val="00B67BCC"/>
    <w:rsid w:val="00B7367C"/>
    <w:rsid w:val="00B7711C"/>
    <w:rsid w:val="00B8002D"/>
    <w:rsid w:val="00B83690"/>
    <w:rsid w:val="00B90E51"/>
    <w:rsid w:val="00B92D71"/>
    <w:rsid w:val="00B955BF"/>
    <w:rsid w:val="00BA01A0"/>
    <w:rsid w:val="00BA26C3"/>
    <w:rsid w:val="00BA5B14"/>
    <w:rsid w:val="00BA695A"/>
    <w:rsid w:val="00BB1F10"/>
    <w:rsid w:val="00BB46CC"/>
    <w:rsid w:val="00BB56FD"/>
    <w:rsid w:val="00BB7157"/>
    <w:rsid w:val="00BB73EE"/>
    <w:rsid w:val="00BB7AC3"/>
    <w:rsid w:val="00BB7E1D"/>
    <w:rsid w:val="00BC1551"/>
    <w:rsid w:val="00BC1786"/>
    <w:rsid w:val="00BC22CF"/>
    <w:rsid w:val="00BC2737"/>
    <w:rsid w:val="00BC34D0"/>
    <w:rsid w:val="00BC398A"/>
    <w:rsid w:val="00BC67F7"/>
    <w:rsid w:val="00BC75FA"/>
    <w:rsid w:val="00BD272A"/>
    <w:rsid w:val="00BD39EF"/>
    <w:rsid w:val="00BE1A4E"/>
    <w:rsid w:val="00BE7666"/>
    <w:rsid w:val="00BF0EA3"/>
    <w:rsid w:val="00BF1DF8"/>
    <w:rsid w:val="00BF2FBC"/>
    <w:rsid w:val="00BF3D98"/>
    <w:rsid w:val="00BF4608"/>
    <w:rsid w:val="00BF6D12"/>
    <w:rsid w:val="00C006D9"/>
    <w:rsid w:val="00C00B68"/>
    <w:rsid w:val="00C07A14"/>
    <w:rsid w:val="00C12149"/>
    <w:rsid w:val="00C144EF"/>
    <w:rsid w:val="00C173A5"/>
    <w:rsid w:val="00C217A7"/>
    <w:rsid w:val="00C23B63"/>
    <w:rsid w:val="00C24D93"/>
    <w:rsid w:val="00C24EEB"/>
    <w:rsid w:val="00C26547"/>
    <w:rsid w:val="00C2693B"/>
    <w:rsid w:val="00C31C57"/>
    <w:rsid w:val="00C37211"/>
    <w:rsid w:val="00C40362"/>
    <w:rsid w:val="00C45A06"/>
    <w:rsid w:val="00C52DAD"/>
    <w:rsid w:val="00C6362C"/>
    <w:rsid w:val="00C67666"/>
    <w:rsid w:val="00C67770"/>
    <w:rsid w:val="00C72566"/>
    <w:rsid w:val="00C72D10"/>
    <w:rsid w:val="00C80A24"/>
    <w:rsid w:val="00C82B01"/>
    <w:rsid w:val="00C85737"/>
    <w:rsid w:val="00C9005D"/>
    <w:rsid w:val="00C92CD3"/>
    <w:rsid w:val="00C939E5"/>
    <w:rsid w:val="00CA375C"/>
    <w:rsid w:val="00CA4C70"/>
    <w:rsid w:val="00CA5A3B"/>
    <w:rsid w:val="00CA7E5F"/>
    <w:rsid w:val="00CB1590"/>
    <w:rsid w:val="00CC655A"/>
    <w:rsid w:val="00CD0FA3"/>
    <w:rsid w:val="00CD10BF"/>
    <w:rsid w:val="00CD2757"/>
    <w:rsid w:val="00CE34ED"/>
    <w:rsid w:val="00CE40A8"/>
    <w:rsid w:val="00CE40C5"/>
    <w:rsid w:val="00CE7291"/>
    <w:rsid w:val="00CF14E1"/>
    <w:rsid w:val="00CF362C"/>
    <w:rsid w:val="00D04D18"/>
    <w:rsid w:val="00D05E22"/>
    <w:rsid w:val="00D13C5E"/>
    <w:rsid w:val="00D23EBC"/>
    <w:rsid w:val="00D255DD"/>
    <w:rsid w:val="00D271F4"/>
    <w:rsid w:val="00D30BE5"/>
    <w:rsid w:val="00D330E7"/>
    <w:rsid w:val="00D45C52"/>
    <w:rsid w:val="00D465A8"/>
    <w:rsid w:val="00D46F5B"/>
    <w:rsid w:val="00D51802"/>
    <w:rsid w:val="00D530AD"/>
    <w:rsid w:val="00D542F1"/>
    <w:rsid w:val="00D550D2"/>
    <w:rsid w:val="00D56175"/>
    <w:rsid w:val="00D56FAC"/>
    <w:rsid w:val="00D57834"/>
    <w:rsid w:val="00D60A36"/>
    <w:rsid w:val="00D612F9"/>
    <w:rsid w:val="00D64D7E"/>
    <w:rsid w:val="00D6769A"/>
    <w:rsid w:val="00D703A7"/>
    <w:rsid w:val="00D73A3F"/>
    <w:rsid w:val="00D90824"/>
    <w:rsid w:val="00D977CD"/>
    <w:rsid w:val="00DA22FC"/>
    <w:rsid w:val="00DA518F"/>
    <w:rsid w:val="00DB081C"/>
    <w:rsid w:val="00DB1CC9"/>
    <w:rsid w:val="00DB22D6"/>
    <w:rsid w:val="00DB7A2C"/>
    <w:rsid w:val="00DB7EF8"/>
    <w:rsid w:val="00DC32FB"/>
    <w:rsid w:val="00DC4A76"/>
    <w:rsid w:val="00DC54C2"/>
    <w:rsid w:val="00DD58B8"/>
    <w:rsid w:val="00DE048E"/>
    <w:rsid w:val="00DE25E4"/>
    <w:rsid w:val="00DE3BB9"/>
    <w:rsid w:val="00DE4952"/>
    <w:rsid w:val="00DE4BEA"/>
    <w:rsid w:val="00DE6E47"/>
    <w:rsid w:val="00DF0222"/>
    <w:rsid w:val="00DF03B6"/>
    <w:rsid w:val="00DF0E80"/>
    <w:rsid w:val="00DF274E"/>
    <w:rsid w:val="00DF42ED"/>
    <w:rsid w:val="00DF7BF9"/>
    <w:rsid w:val="00E03723"/>
    <w:rsid w:val="00E14D67"/>
    <w:rsid w:val="00E15751"/>
    <w:rsid w:val="00E167D1"/>
    <w:rsid w:val="00E211B0"/>
    <w:rsid w:val="00E2359C"/>
    <w:rsid w:val="00E27631"/>
    <w:rsid w:val="00E42299"/>
    <w:rsid w:val="00E478EC"/>
    <w:rsid w:val="00E47934"/>
    <w:rsid w:val="00E563C3"/>
    <w:rsid w:val="00E571C8"/>
    <w:rsid w:val="00E627D3"/>
    <w:rsid w:val="00E62831"/>
    <w:rsid w:val="00E628D0"/>
    <w:rsid w:val="00E63671"/>
    <w:rsid w:val="00E64898"/>
    <w:rsid w:val="00E709E3"/>
    <w:rsid w:val="00E75AB0"/>
    <w:rsid w:val="00E83274"/>
    <w:rsid w:val="00E87B36"/>
    <w:rsid w:val="00E9087C"/>
    <w:rsid w:val="00E960F4"/>
    <w:rsid w:val="00EB077A"/>
    <w:rsid w:val="00EB384B"/>
    <w:rsid w:val="00EB42FA"/>
    <w:rsid w:val="00EC1F16"/>
    <w:rsid w:val="00EC2E04"/>
    <w:rsid w:val="00EC54B6"/>
    <w:rsid w:val="00EC6678"/>
    <w:rsid w:val="00EC7041"/>
    <w:rsid w:val="00ED329E"/>
    <w:rsid w:val="00EE227F"/>
    <w:rsid w:val="00EE4AEC"/>
    <w:rsid w:val="00EF51D2"/>
    <w:rsid w:val="00EF69DA"/>
    <w:rsid w:val="00F01655"/>
    <w:rsid w:val="00F0494C"/>
    <w:rsid w:val="00F0587C"/>
    <w:rsid w:val="00F06594"/>
    <w:rsid w:val="00F10FD0"/>
    <w:rsid w:val="00F1288B"/>
    <w:rsid w:val="00F12954"/>
    <w:rsid w:val="00F140CD"/>
    <w:rsid w:val="00F1515C"/>
    <w:rsid w:val="00F17059"/>
    <w:rsid w:val="00F24AF3"/>
    <w:rsid w:val="00F26F75"/>
    <w:rsid w:val="00F27A64"/>
    <w:rsid w:val="00F33C9C"/>
    <w:rsid w:val="00F3486B"/>
    <w:rsid w:val="00F411AB"/>
    <w:rsid w:val="00F43198"/>
    <w:rsid w:val="00F43AE3"/>
    <w:rsid w:val="00F447BF"/>
    <w:rsid w:val="00F51300"/>
    <w:rsid w:val="00F527AD"/>
    <w:rsid w:val="00F61202"/>
    <w:rsid w:val="00F61799"/>
    <w:rsid w:val="00F659E5"/>
    <w:rsid w:val="00F669A5"/>
    <w:rsid w:val="00F66B71"/>
    <w:rsid w:val="00F70A54"/>
    <w:rsid w:val="00F72983"/>
    <w:rsid w:val="00F753CD"/>
    <w:rsid w:val="00F7660E"/>
    <w:rsid w:val="00F802ED"/>
    <w:rsid w:val="00F802F7"/>
    <w:rsid w:val="00F81147"/>
    <w:rsid w:val="00F82AD8"/>
    <w:rsid w:val="00F83F04"/>
    <w:rsid w:val="00F85003"/>
    <w:rsid w:val="00F86185"/>
    <w:rsid w:val="00F866B1"/>
    <w:rsid w:val="00F91E79"/>
    <w:rsid w:val="00F92F21"/>
    <w:rsid w:val="00FA0816"/>
    <w:rsid w:val="00FA1957"/>
    <w:rsid w:val="00FA197A"/>
    <w:rsid w:val="00FA4926"/>
    <w:rsid w:val="00FA49D8"/>
    <w:rsid w:val="00FA709B"/>
    <w:rsid w:val="00FB10EB"/>
    <w:rsid w:val="00FC1161"/>
    <w:rsid w:val="00FC3796"/>
    <w:rsid w:val="00FC49D6"/>
    <w:rsid w:val="00FC4E2E"/>
    <w:rsid w:val="00FC7CC6"/>
    <w:rsid w:val="00FD74FB"/>
    <w:rsid w:val="00FE3354"/>
    <w:rsid w:val="00FE3898"/>
    <w:rsid w:val="00FE49F6"/>
    <w:rsid w:val="00FE4A50"/>
    <w:rsid w:val="00FE7EDD"/>
    <w:rsid w:val="00FF2130"/>
    <w:rsid w:val="00FF220A"/>
    <w:rsid w:val="00FF7852"/>
    <w:rsid w:val="00FF7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0">
    <w:name w:val="Body Text 3"/>
    <w:basedOn w:val="a"/>
    <w:link w:val="31"/>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
    <w:link w:val="8"/>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0">
    <w:name w:val="Текст договора"/>
    <w:basedOn w:val="a"/>
    <w:link w:val="af1"/>
    <w:rsid w:val="004D7A85"/>
    <w:pPr>
      <w:spacing w:after="0" w:line="240" w:lineRule="auto"/>
      <w:ind w:firstLine="709"/>
      <w:jc w:val="both"/>
    </w:pPr>
    <w:rPr>
      <w:rFonts w:ascii="Times New Roman" w:eastAsia="Times New Roman" w:hAnsi="Times New Roman" w:cs="Times New Roman"/>
      <w:szCs w:val="24"/>
    </w:rPr>
  </w:style>
  <w:style w:type="character" w:customStyle="1" w:styleId="af1">
    <w:name w:val="Текст договора Знак"/>
    <w:link w:val="af0"/>
    <w:locked/>
    <w:rsid w:val="004D7A85"/>
    <w:rPr>
      <w:rFonts w:ascii="Times New Roman" w:eastAsia="Times New Roman" w:hAnsi="Times New Roman" w:cs="Times New Roman"/>
      <w:szCs w:val="24"/>
    </w:rPr>
  </w:style>
  <w:style w:type="character" w:customStyle="1" w:styleId="af2">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2">
    <w:name w:val="Основной текст3"/>
    <w:basedOn w:val="af2"/>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2"/>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3"/>
    <w:link w:val="af4"/>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5">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4">
    <w:name w:val="Без интервала Знак"/>
    <w:link w:val="14"/>
    <w:locked/>
    <w:rsid w:val="004D7A85"/>
  </w:style>
  <w:style w:type="paragraph" w:styleId="af6">
    <w:name w:val="header"/>
    <w:basedOn w:val="a"/>
    <w:link w:val="af7"/>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4D7A85"/>
    <w:rPr>
      <w:rFonts w:ascii="Times New Roman" w:eastAsia="Times New Roman" w:hAnsi="Times New Roman" w:cs="Times New Roman"/>
      <w:sz w:val="24"/>
      <w:szCs w:val="24"/>
      <w:lang w:eastAsia="ru-RU"/>
    </w:rPr>
  </w:style>
  <w:style w:type="paragraph" w:customStyle="1" w:styleId="af8">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9">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3"/>
    <w:link w:val="34"/>
    <w:uiPriority w:val="99"/>
    <w:unhideWhenUsed/>
    <w:rsid w:val="004D7A85"/>
    <w:pPr>
      <w:spacing w:after="120" w:line="276" w:lineRule="auto"/>
      <w:ind w:left="283"/>
    </w:pPr>
    <w:rPr>
      <w:rFonts w:cs="Times New Roman"/>
      <w:sz w:val="16"/>
      <w:szCs w:val="16"/>
    </w:rPr>
  </w:style>
  <w:style w:type="character" w:customStyle="1" w:styleId="34">
    <w:name w:val="Основной текст с отступом 3 Знак"/>
    <w:basedOn w:val="a0"/>
    <w:link w:val="310"/>
    <w:uiPriority w:val="99"/>
    <w:semiHidden/>
    <w:locked/>
    <w:rsid w:val="004D7A85"/>
    <w:rPr>
      <w:rFonts w:cs="Times New Roman"/>
      <w:sz w:val="16"/>
      <w:szCs w:val="16"/>
    </w:rPr>
  </w:style>
  <w:style w:type="paragraph" w:customStyle="1" w:styleId="afa">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a"/>
    <w:locked/>
    <w:rsid w:val="004D7A85"/>
    <w:rPr>
      <w:rFonts w:ascii="Times New Roman" w:eastAsia="Times New Roman" w:hAnsi="Times New Roman" w:cs="Times New Roman"/>
      <w:sz w:val="28"/>
      <w:szCs w:val="20"/>
      <w:lang w:eastAsia="ru-RU"/>
    </w:rPr>
  </w:style>
  <w:style w:type="paragraph" w:customStyle="1" w:styleId="afb">
    <w:name w:val="Подпункт"/>
    <w:basedOn w:val="afa"/>
    <w:rsid w:val="004D7A85"/>
    <w:pPr>
      <w:tabs>
        <w:tab w:val="clear" w:pos="1134"/>
        <w:tab w:val="num" w:pos="360"/>
      </w:tabs>
      <w:ind w:left="2880" w:hanging="360"/>
    </w:pPr>
  </w:style>
  <w:style w:type="paragraph" w:customStyle="1" w:styleId="afc">
    <w:name w:val="Подподпункт"/>
    <w:basedOn w:val="afb"/>
    <w:rsid w:val="004D7A85"/>
    <w:pPr>
      <w:ind w:left="3600"/>
    </w:pPr>
  </w:style>
  <w:style w:type="paragraph" w:styleId="afd">
    <w:name w:val="Title"/>
    <w:basedOn w:val="a"/>
    <w:link w:val="afe"/>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e">
    <w:name w:val="Название Знак"/>
    <w:basedOn w:val="a0"/>
    <w:link w:val="afd"/>
    <w:uiPriority w:val="10"/>
    <w:rsid w:val="004D7A85"/>
    <w:rPr>
      <w:rFonts w:ascii="Times New Roman" w:eastAsia="Times New Roman" w:hAnsi="Times New Roman" w:cs="Times New Roman"/>
      <w:sz w:val="24"/>
      <w:szCs w:val="24"/>
      <w:lang w:eastAsia="ru-RU"/>
    </w:rPr>
  </w:style>
  <w:style w:type="paragraph" w:customStyle="1" w:styleId="aff">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0">
    <w:name w:val="E-mail Signature"/>
    <w:basedOn w:val="a"/>
    <w:link w:val="aff1"/>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1">
    <w:name w:val="Электронная подпись Знак"/>
    <w:basedOn w:val="a0"/>
    <w:link w:val="aff0"/>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2">
    <w:name w:val="Subtitle"/>
    <w:basedOn w:val="a"/>
    <w:link w:val="aff3"/>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3">
    <w:name w:val="Подзаголовок Знак"/>
    <w:basedOn w:val="a0"/>
    <w:link w:val="aff2"/>
    <w:uiPriority w:val="11"/>
    <w:rsid w:val="004D7A85"/>
    <w:rPr>
      <w:rFonts w:ascii="Times New Roman" w:eastAsia="Times New Roman" w:hAnsi="Times New Roman" w:cs="Times New Roman"/>
      <w:i/>
      <w:iCs/>
      <w:sz w:val="24"/>
      <w:szCs w:val="24"/>
      <w:lang w:eastAsia="ru-RU"/>
    </w:rPr>
  </w:style>
  <w:style w:type="character" w:styleId="aff4">
    <w:name w:val="Strong"/>
    <w:basedOn w:val="a0"/>
    <w:uiPriority w:val="22"/>
    <w:qFormat/>
    <w:rsid w:val="004D7A85"/>
    <w:rPr>
      <w:rFonts w:cs="Times New Roman"/>
      <w:b/>
    </w:rPr>
  </w:style>
  <w:style w:type="paragraph" w:customStyle="1" w:styleId="aff5">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6">
    <w:name w:val="footer"/>
    <w:basedOn w:val="a"/>
    <w:link w:val="aff7"/>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7">
    <w:name w:val="Нижний колонтитул Знак"/>
    <w:basedOn w:val="a0"/>
    <w:link w:val="aff6"/>
    <w:uiPriority w:val="99"/>
    <w:rsid w:val="004D7A85"/>
    <w:rPr>
      <w:rFonts w:ascii="Times New Roman" w:eastAsia="Times New Roman" w:hAnsi="Times New Roman" w:cs="Times New Roman"/>
      <w:sz w:val="20"/>
      <w:szCs w:val="20"/>
      <w:lang w:eastAsia="ru-RU"/>
    </w:rPr>
  </w:style>
  <w:style w:type="character" w:styleId="aff8">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9"/>
    <w:link w:val="affa"/>
    <w:uiPriority w:val="99"/>
    <w:rsid w:val="004D7A85"/>
    <w:pPr>
      <w:spacing w:after="0" w:line="240" w:lineRule="auto"/>
    </w:pPr>
    <w:rPr>
      <w:rFonts w:cs="Times New Roman"/>
      <w:sz w:val="20"/>
      <w:szCs w:val="20"/>
    </w:rPr>
  </w:style>
  <w:style w:type="character" w:customStyle="1" w:styleId="affa">
    <w:name w:val="Текст сноски Знак"/>
    <w:basedOn w:val="a0"/>
    <w:link w:val="19"/>
    <w:uiPriority w:val="99"/>
    <w:locked/>
    <w:rsid w:val="004D7A85"/>
    <w:rPr>
      <w:rFonts w:cs="Times New Roman"/>
      <w:sz w:val="20"/>
      <w:szCs w:val="20"/>
    </w:rPr>
  </w:style>
  <w:style w:type="character" w:styleId="affb">
    <w:name w:val="footnote reference"/>
    <w:aliases w:val="Знак сноски 1,Знак сноски-FN"/>
    <w:basedOn w:val="a0"/>
    <w:uiPriority w:val="99"/>
    <w:rsid w:val="004D7A85"/>
    <w:rPr>
      <w:rFonts w:cs="Times New Roman"/>
      <w:vertAlign w:val="superscript"/>
    </w:rPr>
  </w:style>
  <w:style w:type="character" w:customStyle="1" w:styleId="18">
    <w:name w:val="Обычный1 Знак"/>
    <w:link w:val="17"/>
    <w:locked/>
    <w:rsid w:val="004D7A85"/>
    <w:rPr>
      <w:rFonts w:ascii="Times New Roman" w:eastAsia="Times New Roman" w:hAnsi="Times New Roman" w:cs="Times New Roman"/>
      <w:sz w:val="20"/>
      <w:szCs w:val="20"/>
      <w:lang w:eastAsia="ru-RU"/>
    </w:rPr>
  </w:style>
  <w:style w:type="paragraph" w:customStyle="1" w:styleId="1a">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c">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d">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b">
    <w:name w:val="Основной шрифт абзаца1"/>
    <w:rsid w:val="004D7A85"/>
  </w:style>
  <w:style w:type="character" w:customStyle="1" w:styleId="affe">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c">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d">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0">
    <w:name w:val="Заголовок таблицы"/>
    <w:basedOn w:val="af8"/>
    <w:rsid w:val="004D7A85"/>
    <w:pPr>
      <w:jc w:val="center"/>
    </w:pPr>
    <w:rPr>
      <w:b/>
      <w:bCs/>
      <w:kern w:val="0"/>
    </w:rPr>
  </w:style>
  <w:style w:type="character" w:styleId="afff1">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5">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4D7A85"/>
    <w:pPr>
      <w:spacing w:after="0" w:line="240" w:lineRule="auto"/>
    </w:pPr>
  </w:style>
  <w:style w:type="paragraph" w:styleId="33">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3"/>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9">
    <w:name w:val="footnote text"/>
    <w:basedOn w:val="a"/>
    <w:link w:val="1f"/>
    <w:uiPriority w:val="99"/>
    <w:semiHidden/>
    <w:unhideWhenUsed/>
    <w:rsid w:val="004D7A85"/>
    <w:pPr>
      <w:spacing w:after="0" w:line="240" w:lineRule="auto"/>
    </w:pPr>
    <w:rPr>
      <w:sz w:val="20"/>
      <w:szCs w:val="20"/>
    </w:rPr>
  </w:style>
  <w:style w:type="character" w:customStyle="1" w:styleId="1f">
    <w:name w:val="Текст сноски Знак1"/>
    <w:basedOn w:val="a0"/>
    <w:link w:val="aff9"/>
    <w:uiPriority w:val="99"/>
    <w:semiHidden/>
    <w:rsid w:val="004D7A85"/>
    <w:rPr>
      <w:sz w:val="20"/>
      <w:szCs w:val="20"/>
    </w:rPr>
  </w:style>
  <w:style w:type="character" w:styleId="afff2">
    <w:name w:val="annotation reference"/>
    <w:basedOn w:val="a0"/>
    <w:uiPriority w:val="99"/>
    <w:semiHidden/>
    <w:unhideWhenUsed/>
    <w:rsid w:val="00B83690"/>
    <w:rPr>
      <w:sz w:val="16"/>
      <w:szCs w:val="16"/>
    </w:rPr>
  </w:style>
  <w:style w:type="paragraph" w:styleId="afff3">
    <w:name w:val="annotation text"/>
    <w:basedOn w:val="a"/>
    <w:link w:val="afff4"/>
    <w:uiPriority w:val="99"/>
    <w:semiHidden/>
    <w:unhideWhenUsed/>
    <w:rsid w:val="00B83690"/>
    <w:pPr>
      <w:spacing w:line="240" w:lineRule="auto"/>
    </w:pPr>
    <w:rPr>
      <w:sz w:val="20"/>
      <w:szCs w:val="20"/>
    </w:rPr>
  </w:style>
  <w:style w:type="character" w:customStyle="1" w:styleId="afff4">
    <w:name w:val="Текст примечания Знак"/>
    <w:basedOn w:val="a0"/>
    <w:link w:val="afff3"/>
    <w:uiPriority w:val="99"/>
    <w:semiHidden/>
    <w:rsid w:val="00B83690"/>
    <w:rPr>
      <w:sz w:val="20"/>
      <w:szCs w:val="20"/>
    </w:rPr>
  </w:style>
  <w:style w:type="paragraph" w:styleId="afff5">
    <w:name w:val="annotation subject"/>
    <w:basedOn w:val="afff3"/>
    <w:next w:val="afff3"/>
    <w:link w:val="afff6"/>
    <w:uiPriority w:val="99"/>
    <w:semiHidden/>
    <w:unhideWhenUsed/>
    <w:rsid w:val="00B83690"/>
    <w:rPr>
      <w:b/>
      <w:bCs/>
    </w:rPr>
  </w:style>
  <w:style w:type="character" w:customStyle="1" w:styleId="afff6">
    <w:name w:val="Тема примечания Знак"/>
    <w:basedOn w:val="afff4"/>
    <w:link w:val="afff5"/>
    <w:uiPriority w:val="99"/>
    <w:semiHidden/>
    <w:rsid w:val="00B83690"/>
    <w:rPr>
      <w:b/>
      <w:bCs/>
      <w:sz w:val="20"/>
      <w:szCs w:val="20"/>
    </w:rPr>
  </w:style>
  <w:style w:type="character" w:customStyle="1" w:styleId="UnresolvedMention">
    <w:name w:val="Unresolved Mention"/>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17918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http://www.zakupki.gov.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hyperlink" Target="http://etp-region.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sp.gov.ru/documents/10546664/" TargetMode="External"/><Relationship Id="rId5" Type="http://schemas.openxmlformats.org/officeDocument/2006/relationships/footnotes" Target="footnotes.xml"/><Relationship Id="rId15"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10" Type="http://schemas.openxmlformats.org/officeDocument/2006/relationships/hyperlink" Target="https://gisp.gov.ru/pp616/pub/app_eaeu/search/" TargetMode="External"/><Relationship Id="rId4" Type="http://schemas.openxmlformats.org/officeDocument/2006/relationships/webSettings" Target="webSettings.xml"/><Relationship Id="rId9" Type="http://schemas.openxmlformats.org/officeDocument/2006/relationships/hyperlink" Target="https://gisp.gov.ru/pp719/p/pub/products/" TargetMode="External"/><Relationship Id="rId14"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4865</TotalTime>
  <Pages>32</Pages>
  <Words>14020</Words>
  <Characters>79919</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ГАУСОН СтБДИПиИ</cp:lastModifiedBy>
  <cp:revision>445</cp:revision>
  <cp:lastPrinted>2021-09-23T12:48:00Z</cp:lastPrinted>
  <dcterms:created xsi:type="dcterms:W3CDTF">2021-05-18T18:12:00Z</dcterms:created>
  <dcterms:modified xsi:type="dcterms:W3CDTF">2026-05-18T07:37:00Z</dcterms:modified>
</cp:coreProperties>
</file>