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9CF82" w14:textId="77777777" w:rsidR="0072722F" w:rsidRPr="00FB54E4" w:rsidRDefault="003A7644" w:rsidP="00FB54E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B54E4">
        <w:rPr>
          <w:b/>
          <w:sz w:val="22"/>
          <w:szCs w:val="22"/>
        </w:rPr>
        <w:t xml:space="preserve">Техническое задание </w:t>
      </w:r>
    </w:p>
    <w:p w14:paraId="247A79E8" w14:textId="6540C661" w:rsidR="00E05479" w:rsidRPr="00FB54E4" w:rsidRDefault="003A7644" w:rsidP="00FB54E4">
      <w:pPr>
        <w:jc w:val="center"/>
        <w:rPr>
          <w:b/>
          <w:sz w:val="22"/>
          <w:szCs w:val="22"/>
        </w:rPr>
      </w:pPr>
      <w:r w:rsidRPr="00FB54E4">
        <w:rPr>
          <w:b/>
          <w:sz w:val="22"/>
          <w:szCs w:val="22"/>
        </w:rPr>
        <w:t xml:space="preserve">на поставку угля </w:t>
      </w:r>
      <w:r w:rsidR="002050DA" w:rsidRPr="00FB54E4">
        <w:rPr>
          <w:b/>
          <w:sz w:val="22"/>
          <w:szCs w:val="22"/>
        </w:rPr>
        <w:t>каменного</w:t>
      </w:r>
    </w:p>
    <w:p w14:paraId="0107513B" w14:textId="10C3FDAF" w:rsidR="00FB54E4" w:rsidRPr="00FB54E4" w:rsidRDefault="00FB54E4" w:rsidP="00FB54E4">
      <w:pPr>
        <w:jc w:val="center"/>
        <w:rPr>
          <w:b/>
          <w:sz w:val="22"/>
          <w:szCs w:val="22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69"/>
        <w:gridCol w:w="1496"/>
        <w:gridCol w:w="2939"/>
        <w:gridCol w:w="1258"/>
        <w:gridCol w:w="1693"/>
        <w:gridCol w:w="1859"/>
      </w:tblGrid>
      <w:tr w:rsidR="00FB54E4" w:rsidRPr="00FB54E4" w14:paraId="73003F1E" w14:textId="77777777" w:rsidTr="00FB54E4">
        <w:trPr>
          <w:trHeight w:val="345"/>
        </w:trPr>
        <w:tc>
          <w:tcPr>
            <w:tcW w:w="669" w:type="dxa"/>
            <w:vMerge w:val="restart"/>
            <w:hideMark/>
          </w:tcPr>
          <w:p w14:paraId="5776E064" w14:textId="4C26A480" w:rsidR="00FB54E4" w:rsidRPr="00FB54E4" w:rsidRDefault="00FB54E4" w:rsidP="00FB54E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496" w:type="dxa"/>
            <w:vMerge w:val="restart"/>
            <w:hideMark/>
          </w:tcPr>
          <w:p w14:paraId="068B418E" w14:textId="77777777" w:rsidR="00FB54E4" w:rsidRPr="00FB54E4" w:rsidRDefault="00FB54E4" w:rsidP="00FB54E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B54E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939" w:type="dxa"/>
            <w:vMerge w:val="restart"/>
            <w:hideMark/>
          </w:tcPr>
          <w:p w14:paraId="275E942B" w14:textId="77777777" w:rsidR="00FB54E4" w:rsidRPr="00FB54E4" w:rsidRDefault="00FB54E4" w:rsidP="00FB54E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B54E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4810" w:type="dxa"/>
            <w:gridSpan w:val="3"/>
            <w:hideMark/>
          </w:tcPr>
          <w:p w14:paraId="7266F635" w14:textId="77777777" w:rsidR="00FB54E4" w:rsidRPr="00FB54E4" w:rsidRDefault="00FB54E4" w:rsidP="00FB54E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B54E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Национальный режим</w:t>
            </w:r>
          </w:p>
        </w:tc>
      </w:tr>
      <w:tr w:rsidR="00FB54E4" w:rsidRPr="00FB54E4" w14:paraId="37BE6633" w14:textId="77777777" w:rsidTr="00FB54E4">
        <w:trPr>
          <w:trHeight w:val="345"/>
        </w:trPr>
        <w:tc>
          <w:tcPr>
            <w:tcW w:w="669" w:type="dxa"/>
            <w:vMerge/>
            <w:hideMark/>
          </w:tcPr>
          <w:p w14:paraId="6B826971" w14:textId="77777777" w:rsidR="00FB54E4" w:rsidRPr="00FB54E4" w:rsidRDefault="00FB54E4" w:rsidP="00FB54E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96" w:type="dxa"/>
            <w:vMerge/>
            <w:hideMark/>
          </w:tcPr>
          <w:p w14:paraId="05140486" w14:textId="77777777" w:rsidR="00FB54E4" w:rsidRPr="00FB54E4" w:rsidRDefault="00FB54E4" w:rsidP="00FB54E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39" w:type="dxa"/>
            <w:vMerge/>
            <w:hideMark/>
          </w:tcPr>
          <w:p w14:paraId="6BFE2E84" w14:textId="77777777" w:rsidR="00FB54E4" w:rsidRPr="00FB54E4" w:rsidRDefault="00FB54E4" w:rsidP="00FB54E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8" w:type="dxa"/>
            <w:hideMark/>
          </w:tcPr>
          <w:p w14:paraId="114B73BE" w14:textId="77777777" w:rsidR="00FB54E4" w:rsidRPr="00FB54E4" w:rsidRDefault="00FB54E4" w:rsidP="00FB54E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B54E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1875 (Запрет)</w:t>
            </w:r>
          </w:p>
        </w:tc>
        <w:tc>
          <w:tcPr>
            <w:tcW w:w="1693" w:type="dxa"/>
            <w:hideMark/>
          </w:tcPr>
          <w:p w14:paraId="16A4082F" w14:textId="77777777" w:rsidR="00FB54E4" w:rsidRPr="00FB54E4" w:rsidRDefault="00FB54E4" w:rsidP="00FB54E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B54E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2DDAA37B" w14:textId="77777777" w:rsidR="00FB54E4" w:rsidRPr="00FB54E4" w:rsidRDefault="00FB54E4" w:rsidP="00FB54E4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B54E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1875 (Преимущество)</w:t>
            </w:r>
          </w:p>
        </w:tc>
      </w:tr>
      <w:tr w:rsidR="00FB54E4" w:rsidRPr="00FB54E4" w14:paraId="5438AD77" w14:textId="77777777" w:rsidTr="00FB54E4">
        <w:trPr>
          <w:trHeight w:val="315"/>
        </w:trPr>
        <w:tc>
          <w:tcPr>
            <w:tcW w:w="669" w:type="dxa"/>
            <w:hideMark/>
          </w:tcPr>
          <w:p w14:paraId="1E637511" w14:textId="77777777" w:rsidR="00FB54E4" w:rsidRPr="00FB54E4" w:rsidRDefault="00FB54E4" w:rsidP="00FB54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4E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96" w:type="dxa"/>
            <w:hideMark/>
          </w:tcPr>
          <w:p w14:paraId="688ECC0A" w14:textId="77777777" w:rsidR="00FB54E4" w:rsidRPr="00FB54E4" w:rsidRDefault="00FB54E4" w:rsidP="00FB54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4E4">
              <w:rPr>
                <w:rFonts w:eastAsia="Calibri"/>
                <w:sz w:val="22"/>
                <w:szCs w:val="22"/>
                <w:lang w:eastAsia="en-US"/>
              </w:rPr>
              <w:t>05.10.10.131</w:t>
            </w:r>
          </w:p>
        </w:tc>
        <w:tc>
          <w:tcPr>
            <w:tcW w:w="2939" w:type="dxa"/>
            <w:hideMark/>
          </w:tcPr>
          <w:p w14:paraId="493684AF" w14:textId="77777777" w:rsidR="00FB54E4" w:rsidRPr="00FB54E4" w:rsidRDefault="00FB54E4" w:rsidP="00FB54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4E4">
              <w:rPr>
                <w:rFonts w:eastAsia="Calibri"/>
                <w:sz w:val="22"/>
                <w:szCs w:val="22"/>
                <w:lang w:eastAsia="en-US"/>
              </w:rPr>
              <w:t>Уголь каменный марки Д</w:t>
            </w:r>
          </w:p>
        </w:tc>
        <w:tc>
          <w:tcPr>
            <w:tcW w:w="1258" w:type="dxa"/>
            <w:hideMark/>
          </w:tcPr>
          <w:p w14:paraId="4B8CFA60" w14:textId="77777777" w:rsidR="00FB54E4" w:rsidRPr="00FB54E4" w:rsidRDefault="00FB54E4" w:rsidP="00FB54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7A6E15AE" w14:textId="77777777" w:rsidR="00FB54E4" w:rsidRPr="00FB54E4" w:rsidRDefault="00FB54E4" w:rsidP="00FB54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9" w:type="dxa"/>
            <w:hideMark/>
          </w:tcPr>
          <w:p w14:paraId="6C42A81F" w14:textId="77777777" w:rsidR="00FB54E4" w:rsidRPr="00FB54E4" w:rsidRDefault="00FB54E4" w:rsidP="00FB54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4E4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</w:tbl>
    <w:p w14:paraId="49E7CD5C" w14:textId="5154B9AE" w:rsidR="00FB54E4" w:rsidRPr="00FB54E4" w:rsidRDefault="00FB54E4" w:rsidP="00FB54E4">
      <w:pPr>
        <w:jc w:val="center"/>
        <w:rPr>
          <w:sz w:val="22"/>
          <w:szCs w:val="22"/>
        </w:rPr>
      </w:pPr>
    </w:p>
    <w:p w14:paraId="09A37E4B" w14:textId="77777777" w:rsidR="004563D2" w:rsidRPr="00FB54E4" w:rsidRDefault="004563D2" w:rsidP="00FB54E4">
      <w:pPr>
        <w:rPr>
          <w:b/>
          <w:sz w:val="22"/>
          <w:szCs w:val="22"/>
        </w:rPr>
      </w:pPr>
      <w:r w:rsidRPr="00FB54E4">
        <w:rPr>
          <w:b/>
          <w:sz w:val="22"/>
          <w:szCs w:val="22"/>
        </w:rPr>
        <w:t>1. Объект закупки:</w:t>
      </w:r>
    </w:p>
    <w:tbl>
      <w:tblPr>
        <w:tblW w:w="99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190"/>
        <w:gridCol w:w="5584"/>
        <w:gridCol w:w="816"/>
        <w:gridCol w:w="896"/>
      </w:tblGrid>
      <w:tr w:rsidR="00FB54E4" w:rsidRPr="00FB54E4" w14:paraId="10855117" w14:textId="77777777" w:rsidTr="00FB54E4">
        <w:tc>
          <w:tcPr>
            <w:tcW w:w="497" w:type="dxa"/>
          </w:tcPr>
          <w:p w14:paraId="6030C1E2" w14:textId="77777777" w:rsidR="00FB54E4" w:rsidRPr="00FB54E4" w:rsidRDefault="00FB54E4" w:rsidP="00FB54E4">
            <w:pPr>
              <w:jc w:val="center"/>
              <w:rPr>
                <w:b/>
                <w:sz w:val="22"/>
                <w:szCs w:val="22"/>
              </w:rPr>
            </w:pPr>
            <w:r w:rsidRPr="00FB54E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90" w:type="dxa"/>
          </w:tcPr>
          <w:p w14:paraId="498AF59C" w14:textId="77777777" w:rsidR="00FB54E4" w:rsidRPr="00FB54E4" w:rsidRDefault="00FB54E4" w:rsidP="00FB54E4">
            <w:pPr>
              <w:jc w:val="center"/>
              <w:rPr>
                <w:b/>
                <w:sz w:val="22"/>
                <w:szCs w:val="22"/>
              </w:rPr>
            </w:pPr>
            <w:r w:rsidRPr="00FB54E4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5584" w:type="dxa"/>
          </w:tcPr>
          <w:p w14:paraId="77C7036C" w14:textId="77777777" w:rsidR="00FB54E4" w:rsidRPr="00FB54E4" w:rsidRDefault="00FB54E4" w:rsidP="00FB54E4">
            <w:pPr>
              <w:jc w:val="center"/>
              <w:rPr>
                <w:b/>
                <w:sz w:val="22"/>
                <w:szCs w:val="22"/>
              </w:rPr>
            </w:pPr>
            <w:r w:rsidRPr="00FB54E4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816" w:type="dxa"/>
          </w:tcPr>
          <w:p w14:paraId="28DB44CA" w14:textId="77777777" w:rsidR="00FB54E4" w:rsidRPr="00FB54E4" w:rsidRDefault="00FB54E4" w:rsidP="00FB54E4">
            <w:pPr>
              <w:jc w:val="center"/>
              <w:rPr>
                <w:b/>
                <w:sz w:val="22"/>
                <w:szCs w:val="22"/>
              </w:rPr>
            </w:pPr>
            <w:r w:rsidRPr="00FB54E4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96" w:type="dxa"/>
          </w:tcPr>
          <w:p w14:paraId="7EEACB47" w14:textId="77777777" w:rsidR="00FB54E4" w:rsidRPr="00FB54E4" w:rsidRDefault="00FB54E4" w:rsidP="00FB54E4">
            <w:pPr>
              <w:jc w:val="center"/>
              <w:rPr>
                <w:b/>
                <w:sz w:val="22"/>
                <w:szCs w:val="22"/>
              </w:rPr>
            </w:pPr>
            <w:r w:rsidRPr="00FB54E4">
              <w:rPr>
                <w:b/>
                <w:sz w:val="22"/>
                <w:szCs w:val="22"/>
              </w:rPr>
              <w:t>Кол-во</w:t>
            </w:r>
          </w:p>
        </w:tc>
      </w:tr>
      <w:tr w:rsidR="00FB54E4" w:rsidRPr="00FB54E4" w14:paraId="1372C029" w14:textId="77777777" w:rsidTr="00FB54E4">
        <w:tc>
          <w:tcPr>
            <w:tcW w:w="497" w:type="dxa"/>
          </w:tcPr>
          <w:p w14:paraId="6584A137" w14:textId="77777777" w:rsidR="00FB54E4" w:rsidRPr="00FB54E4" w:rsidRDefault="00FB54E4" w:rsidP="00FB54E4">
            <w:pPr>
              <w:jc w:val="center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1</w:t>
            </w:r>
          </w:p>
        </w:tc>
        <w:tc>
          <w:tcPr>
            <w:tcW w:w="2190" w:type="dxa"/>
          </w:tcPr>
          <w:p w14:paraId="2C29AE39" w14:textId="77777777" w:rsidR="00FB54E4" w:rsidRPr="00FB54E4" w:rsidRDefault="00FB54E4" w:rsidP="00FB54E4">
            <w:pPr>
              <w:jc w:val="center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Уголь каменный марки Д</w:t>
            </w:r>
          </w:p>
        </w:tc>
        <w:tc>
          <w:tcPr>
            <w:tcW w:w="5584" w:type="dxa"/>
          </w:tcPr>
          <w:p w14:paraId="5F45A8B1" w14:textId="77777777" w:rsidR="00FB54E4" w:rsidRPr="00FB54E4" w:rsidRDefault="00FB54E4" w:rsidP="00FB54E4">
            <w:pPr>
              <w:suppressAutoHyphens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 xml:space="preserve">Соответствует требованиям ГОСТ 32347-2013 «Угли каменные и антрациты Кузнецкого и Горловского бассейнов для энергетических целей. Технические условия» и/или ГОСТ 32464-2013 «Угли бурые, каменные и </w:t>
            </w:r>
            <w:proofErr w:type="spellStart"/>
            <w:r w:rsidRPr="00FB54E4">
              <w:rPr>
                <w:sz w:val="22"/>
                <w:szCs w:val="22"/>
              </w:rPr>
              <w:t>антроцит</w:t>
            </w:r>
            <w:proofErr w:type="spellEnd"/>
            <w:r w:rsidRPr="00FB54E4">
              <w:rPr>
                <w:sz w:val="22"/>
                <w:szCs w:val="22"/>
              </w:rPr>
              <w:t>. Общие технические требования»</w:t>
            </w:r>
          </w:p>
          <w:p w14:paraId="0E656871" w14:textId="77777777" w:rsidR="00FB54E4" w:rsidRPr="00FB54E4" w:rsidRDefault="00FB54E4" w:rsidP="00FB54E4">
            <w:pPr>
              <w:suppressAutoHyphens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1. Класс рядовой</w:t>
            </w:r>
          </w:p>
          <w:p w14:paraId="63647E3B" w14:textId="77777777" w:rsidR="00FB54E4" w:rsidRPr="00FB54E4" w:rsidRDefault="00FB54E4" w:rsidP="00FB54E4">
            <w:pPr>
              <w:suppressAutoHyphens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Фракция: 0-300мм.</w:t>
            </w:r>
          </w:p>
          <w:p w14:paraId="214B8CB4" w14:textId="77777777" w:rsidR="00FB54E4" w:rsidRPr="00FB54E4" w:rsidRDefault="00FB54E4" w:rsidP="00FB54E4">
            <w:pPr>
              <w:suppressAutoHyphens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2. Зольность – не более 19%.</w:t>
            </w:r>
          </w:p>
          <w:p w14:paraId="6A61A51D" w14:textId="77777777" w:rsidR="00FB54E4" w:rsidRPr="00FB54E4" w:rsidRDefault="00FB54E4" w:rsidP="00FB54E4">
            <w:pPr>
              <w:suppressAutoHyphens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3. Содержание влаги – не более 17%.</w:t>
            </w:r>
          </w:p>
          <w:p w14:paraId="3F082D91" w14:textId="77777777" w:rsidR="00FB54E4" w:rsidRPr="00FB54E4" w:rsidRDefault="00FB54E4" w:rsidP="00FB54E4">
            <w:pPr>
              <w:suppressAutoHyphens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4. Минимально низшая теплота сгорания – 5000 ккал/кг.</w:t>
            </w:r>
          </w:p>
          <w:p w14:paraId="37C8D9F6" w14:textId="77777777" w:rsidR="00FB54E4" w:rsidRPr="00FB54E4" w:rsidRDefault="00FB54E4" w:rsidP="00FB54E4">
            <w:pPr>
              <w:suppressAutoHyphens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 xml:space="preserve">5. Содержание мелочи (0-13мм.) – не более 30%. </w:t>
            </w:r>
          </w:p>
          <w:p w14:paraId="2F5E7461" w14:textId="77777777" w:rsidR="00FB54E4" w:rsidRPr="00FB54E4" w:rsidRDefault="00FB54E4" w:rsidP="00FB54E4">
            <w:pPr>
              <w:suppressAutoHyphens/>
              <w:rPr>
                <w:color w:val="000000"/>
                <w:sz w:val="22"/>
                <w:szCs w:val="22"/>
                <w:lang w:eastAsia="ar-SA"/>
              </w:rPr>
            </w:pPr>
            <w:r w:rsidRPr="00FB54E4">
              <w:rPr>
                <w:sz w:val="22"/>
                <w:szCs w:val="22"/>
              </w:rPr>
              <w:t>6. Срок годности Товара на момент поставки должен составлять не менее 12 месяцев.</w:t>
            </w:r>
          </w:p>
        </w:tc>
        <w:tc>
          <w:tcPr>
            <w:tcW w:w="816" w:type="dxa"/>
          </w:tcPr>
          <w:p w14:paraId="55A3880D" w14:textId="77777777" w:rsidR="00FB54E4" w:rsidRPr="00FB54E4" w:rsidRDefault="00FB54E4" w:rsidP="00FB54E4">
            <w:pPr>
              <w:jc w:val="center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тонн</w:t>
            </w:r>
          </w:p>
        </w:tc>
        <w:tc>
          <w:tcPr>
            <w:tcW w:w="896" w:type="dxa"/>
          </w:tcPr>
          <w:p w14:paraId="7DA73A41" w14:textId="77777777" w:rsidR="00FB54E4" w:rsidRPr="00FB54E4" w:rsidRDefault="00FB54E4" w:rsidP="00FB54E4">
            <w:pPr>
              <w:jc w:val="center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1490</w:t>
            </w:r>
          </w:p>
        </w:tc>
      </w:tr>
    </w:tbl>
    <w:p w14:paraId="344291C7" w14:textId="77777777" w:rsidR="00E52994" w:rsidRPr="00FB54E4" w:rsidRDefault="00E52994" w:rsidP="00FB54E4">
      <w:pPr>
        <w:jc w:val="both"/>
        <w:rPr>
          <w:b/>
          <w:sz w:val="22"/>
          <w:szCs w:val="22"/>
        </w:rPr>
      </w:pPr>
    </w:p>
    <w:p w14:paraId="78DF5190" w14:textId="77777777" w:rsidR="00C91512" w:rsidRPr="00FB54E4" w:rsidRDefault="00D9628F" w:rsidP="00FB54E4">
      <w:pPr>
        <w:jc w:val="both"/>
        <w:rPr>
          <w:sz w:val="22"/>
          <w:szCs w:val="22"/>
        </w:rPr>
      </w:pPr>
      <w:r w:rsidRPr="00FB54E4">
        <w:rPr>
          <w:b/>
          <w:sz w:val="22"/>
          <w:szCs w:val="22"/>
        </w:rPr>
        <w:t xml:space="preserve">2. Место поставки: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387"/>
        <w:gridCol w:w="2726"/>
        <w:gridCol w:w="1243"/>
      </w:tblGrid>
      <w:tr w:rsidR="00C91512" w:rsidRPr="00FB54E4" w14:paraId="502C4434" w14:textId="77777777" w:rsidTr="00FB54E4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8EC16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jc w:val="center"/>
              <w:rPr>
                <w:b/>
                <w:spacing w:val="2"/>
                <w:sz w:val="22"/>
                <w:szCs w:val="22"/>
              </w:rPr>
            </w:pPr>
            <w:r w:rsidRPr="00FB54E4">
              <w:rPr>
                <w:b/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5DBB0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jc w:val="center"/>
              <w:rPr>
                <w:b/>
                <w:spacing w:val="2"/>
                <w:sz w:val="22"/>
                <w:szCs w:val="22"/>
              </w:rPr>
            </w:pPr>
            <w:r w:rsidRPr="00FB54E4">
              <w:rPr>
                <w:b/>
                <w:spacing w:val="2"/>
                <w:sz w:val="22"/>
                <w:szCs w:val="22"/>
              </w:rPr>
              <w:t>Населенный пункт</w:t>
            </w:r>
          </w:p>
          <w:p w14:paraId="7219C4A7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jc w:val="center"/>
              <w:rPr>
                <w:b/>
                <w:spacing w:val="2"/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A3313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jc w:val="center"/>
              <w:rPr>
                <w:b/>
                <w:spacing w:val="2"/>
                <w:sz w:val="22"/>
                <w:szCs w:val="22"/>
              </w:rPr>
            </w:pPr>
            <w:r w:rsidRPr="00FB54E4">
              <w:rPr>
                <w:b/>
                <w:spacing w:val="2"/>
                <w:sz w:val="22"/>
                <w:szCs w:val="22"/>
              </w:rPr>
              <w:t>Улица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65C35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jc w:val="center"/>
              <w:rPr>
                <w:b/>
                <w:spacing w:val="2"/>
                <w:sz w:val="22"/>
                <w:szCs w:val="22"/>
              </w:rPr>
            </w:pPr>
            <w:r w:rsidRPr="00FB54E4">
              <w:rPr>
                <w:b/>
                <w:spacing w:val="2"/>
                <w:sz w:val="22"/>
                <w:szCs w:val="22"/>
              </w:rPr>
              <w:t>№ дом</w:t>
            </w:r>
          </w:p>
        </w:tc>
      </w:tr>
      <w:tr w:rsidR="00C91512" w:rsidRPr="00FB54E4" w14:paraId="243A0197" w14:textId="77777777" w:rsidTr="00FB54E4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16EE8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8A953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с. Гжатск, Куйбышевский район, Новосибирская область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4B656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 xml:space="preserve">Центральная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3CB46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116А</w:t>
            </w:r>
          </w:p>
        </w:tc>
      </w:tr>
      <w:tr w:rsidR="00C91512" w:rsidRPr="00FB54E4" w14:paraId="29231CC8" w14:textId="77777777" w:rsidTr="00FB54E4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BCA6E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1D03A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с. Верх-Ича, Куйбышевский район, Новосибирская область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E1AFB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 xml:space="preserve">Поселковая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E0E30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2в</w:t>
            </w:r>
          </w:p>
        </w:tc>
      </w:tr>
      <w:tr w:rsidR="00C91512" w:rsidRPr="00FB54E4" w14:paraId="6C9C3959" w14:textId="77777777" w:rsidTr="00FB54E4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3FA39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3472D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с. Кама, Куйбышевский район, Новосибирская область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E8DD3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proofErr w:type="spellStart"/>
            <w:r w:rsidRPr="00FB54E4">
              <w:rPr>
                <w:bCs/>
                <w:spacing w:val="2"/>
                <w:sz w:val="22"/>
                <w:szCs w:val="22"/>
              </w:rPr>
              <w:t>Показановская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39086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35</w:t>
            </w:r>
          </w:p>
        </w:tc>
      </w:tr>
      <w:tr w:rsidR="00C91512" w:rsidRPr="00FB54E4" w14:paraId="6B0DC9CA" w14:textId="77777777" w:rsidTr="00FB54E4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0EEE9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A49EA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п.</w:t>
            </w:r>
            <w:r w:rsidR="00226138" w:rsidRPr="00FB54E4">
              <w:rPr>
                <w:bCs/>
                <w:spacing w:val="2"/>
                <w:sz w:val="22"/>
                <w:szCs w:val="22"/>
              </w:rPr>
              <w:t xml:space="preserve"> </w:t>
            </w:r>
            <w:r w:rsidRPr="00FB54E4">
              <w:rPr>
                <w:bCs/>
                <w:spacing w:val="2"/>
                <w:sz w:val="22"/>
                <w:szCs w:val="22"/>
              </w:rPr>
              <w:t>Комсомольский, Куйбышевский район, Новосибирская область</w:t>
            </w:r>
            <w:r w:rsidR="003C7E18" w:rsidRPr="00FB54E4">
              <w:rPr>
                <w:bCs/>
                <w:spacing w:val="2"/>
                <w:sz w:val="22"/>
                <w:szCs w:val="22"/>
              </w:rPr>
              <w:t>*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29E13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Новая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739B5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4</w:t>
            </w:r>
          </w:p>
        </w:tc>
      </w:tr>
      <w:tr w:rsidR="00C91512" w:rsidRPr="00FB54E4" w14:paraId="74DB66F6" w14:textId="77777777" w:rsidTr="00FB54E4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33FF3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9009B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с.</w:t>
            </w:r>
            <w:r w:rsidR="00226138" w:rsidRPr="00FB54E4">
              <w:rPr>
                <w:bCs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FB54E4">
              <w:rPr>
                <w:bCs/>
                <w:spacing w:val="2"/>
                <w:sz w:val="22"/>
                <w:szCs w:val="22"/>
              </w:rPr>
              <w:t>Сергино</w:t>
            </w:r>
            <w:proofErr w:type="spellEnd"/>
            <w:r w:rsidRPr="00FB54E4">
              <w:rPr>
                <w:bCs/>
                <w:spacing w:val="2"/>
                <w:sz w:val="22"/>
                <w:szCs w:val="22"/>
              </w:rPr>
              <w:t>, Куйбышевский район, Новосибирская область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8FE0B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Центральная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6CDA1" w14:textId="77777777" w:rsidR="00C91512" w:rsidRPr="00FB54E4" w:rsidRDefault="00C91512" w:rsidP="00FB54E4">
            <w:pPr>
              <w:widowControl w:val="0"/>
              <w:tabs>
                <w:tab w:val="left" w:pos="993"/>
              </w:tabs>
              <w:rPr>
                <w:bCs/>
                <w:spacing w:val="2"/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25/1</w:t>
            </w:r>
          </w:p>
        </w:tc>
      </w:tr>
    </w:tbl>
    <w:p w14:paraId="2009E487" w14:textId="77777777" w:rsidR="00C91512" w:rsidRPr="00FB54E4" w:rsidRDefault="00C91512" w:rsidP="00FB54E4">
      <w:pPr>
        <w:jc w:val="both"/>
        <w:rPr>
          <w:sz w:val="22"/>
          <w:szCs w:val="22"/>
        </w:rPr>
      </w:pPr>
    </w:p>
    <w:p w14:paraId="3690DDF2" w14:textId="25A0CA78" w:rsidR="00987E8A" w:rsidRPr="00FB54E4" w:rsidRDefault="00D9628F" w:rsidP="00FB54E4">
      <w:pPr>
        <w:jc w:val="both"/>
        <w:rPr>
          <w:sz w:val="22"/>
          <w:szCs w:val="22"/>
        </w:rPr>
      </w:pPr>
      <w:r w:rsidRPr="00FB54E4">
        <w:rPr>
          <w:sz w:val="22"/>
          <w:szCs w:val="22"/>
        </w:rPr>
        <w:t xml:space="preserve">2.1. </w:t>
      </w:r>
      <w:r w:rsidR="00987E8A" w:rsidRPr="00FB54E4">
        <w:rPr>
          <w:sz w:val="22"/>
          <w:szCs w:val="22"/>
        </w:rPr>
        <w:t>Стоимость товара включает: расходы, связанные с хранением, доставкой транспортом до указанн</w:t>
      </w:r>
      <w:r w:rsidR="001C44FA" w:rsidRPr="00FB54E4">
        <w:rPr>
          <w:sz w:val="22"/>
          <w:szCs w:val="22"/>
        </w:rPr>
        <w:t>ого</w:t>
      </w:r>
      <w:r w:rsidR="00CD75A7">
        <w:rPr>
          <w:sz w:val="22"/>
          <w:szCs w:val="22"/>
        </w:rPr>
        <w:t xml:space="preserve"> </w:t>
      </w:r>
      <w:r w:rsidR="001C44FA" w:rsidRPr="00FB54E4">
        <w:rPr>
          <w:sz w:val="22"/>
          <w:szCs w:val="22"/>
        </w:rPr>
        <w:t>места</w:t>
      </w:r>
      <w:r w:rsidR="00987E8A" w:rsidRPr="00FB54E4">
        <w:rPr>
          <w:sz w:val="22"/>
          <w:szCs w:val="22"/>
        </w:rPr>
        <w:t xml:space="preserve"> назначени</w:t>
      </w:r>
      <w:r w:rsidR="001C44FA" w:rsidRPr="00FB54E4">
        <w:rPr>
          <w:sz w:val="22"/>
          <w:szCs w:val="22"/>
        </w:rPr>
        <w:t>я</w:t>
      </w:r>
      <w:r w:rsidR="00987E8A" w:rsidRPr="00FB54E4">
        <w:rPr>
          <w:sz w:val="22"/>
          <w:szCs w:val="22"/>
        </w:rPr>
        <w:t xml:space="preserve"> и страховкой товара, расходы на уплату налогов, таможенных пошлин и иных обязательных платежей, накладные расходы, требования и условия, сформированные в техническом задании, наличие финансовых, технических, организационных возможностей для выполнения обязательств по договору, доставку товара.</w:t>
      </w:r>
    </w:p>
    <w:p w14:paraId="6E9F4AA7" w14:textId="77777777" w:rsidR="0098224A" w:rsidRPr="00FB54E4" w:rsidRDefault="00D9628F" w:rsidP="00FB54E4">
      <w:pPr>
        <w:jc w:val="both"/>
        <w:rPr>
          <w:sz w:val="22"/>
          <w:szCs w:val="22"/>
        </w:rPr>
      </w:pPr>
      <w:r w:rsidRPr="00FB54E4">
        <w:rPr>
          <w:b/>
          <w:sz w:val="22"/>
          <w:szCs w:val="22"/>
        </w:rPr>
        <w:t>3. Срок поставки:</w:t>
      </w:r>
      <w:r w:rsidR="00E2460E" w:rsidRPr="00FB54E4">
        <w:rPr>
          <w:b/>
          <w:sz w:val="22"/>
          <w:szCs w:val="22"/>
        </w:rPr>
        <w:t xml:space="preserve"> </w:t>
      </w:r>
      <w:r w:rsidR="00F406BC" w:rsidRPr="00FB54E4">
        <w:rPr>
          <w:sz w:val="22"/>
          <w:szCs w:val="22"/>
        </w:rPr>
        <w:t xml:space="preserve">с </w:t>
      </w:r>
      <w:r w:rsidR="007C65A7" w:rsidRPr="00FB54E4">
        <w:rPr>
          <w:sz w:val="22"/>
          <w:szCs w:val="22"/>
        </w:rPr>
        <w:t xml:space="preserve">момента заключения договора </w:t>
      </w:r>
      <w:r w:rsidR="00BF2CE4" w:rsidRPr="00FB54E4">
        <w:rPr>
          <w:sz w:val="22"/>
          <w:szCs w:val="22"/>
        </w:rPr>
        <w:t>п</w:t>
      </w:r>
      <w:r w:rsidR="007C65A7" w:rsidRPr="00FB54E4">
        <w:rPr>
          <w:sz w:val="22"/>
          <w:szCs w:val="22"/>
        </w:rPr>
        <w:t xml:space="preserve">о </w:t>
      </w:r>
      <w:r w:rsidR="00BF2CE4" w:rsidRPr="00FB54E4">
        <w:rPr>
          <w:sz w:val="22"/>
          <w:szCs w:val="22"/>
        </w:rPr>
        <w:t>31</w:t>
      </w:r>
      <w:r w:rsidR="00F406BC" w:rsidRPr="00FB54E4">
        <w:rPr>
          <w:sz w:val="22"/>
          <w:szCs w:val="22"/>
        </w:rPr>
        <w:t xml:space="preserve"> </w:t>
      </w:r>
      <w:r w:rsidR="003C7E18" w:rsidRPr="00FB54E4">
        <w:rPr>
          <w:sz w:val="22"/>
          <w:szCs w:val="22"/>
        </w:rPr>
        <w:t>января</w:t>
      </w:r>
      <w:r w:rsidR="00F406BC" w:rsidRPr="00FB54E4">
        <w:rPr>
          <w:sz w:val="22"/>
          <w:szCs w:val="22"/>
        </w:rPr>
        <w:t xml:space="preserve"> </w:t>
      </w:r>
      <w:r w:rsidR="00413C76" w:rsidRPr="00FB54E4">
        <w:rPr>
          <w:sz w:val="22"/>
          <w:szCs w:val="22"/>
        </w:rPr>
        <w:t>202</w:t>
      </w:r>
      <w:r w:rsidR="004A6B35" w:rsidRPr="00FB54E4">
        <w:rPr>
          <w:sz w:val="22"/>
          <w:szCs w:val="22"/>
        </w:rPr>
        <w:t>7</w:t>
      </w:r>
      <w:r w:rsidR="0098224A" w:rsidRPr="00FB54E4">
        <w:rPr>
          <w:sz w:val="22"/>
          <w:szCs w:val="22"/>
        </w:rPr>
        <w:t xml:space="preserve"> года</w:t>
      </w:r>
      <w:r w:rsidR="00F406BC" w:rsidRPr="00FB54E4">
        <w:rPr>
          <w:sz w:val="22"/>
          <w:szCs w:val="22"/>
        </w:rPr>
        <w:t>, по графику поставки.</w:t>
      </w:r>
    </w:p>
    <w:tbl>
      <w:tblPr>
        <w:tblW w:w="10173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978"/>
        <w:gridCol w:w="1014"/>
        <w:gridCol w:w="1134"/>
        <w:gridCol w:w="1317"/>
        <w:gridCol w:w="1200"/>
        <w:gridCol w:w="991"/>
        <w:gridCol w:w="1096"/>
        <w:gridCol w:w="928"/>
      </w:tblGrid>
      <w:tr w:rsidR="003760A6" w:rsidRPr="00FB54E4" w14:paraId="12588A03" w14:textId="77777777" w:rsidTr="00FB54E4">
        <w:trPr>
          <w:trHeight w:val="726"/>
        </w:trPr>
        <w:tc>
          <w:tcPr>
            <w:tcW w:w="515" w:type="dxa"/>
            <w:vMerge w:val="restart"/>
            <w:shd w:val="clear" w:color="auto" w:fill="auto"/>
          </w:tcPr>
          <w:p w14:paraId="6FFFDC48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 xml:space="preserve">№ </w:t>
            </w:r>
            <w:proofErr w:type="spellStart"/>
            <w:r w:rsidRPr="00FB54E4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979" w:type="dxa"/>
            <w:vMerge w:val="restart"/>
            <w:shd w:val="clear" w:color="auto" w:fill="auto"/>
          </w:tcPr>
          <w:p w14:paraId="45B29A7C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Адрес поставки в Куйбышевском районе Новосибирской области</w:t>
            </w:r>
          </w:p>
        </w:tc>
        <w:tc>
          <w:tcPr>
            <w:tcW w:w="6751" w:type="dxa"/>
            <w:gridSpan w:val="6"/>
            <w:shd w:val="clear" w:color="auto" w:fill="auto"/>
          </w:tcPr>
          <w:p w14:paraId="6FDD6946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Количество по месяцам поставки, тонн</w:t>
            </w:r>
          </w:p>
        </w:tc>
        <w:tc>
          <w:tcPr>
            <w:tcW w:w="928" w:type="dxa"/>
            <w:vMerge w:val="restart"/>
            <w:shd w:val="clear" w:color="auto" w:fill="auto"/>
          </w:tcPr>
          <w:p w14:paraId="1C1CA7A8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Итого, тонн</w:t>
            </w:r>
          </w:p>
        </w:tc>
      </w:tr>
      <w:tr w:rsidR="003760A6" w:rsidRPr="00FB54E4" w14:paraId="228DF509" w14:textId="77777777" w:rsidTr="00FB54E4">
        <w:trPr>
          <w:trHeight w:val="1014"/>
        </w:trPr>
        <w:tc>
          <w:tcPr>
            <w:tcW w:w="515" w:type="dxa"/>
            <w:vMerge/>
            <w:shd w:val="clear" w:color="auto" w:fill="auto"/>
          </w:tcPr>
          <w:p w14:paraId="69B34E7C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14:paraId="1ED6CA22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14:paraId="31154116" w14:textId="2D0F9B4A" w:rsidR="003760A6" w:rsidRPr="00FB54E4" w:rsidRDefault="00CD75A7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А</w:t>
            </w:r>
            <w:r w:rsidR="004A346B" w:rsidRPr="00FB54E4">
              <w:rPr>
                <w:sz w:val="22"/>
                <w:szCs w:val="22"/>
              </w:rPr>
              <w:t>вгуст</w:t>
            </w:r>
            <w:r>
              <w:rPr>
                <w:sz w:val="22"/>
                <w:szCs w:val="22"/>
              </w:rPr>
              <w:t xml:space="preserve"> 2026 г.</w:t>
            </w:r>
          </w:p>
        </w:tc>
        <w:tc>
          <w:tcPr>
            <w:tcW w:w="1134" w:type="dxa"/>
            <w:shd w:val="clear" w:color="auto" w:fill="auto"/>
          </w:tcPr>
          <w:p w14:paraId="26B35C14" w14:textId="36DA0741" w:rsidR="00CD75A7" w:rsidRDefault="00CD75A7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С</w:t>
            </w:r>
            <w:r w:rsidR="004A346B" w:rsidRPr="00FB54E4">
              <w:rPr>
                <w:sz w:val="22"/>
                <w:szCs w:val="22"/>
              </w:rPr>
              <w:t>ентябрь</w:t>
            </w:r>
          </w:p>
          <w:p w14:paraId="176EAE74" w14:textId="4F55B952" w:rsidR="003760A6" w:rsidRPr="00FB54E4" w:rsidRDefault="00CD75A7" w:rsidP="00FB5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318" w:type="dxa"/>
            <w:shd w:val="clear" w:color="auto" w:fill="auto"/>
          </w:tcPr>
          <w:p w14:paraId="0EEF241E" w14:textId="20B90713" w:rsidR="003760A6" w:rsidRDefault="00CD75A7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О</w:t>
            </w:r>
            <w:r w:rsidR="004A346B" w:rsidRPr="00FB54E4">
              <w:rPr>
                <w:sz w:val="22"/>
                <w:szCs w:val="22"/>
              </w:rPr>
              <w:t>ктябрь</w:t>
            </w:r>
          </w:p>
          <w:p w14:paraId="0C275A3B" w14:textId="75513413" w:rsidR="00CD75A7" w:rsidRPr="00FB54E4" w:rsidRDefault="00CD75A7" w:rsidP="00FB5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201" w:type="dxa"/>
            <w:shd w:val="clear" w:color="auto" w:fill="auto"/>
          </w:tcPr>
          <w:p w14:paraId="2279F13C" w14:textId="15790C1C" w:rsidR="003760A6" w:rsidRDefault="00CD75A7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Н</w:t>
            </w:r>
            <w:r w:rsidR="004A346B" w:rsidRPr="00FB54E4">
              <w:rPr>
                <w:sz w:val="22"/>
                <w:szCs w:val="22"/>
              </w:rPr>
              <w:t>оябрь</w:t>
            </w:r>
          </w:p>
          <w:p w14:paraId="5CBD44DA" w14:textId="5FD23F2C" w:rsidR="00CD75A7" w:rsidRPr="00FB54E4" w:rsidRDefault="00CD75A7" w:rsidP="00FB5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986" w:type="dxa"/>
            <w:shd w:val="clear" w:color="auto" w:fill="auto"/>
          </w:tcPr>
          <w:p w14:paraId="4E27FFD1" w14:textId="3069EE0C" w:rsidR="003760A6" w:rsidRDefault="00CD75A7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Д</w:t>
            </w:r>
            <w:r w:rsidR="004A346B" w:rsidRPr="00FB54E4">
              <w:rPr>
                <w:sz w:val="22"/>
                <w:szCs w:val="22"/>
              </w:rPr>
              <w:t>екабрь</w:t>
            </w:r>
          </w:p>
          <w:p w14:paraId="64073A9B" w14:textId="6ADE03EB" w:rsidR="00CD75A7" w:rsidRPr="00FB54E4" w:rsidRDefault="00CD75A7" w:rsidP="00FB5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1097" w:type="dxa"/>
            <w:shd w:val="clear" w:color="auto" w:fill="auto"/>
          </w:tcPr>
          <w:p w14:paraId="30F9537E" w14:textId="1DDE1990" w:rsidR="003760A6" w:rsidRDefault="00CD75A7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Я</w:t>
            </w:r>
            <w:r w:rsidR="004A346B" w:rsidRPr="00FB54E4">
              <w:rPr>
                <w:sz w:val="22"/>
                <w:szCs w:val="22"/>
              </w:rPr>
              <w:t>нварь</w:t>
            </w:r>
          </w:p>
          <w:p w14:paraId="04603D3B" w14:textId="7E51E563" w:rsidR="00CD75A7" w:rsidRPr="00FB54E4" w:rsidRDefault="00CD75A7" w:rsidP="00FB5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г.</w:t>
            </w:r>
          </w:p>
        </w:tc>
        <w:tc>
          <w:tcPr>
            <w:tcW w:w="928" w:type="dxa"/>
            <w:vMerge/>
            <w:shd w:val="clear" w:color="auto" w:fill="auto"/>
          </w:tcPr>
          <w:p w14:paraId="7B19A9A4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</w:p>
        </w:tc>
      </w:tr>
      <w:tr w:rsidR="003760A6" w:rsidRPr="00FB54E4" w14:paraId="76989708" w14:textId="77777777" w:rsidTr="00FB54E4">
        <w:tc>
          <w:tcPr>
            <w:tcW w:w="515" w:type="dxa"/>
            <w:shd w:val="clear" w:color="auto" w:fill="auto"/>
          </w:tcPr>
          <w:p w14:paraId="3AFE28DF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BB3E" w14:textId="77777777" w:rsidR="003760A6" w:rsidRPr="00FB54E4" w:rsidRDefault="003760A6" w:rsidP="00FB54E4">
            <w:pPr>
              <w:rPr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 xml:space="preserve">с. Гжатск, Куйбышевский район, </w:t>
            </w:r>
            <w:r w:rsidRPr="00FB54E4">
              <w:rPr>
                <w:bCs/>
                <w:spacing w:val="2"/>
                <w:sz w:val="22"/>
                <w:szCs w:val="22"/>
              </w:rPr>
              <w:lastRenderedPageBreak/>
              <w:t>Новосибирская область</w:t>
            </w:r>
          </w:p>
        </w:tc>
        <w:tc>
          <w:tcPr>
            <w:tcW w:w="1015" w:type="dxa"/>
            <w:shd w:val="clear" w:color="auto" w:fill="auto"/>
          </w:tcPr>
          <w:p w14:paraId="23861743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lastRenderedPageBreak/>
              <w:t>130</w:t>
            </w:r>
          </w:p>
        </w:tc>
        <w:tc>
          <w:tcPr>
            <w:tcW w:w="1134" w:type="dxa"/>
            <w:shd w:val="clear" w:color="auto" w:fill="auto"/>
          </w:tcPr>
          <w:p w14:paraId="6A3721BB" w14:textId="77777777" w:rsidR="003760A6" w:rsidRPr="00FB54E4" w:rsidRDefault="0004308D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150</w:t>
            </w:r>
          </w:p>
        </w:tc>
        <w:tc>
          <w:tcPr>
            <w:tcW w:w="1318" w:type="dxa"/>
            <w:shd w:val="clear" w:color="auto" w:fill="auto"/>
          </w:tcPr>
          <w:p w14:paraId="6015EC35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150</w:t>
            </w:r>
          </w:p>
        </w:tc>
        <w:tc>
          <w:tcPr>
            <w:tcW w:w="1201" w:type="dxa"/>
            <w:shd w:val="clear" w:color="auto" w:fill="auto"/>
          </w:tcPr>
          <w:p w14:paraId="44138EF6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70</w:t>
            </w:r>
          </w:p>
        </w:tc>
        <w:tc>
          <w:tcPr>
            <w:tcW w:w="986" w:type="dxa"/>
            <w:shd w:val="clear" w:color="auto" w:fill="auto"/>
          </w:tcPr>
          <w:p w14:paraId="3D6047D0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50</w:t>
            </w:r>
          </w:p>
        </w:tc>
        <w:tc>
          <w:tcPr>
            <w:tcW w:w="1097" w:type="dxa"/>
            <w:shd w:val="clear" w:color="auto" w:fill="auto"/>
          </w:tcPr>
          <w:p w14:paraId="31AFC53D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50</w:t>
            </w:r>
          </w:p>
        </w:tc>
        <w:tc>
          <w:tcPr>
            <w:tcW w:w="928" w:type="dxa"/>
            <w:shd w:val="clear" w:color="auto" w:fill="auto"/>
          </w:tcPr>
          <w:p w14:paraId="3F2E845C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6</w:t>
            </w:r>
            <w:r w:rsidR="0004308D" w:rsidRPr="00FB54E4">
              <w:rPr>
                <w:sz w:val="22"/>
                <w:szCs w:val="22"/>
              </w:rPr>
              <w:t>00</w:t>
            </w:r>
          </w:p>
        </w:tc>
      </w:tr>
      <w:tr w:rsidR="003760A6" w:rsidRPr="00FB54E4" w14:paraId="26852947" w14:textId="77777777" w:rsidTr="00FB54E4">
        <w:tc>
          <w:tcPr>
            <w:tcW w:w="515" w:type="dxa"/>
            <w:shd w:val="clear" w:color="auto" w:fill="auto"/>
          </w:tcPr>
          <w:p w14:paraId="56E71766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989E1" w14:textId="77777777" w:rsidR="003760A6" w:rsidRPr="00FB54E4" w:rsidRDefault="003760A6" w:rsidP="00FB54E4">
            <w:pPr>
              <w:rPr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с. Верх-Ича, Куйбышевский район, Новосибирская область</w:t>
            </w:r>
          </w:p>
        </w:tc>
        <w:tc>
          <w:tcPr>
            <w:tcW w:w="1015" w:type="dxa"/>
            <w:shd w:val="clear" w:color="auto" w:fill="auto"/>
          </w:tcPr>
          <w:p w14:paraId="23AB772C" w14:textId="77777777" w:rsidR="003760A6" w:rsidRPr="00FB54E4" w:rsidRDefault="004A6B35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7</w:t>
            </w:r>
            <w:r w:rsidR="004A346B" w:rsidRPr="00FB54E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407A556" w14:textId="77777777" w:rsidR="003760A6" w:rsidRPr="00FB54E4" w:rsidRDefault="00905CC4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100</w:t>
            </w:r>
          </w:p>
        </w:tc>
        <w:tc>
          <w:tcPr>
            <w:tcW w:w="1318" w:type="dxa"/>
            <w:shd w:val="clear" w:color="auto" w:fill="auto"/>
          </w:tcPr>
          <w:p w14:paraId="345E7942" w14:textId="77777777" w:rsidR="003760A6" w:rsidRPr="00FB54E4" w:rsidRDefault="00905CC4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50</w:t>
            </w:r>
          </w:p>
        </w:tc>
        <w:tc>
          <w:tcPr>
            <w:tcW w:w="1201" w:type="dxa"/>
            <w:shd w:val="clear" w:color="auto" w:fill="auto"/>
          </w:tcPr>
          <w:p w14:paraId="275EA87A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40</w:t>
            </w:r>
          </w:p>
        </w:tc>
        <w:tc>
          <w:tcPr>
            <w:tcW w:w="986" w:type="dxa"/>
            <w:shd w:val="clear" w:color="auto" w:fill="auto"/>
          </w:tcPr>
          <w:p w14:paraId="75721F71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40</w:t>
            </w:r>
          </w:p>
        </w:tc>
        <w:tc>
          <w:tcPr>
            <w:tcW w:w="1097" w:type="dxa"/>
            <w:shd w:val="clear" w:color="auto" w:fill="auto"/>
          </w:tcPr>
          <w:p w14:paraId="362D2B10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40</w:t>
            </w:r>
          </w:p>
        </w:tc>
        <w:tc>
          <w:tcPr>
            <w:tcW w:w="928" w:type="dxa"/>
            <w:shd w:val="clear" w:color="auto" w:fill="auto"/>
          </w:tcPr>
          <w:p w14:paraId="7DD9C5C6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3</w:t>
            </w:r>
            <w:r w:rsidR="004A6B35" w:rsidRPr="00FB54E4">
              <w:rPr>
                <w:sz w:val="22"/>
                <w:szCs w:val="22"/>
              </w:rPr>
              <w:t>4</w:t>
            </w:r>
            <w:r w:rsidRPr="00FB54E4">
              <w:rPr>
                <w:sz w:val="22"/>
                <w:szCs w:val="22"/>
              </w:rPr>
              <w:t>0</w:t>
            </w:r>
          </w:p>
        </w:tc>
      </w:tr>
      <w:tr w:rsidR="003760A6" w:rsidRPr="00FB54E4" w14:paraId="70111A1A" w14:textId="77777777" w:rsidTr="00FB54E4">
        <w:tc>
          <w:tcPr>
            <w:tcW w:w="515" w:type="dxa"/>
            <w:shd w:val="clear" w:color="auto" w:fill="auto"/>
          </w:tcPr>
          <w:p w14:paraId="5D8D5571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3C94A" w14:textId="77777777" w:rsidR="003760A6" w:rsidRPr="00FB54E4" w:rsidRDefault="003760A6" w:rsidP="00FB54E4">
            <w:pPr>
              <w:rPr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с. Кама, Куйбышевский район, Новосибирская область</w:t>
            </w:r>
          </w:p>
        </w:tc>
        <w:tc>
          <w:tcPr>
            <w:tcW w:w="1015" w:type="dxa"/>
            <w:shd w:val="clear" w:color="auto" w:fill="auto"/>
          </w:tcPr>
          <w:p w14:paraId="1C1DCB51" w14:textId="77777777" w:rsidR="003760A6" w:rsidRPr="00FB54E4" w:rsidRDefault="004A6B35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7</w:t>
            </w:r>
            <w:r w:rsidR="004A346B" w:rsidRPr="00FB54E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E0D9514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100</w:t>
            </w:r>
          </w:p>
        </w:tc>
        <w:tc>
          <w:tcPr>
            <w:tcW w:w="1318" w:type="dxa"/>
            <w:shd w:val="clear" w:color="auto" w:fill="auto"/>
          </w:tcPr>
          <w:p w14:paraId="2A1CF204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20</w:t>
            </w:r>
          </w:p>
        </w:tc>
        <w:tc>
          <w:tcPr>
            <w:tcW w:w="1201" w:type="dxa"/>
            <w:shd w:val="clear" w:color="auto" w:fill="auto"/>
          </w:tcPr>
          <w:p w14:paraId="337D3D73" w14:textId="77777777" w:rsidR="003760A6" w:rsidRPr="00FB54E4" w:rsidRDefault="00905CC4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</w:tcPr>
          <w:p w14:paraId="66AB2EE1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40</w:t>
            </w:r>
          </w:p>
        </w:tc>
        <w:tc>
          <w:tcPr>
            <w:tcW w:w="1097" w:type="dxa"/>
            <w:shd w:val="clear" w:color="auto" w:fill="auto"/>
          </w:tcPr>
          <w:p w14:paraId="5032603A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40</w:t>
            </w:r>
          </w:p>
        </w:tc>
        <w:tc>
          <w:tcPr>
            <w:tcW w:w="928" w:type="dxa"/>
            <w:shd w:val="clear" w:color="auto" w:fill="auto"/>
          </w:tcPr>
          <w:p w14:paraId="37A27FE4" w14:textId="77777777" w:rsidR="003760A6" w:rsidRPr="00FB54E4" w:rsidRDefault="004A346B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2</w:t>
            </w:r>
            <w:r w:rsidR="004A6B35" w:rsidRPr="00FB54E4">
              <w:rPr>
                <w:sz w:val="22"/>
                <w:szCs w:val="22"/>
              </w:rPr>
              <w:t>9</w:t>
            </w:r>
            <w:r w:rsidR="00905CC4" w:rsidRPr="00FB54E4">
              <w:rPr>
                <w:sz w:val="22"/>
                <w:szCs w:val="22"/>
              </w:rPr>
              <w:t>0</w:t>
            </w:r>
          </w:p>
        </w:tc>
      </w:tr>
      <w:tr w:rsidR="003760A6" w:rsidRPr="00FB54E4" w14:paraId="47EAD8A9" w14:textId="77777777" w:rsidTr="00FB54E4">
        <w:tc>
          <w:tcPr>
            <w:tcW w:w="515" w:type="dxa"/>
            <w:shd w:val="clear" w:color="auto" w:fill="auto"/>
          </w:tcPr>
          <w:p w14:paraId="5B235433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212FF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п.</w:t>
            </w:r>
            <w:r w:rsidR="0004308D" w:rsidRPr="00FB54E4">
              <w:rPr>
                <w:bCs/>
                <w:spacing w:val="2"/>
                <w:sz w:val="22"/>
                <w:szCs w:val="22"/>
              </w:rPr>
              <w:t xml:space="preserve"> </w:t>
            </w:r>
            <w:r w:rsidRPr="00FB54E4">
              <w:rPr>
                <w:bCs/>
                <w:spacing w:val="2"/>
                <w:sz w:val="22"/>
                <w:szCs w:val="22"/>
              </w:rPr>
              <w:t>Комсомольский, Куйбышевский район, Новосибирская область</w:t>
            </w:r>
            <w:r w:rsidR="006D45E9" w:rsidRPr="00FB54E4">
              <w:rPr>
                <w:bCs/>
                <w:spacing w:val="2"/>
                <w:sz w:val="22"/>
                <w:szCs w:val="22"/>
              </w:rPr>
              <w:t>*</w:t>
            </w:r>
          </w:p>
        </w:tc>
        <w:tc>
          <w:tcPr>
            <w:tcW w:w="1015" w:type="dxa"/>
            <w:shd w:val="clear" w:color="auto" w:fill="auto"/>
          </w:tcPr>
          <w:p w14:paraId="4E7FC51C" w14:textId="77777777" w:rsidR="003760A6" w:rsidRPr="00FB54E4" w:rsidRDefault="00905CC4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4</w:t>
            </w:r>
            <w:r w:rsidR="006D45E9" w:rsidRPr="00FB54E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6B9A269" w14:textId="77777777" w:rsidR="003760A6" w:rsidRPr="00FB54E4" w:rsidRDefault="006D45E9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50</w:t>
            </w:r>
          </w:p>
        </w:tc>
        <w:tc>
          <w:tcPr>
            <w:tcW w:w="1318" w:type="dxa"/>
            <w:shd w:val="clear" w:color="auto" w:fill="auto"/>
          </w:tcPr>
          <w:p w14:paraId="6A984473" w14:textId="77777777" w:rsidR="003760A6" w:rsidRPr="00FB54E4" w:rsidRDefault="006D45E9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30</w:t>
            </w:r>
          </w:p>
        </w:tc>
        <w:tc>
          <w:tcPr>
            <w:tcW w:w="1201" w:type="dxa"/>
            <w:shd w:val="clear" w:color="auto" w:fill="auto"/>
          </w:tcPr>
          <w:p w14:paraId="6E86D35B" w14:textId="77777777" w:rsidR="003760A6" w:rsidRPr="00FB54E4" w:rsidRDefault="006D45E9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</w:tcPr>
          <w:p w14:paraId="45673342" w14:textId="77777777" w:rsidR="003760A6" w:rsidRPr="00FB54E4" w:rsidRDefault="006D45E9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30</w:t>
            </w:r>
          </w:p>
        </w:tc>
        <w:tc>
          <w:tcPr>
            <w:tcW w:w="1097" w:type="dxa"/>
            <w:shd w:val="clear" w:color="auto" w:fill="auto"/>
          </w:tcPr>
          <w:p w14:paraId="232645B8" w14:textId="77777777" w:rsidR="003760A6" w:rsidRPr="00FB54E4" w:rsidRDefault="006D45E9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30</w:t>
            </w:r>
          </w:p>
        </w:tc>
        <w:tc>
          <w:tcPr>
            <w:tcW w:w="928" w:type="dxa"/>
            <w:shd w:val="clear" w:color="auto" w:fill="auto"/>
          </w:tcPr>
          <w:p w14:paraId="0E4D560D" w14:textId="77777777" w:rsidR="003760A6" w:rsidRPr="00FB54E4" w:rsidRDefault="00905CC4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200</w:t>
            </w:r>
          </w:p>
        </w:tc>
      </w:tr>
      <w:tr w:rsidR="003760A6" w:rsidRPr="00FB54E4" w14:paraId="34481203" w14:textId="77777777" w:rsidTr="00FB54E4">
        <w:tc>
          <w:tcPr>
            <w:tcW w:w="515" w:type="dxa"/>
            <w:shd w:val="clear" w:color="auto" w:fill="auto"/>
          </w:tcPr>
          <w:p w14:paraId="17869E1E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ACC2" w14:textId="77777777" w:rsidR="003760A6" w:rsidRPr="00FB54E4" w:rsidRDefault="003760A6" w:rsidP="00FB54E4">
            <w:pPr>
              <w:rPr>
                <w:sz w:val="22"/>
                <w:szCs w:val="22"/>
              </w:rPr>
            </w:pPr>
            <w:r w:rsidRPr="00FB54E4">
              <w:rPr>
                <w:bCs/>
                <w:spacing w:val="2"/>
                <w:sz w:val="22"/>
                <w:szCs w:val="22"/>
              </w:rPr>
              <w:t>с.</w:t>
            </w:r>
            <w:r w:rsidR="0004308D" w:rsidRPr="00FB54E4">
              <w:rPr>
                <w:bCs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FB54E4">
              <w:rPr>
                <w:bCs/>
                <w:spacing w:val="2"/>
                <w:sz w:val="22"/>
                <w:szCs w:val="22"/>
              </w:rPr>
              <w:t>Сергино</w:t>
            </w:r>
            <w:proofErr w:type="spellEnd"/>
            <w:r w:rsidRPr="00FB54E4">
              <w:rPr>
                <w:bCs/>
                <w:spacing w:val="2"/>
                <w:sz w:val="22"/>
                <w:szCs w:val="22"/>
              </w:rPr>
              <w:t>, Куйбышевский район, Новосибирская область</w:t>
            </w:r>
          </w:p>
        </w:tc>
        <w:tc>
          <w:tcPr>
            <w:tcW w:w="1015" w:type="dxa"/>
            <w:shd w:val="clear" w:color="auto" w:fill="auto"/>
          </w:tcPr>
          <w:p w14:paraId="3E2C495F" w14:textId="77777777" w:rsidR="003760A6" w:rsidRPr="00FB54E4" w:rsidRDefault="006D45E9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44079282" w14:textId="77777777" w:rsidR="003760A6" w:rsidRPr="00FB54E4" w:rsidRDefault="006D45E9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20</w:t>
            </w:r>
          </w:p>
        </w:tc>
        <w:tc>
          <w:tcPr>
            <w:tcW w:w="1318" w:type="dxa"/>
            <w:shd w:val="clear" w:color="auto" w:fill="auto"/>
          </w:tcPr>
          <w:p w14:paraId="718C6CA0" w14:textId="77777777" w:rsidR="003760A6" w:rsidRPr="00FB54E4" w:rsidRDefault="00905CC4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_________</w:t>
            </w:r>
          </w:p>
        </w:tc>
        <w:tc>
          <w:tcPr>
            <w:tcW w:w="1201" w:type="dxa"/>
            <w:shd w:val="clear" w:color="auto" w:fill="auto"/>
          </w:tcPr>
          <w:p w14:paraId="33302971" w14:textId="77777777" w:rsidR="003760A6" w:rsidRPr="00FB54E4" w:rsidRDefault="00905CC4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20</w:t>
            </w:r>
          </w:p>
        </w:tc>
        <w:tc>
          <w:tcPr>
            <w:tcW w:w="986" w:type="dxa"/>
            <w:shd w:val="clear" w:color="auto" w:fill="auto"/>
          </w:tcPr>
          <w:p w14:paraId="59B29C81" w14:textId="77777777" w:rsidR="003760A6" w:rsidRPr="00FB54E4" w:rsidRDefault="00905CC4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_______</w:t>
            </w:r>
          </w:p>
        </w:tc>
        <w:tc>
          <w:tcPr>
            <w:tcW w:w="1097" w:type="dxa"/>
            <w:shd w:val="clear" w:color="auto" w:fill="auto"/>
          </w:tcPr>
          <w:p w14:paraId="342AF381" w14:textId="77777777" w:rsidR="003760A6" w:rsidRPr="00FB54E4" w:rsidRDefault="006D45E9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-----------</w:t>
            </w:r>
          </w:p>
        </w:tc>
        <w:tc>
          <w:tcPr>
            <w:tcW w:w="928" w:type="dxa"/>
            <w:shd w:val="clear" w:color="auto" w:fill="auto"/>
          </w:tcPr>
          <w:p w14:paraId="6ECC7241" w14:textId="77777777" w:rsidR="003760A6" w:rsidRPr="00FB54E4" w:rsidRDefault="00905CC4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60</w:t>
            </w:r>
          </w:p>
        </w:tc>
      </w:tr>
      <w:tr w:rsidR="003760A6" w:rsidRPr="00FB54E4" w14:paraId="18351FAE" w14:textId="77777777" w:rsidTr="00FB54E4">
        <w:tc>
          <w:tcPr>
            <w:tcW w:w="9245" w:type="dxa"/>
            <w:gridSpan w:val="8"/>
            <w:shd w:val="clear" w:color="auto" w:fill="auto"/>
          </w:tcPr>
          <w:p w14:paraId="4BE7D43B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928" w:type="dxa"/>
            <w:shd w:val="clear" w:color="auto" w:fill="auto"/>
          </w:tcPr>
          <w:p w14:paraId="17C5BECB" w14:textId="77777777" w:rsidR="003760A6" w:rsidRPr="00FB54E4" w:rsidRDefault="003760A6" w:rsidP="00FB54E4">
            <w:pPr>
              <w:jc w:val="both"/>
              <w:rPr>
                <w:sz w:val="22"/>
                <w:szCs w:val="22"/>
              </w:rPr>
            </w:pPr>
            <w:r w:rsidRPr="00FB54E4">
              <w:rPr>
                <w:sz w:val="22"/>
                <w:szCs w:val="22"/>
              </w:rPr>
              <w:t>14</w:t>
            </w:r>
            <w:r w:rsidR="004A6B35" w:rsidRPr="00FB54E4">
              <w:rPr>
                <w:sz w:val="22"/>
                <w:szCs w:val="22"/>
              </w:rPr>
              <w:t>9</w:t>
            </w:r>
            <w:r w:rsidR="00905CC4" w:rsidRPr="00FB54E4">
              <w:rPr>
                <w:sz w:val="22"/>
                <w:szCs w:val="22"/>
              </w:rPr>
              <w:t>0</w:t>
            </w:r>
          </w:p>
        </w:tc>
      </w:tr>
    </w:tbl>
    <w:p w14:paraId="490D16F3" w14:textId="77777777" w:rsidR="003760A6" w:rsidRPr="00FB54E4" w:rsidRDefault="006D45E9" w:rsidP="00FB54E4">
      <w:pPr>
        <w:numPr>
          <w:ilvl w:val="0"/>
          <w:numId w:val="3"/>
        </w:numPr>
        <w:ind w:left="0" w:firstLine="0"/>
        <w:jc w:val="both"/>
        <w:rPr>
          <w:i/>
          <w:iCs/>
          <w:sz w:val="22"/>
          <w:szCs w:val="22"/>
        </w:rPr>
      </w:pPr>
      <w:r w:rsidRPr="00FB54E4">
        <w:rPr>
          <w:i/>
          <w:iCs/>
          <w:sz w:val="22"/>
          <w:szCs w:val="22"/>
        </w:rPr>
        <w:t>Доставка угля в пос. Комсомольский возможна Камазом без прицепа, во все остальные пункты возможно Камаз с прицепом.</w:t>
      </w:r>
    </w:p>
    <w:p w14:paraId="16363FB9" w14:textId="77777777" w:rsidR="00D9628F" w:rsidRPr="00FB54E4" w:rsidRDefault="00D9628F" w:rsidP="00FB54E4">
      <w:pPr>
        <w:jc w:val="both"/>
        <w:rPr>
          <w:sz w:val="22"/>
          <w:szCs w:val="22"/>
        </w:rPr>
      </w:pPr>
      <w:r w:rsidRPr="00FB54E4">
        <w:rPr>
          <w:rFonts w:eastAsia="NSimSun"/>
          <w:sz w:val="22"/>
          <w:szCs w:val="22"/>
        </w:rPr>
        <w:t>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3A374EB6" w14:textId="77777777" w:rsidR="00D9628F" w:rsidRPr="00FB54E4" w:rsidRDefault="00D9628F" w:rsidP="00FB54E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B54E4">
        <w:rPr>
          <w:b/>
          <w:sz w:val="22"/>
          <w:szCs w:val="22"/>
        </w:rPr>
        <w:t xml:space="preserve">4. Требования, предъявляемые к поставляемой продукции. </w:t>
      </w:r>
      <w:r w:rsidRPr="00FB54E4">
        <w:rPr>
          <w:b/>
          <w:bCs/>
          <w:sz w:val="22"/>
          <w:szCs w:val="22"/>
        </w:rPr>
        <w:t>Гарантия качества и безопасности.</w:t>
      </w:r>
    </w:p>
    <w:p w14:paraId="76D35FED" w14:textId="77777777" w:rsidR="00D9628F" w:rsidRPr="00FB54E4" w:rsidRDefault="00D9628F" w:rsidP="00FB54E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54E4">
        <w:rPr>
          <w:sz w:val="22"/>
          <w:szCs w:val="22"/>
        </w:rPr>
        <w:t xml:space="preserve">4.1. Поставляемый товар по качеству должен соответствовать государственным стандартам, техническим условиям, документам государственного надзора, другой нормативно-технической документации применительно к товару и требованиям, указанным в прилагаемой к Договору спецификации, а в отсутствие последних - признанным стандартам, приемлемым для страны происхождения товаров. </w:t>
      </w:r>
    </w:p>
    <w:p w14:paraId="2613EFB3" w14:textId="77777777" w:rsidR="00D9628F" w:rsidRPr="00FB54E4" w:rsidRDefault="00D9628F" w:rsidP="00FB54E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54E4">
        <w:rPr>
          <w:sz w:val="22"/>
          <w:szCs w:val="22"/>
          <w:shd w:val="clear" w:color="auto" w:fill="FFFFFF"/>
        </w:rPr>
        <w:t xml:space="preserve">4.2. </w:t>
      </w:r>
      <w:r w:rsidRPr="00FB54E4">
        <w:rPr>
          <w:sz w:val="22"/>
          <w:szCs w:val="22"/>
        </w:rPr>
        <w:t xml:space="preserve">Товар принадлежат Поставщику на законных основаниях, находится в законном обороте, не состоит в залоге и под арестом, а также свободен от требований и претензий третьих лиц.                                                                           </w:t>
      </w:r>
    </w:p>
    <w:p w14:paraId="65DF6F61" w14:textId="77777777" w:rsidR="00D9628F" w:rsidRPr="00FB54E4" w:rsidRDefault="00D9628F" w:rsidP="00FB54E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54E4">
        <w:rPr>
          <w:sz w:val="22"/>
          <w:szCs w:val="22"/>
          <w:shd w:val="clear" w:color="auto" w:fill="FFFFFF"/>
        </w:rPr>
        <w:t>4.</w:t>
      </w:r>
      <w:r w:rsidR="00182D61" w:rsidRPr="00FB54E4">
        <w:rPr>
          <w:sz w:val="22"/>
          <w:szCs w:val="22"/>
          <w:shd w:val="clear" w:color="auto" w:fill="FFFFFF"/>
        </w:rPr>
        <w:t>3</w:t>
      </w:r>
      <w:r w:rsidRPr="00FB54E4">
        <w:rPr>
          <w:sz w:val="22"/>
          <w:szCs w:val="22"/>
          <w:shd w:val="clear" w:color="auto" w:fill="FFFFFF"/>
        </w:rPr>
        <w:t>. Некачественный товар, признанный таковым Заказчиком, должен быть заменен Поставщиком на такой же Товар в сроки, установленные Договором. При этом доставка Товара, погрузо-разгрузочные работы и его ответственное хранение осуществляются за счет средств Поставщика.</w:t>
      </w:r>
    </w:p>
    <w:p w14:paraId="47C0D5C6" w14:textId="77777777" w:rsidR="00D9628F" w:rsidRPr="00FB54E4" w:rsidRDefault="00D9628F" w:rsidP="00FB54E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54E4">
        <w:rPr>
          <w:sz w:val="22"/>
          <w:szCs w:val="22"/>
          <w:shd w:val="clear" w:color="auto" w:fill="FFFFFF"/>
        </w:rPr>
        <w:t>4.</w:t>
      </w:r>
      <w:r w:rsidR="00182D61" w:rsidRPr="00FB54E4">
        <w:rPr>
          <w:sz w:val="22"/>
          <w:szCs w:val="22"/>
          <w:shd w:val="clear" w:color="auto" w:fill="FFFFFF"/>
        </w:rPr>
        <w:t>4</w:t>
      </w:r>
      <w:r w:rsidRPr="00FB54E4">
        <w:rPr>
          <w:sz w:val="22"/>
          <w:szCs w:val="22"/>
          <w:shd w:val="clear" w:color="auto" w:fill="FFFFFF"/>
        </w:rPr>
        <w:t>. В день поставки товара Поставщик обязан передать Заказчику оригиналы товарно-транспортных накладных ТОРГ-12 или УПД, подписанные Поставщиком,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законодательством.</w:t>
      </w:r>
    </w:p>
    <w:p w14:paraId="4BD5D83B" w14:textId="44C92705" w:rsidR="00D9628F" w:rsidRDefault="00D9628F" w:rsidP="00FB54E4">
      <w:pPr>
        <w:jc w:val="both"/>
        <w:rPr>
          <w:sz w:val="22"/>
          <w:szCs w:val="22"/>
          <w:shd w:val="clear" w:color="auto" w:fill="FFFFFF"/>
        </w:rPr>
      </w:pPr>
      <w:r w:rsidRPr="00FB54E4">
        <w:rPr>
          <w:sz w:val="22"/>
          <w:szCs w:val="22"/>
          <w:shd w:val="clear" w:color="auto" w:fill="FFFFFF"/>
        </w:rPr>
        <w:t>4.</w:t>
      </w:r>
      <w:r w:rsidR="00182D61" w:rsidRPr="00FB54E4">
        <w:rPr>
          <w:sz w:val="22"/>
          <w:szCs w:val="22"/>
          <w:shd w:val="clear" w:color="auto" w:fill="FFFFFF"/>
        </w:rPr>
        <w:t>5</w:t>
      </w:r>
      <w:r w:rsidRPr="00FB54E4">
        <w:rPr>
          <w:sz w:val="22"/>
          <w:szCs w:val="22"/>
          <w:shd w:val="clear" w:color="auto" w:fill="FFFFFF"/>
        </w:rPr>
        <w:t>. Право собственности на Товар, а также риск случайной гибели или повреждения Товара переходит к Заказчику с момента подписания актов приема передачи Товара и выполненных услуг.</w:t>
      </w:r>
    </w:p>
    <w:p w14:paraId="3FA0762F" w14:textId="368819D2" w:rsidR="00FB54E4" w:rsidRDefault="00FB54E4" w:rsidP="00FB54E4">
      <w:pPr>
        <w:widowControl w:val="0"/>
        <w:tabs>
          <w:tab w:val="left" w:pos="709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5. Требования к безопасности поставки Товара:</w:t>
      </w:r>
      <w:r>
        <w:rPr>
          <w:sz w:val="22"/>
          <w:szCs w:val="22"/>
        </w:rPr>
        <w:t xml:space="preserve"> </w:t>
      </w:r>
    </w:p>
    <w:p w14:paraId="09E2AE9C" w14:textId="48D6B47D" w:rsidR="00FB54E4" w:rsidRDefault="00FB54E4" w:rsidP="00FB54E4">
      <w:pPr>
        <w:widowControl w:val="0"/>
        <w:tabs>
          <w:tab w:val="left" w:pos="709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5.1. Качество поставки должно соответствовать действующим нормативным документам РФ, определяющим порядок перевозки грузов в соответствии с Гражданским кодексом РФ, Федеральным законом от 08.11.2007 № 259-ФЗ «Устав автомобильного транспорта и городского наземного электрического транспорта» и иным действующим нормативно-правовым актам РФ. Оказание услуг должно осуществляться с соблюдением требований технической документации по эксплуатации транспортных средств, с соблюдением требований Правил дорожного движения и требований Федерального закона от 10.12.1995 № 196-ФЗ «О безопасности дорожного движения». </w:t>
      </w:r>
      <w:r>
        <w:rPr>
          <w:bCs/>
          <w:sz w:val="22"/>
          <w:szCs w:val="22"/>
        </w:rPr>
        <w:t>Постановление Правительства РФ от 21.12.2020 N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Федерации».</w:t>
      </w:r>
    </w:p>
    <w:p w14:paraId="58515FBA" w14:textId="77777777" w:rsidR="00FB54E4" w:rsidRDefault="00FB54E4" w:rsidP="00FB54E4">
      <w:pPr>
        <w:widowControl w:val="0"/>
        <w:tabs>
          <w:tab w:val="left" w:pos="709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5.2. </w:t>
      </w:r>
      <w:r>
        <w:rPr>
          <w:sz w:val="22"/>
          <w:szCs w:val="22"/>
        </w:rPr>
        <w:t xml:space="preserve">Исполнитель обязан обеспечить сохранность материала при транспортировке до места назначения. В конце рабочего дня производить отметку в товарно-транспортных накладных о количестве доставленного материала. Исполнитель своими силами и за свой счет устраняет недостатки, допущенные по его вине при </w:t>
      </w:r>
      <w:r>
        <w:rPr>
          <w:sz w:val="22"/>
          <w:szCs w:val="22"/>
        </w:rPr>
        <w:lastRenderedPageBreak/>
        <w:t>оказании услуг.</w:t>
      </w:r>
    </w:p>
    <w:p w14:paraId="44D2403B" w14:textId="77777777" w:rsidR="00FB54E4" w:rsidRDefault="00FB54E4" w:rsidP="00FB54E4">
      <w:pPr>
        <w:widowControl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color w:val="000000"/>
          <w:sz w:val="22"/>
          <w:szCs w:val="22"/>
        </w:rPr>
        <w:t xml:space="preserve">Доставка </w:t>
      </w:r>
      <w:r>
        <w:rPr>
          <w:sz w:val="22"/>
          <w:szCs w:val="22"/>
        </w:rPr>
        <w:t>материала</w:t>
      </w:r>
      <w:r>
        <w:rPr>
          <w:color w:val="000000"/>
          <w:sz w:val="22"/>
          <w:szCs w:val="22"/>
        </w:rPr>
        <w:t>, до места хранения Товара, разгрузка Товара производится силами и средствами Исполнителя. Доставка Товара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Договора.</w:t>
      </w:r>
    </w:p>
    <w:p w14:paraId="73EAB943" w14:textId="77777777" w:rsidR="00FB54E4" w:rsidRPr="00FB54E4" w:rsidRDefault="00FB54E4" w:rsidP="00FB54E4">
      <w:pPr>
        <w:jc w:val="both"/>
        <w:rPr>
          <w:sz w:val="22"/>
          <w:szCs w:val="22"/>
          <w:shd w:val="clear" w:color="auto" w:fill="FFFFFF"/>
        </w:rPr>
      </w:pPr>
    </w:p>
    <w:p w14:paraId="65D53E53" w14:textId="26BA2BB0" w:rsidR="00D9628F" w:rsidRPr="00FB54E4" w:rsidRDefault="00FB54E4" w:rsidP="00FB54E4">
      <w:pPr>
        <w:autoSpaceDE w:val="0"/>
        <w:autoSpaceDN w:val="0"/>
        <w:adjustRightInd w:val="0"/>
        <w:jc w:val="both"/>
        <w:rPr>
          <w:rFonts w:eastAsia="NSimSun"/>
          <w:sz w:val="22"/>
          <w:szCs w:val="22"/>
        </w:rPr>
      </w:pPr>
      <w:r>
        <w:rPr>
          <w:b/>
          <w:sz w:val="22"/>
          <w:szCs w:val="22"/>
        </w:rPr>
        <w:t>6</w:t>
      </w:r>
      <w:r w:rsidR="00D9628F" w:rsidRPr="00FB54E4">
        <w:rPr>
          <w:b/>
          <w:sz w:val="22"/>
          <w:szCs w:val="22"/>
        </w:rPr>
        <w:t>. Требования к гарантийным обязательствам:</w:t>
      </w:r>
    </w:p>
    <w:p w14:paraId="40C4EFC3" w14:textId="38E52650" w:rsidR="00D9628F" w:rsidRPr="00FB54E4" w:rsidRDefault="00FB54E4" w:rsidP="00FB54E4">
      <w:pPr>
        <w:autoSpaceDE w:val="0"/>
        <w:autoSpaceDN w:val="0"/>
        <w:adjustRightInd w:val="0"/>
        <w:jc w:val="both"/>
        <w:rPr>
          <w:rFonts w:eastAsia="NSimSun"/>
          <w:sz w:val="22"/>
          <w:szCs w:val="22"/>
        </w:rPr>
      </w:pPr>
      <w:r>
        <w:rPr>
          <w:sz w:val="22"/>
          <w:szCs w:val="22"/>
        </w:rPr>
        <w:t>6</w:t>
      </w:r>
      <w:r w:rsidR="00D9628F" w:rsidRPr="00FB54E4">
        <w:rPr>
          <w:sz w:val="22"/>
          <w:szCs w:val="22"/>
        </w:rPr>
        <w:t xml:space="preserve">.1. Гарантийный срок исчисляется со дня подписания Сторонами </w:t>
      </w:r>
      <w:r w:rsidR="00D9628F" w:rsidRPr="00FB54E4">
        <w:rPr>
          <w:sz w:val="22"/>
          <w:szCs w:val="22"/>
          <w:shd w:val="clear" w:color="auto" w:fill="FFFFFF"/>
        </w:rPr>
        <w:t>товарно-транспортных накладных ТОРГ-12 или УПД</w:t>
      </w:r>
      <w:r w:rsidR="00D9628F" w:rsidRPr="00FB54E4">
        <w:rPr>
          <w:sz w:val="22"/>
          <w:szCs w:val="22"/>
        </w:rPr>
        <w:t>. Гарантия должна распространяться на весь поставляемый Товар. Гарантийный срок на поставляемый Товар составляет не менее 6 месяцев.</w:t>
      </w:r>
    </w:p>
    <w:p w14:paraId="5E2EDE1C" w14:textId="538ADF44" w:rsidR="00D9628F" w:rsidRPr="00FB54E4" w:rsidRDefault="00FB54E4" w:rsidP="00FB54E4">
      <w:pPr>
        <w:autoSpaceDE w:val="0"/>
        <w:autoSpaceDN w:val="0"/>
        <w:adjustRightInd w:val="0"/>
        <w:jc w:val="both"/>
        <w:rPr>
          <w:rFonts w:eastAsia="NSimSun"/>
          <w:sz w:val="22"/>
          <w:szCs w:val="22"/>
        </w:rPr>
      </w:pPr>
      <w:r>
        <w:rPr>
          <w:sz w:val="22"/>
          <w:szCs w:val="22"/>
        </w:rPr>
        <w:t>6</w:t>
      </w:r>
      <w:r w:rsidR="00D9628F" w:rsidRPr="00FB54E4">
        <w:rPr>
          <w:sz w:val="22"/>
          <w:szCs w:val="22"/>
        </w:rPr>
        <w:t>.2. В случае обнаружения дефектов Товара, в течение гарантийного срока все затраты, связанные с заменой Товара, несет Поставщик</w:t>
      </w:r>
      <w:r w:rsidR="0098224A" w:rsidRPr="00FB54E4">
        <w:rPr>
          <w:sz w:val="22"/>
          <w:szCs w:val="22"/>
        </w:rPr>
        <w:t>.</w:t>
      </w:r>
    </w:p>
    <w:p w14:paraId="470BC2F2" w14:textId="77777777" w:rsidR="00991C14" w:rsidRPr="00FB54E4" w:rsidRDefault="00991C14" w:rsidP="00FB54E4">
      <w:pPr>
        <w:autoSpaceDE w:val="0"/>
        <w:autoSpaceDN w:val="0"/>
        <w:adjustRightInd w:val="0"/>
        <w:jc w:val="both"/>
        <w:rPr>
          <w:rFonts w:eastAsia="NSimSun"/>
          <w:sz w:val="22"/>
          <w:szCs w:val="22"/>
        </w:rPr>
      </w:pPr>
    </w:p>
    <w:sectPr w:rsidR="00991C14" w:rsidRPr="00FB54E4" w:rsidSect="00FB54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D96B09"/>
    <w:multiLevelType w:val="hybridMultilevel"/>
    <w:tmpl w:val="E3C20596"/>
    <w:lvl w:ilvl="0" w:tplc="882209B0">
      <w:start w:val="3"/>
      <w:numFmt w:val="bullet"/>
      <w:lvlText w:val=""/>
      <w:lvlJc w:val="left"/>
      <w:pPr>
        <w:ind w:left="-20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5DB77E07"/>
    <w:multiLevelType w:val="hybridMultilevel"/>
    <w:tmpl w:val="8BA22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C3"/>
    <w:rsid w:val="00033841"/>
    <w:rsid w:val="00041BE9"/>
    <w:rsid w:val="0004308D"/>
    <w:rsid w:val="00080791"/>
    <w:rsid w:val="000E0007"/>
    <w:rsid w:val="001062C7"/>
    <w:rsid w:val="001161B5"/>
    <w:rsid w:val="00141F4D"/>
    <w:rsid w:val="00170AD2"/>
    <w:rsid w:val="0017718E"/>
    <w:rsid w:val="00182D61"/>
    <w:rsid w:val="001A6616"/>
    <w:rsid w:val="001C44FA"/>
    <w:rsid w:val="002050DA"/>
    <w:rsid w:val="00226138"/>
    <w:rsid w:val="00293976"/>
    <w:rsid w:val="002A72C7"/>
    <w:rsid w:val="002C2A59"/>
    <w:rsid w:val="003000AA"/>
    <w:rsid w:val="00341767"/>
    <w:rsid w:val="003465C8"/>
    <w:rsid w:val="00357E95"/>
    <w:rsid w:val="003760A6"/>
    <w:rsid w:val="003A22A4"/>
    <w:rsid w:val="003A7644"/>
    <w:rsid w:val="003C2301"/>
    <w:rsid w:val="003C7E18"/>
    <w:rsid w:val="00413C76"/>
    <w:rsid w:val="00441F19"/>
    <w:rsid w:val="00444423"/>
    <w:rsid w:val="004563D2"/>
    <w:rsid w:val="0046083C"/>
    <w:rsid w:val="004650DD"/>
    <w:rsid w:val="004A346B"/>
    <w:rsid w:val="004A6B35"/>
    <w:rsid w:val="004D0231"/>
    <w:rsid w:val="00526D78"/>
    <w:rsid w:val="00533911"/>
    <w:rsid w:val="00545594"/>
    <w:rsid w:val="00571B79"/>
    <w:rsid w:val="00576FEC"/>
    <w:rsid w:val="005A0E1B"/>
    <w:rsid w:val="00605E48"/>
    <w:rsid w:val="006B65F4"/>
    <w:rsid w:val="006C5975"/>
    <w:rsid w:val="006D45E9"/>
    <w:rsid w:val="006F544C"/>
    <w:rsid w:val="006F779E"/>
    <w:rsid w:val="0072722F"/>
    <w:rsid w:val="00741213"/>
    <w:rsid w:val="0076056F"/>
    <w:rsid w:val="007C65A7"/>
    <w:rsid w:val="0083425C"/>
    <w:rsid w:val="0083549B"/>
    <w:rsid w:val="00884F13"/>
    <w:rsid w:val="00905CC4"/>
    <w:rsid w:val="0092294B"/>
    <w:rsid w:val="0094638F"/>
    <w:rsid w:val="00961D3C"/>
    <w:rsid w:val="009726C3"/>
    <w:rsid w:val="0098224A"/>
    <w:rsid w:val="00987E8A"/>
    <w:rsid w:val="00991C14"/>
    <w:rsid w:val="009A47A5"/>
    <w:rsid w:val="009D34B2"/>
    <w:rsid w:val="00A11368"/>
    <w:rsid w:val="00A37C0F"/>
    <w:rsid w:val="00AD11BC"/>
    <w:rsid w:val="00AE4EFC"/>
    <w:rsid w:val="00AF22A4"/>
    <w:rsid w:val="00B454D0"/>
    <w:rsid w:val="00B52B04"/>
    <w:rsid w:val="00BA0363"/>
    <w:rsid w:val="00BB63DD"/>
    <w:rsid w:val="00BF2CE4"/>
    <w:rsid w:val="00C60156"/>
    <w:rsid w:val="00C81217"/>
    <w:rsid w:val="00C91512"/>
    <w:rsid w:val="00CB0C1C"/>
    <w:rsid w:val="00CC1431"/>
    <w:rsid w:val="00CC3BE4"/>
    <w:rsid w:val="00CD2558"/>
    <w:rsid w:val="00CD75A7"/>
    <w:rsid w:val="00D0187D"/>
    <w:rsid w:val="00D065C6"/>
    <w:rsid w:val="00D573AA"/>
    <w:rsid w:val="00D9628F"/>
    <w:rsid w:val="00DA6B59"/>
    <w:rsid w:val="00DF17CB"/>
    <w:rsid w:val="00E04559"/>
    <w:rsid w:val="00E05479"/>
    <w:rsid w:val="00E2460E"/>
    <w:rsid w:val="00E35971"/>
    <w:rsid w:val="00E52994"/>
    <w:rsid w:val="00E82153"/>
    <w:rsid w:val="00E8343A"/>
    <w:rsid w:val="00E855AC"/>
    <w:rsid w:val="00EA5F86"/>
    <w:rsid w:val="00F02E8B"/>
    <w:rsid w:val="00F152F1"/>
    <w:rsid w:val="00F406BC"/>
    <w:rsid w:val="00F618CA"/>
    <w:rsid w:val="00F643DF"/>
    <w:rsid w:val="00F92C53"/>
    <w:rsid w:val="00FB54E4"/>
    <w:rsid w:val="00FB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0384"/>
  <w15:chartTrackingRefBased/>
  <w15:docId w15:val="{456CA2C8-0435-4D81-BED6-A6CEFF3D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54E4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4563D2"/>
    <w:pPr>
      <w:ind w:firstLine="720"/>
    </w:pPr>
    <w:rPr>
      <w:rFonts w:ascii="Arial" w:eastAsia="Times New Roman" w:hAnsi="Arial" w:cs="Arial"/>
      <w:color w:val="00000A"/>
    </w:rPr>
  </w:style>
  <w:style w:type="paragraph" w:styleId="a4">
    <w:name w:val="List Paragraph"/>
    <w:basedOn w:val="a0"/>
    <w:uiPriority w:val="34"/>
    <w:qFormat/>
    <w:rsid w:val="004563D2"/>
    <w:pPr>
      <w:ind w:left="720"/>
      <w:contextualSpacing/>
    </w:pPr>
  </w:style>
  <w:style w:type="table" w:styleId="a5">
    <w:name w:val="Table Grid"/>
    <w:basedOn w:val="a2"/>
    <w:uiPriority w:val="39"/>
    <w:rsid w:val="0045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0"/>
    <w:link w:val="a7"/>
    <w:rsid w:val="00991C14"/>
    <w:pPr>
      <w:spacing w:after="140"/>
    </w:pPr>
  </w:style>
  <w:style w:type="character" w:customStyle="1" w:styleId="a7">
    <w:name w:val="Основной текст Знак"/>
    <w:link w:val="a6"/>
    <w:rsid w:val="00991C14"/>
    <w:rPr>
      <w:color w:val="00000A"/>
    </w:rPr>
  </w:style>
  <w:style w:type="paragraph" w:customStyle="1" w:styleId="21">
    <w:name w:val="Основной текст 21"/>
    <w:basedOn w:val="a0"/>
    <w:qFormat/>
    <w:rsid w:val="00991C14"/>
    <w:pPr>
      <w:suppressAutoHyphens/>
      <w:spacing w:after="60"/>
      <w:jc w:val="both"/>
    </w:pPr>
    <w:rPr>
      <w:rFonts w:cs="Calibri"/>
    </w:rPr>
  </w:style>
  <w:style w:type="character" w:styleId="a8">
    <w:name w:val="Hyperlink"/>
    <w:uiPriority w:val="99"/>
    <w:semiHidden/>
    <w:unhideWhenUsed/>
    <w:rsid w:val="003A7644"/>
    <w:rPr>
      <w:color w:val="0000FF"/>
      <w:u w:val="single"/>
    </w:rPr>
  </w:style>
  <w:style w:type="paragraph" w:customStyle="1" w:styleId="1">
    <w:name w:val="Обычный (веб)1"/>
    <w:basedOn w:val="a0"/>
    <w:rsid w:val="00576FEC"/>
    <w:pPr>
      <w:spacing w:before="100" w:beforeAutospacing="1" w:after="100" w:afterAutospacing="1"/>
    </w:pPr>
  </w:style>
  <w:style w:type="character" w:styleId="a9">
    <w:name w:val="Strong"/>
    <w:qFormat/>
    <w:rsid w:val="00576FEC"/>
    <w:rPr>
      <w:b/>
      <w:bCs/>
    </w:rPr>
  </w:style>
  <w:style w:type="paragraph" w:styleId="a">
    <w:name w:val="List Number"/>
    <w:basedOn w:val="a0"/>
    <w:rsid w:val="0098224A"/>
    <w:pPr>
      <w:numPr>
        <w:numId w:val="2"/>
      </w:numPr>
      <w:spacing w:after="60"/>
      <w:jc w:val="both"/>
    </w:pPr>
    <w:rPr>
      <w:szCs w:val="20"/>
    </w:rPr>
  </w:style>
  <w:style w:type="table" w:customStyle="1" w:styleId="10">
    <w:name w:val="Сетка таблицы1"/>
    <w:basedOn w:val="a2"/>
    <w:next w:val="a5"/>
    <w:uiPriority w:val="59"/>
    <w:rsid w:val="00C91512"/>
    <w:rPr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cp:lastModifiedBy>ASRock</cp:lastModifiedBy>
  <cp:revision>2</cp:revision>
  <cp:lastPrinted>2024-05-27T10:01:00Z</cp:lastPrinted>
  <dcterms:created xsi:type="dcterms:W3CDTF">2026-05-19T07:25:00Z</dcterms:created>
  <dcterms:modified xsi:type="dcterms:W3CDTF">2026-05-19T07:25:00Z</dcterms:modified>
</cp:coreProperties>
</file>