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E220C" w14:textId="77777777" w:rsidR="00216CD2" w:rsidRPr="009311F8" w:rsidRDefault="00216CD2" w:rsidP="003B42CC">
      <w:pPr>
        <w:widowControl w:val="0"/>
        <w:kinsoku w:val="0"/>
        <w:overflowPunct w:val="0"/>
        <w:autoSpaceDE w:val="0"/>
        <w:autoSpaceDN w:val="0"/>
        <w:adjustRightInd w:val="0"/>
        <w:spacing w:after="0" w:line="240" w:lineRule="auto"/>
        <w:jc w:val="right"/>
        <w:rPr>
          <w:rFonts w:ascii="Times New Roman" w:eastAsia="Times New Roman" w:hAnsi="Times New Roman"/>
          <w:b/>
          <w:sz w:val="24"/>
          <w:szCs w:val="24"/>
          <w:lang w:eastAsia="ru-RU"/>
        </w:rPr>
      </w:pPr>
      <w:r w:rsidRPr="009311F8">
        <w:rPr>
          <w:rFonts w:ascii="Times New Roman" w:eastAsia="Times New Roman" w:hAnsi="Times New Roman"/>
          <w:b/>
          <w:bCs/>
          <w:spacing w:val="-1"/>
          <w:sz w:val="24"/>
          <w:szCs w:val="24"/>
          <w:lang w:eastAsia="ru-RU"/>
        </w:rPr>
        <w:t>УТВЕРЖДАЮ</w:t>
      </w:r>
    </w:p>
    <w:p w14:paraId="25FCF63C" w14:textId="77777777" w:rsidR="00216CD2" w:rsidRPr="003B42CC" w:rsidRDefault="003B42CC" w:rsidP="003B42CC">
      <w:pPr>
        <w:widowControl w:val="0"/>
        <w:kinsoku w:val="0"/>
        <w:overflowPunct w:val="0"/>
        <w:autoSpaceDE w:val="0"/>
        <w:autoSpaceDN w:val="0"/>
        <w:adjustRightInd w:val="0"/>
        <w:spacing w:after="0" w:line="240" w:lineRule="auto"/>
        <w:jc w:val="center"/>
        <w:rPr>
          <w:rFonts w:ascii="Times New Roman" w:eastAsia="Times New Roman" w:hAnsi="Times New Roman"/>
          <w:bCs/>
          <w:spacing w:val="21"/>
          <w:sz w:val="24"/>
          <w:szCs w:val="24"/>
          <w:lang w:eastAsia="ru-RU"/>
        </w:rPr>
      </w:pPr>
      <w:r>
        <w:rPr>
          <w:rFonts w:ascii="Times New Roman" w:eastAsia="Times New Roman" w:hAnsi="Times New Roman"/>
          <w:bCs/>
          <w:spacing w:val="-1"/>
          <w:sz w:val="24"/>
          <w:szCs w:val="24"/>
          <w:lang w:eastAsia="ru-RU"/>
        </w:rPr>
        <w:t xml:space="preserve">                                                                                                              </w:t>
      </w:r>
      <w:r w:rsidR="00364B3C">
        <w:rPr>
          <w:rFonts w:ascii="Times New Roman" w:eastAsia="Times New Roman" w:hAnsi="Times New Roman"/>
          <w:bCs/>
          <w:spacing w:val="-1"/>
          <w:sz w:val="24"/>
          <w:szCs w:val="24"/>
          <w:lang w:eastAsia="ru-RU"/>
        </w:rPr>
        <w:t xml:space="preserve">            </w:t>
      </w:r>
      <w:r w:rsidR="002E3157">
        <w:rPr>
          <w:rFonts w:ascii="Times New Roman" w:eastAsia="Times New Roman" w:hAnsi="Times New Roman"/>
          <w:bCs/>
          <w:spacing w:val="-1"/>
          <w:sz w:val="24"/>
          <w:szCs w:val="24"/>
          <w:lang w:eastAsia="ru-RU"/>
        </w:rPr>
        <w:t>Директор</w:t>
      </w:r>
      <w:r>
        <w:rPr>
          <w:rFonts w:ascii="Times New Roman" w:eastAsia="Times New Roman" w:hAnsi="Times New Roman"/>
          <w:bCs/>
          <w:spacing w:val="21"/>
          <w:sz w:val="24"/>
          <w:szCs w:val="24"/>
          <w:lang w:eastAsia="ru-RU"/>
        </w:rPr>
        <w:t xml:space="preserve"> </w:t>
      </w:r>
      <w:r w:rsidR="00216CD2" w:rsidRPr="009311F8">
        <w:rPr>
          <w:rFonts w:ascii="Times New Roman" w:eastAsia="Times New Roman" w:hAnsi="Times New Roman"/>
          <w:bCs/>
          <w:sz w:val="24"/>
          <w:szCs w:val="24"/>
          <w:lang w:eastAsia="ru-RU"/>
        </w:rPr>
        <w:t>ООО «</w:t>
      </w:r>
      <w:r w:rsidR="00122802" w:rsidRPr="009311F8">
        <w:rPr>
          <w:rFonts w:ascii="Times New Roman" w:eastAsia="Times New Roman" w:hAnsi="Times New Roman"/>
          <w:bCs/>
          <w:sz w:val="24"/>
          <w:szCs w:val="24"/>
          <w:lang w:eastAsia="ru-RU"/>
        </w:rPr>
        <w:t>ГИП-Электро</w:t>
      </w:r>
      <w:r w:rsidR="00216CD2" w:rsidRPr="009311F8">
        <w:rPr>
          <w:rFonts w:ascii="Times New Roman" w:eastAsia="Times New Roman" w:hAnsi="Times New Roman"/>
          <w:bCs/>
          <w:sz w:val="24"/>
          <w:szCs w:val="24"/>
          <w:lang w:eastAsia="ru-RU"/>
        </w:rPr>
        <w:t>»</w:t>
      </w:r>
    </w:p>
    <w:p w14:paraId="747F2766" w14:textId="77777777" w:rsidR="00216CD2" w:rsidRPr="009311F8" w:rsidRDefault="00216CD2" w:rsidP="003B42CC">
      <w:pPr>
        <w:widowControl w:val="0"/>
        <w:autoSpaceDE w:val="0"/>
        <w:autoSpaceDN w:val="0"/>
        <w:adjustRightInd w:val="0"/>
        <w:spacing w:after="0" w:line="240" w:lineRule="auto"/>
        <w:jc w:val="right"/>
        <w:rPr>
          <w:rFonts w:ascii="Times New Roman" w:eastAsia="Times New Roman" w:hAnsi="Times New Roman"/>
          <w:bCs/>
          <w:sz w:val="24"/>
          <w:szCs w:val="24"/>
          <w:lang w:eastAsia="ru-RU"/>
        </w:rPr>
      </w:pPr>
    </w:p>
    <w:p w14:paraId="4D175875" w14:textId="77777777" w:rsidR="00216CD2" w:rsidRPr="009311F8" w:rsidRDefault="003B42CC" w:rsidP="003B42CC">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r w:rsidR="00364B3C">
        <w:rPr>
          <w:rFonts w:ascii="Times New Roman" w:eastAsia="Times New Roman" w:hAnsi="Times New Roman"/>
          <w:bCs/>
          <w:sz w:val="24"/>
          <w:szCs w:val="24"/>
          <w:lang w:eastAsia="ru-RU"/>
        </w:rPr>
        <w:t xml:space="preserve">   </w:t>
      </w:r>
      <w:r w:rsidR="00216CD2" w:rsidRPr="009311F8">
        <w:rPr>
          <w:rFonts w:ascii="Times New Roman" w:eastAsia="Times New Roman" w:hAnsi="Times New Roman"/>
          <w:bCs/>
          <w:sz w:val="24"/>
          <w:szCs w:val="24"/>
          <w:lang w:eastAsia="ru-RU"/>
        </w:rPr>
        <w:t xml:space="preserve">________________ </w:t>
      </w:r>
      <w:r w:rsidR="002E3157">
        <w:rPr>
          <w:rFonts w:ascii="Times New Roman" w:eastAsia="Times New Roman" w:hAnsi="Times New Roman"/>
          <w:sz w:val="24"/>
          <w:szCs w:val="24"/>
          <w:lang w:eastAsia="ru-RU"/>
        </w:rPr>
        <w:t>А.А. Нусенкис</w:t>
      </w:r>
    </w:p>
    <w:p w14:paraId="13A969A2" w14:textId="77777777" w:rsidR="00216CD2" w:rsidRPr="009311F8" w:rsidRDefault="00216CD2" w:rsidP="003B42CC">
      <w:pPr>
        <w:widowControl w:val="0"/>
        <w:kinsoku w:val="0"/>
        <w:overflowPunct w:val="0"/>
        <w:autoSpaceDE w:val="0"/>
        <w:autoSpaceDN w:val="0"/>
        <w:adjustRightInd w:val="0"/>
        <w:spacing w:after="0" w:line="240" w:lineRule="auto"/>
        <w:jc w:val="right"/>
        <w:rPr>
          <w:rFonts w:ascii="Times New Roman" w:eastAsia="Times New Roman" w:hAnsi="Times New Roman"/>
          <w:bCs/>
          <w:sz w:val="24"/>
          <w:szCs w:val="24"/>
          <w:lang w:eastAsia="ru-RU"/>
        </w:rPr>
      </w:pPr>
    </w:p>
    <w:p w14:paraId="65461942" w14:textId="77777777" w:rsidR="00216CD2" w:rsidRPr="009311F8" w:rsidRDefault="00216CD2" w:rsidP="009311F8">
      <w:pPr>
        <w:widowControl w:val="0"/>
        <w:kinsoku w:val="0"/>
        <w:overflowPunct w:val="0"/>
        <w:autoSpaceDE w:val="0"/>
        <w:autoSpaceDN w:val="0"/>
        <w:adjustRightInd w:val="0"/>
        <w:spacing w:after="0" w:line="240" w:lineRule="auto"/>
        <w:rPr>
          <w:rFonts w:ascii="Times New Roman" w:eastAsia="Times New Roman" w:hAnsi="Times New Roman"/>
          <w:bCs/>
          <w:sz w:val="24"/>
          <w:szCs w:val="24"/>
          <w:lang w:eastAsia="ru-RU"/>
        </w:rPr>
      </w:pPr>
    </w:p>
    <w:p w14:paraId="4D43D5AA" w14:textId="77777777" w:rsidR="00216CD2" w:rsidRPr="009311F8" w:rsidRDefault="00216CD2" w:rsidP="009311F8">
      <w:pPr>
        <w:widowControl w:val="0"/>
        <w:kinsoku w:val="0"/>
        <w:overflowPunct w:val="0"/>
        <w:autoSpaceDE w:val="0"/>
        <w:autoSpaceDN w:val="0"/>
        <w:adjustRightInd w:val="0"/>
        <w:spacing w:after="0" w:line="240" w:lineRule="auto"/>
        <w:rPr>
          <w:rFonts w:ascii="Times New Roman" w:eastAsia="Times New Roman" w:hAnsi="Times New Roman"/>
          <w:color w:val="FF0000"/>
          <w:sz w:val="24"/>
          <w:szCs w:val="24"/>
          <w:lang w:eastAsia="ru-RU"/>
        </w:rPr>
      </w:pPr>
    </w:p>
    <w:p w14:paraId="3E68A8AF" w14:textId="77777777" w:rsidR="00216CD2" w:rsidRPr="009311F8" w:rsidRDefault="00216CD2" w:rsidP="009311F8">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ru-RU"/>
        </w:rPr>
      </w:pPr>
    </w:p>
    <w:p w14:paraId="501C17D1" w14:textId="77777777" w:rsidR="00D200EA" w:rsidRPr="009311F8" w:rsidRDefault="00D200EA" w:rsidP="009311F8">
      <w:pPr>
        <w:widowControl w:val="0"/>
        <w:kinsoku w:val="0"/>
        <w:overflowPunct w:val="0"/>
        <w:autoSpaceDE w:val="0"/>
        <w:autoSpaceDN w:val="0"/>
        <w:adjustRightInd w:val="0"/>
        <w:spacing w:after="0" w:line="240" w:lineRule="auto"/>
        <w:rPr>
          <w:rFonts w:ascii="Times New Roman" w:eastAsia="Times New Roman" w:hAnsi="Times New Roman"/>
          <w:sz w:val="24"/>
          <w:szCs w:val="24"/>
          <w:lang w:eastAsia="ru-RU"/>
        </w:rPr>
      </w:pPr>
    </w:p>
    <w:p w14:paraId="60CA8963"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55057A59"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4E338AF0"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2A65F487" w14:textId="77777777" w:rsidR="009311F8" w:rsidRDefault="009311F8"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2462A2A1" w14:textId="77777777" w:rsidR="00D200EA" w:rsidRPr="009311F8" w:rsidRDefault="00D200EA"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7705CE2E"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34C3B6CB" w14:textId="77777777" w:rsidR="00E82F49" w:rsidRPr="003175BB" w:rsidRDefault="00E82F49"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53485BCB" w14:textId="77777777" w:rsidR="00216CD2" w:rsidRPr="003175BB" w:rsidRDefault="00216CD2"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r w:rsidRPr="003175BB">
        <w:rPr>
          <w:rFonts w:ascii="Times New Roman" w:eastAsia="Times New Roman" w:hAnsi="Times New Roman"/>
          <w:bCs/>
          <w:spacing w:val="-1"/>
          <w:sz w:val="24"/>
          <w:szCs w:val="24"/>
          <w:lang w:eastAsia="ru-RU"/>
        </w:rPr>
        <w:t>ДОКУМЕНТАЦИЯ</w:t>
      </w:r>
      <w:r w:rsidR="00A17E61">
        <w:rPr>
          <w:rFonts w:ascii="Times New Roman" w:eastAsia="Times New Roman" w:hAnsi="Times New Roman"/>
          <w:bCs/>
          <w:spacing w:val="-1"/>
          <w:sz w:val="24"/>
          <w:szCs w:val="24"/>
          <w:lang w:eastAsia="ru-RU"/>
        </w:rPr>
        <w:t xml:space="preserve"> </w:t>
      </w:r>
      <w:r w:rsidR="008F7FC9" w:rsidRPr="003175BB">
        <w:rPr>
          <w:rFonts w:ascii="Times New Roman" w:eastAsia="Times New Roman" w:hAnsi="Times New Roman"/>
          <w:bCs/>
          <w:spacing w:val="-1"/>
          <w:sz w:val="24"/>
          <w:szCs w:val="24"/>
          <w:lang w:eastAsia="ru-RU"/>
        </w:rPr>
        <w:t>ТЕНДЕРА</w:t>
      </w:r>
      <w:r w:rsidR="008E5768" w:rsidRPr="003175BB">
        <w:rPr>
          <w:rFonts w:ascii="Times New Roman" w:eastAsia="Times New Roman" w:hAnsi="Times New Roman"/>
          <w:bCs/>
          <w:spacing w:val="-1"/>
          <w:sz w:val="24"/>
          <w:szCs w:val="24"/>
          <w:lang w:eastAsia="ru-RU"/>
        </w:rPr>
        <w:t xml:space="preserve"> </w:t>
      </w:r>
    </w:p>
    <w:p w14:paraId="19F6509E" w14:textId="77777777" w:rsidR="00111D42" w:rsidRDefault="00E82F49"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r w:rsidRPr="009311F8">
        <w:rPr>
          <w:rFonts w:ascii="Times New Roman" w:eastAsia="Times New Roman" w:hAnsi="Times New Roman"/>
          <w:bCs/>
          <w:spacing w:val="-1"/>
          <w:sz w:val="24"/>
          <w:szCs w:val="24"/>
          <w:lang w:eastAsia="ru-RU"/>
        </w:rPr>
        <w:t>на</w:t>
      </w:r>
      <w:r w:rsidRPr="009311F8">
        <w:rPr>
          <w:rFonts w:ascii="Times New Roman" w:eastAsia="Times New Roman" w:hAnsi="Times New Roman"/>
          <w:bCs/>
          <w:spacing w:val="1"/>
          <w:sz w:val="24"/>
          <w:szCs w:val="24"/>
          <w:lang w:eastAsia="ru-RU"/>
        </w:rPr>
        <w:t xml:space="preserve"> </w:t>
      </w:r>
      <w:r w:rsidRPr="009311F8">
        <w:rPr>
          <w:rFonts w:ascii="Times New Roman" w:eastAsia="Times New Roman" w:hAnsi="Times New Roman"/>
          <w:bCs/>
          <w:spacing w:val="-1"/>
          <w:sz w:val="24"/>
          <w:szCs w:val="24"/>
          <w:lang w:eastAsia="ru-RU"/>
        </w:rPr>
        <w:t>право</w:t>
      </w:r>
      <w:r w:rsidRPr="009311F8">
        <w:rPr>
          <w:rFonts w:ascii="Times New Roman" w:eastAsia="Times New Roman" w:hAnsi="Times New Roman"/>
          <w:bCs/>
          <w:sz w:val="24"/>
          <w:szCs w:val="24"/>
          <w:lang w:eastAsia="ru-RU"/>
        </w:rPr>
        <w:t xml:space="preserve"> </w:t>
      </w:r>
      <w:r w:rsidRPr="009311F8">
        <w:rPr>
          <w:rFonts w:ascii="Times New Roman" w:eastAsia="Times New Roman" w:hAnsi="Times New Roman"/>
          <w:bCs/>
          <w:spacing w:val="-1"/>
          <w:sz w:val="24"/>
          <w:szCs w:val="24"/>
          <w:lang w:eastAsia="ru-RU"/>
        </w:rPr>
        <w:t>заключения</w:t>
      </w:r>
      <w:r w:rsidRPr="009311F8">
        <w:rPr>
          <w:rFonts w:ascii="Times New Roman" w:eastAsia="Times New Roman" w:hAnsi="Times New Roman"/>
          <w:bCs/>
          <w:spacing w:val="-2"/>
          <w:sz w:val="24"/>
          <w:szCs w:val="24"/>
          <w:lang w:eastAsia="ru-RU"/>
        </w:rPr>
        <w:t xml:space="preserve"> </w:t>
      </w:r>
      <w:r w:rsidR="008B7EF1" w:rsidRPr="009311F8">
        <w:rPr>
          <w:rFonts w:ascii="Times New Roman" w:eastAsia="Times New Roman" w:hAnsi="Times New Roman"/>
          <w:bCs/>
          <w:spacing w:val="-1"/>
          <w:sz w:val="24"/>
          <w:szCs w:val="24"/>
          <w:lang w:eastAsia="ru-RU"/>
        </w:rPr>
        <w:t>договора</w:t>
      </w:r>
      <w:r w:rsidR="00111D42">
        <w:rPr>
          <w:rFonts w:ascii="Times New Roman" w:eastAsia="Times New Roman" w:hAnsi="Times New Roman"/>
          <w:bCs/>
          <w:spacing w:val="-1"/>
          <w:sz w:val="24"/>
          <w:szCs w:val="24"/>
          <w:lang w:eastAsia="ru-RU"/>
        </w:rPr>
        <w:t>:</w:t>
      </w:r>
    </w:p>
    <w:p w14:paraId="197F7705" w14:textId="77777777" w:rsidR="002E3157" w:rsidRDefault="002E3157"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p>
    <w:p w14:paraId="4A05C871" w14:textId="77777777" w:rsidR="005174EA" w:rsidRPr="00D67332" w:rsidRDefault="003146F9" w:rsidP="005174EA">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bookmarkStart w:id="0" w:name="_Hlk230010014"/>
      <w:bookmarkStart w:id="1" w:name="_Hlk196215068"/>
      <w:r>
        <w:rPr>
          <w:rFonts w:ascii="Times New Roman" w:eastAsia="Times New Roman" w:hAnsi="Times New Roman"/>
          <w:bCs/>
          <w:spacing w:val="-1"/>
          <w:sz w:val="24"/>
          <w:szCs w:val="24"/>
          <w:lang w:eastAsia="ru-RU"/>
        </w:rPr>
        <w:t>П</w:t>
      </w:r>
      <w:r w:rsidRPr="00D67332">
        <w:rPr>
          <w:rFonts w:ascii="Times New Roman" w:eastAsia="Times New Roman" w:hAnsi="Times New Roman"/>
          <w:bCs/>
          <w:spacing w:val="-1"/>
          <w:sz w:val="24"/>
          <w:szCs w:val="24"/>
          <w:lang w:eastAsia="ru-RU"/>
        </w:rPr>
        <w:t>оставка Комплектн</w:t>
      </w:r>
      <w:r w:rsidR="00DA745F">
        <w:rPr>
          <w:rFonts w:ascii="Times New Roman" w:eastAsia="Times New Roman" w:hAnsi="Times New Roman"/>
          <w:bCs/>
          <w:spacing w:val="-1"/>
          <w:sz w:val="24"/>
          <w:szCs w:val="24"/>
          <w:lang w:eastAsia="ru-RU"/>
        </w:rPr>
        <w:t>ой</w:t>
      </w:r>
      <w:r w:rsidRPr="00D67332">
        <w:rPr>
          <w:rFonts w:ascii="Times New Roman" w:eastAsia="Times New Roman" w:hAnsi="Times New Roman"/>
          <w:bCs/>
          <w:spacing w:val="-1"/>
          <w:sz w:val="24"/>
          <w:szCs w:val="24"/>
          <w:lang w:eastAsia="ru-RU"/>
        </w:rPr>
        <w:t xml:space="preserve"> трансформаторн</w:t>
      </w:r>
      <w:r w:rsidR="00DA745F">
        <w:rPr>
          <w:rFonts w:ascii="Times New Roman" w:eastAsia="Times New Roman" w:hAnsi="Times New Roman"/>
          <w:bCs/>
          <w:spacing w:val="-1"/>
          <w:sz w:val="24"/>
          <w:szCs w:val="24"/>
          <w:lang w:eastAsia="ru-RU"/>
        </w:rPr>
        <w:t>ой</w:t>
      </w:r>
      <w:r>
        <w:rPr>
          <w:rFonts w:ascii="Times New Roman" w:eastAsia="Times New Roman" w:hAnsi="Times New Roman"/>
          <w:bCs/>
          <w:spacing w:val="-1"/>
          <w:sz w:val="24"/>
          <w:szCs w:val="24"/>
          <w:lang w:eastAsia="ru-RU"/>
        </w:rPr>
        <w:t xml:space="preserve"> </w:t>
      </w:r>
      <w:r w:rsidRPr="00D67332">
        <w:rPr>
          <w:rFonts w:ascii="Times New Roman" w:eastAsia="Times New Roman" w:hAnsi="Times New Roman"/>
          <w:bCs/>
          <w:spacing w:val="-1"/>
          <w:sz w:val="24"/>
          <w:szCs w:val="24"/>
          <w:lang w:eastAsia="ru-RU"/>
        </w:rPr>
        <w:t>подстанци</w:t>
      </w:r>
      <w:r w:rsidR="00DA745F">
        <w:rPr>
          <w:rFonts w:ascii="Times New Roman" w:eastAsia="Times New Roman" w:hAnsi="Times New Roman"/>
          <w:bCs/>
          <w:spacing w:val="-1"/>
          <w:sz w:val="24"/>
          <w:szCs w:val="24"/>
          <w:lang w:eastAsia="ru-RU"/>
        </w:rPr>
        <w:t>и</w:t>
      </w:r>
      <w:r w:rsidRPr="00D67332">
        <w:rPr>
          <w:rFonts w:ascii="Times New Roman" w:eastAsia="Times New Roman" w:hAnsi="Times New Roman"/>
          <w:bCs/>
          <w:spacing w:val="-1"/>
          <w:sz w:val="24"/>
          <w:szCs w:val="24"/>
          <w:lang w:eastAsia="ru-RU"/>
        </w:rPr>
        <w:t xml:space="preserve"> </w:t>
      </w:r>
    </w:p>
    <w:p w14:paraId="5AE777C8" w14:textId="77777777" w:rsidR="00DA745F" w:rsidRDefault="003146F9"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r w:rsidRPr="00D67332">
        <w:rPr>
          <w:rFonts w:ascii="Times New Roman" w:eastAsia="Times New Roman" w:hAnsi="Times New Roman"/>
          <w:bCs/>
          <w:spacing w:val="-1"/>
          <w:sz w:val="24"/>
          <w:szCs w:val="24"/>
          <w:lang w:eastAsia="ru-RU"/>
        </w:rPr>
        <w:t xml:space="preserve">для </w:t>
      </w:r>
      <w:r w:rsidR="005174EA">
        <w:rPr>
          <w:rFonts w:ascii="Times New Roman" w:eastAsia="Times New Roman" w:hAnsi="Times New Roman"/>
          <w:bCs/>
          <w:spacing w:val="-1"/>
          <w:sz w:val="24"/>
          <w:szCs w:val="24"/>
          <w:lang w:eastAsia="ru-RU"/>
        </w:rPr>
        <w:t xml:space="preserve">выполнения </w:t>
      </w:r>
      <w:r>
        <w:rPr>
          <w:rFonts w:ascii="Times New Roman" w:eastAsia="Times New Roman" w:hAnsi="Times New Roman"/>
          <w:bCs/>
          <w:spacing w:val="-1"/>
          <w:sz w:val="24"/>
          <w:szCs w:val="24"/>
          <w:lang w:eastAsia="ru-RU"/>
        </w:rPr>
        <w:t xml:space="preserve">технологического присоединения </w:t>
      </w:r>
    </w:p>
    <w:p w14:paraId="7CEB2099" w14:textId="77777777" w:rsidR="003146F9" w:rsidRPr="00DD49D8" w:rsidRDefault="00DA745F"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bCs/>
          <w:spacing w:val="-1"/>
          <w:sz w:val="24"/>
          <w:szCs w:val="24"/>
          <w:lang w:eastAsia="ru-RU"/>
        </w:rPr>
      </w:pPr>
      <w:r>
        <w:rPr>
          <w:rFonts w:ascii="Times New Roman" w:eastAsia="Times New Roman" w:hAnsi="Times New Roman"/>
          <w:bCs/>
          <w:spacing w:val="-1"/>
          <w:sz w:val="24"/>
          <w:szCs w:val="24"/>
          <w:lang w:eastAsia="ru-RU"/>
        </w:rPr>
        <w:t>к сетям ООО «ГИП-Электро» в ОП Стерлибашево</w:t>
      </w:r>
      <w:bookmarkEnd w:id="0"/>
    </w:p>
    <w:bookmarkEnd w:id="1"/>
    <w:p w14:paraId="634E91D4"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583D62C8"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46037AA8" w14:textId="77777777" w:rsidR="00216CD2"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0E855D5F" w14:textId="77777777" w:rsidR="009104FE" w:rsidRPr="009311F8" w:rsidRDefault="009104FE"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2D5BACED"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3105C868"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45E5FC1F"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23060FE6" w14:textId="77777777" w:rsidR="009C17F1" w:rsidRPr="009311F8"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3A9CADD7" w14:textId="77777777" w:rsidR="00157381" w:rsidRPr="009311F8" w:rsidRDefault="00157381" w:rsidP="006545D7">
      <w:pPr>
        <w:spacing w:after="0" w:line="240" w:lineRule="auto"/>
        <w:ind w:right="285"/>
        <w:rPr>
          <w:rFonts w:ascii="Times New Roman" w:hAnsi="Times New Roman"/>
          <w:sz w:val="24"/>
          <w:szCs w:val="24"/>
        </w:rPr>
      </w:pPr>
      <w:r w:rsidRPr="009311F8">
        <w:rPr>
          <w:rFonts w:ascii="Times New Roman" w:hAnsi="Times New Roman"/>
          <w:sz w:val="24"/>
          <w:szCs w:val="24"/>
        </w:rPr>
        <w:t xml:space="preserve">Согласовано:                                                                             </w:t>
      </w:r>
    </w:p>
    <w:p w14:paraId="27C5EF4B" w14:textId="77777777" w:rsidR="00157381" w:rsidRDefault="00157381" w:rsidP="006545D7">
      <w:pPr>
        <w:tabs>
          <w:tab w:val="left" w:pos="5978"/>
          <w:tab w:val="left" w:pos="6158"/>
        </w:tabs>
        <w:spacing w:after="0" w:line="240" w:lineRule="auto"/>
        <w:ind w:right="285"/>
        <w:rPr>
          <w:rFonts w:ascii="Times New Roman" w:hAnsi="Times New Roman"/>
          <w:sz w:val="24"/>
          <w:szCs w:val="24"/>
        </w:rPr>
      </w:pPr>
      <w:r w:rsidRPr="00BE2000">
        <w:rPr>
          <w:rFonts w:ascii="Times New Roman" w:hAnsi="Times New Roman"/>
          <w:sz w:val="24"/>
          <w:szCs w:val="24"/>
        </w:rPr>
        <w:t xml:space="preserve">Зам. директора по правовому обеспечению                   </w:t>
      </w:r>
      <w:r>
        <w:rPr>
          <w:rFonts w:ascii="Times New Roman" w:hAnsi="Times New Roman"/>
          <w:sz w:val="24"/>
          <w:szCs w:val="24"/>
        </w:rPr>
        <w:t xml:space="preserve">    </w:t>
      </w:r>
      <w:r w:rsidRPr="00BE2000">
        <w:rPr>
          <w:rFonts w:ascii="Times New Roman" w:hAnsi="Times New Roman"/>
          <w:sz w:val="24"/>
          <w:szCs w:val="24"/>
        </w:rPr>
        <w:t xml:space="preserve">             </w:t>
      </w:r>
      <w:r>
        <w:rPr>
          <w:rFonts w:ascii="Times New Roman" w:hAnsi="Times New Roman"/>
          <w:sz w:val="24"/>
          <w:szCs w:val="24"/>
        </w:rPr>
        <w:t xml:space="preserve">   </w:t>
      </w:r>
      <w:r w:rsidRPr="00BE2000">
        <w:rPr>
          <w:rFonts w:ascii="Times New Roman" w:hAnsi="Times New Roman"/>
          <w:sz w:val="24"/>
          <w:szCs w:val="24"/>
        </w:rPr>
        <w:t>______________ А.А. Картушин</w:t>
      </w:r>
    </w:p>
    <w:p w14:paraId="6F79D015" w14:textId="77777777" w:rsidR="00157381" w:rsidRDefault="00157381" w:rsidP="006545D7">
      <w:pPr>
        <w:tabs>
          <w:tab w:val="left" w:pos="5978"/>
          <w:tab w:val="left" w:pos="6158"/>
        </w:tabs>
        <w:spacing w:after="0" w:line="240" w:lineRule="auto"/>
        <w:ind w:right="285"/>
        <w:rPr>
          <w:rFonts w:ascii="Times New Roman" w:hAnsi="Times New Roman"/>
          <w:sz w:val="24"/>
          <w:szCs w:val="24"/>
        </w:rPr>
      </w:pPr>
      <w:r w:rsidRPr="009311F8">
        <w:rPr>
          <w:rFonts w:ascii="Times New Roman" w:hAnsi="Times New Roman"/>
          <w:sz w:val="24"/>
          <w:szCs w:val="24"/>
        </w:rPr>
        <w:t xml:space="preserve">Зам. директора по экономике                                         </w:t>
      </w:r>
      <w:r>
        <w:rPr>
          <w:rFonts w:ascii="Times New Roman" w:hAnsi="Times New Roman"/>
          <w:sz w:val="24"/>
          <w:szCs w:val="24"/>
        </w:rPr>
        <w:t xml:space="preserve">    </w:t>
      </w:r>
      <w:r w:rsidRPr="009311F8">
        <w:rPr>
          <w:rFonts w:ascii="Times New Roman" w:hAnsi="Times New Roman"/>
          <w:sz w:val="24"/>
          <w:szCs w:val="24"/>
        </w:rPr>
        <w:t xml:space="preserve">         </w:t>
      </w:r>
      <w:r>
        <w:rPr>
          <w:rFonts w:ascii="Times New Roman" w:hAnsi="Times New Roman"/>
          <w:sz w:val="24"/>
          <w:szCs w:val="24"/>
        </w:rPr>
        <w:t xml:space="preserve">   </w:t>
      </w:r>
      <w:r w:rsidRPr="009311F8">
        <w:rPr>
          <w:rFonts w:ascii="Times New Roman" w:hAnsi="Times New Roman"/>
          <w:sz w:val="24"/>
          <w:szCs w:val="24"/>
        </w:rPr>
        <w:t xml:space="preserve"> </w:t>
      </w:r>
      <w:r>
        <w:rPr>
          <w:rFonts w:ascii="Times New Roman" w:hAnsi="Times New Roman"/>
          <w:sz w:val="24"/>
          <w:szCs w:val="24"/>
        </w:rPr>
        <w:t xml:space="preserve">     </w:t>
      </w:r>
      <w:r w:rsidRPr="009311F8">
        <w:rPr>
          <w:rFonts w:ascii="Times New Roman" w:hAnsi="Times New Roman"/>
          <w:sz w:val="24"/>
          <w:szCs w:val="24"/>
        </w:rPr>
        <w:t>_______________ А.Ш. Галеева</w:t>
      </w:r>
    </w:p>
    <w:p w14:paraId="2F30AC8B" w14:textId="77777777" w:rsidR="00157381" w:rsidRPr="009311F8" w:rsidRDefault="005174EA" w:rsidP="006545D7">
      <w:pPr>
        <w:spacing w:after="0" w:line="240" w:lineRule="auto"/>
        <w:ind w:right="285"/>
        <w:rPr>
          <w:rFonts w:ascii="Times New Roman" w:hAnsi="Times New Roman"/>
          <w:sz w:val="24"/>
          <w:szCs w:val="24"/>
        </w:rPr>
      </w:pPr>
      <w:r>
        <w:rPr>
          <w:rFonts w:ascii="Times New Roman" w:hAnsi="Times New Roman"/>
          <w:sz w:val="24"/>
          <w:szCs w:val="24"/>
        </w:rPr>
        <w:t>Начальник отдела логистики</w:t>
      </w:r>
      <w:r w:rsidR="00157381">
        <w:rPr>
          <w:rFonts w:ascii="Times New Roman" w:hAnsi="Times New Roman"/>
          <w:sz w:val="24"/>
          <w:szCs w:val="24"/>
        </w:rPr>
        <w:t xml:space="preserve">                                                             </w:t>
      </w:r>
      <w:r>
        <w:rPr>
          <w:rFonts w:ascii="Times New Roman" w:hAnsi="Times New Roman"/>
          <w:sz w:val="24"/>
          <w:szCs w:val="24"/>
        </w:rPr>
        <w:t xml:space="preserve"> </w:t>
      </w:r>
      <w:r w:rsidR="00157381">
        <w:rPr>
          <w:rFonts w:ascii="Times New Roman" w:hAnsi="Times New Roman"/>
          <w:sz w:val="24"/>
          <w:szCs w:val="24"/>
        </w:rPr>
        <w:t xml:space="preserve">  </w:t>
      </w:r>
      <w:r w:rsidR="00157381" w:rsidRPr="009311F8">
        <w:rPr>
          <w:rFonts w:ascii="Times New Roman" w:hAnsi="Times New Roman"/>
          <w:sz w:val="24"/>
          <w:szCs w:val="24"/>
        </w:rPr>
        <w:t xml:space="preserve">______________ </w:t>
      </w:r>
      <w:r>
        <w:rPr>
          <w:rFonts w:ascii="Times New Roman" w:hAnsi="Times New Roman"/>
          <w:sz w:val="24"/>
          <w:szCs w:val="24"/>
        </w:rPr>
        <w:t>М</w:t>
      </w:r>
      <w:r w:rsidR="00157381">
        <w:rPr>
          <w:rFonts w:ascii="Times New Roman" w:hAnsi="Times New Roman"/>
          <w:sz w:val="24"/>
          <w:szCs w:val="24"/>
        </w:rPr>
        <w:t>.</w:t>
      </w:r>
      <w:r>
        <w:rPr>
          <w:rFonts w:ascii="Times New Roman" w:hAnsi="Times New Roman"/>
          <w:sz w:val="24"/>
          <w:szCs w:val="24"/>
        </w:rPr>
        <w:t>И</w:t>
      </w:r>
      <w:r w:rsidR="00157381">
        <w:rPr>
          <w:rFonts w:ascii="Times New Roman" w:hAnsi="Times New Roman"/>
          <w:sz w:val="24"/>
          <w:szCs w:val="24"/>
        </w:rPr>
        <w:t xml:space="preserve">. </w:t>
      </w:r>
      <w:r>
        <w:rPr>
          <w:rFonts w:ascii="Times New Roman" w:hAnsi="Times New Roman"/>
          <w:sz w:val="24"/>
          <w:szCs w:val="24"/>
        </w:rPr>
        <w:t>Толкунов</w:t>
      </w:r>
    </w:p>
    <w:p w14:paraId="79580E29" w14:textId="77777777" w:rsidR="00157381" w:rsidRPr="00566623" w:rsidRDefault="005174EA" w:rsidP="006545D7">
      <w:pPr>
        <w:spacing w:after="0" w:line="240" w:lineRule="auto"/>
        <w:ind w:right="285"/>
        <w:rPr>
          <w:rFonts w:ascii="Times New Roman" w:hAnsi="Times New Roman"/>
          <w:sz w:val="24"/>
          <w:szCs w:val="24"/>
        </w:rPr>
      </w:pPr>
      <w:r>
        <w:rPr>
          <w:rFonts w:ascii="Times New Roman" w:hAnsi="Times New Roman"/>
          <w:sz w:val="24"/>
          <w:szCs w:val="24"/>
        </w:rPr>
        <w:t>Руководитель службы ТПП</w:t>
      </w:r>
      <w:r w:rsidR="00157381">
        <w:rPr>
          <w:rFonts w:ascii="Times New Roman" w:hAnsi="Times New Roman"/>
          <w:sz w:val="24"/>
          <w:szCs w:val="24"/>
        </w:rPr>
        <w:t xml:space="preserve">                                                                </w:t>
      </w:r>
      <w:r>
        <w:rPr>
          <w:rFonts w:ascii="Times New Roman" w:hAnsi="Times New Roman"/>
          <w:sz w:val="24"/>
          <w:szCs w:val="24"/>
        </w:rPr>
        <w:t xml:space="preserve">  </w:t>
      </w:r>
      <w:r w:rsidR="00157381">
        <w:rPr>
          <w:rFonts w:ascii="Times New Roman" w:hAnsi="Times New Roman"/>
          <w:sz w:val="24"/>
          <w:szCs w:val="24"/>
        </w:rPr>
        <w:t>______</w:t>
      </w:r>
      <w:r w:rsidR="00DA745F">
        <w:rPr>
          <w:rFonts w:ascii="Times New Roman" w:hAnsi="Times New Roman"/>
          <w:sz w:val="24"/>
          <w:szCs w:val="24"/>
        </w:rPr>
        <w:t>__</w:t>
      </w:r>
      <w:r w:rsidR="00157381">
        <w:rPr>
          <w:rFonts w:ascii="Times New Roman" w:hAnsi="Times New Roman"/>
          <w:sz w:val="24"/>
          <w:szCs w:val="24"/>
        </w:rPr>
        <w:t xml:space="preserve">_______ </w:t>
      </w:r>
      <w:r>
        <w:rPr>
          <w:rFonts w:ascii="Times New Roman" w:hAnsi="Times New Roman"/>
          <w:sz w:val="24"/>
          <w:szCs w:val="24"/>
        </w:rPr>
        <w:t>М</w:t>
      </w:r>
      <w:r w:rsidR="00157381">
        <w:rPr>
          <w:rFonts w:ascii="Times New Roman" w:hAnsi="Times New Roman"/>
          <w:sz w:val="24"/>
          <w:szCs w:val="24"/>
        </w:rPr>
        <w:t>.</w:t>
      </w:r>
      <w:r>
        <w:rPr>
          <w:rFonts w:ascii="Times New Roman" w:hAnsi="Times New Roman"/>
          <w:sz w:val="24"/>
          <w:szCs w:val="24"/>
        </w:rPr>
        <w:t>А</w:t>
      </w:r>
      <w:r w:rsidR="00157381">
        <w:rPr>
          <w:rFonts w:ascii="Times New Roman" w:hAnsi="Times New Roman"/>
          <w:sz w:val="24"/>
          <w:szCs w:val="24"/>
        </w:rPr>
        <w:t xml:space="preserve">. </w:t>
      </w:r>
      <w:r>
        <w:rPr>
          <w:rFonts w:ascii="Times New Roman" w:hAnsi="Times New Roman"/>
          <w:sz w:val="24"/>
          <w:szCs w:val="24"/>
        </w:rPr>
        <w:t>Жарков</w:t>
      </w:r>
    </w:p>
    <w:p w14:paraId="4224278A" w14:textId="77777777" w:rsidR="00157381" w:rsidRPr="009311F8" w:rsidRDefault="00157381" w:rsidP="006545D7">
      <w:pPr>
        <w:spacing w:after="0" w:line="240" w:lineRule="auto"/>
        <w:ind w:right="285"/>
        <w:rPr>
          <w:rFonts w:ascii="Times New Roman" w:hAnsi="Times New Roman"/>
          <w:sz w:val="24"/>
          <w:szCs w:val="24"/>
        </w:rPr>
      </w:pPr>
    </w:p>
    <w:p w14:paraId="000DC1A9" w14:textId="77777777" w:rsidR="00157381" w:rsidRPr="009311F8" w:rsidRDefault="00157381" w:rsidP="006545D7">
      <w:pPr>
        <w:spacing w:after="0" w:line="240" w:lineRule="auto"/>
        <w:ind w:right="285"/>
        <w:rPr>
          <w:rFonts w:ascii="Times New Roman" w:hAnsi="Times New Roman"/>
          <w:sz w:val="24"/>
          <w:szCs w:val="24"/>
        </w:rPr>
      </w:pPr>
    </w:p>
    <w:p w14:paraId="2ACB32C8" w14:textId="77777777" w:rsidR="00157381" w:rsidRPr="009311F8" w:rsidRDefault="00157381" w:rsidP="006545D7">
      <w:pPr>
        <w:spacing w:after="0" w:line="240" w:lineRule="auto"/>
        <w:ind w:right="285"/>
        <w:rPr>
          <w:rFonts w:ascii="Times New Roman" w:hAnsi="Times New Roman"/>
          <w:sz w:val="24"/>
          <w:szCs w:val="24"/>
        </w:rPr>
      </w:pPr>
    </w:p>
    <w:p w14:paraId="5067F9F3" w14:textId="77777777" w:rsidR="00157381" w:rsidRPr="009311F8" w:rsidRDefault="00157381" w:rsidP="006545D7">
      <w:pPr>
        <w:spacing w:after="0" w:line="240" w:lineRule="auto"/>
        <w:ind w:right="285"/>
        <w:jc w:val="both"/>
        <w:rPr>
          <w:rFonts w:ascii="Times New Roman" w:hAnsi="Times New Roman"/>
          <w:sz w:val="24"/>
          <w:szCs w:val="24"/>
        </w:rPr>
      </w:pPr>
      <w:r w:rsidRPr="009311F8">
        <w:rPr>
          <w:rFonts w:ascii="Times New Roman" w:hAnsi="Times New Roman"/>
          <w:sz w:val="24"/>
          <w:szCs w:val="24"/>
        </w:rPr>
        <w:t>Подготовлено:</w:t>
      </w:r>
    </w:p>
    <w:p w14:paraId="3FECB7D8" w14:textId="77777777" w:rsidR="00157381" w:rsidRPr="009311F8" w:rsidRDefault="00157381" w:rsidP="006545D7">
      <w:pPr>
        <w:spacing w:after="0" w:line="240" w:lineRule="auto"/>
        <w:ind w:right="285"/>
        <w:jc w:val="both"/>
        <w:rPr>
          <w:rFonts w:ascii="Times New Roman" w:hAnsi="Times New Roman"/>
          <w:sz w:val="24"/>
          <w:szCs w:val="24"/>
        </w:rPr>
      </w:pPr>
    </w:p>
    <w:p w14:paraId="7755A7C4" w14:textId="77777777" w:rsidR="00157381" w:rsidRPr="009311F8" w:rsidRDefault="00157381" w:rsidP="006545D7">
      <w:pPr>
        <w:spacing w:after="0" w:line="240" w:lineRule="auto"/>
        <w:ind w:right="285"/>
        <w:jc w:val="both"/>
        <w:rPr>
          <w:rFonts w:ascii="Times New Roman" w:hAnsi="Times New Roman"/>
          <w:sz w:val="24"/>
          <w:szCs w:val="24"/>
        </w:rPr>
      </w:pPr>
    </w:p>
    <w:p w14:paraId="2C12034A" w14:textId="77777777" w:rsidR="00157381" w:rsidRPr="009311F8" w:rsidRDefault="00157381" w:rsidP="006545D7">
      <w:pPr>
        <w:spacing w:after="0" w:line="240" w:lineRule="auto"/>
        <w:ind w:right="285"/>
        <w:rPr>
          <w:rFonts w:ascii="Times New Roman" w:hAnsi="Times New Roman"/>
          <w:sz w:val="24"/>
          <w:szCs w:val="24"/>
        </w:rPr>
      </w:pPr>
      <w:r w:rsidRPr="009311F8">
        <w:rPr>
          <w:rFonts w:ascii="Times New Roman" w:hAnsi="Times New Roman"/>
          <w:sz w:val="24"/>
          <w:szCs w:val="24"/>
        </w:rPr>
        <w:t xml:space="preserve">Специалист по закупкам                               </w:t>
      </w:r>
      <w:r>
        <w:rPr>
          <w:rFonts w:ascii="Times New Roman" w:hAnsi="Times New Roman"/>
          <w:sz w:val="24"/>
          <w:szCs w:val="24"/>
        </w:rPr>
        <w:t xml:space="preserve">                      </w:t>
      </w:r>
      <w:r w:rsidR="006D767B">
        <w:rPr>
          <w:rFonts w:ascii="Times New Roman" w:hAnsi="Times New Roman"/>
          <w:sz w:val="24"/>
          <w:szCs w:val="24"/>
        </w:rPr>
        <w:t xml:space="preserve">   </w:t>
      </w:r>
      <w:r>
        <w:rPr>
          <w:rFonts w:ascii="Times New Roman" w:hAnsi="Times New Roman"/>
          <w:sz w:val="24"/>
          <w:szCs w:val="24"/>
        </w:rPr>
        <w:t xml:space="preserve">         </w:t>
      </w:r>
      <w:r w:rsidRPr="009311F8">
        <w:rPr>
          <w:rFonts w:ascii="Times New Roman" w:hAnsi="Times New Roman"/>
          <w:sz w:val="24"/>
          <w:szCs w:val="24"/>
        </w:rPr>
        <w:t xml:space="preserve"> ________________ </w:t>
      </w:r>
      <w:r>
        <w:rPr>
          <w:rFonts w:ascii="Times New Roman" w:hAnsi="Times New Roman"/>
          <w:sz w:val="24"/>
          <w:szCs w:val="24"/>
        </w:rPr>
        <w:t>Ю.Н. Байгузова</w:t>
      </w:r>
    </w:p>
    <w:p w14:paraId="4A14F5BD" w14:textId="77777777" w:rsidR="00157381" w:rsidRPr="009311F8" w:rsidRDefault="0015738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212434EB"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050EEC5F" w14:textId="77777777" w:rsidR="009C17F1" w:rsidRDefault="009C17F1"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288EB98D" w14:textId="77777777" w:rsidR="00CB3B23" w:rsidRDefault="00CB3B23"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0671232E" w14:textId="77777777" w:rsidR="008851A9" w:rsidRDefault="008851A9"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3D5F3DBB" w14:textId="77777777" w:rsidR="000E6C9B" w:rsidRDefault="000E6C9B"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09CFF43F" w14:textId="77777777" w:rsidR="00F65A2F" w:rsidRDefault="00F65A2F"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09D9C90A" w14:textId="77777777" w:rsidR="005174EA" w:rsidRPr="009311F8" w:rsidRDefault="005174EA"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highlight w:val="yellow"/>
          <w:lang w:eastAsia="ru-RU"/>
        </w:rPr>
      </w:pPr>
    </w:p>
    <w:p w14:paraId="0302484C" w14:textId="77777777" w:rsidR="00216CD2" w:rsidRPr="009311F8" w:rsidRDefault="00216CD2" w:rsidP="006545D7">
      <w:pPr>
        <w:widowControl w:val="0"/>
        <w:kinsoku w:val="0"/>
        <w:overflowPunct w:val="0"/>
        <w:autoSpaceDE w:val="0"/>
        <w:autoSpaceDN w:val="0"/>
        <w:adjustRightInd w:val="0"/>
        <w:spacing w:after="0" w:line="240" w:lineRule="auto"/>
        <w:ind w:right="285"/>
        <w:rPr>
          <w:rFonts w:ascii="Times New Roman" w:eastAsia="Times New Roman" w:hAnsi="Times New Roman"/>
          <w:sz w:val="24"/>
          <w:szCs w:val="24"/>
          <w:lang w:eastAsia="ru-RU"/>
        </w:rPr>
      </w:pPr>
    </w:p>
    <w:p w14:paraId="099C3FEA" w14:textId="77777777" w:rsidR="001F2F29" w:rsidRPr="009311F8" w:rsidRDefault="001D1801"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Уфа</w:t>
      </w:r>
    </w:p>
    <w:p w14:paraId="4A4C9F3E" w14:textId="77777777" w:rsidR="00216CD2" w:rsidRDefault="00216CD2" w:rsidP="006545D7">
      <w:pPr>
        <w:widowControl w:val="0"/>
        <w:kinsoku w:val="0"/>
        <w:overflowPunct w:val="0"/>
        <w:autoSpaceDE w:val="0"/>
        <w:autoSpaceDN w:val="0"/>
        <w:adjustRightInd w:val="0"/>
        <w:spacing w:after="0" w:line="240" w:lineRule="auto"/>
        <w:ind w:right="285"/>
        <w:jc w:val="center"/>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20</w:t>
      </w:r>
      <w:r w:rsidR="003336F8" w:rsidRPr="009311F8">
        <w:rPr>
          <w:rFonts w:ascii="Times New Roman" w:eastAsia="Times New Roman" w:hAnsi="Times New Roman"/>
          <w:sz w:val="24"/>
          <w:szCs w:val="24"/>
          <w:lang w:eastAsia="ru-RU"/>
        </w:rPr>
        <w:t>2</w:t>
      </w:r>
      <w:r w:rsidR="00157381">
        <w:rPr>
          <w:rFonts w:ascii="Times New Roman" w:eastAsia="Times New Roman" w:hAnsi="Times New Roman"/>
          <w:sz w:val="24"/>
          <w:szCs w:val="24"/>
          <w:lang w:eastAsia="ru-RU"/>
        </w:rPr>
        <w:t>6</w:t>
      </w:r>
      <w:r w:rsidRPr="009311F8">
        <w:rPr>
          <w:rFonts w:ascii="Times New Roman" w:eastAsia="Times New Roman" w:hAnsi="Times New Roman"/>
          <w:sz w:val="24"/>
          <w:szCs w:val="24"/>
          <w:lang w:eastAsia="ru-RU"/>
        </w:rPr>
        <w:t>г.</w:t>
      </w:r>
    </w:p>
    <w:p w14:paraId="7885F6EF" w14:textId="77777777" w:rsidR="001F2F29" w:rsidRPr="009311F8" w:rsidRDefault="001D075C" w:rsidP="006545D7">
      <w:pPr>
        <w:spacing w:after="0" w:line="240" w:lineRule="auto"/>
        <w:ind w:right="285" w:firstLine="567"/>
        <w:jc w:val="center"/>
        <w:rPr>
          <w:rFonts w:ascii="Times New Roman" w:hAnsi="Times New Roman"/>
          <w:b/>
          <w:sz w:val="24"/>
          <w:szCs w:val="24"/>
        </w:rPr>
      </w:pPr>
      <w:r w:rsidRPr="009311F8">
        <w:rPr>
          <w:rFonts w:ascii="Times New Roman" w:hAnsi="Times New Roman"/>
          <w:b/>
          <w:sz w:val="24"/>
          <w:szCs w:val="24"/>
        </w:rPr>
        <w:lastRenderedPageBreak/>
        <w:t>ИЗВЕЩЕНИЕ О ПРОВЕДЕНИИ ТЕНДЕРА В ЭЛЕКТРОННО</w:t>
      </w:r>
      <w:r w:rsidR="00315AB6">
        <w:rPr>
          <w:rFonts w:ascii="Times New Roman" w:hAnsi="Times New Roman"/>
          <w:b/>
          <w:sz w:val="24"/>
          <w:szCs w:val="24"/>
        </w:rPr>
        <w:t>Й</w:t>
      </w:r>
      <w:r w:rsidRPr="009311F8">
        <w:rPr>
          <w:rFonts w:ascii="Times New Roman" w:hAnsi="Times New Roman"/>
          <w:b/>
          <w:sz w:val="24"/>
          <w:szCs w:val="24"/>
        </w:rPr>
        <w:t xml:space="preserve"> </w:t>
      </w:r>
      <w:r w:rsidR="00315AB6">
        <w:rPr>
          <w:rFonts w:ascii="Times New Roman" w:hAnsi="Times New Roman"/>
          <w:b/>
          <w:sz w:val="24"/>
          <w:szCs w:val="24"/>
        </w:rPr>
        <w:t>ФОРМЕ</w:t>
      </w:r>
    </w:p>
    <w:p w14:paraId="465F358C" w14:textId="77777777" w:rsidR="001F2F29" w:rsidRPr="009311F8" w:rsidRDefault="001F2F29" w:rsidP="006545D7">
      <w:pPr>
        <w:spacing w:after="0" w:line="240" w:lineRule="auto"/>
        <w:ind w:right="285" w:firstLine="567"/>
        <w:jc w:val="both"/>
        <w:rPr>
          <w:rFonts w:ascii="Times New Roman" w:hAnsi="Times New Roman"/>
          <w:sz w:val="24"/>
          <w:szCs w:val="24"/>
        </w:rPr>
      </w:pPr>
      <w:r w:rsidRPr="009311F8">
        <w:rPr>
          <w:rFonts w:ascii="Times New Roman" w:hAnsi="Times New Roman"/>
          <w:b/>
          <w:sz w:val="24"/>
          <w:szCs w:val="24"/>
        </w:rPr>
        <w:t>Способ закупки</w:t>
      </w:r>
      <w:r w:rsidRPr="009311F8">
        <w:rPr>
          <w:rFonts w:ascii="Times New Roman" w:hAnsi="Times New Roman"/>
          <w:sz w:val="24"/>
          <w:szCs w:val="24"/>
        </w:rPr>
        <w:t>:</w:t>
      </w:r>
      <w:r w:rsidRPr="009311F8">
        <w:rPr>
          <w:rFonts w:ascii="Times New Roman" w:hAnsi="Times New Roman"/>
          <w:b/>
          <w:sz w:val="24"/>
          <w:szCs w:val="24"/>
        </w:rPr>
        <w:t xml:space="preserve"> </w:t>
      </w:r>
      <w:r w:rsidR="004B7DAB" w:rsidRPr="009311F8">
        <w:rPr>
          <w:rFonts w:ascii="Times New Roman" w:hAnsi="Times New Roman"/>
          <w:sz w:val="24"/>
          <w:szCs w:val="24"/>
        </w:rPr>
        <w:t xml:space="preserve"> Тендер</w:t>
      </w:r>
      <w:r w:rsidRPr="009311F8">
        <w:rPr>
          <w:rFonts w:ascii="Times New Roman" w:hAnsi="Times New Roman"/>
          <w:sz w:val="24"/>
          <w:szCs w:val="24"/>
        </w:rPr>
        <w:t xml:space="preserve"> в электронной форме (далее - </w:t>
      </w:r>
      <w:r w:rsidR="004B7DAB" w:rsidRPr="009311F8">
        <w:rPr>
          <w:rFonts w:ascii="Times New Roman" w:hAnsi="Times New Roman"/>
          <w:sz w:val="24"/>
          <w:szCs w:val="24"/>
        </w:rPr>
        <w:t>тендер</w:t>
      </w:r>
      <w:r w:rsidRPr="009311F8">
        <w:rPr>
          <w:rFonts w:ascii="Times New Roman" w:hAnsi="Times New Roman"/>
          <w:sz w:val="24"/>
          <w:szCs w:val="24"/>
        </w:rPr>
        <w:t>).</w:t>
      </w:r>
    </w:p>
    <w:p w14:paraId="4D96061D" w14:textId="77777777" w:rsidR="001F2F29" w:rsidRPr="009311F8" w:rsidRDefault="001F2F29" w:rsidP="006545D7">
      <w:pPr>
        <w:spacing w:after="0" w:line="240" w:lineRule="auto"/>
        <w:ind w:right="285" w:firstLine="567"/>
        <w:jc w:val="both"/>
        <w:rPr>
          <w:rFonts w:ascii="Times New Roman" w:hAnsi="Times New Roman"/>
          <w:sz w:val="24"/>
          <w:szCs w:val="24"/>
        </w:rPr>
      </w:pPr>
      <w:r w:rsidRPr="009311F8">
        <w:rPr>
          <w:rFonts w:ascii="Times New Roman" w:hAnsi="Times New Roman"/>
          <w:b/>
          <w:sz w:val="24"/>
          <w:szCs w:val="24"/>
        </w:rPr>
        <w:t>Наименование заказчика</w:t>
      </w:r>
      <w:r w:rsidRPr="009311F8">
        <w:rPr>
          <w:rFonts w:ascii="Times New Roman" w:hAnsi="Times New Roman"/>
          <w:sz w:val="24"/>
          <w:szCs w:val="24"/>
        </w:rPr>
        <w:t>:</w:t>
      </w:r>
      <w:r w:rsidRPr="009311F8">
        <w:rPr>
          <w:rFonts w:ascii="Times New Roman" w:hAnsi="Times New Roman"/>
          <w:b/>
          <w:sz w:val="24"/>
          <w:szCs w:val="24"/>
        </w:rPr>
        <w:t xml:space="preserve"> </w:t>
      </w:r>
      <w:r w:rsidRPr="009311F8">
        <w:rPr>
          <w:rFonts w:ascii="Times New Roman" w:hAnsi="Times New Roman"/>
          <w:sz w:val="24"/>
          <w:szCs w:val="24"/>
        </w:rPr>
        <w:t>ООО «ГИП-Электро»</w:t>
      </w:r>
    </w:p>
    <w:p w14:paraId="0F75609A" w14:textId="77777777" w:rsidR="001F2F29" w:rsidRPr="009311F8" w:rsidRDefault="001F2F29" w:rsidP="006545D7">
      <w:pPr>
        <w:spacing w:after="0" w:line="240" w:lineRule="auto"/>
        <w:ind w:right="285" w:firstLine="567"/>
        <w:jc w:val="both"/>
        <w:rPr>
          <w:rFonts w:ascii="Times New Roman" w:hAnsi="Times New Roman"/>
          <w:sz w:val="24"/>
          <w:szCs w:val="24"/>
        </w:rPr>
      </w:pPr>
      <w:r w:rsidRPr="009311F8">
        <w:rPr>
          <w:rFonts w:ascii="Times New Roman" w:hAnsi="Times New Roman"/>
          <w:b/>
          <w:sz w:val="24"/>
          <w:szCs w:val="24"/>
        </w:rPr>
        <w:t>Юридический адрес заказчика:</w:t>
      </w:r>
      <w:r w:rsidRPr="009311F8">
        <w:rPr>
          <w:rFonts w:ascii="Times New Roman" w:hAnsi="Times New Roman"/>
          <w:sz w:val="24"/>
          <w:szCs w:val="24"/>
        </w:rPr>
        <w:t xml:space="preserve"> 450001, Россия, Республика Башкортостан, г. Уфа,            ул. Бессонова, дом 2Б.</w:t>
      </w:r>
    </w:p>
    <w:p w14:paraId="2507B429" w14:textId="77777777" w:rsidR="001F2F29" w:rsidRPr="006545D7" w:rsidRDefault="001F2F29" w:rsidP="006545D7">
      <w:pPr>
        <w:spacing w:after="0" w:line="240" w:lineRule="auto"/>
        <w:ind w:right="285" w:firstLine="567"/>
        <w:jc w:val="both"/>
        <w:rPr>
          <w:rFonts w:ascii="Times New Roman" w:hAnsi="Times New Roman"/>
          <w:sz w:val="24"/>
          <w:szCs w:val="24"/>
        </w:rPr>
      </w:pPr>
      <w:r w:rsidRPr="009311F8">
        <w:rPr>
          <w:rFonts w:ascii="Times New Roman" w:hAnsi="Times New Roman"/>
          <w:b/>
          <w:sz w:val="24"/>
          <w:szCs w:val="24"/>
        </w:rPr>
        <w:t>Место нахождения заказчика</w:t>
      </w:r>
      <w:r w:rsidRPr="009311F8">
        <w:rPr>
          <w:rFonts w:ascii="Times New Roman" w:hAnsi="Times New Roman"/>
          <w:sz w:val="24"/>
          <w:szCs w:val="24"/>
        </w:rPr>
        <w:t>: 450001, Россия, Ре</w:t>
      </w:r>
      <w:r w:rsidR="0071249E">
        <w:rPr>
          <w:rFonts w:ascii="Times New Roman" w:hAnsi="Times New Roman"/>
          <w:sz w:val="24"/>
          <w:szCs w:val="24"/>
        </w:rPr>
        <w:t xml:space="preserve">спублика Башкортостан, г. Уфа,                                     </w:t>
      </w:r>
      <w:r w:rsidRPr="009311F8">
        <w:rPr>
          <w:rFonts w:ascii="Times New Roman" w:hAnsi="Times New Roman"/>
          <w:sz w:val="24"/>
          <w:szCs w:val="24"/>
        </w:rPr>
        <w:t>ул. Бессонова, дом 2Б.</w:t>
      </w:r>
    </w:p>
    <w:p w14:paraId="339755EC" w14:textId="77777777" w:rsidR="001F2F29" w:rsidRPr="006545D7" w:rsidRDefault="001F2F29" w:rsidP="006545D7">
      <w:pPr>
        <w:spacing w:after="0" w:line="240" w:lineRule="auto"/>
        <w:ind w:right="285" w:firstLine="567"/>
        <w:jc w:val="both"/>
        <w:rPr>
          <w:rFonts w:ascii="Times New Roman" w:hAnsi="Times New Roman"/>
          <w:sz w:val="24"/>
          <w:szCs w:val="24"/>
        </w:rPr>
      </w:pPr>
      <w:r w:rsidRPr="006545D7">
        <w:rPr>
          <w:rFonts w:ascii="Times New Roman" w:hAnsi="Times New Roman"/>
          <w:b/>
          <w:sz w:val="24"/>
          <w:szCs w:val="24"/>
        </w:rPr>
        <w:t>Почтовый адрес заказчика</w:t>
      </w:r>
      <w:r w:rsidRPr="006545D7">
        <w:rPr>
          <w:rFonts w:ascii="Times New Roman" w:hAnsi="Times New Roman"/>
          <w:sz w:val="24"/>
          <w:szCs w:val="24"/>
        </w:rPr>
        <w:t>: 450001, Россия, Республика Башкортостан, г. Уфа,                             ул. Бессонова, дом 2Б.</w:t>
      </w:r>
    </w:p>
    <w:p w14:paraId="4FC80E15" w14:textId="77777777" w:rsidR="006D767B" w:rsidRPr="006545D7" w:rsidRDefault="001F2F29" w:rsidP="006545D7">
      <w:pPr>
        <w:pStyle w:val="text"/>
        <w:spacing w:line="240" w:lineRule="auto"/>
        <w:ind w:right="285" w:firstLine="708"/>
        <w:jc w:val="both"/>
        <w:rPr>
          <w:rFonts w:cs="Times New Roman"/>
        </w:rPr>
      </w:pPr>
      <w:r w:rsidRPr="006545D7">
        <w:rPr>
          <w:rFonts w:cs="Times New Roman"/>
          <w:b/>
        </w:rPr>
        <w:t>Адрес электронной почты заказчика</w:t>
      </w:r>
      <w:r w:rsidRPr="006545D7">
        <w:rPr>
          <w:rFonts w:cs="Times New Roman"/>
        </w:rPr>
        <w:t xml:space="preserve">: </w:t>
      </w:r>
      <w:r w:rsidR="006D767B" w:rsidRPr="006545D7">
        <w:rPr>
          <w:rFonts w:cs="Times New Roman"/>
          <w:lang w:val="en-US"/>
        </w:rPr>
        <w:t>zakupki</w:t>
      </w:r>
      <w:r w:rsidR="006D767B" w:rsidRPr="006545D7">
        <w:rPr>
          <w:rFonts w:cs="Times New Roman"/>
        </w:rPr>
        <w:t>@</w:t>
      </w:r>
      <w:r w:rsidR="006D767B" w:rsidRPr="006545D7">
        <w:rPr>
          <w:rFonts w:cs="Times New Roman"/>
          <w:lang w:val="en-US"/>
        </w:rPr>
        <w:t>gipelektro</w:t>
      </w:r>
      <w:r w:rsidR="006D767B" w:rsidRPr="006545D7">
        <w:rPr>
          <w:rFonts w:cs="Times New Roman"/>
        </w:rPr>
        <w:t>.</w:t>
      </w:r>
      <w:r w:rsidR="006D767B" w:rsidRPr="006545D7">
        <w:rPr>
          <w:rFonts w:cs="Times New Roman"/>
          <w:lang w:val="en-US"/>
        </w:rPr>
        <w:t>ru</w:t>
      </w:r>
    </w:p>
    <w:p w14:paraId="48D1232E" w14:textId="77777777" w:rsidR="006D767B" w:rsidRPr="006545D7" w:rsidRDefault="006D767B" w:rsidP="006545D7">
      <w:pPr>
        <w:pStyle w:val="text"/>
        <w:spacing w:line="240" w:lineRule="auto"/>
        <w:ind w:right="285" w:firstLine="708"/>
        <w:jc w:val="both"/>
        <w:rPr>
          <w:rFonts w:cs="Times New Roman"/>
          <w:b/>
        </w:rPr>
      </w:pPr>
      <w:r w:rsidRPr="006545D7">
        <w:rPr>
          <w:rFonts w:cs="Times New Roman"/>
          <w:b/>
        </w:rPr>
        <w:t>Контактное лицо заказчика:</w:t>
      </w:r>
      <w:r w:rsidRPr="006545D7">
        <w:rPr>
          <w:rFonts w:cs="Times New Roman"/>
        </w:rPr>
        <w:t xml:space="preserve"> Байгузова Юлия Николаевна. тел. (347) 216-32-56.</w:t>
      </w:r>
    </w:p>
    <w:p w14:paraId="1A3F769A" w14:textId="77777777" w:rsidR="006D767B" w:rsidRPr="006545D7" w:rsidRDefault="006D767B" w:rsidP="00DA745F">
      <w:pPr>
        <w:widowControl w:val="0"/>
        <w:kinsoku w:val="0"/>
        <w:overflowPunct w:val="0"/>
        <w:autoSpaceDE w:val="0"/>
        <w:autoSpaceDN w:val="0"/>
        <w:adjustRightInd w:val="0"/>
        <w:spacing w:after="0" w:line="240" w:lineRule="auto"/>
        <w:ind w:right="285" w:firstLine="709"/>
        <w:jc w:val="both"/>
        <w:rPr>
          <w:rFonts w:ascii="Times New Roman" w:eastAsia="Times New Roman" w:hAnsi="Times New Roman"/>
          <w:bCs/>
          <w:spacing w:val="-1"/>
          <w:sz w:val="24"/>
          <w:szCs w:val="24"/>
          <w:lang w:eastAsia="ru-RU"/>
        </w:rPr>
      </w:pPr>
      <w:r w:rsidRPr="006545D7">
        <w:rPr>
          <w:rFonts w:ascii="Times New Roman" w:hAnsi="Times New Roman"/>
          <w:b/>
          <w:sz w:val="24"/>
          <w:szCs w:val="24"/>
        </w:rPr>
        <w:t>Предмет договора:</w:t>
      </w:r>
      <w:r w:rsidRPr="006545D7">
        <w:rPr>
          <w:rFonts w:ascii="Times New Roman" w:hAnsi="Times New Roman"/>
          <w:sz w:val="24"/>
          <w:szCs w:val="24"/>
        </w:rPr>
        <w:t xml:space="preserve"> </w:t>
      </w:r>
      <w:r w:rsidR="00DA745F" w:rsidRPr="00DA745F">
        <w:rPr>
          <w:rFonts w:ascii="Times New Roman" w:eastAsia="Times New Roman" w:hAnsi="Times New Roman"/>
          <w:bCs/>
          <w:spacing w:val="-1"/>
          <w:sz w:val="24"/>
          <w:szCs w:val="24"/>
          <w:lang w:eastAsia="ru-RU"/>
        </w:rPr>
        <w:t>Поставка Комплектной трансформаторной подстанции для выполнения технологического присоединения к сетям ООО «ГИП-Электро» в ОП Стерлибашево</w:t>
      </w:r>
      <w:r w:rsidRPr="006545D7">
        <w:rPr>
          <w:rFonts w:ascii="Times New Roman" w:eastAsia="Times New Roman" w:hAnsi="Times New Roman"/>
          <w:bCs/>
          <w:spacing w:val="-1"/>
          <w:sz w:val="24"/>
          <w:szCs w:val="24"/>
          <w:lang w:eastAsia="ru-RU"/>
        </w:rPr>
        <w:t>.</w:t>
      </w:r>
    </w:p>
    <w:p w14:paraId="0FB5B216" w14:textId="77777777" w:rsidR="001F2F29" w:rsidRPr="006545D7" w:rsidRDefault="001F2F29" w:rsidP="006545D7">
      <w:pPr>
        <w:pStyle w:val="text"/>
        <w:spacing w:line="240" w:lineRule="auto"/>
        <w:ind w:right="285" w:firstLine="567"/>
        <w:jc w:val="both"/>
        <w:rPr>
          <w:rFonts w:cs="Times New Roman"/>
          <w:b/>
        </w:rPr>
      </w:pPr>
      <w:r w:rsidRPr="006545D7">
        <w:rPr>
          <w:rFonts w:cs="Times New Roman"/>
          <w:b/>
        </w:rPr>
        <w:t>Количество поставляемого товара, объем выполняемых работ, оказываемых услуг:</w:t>
      </w:r>
      <w:r w:rsidRPr="006545D7">
        <w:rPr>
          <w:rFonts w:cs="Times New Roman"/>
          <w:b/>
          <w:highlight w:val="yellow"/>
        </w:rPr>
        <w:t xml:space="preserve"> </w:t>
      </w:r>
    </w:p>
    <w:p w14:paraId="487DBC0D" w14:textId="77777777" w:rsidR="001F2F29" w:rsidRPr="006545D7" w:rsidRDefault="001F2F29" w:rsidP="006545D7">
      <w:pPr>
        <w:spacing w:after="0" w:line="240" w:lineRule="auto"/>
        <w:ind w:right="285" w:firstLine="567"/>
        <w:jc w:val="both"/>
        <w:rPr>
          <w:rFonts w:ascii="Times New Roman" w:hAnsi="Times New Roman"/>
          <w:b/>
          <w:sz w:val="24"/>
          <w:szCs w:val="24"/>
        </w:rPr>
      </w:pPr>
      <w:r w:rsidRPr="006545D7">
        <w:rPr>
          <w:rFonts w:ascii="Times New Roman" w:hAnsi="Times New Roman"/>
          <w:b/>
          <w:sz w:val="24"/>
          <w:szCs w:val="24"/>
        </w:rPr>
        <w:t xml:space="preserve">Лот №1 </w:t>
      </w:r>
      <w:r w:rsidRPr="006545D7">
        <w:rPr>
          <w:rFonts w:ascii="Times New Roman" w:hAnsi="Times New Roman"/>
          <w:sz w:val="24"/>
          <w:szCs w:val="24"/>
        </w:rPr>
        <w:t xml:space="preserve">– В соответствии с разделом «Техническое задание».  </w:t>
      </w:r>
    </w:p>
    <w:p w14:paraId="1AA41232" w14:textId="77777777" w:rsidR="001F2F29" w:rsidRPr="006545D7" w:rsidRDefault="001F2F29" w:rsidP="006545D7">
      <w:pPr>
        <w:spacing w:after="0" w:line="240" w:lineRule="auto"/>
        <w:ind w:right="285" w:firstLine="567"/>
        <w:jc w:val="both"/>
        <w:rPr>
          <w:rFonts w:ascii="Times New Roman" w:hAnsi="Times New Roman"/>
          <w:b/>
          <w:sz w:val="24"/>
          <w:szCs w:val="24"/>
        </w:rPr>
      </w:pPr>
      <w:r w:rsidRPr="006545D7">
        <w:rPr>
          <w:rFonts w:ascii="Times New Roman" w:hAnsi="Times New Roman"/>
          <w:b/>
          <w:sz w:val="24"/>
          <w:szCs w:val="24"/>
        </w:rPr>
        <w:t>Место поставки товара, выполнения работ, оказания услуг</w:t>
      </w:r>
      <w:r w:rsidRPr="006545D7">
        <w:rPr>
          <w:rFonts w:ascii="Times New Roman" w:hAnsi="Times New Roman"/>
          <w:sz w:val="24"/>
          <w:szCs w:val="24"/>
        </w:rPr>
        <w:t xml:space="preserve">: В соответствии с разделом «Техническое задание».  </w:t>
      </w:r>
    </w:p>
    <w:p w14:paraId="235AC8FB" w14:textId="77777777" w:rsidR="00B176BE" w:rsidRPr="006545D7" w:rsidRDefault="00B176BE" w:rsidP="006545D7">
      <w:pPr>
        <w:spacing w:after="0" w:line="240" w:lineRule="auto"/>
        <w:ind w:right="285" w:firstLine="709"/>
        <w:jc w:val="both"/>
        <w:rPr>
          <w:rFonts w:ascii="Times New Roman" w:hAnsi="Times New Roman"/>
          <w:b/>
          <w:bCs/>
          <w:sz w:val="24"/>
          <w:szCs w:val="24"/>
        </w:rPr>
      </w:pPr>
      <w:r w:rsidRPr="0030104D">
        <w:rPr>
          <w:rFonts w:ascii="Times New Roman" w:hAnsi="Times New Roman"/>
          <w:b/>
          <w:sz w:val="24"/>
          <w:szCs w:val="24"/>
        </w:rPr>
        <w:t>Сведения о начальной (максимальной) цене договора (цене лота)</w:t>
      </w:r>
      <w:r w:rsidRPr="0030104D">
        <w:rPr>
          <w:rFonts w:ascii="Times New Roman" w:hAnsi="Times New Roman"/>
          <w:sz w:val="24"/>
          <w:szCs w:val="24"/>
        </w:rPr>
        <w:t xml:space="preserve">: </w:t>
      </w:r>
      <w:bookmarkStart w:id="2" w:name="_Hlk227575121"/>
      <w:r w:rsidR="00231D76" w:rsidRPr="0030104D">
        <w:rPr>
          <w:rFonts w:ascii="Times New Roman" w:hAnsi="Times New Roman"/>
          <w:b/>
          <w:bCs/>
          <w:sz w:val="24"/>
          <w:szCs w:val="24"/>
        </w:rPr>
        <w:t>1 0</w:t>
      </w:r>
      <w:r w:rsidR="0030104D" w:rsidRPr="0030104D">
        <w:rPr>
          <w:rFonts w:ascii="Times New Roman" w:hAnsi="Times New Roman"/>
          <w:b/>
          <w:bCs/>
          <w:sz w:val="24"/>
          <w:szCs w:val="24"/>
        </w:rPr>
        <w:t>66</w:t>
      </w:r>
      <w:r w:rsidR="00231D76" w:rsidRPr="0030104D">
        <w:rPr>
          <w:rFonts w:ascii="Times New Roman" w:hAnsi="Times New Roman"/>
          <w:b/>
          <w:bCs/>
          <w:sz w:val="24"/>
          <w:szCs w:val="24"/>
        </w:rPr>
        <w:t xml:space="preserve"> </w:t>
      </w:r>
      <w:r w:rsidR="0030104D" w:rsidRPr="0030104D">
        <w:rPr>
          <w:rFonts w:ascii="Times New Roman" w:hAnsi="Times New Roman"/>
          <w:b/>
          <w:bCs/>
          <w:sz w:val="24"/>
          <w:szCs w:val="24"/>
        </w:rPr>
        <w:t>200</w:t>
      </w:r>
      <w:r w:rsidRPr="0030104D">
        <w:rPr>
          <w:rFonts w:ascii="Times New Roman" w:hAnsi="Times New Roman"/>
          <w:b/>
          <w:bCs/>
          <w:sz w:val="24"/>
          <w:szCs w:val="24"/>
        </w:rPr>
        <w:t xml:space="preserve"> (</w:t>
      </w:r>
      <w:r w:rsidR="00231D76" w:rsidRPr="0030104D">
        <w:rPr>
          <w:rFonts w:ascii="Times New Roman" w:hAnsi="Times New Roman"/>
          <w:b/>
          <w:bCs/>
          <w:sz w:val="24"/>
          <w:szCs w:val="24"/>
        </w:rPr>
        <w:t xml:space="preserve">Один миллион </w:t>
      </w:r>
      <w:r w:rsidR="0030104D" w:rsidRPr="0030104D">
        <w:rPr>
          <w:rFonts w:ascii="Times New Roman" w:hAnsi="Times New Roman"/>
          <w:b/>
          <w:bCs/>
          <w:sz w:val="24"/>
          <w:szCs w:val="24"/>
        </w:rPr>
        <w:t>шестьдесят шесть</w:t>
      </w:r>
      <w:r w:rsidR="00231D76" w:rsidRPr="0030104D">
        <w:rPr>
          <w:rFonts w:ascii="Times New Roman" w:hAnsi="Times New Roman"/>
          <w:b/>
          <w:bCs/>
          <w:sz w:val="24"/>
          <w:szCs w:val="24"/>
        </w:rPr>
        <w:t xml:space="preserve"> тысяч </w:t>
      </w:r>
      <w:r w:rsidR="0030104D" w:rsidRPr="0030104D">
        <w:rPr>
          <w:rFonts w:ascii="Times New Roman" w:hAnsi="Times New Roman"/>
          <w:b/>
          <w:bCs/>
          <w:sz w:val="24"/>
          <w:szCs w:val="24"/>
        </w:rPr>
        <w:t>двести</w:t>
      </w:r>
      <w:r w:rsidR="00231D76" w:rsidRPr="0030104D">
        <w:rPr>
          <w:rFonts w:ascii="Times New Roman" w:hAnsi="Times New Roman"/>
          <w:b/>
          <w:bCs/>
          <w:sz w:val="24"/>
          <w:szCs w:val="24"/>
        </w:rPr>
        <w:t xml:space="preserve">) рублей </w:t>
      </w:r>
      <w:r w:rsidR="0030104D" w:rsidRPr="0030104D">
        <w:rPr>
          <w:rFonts w:ascii="Times New Roman" w:hAnsi="Times New Roman"/>
          <w:b/>
          <w:bCs/>
          <w:sz w:val="24"/>
          <w:szCs w:val="24"/>
        </w:rPr>
        <w:t>0</w:t>
      </w:r>
      <w:r w:rsidR="00231D76" w:rsidRPr="0030104D">
        <w:rPr>
          <w:rFonts w:ascii="Times New Roman" w:hAnsi="Times New Roman"/>
          <w:b/>
          <w:bCs/>
          <w:sz w:val="24"/>
          <w:szCs w:val="24"/>
        </w:rPr>
        <w:t>0 копеек</w:t>
      </w:r>
      <w:r w:rsidRPr="0030104D">
        <w:rPr>
          <w:rFonts w:ascii="Times New Roman" w:hAnsi="Times New Roman"/>
          <w:b/>
          <w:bCs/>
          <w:sz w:val="24"/>
          <w:szCs w:val="24"/>
        </w:rPr>
        <w:t>, с учетом НДС -</w:t>
      </w:r>
      <w:r w:rsidR="00231D76" w:rsidRPr="0030104D">
        <w:rPr>
          <w:rFonts w:ascii="Times New Roman" w:hAnsi="Times New Roman"/>
          <w:b/>
          <w:bCs/>
          <w:sz w:val="24"/>
          <w:szCs w:val="24"/>
        </w:rPr>
        <w:t xml:space="preserve"> </w:t>
      </w:r>
      <w:r w:rsidRPr="0030104D">
        <w:rPr>
          <w:rFonts w:ascii="Times New Roman" w:hAnsi="Times New Roman"/>
          <w:b/>
          <w:bCs/>
          <w:sz w:val="24"/>
          <w:szCs w:val="24"/>
        </w:rPr>
        <w:t>22%</w:t>
      </w:r>
      <w:r w:rsidRPr="0030104D">
        <w:rPr>
          <w:rFonts w:ascii="Times New Roman" w:hAnsi="Times New Roman"/>
          <w:bCs/>
          <w:sz w:val="24"/>
          <w:szCs w:val="24"/>
        </w:rPr>
        <w:t>.</w:t>
      </w:r>
    </w:p>
    <w:bookmarkEnd w:id="2"/>
    <w:p w14:paraId="6CDCFD3A" w14:textId="77777777" w:rsidR="00B176BE" w:rsidRPr="006545D7" w:rsidRDefault="00B176BE" w:rsidP="006545D7">
      <w:pPr>
        <w:spacing w:after="0" w:line="240" w:lineRule="auto"/>
        <w:ind w:right="285" w:firstLine="708"/>
        <w:jc w:val="both"/>
        <w:rPr>
          <w:rFonts w:ascii="Times New Roman" w:hAnsi="Times New Roman"/>
          <w:b/>
          <w:sz w:val="24"/>
          <w:szCs w:val="24"/>
        </w:rPr>
      </w:pPr>
      <w:r w:rsidRPr="006545D7">
        <w:rPr>
          <w:rFonts w:ascii="Times New Roman" w:hAnsi="Times New Roman"/>
          <w:b/>
          <w:sz w:val="24"/>
          <w:szCs w:val="24"/>
        </w:rPr>
        <w:t>Место и дата рассмотрения предложений участников закупки и подведения итогов закупки</w:t>
      </w:r>
      <w:r w:rsidRPr="006545D7">
        <w:rPr>
          <w:rFonts w:ascii="Times New Roman" w:hAnsi="Times New Roman"/>
          <w:sz w:val="24"/>
          <w:szCs w:val="24"/>
        </w:rPr>
        <w:t>:</w:t>
      </w:r>
    </w:p>
    <w:p w14:paraId="74EB952D" w14:textId="77777777" w:rsidR="0049308C" w:rsidRDefault="00B176BE" w:rsidP="006545D7">
      <w:pPr>
        <w:spacing w:after="0" w:line="240" w:lineRule="auto"/>
        <w:ind w:right="285" w:firstLine="567"/>
        <w:jc w:val="both"/>
        <w:rPr>
          <w:rFonts w:ascii="Times New Roman" w:hAnsi="Times New Roman"/>
          <w:bCs/>
          <w:sz w:val="24"/>
          <w:szCs w:val="24"/>
        </w:rPr>
      </w:pPr>
      <w:r w:rsidRPr="006545D7">
        <w:rPr>
          <w:rFonts w:ascii="Times New Roman" w:hAnsi="Times New Roman"/>
          <w:b/>
          <w:sz w:val="24"/>
          <w:szCs w:val="24"/>
        </w:rPr>
        <w:t>Заявка подаётся в электронном виде</w:t>
      </w:r>
      <w:r w:rsidRPr="006545D7">
        <w:rPr>
          <w:rFonts w:ascii="Times New Roman" w:hAnsi="Times New Roman"/>
          <w:sz w:val="24"/>
          <w:szCs w:val="24"/>
        </w:rPr>
        <w:t xml:space="preserve">: </w:t>
      </w:r>
      <w:r w:rsidRPr="006545D7">
        <w:rPr>
          <w:rFonts w:ascii="Times New Roman" w:hAnsi="Times New Roman"/>
          <w:bCs/>
          <w:sz w:val="24"/>
          <w:szCs w:val="24"/>
        </w:rPr>
        <w:t xml:space="preserve">на электронной </w:t>
      </w:r>
      <w:r w:rsidR="0049308C" w:rsidRPr="0049308C">
        <w:rPr>
          <w:rFonts w:ascii="Times New Roman" w:hAnsi="Times New Roman"/>
          <w:bCs/>
          <w:sz w:val="24"/>
          <w:szCs w:val="24"/>
        </w:rPr>
        <w:t>торговой площадке Регион (</w:t>
      </w:r>
      <w:hyperlink r:id="rId8" w:history="1">
        <w:r w:rsidR="0049308C" w:rsidRPr="002D51AD">
          <w:rPr>
            <w:rStyle w:val="ae"/>
            <w:rFonts w:ascii="Times New Roman" w:hAnsi="Times New Roman"/>
            <w:bCs/>
            <w:sz w:val="24"/>
            <w:szCs w:val="24"/>
          </w:rPr>
          <w:t>https://torgi.etp-region.ru</w:t>
        </w:r>
      </w:hyperlink>
      <w:r w:rsidR="0049308C" w:rsidRPr="0049308C">
        <w:rPr>
          <w:rFonts w:ascii="Times New Roman" w:hAnsi="Times New Roman"/>
          <w:bCs/>
          <w:sz w:val="24"/>
          <w:szCs w:val="24"/>
        </w:rPr>
        <w:t>)</w:t>
      </w:r>
      <w:r w:rsidR="0049308C">
        <w:rPr>
          <w:rFonts w:ascii="Times New Roman" w:hAnsi="Times New Roman"/>
          <w:bCs/>
          <w:sz w:val="24"/>
          <w:szCs w:val="24"/>
        </w:rPr>
        <w:t>.</w:t>
      </w:r>
    </w:p>
    <w:p w14:paraId="0CC6C9F9" w14:textId="77777777" w:rsidR="00B176BE" w:rsidRPr="00CE2BD3" w:rsidRDefault="00B176BE" w:rsidP="006545D7">
      <w:pPr>
        <w:spacing w:after="0" w:line="240" w:lineRule="auto"/>
        <w:ind w:right="285" w:firstLine="567"/>
        <w:jc w:val="both"/>
        <w:rPr>
          <w:rFonts w:ascii="Times New Roman" w:hAnsi="Times New Roman"/>
          <w:bCs/>
          <w:sz w:val="24"/>
          <w:szCs w:val="24"/>
        </w:rPr>
      </w:pPr>
      <w:r w:rsidRPr="006545D7">
        <w:rPr>
          <w:rFonts w:ascii="Times New Roman" w:hAnsi="Times New Roman"/>
          <w:b/>
          <w:sz w:val="24"/>
          <w:szCs w:val="24"/>
        </w:rPr>
        <w:t xml:space="preserve">Дата начала и окончания подачи заявок: </w:t>
      </w:r>
      <w:r w:rsidRPr="006545D7">
        <w:rPr>
          <w:rFonts w:ascii="Times New Roman" w:hAnsi="Times New Roman"/>
          <w:bCs/>
          <w:sz w:val="24"/>
          <w:szCs w:val="24"/>
        </w:rPr>
        <w:t xml:space="preserve">с момента опубликования извещения до                       </w:t>
      </w:r>
      <w:r w:rsidRPr="00CE2BD3">
        <w:rPr>
          <w:rFonts w:ascii="Times New Roman" w:hAnsi="Times New Roman"/>
          <w:bCs/>
          <w:sz w:val="24"/>
          <w:szCs w:val="24"/>
        </w:rPr>
        <w:t>«2</w:t>
      </w:r>
      <w:r w:rsidR="004F108D">
        <w:rPr>
          <w:rFonts w:ascii="Times New Roman" w:hAnsi="Times New Roman"/>
          <w:bCs/>
          <w:sz w:val="24"/>
          <w:szCs w:val="24"/>
        </w:rPr>
        <w:t>6</w:t>
      </w:r>
      <w:r w:rsidRPr="00CE2BD3">
        <w:rPr>
          <w:rFonts w:ascii="Times New Roman" w:hAnsi="Times New Roman"/>
          <w:bCs/>
          <w:sz w:val="24"/>
          <w:szCs w:val="24"/>
        </w:rPr>
        <w:t xml:space="preserve">» </w:t>
      </w:r>
      <w:r w:rsidR="004F108D">
        <w:rPr>
          <w:rFonts w:ascii="Times New Roman" w:hAnsi="Times New Roman"/>
          <w:bCs/>
          <w:sz w:val="24"/>
          <w:szCs w:val="24"/>
        </w:rPr>
        <w:t>ма</w:t>
      </w:r>
      <w:r w:rsidRPr="00CE2BD3">
        <w:rPr>
          <w:rFonts w:ascii="Times New Roman" w:hAnsi="Times New Roman"/>
          <w:bCs/>
          <w:sz w:val="24"/>
          <w:szCs w:val="24"/>
        </w:rPr>
        <w:t>я 2026г. 1</w:t>
      </w:r>
      <w:r w:rsidR="004F108D">
        <w:rPr>
          <w:rFonts w:ascii="Times New Roman" w:hAnsi="Times New Roman"/>
          <w:bCs/>
          <w:sz w:val="24"/>
          <w:szCs w:val="24"/>
        </w:rPr>
        <w:t>3</w:t>
      </w:r>
      <w:r w:rsidRPr="00CE2BD3">
        <w:rPr>
          <w:rFonts w:ascii="Times New Roman" w:hAnsi="Times New Roman"/>
          <w:bCs/>
          <w:sz w:val="24"/>
          <w:szCs w:val="24"/>
        </w:rPr>
        <w:t xml:space="preserve"> ч. 00 мин. (время местное)</w:t>
      </w:r>
    </w:p>
    <w:p w14:paraId="413F1B37" w14:textId="77777777" w:rsidR="00B176BE" w:rsidRPr="00CE2BD3" w:rsidRDefault="00B176BE" w:rsidP="006545D7">
      <w:pPr>
        <w:spacing w:after="0" w:line="240" w:lineRule="auto"/>
        <w:ind w:right="285" w:firstLine="567"/>
        <w:jc w:val="both"/>
        <w:rPr>
          <w:rFonts w:ascii="Times New Roman" w:hAnsi="Times New Roman"/>
          <w:bCs/>
          <w:sz w:val="24"/>
          <w:szCs w:val="24"/>
        </w:rPr>
      </w:pPr>
      <w:r w:rsidRPr="00CE2BD3">
        <w:rPr>
          <w:rFonts w:ascii="Times New Roman" w:hAnsi="Times New Roman"/>
          <w:b/>
          <w:sz w:val="24"/>
          <w:szCs w:val="24"/>
        </w:rPr>
        <w:t xml:space="preserve">Место вскрытия электронных заявок на участие: </w:t>
      </w:r>
      <w:r w:rsidRPr="00CE2BD3">
        <w:rPr>
          <w:rFonts w:ascii="Times New Roman" w:hAnsi="Times New Roman"/>
          <w:bCs/>
          <w:sz w:val="24"/>
          <w:szCs w:val="24"/>
        </w:rPr>
        <w:t xml:space="preserve">450001, Россия, Республика Башкортостан, г. Уфа, ул. Бессонова, дом 2Б. </w:t>
      </w:r>
    </w:p>
    <w:p w14:paraId="2D03EAF1" w14:textId="77777777" w:rsidR="00B176BE" w:rsidRPr="006545D7" w:rsidRDefault="00B176BE" w:rsidP="006545D7">
      <w:pPr>
        <w:spacing w:after="0" w:line="240" w:lineRule="auto"/>
        <w:ind w:right="285" w:firstLine="567"/>
        <w:jc w:val="both"/>
        <w:rPr>
          <w:rFonts w:ascii="Times New Roman" w:hAnsi="Times New Roman"/>
          <w:bCs/>
          <w:sz w:val="24"/>
          <w:szCs w:val="24"/>
        </w:rPr>
      </w:pPr>
      <w:r w:rsidRPr="00CE2BD3">
        <w:rPr>
          <w:rFonts w:ascii="Times New Roman" w:hAnsi="Times New Roman"/>
          <w:b/>
          <w:sz w:val="24"/>
          <w:szCs w:val="24"/>
        </w:rPr>
        <w:t xml:space="preserve">Дата вскрытия заявок на участие в тендере: </w:t>
      </w:r>
      <w:r w:rsidRPr="00CE2BD3">
        <w:rPr>
          <w:rFonts w:ascii="Times New Roman" w:hAnsi="Times New Roman"/>
          <w:bCs/>
          <w:sz w:val="24"/>
          <w:szCs w:val="24"/>
        </w:rPr>
        <w:t>«</w:t>
      </w:r>
      <w:r w:rsidR="004F108D">
        <w:rPr>
          <w:rFonts w:ascii="Times New Roman" w:hAnsi="Times New Roman"/>
          <w:bCs/>
          <w:sz w:val="24"/>
          <w:szCs w:val="24"/>
        </w:rPr>
        <w:t>2</w:t>
      </w:r>
      <w:r w:rsidR="003007DC">
        <w:rPr>
          <w:rFonts w:ascii="Times New Roman" w:hAnsi="Times New Roman"/>
          <w:bCs/>
          <w:sz w:val="24"/>
          <w:szCs w:val="24"/>
        </w:rPr>
        <w:t>8</w:t>
      </w:r>
      <w:r w:rsidRPr="00CE2BD3">
        <w:rPr>
          <w:rFonts w:ascii="Times New Roman" w:hAnsi="Times New Roman"/>
          <w:bCs/>
          <w:sz w:val="24"/>
          <w:szCs w:val="24"/>
        </w:rPr>
        <w:t xml:space="preserve">» </w:t>
      </w:r>
      <w:r w:rsidR="004F108D">
        <w:rPr>
          <w:rFonts w:ascii="Times New Roman" w:hAnsi="Times New Roman"/>
          <w:bCs/>
          <w:sz w:val="24"/>
          <w:szCs w:val="24"/>
        </w:rPr>
        <w:t>ма</w:t>
      </w:r>
      <w:r w:rsidRPr="00CE2BD3">
        <w:rPr>
          <w:rFonts w:ascii="Times New Roman" w:hAnsi="Times New Roman"/>
          <w:bCs/>
          <w:sz w:val="24"/>
          <w:szCs w:val="24"/>
        </w:rPr>
        <w:t>я 2026г.</w:t>
      </w:r>
      <w:r w:rsidRPr="006545D7">
        <w:rPr>
          <w:rFonts w:ascii="Times New Roman" w:hAnsi="Times New Roman"/>
          <w:bCs/>
          <w:sz w:val="24"/>
          <w:szCs w:val="24"/>
        </w:rPr>
        <w:t xml:space="preserve"> </w:t>
      </w:r>
    </w:p>
    <w:p w14:paraId="0A58F0DA" w14:textId="77777777" w:rsidR="00B176BE" w:rsidRPr="004E66DD" w:rsidRDefault="00B176BE" w:rsidP="006545D7">
      <w:pPr>
        <w:spacing w:after="0" w:line="240" w:lineRule="auto"/>
        <w:ind w:right="285" w:firstLine="567"/>
        <w:jc w:val="both"/>
        <w:rPr>
          <w:rFonts w:ascii="Times New Roman" w:hAnsi="Times New Roman"/>
          <w:bCs/>
          <w:sz w:val="24"/>
          <w:szCs w:val="24"/>
        </w:rPr>
      </w:pPr>
      <w:r w:rsidRPr="006545D7">
        <w:rPr>
          <w:rFonts w:ascii="Times New Roman" w:hAnsi="Times New Roman"/>
          <w:b/>
          <w:sz w:val="24"/>
          <w:szCs w:val="24"/>
        </w:rPr>
        <w:t>Место рассмотрения, оценки и</w:t>
      </w:r>
      <w:r w:rsidRPr="004E66DD">
        <w:rPr>
          <w:rFonts w:ascii="Times New Roman" w:hAnsi="Times New Roman"/>
          <w:b/>
          <w:sz w:val="24"/>
          <w:szCs w:val="24"/>
        </w:rPr>
        <w:t xml:space="preserve"> подведения итогов по процедуре: </w:t>
      </w:r>
      <w:r w:rsidRPr="004E66DD">
        <w:rPr>
          <w:rFonts w:ascii="Times New Roman" w:hAnsi="Times New Roman"/>
          <w:bCs/>
          <w:sz w:val="24"/>
          <w:szCs w:val="24"/>
        </w:rPr>
        <w:t xml:space="preserve">450001, Россия, Республика Башкортостан, г. Уфа, ул. Бессонова, дом 2Б. </w:t>
      </w:r>
    </w:p>
    <w:p w14:paraId="111C91BF" w14:textId="77777777" w:rsidR="00B176BE" w:rsidRPr="004E66DD" w:rsidRDefault="00B176BE" w:rsidP="006545D7">
      <w:pPr>
        <w:spacing w:after="0" w:line="240" w:lineRule="auto"/>
        <w:ind w:right="285" w:firstLine="567"/>
        <w:jc w:val="both"/>
        <w:rPr>
          <w:rFonts w:ascii="Times New Roman" w:hAnsi="Times New Roman"/>
          <w:bCs/>
          <w:sz w:val="24"/>
          <w:szCs w:val="24"/>
        </w:rPr>
      </w:pPr>
      <w:r w:rsidRPr="004E66DD">
        <w:rPr>
          <w:rFonts w:ascii="Times New Roman" w:hAnsi="Times New Roman"/>
          <w:b/>
          <w:sz w:val="24"/>
          <w:szCs w:val="24"/>
        </w:rPr>
        <w:t xml:space="preserve">Дата рассмотрения заявок на участие в тендере: </w:t>
      </w:r>
      <w:r w:rsidRPr="004E66DD">
        <w:rPr>
          <w:rFonts w:ascii="Times New Roman" w:hAnsi="Times New Roman"/>
          <w:bCs/>
          <w:sz w:val="24"/>
          <w:szCs w:val="24"/>
        </w:rPr>
        <w:t>не позднее «</w:t>
      </w:r>
      <w:r w:rsidR="00CE2BD3">
        <w:rPr>
          <w:rFonts w:ascii="Times New Roman" w:hAnsi="Times New Roman"/>
          <w:bCs/>
          <w:sz w:val="24"/>
          <w:szCs w:val="24"/>
        </w:rPr>
        <w:t>0</w:t>
      </w:r>
      <w:r w:rsidR="003007DC">
        <w:rPr>
          <w:rFonts w:ascii="Times New Roman" w:hAnsi="Times New Roman"/>
          <w:bCs/>
          <w:sz w:val="24"/>
          <w:szCs w:val="24"/>
        </w:rPr>
        <w:t>5</w:t>
      </w:r>
      <w:r w:rsidRPr="004E66DD">
        <w:rPr>
          <w:rFonts w:ascii="Times New Roman" w:hAnsi="Times New Roman"/>
          <w:bCs/>
          <w:sz w:val="24"/>
          <w:szCs w:val="24"/>
        </w:rPr>
        <w:t xml:space="preserve">» </w:t>
      </w:r>
      <w:r w:rsidR="003007DC">
        <w:rPr>
          <w:rFonts w:ascii="Times New Roman" w:hAnsi="Times New Roman"/>
          <w:bCs/>
          <w:sz w:val="24"/>
          <w:szCs w:val="24"/>
        </w:rPr>
        <w:t>июня</w:t>
      </w:r>
      <w:r w:rsidRPr="004E66DD">
        <w:rPr>
          <w:rFonts w:ascii="Times New Roman" w:hAnsi="Times New Roman"/>
          <w:bCs/>
          <w:sz w:val="24"/>
          <w:szCs w:val="24"/>
        </w:rPr>
        <w:t xml:space="preserve"> 202</w:t>
      </w:r>
      <w:r>
        <w:rPr>
          <w:rFonts w:ascii="Times New Roman" w:hAnsi="Times New Roman"/>
          <w:bCs/>
          <w:sz w:val="24"/>
          <w:szCs w:val="24"/>
        </w:rPr>
        <w:t>6</w:t>
      </w:r>
      <w:r w:rsidRPr="004E66DD">
        <w:rPr>
          <w:rFonts w:ascii="Times New Roman" w:hAnsi="Times New Roman"/>
          <w:bCs/>
          <w:sz w:val="24"/>
          <w:szCs w:val="24"/>
        </w:rPr>
        <w:t xml:space="preserve">г. </w:t>
      </w:r>
    </w:p>
    <w:p w14:paraId="101008DB" w14:textId="77777777" w:rsidR="00B176BE" w:rsidRPr="009311F8" w:rsidRDefault="00B176BE" w:rsidP="006545D7">
      <w:pPr>
        <w:spacing w:after="0" w:line="240" w:lineRule="auto"/>
        <w:ind w:right="285" w:firstLine="567"/>
        <w:jc w:val="both"/>
        <w:rPr>
          <w:rFonts w:ascii="Times New Roman" w:hAnsi="Times New Roman"/>
          <w:b/>
          <w:sz w:val="24"/>
          <w:szCs w:val="24"/>
        </w:rPr>
      </w:pPr>
      <w:r w:rsidRPr="004E66DD">
        <w:rPr>
          <w:rFonts w:ascii="Times New Roman" w:hAnsi="Times New Roman"/>
          <w:b/>
          <w:sz w:val="24"/>
          <w:szCs w:val="24"/>
        </w:rPr>
        <w:t xml:space="preserve">Дата оценки и сопоставления заявок участников тендера, подведение итогов тендера: </w:t>
      </w:r>
      <w:r w:rsidRPr="00CE2BD3">
        <w:rPr>
          <w:rFonts w:ascii="Times New Roman" w:hAnsi="Times New Roman"/>
          <w:bCs/>
          <w:sz w:val="24"/>
          <w:szCs w:val="24"/>
        </w:rPr>
        <w:t>не позднее «</w:t>
      </w:r>
      <w:r w:rsidR="00CE2BD3" w:rsidRPr="00CE2BD3">
        <w:rPr>
          <w:rFonts w:ascii="Times New Roman" w:hAnsi="Times New Roman"/>
          <w:bCs/>
          <w:sz w:val="24"/>
          <w:szCs w:val="24"/>
        </w:rPr>
        <w:t>0</w:t>
      </w:r>
      <w:r w:rsidR="003007DC">
        <w:rPr>
          <w:rFonts w:ascii="Times New Roman" w:hAnsi="Times New Roman"/>
          <w:bCs/>
          <w:sz w:val="24"/>
          <w:szCs w:val="24"/>
        </w:rPr>
        <w:t>5</w:t>
      </w:r>
      <w:r w:rsidRPr="00CE2BD3">
        <w:rPr>
          <w:rFonts w:ascii="Times New Roman" w:hAnsi="Times New Roman"/>
          <w:bCs/>
          <w:sz w:val="24"/>
          <w:szCs w:val="24"/>
        </w:rPr>
        <w:t xml:space="preserve">» </w:t>
      </w:r>
      <w:r w:rsidR="003007DC">
        <w:rPr>
          <w:rFonts w:ascii="Times New Roman" w:hAnsi="Times New Roman"/>
          <w:bCs/>
          <w:sz w:val="24"/>
          <w:szCs w:val="24"/>
        </w:rPr>
        <w:t>июня</w:t>
      </w:r>
      <w:r w:rsidRPr="00CE2BD3">
        <w:rPr>
          <w:rFonts w:ascii="Times New Roman" w:hAnsi="Times New Roman"/>
          <w:bCs/>
          <w:sz w:val="24"/>
          <w:szCs w:val="24"/>
        </w:rPr>
        <w:t xml:space="preserve"> 2026г.</w:t>
      </w:r>
      <w:r w:rsidRPr="004E66DD">
        <w:rPr>
          <w:rFonts w:ascii="Times New Roman" w:hAnsi="Times New Roman"/>
          <w:bCs/>
          <w:sz w:val="24"/>
          <w:szCs w:val="24"/>
        </w:rPr>
        <w:t xml:space="preserve"> </w:t>
      </w:r>
    </w:p>
    <w:p w14:paraId="52308370" w14:textId="77777777" w:rsidR="00B176BE" w:rsidRPr="009311F8" w:rsidRDefault="00B176BE" w:rsidP="006545D7">
      <w:pPr>
        <w:spacing w:after="0" w:line="240" w:lineRule="auto"/>
        <w:ind w:right="285" w:firstLine="567"/>
        <w:jc w:val="both"/>
        <w:rPr>
          <w:rFonts w:ascii="Times New Roman" w:hAnsi="Times New Roman"/>
          <w:b/>
          <w:sz w:val="24"/>
          <w:szCs w:val="24"/>
        </w:rPr>
      </w:pPr>
    </w:p>
    <w:p w14:paraId="2A2F3D46" w14:textId="77777777" w:rsidR="006D30FB" w:rsidRPr="009311F8" w:rsidRDefault="006D30FB" w:rsidP="006545D7">
      <w:pPr>
        <w:spacing w:after="0" w:line="240" w:lineRule="auto"/>
        <w:ind w:right="285" w:firstLine="567"/>
        <w:jc w:val="both"/>
        <w:rPr>
          <w:rFonts w:ascii="Times New Roman" w:hAnsi="Times New Roman"/>
          <w:b/>
          <w:sz w:val="24"/>
          <w:szCs w:val="24"/>
        </w:rPr>
      </w:pPr>
    </w:p>
    <w:p w14:paraId="714E7B3F" w14:textId="77777777" w:rsidR="006D30FB" w:rsidRPr="009311F8" w:rsidRDefault="006D30FB" w:rsidP="006545D7">
      <w:pPr>
        <w:spacing w:after="0" w:line="240" w:lineRule="auto"/>
        <w:ind w:right="285" w:firstLine="567"/>
        <w:jc w:val="both"/>
        <w:rPr>
          <w:rFonts w:ascii="Times New Roman" w:hAnsi="Times New Roman"/>
          <w:b/>
          <w:sz w:val="24"/>
          <w:szCs w:val="24"/>
        </w:rPr>
      </w:pPr>
    </w:p>
    <w:p w14:paraId="6ADB1167" w14:textId="77777777" w:rsidR="006D30FB" w:rsidRDefault="006D30FB" w:rsidP="006545D7">
      <w:pPr>
        <w:spacing w:after="0" w:line="240" w:lineRule="auto"/>
        <w:ind w:right="285" w:firstLine="567"/>
        <w:jc w:val="both"/>
        <w:rPr>
          <w:rFonts w:ascii="Times New Roman" w:hAnsi="Times New Roman"/>
          <w:b/>
          <w:sz w:val="24"/>
          <w:szCs w:val="24"/>
        </w:rPr>
      </w:pPr>
    </w:p>
    <w:p w14:paraId="71377D73" w14:textId="77777777" w:rsidR="0071249E" w:rsidRDefault="0071249E" w:rsidP="006545D7">
      <w:pPr>
        <w:spacing w:after="0" w:line="240" w:lineRule="auto"/>
        <w:ind w:right="285" w:firstLine="567"/>
        <w:jc w:val="both"/>
        <w:rPr>
          <w:rFonts w:ascii="Times New Roman" w:hAnsi="Times New Roman"/>
          <w:b/>
          <w:sz w:val="24"/>
          <w:szCs w:val="24"/>
        </w:rPr>
      </w:pPr>
    </w:p>
    <w:p w14:paraId="78D4874E" w14:textId="77777777" w:rsidR="000B44A8" w:rsidRDefault="000B44A8" w:rsidP="006545D7">
      <w:pPr>
        <w:spacing w:after="0" w:line="240" w:lineRule="auto"/>
        <w:ind w:right="285" w:firstLine="567"/>
        <w:jc w:val="both"/>
        <w:rPr>
          <w:rFonts w:ascii="Times New Roman" w:hAnsi="Times New Roman"/>
          <w:b/>
          <w:sz w:val="24"/>
          <w:szCs w:val="24"/>
        </w:rPr>
      </w:pPr>
    </w:p>
    <w:p w14:paraId="0C57B626" w14:textId="77777777" w:rsidR="000B44A8" w:rsidRDefault="000B44A8" w:rsidP="006545D7">
      <w:pPr>
        <w:spacing w:after="0" w:line="240" w:lineRule="auto"/>
        <w:ind w:right="285" w:firstLine="567"/>
        <w:jc w:val="both"/>
        <w:rPr>
          <w:rFonts w:ascii="Times New Roman" w:hAnsi="Times New Roman"/>
          <w:b/>
          <w:sz w:val="24"/>
          <w:szCs w:val="24"/>
        </w:rPr>
      </w:pPr>
    </w:p>
    <w:p w14:paraId="1BF37832" w14:textId="77777777" w:rsidR="000B44A8" w:rsidRDefault="000B44A8" w:rsidP="006545D7">
      <w:pPr>
        <w:spacing w:after="0" w:line="240" w:lineRule="auto"/>
        <w:ind w:right="285" w:firstLine="567"/>
        <w:jc w:val="both"/>
        <w:rPr>
          <w:rFonts w:ascii="Times New Roman" w:hAnsi="Times New Roman"/>
          <w:b/>
          <w:sz w:val="24"/>
          <w:szCs w:val="24"/>
        </w:rPr>
      </w:pPr>
    </w:p>
    <w:p w14:paraId="6656C5F7" w14:textId="77777777" w:rsidR="000B44A8" w:rsidRDefault="000B44A8" w:rsidP="006545D7">
      <w:pPr>
        <w:spacing w:after="0" w:line="240" w:lineRule="auto"/>
        <w:ind w:right="285" w:firstLine="567"/>
        <w:jc w:val="both"/>
        <w:rPr>
          <w:rFonts w:ascii="Times New Roman" w:hAnsi="Times New Roman"/>
          <w:b/>
          <w:sz w:val="24"/>
          <w:szCs w:val="24"/>
        </w:rPr>
      </w:pPr>
    </w:p>
    <w:p w14:paraId="29F59097" w14:textId="77777777" w:rsidR="0071249E" w:rsidRDefault="0071249E" w:rsidP="006545D7">
      <w:pPr>
        <w:spacing w:after="0" w:line="240" w:lineRule="auto"/>
        <w:ind w:right="285" w:firstLine="567"/>
        <w:jc w:val="both"/>
        <w:rPr>
          <w:rFonts w:ascii="Times New Roman" w:hAnsi="Times New Roman"/>
          <w:b/>
          <w:sz w:val="24"/>
          <w:szCs w:val="24"/>
        </w:rPr>
      </w:pPr>
    </w:p>
    <w:p w14:paraId="4CB8ADFF" w14:textId="77777777" w:rsidR="0029513B" w:rsidRDefault="0029513B" w:rsidP="006545D7">
      <w:pPr>
        <w:spacing w:after="0" w:line="240" w:lineRule="auto"/>
        <w:ind w:right="285" w:firstLine="567"/>
        <w:jc w:val="both"/>
        <w:rPr>
          <w:rFonts w:ascii="Times New Roman" w:hAnsi="Times New Roman"/>
          <w:b/>
          <w:sz w:val="24"/>
          <w:szCs w:val="24"/>
        </w:rPr>
      </w:pPr>
    </w:p>
    <w:p w14:paraId="63F7F1DE" w14:textId="77777777" w:rsidR="0029513B" w:rsidRDefault="0029513B" w:rsidP="006545D7">
      <w:pPr>
        <w:spacing w:after="0" w:line="240" w:lineRule="auto"/>
        <w:ind w:right="285" w:firstLine="567"/>
        <w:jc w:val="both"/>
        <w:rPr>
          <w:rFonts w:ascii="Times New Roman" w:hAnsi="Times New Roman"/>
          <w:b/>
          <w:sz w:val="24"/>
          <w:szCs w:val="24"/>
        </w:rPr>
      </w:pPr>
    </w:p>
    <w:p w14:paraId="3A06B082" w14:textId="77777777" w:rsidR="0071249E" w:rsidRDefault="0071249E" w:rsidP="006545D7">
      <w:pPr>
        <w:spacing w:after="0" w:line="240" w:lineRule="auto"/>
        <w:ind w:right="285" w:firstLine="567"/>
        <w:jc w:val="both"/>
        <w:rPr>
          <w:rFonts w:ascii="Times New Roman" w:hAnsi="Times New Roman"/>
          <w:b/>
          <w:sz w:val="24"/>
          <w:szCs w:val="24"/>
        </w:rPr>
      </w:pPr>
    </w:p>
    <w:p w14:paraId="2DAE436B" w14:textId="77777777" w:rsidR="003007DC" w:rsidRDefault="003007DC" w:rsidP="006545D7">
      <w:pPr>
        <w:spacing w:after="0" w:line="240" w:lineRule="auto"/>
        <w:ind w:right="285" w:firstLine="567"/>
        <w:jc w:val="both"/>
        <w:rPr>
          <w:rFonts w:ascii="Times New Roman" w:hAnsi="Times New Roman"/>
          <w:b/>
          <w:sz w:val="24"/>
          <w:szCs w:val="24"/>
        </w:rPr>
      </w:pPr>
    </w:p>
    <w:p w14:paraId="115D31B2" w14:textId="77777777" w:rsidR="00BD79E7" w:rsidRDefault="00BD79E7" w:rsidP="006545D7">
      <w:pPr>
        <w:spacing w:after="0" w:line="240" w:lineRule="auto"/>
        <w:ind w:right="285" w:firstLine="567"/>
        <w:jc w:val="both"/>
        <w:rPr>
          <w:rFonts w:ascii="Times New Roman" w:hAnsi="Times New Roman"/>
          <w:b/>
          <w:sz w:val="24"/>
          <w:szCs w:val="24"/>
        </w:rPr>
      </w:pPr>
    </w:p>
    <w:p w14:paraId="3F483AA1" w14:textId="77777777" w:rsidR="00BD79E7" w:rsidRPr="009311F8" w:rsidRDefault="00BD79E7" w:rsidP="006545D7">
      <w:pPr>
        <w:spacing w:after="0" w:line="240" w:lineRule="auto"/>
        <w:ind w:right="285" w:firstLine="567"/>
        <w:jc w:val="both"/>
        <w:rPr>
          <w:rFonts w:ascii="Times New Roman" w:hAnsi="Times New Roman"/>
          <w:b/>
          <w:sz w:val="24"/>
          <w:szCs w:val="24"/>
        </w:rPr>
      </w:pPr>
    </w:p>
    <w:p w14:paraId="50FDF878" w14:textId="77777777" w:rsidR="006D30FB" w:rsidRDefault="006D30FB" w:rsidP="006545D7">
      <w:pPr>
        <w:spacing w:after="0" w:line="240" w:lineRule="auto"/>
        <w:ind w:right="285" w:firstLine="567"/>
        <w:jc w:val="both"/>
        <w:rPr>
          <w:rFonts w:ascii="Times New Roman" w:hAnsi="Times New Roman"/>
          <w:b/>
          <w:sz w:val="24"/>
          <w:szCs w:val="24"/>
        </w:rPr>
      </w:pPr>
    </w:p>
    <w:p w14:paraId="3A320676" w14:textId="77777777" w:rsidR="00431350" w:rsidRDefault="00431350" w:rsidP="006545D7">
      <w:pPr>
        <w:spacing w:after="0" w:line="240" w:lineRule="auto"/>
        <w:ind w:right="285" w:firstLine="567"/>
        <w:jc w:val="both"/>
        <w:rPr>
          <w:rFonts w:ascii="Times New Roman" w:hAnsi="Times New Roman"/>
          <w:b/>
          <w:sz w:val="24"/>
          <w:szCs w:val="24"/>
        </w:rPr>
      </w:pPr>
    </w:p>
    <w:p w14:paraId="2C2EA1CE" w14:textId="77777777" w:rsidR="00431350" w:rsidRDefault="00431350" w:rsidP="006545D7">
      <w:pPr>
        <w:spacing w:after="0" w:line="240" w:lineRule="auto"/>
        <w:ind w:right="285" w:firstLine="567"/>
        <w:jc w:val="both"/>
        <w:rPr>
          <w:rFonts w:ascii="Times New Roman" w:hAnsi="Times New Roman"/>
          <w:b/>
          <w:sz w:val="24"/>
          <w:szCs w:val="24"/>
        </w:rPr>
      </w:pPr>
    </w:p>
    <w:p w14:paraId="14021383" w14:textId="77777777" w:rsidR="006D30FB" w:rsidRPr="009311F8" w:rsidRDefault="006D30FB" w:rsidP="006545D7">
      <w:pPr>
        <w:keepNext/>
        <w:numPr>
          <w:ilvl w:val="0"/>
          <w:numId w:val="31"/>
        </w:numPr>
        <w:suppressAutoHyphens/>
        <w:spacing w:after="0" w:line="240" w:lineRule="auto"/>
        <w:ind w:right="285" w:firstLine="567"/>
        <w:jc w:val="center"/>
        <w:outlineLvl w:val="0"/>
        <w:rPr>
          <w:rFonts w:ascii="Times New Roman" w:hAnsi="Times New Roman"/>
          <w:b/>
          <w:sz w:val="24"/>
          <w:szCs w:val="24"/>
        </w:rPr>
      </w:pPr>
      <w:bookmarkStart w:id="3" w:name="_Toc305665966"/>
      <w:r w:rsidRPr="009311F8">
        <w:rPr>
          <w:rFonts w:ascii="Times New Roman" w:hAnsi="Times New Roman"/>
          <w:b/>
          <w:sz w:val="24"/>
          <w:szCs w:val="24"/>
        </w:rPr>
        <w:lastRenderedPageBreak/>
        <w:t>ТЕРМИНЫ И ОПРЕДЕЛЕНИЯ</w:t>
      </w:r>
      <w:bookmarkEnd w:id="3"/>
    </w:p>
    <w:p w14:paraId="2EB33A7E" w14:textId="77777777" w:rsidR="00421F6E" w:rsidRPr="009311F8" w:rsidRDefault="00421F6E" w:rsidP="006545D7">
      <w:pPr>
        <w:pStyle w:val="ac"/>
        <w:tabs>
          <w:tab w:val="left" w:pos="1682"/>
          <w:tab w:val="left" w:pos="9498"/>
        </w:tabs>
        <w:ind w:right="285" w:firstLine="567"/>
        <w:jc w:val="both"/>
        <w:rPr>
          <w:rFonts w:ascii="Times New Roman" w:hAnsi="Times New Roman" w:cs="Times New Roman"/>
        </w:rPr>
      </w:pPr>
      <w:r w:rsidRPr="009311F8">
        <w:rPr>
          <w:rFonts w:ascii="Times New Roman" w:hAnsi="Times New Roman" w:cs="Times New Roman"/>
          <w:b/>
        </w:rPr>
        <w:t>Тендер</w:t>
      </w:r>
      <w:r w:rsidRPr="009311F8">
        <w:rPr>
          <w:rFonts w:ascii="Times New Roman" w:hAnsi="Times New Roman" w:cs="Times New Roman"/>
        </w:rPr>
        <w:t xml:space="preserve"> - конкурентный способ закупки, не являющийся торгами, при котором Заказчик на</w:t>
      </w:r>
      <w:r w:rsidRPr="009311F8">
        <w:rPr>
          <w:rFonts w:ascii="Times New Roman" w:hAnsi="Times New Roman" w:cs="Times New Roman"/>
          <w:spacing w:val="1"/>
        </w:rPr>
        <w:t xml:space="preserve"> </w:t>
      </w:r>
      <w:r w:rsidRPr="009311F8">
        <w:rPr>
          <w:rFonts w:ascii="Times New Roman" w:hAnsi="Times New Roman" w:cs="Times New Roman"/>
        </w:rPr>
        <w:t>основании</w:t>
      </w:r>
      <w:r w:rsidRPr="009311F8">
        <w:rPr>
          <w:rFonts w:ascii="Times New Roman" w:hAnsi="Times New Roman" w:cs="Times New Roman"/>
          <w:spacing w:val="1"/>
        </w:rPr>
        <w:t xml:space="preserve"> </w:t>
      </w:r>
      <w:r w:rsidRPr="009311F8">
        <w:rPr>
          <w:rFonts w:ascii="Times New Roman" w:hAnsi="Times New Roman" w:cs="Times New Roman"/>
        </w:rPr>
        <w:t>нескольких</w:t>
      </w:r>
      <w:r w:rsidRPr="009311F8">
        <w:rPr>
          <w:rFonts w:ascii="Times New Roman" w:hAnsi="Times New Roman" w:cs="Times New Roman"/>
          <w:spacing w:val="1"/>
        </w:rPr>
        <w:t xml:space="preserve"> </w:t>
      </w:r>
      <w:r w:rsidRPr="009311F8">
        <w:rPr>
          <w:rFonts w:ascii="Times New Roman" w:hAnsi="Times New Roman" w:cs="Times New Roman"/>
        </w:rPr>
        <w:t>взвешенных</w:t>
      </w:r>
      <w:r w:rsidRPr="009311F8">
        <w:rPr>
          <w:rFonts w:ascii="Times New Roman" w:hAnsi="Times New Roman" w:cs="Times New Roman"/>
          <w:spacing w:val="1"/>
        </w:rPr>
        <w:t xml:space="preserve"> </w:t>
      </w:r>
      <w:r w:rsidRPr="009311F8">
        <w:rPr>
          <w:rFonts w:ascii="Times New Roman" w:hAnsi="Times New Roman" w:cs="Times New Roman"/>
        </w:rPr>
        <w:t>критериев</w:t>
      </w:r>
      <w:r w:rsidRPr="009311F8">
        <w:rPr>
          <w:rFonts w:ascii="Times New Roman" w:hAnsi="Times New Roman" w:cs="Times New Roman"/>
          <w:spacing w:val="1"/>
        </w:rPr>
        <w:t xml:space="preserve"> </w:t>
      </w:r>
      <w:r w:rsidRPr="009311F8">
        <w:rPr>
          <w:rFonts w:ascii="Times New Roman" w:hAnsi="Times New Roman" w:cs="Times New Roman"/>
        </w:rPr>
        <w:t>признает</w:t>
      </w:r>
      <w:r w:rsidRPr="009311F8">
        <w:rPr>
          <w:rFonts w:ascii="Times New Roman" w:hAnsi="Times New Roman" w:cs="Times New Roman"/>
          <w:spacing w:val="1"/>
        </w:rPr>
        <w:t xml:space="preserve"> </w:t>
      </w:r>
      <w:r w:rsidRPr="009311F8">
        <w:rPr>
          <w:rFonts w:ascii="Times New Roman" w:hAnsi="Times New Roman" w:cs="Times New Roman"/>
        </w:rPr>
        <w:t>победителем</w:t>
      </w:r>
      <w:r w:rsidRPr="009311F8">
        <w:rPr>
          <w:rFonts w:ascii="Times New Roman" w:hAnsi="Times New Roman" w:cs="Times New Roman"/>
          <w:spacing w:val="1"/>
        </w:rPr>
        <w:t xml:space="preserve"> </w:t>
      </w:r>
      <w:r w:rsidRPr="009311F8">
        <w:rPr>
          <w:rFonts w:ascii="Times New Roman" w:hAnsi="Times New Roman" w:cs="Times New Roman"/>
        </w:rPr>
        <w:t>участника,</w:t>
      </w:r>
      <w:r w:rsidRPr="009311F8">
        <w:rPr>
          <w:rFonts w:ascii="Times New Roman" w:hAnsi="Times New Roman" w:cs="Times New Roman"/>
          <w:spacing w:val="1"/>
        </w:rPr>
        <w:t xml:space="preserve"> </w:t>
      </w:r>
      <w:r w:rsidRPr="009311F8">
        <w:rPr>
          <w:rFonts w:ascii="Times New Roman" w:hAnsi="Times New Roman" w:cs="Times New Roman"/>
        </w:rPr>
        <w:t>предложившего</w:t>
      </w:r>
      <w:r w:rsidRPr="009311F8">
        <w:rPr>
          <w:rFonts w:ascii="Times New Roman" w:hAnsi="Times New Roman" w:cs="Times New Roman"/>
          <w:spacing w:val="1"/>
        </w:rPr>
        <w:t xml:space="preserve"> </w:t>
      </w:r>
      <w:r w:rsidRPr="009311F8">
        <w:rPr>
          <w:rFonts w:ascii="Times New Roman" w:hAnsi="Times New Roman" w:cs="Times New Roman"/>
        </w:rPr>
        <w:t>лучшие</w:t>
      </w:r>
      <w:r w:rsidRPr="009311F8">
        <w:rPr>
          <w:rFonts w:ascii="Times New Roman" w:hAnsi="Times New Roman" w:cs="Times New Roman"/>
          <w:spacing w:val="1"/>
        </w:rPr>
        <w:t xml:space="preserve"> </w:t>
      </w:r>
      <w:r w:rsidRPr="009311F8">
        <w:rPr>
          <w:rFonts w:ascii="Times New Roman" w:hAnsi="Times New Roman" w:cs="Times New Roman"/>
        </w:rPr>
        <w:t>условия</w:t>
      </w:r>
      <w:r w:rsidRPr="009311F8">
        <w:rPr>
          <w:rFonts w:ascii="Times New Roman" w:hAnsi="Times New Roman" w:cs="Times New Roman"/>
          <w:spacing w:val="1"/>
        </w:rPr>
        <w:t xml:space="preserve"> </w:t>
      </w:r>
      <w:r w:rsidRPr="009311F8">
        <w:rPr>
          <w:rFonts w:ascii="Times New Roman" w:hAnsi="Times New Roman" w:cs="Times New Roman"/>
        </w:rPr>
        <w:t>исполнения</w:t>
      </w:r>
      <w:r w:rsidRPr="009311F8">
        <w:rPr>
          <w:rFonts w:ascii="Times New Roman" w:hAnsi="Times New Roman" w:cs="Times New Roman"/>
          <w:spacing w:val="1"/>
        </w:rPr>
        <w:t xml:space="preserve"> </w:t>
      </w:r>
      <w:r w:rsidRPr="009311F8">
        <w:rPr>
          <w:rFonts w:ascii="Times New Roman" w:hAnsi="Times New Roman" w:cs="Times New Roman"/>
        </w:rPr>
        <w:t>договора,</w:t>
      </w:r>
      <w:r w:rsidRPr="009311F8">
        <w:rPr>
          <w:rFonts w:ascii="Times New Roman" w:hAnsi="Times New Roman" w:cs="Times New Roman"/>
          <w:spacing w:val="1"/>
        </w:rPr>
        <w:t xml:space="preserve"> </w:t>
      </w:r>
      <w:r w:rsidRPr="009311F8">
        <w:rPr>
          <w:rFonts w:ascii="Times New Roman" w:hAnsi="Times New Roman" w:cs="Times New Roman"/>
        </w:rPr>
        <w:t>в</w:t>
      </w:r>
      <w:r w:rsidRPr="009311F8">
        <w:rPr>
          <w:rFonts w:ascii="Times New Roman" w:hAnsi="Times New Roman" w:cs="Times New Roman"/>
          <w:spacing w:val="1"/>
        </w:rPr>
        <w:t xml:space="preserve"> </w:t>
      </w:r>
      <w:r w:rsidRPr="009311F8">
        <w:rPr>
          <w:rFonts w:ascii="Times New Roman" w:hAnsi="Times New Roman" w:cs="Times New Roman"/>
        </w:rPr>
        <w:t>соответствии</w:t>
      </w:r>
      <w:r w:rsidRPr="009311F8">
        <w:rPr>
          <w:rFonts w:ascii="Times New Roman" w:hAnsi="Times New Roman" w:cs="Times New Roman"/>
          <w:spacing w:val="1"/>
        </w:rPr>
        <w:t xml:space="preserve"> </w:t>
      </w:r>
      <w:r w:rsidRPr="009311F8">
        <w:rPr>
          <w:rFonts w:ascii="Times New Roman" w:hAnsi="Times New Roman" w:cs="Times New Roman"/>
        </w:rPr>
        <w:t>с</w:t>
      </w:r>
      <w:r w:rsidRPr="009311F8">
        <w:rPr>
          <w:rFonts w:ascii="Times New Roman" w:hAnsi="Times New Roman" w:cs="Times New Roman"/>
          <w:spacing w:val="1"/>
        </w:rPr>
        <w:t xml:space="preserve"> </w:t>
      </w:r>
      <w:r w:rsidRPr="009311F8">
        <w:rPr>
          <w:rFonts w:ascii="Times New Roman" w:hAnsi="Times New Roman" w:cs="Times New Roman"/>
        </w:rPr>
        <w:t>требованиями,</w:t>
      </w:r>
      <w:r w:rsidRPr="009311F8">
        <w:rPr>
          <w:rFonts w:ascii="Times New Roman" w:hAnsi="Times New Roman" w:cs="Times New Roman"/>
          <w:spacing w:val="1"/>
        </w:rPr>
        <w:t xml:space="preserve"> </w:t>
      </w:r>
      <w:r w:rsidRPr="009311F8">
        <w:rPr>
          <w:rFonts w:ascii="Times New Roman" w:hAnsi="Times New Roman" w:cs="Times New Roman"/>
        </w:rPr>
        <w:t>указанными</w:t>
      </w:r>
      <w:r w:rsidRPr="009311F8">
        <w:rPr>
          <w:rFonts w:ascii="Times New Roman" w:hAnsi="Times New Roman" w:cs="Times New Roman"/>
          <w:spacing w:val="1"/>
        </w:rPr>
        <w:t xml:space="preserve"> </w:t>
      </w:r>
      <w:r w:rsidRPr="009311F8">
        <w:rPr>
          <w:rFonts w:ascii="Times New Roman" w:hAnsi="Times New Roman" w:cs="Times New Roman"/>
        </w:rPr>
        <w:t>в</w:t>
      </w:r>
      <w:r w:rsidRPr="009311F8">
        <w:rPr>
          <w:rFonts w:ascii="Times New Roman" w:hAnsi="Times New Roman" w:cs="Times New Roman"/>
          <w:spacing w:val="1"/>
        </w:rPr>
        <w:t xml:space="preserve"> </w:t>
      </w:r>
      <w:r w:rsidRPr="009311F8">
        <w:rPr>
          <w:rFonts w:ascii="Times New Roman" w:hAnsi="Times New Roman" w:cs="Times New Roman"/>
        </w:rPr>
        <w:t>закупочной</w:t>
      </w:r>
      <w:r w:rsidRPr="009311F8">
        <w:rPr>
          <w:rFonts w:ascii="Times New Roman" w:hAnsi="Times New Roman" w:cs="Times New Roman"/>
          <w:spacing w:val="1"/>
        </w:rPr>
        <w:t xml:space="preserve"> </w:t>
      </w:r>
      <w:r w:rsidRPr="009311F8">
        <w:rPr>
          <w:rFonts w:ascii="Times New Roman" w:hAnsi="Times New Roman" w:cs="Times New Roman"/>
        </w:rPr>
        <w:t>документации.</w:t>
      </w:r>
      <w:r w:rsidRPr="009311F8">
        <w:rPr>
          <w:rFonts w:ascii="Times New Roman" w:hAnsi="Times New Roman" w:cs="Times New Roman"/>
          <w:spacing w:val="1"/>
        </w:rPr>
        <w:t xml:space="preserve"> </w:t>
      </w:r>
      <w:r w:rsidRPr="009311F8">
        <w:rPr>
          <w:rFonts w:ascii="Times New Roman" w:hAnsi="Times New Roman" w:cs="Times New Roman"/>
        </w:rPr>
        <w:t>Проведение</w:t>
      </w:r>
      <w:r w:rsidRPr="009311F8">
        <w:rPr>
          <w:rFonts w:ascii="Times New Roman" w:hAnsi="Times New Roman" w:cs="Times New Roman"/>
          <w:spacing w:val="1"/>
        </w:rPr>
        <w:t xml:space="preserve"> </w:t>
      </w:r>
      <w:r w:rsidRPr="009311F8">
        <w:rPr>
          <w:rFonts w:ascii="Times New Roman" w:hAnsi="Times New Roman" w:cs="Times New Roman"/>
        </w:rPr>
        <w:t>процедуры</w:t>
      </w:r>
      <w:r w:rsidRPr="009311F8">
        <w:rPr>
          <w:rFonts w:ascii="Times New Roman" w:hAnsi="Times New Roman" w:cs="Times New Roman"/>
          <w:spacing w:val="1"/>
        </w:rPr>
        <w:t xml:space="preserve"> </w:t>
      </w:r>
      <w:r w:rsidRPr="009311F8">
        <w:rPr>
          <w:rFonts w:ascii="Times New Roman" w:hAnsi="Times New Roman" w:cs="Times New Roman"/>
        </w:rPr>
        <w:t>тендера</w:t>
      </w:r>
      <w:r w:rsidRPr="009311F8">
        <w:rPr>
          <w:rFonts w:ascii="Times New Roman" w:hAnsi="Times New Roman" w:cs="Times New Roman"/>
          <w:spacing w:val="1"/>
        </w:rPr>
        <w:t xml:space="preserve"> </w:t>
      </w:r>
      <w:r w:rsidRPr="009311F8">
        <w:rPr>
          <w:rFonts w:ascii="Times New Roman" w:hAnsi="Times New Roman" w:cs="Times New Roman"/>
        </w:rPr>
        <w:t>не</w:t>
      </w:r>
      <w:r w:rsidRPr="009311F8">
        <w:rPr>
          <w:rFonts w:ascii="Times New Roman" w:hAnsi="Times New Roman" w:cs="Times New Roman"/>
          <w:spacing w:val="1"/>
        </w:rPr>
        <w:t xml:space="preserve"> </w:t>
      </w:r>
      <w:r w:rsidRPr="009311F8">
        <w:rPr>
          <w:rFonts w:ascii="Times New Roman" w:hAnsi="Times New Roman" w:cs="Times New Roman"/>
        </w:rPr>
        <w:t>регулируется</w:t>
      </w:r>
      <w:r w:rsidRPr="009311F8">
        <w:rPr>
          <w:rFonts w:ascii="Times New Roman" w:hAnsi="Times New Roman" w:cs="Times New Roman"/>
          <w:spacing w:val="1"/>
        </w:rPr>
        <w:t xml:space="preserve"> </w:t>
      </w:r>
      <w:r w:rsidRPr="009311F8">
        <w:rPr>
          <w:rFonts w:ascii="Times New Roman" w:hAnsi="Times New Roman" w:cs="Times New Roman"/>
        </w:rPr>
        <w:t>статьями</w:t>
      </w:r>
      <w:r w:rsidRPr="009311F8">
        <w:rPr>
          <w:rFonts w:ascii="Times New Roman" w:hAnsi="Times New Roman" w:cs="Times New Roman"/>
          <w:spacing w:val="1"/>
        </w:rPr>
        <w:t xml:space="preserve"> </w:t>
      </w:r>
      <w:r w:rsidRPr="009311F8">
        <w:rPr>
          <w:rFonts w:ascii="Times New Roman" w:hAnsi="Times New Roman" w:cs="Times New Roman"/>
        </w:rPr>
        <w:t>447—449.1</w:t>
      </w:r>
      <w:r w:rsidRPr="009311F8">
        <w:rPr>
          <w:rFonts w:ascii="Times New Roman" w:hAnsi="Times New Roman" w:cs="Times New Roman"/>
          <w:spacing w:val="1"/>
        </w:rPr>
        <w:t xml:space="preserve"> </w:t>
      </w:r>
      <w:r w:rsidRPr="009311F8">
        <w:rPr>
          <w:rFonts w:ascii="Times New Roman" w:hAnsi="Times New Roman" w:cs="Times New Roman"/>
        </w:rPr>
        <w:t>части</w:t>
      </w:r>
      <w:r w:rsidRPr="009311F8">
        <w:rPr>
          <w:rFonts w:ascii="Times New Roman" w:hAnsi="Times New Roman" w:cs="Times New Roman"/>
          <w:spacing w:val="1"/>
        </w:rPr>
        <w:t xml:space="preserve"> </w:t>
      </w:r>
      <w:r w:rsidRPr="009311F8">
        <w:rPr>
          <w:rFonts w:ascii="Times New Roman" w:hAnsi="Times New Roman" w:cs="Times New Roman"/>
        </w:rPr>
        <w:t>первой</w:t>
      </w:r>
      <w:r w:rsidRPr="009311F8">
        <w:rPr>
          <w:rFonts w:ascii="Times New Roman" w:hAnsi="Times New Roman" w:cs="Times New Roman"/>
          <w:spacing w:val="1"/>
        </w:rPr>
        <w:t xml:space="preserve"> </w:t>
      </w:r>
      <w:r w:rsidRPr="009311F8">
        <w:rPr>
          <w:rFonts w:ascii="Times New Roman" w:hAnsi="Times New Roman" w:cs="Times New Roman"/>
        </w:rPr>
        <w:t>Гражданского</w:t>
      </w:r>
      <w:r w:rsidRPr="009311F8">
        <w:rPr>
          <w:rFonts w:ascii="Times New Roman" w:hAnsi="Times New Roman" w:cs="Times New Roman"/>
          <w:spacing w:val="1"/>
        </w:rPr>
        <w:t xml:space="preserve"> </w:t>
      </w:r>
      <w:r w:rsidRPr="009311F8">
        <w:rPr>
          <w:rFonts w:ascii="Times New Roman" w:hAnsi="Times New Roman" w:cs="Times New Roman"/>
        </w:rPr>
        <w:t>кодекса РФ и</w:t>
      </w:r>
      <w:r w:rsidRPr="009311F8">
        <w:rPr>
          <w:rFonts w:ascii="Times New Roman" w:hAnsi="Times New Roman" w:cs="Times New Roman"/>
          <w:spacing w:val="1"/>
        </w:rPr>
        <w:t xml:space="preserve"> </w:t>
      </w:r>
      <w:r w:rsidRPr="009311F8">
        <w:rPr>
          <w:rFonts w:ascii="Times New Roman" w:hAnsi="Times New Roman" w:cs="Times New Roman"/>
        </w:rPr>
        <w:t>не регулируется</w:t>
      </w:r>
      <w:r w:rsidRPr="009311F8">
        <w:rPr>
          <w:rFonts w:ascii="Times New Roman" w:hAnsi="Times New Roman" w:cs="Times New Roman"/>
          <w:spacing w:val="1"/>
        </w:rPr>
        <w:t xml:space="preserve"> </w:t>
      </w:r>
      <w:r w:rsidRPr="009311F8">
        <w:rPr>
          <w:rFonts w:ascii="Times New Roman" w:hAnsi="Times New Roman" w:cs="Times New Roman"/>
        </w:rPr>
        <w:t>статьями</w:t>
      </w:r>
      <w:r w:rsidRPr="009311F8">
        <w:rPr>
          <w:rFonts w:ascii="Times New Roman" w:hAnsi="Times New Roman" w:cs="Times New Roman"/>
          <w:spacing w:val="1"/>
        </w:rPr>
        <w:t xml:space="preserve"> </w:t>
      </w:r>
      <w:r w:rsidRPr="009311F8">
        <w:rPr>
          <w:rFonts w:ascii="Times New Roman" w:hAnsi="Times New Roman" w:cs="Times New Roman"/>
        </w:rPr>
        <w:t>1057—1061 части</w:t>
      </w:r>
      <w:r w:rsidRPr="009311F8">
        <w:rPr>
          <w:rFonts w:ascii="Times New Roman" w:hAnsi="Times New Roman" w:cs="Times New Roman"/>
          <w:spacing w:val="1"/>
        </w:rPr>
        <w:t xml:space="preserve"> </w:t>
      </w:r>
      <w:r w:rsidRPr="009311F8">
        <w:rPr>
          <w:rFonts w:ascii="Times New Roman" w:hAnsi="Times New Roman" w:cs="Times New Roman"/>
        </w:rPr>
        <w:t>второй</w:t>
      </w:r>
      <w:r w:rsidRPr="009311F8">
        <w:rPr>
          <w:rFonts w:ascii="Times New Roman" w:hAnsi="Times New Roman" w:cs="Times New Roman"/>
          <w:spacing w:val="60"/>
        </w:rPr>
        <w:t xml:space="preserve"> </w:t>
      </w:r>
      <w:r w:rsidRPr="009311F8">
        <w:rPr>
          <w:rFonts w:ascii="Times New Roman" w:hAnsi="Times New Roman" w:cs="Times New Roman"/>
        </w:rPr>
        <w:t>Гражданского кодекса</w:t>
      </w:r>
      <w:r w:rsidRPr="009311F8">
        <w:rPr>
          <w:rFonts w:ascii="Times New Roman" w:hAnsi="Times New Roman" w:cs="Times New Roman"/>
          <w:spacing w:val="1"/>
        </w:rPr>
        <w:t xml:space="preserve"> </w:t>
      </w:r>
      <w:r w:rsidRPr="009311F8">
        <w:rPr>
          <w:rFonts w:ascii="Times New Roman" w:hAnsi="Times New Roman" w:cs="Times New Roman"/>
        </w:rPr>
        <w:t>РФ. Таким образом, процедура тендера не является торгами и не налагает на Общество</w:t>
      </w:r>
      <w:r w:rsidRPr="009311F8">
        <w:rPr>
          <w:rFonts w:ascii="Times New Roman" w:hAnsi="Times New Roman" w:cs="Times New Roman"/>
          <w:spacing w:val="1"/>
        </w:rPr>
        <w:t xml:space="preserve"> </w:t>
      </w:r>
      <w:r w:rsidRPr="009311F8">
        <w:rPr>
          <w:rFonts w:ascii="Times New Roman" w:hAnsi="Times New Roman" w:cs="Times New Roman"/>
        </w:rPr>
        <w:t>обязательств</w:t>
      </w:r>
      <w:r w:rsidRPr="009311F8">
        <w:rPr>
          <w:rFonts w:ascii="Times New Roman" w:hAnsi="Times New Roman" w:cs="Times New Roman"/>
          <w:spacing w:val="-1"/>
        </w:rPr>
        <w:t xml:space="preserve"> </w:t>
      </w:r>
      <w:r w:rsidRPr="009311F8">
        <w:rPr>
          <w:rFonts w:ascii="Times New Roman" w:hAnsi="Times New Roman" w:cs="Times New Roman"/>
        </w:rPr>
        <w:t>по заключению договора.</w:t>
      </w:r>
    </w:p>
    <w:p w14:paraId="2CD7CC91"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Участник</w:t>
      </w:r>
      <w:r w:rsidRPr="009311F8">
        <w:rPr>
          <w:rFonts w:ascii="Times New Roman" w:eastAsia="Times New Roman" w:hAnsi="Times New Roman"/>
          <w:b/>
          <w:bCs/>
          <w:spacing w:val="10"/>
          <w:sz w:val="24"/>
          <w:szCs w:val="24"/>
          <w:lang w:eastAsia="ru-RU"/>
        </w:rPr>
        <w:t xml:space="preserve"> </w:t>
      </w:r>
      <w:r w:rsidR="008F7FC9" w:rsidRPr="009311F8">
        <w:rPr>
          <w:rFonts w:ascii="Times New Roman" w:eastAsia="Times New Roman" w:hAnsi="Times New Roman"/>
          <w:b/>
          <w:bCs/>
          <w:spacing w:val="-1"/>
          <w:sz w:val="24"/>
          <w:szCs w:val="24"/>
          <w:lang w:eastAsia="ru-RU"/>
        </w:rPr>
        <w:t>тендера</w:t>
      </w:r>
      <w:r w:rsidRPr="009311F8">
        <w:rPr>
          <w:rFonts w:ascii="Times New Roman" w:eastAsia="Times New Roman" w:hAnsi="Times New Roman"/>
          <w:b/>
          <w:bCs/>
          <w:spacing w:val="14"/>
          <w:sz w:val="24"/>
          <w:szCs w:val="24"/>
          <w:lang w:eastAsia="ru-RU"/>
        </w:rPr>
        <w:t xml:space="preserve"> </w:t>
      </w:r>
      <w:r w:rsidR="00832739" w:rsidRPr="009311F8">
        <w:rPr>
          <w:rFonts w:ascii="Times New Roman" w:eastAsia="Times New Roman" w:hAnsi="Times New Roman"/>
          <w:b/>
          <w:bCs/>
          <w:spacing w:val="-1"/>
          <w:sz w:val="24"/>
          <w:szCs w:val="24"/>
          <w:lang w:eastAsia="ru-RU"/>
        </w:rPr>
        <w:t>(далее</w:t>
      </w:r>
      <w:r w:rsidR="00832739" w:rsidRPr="009311F8">
        <w:rPr>
          <w:rFonts w:ascii="Times New Roman" w:eastAsia="Times New Roman" w:hAnsi="Times New Roman"/>
          <w:b/>
          <w:bCs/>
          <w:spacing w:val="16"/>
          <w:sz w:val="24"/>
          <w:szCs w:val="24"/>
          <w:lang w:eastAsia="ru-RU"/>
        </w:rPr>
        <w:t xml:space="preserve"> </w:t>
      </w:r>
      <w:r w:rsidR="00832739" w:rsidRPr="009311F8">
        <w:rPr>
          <w:rFonts w:ascii="Times New Roman" w:eastAsia="Times New Roman" w:hAnsi="Times New Roman"/>
          <w:b/>
          <w:bCs/>
          <w:sz w:val="24"/>
          <w:szCs w:val="24"/>
          <w:lang w:eastAsia="ru-RU"/>
        </w:rPr>
        <w:t>–</w:t>
      </w:r>
      <w:r w:rsidR="00832739" w:rsidRPr="009311F8">
        <w:rPr>
          <w:rFonts w:ascii="Times New Roman" w:eastAsia="Times New Roman" w:hAnsi="Times New Roman"/>
          <w:b/>
          <w:bCs/>
          <w:spacing w:val="17"/>
          <w:sz w:val="24"/>
          <w:szCs w:val="24"/>
          <w:lang w:eastAsia="ru-RU"/>
        </w:rPr>
        <w:t xml:space="preserve"> </w:t>
      </w:r>
      <w:r w:rsidR="00832739" w:rsidRPr="009311F8">
        <w:rPr>
          <w:rFonts w:ascii="Times New Roman" w:eastAsia="Times New Roman" w:hAnsi="Times New Roman"/>
          <w:b/>
          <w:bCs/>
          <w:spacing w:val="-1"/>
          <w:sz w:val="24"/>
          <w:szCs w:val="24"/>
          <w:lang w:eastAsia="ru-RU"/>
        </w:rPr>
        <w:t>«участник»)</w:t>
      </w:r>
      <w:r w:rsidR="00832739" w:rsidRPr="009311F8">
        <w:rPr>
          <w:rFonts w:ascii="Times New Roman" w:eastAsia="Times New Roman" w:hAnsi="Times New Roman"/>
          <w:b/>
          <w:bCs/>
          <w:spacing w:val="17"/>
          <w:sz w:val="24"/>
          <w:szCs w:val="24"/>
          <w:lang w:eastAsia="ru-RU"/>
        </w:rPr>
        <w:t xml:space="preserve"> </w:t>
      </w:r>
      <w:r w:rsidR="00832739" w:rsidRPr="009311F8">
        <w:rPr>
          <w:rFonts w:ascii="Times New Roman" w:eastAsia="Times New Roman" w:hAnsi="Times New Roman"/>
          <w:sz w:val="24"/>
          <w:szCs w:val="24"/>
          <w:lang w:eastAsia="ru-RU"/>
        </w:rPr>
        <w:t>–</w:t>
      </w:r>
      <w:r w:rsidR="00832739" w:rsidRPr="009311F8">
        <w:rPr>
          <w:rFonts w:ascii="Times New Roman" w:eastAsia="Times New Roman" w:hAnsi="Times New Roman"/>
          <w:spacing w:val="16"/>
          <w:sz w:val="24"/>
          <w:szCs w:val="24"/>
          <w:lang w:eastAsia="ru-RU"/>
        </w:rPr>
        <w:t xml:space="preserve"> </w:t>
      </w:r>
      <w:r w:rsidR="00832739" w:rsidRPr="009311F8">
        <w:rPr>
          <w:rFonts w:ascii="Times New Roman" w:eastAsia="Times New Roman" w:hAnsi="Times New Roman"/>
          <w:spacing w:val="-2"/>
          <w:sz w:val="24"/>
          <w:szCs w:val="24"/>
          <w:lang w:eastAsia="ru-RU"/>
        </w:rPr>
        <w:t>участник</w:t>
      </w:r>
      <w:r w:rsidR="00832739" w:rsidRPr="009311F8">
        <w:rPr>
          <w:rFonts w:ascii="Times New Roman" w:eastAsia="Times New Roman" w:hAnsi="Times New Roman"/>
          <w:spacing w:val="14"/>
          <w:sz w:val="24"/>
          <w:szCs w:val="24"/>
          <w:lang w:eastAsia="ru-RU"/>
        </w:rPr>
        <w:t xml:space="preserve"> </w:t>
      </w:r>
      <w:r w:rsidR="00832739" w:rsidRPr="009311F8">
        <w:rPr>
          <w:rFonts w:ascii="Times New Roman" w:eastAsia="Times New Roman" w:hAnsi="Times New Roman"/>
          <w:spacing w:val="-1"/>
          <w:sz w:val="24"/>
          <w:szCs w:val="24"/>
          <w:lang w:eastAsia="ru-RU"/>
        </w:rPr>
        <w:t>процедуры</w:t>
      </w:r>
      <w:r w:rsidR="00832739" w:rsidRPr="009311F8">
        <w:rPr>
          <w:rFonts w:ascii="Times New Roman" w:eastAsia="Times New Roman" w:hAnsi="Times New Roman"/>
          <w:spacing w:val="16"/>
          <w:sz w:val="24"/>
          <w:szCs w:val="24"/>
          <w:lang w:eastAsia="ru-RU"/>
        </w:rPr>
        <w:t xml:space="preserve"> </w:t>
      </w:r>
      <w:r w:rsidR="00832739" w:rsidRPr="009311F8">
        <w:rPr>
          <w:rFonts w:ascii="Times New Roman" w:eastAsia="Times New Roman" w:hAnsi="Times New Roman"/>
          <w:spacing w:val="-1"/>
          <w:sz w:val="24"/>
          <w:szCs w:val="24"/>
          <w:lang w:eastAsia="ru-RU"/>
        </w:rPr>
        <w:t>закупки,</w:t>
      </w:r>
      <w:r w:rsidR="00832739" w:rsidRPr="009311F8">
        <w:rPr>
          <w:rFonts w:ascii="Times New Roman" w:eastAsia="Times New Roman" w:hAnsi="Times New Roman"/>
          <w:spacing w:val="87"/>
          <w:sz w:val="24"/>
          <w:szCs w:val="24"/>
          <w:lang w:eastAsia="ru-RU"/>
        </w:rPr>
        <w:t xml:space="preserve"> </w:t>
      </w:r>
      <w:r w:rsidR="00832739" w:rsidRPr="009311F8">
        <w:rPr>
          <w:rFonts w:ascii="Times New Roman" w:eastAsia="Times New Roman" w:hAnsi="Times New Roman"/>
          <w:spacing w:val="-1"/>
          <w:sz w:val="24"/>
          <w:szCs w:val="24"/>
          <w:lang w:eastAsia="ru-RU"/>
        </w:rPr>
        <w:t>допущенный</w:t>
      </w:r>
      <w:r w:rsidR="00832739" w:rsidRPr="009311F8">
        <w:rPr>
          <w:rFonts w:ascii="Times New Roman" w:eastAsia="Times New Roman" w:hAnsi="Times New Roman"/>
          <w:sz w:val="24"/>
          <w:szCs w:val="24"/>
          <w:lang w:eastAsia="ru-RU"/>
        </w:rPr>
        <w:t xml:space="preserve"> </w:t>
      </w:r>
      <w:r w:rsidR="00832739" w:rsidRPr="009311F8">
        <w:rPr>
          <w:rFonts w:ascii="Times New Roman" w:eastAsia="Times New Roman" w:hAnsi="Times New Roman"/>
          <w:spacing w:val="-1"/>
          <w:sz w:val="24"/>
          <w:szCs w:val="24"/>
          <w:lang w:eastAsia="ru-RU"/>
        </w:rPr>
        <w:t>комиссией</w:t>
      </w:r>
      <w:r w:rsidR="00832739" w:rsidRPr="009311F8">
        <w:rPr>
          <w:rFonts w:ascii="Times New Roman" w:eastAsia="Times New Roman" w:hAnsi="Times New Roman"/>
          <w:sz w:val="24"/>
          <w:szCs w:val="24"/>
          <w:lang w:eastAsia="ru-RU"/>
        </w:rPr>
        <w:t xml:space="preserve"> к</w:t>
      </w:r>
      <w:r w:rsidR="00832739" w:rsidRPr="009311F8">
        <w:rPr>
          <w:rFonts w:ascii="Times New Roman" w:eastAsia="Times New Roman" w:hAnsi="Times New Roman"/>
          <w:spacing w:val="2"/>
          <w:sz w:val="24"/>
          <w:szCs w:val="24"/>
          <w:lang w:eastAsia="ru-RU"/>
        </w:rPr>
        <w:t xml:space="preserve"> </w:t>
      </w:r>
      <w:r w:rsidR="00832739" w:rsidRPr="009311F8">
        <w:rPr>
          <w:rFonts w:ascii="Times New Roman" w:eastAsia="Times New Roman" w:hAnsi="Times New Roman"/>
          <w:spacing w:val="-2"/>
          <w:sz w:val="24"/>
          <w:szCs w:val="24"/>
          <w:lang w:eastAsia="ru-RU"/>
        </w:rPr>
        <w:t>участию</w:t>
      </w:r>
      <w:r w:rsidR="00832739" w:rsidRPr="009311F8">
        <w:rPr>
          <w:rFonts w:ascii="Times New Roman" w:eastAsia="Times New Roman" w:hAnsi="Times New Roman"/>
          <w:sz w:val="24"/>
          <w:szCs w:val="24"/>
          <w:lang w:eastAsia="ru-RU"/>
        </w:rPr>
        <w:t xml:space="preserve"> в </w:t>
      </w:r>
      <w:r w:rsidR="00832739" w:rsidRPr="009311F8">
        <w:rPr>
          <w:rFonts w:ascii="Times New Roman" w:eastAsia="Times New Roman" w:hAnsi="Times New Roman"/>
          <w:spacing w:val="-1"/>
          <w:sz w:val="24"/>
          <w:szCs w:val="24"/>
          <w:lang w:eastAsia="ru-RU"/>
        </w:rPr>
        <w:t>тендере</w:t>
      </w:r>
      <w:r w:rsidR="00832739" w:rsidRPr="009311F8">
        <w:rPr>
          <w:rFonts w:ascii="Times New Roman" w:eastAsia="Times New Roman" w:hAnsi="Times New Roman"/>
          <w:sz w:val="24"/>
          <w:szCs w:val="24"/>
          <w:lang w:eastAsia="ru-RU"/>
        </w:rPr>
        <w:t>. Л</w:t>
      </w:r>
      <w:r w:rsidRPr="009311F8">
        <w:rPr>
          <w:rFonts w:ascii="Times New Roman" w:eastAsia="Times New Roman" w:hAnsi="Times New Roman"/>
          <w:sz w:val="24"/>
          <w:szCs w:val="24"/>
          <w:lang w:eastAsia="ru-RU"/>
        </w:rPr>
        <w:t>юбое</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юридическое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лицо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несколько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лиц,</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выступающих</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на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стороне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одного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независимо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организационно-правовой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формы,</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формы</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собственности,</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местонахождения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места</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происхождения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капитала</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либо</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любое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физическое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лицо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несколько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физических</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лиц,</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выступающих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стороне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одного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том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числе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индивидуальный</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предприниматель</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несколько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индивидуальных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предпринимателей,</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выступающих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стороне</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z w:val="24"/>
          <w:szCs w:val="24"/>
          <w:lang w:eastAsia="ru-RU"/>
        </w:rPr>
        <w:t>одного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6DCF9384"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Представитель</w:t>
      </w:r>
      <w:r w:rsidRPr="009311F8">
        <w:rPr>
          <w:rFonts w:ascii="Times New Roman" w:eastAsia="Times New Roman" w:hAnsi="Times New Roman"/>
          <w:b/>
          <w:bCs/>
          <w:spacing w:val="21"/>
          <w:sz w:val="24"/>
          <w:szCs w:val="24"/>
          <w:lang w:eastAsia="ru-RU"/>
        </w:rPr>
        <w:t xml:space="preserve"> </w:t>
      </w:r>
      <w:r w:rsidRPr="009311F8">
        <w:rPr>
          <w:rFonts w:ascii="Times New Roman" w:eastAsia="Times New Roman" w:hAnsi="Times New Roman"/>
          <w:b/>
          <w:bCs/>
          <w:spacing w:val="-1"/>
          <w:sz w:val="24"/>
          <w:szCs w:val="24"/>
          <w:lang w:eastAsia="ru-RU"/>
        </w:rPr>
        <w:t>участника</w:t>
      </w:r>
      <w:r w:rsidRPr="009311F8">
        <w:rPr>
          <w:rFonts w:ascii="Times New Roman" w:eastAsia="Times New Roman" w:hAnsi="Times New Roman"/>
          <w:b/>
          <w:bCs/>
          <w:spacing w:val="18"/>
          <w:sz w:val="24"/>
          <w:szCs w:val="24"/>
          <w:lang w:eastAsia="ru-RU"/>
        </w:rPr>
        <w:t xml:space="preserve"> </w:t>
      </w:r>
      <w:r w:rsidRPr="009311F8">
        <w:rPr>
          <w:rFonts w:ascii="Times New Roman" w:eastAsia="Times New Roman" w:hAnsi="Times New Roman"/>
          <w:b/>
          <w:bCs/>
          <w:spacing w:val="-1"/>
          <w:sz w:val="24"/>
          <w:szCs w:val="24"/>
          <w:lang w:eastAsia="ru-RU"/>
        </w:rPr>
        <w:t>процедуры</w:t>
      </w:r>
      <w:r w:rsidRPr="009311F8">
        <w:rPr>
          <w:rFonts w:ascii="Times New Roman" w:eastAsia="Times New Roman" w:hAnsi="Times New Roman"/>
          <w:b/>
          <w:bCs/>
          <w:spacing w:val="21"/>
          <w:sz w:val="24"/>
          <w:szCs w:val="24"/>
          <w:lang w:eastAsia="ru-RU"/>
        </w:rPr>
        <w:t xml:space="preserve"> </w:t>
      </w:r>
      <w:r w:rsidRPr="009311F8">
        <w:rPr>
          <w:rFonts w:ascii="Times New Roman" w:eastAsia="Times New Roman" w:hAnsi="Times New Roman"/>
          <w:b/>
          <w:bCs/>
          <w:spacing w:val="-1"/>
          <w:sz w:val="24"/>
          <w:szCs w:val="24"/>
          <w:lang w:eastAsia="ru-RU"/>
        </w:rPr>
        <w:t>закупки</w:t>
      </w:r>
      <w:r w:rsidRPr="009311F8">
        <w:rPr>
          <w:rFonts w:ascii="Times New Roman" w:eastAsia="Times New Roman" w:hAnsi="Times New Roman"/>
          <w:b/>
          <w:bCs/>
          <w:spacing w:val="27"/>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лицо,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представляющее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интересы</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отношениях,</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связанных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проведением</w:t>
      </w:r>
      <w:r w:rsidRPr="009311F8">
        <w:rPr>
          <w:rFonts w:ascii="Times New Roman" w:eastAsia="Times New Roman" w:hAnsi="Times New Roman"/>
          <w:spacing w:val="27"/>
          <w:sz w:val="24"/>
          <w:szCs w:val="24"/>
          <w:lang w:eastAsia="ru-RU"/>
        </w:rPr>
        <w:t xml:space="preserve"> </w:t>
      </w:r>
      <w:r w:rsidR="00370AB4"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основании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доверенности,</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выданной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оформленной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гражданским</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ее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нотариальной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копии.</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целей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z w:val="24"/>
          <w:szCs w:val="24"/>
          <w:lang w:eastAsia="ru-RU"/>
        </w:rPr>
        <w:t xml:space="preserve"> </w:t>
      </w:r>
      <w:r w:rsidR="00370AB4"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представителем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является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единоличный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исполнительный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орган</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2"/>
          <w:sz w:val="24"/>
          <w:szCs w:val="24"/>
          <w:lang w:eastAsia="ru-RU"/>
        </w:rPr>
        <w:t>участника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юридического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единоличный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исполнительный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орган</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управляющей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организации,</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которой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2"/>
          <w:sz w:val="24"/>
          <w:szCs w:val="24"/>
          <w:lang w:eastAsia="ru-RU"/>
        </w:rPr>
        <w:t>участником</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переданы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полномочия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единоличного</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исполнительного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органа.</w:t>
      </w:r>
    </w:p>
    <w:p w14:paraId="4F5B1BAC"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Комиссия</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b/>
          <w:bCs/>
          <w:sz w:val="24"/>
          <w:szCs w:val="24"/>
          <w:lang w:eastAsia="ru-RU"/>
        </w:rPr>
        <w:t>–</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создаваемая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осуществления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выбора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поставщика,</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исполнителя,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подрядчика</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процедур</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целью</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заключения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постоянной</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(Единой)</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создаваемой</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целях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отдельных</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закупок</w:t>
      </w:r>
      <w:r w:rsidRPr="009311F8">
        <w:rPr>
          <w:rFonts w:ascii="Times New Roman" w:eastAsia="Times New Roman" w:hAnsi="Times New Roman"/>
          <w:sz w:val="24"/>
          <w:szCs w:val="24"/>
          <w:lang w:eastAsia="ru-RU"/>
        </w:rPr>
        <w:t xml:space="preserve"> или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отдельных процедур</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754184E6"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Официальный</w:t>
      </w:r>
      <w:r w:rsidRPr="009311F8">
        <w:rPr>
          <w:rFonts w:ascii="Times New Roman" w:eastAsia="Times New Roman" w:hAnsi="Times New Roman"/>
          <w:b/>
          <w:bCs/>
          <w:spacing w:val="57"/>
          <w:sz w:val="24"/>
          <w:szCs w:val="24"/>
          <w:lang w:eastAsia="ru-RU"/>
        </w:rPr>
        <w:t xml:space="preserve"> </w:t>
      </w:r>
      <w:r w:rsidRPr="009311F8">
        <w:rPr>
          <w:rFonts w:ascii="Times New Roman" w:eastAsia="Times New Roman" w:hAnsi="Times New Roman"/>
          <w:b/>
          <w:bCs/>
          <w:spacing w:val="-1"/>
          <w:sz w:val="24"/>
          <w:szCs w:val="24"/>
          <w:lang w:eastAsia="ru-RU"/>
        </w:rPr>
        <w:t>сайт</w:t>
      </w:r>
      <w:r w:rsidRPr="009311F8">
        <w:rPr>
          <w:rFonts w:ascii="Times New Roman" w:eastAsia="Times New Roman" w:hAnsi="Times New Roman"/>
          <w:b/>
          <w:bCs/>
          <w:spacing w:val="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официальный</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сайт</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информационно-</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телекоммуникационной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сети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«Интернет»</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размещения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информации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размещении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заказов</w:t>
      </w:r>
      <w:r w:rsidRPr="009311F8">
        <w:rPr>
          <w:rFonts w:ascii="Times New Roman" w:eastAsia="Times New Roman" w:hAnsi="Times New Roman"/>
          <w:sz w:val="24"/>
          <w:szCs w:val="24"/>
          <w:lang w:eastAsia="ru-RU"/>
        </w:rPr>
        <w:t xml:space="preserve"> на</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выполнение работ,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оказание услуг</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(www.zakupki.gov.ru).</w:t>
      </w:r>
    </w:p>
    <w:p w14:paraId="6D946F93" w14:textId="77777777" w:rsidR="00216CD2" w:rsidRPr="009311F8" w:rsidRDefault="00D05315"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hAnsi="Times New Roman"/>
          <w:b/>
          <w:sz w:val="24"/>
          <w:szCs w:val="24"/>
        </w:rPr>
        <w:t>Тендер</w:t>
      </w:r>
      <w:r w:rsidRPr="009311F8">
        <w:rPr>
          <w:rFonts w:ascii="Times New Roman" w:hAnsi="Times New Roman"/>
          <w:sz w:val="24"/>
          <w:szCs w:val="24"/>
        </w:rPr>
        <w:t xml:space="preserve"> - конкурентный способ закупки, не являющийся торгами, при котором Заказчик на</w:t>
      </w:r>
      <w:r w:rsidRPr="009311F8">
        <w:rPr>
          <w:rFonts w:ascii="Times New Roman" w:hAnsi="Times New Roman"/>
          <w:spacing w:val="1"/>
          <w:sz w:val="24"/>
          <w:szCs w:val="24"/>
        </w:rPr>
        <w:t xml:space="preserve"> </w:t>
      </w:r>
      <w:r w:rsidRPr="009311F8">
        <w:rPr>
          <w:rFonts w:ascii="Times New Roman" w:hAnsi="Times New Roman"/>
          <w:sz w:val="24"/>
          <w:szCs w:val="24"/>
        </w:rPr>
        <w:t>основании</w:t>
      </w:r>
      <w:r w:rsidRPr="009311F8">
        <w:rPr>
          <w:rFonts w:ascii="Times New Roman" w:hAnsi="Times New Roman"/>
          <w:spacing w:val="1"/>
          <w:sz w:val="24"/>
          <w:szCs w:val="24"/>
        </w:rPr>
        <w:t xml:space="preserve"> </w:t>
      </w:r>
      <w:r w:rsidRPr="009311F8">
        <w:rPr>
          <w:rFonts w:ascii="Times New Roman" w:hAnsi="Times New Roman"/>
          <w:sz w:val="24"/>
          <w:szCs w:val="24"/>
        </w:rPr>
        <w:t>нескольких</w:t>
      </w:r>
      <w:r w:rsidRPr="009311F8">
        <w:rPr>
          <w:rFonts w:ascii="Times New Roman" w:hAnsi="Times New Roman"/>
          <w:spacing w:val="1"/>
          <w:sz w:val="24"/>
          <w:szCs w:val="24"/>
        </w:rPr>
        <w:t xml:space="preserve"> </w:t>
      </w:r>
      <w:r w:rsidRPr="009311F8">
        <w:rPr>
          <w:rFonts w:ascii="Times New Roman" w:hAnsi="Times New Roman"/>
          <w:sz w:val="24"/>
          <w:szCs w:val="24"/>
        </w:rPr>
        <w:t>взвешенных</w:t>
      </w:r>
      <w:r w:rsidRPr="009311F8">
        <w:rPr>
          <w:rFonts w:ascii="Times New Roman" w:hAnsi="Times New Roman"/>
          <w:spacing w:val="1"/>
          <w:sz w:val="24"/>
          <w:szCs w:val="24"/>
        </w:rPr>
        <w:t xml:space="preserve"> </w:t>
      </w:r>
      <w:r w:rsidRPr="009311F8">
        <w:rPr>
          <w:rFonts w:ascii="Times New Roman" w:hAnsi="Times New Roman"/>
          <w:sz w:val="24"/>
          <w:szCs w:val="24"/>
        </w:rPr>
        <w:t>критериев</w:t>
      </w:r>
      <w:r w:rsidRPr="009311F8">
        <w:rPr>
          <w:rFonts w:ascii="Times New Roman" w:hAnsi="Times New Roman"/>
          <w:spacing w:val="1"/>
          <w:sz w:val="24"/>
          <w:szCs w:val="24"/>
        </w:rPr>
        <w:t xml:space="preserve"> </w:t>
      </w:r>
      <w:r w:rsidRPr="009311F8">
        <w:rPr>
          <w:rFonts w:ascii="Times New Roman" w:hAnsi="Times New Roman"/>
          <w:sz w:val="24"/>
          <w:szCs w:val="24"/>
        </w:rPr>
        <w:t>признает</w:t>
      </w:r>
      <w:r w:rsidRPr="009311F8">
        <w:rPr>
          <w:rFonts w:ascii="Times New Roman" w:hAnsi="Times New Roman"/>
          <w:spacing w:val="1"/>
          <w:sz w:val="24"/>
          <w:szCs w:val="24"/>
        </w:rPr>
        <w:t xml:space="preserve"> </w:t>
      </w:r>
      <w:r w:rsidRPr="009311F8">
        <w:rPr>
          <w:rFonts w:ascii="Times New Roman" w:hAnsi="Times New Roman"/>
          <w:sz w:val="24"/>
          <w:szCs w:val="24"/>
        </w:rPr>
        <w:t>победителем</w:t>
      </w:r>
      <w:r w:rsidRPr="009311F8">
        <w:rPr>
          <w:rFonts w:ascii="Times New Roman" w:hAnsi="Times New Roman"/>
          <w:spacing w:val="1"/>
          <w:sz w:val="24"/>
          <w:szCs w:val="24"/>
        </w:rPr>
        <w:t xml:space="preserve"> </w:t>
      </w:r>
      <w:r w:rsidRPr="009311F8">
        <w:rPr>
          <w:rFonts w:ascii="Times New Roman" w:hAnsi="Times New Roman"/>
          <w:sz w:val="24"/>
          <w:szCs w:val="24"/>
        </w:rPr>
        <w:t>участника,</w:t>
      </w:r>
      <w:r w:rsidRPr="009311F8">
        <w:rPr>
          <w:rFonts w:ascii="Times New Roman" w:hAnsi="Times New Roman"/>
          <w:spacing w:val="1"/>
          <w:sz w:val="24"/>
          <w:szCs w:val="24"/>
        </w:rPr>
        <w:t xml:space="preserve"> </w:t>
      </w:r>
      <w:r w:rsidRPr="009311F8">
        <w:rPr>
          <w:rFonts w:ascii="Times New Roman" w:hAnsi="Times New Roman"/>
          <w:sz w:val="24"/>
          <w:szCs w:val="24"/>
        </w:rPr>
        <w:t>предложившего</w:t>
      </w:r>
      <w:r w:rsidRPr="009311F8">
        <w:rPr>
          <w:rFonts w:ascii="Times New Roman" w:hAnsi="Times New Roman"/>
          <w:spacing w:val="1"/>
          <w:sz w:val="24"/>
          <w:szCs w:val="24"/>
        </w:rPr>
        <w:t xml:space="preserve"> </w:t>
      </w:r>
      <w:r w:rsidRPr="009311F8">
        <w:rPr>
          <w:rFonts w:ascii="Times New Roman" w:hAnsi="Times New Roman"/>
          <w:sz w:val="24"/>
          <w:szCs w:val="24"/>
        </w:rPr>
        <w:t>лучшие</w:t>
      </w:r>
      <w:r w:rsidRPr="009311F8">
        <w:rPr>
          <w:rFonts w:ascii="Times New Roman" w:hAnsi="Times New Roman"/>
          <w:spacing w:val="1"/>
          <w:sz w:val="24"/>
          <w:szCs w:val="24"/>
        </w:rPr>
        <w:t xml:space="preserve"> </w:t>
      </w:r>
      <w:r w:rsidRPr="009311F8">
        <w:rPr>
          <w:rFonts w:ascii="Times New Roman" w:hAnsi="Times New Roman"/>
          <w:sz w:val="24"/>
          <w:szCs w:val="24"/>
        </w:rPr>
        <w:t>условия</w:t>
      </w:r>
      <w:r w:rsidRPr="009311F8">
        <w:rPr>
          <w:rFonts w:ascii="Times New Roman" w:hAnsi="Times New Roman"/>
          <w:spacing w:val="1"/>
          <w:sz w:val="24"/>
          <w:szCs w:val="24"/>
        </w:rPr>
        <w:t xml:space="preserve"> </w:t>
      </w:r>
      <w:r w:rsidRPr="009311F8">
        <w:rPr>
          <w:rFonts w:ascii="Times New Roman" w:hAnsi="Times New Roman"/>
          <w:sz w:val="24"/>
          <w:szCs w:val="24"/>
        </w:rPr>
        <w:t>исполнения</w:t>
      </w:r>
      <w:r w:rsidRPr="009311F8">
        <w:rPr>
          <w:rFonts w:ascii="Times New Roman" w:hAnsi="Times New Roman"/>
          <w:spacing w:val="1"/>
          <w:sz w:val="24"/>
          <w:szCs w:val="24"/>
        </w:rPr>
        <w:t xml:space="preserve"> </w:t>
      </w:r>
      <w:r w:rsidRPr="009311F8">
        <w:rPr>
          <w:rFonts w:ascii="Times New Roman" w:hAnsi="Times New Roman"/>
          <w:sz w:val="24"/>
          <w:szCs w:val="24"/>
        </w:rPr>
        <w:t>договора,</w:t>
      </w:r>
      <w:r w:rsidRPr="009311F8">
        <w:rPr>
          <w:rFonts w:ascii="Times New Roman" w:hAnsi="Times New Roman"/>
          <w:spacing w:val="1"/>
          <w:sz w:val="24"/>
          <w:szCs w:val="24"/>
        </w:rPr>
        <w:t xml:space="preserve"> </w:t>
      </w:r>
      <w:r w:rsidRPr="009311F8">
        <w:rPr>
          <w:rFonts w:ascii="Times New Roman" w:hAnsi="Times New Roman"/>
          <w:sz w:val="24"/>
          <w:szCs w:val="24"/>
        </w:rPr>
        <w:t>в</w:t>
      </w:r>
      <w:r w:rsidRPr="009311F8">
        <w:rPr>
          <w:rFonts w:ascii="Times New Roman" w:hAnsi="Times New Roman"/>
          <w:spacing w:val="1"/>
          <w:sz w:val="24"/>
          <w:szCs w:val="24"/>
        </w:rPr>
        <w:t xml:space="preserve"> </w:t>
      </w:r>
      <w:r w:rsidRPr="009311F8">
        <w:rPr>
          <w:rFonts w:ascii="Times New Roman" w:hAnsi="Times New Roman"/>
          <w:sz w:val="24"/>
          <w:szCs w:val="24"/>
        </w:rPr>
        <w:t>соответствии</w:t>
      </w:r>
      <w:r w:rsidRPr="009311F8">
        <w:rPr>
          <w:rFonts w:ascii="Times New Roman" w:hAnsi="Times New Roman"/>
          <w:spacing w:val="1"/>
          <w:sz w:val="24"/>
          <w:szCs w:val="24"/>
        </w:rPr>
        <w:t xml:space="preserve"> </w:t>
      </w:r>
      <w:r w:rsidRPr="009311F8">
        <w:rPr>
          <w:rFonts w:ascii="Times New Roman" w:hAnsi="Times New Roman"/>
          <w:sz w:val="24"/>
          <w:szCs w:val="24"/>
        </w:rPr>
        <w:t>с</w:t>
      </w:r>
      <w:r w:rsidRPr="009311F8">
        <w:rPr>
          <w:rFonts w:ascii="Times New Roman" w:hAnsi="Times New Roman"/>
          <w:spacing w:val="1"/>
          <w:sz w:val="24"/>
          <w:szCs w:val="24"/>
        </w:rPr>
        <w:t xml:space="preserve"> </w:t>
      </w:r>
      <w:r w:rsidRPr="009311F8">
        <w:rPr>
          <w:rFonts w:ascii="Times New Roman" w:hAnsi="Times New Roman"/>
          <w:sz w:val="24"/>
          <w:szCs w:val="24"/>
        </w:rPr>
        <w:t>требованиями,</w:t>
      </w:r>
      <w:r w:rsidRPr="009311F8">
        <w:rPr>
          <w:rFonts w:ascii="Times New Roman" w:hAnsi="Times New Roman"/>
          <w:spacing w:val="1"/>
          <w:sz w:val="24"/>
          <w:szCs w:val="24"/>
        </w:rPr>
        <w:t xml:space="preserve"> </w:t>
      </w:r>
      <w:r w:rsidRPr="009311F8">
        <w:rPr>
          <w:rFonts w:ascii="Times New Roman" w:hAnsi="Times New Roman"/>
          <w:sz w:val="24"/>
          <w:szCs w:val="24"/>
        </w:rPr>
        <w:t>указанными</w:t>
      </w:r>
      <w:r w:rsidRPr="009311F8">
        <w:rPr>
          <w:rFonts w:ascii="Times New Roman" w:hAnsi="Times New Roman"/>
          <w:spacing w:val="1"/>
          <w:sz w:val="24"/>
          <w:szCs w:val="24"/>
        </w:rPr>
        <w:t xml:space="preserve"> </w:t>
      </w:r>
      <w:r w:rsidRPr="009311F8">
        <w:rPr>
          <w:rFonts w:ascii="Times New Roman" w:hAnsi="Times New Roman"/>
          <w:sz w:val="24"/>
          <w:szCs w:val="24"/>
        </w:rPr>
        <w:t>в</w:t>
      </w:r>
      <w:r w:rsidRPr="009311F8">
        <w:rPr>
          <w:rFonts w:ascii="Times New Roman" w:hAnsi="Times New Roman"/>
          <w:spacing w:val="1"/>
          <w:sz w:val="24"/>
          <w:szCs w:val="24"/>
        </w:rPr>
        <w:t xml:space="preserve"> </w:t>
      </w:r>
      <w:r w:rsidRPr="009311F8">
        <w:rPr>
          <w:rFonts w:ascii="Times New Roman" w:hAnsi="Times New Roman"/>
          <w:sz w:val="24"/>
          <w:szCs w:val="24"/>
        </w:rPr>
        <w:t>закупочной</w:t>
      </w:r>
      <w:r w:rsidRPr="009311F8">
        <w:rPr>
          <w:rFonts w:ascii="Times New Roman" w:hAnsi="Times New Roman"/>
          <w:spacing w:val="1"/>
          <w:sz w:val="24"/>
          <w:szCs w:val="24"/>
        </w:rPr>
        <w:t xml:space="preserve"> </w:t>
      </w:r>
      <w:r w:rsidRPr="009311F8">
        <w:rPr>
          <w:rFonts w:ascii="Times New Roman" w:hAnsi="Times New Roman"/>
          <w:sz w:val="24"/>
          <w:szCs w:val="24"/>
        </w:rPr>
        <w:t>документации.</w:t>
      </w:r>
      <w:r w:rsidRPr="009311F8">
        <w:rPr>
          <w:rFonts w:ascii="Times New Roman" w:hAnsi="Times New Roman"/>
          <w:spacing w:val="1"/>
          <w:sz w:val="24"/>
          <w:szCs w:val="24"/>
        </w:rPr>
        <w:t xml:space="preserve"> </w:t>
      </w:r>
      <w:r w:rsidRPr="009311F8">
        <w:rPr>
          <w:rFonts w:ascii="Times New Roman" w:hAnsi="Times New Roman"/>
          <w:sz w:val="24"/>
          <w:szCs w:val="24"/>
        </w:rPr>
        <w:t>Проведение</w:t>
      </w:r>
      <w:r w:rsidRPr="009311F8">
        <w:rPr>
          <w:rFonts w:ascii="Times New Roman" w:hAnsi="Times New Roman"/>
          <w:spacing w:val="1"/>
          <w:sz w:val="24"/>
          <w:szCs w:val="24"/>
        </w:rPr>
        <w:t xml:space="preserve"> </w:t>
      </w:r>
      <w:r w:rsidRPr="009311F8">
        <w:rPr>
          <w:rFonts w:ascii="Times New Roman" w:hAnsi="Times New Roman"/>
          <w:sz w:val="24"/>
          <w:szCs w:val="24"/>
        </w:rPr>
        <w:t>процедуры</w:t>
      </w:r>
      <w:r w:rsidRPr="009311F8">
        <w:rPr>
          <w:rFonts w:ascii="Times New Roman" w:hAnsi="Times New Roman"/>
          <w:spacing w:val="1"/>
          <w:sz w:val="24"/>
          <w:szCs w:val="24"/>
        </w:rPr>
        <w:t xml:space="preserve"> </w:t>
      </w:r>
      <w:r w:rsidRPr="009311F8">
        <w:rPr>
          <w:rFonts w:ascii="Times New Roman" w:hAnsi="Times New Roman"/>
          <w:sz w:val="24"/>
          <w:szCs w:val="24"/>
        </w:rPr>
        <w:t>тендера</w:t>
      </w:r>
      <w:r w:rsidRPr="009311F8">
        <w:rPr>
          <w:rFonts w:ascii="Times New Roman" w:hAnsi="Times New Roman"/>
          <w:spacing w:val="1"/>
          <w:sz w:val="24"/>
          <w:szCs w:val="24"/>
        </w:rPr>
        <w:t xml:space="preserve"> </w:t>
      </w:r>
      <w:r w:rsidRPr="009311F8">
        <w:rPr>
          <w:rFonts w:ascii="Times New Roman" w:hAnsi="Times New Roman"/>
          <w:sz w:val="24"/>
          <w:szCs w:val="24"/>
        </w:rPr>
        <w:t>не</w:t>
      </w:r>
      <w:r w:rsidRPr="009311F8">
        <w:rPr>
          <w:rFonts w:ascii="Times New Roman" w:hAnsi="Times New Roman"/>
          <w:spacing w:val="1"/>
          <w:sz w:val="24"/>
          <w:szCs w:val="24"/>
        </w:rPr>
        <w:t xml:space="preserve"> </w:t>
      </w:r>
      <w:r w:rsidRPr="009311F8">
        <w:rPr>
          <w:rFonts w:ascii="Times New Roman" w:hAnsi="Times New Roman"/>
          <w:sz w:val="24"/>
          <w:szCs w:val="24"/>
        </w:rPr>
        <w:t>регулируется</w:t>
      </w:r>
      <w:r w:rsidRPr="009311F8">
        <w:rPr>
          <w:rFonts w:ascii="Times New Roman" w:hAnsi="Times New Roman"/>
          <w:spacing w:val="1"/>
          <w:sz w:val="24"/>
          <w:szCs w:val="24"/>
        </w:rPr>
        <w:t xml:space="preserve"> </w:t>
      </w:r>
      <w:r w:rsidRPr="009311F8">
        <w:rPr>
          <w:rFonts w:ascii="Times New Roman" w:hAnsi="Times New Roman"/>
          <w:sz w:val="24"/>
          <w:szCs w:val="24"/>
        </w:rPr>
        <w:t>статьями</w:t>
      </w:r>
      <w:r w:rsidRPr="009311F8">
        <w:rPr>
          <w:rFonts w:ascii="Times New Roman" w:hAnsi="Times New Roman"/>
          <w:spacing w:val="1"/>
          <w:sz w:val="24"/>
          <w:szCs w:val="24"/>
        </w:rPr>
        <w:t xml:space="preserve"> </w:t>
      </w:r>
      <w:r w:rsidRPr="009311F8">
        <w:rPr>
          <w:rFonts w:ascii="Times New Roman" w:hAnsi="Times New Roman"/>
          <w:sz w:val="24"/>
          <w:szCs w:val="24"/>
        </w:rPr>
        <w:t>447—449.1</w:t>
      </w:r>
      <w:r w:rsidRPr="009311F8">
        <w:rPr>
          <w:rFonts w:ascii="Times New Roman" w:hAnsi="Times New Roman"/>
          <w:spacing w:val="1"/>
          <w:sz w:val="24"/>
          <w:szCs w:val="24"/>
        </w:rPr>
        <w:t xml:space="preserve"> </w:t>
      </w:r>
      <w:r w:rsidRPr="009311F8">
        <w:rPr>
          <w:rFonts w:ascii="Times New Roman" w:hAnsi="Times New Roman"/>
          <w:sz w:val="24"/>
          <w:szCs w:val="24"/>
        </w:rPr>
        <w:t>части</w:t>
      </w:r>
      <w:r w:rsidRPr="009311F8">
        <w:rPr>
          <w:rFonts w:ascii="Times New Roman" w:hAnsi="Times New Roman"/>
          <w:spacing w:val="1"/>
          <w:sz w:val="24"/>
          <w:szCs w:val="24"/>
        </w:rPr>
        <w:t xml:space="preserve"> </w:t>
      </w:r>
      <w:r w:rsidRPr="009311F8">
        <w:rPr>
          <w:rFonts w:ascii="Times New Roman" w:hAnsi="Times New Roman"/>
          <w:sz w:val="24"/>
          <w:szCs w:val="24"/>
        </w:rPr>
        <w:t>первой</w:t>
      </w:r>
      <w:r w:rsidRPr="009311F8">
        <w:rPr>
          <w:rFonts w:ascii="Times New Roman" w:hAnsi="Times New Roman"/>
          <w:spacing w:val="1"/>
          <w:sz w:val="24"/>
          <w:szCs w:val="24"/>
        </w:rPr>
        <w:t xml:space="preserve"> </w:t>
      </w:r>
      <w:r w:rsidRPr="009311F8">
        <w:rPr>
          <w:rFonts w:ascii="Times New Roman" w:hAnsi="Times New Roman"/>
          <w:sz w:val="24"/>
          <w:szCs w:val="24"/>
        </w:rPr>
        <w:t>Гражданского</w:t>
      </w:r>
      <w:r w:rsidRPr="009311F8">
        <w:rPr>
          <w:rFonts w:ascii="Times New Roman" w:hAnsi="Times New Roman"/>
          <w:spacing w:val="1"/>
          <w:sz w:val="24"/>
          <w:szCs w:val="24"/>
        </w:rPr>
        <w:t xml:space="preserve"> </w:t>
      </w:r>
      <w:r w:rsidRPr="009311F8">
        <w:rPr>
          <w:rFonts w:ascii="Times New Roman" w:hAnsi="Times New Roman"/>
          <w:sz w:val="24"/>
          <w:szCs w:val="24"/>
        </w:rPr>
        <w:t>кодекса РФ и</w:t>
      </w:r>
      <w:r w:rsidRPr="009311F8">
        <w:rPr>
          <w:rFonts w:ascii="Times New Roman" w:hAnsi="Times New Roman"/>
          <w:spacing w:val="1"/>
          <w:sz w:val="24"/>
          <w:szCs w:val="24"/>
        </w:rPr>
        <w:t xml:space="preserve"> </w:t>
      </w:r>
      <w:r w:rsidRPr="009311F8">
        <w:rPr>
          <w:rFonts w:ascii="Times New Roman" w:hAnsi="Times New Roman"/>
          <w:sz w:val="24"/>
          <w:szCs w:val="24"/>
        </w:rPr>
        <w:t>не регулируется</w:t>
      </w:r>
      <w:r w:rsidRPr="009311F8">
        <w:rPr>
          <w:rFonts w:ascii="Times New Roman" w:hAnsi="Times New Roman"/>
          <w:spacing w:val="1"/>
          <w:sz w:val="24"/>
          <w:szCs w:val="24"/>
        </w:rPr>
        <w:t xml:space="preserve"> </w:t>
      </w:r>
      <w:r w:rsidRPr="009311F8">
        <w:rPr>
          <w:rFonts w:ascii="Times New Roman" w:hAnsi="Times New Roman"/>
          <w:sz w:val="24"/>
          <w:szCs w:val="24"/>
        </w:rPr>
        <w:t>статьями</w:t>
      </w:r>
      <w:r w:rsidRPr="009311F8">
        <w:rPr>
          <w:rFonts w:ascii="Times New Roman" w:hAnsi="Times New Roman"/>
          <w:spacing w:val="1"/>
          <w:sz w:val="24"/>
          <w:szCs w:val="24"/>
        </w:rPr>
        <w:t xml:space="preserve"> </w:t>
      </w:r>
      <w:r w:rsidRPr="009311F8">
        <w:rPr>
          <w:rFonts w:ascii="Times New Roman" w:hAnsi="Times New Roman"/>
          <w:sz w:val="24"/>
          <w:szCs w:val="24"/>
        </w:rPr>
        <w:t>1057—1061 части</w:t>
      </w:r>
      <w:r w:rsidRPr="009311F8">
        <w:rPr>
          <w:rFonts w:ascii="Times New Roman" w:hAnsi="Times New Roman"/>
          <w:spacing w:val="1"/>
          <w:sz w:val="24"/>
          <w:szCs w:val="24"/>
        </w:rPr>
        <w:t xml:space="preserve"> </w:t>
      </w:r>
      <w:r w:rsidRPr="009311F8">
        <w:rPr>
          <w:rFonts w:ascii="Times New Roman" w:hAnsi="Times New Roman"/>
          <w:sz w:val="24"/>
          <w:szCs w:val="24"/>
        </w:rPr>
        <w:t>второй</w:t>
      </w:r>
      <w:r w:rsidRPr="009311F8">
        <w:rPr>
          <w:rFonts w:ascii="Times New Roman" w:hAnsi="Times New Roman"/>
          <w:spacing w:val="60"/>
          <w:sz w:val="24"/>
          <w:szCs w:val="24"/>
        </w:rPr>
        <w:t xml:space="preserve"> </w:t>
      </w:r>
      <w:r w:rsidRPr="009311F8">
        <w:rPr>
          <w:rFonts w:ascii="Times New Roman" w:hAnsi="Times New Roman"/>
          <w:sz w:val="24"/>
          <w:szCs w:val="24"/>
        </w:rPr>
        <w:t>Гражданского кодекса</w:t>
      </w:r>
      <w:r w:rsidRPr="009311F8">
        <w:rPr>
          <w:rFonts w:ascii="Times New Roman" w:hAnsi="Times New Roman"/>
          <w:spacing w:val="1"/>
          <w:sz w:val="24"/>
          <w:szCs w:val="24"/>
        </w:rPr>
        <w:t xml:space="preserve"> </w:t>
      </w:r>
      <w:r w:rsidRPr="009311F8">
        <w:rPr>
          <w:rFonts w:ascii="Times New Roman" w:hAnsi="Times New Roman"/>
          <w:sz w:val="24"/>
          <w:szCs w:val="24"/>
        </w:rPr>
        <w:t>РФ. Таким образом, процедура тендера не является торгами и не налагает на Общество</w:t>
      </w:r>
      <w:r w:rsidRPr="009311F8">
        <w:rPr>
          <w:rFonts w:ascii="Times New Roman" w:hAnsi="Times New Roman"/>
          <w:spacing w:val="1"/>
          <w:sz w:val="24"/>
          <w:szCs w:val="24"/>
        </w:rPr>
        <w:t xml:space="preserve"> </w:t>
      </w:r>
      <w:r w:rsidRPr="009311F8">
        <w:rPr>
          <w:rFonts w:ascii="Times New Roman" w:hAnsi="Times New Roman"/>
          <w:sz w:val="24"/>
          <w:szCs w:val="24"/>
        </w:rPr>
        <w:t>обязательств</w:t>
      </w:r>
      <w:r w:rsidRPr="009311F8">
        <w:rPr>
          <w:rFonts w:ascii="Times New Roman" w:hAnsi="Times New Roman"/>
          <w:spacing w:val="-1"/>
          <w:sz w:val="24"/>
          <w:szCs w:val="24"/>
        </w:rPr>
        <w:t xml:space="preserve"> </w:t>
      </w:r>
      <w:r w:rsidRPr="009311F8">
        <w:rPr>
          <w:rFonts w:ascii="Times New Roman" w:hAnsi="Times New Roman"/>
          <w:sz w:val="24"/>
          <w:szCs w:val="24"/>
        </w:rPr>
        <w:t>по заключению договора</w:t>
      </w:r>
    </w:p>
    <w:p w14:paraId="72895CB3"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Документация</w:t>
      </w:r>
      <w:r w:rsidRPr="009311F8">
        <w:rPr>
          <w:rFonts w:ascii="Times New Roman" w:eastAsia="Times New Roman" w:hAnsi="Times New Roman"/>
          <w:b/>
          <w:bCs/>
          <w:spacing w:val="28"/>
          <w:sz w:val="24"/>
          <w:szCs w:val="24"/>
          <w:lang w:eastAsia="ru-RU"/>
        </w:rPr>
        <w:t xml:space="preserve"> </w:t>
      </w:r>
      <w:r w:rsidRPr="009311F8">
        <w:rPr>
          <w:rFonts w:ascii="Times New Roman" w:eastAsia="Times New Roman" w:hAnsi="Times New Roman"/>
          <w:b/>
          <w:bCs/>
          <w:sz w:val="24"/>
          <w:szCs w:val="24"/>
          <w:lang w:eastAsia="ru-RU"/>
        </w:rPr>
        <w:t>о</w:t>
      </w:r>
      <w:r w:rsidRPr="009311F8">
        <w:rPr>
          <w:rFonts w:ascii="Times New Roman" w:eastAsia="Times New Roman" w:hAnsi="Times New Roman"/>
          <w:b/>
          <w:bCs/>
          <w:spacing w:val="28"/>
          <w:sz w:val="24"/>
          <w:szCs w:val="24"/>
          <w:lang w:eastAsia="ru-RU"/>
        </w:rPr>
        <w:t xml:space="preserve"> </w:t>
      </w:r>
      <w:r w:rsidRPr="009311F8">
        <w:rPr>
          <w:rFonts w:ascii="Times New Roman" w:eastAsia="Times New Roman" w:hAnsi="Times New Roman"/>
          <w:b/>
          <w:bCs/>
          <w:spacing w:val="-1"/>
          <w:sz w:val="24"/>
          <w:szCs w:val="24"/>
          <w:lang w:eastAsia="ru-RU"/>
        </w:rPr>
        <w:t>проведении</w:t>
      </w:r>
      <w:r w:rsidRPr="009311F8">
        <w:rPr>
          <w:rFonts w:ascii="Times New Roman" w:eastAsia="Times New Roman" w:hAnsi="Times New Roman"/>
          <w:b/>
          <w:bCs/>
          <w:spacing w:val="29"/>
          <w:sz w:val="24"/>
          <w:szCs w:val="24"/>
          <w:lang w:eastAsia="ru-RU"/>
        </w:rPr>
        <w:t xml:space="preserve"> </w:t>
      </w:r>
      <w:r w:rsidR="008F7FC9" w:rsidRPr="009311F8">
        <w:rPr>
          <w:rFonts w:ascii="Times New Roman" w:eastAsia="Times New Roman" w:hAnsi="Times New Roman"/>
          <w:b/>
          <w:bCs/>
          <w:sz w:val="24"/>
          <w:szCs w:val="24"/>
          <w:lang w:eastAsia="ru-RU"/>
        </w:rPr>
        <w:t>тендера</w:t>
      </w:r>
      <w:r w:rsidRPr="009311F8">
        <w:rPr>
          <w:rFonts w:ascii="Times New Roman" w:eastAsia="Times New Roman" w:hAnsi="Times New Roman"/>
          <w:b/>
          <w:bCs/>
          <w:spacing w:val="34"/>
          <w:sz w:val="24"/>
          <w:szCs w:val="24"/>
          <w:lang w:eastAsia="ru-RU"/>
        </w:rPr>
        <w:t xml:space="preserve"> </w:t>
      </w:r>
      <w:r w:rsidR="00246B3E">
        <w:rPr>
          <w:rFonts w:ascii="Times New Roman" w:eastAsia="Times New Roman" w:hAnsi="Times New Roman"/>
          <w:b/>
          <w:bCs/>
          <w:sz w:val="24"/>
          <w:szCs w:val="24"/>
          <w:lang w:eastAsia="ru-RU"/>
        </w:rPr>
        <w:t>-</w:t>
      </w:r>
      <w:r w:rsidRPr="009311F8">
        <w:rPr>
          <w:rFonts w:ascii="Times New Roman" w:eastAsia="Times New Roman" w:hAnsi="Times New Roman"/>
          <w:b/>
          <w:bCs/>
          <w:spacing w:val="75"/>
          <w:sz w:val="24"/>
          <w:szCs w:val="24"/>
          <w:lang w:eastAsia="ru-RU"/>
        </w:rPr>
        <w:t xml:space="preserve"> </w:t>
      </w:r>
      <w:r w:rsidRPr="009311F8">
        <w:rPr>
          <w:rFonts w:ascii="Times New Roman" w:eastAsia="Times New Roman" w:hAnsi="Times New Roman"/>
          <w:spacing w:val="-1"/>
          <w:sz w:val="24"/>
          <w:szCs w:val="24"/>
          <w:lang w:eastAsia="ru-RU"/>
        </w:rPr>
        <w:t>документация,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содержащая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установленные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заказчиком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количеству,</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качеству,</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техническим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характеристикам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безопасности,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99"/>
          <w:sz w:val="24"/>
          <w:szCs w:val="24"/>
          <w:lang w:eastAsia="ru-RU"/>
        </w:rPr>
        <w:t xml:space="preserve"> </w:t>
      </w:r>
      <w:r w:rsidRPr="009311F8">
        <w:rPr>
          <w:rFonts w:ascii="Times New Roman" w:eastAsia="Times New Roman" w:hAnsi="Times New Roman"/>
          <w:spacing w:val="-1"/>
          <w:sz w:val="24"/>
          <w:szCs w:val="24"/>
          <w:lang w:eastAsia="ru-RU"/>
        </w:rPr>
        <w:t>функциональным</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характеристикам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(потребительским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свойствам)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размерам,</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упаковке,</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отгрузке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иные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показатели,</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связанные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определением</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соответствия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поставляемого</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выполняемых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107"/>
          <w:sz w:val="24"/>
          <w:szCs w:val="24"/>
          <w:lang w:eastAsia="ru-RU"/>
        </w:rPr>
        <w:t xml:space="preserve"> </w:t>
      </w:r>
      <w:r w:rsidRPr="009311F8">
        <w:rPr>
          <w:rFonts w:ascii="Times New Roman" w:eastAsia="Times New Roman" w:hAnsi="Times New Roman"/>
          <w:spacing w:val="-1"/>
          <w:sz w:val="24"/>
          <w:szCs w:val="24"/>
          <w:lang w:eastAsia="ru-RU"/>
        </w:rPr>
        <w:t>оказываемых</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z w:val="24"/>
          <w:szCs w:val="24"/>
          <w:lang w:eastAsia="ru-RU"/>
        </w:rPr>
        <w:t xml:space="preserve"> потребностям</w:t>
      </w:r>
      <w:r w:rsidRPr="009311F8">
        <w:rPr>
          <w:rFonts w:ascii="Times New Roman" w:eastAsia="Times New Roman" w:hAnsi="Times New Roman"/>
          <w:spacing w:val="-1"/>
          <w:sz w:val="24"/>
          <w:szCs w:val="24"/>
          <w:lang w:eastAsia="ru-RU"/>
        </w:rPr>
        <w:t xml:space="preserve"> заказчика.</w:t>
      </w:r>
    </w:p>
    <w:p w14:paraId="1AB63A70" w14:textId="77777777" w:rsidR="00216CD2" w:rsidRPr="009311F8"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Предложение</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b/>
          <w:bCs/>
          <w:sz w:val="24"/>
          <w:szCs w:val="24"/>
          <w:lang w:eastAsia="ru-RU"/>
        </w:rPr>
        <w:t>–</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spacing w:val="-1"/>
          <w:sz w:val="24"/>
          <w:szCs w:val="24"/>
          <w:lang w:eastAsia="ru-RU"/>
        </w:rPr>
        <w:t>письменное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подтверждение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согласия</w:t>
      </w:r>
      <w:r w:rsidRPr="009311F8">
        <w:rPr>
          <w:rFonts w:ascii="Times New Roman" w:eastAsia="Times New Roman" w:hAnsi="Times New Roman"/>
          <w:spacing w:val="99"/>
          <w:sz w:val="24"/>
          <w:szCs w:val="24"/>
          <w:lang w:eastAsia="ru-RU"/>
        </w:rPr>
        <w:t xml:space="preserve"> </w:t>
      </w:r>
      <w:r w:rsidRPr="009311F8">
        <w:rPr>
          <w:rFonts w:ascii="Times New Roman" w:eastAsia="Times New Roman" w:hAnsi="Times New Roman"/>
          <w:spacing w:val="-1"/>
          <w:sz w:val="24"/>
          <w:szCs w:val="24"/>
          <w:lang w:eastAsia="ru-RU"/>
        </w:rPr>
        <w:t>участвовать</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00FD5195">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условиях,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2"/>
          <w:sz w:val="24"/>
          <w:szCs w:val="24"/>
          <w:lang w:eastAsia="ru-RU"/>
        </w:rPr>
        <w:t>указанных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10"/>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поданное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срок</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форме,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которые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документацией.</w:t>
      </w:r>
    </w:p>
    <w:p w14:paraId="5BEC9475"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b/>
          <w:bCs/>
          <w:spacing w:val="-1"/>
          <w:sz w:val="24"/>
          <w:szCs w:val="24"/>
          <w:lang w:eastAsia="ru-RU"/>
        </w:rPr>
        <w:t>Предмет</w:t>
      </w:r>
      <w:r w:rsidRPr="009311F8">
        <w:rPr>
          <w:rFonts w:ascii="Times New Roman" w:eastAsia="Times New Roman" w:hAnsi="Times New Roman"/>
          <w:b/>
          <w:bCs/>
          <w:spacing w:val="32"/>
          <w:sz w:val="24"/>
          <w:szCs w:val="24"/>
          <w:lang w:eastAsia="ru-RU"/>
        </w:rPr>
        <w:t xml:space="preserve"> </w:t>
      </w:r>
      <w:r w:rsidR="008F7FC9" w:rsidRPr="009311F8">
        <w:rPr>
          <w:rFonts w:ascii="Times New Roman" w:eastAsia="Times New Roman" w:hAnsi="Times New Roman"/>
          <w:b/>
          <w:bCs/>
          <w:spacing w:val="-1"/>
          <w:sz w:val="24"/>
          <w:szCs w:val="24"/>
          <w:lang w:eastAsia="ru-RU"/>
        </w:rPr>
        <w:t>тендера</w:t>
      </w:r>
      <w:r w:rsidRPr="009311F8">
        <w:rPr>
          <w:rFonts w:ascii="Times New Roman" w:eastAsia="Times New Roman" w:hAnsi="Times New Roman"/>
          <w:b/>
          <w:bCs/>
          <w:spacing w:val="35"/>
          <w:sz w:val="24"/>
          <w:szCs w:val="24"/>
          <w:lang w:eastAsia="ru-RU"/>
        </w:rPr>
        <w:t xml:space="preserve"> </w:t>
      </w:r>
      <w:r w:rsidRPr="009311F8">
        <w:rPr>
          <w:rFonts w:ascii="Times New Roman" w:eastAsia="Times New Roman" w:hAnsi="Times New Roman"/>
          <w:b/>
          <w:bCs/>
          <w:sz w:val="24"/>
          <w:szCs w:val="24"/>
          <w:lang w:eastAsia="ru-RU"/>
        </w:rPr>
        <w:t>–</w:t>
      </w:r>
      <w:r w:rsidRPr="009311F8">
        <w:rPr>
          <w:rFonts w:ascii="Times New Roman" w:eastAsia="Times New Roman" w:hAnsi="Times New Roman"/>
          <w:b/>
          <w:bCs/>
          <w:spacing w:val="31"/>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заключение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поставку</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выполнение работ,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z w:val="24"/>
          <w:szCs w:val="24"/>
          <w:lang w:eastAsia="ru-RU"/>
        </w:rPr>
        <w:t xml:space="preserve"> для </w:t>
      </w:r>
      <w:r w:rsidRPr="009311F8">
        <w:rPr>
          <w:rFonts w:ascii="Times New Roman" w:eastAsia="Times New Roman" w:hAnsi="Times New Roman"/>
          <w:spacing w:val="-1"/>
          <w:sz w:val="24"/>
          <w:szCs w:val="24"/>
          <w:lang w:eastAsia="ru-RU"/>
        </w:rPr>
        <w:t>нужд</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 xml:space="preserve">заказчика. </w:t>
      </w:r>
    </w:p>
    <w:p w14:paraId="1E082812"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p>
    <w:p w14:paraId="39F5ECAB" w14:textId="77777777" w:rsidR="00216CD2" w:rsidRPr="009311F8" w:rsidRDefault="00216CD2" w:rsidP="006545D7">
      <w:pPr>
        <w:widowControl w:val="0"/>
        <w:tabs>
          <w:tab w:val="left" w:pos="1134"/>
        </w:tabs>
        <w:autoSpaceDE w:val="0"/>
        <w:autoSpaceDN w:val="0"/>
        <w:adjustRightInd w:val="0"/>
        <w:spacing w:after="0" w:line="240" w:lineRule="auto"/>
        <w:ind w:right="285" w:firstLine="567"/>
        <w:jc w:val="center"/>
        <w:rPr>
          <w:rFonts w:ascii="Times New Roman" w:eastAsia="Times New Roman" w:hAnsi="Times New Roman"/>
          <w:b/>
          <w:bCs/>
          <w:sz w:val="24"/>
          <w:szCs w:val="24"/>
          <w:lang w:eastAsia="ru-RU"/>
        </w:rPr>
      </w:pPr>
      <w:r w:rsidRPr="009311F8">
        <w:rPr>
          <w:rFonts w:ascii="Times New Roman" w:eastAsia="Times New Roman" w:hAnsi="Times New Roman"/>
          <w:b/>
          <w:bCs/>
          <w:sz w:val="24"/>
          <w:szCs w:val="24"/>
          <w:lang w:eastAsia="ru-RU"/>
        </w:rPr>
        <w:t xml:space="preserve">Раздел 2. ОБЩИЕ СВЕДЕНИЯ О ПРОВЕДЕНИИ </w:t>
      </w:r>
      <w:r w:rsidR="008F7FC9" w:rsidRPr="009311F8">
        <w:rPr>
          <w:rFonts w:ascii="Times New Roman" w:eastAsia="Times New Roman" w:hAnsi="Times New Roman"/>
          <w:b/>
          <w:bCs/>
          <w:sz w:val="24"/>
          <w:szCs w:val="24"/>
          <w:lang w:eastAsia="ru-RU"/>
        </w:rPr>
        <w:t>ТЕНДЕРА</w:t>
      </w:r>
    </w:p>
    <w:p w14:paraId="2A852374"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b/>
          <w:bCs/>
          <w:sz w:val="24"/>
          <w:szCs w:val="24"/>
          <w:lang w:eastAsia="ru-RU"/>
        </w:rPr>
        <w:t xml:space="preserve">2.1. </w:t>
      </w:r>
      <w:r w:rsidRPr="009311F8">
        <w:rPr>
          <w:rFonts w:ascii="Times New Roman" w:eastAsia="Times New Roman" w:hAnsi="Times New Roman"/>
          <w:b/>
          <w:bCs/>
          <w:spacing w:val="-1"/>
          <w:sz w:val="24"/>
          <w:szCs w:val="24"/>
          <w:lang w:eastAsia="ru-RU"/>
        </w:rPr>
        <w:t>Общие</w:t>
      </w:r>
      <w:r w:rsidRPr="009311F8">
        <w:rPr>
          <w:rFonts w:ascii="Times New Roman" w:eastAsia="Times New Roman" w:hAnsi="Times New Roman"/>
          <w:b/>
          <w:bCs/>
          <w:spacing w:val="1"/>
          <w:sz w:val="24"/>
          <w:szCs w:val="24"/>
          <w:lang w:eastAsia="ru-RU"/>
        </w:rPr>
        <w:t xml:space="preserve"> </w:t>
      </w:r>
      <w:r w:rsidRPr="009311F8">
        <w:rPr>
          <w:rFonts w:ascii="Times New Roman" w:eastAsia="Times New Roman" w:hAnsi="Times New Roman"/>
          <w:b/>
          <w:bCs/>
          <w:spacing w:val="-1"/>
          <w:sz w:val="24"/>
          <w:szCs w:val="24"/>
          <w:lang w:eastAsia="ru-RU"/>
        </w:rPr>
        <w:t>сведения</w:t>
      </w:r>
      <w:r w:rsidRPr="009311F8">
        <w:rPr>
          <w:rFonts w:ascii="Times New Roman" w:eastAsia="Times New Roman" w:hAnsi="Times New Roman"/>
          <w:b/>
          <w:bCs/>
          <w:sz w:val="24"/>
          <w:szCs w:val="24"/>
          <w:lang w:eastAsia="ru-RU"/>
        </w:rPr>
        <w:t xml:space="preserve"> о </w:t>
      </w:r>
      <w:r w:rsidRPr="009311F8">
        <w:rPr>
          <w:rFonts w:ascii="Times New Roman" w:eastAsia="Times New Roman" w:hAnsi="Times New Roman"/>
          <w:b/>
          <w:bCs/>
          <w:spacing w:val="-1"/>
          <w:sz w:val="24"/>
          <w:szCs w:val="24"/>
          <w:lang w:eastAsia="ru-RU"/>
        </w:rPr>
        <w:t>проведении</w:t>
      </w:r>
      <w:r w:rsidRPr="009311F8">
        <w:rPr>
          <w:rFonts w:ascii="Times New Roman" w:eastAsia="Times New Roman" w:hAnsi="Times New Roman"/>
          <w:b/>
          <w:bCs/>
          <w:sz w:val="24"/>
          <w:szCs w:val="24"/>
          <w:lang w:eastAsia="ru-RU"/>
        </w:rPr>
        <w:t xml:space="preserve"> </w:t>
      </w:r>
      <w:r w:rsidR="008F7FC9" w:rsidRPr="009311F8">
        <w:rPr>
          <w:rFonts w:ascii="Times New Roman" w:eastAsia="Times New Roman" w:hAnsi="Times New Roman"/>
          <w:b/>
          <w:bCs/>
          <w:sz w:val="24"/>
          <w:szCs w:val="24"/>
          <w:lang w:eastAsia="ru-RU"/>
        </w:rPr>
        <w:t>тендера</w:t>
      </w:r>
      <w:r w:rsidRPr="009311F8">
        <w:rPr>
          <w:rFonts w:ascii="Times New Roman" w:eastAsia="Times New Roman" w:hAnsi="Times New Roman"/>
          <w:b/>
          <w:bCs/>
          <w:spacing w:val="-1"/>
          <w:sz w:val="24"/>
          <w:szCs w:val="24"/>
          <w:lang w:eastAsia="ru-RU"/>
        </w:rPr>
        <w:t>.</w:t>
      </w:r>
    </w:p>
    <w:p w14:paraId="50ADEFFB" w14:textId="77777777" w:rsidR="00216CD2" w:rsidRPr="009311F8" w:rsidRDefault="00216CD2" w:rsidP="006545D7">
      <w:pPr>
        <w:widowControl w:val="0"/>
        <w:numPr>
          <w:ilvl w:val="2"/>
          <w:numId w:val="27"/>
        </w:numPr>
        <w:tabs>
          <w:tab w:val="left" w:pos="1134"/>
          <w:tab w:val="left" w:pos="143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организатор</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проводит</w:t>
      </w:r>
      <w:r w:rsidRPr="009311F8">
        <w:rPr>
          <w:rFonts w:ascii="Times New Roman" w:eastAsia="Times New Roman" w:hAnsi="Times New Roman"/>
          <w:spacing w:val="7"/>
          <w:sz w:val="24"/>
          <w:szCs w:val="24"/>
          <w:lang w:eastAsia="ru-RU"/>
        </w:rPr>
        <w:t xml:space="preserve"> </w:t>
      </w:r>
      <w:r w:rsidR="008F7FC9" w:rsidRPr="009311F8">
        <w:rPr>
          <w:rFonts w:ascii="Times New Roman" w:eastAsia="Times New Roman" w:hAnsi="Times New Roman"/>
          <w:spacing w:val="-1"/>
          <w:sz w:val="24"/>
          <w:szCs w:val="24"/>
          <w:lang w:eastAsia="ru-RU"/>
        </w:rPr>
        <w:t>тендер</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условиями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положениями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lastRenderedPageBreak/>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3BDC5E07" w14:textId="77777777" w:rsidR="00216CD2" w:rsidRPr="009311F8" w:rsidRDefault="00216CD2" w:rsidP="006545D7">
      <w:pPr>
        <w:widowControl w:val="0"/>
        <w:numPr>
          <w:ilvl w:val="2"/>
          <w:numId w:val="27"/>
        </w:numPr>
        <w:tabs>
          <w:tab w:val="left" w:pos="1134"/>
          <w:tab w:val="left" w:pos="155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Извещение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pacing w:val="6"/>
          <w:sz w:val="24"/>
          <w:szCs w:val="24"/>
          <w:lang w:eastAsia="ru-RU"/>
        </w:rPr>
        <w:t xml:space="preserve"> </w:t>
      </w:r>
      <w:r w:rsidR="008F7FC9"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размещено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официальном сайте</w:t>
      </w:r>
      <w:r w:rsidR="00D05315" w:rsidRPr="009311F8">
        <w:rPr>
          <w:rFonts w:ascii="Times New Roman" w:eastAsia="Times New Roman" w:hAnsi="Times New Roman"/>
          <w:spacing w:val="-1"/>
          <w:sz w:val="24"/>
          <w:szCs w:val="24"/>
          <w:lang w:eastAsia="ru-RU"/>
        </w:rPr>
        <w:t xml:space="preserve"> и на электронной торговой площадке</w:t>
      </w:r>
      <w:r w:rsidR="00471437" w:rsidRPr="009311F8">
        <w:rPr>
          <w:rFonts w:ascii="Times New Roman" w:eastAsia="Times New Roman" w:hAnsi="Times New Roman"/>
          <w:spacing w:val="-1"/>
          <w:sz w:val="24"/>
          <w:szCs w:val="24"/>
          <w:lang w:eastAsia="ru-RU"/>
        </w:rPr>
        <w:t xml:space="preserve"> (в случае проведения тендера в электронной форме)</w:t>
      </w:r>
      <w:r w:rsidRPr="009311F8">
        <w:rPr>
          <w:rFonts w:ascii="Times New Roman" w:eastAsia="Times New Roman" w:hAnsi="Times New Roman"/>
          <w:spacing w:val="-1"/>
          <w:sz w:val="24"/>
          <w:szCs w:val="24"/>
          <w:lang w:eastAsia="ru-RU"/>
        </w:rPr>
        <w:t>.</w:t>
      </w:r>
    </w:p>
    <w:p w14:paraId="10101753" w14:textId="77777777" w:rsidR="00216CD2" w:rsidRPr="009311F8" w:rsidRDefault="00216CD2" w:rsidP="006545D7">
      <w:pPr>
        <w:widowControl w:val="0"/>
        <w:numPr>
          <w:ilvl w:val="2"/>
          <w:numId w:val="27"/>
        </w:numPr>
        <w:tabs>
          <w:tab w:val="left" w:pos="1134"/>
          <w:tab w:val="left" w:pos="1518"/>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Срок</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место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pacing w:val="30"/>
          <w:sz w:val="24"/>
          <w:szCs w:val="24"/>
          <w:lang w:eastAsia="ru-RU"/>
        </w:rPr>
        <w:t xml:space="preserve"> </w:t>
      </w:r>
      <w:r w:rsidR="008F7FC9"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2"/>
          <w:sz w:val="24"/>
          <w:szCs w:val="24"/>
          <w:lang w:eastAsia="ru-RU"/>
        </w:rPr>
        <w:t>указаны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размещённом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 xml:space="preserve">о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 xml:space="preserve"> и </w:t>
      </w:r>
      <w:r w:rsidR="00771B34"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Разделе</w:t>
      </w:r>
      <w:r w:rsidR="00771B34" w:rsidRPr="009311F8">
        <w:rPr>
          <w:rFonts w:ascii="Times New Roman" w:eastAsia="Times New Roman" w:hAnsi="Times New Roman"/>
          <w:sz w:val="24"/>
          <w:szCs w:val="24"/>
          <w:lang w:eastAsia="ru-RU"/>
        </w:rPr>
        <w:t xml:space="preserve"> </w:t>
      </w:r>
      <w:r w:rsidR="00BC49AF">
        <w:rPr>
          <w:rFonts w:ascii="Times New Roman" w:eastAsia="Times New Roman" w:hAnsi="Times New Roman"/>
          <w:sz w:val="24"/>
          <w:szCs w:val="24"/>
          <w:lang w:eastAsia="ru-RU"/>
        </w:rPr>
        <w:t>9</w:t>
      </w:r>
      <w:r w:rsidR="009E5A8F"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11"/>
          <w:sz w:val="24"/>
          <w:szCs w:val="24"/>
          <w:lang w:eastAsia="ru-RU"/>
        </w:rPr>
        <w:t xml:space="preserve"> </w:t>
      </w:r>
      <w:r w:rsidR="008F7FC9"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9"/>
          <w:sz w:val="24"/>
          <w:szCs w:val="24"/>
          <w:lang w:eastAsia="ru-RU"/>
        </w:rPr>
        <w:t xml:space="preserve"> </w:t>
      </w:r>
      <w:r w:rsidR="008F7FC9" w:rsidRPr="009311F8">
        <w:rPr>
          <w:rFonts w:ascii="Times New Roman" w:eastAsia="Times New Roman" w:hAnsi="Times New Roman"/>
          <w:spacing w:val="-1"/>
          <w:sz w:val="24"/>
          <w:szCs w:val="24"/>
          <w:lang w:eastAsia="ru-RU"/>
        </w:rPr>
        <w:t>настоящей</w:t>
      </w:r>
      <w:r w:rsidR="008F7FC9" w:rsidRPr="009311F8">
        <w:rPr>
          <w:rFonts w:ascii="Times New Roman" w:eastAsia="Times New Roman" w:hAnsi="Times New Roman"/>
          <w:sz w:val="24"/>
          <w:szCs w:val="24"/>
          <w:lang w:eastAsia="ru-RU"/>
        </w:rPr>
        <w:t xml:space="preserve"> </w:t>
      </w:r>
      <w:r w:rsidR="008F7FC9" w:rsidRPr="009311F8">
        <w:rPr>
          <w:rFonts w:ascii="Times New Roman" w:eastAsia="Times New Roman" w:hAnsi="Times New Roman"/>
          <w:spacing w:val="12"/>
          <w:sz w:val="24"/>
          <w:szCs w:val="24"/>
          <w:lang w:eastAsia="ru-RU"/>
        </w:rPr>
        <w:t>документации</w:t>
      </w:r>
      <w:r w:rsidRPr="009311F8">
        <w:rPr>
          <w:rFonts w:ascii="Times New Roman" w:eastAsia="Times New Roman" w:hAnsi="Times New Roman"/>
          <w:spacing w:val="74"/>
          <w:sz w:val="24"/>
          <w:szCs w:val="24"/>
          <w:lang w:eastAsia="ru-RU"/>
        </w:rPr>
        <w:t xml:space="preserve"> </w:t>
      </w:r>
      <w:r w:rsidRPr="009311F8">
        <w:rPr>
          <w:rFonts w:ascii="Times New Roman" w:eastAsia="Times New Roman" w:hAnsi="Times New Roman"/>
          <w:spacing w:val="-1"/>
          <w:sz w:val="24"/>
          <w:szCs w:val="24"/>
          <w:lang w:eastAsia="ru-RU"/>
        </w:rPr>
        <w:t>(далее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тексту</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ссылки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разделы,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подразделы,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пункты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подпункты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относятся</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исключительно</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1"/>
          <w:sz w:val="24"/>
          <w:szCs w:val="24"/>
          <w:lang w:eastAsia="ru-RU"/>
        </w:rPr>
        <w:t xml:space="preserve"> рядом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такой</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ссылкой</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указано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иное).</w:t>
      </w:r>
    </w:p>
    <w:p w14:paraId="545B8A64" w14:textId="77777777" w:rsidR="00216CD2" w:rsidRPr="009311F8" w:rsidRDefault="00216CD2" w:rsidP="006545D7">
      <w:pPr>
        <w:widowControl w:val="0"/>
        <w:numPr>
          <w:ilvl w:val="2"/>
          <w:numId w:val="27"/>
        </w:numPr>
        <w:tabs>
          <w:tab w:val="left" w:pos="1134"/>
          <w:tab w:val="left" w:pos="1568"/>
          <w:tab w:val="left" w:pos="3265"/>
          <w:tab w:val="left" w:pos="3596"/>
          <w:tab w:val="left" w:pos="4958"/>
          <w:tab w:val="left" w:pos="7449"/>
          <w:tab w:val="left" w:pos="8482"/>
          <w:tab w:val="left" w:pos="8796"/>
          <w:tab w:val="left" w:pos="978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Наименование</w:t>
      </w:r>
      <w:r w:rsidR="00771B34"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z w:val="24"/>
          <w:szCs w:val="24"/>
          <w:lang w:eastAsia="ru-RU"/>
        </w:rPr>
        <w:tab/>
      </w:r>
      <w:r w:rsidRPr="009311F8">
        <w:rPr>
          <w:rFonts w:ascii="Times New Roman" w:eastAsia="Times New Roman" w:hAnsi="Times New Roman"/>
          <w:spacing w:val="-1"/>
          <w:sz w:val="24"/>
          <w:szCs w:val="24"/>
          <w:lang w:eastAsia="ru-RU"/>
        </w:rPr>
        <w:t>требования</w:t>
      </w:r>
      <w:r w:rsidR="00771B34" w:rsidRPr="009311F8">
        <w:rPr>
          <w:rFonts w:ascii="Times New Roman" w:eastAsia="Times New Roman" w:hAnsi="Times New Roman"/>
          <w:spacing w:val="-1"/>
          <w:sz w:val="24"/>
          <w:szCs w:val="24"/>
          <w:lang w:eastAsia="ru-RU"/>
        </w:rPr>
        <w:t xml:space="preserve"> </w:t>
      </w:r>
      <w:r w:rsidR="00771B34" w:rsidRPr="009311F8">
        <w:rPr>
          <w:rFonts w:ascii="Times New Roman" w:eastAsia="Times New Roman" w:hAnsi="Times New Roman"/>
          <w:sz w:val="24"/>
          <w:szCs w:val="24"/>
          <w:lang w:eastAsia="ru-RU"/>
        </w:rPr>
        <w:t xml:space="preserve">к </w:t>
      </w:r>
      <w:r w:rsidRPr="009311F8">
        <w:rPr>
          <w:rFonts w:ascii="Times New Roman" w:eastAsia="Times New Roman" w:hAnsi="Times New Roman"/>
          <w:spacing w:val="-1"/>
          <w:sz w:val="24"/>
          <w:szCs w:val="24"/>
          <w:lang w:eastAsia="ru-RU"/>
        </w:rPr>
        <w:t>предмету</w:t>
      </w:r>
      <w:r w:rsidR="00771B34"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00771B34"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указаны</w:t>
      </w:r>
      <w:r w:rsidR="00771B34"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w:t>
      </w:r>
      <w:r w:rsidR="00771B34" w:rsidRPr="009311F8">
        <w:rPr>
          <w:rFonts w:ascii="Times New Roman" w:eastAsia="Times New Roman" w:hAnsi="Times New Roman"/>
          <w:sz w:val="24"/>
          <w:szCs w:val="24"/>
          <w:lang w:eastAsia="ru-RU"/>
        </w:rPr>
        <w:t xml:space="preserve"> </w:t>
      </w:r>
      <w:r w:rsidR="00771B34" w:rsidRPr="009311F8">
        <w:rPr>
          <w:rFonts w:ascii="Times New Roman" w:eastAsia="Times New Roman" w:hAnsi="Times New Roman"/>
          <w:spacing w:val="-1"/>
          <w:sz w:val="24"/>
          <w:szCs w:val="24"/>
          <w:lang w:eastAsia="ru-RU"/>
        </w:rPr>
        <w:t xml:space="preserve">Разделе </w:t>
      </w:r>
      <w:r w:rsidRPr="009311F8">
        <w:rPr>
          <w:rFonts w:ascii="Times New Roman" w:eastAsia="Times New Roman" w:hAnsi="Times New Roman"/>
          <w:sz w:val="24"/>
          <w:szCs w:val="24"/>
          <w:lang w:eastAsia="ru-RU"/>
        </w:rPr>
        <w:t>1</w:t>
      </w:r>
      <w:r w:rsidR="006D403C">
        <w:rPr>
          <w:rFonts w:ascii="Times New Roman" w:eastAsia="Times New Roman" w:hAnsi="Times New Roman"/>
          <w:sz w:val="24"/>
          <w:szCs w:val="24"/>
          <w:lang w:eastAsia="ru-RU"/>
        </w:rPr>
        <w:t>2</w:t>
      </w:r>
      <w:r w:rsidR="00771B34"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«ТЕХНИЧЕСКАЯ</w:t>
      </w:r>
      <w:r w:rsidRPr="009311F8">
        <w:rPr>
          <w:rFonts w:ascii="Times New Roman" w:eastAsia="Times New Roman" w:hAnsi="Times New Roman"/>
          <w:sz w:val="24"/>
          <w:szCs w:val="24"/>
          <w:lang w:eastAsia="ru-RU"/>
        </w:rPr>
        <w:t xml:space="preserve"> ЧАСТЬ</w:t>
      </w:r>
      <w:r w:rsidRPr="009311F8">
        <w:rPr>
          <w:rFonts w:ascii="Times New Roman" w:eastAsia="Times New Roman" w:hAnsi="Times New Roman"/>
          <w:spacing w:val="-1"/>
          <w:sz w:val="24"/>
          <w:szCs w:val="24"/>
          <w:lang w:eastAsia="ru-RU"/>
        </w:rPr>
        <w:t>».</w:t>
      </w:r>
    </w:p>
    <w:p w14:paraId="56D903DB" w14:textId="77777777" w:rsidR="00216CD2" w:rsidRPr="009311F8" w:rsidRDefault="00216CD2" w:rsidP="006545D7">
      <w:pPr>
        <w:widowControl w:val="0"/>
        <w:numPr>
          <w:ilvl w:val="1"/>
          <w:numId w:val="26"/>
        </w:numPr>
        <w:tabs>
          <w:tab w:val="left" w:pos="1134"/>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b/>
          <w:bCs/>
          <w:sz w:val="24"/>
          <w:szCs w:val="24"/>
          <w:lang w:eastAsia="ru-RU"/>
        </w:rPr>
        <w:t xml:space="preserve">Правовой </w:t>
      </w:r>
      <w:r w:rsidRPr="009311F8">
        <w:rPr>
          <w:rFonts w:ascii="Times New Roman" w:eastAsia="Times New Roman" w:hAnsi="Times New Roman"/>
          <w:b/>
          <w:bCs/>
          <w:spacing w:val="-1"/>
          <w:sz w:val="24"/>
          <w:szCs w:val="24"/>
          <w:lang w:eastAsia="ru-RU"/>
        </w:rPr>
        <w:t xml:space="preserve">статус </w:t>
      </w:r>
      <w:r w:rsidR="008F7FC9" w:rsidRPr="009311F8">
        <w:rPr>
          <w:rFonts w:ascii="Times New Roman" w:eastAsia="Times New Roman" w:hAnsi="Times New Roman"/>
          <w:b/>
          <w:bCs/>
          <w:spacing w:val="-1"/>
          <w:sz w:val="24"/>
          <w:szCs w:val="24"/>
          <w:lang w:eastAsia="ru-RU"/>
        </w:rPr>
        <w:t>тендера</w:t>
      </w:r>
      <w:r w:rsidRPr="009311F8">
        <w:rPr>
          <w:rFonts w:ascii="Times New Roman" w:eastAsia="Times New Roman" w:hAnsi="Times New Roman"/>
          <w:b/>
          <w:bCs/>
          <w:spacing w:val="-1"/>
          <w:sz w:val="24"/>
          <w:szCs w:val="24"/>
          <w:lang w:eastAsia="ru-RU"/>
        </w:rPr>
        <w:t>.</w:t>
      </w:r>
    </w:p>
    <w:p w14:paraId="5E75C71E" w14:textId="77777777" w:rsidR="00216CD2" w:rsidRPr="009311F8" w:rsidRDefault="00216CD2" w:rsidP="006545D7">
      <w:pPr>
        <w:widowControl w:val="0"/>
        <w:numPr>
          <w:ilvl w:val="2"/>
          <w:numId w:val="26"/>
        </w:numPr>
        <w:tabs>
          <w:tab w:val="left" w:pos="1134"/>
          <w:tab w:val="left" w:pos="148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Настоящая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документация</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разработана</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Гражданским</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кодексом</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Федеральным</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законом</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от 18</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июля 2011</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г.</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223-ФЗ</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3"/>
          <w:sz w:val="24"/>
          <w:szCs w:val="24"/>
          <w:lang w:eastAsia="ru-RU"/>
        </w:rPr>
        <w:t>«О</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закупках</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отдельными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видами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лиц»</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(далее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Федеральный</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закон),</w:t>
      </w:r>
      <w:r w:rsidRPr="009311F8">
        <w:rPr>
          <w:rFonts w:ascii="Times New Roman" w:eastAsia="Times New Roman" w:hAnsi="Times New Roman"/>
          <w:spacing w:val="103"/>
          <w:sz w:val="24"/>
          <w:szCs w:val="24"/>
          <w:lang w:eastAsia="ru-RU"/>
        </w:rPr>
        <w:t xml:space="preserve"> </w:t>
      </w:r>
      <w:r w:rsidRPr="009311F8">
        <w:rPr>
          <w:rFonts w:ascii="Times New Roman" w:eastAsia="Times New Roman" w:hAnsi="Times New Roman"/>
          <w:spacing w:val="-1"/>
          <w:sz w:val="24"/>
          <w:szCs w:val="24"/>
          <w:lang w:eastAsia="ru-RU"/>
        </w:rPr>
        <w:t>«Положением</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закупках</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нужд</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ООО</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w:t>
      </w:r>
      <w:r w:rsidR="00D05315" w:rsidRPr="009311F8">
        <w:rPr>
          <w:rFonts w:ascii="Times New Roman" w:eastAsia="Times New Roman" w:hAnsi="Times New Roman"/>
          <w:sz w:val="24"/>
          <w:szCs w:val="24"/>
          <w:lang w:eastAsia="ru-RU"/>
        </w:rPr>
        <w:t>ГИП-Электро</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утвержденным</w:t>
      </w:r>
      <w:r w:rsidRPr="009311F8">
        <w:rPr>
          <w:rFonts w:ascii="Times New Roman" w:eastAsia="Times New Roman" w:hAnsi="Times New Roman"/>
          <w:spacing w:val="70"/>
          <w:sz w:val="24"/>
          <w:szCs w:val="24"/>
          <w:lang w:eastAsia="ru-RU"/>
        </w:rPr>
        <w:t xml:space="preserve"> </w:t>
      </w:r>
      <w:r w:rsidR="008F7FC9" w:rsidRPr="009311F8">
        <w:rPr>
          <w:rFonts w:ascii="Times New Roman" w:eastAsia="Times New Roman" w:hAnsi="Times New Roman"/>
          <w:spacing w:val="-1"/>
          <w:sz w:val="24"/>
          <w:szCs w:val="24"/>
          <w:lang w:eastAsia="ru-RU"/>
        </w:rPr>
        <w:t>общим собранием участников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Общества с ограниченной ответственностью «</w:t>
      </w:r>
      <w:r w:rsidR="00B72AC5" w:rsidRPr="009311F8">
        <w:rPr>
          <w:rFonts w:ascii="Times New Roman" w:eastAsia="Times New Roman" w:hAnsi="Times New Roman"/>
          <w:sz w:val="24"/>
          <w:szCs w:val="24"/>
          <w:lang w:eastAsia="ru-RU"/>
        </w:rPr>
        <w:t>ГИП-Электро</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иными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Федеральными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законами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нормативными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правовыми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актами,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регулирующими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отношения,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связанные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осуществлением закупок.</w:t>
      </w:r>
    </w:p>
    <w:p w14:paraId="6764AC94" w14:textId="77777777" w:rsidR="008F7FC9" w:rsidRPr="009311F8" w:rsidRDefault="008F7FC9" w:rsidP="006545D7">
      <w:pPr>
        <w:widowControl w:val="0"/>
        <w:numPr>
          <w:ilvl w:val="2"/>
          <w:numId w:val="26"/>
        </w:numPr>
        <w:tabs>
          <w:tab w:val="left" w:pos="1134"/>
          <w:tab w:val="left" w:pos="1426"/>
        </w:tabs>
        <w:kinsoku w:val="0"/>
        <w:overflowPunct w:val="0"/>
        <w:autoSpaceDE w:val="0"/>
        <w:autoSpaceDN w:val="0"/>
        <w:adjustRightInd w:val="0"/>
        <w:spacing w:after="0" w:line="240" w:lineRule="auto"/>
        <w:ind w:left="0" w:right="285" w:firstLine="567"/>
        <w:jc w:val="both"/>
        <w:rPr>
          <w:rFonts w:ascii="Times New Roman" w:eastAsia="Times New Roman" w:hAnsi="Times New Roman"/>
          <w:b/>
          <w:sz w:val="24"/>
          <w:szCs w:val="24"/>
          <w:lang w:eastAsia="ru-RU"/>
        </w:rPr>
      </w:pPr>
      <w:r w:rsidRPr="009311F8">
        <w:rPr>
          <w:rFonts w:ascii="Times New Roman" w:hAnsi="Times New Roman"/>
          <w:sz w:val="24"/>
          <w:szCs w:val="24"/>
        </w:rPr>
        <w:t xml:space="preserve">Процедура проведения тендера не является торгами, и ее проведение не регулируется статьями 447—449 части первой Гражданского кодекса Российской Федерации. По итогам проведения тендера у Заказчика не возникает обязанности заключить договор с участником тендера. </w:t>
      </w:r>
    </w:p>
    <w:p w14:paraId="1C3D8C13" w14:textId="77777777" w:rsidR="00216CD2" w:rsidRPr="009311F8" w:rsidRDefault="00216CD2" w:rsidP="006545D7">
      <w:pPr>
        <w:widowControl w:val="0"/>
        <w:numPr>
          <w:ilvl w:val="2"/>
          <w:numId w:val="26"/>
        </w:numPr>
        <w:tabs>
          <w:tab w:val="left" w:pos="1134"/>
          <w:tab w:val="left" w:pos="1426"/>
        </w:tabs>
        <w:kinsoku w:val="0"/>
        <w:overflowPunct w:val="0"/>
        <w:autoSpaceDE w:val="0"/>
        <w:autoSpaceDN w:val="0"/>
        <w:adjustRightInd w:val="0"/>
        <w:spacing w:after="0" w:line="240" w:lineRule="auto"/>
        <w:ind w:left="0" w:right="285" w:firstLine="567"/>
        <w:jc w:val="both"/>
        <w:rPr>
          <w:rFonts w:ascii="Times New Roman" w:eastAsia="Times New Roman" w:hAnsi="Times New Roman"/>
          <w:b/>
          <w:sz w:val="24"/>
          <w:szCs w:val="24"/>
          <w:lang w:eastAsia="ru-RU"/>
        </w:rPr>
      </w:pPr>
      <w:r w:rsidRPr="009311F8">
        <w:rPr>
          <w:rFonts w:ascii="Times New Roman" w:eastAsia="Times New Roman" w:hAnsi="Times New Roman"/>
          <w:b/>
          <w:spacing w:val="-1"/>
          <w:sz w:val="24"/>
          <w:szCs w:val="24"/>
          <w:lang w:eastAsia="ru-RU"/>
        </w:rPr>
        <w:t>Заказчик</w:t>
      </w:r>
      <w:r w:rsidRPr="009311F8">
        <w:rPr>
          <w:rFonts w:ascii="Times New Roman" w:eastAsia="Times New Roman" w:hAnsi="Times New Roman"/>
          <w:b/>
          <w:sz w:val="24"/>
          <w:szCs w:val="24"/>
          <w:lang w:eastAsia="ru-RU"/>
        </w:rPr>
        <w:t xml:space="preserve"> </w:t>
      </w:r>
      <w:r w:rsidRPr="009311F8">
        <w:rPr>
          <w:rFonts w:ascii="Times New Roman" w:eastAsia="Times New Roman" w:hAnsi="Times New Roman"/>
          <w:b/>
          <w:spacing w:val="-1"/>
          <w:sz w:val="24"/>
          <w:szCs w:val="24"/>
          <w:lang w:eastAsia="ru-RU"/>
        </w:rPr>
        <w:t>вправе</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внести</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изменения</w:t>
      </w:r>
      <w:r w:rsidRPr="008851A9">
        <w:rPr>
          <w:rFonts w:ascii="Times New Roman" w:eastAsia="Times New Roman" w:hAnsi="Times New Roman"/>
          <w:b/>
          <w:spacing w:val="-1"/>
          <w:sz w:val="24"/>
          <w:szCs w:val="24"/>
          <w:lang w:eastAsia="ru-RU"/>
        </w:rPr>
        <w:t xml:space="preserve"> в </w:t>
      </w:r>
      <w:r w:rsidRPr="009311F8">
        <w:rPr>
          <w:rFonts w:ascii="Times New Roman" w:eastAsia="Times New Roman" w:hAnsi="Times New Roman"/>
          <w:b/>
          <w:spacing w:val="-1"/>
          <w:sz w:val="24"/>
          <w:szCs w:val="24"/>
          <w:lang w:eastAsia="ru-RU"/>
        </w:rPr>
        <w:t xml:space="preserve">извещение </w:t>
      </w:r>
      <w:r w:rsidRPr="008851A9">
        <w:rPr>
          <w:rFonts w:ascii="Times New Roman" w:eastAsia="Times New Roman" w:hAnsi="Times New Roman"/>
          <w:b/>
          <w:spacing w:val="-1"/>
          <w:sz w:val="24"/>
          <w:szCs w:val="24"/>
          <w:lang w:eastAsia="ru-RU"/>
        </w:rPr>
        <w:t xml:space="preserve">о </w:t>
      </w:r>
      <w:r w:rsidRPr="009311F8">
        <w:rPr>
          <w:rFonts w:ascii="Times New Roman" w:eastAsia="Times New Roman" w:hAnsi="Times New Roman"/>
          <w:b/>
          <w:spacing w:val="-1"/>
          <w:sz w:val="24"/>
          <w:szCs w:val="24"/>
          <w:lang w:eastAsia="ru-RU"/>
        </w:rPr>
        <w:t>проведении</w:t>
      </w:r>
      <w:r w:rsidRPr="008851A9">
        <w:rPr>
          <w:rFonts w:ascii="Times New Roman" w:eastAsia="Times New Roman" w:hAnsi="Times New Roman"/>
          <w:b/>
          <w:spacing w:val="-1"/>
          <w:sz w:val="24"/>
          <w:szCs w:val="24"/>
          <w:lang w:eastAsia="ru-RU"/>
        </w:rPr>
        <w:t xml:space="preserve"> </w:t>
      </w:r>
      <w:r w:rsidR="008F7FC9" w:rsidRPr="009311F8">
        <w:rPr>
          <w:rFonts w:ascii="Times New Roman" w:eastAsia="Times New Roman" w:hAnsi="Times New Roman"/>
          <w:b/>
          <w:spacing w:val="-1"/>
          <w:sz w:val="24"/>
          <w:szCs w:val="24"/>
          <w:lang w:eastAsia="ru-RU"/>
        </w:rPr>
        <w:t>тендера</w:t>
      </w:r>
      <w:r w:rsidRPr="008851A9">
        <w:rPr>
          <w:rFonts w:ascii="Times New Roman" w:eastAsia="Times New Roman" w:hAnsi="Times New Roman"/>
          <w:b/>
          <w:spacing w:val="-1"/>
          <w:sz w:val="24"/>
          <w:szCs w:val="24"/>
          <w:lang w:eastAsia="ru-RU"/>
        </w:rPr>
        <w:t xml:space="preserve"> и </w:t>
      </w:r>
      <w:r w:rsidRPr="009311F8">
        <w:rPr>
          <w:rFonts w:ascii="Times New Roman" w:eastAsia="Times New Roman" w:hAnsi="Times New Roman"/>
          <w:b/>
          <w:spacing w:val="-1"/>
          <w:sz w:val="24"/>
          <w:szCs w:val="24"/>
          <w:lang w:eastAsia="ru-RU"/>
        </w:rPr>
        <w:t>документацию</w:t>
      </w:r>
      <w:r w:rsidRPr="008851A9">
        <w:rPr>
          <w:rFonts w:ascii="Times New Roman" w:eastAsia="Times New Roman" w:hAnsi="Times New Roman"/>
          <w:b/>
          <w:spacing w:val="-1"/>
          <w:sz w:val="24"/>
          <w:szCs w:val="24"/>
          <w:lang w:eastAsia="ru-RU"/>
        </w:rPr>
        <w:t xml:space="preserve"> о </w:t>
      </w:r>
      <w:r w:rsidRPr="009311F8">
        <w:rPr>
          <w:rFonts w:ascii="Times New Roman" w:eastAsia="Times New Roman" w:hAnsi="Times New Roman"/>
          <w:b/>
          <w:spacing w:val="-1"/>
          <w:sz w:val="24"/>
          <w:szCs w:val="24"/>
          <w:lang w:eastAsia="ru-RU"/>
        </w:rPr>
        <w:t>проведении</w:t>
      </w:r>
      <w:r w:rsidRPr="008851A9">
        <w:rPr>
          <w:rFonts w:ascii="Times New Roman" w:eastAsia="Times New Roman" w:hAnsi="Times New Roman"/>
          <w:b/>
          <w:spacing w:val="-1"/>
          <w:sz w:val="24"/>
          <w:szCs w:val="24"/>
          <w:lang w:eastAsia="ru-RU"/>
        </w:rPr>
        <w:t xml:space="preserve"> </w:t>
      </w:r>
      <w:r w:rsidR="00B72AC5" w:rsidRPr="009311F8">
        <w:rPr>
          <w:rFonts w:ascii="Times New Roman" w:eastAsia="Times New Roman" w:hAnsi="Times New Roman"/>
          <w:b/>
          <w:spacing w:val="-1"/>
          <w:sz w:val="24"/>
          <w:szCs w:val="24"/>
          <w:lang w:eastAsia="ru-RU"/>
        </w:rPr>
        <w:t>тендера</w:t>
      </w:r>
      <w:r w:rsidRPr="008851A9">
        <w:rPr>
          <w:rFonts w:ascii="Times New Roman" w:eastAsia="Times New Roman" w:hAnsi="Times New Roman"/>
          <w:b/>
          <w:spacing w:val="-1"/>
          <w:sz w:val="24"/>
          <w:szCs w:val="24"/>
          <w:lang w:eastAsia="ru-RU"/>
        </w:rPr>
        <w:t xml:space="preserve"> </w:t>
      </w:r>
      <w:r w:rsidR="00B72AC5" w:rsidRPr="008851A9">
        <w:rPr>
          <w:rFonts w:ascii="Times New Roman" w:eastAsia="Times New Roman" w:hAnsi="Times New Roman"/>
          <w:b/>
          <w:spacing w:val="-1"/>
          <w:sz w:val="24"/>
          <w:szCs w:val="24"/>
          <w:lang w:eastAsia="ru-RU"/>
        </w:rPr>
        <w:t xml:space="preserve">в любое время </w:t>
      </w:r>
      <w:r w:rsidRPr="008851A9">
        <w:rPr>
          <w:rFonts w:ascii="Times New Roman" w:eastAsia="Times New Roman" w:hAnsi="Times New Roman"/>
          <w:b/>
          <w:spacing w:val="-1"/>
          <w:sz w:val="24"/>
          <w:szCs w:val="24"/>
          <w:lang w:eastAsia="ru-RU"/>
        </w:rPr>
        <w:t xml:space="preserve">до </w:t>
      </w:r>
      <w:r w:rsidRPr="009311F8">
        <w:rPr>
          <w:rFonts w:ascii="Times New Roman" w:eastAsia="Times New Roman" w:hAnsi="Times New Roman"/>
          <w:b/>
          <w:spacing w:val="-1"/>
          <w:sz w:val="24"/>
          <w:szCs w:val="24"/>
          <w:lang w:eastAsia="ru-RU"/>
        </w:rPr>
        <w:t>даты</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окончания</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срока</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подачи</w:t>
      </w:r>
      <w:r w:rsidRPr="008851A9">
        <w:rPr>
          <w:rFonts w:ascii="Times New Roman" w:eastAsia="Times New Roman" w:hAnsi="Times New Roman"/>
          <w:b/>
          <w:spacing w:val="-1"/>
          <w:sz w:val="24"/>
          <w:szCs w:val="24"/>
          <w:lang w:eastAsia="ru-RU"/>
        </w:rPr>
        <w:t xml:space="preserve"> Предложений </w:t>
      </w:r>
      <w:r w:rsidRPr="009311F8">
        <w:rPr>
          <w:rFonts w:ascii="Times New Roman" w:eastAsia="Times New Roman" w:hAnsi="Times New Roman"/>
          <w:b/>
          <w:spacing w:val="-1"/>
          <w:sz w:val="24"/>
          <w:szCs w:val="24"/>
          <w:lang w:eastAsia="ru-RU"/>
        </w:rPr>
        <w:t>участников</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процедуры</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закупки.</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Указанные</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изменения</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должны</w:t>
      </w:r>
      <w:r w:rsidRPr="008851A9">
        <w:rPr>
          <w:rFonts w:ascii="Times New Roman" w:eastAsia="Times New Roman" w:hAnsi="Times New Roman"/>
          <w:b/>
          <w:spacing w:val="-1"/>
          <w:sz w:val="24"/>
          <w:szCs w:val="24"/>
          <w:lang w:eastAsia="ru-RU"/>
        </w:rPr>
        <w:t xml:space="preserve"> быть </w:t>
      </w:r>
      <w:r w:rsidRPr="009311F8">
        <w:rPr>
          <w:rFonts w:ascii="Times New Roman" w:eastAsia="Times New Roman" w:hAnsi="Times New Roman"/>
          <w:b/>
          <w:spacing w:val="-1"/>
          <w:sz w:val="24"/>
          <w:szCs w:val="24"/>
          <w:lang w:eastAsia="ru-RU"/>
        </w:rPr>
        <w:t>размещены</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Заказчиком,</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организатором</w:t>
      </w:r>
      <w:r w:rsidRPr="008851A9">
        <w:rPr>
          <w:rFonts w:ascii="Times New Roman" w:eastAsia="Times New Roman" w:hAnsi="Times New Roman"/>
          <w:b/>
          <w:spacing w:val="-1"/>
          <w:sz w:val="24"/>
          <w:szCs w:val="24"/>
          <w:lang w:eastAsia="ru-RU"/>
        </w:rPr>
        <w:t xml:space="preserve"> </w:t>
      </w:r>
      <w:r w:rsidRPr="009311F8">
        <w:rPr>
          <w:rFonts w:ascii="Times New Roman" w:eastAsia="Times New Roman" w:hAnsi="Times New Roman"/>
          <w:b/>
          <w:spacing w:val="-1"/>
          <w:sz w:val="24"/>
          <w:szCs w:val="24"/>
          <w:lang w:eastAsia="ru-RU"/>
        </w:rPr>
        <w:t>осуществ</w:t>
      </w:r>
      <w:r w:rsidRPr="008851A9">
        <w:rPr>
          <w:rFonts w:ascii="Times New Roman" w:eastAsia="Times New Roman" w:hAnsi="Times New Roman"/>
          <w:b/>
          <w:spacing w:val="-1"/>
          <w:sz w:val="24"/>
          <w:szCs w:val="24"/>
          <w:lang w:eastAsia="ru-RU"/>
        </w:rPr>
        <w:t xml:space="preserve">ления закупок на </w:t>
      </w:r>
      <w:r w:rsidR="00471437" w:rsidRPr="008851A9">
        <w:rPr>
          <w:rFonts w:ascii="Times New Roman" w:eastAsia="Times New Roman" w:hAnsi="Times New Roman"/>
          <w:b/>
          <w:spacing w:val="-1"/>
          <w:sz w:val="24"/>
          <w:szCs w:val="24"/>
          <w:lang w:eastAsia="ru-RU"/>
        </w:rPr>
        <w:t xml:space="preserve">электронной торговой площадке и на </w:t>
      </w:r>
      <w:r w:rsidRPr="008851A9">
        <w:rPr>
          <w:rFonts w:ascii="Times New Roman" w:eastAsia="Times New Roman" w:hAnsi="Times New Roman"/>
          <w:b/>
          <w:spacing w:val="-1"/>
          <w:sz w:val="24"/>
          <w:szCs w:val="24"/>
          <w:lang w:eastAsia="ru-RU"/>
        </w:rPr>
        <w:t>официальном сайте в течение одного рабочего дня со дня принятия соответствующего решения.</w:t>
      </w:r>
    </w:p>
    <w:p w14:paraId="0033745F" w14:textId="77777777" w:rsidR="00216CD2" w:rsidRPr="00D27F1D" w:rsidRDefault="00216CD2" w:rsidP="006545D7">
      <w:pPr>
        <w:widowControl w:val="0"/>
        <w:numPr>
          <w:ilvl w:val="2"/>
          <w:numId w:val="26"/>
        </w:numPr>
        <w:tabs>
          <w:tab w:val="left" w:pos="1134"/>
          <w:tab w:val="left" w:pos="1455"/>
        </w:tabs>
        <w:kinsoku w:val="0"/>
        <w:overflowPunct w:val="0"/>
        <w:autoSpaceDE w:val="0"/>
        <w:autoSpaceDN w:val="0"/>
        <w:adjustRightInd w:val="0"/>
        <w:spacing w:after="0" w:line="240" w:lineRule="auto"/>
        <w:ind w:left="0" w:right="285" w:firstLine="567"/>
        <w:jc w:val="both"/>
        <w:rPr>
          <w:rFonts w:ascii="Times New Roman" w:eastAsia="Times New Roman" w:hAnsi="Times New Roman"/>
          <w:b/>
          <w:spacing w:val="-1"/>
          <w:sz w:val="24"/>
          <w:szCs w:val="24"/>
          <w:lang w:eastAsia="ru-RU"/>
        </w:rPr>
      </w:pPr>
      <w:r w:rsidRPr="00D27F1D">
        <w:rPr>
          <w:rFonts w:ascii="Times New Roman" w:eastAsia="Times New Roman" w:hAnsi="Times New Roman"/>
          <w:b/>
          <w:spacing w:val="-1"/>
          <w:sz w:val="24"/>
          <w:szCs w:val="24"/>
          <w:lang w:eastAsia="ru-RU"/>
        </w:rPr>
        <w:t>Заказчик</w:t>
      </w:r>
      <w:r w:rsidRPr="00D27F1D">
        <w:rPr>
          <w:rFonts w:ascii="Times New Roman" w:eastAsia="Times New Roman" w:hAnsi="Times New Roman"/>
          <w:b/>
          <w:spacing w:val="29"/>
          <w:sz w:val="24"/>
          <w:szCs w:val="24"/>
          <w:lang w:eastAsia="ru-RU"/>
        </w:rPr>
        <w:t xml:space="preserve"> </w:t>
      </w:r>
      <w:r w:rsidRPr="00D27F1D">
        <w:rPr>
          <w:rFonts w:ascii="Times New Roman" w:eastAsia="Times New Roman" w:hAnsi="Times New Roman"/>
          <w:b/>
          <w:spacing w:val="-1"/>
          <w:sz w:val="24"/>
          <w:szCs w:val="24"/>
          <w:lang w:eastAsia="ru-RU"/>
        </w:rPr>
        <w:t>вправе</w:t>
      </w:r>
      <w:r w:rsidRPr="00D27F1D">
        <w:rPr>
          <w:rFonts w:ascii="Times New Roman" w:eastAsia="Times New Roman" w:hAnsi="Times New Roman"/>
          <w:b/>
          <w:spacing w:val="27"/>
          <w:sz w:val="24"/>
          <w:szCs w:val="24"/>
          <w:lang w:eastAsia="ru-RU"/>
        </w:rPr>
        <w:t xml:space="preserve"> </w:t>
      </w:r>
      <w:r w:rsidRPr="00D27F1D">
        <w:rPr>
          <w:rFonts w:ascii="Times New Roman" w:eastAsia="Times New Roman" w:hAnsi="Times New Roman"/>
          <w:b/>
          <w:sz w:val="24"/>
          <w:szCs w:val="24"/>
          <w:lang w:eastAsia="ru-RU"/>
        </w:rPr>
        <w:t>на</w:t>
      </w:r>
      <w:r w:rsidRPr="00D27F1D">
        <w:rPr>
          <w:rFonts w:ascii="Times New Roman" w:eastAsia="Times New Roman" w:hAnsi="Times New Roman"/>
          <w:b/>
          <w:spacing w:val="27"/>
          <w:sz w:val="24"/>
          <w:szCs w:val="24"/>
          <w:lang w:eastAsia="ru-RU"/>
        </w:rPr>
        <w:t xml:space="preserve"> </w:t>
      </w:r>
      <w:r w:rsidRPr="00D27F1D">
        <w:rPr>
          <w:rFonts w:ascii="Times New Roman" w:eastAsia="Times New Roman" w:hAnsi="Times New Roman"/>
          <w:b/>
          <w:sz w:val="24"/>
          <w:szCs w:val="24"/>
          <w:lang w:eastAsia="ru-RU"/>
        </w:rPr>
        <w:t>любом</w:t>
      </w:r>
      <w:r w:rsidRPr="00D27F1D">
        <w:rPr>
          <w:rFonts w:ascii="Times New Roman" w:eastAsia="Times New Roman" w:hAnsi="Times New Roman"/>
          <w:b/>
          <w:spacing w:val="28"/>
          <w:sz w:val="24"/>
          <w:szCs w:val="24"/>
          <w:lang w:eastAsia="ru-RU"/>
        </w:rPr>
        <w:t xml:space="preserve"> </w:t>
      </w:r>
      <w:r w:rsidRPr="00D27F1D">
        <w:rPr>
          <w:rFonts w:ascii="Times New Roman" w:eastAsia="Times New Roman" w:hAnsi="Times New Roman"/>
          <w:b/>
          <w:spacing w:val="-1"/>
          <w:sz w:val="24"/>
          <w:szCs w:val="24"/>
          <w:lang w:eastAsia="ru-RU"/>
        </w:rPr>
        <w:t>этапе</w:t>
      </w:r>
      <w:r w:rsidRPr="00D27F1D">
        <w:rPr>
          <w:rFonts w:ascii="Times New Roman" w:eastAsia="Times New Roman" w:hAnsi="Times New Roman"/>
          <w:b/>
          <w:spacing w:val="27"/>
          <w:sz w:val="24"/>
          <w:szCs w:val="24"/>
          <w:lang w:eastAsia="ru-RU"/>
        </w:rPr>
        <w:t xml:space="preserve"> </w:t>
      </w:r>
      <w:r w:rsidRPr="00D27F1D">
        <w:rPr>
          <w:rFonts w:ascii="Times New Roman" w:eastAsia="Times New Roman" w:hAnsi="Times New Roman"/>
          <w:b/>
          <w:spacing w:val="-1"/>
          <w:sz w:val="24"/>
          <w:szCs w:val="24"/>
          <w:lang w:eastAsia="ru-RU"/>
        </w:rPr>
        <w:t>отказаться</w:t>
      </w:r>
      <w:r w:rsidRPr="00D27F1D">
        <w:rPr>
          <w:rFonts w:ascii="Times New Roman" w:eastAsia="Times New Roman" w:hAnsi="Times New Roman"/>
          <w:b/>
          <w:spacing w:val="28"/>
          <w:sz w:val="24"/>
          <w:szCs w:val="24"/>
          <w:lang w:eastAsia="ru-RU"/>
        </w:rPr>
        <w:t xml:space="preserve"> </w:t>
      </w:r>
      <w:r w:rsidRPr="00D27F1D">
        <w:rPr>
          <w:rFonts w:ascii="Times New Roman" w:eastAsia="Times New Roman" w:hAnsi="Times New Roman"/>
          <w:b/>
          <w:sz w:val="24"/>
          <w:szCs w:val="24"/>
          <w:lang w:eastAsia="ru-RU"/>
        </w:rPr>
        <w:t>от</w:t>
      </w:r>
      <w:r w:rsidRPr="00D27F1D">
        <w:rPr>
          <w:rFonts w:ascii="Times New Roman" w:eastAsia="Times New Roman" w:hAnsi="Times New Roman"/>
          <w:b/>
          <w:spacing w:val="29"/>
          <w:sz w:val="24"/>
          <w:szCs w:val="24"/>
          <w:lang w:eastAsia="ru-RU"/>
        </w:rPr>
        <w:t xml:space="preserve"> </w:t>
      </w:r>
      <w:r w:rsidRPr="00D27F1D">
        <w:rPr>
          <w:rFonts w:ascii="Times New Roman" w:eastAsia="Times New Roman" w:hAnsi="Times New Roman"/>
          <w:b/>
          <w:spacing w:val="-1"/>
          <w:sz w:val="24"/>
          <w:szCs w:val="24"/>
          <w:lang w:eastAsia="ru-RU"/>
        </w:rPr>
        <w:t>проведения</w:t>
      </w:r>
      <w:r w:rsidRPr="00D27F1D">
        <w:rPr>
          <w:rFonts w:ascii="Times New Roman" w:eastAsia="Times New Roman" w:hAnsi="Times New Roman"/>
          <w:b/>
          <w:spacing w:val="26"/>
          <w:sz w:val="24"/>
          <w:szCs w:val="24"/>
          <w:lang w:eastAsia="ru-RU"/>
        </w:rPr>
        <w:t xml:space="preserve"> </w:t>
      </w:r>
      <w:r w:rsidR="008F7FC9" w:rsidRPr="00D27F1D">
        <w:rPr>
          <w:rFonts w:ascii="Times New Roman" w:eastAsia="Times New Roman" w:hAnsi="Times New Roman"/>
          <w:b/>
          <w:spacing w:val="-1"/>
          <w:sz w:val="24"/>
          <w:szCs w:val="24"/>
          <w:lang w:eastAsia="ru-RU"/>
        </w:rPr>
        <w:t>тендера</w:t>
      </w:r>
      <w:r w:rsidR="008F7FC9" w:rsidRPr="00D27F1D">
        <w:rPr>
          <w:rFonts w:ascii="Times New Roman" w:eastAsia="Times New Roman" w:hAnsi="Times New Roman"/>
          <w:b/>
          <w:sz w:val="24"/>
          <w:szCs w:val="24"/>
          <w:lang w:eastAsia="ru-RU"/>
        </w:rPr>
        <w:t>,</w:t>
      </w:r>
      <w:r w:rsidRPr="00D27F1D">
        <w:rPr>
          <w:rFonts w:ascii="Times New Roman" w:eastAsia="Times New Roman" w:hAnsi="Times New Roman"/>
          <w:b/>
          <w:spacing w:val="57"/>
          <w:sz w:val="24"/>
          <w:szCs w:val="24"/>
          <w:lang w:eastAsia="ru-RU"/>
        </w:rPr>
        <w:t xml:space="preserve"> </w:t>
      </w:r>
      <w:r w:rsidRPr="00D27F1D">
        <w:rPr>
          <w:rFonts w:ascii="Times New Roman" w:eastAsia="Times New Roman" w:hAnsi="Times New Roman"/>
          <w:b/>
          <w:spacing w:val="-1"/>
          <w:sz w:val="24"/>
          <w:szCs w:val="24"/>
          <w:lang w:eastAsia="ru-RU"/>
        </w:rPr>
        <w:t>разместив</w:t>
      </w:r>
      <w:r w:rsidRPr="00D27F1D">
        <w:rPr>
          <w:rFonts w:ascii="Times New Roman" w:eastAsia="Times New Roman" w:hAnsi="Times New Roman"/>
          <w:b/>
          <w:sz w:val="24"/>
          <w:szCs w:val="24"/>
          <w:lang w:eastAsia="ru-RU"/>
        </w:rPr>
        <w:t xml:space="preserve"> </w:t>
      </w:r>
      <w:r w:rsidR="00BB53C4" w:rsidRPr="00D27F1D">
        <w:rPr>
          <w:rFonts w:ascii="Times New Roman" w:eastAsia="Times New Roman" w:hAnsi="Times New Roman"/>
          <w:b/>
          <w:spacing w:val="-1"/>
          <w:sz w:val="24"/>
          <w:szCs w:val="24"/>
          <w:lang w:eastAsia="ru-RU"/>
        </w:rPr>
        <w:t>извещение</w:t>
      </w:r>
      <w:r w:rsidRPr="00D27F1D">
        <w:rPr>
          <w:rFonts w:ascii="Times New Roman" w:eastAsia="Times New Roman" w:hAnsi="Times New Roman"/>
          <w:b/>
          <w:spacing w:val="-1"/>
          <w:sz w:val="24"/>
          <w:szCs w:val="24"/>
          <w:lang w:eastAsia="ru-RU"/>
        </w:rPr>
        <w:t xml:space="preserve"> </w:t>
      </w:r>
      <w:r w:rsidRPr="00D27F1D">
        <w:rPr>
          <w:rFonts w:ascii="Times New Roman" w:eastAsia="Times New Roman" w:hAnsi="Times New Roman"/>
          <w:b/>
          <w:spacing w:val="1"/>
          <w:sz w:val="24"/>
          <w:szCs w:val="24"/>
          <w:lang w:eastAsia="ru-RU"/>
        </w:rPr>
        <w:t>об</w:t>
      </w:r>
      <w:r w:rsidRPr="00D27F1D">
        <w:rPr>
          <w:rFonts w:ascii="Times New Roman" w:eastAsia="Times New Roman" w:hAnsi="Times New Roman"/>
          <w:b/>
          <w:sz w:val="24"/>
          <w:szCs w:val="24"/>
          <w:lang w:eastAsia="ru-RU"/>
        </w:rPr>
        <w:t xml:space="preserve"> этом</w:t>
      </w:r>
      <w:r w:rsidRPr="00D27F1D">
        <w:rPr>
          <w:rFonts w:ascii="Times New Roman" w:eastAsia="Times New Roman" w:hAnsi="Times New Roman"/>
          <w:b/>
          <w:spacing w:val="-1"/>
          <w:sz w:val="24"/>
          <w:szCs w:val="24"/>
          <w:lang w:eastAsia="ru-RU"/>
        </w:rPr>
        <w:t xml:space="preserve"> </w:t>
      </w:r>
      <w:r w:rsidRPr="00D27F1D">
        <w:rPr>
          <w:rFonts w:ascii="Times New Roman" w:eastAsia="Times New Roman" w:hAnsi="Times New Roman"/>
          <w:b/>
          <w:sz w:val="24"/>
          <w:szCs w:val="24"/>
          <w:lang w:eastAsia="ru-RU"/>
        </w:rPr>
        <w:t>на</w:t>
      </w:r>
      <w:r w:rsidRPr="00D27F1D">
        <w:rPr>
          <w:rFonts w:ascii="Times New Roman" w:eastAsia="Times New Roman" w:hAnsi="Times New Roman"/>
          <w:b/>
          <w:spacing w:val="-1"/>
          <w:sz w:val="24"/>
          <w:szCs w:val="24"/>
          <w:lang w:eastAsia="ru-RU"/>
        </w:rPr>
        <w:t xml:space="preserve"> </w:t>
      </w:r>
      <w:r w:rsidR="00471437" w:rsidRPr="00D27F1D">
        <w:rPr>
          <w:rFonts w:ascii="Times New Roman" w:eastAsia="Times New Roman" w:hAnsi="Times New Roman"/>
          <w:b/>
          <w:spacing w:val="-1"/>
          <w:sz w:val="24"/>
          <w:szCs w:val="24"/>
          <w:lang w:eastAsia="ru-RU"/>
        </w:rPr>
        <w:t xml:space="preserve">электронной </w:t>
      </w:r>
      <w:r w:rsidR="00831DB1" w:rsidRPr="00D27F1D">
        <w:rPr>
          <w:rFonts w:ascii="Times New Roman" w:eastAsia="Times New Roman" w:hAnsi="Times New Roman"/>
          <w:b/>
          <w:spacing w:val="-1"/>
          <w:sz w:val="24"/>
          <w:szCs w:val="24"/>
          <w:lang w:eastAsia="ru-RU"/>
        </w:rPr>
        <w:t xml:space="preserve">торговой площадке и на </w:t>
      </w:r>
      <w:r w:rsidRPr="00D27F1D">
        <w:rPr>
          <w:rFonts w:ascii="Times New Roman" w:eastAsia="Times New Roman" w:hAnsi="Times New Roman"/>
          <w:b/>
          <w:spacing w:val="-1"/>
          <w:sz w:val="24"/>
          <w:szCs w:val="24"/>
          <w:lang w:eastAsia="ru-RU"/>
        </w:rPr>
        <w:t>официальном</w:t>
      </w:r>
      <w:r w:rsidRPr="00D27F1D">
        <w:rPr>
          <w:rFonts w:ascii="Times New Roman" w:eastAsia="Times New Roman" w:hAnsi="Times New Roman"/>
          <w:b/>
          <w:spacing w:val="-4"/>
          <w:sz w:val="24"/>
          <w:szCs w:val="24"/>
          <w:lang w:eastAsia="ru-RU"/>
        </w:rPr>
        <w:t xml:space="preserve"> </w:t>
      </w:r>
      <w:r w:rsidRPr="00D27F1D">
        <w:rPr>
          <w:rFonts w:ascii="Times New Roman" w:eastAsia="Times New Roman" w:hAnsi="Times New Roman"/>
          <w:b/>
          <w:spacing w:val="-1"/>
          <w:sz w:val="24"/>
          <w:szCs w:val="24"/>
          <w:lang w:eastAsia="ru-RU"/>
        </w:rPr>
        <w:t>сайте.</w:t>
      </w:r>
    </w:p>
    <w:p w14:paraId="51040E38" w14:textId="77777777" w:rsidR="00216CD2" w:rsidRPr="009311F8" w:rsidRDefault="00216CD2" w:rsidP="006545D7">
      <w:pPr>
        <w:widowControl w:val="0"/>
        <w:numPr>
          <w:ilvl w:val="1"/>
          <w:numId w:val="25"/>
        </w:numPr>
        <w:tabs>
          <w:tab w:val="left" w:pos="1134"/>
          <w:tab w:val="left" w:pos="124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Предоставление документации</w:t>
      </w:r>
    </w:p>
    <w:p w14:paraId="23A24C8B" w14:textId="77777777" w:rsidR="00216CD2" w:rsidRPr="009311F8" w:rsidRDefault="00216CD2" w:rsidP="006545D7">
      <w:pPr>
        <w:widowControl w:val="0"/>
        <w:numPr>
          <w:ilvl w:val="2"/>
          <w:numId w:val="25"/>
        </w:numPr>
        <w:tabs>
          <w:tab w:val="left" w:pos="1134"/>
          <w:tab w:val="left" w:pos="149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Документация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предоставляется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всем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заинтересованным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лицам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порядке</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z w:val="24"/>
          <w:szCs w:val="24"/>
          <w:lang w:eastAsia="ru-RU"/>
        </w:rPr>
        <w:t xml:space="preserve">условиях,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z w:val="24"/>
          <w:szCs w:val="24"/>
          <w:lang w:eastAsia="ru-RU"/>
        </w:rPr>
        <w:t xml:space="preserve"> </w:t>
      </w:r>
      <w:r w:rsidR="00263770"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1"/>
          <w:sz w:val="24"/>
          <w:szCs w:val="24"/>
          <w:lang w:eastAsia="ru-RU"/>
        </w:rPr>
        <w:t>.</w:t>
      </w:r>
    </w:p>
    <w:p w14:paraId="245F3C53" w14:textId="77777777" w:rsidR="00216CD2" w:rsidRPr="009311F8" w:rsidRDefault="00216CD2" w:rsidP="006545D7">
      <w:pPr>
        <w:widowControl w:val="0"/>
        <w:numPr>
          <w:ilvl w:val="2"/>
          <w:numId w:val="25"/>
        </w:numPr>
        <w:tabs>
          <w:tab w:val="left" w:pos="1134"/>
          <w:tab w:val="left" w:pos="155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Документация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ознакомления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доступна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электронном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виде</w:t>
      </w:r>
      <w:r w:rsidRPr="009311F8">
        <w:rPr>
          <w:rFonts w:ascii="Times New Roman" w:eastAsia="Times New Roman" w:hAnsi="Times New Roman"/>
          <w:spacing w:val="11"/>
          <w:sz w:val="24"/>
          <w:szCs w:val="24"/>
          <w:lang w:eastAsia="ru-RU"/>
        </w:rPr>
        <w:t xml:space="preserve"> </w:t>
      </w:r>
      <w:r w:rsidR="00831DB1" w:rsidRPr="009311F8">
        <w:rPr>
          <w:rFonts w:ascii="Times New Roman" w:eastAsia="Times New Roman" w:hAnsi="Times New Roman"/>
          <w:sz w:val="24"/>
          <w:szCs w:val="24"/>
          <w:lang w:eastAsia="ru-RU"/>
        </w:rPr>
        <w:t>на электронной торговой площадке</w:t>
      </w:r>
      <w:r w:rsidRPr="009311F8">
        <w:rPr>
          <w:rFonts w:ascii="Times New Roman" w:eastAsia="Times New Roman" w:hAnsi="Times New Roman"/>
          <w:spacing w:val="-1"/>
          <w:sz w:val="24"/>
          <w:szCs w:val="24"/>
          <w:lang w:eastAsia="ru-RU"/>
        </w:rPr>
        <w:t>.</w:t>
      </w:r>
    </w:p>
    <w:p w14:paraId="749A0F18"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разрешении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разногласий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их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возникновения)</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будет</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руководствоваться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текстом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бумажном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носителе,</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размещенного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электронном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виде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официальном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предоставляемого</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заинтересованным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лицам,</w:t>
      </w:r>
      <w:r w:rsidRPr="009311F8">
        <w:rPr>
          <w:rFonts w:ascii="Times New Roman" w:eastAsia="Times New Roman" w:hAnsi="Times New Roman"/>
          <w:sz w:val="24"/>
          <w:szCs w:val="24"/>
          <w:lang w:eastAsia="ru-RU"/>
        </w:rPr>
        <w:t xml:space="preserve"> и не</w:t>
      </w:r>
      <w:r w:rsidRPr="009311F8">
        <w:rPr>
          <w:rFonts w:ascii="Times New Roman" w:eastAsia="Times New Roman" w:hAnsi="Times New Roman"/>
          <w:spacing w:val="-1"/>
          <w:sz w:val="24"/>
          <w:szCs w:val="24"/>
          <w:lang w:eastAsia="ru-RU"/>
        </w:rPr>
        <w:t xml:space="preserve"> несет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ответственности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1"/>
          <w:sz w:val="24"/>
          <w:szCs w:val="24"/>
          <w:lang w:eastAsia="ru-RU"/>
        </w:rPr>
        <w:t xml:space="preserve"> содержание 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полученной</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порядком,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предусмотренным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пунктом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2.3.1.</w:t>
      </w:r>
      <w:r w:rsidRPr="009311F8">
        <w:rPr>
          <w:rFonts w:ascii="Times New Roman" w:eastAsia="Times New Roman" w:hAnsi="Times New Roman"/>
          <w:spacing w:val="90"/>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55420ED8" w14:textId="77777777" w:rsidR="00216CD2" w:rsidRPr="009311F8" w:rsidRDefault="00216CD2" w:rsidP="006545D7">
      <w:pPr>
        <w:widowControl w:val="0"/>
        <w:numPr>
          <w:ilvl w:val="1"/>
          <w:numId w:val="25"/>
        </w:numPr>
        <w:tabs>
          <w:tab w:val="left" w:pos="1134"/>
          <w:tab w:val="left" w:pos="124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Разъяснение положений</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документации</w:t>
      </w:r>
    </w:p>
    <w:p w14:paraId="62404983" w14:textId="77777777" w:rsidR="00216CD2" w:rsidRPr="009311F8" w:rsidRDefault="00216CD2" w:rsidP="006545D7">
      <w:pPr>
        <w:widowControl w:val="0"/>
        <w:numPr>
          <w:ilvl w:val="2"/>
          <w:numId w:val="25"/>
        </w:numPr>
        <w:tabs>
          <w:tab w:val="left" w:pos="1134"/>
          <w:tab w:val="left" w:pos="151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Любой</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направить</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письменной</w:t>
      </w:r>
      <w:r w:rsidRPr="009311F8">
        <w:rPr>
          <w:rFonts w:ascii="Times New Roman" w:eastAsia="Times New Roman" w:hAnsi="Times New Roman"/>
          <w:spacing w:val="24"/>
          <w:sz w:val="24"/>
          <w:szCs w:val="24"/>
          <w:lang w:eastAsia="ru-RU"/>
        </w:rPr>
        <w:t xml:space="preserve"> </w:t>
      </w:r>
      <w:r w:rsidR="00263770" w:rsidRPr="009311F8">
        <w:rPr>
          <w:rFonts w:ascii="Times New Roman" w:eastAsia="Times New Roman" w:hAnsi="Times New Roman"/>
          <w:spacing w:val="24"/>
          <w:sz w:val="24"/>
          <w:szCs w:val="24"/>
          <w:lang w:eastAsia="ru-RU"/>
        </w:rPr>
        <w:t xml:space="preserve">или электронной </w:t>
      </w:r>
      <w:r w:rsidRPr="009311F8">
        <w:rPr>
          <w:rFonts w:ascii="Times New Roman" w:eastAsia="Times New Roman" w:hAnsi="Times New Roman"/>
          <w:spacing w:val="-1"/>
          <w:sz w:val="24"/>
          <w:szCs w:val="24"/>
          <w:lang w:eastAsia="ru-RU"/>
        </w:rPr>
        <w:t>форме,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заказчику,</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организатору</w:t>
      </w:r>
      <w:r w:rsidR="00546A9B"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запрос</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разъяснении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положений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006E2FAB" w:rsidRPr="009311F8">
        <w:rPr>
          <w:rFonts w:ascii="Times New Roman" w:eastAsia="Times New Roman" w:hAnsi="Times New Roman"/>
          <w:spacing w:val="-1"/>
          <w:sz w:val="24"/>
          <w:szCs w:val="24"/>
          <w:lang w:eastAsia="ru-RU"/>
        </w:rPr>
        <w:t xml:space="preserve">, </w:t>
      </w:r>
      <w:r w:rsidR="006E2FAB" w:rsidRPr="009311F8">
        <w:rPr>
          <w:rFonts w:ascii="Times New Roman" w:hAnsi="Times New Roman"/>
          <w:sz w:val="24"/>
          <w:szCs w:val="24"/>
        </w:rPr>
        <w:t xml:space="preserve">не позднее, чем за 3 (три) рабочих дня до дня окончания подачи Заявок, через функционал электронной торговой площадки (в случае проведения тендера в электронной форме) за подписью уполномоченного лица Претендента по контактным реквизитам Заказчика для соответствующего вида корреспонденции, указанным в Извещении о </w:t>
      </w:r>
      <w:r w:rsidR="00064BD3">
        <w:rPr>
          <w:rFonts w:ascii="Times New Roman" w:hAnsi="Times New Roman"/>
          <w:sz w:val="24"/>
          <w:szCs w:val="24"/>
        </w:rPr>
        <w:t xml:space="preserve">проведении </w:t>
      </w:r>
      <w:r w:rsidR="006E2FAB" w:rsidRPr="009311F8">
        <w:rPr>
          <w:rFonts w:ascii="Times New Roman" w:hAnsi="Times New Roman"/>
          <w:sz w:val="24"/>
          <w:szCs w:val="24"/>
        </w:rPr>
        <w:t xml:space="preserve">тендера и в </w:t>
      </w:r>
      <w:r w:rsidRPr="009311F8">
        <w:rPr>
          <w:rFonts w:ascii="Times New Roman" w:eastAsia="Times New Roman" w:hAnsi="Times New Roman"/>
          <w:spacing w:val="-1"/>
          <w:sz w:val="24"/>
          <w:szCs w:val="24"/>
          <w:lang w:eastAsia="ru-RU"/>
        </w:rPr>
        <w:t>Раздел</w:t>
      </w:r>
      <w:r w:rsidR="00064BD3">
        <w:rPr>
          <w:rFonts w:ascii="Times New Roman" w:eastAsia="Times New Roman" w:hAnsi="Times New Roman"/>
          <w:spacing w:val="-1"/>
          <w:sz w:val="24"/>
          <w:szCs w:val="24"/>
          <w:lang w:eastAsia="ru-RU"/>
        </w:rPr>
        <w:t>е</w:t>
      </w:r>
      <w:r w:rsidR="00CC3375" w:rsidRPr="009311F8">
        <w:rPr>
          <w:rFonts w:ascii="Times New Roman" w:eastAsia="Times New Roman" w:hAnsi="Times New Roman"/>
          <w:spacing w:val="-1"/>
          <w:sz w:val="24"/>
          <w:szCs w:val="24"/>
          <w:lang w:eastAsia="ru-RU"/>
        </w:rPr>
        <w:t xml:space="preserve"> </w:t>
      </w:r>
      <w:r w:rsidR="00BC49AF">
        <w:rPr>
          <w:rFonts w:ascii="Times New Roman" w:eastAsia="Times New Roman" w:hAnsi="Times New Roman"/>
          <w:sz w:val="24"/>
          <w:szCs w:val="24"/>
          <w:lang w:eastAsia="ru-RU"/>
        </w:rPr>
        <w:t>9</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 </w:t>
      </w:r>
      <w:r w:rsidR="00E82F49"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1"/>
          <w:sz w:val="24"/>
          <w:szCs w:val="24"/>
          <w:lang w:eastAsia="ru-RU"/>
        </w:rPr>
        <w:t>».</w:t>
      </w:r>
    </w:p>
    <w:p w14:paraId="575106A6" w14:textId="77777777" w:rsidR="00216CD2" w:rsidRPr="00F61A20" w:rsidRDefault="00216CD2" w:rsidP="006545D7">
      <w:pPr>
        <w:widowControl w:val="0"/>
        <w:numPr>
          <w:ilvl w:val="2"/>
          <w:numId w:val="25"/>
        </w:numPr>
        <w:tabs>
          <w:tab w:val="left" w:pos="1134"/>
          <w:tab w:val="left" w:pos="1474"/>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Дата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начала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окончания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предоставления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разъяснений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указаны</w:t>
      </w:r>
      <w:r w:rsidRPr="009311F8">
        <w:rPr>
          <w:rFonts w:ascii="Times New Roman" w:eastAsia="Times New Roman" w:hAnsi="Times New Roman"/>
          <w:sz w:val="24"/>
          <w:szCs w:val="24"/>
          <w:lang w:eastAsia="ru-RU"/>
        </w:rPr>
        <w:t xml:space="preserve"> </w:t>
      </w:r>
      <w:r w:rsidR="00F61A20">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Раздел</w:t>
      </w:r>
      <w:r w:rsidR="00F61A20">
        <w:rPr>
          <w:rFonts w:ascii="Times New Roman" w:eastAsia="Times New Roman" w:hAnsi="Times New Roman"/>
          <w:spacing w:val="-1"/>
          <w:sz w:val="24"/>
          <w:szCs w:val="24"/>
          <w:lang w:eastAsia="ru-RU"/>
        </w:rPr>
        <w:t>е</w:t>
      </w:r>
      <w:r w:rsidRPr="009311F8">
        <w:rPr>
          <w:rFonts w:ascii="Times New Roman" w:eastAsia="Times New Roman" w:hAnsi="Times New Roman"/>
          <w:sz w:val="24"/>
          <w:szCs w:val="24"/>
          <w:lang w:eastAsia="ru-RU"/>
        </w:rPr>
        <w:t xml:space="preserve"> </w:t>
      </w:r>
      <w:r w:rsidR="00BC49AF">
        <w:rPr>
          <w:rFonts w:ascii="Times New Roman" w:eastAsia="Times New Roman" w:hAnsi="Times New Roman"/>
          <w:sz w:val="24"/>
          <w:szCs w:val="24"/>
          <w:lang w:eastAsia="ru-RU"/>
        </w:rPr>
        <w:t>9</w:t>
      </w:r>
      <w:r w:rsidRPr="009311F8">
        <w:rPr>
          <w:rFonts w:ascii="Times New Roman" w:eastAsia="Times New Roman" w:hAnsi="Times New Roman"/>
          <w:sz w:val="24"/>
          <w:szCs w:val="24"/>
          <w:lang w:eastAsia="ru-RU"/>
        </w:rPr>
        <w:t>.</w:t>
      </w:r>
      <w:r w:rsidR="00F61A20">
        <w:rPr>
          <w:rFonts w:ascii="Times New Roman" w:eastAsia="Times New Roman" w:hAnsi="Times New Roman"/>
          <w:sz w:val="24"/>
          <w:szCs w:val="24"/>
          <w:lang w:eastAsia="ru-RU"/>
        </w:rPr>
        <w:t xml:space="preserve"> </w:t>
      </w:r>
      <w:r w:rsidRPr="00F61A20">
        <w:rPr>
          <w:rFonts w:ascii="Times New Roman" w:eastAsia="Times New Roman" w:hAnsi="Times New Roman"/>
          <w:spacing w:val="-1"/>
          <w:sz w:val="24"/>
          <w:szCs w:val="24"/>
          <w:lang w:eastAsia="ru-RU"/>
        </w:rPr>
        <w:t>«ИНФОРМАЦИОННАЯ</w:t>
      </w:r>
      <w:r w:rsidRPr="00F61A20">
        <w:rPr>
          <w:rFonts w:ascii="Times New Roman" w:eastAsia="Times New Roman" w:hAnsi="Times New Roman"/>
          <w:sz w:val="24"/>
          <w:szCs w:val="24"/>
          <w:lang w:eastAsia="ru-RU"/>
        </w:rPr>
        <w:t xml:space="preserve"> КАРТА </w:t>
      </w:r>
      <w:r w:rsidR="00E82F49" w:rsidRPr="00F61A20">
        <w:rPr>
          <w:rFonts w:ascii="Times New Roman" w:eastAsia="Times New Roman" w:hAnsi="Times New Roman"/>
          <w:spacing w:val="-1"/>
          <w:sz w:val="24"/>
          <w:szCs w:val="24"/>
          <w:lang w:eastAsia="ru-RU"/>
        </w:rPr>
        <w:t>ТЕНДЕРА</w:t>
      </w:r>
      <w:r w:rsidRPr="00F61A20">
        <w:rPr>
          <w:rFonts w:ascii="Times New Roman" w:eastAsia="Times New Roman" w:hAnsi="Times New Roman"/>
          <w:spacing w:val="-1"/>
          <w:sz w:val="24"/>
          <w:szCs w:val="24"/>
          <w:lang w:eastAsia="ru-RU"/>
        </w:rPr>
        <w:t>».</w:t>
      </w:r>
    </w:p>
    <w:p w14:paraId="5A78E2E6" w14:textId="77777777" w:rsidR="00216CD2" w:rsidRPr="009311F8" w:rsidRDefault="00216CD2" w:rsidP="006545D7">
      <w:pPr>
        <w:widowControl w:val="0"/>
        <w:numPr>
          <w:ilvl w:val="2"/>
          <w:numId w:val="25"/>
        </w:numPr>
        <w:tabs>
          <w:tab w:val="left" w:pos="1134"/>
          <w:tab w:val="left" w:pos="151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течение</w:t>
      </w:r>
      <w:r w:rsidRPr="009311F8">
        <w:rPr>
          <w:rFonts w:ascii="Times New Roman" w:eastAsia="Times New Roman" w:hAnsi="Times New Roman"/>
          <w:spacing w:val="27"/>
          <w:sz w:val="24"/>
          <w:szCs w:val="24"/>
          <w:lang w:eastAsia="ru-RU"/>
        </w:rPr>
        <w:t xml:space="preserve"> </w:t>
      </w:r>
      <w:r w:rsidR="0075089F" w:rsidRPr="009311F8">
        <w:rPr>
          <w:rFonts w:ascii="Times New Roman" w:eastAsia="Times New Roman" w:hAnsi="Times New Roman"/>
          <w:sz w:val="24"/>
          <w:szCs w:val="24"/>
          <w:lang w:eastAsia="ru-RU"/>
        </w:rPr>
        <w:t>трех рабочих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дн</w:t>
      </w:r>
      <w:r w:rsidR="0075089F" w:rsidRPr="009311F8">
        <w:rPr>
          <w:rFonts w:ascii="Times New Roman" w:eastAsia="Times New Roman" w:hAnsi="Times New Roman"/>
          <w:sz w:val="24"/>
          <w:szCs w:val="24"/>
          <w:lang w:eastAsia="ru-RU"/>
        </w:rPr>
        <w:t>ей</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дня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поступления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запроса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разъяснении</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такое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разъяснение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должно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размещено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lastRenderedPageBreak/>
        <w:t>Заказчиком,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на</w:t>
      </w:r>
      <w:r w:rsidRPr="009311F8">
        <w:rPr>
          <w:rFonts w:ascii="Times New Roman" w:eastAsia="Times New Roman" w:hAnsi="Times New Roman"/>
          <w:spacing w:val="6"/>
          <w:sz w:val="24"/>
          <w:szCs w:val="24"/>
          <w:lang w:eastAsia="ru-RU"/>
        </w:rPr>
        <w:t xml:space="preserve"> </w:t>
      </w:r>
      <w:r w:rsidR="0075089F" w:rsidRPr="009311F8">
        <w:rPr>
          <w:rFonts w:ascii="Times New Roman" w:eastAsia="Times New Roman" w:hAnsi="Times New Roman"/>
          <w:spacing w:val="6"/>
          <w:sz w:val="24"/>
          <w:szCs w:val="24"/>
          <w:lang w:eastAsia="ru-RU"/>
        </w:rPr>
        <w:t xml:space="preserve">электронной торговой площадке (в случае проведения закупки в электронной форме) и на </w:t>
      </w:r>
      <w:r w:rsidRPr="009311F8">
        <w:rPr>
          <w:rFonts w:ascii="Times New Roman" w:eastAsia="Times New Roman" w:hAnsi="Times New Roman"/>
          <w:spacing w:val="-1"/>
          <w:sz w:val="24"/>
          <w:szCs w:val="24"/>
          <w:lang w:eastAsia="ru-RU"/>
        </w:rPr>
        <w:t>официальном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6"/>
          <w:sz w:val="24"/>
          <w:szCs w:val="24"/>
          <w:lang w:eastAsia="ru-RU"/>
        </w:rPr>
        <w:t xml:space="preserve"> </w:t>
      </w:r>
      <w:hyperlink r:id="rId9" w:history="1">
        <w:r w:rsidRPr="009311F8">
          <w:rPr>
            <w:rFonts w:ascii="Times New Roman" w:eastAsia="Times New Roman" w:hAnsi="Times New Roman"/>
            <w:sz w:val="24"/>
            <w:szCs w:val="24"/>
            <w:lang w:eastAsia="ru-RU"/>
          </w:rPr>
          <w:t>www.zakupki.gov.ru</w:t>
        </w:r>
      </w:hyperlink>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содержанием</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предмета</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запроса</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разъяснении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даты</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поступления</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запроса,</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без</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указания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которого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поступил</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запрос.</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Разъяснение</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должно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изменять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ее суть.</w:t>
      </w:r>
    </w:p>
    <w:p w14:paraId="6AA56E2A"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67802E93" w14:textId="77777777" w:rsidR="00216CD2" w:rsidRPr="009311F8" w:rsidRDefault="00216CD2" w:rsidP="006545D7">
      <w:pPr>
        <w:widowControl w:val="0"/>
        <w:tabs>
          <w:tab w:val="left" w:pos="1134"/>
        </w:tabs>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 xml:space="preserve">Раздел </w:t>
      </w:r>
      <w:r w:rsidRPr="009311F8">
        <w:rPr>
          <w:rFonts w:ascii="Times New Roman" w:eastAsia="Times New Roman" w:hAnsi="Times New Roman"/>
          <w:b/>
          <w:bCs/>
          <w:sz w:val="24"/>
          <w:szCs w:val="24"/>
          <w:lang w:eastAsia="ru-RU"/>
        </w:rPr>
        <w:t>3.</w:t>
      </w:r>
      <w:r w:rsidRPr="009311F8">
        <w:rPr>
          <w:rFonts w:ascii="Times New Roman" w:eastAsia="Times New Roman" w:hAnsi="Times New Roman"/>
          <w:b/>
          <w:bCs/>
          <w:spacing w:val="-1"/>
          <w:sz w:val="24"/>
          <w:szCs w:val="24"/>
          <w:lang w:eastAsia="ru-RU"/>
        </w:rPr>
        <w:t xml:space="preserve"> ТРЕБОВАНИЯ</w:t>
      </w:r>
      <w:r w:rsidRPr="009311F8">
        <w:rPr>
          <w:rFonts w:ascii="Times New Roman" w:eastAsia="Times New Roman" w:hAnsi="Times New Roman"/>
          <w:b/>
          <w:bCs/>
          <w:sz w:val="24"/>
          <w:szCs w:val="24"/>
          <w:lang w:eastAsia="ru-RU"/>
        </w:rPr>
        <w:t xml:space="preserve"> И </w:t>
      </w:r>
      <w:r w:rsidRPr="009311F8">
        <w:rPr>
          <w:rFonts w:ascii="Times New Roman" w:eastAsia="Times New Roman" w:hAnsi="Times New Roman"/>
          <w:b/>
          <w:bCs/>
          <w:spacing w:val="-1"/>
          <w:sz w:val="24"/>
          <w:szCs w:val="24"/>
          <w:lang w:eastAsia="ru-RU"/>
        </w:rPr>
        <w:t>УСЛОВИЯ</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УЧАСТИЯ</w:t>
      </w:r>
      <w:r w:rsidRPr="009311F8">
        <w:rPr>
          <w:rFonts w:ascii="Times New Roman" w:eastAsia="Times New Roman" w:hAnsi="Times New Roman"/>
          <w:b/>
          <w:bCs/>
          <w:sz w:val="24"/>
          <w:szCs w:val="24"/>
          <w:lang w:eastAsia="ru-RU"/>
        </w:rPr>
        <w:t xml:space="preserve"> В </w:t>
      </w:r>
      <w:r w:rsidR="005D5147" w:rsidRPr="009311F8">
        <w:rPr>
          <w:rFonts w:ascii="Times New Roman" w:eastAsia="Times New Roman" w:hAnsi="Times New Roman"/>
          <w:b/>
          <w:bCs/>
          <w:spacing w:val="-1"/>
          <w:sz w:val="24"/>
          <w:szCs w:val="24"/>
          <w:lang w:eastAsia="ru-RU"/>
        </w:rPr>
        <w:t>ТЕНДЕРЕ</w:t>
      </w:r>
    </w:p>
    <w:p w14:paraId="3B87BE21" w14:textId="77777777" w:rsidR="00216CD2" w:rsidRPr="009311F8" w:rsidRDefault="00216CD2" w:rsidP="006545D7">
      <w:pPr>
        <w:widowControl w:val="0"/>
        <w:numPr>
          <w:ilvl w:val="1"/>
          <w:numId w:val="24"/>
        </w:numPr>
        <w:tabs>
          <w:tab w:val="left" w:pos="1134"/>
          <w:tab w:val="left" w:pos="1251"/>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2"/>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принять</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любое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лицо,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своевременно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подавшее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 xml:space="preserve">надлежащим образом </w:t>
      </w:r>
      <w:r w:rsidRPr="009311F8">
        <w:rPr>
          <w:rFonts w:ascii="Times New Roman" w:eastAsia="Times New Roman" w:hAnsi="Times New Roman"/>
          <w:sz w:val="24"/>
          <w:szCs w:val="24"/>
          <w:lang w:eastAsia="ru-RU"/>
        </w:rPr>
        <w:t>оформленное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по </w:t>
      </w:r>
      <w:r w:rsidRPr="009311F8">
        <w:rPr>
          <w:rFonts w:ascii="Times New Roman" w:eastAsia="Times New Roman" w:hAnsi="Times New Roman"/>
          <w:spacing w:val="-1"/>
          <w:sz w:val="24"/>
          <w:szCs w:val="24"/>
          <w:lang w:eastAsia="ru-RU"/>
        </w:rPr>
        <w:t>предмету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z w:val="24"/>
          <w:szCs w:val="24"/>
          <w:lang w:eastAsia="ru-RU"/>
        </w:rPr>
        <w:t xml:space="preserve"> </w:t>
      </w:r>
      <w:r w:rsidR="003A381A"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размещённым</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2"/>
          <w:sz w:val="24"/>
          <w:szCs w:val="24"/>
          <w:lang w:eastAsia="ru-RU"/>
        </w:rPr>
        <w:t xml:space="preserve"> </w:t>
      </w:r>
      <w:r w:rsidR="003A381A" w:rsidRPr="009311F8">
        <w:rPr>
          <w:rFonts w:ascii="Times New Roman" w:eastAsia="Times New Roman" w:hAnsi="Times New Roman"/>
          <w:spacing w:val="22"/>
          <w:sz w:val="24"/>
          <w:szCs w:val="24"/>
          <w:lang w:eastAsia="ru-RU"/>
        </w:rPr>
        <w:t xml:space="preserve">электронной торговой площадке и на </w:t>
      </w:r>
      <w:r w:rsidRPr="009311F8">
        <w:rPr>
          <w:rFonts w:ascii="Times New Roman" w:eastAsia="Times New Roman" w:hAnsi="Times New Roman"/>
          <w:sz w:val="24"/>
          <w:szCs w:val="24"/>
          <w:lang w:eastAsia="ru-RU"/>
        </w:rPr>
        <w:t>официальном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извещению</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4"/>
          <w:sz w:val="24"/>
          <w:szCs w:val="24"/>
          <w:lang w:eastAsia="ru-RU"/>
        </w:rPr>
        <w:t xml:space="preserve"> </w:t>
      </w:r>
      <w:r w:rsidR="005D5147"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6195D413" w14:textId="77777777" w:rsidR="00216CD2" w:rsidRPr="009311F8" w:rsidRDefault="00216CD2" w:rsidP="006545D7">
      <w:pPr>
        <w:widowControl w:val="0"/>
        <w:numPr>
          <w:ilvl w:val="1"/>
          <w:numId w:val="24"/>
        </w:numPr>
        <w:tabs>
          <w:tab w:val="left" w:pos="1134"/>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Обязательные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участникам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4BF5BFCF" w14:textId="77777777" w:rsidR="00216CD2" w:rsidRPr="009311F8" w:rsidRDefault="00216CD2" w:rsidP="006545D7">
      <w:pPr>
        <w:widowControl w:val="0"/>
        <w:numPr>
          <w:ilvl w:val="0"/>
          <w:numId w:val="23"/>
        </w:numPr>
        <w:tabs>
          <w:tab w:val="left" w:pos="1134"/>
          <w:tab w:val="left" w:pos="119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устанавливаемым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лицам,</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осуществляющим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поставки</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выполнение работ,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z w:val="24"/>
          <w:szCs w:val="24"/>
          <w:lang w:eastAsia="ru-RU"/>
        </w:rPr>
        <w:t xml:space="preserve"> являющихся </w:t>
      </w:r>
      <w:r w:rsidRPr="009311F8">
        <w:rPr>
          <w:rFonts w:ascii="Times New Roman" w:eastAsia="Times New Roman" w:hAnsi="Times New Roman"/>
          <w:spacing w:val="-1"/>
          <w:sz w:val="24"/>
          <w:szCs w:val="24"/>
          <w:lang w:eastAsia="ru-RU"/>
        </w:rPr>
        <w:t>предметом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2DCC390C" w14:textId="77777777" w:rsidR="00216CD2" w:rsidRPr="009311F8" w:rsidRDefault="006E24B0" w:rsidP="006545D7">
      <w:pPr>
        <w:widowControl w:val="0"/>
        <w:numPr>
          <w:ilvl w:val="0"/>
          <w:numId w:val="23"/>
        </w:numPr>
        <w:tabs>
          <w:tab w:val="left" w:pos="113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проведение</w:t>
      </w:r>
      <w:r w:rsidR="00216CD2" w:rsidRPr="009311F8">
        <w:rPr>
          <w:rFonts w:ascii="Times New Roman" w:eastAsia="Times New Roman" w:hAnsi="Times New Roman"/>
          <w:spacing w:val="58"/>
          <w:sz w:val="24"/>
          <w:szCs w:val="24"/>
          <w:lang w:eastAsia="ru-RU"/>
        </w:rPr>
        <w:t xml:space="preserve"> </w:t>
      </w:r>
      <w:r w:rsidR="00216CD2" w:rsidRPr="009311F8">
        <w:rPr>
          <w:rFonts w:ascii="Times New Roman" w:eastAsia="Times New Roman" w:hAnsi="Times New Roman"/>
          <w:spacing w:val="-1"/>
          <w:sz w:val="24"/>
          <w:szCs w:val="24"/>
          <w:lang w:eastAsia="ru-RU"/>
        </w:rPr>
        <w:t>ликвидации</w:t>
      </w:r>
      <w:r w:rsidR="00216CD2" w:rsidRPr="009311F8">
        <w:rPr>
          <w:rFonts w:ascii="Times New Roman" w:eastAsia="Times New Roman" w:hAnsi="Times New Roman"/>
          <w:sz w:val="24"/>
          <w:szCs w:val="24"/>
          <w:lang w:eastAsia="ru-RU"/>
        </w:rPr>
        <w:t xml:space="preserve"> </w:t>
      </w:r>
      <w:r w:rsidR="00216CD2" w:rsidRPr="009311F8">
        <w:rPr>
          <w:rFonts w:ascii="Times New Roman" w:eastAsia="Times New Roman" w:hAnsi="Times New Roman"/>
          <w:spacing w:val="-1"/>
          <w:sz w:val="24"/>
          <w:szCs w:val="24"/>
          <w:lang w:eastAsia="ru-RU"/>
        </w:rPr>
        <w:t>участника</w:t>
      </w:r>
      <w:r w:rsidR="00216CD2" w:rsidRPr="009311F8">
        <w:rPr>
          <w:rFonts w:ascii="Times New Roman" w:eastAsia="Times New Roman" w:hAnsi="Times New Roman"/>
          <w:spacing w:val="58"/>
          <w:sz w:val="24"/>
          <w:szCs w:val="24"/>
          <w:lang w:eastAsia="ru-RU"/>
        </w:rPr>
        <w:t xml:space="preserve"> </w:t>
      </w:r>
      <w:r w:rsidR="00216CD2" w:rsidRPr="009311F8">
        <w:rPr>
          <w:rFonts w:ascii="Times New Roman" w:eastAsia="Times New Roman" w:hAnsi="Times New Roman"/>
          <w:spacing w:val="-1"/>
          <w:sz w:val="24"/>
          <w:szCs w:val="24"/>
          <w:lang w:eastAsia="ru-RU"/>
        </w:rPr>
        <w:t>процедуры</w:t>
      </w:r>
      <w:r w:rsidR="00216CD2" w:rsidRPr="009311F8">
        <w:rPr>
          <w:rFonts w:ascii="Times New Roman" w:eastAsia="Times New Roman" w:hAnsi="Times New Roman"/>
          <w:spacing w:val="59"/>
          <w:sz w:val="24"/>
          <w:szCs w:val="24"/>
          <w:lang w:eastAsia="ru-RU"/>
        </w:rPr>
        <w:t xml:space="preserve"> </w:t>
      </w:r>
      <w:r w:rsidR="00216CD2" w:rsidRPr="009311F8">
        <w:rPr>
          <w:rFonts w:ascii="Times New Roman" w:eastAsia="Times New Roman" w:hAnsi="Times New Roman"/>
          <w:spacing w:val="-1"/>
          <w:sz w:val="24"/>
          <w:szCs w:val="24"/>
          <w:lang w:eastAsia="ru-RU"/>
        </w:rPr>
        <w:t>закупки</w:t>
      </w:r>
      <w:r w:rsidR="00216CD2" w:rsidRPr="009311F8">
        <w:rPr>
          <w:rFonts w:ascii="Times New Roman" w:eastAsia="Times New Roman" w:hAnsi="Times New Roman"/>
          <w:spacing w:val="7"/>
          <w:sz w:val="24"/>
          <w:szCs w:val="24"/>
          <w:lang w:eastAsia="ru-RU"/>
        </w:rPr>
        <w:t xml:space="preserve"> </w:t>
      </w:r>
      <w:r w:rsidR="00216CD2" w:rsidRPr="009311F8">
        <w:rPr>
          <w:rFonts w:ascii="Times New Roman" w:eastAsia="Times New Roman" w:hAnsi="Times New Roman"/>
          <w:sz w:val="24"/>
          <w:szCs w:val="24"/>
          <w:lang w:eastAsia="ru-RU"/>
        </w:rPr>
        <w:t>-</w:t>
      </w:r>
      <w:r w:rsidR="00216CD2" w:rsidRPr="009311F8">
        <w:rPr>
          <w:rFonts w:ascii="Times New Roman" w:eastAsia="Times New Roman" w:hAnsi="Times New Roman"/>
          <w:spacing w:val="59"/>
          <w:sz w:val="24"/>
          <w:szCs w:val="24"/>
          <w:lang w:eastAsia="ru-RU"/>
        </w:rPr>
        <w:t xml:space="preserve"> </w:t>
      </w:r>
      <w:r w:rsidR="00216CD2" w:rsidRPr="009311F8">
        <w:rPr>
          <w:rFonts w:ascii="Times New Roman" w:eastAsia="Times New Roman" w:hAnsi="Times New Roman"/>
          <w:spacing w:val="-1"/>
          <w:sz w:val="24"/>
          <w:szCs w:val="24"/>
          <w:lang w:eastAsia="ru-RU"/>
        </w:rPr>
        <w:t>юридического</w:t>
      </w:r>
      <w:r w:rsidR="00216CD2" w:rsidRPr="009311F8">
        <w:rPr>
          <w:rFonts w:ascii="Times New Roman" w:eastAsia="Times New Roman" w:hAnsi="Times New Roman"/>
          <w:spacing w:val="59"/>
          <w:sz w:val="24"/>
          <w:szCs w:val="24"/>
          <w:lang w:eastAsia="ru-RU"/>
        </w:rPr>
        <w:t xml:space="preserve"> </w:t>
      </w:r>
      <w:r w:rsidR="00216CD2" w:rsidRPr="009311F8">
        <w:rPr>
          <w:rFonts w:ascii="Times New Roman" w:eastAsia="Times New Roman" w:hAnsi="Times New Roman"/>
          <w:spacing w:val="-1"/>
          <w:sz w:val="24"/>
          <w:szCs w:val="24"/>
          <w:lang w:eastAsia="ru-RU"/>
        </w:rPr>
        <w:t>лица</w:t>
      </w:r>
      <w:r w:rsidR="00216CD2" w:rsidRPr="009311F8">
        <w:rPr>
          <w:rFonts w:ascii="Times New Roman" w:eastAsia="Times New Roman" w:hAnsi="Times New Roman"/>
          <w:spacing w:val="58"/>
          <w:sz w:val="24"/>
          <w:szCs w:val="24"/>
          <w:lang w:eastAsia="ru-RU"/>
        </w:rPr>
        <w:t xml:space="preserve"> </w:t>
      </w:r>
      <w:r w:rsidR="00216CD2" w:rsidRPr="009311F8">
        <w:rPr>
          <w:rFonts w:ascii="Times New Roman" w:eastAsia="Times New Roman" w:hAnsi="Times New Roman"/>
          <w:sz w:val="24"/>
          <w:szCs w:val="24"/>
          <w:lang w:eastAsia="ru-RU"/>
        </w:rPr>
        <w:t>и</w:t>
      </w:r>
      <w:r w:rsidR="00216CD2" w:rsidRPr="009311F8">
        <w:rPr>
          <w:rFonts w:ascii="Times New Roman" w:eastAsia="Times New Roman" w:hAnsi="Times New Roman"/>
          <w:spacing w:val="65"/>
          <w:sz w:val="24"/>
          <w:szCs w:val="24"/>
          <w:lang w:eastAsia="ru-RU"/>
        </w:rPr>
        <w:t xml:space="preserve"> </w:t>
      </w:r>
      <w:r w:rsidR="00216CD2" w:rsidRPr="009311F8">
        <w:rPr>
          <w:rFonts w:ascii="Times New Roman" w:eastAsia="Times New Roman" w:hAnsi="Times New Roman"/>
          <w:spacing w:val="-1"/>
          <w:sz w:val="24"/>
          <w:szCs w:val="24"/>
          <w:lang w:eastAsia="ru-RU"/>
        </w:rPr>
        <w:t>отсутствие</w:t>
      </w:r>
      <w:r w:rsidR="00216CD2" w:rsidRPr="009311F8">
        <w:rPr>
          <w:rFonts w:ascii="Times New Roman" w:eastAsia="Times New Roman" w:hAnsi="Times New Roman"/>
          <w:spacing w:val="13"/>
          <w:sz w:val="24"/>
          <w:szCs w:val="24"/>
          <w:lang w:eastAsia="ru-RU"/>
        </w:rPr>
        <w:t xml:space="preserve"> </w:t>
      </w:r>
      <w:r w:rsidR="00216CD2" w:rsidRPr="009311F8">
        <w:rPr>
          <w:rFonts w:ascii="Times New Roman" w:eastAsia="Times New Roman" w:hAnsi="Times New Roman"/>
          <w:sz w:val="24"/>
          <w:szCs w:val="24"/>
          <w:lang w:eastAsia="ru-RU"/>
        </w:rPr>
        <w:t>решения</w:t>
      </w:r>
      <w:r w:rsidR="00216CD2" w:rsidRPr="009311F8">
        <w:rPr>
          <w:rFonts w:ascii="Times New Roman" w:eastAsia="Times New Roman" w:hAnsi="Times New Roman"/>
          <w:spacing w:val="14"/>
          <w:sz w:val="24"/>
          <w:szCs w:val="24"/>
          <w:lang w:eastAsia="ru-RU"/>
        </w:rPr>
        <w:t xml:space="preserve"> </w:t>
      </w:r>
      <w:r w:rsidR="00216CD2" w:rsidRPr="009311F8">
        <w:rPr>
          <w:rFonts w:ascii="Times New Roman" w:eastAsia="Times New Roman" w:hAnsi="Times New Roman"/>
          <w:spacing w:val="-1"/>
          <w:sz w:val="24"/>
          <w:szCs w:val="24"/>
          <w:lang w:eastAsia="ru-RU"/>
        </w:rPr>
        <w:t>арбитражного</w:t>
      </w:r>
      <w:r w:rsidR="00216CD2" w:rsidRPr="009311F8">
        <w:rPr>
          <w:rFonts w:ascii="Times New Roman" w:eastAsia="Times New Roman" w:hAnsi="Times New Roman"/>
          <w:spacing w:val="14"/>
          <w:sz w:val="24"/>
          <w:szCs w:val="24"/>
          <w:lang w:eastAsia="ru-RU"/>
        </w:rPr>
        <w:t xml:space="preserve"> </w:t>
      </w:r>
      <w:r w:rsidR="00216CD2" w:rsidRPr="009311F8">
        <w:rPr>
          <w:rFonts w:ascii="Times New Roman" w:eastAsia="Times New Roman" w:hAnsi="Times New Roman"/>
          <w:spacing w:val="-1"/>
          <w:sz w:val="24"/>
          <w:szCs w:val="24"/>
          <w:lang w:eastAsia="ru-RU"/>
        </w:rPr>
        <w:t>суда</w:t>
      </w:r>
      <w:r w:rsidR="00216CD2" w:rsidRPr="009311F8">
        <w:rPr>
          <w:rFonts w:ascii="Times New Roman" w:eastAsia="Times New Roman" w:hAnsi="Times New Roman"/>
          <w:spacing w:val="15"/>
          <w:sz w:val="24"/>
          <w:szCs w:val="24"/>
          <w:lang w:eastAsia="ru-RU"/>
        </w:rPr>
        <w:t xml:space="preserve"> </w:t>
      </w:r>
      <w:r w:rsidR="00216CD2" w:rsidRPr="009311F8">
        <w:rPr>
          <w:rFonts w:ascii="Times New Roman" w:eastAsia="Times New Roman" w:hAnsi="Times New Roman"/>
          <w:sz w:val="24"/>
          <w:szCs w:val="24"/>
          <w:lang w:eastAsia="ru-RU"/>
        </w:rPr>
        <w:t>о</w:t>
      </w:r>
      <w:r w:rsidR="00216CD2" w:rsidRPr="009311F8">
        <w:rPr>
          <w:rFonts w:ascii="Times New Roman" w:eastAsia="Times New Roman" w:hAnsi="Times New Roman"/>
          <w:spacing w:val="16"/>
          <w:sz w:val="24"/>
          <w:szCs w:val="24"/>
          <w:lang w:eastAsia="ru-RU"/>
        </w:rPr>
        <w:t xml:space="preserve"> </w:t>
      </w:r>
      <w:r w:rsidR="00216CD2" w:rsidRPr="009311F8">
        <w:rPr>
          <w:rFonts w:ascii="Times New Roman" w:eastAsia="Times New Roman" w:hAnsi="Times New Roman"/>
          <w:spacing w:val="-1"/>
          <w:sz w:val="24"/>
          <w:szCs w:val="24"/>
          <w:lang w:eastAsia="ru-RU"/>
        </w:rPr>
        <w:t>признании</w:t>
      </w:r>
      <w:r w:rsidR="00216CD2" w:rsidRPr="009311F8">
        <w:rPr>
          <w:rFonts w:ascii="Times New Roman" w:eastAsia="Times New Roman" w:hAnsi="Times New Roman"/>
          <w:spacing w:val="17"/>
          <w:sz w:val="24"/>
          <w:szCs w:val="24"/>
          <w:lang w:eastAsia="ru-RU"/>
        </w:rPr>
        <w:t xml:space="preserve"> </w:t>
      </w:r>
      <w:r w:rsidR="00216CD2" w:rsidRPr="009311F8">
        <w:rPr>
          <w:rFonts w:ascii="Times New Roman" w:eastAsia="Times New Roman" w:hAnsi="Times New Roman"/>
          <w:spacing w:val="-1"/>
          <w:sz w:val="24"/>
          <w:szCs w:val="24"/>
          <w:lang w:eastAsia="ru-RU"/>
        </w:rPr>
        <w:t>участника</w:t>
      </w:r>
      <w:r w:rsidR="00216CD2" w:rsidRPr="009311F8">
        <w:rPr>
          <w:rFonts w:ascii="Times New Roman" w:eastAsia="Times New Roman" w:hAnsi="Times New Roman"/>
          <w:spacing w:val="13"/>
          <w:sz w:val="24"/>
          <w:szCs w:val="24"/>
          <w:lang w:eastAsia="ru-RU"/>
        </w:rPr>
        <w:t xml:space="preserve"> </w:t>
      </w:r>
      <w:r w:rsidR="00216CD2" w:rsidRPr="009311F8">
        <w:rPr>
          <w:rFonts w:ascii="Times New Roman" w:eastAsia="Times New Roman" w:hAnsi="Times New Roman"/>
          <w:spacing w:val="-1"/>
          <w:sz w:val="24"/>
          <w:szCs w:val="24"/>
          <w:lang w:eastAsia="ru-RU"/>
        </w:rPr>
        <w:t>процедуры</w:t>
      </w:r>
      <w:r w:rsidR="00216CD2" w:rsidRPr="009311F8">
        <w:rPr>
          <w:rFonts w:ascii="Times New Roman" w:eastAsia="Times New Roman" w:hAnsi="Times New Roman"/>
          <w:spacing w:val="13"/>
          <w:sz w:val="24"/>
          <w:szCs w:val="24"/>
          <w:lang w:eastAsia="ru-RU"/>
        </w:rPr>
        <w:t xml:space="preserve"> </w:t>
      </w:r>
      <w:r w:rsidR="00216CD2" w:rsidRPr="009311F8">
        <w:rPr>
          <w:rFonts w:ascii="Times New Roman" w:eastAsia="Times New Roman" w:hAnsi="Times New Roman"/>
          <w:spacing w:val="-1"/>
          <w:sz w:val="24"/>
          <w:szCs w:val="24"/>
          <w:lang w:eastAsia="ru-RU"/>
        </w:rPr>
        <w:t>закупки</w:t>
      </w:r>
      <w:r w:rsidR="00216CD2" w:rsidRPr="009311F8">
        <w:rPr>
          <w:rFonts w:ascii="Times New Roman" w:eastAsia="Times New Roman" w:hAnsi="Times New Roman"/>
          <w:spacing w:val="26"/>
          <w:sz w:val="24"/>
          <w:szCs w:val="24"/>
          <w:lang w:eastAsia="ru-RU"/>
        </w:rPr>
        <w:t xml:space="preserve"> </w:t>
      </w:r>
      <w:r w:rsidR="00216CD2" w:rsidRPr="009311F8">
        <w:rPr>
          <w:rFonts w:ascii="Times New Roman" w:eastAsia="Times New Roman" w:hAnsi="Times New Roman"/>
          <w:sz w:val="24"/>
          <w:szCs w:val="24"/>
          <w:lang w:eastAsia="ru-RU"/>
        </w:rPr>
        <w:t>-</w:t>
      </w:r>
      <w:r w:rsidR="00216CD2" w:rsidRPr="009311F8">
        <w:rPr>
          <w:rFonts w:ascii="Times New Roman" w:eastAsia="Times New Roman" w:hAnsi="Times New Roman"/>
          <w:spacing w:val="59"/>
          <w:sz w:val="24"/>
          <w:szCs w:val="24"/>
          <w:lang w:eastAsia="ru-RU"/>
        </w:rPr>
        <w:t xml:space="preserve"> </w:t>
      </w:r>
      <w:r w:rsidR="00216CD2" w:rsidRPr="009311F8">
        <w:rPr>
          <w:rFonts w:ascii="Times New Roman" w:eastAsia="Times New Roman" w:hAnsi="Times New Roman"/>
          <w:spacing w:val="-1"/>
          <w:sz w:val="24"/>
          <w:szCs w:val="24"/>
          <w:lang w:eastAsia="ru-RU"/>
        </w:rPr>
        <w:t>юридического</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z w:val="24"/>
          <w:szCs w:val="24"/>
          <w:lang w:eastAsia="ru-RU"/>
        </w:rPr>
        <w:t>лица,</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индивидуального</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предпринимателя</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банкротом</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z w:val="24"/>
          <w:szCs w:val="24"/>
          <w:lang w:eastAsia="ru-RU"/>
        </w:rPr>
        <w:t>и</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z w:val="24"/>
          <w:szCs w:val="24"/>
          <w:lang w:eastAsia="ru-RU"/>
        </w:rPr>
        <w:t>об</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z w:val="24"/>
          <w:szCs w:val="24"/>
          <w:lang w:eastAsia="ru-RU"/>
        </w:rPr>
        <w:t>открытии</w:t>
      </w:r>
      <w:r w:rsidR="00216CD2" w:rsidRPr="009311F8">
        <w:rPr>
          <w:rFonts w:ascii="Times New Roman" w:eastAsia="Times New Roman" w:hAnsi="Times New Roman"/>
          <w:spacing w:val="10"/>
          <w:sz w:val="24"/>
          <w:szCs w:val="24"/>
          <w:lang w:eastAsia="ru-RU"/>
        </w:rPr>
        <w:t xml:space="preserve"> </w:t>
      </w:r>
      <w:r w:rsidR="00216CD2" w:rsidRPr="009311F8">
        <w:rPr>
          <w:rFonts w:ascii="Times New Roman" w:eastAsia="Times New Roman" w:hAnsi="Times New Roman"/>
          <w:spacing w:val="-1"/>
          <w:sz w:val="24"/>
          <w:szCs w:val="24"/>
          <w:lang w:eastAsia="ru-RU"/>
        </w:rPr>
        <w:t>конкурсного</w:t>
      </w:r>
      <w:r w:rsidR="00216CD2" w:rsidRPr="009311F8">
        <w:rPr>
          <w:rFonts w:ascii="Times New Roman" w:eastAsia="Times New Roman" w:hAnsi="Times New Roman"/>
          <w:spacing w:val="91"/>
          <w:sz w:val="24"/>
          <w:szCs w:val="24"/>
          <w:lang w:eastAsia="ru-RU"/>
        </w:rPr>
        <w:t xml:space="preserve"> </w:t>
      </w:r>
      <w:r w:rsidR="00216CD2" w:rsidRPr="009311F8">
        <w:rPr>
          <w:rFonts w:ascii="Times New Roman" w:eastAsia="Times New Roman" w:hAnsi="Times New Roman"/>
          <w:spacing w:val="-1"/>
          <w:sz w:val="24"/>
          <w:szCs w:val="24"/>
          <w:lang w:eastAsia="ru-RU"/>
        </w:rPr>
        <w:t>производства;</w:t>
      </w:r>
    </w:p>
    <w:p w14:paraId="0EB55AD4" w14:textId="77777777" w:rsidR="00216CD2" w:rsidRPr="009311F8" w:rsidRDefault="006E24B0" w:rsidP="006545D7">
      <w:pPr>
        <w:widowControl w:val="0"/>
        <w:numPr>
          <w:ilvl w:val="0"/>
          <w:numId w:val="23"/>
        </w:numPr>
        <w:tabs>
          <w:tab w:val="left" w:pos="122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приостановление</w:t>
      </w:r>
      <w:r w:rsidR="00216CD2" w:rsidRPr="009311F8">
        <w:rPr>
          <w:rFonts w:ascii="Times New Roman" w:eastAsia="Times New Roman" w:hAnsi="Times New Roman"/>
          <w:spacing w:val="20"/>
          <w:sz w:val="24"/>
          <w:szCs w:val="24"/>
          <w:lang w:eastAsia="ru-RU"/>
        </w:rPr>
        <w:t xml:space="preserve"> </w:t>
      </w:r>
      <w:r w:rsidR="00216CD2" w:rsidRPr="009311F8">
        <w:rPr>
          <w:rFonts w:ascii="Times New Roman" w:eastAsia="Times New Roman" w:hAnsi="Times New Roman"/>
          <w:spacing w:val="-1"/>
          <w:sz w:val="24"/>
          <w:szCs w:val="24"/>
          <w:lang w:eastAsia="ru-RU"/>
        </w:rPr>
        <w:t>деятельности</w:t>
      </w:r>
      <w:r w:rsidR="00216CD2" w:rsidRPr="009311F8">
        <w:rPr>
          <w:rFonts w:ascii="Times New Roman" w:eastAsia="Times New Roman" w:hAnsi="Times New Roman"/>
          <w:spacing w:val="24"/>
          <w:sz w:val="24"/>
          <w:szCs w:val="24"/>
          <w:lang w:eastAsia="ru-RU"/>
        </w:rPr>
        <w:t xml:space="preserve"> </w:t>
      </w:r>
      <w:r w:rsidR="00216CD2" w:rsidRPr="009311F8">
        <w:rPr>
          <w:rFonts w:ascii="Times New Roman" w:eastAsia="Times New Roman" w:hAnsi="Times New Roman"/>
          <w:spacing w:val="-1"/>
          <w:sz w:val="24"/>
          <w:szCs w:val="24"/>
          <w:lang w:eastAsia="ru-RU"/>
        </w:rPr>
        <w:t>участника</w:t>
      </w:r>
      <w:r w:rsidR="00216CD2" w:rsidRPr="009311F8">
        <w:rPr>
          <w:rFonts w:ascii="Times New Roman" w:eastAsia="Times New Roman" w:hAnsi="Times New Roman"/>
          <w:spacing w:val="20"/>
          <w:sz w:val="24"/>
          <w:szCs w:val="24"/>
          <w:lang w:eastAsia="ru-RU"/>
        </w:rPr>
        <w:t xml:space="preserve"> </w:t>
      </w:r>
      <w:r w:rsidR="00216CD2" w:rsidRPr="009311F8">
        <w:rPr>
          <w:rFonts w:ascii="Times New Roman" w:eastAsia="Times New Roman" w:hAnsi="Times New Roman"/>
          <w:spacing w:val="-1"/>
          <w:sz w:val="24"/>
          <w:szCs w:val="24"/>
          <w:lang w:eastAsia="ru-RU"/>
        </w:rPr>
        <w:t>процедуры</w:t>
      </w:r>
      <w:r w:rsidR="00216CD2" w:rsidRPr="009311F8">
        <w:rPr>
          <w:rFonts w:ascii="Times New Roman" w:eastAsia="Times New Roman" w:hAnsi="Times New Roman"/>
          <w:spacing w:val="23"/>
          <w:sz w:val="24"/>
          <w:szCs w:val="24"/>
          <w:lang w:eastAsia="ru-RU"/>
        </w:rPr>
        <w:t xml:space="preserve"> </w:t>
      </w:r>
      <w:r w:rsidR="00216CD2" w:rsidRPr="009311F8">
        <w:rPr>
          <w:rFonts w:ascii="Times New Roman" w:eastAsia="Times New Roman" w:hAnsi="Times New Roman"/>
          <w:spacing w:val="-1"/>
          <w:sz w:val="24"/>
          <w:szCs w:val="24"/>
          <w:lang w:eastAsia="ru-RU"/>
        </w:rPr>
        <w:t>закупки</w:t>
      </w:r>
      <w:r w:rsidR="00216CD2" w:rsidRPr="009311F8">
        <w:rPr>
          <w:rFonts w:ascii="Times New Roman" w:eastAsia="Times New Roman" w:hAnsi="Times New Roman"/>
          <w:spacing w:val="22"/>
          <w:sz w:val="24"/>
          <w:szCs w:val="24"/>
          <w:lang w:eastAsia="ru-RU"/>
        </w:rPr>
        <w:t xml:space="preserve"> </w:t>
      </w:r>
      <w:r w:rsidR="00216CD2" w:rsidRPr="009311F8">
        <w:rPr>
          <w:rFonts w:ascii="Times New Roman" w:eastAsia="Times New Roman" w:hAnsi="Times New Roman"/>
          <w:sz w:val="24"/>
          <w:szCs w:val="24"/>
          <w:lang w:eastAsia="ru-RU"/>
        </w:rPr>
        <w:t>в</w:t>
      </w:r>
      <w:r w:rsidR="00216CD2" w:rsidRPr="009311F8">
        <w:rPr>
          <w:rFonts w:ascii="Times New Roman" w:eastAsia="Times New Roman" w:hAnsi="Times New Roman"/>
          <w:spacing w:val="20"/>
          <w:sz w:val="24"/>
          <w:szCs w:val="24"/>
          <w:lang w:eastAsia="ru-RU"/>
        </w:rPr>
        <w:t xml:space="preserve"> </w:t>
      </w:r>
      <w:r w:rsidR="00216CD2" w:rsidRPr="009311F8">
        <w:rPr>
          <w:rFonts w:ascii="Times New Roman" w:eastAsia="Times New Roman" w:hAnsi="Times New Roman"/>
          <w:spacing w:val="-1"/>
          <w:sz w:val="24"/>
          <w:szCs w:val="24"/>
          <w:lang w:eastAsia="ru-RU"/>
        </w:rPr>
        <w:t>порядке,</w:t>
      </w:r>
      <w:r w:rsidR="00216CD2" w:rsidRPr="009311F8">
        <w:rPr>
          <w:rFonts w:ascii="Times New Roman" w:eastAsia="Times New Roman" w:hAnsi="Times New Roman"/>
          <w:spacing w:val="71"/>
          <w:sz w:val="24"/>
          <w:szCs w:val="24"/>
          <w:lang w:eastAsia="ru-RU"/>
        </w:rPr>
        <w:t xml:space="preserve"> </w:t>
      </w:r>
      <w:r w:rsidR="00216CD2" w:rsidRPr="009311F8">
        <w:rPr>
          <w:rFonts w:ascii="Times New Roman" w:eastAsia="Times New Roman" w:hAnsi="Times New Roman"/>
          <w:spacing w:val="-1"/>
          <w:sz w:val="24"/>
          <w:szCs w:val="24"/>
          <w:lang w:eastAsia="ru-RU"/>
        </w:rPr>
        <w:t>предусмотренном</w:t>
      </w:r>
      <w:r w:rsidR="00216CD2" w:rsidRPr="009311F8">
        <w:rPr>
          <w:rFonts w:ascii="Times New Roman" w:eastAsia="Times New Roman" w:hAnsi="Times New Roman"/>
          <w:spacing w:val="47"/>
          <w:sz w:val="24"/>
          <w:szCs w:val="24"/>
          <w:lang w:eastAsia="ru-RU"/>
        </w:rPr>
        <w:t xml:space="preserve"> </w:t>
      </w:r>
      <w:r w:rsidR="00216CD2" w:rsidRPr="009311F8">
        <w:rPr>
          <w:rFonts w:ascii="Times New Roman" w:eastAsia="Times New Roman" w:hAnsi="Times New Roman"/>
          <w:spacing w:val="-1"/>
          <w:sz w:val="24"/>
          <w:szCs w:val="24"/>
          <w:lang w:eastAsia="ru-RU"/>
        </w:rPr>
        <w:t>Кодексом</w:t>
      </w:r>
      <w:r w:rsidR="00216CD2" w:rsidRPr="009311F8">
        <w:rPr>
          <w:rFonts w:ascii="Times New Roman" w:eastAsia="Times New Roman" w:hAnsi="Times New Roman"/>
          <w:spacing w:val="47"/>
          <w:sz w:val="24"/>
          <w:szCs w:val="24"/>
          <w:lang w:eastAsia="ru-RU"/>
        </w:rPr>
        <w:t xml:space="preserve"> </w:t>
      </w:r>
      <w:r w:rsidR="00216CD2" w:rsidRPr="009311F8">
        <w:rPr>
          <w:rFonts w:ascii="Times New Roman" w:eastAsia="Times New Roman" w:hAnsi="Times New Roman"/>
          <w:spacing w:val="-1"/>
          <w:sz w:val="24"/>
          <w:szCs w:val="24"/>
          <w:lang w:eastAsia="ru-RU"/>
        </w:rPr>
        <w:t>Российской</w:t>
      </w:r>
      <w:r w:rsidR="00216CD2" w:rsidRPr="009311F8">
        <w:rPr>
          <w:rFonts w:ascii="Times New Roman" w:eastAsia="Times New Roman" w:hAnsi="Times New Roman"/>
          <w:spacing w:val="48"/>
          <w:sz w:val="24"/>
          <w:szCs w:val="24"/>
          <w:lang w:eastAsia="ru-RU"/>
        </w:rPr>
        <w:t xml:space="preserve"> </w:t>
      </w:r>
      <w:r w:rsidR="00216CD2" w:rsidRPr="009311F8">
        <w:rPr>
          <w:rFonts w:ascii="Times New Roman" w:eastAsia="Times New Roman" w:hAnsi="Times New Roman"/>
          <w:spacing w:val="-1"/>
          <w:sz w:val="24"/>
          <w:szCs w:val="24"/>
          <w:lang w:eastAsia="ru-RU"/>
        </w:rPr>
        <w:t>Федерации</w:t>
      </w:r>
      <w:r w:rsidR="00216CD2" w:rsidRPr="009311F8">
        <w:rPr>
          <w:rFonts w:ascii="Times New Roman" w:eastAsia="Times New Roman" w:hAnsi="Times New Roman"/>
          <w:spacing w:val="48"/>
          <w:sz w:val="24"/>
          <w:szCs w:val="24"/>
          <w:lang w:eastAsia="ru-RU"/>
        </w:rPr>
        <w:t xml:space="preserve"> </w:t>
      </w:r>
      <w:r w:rsidR="00216CD2" w:rsidRPr="009311F8">
        <w:rPr>
          <w:rFonts w:ascii="Times New Roman" w:eastAsia="Times New Roman" w:hAnsi="Times New Roman"/>
          <w:sz w:val="24"/>
          <w:szCs w:val="24"/>
          <w:lang w:eastAsia="ru-RU"/>
        </w:rPr>
        <w:t>об</w:t>
      </w:r>
      <w:r w:rsidR="00216CD2" w:rsidRPr="009311F8">
        <w:rPr>
          <w:rFonts w:ascii="Times New Roman" w:eastAsia="Times New Roman" w:hAnsi="Times New Roman"/>
          <w:spacing w:val="45"/>
          <w:sz w:val="24"/>
          <w:szCs w:val="24"/>
          <w:lang w:eastAsia="ru-RU"/>
        </w:rPr>
        <w:t xml:space="preserve"> </w:t>
      </w:r>
      <w:r w:rsidR="00216CD2" w:rsidRPr="009311F8">
        <w:rPr>
          <w:rFonts w:ascii="Times New Roman" w:eastAsia="Times New Roman" w:hAnsi="Times New Roman"/>
          <w:spacing w:val="-1"/>
          <w:sz w:val="24"/>
          <w:szCs w:val="24"/>
          <w:lang w:eastAsia="ru-RU"/>
        </w:rPr>
        <w:t>административных</w:t>
      </w:r>
      <w:r w:rsidR="00216CD2" w:rsidRPr="009311F8">
        <w:rPr>
          <w:rFonts w:ascii="Times New Roman" w:eastAsia="Times New Roman" w:hAnsi="Times New Roman"/>
          <w:spacing w:val="49"/>
          <w:sz w:val="24"/>
          <w:szCs w:val="24"/>
          <w:lang w:eastAsia="ru-RU"/>
        </w:rPr>
        <w:t xml:space="preserve"> </w:t>
      </w:r>
      <w:r w:rsidR="00216CD2" w:rsidRPr="009311F8">
        <w:rPr>
          <w:rFonts w:ascii="Times New Roman" w:eastAsia="Times New Roman" w:hAnsi="Times New Roman"/>
          <w:spacing w:val="-1"/>
          <w:sz w:val="24"/>
          <w:szCs w:val="24"/>
          <w:lang w:eastAsia="ru-RU"/>
        </w:rPr>
        <w:t>правонарушениях,</w:t>
      </w:r>
      <w:r w:rsidR="00216CD2" w:rsidRPr="009311F8">
        <w:rPr>
          <w:rFonts w:ascii="Times New Roman" w:eastAsia="Times New Roman" w:hAnsi="Times New Roman"/>
          <w:spacing w:val="97"/>
          <w:sz w:val="24"/>
          <w:szCs w:val="24"/>
          <w:lang w:eastAsia="ru-RU"/>
        </w:rPr>
        <w:t xml:space="preserve"> </w:t>
      </w:r>
      <w:r w:rsidR="00216CD2" w:rsidRPr="009311F8">
        <w:rPr>
          <w:rFonts w:ascii="Times New Roman" w:eastAsia="Times New Roman" w:hAnsi="Times New Roman"/>
          <w:sz w:val="24"/>
          <w:szCs w:val="24"/>
          <w:lang w:eastAsia="ru-RU"/>
        </w:rPr>
        <w:t>на</w:t>
      </w:r>
      <w:r w:rsidR="00216CD2" w:rsidRPr="009311F8">
        <w:rPr>
          <w:rFonts w:ascii="Times New Roman" w:eastAsia="Times New Roman" w:hAnsi="Times New Roman"/>
          <w:spacing w:val="-1"/>
          <w:sz w:val="24"/>
          <w:szCs w:val="24"/>
          <w:lang w:eastAsia="ru-RU"/>
        </w:rPr>
        <w:t xml:space="preserve"> день</w:t>
      </w:r>
      <w:r w:rsidR="00216CD2" w:rsidRPr="009311F8">
        <w:rPr>
          <w:rFonts w:ascii="Times New Roman" w:eastAsia="Times New Roman" w:hAnsi="Times New Roman"/>
          <w:sz w:val="24"/>
          <w:szCs w:val="24"/>
          <w:lang w:eastAsia="ru-RU"/>
        </w:rPr>
        <w:t xml:space="preserve"> </w:t>
      </w:r>
      <w:r w:rsidR="00216CD2" w:rsidRPr="009311F8">
        <w:rPr>
          <w:rFonts w:ascii="Times New Roman" w:eastAsia="Times New Roman" w:hAnsi="Times New Roman"/>
          <w:spacing w:val="-1"/>
          <w:sz w:val="24"/>
          <w:szCs w:val="24"/>
          <w:lang w:eastAsia="ru-RU"/>
        </w:rPr>
        <w:t>подачи</w:t>
      </w:r>
      <w:r w:rsidR="00216CD2" w:rsidRPr="009311F8">
        <w:rPr>
          <w:rFonts w:ascii="Times New Roman" w:eastAsia="Times New Roman" w:hAnsi="Times New Roman"/>
          <w:sz w:val="24"/>
          <w:szCs w:val="24"/>
          <w:lang w:eastAsia="ru-RU"/>
        </w:rPr>
        <w:t xml:space="preserve"> предложения на</w:t>
      </w:r>
      <w:r w:rsidR="00216CD2" w:rsidRPr="009311F8">
        <w:rPr>
          <w:rFonts w:ascii="Times New Roman" w:eastAsia="Times New Roman" w:hAnsi="Times New Roman"/>
          <w:spacing w:val="1"/>
          <w:sz w:val="24"/>
          <w:szCs w:val="24"/>
          <w:lang w:eastAsia="ru-RU"/>
        </w:rPr>
        <w:t xml:space="preserve"> </w:t>
      </w:r>
      <w:r w:rsidR="00216CD2" w:rsidRPr="009311F8">
        <w:rPr>
          <w:rFonts w:ascii="Times New Roman" w:eastAsia="Times New Roman" w:hAnsi="Times New Roman"/>
          <w:spacing w:val="-1"/>
          <w:sz w:val="24"/>
          <w:szCs w:val="24"/>
          <w:lang w:eastAsia="ru-RU"/>
        </w:rPr>
        <w:t xml:space="preserve">участие </w:t>
      </w:r>
      <w:r w:rsidR="00216CD2" w:rsidRPr="009311F8">
        <w:rPr>
          <w:rFonts w:ascii="Times New Roman" w:eastAsia="Times New Roman" w:hAnsi="Times New Roman"/>
          <w:sz w:val="24"/>
          <w:szCs w:val="24"/>
          <w:lang w:eastAsia="ru-RU"/>
        </w:rPr>
        <w:t xml:space="preserve">в </w:t>
      </w:r>
      <w:r w:rsidR="00216CD2" w:rsidRPr="009311F8">
        <w:rPr>
          <w:rFonts w:ascii="Times New Roman" w:eastAsia="Times New Roman" w:hAnsi="Times New Roman"/>
          <w:spacing w:val="-1"/>
          <w:sz w:val="24"/>
          <w:szCs w:val="24"/>
          <w:lang w:eastAsia="ru-RU"/>
        </w:rPr>
        <w:t>закупке;</w:t>
      </w:r>
    </w:p>
    <w:p w14:paraId="5E6A25D8" w14:textId="77777777" w:rsidR="00216CD2" w:rsidRPr="009311F8" w:rsidRDefault="00216CD2" w:rsidP="006545D7">
      <w:pPr>
        <w:widowControl w:val="0"/>
        <w:numPr>
          <w:ilvl w:val="0"/>
          <w:numId w:val="23"/>
        </w:numPr>
        <w:tabs>
          <w:tab w:val="left" w:pos="112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Отсутствие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сведений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участнике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реестре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недобросовестных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поставщиков,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который</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ведется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Федеральным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законом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05</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апреля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2013</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г.</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44-ФЗ</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4"/>
          <w:sz w:val="24"/>
          <w:szCs w:val="24"/>
          <w:lang w:eastAsia="ru-RU"/>
        </w:rPr>
        <w:t>«О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контрактной</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системе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сфере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закупок</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для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государственных</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муниципальных</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нужд»,</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реестре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недобросовестных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поставщиков,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предусмотренном</w:t>
      </w:r>
      <w:r w:rsidRPr="009311F8">
        <w:rPr>
          <w:rFonts w:ascii="Times New Roman" w:eastAsia="Times New Roman" w:hAnsi="Times New Roman"/>
          <w:spacing w:val="101"/>
          <w:sz w:val="24"/>
          <w:szCs w:val="24"/>
          <w:lang w:eastAsia="ru-RU"/>
        </w:rPr>
        <w:t xml:space="preserve"> </w:t>
      </w:r>
      <w:r w:rsidRPr="009311F8">
        <w:rPr>
          <w:rFonts w:ascii="Times New Roman" w:eastAsia="Times New Roman" w:hAnsi="Times New Roman"/>
          <w:spacing w:val="-1"/>
          <w:sz w:val="24"/>
          <w:szCs w:val="24"/>
          <w:lang w:eastAsia="ru-RU"/>
        </w:rPr>
        <w:t>Федеральным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законом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18</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июля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2011</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г.</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223-ФЗ</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4"/>
          <w:sz w:val="24"/>
          <w:szCs w:val="24"/>
          <w:lang w:eastAsia="ru-RU"/>
        </w:rPr>
        <w:t>«О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закупках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отдельными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видами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лиц»;</w:t>
      </w:r>
    </w:p>
    <w:p w14:paraId="293ABD77" w14:textId="77777777" w:rsidR="00216CD2" w:rsidRPr="009311F8" w:rsidRDefault="00216CD2" w:rsidP="006545D7">
      <w:pPr>
        <w:widowControl w:val="0"/>
        <w:numPr>
          <w:ilvl w:val="0"/>
          <w:numId w:val="23"/>
        </w:numPr>
        <w:tabs>
          <w:tab w:val="left" w:pos="1102"/>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Обладание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исключительными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правами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результаты</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интеллектуальной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деятельности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правом</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использования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2"/>
          <w:sz w:val="24"/>
          <w:szCs w:val="24"/>
          <w:lang w:eastAsia="ru-RU"/>
        </w:rPr>
        <w:t>указанных</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результатов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возможностью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предоставления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права</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третьим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лицам),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связи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исполнением</w:t>
      </w:r>
      <w:r w:rsidRPr="009311F8">
        <w:rPr>
          <w:rFonts w:ascii="Times New Roman" w:eastAsia="Times New Roman" w:hAnsi="Times New Roman"/>
          <w:spacing w:val="107"/>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приобретает</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права</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результаты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интеллектуальной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деятельности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получает</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использования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2"/>
          <w:sz w:val="24"/>
          <w:szCs w:val="24"/>
          <w:lang w:eastAsia="ru-RU"/>
        </w:rPr>
        <w:t>указанных</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результатов),</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исключением</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случаев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заключения</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создание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произведений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литературы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искусства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исключением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программ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электронно-вычислительных</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машин,</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баз</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данных),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заключения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договоров</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финансирование проката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показа национального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фильма.</w:t>
      </w:r>
    </w:p>
    <w:p w14:paraId="4D834A95" w14:textId="77777777" w:rsidR="00216CD2" w:rsidRPr="009311F8" w:rsidRDefault="00216CD2" w:rsidP="006545D7">
      <w:pPr>
        <w:widowControl w:val="0"/>
        <w:numPr>
          <w:ilvl w:val="1"/>
          <w:numId w:val="24"/>
        </w:numPr>
        <w:tabs>
          <w:tab w:val="left" w:pos="1412"/>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Дополнительно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квалификационные</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участникам 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в том </w:t>
      </w:r>
      <w:r w:rsidRPr="009311F8">
        <w:rPr>
          <w:rFonts w:ascii="Times New Roman" w:eastAsia="Times New Roman" w:hAnsi="Times New Roman"/>
          <w:spacing w:val="-1"/>
          <w:sz w:val="24"/>
          <w:szCs w:val="24"/>
          <w:lang w:eastAsia="ru-RU"/>
        </w:rPr>
        <w:t>числе:</w:t>
      </w:r>
    </w:p>
    <w:p w14:paraId="40D1137D" w14:textId="77777777" w:rsidR="00216CD2" w:rsidRPr="009311F8" w:rsidRDefault="00216CD2" w:rsidP="006545D7">
      <w:pPr>
        <w:widowControl w:val="0"/>
        <w:numPr>
          <w:ilvl w:val="0"/>
          <w:numId w:val="22"/>
        </w:numPr>
        <w:tabs>
          <w:tab w:val="left" w:pos="122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Отсутствие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недоимки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налогам,</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сборам,</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задолженности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2"/>
          <w:sz w:val="24"/>
          <w:szCs w:val="24"/>
          <w:lang w:eastAsia="ru-RU"/>
        </w:rPr>
        <w:t>иным</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обязательным</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платежам</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бюджеты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бюджетной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системы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исключением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сумм,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которые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предоставлены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отсрочка,</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рассрочка,</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инвестиционный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налоговый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кредит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соответствии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налогах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сборах,</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которые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реструктурированы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которым</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имеется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вступившее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законную</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силу</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решение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суда</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признании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обязанности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заявителя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2"/>
          <w:sz w:val="24"/>
          <w:szCs w:val="24"/>
          <w:lang w:eastAsia="ru-RU"/>
        </w:rPr>
        <w:t>уплате</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этих</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сумм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исполненной</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которые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признаны</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безнадежными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взысканию</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hyperlink r:id="rId10" w:history="1">
        <w:r w:rsidRPr="009311F8">
          <w:rPr>
            <w:rFonts w:ascii="Times New Roman" w:eastAsia="Times New Roman" w:hAnsi="Times New Roman"/>
            <w:spacing w:val="-1"/>
            <w:sz w:val="24"/>
            <w:szCs w:val="24"/>
            <w:lang w:eastAsia="ru-RU"/>
          </w:rPr>
          <w:t>законодательством</w:t>
        </w:r>
      </w:hyperlink>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налогах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сборах)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прошедший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календарный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год,</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размер</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которых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превышает</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двадцать</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пять</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балансовой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стоимости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активов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данным</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бухгалтерской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отчетности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последний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отчетный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период.</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считается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соответствующим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установленному</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требованию</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им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установленном</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z w:val="24"/>
          <w:szCs w:val="24"/>
          <w:lang w:eastAsia="ru-RU"/>
        </w:rPr>
        <w:t>порядке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подано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заявление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обжаловании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указанных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недоимки,</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задолженности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такому</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заявлению</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дату</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00FD5195">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не</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принято;</w:t>
      </w:r>
    </w:p>
    <w:p w14:paraId="2FE588B0" w14:textId="77777777" w:rsidR="00216CD2" w:rsidRPr="009311F8" w:rsidRDefault="00216CD2" w:rsidP="006545D7">
      <w:pPr>
        <w:widowControl w:val="0"/>
        <w:numPr>
          <w:ilvl w:val="0"/>
          <w:numId w:val="22"/>
        </w:numPr>
        <w:tabs>
          <w:tab w:val="left" w:pos="1170"/>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Наличие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опыта</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lastRenderedPageBreak/>
        <w:t>выполнения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том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числе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определенный</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промежуток</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времени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процедур</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закупок</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опыта</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выполнения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105"/>
          <w:sz w:val="24"/>
          <w:szCs w:val="24"/>
          <w:lang w:eastAsia="ru-RU"/>
        </w:rPr>
        <w:t xml:space="preserve"> </w:t>
      </w:r>
      <w:r w:rsidRPr="009311F8">
        <w:rPr>
          <w:rFonts w:ascii="Times New Roman" w:eastAsia="Times New Roman" w:hAnsi="Times New Roman"/>
          <w:spacing w:val="-1"/>
          <w:sz w:val="24"/>
          <w:szCs w:val="24"/>
          <w:lang w:eastAsia="ru-RU"/>
        </w:rPr>
        <w:t>устанавливаться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размере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тридцати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начальной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(максимальной)</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подлежащих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выполнению</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39"/>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проектирование</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строительство</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объектов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капитального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строительства,</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процедур</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закупок</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опыта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выполнения</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аналогичных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устанавливаться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размере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пятидесяти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начальной</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(максимальной)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подлежащих</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выполнению.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Параметры,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которым</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будет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определяться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аналогичность</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закупаемых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определена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13B99F75" w14:textId="77777777" w:rsidR="00216CD2" w:rsidRPr="009311F8" w:rsidRDefault="00216CD2" w:rsidP="006545D7">
      <w:pPr>
        <w:widowControl w:val="0"/>
        <w:numPr>
          <w:ilvl w:val="0"/>
          <w:numId w:val="22"/>
        </w:numPr>
        <w:tabs>
          <w:tab w:val="left" w:pos="123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производственных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т.ч.</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складских)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помещений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технологического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оборудования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устанавливаться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требования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сервисных</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центров,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оборудования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необходимого</w:t>
      </w:r>
      <w:r w:rsidRPr="009311F8">
        <w:rPr>
          <w:rFonts w:ascii="Times New Roman" w:eastAsia="Times New Roman" w:hAnsi="Times New Roman"/>
          <w:sz w:val="24"/>
          <w:szCs w:val="24"/>
          <w:lang w:eastAsia="ru-RU"/>
        </w:rPr>
        <w:t xml:space="preserve"> для выполнения </w:t>
      </w:r>
      <w:r w:rsidRPr="009311F8">
        <w:rPr>
          <w:rFonts w:ascii="Times New Roman" w:eastAsia="Times New Roman" w:hAnsi="Times New Roman"/>
          <w:spacing w:val="-1"/>
          <w:sz w:val="24"/>
          <w:szCs w:val="24"/>
          <w:lang w:eastAsia="ru-RU"/>
        </w:rPr>
        <w:t>специальных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работ);</w:t>
      </w:r>
    </w:p>
    <w:p w14:paraId="532704F9" w14:textId="77777777" w:rsidR="00216CD2" w:rsidRPr="009311F8" w:rsidRDefault="00216CD2" w:rsidP="006545D7">
      <w:pPr>
        <w:widowControl w:val="0"/>
        <w:numPr>
          <w:ilvl w:val="0"/>
          <w:numId w:val="22"/>
        </w:numPr>
        <w:tabs>
          <w:tab w:val="left" w:pos="1093"/>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трудовых</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ресурсов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(наличие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штате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основе</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договоров</w:t>
      </w:r>
      <w:r w:rsidRPr="009311F8">
        <w:rPr>
          <w:rFonts w:ascii="Times New Roman" w:eastAsia="Times New Roman" w:hAnsi="Times New Roman"/>
          <w:spacing w:val="64"/>
          <w:sz w:val="24"/>
          <w:szCs w:val="24"/>
          <w:lang w:eastAsia="ru-RU"/>
        </w:rPr>
        <w:t xml:space="preserve"> </w:t>
      </w:r>
      <w:r w:rsidRPr="009311F8">
        <w:rPr>
          <w:rFonts w:ascii="Times New Roman" w:eastAsia="Times New Roman" w:hAnsi="Times New Roman"/>
          <w:spacing w:val="-1"/>
          <w:sz w:val="24"/>
          <w:szCs w:val="24"/>
          <w:lang w:eastAsia="ru-RU"/>
        </w:rPr>
        <w:t>гражданско-правового</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характера)</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специалистов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соответствующих</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областях</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указанием</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требуемого</w:t>
      </w:r>
      <w:r w:rsidRPr="009311F8">
        <w:rPr>
          <w:rFonts w:ascii="Times New Roman" w:eastAsia="Times New Roman" w:hAnsi="Times New Roman"/>
          <w:sz w:val="24"/>
          <w:szCs w:val="24"/>
          <w:lang w:eastAsia="ru-RU"/>
        </w:rPr>
        <w:t xml:space="preserve"> опыта работы </w:t>
      </w:r>
      <w:r w:rsidRPr="009311F8">
        <w:rPr>
          <w:rFonts w:ascii="Times New Roman" w:eastAsia="Times New Roman" w:hAnsi="Times New Roman"/>
          <w:spacing w:val="-1"/>
          <w:sz w:val="24"/>
          <w:szCs w:val="24"/>
          <w:lang w:eastAsia="ru-RU"/>
        </w:rPr>
        <w:t>данных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специалистов</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области,</w:t>
      </w:r>
      <w:r w:rsidRPr="009311F8">
        <w:rPr>
          <w:rFonts w:ascii="Times New Roman" w:eastAsia="Times New Roman" w:hAnsi="Times New Roman"/>
          <w:sz w:val="24"/>
          <w:szCs w:val="24"/>
          <w:lang w:eastAsia="ru-RU"/>
        </w:rPr>
        <w:t xml:space="preserve"> и т.п.);</w:t>
      </w:r>
    </w:p>
    <w:p w14:paraId="1AF6AA83" w14:textId="77777777" w:rsidR="00216CD2" w:rsidRPr="009311F8" w:rsidRDefault="00216CD2" w:rsidP="006545D7">
      <w:pPr>
        <w:widowControl w:val="0"/>
        <w:numPr>
          <w:ilvl w:val="0"/>
          <w:numId w:val="22"/>
        </w:numPr>
        <w:tabs>
          <w:tab w:val="left" w:pos="112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наличию</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соответствующих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финансовых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ресурсов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(наличие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z w:val="24"/>
          <w:szCs w:val="24"/>
          <w:lang w:eastAsia="ru-RU"/>
        </w:rPr>
        <w:t xml:space="preserve"> 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счетах, </w:t>
      </w:r>
      <w:r w:rsidR="00591423" w:rsidRPr="009311F8">
        <w:rPr>
          <w:rFonts w:ascii="Times New Roman" w:eastAsia="Times New Roman" w:hAnsi="Times New Roman"/>
          <w:spacing w:val="-1"/>
          <w:sz w:val="24"/>
          <w:szCs w:val="24"/>
          <w:lang w:eastAsia="ru-RU"/>
        </w:rPr>
        <w:t>денежных</w:t>
      </w:r>
      <w:r w:rsidR="00591423" w:rsidRPr="009311F8">
        <w:rPr>
          <w:rFonts w:ascii="Times New Roman" w:eastAsia="Times New Roman" w:hAnsi="Times New Roman"/>
          <w:spacing w:val="1"/>
          <w:sz w:val="24"/>
          <w:szCs w:val="24"/>
          <w:lang w:eastAsia="ru-RU"/>
        </w:rPr>
        <w:t xml:space="preserve"> </w:t>
      </w:r>
      <w:r w:rsidR="00591423"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отраженных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по </w:t>
      </w:r>
      <w:r w:rsidRPr="009311F8">
        <w:rPr>
          <w:rFonts w:ascii="Times New Roman" w:eastAsia="Times New Roman" w:hAnsi="Times New Roman"/>
          <w:spacing w:val="-1"/>
          <w:sz w:val="24"/>
          <w:szCs w:val="24"/>
          <w:lang w:eastAsia="ru-RU"/>
        </w:rPr>
        <w:t>данным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бухгалтерской </w:t>
      </w:r>
      <w:r w:rsidRPr="009311F8">
        <w:rPr>
          <w:rFonts w:ascii="Times New Roman" w:eastAsia="Times New Roman" w:hAnsi="Times New Roman"/>
          <w:spacing w:val="-1"/>
          <w:sz w:val="24"/>
          <w:szCs w:val="24"/>
          <w:lang w:eastAsia="ru-RU"/>
        </w:rPr>
        <w:t>отчетности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т.п.).</w:t>
      </w:r>
    </w:p>
    <w:p w14:paraId="03F82635" w14:textId="77777777" w:rsidR="00216CD2" w:rsidRPr="009311F8" w:rsidRDefault="00216CD2" w:rsidP="006545D7">
      <w:pPr>
        <w:widowControl w:val="0"/>
        <w:numPr>
          <w:ilvl w:val="0"/>
          <w:numId w:val="22"/>
        </w:numPr>
        <w:tabs>
          <w:tab w:val="left" w:pos="1148"/>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действующей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системы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менеджмента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качества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(управления,</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контроля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качества)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(привлекаемого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субподрядчика/соисполнителя)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и/или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предприятия-изготовителя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право</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поставку</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z w:val="24"/>
          <w:szCs w:val="24"/>
          <w:lang w:eastAsia="ru-RU"/>
        </w:rPr>
        <w:t>которого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является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предметом</w:t>
      </w:r>
      <w:r w:rsidRPr="009311F8">
        <w:rPr>
          <w:rFonts w:ascii="Times New Roman" w:eastAsia="Times New Roman" w:hAnsi="Times New Roman"/>
          <w:spacing w:val="44"/>
          <w:sz w:val="24"/>
          <w:szCs w:val="24"/>
          <w:lang w:eastAsia="ru-RU"/>
        </w:rPr>
        <w:t xml:space="preserve"> </w:t>
      </w:r>
      <w:r w:rsidR="00263770"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должен</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быть</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указан</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стандарт,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которому</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должна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соответствовать</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система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менеджмента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качества</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(со</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ссылкой</w:t>
      </w:r>
      <w:r w:rsidR="005D514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«либо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аналог»</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либо</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2"/>
          <w:sz w:val="24"/>
          <w:szCs w:val="24"/>
          <w:lang w:eastAsia="ru-RU"/>
        </w:rPr>
        <w:t>«или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эквивалент»)</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изложены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основные</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такой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системе;</w:t>
      </w:r>
    </w:p>
    <w:p w14:paraId="61DE5EB9" w14:textId="77777777" w:rsidR="00216CD2" w:rsidRPr="009311F8" w:rsidRDefault="00216CD2" w:rsidP="006545D7">
      <w:pPr>
        <w:widowControl w:val="0"/>
        <w:numPr>
          <w:ilvl w:val="0"/>
          <w:numId w:val="22"/>
        </w:numPr>
        <w:tabs>
          <w:tab w:val="left" w:pos="112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подтверждающих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реализацию</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определенного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изготовителя,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являющихся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предметом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заключаемого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подтверждающих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2"/>
          <w:sz w:val="24"/>
          <w:szCs w:val="24"/>
          <w:lang w:eastAsia="ru-RU"/>
        </w:rPr>
        <w:t>статус</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дилера,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генерального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дилера,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дистрибьютора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т.п.</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2AE4C423" w14:textId="77777777" w:rsidR="00216CD2" w:rsidRPr="009311F8" w:rsidRDefault="00216CD2" w:rsidP="006545D7">
      <w:pPr>
        <w:widowControl w:val="0"/>
        <w:numPr>
          <w:ilvl w:val="0"/>
          <w:numId w:val="22"/>
        </w:numPr>
        <w:tabs>
          <w:tab w:val="left" w:pos="1112"/>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Обладание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необходимыми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сертификатами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товары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действующим</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являющиеся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предметом заключаемого</w:t>
      </w:r>
      <w:r w:rsidRPr="009311F8">
        <w:rPr>
          <w:rFonts w:ascii="Times New Roman" w:eastAsia="Times New Roman" w:hAnsi="Times New Roman"/>
          <w:sz w:val="24"/>
          <w:szCs w:val="24"/>
          <w:lang w:eastAsia="ru-RU"/>
        </w:rPr>
        <w:t xml:space="preserve"> договора.</w:t>
      </w:r>
    </w:p>
    <w:p w14:paraId="25453FE5" w14:textId="77777777" w:rsidR="00216CD2" w:rsidRPr="009311F8" w:rsidRDefault="00216CD2" w:rsidP="006545D7">
      <w:pPr>
        <w:widowControl w:val="0"/>
        <w:numPr>
          <w:ilvl w:val="1"/>
          <w:numId w:val="24"/>
        </w:numPr>
        <w:tabs>
          <w:tab w:val="left" w:pos="1282"/>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установленные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пунктами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3.2.–3.3.</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поставляемым</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товарам,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выполняемым</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работам,</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оказываемым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услугам,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являющимся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предметом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2"/>
          <w:sz w:val="24"/>
          <w:szCs w:val="24"/>
          <w:lang w:eastAsia="ru-RU"/>
        </w:rPr>
        <w:t>могут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соисполнителям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(субподрядчикам,</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субпоставщикам),</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привлекаемым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для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z w:val="24"/>
          <w:szCs w:val="24"/>
          <w:lang w:eastAsia="ru-RU"/>
        </w:rPr>
        <w:t xml:space="preserve"> 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должен</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представить</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предлагаемого</w:t>
      </w:r>
      <w:r w:rsidRPr="009311F8">
        <w:rPr>
          <w:rFonts w:ascii="Times New Roman" w:eastAsia="Times New Roman" w:hAnsi="Times New Roman"/>
          <w:spacing w:val="54"/>
          <w:sz w:val="24"/>
          <w:szCs w:val="24"/>
          <w:lang w:eastAsia="ru-RU"/>
        </w:rPr>
        <w:t xml:space="preserve"> </w:t>
      </w:r>
      <w:r w:rsidR="006E24B0" w:rsidRPr="009311F8">
        <w:rPr>
          <w:rFonts w:ascii="Times New Roman" w:eastAsia="Times New Roman" w:hAnsi="Times New Roman"/>
          <w:spacing w:val="-1"/>
          <w:sz w:val="24"/>
          <w:szCs w:val="24"/>
          <w:lang w:eastAsia="ru-RU"/>
        </w:rPr>
        <w:t>соисполнителя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(субподрядчика,</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субпоставщика)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том,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что</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соисполнитель</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(субподрядчик,</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субпоставщик)</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осведомлён</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своем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привлечении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согласен</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принять</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обязательства</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выделяемому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ему</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объёму</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поставки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выполнения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срокам.</w:t>
      </w:r>
    </w:p>
    <w:p w14:paraId="6CB0EB1D" w14:textId="77777777" w:rsidR="00216CD2" w:rsidRDefault="00216CD2"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Ответственность</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всех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привлекаемых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субпоставщиков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(субподрядчиков,</w:t>
      </w:r>
      <w:r w:rsidRPr="009311F8">
        <w:rPr>
          <w:rFonts w:ascii="Times New Roman" w:eastAsia="Times New Roman" w:hAnsi="Times New Roman"/>
          <w:spacing w:val="83"/>
          <w:sz w:val="24"/>
          <w:szCs w:val="24"/>
          <w:lang w:eastAsia="ru-RU"/>
        </w:rPr>
        <w:t xml:space="preserve"> </w:t>
      </w:r>
      <w:r w:rsidR="006E24B0" w:rsidRPr="009311F8">
        <w:rPr>
          <w:rFonts w:ascii="Times New Roman" w:eastAsia="Times New Roman" w:hAnsi="Times New Roman"/>
          <w:spacing w:val="-1"/>
          <w:sz w:val="24"/>
          <w:szCs w:val="24"/>
          <w:lang w:eastAsia="ru-RU"/>
        </w:rPr>
        <w:t>соисполнителей</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указанным</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пунктах</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3.2.</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3.3.</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том</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числе наличия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них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разрешающих документов,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несёт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 xml:space="preserve">участник </w:t>
      </w:r>
      <w:r w:rsidRPr="009311F8">
        <w:rPr>
          <w:rFonts w:ascii="Times New Roman" w:eastAsia="Times New Roman" w:hAnsi="Times New Roman"/>
          <w:spacing w:val="-2"/>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5A3896D8" w14:textId="77777777" w:rsidR="00591423" w:rsidRPr="00591423" w:rsidRDefault="00591423" w:rsidP="006545D7">
      <w:pPr>
        <w:pStyle w:val="afa"/>
        <w:keepNext/>
        <w:suppressAutoHyphens/>
        <w:spacing w:before="0" w:beforeAutospacing="0" w:after="0" w:afterAutospacing="0"/>
        <w:ind w:right="285" w:firstLine="567"/>
        <w:jc w:val="both"/>
        <w:outlineLvl w:val="0"/>
      </w:pPr>
      <w:r w:rsidRPr="00591423">
        <w:rPr>
          <w:spacing w:val="-1"/>
        </w:rPr>
        <w:t>3.5</w:t>
      </w:r>
      <w:r w:rsidRPr="00591423">
        <w:rPr>
          <w:spacing w:val="-1"/>
        </w:rPr>
        <w:tab/>
      </w:r>
      <w:r w:rsidRPr="00591423">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7FFB81B" w14:textId="77777777" w:rsidR="00591423" w:rsidRPr="00591423" w:rsidRDefault="00591423" w:rsidP="006545D7">
      <w:pPr>
        <w:pStyle w:val="Times12"/>
        <w:suppressAutoHyphens/>
        <w:ind w:right="285"/>
      </w:pPr>
      <w:r w:rsidRPr="00591423">
        <w:rPr>
          <w:spacing w:val="-1"/>
        </w:rPr>
        <w:t xml:space="preserve">3.5.1 </w:t>
      </w:r>
      <w:r w:rsidRPr="00591423">
        <w:rPr>
          <w:szCs w:val="24"/>
        </w:rPr>
        <w:t>Информация</w:t>
      </w:r>
      <w:r w:rsidRPr="00591423">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w:t>
      </w:r>
      <w:r w:rsidRPr="00591423">
        <w:lastRenderedPageBreak/>
        <w:t>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от 18.07.2011 № 223-ФЗ «О закупках товаров, работ, услуг отдельными видами юридических лиц» в отношении товара, работы, услуги, являющихся предметом закупки:</w:t>
      </w:r>
    </w:p>
    <w:p w14:paraId="3846C345" w14:textId="77777777" w:rsidR="00591423" w:rsidRPr="00591423" w:rsidRDefault="00591423" w:rsidP="006545D7">
      <w:pPr>
        <w:pStyle w:val="Times12"/>
        <w:numPr>
          <w:ilvl w:val="2"/>
          <w:numId w:val="47"/>
        </w:numPr>
        <w:suppressAutoHyphens/>
        <w:ind w:left="0" w:right="285" w:firstLine="567"/>
      </w:pPr>
      <w:r w:rsidRPr="00591423">
        <w:t xml:space="preserve">При </w:t>
      </w:r>
      <w:r w:rsidRPr="00591423">
        <w:rPr>
          <w:szCs w:val="24"/>
        </w:rPr>
        <w:t>осуществлении</w:t>
      </w:r>
      <w:r w:rsidRPr="00591423">
        <w:t xml:space="preserve"> закупок предоставляется национальный режим, обеспечивающий происходящему из иностранного государства или группы иностранных государств (иностранное государство) товару, работе, услуге, соответственно выполняемой, оказываемой иностранным гражданином или иностранным юридическим лицом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«О закупках товаров, работ, услуг отдельными видами юридических лиц».</w:t>
      </w:r>
    </w:p>
    <w:p w14:paraId="0DBDF148" w14:textId="77777777" w:rsidR="00591423" w:rsidRPr="00591423" w:rsidRDefault="00591423" w:rsidP="006545D7">
      <w:pPr>
        <w:pStyle w:val="Times12"/>
        <w:numPr>
          <w:ilvl w:val="2"/>
          <w:numId w:val="47"/>
        </w:numPr>
        <w:suppressAutoHyphens/>
        <w:ind w:left="0" w:right="285" w:firstLine="567"/>
        <w:rPr>
          <w:szCs w:val="24"/>
        </w:rPr>
      </w:pPr>
      <w:r w:rsidRPr="00591423">
        <w:t xml:space="preserve">В </w:t>
      </w:r>
      <w:r w:rsidRPr="00591423">
        <w:rPr>
          <w:szCs w:val="24"/>
        </w:rPr>
        <w:t>соответствии</w:t>
      </w:r>
      <w:r w:rsidRPr="00591423">
        <w:t xml:space="preserve">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w:t>
      </w:r>
      <w:r w:rsidRPr="00591423">
        <w:rPr>
          <w:szCs w:val="24"/>
        </w:rPr>
        <w:t>юридических лиц»,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ADE0802"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 xml:space="preserve"> При рассмотрении, оценке, сопоставлении заявок на участие в закупке, окончательных предложений осуществляется снижение на 15% (пятнадцать процентов) поданного ценового предложения 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заключается без учета снижения либо увеличения ценового предложения участника.</w:t>
      </w:r>
    </w:p>
    <w:p w14:paraId="42E61F0D"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 xml:space="preserve">В случае, если установлены предусмотренные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закупки товара (в том числе поставляемого при выполнении закупаемых работ, оказании закупаемых услуг), происходящего из иностранного государства, либо ограничение закупки товара (в том числе поставляемого при выполнении закупаемых работ, оказании закупаемых услуг), происходящего из иностранного государства, в том числе минимальная обязательная доля закупок товаров российского происхождения, либо преимущество в отношении товара российского происхождения (в том числе поставляемого при выполнении закупаемых работ, оказании закупаемых услуг), предоставляется информация и документы, которые подтверждают страну происхождения товара, определенные Правительством Российской Федерации. </w:t>
      </w:r>
    </w:p>
    <w:p w14:paraId="114205E6"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Участник закупки в составе заявки на участие в закупке (в соответствующей части заявки на участие в закупке, содержащей предложение о поставке товара) указывает (декларирует):</w:t>
      </w:r>
    </w:p>
    <w:p w14:paraId="2CE909AB" w14:textId="77777777" w:rsidR="00591423" w:rsidRPr="00591423" w:rsidRDefault="00591423" w:rsidP="006545D7">
      <w:pPr>
        <w:spacing w:after="0" w:line="240" w:lineRule="auto"/>
        <w:ind w:right="285" w:firstLine="567"/>
        <w:jc w:val="both"/>
        <w:rPr>
          <w:rFonts w:ascii="Times New Roman" w:hAnsi="Times New Roman"/>
          <w:sz w:val="24"/>
          <w:szCs w:val="24"/>
        </w:rPr>
      </w:pPr>
      <w:r w:rsidRPr="00591423">
        <w:rPr>
          <w:rFonts w:ascii="Times New Roman" w:hAnsi="Times New Roman"/>
          <w:sz w:val="24"/>
          <w:szCs w:val="24"/>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0324B90B" w14:textId="77777777" w:rsidR="00591423" w:rsidRPr="00591423" w:rsidRDefault="00591423" w:rsidP="006545D7">
      <w:pPr>
        <w:spacing w:after="0" w:line="240" w:lineRule="auto"/>
        <w:ind w:right="285" w:firstLine="567"/>
        <w:jc w:val="both"/>
        <w:rPr>
          <w:rFonts w:ascii="Times New Roman" w:hAnsi="Times New Roman"/>
          <w:sz w:val="24"/>
          <w:szCs w:val="24"/>
        </w:rPr>
      </w:pPr>
      <w:r w:rsidRPr="00591423">
        <w:rPr>
          <w:rFonts w:ascii="Times New Roman" w:hAnsi="Times New Roman"/>
          <w:sz w:val="24"/>
          <w:szCs w:val="24"/>
        </w:rPr>
        <w:t>- информацию и документы, определенные в соответствии с пунктом 2 части 2 статьи 3.1-4 Федерального закона от 18.07.2011 № 223-ФЗ «О закупках товаров, работ, услуг отдельными видами юридических лиц»,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2DB9F42"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lastRenderedPageBreak/>
        <w:t>Отсутствие указанной информации и документов в составе заявки на участие в закупке не является основанием для отклонения такой заявки, при этом такая заявка считается содержащей предложение товара (в том числе поставляемого при выполнении закупаемых работ, оказании закупаемых услуг), происходящего из иностранного государства.</w:t>
      </w:r>
    </w:p>
    <w:p w14:paraId="2E796CAA"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Ответственность за достоверность предоставляемых сведений о наименовании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информации и документах, определенных в соответствии с пунктом 2 части 2 статьи 3.1-4 Федерального закона от 18.07.2011 № 223-ФЗ «О закупках товаров, работ, услуг отдельными видами юридических лиц», указанных в заявке на участие в закупке, несет участник.</w:t>
      </w:r>
    </w:p>
    <w:p w14:paraId="034A7D65" w14:textId="77777777" w:rsidR="00591423" w:rsidRPr="00591423" w:rsidRDefault="00591423" w:rsidP="006545D7">
      <w:pPr>
        <w:pStyle w:val="Times12"/>
        <w:numPr>
          <w:ilvl w:val="2"/>
          <w:numId w:val="47"/>
        </w:numPr>
        <w:suppressAutoHyphens/>
        <w:ind w:left="0" w:right="285" w:firstLine="567"/>
        <w:rPr>
          <w:szCs w:val="24"/>
        </w:rPr>
      </w:pPr>
      <w:r w:rsidRPr="00591423">
        <w:rPr>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BB931AE" w14:textId="77777777" w:rsidR="00216CD2" w:rsidRPr="009311F8" w:rsidRDefault="00216CD2" w:rsidP="006545D7">
      <w:pPr>
        <w:widowControl w:val="0"/>
        <w:tabs>
          <w:tab w:val="left" w:pos="9923"/>
          <w:tab w:val="left" w:pos="10206"/>
        </w:tabs>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6AB3BD92" w14:textId="77777777" w:rsidR="00216CD2" w:rsidRPr="009311F8" w:rsidRDefault="00216CD2" w:rsidP="006545D7">
      <w:pPr>
        <w:widowControl w:val="0"/>
        <w:tabs>
          <w:tab w:val="left" w:pos="9923"/>
          <w:tab w:val="left" w:pos="10206"/>
        </w:tabs>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Раздел</w:t>
      </w:r>
      <w:r w:rsidRPr="009311F8">
        <w:rPr>
          <w:rFonts w:ascii="Times New Roman" w:eastAsia="Times New Roman" w:hAnsi="Times New Roman"/>
          <w:b/>
          <w:bCs/>
          <w:spacing w:val="6"/>
          <w:sz w:val="24"/>
          <w:szCs w:val="24"/>
          <w:lang w:eastAsia="ru-RU"/>
        </w:rPr>
        <w:t xml:space="preserve"> </w:t>
      </w:r>
      <w:r w:rsidRPr="009311F8">
        <w:rPr>
          <w:rFonts w:ascii="Times New Roman" w:eastAsia="Times New Roman" w:hAnsi="Times New Roman"/>
          <w:b/>
          <w:bCs/>
          <w:sz w:val="24"/>
          <w:szCs w:val="24"/>
          <w:lang w:eastAsia="ru-RU"/>
        </w:rPr>
        <w:t>4.</w:t>
      </w:r>
      <w:r w:rsidRPr="009311F8">
        <w:rPr>
          <w:rFonts w:ascii="Times New Roman" w:eastAsia="Times New Roman" w:hAnsi="Times New Roman"/>
          <w:b/>
          <w:bCs/>
          <w:spacing w:val="6"/>
          <w:sz w:val="24"/>
          <w:szCs w:val="24"/>
          <w:lang w:eastAsia="ru-RU"/>
        </w:rPr>
        <w:t xml:space="preserve"> </w:t>
      </w:r>
      <w:r w:rsidRPr="009311F8">
        <w:rPr>
          <w:rFonts w:ascii="Times New Roman" w:eastAsia="Times New Roman" w:hAnsi="Times New Roman"/>
          <w:b/>
          <w:bCs/>
          <w:spacing w:val="-1"/>
          <w:sz w:val="24"/>
          <w:szCs w:val="24"/>
          <w:lang w:eastAsia="ru-RU"/>
        </w:rPr>
        <w:t>ТРЕБОВАНИЯ</w:t>
      </w:r>
      <w:r w:rsidRPr="009311F8">
        <w:rPr>
          <w:rFonts w:ascii="Times New Roman" w:eastAsia="Times New Roman" w:hAnsi="Times New Roman"/>
          <w:b/>
          <w:bCs/>
          <w:spacing w:val="6"/>
          <w:sz w:val="24"/>
          <w:szCs w:val="24"/>
          <w:lang w:eastAsia="ru-RU"/>
        </w:rPr>
        <w:t xml:space="preserve"> </w:t>
      </w:r>
      <w:r w:rsidRPr="009311F8">
        <w:rPr>
          <w:rFonts w:ascii="Times New Roman" w:eastAsia="Times New Roman" w:hAnsi="Times New Roman"/>
          <w:b/>
          <w:bCs/>
          <w:sz w:val="24"/>
          <w:szCs w:val="24"/>
          <w:lang w:eastAsia="ru-RU"/>
        </w:rPr>
        <w:t>К</w:t>
      </w:r>
      <w:r w:rsidRPr="009311F8">
        <w:rPr>
          <w:rFonts w:ascii="Times New Roman" w:eastAsia="Times New Roman" w:hAnsi="Times New Roman"/>
          <w:b/>
          <w:bCs/>
          <w:spacing w:val="5"/>
          <w:sz w:val="24"/>
          <w:szCs w:val="24"/>
          <w:lang w:eastAsia="ru-RU"/>
        </w:rPr>
        <w:t xml:space="preserve"> </w:t>
      </w:r>
      <w:r w:rsidRPr="009311F8">
        <w:rPr>
          <w:rFonts w:ascii="Times New Roman" w:eastAsia="Times New Roman" w:hAnsi="Times New Roman"/>
          <w:b/>
          <w:bCs/>
          <w:spacing w:val="-1"/>
          <w:sz w:val="24"/>
          <w:szCs w:val="24"/>
          <w:lang w:eastAsia="ru-RU"/>
        </w:rPr>
        <w:t>ОФОРМЛЕНИЮ</w:t>
      </w:r>
      <w:r w:rsidRPr="009311F8">
        <w:rPr>
          <w:rFonts w:ascii="Times New Roman" w:eastAsia="Times New Roman" w:hAnsi="Times New Roman"/>
          <w:b/>
          <w:bCs/>
          <w:spacing w:val="7"/>
          <w:sz w:val="24"/>
          <w:szCs w:val="24"/>
          <w:lang w:eastAsia="ru-RU"/>
        </w:rPr>
        <w:t xml:space="preserve"> </w:t>
      </w:r>
      <w:r w:rsidRPr="009311F8">
        <w:rPr>
          <w:rFonts w:ascii="Times New Roman" w:eastAsia="Times New Roman" w:hAnsi="Times New Roman"/>
          <w:b/>
          <w:bCs/>
          <w:sz w:val="24"/>
          <w:szCs w:val="24"/>
          <w:lang w:eastAsia="ru-RU"/>
        </w:rPr>
        <w:t>И</w:t>
      </w:r>
      <w:r w:rsidRPr="009311F8">
        <w:rPr>
          <w:rFonts w:ascii="Times New Roman" w:eastAsia="Times New Roman" w:hAnsi="Times New Roman"/>
          <w:b/>
          <w:bCs/>
          <w:spacing w:val="5"/>
          <w:sz w:val="24"/>
          <w:szCs w:val="24"/>
          <w:lang w:eastAsia="ru-RU"/>
        </w:rPr>
        <w:t xml:space="preserve"> </w:t>
      </w:r>
      <w:r w:rsidRPr="009311F8">
        <w:rPr>
          <w:rFonts w:ascii="Times New Roman" w:eastAsia="Times New Roman" w:hAnsi="Times New Roman"/>
          <w:b/>
          <w:bCs/>
          <w:spacing w:val="-1"/>
          <w:sz w:val="24"/>
          <w:szCs w:val="24"/>
          <w:lang w:eastAsia="ru-RU"/>
        </w:rPr>
        <w:t>СОДЕРЖАНИЮ</w:t>
      </w:r>
      <w:r w:rsidRPr="009311F8">
        <w:rPr>
          <w:rFonts w:ascii="Times New Roman" w:eastAsia="Times New Roman" w:hAnsi="Times New Roman"/>
          <w:b/>
          <w:bCs/>
          <w:spacing w:val="7"/>
          <w:sz w:val="24"/>
          <w:szCs w:val="24"/>
          <w:lang w:eastAsia="ru-RU"/>
        </w:rPr>
        <w:t xml:space="preserve"> </w:t>
      </w:r>
      <w:r w:rsidRPr="009311F8">
        <w:rPr>
          <w:rFonts w:ascii="Times New Roman" w:eastAsia="Times New Roman" w:hAnsi="Times New Roman"/>
          <w:b/>
          <w:bCs/>
          <w:spacing w:val="-1"/>
          <w:sz w:val="24"/>
          <w:szCs w:val="24"/>
          <w:lang w:eastAsia="ru-RU"/>
        </w:rPr>
        <w:t>ПРЕДЛОЖЕНИЯ УЧАСТНИКА</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ПРОЦЕДУРЫ</w:t>
      </w:r>
      <w:r w:rsidRPr="009311F8">
        <w:rPr>
          <w:rFonts w:ascii="Times New Roman" w:eastAsia="Times New Roman" w:hAnsi="Times New Roman"/>
          <w:b/>
          <w:bCs/>
          <w:sz w:val="24"/>
          <w:szCs w:val="24"/>
          <w:lang w:eastAsia="ru-RU"/>
        </w:rPr>
        <w:t xml:space="preserve"> ЗАКУПКИ</w:t>
      </w:r>
    </w:p>
    <w:p w14:paraId="0C7C8753" w14:textId="77777777" w:rsidR="00216CD2" w:rsidRPr="009311F8" w:rsidRDefault="00216CD2" w:rsidP="006545D7">
      <w:pPr>
        <w:widowControl w:val="0"/>
        <w:numPr>
          <w:ilvl w:val="1"/>
          <w:numId w:val="21"/>
        </w:numPr>
        <w:tabs>
          <w:tab w:val="left" w:pos="1246"/>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должен</w:t>
      </w:r>
      <w:r w:rsidRPr="009311F8">
        <w:rPr>
          <w:rFonts w:ascii="Times New Roman" w:eastAsia="Times New Roman" w:hAnsi="Times New Roman"/>
          <w:sz w:val="24"/>
          <w:szCs w:val="24"/>
          <w:lang w:eastAsia="ru-RU"/>
        </w:rPr>
        <w:t xml:space="preserve"> подготовить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включающее:</w:t>
      </w:r>
    </w:p>
    <w:p w14:paraId="2060233E" w14:textId="77777777" w:rsidR="00216CD2" w:rsidRPr="009311F8" w:rsidRDefault="00216CD2" w:rsidP="006545D7">
      <w:pPr>
        <w:widowControl w:val="0"/>
        <w:numPr>
          <w:ilvl w:val="0"/>
          <w:numId w:val="20"/>
        </w:numPr>
        <w:tabs>
          <w:tab w:val="left" w:pos="1117"/>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Заявку</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подаче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форме</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Разделу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1</w:t>
      </w:r>
      <w:r w:rsidR="008D16BC">
        <w:rPr>
          <w:rFonts w:ascii="Times New Roman" w:eastAsia="Times New Roman" w:hAnsi="Times New Roman"/>
          <w:sz w:val="24"/>
          <w:szCs w:val="24"/>
          <w:lang w:eastAsia="ru-RU"/>
        </w:rPr>
        <w:t>0</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z w:val="24"/>
          <w:szCs w:val="24"/>
          <w:lang w:eastAsia="ru-RU"/>
        </w:rPr>
        <w:t>ФОРМ</w:t>
      </w:r>
      <w:r w:rsidR="006A32A8">
        <w:rPr>
          <w:rFonts w:ascii="Times New Roman" w:eastAsia="Times New Roman" w:hAnsi="Times New Roman"/>
          <w:sz w:val="24"/>
          <w:szCs w:val="24"/>
          <w:lang w:eastAsia="ru-RU"/>
        </w:rPr>
        <w:t>Ы</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ДОКУМЕНТ</w:t>
      </w:r>
      <w:r w:rsidR="00C97BE5">
        <w:rPr>
          <w:rFonts w:ascii="Times New Roman" w:eastAsia="Times New Roman" w:hAnsi="Times New Roman"/>
          <w:spacing w:val="-1"/>
          <w:sz w:val="24"/>
          <w:szCs w:val="24"/>
          <w:lang w:eastAsia="ru-RU"/>
        </w:rPr>
        <w:t>ОВ</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ЗАПОЛНЕНИЯ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УЧАСТНИКАМИ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требованиями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i/>
          <w:iCs/>
          <w:sz w:val="24"/>
          <w:szCs w:val="24"/>
          <w:lang w:eastAsia="ru-RU"/>
        </w:rPr>
        <w:t xml:space="preserve">(в </w:t>
      </w:r>
      <w:r w:rsidRPr="009311F8">
        <w:rPr>
          <w:rFonts w:ascii="Times New Roman" w:eastAsia="Times New Roman" w:hAnsi="Times New Roman"/>
          <w:i/>
          <w:iCs/>
          <w:spacing w:val="-1"/>
          <w:sz w:val="24"/>
          <w:szCs w:val="24"/>
          <w:lang w:eastAsia="ru-RU"/>
        </w:rPr>
        <w:t>случае,</w:t>
      </w:r>
      <w:r w:rsidRPr="009311F8">
        <w:rPr>
          <w:rFonts w:ascii="Times New Roman" w:eastAsia="Times New Roman" w:hAnsi="Times New Roman"/>
          <w:i/>
          <w:iCs/>
          <w:spacing w:val="2"/>
          <w:sz w:val="24"/>
          <w:szCs w:val="24"/>
          <w:lang w:eastAsia="ru-RU"/>
        </w:rPr>
        <w:t xml:space="preserve"> </w:t>
      </w:r>
      <w:r w:rsidRPr="009311F8">
        <w:rPr>
          <w:rFonts w:ascii="Times New Roman" w:eastAsia="Times New Roman" w:hAnsi="Times New Roman"/>
          <w:i/>
          <w:iCs/>
          <w:spacing w:val="-1"/>
          <w:sz w:val="24"/>
          <w:szCs w:val="24"/>
          <w:lang w:eastAsia="ru-RU"/>
        </w:rPr>
        <w:t>если</w:t>
      </w:r>
      <w:r w:rsidRPr="009311F8">
        <w:rPr>
          <w:rFonts w:ascii="Times New Roman" w:eastAsia="Times New Roman" w:hAnsi="Times New Roman"/>
          <w:i/>
          <w:iCs/>
          <w:spacing w:val="59"/>
          <w:sz w:val="24"/>
          <w:szCs w:val="24"/>
          <w:lang w:eastAsia="ru-RU"/>
        </w:rPr>
        <w:t xml:space="preserve"> </w:t>
      </w:r>
      <w:r w:rsidRPr="009311F8">
        <w:rPr>
          <w:rFonts w:ascii="Times New Roman" w:eastAsia="Times New Roman" w:hAnsi="Times New Roman"/>
          <w:i/>
          <w:iCs/>
          <w:spacing w:val="-1"/>
          <w:sz w:val="24"/>
          <w:szCs w:val="24"/>
          <w:lang w:eastAsia="ru-RU"/>
        </w:rPr>
        <w:t>участником</w:t>
      </w:r>
      <w:r w:rsidRPr="009311F8">
        <w:rPr>
          <w:rFonts w:ascii="Times New Roman" w:eastAsia="Times New Roman" w:hAnsi="Times New Roman"/>
          <w:i/>
          <w:iCs/>
          <w:sz w:val="24"/>
          <w:szCs w:val="24"/>
          <w:lang w:eastAsia="ru-RU"/>
        </w:rPr>
        <w:t xml:space="preserve"> внесено</w:t>
      </w:r>
      <w:r w:rsidRPr="009311F8">
        <w:rPr>
          <w:rFonts w:ascii="Times New Roman" w:eastAsia="Times New Roman" w:hAnsi="Times New Roman"/>
          <w:i/>
          <w:iCs/>
          <w:spacing w:val="85"/>
          <w:sz w:val="24"/>
          <w:szCs w:val="24"/>
          <w:lang w:eastAsia="ru-RU"/>
        </w:rPr>
        <w:t xml:space="preserve"> </w:t>
      </w:r>
      <w:r w:rsidRPr="009311F8">
        <w:rPr>
          <w:rFonts w:ascii="Times New Roman" w:eastAsia="Times New Roman" w:hAnsi="Times New Roman"/>
          <w:i/>
          <w:iCs/>
          <w:spacing w:val="-1"/>
          <w:sz w:val="24"/>
          <w:szCs w:val="24"/>
          <w:lang w:eastAsia="ru-RU"/>
        </w:rPr>
        <w:t>предложение</w:t>
      </w:r>
      <w:r w:rsidRPr="009311F8">
        <w:rPr>
          <w:rFonts w:ascii="Times New Roman" w:eastAsia="Times New Roman" w:hAnsi="Times New Roman"/>
          <w:i/>
          <w:iCs/>
          <w:spacing w:val="8"/>
          <w:sz w:val="24"/>
          <w:szCs w:val="24"/>
          <w:lang w:eastAsia="ru-RU"/>
        </w:rPr>
        <w:t xml:space="preserve"> </w:t>
      </w:r>
      <w:r w:rsidRPr="009311F8">
        <w:rPr>
          <w:rFonts w:ascii="Times New Roman" w:eastAsia="Times New Roman" w:hAnsi="Times New Roman"/>
          <w:i/>
          <w:iCs/>
          <w:sz w:val="24"/>
          <w:szCs w:val="24"/>
          <w:lang w:eastAsia="ru-RU"/>
        </w:rPr>
        <w:t>о</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снижении</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цены</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договора</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более</w:t>
      </w:r>
      <w:r w:rsidRPr="009311F8">
        <w:rPr>
          <w:rFonts w:ascii="Times New Roman" w:eastAsia="Times New Roman" w:hAnsi="Times New Roman"/>
          <w:i/>
          <w:iCs/>
          <w:spacing w:val="8"/>
          <w:sz w:val="24"/>
          <w:szCs w:val="24"/>
          <w:lang w:eastAsia="ru-RU"/>
        </w:rPr>
        <w:t xml:space="preserve"> </w:t>
      </w:r>
      <w:r w:rsidRPr="009311F8">
        <w:rPr>
          <w:rFonts w:ascii="Times New Roman" w:eastAsia="Times New Roman" w:hAnsi="Times New Roman"/>
          <w:i/>
          <w:iCs/>
          <w:spacing w:val="-1"/>
          <w:sz w:val="24"/>
          <w:szCs w:val="24"/>
          <w:lang w:eastAsia="ru-RU"/>
        </w:rPr>
        <w:t>чем</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z w:val="24"/>
          <w:szCs w:val="24"/>
          <w:lang w:eastAsia="ru-RU"/>
        </w:rPr>
        <w:t>на</w:t>
      </w:r>
      <w:r w:rsidRPr="009311F8">
        <w:rPr>
          <w:rFonts w:ascii="Times New Roman" w:eastAsia="Times New Roman" w:hAnsi="Times New Roman"/>
          <w:i/>
          <w:iCs/>
          <w:spacing w:val="6"/>
          <w:sz w:val="24"/>
          <w:szCs w:val="24"/>
          <w:lang w:eastAsia="ru-RU"/>
        </w:rPr>
        <w:t xml:space="preserve"> </w:t>
      </w:r>
      <w:r w:rsidRPr="009311F8">
        <w:rPr>
          <w:rFonts w:ascii="Times New Roman" w:eastAsia="Times New Roman" w:hAnsi="Times New Roman"/>
          <w:i/>
          <w:iCs/>
          <w:sz w:val="24"/>
          <w:szCs w:val="24"/>
          <w:lang w:eastAsia="ru-RU"/>
        </w:rPr>
        <w:t>20</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z w:val="24"/>
          <w:szCs w:val="24"/>
          <w:lang w:eastAsia="ru-RU"/>
        </w:rPr>
        <w:t>%</w:t>
      </w:r>
      <w:r w:rsidRPr="009311F8">
        <w:rPr>
          <w:rFonts w:ascii="Times New Roman" w:eastAsia="Times New Roman" w:hAnsi="Times New Roman"/>
          <w:i/>
          <w:iCs/>
          <w:spacing w:val="8"/>
          <w:sz w:val="24"/>
          <w:szCs w:val="24"/>
          <w:lang w:eastAsia="ru-RU"/>
        </w:rPr>
        <w:t xml:space="preserve"> </w:t>
      </w:r>
      <w:r w:rsidRPr="009311F8">
        <w:rPr>
          <w:rFonts w:ascii="Times New Roman" w:eastAsia="Times New Roman" w:hAnsi="Times New Roman"/>
          <w:i/>
          <w:iCs/>
          <w:sz w:val="24"/>
          <w:szCs w:val="24"/>
          <w:lang w:eastAsia="ru-RU"/>
        </w:rPr>
        <w:t>от</w:t>
      </w:r>
      <w:r w:rsidRPr="009311F8">
        <w:rPr>
          <w:rFonts w:ascii="Times New Roman" w:eastAsia="Times New Roman" w:hAnsi="Times New Roman"/>
          <w:i/>
          <w:iCs/>
          <w:spacing w:val="6"/>
          <w:sz w:val="24"/>
          <w:szCs w:val="24"/>
          <w:lang w:eastAsia="ru-RU"/>
        </w:rPr>
        <w:t xml:space="preserve"> </w:t>
      </w:r>
      <w:r w:rsidRPr="009311F8">
        <w:rPr>
          <w:rFonts w:ascii="Times New Roman" w:eastAsia="Times New Roman" w:hAnsi="Times New Roman"/>
          <w:i/>
          <w:iCs/>
          <w:spacing w:val="-1"/>
          <w:sz w:val="24"/>
          <w:szCs w:val="24"/>
          <w:lang w:eastAsia="ru-RU"/>
        </w:rPr>
        <w:t>начальной</w:t>
      </w:r>
      <w:r w:rsidRPr="009311F8">
        <w:rPr>
          <w:rFonts w:ascii="Times New Roman" w:eastAsia="Times New Roman" w:hAnsi="Times New Roman"/>
          <w:i/>
          <w:iCs/>
          <w:spacing w:val="9"/>
          <w:sz w:val="24"/>
          <w:szCs w:val="24"/>
          <w:lang w:eastAsia="ru-RU"/>
        </w:rPr>
        <w:t xml:space="preserve"> </w:t>
      </w:r>
      <w:r w:rsidRPr="009311F8">
        <w:rPr>
          <w:rFonts w:ascii="Times New Roman" w:eastAsia="Times New Roman" w:hAnsi="Times New Roman"/>
          <w:i/>
          <w:iCs/>
          <w:spacing w:val="-1"/>
          <w:sz w:val="24"/>
          <w:szCs w:val="24"/>
          <w:lang w:eastAsia="ru-RU"/>
        </w:rPr>
        <w:t>(максимальной)</w:t>
      </w:r>
      <w:r w:rsidRPr="009311F8">
        <w:rPr>
          <w:rFonts w:ascii="Times New Roman" w:eastAsia="Times New Roman" w:hAnsi="Times New Roman"/>
          <w:i/>
          <w:iCs/>
          <w:spacing w:val="6"/>
          <w:sz w:val="24"/>
          <w:szCs w:val="24"/>
          <w:lang w:eastAsia="ru-RU"/>
        </w:rPr>
        <w:t xml:space="preserve"> </w:t>
      </w:r>
      <w:r w:rsidRPr="009311F8">
        <w:rPr>
          <w:rFonts w:ascii="Times New Roman" w:eastAsia="Times New Roman" w:hAnsi="Times New Roman"/>
          <w:i/>
          <w:iCs/>
          <w:spacing w:val="-1"/>
          <w:sz w:val="24"/>
          <w:szCs w:val="24"/>
          <w:lang w:eastAsia="ru-RU"/>
        </w:rPr>
        <w:t>цены</w:t>
      </w:r>
      <w:r w:rsidRPr="009311F8">
        <w:rPr>
          <w:rFonts w:ascii="Times New Roman" w:eastAsia="Times New Roman" w:hAnsi="Times New Roman"/>
          <w:i/>
          <w:iCs/>
          <w:spacing w:val="87"/>
          <w:sz w:val="24"/>
          <w:szCs w:val="24"/>
          <w:lang w:eastAsia="ru-RU"/>
        </w:rPr>
        <w:t xml:space="preserve"> </w:t>
      </w:r>
      <w:r w:rsidRPr="009311F8">
        <w:rPr>
          <w:rFonts w:ascii="Times New Roman" w:eastAsia="Times New Roman" w:hAnsi="Times New Roman"/>
          <w:i/>
          <w:iCs/>
          <w:spacing w:val="-1"/>
          <w:sz w:val="24"/>
          <w:szCs w:val="24"/>
          <w:lang w:eastAsia="ru-RU"/>
        </w:rPr>
        <w:t>договора,</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установленной</w:t>
      </w:r>
      <w:r w:rsidRPr="009311F8">
        <w:rPr>
          <w:rFonts w:ascii="Times New Roman" w:eastAsia="Times New Roman" w:hAnsi="Times New Roman"/>
          <w:i/>
          <w:iCs/>
          <w:sz w:val="24"/>
          <w:szCs w:val="24"/>
          <w:lang w:eastAsia="ru-RU"/>
        </w:rPr>
        <w:t xml:space="preserve"> в </w:t>
      </w:r>
      <w:r w:rsidRPr="009311F8">
        <w:rPr>
          <w:rFonts w:ascii="Times New Roman" w:eastAsia="Times New Roman" w:hAnsi="Times New Roman"/>
          <w:i/>
          <w:iCs/>
          <w:spacing w:val="-1"/>
          <w:sz w:val="24"/>
          <w:szCs w:val="24"/>
          <w:lang w:eastAsia="ru-RU"/>
        </w:rPr>
        <w:t>документации,</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участник</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обязан</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предоставить</w:t>
      </w:r>
      <w:r w:rsidRPr="009311F8">
        <w:rPr>
          <w:rFonts w:ascii="Times New Roman" w:eastAsia="Times New Roman" w:hAnsi="Times New Roman"/>
          <w:i/>
          <w:iCs/>
          <w:spacing w:val="103"/>
          <w:sz w:val="24"/>
          <w:szCs w:val="24"/>
          <w:lang w:eastAsia="ru-RU"/>
        </w:rPr>
        <w:t xml:space="preserve"> </w:t>
      </w:r>
      <w:r w:rsidRPr="009311F8">
        <w:rPr>
          <w:rFonts w:ascii="Times New Roman" w:eastAsia="Times New Roman" w:hAnsi="Times New Roman"/>
          <w:i/>
          <w:iCs/>
          <w:spacing w:val="-1"/>
          <w:sz w:val="24"/>
          <w:szCs w:val="24"/>
          <w:lang w:eastAsia="ru-RU"/>
        </w:rPr>
        <w:t>документ</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(«Обоснование</w:t>
      </w:r>
      <w:r w:rsidRPr="009311F8">
        <w:rPr>
          <w:rFonts w:ascii="Times New Roman" w:eastAsia="Times New Roman" w:hAnsi="Times New Roman"/>
          <w:i/>
          <w:iCs/>
          <w:spacing w:val="37"/>
          <w:sz w:val="24"/>
          <w:szCs w:val="24"/>
          <w:lang w:eastAsia="ru-RU"/>
        </w:rPr>
        <w:t xml:space="preserve"> </w:t>
      </w:r>
      <w:r w:rsidRPr="009311F8">
        <w:rPr>
          <w:rFonts w:ascii="Times New Roman" w:eastAsia="Times New Roman" w:hAnsi="Times New Roman"/>
          <w:i/>
          <w:iCs/>
          <w:spacing w:val="-1"/>
          <w:sz w:val="24"/>
          <w:szCs w:val="24"/>
          <w:lang w:eastAsia="ru-RU"/>
        </w:rPr>
        <w:t>снижения</w:t>
      </w:r>
      <w:r w:rsidRPr="009311F8">
        <w:rPr>
          <w:rFonts w:ascii="Times New Roman" w:eastAsia="Times New Roman" w:hAnsi="Times New Roman"/>
          <w:i/>
          <w:iCs/>
          <w:spacing w:val="36"/>
          <w:sz w:val="24"/>
          <w:szCs w:val="24"/>
          <w:lang w:eastAsia="ru-RU"/>
        </w:rPr>
        <w:t xml:space="preserve"> </w:t>
      </w:r>
      <w:r w:rsidRPr="009311F8">
        <w:rPr>
          <w:rFonts w:ascii="Times New Roman" w:eastAsia="Times New Roman" w:hAnsi="Times New Roman"/>
          <w:i/>
          <w:iCs/>
          <w:sz w:val="24"/>
          <w:szCs w:val="24"/>
          <w:lang w:eastAsia="ru-RU"/>
        </w:rPr>
        <w:t>цены</w:t>
      </w:r>
      <w:r w:rsidRPr="009311F8">
        <w:rPr>
          <w:rFonts w:ascii="Times New Roman" w:eastAsia="Times New Roman" w:hAnsi="Times New Roman"/>
          <w:i/>
          <w:iCs/>
          <w:spacing w:val="38"/>
          <w:sz w:val="24"/>
          <w:szCs w:val="24"/>
          <w:lang w:eastAsia="ru-RU"/>
        </w:rPr>
        <w:t xml:space="preserve"> </w:t>
      </w:r>
      <w:r w:rsidRPr="009311F8">
        <w:rPr>
          <w:rFonts w:ascii="Times New Roman" w:eastAsia="Times New Roman" w:hAnsi="Times New Roman"/>
          <w:i/>
          <w:iCs/>
          <w:sz w:val="24"/>
          <w:szCs w:val="24"/>
          <w:lang w:eastAsia="ru-RU"/>
        </w:rPr>
        <w:t>договора»)</w:t>
      </w:r>
      <w:r w:rsidRPr="009311F8">
        <w:rPr>
          <w:rFonts w:ascii="Times New Roman" w:eastAsia="Times New Roman" w:hAnsi="Times New Roman"/>
          <w:i/>
          <w:iCs/>
          <w:spacing w:val="35"/>
          <w:sz w:val="24"/>
          <w:szCs w:val="24"/>
          <w:lang w:eastAsia="ru-RU"/>
        </w:rPr>
        <w:t xml:space="preserve"> </w:t>
      </w:r>
      <w:r w:rsidRPr="009311F8">
        <w:rPr>
          <w:rFonts w:ascii="Times New Roman" w:eastAsia="Times New Roman" w:hAnsi="Times New Roman"/>
          <w:i/>
          <w:iCs/>
          <w:sz w:val="24"/>
          <w:szCs w:val="24"/>
          <w:lang w:eastAsia="ru-RU"/>
        </w:rPr>
        <w:t>в</w:t>
      </w:r>
      <w:r w:rsidRPr="009311F8">
        <w:rPr>
          <w:rFonts w:ascii="Times New Roman" w:eastAsia="Times New Roman" w:hAnsi="Times New Roman"/>
          <w:i/>
          <w:iCs/>
          <w:spacing w:val="37"/>
          <w:sz w:val="24"/>
          <w:szCs w:val="24"/>
          <w:lang w:eastAsia="ru-RU"/>
        </w:rPr>
        <w:t xml:space="preserve"> </w:t>
      </w:r>
      <w:r w:rsidRPr="009311F8">
        <w:rPr>
          <w:rFonts w:ascii="Times New Roman" w:eastAsia="Times New Roman" w:hAnsi="Times New Roman"/>
          <w:i/>
          <w:iCs/>
          <w:sz w:val="24"/>
          <w:szCs w:val="24"/>
          <w:lang w:eastAsia="ru-RU"/>
        </w:rPr>
        <w:t>произвольной</w:t>
      </w:r>
      <w:r w:rsidRPr="009311F8">
        <w:rPr>
          <w:rFonts w:ascii="Times New Roman" w:eastAsia="Times New Roman" w:hAnsi="Times New Roman"/>
          <w:i/>
          <w:iCs/>
          <w:spacing w:val="38"/>
          <w:sz w:val="24"/>
          <w:szCs w:val="24"/>
          <w:lang w:eastAsia="ru-RU"/>
        </w:rPr>
        <w:t xml:space="preserve"> </w:t>
      </w:r>
      <w:r w:rsidRPr="009311F8">
        <w:rPr>
          <w:rFonts w:ascii="Times New Roman" w:eastAsia="Times New Roman" w:hAnsi="Times New Roman"/>
          <w:i/>
          <w:iCs/>
          <w:sz w:val="24"/>
          <w:szCs w:val="24"/>
          <w:lang w:eastAsia="ru-RU"/>
        </w:rPr>
        <w:t>форме,</w:t>
      </w:r>
      <w:r w:rsidRPr="009311F8">
        <w:rPr>
          <w:rFonts w:ascii="Times New Roman" w:eastAsia="Times New Roman" w:hAnsi="Times New Roman"/>
          <w:i/>
          <w:iCs/>
          <w:spacing w:val="37"/>
          <w:sz w:val="24"/>
          <w:szCs w:val="24"/>
          <w:lang w:eastAsia="ru-RU"/>
        </w:rPr>
        <w:t xml:space="preserve"> </w:t>
      </w:r>
      <w:r w:rsidRPr="009311F8">
        <w:rPr>
          <w:rFonts w:ascii="Times New Roman" w:eastAsia="Times New Roman" w:hAnsi="Times New Roman"/>
          <w:i/>
          <w:iCs/>
          <w:spacing w:val="-1"/>
          <w:sz w:val="24"/>
          <w:szCs w:val="24"/>
          <w:lang w:eastAsia="ru-RU"/>
        </w:rPr>
        <w:t>подписанный</w:t>
      </w:r>
      <w:r w:rsidRPr="009311F8">
        <w:rPr>
          <w:rFonts w:ascii="Times New Roman" w:eastAsia="Times New Roman" w:hAnsi="Times New Roman"/>
          <w:i/>
          <w:iCs/>
          <w:spacing w:val="69"/>
          <w:sz w:val="24"/>
          <w:szCs w:val="24"/>
          <w:lang w:eastAsia="ru-RU"/>
        </w:rPr>
        <w:t xml:space="preserve"> </w:t>
      </w:r>
      <w:r w:rsidRPr="009311F8">
        <w:rPr>
          <w:rFonts w:ascii="Times New Roman" w:eastAsia="Times New Roman" w:hAnsi="Times New Roman"/>
          <w:i/>
          <w:iCs/>
          <w:sz w:val="24"/>
          <w:szCs w:val="24"/>
          <w:lang w:eastAsia="ru-RU"/>
        </w:rPr>
        <w:t>лицом,</w:t>
      </w:r>
      <w:r w:rsidRPr="009311F8">
        <w:rPr>
          <w:rFonts w:ascii="Times New Roman" w:eastAsia="Times New Roman" w:hAnsi="Times New Roman"/>
          <w:i/>
          <w:iCs/>
          <w:spacing w:val="5"/>
          <w:sz w:val="24"/>
          <w:szCs w:val="24"/>
          <w:lang w:eastAsia="ru-RU"/>
        </w:rPr>
        <w:t xml:space="preserve"> </w:t>
      </w:r>
      <w:r w:rsidRPr="009311F8">
        <w:rPr>
          <w:rFonts w:ascii="Times New Roman" w:eastAsia="Times New Roman" w:hAnsi="Times New Roman"/>
          <w:i/>
          <w:iCs/>
          <w:spacing w:val="-1"/>
          <w:sz w:val="24"/>
          <w:szCs w:val="24"/>
          <w:lang w:eastAsia="ru-RU"/>
        </w:rPr>
        <w:t>уполномоченным</w:t>
      </w:r>
      <w:r w:rsidRPr="009311F8">
        <w:rPr>
          <w:rFonts w:ascii="Times New Roman" w:eastAsia="Times New Roman" w:hAnsi="Times New Roman"/>
          <w:i/>
          <w:iCs/>
          <w:spacing w:val="5"/>
          <w:sz w:val="24"/>
          <w:szCs w:val="24"/>
          <w:lang w:eastAsia="ru-RU"/>
        </w:rPr>
        <w:t xml:space="preserve"> </w:t>
      </w:r>
      <w:r w:rsidRPr="009311F8">
        <w:rPr>
          <w:rFonts w:ascii="Times New Roman" w:eastAsia="Times New Roman" w:hAnsi="Times New Roman"/>
          <w:i/>
          <w:iCs/>
          <w:sz w:val="24"/>
          <w:szCs w:val="24"/>
          <w:lang w:eastAsia="ru-RU"/>
        </w:rPr>
        <w:t>на</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pacing w:val="-1"/>
          <w:sz w:val="24"/>
          <w:szCs w:val="24"/>
          <w:lang w:eastAsia="ru-RU"/>
        </w:rPr>
        <w:t>осуществление</w:t>
      </w:r>
      <w:r w:rsidRPr="009311F8">
        <w:rPr>
          <w:rFonts w:ascii="Times New Roman" w:eastAsia="Times New Roman" w:hAnsi="Times New Roman"/>
          <w:i/>
          <w:iCs/>
          <w:spacing w:val="5"/>
          <w:sz w:val="24"/>
          <w:szCs w:val="24"/>
          <w:lang w:eastAsia="ru-RU"/>
        </w:rPr>
        <w:t xml:space="preserve"> </w:t>
      </w:r>
      <w:r w:rsidRPr="009311F8">
        <w:rPr>
          <w:rFonts w:ascii="Times New Roman" w:eastAsia="Times New Roman" w:hAnsi="Times New Roman"/>
          <w:i/>
          <w:iCs/>
          <w:spacing w:val="-1"/>
          <w:sz w:val="24"/>
          <w:szCs w:val="24"/>
          <w:lang w:eastAsia="ru-RU"/>
        </w:rPr>
        <w:t>действий</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z w:val="24"/>
          <w:szCs w:val="24"/>
          <w:lang w:eastAsia="ru-RU"/>
        </w:rPr>
        <w:t>от</w:t>
      </w:r>
      <w:r w:rsidRPr="009311F8">
        <w:rPr>
          <w:rFonts w:ascii="Times New Roman" w:eastAsia="Times New Roman" w:hAnsi="Times New Roman"/>
          <w:i/>
          <w:iCs/>
          <w:spacing w:val="6"/>
          <w:sz w:val="24"/>
          <w:szCs w:val="24"/>
          <w:lang w:eastAsia="ru-RU"/>
        </w:rPr>
        <w:t xml:space="preserve"> </w:t>
      </w:r>
      <w:r w:rsidRPr="009311F8">
        <w:rPr>
          <w:rFonts w:ascii="Times New Roman" w:eastAsia="Times New Roman" w:hAnsi="Times New Roman"/>
          <w:i/>
          <w:iCs/>
          <w:sz w:val="24"/>
          <w:szCs w:val="24"/>
          <w:lang w:eastAsia="ru-RU"/>
        </w:rPr>
        <w:t>имени</w:t>
      </w:r>
      <w:r w:rsidRPr="009311F8">
        <w:rPr>
          <w:rFonts w:ascii="Times New Roman" w:eastAsia="Times New Roman" w:hAnsi="Times New Roman"/>
          <w:i/>
          <w:iCs/>
          <w:spacing w:val="5"/>
          <w:sz w:val="24"/>
          <w:szCs w:val="24"/>
          <w:lang w:eastAsia="ru-RU"/>
        </w:rPr>
        <w:t xml:space="preserve"> </w:t>
      </w:r>
      <w:r w:rsidRPr="009311F8">
        <w:rPr>
          <w:rFonts w:ascii="Times New Roman" w:eastAsia="Times New Roman" w:hAnsi="Times New Roman"/>
          <w:i/>
          <w:iCs/>
          <w:sz w:val="24"/>
          <w:szCs w:val="24"/>
          <w:lang w:eastAsia="ru-RU"/>
        </w:rPr>
        <w:t>участника,</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pacing w:val="-1"/>
          <w:sz w:val="24"/>
          <w:szCs w:val="24"/>
          <w:lang w:eastAsia="ru-RU"/>
        </w:rPr>
        <w:t>содержащий</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z w:val="24"/>
          <w:szCs w:val="24"/>
          <w:lang w:eastAsia="ru-RU"/>
        </w:rPr>
        <w:t>расчет</w:t>
      </w:r>
      <w:r w:rsidRPr="009311F8">
        <w:rPr>
          <w:rFonts w:ascii="Times New Roman" w:eastAsia="Times New Roman" w:hAnsi="Times New Roman"/>
          <w:i/>
          <w:iCs/>
          <w:spacing w:val="53"/>
          <w:sz w:val="24"/>
          <w:szCs w:val="24"/>
          <w:lang w:eastAsia="ru-RU"/>
        </w:rPr>
        <w:t xml:space="preserve"> </w:t>
      </w:r>
      <w:r w:rsidRPr="009311F8">
        <w:rPr>
          <w:rFonts w:ascii="Times New Roman" w:eastAsia="Times New Roman" w:hAnsi="Times New Roman"/>
          <w:i/>
          <w:iCs/>
          <w:sz w:val="24"/>
          <w:szCs w:val="24"/>
          <w:lang w:eastAsia="ru-RU"/>
        </w:rPr>
        <w:t>и</w:t>
      </w:r>
      <w:r w:rsidRPr="009311F8">
        <w:rPr>
          <w:rFonts w:ascii="Times New Roman" w:eastAsia="Times New Roman" w:hAnsi="Times New Roman"/>
          <w:i/>
          <w:iCs/>
          <w:spacing w:val="42"/>
          <w:sz w:val="24"/>
          <w:szCs w:val="24"/>
          <w:lang w:eastAsia="ru-RU"/>
        </w:rPr>
        <w:t xml:space="preserve"> </w:t>
      </w:r>
      <w:r w:rsidRPr="009311F8">
        <w:rPr>
          <w:rFonts w:ascii="Times New Roman" w:eastAsia="Times New Roman" w:hAnsi="Times New Roman"/>
          <w:i/>
          <w:iCs/>
          <w:spacing w:val="-1"/>
          <w:sz w:val="24"/>
          <w:szCs w:val="24"/>
          <w:lang w:eastAsia="ru-RU"/>
        </w:rPr>
        <w:t>другую</w:t>
      </w:r>
      <w:r w:rsidRPr="009311F8">
        <w:rPr>
          <w:rFonts w:ascii="Times New Roman" w:eastAsia="Times New Roman" w:hAnsi="Times New Roman"/>
          <w:i/>
          <w:iCs/>
          <w:spacing w:val="43"/>
          <w:sz w:val="24"/>
          <w:szCs w:val="24"/>
          <w:lang w:eastAsia="ru-RU"/>
        </w:rPr>
        <w:t xml:space="preserve"> </w:t>
      </w:r>
      <w:r w:rsidRPr="009311F8">
        <w:rPr>
          <w:rFonts w:ascii="Times New Roman" w:eastAsia="Times New Roman" w:hAnsi="Times New Roman"/>
          <w:i/>
          <w:iCs/>
          <w:sz w:val="24"/>
          <w:szCs w:val="24"/>
          <w:lang w:eastAsia="ru-RU"/>
        </w:rPr>
        <w:t>информацию,</w:t>
      </w:r>
      <w:r w:rsidRPr="009311F8">
        <w:rPr>
          <w:rFonts w:ascii="Times New Roman" w:eastAsia="Times New Roman" w:hAnsi="Times New Roman"/>
          <w:i/>
          <w:iCs/>
          <w:spacing w:val="42"/>
          <w:sz w:val="24"/>
          <w:szCs w:val="24"/>
          <w:lang w:eastAsia="ru-RU"/>
        </w:rPr>
        <w:t xml:space="preserve"> </w:t>
      </w:r>
      <w:r w:rsidRPr="009311F8">
        <w:rPr>
          <w:rFonts w:ascii="Times New Roman" w:eastAsia="Times New Roman" w:hAnsi="Times New Roman"/>
          <w:i/>
          <w:iCs/>
          <w:spacing w:val="-1"/>
          <w:sz w:val="24"/>
          <w:szCs w:val="24"/>
          <w:lang w:eastAsia="ru-RU"/>
        </w:rPr>
        <w:t>подтверждающую</w:t>
      </w:r>
      <w:r w:rsidRPr="009311F8">
        <w:rPr>
          <w:rFonts w:ascii="Times New Roman" w:eastAsia="Times New Roman" w:hAnsi="Times New Roman"/>
          <w:i/>
          <w:iCs/>
          <w:spacing w:val="43"/>
          <w:sz w:val="24"/>
          <w:szCs w:val="24"/>
          <w:lang w:eastAsia="ru-RU"/>
        </w:rPr>
        <w:t xml:space="preserve"> </w:t>
      </w:r>
      <w:r w:rsidRPr="009311F8">
        <w:rPr>
          <w:rFonts w:ascii="Times New Roman" w:eastAsia="Times New Roman" w:hAnsi="Times New Roman"/>
          <w:i/>
          <w:iCs/>
          <w:spacing w:val="-1"/>
          <w:sz w:val="24"/>
          <w:szCs w:val="24"/>
          <w:lang w:eastAsia="ru-RU"/>
        </w:rPr>
        <w:t>обоснованность</w:t>
      </w:r>
      <w:r w:rsidRPr="009311F8">
        <w:rPr>
          <w:rFonts w:ascii="Times New Roman" w:eastAsia="Times New Roman" w:hAnsi="Times New Roman"/>
          <w:i/>
          <w:iCs/>
          <w:spacing w:val="43"/>
          <w:sz w:val="24"/>
          <w:szCs w:val="24"/>
          <w:lang w:eastAsia="ru-RU"/>
        </w:rPr>
        <w:t xml:space="preserve"> </w:t>
      </w:r>
      <w:r w:rsidRPr="009311F8">
        <w:rPr>
          <w:rFonts w:ascii="Times New Roman" w:eastAsia="Times New Roman" w:hAnsi="Times New Roman"/>
          <w:i/>
          <w:iCs/>
          <w:spacing w:val="-1"/>
          <w:sz w:val="24"/>
          <w:szCs w:val="24"/>
          <w:lang w:eastAsia="ru-RU"/>
        </w:rPr>
        <w:t>снижения</w:t>
      </w:r>
      <w:r w:rsidRPr="009311F8">
        <w:rPr>
          <w:rFonts w:ascii="Times New Roman" w:eastAsia="Times New Roman" w:hAnsi="Times New Roman"/>
          <w:i/>
          <w:iCs/>
          <w:spacing w:val="41"/>
          <w:sz w:val="24"/>
          <w:szCs w:val="24"/>
          <w:lang w:eastAsia="ru-RU"/>
        </w:rPr>
        <w:t xml:space="preserve"> </w:t>
      </w:r>
      <w:r w:rsidRPr="009311F8">
        <w:rPr>
          <w:rFonts w:ascii="Times New Roman" w:eastAsia="Times New Roman" w:hAnsi="Times New Roman"/>
          <w:i/>
          <w:iCs/>
          <w:spacing w:val="-1"/>
          <w:sz w:val="24"/>
          <w:szCs w:val="24"/>
          <w:lang w:eastAsia="ru-RU"/>
        </w:rPr>
        <w:t>цены</w:t>
      </w:r>
      <w:r w:rsidRPr="009311F8">
        <w:rPr>
          <w:rFonts w:ascii="Times New Roman" w:eastAsia="Times New Roman" w:hAnsi="Times New Roman"/>
          <w:i/>
          <w:iCs/>
          <w:spacing w:val="43"/>
          <w:sz w:val="24"/>
          <w:szCs w:val="24"/>
          <w:lang w:eastAsia="ru-RU"/>
        </w:rPr>
        <w:t xml:space="preserve"> </w:t>
      </w:r>
      <w:r w:rsidRPr="009311F8">
        <w:rPr>
          <w:rFonts w:ascii="Times New Roman" w:eastAsia="Times New Roman" w:hAnsi="Times New Roman"/>
          <w:i/>
          <w:iCs/>
          <w:spacing w:val="-1"/>
          <w:sz w:val="24"/>
          <w:szCs w:val="24"/>
          <w:lang w:eastAsia="ru-RU"/>
        </w:rPr>
        <w:t>договора</w:t>
      </w:r>
      <w:r w:rsidRPr="009311F8">
        <w:rPr>
          <w:rFonts w:ascii="Times New Roman" w:eastAsia="Times New Roman" w:hAnsi="Times New Roman"/>
          <w:i/>
          <w:iCs/>
          <w:spacing w:val="45"/>
          <w:sz w:val="24"/>
          <w:szCs w:val="24"/>
          <w:lang w:eastAsia="ru-RU"/>
        </w:rPr>
        <w:t xml:space="preserve"> </w:t>
      </w:r>
      <w:r w:rsidRPr="009311F8">
        <w:rPr>
          <w:rFonts w:ascii="Times New Roman" w:eastAsia="Times New Roman" w:hAnsi="Times New Roman"/>
          <w:i/>
          <w:iCs/>
          <w:sz w:val="24"/>
          <w:szCs w:val="24"/>
          <w:lang w:eastAsia="ru-RU"/>
        </w:rPr>
        <w:t>от</w:t>
      </w:r>
      <w:r w:rsidRPr="009311F8">
        <w:rPr>
          <w:rFonts w:ascii="Times New Roman" w:eastAsia="Times New Roman" w:hAnsi="Times New Roman"/>
          <w:i/>
          <w:iCs/>
          <w:spacing w:val="83"/>
          <w:sz w:val="24"/>
          <w:szCs w:val="24"/>
          <w:lang w:eastAsia="ru-RU"/>
        </w:rPr>
        <w:t xml:space="preserve"> </w:t>
      </w:r>
      <w:r w:rsidRPr="009311F8">
        <w:rPr>
          <w:rFonts w:ascii="Times New Roman" w:eastAsia="Times New Roman" w:hAnsi="Times New Roman"/>
          <w:i/>
          <w:iCs/>
          <w:spacing w:val="-1"/>
          <w:sz w:val="24"/>
          <w:szCs w:val="24"/>
          <w:lang w:eastAsia="ru-RU"/>
        </w:rPr>
        <w:t>начальной</w:t>
      </w:r>
      <w:r w:rsidRPr="009311F8">
        <w:rPr>
          <w:rFonts w:ascii="Times New Roman" w:eastAsia="Times New Roman" w:hAnsi="Times New Roman"/>
          <w:i/>
          <w:iCs/>
          <w:sz w:val="24"/>
          <w:szCs w:val="24"/>
          <w:lang w:eastAsia="ru-RU"/>
        </w:rPr>
        <w:t xml:space="preserve"> </w:t>
      </w:r>
      <w:r w:rsidRPr="009311F8">
        <w:rPr>
          <w:rFonts w:ascii="Times New Roman" w:eastAsia="Times New Roman" w:hAnsi="Times New Roman"/>
          <w:i/>
          <w:iCs/>
          <w:spacing w:val="-1"/>
          <w:sz w:val="24"/>
          <w:szCs w:val="24"/>
          <w:lang w:eastAsia="ru-RU"/>
        </w:rPr>
        <w:t>(максимальной)</w:t>
      </w:r>
      <w:r w:rsidRPr="009311F8">
        <w:rPr>
          <w:rFonts w:ascii="Times New Roman" w:eastAsia="Times New Roman" w:hAnsi="Times New Roman"/>
          <w:i/>
          <w:iCs/>
          <w:spacing w:val="-4"/>
          <w:sz w:val="24"/>
          <w:szCs w:val="24"/>
          <w:lang w:eastAsia="ru-RU"/>
        </w:rPr>
        <w:t xml:space="preserve"> </w:t>
      </w:r>
      <w:r w:rsidRPr="009311F8">
        <w:rPr>
          <w:rFonts w:ascii="Times New Roman" w:eastAsia="Times New Roman" w:hAnsi="Times New Roman"/>
          <w:i/>
          <w:iCs/>
          <w:sz w:val="24"/>
          <w:szCs w:val="24"/>
          <w:lang w:eastAsia="ru-RU"/>
        </w:rPr>
        <w:t>цены)</w:t>
      </w:r>
      <w:r w:rsidRPr="009311F8">
        <w:rPr>
          <w:rFonts w:ascii="Times New Roman" w:eastAsia="Times New Roman" w:hAnsi="Times New Roman"/>
          <w:sz w:val="24"/>
          <w:szCs w:val="24"/>
          <w:lang w:eastAsia="ru-RU"/>
        </w:rPr>
        <w:t>;</w:t>
      </w:r>
    </w:p>
    <w:p w14:paraId="2334BBD2" w14:textId="77777777" w:rsidR="00216CD2" w:rsidRPr="009311F8" w:rsidRDefault="00216CD2" w:rsidP="006545D7">
      <w:pPr>
        <w:widowControl w:val="0"/>
        <w:numPr>
          <w:ilvl w:val="0"/>
          <w:numId w:val="20"/>
        </w:numPr>
        <w:tabs>
          <w:tab w:val="left" w:pos="1208"/>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Проект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заполненный</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требованиями</w:t>
      </w:r>
      <w:r w:rsidRPr="009311F8">
        <w:rPr>
          <w:rFonts w:ascii="Times New Roman" w:eastAsia="Times New Roman" w:hAnsi="Times New Roman"/>
          <w:sz w:val="24"/>
          <w:szCs w:val="24"/>
          <w:lang w:eastAsia="ru-RU"/>
        </w:rPr>
        <w:t xml:space="preserve"> 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условиями,</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установленными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документацией</w:t>
      </w:r>
      <w:r w:rsidRPr="009311F8">
        <w:rPr>
          <w:rFonts w:ascii="Times New Roman" w:eastAsia="Times New Roman" w:hAnsi="Times New Roman"/>
          <w:sz w:val="24"/>
          <w:szCs w:val="24"/>
          <w:lang w:eastAsia="ru-RU"/>
        </w:rPr>
        <w:t xml:space="preserve"> 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Разделом</w:t>
      </w:r>
      <w:r w:rsidRPr="009311F8">
        <w:rPr>
          <w:rFonts w:ascii="Times New Roman" w:eastAsia="Times New Roman" w:hAnsi="Times New Roman"/>
          <w:sz w:val="24"/>
          <w:szCs w:val="24"/>
          <w:lang w:eastAsia="ru-RU"/>
        </w:rPr>
        <w:t xml:space="preserve"> 1</w:t>
      </w:r>
      <w:r w:rsidR="008D16BC">
        <w:rPr>
          <w:rFonts w:ascii="Times New Roman" w:eastAsia="Times New Roman" w:hAnsi="Times New Roman"/>
          <w:sz w:val="24"/>
          <w:szCs w:val="24"/>
          <w:lang w:eastAsia="ru-RU"/>
        </w:rPr>
        <w:t>1</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2"/>
          <w:sz w:val="24"/>
          <w:szCs w:val="24"/>
          <w:lang w:eastAsia="ru-RU"/>
        </w:rPr>
        <w:t>«ПРОЕКТ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ДОГОВОРА»;</w:t>
      </w:r>
    </w:p>
    <w:p w14:paraId="391626E7" w14:textId="77777777" w:rsidR="00216CD2" w:rsidRPr="009311F8" w:rsidRDefault="00216CD2" w:rsidP="006545D7">
      <w:pPr>
        <w:widowControl w:val="0"/>
        <w:numPr>
          <w:ilvl w:val="0"/>
          <w:numId w:val="20"/>
        </w:numPr>
        <w:tabs>
          <w:tab w:val="left" w:pos="1302"/>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перечню,</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установленному</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пунктом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4.2.</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раздела);</w:t>
      </w:r>
    </w:p>
    <w:p w14:paraId="21DF4DED" w14:textId="77777777" w:rsidR="00216CD2" w:rsidRDefault="00216CD2" w:rsidP="006545D7">
      <w:pPr>
        <w:widowControl w:val="0"/>
        <w:numPr>
          <w:ilvl w:val="0"/>
          <w:numId w:val="20"/>
        </w:numPr>
        <w:tabs>
          <w:tab w:val="left" w:pos="1345"/>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соисполнителей</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(субподрядчиков,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субпоставщиков),</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предприятий-изготовителей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19"/>
          <w:sz w:val="24"/>
          <w:szCs w:val="24"/>
          <w:lang w:eastAsia="ru-RU"/>
        </w:rPr>
        <w:t xml:space="preserve"> </w:t>
      </w:r>
      <w:r w:rsidRPr="009311F8">
        <w:rPr>
          <w:rFonts w:ascii="Times New Roman" w:eastAsia="Times New Roman" w:hAnsi="Times New Roman"/>
          <w:spacing w:val="-1"/>
          <w:sz w:val="24"/>
          <w:szCs w:val="24"/>
          <w:lang w:eastAsia="ru-RU"/>
        </w:rPr>
        <w:t xml:space="preserve">пункте </w:t>
      </w:r>
      <w:r w:rsidRPr="009311F8">
        <w:rPr>
          <w:rFonts w:ascii="Times New Roman" w:eastAsia="Times New Roman" w:hAnsi="Times New Roman"/>
          <w:sz w:val="24"/>
          <w:szCs w:val="24"/>
          <w:lang w:eastAsia="ru-RU"/>
        </w:rPr>
        <w:t xml:space="preserve">10.10.1. </w:t>
      </w:r>
      <w:r w:rsidRPr="009311F8">
        <w:rPr>
          <w:rFonts w:ascii="Times New Roman" w:eastAsia="Times New Roman" w:hAnsi="Times New Roman"/>
          <w:spacing w:val="-1"/>
          <w:sz w:val="24"/>
          <w:szCs w:val="24"/>
          <w:lang w:eastAsia="ru-RU"/>
        </w:rPr>
        <w:t>Раздела</w:t>
      </w:r>
      <w:r w:rsidRPr="009311F8">
        <w:rPr>
          <w:rFonts w:ascii="Times New Roman" w:eastAsia="Times New Roman" w:hAnsi="Times New Roman"/>
          <w:spacing w:val="1"/>
          <w:sz w:val="24"/>
          <w:szCs w:val="24"/>
          <w:lang w:eastAsia="ru-RU"/>
        </w:rPr>
        <w:t xml:space="preserve"> </w:t>
      </w:r>
      <w:r w:rsidR="00BC49AF">
        <w:rPr>
          <w:rFonts w:ascii="Times New Roman" w:eastAsia="Times New Roman" w:hAnsi="Times New Roman"/>
          <w:sz w:val="24"/>
          <w:szCs w:val="24"/>
          <w:lang w:eastAsia="ru-RU"/>
        </w:rPr>
        <w:t>9</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 </w:t>
      </w:r>
      <w:r w:rsidR="00FD5195">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таковые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были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справку</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что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соисполнители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(субподрядчики,</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субпоставщики)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участником процедуры</w:t>
      </w:r>
      <w:r w:rsidRPr="009311F8">
        <w:rPr>
          <w:rFonts w:ascii="Times New Roman" w:eastAsia="Times New Roman" w:hAnsi="Times New Roman"/>
          <w:sz w:val="24"/>
          <w:szCs w:val="24"/>
          <w:lang w:eastAsia="ru-RU"/>
        </w:rPr>
        <w:t xml:space="preserve"> закупки </w:t>
      </w:r>
      <w:r w:rsidRPr="009311F8">
        <w:rPr>
          <w:rFonts w:ascii="Times New Roman" w:eastAsia="Times New Roman" w:hAnsi="Times New Roman"/>
          <w:spacing w:val="-1"/>
          <w:sz w:val="24"/>
          <w:szCs w:val="24"/>
          <w:lang w:eastAsia="ru-RU"/>
        </w:rPr>
        <w:t>привлекаться</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будут.</w:t>
      </w:r>
    </w:p>
    <w:p w14:paraId="0EBD470E" w14:textId="77777777" w:rsidR="00216CD2" w:rsidRPr="009311F8" w:rsidRDefault="00216CD2" w:rsidP="006545D7">
      <w:pPr>
        <w:widowControl w:val="0"/>
        <w:numPr>
          <w:ilvl w:val="1"/>
          <w:numId w:val="21"/>
        </w:numPr>
        <w:tabs>
          <w:tab w:val="left" w:pos="1256"/>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b/>
          <w:spacing w:val="-1"/>
          <w:sz w:val="24"/>
          <w:szCs w:val="24"/>
          <w:lang w:eastAsia="ru-RU"/>
        </w:rPr>
      </w:pPr>
      <w:r w:rsidRPr="009311F8">
        <w:rPr>
          <w:rFonts w:ascii="Times New Roman" w:eastAsia="Times New Roman" w:hAnsi="Times New Roman"/>
          <w:b/>
          <w:spacing w:val="-1"/>
          <w:sz w:val="24"/>
          <w:szCs w:val="24"/>
          <w:lang w:eastAsia="ru-RU"/>
        </w:rPr>
        <w:t>Перечень</w:t>
      </w:r>
      <w:r w:rsidRPr="009311F8">
        <w:rPr>
          <w:rFonts w:ascii="Times New Roman" w:eastAsia="Times New Roman" w:hAnsi="Times New Roman"/>
          <w:b/>
          <w:spacing w:val="10"/>
          <w:sz w:val="24"/>
          <w:szCs w:val="24"/>
          <w:lang w:eastAsia="ru-RU"/>
        </w:rPr>
        <w:t xml:space="preserve"> </w:t>
      </w:r>
      <w:r w:rsidRPr="009311F8">
        <w:rPr>
          <w:rFonts w:ascii="Times New Roman" w:eastAsia="Times New Roman" w:hAnsi="Times New Roman"/>
          <w:b/>
          <w:spacing w:val="-1"/>
          <w:sz w:val="24"/>
          <w:szCs w:val="24"/>
          <w:lang w:eastAsia="ru-RU"/>
        </w:rPr>
        <w:t>документов,</w:t>
      </w:r>
      <w:r w:rsidRPr="009311F8">
        <w:rPr>
          <w:rFonts w:ascii="Times New Roman" w:eastAsia="Times New Roman" w:hAnsi="Times New Roman"/>
          <w:b/>
          <w:spacing w:val="8"/>
          <w:sz w:val="24"/>
          <w:szCs w:val="24"/>
          <w:lang w:eastAsia="ru-RU"/>
        </w:rPr>
        <w:t xml:space="preserve"> </w:t>
      </w:r>
      <w:r w:rsidRPr="009311F8">
        <w:rPr>
          <w:rFonts w:ascii="Times New Roman" w:eastAsia="Times New Roman" w:hAnsi="Times New Roman"/>
          <w:b/>
          <w:spacing w:val="-1"/>
          <w:sz w:val="24"/>
          <w:szCs w:val="24"/>
          <w:lang w:eastAsia="ru-RU"/>
        </w:rPr>
        <w:t>подтверждающих</w:t>
      </w:r>
      <w:r w:rsidRPr="009311F8">
        <w:rPr>
          <w:rFonts w:ascii="Times New Roman" w:eastAsia="Times New Roman" w:hAnsi="Times New Roman"/>
          <w:b/>
          <w:spacing w:val="11"/>
          <w:sz w:val="24"/>
          <w:szCs w:val="24"/>
          <w:lang w:eastAsia="ru-RU"/>
        </w:rPr>
        <w:t xml:space="preserve"> </w:t>
      </w:r>
      <w:r w:rsidRPr="009311F8">
        <w:rPr>
          <w:rFonts w:ascii="Times New Roman" w:eastAsia="Times New Roman" w:hAnsi="Times New Roman"/>
          <w:b/>
          <w:spacing w:val="-1"/>
          <w:sz w:val="24"/>
          <w:szCs w:val="24"/>
          <w:lang w:eastAsia="ru-RU"/>
        </w:rPr>
        <w:t>соответствие</w:t>
      </w:r>
      <w:r w:rsidRPr="009311F8">
        <w:rPr>
          <w:rFonts w:ascii="Times New Roman" w:eastAsia="Times New Roman" w:hAnsi="Times New Roman"/>
          <w:b/>
          <w:spacing w:val="10"/>
          <w:sz w:val="24"/>
          <w:szCs w:val="24"/>
          <w:lang w:eastAsia="ru-RU"/>
        </w:rPr>
        <w:t xml:space="preserve"> </w:t>
      </w:r>
      <w:r w:rsidRPr="009311F8">
        <w:rPr>
          <w:rFonts w:ascii="Times New Roman" w:eastAsia="Times New Roman" w:hAnsi="Times New Roman"/>
          <w:b/>
          <w:spacing w:val="-1"/>
          <w:sz w:val="24"/>
          <w:szCs w:val="24"/>
          <w:lang w:eastAsia="ru-RU"/>
        </w:rPr>
        <w:t>участника</w:t>
      </w:r>
      <w:r w:rsidRPr="009311F8">
        <w:rPr>
          <w:rFonts w:ascii="Times New Roman" w:eastAsia="Times New Roman" w:hAnsi="Times New Roman"/>
          <w:b/>
          <w:spacing w:val="6"/>
          <w:sz w:val="24"/>
          <w:szCs w:val="24"/>
          <w:lang w:eastAsia="ru-RU"/>
        </w:rPr>
        <w:t xml:space="preserve"> </w:t>
      </w:r>
      <w:r w:rsidRPr="009311F8">
        <w:rPr>
          <w:rFonts w:ascii="Times New Roman" w:eastAsia="Times New Roman" w:hAnsi="Times New Roman"/>
          <w:b/>
          <w:spacing w:val="-1"/>
          <w:sz w:val="24"/>
          <w:szCs w:val="24"/>
          <w:lang w:eastAsia="ru-RU"/>
        </w:rPr>
        <w:t>процедуры</w:t>
      </w:r>
      <w:r w:rsidRPr="009311F8">
        <w:rPr>
          <w:rFonts w:ascii="Times New Roman" w:eastAsia="Times New Roman" w:hAnsi="Times New Roman"/>
          <w:b/>
          <w:spacing w:val="8"/>
          <w:sz w:val="24"/>
          <w:szCs w:val="24"/>
          <w:lang w:eastAsia="ru-RU"/>
        </w:rPr>
        <w:t xml:space="preserve"> </w:t>
      </w:r>
      <w:r w:rsidRPr="009311F8">
        <w:rPr>
          <w:rFonts w:ascii="Times New Roman" w:eastAsia="Times New Roman" w:hAnsi="Times New Roman"/>
          <w:b/>
          <w:spacing w:val="-1"/>
          <w:sz w:val="24"/>
          <w:szCs w:val="24"/>
          <w:lang w:eastAsia="ru-RU"/>
        </w:rPr>
        <w:t>закупки</w:t>
      </w:r>
      <w:r w:rsidRPr="009311F8">
        <w:rPr>
          <w:rFonts w:ascii="Times New Roman" w:eastAsia="Times New Roman" w:hAnsi="Times New Roman"/>
          <w:b/>
          <w:spacing w:val="65"/>
          <w:sz w:val="24"/>
          <w:szCs w:val="24"/>
          <w:lang w:eastAsia="ru-RU"/>
        </w:rPr>
        <w:t xml:space="preserve"> </w:t>
      </w:r>
      <w:r w:rsidRPr="009311F8">
        <w:rPr>
          <w:rFonts w:ascii="Times New Roman" w:eastAsia="Times New Roman" w:hAnsi="Times New Roman"/>
          <w:b/>
          <w:spacing w:val="-1"/>
          <w:sz w:val="24"/>
          <w:szCs w:val="24"/>
          <w:lang w:eastAsia="ru-RU"/>
        </w:rPr>
        <w:t>требованиям настоящей</w:t>
      </w:r>
      <w:r w:rsidRPr="009311F8">
        <w:rPr>
          <w:rFonts w:ascii="Times New Roman" w:eastAsia="Times New Roman" w:hAnsi="Times New Roman"/>
          <w:b/>
          <w:sz w:val="24"/>
          <w:szCs w:val="24"/>
          <w:lang w:eastAsia="ru-RU"/>
        </w:rPr>
        <w:t xml:space="preserve"> </w:t>
      </w:r>
      <w:r w:rsidRPr="009311F8">
        <w:rPr>
          <w:rFonts w:ascii="Times New Roman" w:eastAsia="Times New Roman" w:hAnsi="Times New Roman"/>
          <w:b/>
          <w:spacing w:val="-1"/>
          <w:sz w:val="24"/>
          <w:szCs w:val="24"/>
          <w:lang w:eastAsia="ru-RU"/>
        </w:rPr>
        <w:t>документации:</w:t>
      </w:r>
    </w:p>
    <w:p w14:paraId="0E5BA248" w14:textId="77777777" w:rsidR="00216CD2" w:rsidRPr="009311F8" w:rsidRDefault="00D27F1D" w:rsidP="006545D7">
      <w:pPr>
        <w:widowControl w:val="0"/>
        <w:numPr>
          <w:ilvl w:val="0"/>
          <w:numId w:val="19"/>
        </w:numPr>
        <w:tabs>
          <w:tab w:val="left" w:pos="1230"/>
          <w:tab w:val="left" w:pos="992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Анкета,</w:t>
      </w:r>
      <w:r w:rsidR="00216CD2" w:rsidRPr="009311F8">
        <w:rPr>
          <w:rFonts w:ascii="Times New Roman" w:eastAsia="Times New Roman" w:hAnsi="Times New Roman"/>
          <w:spacing w:val="22"/>
          <w:sz w:val="24"/>
          <w:szCs w:val="24"/>
          <w:lang w:eastAsia="ru-RU"/>
        </w:rPr>
        <w:t xml:space="preserve"> </w:t>
      </w:r>
      <w:r w:rsidR="00216CD2" w:rsidRPr="009311F8">
        <w:rPr>
          <w:rFonts w:ascii="Times New Roman" w:eastAsia="Times New Roman" w:hAnsi="Times New Roman"/>
          <w:spacing w:val="-1"/>
          <w:sz w:val="24"/>
          <w:szCs w:val="24"/>
          <w:lang w:eastAsia="ru-RU"/>
        </w:rPr>
        <w:t>включающая:</w:t>
      </w:r>
      <w:r w:rsidR="00216CD2" w:rsidRPr="009311F8">
        <w:rPr>
          <w:rFonts w:ascii="Times New Roman" w:eastAsia="Times New Roman" w:hAnsi="Times New Roman"/>
          <w:spacing w:val="24"/>
          <w:sz w:val="24"/>
          <w:szCs w:val="24"/>
          <w:lang w:eastAsia="ru-RU"/>
        </w:rPr>
        <w:t xml:space="preserve"> </w:t>
      </w:r>
      <w:r w:rsidR="00216CD2" w:rsidRPr="009311F8">
        <w:rPr>
          <w:rFonts w:ascii="Times New Roman" w:eastAsia="Times New Roman" w:hAnsi="Times New Roman"/>
          <w:spacing w:val="-1"/>
          <w:sz w:val="24"/>
          <w:szCs w:val="24"/>
          <w:lang w:eastAsia="ru-RU"/>
        </w:rPr>
        <w:t>фирменное</w:t>
      </w:r>
      <w:r w:rsidR="00216CD2" w:rsidRPr="009311F8">
        <w:rPr>
          <w:rFonts w:ascii="Times New Roman" w:eastAsia="Times New Roman" w:hAnsi="Times New Roman"/>
          <w:spacing w:val="22"/>
          <w:sz w:val="24"/>
          <w:szCs w:val="24"/>
          <w:lang w:eastAsia="ru-RU"/>
        </w:rPr>
        <w:t xml:space="preserve"> </w:t>
      </w:r>
      <w:r w:rsidR="00216CD2" w:rsidRPr="009311F8">
        <w:rPr>
          <w:rFonts w:ascii="Times New Roman" w:eastAsia="Times New Roman" w:hAnsi="Times New Roman"/>
          <w:spacing w:val="-1"/>
          <w:sz w:val="24"/>
          <w:szCs w:val="24"/>
          <w:lang w:eastAsia="ru-RU"/>
        </w:rPr>
        <w:t>наименование</w:t>
      </w:r>
      <w:r w:rsidR="00216CD2" w:rsidRPr="009311F8">
        <w:rPr>
          <w:rFonts w:ascii="Times New Roman" w:eastAsia="Times New Roman" w:hAnsi="Times New Roman"/>
          <w:spacing w:val="22"/>
          <w:sz w:val="24"/>
          <w:szCs w:val="24"/>
          <w:lang w:eastAsia="ru-RU"/>
        </w:rPr>
        <w:t xml:space="preserve"> </w:t>
      </w:r>
      <w:r w:rsidR="00216CD2" w:rsidRPr="009311F8">
        <w:rPr>
          <w:rFonts w:ascii="Times New Roman" w:eastAsia="Times New Roman" w:hAnsi="Times New Roman"/>
          <w:spacing w:val="-1"/>
          <w:sz w:val="24"/>
          <w:szCs w:val="24"/>
          <w:lang w:eastAsia="ru-RU"/>
        </w:rPr>
        <w:t>(наименование),</w:t>
      </w:r>
      <w:r w:rsidR="00216CD2" w:rsidRPr="009311F8">
        <w:rPr>
          <w:rFonts w:ascii="Times New Roman" w:eastAsia="Times New Roman" w:hAnsi="Times New Roman"/>
          <w:spacing w:val="23"/>
          <w:sz w:val="24"/>
          <w:szCs w:val="24"/>
          <w:lang w:eastAsia="ru-RU"/>
        </w:rPr>
        <w:t xml:space="preserve"> </w:t>
      </w:r>
      <w:r w:rsidR="00216CD2" w:rsidRPr="009311F8">
        <w:rPr>
          <w:rFonts w:ascii="Times New Roman" w:eastAsia="Times New Roman" w:hAnsi="Times New Roman"/>
          <w:spacing w:val="-1"/>
          <w:sz w:val="24"/>
          <w:szCs w:val="24"/>
          <w:lang w:eastAsia="ru-RU"/>
        </w:rPr>
        <w:t>сведения</w:t>
      </w:r>
      <w:r w:rsidR="00216CD2" w:rsidRPr="009311F8">
        <w:rPr>
          <w:rFonts w:ascii="Times New Roman" w:eastAsia="Times New Roman" w:hAnsi="Times New Roman"/>
          <w:spacing w:val="23"/>
          <w:sz w:val="24"/>
          <w:szCs w:val="24"/>
          <w:lang w:eastAsia="ru-RU"/>
        </w:rPr>
        <w:t xml:space="preserve"> </w:t>
      </w:r>
      <w:r w:rsidR="00216CD2" w:rsidRPr="009311F8">
        <w:rPr>
          <w:rFonts w:ascii="Times New Roman" w:eastAsia="Times New Roman" w:hAnsi="Times New Roman"/>
          <w:sz w:val="24"/>
          <w:szCs w:val="24"/>
          <w:lang w:eastAsia="ru-RU"/>
        </w:rPr>
        <w:t>об</w:t>
      </w:r>
      <w:r w:rsidR="00216CD2" w:rsidRPr="009311F8">
        <w:rPr>
          <w:rFonts w:ascii="Times New Roman" w:eastAsia="Times New Roman" w:hAnsi="Times New Roman"/>
          <w:spacing w:val="99"/>
          <w:sz w:val="24"/>
          <w:szCs w:val="24"/>
          <w:lang w:eastAsia="ru-RU"/>
        </w:rPr>
        <w:t xml:space="preserve"> </w:t>
      </w:r>
      <w:r w:rsidR="00216CD2" w:rsidRPr="009311F8">
        <w:rPr>
          <w:rFonts w:ascii="Times New Roman" w:eastAsia="Times New Roman" w:hAnsi="Times New Roman"/>
          <w:spacing w:val="-1"/>
          <w:sz w:val="24"/>
          <w:szCs w:val="24"/>
          <w:lang w:eastAsia="ru-RU"/>
        </w:rPr>
        <w:t>организационно-правовой</w:t>
      </w:r>
      <w:r w:rsidR="00216CD2" w:rsidRPr="009311F8">
        <w:rPr>
          <w:rFonts w:ascii="Times New Roman" w:eastAsia="Times New Roman" w:hAnsi="Times New Roman"/>
          <w:spacing w:val="17"/>
          <w:sz w:val="24"/>
          <w:szCs w:val="24"/>
          <w:lang w:eastAsia="ru-RU"/>
        </w:rPr>
        <w:t xml:space="preserve"> </w:t>
      </w:r>
      <w:r w:rsidR="00216CD2" w:rsidRPr="009311F8">
        <w:rPr>
          <w:rFonts w:ascii="Times New Roman" w:eastAsia="Times New Roman" w:hAnsi="Times New Roman"/>
          <w:spacing w:val="-1"/>
          <w:sz w:val="24"/>
          <w:szCs w:val="24"/>
          <w:lang w:eastAsia="ru-RU"/>
        </w:rPr>
        <w:t>форме,</w:t>
      </w:r>
      <w:r w:rsidR="00216CD2" w:rsidRPr="009311F8">
        <w:rPr>
          <w:rFonts w:ascii="Times New Roman" w:eastAsia="Times New Roman" w:hAnsi="Times New Roman"/>
          <w:spacing w:val="16"/>
          <w:sz w:val="24"/>
          <w:szCs w:val="24"/>
          <w:lang w:eastAsia="ru-RU"/>
        </w:rPr>
        <w:t xml:space="preserve"> </w:t>
      </w:r>
      <w:r w:rsidR="00216CD2" w:rsidRPr="009311F8">
        <w:rPr>
          <w:rFonts w:ascii="Times New Roman" w:eastAsia="Times New Roman" w:hAnsi="Times New Roman"/>
          <w:spacing w:val="-1"/>
          <w:sz w:val="24"/>
          <w:szCs w:val="24"/>
          <w:lang w:eastAsia="ru-RU"/>
        </w:rPr>
        <w:t>местонахождении,</w:t>
      </w:r>
      <w:r w:rsidR="00216CD2" w:rsidRPr="009311F8">
        <w:rPr>
          <w:rFonts w:ascii="Times New Roman" w:eastAsia="Times New Roman" w:hAnsi="Times New Roman"/>
          <w:spacing w:val="14"/>
          <w:sz w:val="24"/>
          <w:szCs w:val="24"/>
          <w:lang w:eastAsia="ru-RU"/>
        </w:rPr>
        <w:t xml:space="preserve"> </w:t>
      </w:r>
      <w:r w:rsidR="00216CD2" w:rsidRPr="009311F8">
        <w:rPr>
          <w:rFonts w:ascii="Times New Roman" w:eastAsia="Times New Roman" w:hAnsi="Times New Roman"/>
          <w:spacing w:val="-1"/>
          <w:sz w:val="24"/>
          <w:szCs w:val="24"/>
          <w:lang w:eastAsia="ru-RU"/>
        </w:rPr>
        <w:t>почтовый</w:t>
      </w:r>
      <w:r w:rsidR="00216CD2" w:rsidRPr="009311F8">
        <w:rPr>
          <w:rFonts w:ascii="Times New Roman" w:eastAsia="Times New Roman" w:hAnsi="Times New Roman"/>
          <w:spacing w:val="17"/>
          <w:sz w:val="24"/>
          <w:szCs w:val="24"/>
          <w:lang w:eastAsia="ru-RU"/>
        </w:rPr>
        <w:t xml:space="preserve"> </w:t>
      </w:r>
      <w:r w:rsidR="00216CD2" w:rsidRPr="009311F8">
        <w:rPr>
          <w:rFonts w:ascii="Times New Roman" w:eastAsia="Times New Roman" w:hAnsi="Times New Roman"/>
          <w:spacing w:val="-1"/>
          <w:sz w:val="24"/>
          <w:szCs w:val="24"/>
          <w:lang w:eastAsia="ru-RU"/>
        </w:rPr>
        <w:t>адрес</w:t>
      </w:r>
      <w:r w:rsidR="00216CD2" w:rsidRPr="009311F8">
        <w:rPr>
          <w:rFonts w:ascii="Times New Roman" w:eastAsia="Times New Roman" w:hAnsi="Times New Roman"/>
          <w:spacing w:val="15"/>
          <w:sz w:val="24"/>
          <w:szCs w:val="24"/>
          <w:lang w:eastAsia="ru-RU"/>
        </w:rPr>
        <w:t xml:space="preserve"> </w:t>
      </w:r>
      <w:r w:rsidR="00216CD2" w:rsidRPr="009311F8">
        <w:rPr>
          <w:rFonts w:ascii="Times New Roman" w:eastAsia="Times New Roman" w:hAnsi="Times New Roman"/>
          <w:sz w:val="24"/>
          <w:szCs w:val="24"/>
          <w:lang w:eastAsia="ru-RU"/>
        </w:rPr>
        <w:t>(для</w:t>
      </w:r>
      <w:r w:rsidR="00216CD2" w:rsidRPr="009311F8">
        <w:rPr>
          <w:rFonts w:ascii="Times New Roman" w:eastAsia="Times New Roman" w:hAnsi="Times New Roman"/>
          <w:spacing w:val="16"/>
          <w:sz w:val="24"/>
          <w:szCs w:val="24"/>
          <w:lang w:eastAsia="ru-RU"/>
        </w:rPr>
        <w:t xml:space="preserve"> </w:t>
      </w:r>
      <w:r w:rsidR="00216CD2" w:rsidRPr="009311F8">
        <w:rPr>
          <w:rFonts w:ascii="Times New Roman" w:eastAsia="Times New Roman" w:hAnsi="Times New Roman"/>
          <w:spacing w:val="-1"/>
          <w:sz w:val="24"/>
          <w:szCs w:val="24"/>
          <w:lang w:eastAsia="ru-RU"/>
        </w:rPr>
        <w:t>юридического</w:t>
      </w:r>
      <w:r w:rsidR="00216CD2" w:rsidRPr="009311F8">
        <w:rPr>
          <w:rFonts w:ascii="Times New Roman" w:eastAsia="Times New Roman" w:hAnsi="Times New Roman"/>
          <w:spacing w:val="16"/>
          <w:sz w:val="24"/>
          <w:szCs w:val="24"/>
          <w:lang w:eastAsia="ru-RU"/>
        </w:rPr>
        <w:t xml:space="preserve"> </w:t>
      </w:r>
      <w:r w:rsidR="00216CD2" w:rsidRPr="009311F8">
        <w:rPr>
          <w:rFonts w:ascii="Times New Roman" w:eastAsia="Times New Roman" w:hAnsi="Times New Roman"/>
          <w:spacing w:val="-1"/>
          <w:sz w:val="24"/>
          <w:szCs w:val="24"/>
          <w:lang w:eastAsia="ru-RU"/>
        </w:rPr>
        <w:t>лица), фамилию,</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имя,</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отчество,</w:t>
      </w:r>
      <w:r w:rsidR="00216CD2" w:rsidRPr="009311F8">
        <w:rPr>
          <w:rFonts w:ascii="Times New Roman" w:eastAsia="Times New Roman" w:hAnsi="Times New Roman"/>
          <w:spacing w:val="32"/>
          <w:sz w:val="24"/>
          <w:szCs w:val="24"/>
          <w:lang w:eastAsia="ru-RU"/>
        </w:rPr>
        <w:t xml:space="preserve"> </w:t>
      </w:r>
      <w:r w:rsidR="00216CD2" w:rsidRPr="009311F8">
        <w:rPr>
          <w:rFonts w:ascii="Times New Roman" w:eastAsia="Times New Roman" w:hAnsi="Times New Roman"/>
          <w:spacing w:val="-1"/>
          <w:sz w:val="24"/>
          <w:szCs w:val="24"/>
          <w:lang w:eastAsia="ru-RU"/>
        </w:rPr>
        <w:t>паспортные</w:t>
      </w:r>
      <w:r w:rsidR="00216CD2" w:rsidRPr="009311F8">
        <w:rPr>
          <w:rFonts w:ascii="Times New Roman" w:eastAsia="Times New Roman" w:hAnsi="Times New Roman"/>
          <w:spacing w:val="31"/>
          <w:sz w:val="24"/>
          <w:szCs w:val="24"/>
          <w:lang w:eastAsia="ru-RU"/>
        </w:rPr>
        <w:t xml:space="preserve"> </w:t>
      </w:r>
      <w:r w:rsidR="00216CD2" w:rsidRPr="009311F8">
        <w:rPr>
          <w:rFonts w:ascii="Times New Roman" w:eastAsia="Times New Roman" w:hAnsi="Times New Roman"/>
          <w:spacing w:val="-1"/>
          <w:sz w:val="24"/>
          <w:szCs w:val="24"/>
          <w:lang w:eastAsia="ru-RU"/>
        </w:rPr>
        <w:t>данные,</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сведения</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z w:val="24"/>
          <w:szCs w:val="24"/>
          <w:lang w:eastAsia="ru-RU"/>
        </w:rPr>
        <w:t>о</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месте</w:t>
      </w:r>
      <w:r w:rsidR="00216CD2" w:rsidRPr="009311F8">
        <w:rPr>
          <w:rFonts w:ascii="Times New Roman" w:eastAsia="Times New Roman" w:hAnsi="Times New Roman"/>
          <w:spacing w:val="32"/>
          <w:sz w:val="24"/>
          <w:szCs w:val="24"/>
          <w:lang w:eastAsia="ru-RU"/>
        </w:rPr>
        <w:t xml:space="preserve"> </w:t>
      </w:r>
      <w:r w:rsidR="00216CD2" w:rsidRPr="009311F8">
        <w:rPr>
          <w:rFonts w:ascii="Times New Roman" w:eastAsia="Times New Roman" w:hAnsi="Times New Roman"/>
          <w:spacing w:val="-1"/>
          <w:sz w:val="24"/>
          <w:szCs w:val="24"/>
          <w:lang w:eastAsia="ru-RU"/>
        </w:rPr>
        <w:t>жительства</w:t>
      </w:r>
      <w:r w:rsidR="00216CD2" w:rsidRPr="009311F8">
        <w:rPr>
          <w:rFonts w:ascii="Times New Roman" w:eastAsia="Times New Roman" w:hAnsi="Times New Roman"/>
          <w:spacing w:val="31"/>
          <w:sz w:val="24"/>
          <w:szCs w:val="24"/>
          <w:lang w:eastAsia="ru-RU"/>
        </w:rPr>
        <w:t xml:space="preserve"> </w:t>
      </w:r>
      <w:r w:rsidR="00216CD2" w:rsidRPr="009311F8">
        <w:rPr>
          <w:rFonts w:ascii="Times New Roman" w:eastAsia="Times New Roman" w:hAnsi="Times New Roman"/>
          <w:sz w:val="24"/>
          <w:szCs w:val="24"/>
          <w:lang w:eastAsia="ru-RU"/>
        </w:rPr>
        <w:t>(для</w:t>
      </w:r>
      <w:r w:rsidR="00216CD2" w:rsidRPr="009311F8">
        <w:rPr>
          <w:rFonts w:ascii="Times New Roman" w:eastAsia="Times New Roman" w:hAnsi="Times New Roman"/>
          <w:spacing w:val="33"/>
          <w:sz w:val="24"/>
          <w:szCs w:val="24"/>
          <w:lang w:eastAsia="ru-RU"/>
        </w:rPr>
        <w:t xml:space="preserve"> </w:t>
      </w:r>
      <w:r w:rsidR="00216CD2" w:rsidRPr="009311F8">
        <w:rPr>
          <w:rFonts w:ascii="Times New Roman" w:eastAsia="Times New Roman" w:hAnsi="Times New Roman"/>
          <w:spacing w:val="-1"/>
          <w:sz w:val="24"/>
          <w:szCs w:val="24"/>
          <w:lang w:eastAsia="ru-RU"/>
        </w:rPr>
        <w:t>физического</w:t>
      </w:r>
      <w:r w:rsidR="00216CD2" w:rsidRPr="009311F8">
        <w:rPr>
          <w:rFonts w:ascii="Times New Roman" w:eastAsia="Times New Roman" w:hAnsi="Times New Roman"/>
          <w:spacing w:val="113"/>
          <w:sz w:val="24"/>
          <w:szCs w:val="24"/>
          <w:lang w:eastAsia="ru-RU"/>
        </w:rPr>
        <w:t xml:space="preserve"> </w:t>
      </w:r>
      <w:r w:rsidR="00216CD2" w:rsidRPr="009311F8">
        <w:rPr>
          <w:rFonts w:ascii="Times New Roman" w:eastAsia="Times New Roman" w:hAnsi="Times New Roman"/>
          <w:sz w:val="24"/>
          <w:szCs w:val="24"/>
          <w:lang w:eastAsia="ru-RU"/>
        </w:rPr>
        <w:t>лица),</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pacing w:val="-1"/>
          <w:sz w:val="24"/>
          <w:szCs w:val="24"/>
          <w:lang w:eastAsia="ru-RU"/>
        </w:rPr>
        <w:t>ИНН,</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pacing w:val="-1"/>
          <w:sz w:val="24"/>
          <w:szCs w:val="24"/>
          <w:lang w:eastAsia="ru-RU"/>
        </w:rPr>
        <w:t>номер</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контактного</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телефона,</w:t>
      </w:r>
      <w:r w:rsidR="00216CD2" w:rsidRPr="009311F8">
        <w:rPr>
          <w:rFonts w:ascii="Times New Roman" w:eastAsia="Times New Roman" w:hAnsi="Times New Roman"/>
          <w:spacing w:val="9"/>
          <w:sz w:val="24"/>
          <w:szCs w:val="24"/>
          <w:lang w:eastAsia="ru-RU"/>
        </w:rPr>
        <w:t xml:space="preserve"> </w:t>
      </w:r>
      <w:r w:rsidR="00216CD2" w:rsidRPr="009311F8">
        <w:rPr>
          <w:rFonts w:ascii="Times New Roman" w:eastAsia="Times New Roman" w:hAnsi="Times New Roman"/>
          <w:spacing w:val="-1"/>
          <w:sz w:val="24"/>
          <w:szCs w:val="24"/>
          <w:lang w:eastAsia="ru-RU"/>
        </w:rPr>
        <w:t>адрес</w:t>
      </w:r>
      <w:r w:rsidR="00216CD2" w:rsidRPr="009311F8">
        <w:rPr>
          <w:rFonts w:ascii="Times New Roman" w:eastAsia="Times New Roman" w:hAnsi="Times New Roman"/>
          <w:spacing w:val="8"/>
          <w:sz w:val="24"/>
          <w:szCs w:val="24"/>
          <w:lang w:eastAsia="ru-RU"/>
        </w:rPr>
        <w:t xml:space="preserve"> </w:t>
      </w:r>
      <w:r w:rsidR="00216CD2" w:rsidRPr="009311F8">
        <w:rPr>
          <w:rFonts w:ascii="Times New Roman" w:eastAsia="Times New Roman" w:hAnsi="Times New Roman"/>
          <w:spacing w:val="-1"/>
          <w:sz w:val="24"/>
          <w:szCs w:val="24"/>
          <w:lang w:eastAsia="ru-RU"/>
        </w:rPr>
        <w:t>электронной</w:t>
      </w:r>
      <w:r w:rsidR="00216CD2" w:rsidRPr="009311F8">
        <w:rPr>
          <w:rFonts w:ascii="Times New Roman" w:eastAsia="Times New Roman" w:hAnsi="Times New Roman"/>
          <w:spacing w:val="7"/>
          <w:sz w:val="24"/>
          <w:szCs w:val="24"/>
          <w:lang w:eastAsia="ru-RU"/>
        </w:rPr>
        <w:t xml:space="preserve"> </w:t>
      </w:r>
      <w:r w:rsidR="00216CD2" w:rsidRPr="009311F8">
        <w:rPr>
          <w:rFonts w:ascii="Times New Roman" w:eastAsia="Times New Roman" w:hAnsi="Times New Roman"/>
          <w:spacing w:val="-1"/>
          <w:sz w:val="24"/>
          <w:szCs w:val="24"/>
          <w:lang w:eastAsia="ru-RU"/>
        </w:rPr>
        <w:t>почты</w:t>
      </w:r>
      <w:r w:rsidR="00216CD2" w:rsidRPr="009311F8">
        <w:rPr>
          <w:rFonts w:ascii="Times New Roman" w:eastAsia="Times New Roman" w:hAnsi="Times New Roman"/>
          <w:spacing w:val="11"/>
          <w:sz w:val="24"/>
          <w:szCs w:val="24"/>
          <w:lang w:eastAsia="ru-RU"/>
        </w:rPr>
        <w:t xml:space="preserve"> </w:t>
      </w:r>
      <w:r w:rsidR="00216CD2" w:rsidRPr="009311F8">
        <w:rPr>
          <w:rFonts w:ascii="Times New Roman" w:eastAsia="Times New Roman" w:hAnsi="Times New Roman"/>
          <w:spacing w:val="-1"/>
          <w:sz w:val="24"/>
          <w:szCs w:val="24"/>
          <w:lang w:eastAsia="ru-RU"/>
        </w:rPr>
        <w:t>участника</w:t>
      </w:r>
      <w:r w:rsidR="00216CD2" w:rsidRPr="009311F8">
        <w:rPr>
          <w:rFonts w:ascii="Times New Roman" w:eastAsia="Times New Roman" w:hAnsi="Times New Roman"/>
          <w:spacing w:val="6"/>
          <w:sz w:val="24"/>
          <w:szCs w:val="24"/>
          <w:lang w:eastAsia="ru-RU"/>
        </w:rPr>
        <w:t xml:space="preserve"> </w:t>
      </w:r>
      <w:r w:rsidR="00216CD2" w:rsidRPr="009311F8">
        <w:rPr>
          <w:rFonts w:ascii="Times New Roman" w:eastAsia="Times New Roman" w:hAnsi="Times New Roman"/>
          <w:spacing w:val="-1"/>
          <w:sz w:val="24"/>
          <w:szCs w:val="24"/>
          <w:lang w:eastAsia="ru-RU"/>
        </w:rPr>
        <w:t>процедуры</w:t>
      </w:r>
      <w:r w:rsidR="00216CD2" w:rsidRPr="009311F8">
        <w:rPr>
          <w:rFonts w:ascii="Times New Roman" w:eastAsia="Times New Roman" w:hAnsi="Times New Roman"/>
          <w:spacing w:val="77"/>
          <w:sz w:val="24"/>
          <w:szCs w:val="24"/>
          <w:lang w:eastAsia="ru-RU"/>
        </w:rPr>
        <w:t xml:space="preserve"> </w:t>
      </w:r>
      <w:r w:rsidR="00216CD2" w:rsidRPr="009311F8">
        <w:rPr>
          <w:rFonts w:ascii="Times New Roman" w:eastAsia="Times New Roman" w:hAnsi="Times New Roman"/>
          <w:spacing w:val="-1"/>
          <w:sz w:val="24"/>
          <w:szCs w:val="24"/>
          <w:lang w:eastAsia="ru-RU"/>
        </w:rPr>
        <w:t>закупки</w:t>
      </w:r>
      <w:r w:rsidR="00216CD2" w:rsidRPr="009311F8">
        <w:rPr>
          <w:rFonts w:ascii="Times New Roman" w:eastAsia="Times New Roman" w:hAnsi="Times New Roman"/>
          <w:spacing w:val="2"/>
          <w:sz w:val="24"/>
          <w:szCs w:val="24"/>
          <w:lang w:eastAsia="ru-RU"/>
        </w:rPr>
        <w:t xml:space="preserve"> </w:t>
      </w:r>
      <w:r w:rsidR="00216CD2" w:rsidRPr="009311F8">
        <w:rPr>
          <w:rFonts w:ascii="Times New Roman" w:eastAsia="Times New Roman" w:hAnsi="Times New Roman"/>
          <w:sz w:val="24"/>
          <w:szCs w:val="24"/>
          <w:lang w:eastAsia="ru-RU"/>
        </w:rPr>
        <w:t xml:space="preserve">и </w:t>
      </w:r>
      <w:r w:rsidR="00216CD2" w:rsidRPr="009311F8">
        <w:rPr>
          <w:rFonts w:ascii="Times New Roman" w:eastAsia="Times New Roman" w:hAnsi="Times New Roman"/>
          <w:spacing w:val="-1"/>
          <w:sz w:val="24"/>
          <w:szCs w:val="24"/>
          <w:lang w:eastAsia="ru-RU"/>
        </w:rPr>
        <w:t>другие</w:t>
      </w:r>
      <w:r w:rsidR="00216CD2" w:rsidRPr="009311F8">
        <w:rPr>
          <w:rFonts w:ascii="Times New Roman" w:eastAsia="Times New Roman" w:hAnsi="Times New Roman"/>
          <w:spacing w:val="1"/>
          <w:sz w:val="24"/>
          <w:szCs w:val="24"/>
          <w:lang w:eastAsia="ru-RU"/>
        </w:rPr>
        <w:t xml:space="preserve"> </w:t>
      </w:r>
      <w:r w:rsidR="00216CD2" w:rsidRPr="009311F8">
        <w:rPr>
          <w:rFonts w:ascii="Times New Roman" w:eastAsia="Times New Roman" w:hAnsi="Times New Roman"/>
          <w:spacing w:val="-1"/>
          <w:sz w:val="24"/>
          <w:szCs w:val="24"/>
          <w:lang w:eastAsia="ru-RU"/>
        </w:rPr>
        <w:t>установленные</w:t>
      </w:r>
      <w:r w:rsidR="00216CD2" w:rsidRPr="009311F8">
        <w:rPr>
          <w:rFonts w:ascii="Times New Roman" w:eastAsia="Times New Roman" w:hAnsi="Times New Roman"/>
          <w:spacing w:val="-2"/>
          <w:sz w:val="24"/>
          <w:szCs w:val="24"/>
          <w:lang w:eastAsia="ru-RU"/>
        </w:rPr>
        <w:t xml:space="preserve"> </w:t>
      </w:r>
      <w:r w:rsidR="00216CD2" w:rsidRPr="009311F8">
        <w:rPr>
          <w:rFonts w:ascii="Times New Roman" w:eastAsia="Times New Roman" w:hAnsi="Times New Roman"/>
          <w:spacing w:val="-1"/>
          <w:sz w:val="24"/>
          <w:szCs w:val="24"/>
          <w:lang w:eastAsia="ru-RU"/>
        </w:rPr>
        <w:t>документацией</w:t>
      </w:r>
      <w:r w:rsidR="00216CD2" w:rsidRPr="009311F8">
        <w:rPr>
          <w:rFonts w:ascii="Times New Roman" w:eastAsia="Times New Roman" w:hAnsi="Times New Roman"/>
          <w:sz w:val="24"/>
          <w:szCs w:val="24"/>
          <w:lang w:eastAsia="ru-RU"/>
        </w:rPr>
        <w:t xml:space="preserve"> </w:t>
      </w:r>
      <w:r w:rsidR="00216CD2" w:rsidRPr="009311F8">
        <w:rPr>
          <w:rFonts w:ascii="Times New Roman" w:eastAsia="Times New Roman" w:hAnsi="Times New Roman"/>
          <w:spacing w:val="-1"/>
          <w:sz w:val="24"/>
          <w:szCs w:val="24"/>
          <w:lang w:eastAsia="ru-RU"/>
        </w:rPr>
        <w:t>сведения;</w:t>
      </w:r>
    </w:p>
    <w:p w14:paraId="6C6D4E7D" w14:textId="77777777" w:rsidR="00216CD2" w:rsidRPr="009311F8" w:rsidRDefault="00216CD2" w:rsidP="0071249E">
      <w:pPr>
        <w:widowControl w:val="0"/>
        <w:numPr>
          <w:ilvl w:val="0"/>
          <w:numId w:val="19"/>
        </w:numPr>
        <w:tabs>
          <w:tab w:val="left" w:pos="109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полномочия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осуществление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действий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2"/>
          <w:sz w:val="24"/>
          <w:szCs w:val="24"/>
          <w:lang w:eastAsia="ru-RU"/>
        </w:rPr>
        <w:t>от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имени</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3869034D" w14:textId="77777777" w:rsidR="00216CD2" w:rsidRPr="009311F8" w:rsidRDefault="00216CD2" w:rsidP="0071249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копия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назначении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избрании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приказа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назначении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физического</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должность,</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которым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такое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физическое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лицо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(руководитель)</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обладает</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правом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действовать</w:t>
      </w:r>
      <w:r w:rsidRPr="009311F8">
        <w:rPr>
          <w:rFonts w:ascii="Times New Roman" w:eastAsia="Times New Roman" w:hAnsi="Times New Roman"/>
          <w:sz w:val="24"/>
          <w:szCs w:val="24"/>
          <w:lang w:eastAsia="ru-RU"/>
        </w:rPr>
        <w:t xml:space="preserve"> от </w:t>
      </w:r>
      <w:r w:rsidRPr="009311F8">
        <w:rPr>
          <w:rFonts w:ascii="Times New Roman" w:eastAsia="Times New Roman" w:hAnsi="Times New Roman"/>
          <w:spacing w:val="-1"/>
          <w:sz w:val="24"/>
          <w:szCs w:val="24"/>
          <w:lang w:eastAsia="ru-RU"/>
        </w:rPr>
        <w:t>имени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без</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доверенности.</w:t>
      </w:r>
    </w:p>
    <w:p w14:paraId="2FB07E69" w14:textId="77777777" w:rsidR="00216CD2" w:rsidRPr="009311F8" w:rsidRDefault="00216CD2" w:rsidP="0071249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имени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действует</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иное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лицо,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предоставляется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доверенность</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осуществление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действий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имени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заверенная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печатью</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подписанная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руководителем</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уполномоченным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этим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руководителем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лицом,</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либо</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нотариально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заверенная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копия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такой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доверенности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составленная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форме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Разделу</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1</w:t>
      </w:r>
      <w:r w:rsidR="008D16BC">
        <w:rPr>
          <w:rFonts w:ascii="Times New Roman" w:eastAsia="Times New Roman" w:hAnsi="Times New Roman"/>
          <w:sz w:val="24"/>
          <w:szCs w:val="24"/>
          <w:lang w:eastAsia="ru-RU"/>
        </w:rPr>
        <w:t>0</w:t>
      </w:r>
      <w:r w:rsidRPr="009311F8">
        <w:rPr>
          <w:rFonts w:ascii="Times New Roman" w:eastAsia="Times New Roman" w:hAnsi="Times New Roman"/>
          <w:sz w:val="24"/>
          <w:szCs w:val="24"/>
          <w:lang w:eastAsia="ru-RU"/>
        </w:rPr>
        <w:t>.</w:t>
      </w:r>
      <w:r w:rsidR="001110C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lastRenderedPageBreak/>
        <w:t>«ОБРАЗЦЫ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ФОРМ</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ЗАПОЛНЕНИЯ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УЧАСТНИКАМИ</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ПРОЦЕДУРЫ</w:t>
      </w:r>
      <w:r w:rsidR="001110C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указанная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доверенность</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подписана</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лицом,</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уполномоченным</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руководителем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должно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содержать</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документ,</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подтверждающий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полномочия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z w:val="24"/>
          <w:szCs w:val="24"/>
          <w:lang w:eastAsia="ru-RU"/>
        </w:rPr>
        <w:t xml:space="preserve"> лица.</w:t>
      </w:r>
    </w:p>
    <w:p w14:paraId="20EE4907" w14:textId="77777777" w:rsidR="00216CD2" w:rsidRPr="009311F8" w:rsidRDefault="00216CD2" w:rsidP="0071249E">
      <w:pPr>
        <w:widowControl w:val="0"/>
        <w:numPr>
          <w:ilvl w:val="0"/>
          <w:numId w:val="19"/>
        </w:numPr>
        <w:tabs>
          <w:tab w:val="left" w:pos="122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Копии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учредительных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заверенные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нотариально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заверенные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печатью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подписью</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уполномоченного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лиц),</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нотариально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заверенную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копию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паспорта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гражданина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(для </w:t>
      </w:r>
      <w:r w:rsidRPr="009311F8">
        <w:rPr>
          <w:rFonts w:ascii="Times New Roman" w:eastAsia="Times New Roman" w:hAnsi="Times New Roman"/>
          <w:spacing w:val="-1"/>
          <w:sz w:val="24"/>
          <w:szCs w:val="24"/>
          <w:lang w:eastAsia="ru-RU"/>
        </w:rPr>
        <w:t>физических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лиц);</w:t>
      </w:r>
    </w:p>
    <w:p w14:paraId="707464EF" w14:textId="77777777" w:rsidR="00216CD2" w:rsidRPr="009311F8" w:rsidRDefault="00216CD2" w:rsidP="0071249E">
      <w:pPr>
        <w:widowControl w:val="0"/>
        <w:numPr>
          <w:ilvl w:val="0"/>
          <w:numId w:val="19"/>
        </w:numPr>
        <w:tabs>
          <w:tab w:val="left" w:pos="1158"/>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Иностранные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участники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предоставляют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надлежащим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образом</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заверенный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перевод</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русский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язык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государственной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регистрации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юридического</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государственной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регистрации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физического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индивидуального</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предпринимателя</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соответствующего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государства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01"/>
          <w:sz w:val="24"/>
          <w:szCs w:val="24"/>
          <w:lang w:eastAsia="ru-RU"/>
        </w:rPr>
        <w:t xml:space="preserve"> </w:t>
      </w:r>
      <w:r w:rsidRPr="009311F8">
        <w:rPr>
          <w:rFonts w:ascii="Times New Roman" w:eastAsia="Times New Roman" w:hAnsi="Times New Roman"/>
          <w:spacing w:val="-1"/>
          <w:sz w:val="24"/>
          <w:szCs w:val="24"/>
          <w:lang w:eastAsia="ru-RU"/>
        </w:rPr>
        <w:t>иностранного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лица),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полученные</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ранее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чем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шесть</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месяцев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дня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размещения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официальном сайте извещения</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3C512B65" w14:textId="77777777" w:rsidR="00216CD2" w:rsidRPr="009311F8" w:rsidRDefault="00216CD2" w:rsidP="0071249E">
      <w:pPr>
        <w:widowControl w:val="0"/>
        <w:numPr>
          <w:ilvl w:val="0"/>
          <w:numId w:val="19"/>
        </w:numPr>
        <w:tabs>
          <w:tab w:val="left" w:pos="109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одобрении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совершении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крупной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сделки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либо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копия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необходимости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наличия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совершения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крупной</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сделки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установлено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учредительными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документами</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юридического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лица.</w:t>
      </w:r>
    </w:p>
    <w:p w14:paraId="10FAA43A" w14:textId="77777777" w:rsidR="00216CD2" w:rsidRPr="009311F8" w:rsidRDefault="00216CD2" w:rsidP="0071249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получение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указанного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истечения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невозможно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силу</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необходимости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соблюдения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установленного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учредительными</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документами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порядка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созыва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заседания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органа,</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компетенции</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которого</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относится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вопрос</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одобрении</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совершении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крупных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сделок,</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2"/>
          <w:sz w:val="24"/>
          <w:szCs w:val="24"/>
          <w:lang w:eastAsia="ru-RU"/>
        </w:rPr>
        <w:t>участник</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обязан</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представить</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письмо,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содержащее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обязательство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признания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победителем</w:t>
      </w:r>
      <w:r w:rsidRPr="009311F8">
        <w:rPr>
          <w:rFonts w:ascii="Times New Roman" w:eastAsia="Times New Roman" w:hAnsi="Times New Roman"/>
          <w:spacing w:val="39"/>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представить</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вышеуказанное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момента</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заключения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договора.</w:t>
      </w:r>
    </w:p>
    <w:p w14:paraId="7A7AF313" w14:textId="77777777" w:rsidR="00216CD2" w:rsidRPr="009311F8" w:rsidRDefault="00216CD2" w:rsidP="0071249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данного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2"/>
          <w:sz w:val="24"/>
          <w:szCs w:val="24"/>
          <w:lang w:eastAsia="ru-RU"/>
        </w:rPr>
        <w:t>процедуры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поставка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выполнение работ,</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являющиеся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предметом</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внесение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5"/>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процедуре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исполнения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являются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крупной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сделкой,</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представляет</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 xml:space="preserve">соответствующее </w:t>
      </w:r>
      <w:r w:rsidRPr="009311F8">
        <w:rPr>
          <w:rFonts w:ascii="Times New Roman" w:eastAsia="Times New Roman" w:hAnsi="Times New Roman"/>
          <w:sz w:val="24"/>
          <w:szCs w:val="24"/>
          <w:lang w:eastAsia="ru-RU"/>
        </w:rPr>
        <w:t>письмо;</w:t>
      </w:r>
    </w:p>
    <w:p w14:paraId="59CC0DF9" w14:textId="77777777" w:rsidR="00216CD2" w:rsidRPr="009311F8" w:rsidRDefault="00216CD2" w:rsidP="0071249E">
      <w:pPr>
        <w:widowControl w:val="0"/>
        <w:numPr>
          <w:ilvl w:val="0"/>
          <w:numId w:val="19"/>
        </w:numPr>
        <w:tabs>
          <w:tab w:val="left" w:pos="1302"/>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требованиям 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6"/>
          <w:sz w:val="24"/>
          <w:szCs w:val="24"/>
          <w:lang w:eastAsia="ru-RU"/>
        </w:rPr>
        <w:t xml:space="preserve"> </w:t>
      </w:r>
      <w:r w:rsidR="008D16BC">
        <w:rPr>
          <w:rFonts w:ascii="Times New Roman" w:eastAsia="Times New Roman" w:hAnsi="Times New Roman"/>
          <w:sz w:val="24"/>
          <w:szCs w:val="24"/>
          <w:lang w:eastAsia="ru-RU"/>
        </w:rPr>
        <w:t>разделе</w:t>
      </w:r>
      <w:r w:rsidRPr="009311F8">
        <w:rPr>
          <w:rFonts w:ascii="Times New Roman" w:eastAsia="Times New Roman" w:hAnsi="Times New Roman"/>
          <w:sz w:val="24"/>
          <w:szCs w:val="24"/>
          <w:lang w:eastAsia="ru-RU"/>
        </w:rPr>
        <w:t xml:space="preserve"> </w:t>
      </w:r>
      <w:r w:rsidR="00BC49AF">
        <w:rPr>
          <w:rFonts w:ascii="Times New Roman" w:eastAsia="Times New Roman" w:hAnsi="Times New Roman"/>
          <w:spacing w:val="4"/>
          <w:sz w:val="24"/>
          <w:szCs w:val="24"/>
          <w:lang w:eastAsia="ru-RU"/>
        </w:rPr>
        <w:t>9</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 </w:t>
      </w:r>
      <w:r w:rsidR="00F052D2"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1"/>
          <w:sz w:val="24"/>
          <w:szCs w:val="24"/>
          <w:lang w:eastAsia="ru-RU"/>
        </w:rPr>
        <w:t>»;</w:t>
      </w:r>
    </w:p>
    <w:p w14:paraId="0440DCDB" w14:textId="77777777" w:rsidR="00216CD2" w:rsidRPr="009311F8" w:rsidRDefault="00216CD2" w:rsidP="0071249E">
      <w:pPr>
        <w:widowControl w:val="0"/>
        <w:numPr>
          <w:ilvl w:val="0"/>
          <w:numId w:val="19"/>
        </w:numPr>
        <w:tabs>
          <w:tab w:val="left" w:pos="128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Копию</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информационного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письма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налогового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органа,</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указывающего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дату</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представления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заявления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переходе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2"/>
          <w:sz w:val="24"/>
          <w:szCs w:val="24"/>
          <w:lang w:eastAsia="ru-RU"/>
        </w:rPr>
        <w:t>упрощенную</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z w:val="24"/>
          <w:szCs w:val="24"/>
          <w:lang w:eastAsia="ru-RU"/>
        </w:rPr>
        <w:t>систему</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z w:val="24"/>
          <w:szCs w:val="24"/>
          <w:lang w:eastAsia="ru-RU"/>
        </w:rPr>
        <w:t>налогообложения,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заверенного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печатью</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подписью</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уполномоченного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лица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применяет</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2"/>
          <w:sz w:val="24"/>
          <w:szCs w:val="24"/>
          <w:lang w:eastAsia="ru-RU"/>
        </w:rPr>
        <w:t>упрощенную</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систему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налогообложения;</w:t>
      </w:r>
    </w:p>
    <w:p w14:paraId="47657767" w14:textId="77777777" w:rsidR="00216CD2" w:rsidRDefault="00216CD2" w:rsidP="0071249E">
      <w:pPr>
        <w:widowControl w:val="0"/>
        <w:numPr>
          <w:ilvl w:val="0"/>
          <w:numId w:val="19"/>
        </w:numPr>
        <w:tabs>
          <w:tab w:val="left" w:pos="1249"/>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подтверждающие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внесение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полном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размере,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3"/>
          <w:sz w:val="24"/>
          <w:szCs w:val="24"/>
          <w:lang w:eastAsia="ru-RU"/>
        </w:rPr>
        <w:t xml:space="preserve"> </w:t>
      </w:r>
      <w:r w:rsidR="00242A40" w:rsidRPr="009311F8">
        <w:rPr>
          <w:rFonts w:ascii="Times New Roman" w:eastAsia="Times New Roman" w:hAnsi="Times New Roman"/>
          <w:spacing w:val="-1"/>
          <w:sz w:val="24"/>
          <w:szCs w:val="24"/>
          <w:lang w:eastAsia="ru-RU"/>
        </w:rPr>
        <w:t xml:space="preserve">тендера </w:t>
      </w:r>
      <w:r w:rsidRPr="009311F8">
        <w:rPr>
          <w:rFonts w:ascii="Times New Roman" w:eastAsia="Times New Roman" w:hAnsi="Times New Roman"/>
          <w:spacing w:val="-1"/>
          <w:sz w:val="24"/>
          <w:szCs w:val="24"/>
          <w:lang w:eastAsia="ru-RU"/>
        </w:rPr>
        <w:t>содержится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указание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обеспечения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(платежное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поручение,</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подтверждающее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перечисление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обеспечения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копия</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поручения);</w:t>
      </w:r>
    </w:p>
    <w:p w14:paraId="1AA28CF4" w14:textId="77777777" w:rsidR="001060A5" w:rsidRPr="00950EA6" w:rsidRDefault="005475E6" w:rsidP="0071249E">
      <w:pPr>
        <w:pStyle w:val="2"/>
        <w:numPr>
          <w:ilvl w:val="0"/>
          <w:numId w:val="19"/>
        </w:numPr>
        <w:ind w:left="0" w:right="285" w:firstLine="567"/>
        <w:rPr>
          <w:sz w:val="24"/>
          <w:szCs w:val="24"/>
        </w:rPr>
      </w:pPr>
      <w:r>
        <w:rPr>
          <w:sz w:val="24"/>
          <w:szCs w:val="24"/>
        </w:rPr>
        <w:t>З</w:t>
      </w:r>
      <w:r w:rsidR="001060A5" w:rsidRPr="00950EA6">
        <w:rPr>
          <w:sz w:val="24"/>
          <w:szCs w:val="24"/>
        </w:rPr>
        <w:t>аверенные копии:</w:t>
      </w:r>
    </w:p>
    <w:p w14:paraId="69061AA5"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 – свидетельства о регистрации, устава, изменений устава и учредительного договора (при наличии); </w:t>
      </w:r>
    </w:p>
    <w:p w14:paraId="2A391A03"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выписки из ГРЮЛ, выданной не ранее чем за один месяц до дня размещения извещения о закупке в ЕИС (если применимо); </w:t>
      </w:r>
    </w:p>
    <w:p w14:paraId="6BA7B868"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реестров акционеров (учредителей) и директоров, включая информацию о стране регистрации акционеров (учредителей) и директоров; </w:t>
      </w:r>
    </w:p>
    <w:p w14:paraId="1C5A6D63"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свидетельства об аккредитации и внесении в государственный реестр (при наличии зарегистрированного филиала или представительства на территории РФ); </w:t>
      </w:r>
    </w:p>
    <w:p w14:paraId="54232F54" w14:textId="77777777" w:rsidR="001060A5" w:rsidRPr="00950EA6" w:rsidRDefault="001060A5" w:rsidP="0016435D">
      <w:pPr>
        <w:pStyle w:val="2"/>
        <w:numPr>
          <w:ilvl w:val="0"/>
          <w:numId w:val="42"/>
        </w:numPr>
        <w:ind w:left="0" w:right="285" w:firstLine="567"/>
        <w:rPr>
          <w:sz w:val="24"/>
          <w:szCs w:val="24"/>
        </w:rPr>
      </w:pPr>
      <w:r w:rsidRPr="00950EA6">
        <w:rPr>
          <w:sz w:val="24"/>
          <w:szCs w:val="24"/>
        </w:rPr>
        <w:lastRenderedPageBreak/>
        <w:t>свидетельства о постановке на учет в налоговом органе страны регистрации участника закупки и/или РФ (при наличии);</w:t>
      </w:r>
    </w:p>
    <w:p w14:paraId="64DB847A"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лицензии и всех приложений и изменений к ней, если деятельность, которую осуществляет участник в соответствии с предметом закупки, подлежит лицензированию в соответствии с законодательством РФ, копии других документов, подтверждающих соответствие участника требованиям, установленным законодательством РФ к лицам, осуществляющим поставки товаров, выполнение работ, оказание услуг, являющихся предметом закупки (свидетельство, выданное соответствующей саморегулируемой организацией о допуске к работам, которые оказывают влияние на безопасность объектов капитального строительства, иные требуемые свидетельства, разрешения, все приложения к указанным документам и др.); </w:t>
      </w:r>
    </w:p>
    <w:p w14:paraId="547629CA"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Копия бухгалтерского баланса за последний отчетный период или справка об ориентировочной стоимости активов или иной аналогичный документ; </w:t>
      </w:r>
    </w:p>
    <w:p w14:paraId="542E12AF"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Документ, подтверждающий полномочия лица на осуществление действий (подачу заявки на участие в закупке, заключение договора и др.)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участника действует иное лицо, заявка на участие в закупке должна содержать также соответствующую доверенность, оформленную в соответствии с законодательством РФ. В случае если предоставляется доверенность, выданная в порядке передоверия, подлежат предоставлению первоначальные доверенности; </w:t>
      </w:r>
    </w:p>
    <w:p w14:paraId="068F976C"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Письменное согласие на обработку персональных данных (предоставляется при наличии в составе заявки персональных данных физических лиц); </w:t>
      </w:r>
    </w:p>
    <w:p w14:paraId="4DB0C786"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Анкета участника закупки для определения его соответствия требованиям ОТ, ПБ и Э (по форме в соответствии с документацией о закупке), копии документов, приведенных в документации о закупке, подтверждающих соответствие участника закупки требованиям в области ОТ, ПБ и Э Общества, а также оказания услуг по перевозке работников, имущества (грузов) в интересах Общества); </w:t>
      </w:r>
    </w:p>
    <w:p w14:paraId="11E34FDA" w14:textId="77777777" w:rsidR="001060A5" w:rsidRPr="00950EA6" w:rsidRDefault="001060A5" w:rsidP="0016435D">
      <w:pPr>
        <w:pStyle w:val="2"/>
        <w:numPr>
          <w:ilvl w:val="0"/>
          <w:numId w:val="42"/>
        </w:numPr>
        <w:ind w:left="0" w:right="285" w:firstLine="567"/>
        <w:rPr>
          <w:sz w:val="24"/>
          <w:szCs w:val="24"/>
        </w:rPr>
      </w:pPr>
      <w:r w:rsidRPr="00950EA6">
        <w:rPr>
          <w:sz w:val="24"/>
          <w:szCs w:val="24"/>
        </w:rPr>
        <w:t>Копии документов филиала юридического лица, в случае представления филиалом интересов юридического лица в закупке:</w:t>
      </w:r>
    </w:p>
    <w:p w14:paraId="587B0E73" w14:textId="77777777" w:rsidR="001060A5" w:rsidRPr="00950EA6" w:rsidRDefault="001060A5" w:rsidP="000B486E">
      <w:pPr>
        <w:pStyle w:val="2"/>
        <w:numPr>
          <w:ilvl w:val="0"/>
          <w:numId w:val="0"/>
        </w:numPr>
        <w:ind w:right="285" w:firstLine="567"/>
        <w:rPr>
          <w:sz w:val="24"/>
          <w:szCs w:val="24"/>
        </w:rPr>
      </w:pPr>
      <w:r w:rsidRPr="00950EA6">
        <w:rPr>
          <w:sz w:val="24"/>
          <w:szCs w:val="24"/>
        </w:rPr>
        <w:t xml:space="preserve"> – копия положения о филиале и изменений к нему; </w:t>
      </w:r>
    </w:p>
    <w:p w14:paraId="03E62AB9" w14:textId="77777777" w:rsidR="001060A5" w:rsidRPr="00950EA6" w:rsidRDefault="001060A5" w:rsidP="000B486E">
      <w:pPr>
        <w:pStyle w:val="2"/>
        <w:numPr>
          <w:ilvl w:val="0"/>
          <w:numId w:val="0"/>
        </w:numPr>
        <w:ind w:right="285" w:firstLine="567"/>
        <w:rPr>
          <w:sz w:val="24"/>
          <w:szCs w:val="24"/>
        </w:rPr>
      </w:pPr>
      <w:r>
        <w:rPr>
          <w:sz w:val="24"/>
          <w:szCs w:val="24"/>
        </w:rPr>
        <w:t xml:space="preserve"> </w:t>
      </w:r>
      <w:r w:rsidRPr="00950EA6">
        <w:rPr>
          <w:sz w:val="24"/>
          <w:szCs w:val="24"/>
        </w:rPr>
        <w:t xml:space="preserve">– копия свидетельства о постановке на учет в налоговом органе филиала; </w:t>
      </w:r>
    </w:p>
    <w:p w14:paraId="30019FA0" w14:textId="77777777" w:rsidR="001060A5" w:rsidRPr="00950EA6" w:rsidRDefault="001060A5" w:rsidP="000B486E">
      <w:pPr>
        <w:pStyle w:val="2"/>
        <w:numPr>
          <w:ilvl w:val="0"/>
          <w:numId w:val="0"/>
        </w:numPr>
        <w:ind w:right="285" w:firstLine="567"/>
        <w:rPr>
          <w:sz w:val="24"/>
          <w:szCs w:val="24"/>
        </w:rPr>
      </w:pPr>
      <w:r w:rsidRPr="00950EA6">
        <w:rPr>
          <w:sz w:val="24"/>
          <w:szCs w:val="24"/>
        </w:rPr>
        <w:t xml:space="preserve">– доверенность на осуществление необходимых для участия в закупке действий от имени юридического лица, выданная на имя руководителя филиала. </w:t>
      </w:r>
    </w:p>
    <w:p w14:paraId="49557B3E" w14:textId="77777777" w:rsidR="001060A5" w:rsidRPr="00950EA6" w:rsidRDefault="001060A5" w:rsidP="0016435D">
      <w:pPr>
        <w:pStyle w:val="2"/>
        <w:numPr>
          <w:ilvl w:val="0"/>
          <w:numId w:val="42"/>
        </w:numPr>
        <w:ind w:left="0" w:right="285" w:firstLine="567"/>
        <w:rPr>
          <w:sz w:val="24"/>
          <w:szCs w:val="24"/>
        </w:rPr>
      </w:pPr>
      <w:r w:rsidRPr="00950EA6">
        <w:rPr>
          <w:sz w:val="24"/>
          <w:szCs w:val="24"/>
        </w:rPr>
        <w:t>Документы, копии документов, подтверждающие обладание участником исключительными правами на объекты интеллектуальной собственности (в случае, если в связи с исполнением договора Общество приобретает права на объекты интеллектуальной собственности, за исключением случаев, когда права на результаты интеллектуальной деятельности возникают впервые в результате исполнения участником договора, подлежащего заключению по результатам закупки);</w:t>
      </w:r>
    </w:p>
    <w:p w14:paraId="6F65C340" w14:textId="77777777" w:rsidR="001060A5" w:rsidRPr="00950EA6" w:rsidRDefault="001060A5" w:rsidP="0016435D">
      <w:pPr>
        <w:pStyle w:val="2"/>
        <w:numPr>
          <w:ilvl w:val="0"/>
          <w:numId w:val="42"/>
        </w:numPr>
        <w:ind w:left="0" w:right="285" w:firstLine="567"/>
        <w:rPr>
          <w:sz w:val="24"/>
          <w:szCs w:val="24"/>
        </w:rPr>
      </w:pPr>
      <w:r w:rsidRPr="00950EA6">
        <w:rPr>
          <w:sz w:val="24"/>
          <w:szCs w:val="24"/>
        </w:rPr>
        <w:t xml:space="preserve">Документы (копии документов), подтверждающие обеспечение заявки на участие в закупке, заверенные надлежащим образом (если применимо); </w:t>
      </w:r>
    </w:p>
    <w:p w14:paraId="2E006443" w14:textId="77777777" w:rsidR="001060A5" w:rsidRPr="00950EA6" w:rsidRDefault="001060A5" w:rsidP="0016435D">
      <w:pPr>
        <w:pStyle w:val="2"/>
        <w:numPr>
          <w:ilvl w:val="0"/>
          <w:numId w:val="42"/>
        </w:numPr>
        <w:ind w:left="0" w:right="285" w:firstLine="567"/>
        <w:rPr>
          <w:sz w:val="24"/>
          <w:szCs w:val="24"/>
        </w:rPr>
      </w:pPr>
      <w:r w:rsidRPr="00950EA6">
        <w:rPr>
          <w:sz w:val="24"/>
          <w:szCs w:val="24"/>
        </w:rPr>
        <w:t>Документы, копии документов, подтверждающие соответствие участника закупки специальны</w:t>
      </w:r>
      <w:r>
        <w:rPr>
          <w:sz w:val="24"/>
          <w:szCs w:val="24"/>
        </w:rPr>
        <w:t>м требованиям  (если применимо);</w:t>
      </w:r>
      <w:r w:rsidRPr="00950EA6">
        <w:rPr>
          <w:sz w:val="24"/>
          <w:szCs w:val="24"/>
        </w:rPr>
        <w:t xml:space="preserve"> </w:t>
      </w:r>
    </w:p>
    <w:p w14:paraId="60133B79" w14:textId="77777777" w:rsidR="00216CD2" w:rsidRPr="009311F8" w:rsidRDefault="00216CD2" w:rsidP="000B486E">
      <w:pPr>
        <w:widowControl w:val="0"/>
        <w:numPr>
          <w:ilvl w:val="0"/>
          <w:numId w:val="19"/>
        </w:numPr>
        <w:tabs>
          <w:tab w:val="left" w:pos="121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Иные</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которые,</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мнению</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подтверждают</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соответствующими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комментариями,</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разъясняющими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цель</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предоставления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этих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документов.</w:t>
      </w:r>
    </w:p>
    <w:p w14:paraId="5CDD88B1" w14:textId="77777777" w:rsidR="00216CD2" w:rsidRPr="009311F8" w:rsidRDefault="00216CD2" w:rsidP="000B486E">
      <w:pPr>
        <w:widowControl w:val="0"/>
        <w:numPr>
          <w:ilvl w:val="1"/>
          <w:numId w:val="21"/>
        </w:numPr>
        <w:tabs>
          <w:tab w:val="left" w:pos="1328"/>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вышеуказанные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прилагаются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процедуры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предложению.</w:t>
      </w:r>
    </w:p>
    <w:p w14:paraId="39D1D22E"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листы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прилагаемые</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нему</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пунктом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4.2.</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Раздела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прошиты</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пронумерованы.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Предложение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должно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содержать</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lastRenderedPageBreak/>
        <w:t>опись</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входящих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состав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скреплено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печатью</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лиц)</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подписаны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лицом,</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уполномоченным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таким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участником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41790D6C" w14:textId="77777777" w:rsidR="00216CD2" w:rsidRPr="009311F8" w:rsidRDefault="00216CD2" w:rsidP="000B486E">
      <w:pPr>
        <w:widowControl w:val="0"/>
        <w:numPr>
          <w:ilvl w:val="1"/>
          <w:numId w:val="21"/>
        </w:numPr>
        <w:tabs>
          <w:tab w:val="left" w:pos="1249"/>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Предложение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подается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запечатанном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конверте,</w:t>
      </w:r>
      <w:r w:rsidR="00242A40" w:rsidRPr="009311F8">
        <w:rPr>
          <w:rFonts w:ascii="Times New Roman" w:eastAsia="Times New Roman" w:hAnsi="Times New Roman"/>
          <w:spacing w:val="-1"/>
          <w:sz w:val="24"/>
          <w:szCs w:val="24"/>
          <w:lang w:eastAsia="ru-RU"/>
        </w:rPr>
        <w:t xml:space="preserve"> либо посредством функционала электронной торговой площадки. На конверте (если закупка проходит в бумажной форме)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котором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указывается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следующая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информация:</w:t>
      </w:r>
    </w:p>
    <w:p w14:paraId="5C04B27D" w14:textId="77777777" w:rsidR="00216CD2" w:rsidRPr="009311F8" w:rsidRDefault="00216CD2" w:rsidP="000B486E">
      <w:pPr>
        <w:widowControl w:val="0"/>
        <w:numPr>
          <w:ilvl w:val="0"/>
          <w:numId w:val="18"/>
        </w:numPr>
        <w:tabs>
          <w:tab w:val="left" w:pos="1172"/>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Наименование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адрес</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организатора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извещением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
          <w:sz w:val="24"/>
          <w:szCs w:val="24"/>
          <w:lang w:eastAsia="ru-RU"/>
        </w:rPr>
        <w:t xml:space="preserve"> </w:t>
      </w:r>
      <w:r w:rsidR="009B353A"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3B403F79" w14:textId="77777777" w:rsidR="00216CD2" w:rsidRPr="009311F8" w:rsidRDefault="00216CD2" w:rsidP="000B486E">
      <w:pPr>
        <w:widowControl w:val="0"/>
        <w:numPr>
          <w:ilvl w:val="0"/>
          <w:numId w:val="18"/>
        </w:numPr>
        <w:tabs>
          <w:tab w:val="left" w:pos="115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Полное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фирменное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наименование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(фамилия,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имя,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отчество)</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почтовый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адрес;</w:t>
      </w:r>
    </w:p>
    <w:p w14:paraId="2ACFEB89" w14:textId="77777777" w:rsidR="00216CD2" w:rsidRPr="009311F8" w:rsidRDefault="00216CD2" w:rsidP="000B486E">
      <w:pPr>
        <w:widowControl w:val="0"/>
        <w:numPr>
          <w:ilvl w:val="0"/>
          <w:numId w:val="18"/>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Предмет</w:t>
      </w:r>
      <w:r w:rsidRPr="009311F8">
        <w:rPr>
          <w:rFonts w:ascii="Times New Roman" w:eastAsia="Times New Roman" w:hAnsi="Times New Roman"/>
          <w:sz w:val="24"/>
          <w:szCs w:val="24"/>
          <w:lang w:eastAsia="ru-RU"/>
        </w:rPr>
        <w:t xml:space="preserve"> </w:t>
      </w:r>
      <w:r w:rsidR="009B353A"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058BB3CD" w14:textId="77777777" w:rsidR="00216CD2" w:rsidRPr="009311F8" w:rsidRDefault="00216CD2" w:rsidP="000B486E">
      <w:pPr>
        <w:widowControl w:val="0"/>
        <w:tabs>
          <w:tab w:val="left" w:pos="1086"/>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 xml:space="preserve">4.5. </w:t>
      </w:r>
      <w:r w:rsidRPr="009311F8">
        <w:rPr>
          <w:rFonts w:ascii="Times New Roman" w:eastAsia="Times New Roman" w:hAnsi="Times New Roman"/>
          <w:spacing w:val="-1"/>
          <w:sz w:val="24"/>
          <w:szCs w:val="24"/>
          <w:lang w:eastAsia="ru-RU"/>
        </w:rPr>
        <w:t>Обеспечение Предложений:</w:t>
      </w:r>
    </w:p>
    <w:p w14:paraId="5B7D6875" w14:textId="77777777" w:rsidR="00216CD2" w:rsidRPr="009311F8" w:rsidRDefault="00216CD2" w:rsidP="000B486E">
      <w:pPr>
        <w:widowControl w:val="0"/>
        <w:numPr>
          <w:ilvl w:val="2"/>
          <w:numId w:val="17"/>
        </w:numPr>
        <w:tabs>
          <w:tab w:val="left" w:pos="150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1"/>
          <w:sz w:val="24"/>
          <w:szCs w:val="24"/>
          <w:lang w:eastAsia="ru-RU"/>
        </w:rPr>
        <w:t xml:space="preserve"> </w:t>
      </w:r>
      <w:r w:rsidR="009F4066">
        <w:rPr>
          <w:rFonts w:ascii="Times New Roman" w:eastAsia="Times New Roman" w:hAnsi="Times New Roman"/>
          <w:spacing w:val="-1"/>
          <w:sz w:val="24"/>
          <w:szCs w:val="24"/>
          <w:lang w:eastAsia="ru-RU"/>
        </w:rPr>
        <w:t>Разделе</w:t>
      </w:r>
      <w:r w:rsidRPr="009311F8">
        <w:rPr>
          <w:rFonts w:ascii="Times New Roman" w:eastAsia="Times New Roman" w:hAnsi="Times New Roman"/>
          <w:spacing w:val="20"/>
          <w:sz w:val="24"/>
          <w:szCs w:val="24"/>
          <w:lang w:eastAsia="ru-RU"/>
        </w:rPr>
        <w:t xml:space="preserve"> </w:t>
      </w:r>
      <w:r w:rsidR="00E3696D">
        <w:rPr>
          <w:rFonts w:ascii="Times New Roman" w:eastAsia="Times New Roman" w:hAnsi="Times New Roman"/>
          <w:sz w:val="24"/>
          <w:szCs w:val="24"/>
          <w:lang w:eastAsia="ru-RU"/>
        </w:rPr>
        <w:t>9</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21"/>
          <w:sz w:val="24"/>
          <w:szCs w:val="24"/>
          <w:lang w:eastAsia="ru-RU"/>
        </w:rPr>
        <w:t xml:space="preserve"> </w:t>
      </w:r>
      <w:r w:rsidR="009B353A"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установлено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требование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внесении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2"/>
          <w:sz w:val="24"/>
          <w:szCs w:val="24"/>
          <w:lang w:eastAsia="ru-RU"/>
        </w:rPr>
        <w:t>участники</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2"/>
          <w:sz w:val="24"/>
          <w:szCs w:val="24"/>
          <w:lang w:eastAsia="ru-RU"/>
        </w:rPr>
        <w:t>процедуры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подающие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вносят</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денежные</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средства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сумме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счет,</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реквизиты</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z w:val="24"/>
          <w:szCs w:val="24"/>
          <w:lang w:eastAsia="ru-RU"/>
        </w:rPr>
        <w:t>которого,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2"/>
          <w:sz w:val="24"/>
          <w:szCs w:val="24"/>
          <w:lang w:eastAsia="ru-RU"/>
        </w:rPr>
        <w:t>указаны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Раздел</w:t>
      </w:r>
      <w:r w:rsidR="009F4066">
        <w:rPr>
          <w:rFonts w:ascii="Times New Roman" w:eastAsia="Times New Roman" w:hAnsi="Times New Roman"/>
          <w:spacing w:val="-1"/>
          <w:sz w:val="24"/>
          <w:szCs w:val="24"/>
          <w:lang w:eastAsia="ru-RU"/>
        </w:rPr>
        <w:t>е</w:t>
      </w:r>
      <w:r w:rsidRPr="009311F8">
        <w:rPr>
          <w:rFonts w:ascii="Times New Roman" w:eastAsia="Times New Roman" w:hAnsi="Times New Roman"/>
          <w:spacing w:val="15"/>
          <w:sz w:val="24"/>
          <w:szCs w:val="24"/>
          <w:lang w:eastAsia="ru-RU"/>
        </w:rPr>
        <w:t xml:space="preserve"> </w:t>
      </w:r>
      <w:r w:rsidR="001D57A6">
        <w:rPr>
          <w:rFonts w:ascii="Times New Roman" w:eastAsia="Times New Roman" w:hAnsi="Times New Roman"/>
          <w:sz w:val="24"/>
          <w:szCs w:val="24"/>
          <w:lang w:eastAsia="ru-RU"/>
        </w:rPr>
        <w:t>9</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13"/>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p>
    <w:p w14:paraId="751D380D" w14:textId="77777777" w:rsidR="00216CD2" w:rsidRPr="009311F8" w:rsidRDefault="00216CD2" w:rsidP="000B486E">
      <w:pPr>
        <w:widowControl w:val="0"/>
        <w:numPr>
          <w:ilvl w:val="2"/>
          <w:numId w:val="17"/>
        </w:numPr>
        <w:tabs>
          <w:tab w:val="left" w:pos="150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Факт</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внесения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подтверждается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платежным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поручением</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перечислении</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
          <w:sz w:val="24"/>
          <w:szCs w:val="24"/>
          <w:lang w:eastAsia="ru-RU"/>
        </w:rPr>
        <w:t xml:space="preserve"> качестве обеспечения</w:t>
      </w:r>
      <w:r w:rsidRPr="009311F8">
        <w:rPr>
          <w:rFonts w:ascii="Times New Roman" w:eastAsia="Times New Roman" w:hAnsi="Times New Roman"/>
          <w:sz w:val="24"/>
          <w:szCs w:val="24"/>
          <w:lang w:eastAsia="ru-RU"/>
        </w:rPr>
        <w:t xml:space="preserve"> предложения,</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копией</w:t>
      </w:r>
      <w:r w:rsidRPr="009311F8">
        <w:rPr>
          <w:rFonts w:ascii="Times New Roman" w:eastAsia="Times New Roman" w:hAnsi="Times New Roman"/>
          <w:sz w:val="24"/>
          <w:szCs w:val="24"/>
          <w:lang w:eastAsia="ru-RU"/>
        </w:rPr>
        <w:t xml:space="preserve"> такого </w:t>
      </w:r>
      <w:r w:rsidRPr="009311F8">
        <w:rPr>
          <w:rFonts w:ascii="Times New Roman" w:eastAsia="Times New Roman" w:hAnsi="Times New Roman"/>
          <w:spacing w:val="-1"/>
          <w:sz w:val="24"/>
          <w:szCs w:val="24"/>
          <w:lang w:eastAsia="ru-RU"/>
        </w:rPr>
        <w:t>поручения.</w:t>
      </w:r>
    </w:p>
    <w:p w14:paraId="7CFC4BF8" w14:textId="77777777" w:rsidR="00216CD2" w:rsidRPr="009311F8" w:rsidRDefault="00216CD2" w:rsidP="000B486E">
      <w:pPr>
        <w:widowControl w:val="0"/>
        <w:numPr>
          <w:ilvl w:val="2"/>
          <w:numId w:val="17"/>
        </w:numPr>
        <w:tabs>
          <w:tab w:val="left" w:pos="164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Соответствующее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платежное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поручение,</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подтверждающее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перечисление</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денежных</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средств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качестве</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обеспечения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копия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платежного</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поручения)</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z w:val="24"/>
          <w:szCs w:val="24"/>
          <w:lang w:eastAsia="ru-RU"/>
        </w:rPr>
        <w:t>должно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подано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документов,</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z w:val="24"/>
          <w:szCs w:val="24"/>
          <w:lang w:eastAsia="ru-RU"/>
        </w:rPr>
        <w:t>входящих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состав</w:t>
      </w:r>
      <w:r w:rsidRPr="009311F8">
        <w:rPr>
          <w:rFonts w:ascii="Times New Roman" w:eastAsia="Times New Roman" w:hAnsi="Times New Roman"/>
          <w:sz w:val="24"/>
          <w:szCs w:val="24"/>
          <w:lang w:eastAsia="ru-RU"/>
        </w:rPr>
        <w:t xml:space="preserve"> предложения.</w:t>
      </w:r>
    </w:p>
    <w:p w14:paraId="75FB7608" w14:textId="77777777" w:rsidR="00734CB4" w:rsidRPr="009311F8" w:rsidRDefault="00734CB4"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4AEC045F"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Раздел</w:t>
      </w:r>
      <w:r w:rsidRPr="009311F8">
        <w:rPr>
          <w:rFonts w:ascii="Times New Roman" w:eastAsia="Times New Roman" w:hAnsi="Times New Roman"/>
          <w:b/>
          <w:bCs/>
          <w:spacing w:val="18"/>
          <w:sz w:val="24"/>
          <w:szCs w:val="24"/>
          <w:lang w:eastAsia="ru-RU"/>
        </w:rPr>
        <w:t xml:space="preserve"> </w:t>
      </w:r>
      <w:r w:rsidRPr="009311F8">
        <w:rPr>
          <w:rFonts w:ascii="Times New Roman" w:eastAsia="Times New Roman" w:hAnsi="Times New Roman"/>
          <w:b/>
          <w:bCs/>
          <w:sz w:val="24"/>
          <w:szCs w:val="24"/>
          <w:lang w:eastAsia="ru-RU"/>
        </w:rPr>
        <w:t>5.</w:t>
      </w:r>
      <w:r w:rsidRPr="009311F8">
        <w:rPr>
          <w:rFonts w:ascii="Times New Roman" w:eastAsia="Times New Roman" w:hAnsi="Times New Roman"/>
          <w:b/>
          <w:bCs/>
          <w:spacing w:val="18"/>
          <w:sz w:val="24"/>
          <w:szCs w:val="24"/>
          <w:lang w:eastAsia="ru-RU"/>
        </w:rPr>
        <w:t xml:space="preserve"> </w:t>
      </w:r>
      <w:r w:rsidRPr="009311F8">
        <w:rPr>
          <w:rFonts w:ascii="Times New Roman" w:eastAsia="Times New Roman" w:hAnsi="Times New Roman"/>
          <w:b/>
          <w:bCs/>
          <w:spacing w:val="-1"/>
          <w:sz w:val="24"/>
          <w:szCs w:val="24"/>
          <w:lang w:eastAsia="ru-RU"/>
        </w:rPr>
        <w:t>СРОК,</w:t>
      </w:r>
      <w:r w:rsidRPr="009311F8">
        <w:rPr>
          <w:rFonts w:ascii="Times New Roman" w:eastAsia="Times New Roman" w:hAnsi="Times New Roman"/>
          <w:b/>
          <w:bCs/>
          <w:spacing w:val="18"/>
          <w:sz w:val="24"/>
          <w:szCs w:val="24"/>
          <w:lang w:eastAsia="ru-RU"/>
        </w:rPr>
        <w:t xml:space="preserve"> </w:t>
      </w:r>
      <w:r w:rsidRPr="009311F8">
        <w:rPr>
          <w:rFonts w:ascii="Times New Roman" w:eastAsia="Times New Roman" w:hAnsi="Times New Roman"/>
          <w:b/>
          <w:bCs/>
          <w:spacing w:val="-1"/>
          <w:sz w:val="24"/>
          <w:szCs w:val="24"/>
          <w:lang w:eastAsia="ru-RU"/>
        </w:rPr>
        <w:t>МЕСТО</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b/>
          <w:bCs/>
          <w:sz w:val="24"/>
          <w:szCs w:val="24"/>
          <w:lang w:eastAsia="ru-RU"/>
        </w:rPr>
        <w:t>И</w:t>
      </w:r>
      <w:r w:rsidRPr="009311F8">
        <w:rPr>
          <w:rFonts w:ascii="Times New Roman" w:eastAsia="Times New Roman" w:hAnsi="Times New Roman"/>
          <w:b/>
          <w:bCs/>
          <w:spacing w:val="19"/>
          <w:sz w:val="24"/>
          <w:szCs w:val="24"/>
          <w:lang w:eastAsia="ru-RU"/>
        </w:rPr>
        <w:t xml:space="preserve"> </w:t>
      </w:r>
      <w:r w:rsidRPr="009311F8">
        <w:rPr>
          <w:rFonts w:ascii="Times New Roman" w:eastAsia="Times New Roman" w:hAnsi="Times New Roman"/>
          <w:b/>
          <w:bCs/>
          <w:spacing w:val="-1"/>
          <w:sz w:val="24"/>
          <w:szCs w:val="24"/>
          <w:lang w:eastAsia="ru-RU"/>
        </w:rPr>
        <w:t>ИНЫЕ</w:t>
      </w:r>
      <w:r w:rsidRPr="009311F8">
        <w:rPr>
          <w:rFonts w:ascii="Times New Roman" w:eastAsia="Times New Roman" w:hAnsi="Times New Roman"/>
          <w:b/>
          <w:bCs/>
          <w:spacing w:val="17"/>
          <w:sz w:val="24"/>
          <w:szCs w:val="24"/>
          <w:lang w:eastAsia="ru-RU"/>
        </w:rPr>
        <w:t xml:space="preserve"> </w:t>
      </w:r>
      <w:r w:rsidRPr="009311F8">
        <w:rPr>
          <w:rFonts w:ascii="Times New Roman" w:eastAsia="Times New Roman" w:hAnsi="Times New Roman"/>
          <w:b/>
          <w:bCs/>
          <w:spacing w:val="-1"/>
          <w:sz w:val="24"/>
          <w:szCs w:val="24"/>
          <w:lang w:eastAsia="ru-RU"/>
        </w:rPr>
        <w:t>УСЛОВИЯ</w:t>
      </w:r>
      <w:r w:rsidR="001176DE" w:rsidRPr="009311F8">
        <w:rPr>
          <w:rFonts w:ascii="Times New Roman" w:eastAsia="Times New Roman" w:hAnsi="Times New Roman"/>
          <w:b/>
          <w:bCs/>
          <w:spacing w:val="-1"/>
          <w:sz w:val="24"/>
          <w:szCs w:val="24"/>
          <w:lang w:eastAsia="ru-RU"/>
        </w:rPr>
        <w:t xml:space="preserve"> </w:t>
      </w:r>
      <w:r w:rsidRPr="009311F8">
        <w:rPr>
          <w:rFonts w:ascii="Times New Roman" w:eastAsia="Times New Roman" w:hAnsi="Times New Roman"/>
          <w:b/>
          <w:bCs/>
          <w:spacing w:val="-1"/>
          <w:sz w:val="24"/>
          <w:szCs w:val="24"/>
          <w:lang w:eastAsia="ru-RU"/>
        </w:rPr>
        <w:t>ПРОВЕДЕНИЯ</w:t>
      </w:r>
      <w:r w:rsidR="001110C7" w:rsidRPr="009311F8">
        <w:rPr>
          <w:rFonts w:ascii="Times New Roman" w:eastAsia="Times New Roman" w:hAnsi="Times New Roman"/>
          <w:b/>
          <w:bCs/>
          <w:spacing w:val="-1"/>
          <w:sz w:val="24"/>
          <w:szCs w:val="24"/>
          <w:lang w:eastAsia="ru-RU"/>
        </w:rPr>
        <w:t xml:space="preserve"> </w:t>
      </w:r>
      <w:r w:rsidR="005D5147" w:rsidRPr="009311F8">
        <w:rPr>
          <w:rFonts w:ascii="Times New Roman" w:eastAsia="Times New Roman" w:hAnsi="Times New Roman"/>
          <w:b/>
          <w:bCs/>
          <w:spacing w:val="-1"/>
          <w:sz w:val="24"/>
          <w:szCs w:val="24"/>
          <w:lang w:eastAsia="ru-RU"/>
        </w:rPr>
        <w:t>ТЕНДЕРА</w:t>
      </w:r>
    </w:p>
    <w:p w14:paraId="5B7086E7" w14:textId="77777777" w:rsidR="00216CD2" w:rsidRPr="009311F8" w:rsidRDefault="00216CD2" w:rsidP="000B486E">
      <w:pPr>
        <w:widowControl w:val="0"/>
        <w:numPr>
          <w:ilvl w:val="1"/>
          <w:numId w:val="16"/>
        </w:numPr>
        <w:tabs>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 xml:space="preserve">Подача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 xml:space="preserve">прием </w:t>
      </w:r>
      <w:r w:rsidRPr="009311F8">
        <w:rPr>
          <w:rFonts w:ascii="Times New Roman" w:eastAsia="Times New Roman" w:hAnsi="Times New Roman"/>
          <w:sz w:val="24"/>
          <w:szCs w:val="24"/>
          <w:lang w:eastAsia="ru-RU"/>
        </w:rPr>
        <w:t>предложений.</w:t>
      </w:r>
    </w:p>
    <w:p w14:paraId="06F43652" w14:textId="77777777" w:rsidR="00216CD2" w:rsidRPr="009311F8" w:rsidRDefault="00216CD2" w:rsidP="000B486E">
      <w:pPr>
        <w:widowControl w:val="0"/>
        <w:numPr>
          <w:ilvl w:val="2"/>
          <w:numId w:val="16"/>
        </w:numPr>
        <w:tabs>
          <w:tab w:val="left" w:pos="148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Участники</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подают</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свои</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адресу</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организатора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указанному</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Раздел</w:t>
      </w:r>
      <w:r w:rsidR="00D473EE">
        <w:rPr>
          <w:rFonts w:ascii="Times New Roman" w:eastAsia="Times New Roman" w:hAnsi="Times New Roman"/>
          <w:spacing w:val="-1"/>
          <w:sz w:val="24"/>
          <w:szCs w:val="24"/>
          <w:lang w:eastAsia="ru-RU"/>
        </w:rPr>
        <w:t>е</w:t>
      </w:r>
      <w:r w:rsidRPr="009311F8">
        <w:rPr>
          <w:rFonts w:ascii="Times New Roman" w:eastAsia="Times New Roman" w:hAnsi="Times New Roman"/>
          <w:spacing w:val="6"/>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6"/>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r w:rsidR="00242A40" w:rsidRPr="009311F8">
        <w:rPr>
          <w:rFonts w:ascii="Times New Roman" w:eastAsia="Times New Roman" w:hAnsi="Times New Roman"/>
          <w:spacing w:val="-1"/>
          <w:sz w:val="24"/>
          <w:szCs w:val="24"/>
          <w:lang w:eastAsia="ru-RU"/>
        </w:rPr>
        <w:t xml:space="preserve"> В случае проведения закупки в электронной форме, подача предложений происходит посредством функционала электронной торговой площадки.</w:t>
      </w:r>
    </w:p>
    <w:p w14:paraId="61D49891" w14:textId="77777777" w:rsidR="00216CD2" w:rsidRPr="009311F8" w:rsidRDefault="00216CD2" w:rsidP="000B486E">
      <w:pPr>
        <w:widowControl w:val="0"/>
        <w:numPr>
          <w:ilvl w:val="2"/>
          <w:numId w:val="16"/>
        </w:numPr>
        <w:tabs>
          <w:tab w:val="left" w:pos="160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Прием</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 xml:space="preserve">от </w:t>
      </w:r>
      <w:r w:rsidRPr="009311F8">
        <w:rPr>
          <w:rFonts w:ascii="Times New Roman" w:eastAsia="Times New Roman" w:hAnsi="Times New Roman"/>
          <w:spacing w:val="-2"/>
          <w:sz w:val="24"/>
          <w:szCs w:val="24"/>
          <w:lang w:eastAsia="ru-RU"/>
        </w:rPr>
        <w:t>участников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осуществляется</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течение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указанного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55"/>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Раздела</w:t>
      </w:r>
      <w:r w:rsidRPr="009311F8">
        <w:rPr>
          <w:rFonts w:ascii="Times New Roman" w:eastAsia="Times New Roman" w:hAnsi="Times New Roman"/>
          <w:spacing w:val="47"/>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49"/>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p>
    <w:p w14:paraId="33EDD608"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полученные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позже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указанного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извещении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58"/>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Раздел</w:t>
      </w:r>
      <w:r w:rsidR="009E12BD">
        <w:rPr>
          <w:rFonts w:ascii="Times New Roman" w:eastAsia="Times New Roman" w:hAnsi="Times New Roman"/>
          <w:spacing w:val="-1"/>
          <w:sz w:val="24"/>
          <w:szCs w:val="24"/>
          <w:lang w:eastAsia="ru-RU"/>
        </w:rPr>
        <w:t>е</w:t>
      </w:r>
      <w:r w:rsidRPr="009311F8">
        <w:rPr>
          <w:rFonts w:ascii="Times New Roman" w:eastAsia="Times New Roman" w:hAnsi="Times New Roman"/>
          <w:spacing w:val="47"/>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49"/>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срока,</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рассматриваются,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независимо</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причин</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опоздания.</w:t>
      </w:r>
    </w:p>
    <w:p w14:paraId="4638C533" w14:textId="77777777" w:rsidR="00216CD2" w:rsidRPr="009311F8" w:rsidRDefault="00216CD2" w:rsidP="000B486E">
      <w:pPr>
        <w:widowControl w:val="0"/>
        <w:numPr>
          <w:ilvl w:val="2"/>
          <w:numId w:val="16"/>
        </w:numPr>
        <w:tabs>
          <w:tab w:val="left" w:pos="147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подать</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только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одно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подал</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более </w:t>
      </w:r>
      <w:r w:rsidRPr="009311F8">
        <w:rPr>
          <w:rFonts w:ascii="Times New Roman" w:eastAsia="Times New Roman" w:hAnsi="Times New Roman"/>
          <w:spacing w:val="-1"/>
          <w:sz w:val="24"/>
          <w:szCs w:val="24"/>
          <w:lang w:eastAsia="ru-RU"/>
        </w:rPr>
        <w:t>одного</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005D5147"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данного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отклоняются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без</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w:t>
      </w:r>
      <w:r w:rsidR="00D27F1D" w:rsidRPr="009311F8">
        <w:rPr>
          <w:rFonts w:ascii="Times New Roman" w:eastAsia="Times New Roman" w:hAnsi="Times New Roman"/>
          <w:sz w:val="24"/>
          <w:szCs w:val="24"/>
          <w:lang w:eastAsia="ru-RU"/>
        </w:rPr>
        <w:t>за</w:t>
      </w:r>
      <w:r w:rsidR="00D27F1D" w:rsidRPr="009311F8">
        <w:rPr>
          <w:rFonts w:ascii="Times New Roman" w:eastAsia="Times New Roman" w:hAnsi="Times New Roman"/>
          <w:spacing w:val="73"/>
          <w:sz w:val="24"/>
          <w:szCs w:val="24"/>
          <w:lang w:eastAsia="ru-RU"/>
        </w:rPr>
        <w:t xml:space="preserve"> </w:t>
      </w:r>
      <w:r w:rsidR="00D27F1D" w:rsidRPr="009311F8">
        <w:rPr>
          <w:rFonts w:ascii="Times New Roman" w:eastAsia="Times New Roman" w:hAnsi="Times New Roman"/>
          <w:spacing w:val="-1"/>
          <w:sz w:val="24"/>
          <w:szCs w:val="24"/>
          <w:lang w:eastAsia="ru-RU"/>
        </w:rPr>
        <w:t>исключением</w:t>
      </w:r>
      <w:r w:rsidR="00D27F1D" w:rsidRPr="009311F8">
        <w:rPr>
          <w:rFonts w:ascii="Times New Roman" w:eastAsia="Times New Roman" w:hAnsi="Times New Roman"/>
          <w:spacing w:val="47"/>
          <w:sz w:val="24"/>
          <w:szCs w:val="24"/>
          <w:lang w:eastAsia="ru-RU"/>
        </w:rPr>
        <w:t xml:space="preserve"> </w:t>
      </w:r>
      <w:r w:rsidR="00D27F1D"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поданных</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положениями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пункта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5.1.7.</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0AF21CA2" w14:textId="77777777" w:rsidR="00216CD2" w:rsidRPr="009311F8" w:rsidRDefault="00216CD2" w:rsidP="000B486E">
      <w:pPr>
        <w:widowControl w:val="0"/>
        <w:numPr>
          <w:ilvl w:val="2"/>
          <w:numId w:val="16"/>
        </w:numPr>
        <w:tabs>
          <w:tab w:val="left" w:pos="150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Раздел</w:t>
      </w:r>
      <w:r w:rsidR="00E36952">
        <w:rPr>
          <w:rFonts w:ascii="Times New Roman" w:eastAsia="Times New Roman" w:hAnsi="Times New Roman"/>
          <w:spacing w:val="-1"/>
          <w:sz w:val="24"/>
          <w:szCs w:val="24"/>
          <w:lang w:eastAsia="ru-RU"/>
        </w:rPr>
        <w:t>е</w:t>
      </w:r>
      <w:r w:rsidRPr="009311F8">
        <w:rPr>
          <w:rFonts w:ascii="Times New Roman" w:eastAsia="Times New Roman" w:hAnsi="Times New Roman"/>
          <w:spacing w:val="20"/>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21"/>
          <w:sz w:val="24"/>
          <w:szCs w:val="24"/>
          <w:lang w:eastAsia="ru-RU"/>
        </w:rPr>
        <w:t xml:space="preserve"> </w:t>
      </w:r>
      <w:r w:rsidR="00F052D2"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предусмотрена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возможность</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15"/>
          <w:sz w:val="24"/>
          <w:szCs w:val="24"/>
          <w:lang w:eastAsia="ru-RU"/>
        </w:rPr>
        <w:t xml:space="preserve"> </w:t>
      </w:r>
      <w:r w:rsidR="00196C42" w:rsidRPr="009311F8">
        <w:rPr>
          <w:rFonts w:ascii="Times New Roman" w:eastAsia="Times New Roman" w:hAnsi="Times New Roman"/>
          <w:spacing w:val="-1"/>
          <w:sz w:val="24"/>
          <w:szCs w:val="24"/>
          <w:lang w:eastAsia="ru-RU"/>
        </w:rPr>
        <w:t>альтернативных</w:t>
      </w:r>
      <w:r w:rsidR="00196C42" w:rsidRPr="009311F8">
        <w:rPr>
          <w:rFonts w:ascii="Times New Roman" w:eastAsia="Times New Roman" w:hAnsi="Times New Roman"/>
          <w:sz w:val="24"/>
          <w:szCs w:val="24"/>
          <w:lang w:eastAsia="ru-RU"/>
        </w:rPr>
        <w:t xml:space="preserve"> </w:t>
      </w:r>
      <w:r w:rsidR="00196C42" w:rsidRPr="009311F8">
        <w:rPr>
          <w:rFonts w:ascii="Times New Roman" w:eastAsia="Times New Roman" w:hAnsi="Times New Roman"/>
          <w:spacing w:val="13"/>
          <w:sz w:val="24"/>
          <w:szCs w:val="24"/>
          <w:lang w:eastAsia="ru-RU"/>
        </w:rPr>
        <w:t>предложений</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помимо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основного</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подготовить</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подать</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этом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принимаются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только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основного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Основным</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должно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предложение,</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наибольшей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степени</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удовлетворяющее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условиям,</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указанным</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подается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одно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
          <w:sz w:val="24"/>
          <w:szCs w:val="24"/>
          <w:lang w:eastAsia="ru-RU"/>
        </w:rPr>
        <w:t xml:space="preserve"> </w:t>
      </w:r>
      <w:r w:rsidR="00196C42" w:rsidRPr="009311F8">
        <w:rPr>
          <w:rFonts w:ascii="Times New Roman" w:eastAsia="Times New Roman" w:hAnsi="Times New Roman"/>
          <w:sz w:val="24"/>
          <w:szCs w:val="24"/>
          <w:lang w:eastAsia="ru-RU"/>
        </w:rPr>
        <w:t>с</w:t>
      </w:r>
      <w:r w:rsidR="00196C42" w:rsidRPr="009311F8">
        <w:rPr>
          <w:rFonts w:ascii="Times New Roman" w:eastAsia="Times New Roman" w:hAnsi="Times New Roman"/>
          <w:spacing w:val="1"/>
          <w:sz w:val="24"/>
          <w:szCs w:val="24"/>
          <w:lang w:eastAsia="ru-RU"/>
        </w:rPr>
        <w:t xml:space="preserve"> </w:t>
      </w:r>
      <w:r w:rsidR="00196C42" w:rsidRPr="009311F8">
        <w:rPr>
          <w:rFonts w:ascii="Times New Roman" w:eastAsia="Times New Roman" w:hAnsi="Times New Roman"/>
          <w:spacing w:val="-1"/>
          <w:sz w:val="24"/>
          <w:szCs w:val="24"/>
          <w:lang w:eastAsia="ru-RU"/>
        </w:rPr>
        <w:t>допустимой документацией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альтернативными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параметрами,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 xml:space="preserve">такое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
          <w:sz w:val="24"/>
          <w:szCs w:val="24"/>
          <w:lang w:eastAsia="ru-RU"/>
        </w:rPr>
        <w:t xml:space="preserve"> считается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основным.</w:t>
      </w:r>
    </w:p>
    <w:p w14:paraId="054123EF" w14:textId="77777777" w:rsidR="00216CD2" w:rsidRPr="009311F8" w:rsidRDefault="00216CD2" w:rsidP="000B486E">
      <w:pPr>
        <w:widowControl w:val="0"/>
        <w:numPr>
          <w:ilvl w:val="2"/>
          <w:numId w:val="16"/>
        </w:numPr>
        <w:tabs>
          <w:tab w:val="left" w:pos="153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поданные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после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окончания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принятые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возвращаются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участнику</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тот</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же</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день</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вместе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описью</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отметкой об </w:t>
      </w:r>
      <w:r w:rsidRPr="009311F8">
        <w:rPr>
          <w:rFonts w:ascii="Times New Roman" w:eastAsia="Times New Roman" w:hAnsi="Times New Roman"/>
          <w:spacing w:val="-1"/>
          <w:sz w:val="24"/>
          <w:szCs w:val="24"/>
          <w:lang w:eastAsia="ru-RU"/>
        </w:rPr>
        <w:t xml:space="preserve">отказе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приеме)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путем вручения</w:t>
      </w:r>
      <w:r w:rsidRPr="009311F8">
        <w:rPr>
          <w:rFonts w:ascii="Times New Roman" w:eastAsia="Times New Roman" w:hAnsi="Times New Roman"/>
          <w:sz w:val="24"/>
          <w:szCs w:val="24"/>
          <w:lang w:eastAsia="ru-RU"/>
        </w:rPr>
        <w:t xml:space="preserve"> 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участнику</w:t>
      </w:r>
      <w:r w:rsidRPr="009311F8">
        <w:rPr>
          <w:rFonts w:ascii="Times New Roman" w:eastAsia="Times New Roman" w:hAnsi="Times New Roman"/>
          <w:spacing w:val="84"/>
          <w:sz w:val="24"/>
          <w:szCs w:val="24"/>
          <w:lang w:eastAsia="ru-RU"/>
        </w:rPr>
        <w:t xml:space="preserve"> </w:t>
      </w:r>
      <w:r w:rsidRPr="009311F8">
        <w:rPr>
          <w:rFonts w:ascii="Times New Roman" w:eastAsia="Times New Roman" w:hAnsi="Times New Roman"/>
          <w:spacing w:val="-1"/>
          <w:sz w:val="24"/>
          <w:szCs w:val="24"/>
          <w:lang w:eastAsia="ru-RU"/>
        </w:rPr>
        <w:lastRenderedPageBreak/>
        <w:t>процедуры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уполномоченному</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представителю</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под</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расписку</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либо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путем</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отравления</w:t>
      </w:r>
      <w:r w:rsidRPr="009311F8">
        <w:rPr>
          <w:rFonts w:ascii="Times New Roman" w:eastAsia="Times New Roman" w:hAnsi="Times New Roman"/>
          <w:sz w:val="24"/>
          <w:szCs w:val="24"/>
          <w:lang w:eastAsia="ru-RU"/>
        </w:rPr>
        <w:t xml:space="preserve"> по почте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 xml:space="preserve">уведомлением </w:t>
      </w:r>
      <w:r w:rsidRPr="009311F8">
        <w:rPr>
          <w:rFonts w:ascii="Times New Roman" w:eastAsia="Times New Roman" w:hAnsi="Times New Roman"/>
          <w:sz w:val="24"/>
          <w:szCs w:val="24"/>
          <w:lang w:eastAsia="ru-RU"/>
        </w:rPr>
        <w:t xml:space="preserve">о </w:t>
      </w:r>
      <w:r w:rsidRPr="009311F8">
        <w:rPr>
          <w:rFonts w:ascii="Times New Roman" w:eastAsia="Times New Roman" w:hAnsi="Times New Roman"/>
          <w:spacing w:val="-1"/>
          <w:sz w:val="24"/>
          <w:szCs w:val="24"/>
          <w:lang w:eastAsia="ru-RU"/>
        </w:rPr>
        <w:t>вручении.</w:t>
      </w:r>
    </w:p>
    <w:p w14:paraId="2F0C3A54" w14:textId="77777777" w:rsidR="00216CD2" w:rsidRPr="009311F8" w:rsidRDefault="00216CD2" w:rsidP="000B486E">
      <w:pPr>
        <w:widowControl w:val="0"/>
        <w:numPr>
          <w:ilvl w:val="2"/>
          <w:numId w:val="16"/>
        </w:numPr>
        <w:tabs>
          <w:tab w:val="left" w:pos="152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организатор</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требованию</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выдает</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расписку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лицу,</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доставившему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конверт</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предложением,</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получении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указанием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даты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времени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получения.</w:t>
      </w:r>
    </w:p>
    <w:p w14:paraId="03266C54" w14:textId="77777777" w:rsidR="00216CD2" w:rsidRPr="009311F8" w:rsidRDefault="00216CD2" w:rsidP="000B486E">
      <w:pPr>
        <w:widowControl w:val="0"/>
        <w:numPr>
          <w:ilvl w:val="2"/>
          <w:numId w:val="16"/>
        </w:numPr>
        <w:tabs>
          <w:tab w:val="left" w:pos="144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изменить</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отозвать</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свое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00196C42"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после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любое</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время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истечения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срока</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предоставления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00570D43"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представления</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изменений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00196C42"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необходимо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оформить</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запечатать</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конверт</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согласно</w:t>
      </w:r>
      <w:r w:rsidRPr="009311F8">
        <w:rPr>
          <w:rFonts w:ascii="Times New Roman" w:eastAsia="Times New Roman" w:hAnsi="Times New Roman"/>
          <w:spacing w:val="47"/>
          <w:sz w:val="24"/>
          <w:szCs w:val="24"/>
          <w:lang w:eastAsia="ru-RU"/>
        </w:rPr>
        <w:t xml:space="preserve"> </w:t>
      </w:r>
      <w:r w:rsidR="00196C42" w:rsidRPr="009311F8">
        <w:rPr>
          <w:rFonts w:ascii="Times New Roman" w:eastAsia="Times New Roman" w:hAnsi="Times New Roman"/>
          <w:spacing w:val="-1"/>
          <w:sz w:val="24"/>
          <w:szCs w:val="24"/>
          <w:lang w:eastAsia="ru-RU"/>
        </w:rPr>
        <w:t>требованиям</w:t>
      </w:r>
      <w:r w:rsidR="00196C42" w:rsidRPr="009311F8">
        <w:rPr>
          <w:rFonts w:ascii="Times New Roman" w:eastAsia="Times New Roman" w:hAnsi="Times New Roman"/>
          <w:spacing w:val="47"/>
          <w:sz w:val="24"/>
          <w:szCs w:val="24"/>
          <w:lang w:eastAsia="ru-RU"/>
        </w:rPr>
        <w:t xml:space="preserve"> </w:t>
      </w:r>
      <w:r w:rsidR="00196C42" w:rsidRPr="009311F8">
        <w:rPr>
          <w:rFonts w:ascii="Times New Roman" w:eastAsia="Times New Roman" w:hAnsi="Times New Roman"/>
          <w:spacing w:val="-1"/>
          <w:sz w:val="24"/>
          <w:szCs w:val="24"/>
          <w:lang w:eastAsia="ru-RU"/>
        </w:rPr>
        <w:t>настоящей</w:t>
      </w:r>
      <w:r w:rsidR="00196C42" w:rsidRPr="009311F8">
        <w:rPr>
          <w:rFonts w:ascii="Times New Roman" w:eastAsia="Times New Roman" w:hAnsi="Times New Roman"/>
          <w:spacing w:val="48"/>
          <w:sz w:val="24"/>
          <w:szCs w:val="24"/>
          <w:lang w:eastAsia="ru-RU"/>
        </w:rPr>
        <w:t xml:space="preserve"> </w:t>
      </w:r>
      <w:r w:rsidR="00196C42"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дополнительной</w:t>
      </w:r>
      <w:r w:rsidRPr="009311F8">
        <w:rPr>
          <w:rFonts w:ascii="Times New Roman" w:eastAsia="Times New Roman" w:hAnsi="Times New Roman"/>
          <w:spacing w:val="85"/>
          <w:sz w:val="24"/>
          <w:szCs w:val="24"/>
          <w:lang w:eastAsia="ru-RU"/>
        </w:rPr>
        <w:t xml:space="preserve"> </w:t>
      </w:r>
      <w:r w:rsidR="00196C42" w:rsidRPr="009311F8">
        <w:rPr>
          <w:rFonts w:ascii="Times New Roman" w:eastAsia="Times New Roman" w:hAnsi="Times New Roman"/>
          <w:spacing w:val="-1"/>
          <w:sz w:val="24"/>
          <w:szCs w:val="24"/>
          <w:lang w:eastAsia="ru-RU"/>
        </w:rPr>
        <w:t>надписью:</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2"/>
          <w:sz w:val="24"/>
          <w:szCs w:val="24"/>
          <w:lang w:eastAsia="ru-RU"/>
        </w:rPr>
        <w:t>«Изменение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предложения 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в </w:t>
      </w:r>
      <w:r w:rsidR="00196C42"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
          <w:sz w:val="24"/>
          <w:szCs w:val="24"/>
          <w:lang w:eastAsia="ru-RU"/>
        </w:rPr>
        <w:t>».</w:t>
      </w:r>
    </w:p>
    <w:p w14:paraId="741694C0" w14:textId="77777777" w:rsidR="00216CD2" w:rsidRPr="009311F8" w:rsidRDefault="00216CD2" w:rsidP="000B486E">
      <w:pPr>
        <w:widowControl w:val="0"/>
        <w:numPr>
          <w:ilvl w:val="1"/>
          <w:numId w:val="15"/>
        </w:numPr>
        <w:tabs>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Вскрытие 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21557979" w14:textId="77777777" w:rsidR="00216CD2" w:rsidRPr="009311F8" w:rsidRDefault="00216CD2" w:rsidP="000B486E">
      <w:pPr>
        <w:widowControl w:val="0"/>
        <w:numPr>
          <w:ilvl w:val="2"/>
          <w:numId w:val="15"/>
        </w:numPr>
        <w:tabs>
          <w:tab w:val="left" w:pos="149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установленные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извещением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7"/>
          <w:sz w:val="24"/>
          <w:szCs w:val="24"/>
          <w:lang w:eastAsia="ru-RU"/>
        </w:rPr>
        <w:t xml:space="preserve"> </w:t>
      </w:r>
      <w:r w:rsidR="002801D3" w:rsidRPr="009311F8">
        <w:rPr>
          <w:rFonts w:ascii="Times New Roman" w:eastAsia="Times New Roman" w:hAnsi="Times New Roman"/>
          <w:spacing w:val="-2"/>
          <w:sz w:val="24"/>
          <w:szCs w:val="24"/>
          <w:lang w:eastAsia="ru-RU"/>
        </w:rPr>
        <w:t>тендера</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Раздела</w:t>
      </w:r>
      <w:r w:rsidRPr="009311F8">
        <w:rPr>
          <w:rFonts w:ascii="Times New Roman" w:eastAsia="Times New Roman" w:hAnsi="Times New Roman"/>
          <w:spacing w:val="25"/>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25"/>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месте,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время</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дату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 xml:space="preserve">проводит </w:t>
      </w:r>
      <w:r w:rsidRPr="009311F8">
        <w:rPr>
          <w:rFonts w:ascii="Times New Roman" w:eastAsia="Times New Roman" w:hAnsi="Times New Roman"/>
          <w:spacing w:val="-1"/>
          <w:sz w:val="24"/>
          <w:szCs w:val="24"/>
          <w:lang w:eastAsia="ru-RU"/>
        </w:rPr>
        <w:t>процедуру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поступивших 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6721DAC4" w14:textId="77777777" w:rsidR="00216CD2" w:rsidRPr="009311F8" w:rsidRDefault="00216CD2" w:rsidP="000B486E">
      <w:pPr>
        <w:widowControl w:val="0"/>
        <w:numPr>
          <w:ilvl w:val="2"/>
          <w:numId w:val="15"/>
        </w:numPr>
        <w:tabs>
          <w:tab w:val="left" w:pos="1494"/>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Участники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подавшие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или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представители</w:t>
      </w:r>
      <w:r w:rsidR="002801D3" w:rsidRPr="009311F8">
        <w:rPr>
          <w:rFonts w:ascii="Times New Roman" w:eastAsia="Times New Roman" w:hAnsi="Times New Roman"/>
          <w:spacing w:val="-1"/>
          <w:sz w:val="24"/>
          <w:szCs w:val="24"/>
          <w:lang w:eastAsia="ru-RU"/>
        </w:rPr>
        <w:t xml:space="preserve"> не</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присутствовать</w:t>
      </w:r>
      <w:r w:rsidRPr="009311F8">
        <w:rPr>
          <w:rFonts w:ascii="Times New Roman" w:eastAsia="Times New Roman" w:hAnsi="Times New Roman"/>
          <w:sz w:val="24"/>
          <w:szCs w:val="24"/>
          <w:lang w:eastAsia="ru-RU"/>
        </w:rPr>
        <w:t xml:space="preserve"> при </w:t>
      </w:r>
      <w:r w:rsidRPr="009311F8">
        <w:rPr>
          <w:rFonts w:ascii="Times New Roman" w:eastAsia="Times New Roman" w:hAnsi="Times New Roman"/>
          <w:spacing w:val="-1"/>
          <w:sz w:val="24"/>
          <w:szCs w:val="24"/>
          <w:lang w:eastAsia="ru-RU"/>
        </w:rPr>
        <w:t>вскрытии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18D279CE"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Любой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2"/>
          <w:sz w:val="24"/>
          <w:szCs w:val="24"/>
          <w:lang w:eastAsia="ru-RU"/>
        </w:rPr>
        <w:t>участник</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закупки,</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присутствующий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 xml:space="preserve">при </w:t>
      </w:r>
      <w:r w:rsidRPr="009311F8">
        <w:rPr>
          <w:rFonts w:ascii="Times New Roman" w:eastAsia="Times New Roman" w:hAnsi="Times New Roman"/>
          <w:spacing w:val="-1"/>
          <w:sz w:val="24"/>
          <w:szCs w:val="24"/>
          <w:lang w:eastAsia="ru-RU"/>
        </w:rPr>
        <w:t>вскрытии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осуществлять</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 xml:space="preserve">аудио-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видеозапись</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таких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конвертов.</w:t>
      </w:r>
    </w:p>
    <w:p w14:paraId="5D979D30"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Дополнительно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протокол</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заносятся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следующие</w:t>
      </w:r>
      <w:r w:rsidRPr="009311F8">
        <w:rPr>
          <w:rFonts w:ascii="Times New Roman" w:eastAsia="Times New Roman" w:hAnsi="Times New Roman"/>
          <w:spacing w:val="107"/>
          <w:sz w:val="24"/>
          <w:szCs w:val="24"/>
          <w:lang w:eastAsia="ru-RU"/>
        </w:rPr>
        <w:t xml:space="preserve"> </w:t>
      </w: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наличие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не</w:t>
      </w:r>
      <w:r w:rsidR="00C52ED7"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прошитого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факт</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прошивки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процедуре</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представителем</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факт</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отказа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представителя</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прошивки,</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отсутствие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представителя</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на</w:t>
      </w:r>
      <w:r w:rsidRPr="009311F8">
        <w:rPr>
          <w:rFonts w:ascii="Times New Roman" w:eastAsia="Times New Roman" w:hAnsi="Times New Roman"/>
          <w:spacing w:val="-1"/>
          <w:sz w:val="24"/>
          <w:szCs w:val="24"/>
          <w:lang w:eastAsia="ru-RU"/>
        </w:rPr>
        <w:t xml:space="preserve"> процедуре вскрытия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1C7633F9" w14:textId="77777777" w:rsidR="00216CD2" w:rsidRPr="009311F8" w:rsidRDefault="00216CD2" w:rsidP="000B486E">
      <w:pPr>
        <w:widowControl w:val="0"/>
        <w:numPr>
          <w:ilvl w:val="2"/>
          <w:numId w:val="15"/>
        </w:numPr>
        <w:tabs>
          <w:tab w:val="left" w:pos="1477"/>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Во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время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вскрытия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оглашает</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поданных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том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числе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альтернативных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возможность</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подачи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альтернативных</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предусмотрена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Раздел</w:t>
      </w:r>
      <w:r w:rsidR="00097C62">
        <w:rPr>
          <w:rFonts w:ascii="Times New Roman" w:eastAsia="Times New Roman" w:hAnsi="Times New Roman"/>
          <w:spacing w:val="-1"/>
          <w:sz w:val="24"/>
          <w:szCs w:val="24"/>
          <w:lang w:eastAsia="ru-RU"/>
        </w:rPr>
        <w:t>е</w:t>
      </w:r>
      <w:r w:rsidRPr="009311F8">
        <w:rPr>
          <w:rFonts w:ascii="Times New Roman" w:eastAsia="Times New Roman" w:hAnsi="Times New Roman"/>
          <w:spacing w:val="32"/>
          <w:sz w:val="24"/>
          <w:szCs w:val="24"/>
          <w:lang w:eastAsia="ru-RU"/>
        </w:rPr>
        <w:t xml:space="preserve"> </w:t>
      </w:r>
      <w:r w:rsidR="003D6561">
        <w:rPr>
          <w:rFonts w:ascii="Times New Roman" w:eastAsia="Times New Roman" w:hAnsi="Times New Roman"/>
          <w:sz w:val="24"/>
          <w:szCs w:val="24"/>
          <w:lang w:eastAsia="ru-RU"/>
        </w:rPr>
        <w:t>9</w:t>
      </w:r>
      <w:r w:rsidR="00C52ED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25"/>
          <w:sz w:val="24"/>
          <w:szCs w:val="24"/>
          <w:lang w:eastAsia="ru-RU"/>
        </w:rPr>
        <w:t xml:space="preserve"> </w:t>
      </w:r>
      <w:r w:rsidR="00C52ED7" w:rsidRPr="009311F8">
        <w:rPr>
          <w:rFonts w:ascii="Times New Roman" w:eastAsia="Times New Roman" w:hAnsi="Times New Roman"/>
          <w:spacing w:val="-1"/>
          <w:sz w:val="24"/>
          <w:szCs w:val="24"/>
          <w:lang w:eastAsia="ru-RU"/>
        </w:rPr>
        <w:t>ТНДЕРА</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наименование</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подавших</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p>
    <w:p w14:paraId="7DB4A2C2" w14:textId="77777777" w:rsidR="00216CD2" w:rsidRPr="009311F8" w:rsidRDefault="00216CD2" w:rsidP="000B486E">
      <w:pPr>
        <w:widowControl w:val="0"/>
        <w:numPr>
          <w:ilvl w:val="2"/>
          <w:numId w:val="15"/>
        </w:numPr>
        <w:tabs>
          <w:tab w:val="left" w:pos="149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Во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время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ведется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протокол</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котором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отражается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вся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оглашенная</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информация.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Протокол</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подписывается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всеми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присутствующими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членами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непосредственно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после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z w:val="24"/>
          <w:szCs w:val="24"/>
          <w:lang w:eastAsia="ru-RU"/>
        </w:rPr>
        <w:t xml:space="preserve">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предложениями.</w:t>
      </w:r>
    </w:p>
    <w:p w14:paraId="15D4DB60"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Протокол</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вскрытия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конвертов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предложениями,</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содержащий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информацию</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размещается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официальном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течении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трёх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дней</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следующих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днём</w:t>
      </w:r>
      <w:r w:rsidRPr="009311F8">
        <w:rPr>
          <w:rFonts w:ascii="Times New Roman" w:eastAsia="Times New Roman" w:hAnsi="Times New Roman"/>
          <w:spacing w:val="-1"/>
          <w:sz w:val="24"/>
          <w:szCs w:val="24"/>
          <w:lang w:eastAsia="ru-RU"/>
        </w:rPr>
        <w:t xml:space="preserve"> его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подписания.</w:t>
      </w:r>
    </w:p>
    <w:p w14:paraId="21F09EC2" w14:textId="77777777" w:rsidR="00216CD2" w:rsidRPr="009311F8" w:rsidRDefault="00216CD2" w:rsidP="000B486E">
      <w:pPr>
        <w:widowControl w:val="0"/>
        <w:numPr>
          <w:ilvl w:val="1"/>
          <w:numId w:val="14"/>
        </w:numPr>
        <w:tabs>
          <w:tab w:val="left" w:pos="124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 xml:space="preserve">Рассмотрение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оценка предложений</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выбор</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победителя.</w:t>
      </w:r>
    </w:p>
    <w:p w14:paraId="27074AC0" w14:textId="77777777" w:rsidR="00216CD2" w:rsidRPr="0059285F" w:rsidRDefault="00216CD2" w:rsidP="00AE578B">
      <w:pPr>
        <w:pStyle w:val="ac"/>
        <w:numPr>
          <w:ilvl w:val="2"/>
          <w:numId w:val="43"/>
        </w:numPr>
        <w:kinsoku w:val="0"/>
        <w:overflowPunct w:val="0"/>
        <w:ind w:left="142" w:right="285" w:firstLine="414"/>
        <w:jc w:val="both"/>
        <w:rPr>
          <w:rFonts w:ascii="Times New Roman" w:hAnsi="Times New Roman"/>
          <w:spacing w:val="-1"/>
        </w:rPr>
      </w:pPr>
      <w:r w:rsidRPr="0059285F">
        <w:rPr>
          <w:rFonts w:ascii="Times New Roman" w:hAnsi="Times New Roman"/>
          <w:spacing w:val="-1"/>
        </w:rPr>
        <w:t>Рассмотрение</w:t>
      </w:r>
      <w:r w:rsidRPr="0059285F">
        <w:rPr>
          <w:rFonts w:ascii="Times New Roman" w:hAnsi="Times New Roman"/>
          <w:spacing w:val="8"/>
        </w:rPr>
        <w:t xml:space="preserve"> </w:t>
      </w:r>
      <w:r w:rsidRPr="0059285F">
        <w:rPr>
          <w:rFonts w:ascii="Times New Roman" w:hAnsi="Times New Roman"/>
        </w:rPr>
        <w:t>и</w:t>
      </w:r>
      <w:r w:rsidRPr="0059285F">
        <w:rPr>
          <w:rFonts w:ascii="Times New Roman" w:hAnsi="Times New Roman"/>
          <w:spacing w:val="10"/>
        </w:rPr>
        <w:t xml:space="preserve"> </w:t>
      </w:r>
      <w:r w:rsidRPr="0059285F">
        <w:rPr>
          <w:rFonts w:ascii="Times New Roman" w:hAnsi="Times New Roman"/>
          <w:spacing w:val="-1"/>
        </w:rPr>
        <w:t>оценка</w:t>
      </w:r>
      <w:r w:rsidRPr="0059285F">
        <w:rPr>
          <w:rFonts w:ascii="Times New Roman" w:hAnsi="Times New Roman"/>
          <w:spacing w:val="8"/>
        </w:rPr>
        <w:t xml:space="preserve"> </w:t>
      </w:r>
      <w:r w:rsidRPr="0059285F">
        <w:rPr>
          <w:rFonts w:ascii="Times New Roman" w:hAnsi="Times New Roman"/>
          <w:spacing w:val="-1"/>
        </w:rPr>
        <w:t>поступивших</w:t>
      </w:r>
      <w:r w:rsidRPr="0059285F">
        <w:rPr>
          <w:rFonts w:ascii="Times New Roman" w:hAnsi="Times New Roman"/>
          <w:spacing w:val="9"/>
        </w:rPr>
        <w:t xml:space="preserve"> </w:t>
      </w:r>
      <w:r w:rsidRPr="0059285F">
        <w:rPr>
          <w:rFonts w:ascii="Times New Roman" w:hAnsi="Times New Roman"/>
          <w:spacing w:val="-1"/>
        </w:rPr>
        <w:t>предложений</w:t>
      </w:r>
      <w:r w:rsidRPr="0059285F">
        <w:rPr>
          <w:rFonts w:ascii="Times New Roman" w:hAnsi="Times New Roman"/>
          <w:spacing w:val="12"/>
        </w:rPr>
        <w:t xml:space="preserve"> </w:t>
      </w:r>
      <w:r w:rsidRPr="0059285F">
        <w:rPr>
          <w:rFonts w:ascii="Times New Roman" w:hAnsi="Times New Roman"/>
          <w:spacing w:val="-1"/>
        </w:rPr>
        <w:t>участников</w:t>
      </w:r>
      <w:r w:rsidRPr="0059285F">
        <w:rPr>
          <w:rFonts w:ascii="Times New Roman" w:hAnsi="Times New Roman"/>
          <w:spacing w:val="8"/>
        </w:rPr>
        <w:t xml:space="preserve"> </w:t>
      </w:r>
      <w:r w:rsidRPr="0059285F">
        <w:rPr>
          <w:rFonts w:ascii="Times New Roman" w:hAnsi="Times New Roman"/>
          <w:spacing w:val="-1"/>
        </w:rPr>
        <w:t>процедуры</w:t>
      </w:r>
      <w:r w:rsidRPr="0059285F">
        <w:rPr>
          <w:rFonts w:ascii="Times New Roman" w:hAnsi="Times New Roman"/>
          <w:spacing w:val="8"/>
        </w:rPr>
        <w:t xml:space="preserve"> </w:t>
      </w:r>
      <w:r w:rsidRPr="0059285F">
        <w:rPr>
          <w:rFonts w:ascii="Times New Roman" w:hAnsi="Times New Roman"/>
          <w:spacing w:val="-1"/>
        </w:rPr>
        <w:t>закупки</w:t>
      </w:r>
      <w:r w:rsidRPr="0059285F">
        <w:rPr>
          <w:rFonts w:ascii="Times New Roman" w:hAnsi="Times New Roman"/>
          <w:spacing w:val="61"/>
        </w:rPr>
        <w:t xml:space="preserve"> </w:t>
      </w:r>
      <w:r w:rsidRPr="0059285F">
        <w:rPr>
          <w:rFonts w:ascii="Times New Roman" w:hAnsi="Times New Roman"/>
          <w:spacing w:val="-1"/>
        </w:rPr>
        <w:t>проводится</w:t>
      </w:r>
      <w:r w:rsidRPr="0059285F">
        <w:rPr>
          <w:rFonts w:ascii="Times New Roman" w:hAnsi="Times New Roman"/>
          <w:spacing w:val="52"/>
        </w:rPr>
        <w:t xml:space="preserve"> </w:t>
      </w:r>
      <w:r w:rsidRPr="0059285F">
        <w:rPr>
          <w:rFonts w:ascii="Times New Roman" w:hAnsi="Times New Roman"/>
        </w:rPr>
        <w:t>в</w:t>
      </w:r>
      <w:r w:rsidRPr="0059285F">
        <w:rPr>
          <w:rFonts w:ascii="Times New Roman" w:hAnsi="Times New Roman"/>
          <w:spacing w:val="52"/>
        </w:rPr>
        <w:t xml:space="preserve"> </w:t>
      </w:r>
      <w:r w:rsidRPr="0059285F">
        <w:rPr>
          <w:rFonts w:ascii="Times New Roman" w:hAnsi="Times New Roman"/>
        </w:rPr>
        <w:t>день,</w:t>
      </w:r>
      <w:r w:rsidRPr="0059285F">
        <w:rPr>
          <w:rFonts w:ascii="Times New Roman" w:hAnsi="Times New Roman"/>
          <w:spacing w:val="54"/>
        </w:rPr>
        <w:t xml:space="preserve"> </w:t>
      </w:r>
      <w:r w:rsidRPr="0059285F">
        <w:rPr>
          <w:rFonts w:ascii="Times New Roman" w:hAnsi="Times New Roman"/>
          <w:spacing w:val="-1"/>
        </w:rPr>
        <w:t>указанный</w:t>
      </w:r>
      <w:r w:rsidRPr="0059285F">
        <w:rPr>
          <w:rFonts w:ascii="Times New Roman" w:hAnsi="Times New Roman"/>
          <w:spacing w:val="53"/>
        </w:rPr>
        <w:t xml:space="preserve"> </w:t>
      </w:r>
      <w:r w:rsidRPr="0059285F">
        <w:rPr>
          <w:rFonts w:ascii="Times New Roman" w:hAnsi="Times New Roman"/>
        </w:rPr>
        <w:t>в</w:t>
      </w:r>
      <w:r w:rsidRPr="0059285F">
        <w:rPr>
          <w:rFonts w:ascii="Times New Roman" w:hAnsi="Times New Roman"/>
          <w:spacing w:val="52"/>
        </w:rPr>
        <w:t xml:space="preserve"> </w:t>
      </w:r>
      <w:r w:rsidRPr="0059285F">
        <w:rPr>
          <w:rFonts w:ascii="Times New Roman" w:hAnsi="Times New Roman"/>
          <w:spacing w:val="-1"/>
        </w:rPr>
        <w:t>извещении</w:t>
      </w:r>
      <w:r w:rsidRPr="0059285F">
        <w:rPr>
          <w:rFonts w:ascii="Times New Roman" w:hAnsi="Times New Roman"/>
          <w:spacing w:val="51"/>
        </w:rPr>
        <w:t xml:space="preserve"> </w:t>
      </w:r>
      <w:r w:rsidRPr="0059285F">
        <w:rPr>
          <w:rFonts w:ascii="Times New Roman" w:hAnsi="Times New Roman"/>
        </w:rPr>
        <w:t>о</w:t>
      </w:r>
      <w:r w:rsidRPr="0059285F">
        <w:rPr>
          <w:rFonts w:ascii="Times New Roman" w:hAnsi="Times New Roman"/>
          <w:spacing w:val="52"/>
        </w:rPr>
        <w:t xml:space="preserve"> </w:t>
      </w:r>
      <w:r w:rsidRPr="0059285F">
        <w:rPr>
          <w:rFonts w:ascii="Times New Roman" w:hAnsi="Times New Roman"/>
          <w:spacing w:val="-1"/>
        </w:rPr>
        <w:t>проведении</w:t>
      </w:r>
      <w:r w:rsidRPr="0059285F">
        <w:rPr>
          <w:rFonts w:ascii="Times New Roman" w:hAnsi="Times New Roman"/>
          <w:spacing w:val="53"/>
        </w:rPr>
        <w:t xml:space="preserve"> </w:t>
      </w:r>
      <w:r w:rsidR="00FD5195" w:rsidRPr="0059285F">
        <w:rPr>
          <w:rFonts w:ascii="Times New Roman" w:hAnsi="Times New Roman"/>
          <w:spacing w:val="-1"/>
        </w:rPr>
        <w:t>тендера</w:t>
      </w:r>
      <w:r w:rsidRPr="0059285F">
        <w:rPr>
          <w:rFonts w:ascii="Times New Roman" w:hAnsi="Times New Roman"/>
          <w:spacing w:val="51"/>
        </w:rPr>
        <w:t xml:space="preserve"> </w:t>
      </w:r>
      <w:r w:rsidRPr="0059285F">
        <w:rPr>
          <w:rFonts w:ascii="Times New Roman" w:hAnsi="Times New Roman"/>
        </w:rPr>
        <w:t>и</w:t>
      </w:r>
      <w:r w:rsidRPr="0059285F">
        <w:rPr>
          <w:rFonts w:ascii="Times New Roman" w:hAnsi="Times New Roman"/>
          <w:spacing w:val="53"/>
        </w:rPr>
        <w:t xml:space="preserve"> </w:t>
      </w:r>
      <w:r w:rsidRPr="0059285F">
        <w:rPr>
          <w:rFonts w:ascii="Times New Roman" w:hAnsi="Times New Roman"/>
        </w:rPr>
        <w:t>в</w:t>
      </w:r>
      <w:r w:rsidRPr="0059285F">
        <w:rPr>
          <w:rFonts w:ascii="Times New Roman" w:hAnsi="Times New Roman"/>
          <w:spacing w:val="52"/>
        </w:rPr>
        <w:t xml:space="preserve"> </w:t>
      </w:r>
      <w:r w:rsidRPr="0059285F">
        <w:rPr>
          <w:rFonts w:ascii="Times New Roman" w:hAnsi="Times New Roman"/>
          <w:spacing w:val="-1"/>
        </w:rPr>
        <w:t>Раздел</w:t>
      </w:r>
      <w:r w:rsidR="00C52E2E" w:rsidRPr="0059285F">
        <w:rPr>
          <w:rFonts w:ascii="Times New Roman" w:hAnsi="Times New Roman"/>
          <w:spacing w:val="-1"/>
        </w:rPr>
        <w:t>е</w:t>
      </w:r>
      <w:r w:rsidRPr="0059285F">
        <w:rPr>
          <w:rFonts w:ascii="Times New Roman" w:hAnsi="Times New Roman"/>
          <w:spacing w:val="8"/>
        </w:rPr>
        <w:t xml:space="preserve"> </w:t>
      </w:r>
      <w:r w:rsidR="003D6561" w:rsidRPr="0059285F">
        <w:rPr>
          <w:rFonts w:ascii="Times New Roman" w:hAnsi="Times New Roman"/>
        </w:rPr>
        <w:t>9</w:t>
      </w:r>
      <w:r w:rsidRPr="0059285F">
        <w:rPr>
          <w:rFonts w:ascii="Times New Roman" w:hAnsi="Times New Roman"/>
          <w:spacing w:val="14"/>
        </w:rPr>
        <w:t xml:space="preserve"> </w:t>
      </w:r>
      <w:r w:rsidRPr="0059285F">
        <w:rPr>
          <w:rFonts w:ascii="Times New Roman" w:hAnsi="Times New Roman"/>
          <w:spacing w:val="-1"/>
        </w:rPr>
        <w:t>«ИНФОРМАЦИОННАЯ</w:t>
      </w:r>
      <w:r w:rsidRPr="0059285F">
        <w:rPr>
          <w:rFonts w:ascii="Times New Roman" w:hAnsi="Times New Roman"/>
          <w:spacing w:val="9"/>
        </w:rPr>
        <w:t xml:space="preserve"> </w:t>
      </w:r>
      <w:r w:rsidRPr="0059285F">
        <w:rPr>
          <w:rFonts w:ascii="Times New Roman" w:hAnsi="Times New Roman"/>
        </w:rPr>
        <w:t>КАРТА</w:t>
      </w:r>
      <w:r w:rsidRPr="0059285F">
        <w:rPr>
          <w:rFonts w:ascii="Times New Roman" w:hAnsi="Times New Roman"/>
          <w:spacing w:val="9"/>
        </w:rPr>
        <w:t xml:space="preserve"> </w:t>
      </w:r>
      <w:r w:rsidR="009B353A" w:rsidRPr="0059285F">
        <w:rPr>
          <w:rFonts w:ascii="Times New Roman" w:hAnsi="Times New Roman"/>
        </w:rPr>
        <w:t>ТЕНДЕРА</w:t>
      </w:r>
      <w:r w:rsidRPr="0059285F">
        <w:rPr>
          <w:rFonts w:ascii="Times New Roman" w:hAnsi="Times New Roman"/>
          <w:spacing w:val="-1"/>
        </w:rPr>
        <w:t>»</w:t>
      </w:r>
      <w:r w:rsidR="009025B6" w:rsidRPr="0059285F">
        <w:rPr>
          <w:rFonts w:ascii="Times New Roman" w:hAnsi="Times New Roman"/>
          <w:spacing w:val="-1"/>
        </w:rPr>
        <w:t>.</w:t>
      </w:r>
    </w:p>
    <w:p w14:paraId="5DCB6C28"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 xml:space="preserve">Рассмотрение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 xml:space="preserve">оценка </w:t>
      </w:r>
      <w:r w:rsidRPr="009311F8">
        <w:rPr>
          <w:rFonts w:ascii="Times New Roman" w:eastAsia="Times New Roman" w:hAnsi="Times New Roman"/>
          <w:sz w:val="24"/>
          <w:szCs w:val="24"/>
          <w:lang w:eastAsia="ru-RU"/>
        </w:rPr>
        <w:t xml:space="preserve">предложений </w:t>
      </w:r>
      <w:r w:rsidRPr="009311F8">
        <w:rPr>
          <w:rFonts w:ascii="Times New Roman" w:eastAsia="Times New Roman" w:hAnsi="Times New Roman"/>
          <w:spacing w:val="-1"/>
          <w:sz w:val="24"/>
          <w:szCs w:val="24"/>
          <w:lang w:eastAsia="ru-RU"/>
        </w:rPr>
        <w:t>осуществляется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комиссией.</w:t>
      </w:r>
    </w:p>
    <w:p w14:paraId="60013483" w14:textId="77777777" w:rsidR="00216CD2" w:rsidRPr="009311F8" w:rsidRDefault="00216CD2" w:rsidP="000B486E">
      <w:pPr>
        <w:widowControl w:val="0"/>
        <w:numPr>
          <w:ilvl w:val="2"/>
          <w:numId w:val="12"/>
        </w:numPr>
        <w:tabs>
          <w:tab w:val="left" w:pos="1621"/>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Рассмотрение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оценка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включают: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стадию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стадию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стадию</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принятия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 xml:space="preserve">выборе </w:t>
      </w:r>
      <w:r w:rsidR="00D27F1D" w:rsidRPr="009311F8">
        <w:rPr>
          <w:rFonts w:ascii="Times New Roman" w:eastAsia="Times New Roman" w:hAnsi="Times New Roman"/>
          <w:spacing w:val="-1"/>
          <w:sz w:val="24"/>
          <w:szCs w:val="24"/>
          <w:lang w:eastAsia="ru-RU"/>
        </w:rPr>
        <w:t>победителя</w:t>
      </w:r>
      <w:r w:rsidR="00D27F1D" w:rsidRPr="009311F8">
        <w:rPr>
          <w:rFonts w:ascii="Times New Roman" w:eastAsia="Times New Roman" w:hAnsi="Times New Roman"/>
          <w:sz w:val="24"/>
          <w:szCs w:val="24"/>
          <w:lang w:eastAsia="ru-RU"/>
        </w:rPr>
        <w:t xml:space="preserve"> </w:t>
      </w:r>
      <w:r w:rsidR="00D27F1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29487AB4" w14:textId="77777777" w:rsidR="00216CD2" w:rsidRPr="009311F8" w:rsidRDefault="00216CD2" w:rsidP="000B486E">
      <w:pPr>
        <w:widowControl w:val="0"/>
        <w:numPr>
          <w:ilvl w:val="2"/>
          <w:numId w:val="12"/>
        </w:numPr>
        <w:tabs>
          <w:tab w:val="left" w:pos="142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 xml:space="preserve">Стадия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предложений:</w:t>
      </w:r>
    </w:p>
    <w:p w14:paraId="5C98218F"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1)</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рамках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стадии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проверяет:</w:t>
      </w:r>
    </w:p>
    <w:p w14:paraId="534C4071" w14:textId="77777777" w:rsidR="00216CD2" w:rsidRPr="009311F8" w:rsidRDefault="00216CD2" w:rsidP="000B486E">
      <w:pPr>
        <w:widowControl w:val="0"/>
        <w:numPr>
          <w:ilvl w:val="2"/>
          <w:numId w:val="13"/>
        </w:numPr>
        <w:tabs>
          <w:tab w:val="left" w:pos="102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правильность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оформления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z w:val="24"/>
          <w:szCs w:val="24"/>
          <w:lang w:eastAsia="ru-RU"/>
        </w:rPr>
        <w:t xml:space="preserve"> и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2F51128F" w14:textId="77777777" w:rsidR="00216CD2" w:rsidRPr="009311F8" w:rsidRDefault="00216CD2" w:rsidP="000B486E">
      <w:pPr>
        <w:widowControl w:val="0"/>
        <w:numPr>
          <w:ilvl w:val="2"/>
          <w:numId w:val="13"/>
        </w:numPr>
        <w:tabs>
          <w:tab w:val="left" w:pos="116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соответствие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привлеченных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ими</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соисполнителей</w:t>
      </w:r>
      <w:r w:rsidRPr="009311F8">
        <w:rPr>
          <w:rFonts w:ascii="Times New Roman" w:eastAsia="Times New Roman" w:hAnsi="Times New Roman"/>
          <w:sz w:val="24"/>
          <w:szCs w:val="24"/>
          <w:lang w:eastAsia="ru-RU"/>
        </w:rPr>
        <w:t xml:space="preserve"> (субподрядчиков,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субпоставщиков)</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 xml:space="preserve">договора </w:t>
      </w:r>
      <w:r w:rsidRPr="009311F8">
        <w:rPr>
          <w:rFonts w:ascii="Times New Roman" w:eastAsia="Times New Roman" w:hAnsi="Times New Roman"/>
          <w:spacing w:val="-1"/>
          <w:sz w:val="24"/>
          <w:szCs w:val="24"/>
          <w:lang w:eastAsia="ru-RU"/>
        </w:rPr>
        <w:t>требованиям настоящей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требования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соисполнителям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(субподрядчикам,</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субпоставщикам)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были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установлены</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1"/>
          <w:sz w:val="24"/>
          <w:szCs w:val="24"/>
          <w:lang w:eastAsia="ru-RU"/>
        </w:rPr>
        <w:t xml:space="preserve"> настоящей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5441B3D1" w14:textId="77777777" w:rsidR="00216CD2" w:rsidRPr="009311F8" w:rsidRDefault="00216CD2" w:rsidP="000B486E">
      <w:pPr>
        <w:widowControl w:val="0"/>
        <w:numPr>
          <w:ilvl w:val="2"/>
          <w:numId w:val="12"/>
        </w:numPr>
        <w:tabs>
          <w:tab w:val="left" w:pos="147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lastRenderedPageBreak/>
        <w:t>При</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рассмотрении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комиссией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рассматриваются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отдельно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части</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представленных</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альтернатив)</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основное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стадию</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основное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допускаются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отклоняются)</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отдельно.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Причины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допуска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(отклонения)</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основного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альтернативных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затрагивающие</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представленную</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альтернативность,</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должны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различаться.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какое-либо</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альтернативное</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отличается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основного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другого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альтернативного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только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ценой,</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то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отклоняются.</w:t>
      </w:r>
    </w:p>
    <w:p w14:paraId="779C37C8"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ходе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организатор</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решению</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z w:val="24"/>
          <w:szCs w:val="24"/>
          <w:lang w:eastAsia="ru-RU"/>
        </w:rPr>
        <w:t xml:space="preserve">в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такая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возможность</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была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предусмотрена</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28"/>
          <w:sz w:val="24"/>
          <w:szCs w:val="24"/>
          <w:lang w:eastAsia="ru-RU"/>
        </w:rPr>
        <w:t xml:space="preserve"> </w:t>
      </w:r>
      <w:r w:rsidR="00CB7B65">
        <w:rPr>
          <w:rFonts w:ascii="Times New Roman" w:eastAsia="Times New Roman" w:hAnsi="Times New Roman"/>
          <w:spacing w:val="-1"/>
          <w:sz w:val="24"/>
          <w:szCs w:val="24"/>
          <w:lang w:eastAsia="ru-RU"/>
        </w:rPr>
        <w:t>Разделе</w:t>
      </w:r>
      <w:r w:rsidR="00C52ED7" w:rsidRPr="009311F8">
        <w:rPr>
          <w:rFonts w:ascii="Times New Roman" w:eastAsia="Times New Roman" w:hAnsi="Times New Roman"/>
          <w:sz w:val="24"/>
          <w:szCs w:val="24"/>
          <w:lang w:eastAsia="ru-RU"/>
        </w:rPr>
        <w:t xml:space="preserve"> </w:t>
      </w:r>
      <w:r w:rsidR="003D6561">
        <w:rPr>
          <w:rFonts w:ascii="Times New Roman" w:eastAsia="Times New Roman" w:hAnsi="Times New Roman"/>
          <w:sz w:val="24"/>
          <w:szCs w:val="24"/>
          <w:lang w:eastAsia="ru-RU"/>
        </w:rPr>
        <w:t>9</w:t>
      </w:r>
      <w:r w:rsidR="00C52ED7"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4"/>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направить</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запросы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не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создаваться</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преимущественные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участнику</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нескольким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участникам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3F14F236"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а)</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предоставлении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представленных,</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представленных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полном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объеме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нечитаемом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виде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разрешающих</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(лицензий,</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свидетельств,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сертификатов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т.п.),</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доверенности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осуществление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действий</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имени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копий</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бухгалтерских</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балансов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копий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налоговых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деклараций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налогу,</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уплачиваемому</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связи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применением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упрощенной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системы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налогообложения,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подтверждающих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наличие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у</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правомочий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изготовителей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предлагаемого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им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оборудования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других</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обязательных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требование</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предоставлении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содержится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документации;</w:t>
      </w:r>
    </w:p>
    <w:p w14:paraId="219CD384"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б)</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исправлении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выявленных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ходе</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арифметических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грамматических</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z w:val="24"/>
          <w:szCs w:val="24"/>
          <w:lang w:eastAsia="ru-RU"/>
        </w:rPr>
        <w:t>ошибок</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документах,</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представленных</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направлении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заказчику,</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организатору</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исправленных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документов.</w:t>
      </w:r>
    </w:p>
    <w:p w14:paraId="186B36E3"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исправлении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арифметических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ошибок</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предложениях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применяется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следующие</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правила:</w:t>
      </w:r>
    </w:p>
    <w:p w14:paraId="64256453" w14:textId="77777777" w:rsidR="00216CD2" w:rsidRPr="009311F8" w:rsidRDefault="00216CD2" w:rsidP="000B486E">
      <w:pPr>
        <w:widowControl w:val="0"/>
        <w:numPr>
          <w:ilvl w:val="0"/>
          <w:numId w:val="11"/>
        </w:numPr>
        <w:tabs>
          <w:tab w:val="left" w:pos="101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разночтений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между</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суммой,</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словами,</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суммой,</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цифрами,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преимущество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сумма,</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указанная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словами;</w:t>
      </w:r>
    </w:p>
    <w:p w14:paraId="0986B765" w14:textId="77777777" w:rsidR="00216CD2" w:rsidRPr="009311F8" w:rsidRDefault="00216CD2" w:rsidP="000B486E">
      <w:pPr>
        <w:widowControl w:val="0"/>
        <w:numPr>
          <w:ilvl w:val="0"/>
          <w:numId w:val="11"/>
        </w:numPr>
        <w:tabs>
          <w:tab w:val="left" w:pos="971"/>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наличии</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разночтений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между</w:t>
      </w:r>
      <w:r w:rsidRPr="009311F8">
        <w:rPr>
          <w:rFonts w:ascii="Times New Roman" w:eastAsia="Times New Roman" w:hAnsi="Times New Roman"/>
          <w:spacing w:val="-1"/>
          <w:sz w:val="24"/>
          <w:szCs w:val="24"/>
          <w:lang w:eastAsia="ru-RU"/>
        </w:rPr>
        <w:t xml:space="preserve"> ценой,</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предложении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ценой,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получаемой</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путем</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суммирования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итоговых</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2"/>
          <w:sz w:val="24"/>
          <w:szCs w:val="24"/>
          <w:lang w:eastAsia="ru-RU"/>
        </w:rPr>
        <w:t>сумм</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каждой</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строке,</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преимущество</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итоговая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цена,</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указанная</w:t>
      </w:r>
      <w:r w:rsidRPr="009311F8">
        <w:rPr>
          <w:rFonts w:ascii="Times New Roman" w:eastAsia="Times New Roman" w:hAnsi="Times New Roman"/>
          <w:sz w:val="24"/>
          <w:szCs w:val="24"/>
          <w:lang w:eastAsia="ru-RU"/>
        </w:rPr>
        <w:t xml:space="preserve"> в предложении;</w:t>
      </w:r>
    </w:p>
    <w:p w14:paraId="10365F1B" w14:textId="77777777" w:rsidR="00216CD2" w:rsidRPr="009311F8" w:rsidRDefault="00216CD2" w:rsidP="000B486E">
      <w:pPr>
        <w:widowControl w:val="0"/>
        <w:numPr>
          <w:ilvl w:val="0"/>
          <w:numId w:val="11"/>
        </w:numPr>
        <w:tabs>
          <w:tab w:val="left" w:pos="101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несоответствии</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итогов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умножения</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единичной</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исправление</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арифметической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ошибки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производится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исходя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из</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преимущества</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общей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итоговой</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указанной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предложении.</w:t>
      </w:r>
    </w:p>
    <w:p w14:paraId="10EB583E"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Представленные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документы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изменены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только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части</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исправления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2"/>
          <w:sz w:val="24"/>
          <w:szCs w:val="24"/>
          <w:lang w:eastAsia="ru-RU"/>
        </w:rPr>
        <w:t>указанных</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арифметических</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грамматических</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ошибок,</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выявления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иных</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противоречий</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представленных</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документах</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такой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допускается</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участию</w:t>
      </w:r>
      <w:r w:rsidRPr="009311F8">
        <w:rPr>
          <w:rFonts w:ascii="Times New Roman" w:eastAsia="Times New Roman" w:hAnsi="Times New Roman"/>
          <w:sz w:val="24"/>
          <w:szCs w:val="24"/>
          <w:lang w:eastAsia="ru-RU"/>
        </w:rPr>
        <w:t xml:space="preserve"> в </w:t>
      </w:r>
      <w:r w:rsidR="00FD5195">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p>
    <w:p w14:paraId="2FA4F64D"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разъяснении</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При этом</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допускаются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запросы,</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направленные</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существа</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включая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z w:val="24"/>
          <w:szCs w:val="24"/>
          <w:lang w:eastAsia="ru-RU"/>
        </w:rPr>
        <w:t>(цены,</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валюты,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сроков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графика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платежа,</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иных</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Кроме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того,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допускаются</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уточняющие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запросы,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том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числе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техническим</w:t>
      </w:r>
      <w:r w:rsidRPr="009311F8">
        <w:rPr>
          <w:rFonts w:ascii="Times New Roman" w:eastAsia="Times New Roman" w:hAnsi="Times New Roman"/>
          <w:spacing w:val="84"/>
          <w:sz w:val="24"/>
          <w:szCs w:val="24"/>
          <w:lang w:eastAsia="ru-RU"/>
        </w:rPr>
        <w:t xml:space="preserve"> </w:t>
      </w:r>
      <w:r w:rsidRPr="009311F8">
        <w:rPr>
          <w:rFonts w:ascii="Times New Roman" w:eastAsia="Times New Roman" w:hAnsi="Times New Roman"/>
          <w:spacing w:val="-1"/>
          <w:sz w:val="24"/>
          <w:szCs w:val="24"/>
          <w:lang w:eastAsia="ru-RU"/>
        </w:rPr>
        <w:t>условиям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(уточнение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перечня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предлагаемого</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технических</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характеристик,</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иных</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технических</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этом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данные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уточнения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должны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изменять</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предмет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проводимой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6689AF27"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Допускается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направлять</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участнику</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запросы,</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указанные</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pacing w:val="-1"/>
          <w:sz w:val="24"/>
          <w:szCs w:val="24"/>
          <w:lang w:eastAsia="ru-RU"/>
        </w:rPr>
        <w:t>подпунктах</w:t>
      </w:r>
      <w:r w:rsidRPr="009311F8">
        <w:rPr>
          <w:rFonts w:ascii="Times New Roman" w:eastAsia="Times New Roman" w:hAnsi="Times New Roman"/>
          <w:spacing w:val="9"/>
          <w:sz w:val="24"/>
          <w:szCs w:val="24"/>
          <w:lang w:eastAsia="ru-RU"/>
        </w:rPr>
        <w:t xml:space="preserve"> </w:t>
      </w:r>
      <w:r w:rsidR="004C786D" w:rsidRPr="009311F8">
        <w:rPr>
          <w:rFonts w:ascii="Times New Roman" w:eastAsia="Times New Roman" w:hAnsi="Times New Roman"/>
          <w:sz w:val="24"/>
          <w:szCs w:val="24"/>
          <w:lang w:eastAsia="ru-RU"/>
        </w:rPr>
        <w:t>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004C786D" w:rsidRPr="009311F8">
        <w:rPr>
          <w:rFonts w:ascii="Times New Roman" w:eastAsia="Times New Roman" w:hAnsi="Times New Roman"/>
          <w:sz w:val="24"/>
          <w:szCs w:val="24"/>
          <w:lang w:eastAsia="ru-RU"/>
        </w:rPr>
        <w:t>б</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пункта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5.3.4.</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пунктом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 xml:space="preserve">5.3.5.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имеются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иные</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основания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2"/>
          <w:sz w:val="24"/>
          <w:szCs w:val="24"/>
          <w:lang w:eastAsia="ru-RU"/>
        </w:rPr>
        <w:t>отказа</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допуске</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pacing w:val="-1"/>
          <w:sz w:val="24"/>
          <w:szCs w:val="24"/>
          <w:lang w:eastAsia="ru-RU"/>
        </w:rPr>
        <w:t>участию</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71"/>
          <w:sz w:val="24"/>
          <w:szCs w:val="24"/>
          <w:lang w:eastAsia="ru-RU"/>
        </w:rPr>
        <w:t xml:space="preserve"> </w:t>
      </w:r>
      <w:r w:rsidR="00CF0107">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участника.</w:t>
      </w:r>
    </w:p>
    <w:p w14:paraId="4B115A70"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Все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направленные</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участникам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запросы</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полученные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2"/>
          <w:sz w:val="24"/>
          <w:szCs w:val="24"/>
          <w:lang w:eastAsia="ru-RU"/>
        </w:rPr>
        <w:t>них</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ответы</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регистрируются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z w:val="24"/>
          <w:szCs w:val="24"/>
          <w:lang w:eastAsia="ru-RU"/>
        </w:rPr>
        <w:t xml:space="preserve"> в</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Журнале запросов</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 ответов.</w:t>
      </w:r>
    </w:p>
    <w:p w14:paraId="73C74A69" w14:textId="77777777" w:rsidR="00216CD2" w:rsidRPr="009311F8" w:rsidRDefault="00216CD2" w:rsidP="000B486E">
      <w:pPr>
        <w:widowControl w:val="0"/>
        <w:tabs>
          <w:tab w:val="left" w:pos="10348"/>
        </w:tabs>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Срок</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представления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и/или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разъяснений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устанавливается</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одинаковый</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t>всех</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которым</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был</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pacing w:val="-1"/>
          <w:sz w:val="24"/>
          <w:szCs w:val="24"/>
          <w:lang w:eastAsia="ru-RU"/>
        </w:rPr>
        <w:lastRenderedPageBreak/>
        <w:t>направлен</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запрос,</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превышать</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пять</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рабочих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дней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дня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направления</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соответствующего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запроса.</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Непредставление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представление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полном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объеме</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запрашиваемых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документов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и/или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разъяснений</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установленный</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запросе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срок</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служит</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основанием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отказа</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допуске</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к</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участию</w:t>
      </w:r>
      <w:r w:rsidRPr="009311F8">
        <w:rPr>
          <w:rFonts w:ascii="Times New Roman" w:eastAsia="Times New Roman" w:hAnsi="Times New Roman"/>
          <w:sz w:val="24"/>
          <w:szCs w:val="24"/>
          <w:lang w:eastAsia="ru-RU"/>
        </w:rPr>
        <w:t xml:space="preserve"> в </w:t>
      </w:r>
      <w:r w:rsidR="00CF0107">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p>
    <w:p w14:paraId="3F7E822D" w14:textId="77777777" w:rsidR="00C52ED7" w:rsidRPr="009311F8" w:rsidRDefault="00216CD2" w:rsidP="000B486E">
      <w:pPr>
        <w:widowControl w:val="0"/>
        <w:numPr>
          <w:ilvl w:val="2"/>
          <w:numId w:val="12"/>
        </w:numPr>
        <w:tabs>
          <w:tab w:val="left" w:pos="1491"/>
          <w:tab w:val="left" w:pos="1034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z w:val="24"/>
          <w:szCs w:val="24"/>
          <w:lang w:eastAsia="ru-RU"/>
        </w:rPr>
        <w:t>отклонить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z w:val="24"/>
          <w:szCs w:val="24"/>
          <w:lang w:eastAsia="ru-RU"/>
        </w:rPr>
        <w:t xml:space="preserve"> в </w:t>
      </w:r>
      <w:r w:rsidRPr="009311F8">
        <w:rPr>
          <w:rFonts w:ascii="Times New Roman" w:eastAsia="Times New Roman" w:hAnsi="Times New Roman"/>
          <w:spacing w:val="-1"/>
          <w:sz w:val="24"/>
          <w:szCs w:val="24"/>
          <w:lang w:eastAsia="ru-RU"/>
        </w:rPr>
        <w:t>случае:</w:t>
      </w:r>
    </w:p>
    <w:p w14:paraId="7354BEB4" w14:textId="77777777" w:rsidR="00C52ED7"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1) непредставление документов и сведений, требование о наличии которых установлено документацией о тендере либо наличие в таких документах недостоверных сведений об участнике или о товарах, работах, услугах, на поставку, выполнение, оказание которых размещалась закупка; </w:t>
      </w:r>
    </w:p>
    <w:p w14:paraId="1524EEBD" w14:textId="77777777" w:rsidR="00C52ED7"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2) несоответствие участника требованиям, установленным документацией о проведении тендера; </w:t>
      </w:r>
    </w:p>
    <w:p w14:paraId="44E77924" w14:textId="77777777" w:rsidR="00C52ED7"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3) несоответствие товаров, работ, услуг требованиям к товарам, работам, услугам, установленным документацией о проведении тендера; </w:t>
      </w:r>
    </w:p>
    <w:p w14:paraId="7F1F218E" w14:textId="77777777" w:rsidR="00C52ED7"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4) несоответствие заявки требованиям, установленным документацией о проведении тендера; </w:t>
      </w:r>
    </w:p>
    <w:p w14:paraId="68574FBA" w14:textId="77777777" w:rsidR="0010288D" w:rsidRPr="009311F8" w:rsidRDefault="00C52ED7"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5) по иным основаниям, предусмотренным действующим законодательством Российской Федерации и настоящим Положением. </w:t>
      </w:r>
    </w:p>
    <w:p w14:paraId="789A783F" w14:textId="77777777" w:rsidR="00216CD2" w:rsidRPr="009311F8" w:rsidRDefault="0010288D" w:rsidP="000B486E">
      <w:pPr>
        <w:tabs>
          <w:tab w:val="left" w:pos="10348"/>
        </w:tabs>
        <w:spacing w:after="0" w:line="240" w:lineRule="auto"/>
        <w:ind w:right="285" w:firstLine="567"/>
        <w:jc w:val="both"/>
        <w:rPr>
          <w:rFonts w:ascii="Times New Roman" w:hAnsi="Times New Roman"/>
          <w:sz w:val="24"/>
          <w:szCs w:val="24"/>
        </w:rPr>
      </w:pPr>
      <w:r w:rsidRPr="009311F8">
        <w:rPr>
          <w:rFonts w:ascii="Times New Roman" w:hAnsi="Times New Roman"/>
          <w:sz w:val="24"/>
          <w:szCs w:val="24"/>
        </w:rPr>
        <w:t xml:space="preserve">6) </w:t>
      </w:r>
      <w:r w:rsidR="00216CD2" w:rsidRPr="009311F8">
        <w:rPr>
          <w:rFonts w:ascii="Times New Roman" w:eastAsia="Times New Roman" w:hAnsi="Times New Roman"/>
          <w:spacing w:val="-1"/>
          <w:sz w:val="24"/>
          <w:szCs w:val="24"/>
          <w:lang w:eastAsia="ru-RU"/>
        </w:rPr>
        <w:t>Представления</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z w:val="24"/>
          <w:szCs w:val="24"/>
          <w:lang w:eastAsia="ru-RU"/>
        </w:rPr>
        <w:t>в</w:t>
      </w:r>
      <w:r w:rsidR="00216CD2" w:rsidRPr="009311F8">
        <w:rPr>
          <w:rFonts w:ascii="Times New Roman" w:eastAsia="Times New Roman" w:hAnsi="Times New Roman"/>
          <w:spacing w:val="56"/>
          <w:sz w:val="24"/>
          <w:szCs w:val="24"/>
          <w:lang w:eastAsia="ru-RU"/>
        </w:rPr>
        <w:t xml:space="preserve"> </w:t>
      </w:r>
      <w:r w:rsidR="00216CD2" w:rsidRPr="009311F8">
        <w:rPr>
          <w:rFonts w:ascii="Times New Roman" w:eastAsia="Times New Roman" w:hAnsi="Times New Roman"/>
          <w:spacing w:val="-1"/>
          <w:sz w:val="24"/>
          <w:szCs w:val="24"/>
          <w:lang w:eastAsia="ru-RU"/>
        </w:rPr>
        <w:t>составе</w:t>
      </w:r>
      <w:r w:rsidR="00216CD2" w:rsidRPr="009311F8">
        <w:rPr>
          <w:rFonts w:ascii="Times New Roman" w:eastAsia="Times New Roman" w:hAnsi="Times New Roman"/>
          <w:spacing w:val="55"/>
          <w:sz w:val="24"/>
          <w:szCs w:val="24"/>
          <w:lang w:eastAsia="ru-RU"/>
        </w:rPr>
        <w:t xml:space="preserve"> </w:t>
      </w:r>
      <w:r w:rsidR="00216CD2" w:rsidRPr="009311F8">
        <w:rPr>
          <w:rFonts w:ascii="Times New Roman" w:eastAsia="Times New Roman" w:hAnsi="Times New Roman"/>
          <w:sz w:val="24"/>
          <w:szCs w:val="24"/>
          <w:lang w:eastAsia="ru-RU"/>
        </w:rPr>
        <w:t>предложения</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pacing w:val="-1"/>
          <w:sz w:val="24"/>
          <w:szCs w:val="24"/>
          <w:lang w:eastAsia="ru-RU"/>
        </w:rPr>
        <w:t>недостоверной</w:t>
      </w:r>
      <w:r w:rsidR="00216CD2" w:rsidRPr="009311F8">
        <w:rPr>
          <w:rFonts w:ascii="Times New Roman" w:eastAsia="Times New Roman" w:hAnsi="Times New Roman"/>
          <w:spacing w:val="55"/>
          <w:sz w:val="24"/>
          <w:szCs w:val="24"/>
          <w:lang w:eastAsia="ru-RU"/>
        </w:rPr>
        <w:t xml:space="preserve"> </w:t>
      </w:r>
      <w:r w:rsidR="00216CD2" w:rsidRPr="009311F8">
        <w:rPr>
          <w:rFonts w:ascii="Times New Roman" w:eastAsia="Times New Roman" w:hAnsi="Times New Roman"/>
          <w:spacing w:val="-1"/>
          <w:sz w:val="24"/>
          <w:szCs w:val="24"/>
          <w:lang w:eastAsia="ru-RU"/>
        </w:rPr>
        <w:t>информации,</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z w:val="24"/>
          <w:szCs w:val="24"/>
          <w:lang w:eastAsia="ru-RU"/>
        </w:rPr>
        <w:t>в</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z w:val="24"/>
          <w:szCs w:val="24"/>
          <w:lang w:eastAsia="ru-RU"/>
        </w:rPr>
        <w:t>том</w:t>
      </w:r>
      <w:r w:rsidR="00216CD2" w:rsidRPr="009311F8">
        <w:rPr>
          <w:rFonts w:ascii="Times New Roman" w:eastAsia="Times New Roman" w:hAnsi="Times New Roman"/>
          <w:spacing w:val="54"/>
          <w:sz w:val="24"/>
          <w:szCs w:val="24"/>
          <w:lang w:eastAsia="ru-RU"/>
        </w:rPr>
        <w:t xml:space="preserve"> </w:t>
      </w:r>
      <w:r w:rsidR="00216CD2" w:rsidRPr="009311F8">
        <w:rPr>
          <w:rFonts w:ascii="Times New Roman" w:eastAsia="Times New Roman" w:hAnsi="Times New Roman"/>
          <w:spacing w:val="-1"/>
          <w:sz w:val="24"/>
          <w:szCs w:val="24"/>
          <w:lang w:eastAsia="ru-RU"/>
        </w:rPr>
        <w:t>числе</w:t>
      </w:r>
      <w:r w:rsidR="00216CD2" w:rsidRPr="009311F8">
        <w:rPr>
          <w:rFonts w:ascii="Times New Roman" w:eastAsia="Times New Roman" w:hAnsi="Times New Roman"/>
          <w:spacing w:val="56"/>
          <w:sz w:val="24"/>
          <w:szCs w:val="24"/>
          <w:lang w:eastAsia="ru-RU"/>
        </w:rPr>
        <w:t xml:space="preserve"> </w:t>
      </w:r>
      <w:r w:rsidR="00216CD2" w:rsidRPr="009311F8">
        <w:rPr>
          <w:rFonts w:ascii="Times New Roman" w:eastAsia="Times New Roman" w:hAnsi="Times New Roman"/>
          <w:sz w:val="24"/>
          <w:szCs w:val="24"/>
          <w:lang w:eastAsia="ru-RU"/>
        </w:rPr>
        <w:t>в</w:t>
      </w:r>
      <w:r w:rsidR="00216CD2" w:rsidRPr="009311F8">
        <w:rPr>
          <w:rFonts w:ascii="Times New Roman" w:eastAsia="Times New Roman" w:hAnsi="Times New Roman"/>
          <w:spacing w:val="69"/>
          <w:sz w:val="24"/>
          <w:szCs w:val="24"/>
          <w:lang w:eastAsia="ru-RU"/>
        </w:rPr>
        <w:t xml:space="preserve"> </w:t>
      </w:r>
      <w:r w:rsidR="00216CD2" w:rsidRPr="009311F8">
        <w:rPr>
          <w:rFonts w:ascii="Times New Roman" w:eastAsia="Times New Roman" w:hAnsi="Times New Roman"/>
          <w:spacing w:val="-1"/>
          <w:sz w:val="24"/>
          <w:szCs w:val="24"/>
          <w:lang w:eastAsia="ru-RU"/>
        </w:rPr>
        <w:t>отношении</w:t>
      </w:r>
      <w:r w:rsidR="00216CD2" w:rsidRPr="009311F8">
        <w:rPr>
          <w:rFonts w:ascii="Times New Roman" w:eastAsia="Times New Roman" w:hAnsi="Times New Roman"/>
          <w:sz w:val="24"/>
          <w:szCs w:val="24"/>
          <w:lang w:eastAsia="ru-RU"/>
        </w:rPr>
        <w:t xml:space="preserve"> </w:t>
      </w:r>
      <w:r w:rsidR="00216CD2" w:rsidRPr="009311F8">
        <w:rPr>
          <w:rFonts w:ascii="Times New Roman" w:eastAsia="Times New Roman" w:hAnsi="Times New Roman"/>
          <w:spacing w:val="-1"/>
          <w:sz w:val="24"/>
          <w:szCs w:val="24"/>
          <w:lang w:eastAsia="ru-RU"/>
        </w:rPr>
        <w:t>квалификационных</w:t>
      </w:r>
      <w:r w:rsidR="00216CD2" w:rsidRPr="009311F8">
        <w:rPr>
          <w:rFonts w:ascii="Times New Roman" w:eastAsia="Times New Roman" w:hAnsi="Times New Roman"/>
          <w:spacing w:val="2"/>
          <w:sz w:val="24"/>
          <w:szCs w:val="24"/>
          <w:lang w:eastAsia="ru-RU"/>
        </w:rPr>
        <w:t xml:space="preserve"> </w:t>
      </w:r>
      <w:r w:rsidR="00216CD2" w:rsidRPr="009311F8">
        <w:rPr>
          <w:rFonts w:ascii="Times New Roman" w:eastAsia="Times New Roman" w:hAnsi="Times New Roman"/>
          <w:spacing w:val="-1"/>
          <w:sz w:val="24"/>
          <w:szCs w:val="24"/>
          <w:lang w:eastAsia="ru-RU"/>
        </w:rPr>
        <w:t>данных;</w:t>
      </w:r>
    </w:p>
    <w:p w14:paraId="5903F562" w14:textId="77777777" w:rsidR="00216CD2" w:rsidRPr="009311F8" w:rsidRDefault="00216CD2" w:rsidP="000B486E">
      <w:pPr>
        <w:widowControl w:val="0"/>
        <w:numPr>
          <w:ilvl w:val="2"/>
          <w:numId w:val="10"/>
        </w:numPr>
        <w:tabs>
          <w:tab w:val="left" w:pos="1462"/>
          <w:tab w:val="left" w:pos="1034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Стадия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рамках</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оценивает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сопоставляет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проводит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ранжирование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pacing w:val="-1"/>
          <w:sz w:val="24"/>
          <w:szCs w:val="24"/>
          <w:lang w:eastAsia="ru-RU"/>
        </w:rPr>
        <w:t>степени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предпочтительности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критериям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порядку,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установленным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Раздел</w:t>
      </w:r>
      <w:r w:rsidR="00A87F70">
        <w:rPr>
          <w:rFonts w:ascii="Times New Roman" w:eastAsia="Times New Roman" w:hAnsi="Times New Roman"/>
          <w:spacing w:val="-1"/>
          <w:sz w:val="24"/>
          <w:szCs w:val="24"/>
          <w:lang w:eastAsia="ru-RU"/>
        </w:rPr>
        <w:t>е</w:t>
      </w:r>
      <w:r w:rsidRPr="009311F8">
        <w:rPr>
          <w:rFonts w:ascii="Times New Roman" w:eastAsia="Times New Roman" w:hAnsi="Times New Roman"/>
          <w:spacing w:val="69"/>
          <w:sz w:val="24"/>
          <w:szCs w:val="24"/>
          <w:lang w:eastAsia="ru-RU"/>
        </w:rPr>
        <w:t xml:space="preserve"> </w:t>
      </w:r>
      <w:r w:rsidR="003D6561">
        <w:rPr>
          <w:rFonts w:ascii="Times New Roman" w:eastAsia="Times New Roman" w:hAnsi="Times New Roman"/>
          <w:sz w:val="24"/>
          <w:szCs w:val="24"/>
          <w:lang w:eastAsia="ru-RU"/>
        </w:rPr>
        <w:t>9</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p>
    <w:p w14:paraId="07E98B0B" w14:textId="77777777" w:rsidR="00216CD2" w:rsidRPr="009311F8" w:rsidRDefault="00216CD2" w:rsidP="000B486E">
      <w:pPr>
        <w:widowControl w:val="0"/>
        <w:tabs>
          <w:tab w:val="left" w:pos="10348"/>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наличия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отклоненных</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основного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и/или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альтернативных</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они</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оцениваются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отдельно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критериями,</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установленными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Раздел</w:t>
      </w:r>
      <w:r w:rsidR="00FE7B51">
        <w:rPr>
          <w:rFonts w:ascii="Times New Roman" w:eastAsia="Times New Roman" w:hAnsi="Times New Roman"/>
          <w:sz w:val="24"/>
          <w:szCs w:val="24"/>
          <w:lang w:eastAsia="ru-RU"/>
        </w:rPr>
        <w:t>е</w:t>
      </w:r>
      <w:r w:rsidR="001110C7" w:rsidRPr="009311F8">
        <w:rPr>
          <w:rFonts w:ascii="Times New Roman" w:eastAsia="Times New Roman" w:hAnsi="Times New Roman"/>
          <w:sz w:val="24"/>
          <w:szCs w:val="24"/>
          <w:lang w:eastAsia="ru-RU"/>
        </w:rPr>
        <w:t xml:space="preserve"> </w:t>
      </w:r>
      <w:r w:rsidR="006D403C">
        <w:rPr>
          <w:rFonts w:ascii="Times New Roman" w:eastAsia="Times New Roman" w:hAnsi="Times New Roman"/>
          <w:sz w:val="24"/>
          <w:szCs w:val="24"/>
          <w:lang w:eastAsia="ru-RU"/>
        </w:rPr>
        <w:t>9</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КАРТА</w:t>
      </w:r>
      <w:r w:rsidRPr="009311F8">
        <w:rPr>
          <w:rFonts w:ascii="Times New Roman" w:eastAsia="Times New Roman" w:hAnsi="Times New Roman"/>
          <w:spacing w:val="52"/>
          <w:sz w:val="24"/>
          <w:szCs w:val="24"/>
          <w:lang w:eastAsia="ru-RU"/>
        </w:rPr>
        <w:t xml:space="preserve"> </w:t>
      </w:r>
      <w:r w:rsidR="009B353A" w:rsidRPr="009311F8">
        <w:rPr>
          <w:rFonts w:ascii="Times New Roman" w:eastAsia="Times New Roman" w:hAnsi="Times New Roman"/>
          <w:sz w:val="24"/>
          <w:szCs w:val="24"/>
          <w:lang w:eastAsia="ru-RU"/>
        </w:rPr>
        <w:t>ТЕНДЕРА</w:t>
      </w:r>
      <w:r w:rsidRPr="009311F8">
        <w:rPr>
          <w:rFonts w:ascii="Times New Roman" w:eastAsia="Times New Roman" w:hAnsi="Times New Roman"/>
          <w:spacing w:val="-1"/>
          <w:sz w:val="24"/>
          <w:szCs w:val="24"/>
          <w:lang w:eastAsia="ru-RU"/>
        </w:rPr>
        <w:t>»,</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критериям,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затрагивающим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представленную</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альтернативность,</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2"/>
          <w:sz w:val="24"/>
          <w:szCs w:val="24"/>
          <w:lang w:eastAsia="ru-RU"/>
        </w:rPr>
        <w:t>могут</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отличаться.</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Альтернативные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2"/>
          <w:sz w:val="24"/>
          <w:szCs w:val="24"/>
          <w:lang w:eastAsia="ru-RU"/>
        </w:rPr>
        <w:t>участвуют</w:t>
      </w:r>
      <w:r w:rsidRPr="009311F8">
        <w:rPr>
          <w:rFonts w:ascii="Times New Roman" w:eastAsia="Times New Roman" w:hAnsi="Times New Roman"/>
          <w:sz w:val="24"/>
          <w:szCs w:val="24"/>
          <w:lang w:eastAsia="ru-RU"/>
        </w:rPr>
        <w:t xml:space="preserve"> в </w:t>
      </w:r>
      <w:r w:rsidRPr="009311F8">
        <w:rPr>
          <w:rFonts w:ascii="Times New Roman" w:eastAsia="Times New Roman" w:hAnsi="Times New Roman"/>
          <w:spacing w:val="-1"/>
          <w:sz w:val="24"/>
          <w:szCs w:val="24"/>
          <w:lang w:eastAsia="ru-RU"/>
        </w:rPr>
        <w:t>ранжировании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независимо</w:t>
      </w:r>
      <w:r w:rsidRPr="009311F8">
        <w:rPr>
          <w:rFonts w:ascii="Times New Roman" w:eastAsia="Times New Roman" w:hAnsi="Times New Roman"/>
          <w:sz w:val="24"/>
          <w:szCs w:val="24"/>
          <w:lang w:eastAsia="ru-RU"/>
        </w:rPr>
        <w:t xml:space="preserve"> от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 xml:space="preserve">основного </w:t>
      </w:r>
      <w:r w:rsidRPr="009311F8">
        <w:rPr>
          <w:rFonts w:ascii="Times New Roman" w:eastAsia="Times New Roman" w:hAnsi="Times New Roman"/>
          <w:sz w:val="24"/>
          <w:szCs w:val="24"/>
          <w:lang w:eastAsia="ru-RU"/>
        </w:rPr>
        <w:t xml:space="preserve">предложения,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этом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5"/>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получает</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несколько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мест</w:t>
      </w:r>
      <w:r w:rsidRPr="009311F8">
        <w:rPr>
          <w:rFonts w:ascii="Times New Roman" w:eastAsia="Times New Roman" w:hAnsi="Times New Roman"/>
          <w:sz w:val="24"/>
          <w:szCs w:val="24"/>
          <w:lang w:eastAsia="ru-RU"/>
        </w:rPr>
        <w:t xml:space="preserve"> в </w:t>
      </w:r>
      <w:r w:rsidRPr="009311F8">
        <w:rPr>
          <w:rFonts w:ascii="Times New Roman" w:eastAsia="Times New Roman" w:hAnsi="Times New Roman"/>
          <w:spacing w:val="-1"/>
          <w:sz w:val="24"/>
          <w:szCs w:val="24"/>
          <w:lang w:eastAsia="ru-RU"/>
        </w:rPr>
        <w:t>едином</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ранжире сообразно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количеству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отклоненных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предложений.</w:t>
      </w:r>
    </w:p>
    <w:p w14:paraId="2587E1B1" w14:textId="77777777" w:rsidR="00216CD2" w:rsidRPr="009311F8" w:rsidRDefault="00216CD2" w:rsidP="000B486E">
      <w:pPr>
        <w:widowControl w:val="0"/>
        <w:numPr>
          <w:ilvl w:val="2"/>
          <w:numId w:val="10"/>
        </w:numPr>
        <w:tabs>
          <w:tab w:val="left" w:pos="1427"/>
          <w:tab w:val="left" w:pos="1034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 xml:space="preserve">Стадия </w:t>
      </w:r>
      <w:r w:rsidRPr="009311F8">
        <w:rPr>
          <w:rFonts w:ascii="Times New Roman" w:eastAsia="Times New Roman" w:hAnsi="Times New Roman"/>
          <w:spacing w:val="-1"/>
          <w:sz w:val="24"/>
          <w:szCs w:val="24"/>
          <w:lang w:eastAsia="ru-RU"/>
        </w:rPr>
        <w:t>принятия</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выборе победителя</w:t>
      </w:r>
      <w:r w:rsidRPr="009311F8">
        <w:rPr>
          <w:rFonts w:ascii="Times New Roman" w:eastAsia="Times New Roman" w:hAnsi="Times New Roman"/>
          <w:sz w:val="24"/>
          <w:szCs w:val="24"/>
          <w:lang w:eastAsia="ru-RU"/>
        </w:rPr>
        <w:t xml:space="preserve"> </w:t>
      </w:r>
      <w:r w:rsidR="0010288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1"/>
          <w:sz w:val="24"/>
          <w:szCs w:val="24"/>
          <w:lang w:eastAsia="ru-RU"/>
        </w:rPr>
        <w:t>:</w:t>
      </w:r>
    </w:p>
    <w:p w14:paraId="68E9FBB8" w14:textId="77777777" w:rsidR="00216CD2" w:rsidRPr="009311F8" w:rsidRDefault="00216CD2" w:rsidP="000B486E">
      <w:pPr>
        <w:widowControl w:val="0"/>
        <w:numPr>
          <w:ilvl w:val="0"/>
          <w:numId w:val="9"/>
        </w:numPr>
        <w:tabs>
          <w:tab w:val="left" w:pos="109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принимает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выборе победителя;</w:t>
      </w:r>
    </w:p>
    <w:p w14:paraId="736AB96D" w14:textId="77777777" w:rsidR="00216CD2" w:rsidRPr="009311F8" w:rsidRDefault="00216CD2" w:rsidP="000B486E">
      <w:pPr>
        <w:widowControl w:val="0"/>
        <w:numPr>
          <w:ilvl w:val="0"/>
          <w:numId w:val="9"/>
        </w:numPr>
        <w:tabs>
          <w:tab w:val="left" w:pos="1143"/>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57"/>
          <w:sz w:val="24"/>
          <w:szCs w:val="24"/>
          <w:lang w:eastAsia="ru-RU"/>
        </w:rPr>
        <w:t xml:space="preserve"> </w:t>
      </w:r>
      <w:r w:rsidR="0010288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pacing w:val="-1"/>
          <w:sz w:val="24"/>
          <w:szCs w:val="24"/>
          <w:lang w:eastAsia="ru-RU"/>
        </w:rPr>
        <w:t>свыше</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z w:val="24"/>
          <w:szCs w:val="24"/>
          <w:lang w:eastAsia="ru-RU"/>
        </w:rPr>
        <w:t>100</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миллионов</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рублей</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НДС</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комиссия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имеет</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право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принять</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победителе</w:t>
      </w:r>
      <w:r w:rsidRPr="009311F8">
        <w:rPr>
          <w:rFonts w:ascii="Times New Roman" w:eastAsia="Times New Roman" w:hAnsi="Times New Roman"/>
          <w:spacing w:val="35"/>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пользу</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32"/>
          <w:sz w:val="24"/>
          <w:szCs w:val="24"/>
          <w:lang w:eastAsia="ru-RU"/>
        </w:rPr>
        <w:t xml:space="preserve"> </w:t>
      </w:r>
      <w:r w:rsidR="0010288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предложившего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более</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низкую</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цену</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условии,</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что</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разница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между</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этим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участником</w:t>
      </w:r>
      <w:r w:rsidRPr="009311F8">
        <w:rPr>
          <w:rFonts w:ascii="Times New Roman" w:eastAsia="Times New Roman" w:hAnsi="Times New Roman"/>
          <w:spacing w:val="32"/>
          <w:sz w:val="24"/>
          <w:szCs w:val="24"/>
          <w:lang w:eastAsia="ru-RU"/>
        </w:rPr>
        <w:t xml:space="preserve"> </w:t>
      </w:r>
      <w:r w:rsidR="0010288D"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предложению</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которого</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присвоен</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первый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номер,</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достигается</w:t>
      </w:r>
      <w:r w:rsidRPr="009311F8">
        <w:rPr>
          <w:rFonts w:ascii="Times New Roman" w:eastAsia="Times New Roman" w:hAnsi="Times New Roman"/>
          <w:sz w:val="24"/>
          <w:szCs w:val="24"/>
          <w:lang w:eastAsia="ru-RU"/>
        </w:rPr>
        <w:t xml:space="preserve"> за</w:t>
      </w:r>
      <w:r w:rsidRPr="009311F8">
        <w:rPr>
          <w:rFonts w:ascii="Times New Roman" w:eastAsia="Times New Roman" w:hAnsi="Times New Roman"/>
          <w:spacing w:val="-1"/>
          <w:sz w:val="24"/>
          <w:szCs w:val="24"/>
          <w:lang w:eastAsia="ru-RU"/>
        </w:rPr>
        <w:t xml:space="preserve"> счет</w:t>
      </w:r>
      <w:r w:rsidRPr="009311F8">
        <w:rPr>
          <w:rFonts w:ascii="Times New Roman" w:eastAsia="Times New Roman" w:hAnsi="Times New Roman"/>
          <w:sz w:val="24"/>
          <w:szCs w:val="24"/>
          <w:lang w:eastAsia="ru-RU"/>
        </w:rPr>
        <w:t xml:space="preserve"> оценок по</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квалификации.</w:t>
      </w:r>
    </w:p>
    <w:p w14:paraId="605886E7" w14:textId="77777777" w:rsidR="00216CD2" w:rsidRPr="009311F8" w:rsidRDefault="00216CD2" w:rsidP="000B486E">
      <w:pPr>
        <w:pStyle w:val="ac"/>
        <w:numPr>
          <w:ilvl w:val="1"/>
          <w:numId w:val="8"/>
        </w:numPr>
        <w:tabs>
          <w:tab w:val="left" w:pos="1246"/>
        </w:tabs>
        <w:kinsoku w:val="0"/>
        <w:overflowPunct w:val="0"/>
        <w:ind w:left="0" w:right="285" w:firstLine="567"/>
        <w:jc w:val="both"/>
        <w:rPr>
          <w:rFonts w:ascii="Times New Roman" w:hAnsi="Times New Roman" w:cs="Times New Roman"/>
          <w:spacing w:val="-1"/>
        </w:rPr>
      </w:pPr>
      <w:r w:rsidRPr="009311F8">
        <w:rPr>
          <w:rFonts w:ascii="Times New Roman" w:hAnsi="Times New Roman" w:cs="Times New Roman"/>
          <w:spacing w:val="-1"/>
        </w:rPr>
        <w:t>Оформление результатов</w:t>
      </w:r>
      <w:r w:rsidRPr="009311F8">
        <w:rPr>
          <w:rFonts w:ascii="Times New Roman" w:hAnsi="Times New Roman" w:cs="Times New Roman"/>
        </w:rPr>
        <w:t xml:space="preserve"> </w:t>
      </w:r>
      <w:r w:rsidRPr="009311F8">
        <w:rPr>
          <w:rFonts w:ascii="Times New Roman" w:hAnsi="Times New Roman" w:cs="Times New Roman"/>
          <w:spacing w:val="-1"/>
        </w:rPr>
        <w:t>оценки</w:t>
      </w:r>
      <w:r w:rsidRPr="009311F8">
        <w:rPr>
          <w:rFonts w:ascii="Times New Roman" w:hAnsi="Times New Roman" w:cs="Times New Roman"/>
        </w:rPr>
        <w:t xml:space="preserve"> и </w:t>
      </w:r>
      <w:r w:rsidRPr="009311F8">
        <w:rPr>
          <w:rFonts w:ascii="Times New Roman" w:hAnsi="Times New Roman" w:cs="Times New Roman"/>
          <w:spacing w:val="-1"/>
        </w:rPr>
        <w:t>сопоставления</w:t>
      </w:r>
      <w:r w:rsidRPr="009311F8">
        <w:rPr>
          <w:rFonts w:ascii="Times New Roman" w:hAnsi="Times New Roman" w:cs="Times New Roman"/>
        </w:rPr>
        <w:t xml:space="preserve"> </w:t>
      </w:r>
      <w:r w:rsidRPr="009311F8">
        <w:rPr>
          <w:rFonts w:ascii="Times New Roman" w:hAnsi="Times New Roman" w:cs="Times New Roman"/>
          <w:spacing w:val="-1"/>
        </w:rPr>
        <w:t>предложений:</w:t>
      </w:r>
    </w:p>
    <w:p w14:paraId="3F3C32F2" w14:textId="77777777" w:rsidR="00216CD2" w:rsidRPr="009311F8" w:rsidRDefault="00216CD2" w:rsidP="000B486E">
      <w:pPr>
        <w:widowControl w:val="0"/>
        <w:numPr>
          <w:ilvl w:val="2"/>
          <w:numId w:val="8"/>
        </w:numPr>
        <w:tabs>
          <w:tab w:val="left" w:pos="142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Решение комиссии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результатах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сопоставлении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участников</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оформляется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протоколом</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оценке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сопоставлении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котором</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z w:val="24"/>
          <w:szCs w:val="24"/>
          <w:lang w:eastAsia="ru-RU"/>
        </w:rPr>
        <w:t>приводятся:</w:t>
      </w:r>
    </w:p>
    <w:p w14:paraId="037B3E64" w14:textId="77777777" w:rsidR="00216CD2" w:rsidRPr="009311F8" w:rsidRDefault="00216CD2" w:rsidP="000B486E">
      <w:pPr>
        <w:widowControl w:val="0"/>
        <w:numPr>
          <w:ilvl w:val="0"/>
          <w:numId w:val="7"/>
        </w:numPr>
        <w:tabs>
          <w:tab w:val="left" w:pos="1261"/>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участниках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были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рассмотрены;</w:t>
      </w:r>
    </w:p>
    <w:p w14:paraId="2A1538F4" w14:textId="77777777" w:rsidR="00216CD2" w:rsidRPr="009311F8" w:rsidRDefault="00216CD2" w:rsidP="000B486E">
      <w:pPr>
        <w:widowControl w:val="0"/>
        <w:numPr>
          <w:ilvl w:val="0"/>
          <w:numId w:val="7"/>
        </w:numPr>
        <w:tabs>
          <w:tab w:val="left" w:pos="1088"/>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Перечень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приеме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которых</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заказчиком,</w:t>
      </w:r>
      <w:r w:rsidRPr="009311F8">
        <w:rPr>
          <w:rFonts w:ascii="Times New Roman" w:eastAsia="Times New Roman" w:hAnsi="Times New Roman"/>
          <w:spacing w:val="49"/>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было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отказано;</w:t>
      </w:r>
    </w:p>
    <w:p w14:paraId="0B36AC14" w14:textId="77777777" w:rsidR="00216CD2" w:rsidRPr="009311F8" w:rsidRDefault="00216CD2" w:rsidP="000B486E">
      <w:pPr>
        <w:widowControl w:val="0"/>
        <w:numPr>
          <w:ilvl w:val="0"/>
          <w:numId w:val="7"/>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Перечень</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отозванных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4B744106" w14:textId="77777777" w:rsidR="00216CD2" w:rsidRPr="009311F8" w:rsidRDefault="00216CD2" w:rsidP="000B486E">
      <w:pPr>
        <w:widowControl w:val="0"/>
        <w:numPr>
          <w:ilvl w:val="0"/>
          <w:numId w:val="7"/>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Наименования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z w:val="24"/>
          <w:szCs w:val="24"/>
          <w:lang w:eastAsia="ru-RU"/>
        </w:rPr>
        <w:t xml:space="preserve"> предложения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были </w:t>
      </w:r>
      <w:r w:rsidRPr="009311F8">
        <w:rPr>
          <w:rFonts w:ascii="Times New Roman" w:eastAsia="Times New Roman" w:hAnsi="Times New Roman"/>
          <w:spacing w:val="-1"/>
          <w:sz w:val="24"/>
          <w:szCs w:val="24"/>
          <w:lang w:eastAsia="ru-RU"/>
        </w:rPr>
        <w:t>отклонены</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комиссией,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обоснованием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решения</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2"/>
          <w:sz w:val="24"/>
          <w:szCs w:val="24"/>
          <w:lang w:eastAsia="ru-RU"/>
        </w:rPr>
        <w:t>указанием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статей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Положения,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которым</w:t>
      </w:r>
      <w:r w:rsidRPr="009311F8">
        <w:rPr>
          <w:rFonts w:ascii="Times New Roman" w:eastAsia="Times New Roman" w:hAnsi="Times New Roman"/>
          <w:spacing w:val="58"/>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соответствует</w:t>
      </w:r>
      <w:r w:rsidRPr="009311F8">
        <w:rPr>
          <w:rFonts w:ascii="Times New Roman" w:eastAsia="Times New Roman" w:hAnsi="Times New Roman"/>
          <w:spacing w:val="50"/>
          <w:sz w:val="24"/>
          <w:szCs w:val="24"/>
          <w:lang w:eastAsia="ru-RU"/>
        </w:rPr>
        <w:t xml:space="preserve"> </w:t>
      </w:r>
      <w:r w:rsidRPr="009311F8">
        <w:rPr>
          <w:rFonts w:ascii="Times New Roman" w:eastAsia="Times New Roman" w:hAnsi="Times New Roman"/>
          <w:spacing w:val="-1"/>
          <w:sz w:val="24"/>
          <w:szCs w:val="24"/>
          <w:lang w:eastAsia="ru-RU"/>
        </w:rPr>
        <w:t>участник</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46"/>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которым</w:t>
      </w:r>
      <w:r w:rsidRPr="009311F8">
        <w:rPr>
          <w:rFonts w:ascii="Times New Roman" w:eastAsia="Times New Roman" w:hAnsi="Times New Roman"/>
          <w:spacing w:val="60"/>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соответствует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этого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положений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соответствующих</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требованиям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документации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75"/>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45EF6124" w14:textId="77777777" w:rsidR="00216CD2" w:rsidRPr="009311F8" w:rsidRDefault="00216CD2" w:rsidP="000B486E">
      <w:pPr>
        <w:widowControl w:val="0"/>
        <w:numPr>
          <w:ilvl w:val="0"/>
          <w:numId w:val="7"/>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месте,</w:t>
      </w:r>
      <w:r w:rsidRPr="009311F8">
        <w:rPr>
          <w:rFonts w:ascii="Times New Roman" w:eastAsia="Times New Roman" w:hAnsi="Times New Roman"/>
          <w:sz w:val="24"/>
          <w:szCs w:val="24"/>
          <w:lang w:eastAsia="ru-RU"/>
        </w:rPr>
        <w:t xml:space="preserve"> дате, </w:t>
      </w:r>
      <w:r w:rsidRPr="009311F8">
        <w:rPr>
          <w:rFonts w:ascii="Times New Roman" w:eastAsia="Times New Roman" w:hAnsi="Times New Roman"/>
          <w:spacing w:val="-1"/>
          <w:sz w:val="24"/>
          <w:szCs w:val="24"/>
          <w:lang w:eastAsia="ru-RU"/>
        </w:rPr>
        <w:t>времени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z w:val="24"/>
          <w:szCs w:val="24"/>
          <w:lang w:eastAsia="ru-RU"/>
        </w:rPr>
        <w:t xml:space="preserve"> предложений;</w:t>
      </w:r>
    </w:p>
    <w:p w14:paraId="0B6E7361" w14:textId="77777777" w:rsidR="00216CD2" w:rsidRPr="009311F8" w:rsidRDefault="00216CD2" w:rsidP="000B486E">
      <w:pPr>
        <w:widowControl w:val="0"/>
        <w:numPr>
          <w:ilvl w:val="0"/>
          <w:numId w:val="7"/>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z w:val="24"/>
          <w:szCs w:val="24"/>
          <w:lang w:eastAsia="ru-RU"/>
        </w:rPr>
        <w:t xml:space="preserve"> о порядке</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z w:val="24"/>
          <w:szCs w:val="24"/>
          <w:lang w:eastAsia="ru-RU"/>
        </w:rPr>
        <w:t xml:space="preserve"> 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участников;</w:t>
      </w:r>
    </w:p>
    <w:p w14:paraId="274D06CA" w14:textId="77777777" w:rsidR="00216CD2" w:rsidRPr="009311F8" w:rsidRDefault="00216CD2" w:rsidP="000B486E">
      <w:pPr>
        <w:widowControl w:val="0"/>
        <w:numPr>
          <w:ilvl w:val="0"/>
          <w:numId w:val="7"/>
        </w:numPr>
        <w:tabs>
          <w:tab w:val="left" w:pos="111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lastRenderedPageBreak/>
        <w:t>Сведения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решении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присвоении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предложениям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значений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z w:val="24"/>
          <w:szCs w:val="24"/>
          <w:lang w:eastAsia="ru-RU"/>
        </w:rPr>
        <w:t>каждому</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из</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z w:val="24"/>
          <w:szCs w:val="24"/>
          <w:lang w:eastAsia="ru-RU"/>
        </w:rPr>
        <w:t>принятом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основании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результатов</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сопоставления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8"/>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решении</w:t>
      </w:r>
      <w:r w:rsidRPr="009311F8">
        <w:rPr>
          <w:rFonts w:ascii="Times New Roman" w:eastAsia="Times New Roman" w:hAnsi="Times New Roman"/>
          <w:sz w:val="24"/>
          <w:szCs w:val="24"/>
          <w:lang w:eastAsia="ru-RU"/>
        </w:rPr>
        <w:t xml:space="preserve"> о </w:t>
      </w:r>
      <w:r w:rsidRPr="009311F8">
        <w:rPr>
          <w:rFonts w:ascii="Times New Roman" w:eastAsia="Times New Roman" w:hAnsi="Times New Roman"/>
          <w:spacing w:val="-1"/>
          <w:sz w:val="24"/>
          <w:szCs w:val="24"/>
          <w:lang w:eastAsia="ru-RU"/>
        </w:rPr>
        <w:t>присвоении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предложениям</w:t>
      </w:r>
      <w:r w:rsidRPr="009311F8">
        <w:rPr>
          <w:rFonts w:ascii="Times New Roman" w:eastAsia="Times New Roman" w:hAnsi="Times New Roman"/>
          <w:spacing w:val="-1"/>
          <w:sz w:val="24"/>
          <w:szCs w:val="24"/>
          <w:lang w:eastAsia="ru-RU"/>
        </w:rPr>
        <w:t xml:space="preserve"> порядковых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номеров;</w:t>
      </w:r>
    </w:p>
    <w:p w14:paraId="510A2FD9" w14:textId="77777777" w:rsidR="00216CD2" w:rsidRPr="009311F8" w:rsidRDefault="00216CD2" w:rsidP="000B486E">
      <w:pPr>
        <w:widowControl w:val="0"/>
        <w:numPr>
          <w:ilvl w:val="0"/>
          <w:numId w:val="7"/>
        </w:numPr>
        <w:tabs>
          <w:tab w:val="left" w:pos="110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Наименование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юридических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лиц),</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фамилия,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имя,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отчество</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физических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лиц)</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почтовый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адрес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который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был</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признан</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победителем,</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также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участника</w:t>
      </w:r>
      <w:r w:rsidRPr="009311F8">
        <w:rPr>
          <w:rFonts w:ascii="Times New Roman" w:eastAsia="Times New Roman" w:hAnsi="Times New Roman"/>
          <w:spacing w:val="55"/>
          <w:sz w:val="24"/>
          <w:szCs w:val="24"/>
          <w:lang w:eastAsia="ru-RU"/>
        </w:rPr>
        <w:t xml:space="preserve"> </w:t>
      </w:r>
      <w:r w:rsidRPr="009311F8">
        <w:rPr>
          <w:rFonts w:ascii="Times New Roman" w:eastAsia="Times New Roman" w:hAnsi="Times New Roman"/>
          <w:sz w:val="24"/>
          <w:szCs w:val="24"/>
          <w:lang w:eastAsia="ru-RU"/>
        </w:rPr>
        <w:t xml:space="preserve">предложению </w:t>
      </w:r>
      <w:r w:rsidRPr="009311F8">
        <w:rPr>
          <w:rFonts w:ascii="Times New Roman" w:eastAsia="Times New Roman" w:hAnsi="Times New Roman"/>
          <w:spacing w:val="-1"/>
          <w:sz w:val="24"/>
          <w:szCs w:val="24"/>
          <w:lang w:eastAsia="ru-RU"/>
        </w:rPr>
        <w:t>которого</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 xml:space="preserve">было </w:t>
      </w:r>
      <w:r w:rsidRPr="009311F8">
        <w:rPr>
          <w:rFonts w:ascii="Times New Roman" w:eastAsia="Times New Roman" w:hAnsi="Times New Roman"/>
          <w:spacing w:val="-1"/>
          <w:sz w:val="24"/>
          <w:szCs w:val="24"/>
          <w:lang w:eastAsia="ru-RU"/>
        </w:rPr>
        <w:t>присвоено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второе место.</w:t>
      </w:r>
    </w:p>
    <w:p w14:paraId="0EDA8814" w14:textId="77777777" w:rsidR="00216CD2" w:rsidRPr="009311F8" w:rsidRDefault="00216CD2" w:rsidP="000B486E">
      <w:pPr>
        <w:widowControl w:val="0"/>
        <w:numPr>
          <w:ilvl w:val="2"/>
          <w:numId w:val="8"/>
        </w:numPr>
        <w:tabs>
          <w:tab w:val="left" w:pos="158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Протокол</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2"/>
          <w:sz w:val="24"/>
          <w:szCs w:val="24"/>
          <w:lang w:eastAsia="ru-RU"/>
        </w:rPr>
        <w:t>об</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оценке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сопоставлении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участников</w:t>
      </w:r>
      <w:r w:rsidRPr="009311F8">
        <w:rPr>
          <w:rFonts w:ascii="Times New Roman" w:eastAsia="Times New Roman" w:hAnsi="Times New Roman"/>
          <w:spacing w:val="37"/>
          <w:sz w:val="24"/>
          <w:szCs w:val="24"/>
          <w:lang w:eastAsia="ru-RU"/>
        </w:rPr>
        <w:t xml:space="preserve"> </w:t>
      </w:r>
      <w:r w:rsidR="00FD5195">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составляется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одном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экземпляре,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подписывается</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членами</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позднее</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следующего</w:t>
      </w:r>
      <w:r w:rsidRPr="009311F8">
        <w:rPr>
          <w:rFonts w:ascii="Times New Roman" w:eastAsia="Times New Roman" w:hAnsi="Times New Roman"/>
          <w:sz w:val="24"/>
          <w:szCs w:val="24"/>
          <w:lang w:eastAsia="ru-RU"/>
        </w:rPr>
        <w:t xml:space="preserve"> дня за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днем</w:t>
      </w:r>
      <w:r w:rsidRPr="009311F8">
        <w:rPr>
          <w:rFonts w:ascii="Times New Roman" w:eastAsia="Times New Roman" w:hAnsi="Times New Roman"/>
          <w:spacing w:val="-1"/>
          <w:sz w:val="24"/>
          <w:szCs w:val="24"/>
          <w:lang w:eastAsia="ru-RU"/>
        </w:rPr>
        <w:t xml:space="preserve"> проведения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сопоставлении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предложений.</w:t>
      </w:r>
    </w:p>
    <w:p w14:paraId="70A31E7C"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Указанный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протокол</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размещается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официальном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заказчиком,</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организатором</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течении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трёх</w:t>
      </w:r>
      <w:r w:rsidRPr="009311F8">
        <w:rPr>
          <w:rFonts w:ascii="Times New Roman" w:eastAsia="Times New Roman" w:hAnsi="Times New Roman"/>
          <w:spacing w:val="11"/>
          <w:sz w:val="24"/>
          <w:szCs w:val="24"/>
          <w:lang w:eastAsia="ru-RU"/>
        </w:rPr>
        <w:t xml:space="preserve"> </w:t>
      </w:r>
      <w:r w:rsidR="009B353A" w:rsidRPr="009311F8">
        <w:rPr>
          <w:rFonts w:ascii="Times New Roman" w:eastAsia="Times New Roman" w:hAnsi="Times New Roman"/>
          <w:spacing w:val="-1"/>
          <w:sz w:val="24"/>
          <w:szCs w:val="24"/>
          <w:lang w:eastAsia="ru-RU"/>
        </w:rPr>
        <w:t>дней,</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следующих</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за</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днём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его</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подписания.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протоколе,</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размещаемом</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официальном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сайте,</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допускается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указывать</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сведения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составе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данных</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персональном голосовании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комиссии.</w:t>
      </w:r>
    </w:p>
    <w:p w14:paraId="3CD5763B" w14:textId="77777777" w:rsidR="00216CD2" w:rsidRPr="009311F8" w:rsidRDefault="00216CD2" w:rsidP="000B486E">
      <w:pPr>
        <w:widowControl w:val="0"/>
        <w:numPr>
          <w:ilvl w:val="1"/>
          <w:numId w:val="6"/>
        </w:numPr>
        <w:tabs>
          <w:tab w:val="left" w:pos="124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 xml:space="preserve">Признание </w:t>
      </w:r>
      <w:r w:rsidR="00A34B05"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несостоявшимся.</w:t>
      </w:r>
    </w:p>
    <w:p w14:paraId="64258096" w14:textId="77777777" w:rsidR="00216CD2" w:rsidRPr="009311F8" w:rsidRDefault="00A34B05" w:rsidP="000B486E">
      <w:pPr>
        <w:widowControl w:val="0"/>
        <w:numPr>
          <w:ilvl w:val="2"/>
          <w:numId w:val="6"/>
        </w:numPr>
        <w:tabs>
          <w:tab w:val="left" w:pos="1426"/>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Тендер</w:t>
      </w:r>
      <w:r w:rsidR="00216CD2" w:rsidRPr="009311F8">
        <w:rPr>
          <w:rFonts w:ascii="Times New Roman" w:eastAsia="Times New Roman" w:hAnsi="Times New Roman"/>
          <w:spacing w:val="-2"/>
          <w:sz w:val="24"/>
          <w:szCs w:val="24"/>
          <w:lang w:eastAsia="ru-RU"/>
        </w:rPr>
        <w:t xml:space="preserve"> </w:t>
      </w:r>
      <w:r w:rsidR="00216CD2" w:rsidRPr="009311F8">
        <w:rPr>
          <w:rFonts w:ascii="Times New Roman" w:eastAsia="Times New Roman" w:hAnsi="Times New Roman"/>
          <w:spacing w:val="-1"/>
          <w:sz w:val="24"/>
          <w:szCs w:val="24"/>
          <w:lang w:eastAsia="ru-RU"/>
        </w:rPr>
        <w:t>признается</w:t>
      </w:r>
      <w:r w:rsidR="00216CD2" w:rsidRPr="009311F8">
        <w:rPr>
          <w:rFonts w:ascii="Times New Roman" w:eastAsia="Times New Roman" w:hAnsi="Times New Roman"/>
          <w:sz w:val="24"/>
          <w:szCs w:val="24"/>
          <w:lang w:eastAsia="ru-RU"/>
        </w:rPr>
        <w:t xml:space="preserve"> </w:t>
      </w:r>
      <w:r w:rsidR="00D27F1D" w:rsidRPr="009311F8">
        <w:rPr>
          <w:rFonts w:ascii="Times New Roman" w:eastAsia="Times New Roman" w:hAnsi="Times New Roman"/>
          <w:spacing w:val="-1"/>
          <w:sz w:val="24"/>
          <w:szCs w:val="24"/>
          <w:lang w:eastAsia="ru-RU"/>
        </w:rPr>
        <w:t>несостоявшимся</w:t>
      </w:r>
      <w:r w:rsidR="00D27F1D" w:rsidRPr="009311F8">
        <w:rPr>
          <w:rFonts w:ascii="Times New Roman" w:eastAsia="Times New Roman" w:hAnsi="Times New Roman"/>
          <w:sz w:val="24"/>
          <w:szCs w:val="24"/>
          <w:lang w:eastAsia="ru-RU"/>
        </w:rPr>
        <w:t xml:space="preserve"> в </w:t>
      </w:r>
      <w:r w:rsidR="00D27F1D" w:rsidRPr="009311F8">
        <w:rPr>
          <w:rFonts w:ascii="Times New Roman" w:eastAsia="Times New Roman" w:hAnsi="Times New Roman"/>
          <w:spacing w:val="-1"/>
          <w:sz w:val="24"/>
          <w:szCs w:val="24"/>
          <w:lang w:eastAsia="ru-RU"/>
        </w:rPr>
        <w:t>случае, если</w:t>
      </w:r>
      <w:r w:rsidR="00216CD2" w:rsidRPr="009311F8">
        <w:rPr>
          <w:rFonts w:ascii="Times New Roman" w:eastAsia="Times New Roman" w:hAnsi="Times New Roman"/>
          <w:sz w:val="24"/>
          <w:szCs w:val="24"/>
          <w:lang w:eastAsia="ru-RU"/>
        </w:rPr>
        <w:t>:</w:t>
      </w:r>
    </w:p>
    <w:p w14:paraId="0DC2DB74" w14:textId="77777777" w:rsidR="00216CD2" w:rsidRPr="009311F8" w:rsidRDefault="00216CD2" w:rsidP="000B486E">
      <w:pPr>
        <w:widowControl w:val="0"/>
        <w:numPr>
          <w:ilvl w:val="0"/>
          <w:numId w:val="5"/>
        </w:numPr>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подано</w:t>
      </w:r>
      <w:r w:rsidRPr="009311F8">
        <w:rPr>
          <w:rFonts w:ascii="Times New Roman" w:eastAsia="Times New Roman" w:hAnsi="Times New Roman"/>
          <w:sz w:val="24"/>
          <w:szCs w:val="24"/>
          <w:lang w:eastAsia="ru-RU"/>
        </w:rPr>
        <w:t xml:space="preserve"> ни одно</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предложени</w:t>
      </w:r>
      <w:r w:rsidR="00831DB1" w:rsidRPr="009311F8">
        <w:rPr>
          <w:rFonts w:ascii="Times New Roman" w:eastAsia="Times New Roman" w:hAnsi="Times New Roman"/>
          <w:spacing w:val="-1"/>
          <w:sz w:val="24"/>
          <w:szCs w:val="24"/>
          <w:lang w:eastAsia="ru-RU"/>
        </w:rPr>
        <w:t>я</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в </w:t>
      </w:r>
      <w:r w:rsidR="00A34B05"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pacing w:val="-1"/>
          <w:sz w:val="24"/>
          <w:szCs w:val="24"/>
          <w:lang w:eastAsia="ru-RU"/>
        </w:rPr>
        <w:t>;</w:t>
      </w:r>
    </w:p>
    <w:p w14:paraId="0769A645" w14:textId="77777777" w:rsidR="00216CD2" w:rsidRPr="009311F8" w:rsidRDefault="00216CD2" w:rsidP="000B486E">
      <w:pPr>
        <w:widowControl w:val="0"/>
        <w:numPr>
          <w:ilvl w:val="0"/>
          <w:numId w:val="5"/>
        </w:numPr>
        <w:tabs>
          <w:tab w:val="left" w:pos="1090"/>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основании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результатов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рассмотрения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комиссией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принято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решение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об</w:t>
      </w:r>
      <w:r w:rsidRPr="009311F8">
        <w:rPr>
          <w:rFonts w:ascii="Times New Roman" w:eastAsia="Times New Roman" w:hAnsi="Times New Roman"/>
          <w:spacing w:val="77"/>
          <w:sz w:val="24"/>
          <w:szCs w:val="24"/>
          <w:lang w:eastAsia="ru-RU"/>
        </w:rPr>
        <w:t xml:space="preserve"> </w:t>
      </w:r>
      <w:r w:rsidRPr="009311F8">
        <w:rPr>
          <w:rFonts w:ascii="Times New Roman" w:eastAsia="Times New Roman" w:hAnsi="Times New Roman"/>
          <w:spacing w:val="-1"/>
          <w:sz w:val="24"/>
          <w:szCs w:val="24"/>
          <w:lang w:eastAsia="ru-RU"/>
        </w:rPr>
        <w:t>отклонении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всех предложений</w:t>
      </w:r>
      <w:r w:rsidRPr="009311F8">
        <w:rPr>
          <w:rFonts w:ascii="Times New Roman" w:eastAsia="Times New Roman" w:hAnsi="Times New Roman"/>
          <w:sz w:val="24"/>
          <w:szCs w:val="24"/>
          <w:lang w:eastAsia="ru-RU"/>
        </w:rPr>
        <w:t xml:space="preserve"> 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2"/>
          <w:sz w:val="24"/>
          <w:szCs w:val="24"/>
          <w:lang w:eastAsia="ru-RU"/>
        </w:rPr>
        <w:t>участие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в </w:t>
      </w:r>
      <w:r w:rsidR="00A34B05" w:rsidRPr="009311F8">
        <w:rPr>
          <w:rFonts w:ascii="Times New Roman" w:eastAsia="Times New Roman" w:hAnsi="Times New Roman"/>
          <w:spacing w:val="-1"/>
          <w:sz w:val="24"/>
          <w:szCs w:val="24"/>
          <w:lang w:eastAsia="ru-RU"/>
        </w:rPr>
        <w:t>тендере</w:t>
      </w:r>
      <w:r w:rsidRPr="009311F8">
        <w:rPr>
          <w:rFonts w:ascii="Times New Roman" w:eastAsia="Times New Roman" w:hAnsi="Times New Roman"/>
          <w:sz w:val="24"/>
          <w:szCs w:val="24"/>
          <w:lang w:eastAsia="ru-RU"/>
        </w:rPr>
        <w:t>.</w:t>
      </w:r>
    </w:p>
    <w:p w14:paraId="7B1C5039" w14:textId="77777777" w:rsidR="00216CD2" w:rsidRPr="009311F8" w:rsidRDefault="00216CD2" w:rsidP="000B486E">
      <w:pPr>
        <w:widowControl w:val="0"/>
        <w:numPr>
          <w:ilvl w:val="2"/>
          <w:numId w:val="6"/>
        </w:numPr>
        <w:tabs>
          <w:tab w:val="left" w:pos="143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случаях,</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10"/>
          <w:sz w:val="24"/>
          <w:szCs w:val="24"/>
          <w:lang w:eastAsia="ru-RU"/>
        </w:rPr>
        <w:t xml:space="preserve"> </w:t>
      </w:r>
      <w:r w:rsidR="00A34B05" w:rsidRPr="009311F8">
        <w:rPr>
          <w:rFonts w:ascii="Times New Roman" w:eastAsia="Times New Roman" w:hAnsi="Times New Roman"/>
          <w:spacing w:val="-1"/>
          <w:sz w:val="24"/>
          <w:szCs w:val="24"/>
          <w:lang w:eastAsia="ru-RU"/>
        </w:rPr>
        <w:t>тендер признан</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несостоявшимся,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вправе:</w:t>
      </w:r>
    </w:p>
    <w:p w14:paraId="083E8C87" w14:textId="77777777" w:rsidR="00216CD2" w:rsidRPr="009311F8" w:rsidRDefault="00216CD2" w:rsidP="000B486E">
      <w:pPr>
        <w:widowControl w:val="0"/>
        <w:numPr>
          <w:ilvl w:val="0"/>
          <w:numId w:val="4"/>
        </w:numPr>
        <w:tabs>
          <w:tab w:val="left" w:pos="1105"/>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Отказаться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проведения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повторной</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18"/>
          <w:sz w:val="24"/>
          <w:szCs w:val="24"/>
          <w:lang w:eastAsia="ru-RU"/>
        </w:rPr>
        <w:t xml:space="preserve"> </w:t>
      </w:r>
      <w:r w:rsidR="00802B7B"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утрачена потребность</w:t>
      </w:r>
      <w:r w:rsidRPr="009311F8">
        <w:rPr>
          <w:rFonts w:ascii="Times New Roman" w:eastAsia="Times New Roman" w:hAnsi="Times New Roman"/>
          <w:sz w:val="24"/>
          <w:szCs w:val="24"/>
          <w:lang w:eastAsia="ru-RU"/>
        </w:rPr>
        <w:t xml:space="preserve"> в </w:t>
      </w:r>
      <w:r w:rsidRPr="009311F8">
        <w:rPr>
          <w:rFonts w:ascii="Times New Roman" w:eastAsia="Times New Roman" w:hAnsi="Times New Roman"/>
          <w:spacing w:val="-1"/>
          <w:sz w:val="24"/>
          <w:szCs w:val="24"/>
          <w:lang w:eastAsia="ru-RU"/>
        </w:rPr>
        <w:t xml:space="preserve">закупке </w:t>
      </w:r>
      <w:r w:rsidRPr="009311F8">
        <w:rPr>
          <w:rFonts w:ascii="Times New Roman" w:eastAsia="Times New Roman" w:hAnsi="Times New Roman"/>
          <w:sz w:val="24"/>
          <w:szCs w:val="24"/>
          <w:lang w:eastAsia="ru-RU"/>
        </w:rPr>
        <w:t xml:space="preserve">предполагаемого </w:t>
      </w:r>
      <w:r w:rsidRPr="009311F8">
        <w:rPr>
          <w:rFonts w:ascii="Times New Roman" w:eastAsia="Times New Roman" w:hAnsi="Times New Roman"/>
          <w:spacing w:val="-1"/>
          <w:sz w:val="24"/>
          <w:szCs w:val="24"/>
          <w:lang w:eastAsia="ru-RU"/>
        </w:rPr>
        <w:t>предмета договора;</w:t>
      </w:r>
    </w:p>
    <w:p w14:paraId="62A1C738" w14:textId="77777777" w:rsidR="00216CD2" w:rsidRPr="009311F8" w:rsidRDefault="00216CD2" w:rsidP="000B486E">
      <w:pPr>
        <w:widowControl w:val="0"/>
        <w:numPr>
          <w:ilvl w:val="0"/>
          <w:numId w:val="4"/>
        </w:numPr>
        <w:tabs>
          <w:tab w:val="left" w:pos="1110"/>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Объявить</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проведении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повторного</w:t>
      </w:r>
      <w:r w:rsidRPr="009311F8">
        <w:rPr>
          <w:rFonts w:ascii="Times New Roman" w:eastAsia="Times New Roman" w:hAnsi="Times New Roman"/>
          <w:spacing w:val="23"/>
          <w:sz w:val="24"/>
          <w:szCs w:val="24"/>
          <w:lang w:eastAsia="ru-RU"/>
        </w:rPr>
        <w:t xml:space="preserve"> </w:t>
      </w:r>
      <w:r w:rsidR="00802B7B"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этом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изменить</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z w:val="24"/>
          <w:szCs w:val="24"/>
          <w:lang w:eastAsia="ru-RU"/>
        </w:rPr>
        <w:t xml:space="preserve"> </w:t>
      </w:r>
      <w:r w:rsidR="00802B7B"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7364A7AD" w14:textId="77777777" w:rsidR="00216CD2" w:rsidRPr="009311F8" w:rsidRDefault="00216CD2" w:rsidP="000B486E">
      <w:pPr>
        <w:widowControl w:val="0"/>
        <w:numPr>
          <w:ilvl w:val="0"/>
          <w:numId w:val="4"/>
        </w:numPr>
        <w:tabs>
          <w:tab w:val="left" w:pos="108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Заключить</w:t>
      </w:r>
      <w:r w:rsidRPr="009311F8">
        <w:rPr>
          <w:rFonts w:ascii="Times New Roman" w:eastAsia="Times New Roman" w:hAnsi="Times New Roman"/>
          <w:sz w:val="24"/>
          <w:szCs w:val="24"/>
          <w:lang w:eastAsia="ru-RU"/>
        </w:rPr>
        <w:t xml:space="preserve"> договор с</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единственным</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поставщиком (исполнителем,</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подрядчиком).</w:t>
      </w:r>
    </w:p>
    <w:p w14:paraId="77818D1B"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b/>
          <w:bCs/>
          <w:spacing w:val="-1"/>
          <w:sz w:val="24"/>
          <w:szCs w:val="24"/>
          <w:lang w:eastAsia="ru-RU"/>
        </w:rPr>
      </w:pPr>
    </w:p>
    <w:p w14:paraId="400F4F5A"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b/>
          <w:bCs/>
          <w:spacing w:val="-1"/>
          <w:sz w:val="24"/>
          <w:szCs w:val="24"/>
          <w:lang w:eastAsia="ru-RU"/>
        </w:rPr>
      </w:pPr>
      <w:r w:rsidRPr="009311F8">
        <w:rPr>
          <w:rFonts w:ascii="Times New Roman" w:eastAsia="Times New Roman" w:hAnsi="Times New Roman"/>
          <w:b/>
          <w:bCs/>
          <w:spacing w:val="-1"/>
          <w:sz w:val="24"/>
          <w:szCs w:val="24"/>
          <w:lang w:eastAsia="ru-RU"/>
        </w:rPr>
        <w:t>Раздел</w:t>
      </w:r>
      <w:r w:rsidRPr="009311F8">
        <w:rPr>
          <w:rFonts w:ascii="Times New Roman" w:eastAsia="Times New Roman" w:hAnsi="Times New Roman"/>
          <w:b/>
          <w:bCs/>
          <w:spacing w:val="56"/>
          <w:sz w:val="24"/>
          <w:szCs w:val="24"/>
          <w:lang w:eastAsia="ru-RU"/>
        </w:rPr>
        <w:t xml:space="preserve"> </w:t>
      </w:r>
      <w:r w:rsidRPr="009311F8">
        <w:rPr>
          <w:rFonts w:ascii="Times New Roman" w:eastAsia="Times New Roman" w:hAnsi="Times New Roman"/>
          <w:b/>
          <w:bCs/>
          <w:sz w:val="24"/>
          <w:szCs w:val="24"/>
          <w:lang w:eastAsia="ru-RU"/>
        </w:rPr>
        <w:t>6.</w:t>
      </w:r>
      <w:r w:rsidRPr="009311F8">
        <w:rPr>
          <w:rFonts w:ascii="Times New Roman" w:eastAsia="Times New Roman" w:hAnsi="Times New Roman"/>
          <w:b/>
          <w:bCs/>
          <w:spacing w:val="57"/>
          <w:sz w:val="24"/>
          <w:szCs w:val="24"/>
          <w:lang w:eastAsia="ru-RU"/>
        </w:rPr>
        <w:t xml:space="preserve"> </w:t>
      </w:r>
      <w:r w:rsidRPr="009311F8">
        <w:rPr>
          <w:rFonts w:ascii="Times New Roman" w:eastAsia="Times New Roman" w:hAnsi="Times New Roman"/>
          <w:b/>
          <w:bCs/>
          <w:spacing w:val="-1"/>
          <w:sz w:val="24"/>
          <w:szCs w:val="24"/>
          <w:lang w:eastAsia="ru-RU"/>
        </w:rPr>
        <w:t>ЗАКЛЮЧЕНИЕ</w:t>
      </w:r>
      <w:r w:rsidRPr="009311F8">
        <w:rPr>
          <w:rFonts w:ascii="Times New Roman" w:eastAsia="Times New Roman" w:hAnsi="Times New Roman"/>
          <w:b/>
          <w:bCs/>
          <w:spacing w:val="57"/>
          <w:sz w:val="24"/>
          <w:szCs w:val="24"/>
          <w:lang w:eastAsia="ru-RU"/>
        </w:rPr>
        <w:t xml:space="preserve"> </w:t>
      </w:r>
      <w:r w:rsidRPr="009311F8">
        <w:rPr>
          <w:rFonts w:ascii="Times New Roman" w:eastAsia="Times New Roman" w:hAnsi="Times New Roman"/>
          <w:b/>
          <w:bCs/>
          <w:spacing w:val="-1"/>
          <w:sz w:val="24"/>
          <w:szCs w:val="24"/>
          <w:lang w:eastAsia="ru-RU"/>
        </w:rPr>
        <w:t>ДОГОВОРА</w:t>
      </w:r>
      <w:r w:rsidRPr="009311F8">
        <w:rPr>
          <w:rFonts w:ascii="Times New Roman" w:eastAsia="Times New Roman" w:hAnsi="Times New Roman"/>
          <w:b/>
          <w:bCs/>
          <w:spacing w:val="56"/>
          <w:sz w:val="24"/>
          <w:szCs w:val="24"/>
          <w:lang w:eastAsia="ru-RU"/>
        </w:rPr>
        <w:t xml:space="preserve"> </w:t>
      </w:r>
      <w:r w:rsidRPr="009311F8">
        <w:rPr>
          <w:rFonts w:ascii="Times New Roman" w:eastAsia="Times New Roman" w:hAnsi="Times New Roman"/>
          <w:b/>
          <w:bCs/>
          <w:sz w:val="24"/>
          <w:szCs w:val="24"/>
          <w:lang w:eastAsia="ru-RU"/>
        </w:rPr>
        <w:t>ПО</w:t>
      </w:r>
      <w:r w:rsidRPr="009311F8">
        <w:rPr>
          <w:rFonts w:ascii="Times New Roman" w:eastAsia="Times New Roman" w:hAnsi="Times New Roman"/>
          <w:b/>
          <w:bCs/>
          <w:spacing w:val="58"/>
          <w:sz w:val="24"/>
          <w:szCs w:val="24"/>
          <w:lang w:eastAsia="ru-RU"/>
        </w:rPr>
        <w:t xml:space="preserve"> </w:t>
      </w:r>
      <w:r w:rsidRPr="009311F8">
        <w:rPr>
          <w:rFonts w:ascii="Times New Roman" w:eastAsia="Times New Roman" w:hAnsi="Times New Roman"/>
          <w:b/>
          <w:bCs/>
          <w:spacing w:val="-1"/>
          <w:sz w:val="24"/>
          <w:szCs w:val="24"/>
          <w:lang w:eastAsia="ru-RU"/>
        </w:rPr>
        <w:t>ИТОГАМ</w:t>
      </w:r>
      <w:r w:rsidRPr="009311F8">
        <w:rPr>
          <w:rFonts w:ascii="Times New Roman" w:eastAsia="Times New Roman" w:hAnsi="Times New Roman"/>
          <w:b/>
          <w:bCs/>
          <w:spacing w:val="55"/>
          <w:sz w:val="24"/>
          <w:szCs w:val="24"/>
          <w:lang w:eastAsia="ru-RU"/>
        </w:rPr>
        <w:t xml:space="preserve"> </w:t>
      </w:r>
      <w:r w:rsidRPr="009311F8">
        <w:rPr>
          <w:rFonts w:ascii="Times New Roman" w:eastAsia="Times New Roman" w:hAnsi="Times New Roman"/>
          <w:b/>
          <w:bCs/>
          <w:spacing w:val="-1"/>
          <w:sz w:val="24"/>
          <w:szCs w:val="24"/>
          <w:lang w:eastAsia="ru-RU"/>
        </w:rPr>
        <w:t>ПРОВЕДЕНИЯ</w:t>
      </w:r>
      <w:r w:rsidRPr="009311F8">
        <w:rPr>
          <w:rFonts w:ascii="Times New Roman" w:eastAsia="Times New Roman" w:hAnsi="Times New Roman"/>
          <w:b/>
          <w:bCs/>
          <w:spacing w:val="56"/>
          <w:sz w:val="24"/>
          <w:szCs w:val="24"/>
          <w:lang w:eastAsia="ru-RU"/>
        </w:rPr>
        <w:t xml:space="preserve"> </w:t>
      </w:r>
      <w:r w:rsidR="00B66F52" w:rsidRPr="009311F8">
        <w:rPr>
          <w:rFonts w:ascii="Times New Roman" w:eastAsia="Times New Roman" w:hAnsi="Times New Roman"/>
          <w:b/>
          <w:bCs/>
          <w:spacing w:val="-1"/>
          <w:sz w:val="24"/>
          <w:szCs w:val="24"/>
          <w:lang w:eastAsia="ru-RU"/>
        </w:rPr>
        <w:t>ТЕНДЕРА</w:t>
      </w:r>
    </w:p>
    <w:p w14:paraId="266403FE" w14:textId="77777777" w:rsidR="00831DB1" w:rsidRPr="009311F8" w:rsidRDefault="00831DB1" w:rsidP="00944353">
      <w:pPr>
        <w:pStyle w:val="Times12"/>
        <w:suppressAutoHyphens/>
        <w:ind w:right="285"/>
        <w:rPr>
          <w:szCs w:val="24"/>
        </w:rPr>
      </w:pPr>
      <w:r w:rsidRPr="009311F8">
        <w:rPr>
          <w:szCs w:val="24"/>
        </w:rPr>
        <w:t xml:space="preserve">Договор по результатам </w:t>
      </w:r>
      <w:r w:rsidR="00FD5195">
        <w:rPr>
          <w:spacing w:val="-1"/>
          <w:szCs w:val="24"/>
        </w:rPr>
        <w:t>тендера</w:t>
      </w:r>
      <w:r w:rsidRPr="009311F8">
        <w:rPr>
          <w:szCs w:val="24"/>
        </w:rPr>
        <w:t xml:space="preserve"> заключается в письменной или электронной форме. Заказчик в течение 5 (пяти) рабочих дней со дня подписания протокола оценки и сопоставления Заявок передаёт Победителю проект договора, который составляется путем включения условий исполнения договора, предложенных Победителем в Заявке, в проект договора, прилагаемый к настоящей Документации.</w:t>
      </w:r>
      <w:bookmarkStart w:id="4" w:name="_Ref333419707"/>
      <w:r w:rsidRPr="009311F8">
        <w:rPr>
          <w:szCs w:val="24"/>
        </w:rPr>
        <w:t xml:space="preserve"> Победитель обязан подписать договор со своей стороны в течение 5 (пяти) рабочих дней с даты получения от Заказчика проекта договора и представить все подписанные экземпляры договора Заказчику. В случае если </w:t>
      </w:r>
      <w:r w:rsidR="00354467">
        <w:rPr>
          <w:szCs w:val="24"/>
        </w:rPr>
        <w:t>Разделом</w:t>
      </w:r>
      <w:r w:rsidRPr="009311F8">
        <w:rPr>
          <w:szCs w:val="24"/>
        </w:rPr>
        <w:t xml:space="preserve"> </w:t>
      </w:r>
      <w:r w:rsidR="003D6561">
        <w:rPr>
          <w:szCs w:val="24"/>
        </w:rPr>
        <w:t>9</w:t>
      </w:r>
      <w:r w:rsidRPr="009311F8">
        <w:rPr>
          <w:spacing w:val="57"/>
          <w:szCs w:val="24"/>
        </w:rPr>
        <w:t xml:space="preserve"> </w:t>
      </w:r>
      <w:r w:rsidRPr="009311F8">
        <w:rPr>
          <w:spacing w:val="-1"/>
          <w:szCs w:val="24"/>
        </w:rPr>
        <w:t>«ИНФОРМАЦИОННАЯ</w:t>
      </w:r>
      <w:r w:rsidRPr="009311F8">
        <w:rPr>
          <w:spacing w:val="52"/>
          <w:szCs w:val="24"/>
        </w:rPr>
        <w:t xml:space="preserve"> </w:t>
      </w:r>
      <w:r w:rsidRPr="009311F8">
        <w:rPr>
          <w:szCs w:val="24"/>
        </w:rPr>
        <w:t>КАРТА</w:t>
      </w:r>
      <w:r w:rsidRPr="009311F8">
        <w:rPr>
          <w:spacing w:val="52"/>
          <w:szCs w:val="24"/>
        </w:rPr>
        <w:t xml:space="preserve"> </w:t>
      </w:r>
      <w:r w:rsidRPr="009311F8">
        <w:rPr>
          <w:szCs w:val="24"/>
        </w:rPr>
        <w:t>ТЕНДЕРА</w:t>
      </w:r>
      <w:r w:rsidRPr="009311F8">
        <w:rPr>
          <w:spacing w:val="-1"/>
          <w:szCs w:val="24"/>
        </w:rPr>
        <w:t>»</w:t>
      </w:r>
      <w:r w:rsidRPr="009311F8">
        <w:rPr>
          <w:szCs w:val="24"/>
        </w:rPr>
        <w:t xml:space="preserve"> настоящей Документации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предусмотренными пунктом настоящей Документации.</w:t>
      </w:r>
      <w:bookmarkEnd w:id="4"/>
    </w:p>
    <w:p w14:paraId="65F9E802" w14:textId="77777777" w:rsidR="00831DB1" w:rsidRPr="009311F8" w:rsidRDefault="0059285F" w:rsidP="00944353">
      <w:pPr>
        <w:pStyle w:val="Times12"/>
        <w:suppressAutoHyphens/>
        <w:ind w:right="285"/>
        <w:rPr>
          <w:szCs w:val="24"/>
        </w:rPr>
      </w:pPr>
      <w:r>
        <w:rPr>
          <w:szCs w:val="24"/>
        </w:rPr>
        <w:t>6.1.1.</w:t>
      </w:r>
      <w:r w:rsidR="00831DB1" w:rsidRPr="009311F8">
        <w:rPr>
          <w:szCs w:val="24"/>
        </w:rPr>
        <w:t xml:space="preserve"> В случае если Победителем не исполнены требования пункт</w:t>
      </w:r>
      <w:r w:rsidR="00944353">
        <w:rPr>
          <w:szCs w:val="24"/>
        </w:rPr>
        <w:t>ов</w:t>
      </w:r>
      <w:r w:rsidR="00831DB1" w:rsidRPr="009311F8">
        <w:rPr>
          <w:szCs w:val="24"/>
        </w:rPr>
        <w:t xml:space="preserve"> настоящей Документации, он признается уклонившимся от заключения договора.</w:t>
      </w:r>
    </w:p>
    <w:p w14:paraId="3F469288" w14:textId="77777777" w:rsidR="00831DB1" w:rsidRPr="009311F8" w:rsidRDefault="00831DB1" w:rsidP="00944353">
      <w:pPr>
        <w:pStyle w:val="Times12"/>
        <w:numPr>
          <w:ilvl w:val="2"/>
          <w:numId w:val="44"/>
        </w:numPr>
        <w:suppressAutoHyphens/>
        <w:ind w:left="0" w:right="285" w:firstLine="567"/>
        <w:rPr>
          <w:szCs w:val="24"/>
        </w:rPr>
      </w:pPr>
      <w:bookmarkStart w:id="5" w:name="_Ref333419828"/>
      <w:r w:rsidRPr="009311F8">
        <w:rPr>
          <w:szCs w:val="24"/>
        </w:rPr>
        <w:t xml:space="preserve"> При уклонении Победителя от заключения договора Заказчик предлагает заключить договор Участнику, Заявке которого присвоен второй номер. Участник, Заявке которого был присвоен второй номер, не вправе отказаться от заключения договора.</w:t>
      </w:r>
      <w:bookmarkEnd w:id="5"/>
    </w:p>
    <w:p w14:paraId="11704446" w14:textId="77777777" w:rsidR="00831DB1" w:rsidRPr="009311F8" w:rsidRDefault="00944353" w:rsidP="00944353">
      <w:pPr>
        <w:pStyle w:val="Times12"/>
        <w:suppressAutoHyphens/>
        <w:ind w:right="285"/>
        <w:rPr>
          <w:szCs w:val="24"/>
        </w:rPr>
      </w:pPr>
      <w:r>
        <w:rPr>
          <w:szCs w:val="24"/>
        </w:rPr>
        <w:t>6.1.3.</w:t>
      </w:r>
      <w:r w:rsidR="00831DB1" w:rsidRPr="009311F8">
        <w:rPr>
          <w:szCs w:val="24"/>
        </w:rPr>
        <w:t xml:space="preserve"> 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в Заявке. Проект договора подлежит направлению Заказчиком в адрес указанного Участника в срок, не превышающий 10 (десять) рабочих дней с даты признания Победителя уклонившимся от заключения договора.</w:t>
      </w:r>
    </w:p>
    <w:p w14:paraId="1AF7F53E" w14:textId="282447DE" w:rsidR="00831DB1" w:rsidRPr="009311F8" w:rsidRDefault="00831DB1" w:rsidP="00944353">
      <w:pPr>
        <w:pStyle w:val="Times12"/>
        <w:numPr>
          <w:ilvl w:val="2"/>
          <w:numId w:val="44"/>
        </w:numPr>
        <w:suppressAutoHyphens/>
        <w:ind w:left="0" w:right="285" w:firstLine="567"/>
        <w:rPr>
          <w:szCs w:val="24"/>
        </w:rPr>
      </w:pPr>
      <w:bookmarkStart w:id="6" w:name="_Ref309581834"/>
      <w:r w:rsidRPr="009311F8">
        <w:rPr>
          <w:szCs w:val="24"/>
        </w:rPr>
        <w:t xml:space="preserve"> Участник, Заявке которого присвоен второй номер, обязан подписать договор и передать его Заказчику в порядке и в сроки, предусмотренные пунктом </w:t>
      </w:r>
      <w:r w:rsidR="00265D65">
        <w:fldChar w:fldCharType="begin"/>
      </w:r>
      <w:r>
        <w:instrText xml:space="preserve"> REF _Ref333419707 \r \h  \* MERGEFORMAT </w:instrText>
      </w:r>
      <w:r w:rsidR="00265D65">
        <w:fldChar w:fldCharType="separate"/>
      </w:r>
      <w:r w:rsidR="00265D65">
        <w:t>0</w:t>
      </w:r>
      <w:r w:rsidR="00265D65">
        <w:fldChar w:fldCharType="end"/>
      </w:r>
      <w:r w:rsidRPr="009311F8">
        <w:rPr>
          <w:szCs w:val="24"/>
        </w:rPr>
        <w:t xml:space="preserve"> настоящей Документации. Одновременно с подписанными экземплярами договора такой Участник обязан предоставить Заказчику документы, подтверждающие предоставление обеспечения исполнения </w:t>
      </w:r>
      <w:r w:rsidRPr="009311F8">
        <w:rPr>
          <w:szCs w:val="24"/>
        </w:rPr>
        <w:lastRenderedPageBreak/>
        <w:t>договора в форме и размере, предусмотренными «Информационной карты» настоящей Документации.</w:t>
      </w:r>
      <w:bookmarkEnd w:id="6"/>
      <w:r w:rsidRPr="009311F8">
        <w:rPr>
          <w:szCs w:val="24"/>
        </w:rPr>
        <w:t xml:space="preserve"> </w:t>
      </w:r>
    </w:p>
    <w:p w14:paraId="35880DC3" w14:textId="0BF6A8F8" w:rsidR="00831DB1" w:rsidRPr="003D0CC2" w:rsidRDefault="00944353" w:rsidP="00944353">
      <w:pPr>
        <w:pStyle w:val="Times12"/>
        <w:suppressAutoHyphens/>
        <w:ind w:right="285"/>
        <w:rPr>
          <w:szCs w:val="24"/>
        </w:rPr>
      </w:pPr>
      <w:bookmarkStart w:id="7" w:name="_Ref333419836"/>
      <w:r>
        <w:rPr>
          <w:szCs w:val="24"/>
        </w:rPr>
        <w:t>6.1.4.</w:t>
      </w:r>
      <w:r w:rsidR="00831DB1" w:rsidRPr="009311F8">
        <w:rPr>
          <w:szCs w:val="24"/>
        </w:rPr>
        <w:t xml:space="preserve"> Непредставление Участником, Заявке которого присвоен второй номер, Заказчику в срок, установленный пунктом </w:t>
      </w:r>
      <w:r w:rsidR="00265D65">
        <w:fldChar w:fldCharType="begin"/>
      </w:r>
      <w:r w:rsidR="00831DB1">
        <w:instrText xml:space="preserve"> REF _Ref309581834 \r \h  \* MERGEFORMAT </w:instrText>
      </w:r>
      <w:r w:rsidR="00265D65">
        <w:fldChar w:fldCharType="separate"/>
      </w:r>
      <w:r w:rsidR="00265D65" w:rsidRPr="00265D65">
        <w:rPr>
          <w:szCs w:val="24"/>
        </w:rPr>
        <w:t>6.1.3</w:t>
      </w:r>
      <w:r w:rsidR="00265D65">
        <w:fldChar w:fldCharType="end"/>
      </w:r>
      <w:r w:rsidR="00831DB1" w:rsidRPr="009311F8">
        <w:rPr>
          <w:szCs w:val="24"/>
        </w:rPr>
        <w:t xml:space="preserve">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вправе направить предложение о заключении договора Участнику </w:t>
      </w:r>
      <w:r w:rsidR="00FD5195">
        <w:rPr>
          <w:spacing w:val="-1"/>
          <w:szCs w:val="24"/>
        </w:rPr>
        <w:t>тендера</w:t>
      </w:r>
      <w:r w:rsidR="00831DB1" w:rsidRPr="009311F8">
        <w:rPr>
          <w:szCs w:val="24"/>
        </w:rPr>
        <w:t xml:space="preserve">, Заявке которого присвоен третий номер, </w:t>
      </w:r>
      <w:r w:rsidR="00831DB1" w:rsidRPr="003D0CC2">
        <w:rPr>
          <w:szCs w:val="24"/>
        </w:rPr>
        <w:t>либо признать процедуру несостоявшейся.</w:t>
      </w:r>
      <w:bookmarkStart w:id="8" w:name="_Ref309582137"/>
      <w:bookmarkEnd w:id="7"/>
    </w:p>
    <w:p w14:paraId="3F84BB32" w14:textId="3AA48DF6" w:rsidR="00831DB1" w:rsidRPr="003D0CC2" w:rsidRDefault="00944353" w:rsidP="00944353">
      <w:pPr>
        <w:pStyle w:val="Times12"/>
        <w:suppressAutoHyphens/>
        <w:ind w:right="285"/>
        <w:rPr>
          <w:szCs w:val="24"/>
        </w:rPr>
      </w:pPr>
      <w:r>
        <w:rPr>
          <w:szCs w:val="24"/>
        </w:rPr>
        <w:t>6.1.5.</w:t>
      </w:r>
      <w:r w:rsidR="00831DB1" w:rsidRPr="003D0CC2">
        <w:rPr>
          <w:szCs w:val="24"/>
        </w:rPr>
        <w:t xml:space="preserve"> В случае принятия Заказчиком решения о заключении договора с Участником </w:t>
      </w:r>
      <w:r w:rsidR="00FD5195">
        <w:rPr>
          <w:spacing w:val="-1"/>
          <w:szCs w:val="24"/>
        </w:rPr>
        <w:t>тендера</w:t>
      </w:r>
      <w:r w:rsidR="00831DB1" w:rsidRPr="003D0CC2">
        <w:rPr>
          <w:szCs w:val="24"/>
        </w:rPr>
        <w:t xml:space="preserve">,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пунктами </w:t>
      </w:r>
      <w:r w:rsidR="00265D65">
        <w:fldChar w:fldCharType="begin"/>
      </w:r>
      <w:r w:rsidR="00831DB1">
        <w:instrText xml:space="preserve"> REF _Ref333419828 \r \h  \* MERGEFORMAT </w:instrText>
      </w:r>
      <w:r w:rsidR="00265D65">
        <w:fldChar w:fldCharType="separate"/>
      </w:r>
      <w:r w:rsidR="00265D65" w:rsidRPr="00265D65">
        <w:rPr>
          <w:szCs w:val="24"/>
        </w:rPr>
        <w:t>6.1.2</w:t>
      </w:r>
      <w:r w:rsidR="00265D65">
        <w:fldChar w:fldCharType="end"/>
      </w:r>
      <w:r w:rsidR="00831DB1" w:rsidRPr="003D0CC2">
        <w:rPr>
          <w:szCs w:val="24"/>
        </w:rPr>
        <w:t xml:space="preserve"> – </w:t>
      </w:r>
      <w:r w:rsidR="00265D65">
        <w:fldChar w:fldCharType="begin"/>
      </w:r>
      <w:r w:rsidR="00831DB1">
        <w:instrText xml:space="preserve"> REF _Ref333419836 \r \h  \* MERGEFORMAT </w:instrText>
      </w:r>
      <w:r w:rsidR="00265D65">
        <w:fldChar w:fldCharType="separate"/>
      </w:r>
      <w:r w:rsidR="00265D65">
        <w:t>0</w:t>
      </w:r>
      <w:r w:rsidR="00265D65">
        <w:fldChar w:fldCharType="end"/>
      </w:r>
      <w:r w:rsidR="00831DB1" w:rsidRPr="003D0CC2">
        <w:rPr>
          <w:szCs w:val="24"/>
        </w:rPr>
        <w:t xml:space="preserve"> настоящей Документации, при этом заключение договора для такого Участника не является обязательным. В случае отказа такого Участника, равно как и иных Участников от заключения договора или уклонения от заключения договора, Заказчик вправе направить предложение о заключении договора Участнику, Заявке которого присвоен следующий номер в порядке увеличения, либо признать процедуру </w:t>
      </w:r>
      <w:r w:rsidR="00FD5195">
        <w:rPr>
          <w:spacing w:val="-1"/>
          <w:szCs w:val="24"/>
        </w:rPr>
        <w:t>тендера</w:t>
      </w:r>
      <w:r w:rsidR="00831DB1" w:rsidRPr="003D0CC2">
        <w:rPr>
          <w:szCs w:val="24"/>
        </w:rPr>
        <w:t xml:space="preserve"> несостоявшейся.</w:t>
      </w:r>
      <w:bookmarkEnd w:id="8"/>
    </w:p>
    <w:p w14:paraId="620E4055" w14:textId="77777777" w:rsidR="00831DB1" w:rsidRPr="003D0CC2" w:rsidRDefault="00831DB1" w:rsidP="00944353">
      <w:pPr>
        <w:spacing w:after="0" w:line="240" w:lineRule="auto"/>
        <w:ind w:right="285" w:firstLine="567"/>
        <w:jc w:val="both"/>
        <w:rPr>
          <w:rFonts w:ascii="Times New Roman" w:hAnsi="Times New Roman"/>
          <w:sz w:val="24"/>
          <w:szCs w:val="24"/>
        </w:rPr>
      </w:pPr>
      <w:r w:rsidRPr="003D0CC2">
        <w:rPr>
          <w:rFonts w:ascii="Times New Roman" w:hAnsi="Times New Roman"/>
          <w:sz w:val="24"/>
          <w:szCs w:val="24"/>
        </w:rPr>
        <w:t>При этом в случае отказа Участника от заключения договора направление Заказчиком предложений о заключении договора другим Участникам осуществляется последовательно, по степени увеличения номеров Заявок.</w:t>
      </w:r>
    </w:p>
    <w:p w14:paraId="57C6EE8B" w14:textId="77777777" w:rsidR="00831DB1" w:rsidRPr="003D0CC2" w:rsidRDefault="00831DB1" w:rsidP="00944353">
      <w:pPr>
        <w:pStyle w:val="Times12"/>
        <w:numPr>
          <w:ilvl w:val="2"/>
          <w:numId w:val="45"/>
        </w:numPr>
        <w:suppressAutoHyphens/>
        <w:ind w:left="0" w:right="285" w:firstLine="567"/>
        <w:rPr>
          <w:szCs w:val="24"/>
        </w:rPr>
      </w:pPr>
      <w:r w:rsidRPr="003D0CC2">
        <w:rPr>
          <w:szCs w:val="24"/>
        </w:rPr>
        <w:t xml:space="preserve"> Заказчик в течение 10 (десяти) рабочих дней с даты получения от Победителя или иного Участника, с которым по итогам </w:t>
      </w:r>
      <w:r w:rsidR="00FD5195">
        <w:rPr>
          <w:spacing w:val="-1"/>
          <w:szCs w:val="24"/>
        </w:rPr>
        <w:t>тендера</w:t>
      </w:r>
      <w:r w:rsidR="00FD5195" w:rsidRPr="003D0CC2">
        <w:rPr>
          <w:szCs w:val="24"/>
        </w:rPr>
        <w:t xml:space="preserve"> </w:t>
      </w:r>
      <w:r w:rsidRPr="003D0CC2">
        <w:rPr>
          <w:szCs w:val="24"/>
        </w:rPr>
        <w:t>в соответствии с настоящей Документацией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настоящей Документации,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w:t>
      </w:r>
    </w:p>
    <w:p w14:paraId="05BA3965" w14:textId="77777777" w:rsidR="00831DB1" w:rsidRPr="003D0CC2" w:rsidRDefault="00831DB1" w:rsidP="00944353">
      <w:pPr>
        <w:pStyle w:val="Times12"/>
        <w:numPr>
          <w:ilvl w:val="2"/>
          <w:numId w:val="45"/>
        </w:numPr>
        <w:suppressAutoHyphens/>
        <w:ind w:left="0" w:right="285" w:firstLine="567"/>
        <w:rPr>
          <w:szCs w:val="24"/>
        </w:rPr>
      </w:pPr>
      <w:r w:rsidRPr="003D0CC2">
        <w:rPr>
          <w:szCs w:val="24"/>
        </w:rPr>
        <w:t xml:space="preserve"> При уклонении Победителя, Участника, заявке которого присвоен второй номер, или единственного Участника от заключения договора обеспечение Заявки такому лицу не возвращается, а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14:paraId="54388493" w14:textId="77777777" w:rsidR="00831DB1" w:rsidRPr="003D0CC2" w:rsidRDefault="00831DB1" w:rsidP="00944353">
      <w:pPr>
        <w:pStyle w:val="Times12"/>
        <w:numPr>
          <w:ilvl w:val="2"/>
          <w:numId w:val="45"/>
        </w:numPr>
        <w:suppressAutoHyphens/>
        <w:ind w:left="0" w:right="285" w:firstLine="567"/>
        <w:rPr>
          <w:szCs w:val="24"/>
        </w:rPr>
      </w:pPr>
      <w:r w:rsidRPr="003D0CC2">
        <w:rPr>
          <w:szCs w:val="24"/>
        </w:rPr>
        <w:t xml:space="preserve">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Документацией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настоящей Документации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за ним дня. </w:t>
      </w:r>
    </w:p>
    <w:p w14:paraId="1742CDAD" w14:textId="77777777" w:rsidR="00831DB1" w:rsidRPr="009311F8" w:rsidRDefault="00831DB1" w:rsidP="000B486E">
      <w:pPr>
        <w:spacing w:after="0" w:line="240" w:lineRule="auto"/>
        <w:ind w:right="285" w:firstLine="567"/>
        <w:jc w:val="both"/>
        <w:rPr>
          <w:rFonts w:ascii="Times New Roman" w:hAnsi="Times New Roman"/>
          <w:sz w:val="24"/>
          <w:szCs w:val="24"/>
        </w:rPr>
      </w:pPr>
      <w:r w:rsidRPr="003D0CC2">
        <w:rPr>
          <w:rFonts w:ascii="Times New Roman" w:hAnsi="Times New Roman"/>
          <w:sz w:val="24"/>
          <w:szCs w:val="24"/>
        </w:rPr>
        <w:t>В случае если судебные акты или обстоятельства непреодолимой силы, препятствующие подписанию договора для Победителя или иного Участника, с которым подлежит заключению договор, действуют более 30 (тридцати) дней, такой Победитель или Участник теряет право на заключение договора. В этом случае Заказчик вправе направить проект договора иному Участнику</w:t>
      </w:r>
      <w:r w:rsidRPr="009311F8">
        <w:rPr>
          <w:rFonts w:ascii="Times New Roman" w:hAnsi="Times New Roman"/>
          <w:sz w:val="24"/>
          <w:szCs w:val="24"/>
        </w:rPr>
        <w:t xml:space="preserve"> в соответствии с порядком, установленным настоящей Документации для случаев уклонения Победителя или иного Участника от подписания договора или признать процедуру </w:t>
      </w:r>
      <w:r w:rsidR="00FD5195">
        <w:rPr>
          <w:rFonts w:ascii="Times New Roman" w:eastAsia="Times New Roman" w:hAnsi="Times New Roman"/>
          <w:spacing w:val="-1"/>
          <w:sz w:val="24"/>
          <w:szCs w:val="24"/>
          <w:lang w:eastAsia="ru-RU"/>
        </w:rPr>
        <w:t>тендера</w:t>
      </w:r>
      <w:r w:rsidR="00FD5195" w:rsidRPr="009311F8">
        <w:rPr>
          <w:rFonts w:ascii="Times New Roman" w:hAnsi="Times New Roman"/>
          <w:sz w:val="24"/>
          <w:szCs w:val="24"/>
        </w:rPr>
        <w:t xml:space="preserve"> </w:t>
      </w:r>
      <w:r w:rsidRPr="009311F8">
        <w:rPr>
          <w:rFonts w:ascii="Times New Roman" w:hAnsi="Times New Roman"/>
          <w:sz w:val="24"/>
          <w:szCs w:val="24"/>
        </w:rPr>
        <w:t>несостоявшейся.</w:t>
      </w:r>
    </w:p>
    <w:p w14:paraId="78D92A41" w14:textId="77777777" w:rsidR="00831DB1" w:rsidRPr="009311F8" w:rsidRDefault="00831DB1" w:rsidP="00944353">
      <w:pPr>
        <w:pStyle w:val="Times12"/>
        <w:numPr>
          <w:ilvl w:val="2"/>
          <w:numId w:val="45"/>
        </w:numPr>
        <w:suppressAutoHyphens/>
        <w:ind w:left="0" w:right="285" w:firstLine="567"/>
        <w:rPr>
          <w:szCs w:val="24"/>
        </w:rPr>
      </w:pPr>
      <w:r w:rsidRPr="009311F8">
        <w:rPr>
          <w:szCs w:val="24"/>
        </w:rPr>
        <w:t xml:space="preserve"> Если договор </w:t>
      </w:r>
      <w:r w:rsidR="00D27F1D" w:rsidRPr="009311F8">
        <w:rPr>
          <w:szCs w:val="24"/>
        </w:rPr>
        <w:t>в случаях,</w:t>
      </w:r>
      <w:r w:rsidRPr="009311F8">
        <w:rPr>
          <w:szCs w:val="24"/>
        </w:rPr>
        <w:t xml:space="preserve">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(Советом директоров Общества, Общим собранием акционеров и др.), </w:t>
      </w:r>
      <w:r w:rsidRPr="009311F8">
        <w:rPr>
          <w:szCs w:val="24"/>
        </w:rPr>
        <w:lastRenderedPageBreak/>
        <w:t>заключение договора будет возможно только после его соответствующего одобрения. Проект договора передаётся Победителю или иному Участнику, с которым подлежит заключению договор, только после такого одобрения.</w:t>
      </w:r>
    </w:p>
    <w:p w14:paraId="3E36F999" w14:textId="77777777" w:rsidR="00831DB1" w:rsidRPr="009311F8" w:rsidRDefault="00831DB1" w:rsidP="00944353">
      <w:pPr>
        <w:pStyle w:val="Times12"/>
        <w:numPr>
          <w:ilvl w:val="2"/>
          <w:numId w:val="45"/>
        </w:numPr>
        <w:suppressAutoHyphens/>
        <w:ind w:left="0" w:right="285" w:firstLine="567"/>
        <w:rPr>
          <w:szCs w:val="24"/>
        </w:rPr>
      </w:pPr>
      <w:r w:rsidRPr="009311F8">
        <w:rPr>
          <w:szCs w:val="24"/>
        </w:rPr>
        <w:t xml:space="preserve"> Если договор не был предварительно одобрен Органами управления Заказчика, то Закупка признаётся несостоявшейся.</w:t>
      </w:r>
    </w:p>
    <w:p w14:paraId="5E123155" w14:textId="77777777" w:rsidR="00A34B05" w:rsidRPr="009311F8" w:rsidRDefault="00831DB1" w:rsidP="000B486E">
      <w:pPr>
        <w:widowControl w:val="0"/>
        <w:kinsoku w:val="0"/>
        <w:overflowPunct w:val="0"/>
        <w:autoSpaceDE w:val="0"/>
        <w:autoSpaceDN w:val="0"/>
        <w:adjustRightInd w:val="0"/>
        <w:spacing w:after="0" w:line="240" w:lineRule="auto"/>
        <w:ind w:right="285" w:firstLine="567"/>
        <w:jc w:val="both"/>
        <w:rPr>
          <w:rFonts w:ascii="Times New Roman" w:hAnsi="Times New Roman"/>
          <w:sz w:val="24"/>
          <w:szCs w:val="24"/>
        </w:rPr>
      </w:pPr>
      <w:r w:rsidRPr="009311F8">
        <w:rPr>
          <w:rFonts w:ascii="Times New Roman" w:hAnsi="Times New Roman"/>
          <w:sz w:val="24"/>
          <w:szCs w:val="24"/>
          <w:shd w:val="clear" w:color="auto" w:fill="FFFFFF"/>
        </w:rPr>
        <w:t xml:space="preserve">Заказчик вправе отказаться от проведения </w:t>
      </w:r>
      <w:r w:rsidR="00FD5195">
        <w:rPr>
          <w:rFonts w:ascii="Times New Roman" w:eastAsia="Times New Roman" w:hAnsi="Times New Roman"/>
          <w:spacing w:val="-1"/>
          <w:sz w:val="24"/>
          <w:szCs w:val="24"/>
          <w:lang w:eastAsia="ru-RU"/>
        </w:rPr>
        <w:t>тендера</w:t>
      </w:r>
      <w:r w:rsidR="00FD5195" w:rsidRPr="009311F8">
        <w:rPr>
          <w:rFonts w:ascii="Times New Roman" w:hAnsi="Times New Roman"/>
          <w:sz w:val="24"/>
          <w:szCs w:val="24"/>
          <w:shd w:val="clear" w:color="auto" w:fill="FFFFFF"/>
        </w:rPr>
        <w:t xml:space="preserve"> </w:t>
      </w:r>
      <w:r w:rsidRPr="009311F8">
        <w:rPr>
          <w:rFonts w:ascii="Times New Roman" w:hAnsi="Times New Roman"/>
          <w:sz w:val="24"/>
          <w:szCs w:val="24"/>
          <w:shd w:val="clear" w:color="auto" w:fill="FFFFFF"/>
        </w:rPr>
        <w:t>(</w:t>
      </w:r>
      <w:r w:rsidR="00FD5195">
        <w:rPr>
          <w:rFonts w:ascii="Times New Roman" w:eastAsia="Times New Roman" w:hAnsi="Times New Roman"/>
          <w:spacing w:val="-1"/>
          <w:sz w:val="24"/>
          <w:szCs w:val="24"/>
          <w:lang w:eastAsia="ru-RU"/>
        </w:rPr>
        <w:t>тендера</w:t>
      </w:r>
      <w:r w:rsidR="00FD5195" w:rsidRPr="009311F8">
        <w:rPr>
          <w:rFonts w:ascii="Times New Roman" w:hAnsi="Times New Roman"/>
          <w:sz w:val="24"/>
          <w:szCs w:val="24"/>
          <w:shd w:val="clear" w:color="auto" w:fill="FFFFFF"/>
        </w:rPr>
        <w:t xml:space="preserve"> </w:t>
      </w:r>
      <w:r w:rsidRPr="009311F8">
        <w:rPr>
          <w:rFonts w:ascii="Times New Roman" w:hAnsi="Times New Roman"/>
          <w:sz w:val="24"/>
          <w:szCs w:val="24"/>
          <w:shd w:val="clear" w:color="auto" w:fill="FFFFFF"/>
        </w:rPr>
        <w:t xml:space="preserve">в электронной форме) в любое время до заключения договора. Извещение об отказе от проведения </w:t>
      </w:r>
      <w:r w:rsidR="00FD5195">
        <w:rPr>
          <w:rFonts w:ascii="Times New Roman" w:eastAsia="Times New Roman" w:hAnsi="Times New Roman"/>
          <w:spacing w:val="-1"/>
          <w:sz w:val="24"/>
          <w:szCs w:val="24"/>
          <w:lang w:eastAsia="ru-RU"/>
        </w:rPr>
        <w:t>тендера</w:t>
      </w:r>
      <w:r w:rsidR="00FD5195" w:rsidRPr="009311F8">
        <w:rPr>
          <w:rFonts w:ascii="Times New Roman" w:hAnsi="Times New Roman"/>
          <w:sz w:val="24"/>
          <w:szCs w:val="24"/>
          <w:shd w:val="clear" w:color="auto" w:fill="FFFFFF"/>
        </w:rPr>
        <w:t xml:space="preserve"> </w:t>
      </w:r>
      <w:r w:rsidRPr="009311F8">
        <w:rPr>
          <w:rFonts w:ascii="Times New Roman" w:hAnsi="Times New Roman"/>
          <w:sz w:val="24"/>
          <w:szCs w:val="24"/>
          <w:shd w:val="clear" w:color="auto" w:fill="FFFFFF"/>
        </w:rPr>
        <w:t xml:space="preserve">размещается заказчиком на официальном сайте не позднее дня, следующего за днем принятия решения об отказе от проведения </w:t>
      </w:r>
      <w:r w:rsidR="00FD5195">
        <w:rPr>
          <w:rFonts w:ascii="Times New Roman" w:eastAsia="Times New Roman" w:hAnsi="Times New Roman"/>
          <w:spacing w:val="-1"/>
          <w:sz w:val="24"/>
          <w:szCs w:val="24"/>
          <w:lang w:eastAsia="ru-RU"/>
        </w:rPr>
        <w:t>тендера.</w:t>
      </w:r>
    </w:p>
    <w:p w14:paraId="7AFB600B" w14:textId="77777777" w:rsidR="007253C0" w:rsidRPr="009311F8" w:rsidRDefault="007253C0"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18A081DB" w14:textId="77777777" w:rsidR="00216CD2" w:rsidRPr="009311F8" w:rsidRDefault="00354FBA" w:rsidP="000B486E">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 xml:space="preserve">Раздел </w:t>
      </w:r>
      <w:r w:rsidR="00216CD2" w:rsidRPr="009311F8">
        <w:rPr>
          <w:rFonts w:ascii="Times New Roman" w:eastAsia="Times New Roman" w:hAnsi="Times New Roman"/>
          <w:b/>
          <w:bCs/>
          <w:sz w:val="24"/>
          <w:szCs w:val="24"/>
          <w:lang w:eastAsia="ru-RU"/>
        </w:rPr>
        <w:t xml:space="preserve">7. </w:t>
      </w:r>
      <w:r w:rsidR="00216CD2" w:rsidRPr="009311F8">
        <w:rPr>
          <w:rFonts w:ascii="Times New Roman" w:eastAsia="Times New Roman" w:hAnsi="Times New Roman"/>
          <w:b/>
          <w:bCs/>
          <w:spacing w:val="-1"/>
          <w:sz w:val="24"/>
          <w:szCs w:val="24"/>
          <w:lang w:eastAsia="ru-RU"/>
        </w:rPr>
        <w:t>ЗАКЛЮЧЕНИЕ</w:t>
      </w:r>
      <w:r w:rsidR="00216CD2" w:rsidRPr="009311F8">
        <w:rPr>
          <w:rFonts w:ascii="Times New Roman" w:eastAsia="Times New Roman" w:hAnsi="Times New Roman"/>
          <w:b/>
          <w:bCs/>
          <w:sz w:val="24"/>
          <w:szCs w:val="24"/>
          <w:lang w:eastAsia="ru-RU"/>
        </w:rPr>
        <w:t xml:space="preserve"> </w:t>
      </w:r>
      <w:r w:rsidR="00216CD2" w:rsidRPr="009311F8">
        <w:rPr>
          <w:rFonts w:ascii="Times New Roman" w:eastAsia="Times New Roman" w:hAnsi="Times New Roman"/>
          <w:b/>
          <w:bCs/>
          <w:spacing w:val="-1"/>
          <w:sz w:val="24"/>
          <w:szCs w:val="24"/>
          <w:lang w:eastAsia="ru-RU"/>
        </w:rPr>
        <w:t>ДОПОЛНИТЕЛЬНЫХ</w:t>
      </w:r>
      <w:r w:rsidR="00216CD2" w:rsidRPr="009311F8">
        <w:rPr>
          <w:rFonts w:ascii="Times New Roman" w:eastAsia="Times New Roman" w:hAnsi="Times New Roman"/>
          <w:b/>
          <w:bCs/>
          <w:sz w:val="24"/>
          <w:szCs w:val="24"/>
          <w:lang w:eastAsia="ru-RU"/>
        </w:rPr>
        <w:t xml:space="preserve"> </w:t>
      </w:r>
      <w:r w:rsidR="00216CD2" w:rsidRPr="009311F8">
        <w:rPr>
          <w:rFonts w:ascii="Times New Roman" w:eastAsia="Times New Roman" w:hAnsi="Times New Roman"/>
          <w:b/>
          <w:bCs/>
          <w:spacing w:val="-1"/>
          <w:sz w:val="24"/>
          <w:szCs w:val="24"/>
          <w:lang w:eastAsia="ru-RU"/>
        </w:rPr>
        <w:t>СОГЛАШЕНИЙ</w:t>
      </w:r>
      <w:r w:rsidR="00216CD2" w:rsidRPr="009311F8">
        <w:rPr>
          <w:rFonts w:ascii="Times New Roman" w:eastAsia="Times New Roman" w:hAnsi="Times New Roman"/>
          <w:b/>
          <w:bCs/>
          <w:sz w:val="24"/>
          <w:szCs w:val="24"/>
          <w:lang w:eastAsia="ru-RU"/>
        </w:rPr>
        <w:t xml:space="preserve"> К </w:t>
      </w:r>
      <w:r w:rsidR="00216CD2" w:rsidRPr="009311F8">
        <w:rPr>
          <w:rFonts w:ascii="Times New Roman" w:eastAsia="Times New Roman" w:hAnsi="Times New Roman"/>
          <w:b/>
          <w:bCs/>
          <w:spacing w:val="-1"/>
          <w:sz w:val="24"/>
          <w:szCs w:val="24"/>
          <w:lang w:eastAsia="ru-RU"/>
        </w:rPr>
        <w:t>ДОГОВОРУ</w:t>
      </w:r>
    </w:p>
    <w:p w14:paraId="60A26BC6" w14:textId="77777777" w:rsidR="00216CD2" w:rsidRPr="009311F8" w:rsidRDefault="00216CD2" w:rsidP="000B486E">
      <w:pPr>
        <w:widowControl w:val="0"/>
        <w:numPr>
          <w:ilvl w:val="1"/>
          <w:numId w:val="2"/>
        </w:numPr>
        <w:tabs>
          <w:tab w:val="left" w:pos="1326"/>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(цена,</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объемы,</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сроки,</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поставки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59"/>
          <w:sz w:val="24"/>
          <w:szCs w:val="24"/>
          <w:lang w:eastAsia="ru-RU"/>
        </w:rPr>
        <w:t xml:space="preserve"> </w:t>
      </w:r>
      <w:r w:rsidRPr="009311F8">
        <w:rPr>
          <w:rFonts w:ascii="Times New Roman" w:eastAsia="Times New Roman" w:hAnsi="Times New Roman"/>
          <w:spacing w:val="-1"/>
          <w:sz w:val="24"/>
          <w:szCs w:val="24"/>
          <w:lang w:eastAsia="ru-RU"/>
        </w:rPr>
        <w:t>выполнения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оказания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платежей,</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обязательства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сторон,</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гарантии,</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обеспечение,</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ответственность</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сторон,</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также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иных</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соответствии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действующим</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возможно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11"/>
          <w:sz w:val="24"/>
          <w:szCs w:val="24"/>
          <w:lang w:eastAsia="ru-RU"/>
        </w:rPr>
        <w:t xml:space="preserve"> </w:t>
      </w:r>
      <w:r w:rsidRPr="009311F8">
        <w:rPr>
          <w:rFonts w:ascii="Times New Roman" w:eastAsia="Times New Roman" w:hAnsi="Times New Roman"/>
          <w:spacing w:val="-1"/>
          <w:sz w:val="24"/>
          <w:szCs w:val="24"/>
          <w:lang w:eastAsia="ru-RU"/>
        </w:rPr>
        <w:t>решению</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согласии</w:t>
      </w:r>
      <w:r w:rsidRPr="009311F8">
        <w:rPr>
          <w:rFonts w:ascii="Times New Roman" w:eastAsia="Times New Roman" w:hAnsi="Times New Roman"/>
          <w:spacing w:val="85"/>
          <w:sz w:val="24"/>
          <w:szCs w:val="24"/>
          <w:lang w:eastAsia="ru-RU"/>
        </w:rPr>
        <w:t xml:space="preserve"> </w:t>
      </w:r>
      <w:r w:rsidRPr="009311F8">
        <w:rPr>
          <w:rFonts w:ascii="Times New Roman" w:eastAsia="Times New Roman" w:hAnsi="Times New Roman"/>
          <w:spacing w:val="-1"/>
          <w:sz w:val="24"/>
          <w:szCs w:val="24"/>
          <w:lang w:eastAsia="ru-RU"/>
        </w:rPr>
        <w:t>сторон:</w:t>
      </w:r>
    </w:p>
    <w:p w14:paraId="520D7421" w14:textId="77777777" w:rsidR="00216CD2" w:rsidRPr="009311F8" w:rsidRDefault="00216CD2" w:rsidP="000B486E">
      <w:pPr>
        <w:widowControl w:val="0"/>
        <w:numPr>
          <w:ilvl w:val="0"/>
          <w:numId w:val="1"/>
        </w:numPr>
        <w:tabs>
          <w:tab w:val="left" w:pos="1119"/>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увеличения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более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чем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десять</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2"/>
          <w:sz w:val="24"/>
          <w:szCs w:val="24"/>
          <w:lang w:eastAsia="ru-RU"/>
        </w:rPr>
        <w:t>от</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предусмотренного</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договором</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изменении</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таких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товарах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(работах,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услугах),</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выполнение,</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 xml:space="preserve">заключен </w:t>
      </w:r>
      <w:r w:rsidRPr="009311F8">
        <w:rPr>
          <w:rFonts w:ascii="Times New Roman" w:eastAsia="Times New Roman" w:hAnsi="Times New Roman"/>
          <w:sz w:val="24"/>
          <w:szCs w:val="24"/>
          <w:lang w:eastAsia="ru-RU"/>
        </w:rPr>
        <w:t>договор,</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выявлении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дополнительном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объеме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но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связанных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работами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(услугами),</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предусмотренными</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Цена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единицы</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дополнительно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поставляемого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товара,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оказываемой</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услуги,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выполняемой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работы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должна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определяться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как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частное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деления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первоначальной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предусмотренное </w:t>
      </w:r>
      <w:r w:rsidRPr="009311F8">
        <w:rPr>
          <w:rFonts w:ascii="Times New Roman" w:eastAsia="Times New Roman" w:hAnsi="Times New Roman"/>
          <w:sz w:val="24"/>
          <w:szCs w:val="24"/>
          <w:lang w:eastAsia="ru-RU"/>
        </w:rPr>
        <w:t>в договоре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(работы,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услуги).</w:t>
      </w:r>
    </w:p>
    <w:p w14:paraId="692CF0B9"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вправе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изменить</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более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чем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тридцать</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предусмотренный</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договором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объем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pacing w:val="-1"/>
          <w:sz w:val="24"/>
          <w:szCs w:val="24"/>
          <w:lang w:eastAsia="ru-RU"/>
        </w:rPr>
        <w:t>изменении</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таких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товарах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(работах,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услугах),</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выполнение,</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оказание</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которых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заключен</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договор,</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выявлении</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дополнительном</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объеме</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услуг),</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но</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связанных</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работами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(услугами),</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предусмотренными</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Цена</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единицы</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дополнительно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поставляемого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товара,</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оказываемой</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услуги,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выполняемой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работы</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должна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определяться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как</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частное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z w:val="24"/>
          <w:szCs w:val="24"/>
          <w:lang w:eastAsia="ru-RU"/>
        </w:rPr>
        <w:t>от</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z w:val="24"/>
          <w:szCs w:val="24"/>
          <w:lang w:eastAsia="ru-RU"/>
        </w:rPr>
        <w:t>деления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первоначальной</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91"/>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предусмотренное </w:t>
      </w:r>
      <w:r w:rsidRPr="009311F8">
        <w:rPr>
          <w:rFonts w:ascii="Times New Roman" w:eastAsia="Times New Roman" w:hAnsi="Times New Roman"/>
          <w:sz w:val="24"/>
          <w:szCs w:val="24"/>
          <w:lang w:eastAsia="ru-RU"/>
        </w:rPr>
        <w:t>в договоре</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такого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товара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(работы,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услуги);</w:t>
      </w:r>
    </w:p>
    <w:p w14:paraId="7C1BE822" w14:textId="77777777" w:rsidR="00216CD2" w:rsidRPr="009311F8" w:rsidRDefault="00216CD2" w:rsidP="000B486E">
      <w:pPr>
        <w:widowControl w:val="0"/>
        <w:numPr>
          <w:ilvl w:val="0"/>
          <w:numId w:val="1"/>
        </w:numPr>
        <w:tabs>
          <w:tab w:val="left" w:pos="110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такие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изменения</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2"/>
          <w:sz w:val="24"/>
          <w:szCs w:val="24"/>
          <w:lang w:eastAsia="ru-RU"/>
        </w:rPr>
        <w:t>ведут</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обоснованному</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pacing w:val="-1"/>
          <w:sz w:val="24"/>
          <w:szCs w:val="24"/>
          <w:lang w:eastAsia="ru-RU"/>
        </w:rPr>
        <w:t>улучшению</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сравнению</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условиями</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текущей</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редакции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2"/>
          <w:sz w:val="24"/>
          <w:szCs w:val="24"/>
          <w:lang w:eastAsia="ru-RU"/>
        </w:rPr>
        <w:t>ухудшают</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экономическую</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эффективность</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вносятся</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пределах,</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установленных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подпунктами</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z w:val="24"/>
          <w:szCs w:val="24"/>
          <w:lang w:eastAsia="ru-RU"/>
        </w:rPr>
        <w:t>1,</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z w:val="24"/>
          <w:szCs w:val="24"/>
          <w:lang w:eastAsia="ru-RU"/>
        </w:rPr>
        <w:t xml:space="preserve">4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пункта;</w:t>
      </w:r>
    </w:p>
    <w:p w14:paraId="55A55504" w14:textId="77777777" w:rsidR="00216CD2" w:rsidRPr="009311F8" w:rsidRDefault="00216CD2" w:rsidP="000B486E">
      <w:pPr>
        <w:widowControl w:val="0"/>
        <w:numPr>
          <w:ilvl w:val="0"/>
          <w:numId w:val="1"/>
        </w:numPr>
        <w:tabs>
          <w:tab w:val="left" w:pos="1119"/>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если</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pacing w:val="-1"/>
          <w:sz w:val="24"/>
          <w:szCs w:val="24"/>
          <w:lang w:eastAsia="ru-RU"/>
        </w:rPr>
        <w:t>изменяемые</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были</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указаны</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предложении,</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поданном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участия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процедуре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или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не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ведут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к</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pacing w:val="-1"/>
          <w:sz w:val="24"/>
          <w:szCs w:val="24"/>
          <w:lang w:eastAsia="ru-RU"/>
        </w:rPr>
        <w:t>ухудшению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2"/>
          <w:sz w:val="24"/>
          <w:szCs w:val="24"/>
          <w:lang w:eastAsia="ru-RU"/>
        </w:rPr>
        <w:t>условий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70"/>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сравнению</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условиями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текущей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редакции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ухудшают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экономическую</w:t>
      </w:r>
      <w:r w:rsidRPr="009311F8">
        <w:rPr>
          <w:rFonts w:ascii="Times New Roman" w:eastAsia="Times New Roman" w:hAnsi="Times New Roman"/>
          <w:spacing w:val="61"/>
          <w:sz w:val="24"/>
          <w:szCs w:val="24"/>
          <w:lang w:eastAsia="ru-RU"/>
        </w:rPr>
        <w:t xml:space="preserve"> </w:t>
      </w:r>
      <w:r w:rsidRPr="009311F8">
        <w:rPr>
          <w:rFonts w:ascii="Times New Roman" w:eastAsia="Times New Roman" w:hAnsi="Times New Roman"/>
          <w:spacing w:val="-1"/>
          <w:sz w:val="24"/>
          <w:szCs w:val="24"/>
          <w:lang w:eastAsia="ru-RU"/>
        </w:rPr>
        <w:t>эффективность</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вносятся</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пределах,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установленных</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подпунктами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1,</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4</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пункта;</w:t>
      </w:r>
    </w:p>
    <w:p w14:paraId="42BB4D40" w14:textId="77777777" w:rsidR="00216CD2" w:rsidRPr="009311F8" w:rsidRDefault="00216CD2" w:rsidP="000B486E">
      <w:pPr>
        <w:widowControl w:val="0"/>
        <w:numPr>
          <w:ilvl w:val="0"/>
          <w:numId w:val="1"/>
        </w:numPr>
        <w:tabs>
          <w:tab w:val="left" w:pos="1177"/>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Изменение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(увеличение)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всем</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дополнительным</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соглашениям,</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заключаемым</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z w:val="24"/>
          <w:szCs w:val="24"/>
          <w:lang w:eastAsia="ru-RU"/>
        </w:rPr>
        <w:t>соответствии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подпунктами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z w:val="24"/>
          <w:szCs w:val="24"/>
          <w:lang w:eastAsia="ru-RU"/>
        </w:rPr>
        <w:t>1</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3</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настоящего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пункта,</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z w:val="24"/>
          <w:szCs w:val="24"/>
          <w:lang w:eastAsia="ru-RU"/>
        </w:rPr>
        <w:t>превышать</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тридцати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процентов</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z w:val="24"/>
          <w:szCs w:val="24"/>
          <w:lang w:eastAsia="ru-RU"/>
        </w:rPr>
        <w:t xml:space="preserve">от </w:t>
      </w:r>
      <w:r w:rsidRPr="009311F8">
        <w:rPr>
          <w:rFonts w:ascii="Times New Roman" w:eastAsia="Times New Roman" w:hAnsi="Times New Roman"/>
          <w:spacing w:val="-1"/>
          <w:sz w:val="24"/>
          <w:szCs w:val="24"/>
          <w:lang w:eastAsia="ru-RU"/>
        </w:rPr>
        <w:t>ее первоначального</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значения.</w:t>
      </w:r>
    </w:p>
    <w:p w14:paraId="268F5F14"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При этом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в любом</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 xml:space="preserve">из </w:t>
      </w:r>
      <w:r w:rsidRPr="009311F8">
        <w:rPr>
          <w:rFonts w:ascii="Times New Roman" w:eastAsia="Times New Roman" w:hAnsi="Times New Roman"/>
          <w:spacing w:val="-2"/>
          <w:sz w:val="24"/>
          <w:szCs w:val="24"/>
          <w:lang w:eastAsia="ru-RU"/>
        </w:rPr>
        <w:t>случаев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 xml:space="preserve">изменение предмета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не</w:t>
      </w:r>
      <w:r w:rsidRPr="009311F8">
        <w:rPr>
          <w:rFonts w:ascii="Times New Roman" w:eastAsia="Times New Roman" w:hAnsi="Times New Roman"/>
          <w:spacing w:val="-1"/>
          <w:sz w:val="24"/>
          <w:szCs w:val="24"/>
          <w:lang w:eastAsia="ru-RU"/>
        </w:rPr>
        <w:t xml:space="preserve"> допускается.</w:t>
      </w:r>
    </w:p>
    <w:p w14:paraId="653F3909" w14:textId="77777777" w:rsidR="00216CD2" w:rsidRPr="009311F8" w:rsidRDefault="00216CD2" w:rsidP="000B486E">
      <w:pPr>
        <w:widowControl w:val="0"/>
        <w:numPr>
          <w:ilvl w:val="1"/>
          <w:numId w:val="2"/>
        </w:numPr>
        <w:tabs>
          <w:tab w:val="left" w:pos="1251"/>
        </w:tabs>
        <w:kinsoku w:val="0"/>
        <w:overflowPunct w:val="0"/>
        <w:autoSpaceDE w:val="0"/>
        <w:autoSpaceDN w:val="0"/>
        <w:adjustRightInd w:val="0"/>
        <w:spacing w:after="0" w:line="240" w:lineRule="auto"/>
        <w:ind w:left="0"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изменении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объемов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договору,</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данные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работы</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не</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были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изначально</w:t>
      </w:r>
      <w:r w:rsidRPr="009311F8">
        <w:rPr>
          <w:rFonts w:ascii="Times New Roman" w:eastAsia="Times New Roman" w:hAnsi="Times New Roman"/>
          <w:spacing w:val="69"/>
          <w:sz w:val="24"/>
          <w:szCs w:val="24"/>
          <w:lang w:eastAsia="ru-RU"/>
        </w:rPr>
        <w:t xml:space="preserve"> </w:t>
      </w:r>
      <w:r w:rsidRPr="009311F8">
        <w:rPr>
          <w:rFonts w:ascii="Times New Roman" w:eastAsia="Times New Roman" w:hAnsi="Times New Roman"/>
          <w:spacing w:val="-1"/>
          <w:sz w:val="24"/>
          <w:szCs w:val="24"/>
          <w:lang w:eastAsia="ru-RU"/>
        </w:rPr>
        <w:t>включены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состав</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48"/>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осуществлении</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но</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1"/>
          <w:sz w:val="24"/>
          <w:szCs w:val="24"/>
          <w:lang w:eastAsia="ru-RU"/>
        </w:rPr>
        <w:t>непосредственно</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pacing w:val="-1"/>
          <w:sz w:val="24"/>
          <w:szCs w:val="24"/>
          <w:lang w:eastAsia="ru-RU"/>
        </w:rPr>
        <w:t>связаны</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46"/>
          <w:sz w:val="24"/>
          <w:szCs w:val="24"/>
          <w:lang w:eastAsia="ru-RU"/>
        </w:rPr>
        <w:t xml:space="preserve"> </w:t>
      </w:r>
      <w:r w:rsidRPr="009311F8">
        <w:rPr>
          <w:rFonts w:ascii="Times New Roman" w:eastAsia="Times New Roman" w:hAnsi="Times New Roman"/>
          <w:spacing w:val="-1"/>
          <w:sz w:val="24"/>
          <w:szCs w:val="24"/>
          <w:lang w:eastAsia="ru-RU"/>
        </w:rPr>
        <w:t>ними,</w:t>
      </w:r>
      <w:r w:rsidRPr="009311F8">
        <w:rPr>
          <w:rFonts w:ascii="Times New Roman" w:eastAsia="Times New Roman" w:hAnsi="Times New Roman"/>
          <w:spacing w:val="71"/>
          <w:sz w:val="24"/>
          <w:szCs w:val="24"/>
          <w:lang w:eastAsia="ru-RU"/>
        </w:rPr>
        <w:t xml:space="preserve"> </w:t>
      </w:r>
      <w:r w:rsidRPr="009311F8">
        <w:rPr>
          <w:rFonts w:ascii="Times New Roman" w:eastAsia="Times New Roman" w:hAnsi="Times New Roman"/>
          <w:spacing w:val="-1"/>
          <w:sz w:val="24"/>
          <w:szCs w:val="24"/>
          <w:lang w:eastAsia="ru-RU"/>
        </w:rPr>
        <w:t>заказчик</w:t>
      </w:r>
      <w:r w:rsidRPr="009311F8">
        <w:rPr>
          <w:rFonts w:ascii="Times New Roman" w:eastAsia="Times New Roman" w:hAnsi="Times New Roman"/>
          <w:spacing w:val="14"/>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определении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стоимости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должен</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руководствоваться</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порядком</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расчета</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аналогичным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z w:val="24"/>
          <w:szCs w:val="24"/>
          <w:lang w:eastAsia="ru-RU"/>
        </w:rPr>
        <w:t>при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формировании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начальной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цены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применять</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коэффициент</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(процент)</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итого</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снижения,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достигнутого</w:t>
      </w:r>
      <w:r w:rsidRPr="009311F8">
        <w:rPr>
          <w:rFonts w:ascii="Times New Roman" w:eastAsia="Times New Roman" w:hAnsi="Times New Roman"/>
          <w:sz w:val="24"/>
          <w:szCs w:val="24"/>
          <w:lang w:eastAsia="ru-RU"/>
        </w:rPr>
        <w:t xml:space="preserve"> при </w:t>
      </w:r>
      <w:r w:rsidRPr="009311F8">
        <w:rPr>
          <w:rFonts w:ascii="Times New Roman" w:eastAsia="Times New Roman" w:hAnsi="Times New Roman"/>
          <w:spacing w:val="-1"/>
          <w:sz w:val="24"/>
          <w:szCs w:val="24"/>
          <w:lang w:eastAsia="ru-RU"/>
        </w:rPr>
        <w:t>осуществлении</w:t>
      </w:r>
      <w:r w:rsidRPr="009311F8">
        <w:rPr>
          <w:rFonts w:ascii="Times New Roman" w:eastAsia="Times New Roman" w:hAnsi="Times New Roman"/>
          <w:sz w:val="24"/>
          <w:szCs w:val="24"/>
          <w:lang w:eastAsia="ru-RU"/>
        </w:rPr>
        <w:t xml:space="preserve"> закупки.</w:t>
      </w:r>
    </w:p>
    <w:p w14:paraId="457C0601" w14:textId="77777777" w:rsidR="00216CD2" w:rsidRPr="009311F8" w:rsidRDefault="00216CD2" w:rsidP="000B486E">
      <w:pPr>
        <w:widowControl w:val="0"/>
        <w:numPr>
          <w:ilvl w:val="1"/>
          <w:numId w:val="2"/>
        </w:numPr>
        <w:tabs>
          <w:tab w:val="left" w:pos="1280"/>
        </w:tabs>
        <w:kinsoku w:val="0"/>
        <w:overflowPunct w:val="0"/>
        <w:autoSpaceDE w:val="0"/>
        <w:autoSpaceDN w:val="0"/>
        <w:adjustRightInd w:val="0"/>
        <w:spacing w:after="0" w:line="240" w:lineRule="auto"/>
        <w:ind w:left="0"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Количество</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товаров,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объем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работ,</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предусмотренные</w:t>
      </w:r>
      <w:r w:rsidRPr="009311F8">
        <w:rPr>
          <w:rFonts w:ascii="Times New Roman" w:eastAsia="Times New Roman" w:hAnsi="Times New Roman"/>
          <w:spacing w:val="31"/>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pacing w:val="-1"/>
          <w:sz w:val="24"/>
          <w:szCs w:val="24"/>
          <w:lang w:eastAsia="ru-RU"/>
        </w:rPr>
        <w:t>уменьшены</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соглашению</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сторон,</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уменьшения</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потребности</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0"/>
          <w:sz w:val="24"/>
          <w:szCs w:val="24"/>
          <w:lang w:eastAsia="ru-RU"/>
        </w:rPr>
        <w:t xml:space="preserve"> </w:t>
      </w:r>
      <w:r w:rsidRPr="009311F8">
        <w:rPr>
          <w:rFonts w:ascii="Times New Roman" w:eastAsia="Times New Roman" w:hAnsi="Times New Roman"/>
          <w:spacing w:val="-1"/>
          <w:sz w:val="24"/>
          <w:szCs w:val="24"/>
          <w:lang w:eastAsia="ru-RU"/>
        </w:rPr>
        <w:t>указанных</w:t>
      </w:r>
      <w:r w:rsidRPr="009311F8">
        <w:rPr>
          <w:rFonts w:ascii="Times New Roman" w:eastAsia="Times New Roman" w:hAnsi="Times New Roman"/>
          <w:spacing w:val="75"/>
          <w:sz w:val="24"/>
          <w:szCs w:val="24"/>
          <w:lang w:eastAsia="ru-RU"/>
        </w:rPr>
        <w:t xml:space="preserve"> </w:t>
      </w:r>
      <w:r w:rsidRPr="009311F8">
        <w:rPr>
          <w:rFonts w:ascii="Times New Roman" w:eastAsia="Times New Roman" w:hAnsi="Times New Roman"/>
          <w:spacing w:val="-1"/>
          <w:sz w:val="24"/>
          <w:szCs w:val="24"/>
          <w:lang w:eastAsia="ru-RU"/>
        </w:rPr>
        <w:t>товарах,</w:t>
      </w:r>
      <w:r w:rsidRPr="009311F8">
        <w:rPr>
          <w:rFonts w:ascii="Times New Roman" w:eastAsia="Times New Roman" w:hAnsi="Times New Roman"/>
          <w:sz w:val="24"/>
          <w:szCs w:val="24"/>
          <w:lang w:eastAsia="ru-RU"/>
        </w:rPr>
        <w:t xml:space="preserve"> работах,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услугах.</w:t>
      </w:r>
    </w:p>
    <w:p w14:paraId="41FF383E"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lastRenderedPageBreak/>
        <w:t>Цена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может</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2"/>
          <w:sz w:val="24"/>
          <w:szCs w:val="24"/>
          <w:lang w:eastAsia="ru-RU"/>
        </w:rPr>
        <w:t>уменьшена</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соглашению</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сторон</w:t>
      </w:r>
      <w:r w:rsidRPr="009311F8">
        <w:rPr>
          <w:rFonts w:ascii="Times New Roman" w:eastAsia="Times New Roman" w:hAnsi="Times New Roman"/>
          <w:spacing w:val="27"/>
          <w:sz w:val="24"/>
          <w:szCs w:val="24"/>
          <w:lang w:eastAsia="ru-RU"/>
        </w:rPr>
        <w:t xml:space="preserve"> </w:t>
      </w:r>
      <w:r w:rsidR="00D27F1D" w:rsidRPr="009311F8">
        <w:rPr>
          <w:rFonts w:ascii="Times New Roman" w:eastAsia="Times New Roman" w:hAnsi="Times New Roman"/>
          <w:spacing w:val="1"/>
          <w:sz w:val="24"/>
          <w:szCs w:val="24"/>
          <w:lang w:eastAsia="ru-RU"/>
        </w:rPr>
        <w:t>без</w:t>
      </w:r>
      <w:r w:rsidR="00D27F1D" w:rsidRPr="009311F8">
        <w:rPr>
          <w:rFonts w:ascii="Times New Roman" w:eastAsia="Times New Roman" w:hAnsi="Times New Roman"/>
          <w:spacing w:val="24"/>
          <w:sz w:val="24"/>
          <w:szCs w:val="24"/>
          <w:lang w:eastAsia="ru-RU"/>
        </w:rPr>
        <w:t xml:space="preserve"> </w:t>
      </w:r>
      <w:r w:rsidR="00D27F1D" w:rsidRPr="009311F8">
        <w:rPr>
          <w:rFonts w:ascii="Times New Roman" w:eastAsia="Times New Roman" w:hAnsi="Times New Roman"/>
          <w:spacing w:val="-1"/>
          <w:sz w:val="24"/>
          <w:szCs w:val="24"/>
          <w:lang w:eastAsia="ru-RU"/>
        </w:rPr>
        <w:t>изменения,</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pacing w:val="-1"/>
          <w:sz w:val="24"/>
          <w:szCs w:val="24"/>
          <w:lang w:eastAsia="ru-RU"/>
        </w:rPr>
        <w:t>предусмотренных</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1"/>
          <w:sz w:val="24"/>
          <w:szCs w:val="24"/>
          <w:lang w:eastAsia="ru-RU"/>
        </w:rPr>
        <w:t>договором</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pacing w:val="-1"/>
          <w:sz w:val="24"/>
          <w:szCs w:val="24"/>
          <w:lang w:eastAsia="ru-RU"/>
        </w:rPr>
        <w:t>количества</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товаров,</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pacing w:val="-1"/>
          <w:sz w:val="24"/>
          <w:szCs w:val="24"/>
          <w:lang w:eastAsia="ru-RU"/>
        </w:rPr>
        <w:t>объема</w:t>
      </w:r>
      <w:r w:rsidRPr="009311F8">
        <w:rPr>
          <w:rFonts w:ascii="Times New Roman" w:eastAsia="Times New Roman" w:hAnsi="Times New Roman"/>
          <w:spacing w:val="51"/>
          <w:sz w:val="24"/>
          <w:szCs w:val="24"/>
          <w:lang w:eastAsia="ru-RU"/>
        </w:rPr>
        <w:t xml:space="preserve"> </w:t>
      </w:r>
      <w:r w:rsidRPr="009311F8">
        <w:rPr>
          <w:rFonts w:ascii="Times New Roman" w:eastAsia="Times New Roman" w:hAnsi="Times New Roman"/>
          <w:sz w:val="24"/>
          <w:szCs w:val="24"/>
          <w:lang w:eastAsia="ru-RU"/>
        </w:rPr>
        <w:t>работ,</w:t>
      </w:r>
      <w:r w:rsidRPr="009311F8">
        <w:rPr>
          <w:rFonts w:ascii="Times New Roman" w:eastAsia="Times New Roman" w:hAnsi="Times New Roman"/>
          <w:spacing w:val="54"/>
          <w:sz w:val="24"/>
          <w:szCs w:val="24"/>
          <w:lang w:eastAsia="ru-RU"/>
        </w:rPr>
        <w:t xml:space="preserve"> </w:t>
      </w:r>
      <w:r w:rsidRPr="009311F8">
        <w:rPr>
          <w:rFonts w:ascii="Times New Roman" w:eastAsia="Times New Roman" w:hAnsi="Times New Roman"/>
          <w:spacing w:val="-2"/>
          <w:sz w:val="24"/>
          <w:szCs w:val="24"/>
          <w:lang w:eastAsia="ru-RU"/>
        </w:rPr>
        <w:t>услуг</w:t>
      </w:r>
      <w:r w:rsidRPr="009311F8">
        <w:rPr>
          <w:rFonts w:ascii="Times New Roman" w:eastAsia="Times New Roman" w:hAnsi="Times New Roman"/>
          <w:spacing w:val="52"/>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53"/>
          <w:sz w:val="24"/>
          <w:szCs w:val="24"/>
          <w:lang w:eastAsia="ru-RU"/>
        </w:rPr>
        <w:t xml:space="preserve"> </w:t>
      </w:r>
      <w:r w:rsidRPr="009311F8">
        <w:rPr>
          <w:rFonts w:ascii="Times New Roman" w:eastAsia="Times New Roman" w:hAnsi="Times New Roman"/>
          <w:sz w:val="24"/>
          <w:szCs w:val="24"/>
          <w:lang w:eastAsia="ru-RU"/>
        </w:rPr>
        <w:t>иных</w:t>
      </w:r>
      <w:r w:rsidRPr="009311F8">
        <w:rPr>
          <w:rFonts w:ascii="Times New Roman" w:eastAsia="Times New Roman" w:hAnsi="Times New Roman"/>
          <w:spacing w:val="56"/>
          <w:sz w:val="24"/>
          <w:szCs w:val="24"/>
          <w:lang w:eastAsia="ru-RU"/>
        </w:rPr>
        <w:t xml:space="preserve"> </w:t>
      </w:r>
      <w:r w:rsidRPr="009311F8">
        <w:rPr>
          <w:rFonts w:ascii="Times New Roman" w:eastAsia="Times New Roman" w:hAnsi="Times New Roman"/>
          <w:spacing w:val="-1"/>
          <w:sz w:val="24"/>
          <w:szCs w:val="24"/>
          <w:lang w:eastAsia="ru-RU"/>
        </w:rPr>
        <w:t>условий</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договора.</w:t>
      </w:r>
    </w:p>
    <w:p w14:paraId="771D813B" w14:textId="77777777" w:rsidR="00354FBA" w:rsidRPr="009311F8" w:rsidRDefault="00354FBA" w:rsidP="000B486E">
      <w:pPr>
        <w:widowControl w:val="0"/>
        <w:kinsoku w:val="0"/>
        <w:overflowPunct w:val="0"/>
        <w:autoSpaceDE w:val="0"/>
        <w:autoSpaceDN w:val="0"/>
        <w:adjustRightInd w:val="0"/>
        <w:spacing w:after="0" w:line="240" w:lineRule="auto"/>
        <w:ind w:right="285" w:firstLine="567"/>
        <w:rPr>
          <w:rFonts w:ascii="Times New Roman" w:eastAsia="Times New Roman" w:hAnsi="Times New Roman"/>
          <w:sz w:val="24"/>
          <w:szCs w:val="24"/>
          <w:lang w:eastAsia="ru-RU"/>
        </w:rPr>
      </w:pPr>
    </w:p>
    <w:p w14:paraId="41F3A50D"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Раздел</w:t>
      </w:r>
      <w:r w:rsidRPr="009311F8">
        <w:rPr>
          <w:rFonts w:ascii="Times New Roman" w:eastAsia="Times New Roman" w:hAnsi="Times New Roman"/>
          <w:b/>
          <w:bCs/>
          <w:spacing w:val="25"/>
          <w:sz w:val="24"/>
          <w:szCs w:val="24"/>
          <w:lang w:eastAsia="ru-RU"/>
        </w:rPr>
        <w:t xml:space="preserve"> </w:t>
      </w:r>
      <w:r w:rsidR="00646853" w:rsidRPr="009311F8">
        <w:rPr>
          <w:rFonts w:ascii="Times New Roman" w:eastAsia="Times New Roman" w:hAnsi="Times New Roman"/>
          <w:b/>
          <w:bCs/>
          <w:sz w:val="24"/>
          <w:szCs w:val="24"/>
          <w:lang w:eastAsia="ru-RU"/>
        </w:rPr>
        <w:t>8</w:t>
      </w:r>
      <w:r w:rsidRPr="009311F8">
        <w:rPr>
          <w:rFonts w:ascii="Times New Roman" w:eastAsia="Times New Roman" w:hAnsi="Times New Roman"/>
          <w:b/>
          <w:bCs/>
          <w:sz w:val="24"/>
          <w:szCs w:val="24"/>
          <w:lang w:eastAsia="ru-RU"/>
        </w:rPr>
        <w:t>.</w:t>
      </w:r>
      <w:r w:rsidRPr="009311F8">
        <w:rPr>
          <w:rFonts w:ascii="Times New Roman" w:eastAsia="Times New Roman" w:hAnsi="Times New Roman"/>
          <w:b/>
          <w:bCs/>
          <w:spacing w:val="28"/>
          <w:sz w:val="24"/>
          <w:szCs w:val="24"/>
          <w:lang w:eastAsia="ru-RU"/>
        </w:rPr>
        <w:t xml:space="preserve"> </w:t>
      </w:r>
      <w:r w:rsidRPr="009311F8">
        <w:rPr>
          <w:rFonts w:ascii="Times New Roman" w:eastAsia="Times New Roman" w:hAnsi="Times New Roman"/>
          <w:b/>
          <w:bCs/>
          <w:spacing w:val="-1"/>
          <w:sz w:val="24"/>
          <w:szCs w:val="24"/>
          <w:lang w:eastAsia="ru-RU"/>
        </w:rPr>
        <w:t>ОБЕСПЕЧЕНИЕ</w:t>
      </w:r>
      <w:r w:rsidRPr="009311F8">
        <w:rPr>
          <w:rFonts w:ascii="Times New Roman" w:eastAsia="Times New Roman" w:hAnsi="Times New Roman"/>
          <w:b/>
          <w:bCs/>
          <w:spacing w:val="26"/>
          <w:sz w:val="24"/>
          <w:szCs w:val="24"/>
          <w:lang w:eastAsia="ru-RU"/>
        </w:rPr>
        <w:t xml:space="preserve"> </w:t>
      </w:r>
      <w:r w:rsidRPr="009311F8">
        <w:rPr>
          <w:rFonts w:ascii="Times New Roman" w:eastAsia="Times New Roman" w:hAnsi="Times New Roman"/>
          <w:b/>
          <w:bCs/>
          <w:sz w:val="24"/>
          <w:szCs w:val="24"/>
          <w:lang w:eastAsia="ru-RU"/>
        </w:rPr>
        <w:t>ЗАЩИТЫ</w:t>
      </w:r>
      <w:r w:rsidRPr="009311F8">
        <w:rPr>
          <w:rFonts w:ascii="Times New Roman" w:eastAsia="Times New Roman" w:hAnsi="Times New Roman"/>
          <w:b/>
          <w:bCs/>
          <w:spacing w:val="23"/>
          <w:sz w:val="24"/>
          <w:szCs w:val="24"/>
          <w:lang w:eastAsia="ru-RU"/>
        </w:rPr>
        <w:t xml:space="preserve"> </w:t>
      </w:r>
      <w:r w:rsidRPr="009311F8">
        <w:rPr>
          <w:rFonts w:ascii="Times New Roman" w:eastAsia="Times New Roman" w:hAnsi="Times New Roman"/>
          <w:b/>
          <w:bCs/>
          <w:spacing w:val="-1"/>
          <w:sz w:val="24"/>
          <w:szCs w:val="24"/>
          <w:lang w:eastAsia="ru-RU"/>
        </w:rPr>
        <w:t>ПРАВ</w:t>
      </w:r>
      <w:r w:rsidRPr="009311F8">
        <w:rPr>
          <w:rFonts w:ascii="Times New Roman" w:eastAsia="Times New Roman" w:hAnsi="Times New Roman"/>
          <w:b/>
          <w:bCs/>
          <w:spacing w:val="26"/>
          <w:sz w:val="24"/>
          <w:szCs w:val="24"/>
          <w:lang w:eastAsia="ru-RU"/>
        </w:rPr>
        <w:t xml:space="preserve"> </w:t>
      </w:r>
      <w:r w:rsidRPr="009311F8">
        <w:rPr>
          <w:rFonts w:ascii="Times New Roman" w:eastAsia="Times New Roman" w:hAnsi="Times New Roman"/>
          <w:b/>
          <w:bCs/>
          <w:sz w:val="24"/>
          <w:szCs w:val="24"/>
          <w:lang w:eastAsia="ru-RU"/>
        </w:rPr>
        <w:t>И</w:t>
      </w:r>
      <w:r w:rsidRPr="009311F8">
        <w:rPr>
          <w:rFonts w:ascii="Times New Roman" w:eastAsia="Times New Roman" w:hAnsi="Times New Roman"/>
          <w:b/>
          <w:bCs/>
          <w:spacing w:val="26"/>
          <w:sz w:val="24"/>
          <w:szCs w:val="24"/>
          <w:lang w:eastAsia="ru-RU"/>
        </w:rPr>
        <w:t xml:space="preserve"> </w:t>
      </w:r>
      <w:r w:rsidRPr="009311F8">
        <w:rPr>
          <w:rFonts w:ascii="Times New Roman" w:eastAsia="Times New Roman" w:hAnsi="Times New Roman"/>
          <w:b/>
          <w:bCs/>
          <w:sz w:val="24"/>
          <w:szCs w:val="24"/>
          <w:lang w:eastAsia="ru-RU"/>
        </w:rPr>
        <w:t>ЗАКОННЫХ</w:t>
      </w:r>
      <w:r w:rsidRPr="009311F8">
        <w:rPr>
          <w:rFonts w:ascii="Times New Roman" w:eastAsia="Times New Roman" w:hAnsi="Times New Roman"/>
          <w:b/>
          <w:bCs/>
          <w:spacing w:val="25"/>
          <w:sz w:val="24"/>
          <w:szCs w:val="24"/>
          <w:lang w:eastAsia="ru-RU"/>
        </w:rPr>
        <w:t xml:space="preserve"> </w:t>
      </w:r>
      <w:r w:rsidRPr="009311F8">
        <w:rPr>
          <w:rFonts w:ascii="Times New Roman" w:eastAsia="Times New Roman" w:hAnsi="Times New Roman"/>
          <w:b/>
          <w:bCs/>
          <w:spacing w:val="-1"/>
          <w:sz w:val="24"/>
          <w:szCs w:val="24"/>
          <w:lang w:eastAsia="ru-RU"/>
        </w:rPr>
        <w:t>ИНТЕРЕСОВ УЧАСТНИКОВ</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ПРОЦЕДУРЫ</w:t>
      </w:r>
      <w:r w:rsidRPr="009311F8">
        <w:rPr>
          <w:rFonts w:ascii="Times New Roman" w:eastAsia="Times New Roman" w:hAnsi="Times New Roman"/>
          <w:b/>
          <w:bCs/>
          <w:sz w:val="24"/>
          <w:szCs w:val="24"/>
          <w:lang w:eastAsia="ru-RU"/>
        </w:rPr>
        <w:t xml:space="preserve"> ЗАКУПКИ</w:t>
      </w:r>
    </w:p>
    <w:p w14:paraId="3B0FBDDD" w14:textId="77777777" w:rsidR="00216CD2" w:rsidRPr="009311F8" w:rsidRDefault="00216CD2" w:rsidP="000B486E">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65F38E77" w14:textId="77777777" w:rsidR="00216CD2" w:rsidRPr="009311F8" w:rsidRDefault="00216CD2" w:rsidP="000B486E">
      <w:pPr>
        <w:widowControl w:val="0"/>
        <w:tabs>
          <w:tab w:val="left" w:pos="1429"/>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Действия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(бездействия)</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заказчика,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организатора,</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комиссии</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могут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быть</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обжалованы</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участниками</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процедуры</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закупки</w:t>
      </w:r>
      <w:r w:rsidRPr="009311F8">
        <w:rPr>
          <w:rFonts w:ascii="Times New Roman" w:eastAsia="Times New Roman" w:hAnsi="Times New Roman"/>
          <w:spacing w:val="4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порядке,</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pacing w:val="-1"/>
          <w:sz w:val="24"/>
          <w:szCs w:val="24"/>
          <w:lang w:eastAsia="ru-RU"/>
        </w:rPr>
        <w:t>установленном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действующим</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законодательством</w:t>
      </w:r>
      <w:r w:rsidRPr="009311F8">
        <w:rPr>
          <w:rFonts w:ascii="Times New Roman" w:eastAsia="Times New Roman" w:hAnsi="Times New Roman"/>
          <w:spacing w:val="93"/>
          <w:sz w:val="24"/>
          <w:szCs w:val="24"/>
          <w:lang w:eastAsia="ru-RU"/>
        </w:rPr>
        <w:t xml:space="preserve"> </w:t>
      </w:r>
      <w:r w:rsidRPr="009311F8">
        <w:rPr>
          <w:rFonts w:ascii="Times New Roman" w:eastAsia="Times New Roman" w:hAnsi="Times New Roman"/>
          <w:spacing w:val="-1"/>
          <w:sz w:val="24"/>
          <w:szCs w:val="24"/>
          <w:lang w:eastAsia="ru-RU"/>
        </w:rPr>
        <w:t>Российской</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Федерации,</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44"/>
          <w:sz w:val="24"/>
          <w:szCs w:val="24"/>
          <w:lang w:eastAsia="ru-RU"/>
        </w:rPr>
        <w:t xml:space="preserve"> </w:t>
      </w:r>
      <w:r w:rsidRPr="009311F8">
        <w:rPr>
          <w:rFonts w:ascii="Times New Roman" w:eastAsia="Times New Roman" w:hAnsi="Times New Roman"/>
          <w:spacing w:val="-1"/>
          <w:sz w:val="24"/>
          <w:szCs w:val="24"/>
          <w:lang w:eastAsia="ru-RU"/>
        </w:rPr>
        <w:t>такие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действия</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(бездействие)</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нарушают</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права</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z w:val="24"/>
          <w:szCs w:val="24"/>
          <w:lang w:eastAsia="ru-RU"/>
        </w:rPr>
        <w:t>и</w:t>
      </w:r>
      <w:r w:rsidRPr="009311F8">
        <w:rPr>
          <w:rFonts w:ascii="Times New Roman" w:eastAsia="Times New Roman" w:hAnsi="Times New Roman"/>
          <w:spacing w:val="43"/>
          <w:sz w:val="24"/>
          <w:szCs w:val="24"/>
          <w:lang w:eastAsia="ru-RU"/>
        </w:rPr>
        <w:t xml:space="preserve"> </w:t>
      </w:r>
      <w:r w:rsidRPr="009311F8">
        <w:rPr>
          <w:rFonts w:ascii="Times New Roman" w:eastAsia="Times New Roman" w:hAnsi="Times New Roman"/>
          <w:spacing w:val="-1"/>
          <w:sz w:val="24"/>
          <w:szCs w:val="24"/>
          <w:lang w:eastAsia="ru-RU"/>
        </w:rPr>
        <w:t>законные</w:t>
      </w:r>
      <w:r w:rsidRPr="009311F8">
        <w:rPr>
          <w:rFonts w:ascii="Times New Roman" w:eastAsia="Times New Roman" w:hAnsi="Times New Roman"/>
          <w:spacing w:val="87"/>
          <w:sz w:val="24"/>
          <w:szCs w:val="24"/>
          <w:lang w:eastAsia="ru-RU"/>
        </w:rPr>
        <w:t xml:space="preserve"> </w:t>
      </w:r>
      <w:r w:rsidRPr="009311F8">
        <w:rPr>
          <w:rFonts w:ascii="Times New Roman" w:eastAsia="Times New Roman" w:hAnsi="Times New Roman"/>
          <w:spacing w:val="-1"/>
          <w:sz w:val="24"/>
          <w:szCs w:val="24"/>
          <w:lang w:eastAsia="ru-RU"/>
        </w:rPr>
        <w:t>интересы</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участника процедуры</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закупки.</w:t>
      </w:r>
    </w:p>
    <w:p w14:paraId="4BAD5A80" w14:textId="77777777" w:rsidR="00DB1E44" w:rsidRDefault="00DB1E44">
      <w:pPr>
        <w:spacing w:after="0" w:line="240" w:lineRule="auto"/>
        <w:rPr>
          <w:rFonts w:ascii="Times New Roman" w:eastAsia="Times New Roman" w:hAnsi="Times New Roman"/>
          <w:b/>
          <w:bCs/>
          <w:spacing w:val="-1"/>
          <w:sz w:val="24"/>
          <w:szCs w:val="24"/>
          <w:lang w:eastAsia="ru-RU"/>
        </w:rPr>
      </w:pPr>
      <w:r>
        <w:rPr>
          <w:spacing w:val="-1"/>
        </w:rPr>
        <w:br w:type="page"/>
      </w:r>
    </w:p>
    <w:p w14:paraId="5475B039" w14:textId="77777777" w:rsidR="00AB2E82" w:rsidRPr="003D3F3C" w:rsidRDefault="00246B3E" w:rsidP="0071249E">
      <w:pPr>
        <w:autoSpaceDE w:val="0"/>
        <w:autoSpaceDN w:val="0"/>
        <w:adjustRightInd w:val="0"/>
        <w:spacing w:after="0" w:line="240" w:lineRule="auto"/>
        <w:ind w:firstLine="567"/>
        <w:jc w:val="center"/>
        <w:rPr>
          <w:rFonts w:ascii="Times New Roman" w:hAnsi="Times New Roman"/>
          <w:b/>
          <w:bCs/>
          <w:color w:val="000000"/>
          <w:sz w:val="24"/>
          <w:szCs w:val="24"/>
        </w:rPr>
      </w:pPr>
      <w:r w:rsidRPr="003D3F3C">
        <w:rPr>
          <w:rFonts w:ascii="Times New Roman" w:hAnsi="Times New Roman"/>
          <w:b/>
          <w:bCs/>
          <w:color w:val="000000"/>
          <w:sz w:val="24"/>
          <w:szCs w:val="24"/>
        </w:rPr>
        <w:lastRenderedPageBreak/>
        <w:t>Раздел 9</w:t>
      </w:r>
      <w:r w:rsidR="00AB2E82" w:rsidRPr="003D3F3C">
        <w:rPr>
          <w:rFonts w:ascii="Times New Roman" w:hAnsi="Times New Roman"/>
          <w:b/>
          <w:bCs/>
          <w:color w:val="000000"/>
          <w:sz w:val="24"/>
          <w:szCs w:val="24"/>
        </w:rPr>
        <w:t xml:space="preserve">. ИНФОРМАЦИОННАЯ КАРТА </w:t>
      </w:r>
      <w:r w:rsidR="00A53F3B" w:rsidRPr="003D3F3C">
        <w:rPr>
          <w:rFonts w:ascii="Times New Roman" w:hAnsi="Times New Roman"/>
          <w:b/>
          <w:bCs/>
          <w:color w:val="000000"/>
          <w:sz w:val="24"/>
          <w:szCs w:val="24"/>
        </w:rPr>
        <w:t>ТЕНДЕРА</w:t>
      </w:r>
    </w:p>
    <w:p w14:paraId="41F65EBD" w14:textId="77777777" w:rsidR="00AB2E82" w:rsidRPr="003D3F3C" w:rsidRDefault="00AB2E82" w:rsidP="006545D7">
      <w:pPr>
        <w:autoSpaceDE w:val="0"/>
        <w:autoSpaceDN w:val="0"/>
        <w:adjustRightInd w:val="0"/>
        <w:spacing w:after="0" w:line="240" w:lineRule="auto"/>
        <w:ind w:right="285" w:firstLine="567"/>
        <w:jc w:val="both"/>
        <w:rPr>
          <w:rFonts w:ascii="Times New Roman" w:hAnsi="Times New Roman"/>
          <w:color w:val="000000"/>
          <w:sz w:val="24"/>
          <w:szCs w:val="24"/>
        </w:rPr>
      </w:pPr>
      <w:r w:rsidRPr="003D3F3C">
        <w:rPr>
          <w:rFonts w:ascii="Times New Roman" w:hAnsi="Times New Roman"/>
          <w:color w:val="000000"/>
          <w:sz w:val="24"/>
          <w:szCs w:val="24"/>
        </w:rPr>
        <w:t xml:space="preserve">Следующие условия проведения </w:t>
      </w:r>
      <w:r w:rsidR="00A53F3B" w:rsidRPr="003D3F3C">
        <w:rPr>
          <w:rFonts w:ascii="Times New Roman" w:hAnsi="Times New Roman"/>
          <w:color w:val="000000"/>
          <w:sz w:val="24"/>
          <w:szCs w:val="24"/>
        </w:rPr>
        <w:t>тендера</w:t>
      </w:r>
      <w:r w:rsidRPr="003D3F3C">
        <w:rPr>
          <w:rFonts w:ascii="Times New Roman" w:hAnsi="Times New Roman"/>
          <w:color w:val="000000"/>
          <w:sz w:val="24"/>
          <w:szCs w:val="24"/>
        </w:rPr>
        <w:t xml:space="preserve"> являются неотъемлемой частью извещения о проведении </w:t>
      </w:r>
      <w:r w:rsidR="00FD5195" w:rsidRPr="003D3F3C">
        <w:rPr>
          <w:rFonts w:ascii="Times New Roman" w:eastAsia="Times New Roman" w:hAnsi="Times New Roman"/>
          <w:spacing w:val="-1"/>
          <w:sz w:val="24"/>
          <w:szCs w:val="24"/>
          <w:lang w:eastAsia="ru-RU"/>
        </w:rPr>
        <w:t>тендера</w:t>
      </w:r>
      <w:r w:rsidR="00FD5195" w:rsidRPr="003D3F3C">
        <w:rPr>
          <w:rFonts w:ascii="Times New Roman" w:hAnsi="Times New Roman"/>
          <w:color w:val="000000"/>
          <w:sz w:val="24"/>
          <w:szCs w:val="24"/>
        </w:rPr>
        <w:t xml:space="preserve"> </w:t>
      </w:r>
      <w:r w:rsidRPr="003D3F3C">
        <w:rPr>
          <w:rFonts w:ascii="Times New Roman" w:hAnsi="Times New Roman"/>
          <w:color w:val="000000"/>
          <w:sz w:val="24"/>
          <w:szCs w:val="24"/>
        </w:rPr>
        <w:t>/закупочной документации, уточняют и дополняют положения настоящей закупочной документации.</w:t>
      </w:r>
    </w:p>
    <w:tbl>
      <w:tblPr>
        <w:tblW w:w="102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2908"/>
        <w:gridCol w:w="3261"/>
        <w:gridCol w:w="3262"/>
      </w:tblGrid>
      <w:tr w:rsidR="00AB2E82" w:rsidRPr="003D3F3C" w14:paraId="1366132E" w14:textId="77777777" w:rsidTr="000B486E">
        <w:trPr>
          <w:trHeight w:val="440"/>
          <w:tblHeader/>
        </w:trPr>
        <w:tc>
          <w:tcPr>
            <w:tcW w:w="851" w:type="dxa"/>
            <w:tcBorders>
              <w:top w:val="single" w:sz="4" w:space="0" w:color="auto"/>
              <w:left w:val="single" w:sz="4" w:space="0" w:color="auto"/>
              <w:bottom w:val="single" w:sz="4" w:space="0" w:color="auto"/>
              <w:right w:val="single" w:sz="4" w:space="0" w:color="auto"/>
            </w:tcBorders>
            <w:vAlign w:val="center"/>
          </w:tcPr>
          <w:p w14:paraId="239D3EF2"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п/п</w:t>
            </w:r>
          </w:p>
        </w:tc>
        <w:tc>
          <w:tcPr>
            <w:tcW w:w="2908" w:type="dxa"/>
            <w:tcBorders>
              <w:top w:val="single" w:sz="4" w:space="0" w:color="auto"/>
              <w:left w:val="single" w:sz="4" w:space="0" w:color="auto"/>
              <w:bottom w:val="single" w:sz="4" w:space="0" w:color="auto"/>
              <w:right w:val="single" w:sz="4" w:space="0" w:color="auto"/>
            </w:tcBorders>
            <w:vAlign w:val="center"/>
          </w:tcPr>
          <w:p w14:paraId="62848BED" w14:textId="77777777" w:rsidR="00AB2E82" w:rsidRPr="003D3F3C" w:rsidRDefault="00AB2E82" w:rsidP="000B486E">
            <w:pPr>
              <w:pStyle w:val="28"/>
              <w:spacing w:after="0" w:line="240" w:lineRule="auto"/>
              <w:ind w:left="0"/>
              <w:rPr>
                <w:bCs/>
                <w:sz w:val="24"/>
                <w:szCs w:val="24"/>
                <w:lang w:eastAsia="en-US"/>
              </w:rPr>
            </w:pPr>
            <w:r w:rsidRPr="003D3F3C">
              <w:rPr>
                <w:bCs/>
                <w:sz w:val="24"/>
                <w:szCs w:val="24"/>
                <w:lang w:eastAsia="en-US"/>
              </w:rPr>
              <w:t>Наименование п/п</w:t>
            </w:r>
          </w:p>
        </w:tc>
        <w:tc>
          <w:tcPr>
            <w:tcW w:w="6523" w:type="dxa"/>
            <w:gridSpan w:val="2"/>
            <w:tcBorders>
              <w:top w:val="single" w:sz="4" w:space="0" w:color="auto"/>
              <w:left w:val="single" w:sz="4" w:space="0" w:color="auto"/>
              <w:bottom w:val="single" w:sz="4" w:space="0" w:color="auto"/>
              <w:right w:val="single" w:sz="4" w:space="0" w:color="auto"/>
            </w:tcBorders>
            <w:vAlign w:val="center"/>
          </w:tcPr>
          <w:p w14:paraId="11F8DDEA" w14:textId="77777777" w:rsidR="00AB2E82" w:rsidRPr="003D3F3C" w:rsidRDefault="00AB2E82" w:rsidP="000B486E">
            <w:pPr>
              <w:pStyle w:val="28"/>
              <w:spacing w:after="0" w:line="240" w:lineRule="auto"/>
              <w:ind w:left="138"/>
              <w:rPr>
                <w:bCs/>
                <w:sz w:val="24"/>
                <w:szCs w:val="24"/>
                <w:lang w:eastAsia="en-US"/>
              </w:rPr>
            </w:pPr>
            <w:r w:rsidRPr="003D3F3C">
              <w:rPr>
                <w:bCs/>
                <w:sz w:val="24"/>
                <w:szCs w:val="24"/>
                <w:lang w:eastAsia="en-US"/>
              </w:rPr>
              <w:t>Содержание</w:t>
            </w:r>
          </w:p>
        </w:tc>
      </w:tr>
      <w:tr w:rsidR="00AB2E82" w:rsidRPr="003D3F3C" w14:paraId="521FE2BC" w14:textId="77777777" w:rsidTr="000B486E">
        <w:trPr>
          <w:trHeight w:val="1518"/>
        </w:trPr>
        <w:tc>
          <w:tcPr>
            <w:tcW w:w="851" w:type="dxa"/>
            <w:tcBorders>
              <w:top w:val="single" w:sz="4" w:space="0" w:color="auto"/>
              <w:left w:val="single" w:sz="4" w:space="0" w:color="auto"/>
              <w:bottom w:val="single" w:sz="4" w:space="0" w:color="auto"/>
              <w:right w:val="single" w:sz="4" w:space="0" w:color="auto"/>
            </w:tcBorders>
          </w:tcPr>
          <w:p w14:paraId="4DFA95E4"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p>
        </w:tc>
        <w:tc>
          <w:tcPr>
            <w:tcW w:w="2908" w:type="dxa"/>
            <w:tcBorders>
              <w:top w:val="single" w:sz="4" w:space="0" w:color="auto"/>
              <w:left w:val="single" w:sz="4" w:space="0" w:color="auto"/>
              <w:bottom w:val="single" w:sz="4" w:space="0" w:color="auto"/>
              <w:right w:val="single" w:sz="4" w:space="0" w:color="auto"/>
            </w:tcBorders>
          </w:tcPr>
          <w:p w14:paraId="21551EED"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bCs/>
                <w:sz w:val="24"/>
                <w:szCs w:val="24"/>
              </w:rPr>
              <w:t xml:space="preserve">Предмет </w:t>
            </w:r>
            <w:r w:rsidR="001A5265" w:rsidRPr="003D3F3C">
              <w:rPr>
                <w:rFonts w:ascii="Times New Roman" w:hAnsi="Times New Roman"/>
                <w:bCs/>
                <w:sz w:val="24"/>
                <w:szCs w:val="24"/>
              </w:rPr>
              <w:t>Тендера</w:t>
            </w:r>
            <w:r w:rsidRPr="003D3F3C">
              <w:rPr>
                <w:rFonts w:ascii="Times New Roman" w:hAnsi="Times New Roman"/>
                <w:bCs/>
                <w:sz w:val="24"/>
                <w:szCs w:val="24"/>
              </w:rPr>
              <w:t>.</w:t>
            </w:r>
          </w:p>
          <w:p w14:paraId="59902E6E" w14:textId="77777777" w:rsidR="00AB2E82" w:rsidRPr="003D3F3C" w:rsidRDefault="00AB2E82" w:rsidP="000B486E">
            <w:pPr>
              <w:spacing w:after="0" w:line="240" w:lineRule="auto"/>
              <w:rPr>
                <w:rFonts w:ascii="Times New Roman" w:hAnsi="Times New Roman"/>
                <w:bCs/>
                <w:sz w:val="24"/>
                <w:szCs w:val="24"/>
              </w:rPr>
            </w:pPr>
            <w:r w:rsidRPr="003D3F3C">
              <w:rPr>
                <w:rFonts w:ascii="Times New Roman" w:hAnsi="Times New Roman"/>
                <w:bCs/>
                <w:sz w:val="24"/>
                <w:szCs w:val="24"/>
              </w:rPr>
              <w:t>Состав товаров, объем работ, услуг</w:t>
            </w:r>
          </w:p>
        </w:tc>
        <w:tc>
          <w:tcPr>
            <w:tcW w:w="6523" w:type="dxa"/>
            <w:gridSpan w:val="2"/>
            <w:tcBorders>
              <w:top w:val="single" w:sz="4" w:space="0" w:color="auto"/>
              <w:left w:val="single" w:sz="4" w:space="0" w:color="auto"/>
              <w:bottom w:val="single" w:sz="4" w:space="0" w:color="auto"/>
              <w:right w:val="single" w:sz="4" w:space="0" w:color="auto"/>
            </w:tcBorders>
          </w:tcPr>
          <w:p w14:paraId="0B5224FB" w14:textId="77777777" w:rsidR="00AB2E82" w:rsidRPr="003D3F3C" w:rsidRDefault="00AB2E82" w:rsidP="00DB5CCF">
            <w:pPr>
              <w:pStyle w:val="afa"/>
              <w:spacing w:before="0" w:beforeAutospacing="0" w:after="0" w:afterAutospacing="0"/>
              <w:ind w:left="138"/>
              <w:rPr>
                <w:b/>
                <w:bCs/>
              </w:rPr>
            </w:pPr>
            <w:r w:rsidRPr="003D3F3C">
              <w:rPr>
                <w:b/>
                <w:bCs/>
              </w:rPr>
              <w:t xml:space="preserve">Предметом </w:t>
            </w:r>
            <w:r w:rsidR="00A53F3B" w:rsidRPr="003D3F3C">
              <w:rPr>
                <w:b/>
                <w:bCs/>
              </w:rPr>
              <w:t>Тендера</w:t>
            </w:r>
            <w:r w:rsidRPr="003D3F3C">
              <w:t xml:space="preserve"> </w:t>
            </w:r>
            <w:r w:rsidRPr="003D3F3C">
              <w:rPr>
                <w:b/>
                <w:bCs/>
              </w:rPr>
              <w:t>является</w:t>
            </w:r>
            <w:r w:rsidRPr="003D3F3C">
              <w:rPr>
                <w:bCs/>
              </w:rPr>
              <w:t>:</w:t>
            </w:r>
          </w:p>
          <w:p w14:paraId="69615DB0" w14:textId="77777777" w:rsidR="00F23823" w:rsidRDefault="00AB2E82" w:rsidP="00F23823">
            <w:pPr>
              <w:pStyle w:val="afa"/>
              <w:spacing w:before="0" w:beforeAutospacing="0" w:after="0" w:afterAutospacing="0"/>
              <w:ind w:left="138"/>
              <w:rPr>
                <w:bCs/>
              </w:rPr>
            </w:pPr>
            <w:r w:rsidRPr="003D3F3C">
              <w:rPr>
                <w:b/>
                <w:bCs/>
              </w:rPr>
              <w:t>Лот № 1</w:t>
            </w:r>
            <w:r w:rsidRPr="003D3F3C">
              <w:rPr>
                <w:bCs/>
              </w:rPr>
              <w:t>:</w:t>
            </w:r>
          </w:p>
          <w:p w14:paraId="57542518" w14:textId="77777777" w:rsidR="00AB2E82" w:rsidRPr="003D3F3C" w:rsidRDefault="00F23823" w:rsidP="00F23823">
            <w:pPr>
              <w:pStyle w:val="afa"/>
              <w:spacing w:before="0" w:beforeAutospacing="0" w:after="0" w:afterAutospacing="0"/>
              <w:ind w:left="138"/>
              <w:rPr>
                <w:bCs/>
              </w:rPr>
            </w:pPr>
            <w:r w:rsidRPr="00F23823">
              <w:rPr>
                <w:bCs/>
                <w:spacing w:val="-1"/>
              </w:rPr>
              <w:t>Поставка Комплектной трансформаторной подстанции для выполнения технологического присоединения к сетям</w:t>
            </w:r>
            <w:r>
              <w:rPr>
                <w:bCs/>
                <w:spacing w:val="-1"/>
              </w:rPr>
              <w:t xml:space="preserve">                       </w:t>
            </w:r>
            <w:r w:rsidRPr="00F23823">
              <w:rPr>
                <w:bCs/>
                <w:spacing w:val="-1"/>
              </w:rPr>
              <w:t xml:space="preserve"> ООО «ГИП-Электро» в ОП Стерлибашево</w:t>
            </w:r>
          </w:p>
        </w:tc>
      </w:tr>
      <w:tr w:rsidR="00AB2E82" w:rsidRPr="003D3F3C" w14:paraId="7D3B2F82" w14:textId="77777777" w:rsidTr="00D27F1D">
        <w:trPr>
          <w:trHeight w:val="1194"/>
        </w:trPr>
        <w:tc>
          <w:tcPr>
            <w:tcW w:w="851" w:type="dxa"/>
            <w:tcBorders>
              <w:top w:val="single" w:sz="4" w:space="0" w:color="auto"/>
              <w:left w:val="single" w:sz="4" w:space="0" w:color="auto"/>
              <w:bottom w:val="single" w:sz="4" w:space="0" w:color="auto"/>
              <w:right w:val="single" w:sz="4" w:space="0" w:color="auto"/>
            </w:tcBorders>
          </w:tcPr>
          <w:p w14:paraId="2C4A180C"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2.</w:t>
            </w:r>
          </w:p>
        </w:tc>
        <w:tc>
          <w:tcPr>
            <w:tcW w:w="2908" w:type="dxa"/>
            <w:tcBorders>
              <w:top w:val="single" w:sz="4" w:space="0" w:color="auto"/>
              <w:left w:val="single" w:sz="4" w:space="0" w:color="auto"/>
              <w:bottom w:val="single" w:sz="4" w:space="0" w:color="auto"/>
              <w:right w:val="single" w:sz="4" w:space="0" w:color="auto"/>
            </w:tcBorders>
          </w:tcPr>
          <w:p w14:paraId="31893E5B"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bCs/>
                <w:sz w:val="24"/>
                <w:szCs w:val="24"/>
              </w:rPr>
              <w:t>Срок и место поставки товара, выполнения работ, оказания услуг</w:t>
            </w:r>
          </w:p>
        </w:tc>
        <w:tc>
          <w:tcPr>
            <w:tcW w:w="6523" w:type="dxa"/>
            <w:gridSpan w:val="2"/>
            <w:tcBorders>
              <w:top w:val="single" w:sz="4" w:space="0" w:color="auto"/>
              <w:left w:val="single" w:sz="4" w:space="0" w:color="auto"/>
              <w:bottom w:val="single" w:sz="4" w:space="0" w:color="auto"/>
              <w:right w:val="single" w:sz="4" w:space="0" w:color="auto"/>
            </w:tcBorders>
          </w:tcPr>
          <w:p w14:paraId="7929F329" w14:textId="77777777" w:rsidR="00AB2E82" w:rsidRPr="003D3F3C" w:rsidRDefault="00354BDF" w:rsidP="00DB5CCF">
            <w:pPr>
              <w:spacing w:after="0" w:line="240" w:lineRule="auto"/>
              <w:ind w:left="138"/>
              <w:rPr>
                <w:rFonts w:ascii="Times New Roman" w:hAnsi="Times New Roman"/>
                <w:bCs/>
                <w:sz w:val="24"/>
                <w:szCs w:val="24"/>
              </w:rPr>
            </w:pPr>
            <w:r w:rsidRPr="003D3F3C">
              <w:rPr>
                <w:rFonts w:ascii="Times New Roman" w:hAnsi="Times New Roman"/>
                <w:b/>
                <w:bCs/>
                <w:sz w:val="24"/>
                <w:szCs w:val="24"/>
              </w:rPr>
              <w:t>Срок выполнения работ</w:t>
            </w:r>
            <w:r w:rsidR="00AB2E82" w:rsidRPr="003D3F3C">
              <w:rPr>
                <w:rFonts w:ascii="Times New Roman" w:hAnsi="Times New Roman"/>
                <w:bCs/>
                <w:sz w:val="24"/>
                <w:szCs w:val="24"/>
              </w:rPr>
              <w:t>:</w:t>
            </w:r>
          </w:p>
          <w:p w14:paraId="59625E62" w14:textId="77777777" w:rsidR="00AB2E82" w:rsidRPr="003D3F3C" w:rsidRDefault="00AB2E82" w:rsidP="00DB5CCF">
            <w:pPr>
              <w:spacing w:after="0" w:line="240" w:lineRule="auto"/>
              <w:ind w:left="138"/>
              <w:rPr>
                <w:rFonts w:ascii="Times New Roman" w:hAnsi="Times New Roman"/>
                <w:b/>
                <w:bCs/>
                <w:sz w:val="24"/>
                <w:szCs w:val="24"/>
              </w:rPr>
            </w:pPr>
            <w:r w:rsidRPr="003D3F3C">
              <w:rPr>
                <w:rFonts w:ascii="Times New Roman" w:hAnsi="Times New Roman"/>
                <w:b/>
                <w:bCs/>
                <w:sz w:val="24"/>
                <w:szCs w:val="24"/>
              </w:rPr>
              <w:t>Лот № 1</w:t>
            </w:r>
            <w:r w:rsidRPr="003D3F3C">
              <w:rPr>
                <w:rFonts w:ascii="Times New Roman" w:hAnsi="Times New Roman"/>
                <w:bCs/>
                <w:sz w:val="24"/>
                <w:szCs w:val="24"/>
              </w:rPr>
              <w:t>:</w:t>
            </w:r>
          </w:p>
          <w:p w14:paraId="2DCBC46C" w14:textId="77777777" w:rsidR="00AB2E82" w:rsidRPr="003D3F3C" w:rsidRDefault="00397BDE" w:rsidP="00DB5CCF">
            <w:pPr>
              <w:spacing w:after="0" w:line="240" w:lineRule="auto"/>
              <w:ind w:left="138"/>
              <w:rPr>
                <w:rFonts w:ascii="Times New Roman" w:hAnsi="Times New Roman"/>
                <w:sz w:val="24"/>
                <w:szCs w:val="24"/>
              </w:rPr>
            </w:pPr>
            <w:r w:rsidRPr="003D3F3C">
              <w:rPr>
                <w:rFonts w:ascii="Times New Roman" w:hAnsi="Times New Roman"/>
                <w:sz w:val="24"/>
                <w:szCs w:val="24"/>
              </w:rPr>
              <w:t>В соответствии с проектом Договора и Техническим Заданием.</w:t>
            </w:r>
            <w:r w:rsidR="00A73A3A" w:rsidRPr="003D3F3C">
              <w:rPr>
                <w:rFonts w:ascii="Times New Roman" w:hAnsi="Times New Roman"/>
                <w:sz w:val="24"/>
                <w:szCs w:val="24"/>
              </w:rPr>
              <w:t xml:space="preserve"> </w:t>
            </w:r>
          </w:p>
        </w:tc>
      </w:tr>
      <w:tr w:rsidR="00AB2E82" w:rsidRPr="003D3F3C" w14:paraId="76F675CE" w14:textId="77777777" w:rsidTr="000B486E">
        <w:trPr>
          <w:trHeight w:val="152"/>
        </w:trPr>
        <w:tc>
          <w:tcPr>
            <w:tcW w:w="851" w:type="dxa"/>
            <w:tcBorders>
              <w:top w:val="single" w:sz="4" w:space="0" w:color="auto"/>
              <w:left w:val="single" w:sz="4" w:space="0" w:color="auto"/>
              <w:bottom w:val="single" w:sz="4" w:space="0" w:color="auto"/>
              <w:right w:val="single" w:sz="4" w:space="0" w:color="auto"/>
            </w:tcBorders>
          </w:tcPr>
          <w:p w14:paraId="629A8AFB"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3.</w:t>
            </w:r>
          </w:p>
        </w:tc>
        <w:tc>
          <w:tcPr>
            <w:tcW w:w="2908" w:type="dxa"/>
            <w:tcBorders>
              <w:top w:val="single" w:sz="4" w:space="0" w:color="auto"/>
              <w:left w:val="single" w:sz="4" w:space="0" w:color="auto"/>
              <w:bottom w:val="single" w:sz="4" w:space="0" w:color="auto"/>
              <w:right w:val="single" w:sz="4" w:space="0" w:color="auto"/>
            </w:tcBorders>
          </w:tcPr>
          <w:p w14:paraId="5DD2A9A8" w14:textId="77777777" w:rsidR="00AB2E82" w:rsidRPr="003D3F3C" w:rsidRDefault="00AB2E82" w:rsidP="000B486E">
            <w:pPr>
              <w:spacing w:after="0" w:line="240" w:lineRule="auto"/>
              <w:rPr>
                <w:rFonts w:ascii="Times New Roman" w:hAnsi="Times New Roman"/>
                <w:b/>
                <w:bCs/>
                <w:i/>
                <w:sz w:val="24"/>
                <w:szCs w:val="24"/>
              </w:rPr>
            </w:pPr>
            <w:r w:rsidRPr="003D3F3C">
              <w:rPr>
                <w:rFonts w:ascii="Times New Roman" w:hAnsi="Times New Roman"/>
                <w:bCs/>
                <w:sz w:val="24"/>
                <w:szCs w:val="24"/>
              </w:rPr>
              <w:t xml:space="preserve">Условия оплаты </w:t>
            </w:r>
          </w:p>
          <w:p w14:paraId="75C37023" w14:textId="77777777" w:rsidR="00AB2E82" w:rsidRPr="003D3F3C" w:rsidRDefault="00AB2E82" w:rsidP="000B486E">
            <w:pPr>
              <w:spacing w:after="0" w:line="240" w:lineRule="auto"/>
              <w:rPr>
                <w:rFonts w:ascii="Times New Roman" w:hAnsi="Times New Roman"/>
                <w:sz w:val="24"/>
                <w:szCs w:val="24"/>
              </w:rPr>
            </w:pPr>
          </w:p>
        </w:tc>
        <w:tc>
          <w:tcPr>
            <w:tcW w:w="6523" w:type="dxa"/>
            <w:gridSpan w:val="2"/>
            <w:tcBorders>
              <w:top w:val="single" w:sz="4" w:space="0" w:color="auto"/>
              <w:left w:val="single" w:sz="4" w:space="0" w:color="auto"/>
              <w:bottom w:val="single" w:sz="4" w:space="0" w:color="auto"/>
              <w:right w:val="single" w:sz="4" w:space="0" w:color="auto"/>
            </w:tcBorders>
          </w:tcPr>
          <w:p w14:paraId="65B1F44F" w14:textId="77777777" w:rsidR="00AB2E82" w:rsidRPr="003D3F3C" w:rsidRDefault="00B176BE" w:rsidP="00B176BE">
            <w:pPr>
              <w:pStyle w:val="ac"/>
              <w:numPr>
                <w:ilvl w:val="0"/>
                <w:numId w:val="2"/>
              </w:numPr>
              <w:rPr>
                <w:rFonts w:ascii="Times New Roman" w:hAnsi="Times New Roman" w:cs="Times New Roman"/>
                <w:b/>
                <w:bCs/>
              </w:rPr>
            </w:pPr>
            <w:r w:rsidRPr="003D3F3C">
              <w:rPr>
                <w:rFonts w:ascii="Times New Roman" w:eastAsia="Calibri" w:hAnsi="Times New Roman" w:cs="Times New Roman"/>
                <w:bCs/>
                <w:lang w:eastAsia="ar-SA"/>
              </w:rPr>
              <w:t xml:space="preserve">Оплата товара осуществляется </w:t>
            </w:r>
            <w:r w:rsidR="00D75A8B">
              <w:rPr>
                <w:rFonts w:ascii="Times New Roman" w:eastAsia="Calibri" w:hAnsi="Times New Roman" w:cs="Times New Roman"/>
                <w:bCs/>
                <w:lang w:eastAsia="ar-SA"/>
              </w:rPr>
              <w:t>через</w:t>
            </w:r>
            <w:r w:rsidRPr="003D3F3C">
              <w:rPr>
                <w:rFonts w:ascii="Times New Roman" w:eastAsia="Calibri" w:hAnsi="Times New Roman" w:cs="Times New Roman"/>
                <w:bCs/>
                <w:lang w:eastAsia="ar-SA"/>
              </w:rPr>
              <w:t xml:space="preserve"> </w:t>
            </w:r>
            <w:r w:rsidR="00F23823">
              <w:rPr>
                <w:rFonts w:ascii="Times New Roman" w:eastAsia="Calibri" w:hAnsi="Times New Roman" w:cs="Times New Roman"/>
                <w:bCs/>
                <w:lang w:eastAsia="ar-SA"/>
              </w:rPr>
              <w:t>180</w:t>
            </w:r>
            <w:r w:rsidRPr="003D3F3C">
              <w:rPr>
                <w:rFonts w:ascii="Times New Roman" w:eastAsia="Calibri" w:hAnsi="Times New Roman" w:cs="Times New Roman"/>
                <w:bCs/>
                <w:lang w:eastAsia="ar-SA"/>
              </w:rPr>
              <w:t xml:space="preserve"> (</w:t>
            </w:r>
            <w:r w:rsidR="00F23823">
              <w:rPr>
                <w:rFonts w:ascii="Times New Roman" w:eastAsia="Calibri" w:hAnsi="Times New Roman" w:cs="Times New Roman"/>
                <w:bCs/>
                <w:lang w:eastAsia="ar-SA"/>
              </w:rPr>
              <w:t>Сто восемьдесят</w:t>
            </w:r>
            <w:r w:rsidRPr="003D3F3C">
              <w:rPr>
                <w:rFonts w:ascii="Times New Roman" w:eastAsia="Calibri" w:hAnsi="Times New Roman" w:cs="Times New Roman"/>
                <w:bCs/>
                <w:lang w:eastAsia="ar-SA"/>
              </w:rPr>
              <w:t>) календарных дней после поставки, выставления счета-фактуры за поставленный товар и прохождения входного контроля</w:t>
            </w:r>
          </w:p>
        </w:tc>
      </w:tr>
      <w:tr w:rsidR="00AB2E82" w:rsidRPr="003D3F3C" w14:paraId="7D3534F9" w14:textId="77777777" w:rsidTr="000B486E">
        <w:trPr>
          <w:trHeight w:val="329"/>
        </w:trPr>
        <w:tc>
          <w:tcPr>
            <w:tcW w:w="851" w:type="dxa"/>
            <w:tcBorders>
              <w:top w:val="single" w:sz="4" w:space="0" w:color="auto"/>
              <w:left w:val="single" w:sz="4" w:space="0" w:color="auto"/>
              <w:bottom w:val="single" w:sz="4" w:space="0" w:color="auto"/>
              <w:right w:val="single" w:sz="4" w:space="0" w:color="auto"/>
            </w:tcBorders>
          </w:tcPr>
          <w:p w14:paraId="68124A62"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4.</w:t>
            </w:r>
          </w:p>
        </w:tc>
        <w:tc>
          <w:tcPr>
            <w:tcW w:w="2908" w:type="dxa"/>
            <w:tcBorders>
              <w:top w:val="single" w:sz="4" w:space="0" w:color="auto"/>
              <w:left w:val="single" w:sz="4" w:space="0" w:color="auto"/>
              <w:bottom w:val="single" w:sz="4" w:space="0" w:color="auto"/>
              <w:right w:val="single" w:sz="4" w:space="0" w:color="auto"/>
            </w:tcBorders>
          </w:tcPr>
          <w:p w14:paraId="20BC76D5" w14:textId="77777777" w:rsidR="00AB2E82" w:rsidRPr="003D3F3C" w:rsidRDefault="00AB2E82" w:rsidP="000B486E">
            <w:pPr>
              <w:spacing w:after="0" w:line="240" w:lineRule="auto"/>
              <w:rPr>
                <w:rFonts w:ascii="Times New Roman" w:hAnsi="Times New Roman"/>
                <w:bCs/>
                <w:sz w:val="24"/>
                <w:szCs w:val="24"/>
              </w:rPr>
            </w:pPr>
            <w:r w:rsidRPr="003D3F3C">
              <w:rPr>
                <w:rFonts w:ascii="Times New Roman" w:hAnsi="Times New Roman"/>
                <w:bCs/>
                <w:sz w:val="24"/>
                <w:szCs w:val="24"/>
              </w:rPr>
              <w:t>Количество лотов</w:t>
            </w:r>
          </w:p>
        </w:tc>
        <w:tc>
          <w:tcPr>
            <w:tcW w:w="6523" w:type="dxa"/>
            <w:gridSpan w:val="2"/>
            <w:tcBorders>
              <w:top w:val="single" w:sz="4" w:space="0" w:color="auto"/>
              <w:left w:val="single" w:sz="4" w:space="0" w:color="auto"/>
              <w:bottom w:val="single" w:sz="4" w:space="0" w:color="auto"/>
              <w:right w:val="single" w:sz="4" w:space="0" w:color="auto"/>
            </w:tcBorders>
          </w:tcPr>
          <w:p w14:paraId="79278C10" w14:textId="77777777" w:rsidR="00AB2E82" w:rsidRPr="003D3F3C" w:rsidRDefault="00AB2E82" w:rsidP="000B486E">
            <w:pPr>
              <w:spacing w:after="0" w:line="240" w:lineRule="auto"/>
              <w:ind w:left="138"/>
              <w:rPr>
                <w:rFonts w:ascii="Times New Roman" w:hAnsi="Times New Roman"/>
                <w:bCs/>
                <w:sz w:val="24"/>
                <w:szCs w:val="24"/>
              </w:rPr>
            </w:pPr>
            <w:r w:rsidRPr="003D3F3C">
              <w:rPr>
                <w:rFonts w:ascii="Times New Roman" w:hAnsi="Times New Roman"/>
                <w:bCs/>
                <w:sz w:val="24"/>
                <w:szCs w:val="24"/>
              </w:rPr>
              <w:t>1</w:t>
            </w:r>
          </w:p>
        </w:tc>
      </w:tr>
      <w:tr w:rsidR="00AB2E82" w:rsidRPr="003D3F3C" w14:paraId="7B8EB000" w14:textId="77777777" w:rsidTr="000B486E">
        <w:trPr>
          <w:trHeight w:val="152"/>
        </w:trPr>
        <w:tc>
          <w:tcPr>
            <w:tcW w:w="851" w:type="dxa"/>
            <w:tcBorders>
              <w:top w:val="single" w:sz="4" w:space="0" w:color="auto"/>
              <w:left w:val="single" w:sz="4" w:space="0" w:color="auto"/>
              <w:bottom w:val="single" w:sz="4" w:space="0" w:color="auto"/>
              <w:right w:val="single" w:sz="4" w:space="0" w:color="auto"/>
            </w:tcBorders>
          </w:tcPr>
          <w:p w14:paraId="7D3E3BB3"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5.</w:t>
            </w:r>
          </w:p>
        </w:tc>
        <w:tc>
          <w:tcPr>
            <w:tcW w:w="2908" w:type="dxa"/>
            <w:tcBorders>
              <w:top w:val="single" w:sz="4" w:space="0" w:color="auto"/>
              <w:left w:val="single" w:sz="4" w:space="0" w:color="auto"/>
              <w:bottom w:val="single" w:sz="4" w:space="0" w:color="auto"/>
              <w:right w:val="single" w:sz="4" w:space="0" w:color="auto"/>
            </w:tcBorders>
          </w:tcPr>
          <w:p w14:paraId="57853CFC" w14:textId="77777777" w:rsidR="00AB2E82" w:rsidRPr="003D3F3C" w:rsidRDefault="00AB2E82" w:rsidP="000B486E">
            <w:pPr>
              <w:spacing w:after="0" w:line="240" w:lineRule="auto"/>
              <w:rPr>
                <w:rFonts w:ascii="Times New Roman" w:hAnsi="Times New Roman"/>
                <w:bCs/>
                <w:sz w:val="24"/>
                <w:szCs w:val="24"/>
              </w:rPr>
            </w:pPr>
            <w:r w:rsidRPr="003D3F3C">
              <w:rPr>
                <w:rFonts w:ascii="Times New Roman" w:hAnsi="Times New Roman"/>
                <w:bCs/>
                <w:sz w:val="24"/>
                <w:szCs w:val="24"/>
              </w:rPr>
              <w:t>Заказчик</w:t>
            </w:r>
          </w:p>
        </w:tc>
        <w:tc>
          <w:tcPr>
            <w:tcW w:w="6523" w:type="dxa"/>
            <w:gridSpan w:val="2"/>
            <w:tcBorders>
              <w:top w:val="single" w:sz="4" w:space="0" w:color="auto"/>
              <w:left w:val="single" w:sz="4" w:space="0" w:color="auto"/>
              <w:bottom w:val="single" w:sz="4" w:space="0" w:color="auto"/>
              <w:right w:val="single" w:sz="4" w:space="0" w:color="auto"/>
            </w:tcBorders>
          </w:tcPr>
          <w:p w14:paraId="2D816C3C" w14:textId="77777777" w:rsidR="00B176BE" w:rsidRPr="003D3F3C" w:rsidRDefault="00B176BE" w:rsidP="00B176BE">
            <w:pPr>
              <w:tabs>
                <w:tab w:val="left" w:pos="0"/>
              </w:tabs>
              <w:spacing w:after="0" w:line="240" w:lineRule="auto"/>
              <w:ind w:left="138"/>
              <w:rPr>
                <w:rFonts w:ascii="Times New Roman" w:eastAsia="Times New Roman" w:hAnsi="Times New Roman"/>
                <w:b/>
                <w:spacing w:val="-10"/>
                <w:sz w:val="24"/>
                <w:szCs w:val="24"/>
              </w:rPr>
            </w:pPr>
            <w:r w:rsidRPr="003D3F3C">
              <w:rPr>
                <w:rFonts w:ascii="Times New Roman" w:eastAsia="Times New Roman" w:hAnsi="Times New Roman"/>
                <w:b/>
                <w:spacing w:val="-10"/>
                <w:sz w:val="24"/>
                <w:szCs w:val="24"/>
              </w:rPr>
              <w:t>ООО «ГИП-Электро»</w:t>
            </w:r>
          </w:p>
          <w:p w14:paraId="592207B9"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rPr>
            </w:pPr>
            <w:r w:rsidRPr="003D3F3C">
              <w:rPr>
                <w:rFonts w:ascii="Times New Roman" w:eastAsia="Times New Roman" w:hAnsi="Times New Roman"/>
                <w:bCs/>
                <w:spacing w:val="-10"/>
                <w:sz w:val="24"/>
                <w:szCs w:val="24"/>
              </w:rPr>
              <w:t xml:space="preserve">Юридический адрес: 450001, Россия,  Республика Башкортостан, </w:t>
            </w:r>
          </w:p>
          <w:p w14:paraId="098F1A74"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rPr>
            </w:pPr>
            <w:r w:rsidRPr="003D3F3C">
              <w:rPr>
                <w:rFonts w:ascii="Times New Roman" w:eastAsia="Times New Roman" w:hAnsi="Times New Roman"/>
                <w:bCs/>
                <w:spacing w:val="-10"/>
                <w:sz w:val="24"/>
                <w:szCs w:val="24"/>
              </w:rPr>
              <w:t>г. Уфа, ул. Бессонова, дом 2Б.</w:t>
            </w:r>
          </w:p>
          <w:p w14:paraId="51F68A3D"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rPr>
            </w:pPr>
            <w:r w:rsidRPr="003D3F3C">
              <w:rPr>
                <w:rFonts w:ascii="Times New Roman" w:eastAsia="Times New Roman" w:hAnsi="Times New Roman"/>
                <w:bCs/>
                <w:spacing w:val="-10"/>
                <w:sz w:val="24"/>
                <w:szCs w:val="24"/>
              </w:rPr>
              <w:t xml:space="preserve">Почтовый адрес: 450001, Россия,  Республика Башкортостан, </w:t>
            </w:r>
          </w:p>
          <w:p w14:paraId="7A22258A"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rPr>
            </w:pPr>
            <w:r w:rsidRPr="003D3F3C">
              <w:rPr>
                <w:rFonts w:ascii="Times New Roman" w:eastAsia="Times New Roman" w:hAnsi="Times New Roman"/>
                <w:bCs/>
                <w:spacing w:val="-10"/>
                <w:sz w:val="24"/>
                <w:szCs w:val="24"/>
              </w:rPr>
              <w:t xml:space="preserve"> г. Уфа, ул. Бессонова, дом 2Б.</w:t>
            </w:r>
          </w:p>
          <w:p w14:paraId="0B07281B"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lang w:val="en-US"/>
              </w:rPr>
            </w:pPr>
            <w:r w:rsidRPr="003D3F3C">
              <w:rPr>
                <w:rFonts w:ascii="Times New Roman" w:eastAsia="Times New Roman" w:hAnsi="Times New Roman"/>
                <w:bCs/>
                <w:spacing w:val="-10"/>
                <w:sz w:val="24"/>
                <w:szCs w:val="24"/>
                <w:lang w:val="en-US"/>
              </w:rPr>
              <w:t>E-mail: zakupki@gipelektro.ru</w:t>
            </w:r>
          </w:p>
          <w:p w14:paraId="2C9A48C9" w14:textId="77777777" w:rsidR="00B176BE" w:rsidRPr="003D3F3C" w:rsidRDefault="00B176BE" w:rsidP="00B176BE">
            <w:pPr>
              <w:tabs>
                <w:tab w:val="left" w:pos="0"/>
              </w:tabs>
              <w:spacing w:after="0" w:line="240" w:lineRule="auto"/>
              <w:ind w:left="138"/>
              <w:rPr>
                <w:rFonts w:ascii="Times New Roman" w:eastAsia="Times New Roman" w:hAnsi="Times New Roman"/>
                <w:bCs/>
                <w:spacing w:val="-10"/>
                <w:sz w:val="24"/>
                <w:szCs w:val="24"/>
                <w:lang w:val="en-US"/>
              </w:rPr>
            </w:pPr>
            <w:r w:rsidRPr="003D3F3C">
              <w:rPr>
                <w:rFonts w:ascii="Times New Roman" w:eastAsia="Times New Roman" w:hAnsi="Times New Roman"/>
                <w:bCs/>
                <w:spacing w:val="-10"/>
                <w:sz w:val="24"/>
                <w:szCs w:val="24"/>
              </w:rPr>
              <w:t>тел</w:t>
            </w:r>
            <w:r w:rsidRPr="003D3F3C">
              <w:rPr>
                <w:rFonts w:ascii="Times New Roman" w:eastAsia="Times New Roman" w:hAnsi="Times New Roman"/>
                <w:bCs/>
                <w:spacing w:val="-10"/>
                <w:sz w:val="24"/>
                <w:szCs w:val="24"/>
                <w:lang w:val="en-US"/>
              </w:rPr>
              <w:t>./</w:t>
            </w:r>
            <w:r w:rsidRPr="003D3F3C">
              <w:rPr>
                <w:rFonts w:ascii="Times New Roman" w:eastAsia="Times New Roman" w:hAnsi="Times New Roman"/>
                <w:bCs/>
                <w:spacing w:val="-10"/>
                <w:sz w:val="24"/>
                <w:szCs w:val="24"/>
              </w:rPr>
              <w:t>факс</w:t>
            </w:r>
            <w:r w:rsidRPr="003D3F3C">
              <w:rPr>
                <w:rFonts w:ascii="Times New Roman" w:eastAsia="Times New Roman" w:hAnsi="Times New Roman"/>
                <w:bCs/>
                <w:spacing w:val="-10"/>
                <w:sz w:val="24"/>
                <w:szCs w:val="24"/>
                <w:lang w:val="en-US"/>
              </w:rPr>
              <w:t>: (347) 216-32-56, 268-12-20</w:t>
            </w:r>
          </w:p>
          <w:p w14:paraId="35E70A9B" w14:textId="77777777" w:rsidR="00AB2E82" w:rsidRPr="003D3F3C" w:rsidRDefault="00B176BE" w:rsidP="00B176BE">
            <w:pPr>
              <w:pStyle w:val="33"/>
              <w:numPr>
                <w:ilvl w:val="0"/>
                <w:numId w:val="2"/>
              </w:numPr>
              <w:rPr>
                <w:rFonts w:ascii="Times New Roman" w:eastAsia="Times New Roman" w:hAnsi="Times New Roman"/>
                <w:spacing w:val="-10"/>
                <w:szCs w:val="24"/>
              </w:rPr>
            </w:pPr>
            <w:r w:rsidRPr="003D3F3C">
              <w:rPr>
                <w:rFonts w:ascii="Times New Roman" w:eastAsia="Times New Roman" w:hAnsi="Times New Roman"/>
                <w:bCs/>
                <w:spacing w:val="-10"/>
                <w:szCs w:val="24"/>
              </w:rPr>
              <w:t>Байгузова Юлия Николаевна</w:t>
            </w:r>
          </w:p>
        </w:tc>
      </w:tr>
      <w:tr w:rsidR="00AB2E82" w:rsidRPr="003D3F3C" w14:paraId="335B5177" w14:textId="77777777" w:rsidTr="000B486E">
        <w:trPr>
          <w:trHeight w:val="902"/>
        </w:trPr>
        <w:tc>
          <w:tcPr>
            <w:tcW w:w="851" w:type="dxa"/>
            <w:tcBorders>
              <w:top w:val="single" w:sz="4" w:space="0" w:color="auto"/>
              <w:left w:val="single" w:sz="4" w:space="0" w:color="auto"/>
              <w:bottom w:val="single" w:sz="4" w:space="0" w:color="auto"/>
              <w:right w:val="single" w:sz="4" w:space="0" w:color="auto"/>
            </w:tcBorders>
          </w:tcPr>
          <w:p w14:paraId="2C02EC15"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6.</w:t>
            </w:r>
          </w:p>
        </w:tc>
        <w:tc>
          <w:tcPr>
            <w:tcW w:w="2908" w:type="dxa"/>
            <w:tcBorders>
              <w:top w:val="single" w:sz="4" w:space="0" w:color="auto"/>
              <w:left w:val="single" w:sz="4" w:space="0" w:color="auto"/>
              <w:bottom w:val="single" w:sz="4" w:space="0" w:color="auto"/>
              <w:right w:val="single" w:sz="4" w:space="0" w:color="auto"/>
            </w:tcBorders>
          </w:tcPr>
          <w:p w14:paraId="0727B3AE"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Информационное обеспечение проведения процедуры </w:t>
            </w:r>
            <w:r w:rsidR="00FD5195" w:rsidRPr="003D3F3C">
              <w:rPr>
                <w:rFonts w:ascii="Times New Roman" w:eastAsia="Times New Roman" w:hAnsi="Times New Roman"/>
                <w:spacing w:val="-1"/>
                <w:sz w:val="24"/>
                <w:szCs w:val="24"/>
                <w:lang w:eastAsia="ru-RU"/>
              </w:rPr>
              <w:t>тендера</w:t>
            </w:r>
          </w:p>
        </w:tc>
        <w:tc>
          <w:tcPr>
            <w:tcW w:w="6523" w:type="dxa"/>
            <w:gridSpan w:val="2"/>
            <w:tcBorders>
              <w:top w:val="single" w:sz="4" w:space="0" w:color="auto"/>
              <w:left w:val="single" w:sz="4" w:space="0" w:color="auto"/>
              <w:bottom w:val="single" w:sz="4" w:space="0" w:color="auto"/>
              <w:right w:val="single" w:sz="4" w:space="0" w:color="auto"/>
            </w:tcBorders>
          </w:tcPr>
          <w:p w14:paraId="1924C9B8" w14:textId="77777777" w:rsidR="00AB2E82" w:rsidRPr="003D3F3C" w:rsidRDefault="00AB2E82" w:rsidP="000B486E">
            <w:pPr>
              <w:spacing w:after="0" w:line="240" w:lineRule="auto"/>
              <w:ind w:left="138"/>
              <w:rPr>
                <w:rFonts w:ascii="Times New Roman" w:hAnsi="Times New Roman"/>
                <w:sz w:val="24"/>
                <w:szCs w:val="24"/>
              </w:rPr>
            </w:pPr>
            <w:r w:rsidRPr="003D3F3C">
              <w:rPr>
                <w:rFonts w:ascii="Times New Roman" w:hAnsi="Times New Roman"/>
                <w:sz w:val="24"/>
                <w:szCs w:val="24"/>
              </w:rPr>
              <w:t xml:space="preserve">Настоящая Документация размещена на Официальном сайте </w:t>
            </w:r>
            <w:hyperlink r:id="rId11" w:history="1">
              <w:r w:rsidRPr="003D3F3C">
                <w:rPr>
                  <w:rStyle w:val="ae"/>
                  <w:rFonts w:ascii="Times New Roman" w:hAnsi="Times New Roman"/>
                  <w:sz w:val="24"/>
                  <w:szCs w:val="24"/>
                </w:rPr>
                <w:t>www.zakupki.gov.ru</w:t>
              </w:r>
            </w:hyperlink>
            <w:r w:rsidRPr="003D3F3C">
              <w:rPr>
                <w:rFonts w:ascii="Times New Roman" w:hAnsi="Times New Roman"/>
                <w:sz w:val="24"/>
                <w:szCs w:val="24"/>
              </w:rPr>
              <w:t xml:space="preserve"> и на Электронной торговой площадке </w:t>
            </w:r>
            <w:r w:rsidR="00F23823" w:rsidRPr="00F23823">
              <w:rPr>
                <w:rFonts w:ascii="Times New Roman" w:eastAsia="Times New Roman" w:hAnsi="Times New Roman"/>
                <w:bCs/>
                <w:sz w:val="24"/>
                <w:szCs w:val="24"/>
                <w:lang w:eastAsia="ru-RU"/>
              </w:rPr>
              <w:t xml:space="preserve">Регион </w:t>
            </w:r>
            <w:r w:rsidR="00F23823" w:rsidRPr="00F23823">
              <w:rPr>
                <w:rFonts w:ascii="Times New Roman" w:eastAsia="Times New Roman" w:hAnsi="Times New Roman"/>
                <w:sz w:val="24"/>
                <w:szCs w:val="24"/>
                <w:lang w:val="en-US" w:eastAsia="ru-RU"/>
              </w:rPr>
              <w:t>https</w:t>
            </w:r>
            <w:r w:rsidR="00F23823" w:rsidRPr="00F23823">
              <w:rPr>
                <w:rFonts w:ascii="Times New Roman" w:eastAsia="Times New Roman" w:hAnsi="Times New Roman"/>
                <w:sz w:val="24"/>
                <w:szCs w:val="24"/>
                <w:lang w:eastAsia="ru-RU"/>
              </w:rPr>
              <w:t>://</w:t>
            </w:r>
            <w:r w:rsidR="00F23823" w:rsidRPr="00F23823">
              <w:rPr>
                <w:rFonts w:ascii="Times New Roman" w:eastAsia="Times New Roman" w:hAnsi="Times New Roman"/>
                <w:sz w:val="24"/>
                <w:szCs w:val="24"/>
                <w:lang w:val="en-US" w:eastAsia="ru-RU"/>
              </w:rPr>
              <w:t>torgi</w:t>
            </w:r>
            <w:r w:rsidR="00F23823" w:rsidRPr="00F23823">
              <w:rPr>
                <w:rFonts w:ascii="Times New Roman" w:eastAsia="Times New Roman" w:hAnsi="Times New Roman"/>
                <w:sz w:val="24"/>
                <w:szCs w:val="24"/>
                <w:lang w:eastAsia="ru-RU"/>
              </w:rPr>
              <w:t>.</w:t>
            </w:r>
            <w:r w:rsidR="00F23823" w:rsidRPr="00F23823">
              <w:rPr>
                <w:rFonts w:ascii="Times New Roman" w:eastAsia="Times New Roman" w:hAnsi="Times New Roman"/>
                <w:sz w:val="24"/>
                <w:szCs w:val="24"/>
                <w:lang w:val="en-US" w:eastAsia="ru-RU"/>
              </w:rPr>
              <w:t>etp</w:t>
            </w:r>
            <w:r w:rsidR="00F23823" w:rsidRPr="00F23823">
              <w:rPr>
                <w:rFonts w:ascii="Times New Roman" w:eastAsia="Times New Roman" w:hAnsi="Times New Roman"/>
                <w:sz w:val="24"/>
                <w:szCs w:val="24"/>
                <w:lang w:eastAsia="ru-RU"/>
              </w:rPr>
              <w:t>-</w:t>
            </w:r>
            <w:r w:rsidR="00F23823" w:rsidRPr="00F23823">
              <w:rPr>
                <w:rFonts w:ascii="Times New Roman" w:eastAsia="Times New Roman" w:hAnsi="Times New Roman"/>
                <w:sz w:val="24"/>
                <w:szCs w:val="24"/>
                <w:lang w:val="en-US" w:eastAsia="ru-RU"/>
              </w:rPr>
              <w:t>region</w:t>
            </w:r>
            <w:r w:rsidR="00F23823" w:rsidRPr="00F23823">
              <w:rPr>
                <w:rFonts w:ascii="Times New Roman" w:eastAsia="Times New Roman" w:hAnsi="Times New Roman"/>
                <w:sz w:val="24"/>
                <w:szCs w:val="24"/>
                <w:lang w:eastAsia="ru-RU"/>
              </w:rPr>
              <w:t>.</w:t>
            </w:r>
            <w:r w:rsidR="00F23823" w:rsidRPr="00F23823">
              <w:rPr>
                <w:rFonts w:ascii="Times New Roman" w:eastAsia="Times New Roman" w:hAnsi="Times New Roman"/>
                <w:sz w:val="24"/>
                <w:szCs w:val="24"/>
                <w:lang w:val="en-US" w:eastAsia="ru-RU"/>
              </w:rPr>
              <w:t>ru</w:t>
            </w:r>
            <w:r w:rsidR="00F23823">
              <w:rPr>
                <w:rFonts w:ascii="Times New Roman" w:eastAsia="Times New Roman" w:hAnsi="Times New Roman"/>
                <w:bCs/>
                <w:sz w:val="24"/>
                <w:szCs w:val="24"/>
                <w:lang w:eastAsia="ru-RU"/>
              </w:rPr>
              <w:t>.</w:t>
            </w:r>
          </w:p>
        </w:tc>
      </w:tr>
      <w:tr w:rsidR="00AB2E82" w:rsidRPr="003D3F3C" w14:paraId="2D45EE6B" w14:textId="77777777" w:rsidTr="00A73A3A">
        <w:trPr>
          <w:trHeight w:val="858"/>
        </w:trPr>
        <w:tc>
          <w:tcPr>
            <w:tcW w:w="851" w:type="dxa"/>
            <w:tcBorders>
              <w:top w:val="single" w:sz="4" w:space="0" w:color="auto"/>
              <w:left w:val="single" w:sz="4" w:space="0" w:color="auto"/>
              <w:bottom w:val="single" w:sz="4" w:space="0" w:color="auto"/>
              <w:right w:val="single" w:sz="4" w:space="0" w:color="auto"/>
            </w:tcBorders>
          </w:tcPr>
          <w:p w14:paraId="51510FDB" w14:textId="77777777" w:rsidR="00AB2E82" w:rsidRPr="003D3F3C" w:rsidRDefault="00022C1E" w:rsidP="000B486E">
            <w:pPr>
              <w:spacing w:after="0" w:line="240" w:lineRule="auto"/>
              <w:rPr>
                <w:rFonts w:ascii="Times New Roman" w:hAnsi="Times New Roman"/>
                <w:sz w:val="24"/>
                <w:szCs w:val="24"/>
              </w:rPr>
            </w:pPr>
            <w:r w:rsidRPr="003D3F3C">
              <w:rPr>
                <w:rFonts w:ascii="Times New Roman" w:hAnsi="Times New Roman"/>
                <w:sz w:val="24"/>
                <w:szCs w:val="24"/>
              </w:rPr>
              <w:t>7</w:t>
            </w:r>
            <w:r w:rsidR="00AB2E82"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2DDA254B" w14:textId="77777777" w:rsidR="00AB2E82" w:rsidRPr="003D3F3C" w:rsidRDefault="00AB2E82" w:rsidP="000B486E">
            <w:pPr>
              <w:spacing w:after="0" w:line="240" w:lineRule="auto"/>
              <w:rPr>
                <w:rFonts w:ascii="Times New Roman" w:hAnsi="Times New Roman"/>
                <w:bCs/>
                <w:sz w:val="24"/>
                <w:szCs w:val="24"/>
              </w:rPr>
            </w:pPr>
            <w:r w:rsidRPr="003D3F3C">
              <w:rPr>
                <w:rFonts w:ascii="Times New Roman" w:hAnsi="Times New Roman"/>
                <w:bCs/>
                <w:sz w:val="24"/>
                <w:szCs w:val="24"/>
              </w:rPr>
              <w:t xml:space="preserve">Начальная (максимальная) цена договора </w:t>
            </w:r>
          </w:p>
          <w:p w14:paraId="24D574D5" w14:textId="77777777" w:rsidR="00AB2E82" w:rsidRPr="003D3F3C" w:rsidRDefault="00AB2E82" w:rsidP="000B486E">
            <w:pPr>
              <w:spacing w:after="0" w:line="240" w:lineRule="auto"/>
              <w:rPr>
                <w:rFonts w:ascii="Times New Roman" w:hAnsi="Times New Roman"/>
                <w:bCs/>
                <w:sz w:val="24"/>
                <w:szCs w:val="24"/>
              </w:rPr>
            </w:pPr>
          </w:p>
        </w:tc>
        <w:tc>
          <w:tcPr>
            <w:tcW w:w="6523" w:type="dxa"/>
            <w:gridSpan w:val="2"/>
            <w:tcBorders>
              <w:top w:val="single" w:sz="4" w:space="0" w:color="auto"/>
              <w:left w:val="single" w:sz="4" w:space="0" w:color="auto"/>
              <w:bottom w:val="single" w:sz="4" w:space="0" w:color="auto"/>
              <w:right w:val="single" w:sz="4" w:space="0" w:color="auto"/>
            </w:tcBorders>
          </w:tcPr>
          <w:p w14:paraId="2BEFC6E7" w14:textId="77777777" w:rsidR="003F6CAC" w:rsidRPr="003D3F3C" w:rsidRDefault="003F6CAC" w:rsidP="003F6CAC">
            <w:pPr>
              <w:pStyle w:val="33"/>
              <w:ind w:left="138"/>
              <w:rPr>
                <w:rFonts w:ascii="Times New Roman" w:hAnsi="Times New Roman"/>
                <w:b/>
                <w:bCs/>
                <w:szCs w:val="24"/>
                <w:lang w:eastAsia="en-US"/>
              </w:rPr>
            </w:pPr>
            <w:r w:rsidRPr="003D3F3C">
              <w:rPr>
                <w:rFonts w:ascii="Times New Roman" w:hAnsi="Times New Roman"/>
                <w:b/>
                <w:bCs/>
                <w:szCs w:val="24"/>
                <w:lang w:eastAsia="en-US"/>
              </w:rPr>
              <w:t>Начальная (максимальная) цена договора:</w:t>
            </w:r>
          </w:p>
          <w:p w14:paraId="28AE5640" w14:textId="77777777" w:rsidR="003F6CAC" w:rsidRPr="003D3F3C" w:rsidRDefault="003F6CAC" w:rsidP="003F6CAC">
            <w:pPr>
              <w:pStyle w:val="33"/>
              <w:ind w:left="138"/>
              <w:rPr>
                <w:rFonts w:ascii="Times New Roman" w:hAnsi="Times New Roman"/>
                <w:b/>
                <w:bCs/>
                <w:szCs w:val="24"/>
                <w:lang w:eastAsia="en-US"/>
              </w:rPr>
            </w:pPr>
            <w:r w:rsidRPr="003D3F3C">
              <w:rPr>
                <w:rFonts w:ascii="Times New Roman" w:hAnsi="Times New Roman"/>
                <w:b/>
                <w:bCs/>
                <w:szCs w:val="24"/>
                <w:lang w:eastAsia="en-US"/>
              </w:rPr>
              <w:t>Лот № 1:</w:t>
            </w:r>
          </w:p>
          <w:p w14:paraId="432F8FEB" w14:textId="77777777" w:rsidR="00F23823" w:rsidRPr="00F23823" w:rsidRDefault="00F23823" w:rsidP="003F6CAC">
            <w:pPr>
              <w:pStyle w:val="33"/>
              <w:numPr>
                <w:ilvl w:val="0"/>
                <w:numId w:val="2"/>
              </w:numPr>
              <w:rPr>
                <w:rFonts w:ascii="Times New Roman" w:eastAsia="MS Mincho" w:hAnsi="Times New Roman"/>
                <w:szCs w:val="24"/>
                <w:lang w:eastAsia="en-US"/>
              </w:rPr>
            </w:pPr>
            <w:r w:rsidRPr="00F23823">
              <w:rPr>
                <w:rFonts w:ascii="Times New Roman" w:hAnsi="Times New Roman"/>
                <w:b/>
                <w:bCs/>
                <w:szCs w:val="24"/>
                <w:lang w:eastAsia="en-US"/>
              </w:rPr>
              <w:t>1 066 200 (Один миллион шестьдесят шесть тысяч двести) рублей 00 копеек, с учетом НДС - 22%.</w:t>
            </w:r>
          </w:p>
          <w:p w14:paraId="12B10CD4" w14:textId="40492FF0" w:rsidR="00AB2E82" w:rsidRPr="003D3F3C" w:rsidRDefault="003F6CAC" w:rsidP="003F6CAC">
            <w:pPr>
              <w:pStyle w:val="33"/>
              <w:numPr>
                <w:ilvl w:val="0"/>
                <w:numId w:val="2"/>
              </w:numPr>
              <w:rPr>
                <w:rFonts w:ascii="Times New Roman" w:eastAsia="MS Mincho" w:hAnsi="Times New Roman"/>
                <w:szCs w:val="24"/>
                <w:lang w:eastAsia="en-US"/>
              </w:rPr>
            </w:pPr>
            <w:r w:rsidRPr="003D3F3C">
              <w:rPr>
                <w:rFonts w:ascii="Times New Roman" w:hAnsi="Times New Roman"/>
                <w:szCs w:val="24"/>
                <w:lang w:eastAsia="en-US"/>
              </w:rPr>
              <w:t>В случае, если операция по выполнению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r w:rsidR="00AB2E82" w:rsidRPr="003D3F3C" w14:paraId="42FB712F" w14:textId="77777777" w:rsidTr="000B486E">
        <w:trPr>
          <w:trHeight w:val="668"/>
        </w:trPr>
        <w:tc>
          <w:tcPr>
            <w:tcW w:w="851" w:type="dxa"/>
            <w:tcBorders>
              <w:top w:val="single" w:sz="4" w:space="0" w:color="auto"/>
              <w:left w:val="single" w:sz="4" w:space="0" w:color="auto"/>
              <w:bottom w:val="single" w:sz="4" w:space="0" w:color="auto"/>
              <w:right w:val="single" w:sz="4" w:space="0" w:color="auto"/>
            </w:tcBorders>
          </w:tcPr>
          <w:p w14:paraId="6ED84AB2" w14:textId="77777777" w:rsidR="00AB2E82" w:rsidRPr="003D3F3C" w:rsidRDefault="00022C1E" w:rsidP="000B486E">
            <w:pPr>
              <w:spacing w:after="0" w:line="240" w:lineRule="auto"/>
              <w:rPr>
                <w:rFonts w:ascii="Times New Roman" w:hAnsi="Times New Roman"/>
                <w:sz w:val="24"/>
                <w:szCs w:val="24"/>
              </w:rPr>
            </w:pPr>
            <w:r w:rsidRPr="003D3F3C">
              <w:rPr>
                <w:rFonts w:ascii="Times New Roman" w:hAnsi="Times New Roman"/>
                <w:sz w:val="24"/>
                <w:szCs w:val="24"/>
              </w:rPr>
              <w:t>8</w:t>
            </w:r>
            <w:r w:rsidR="00AB2E82"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7AB687F8"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Официальный язык </w:t>
            </w:r>
            <w:r w:rsidR="001A5265" w:rsidRPr="003D3F3C">
              <w:rPr>
                <w:rFonts w:ascii="Times New Roman" w:hAnsi="Times New Roman"/>
                <w:sz w:val="24"/>
                <w:szCs w:val="24"/>
              </w:rPr>
              <w:t>Тендера</w:t>
            </w:r>
          </w:p>
        </w:tc>
        <w:tc>
          <w:tcPr>
            <w:tcW w:w="6523" w:type="dxa"/>
            <w:gridSpan w:val="2"/>
            <w:tcBorders>
              <w:top w:val="single" w:sz="4" w:space="0" w:color="auto"/>
              <w:left w:val="single" w:sz="4" w:space="0" w:color="auto"/>
              <w:bottom w:val="single" w:sz="4" w:space="0" w:color="auto"/>
              <w:right w:val="single" w:sz="4" w:space="0" w:color="auto"/>
            </w:tcBorders>
          </w:tcPr>
          <w:p w14:paraId="478B384B" w14:textId="77777777" w:rsidR="00AB2E82" w:rsidRPr="003D3F3C" w:rsidRDefault="00AB2E82" w:rsidP="000B486E">
            <w:pPr>
              <w:spacing w:after="0" w:line="240" w:lineRule="auto"/>
              <w:ind w:left="138"/>
              <w:rPr>
                <w:rFonts w:ascii="Times New Roman" w:hAnsi="Times New Roman"/>
                <w:sz w:val="24"/>
                <w:szCs w:val="24"/>
              </w:rPr>
            </w:pPr>
            <w:r w:rsidRPr="003D3F3C">
              <w:rPr>
                <w:rFonts w:ascii="Times New Roman" w:hAnsi="Times New Roman"/>
                <w:sz w:val="24"/>
                <w:szCs w:val="24"/>
              </w:rPr>
              <w:t>Русский</w:t>
            </w:r>
          </w:p>
        </w:tc>
      </w:tr>
      <w:tr w:rsidR="00AB2E82" w:rsidRPr="003D3F3C" w14:paraId="07D945C2" w14:textId="77777777" w:rsidTr="000B486E">
        <w:trPr>
          <w:trHeight w:val="397"/>
        </w:trPr>
        <w:tc>
          <w:tcPr>
            <w:tcW w:w="851" w:type="dxa"/>
            <w:tcBorders>
              <w:top w:val="single" w:sz="4" w:space="0" w:color="auto"/>
              <w:left w:val="single" w:sz="4" w:space="0" w:color="auto"/>
              <w:bottom w:val="single" w:sz="4" w:space="0" w:color="auto"/>
              <w:right w:val="single" w:sz="4" w:space="0" w:color="auto"/>
            </w:tcBorders>
          </w:tcPr>
          <w:p w14:paraId="4331ED0B" w14:textId="77777777" w:rsidR="00AB2E82" w:rsidRPr="003D3F3C" w:rsidRDefault="00022C1E" w:rsidP="000B486E">
            <w:pPr>
              <w:spacing w:after="0" w:line="240" w:lineRule="auto"/>
              <w:rPr>
                <w:rFonts w:ascii="Times New Roman" w:hAnsi="Times New Roman"/>
                <w:sz w:val="24"/>
                <w:szCs w:val="24"/>
              </w:rPr>
            </w:pPr>
            <w:r w:rsidRPr="003D3F3C">
              <w:rPr>
                <w:rFonts w:ascii="Times New Roman" w:hAnsi="Times New Roman"/>
                <w:sz w:val="24"/>
                <w:szCs w:val="24"/>
              </w:rPr>
              <w:t>9</w:t>
            </w:r>
            <w:r w:rsidR="00AB2E82"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6D5F9815"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Валюта </w:t>
            </w:r>
            <w:r w:rsidR="001A5265" w:rsidRPr="003D3F3C">
              <w:rPr>
                <w:rFonts w:ascii="Times New Roman" w:hAnsi="Times New Roman"/>
                <w:sz w:val="24"/>
                <w:szCs w:val="24"/>
              </w:rPr>
              <w:t>Тендера</w:t>
            </w:r>
          </w:p>
        </w:tc>
        <w:tc>
          <w:tcPr>
            <w:tcW w:w="6523" w:type="dxa"/>
            <w:gridSpan w:val="2"/>
            <w:tcBorders>
              <w:top w:val="single" w:sz="4" w:space="0" w:color="auto"/>
              <w:left w:val="single" w:sz="4" w:space="0" w:color="auto"/>
              <w:bottom w:val="single" w:sz="4" w:space="0" w:color="auto"/>
              <w:right w:val="single" w:sz="4" w:space="0" w:color="auto"/>
            </w:tcBorders>
          </w:tcPr>
          <w:p w14:paraId="075A5CB6" w14:textId="77777777" w:rsidR="00AB2E82" w:rsidRPr="003D3F3C" w:rsidRDefault="00AB2E82" w:rsidP="000B486E">
            <w:pPr>
              <w:spacing w:after="0" w:line="240" w:lineRule="auto"/>
              <w:ind w:left="138"/>
              <w:rPr>
                <w:rFonts w:ascii="Times New Roman" w:hAnsi="Times New Roman"/>
                <w:bCs/>
                <w:snapToGrid w:val="0"/>
                <w:sz w:val="24"/>
                <w:szCs w:val="24"/>
              </w:rPr>
            </w:pPr>
            <w:r w:rsidRPr="003D3F3C">
              <w:rPr>
                <w:rFonts w:ascii="Times New Roman" w:hAnsi="Times New Roman"/>
                <w:bCs/>
                <w:snapToGrid w:val="0"/>
                <w:sz w:val="24"/>
                <w:szCs w:val="24"/>
              </w:rPr>
              <w:t>Российский рубль</w:t>
            </w:r>
          </w:p>
          <w:p w14:paraId="30A367FE" w14:textId="77777777" w:rsidR="00AB2E82" w:rsidRPr="003D3F3C" w:rsidRDefault="00AB2E82" w:rsidP="000B486E">
            <w:pPr>
              <w:tabs>
                <w:tab w:val="left" w:pos="280"/>
              </w:tabs>
              <w:spacing w:after="0" w:line="240" w:lineRule="auto"/>
              <w:ind w:left="138"/>
              <w:rPr>
                <w:rFonts w:ascii="Times New Roman" w:hAnsi="Times New Roman"/>
                <w:color w:val="808080"/>
                <w:sz w:val="24"/>
                <w:szCs w:val="24"/>
              </w:rPr>
            </w:pPr>
          </w:p>
        </w:tc>
      </w:tr>
      <w:tr w:rsidR="00AB2E82" w:rsidRPr="003D3F3C" w14:paraId="49A7086A" w14:textId="77777777" w:rsidTr="000B486E">
        <w:trPr>
          <w:trHeight w:val="1126"/>
        </w:trPr>
        <w:tc>
          <w:tcPr>
            <w:tcW w:w="851" w:type="dxa"/>
            <w:tcBorders>
              <w:top w:val="single" w:sz="4" w:space="0" w:color="auto"/>
              <w:left w:val="single" w:sz="4" w:space="0" w:color="auto"/>
              <w:bottom w:val="single" w:sz="4" w:space="0" w:color="auto"/>
              <w:right w:val="single" w:sz="4" w:space="0" w:color="auto"/>
            </w:tcBorders>
          </w:tcPr>
          <w:p w14:paraId="3555C5B8"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lastRenderedPageBreak/>
              <w:t>1</w:t>
            </w:r>
            <w:r w:rsidR="00022C1E" w:rsidRPr="003D3F3C">
              <w:rPr>
                <w:rFonts w:ascii="Times New Roman" w:hAnsi="Times New Roman"/>
                <w:sz w:val="24"/>
                <w:szCs w:val="24"/>
              </w:rPr>
              <w:t>0</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368EFE0F"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Размер и валюта обеспечения Заявки на участие в </w:t>
            </w:r>
            <w:r w:rsidR="001A5265" w:rsidRPr="003D3F3C">
              <w:rPr>
                <w:rFonts w:ascii="Times New Roman" w:hAnsi="Times New Roman"/>
                <w:sz w:val="24"/>
                <w:szCs w:val="24"/>
              </w:rPr>
              <w:t>Тендере</w:t>
            </w:r>
            <w:r w:rsidRPr="003D3F3C">
              <w:rPr>
                <w:rFonts w:ascii="Times New Roman" w:hAnsi="Times New Roman"/>
                <w:sz w:val="24"/>
                <w:szCs w:val="24"/>
              </w:rPr>
              <w:t xml:space="preserve"> </w:t>
            </w:r>
          </w:p>
        </w:tc>
        <w:tc>
          <w:tcPr>
            <w:tcW w:w="6523" w:type="dxa"/>
            <w:gridSpan w:val="2"/>
            <w:tcBorders>
              <w:top w:val="single" w:sz="4" w:space="0" w:color="auto"/>
              <w:left w:val="single" w:sz="4" w:space="0" w:color="auto"/>
              <w:bottom w:val="single" w:sz="4" w:space="0" w:color="auto"/>
              <w:right w:val="single" w:sz="4" w:space="0" w:color="auto"/>
            </w:tcBorders>
          </w:tcPr>
          <w:p w14:paraId="26B5539A" w14:textId="77777777" w:rsidR="00AB2E82" w:rsidRPr="003D3F3C" w:rsidRDefault="00AB2E82" w:rsidP="000B486E">
            <w:pPr>
              <w:spacing w:after="0" w:line="240" w:lineRule="auto"/>
              <w:ind w:left="138"/>
              <w:rPr>
                <w:rFonts w:ascii="Times New Roman" w:hAnsi="Times New Roman"/>
                <w:b/>
                <w:bCs/>
                <w:snapToGrid w:val="0"/>
                <w:sz w:val="24"/>
                <w:szCs w:val="24"/>
              </w:rPr>
            </w:pPr>
            <w:r w:rsidRPr="003D3F3C">
              <w:rPr>
                <w:rFonts w:ascii="Times New Roman" w:hAnsi="Times New Roman"/>
                <w:b/>
                <w:bCs/>
                <w:snapToGrid w:val="0"/>
                <w:sz w:val="24"/>
                <w:szCs w:val="24"/>
              </w:rPr>
              <w:t>Необходимость, размер и валюта обеспечения Заявки:</w:t>
            </w:r>
          </w:p>
          <w:p w14:paraId="1554FFBB" w14:textId="77777777" w:rsidR="00AB2E82" w:rsidRPr="003D3F3C" w:rsidRDefault="00AB2E82" w:rsidP="000B486E">
            <w:pPr>
              <w:pStyle w:val="afa"/>
              <w:suppressAutoHyphens/>
              <w:spacing w:before="0" w:beforeAutospacing="0" w:after="0" w:afterAutospacing="0"/>
              <w:ind w:left="138"/>
              <w:rPr>
                <w:b/>
                <w:bCs/>
              </w:rPr>
            </w:pPr>
            <w:r w:rsidRPr="003D3F3C">
              <w:rPr>
                <w:b/>
                <w:bCs/>
              </w:rPr>
              <w:t>Лот № 1:</w:t>
            </w:r>
          </w:p>
          <w:p w14:paraId="78E37907" w14:textId="77777777" w:rsidR="00AB2E82" w:rsidRPr="003D3F3C" w:rsidRDefault="00AB2E82" w:rsidP="000B486E">
            <w:pPr>
              <w:spacing w:after="0" w:line="240" w:lineRule="auto"/>
              <w:ind w:left="138"/>
              <w:rPr>
                <w:rFonts w:ascii="Times New Roman" w:hAnsi="Times New Roman"/>
                <w:bCs/>
                <w:snapToGrid w:val="0"/>
                <w:sz w:val="24"/>
                <w:szCs w:val="24"/>
              </w:rPr>
            </w:pPr>
            <w:r w:rsidRPr="003D3F3C">
              <w:rPr>
                <w:rFonts w:ascii="Times New Roman" w:hAnsi="Times New Roman"/>
                <w:sz w:val="24"/>
                <w:szCs w:val="24"/>
              </w:rPr>
              <w:t>Не требуется</w:t>
            </w:r>
          </w:p>
        </w:tc>
      </w:tr>
      <w:tr w:rsidR="00AB2E82" w:rsidRPr="003D3F3C" w14:paraId="3A568A7C" w14:textId="77777777" w:rsidTr="00F23823">
        <w:trPr>
          <w:trHeight w:val="1000"/>
        </w:trPr>
        <w:tc>
          <w:tcPr>
            <w:tcW w:w="851" w:type="dxa"/>
            <w:tcBorders>
              <w:top w:val="single" w:sz="4" w:space="0" w:color="auto"/>
              <w:left w:val="single" w:sz="4" w:space="0" w:color="auto"/>
              <w:bottom w:val="single" w:sz="4" w:space="0" w:color="auto"/>
              <w:right w:val="single" w:sz="4" w:space="0" w:color="auto"/>
            </w:tcBorders>
          </w:tcPr>
          <w:p w14:paraId="27FAA28D"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1</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553ABF1B"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 xml:space="preserve">Требования, предъявляемые к Претендентам на участие в </w:t>
            </w:r>
            <w:r w:rsidR="00B220BA" w:rsidRPr="003D3F3C">
              <w:rPr>
                <w:rFonts w:ascii="Times New Roman" w:hAnsi="Times New Roman"/>
                <w:sz w:val="24"/>
                <w:szCs w:val="24"/>
              </w:rPr>
              <w:t>Тендере</w:t>
            </w:r>
          </w:p>
        </w:tc>
        <w:tc>
          <w:tcPr>
            <w:tcW w:w="6523" w:type="dxa"/>
            <w:gridSpan w:val="2"/>
            <w:tcBorders>
              <w:top w:val="single" w:sz="4" w:space="0" w:color="auto"/>
              <w:left w:val="single" w:sz="4" w:space="0" w:color="auto"/>
              <w:bottom w:val="single" w:sz="4" w:space="0" w:color="auto"/>
              <w:right w:val="single" w:sz="4" w:space="0" w:color="auto"/>
            </w:tcBorders>
          </w:tcPr>
          <w:p w14:paraId="49C25E60" w14:textId="77777777" w:rsidR="00A53F3B" w:rsidRPr="003D3F3C" w:rsidRDefault="00A53F3B" w:rsidP="000B486E">
            <w:pPr>
              <w:pStyle w:val="TableParagraph"/>
              <w:numPr>
                <w:ilvl w:val="2"/>
                <w:numId w:val="3"/>
              </w:numPr>
              <w:kinsoku w:val="0"/>
              <w:overflowPunct w:val="0"/>
              <w:ind w:left="138" w:firstLine="0"/>
              <w:rPr>
                <w:rFonts w:ascii="Times New Roman" w:hAnsi="Times New Roman" w:cs="Times New Roman"/>
              </w:rPr>
            </w:pPr>
            <w:r w:rsidRPr="003D3F3C">
              <w:rPr>
                <w:rFonts w:ascii="Times New Roman" w:hAnsi="Times New Roman" w:cs="Times New Roman"/>
                <w:spacing w:val="-1"/>
              </w:rPr>
              <w:t>Соответствие</w:t>
            </w:r>
            <w:r w:rsidRPr="003D3F3C">
              <w:rPr>
                <w:rFonts w:ascii="Times New Roman" w:hAnsi="Times New Roman" w:cs="Times New Roman"/>
                <w:spacing w:val="25"/>
              </w:rPr>
              <w:t xml:space="preserve"> </w:t>
            </w:r>
            <w:r w:rsidRPr="003D3F3C">
              <w:rPr>
                <w:rFonts w:ascii="Times New Roman" w:hAnsi="Times New Roman" w:cs="Times New Roman"/>
                <w:spacing w:val="-1"/>
              </w:rPr>
              <w:t>участников</w:t>
            </w:r>
            <w:r w:rsidRPr="003D3F3C">
              <w:rPr>
                <w:rFonts w:ascii="Times New Roman" w:hAnsi="Times New Roman" w:cs="Times New Roman"/>
                <w:spacing w:val="23"/>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28"/>
              </w:rPr>
              <w:t xml:space="preserve"> </w:t>
            </w:r>
            <w:r w:rsidRPr="003D3F3C">
              <w:rPr>
                <w:rFonts w:ascii="Times New Roman" w:hAnsi="Times New Roman" w:cs="Times New Roman"/>
                <w:spacing w:val="-1"/>
              </w:rPr>
              <w:t>закупки</w:t>
            </w:r>
            <w:r w:rsidRPr="003D3F3C">
              <w:rPr>
                <w:rFonts w:ascii="Times New Roman" w:hAnsi="Times New Roman" w:cs="Times New Roman"/>
                <w:spacing w:val="37"/>
              </w:rPr>
              <w:t xml:space="preserve"> </w:t>
            </w:r>
            <w:r w:rsidRPr="003D3F3C">
              <w:rPr>
                <w:rFonts w:ascii="Times New Roman" w:hAnsi="Times New Roman" w:cs="Times New Roman"/>
                <w:spacing w:val="-1"/>
              </w:rPr>
              <w:t>требованиям,</w:t>
            </w:r>
            <w:r w:rsidRPr="003D3F3C">
              <w:rPr>
                <w:rFonts w:ascii="Times New Roman" w:hAnsi="Times New Roman" w:cs="Times New Roman"/>
                <w:spacing w:val="59"/>
              </w:rPr>
              <w:t xml:space="preserve"> </w:t>
            </w:r>
            <w:r w:rsidRPr="003D3F3C">
              <w:rPr>
                <w:rFonts w:ascii="Times New Roman" w:hAnsi="Times New Roman" w:cs="Times New Roman"/>
                <w:spacing w:val="-1"/>
              </w:rPr>
              <w:t>устанавливаемым</w:t>
            </w:r>
            <w:r w:rsidRPr="003D3F3C">
              <w:rPr>
                <w:rFonts w:ascii="Times New Roman" w:hAnsi="Times New Roman" w:cs="Times New Roman"/>
                <w:spacing w:val="58"/>
              </w:rPr>
              <w:t xml:space="preserve"> </w:t>
            </w:r>
            <w:r w:rsidRPr="003D3F3C">
              <w:rPr>
                <w:rFonts w:ascii="Times New Roman" w:hAnsi="Times New Roman" w:cs="Times New Roman"/>
              </w:rPr>
              <w:t>в</w:t>
            </w:r>
            <w:r w:rsidRPr="003D3F3C">
              <w:rPr>
                <w:rFonts w:ascii="Times New Roman" w:hAnsi="Times New Roman" w:cs="Times New Roman"/>
                <w:spacing w:val="56"/>
              </w:rPr>
              <w:t xml:space="preserve"> </w:t>
            </w:r>
            <w:r w:rsidRPr="003D3F3C">
              <w:rPr>
                <w:rFonts w:ascii="Times New Roman" w:hAnsi="Times New Roman" w:cs="Times New Roman"/>
              </w:rPr>
              <w:t>соответствии</w:t>
            </w:r>
            <w:r w:rsidRPr="003D3F3C">
              <w:rPr>
                <w:rFonts w:ascii="Times New Roman" w:hAnsi="Times New Roman" w:cs="Times New Roman"/>
                <w:spacing w:val="58"/>
              </w:rPr>
              <w:t xml:space="preserve"> </w:t>
            </w:r>
            <w:r w:rsidRPr="003D3F3C">
              <w:rPr>
                <w:rFonts w:ascii="Times New Roman" w:hAnsi="Times New Roman" w:cs="Times New Roman"/>
              </w:rPr>
              <w:t>с</w:t>
            </w:r>
            <w:r w:rsidRPr="003D3F3C">
              <w:rPr>
                <w:rFonts w:ascii="Times New Roman" w:hAnsi="Times New Roman" w:cs="Times New Roman"/>
                <w:spacing w:val="31"/>
              </w:rPr>
              <w:t xml:space="preserve"> </w:t>
            </w:r>
            <w:r w:rsidRPr="003D3F3C">
              <w:rPr>
                <w:rFonts w:ascii="Times New Roman" w:hAnsi="Times New Roman" w:cs="Times New Roman"/>
                <w:spacing w:val="-1"/>
              </w:rPr>
              <w:t>законодательством</w:t>
            </w:r>
            <w:r w:rsidRPr="003D3F3C">
              <w:rPr>
                <w:rFonts w:ascii="Times New Roman" w:hAnsi="Times New Roman" w:cs="Times New Roman"/>
                <w:spacing w:val="36"/>
              </w:rPr>
              <w:t xml:space="preserve"> </w:t>
            </w:r>
            <w:r w:rsidRPr="003D3F3C">
              <w:rPr>
                <w:rFonts w:ascii="Times New Roman" w:hAnsi="Times New Roman" w:cs="Times New Roman"/>
                <w:spacing w:val="-1"/>
              </w:rPr>
              <w:t>Российской</w:t>
            </w:r>
            <w:r w:rsidRPr="003D3F3C">
              <w:rPr>
                <w:rFonts w:ascii="Times New Roman" w:hAnsi="Times New Roman" w:cs="Times New Roman"/>
                <w:spacing w:val="39"/>
              </w:rPr>
              <w:t xml:space="preserve"> </w:t>
            </w:r>
            <w:r w:rsidRPr="003D3F3C">
              <w:rPr>
                <w:rFonts w:ascii="Times New Roman" w:hAnsi="Times New Roman" w:cs="Times New Roman"/>
                <w:spacing w:val="-1"/>
              </w:rPr>
              <w:t>Федерации</w:t>
            </w:r>
            <w:r w:rsidRPr="003D3F3C">
              <w:rPr>
                <w:rFonts w:ascii="Times New Roman" w:hAnsi="Times New Roman" w:cs="Times New Roman"/>
                <w:spacing w:val="39"/>
              </w:rPr>
              <w:t xml:space="preserve"> </w:t>
            </w:r>
            <w:r w:rsidRPr="003D3F3C">
              <w:rPr>
                <w:rFonts w:ascii="Times New Roman" w:hAnsi="Times New Roman" w:cs="Times New Roman"/>
              </w:rPr>
              <w:t>к</w:t>
            </w:r>
            <w:r w:rsidRPr="003D3F3C">
              <w:rPr>
                <w:rFonts w:ascii="Times New Roman" w:hAnsi="Times New Roman" w:cs="Times New Roman"/>
                <w:spacing w:val="36"/>
              </w:rPr>
              <w:t xml:space="preserve"> </w:t>
            </w:r>
            <w:r w:rsidRPr="003D3F3C">
              <w:rPr>
                <w:rFonts w:ascii="Times New Roman" w:hAnsi="Times New Roman" w:cs="Times New Roman"/>
                <w:spacing w:val="-1"/>
              </w:rPr>
              <w:t>лицам,</w:t>
            </w:r>
            <w:r w:rsidRPr="003D3F3C">
              <w:rPr>
                <w:rFonts w:ascii="Times New Roman" w:hAnsi="Times New Roman" w:cs="Times New Roman"/>
                <w:spacing w:val="53"/>
              </w:rPr>
              <w:t xml:space="preserve"> </w:t>
            </w:r>
            <w:r w:rsidRPr="003D3F3C">
              <w:rPr>
                <w:rFonts w:ascii="Times New Roman" w:hAnsi="Times New Roman" w:cs="Times New Roman"/>
                <w:spacing w:val="-1"/>
              </w:rPr>
              <w:t>осуществляющим</w:t>
            </w:r>
            <w:r w:rsidRPr="003D3F3C">
              <w:rPr>
                <w:rFonts w:ascii="Times New Roman" w:hAnsi="Times New Roman" w:cs="Times New Roman"/>
                <w:spacing w:val="27"/>
              </w:rPr>
              <w:t xml:space="preserve"> </w:t>
            </w:r>
            <w:r w:rsidRPr="003D3F3C">
              <w:rPr>
                <w:rFonts w:ascii="Times New Roman" w:hAnsi="Times New Roman" w:cs="Times New Roman"/>
              </w:rPr>
              <w:t>поставки</w:t>
            </w:r>
            <w:r w:rsidRPr="003D3F3C">
              <w:rPr>
                <w:rFonts w:ascii="Times New Roman" w:hAnsi="Times New Roman" w:cs="Times New Roman"/>
                <w:spacing w:val="30"/>
              </w:rPr>
              <w:t xml:space="preserve"> </w:t>
            </w:r>
            <w:r w:rsidRPr="003D3F3C">
              <w:rPr>
                <w:rFonts w:ascii="Times New Roman" w:hAnsi="Times New Roman" w:cs="Times New Roman"/>
                <w:spacing w:val="-1"/>
              </w:rPr>
              <w:t>товаров,</w:t>
            </w:r>
            <w:r w:rsidRPr="003D3F3C">
              <w:rPr>
                <w:rFonts w:ascii="Times New Roman" w:hAnsi="Times New Roman" w:cs="Times New Roman"/>
                <w:spacing w:val="28"/>
              </w:rPr>
              <w:t xml:space="preserve"> </w:t>
            </w:r>
            <w:r w:rsidRPr="003D3F3C">
              <w:rPr>
                <w:rFonts w:ascii="Times New Roman" w:hAnsi="Times New Roman" w:cs="Times New Roman"/>
                <w:spacing w:val="-1"/>
              </w:rPr>
              <w:t>выполнение</w:t>
            </w:r>
            <w:r w:rsidRPr="003D3F3C">
              <w:rPr>
                <w:rFonts w:ascii="Times New Roman" w:hAnsi="Times New Roman" w:cs="Times New Roman"/>
                <w:spacing w:val="52"/>
              </w:rPr>
              <w:t xml:space="preserve"> </w:t>
            </w:r>
            <w:r w:rsidRPr="003D3F3C">
              <w:rPr>
                <w:rFonts w:ascii="Times New Roman" w:hAnsi="Times New Roman" w:cs="Times New Roman"/>
                <w:spacing w:val="-1"/>
              </w:rPr>
              <w:t>работ,</w:t>
            </w:r>
            <w:r w:rsidRPr="003D3F3C">
              <w:rPr>
                <w:rFonts w:ascii="Times New Roman" w:hAnsi="Times New Roman" w:cs="Times New Roman"/>
                <w:spacing w:val="52"/>
              </w:rPr>
              <w:t xml:space="preserve"> </w:t>
            </w:r>
            <w:r w:rsidRPr="003D3F3C">
              <w:rPr>
                <w:rFonts w:ascii="Times New Roman" w:hAnsi="Times New Roman" w:cs="Times New Roman"/>
                <w:spacing w:val="-1"/>
              </w:rPr>
              <w:t>оказание</w:t>
            </w:r>
            <w:r w:rsidRPr="003D3F3C">
              <w:rPr>
                <w:rFonts w:ascii="Times New Roman" w:hAnsi="Times New Roman" w:cs="Times New Roman"/>
                <w:spacing w:val="54"/>
              </w:rPr>
              <w:t xml:space="preserve"> </w:t>
            </w:r>
            <w:r w:rsidRPr="003D3F3C">
              <w:rPr>
                <w:rFonts w:ascii="Times New Roman" w:hAnsi="Times New Roman" w:cs="Times New Roman"/>
                <w:spacing w:val="-2"/>
              </w:rPr>
              <w:t>услуг,</w:t>
            </w:r>
            <w:r w:rsidRPr="003D3F3C">
              <w:rPr>
                <w:rFonts w:ascii="Times New Roman" w:hAnsi="Times New Roman" w:cs="Times New Roman"/>
                <w:spacing w:val="52"/>
              </w:rPr>
              <w:t xml:space="preserve"> </w:t>
            </w:r>
            <w:r w:rsidRPr="003D3F3C">
              <w:rPr>
                <w:rFonts w:ascii="Times New Roman" w:hAnsi="Times New Roman" w:cs="Times New Roman"/>
              </w:rPr>
              <w:t>являющихся</w:t>
            </w:r>
            <w:r w:rsidRPr="003D3F3C">
              <w:rPr>
                <w:rFonts w:ascii="Times New Roman" w:hAnsi="Times New Roman" w:cs="Times New Roman"/>
                <w:spacing w:val="50"/>
              </w:rPr>
              <w:t xml:space="preserve"> </w:t>
            </w:r>
            <w:r w:rsidRPr="003D3F3C">
              <w:rPr>
                <w:rFonts w:ascii="Times New Roman" w:hAnsi="Times New Roman" w:cs="Times New Roman"/>
                <w:spacing w:val="-1"/>
              </w:rPr>
              <w:t>предметом</w:t>
            </w:r>
            <w:r w:rsidRPr="003D3F3C">
              <w:rPr>
                <w:rFonts w:ascii="Times New Roman" w:hAnsi="Times New Roman" w:cs="Times New Roman"/>
                <w:spacing w:val="45"/>
              </w:rPr>
              <w:t xml:space="preserve"> </w:t>
            </w:r>
            <w:r w:rsidR="00FD5195" w:rsidRPr="003D3F3C">
              <w:rPr>
                <w:rFonts w:ascii="Times New Roman" w:hAnsi="Times New Roman" w:cs="Times New Roman"/>
                <w:spacing w:val="-1"/>
              </w:rPr>
              <w:t>тендера</w:t>
            </w:r>
            <w:r w:rsidRPr="003D3F3C">
              <w:rPr>
                <w:rFonts w:ascii="Times New Roman" w:hAnsi="Times New Roman" w:cs="Times New Roman"/>
              </w:rPr>
              <w:t>:</w:t>
            </w:r>
          </w:p>
          <w:p w14:paraId="40AB7479" w14:textId="77777777" w:rsidR="00A53F3B" w:rsidRPr="003D3F3C" w:rsidRDefault="00A53F3B" w:rsidP="000B486E">
            <w:pPr>
              <w:pStyle w:val="ac"/>
              <w:numPr>
                <w:ilvl w:val="0"/>
                <w:numId w:val="29"/>
              </w:numPr>
              <w:tabs>
                <w:tab w:val="left" w:pos="343"/>
              </w:tabs>
              <w:kinsoku w:val="0"/>
              <w:overflowPunct w:val="0"/>
              <w:ind w:left="138" w:firstLine="0"/>
              <w:rPr>
                <w:rFonts w:ascii="Times New Roman" w:hAnsi="Times New Roman" w:cs="Times New Roman"/>
              </w:rPr>
            </w:pPr>
            <w:r w:rsidRPr="003D3F3C">
              <w:rPr>
                <w:rFonts w:ascii="Times New Roman" w:hAnsi="Times New Roman" w:cs="Times New Roman"/>
              </w:rPr>
              <w:t>Не</w:t>
            </w:r>
            <w:r w:rsidRPr="003D3F3C">
              <w:rPr>
                <w:rFonts w:ascii="Times New Roman" w:hAnsi="Times New Roman" w:cs="Times New Roman"/>
                <w:spacing w:val="-1"/>
              </w:rPr>
              <w:t xml:space="preserve"> проведение</w:t>
            </w:r>
            <w:r w:rsidRPr="003D3F3C">
              <w:rPr>
                <w:rFonts w:ascii="Times New Roman" w:hAnsi="Times New Roman" w:cs="Times New Roman"/>
                <w:spacing w:val="39"/>
              </w:rPr>
              <w:t xml:space="preserve"> </w:t>
            </w:r>
            <w:r w:rsidRPr="003D3F3C">
              <w:rPr>
                <w:rFonts w:ascii="Times New Roman" w:hAnsi="Times New Roman" w:cs="Times New Roman"/>
                <w:spacing w:val="-1"/>
              </w:rPr>
              <w:t>ликвидации</w:t>
            </w:r>
            <w:r w:rsidRPr="003D3F3C">
              <w:rPr>
                <w:rFonts w:ascii="Times New Roman" w:hAnsi="Times New Roman" w:cs="Times New Roman"/>
                <w:spacing w:val="43"/>
              </w:rPr>
              <w:t xml:space="preserve"> </w:t>
            </w:r>
            <w:r w:rsidRPr="003D3F3C">
              <w:rPr>
                <w:rFonts w:ascii="Times New Roman" w:hAnsi="Times New Roman" w:cs="Times New Roman"/>
                <w:spacing w:val="-1"/>
              </w:rPr>
              <w:t>участника</w:t>
            </w:r>
            <w:r w:rsidRPr="003D3F3C">
              <w:rPr>
                <w:rFonts w:ascii="Times New Roman" w:hAnsi="Times New Roman" w:cs="Times New Roman"/>
                <w:spacing w:val="39"/>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35"/>
              </w:rPr>
              <w:t xml:space="preserve"> </w:t>
            </w:r>
            <w:r w:rsidRPr="003D3F3C">
              <w:rPr>
                <w:rFonts w:ascii="Times New Roman" w:hAnsi="Times New Roman" w:cs="Times New Roman"/>
                <w:spacing w:val="-1"/>
              </w:rPr>
              <w:t>закупки</w:t>
            </w:r>
            <w:r w:rsidRPr="003D3F3C">
              <w:rPr>
                <w:rFonts w:ascii="Times New Roman" w:hAnsi="Times New Roman" w:cs="Times New Roman"/>
                <w:spacing w:val="28"/>
              </w:rPr>
              <w:t xml:space="preserve"> </w:t>
            </w:r>
            <w:r w:rsidRPr="003D3F3C">
              <w:rPr>
                <w:rFonts w:ascii="Times New Roman" w:hAnsi="Times New Roman" w:cs="Times New Roman"/>
              </w:rPr>
              <w:t>-</w:t>
            </w:r>
            <w:r w:rsidRPr="003D3F3C">
              <w:rPr>
                <w:rFonts w:ascii="Times New Roman" w:hAnsi="Times New Roman" w:cs="Times New Roman"/>
                <w:spacing w:val="25"/>
              </w:rPr>
              <w:t xml:space="preserve"> </w:t>
            </w:r>
            <w:r w:rsidRPr="003D3F3C">
              <w:rPr>
                <w:rFonts w:ascii="Times New Roman" w:hAnsi="Times New Roman" w:cs="Times New Roman"/>
                <w:spacing w:val="-1"/>
              </w:rPr>
              <w:t>юридического</w:t>
            </w:r>
            <w:r w:rsidRPr="003D3F3C">
              <w:rPr>
                <w:rFonts w:ascii="Times New Roman" w:hAnsi="Times New Roman" w:cs="Times New Roman"/>
                <w:spacing w:val="26"/>
              </w:rPr>
              <w:t xml:space="preserve"> </w:t>
            </w:r>
            <w:r w:rsidRPr="003D3F3C">
              <w:rPr>
                <w:rFonts w:ascii="Times New Roman" w:hAnsi="Times New Roman" w:cs="Times New Roman"/>
              </w:rPr>
              <w:t>лица</w:t>
            </w:r>
            <w:r w:rsidRPr="003D3F3C">
              <w:rPr>
                <w:rFonts w:ascii="Times New Roman" w:hAnsi="Times New Roman" w:cs="Times New Roman"/>
                <w:spacing w:val="25"/>
              </w:rPr>
              <w:t xml:space="preserve"> </w:t>
            </w:r>
            <w:r w:rsidRPr="003D3F3C">
              <w:rPr>
                <w:rFonts w:ascii="Times New Roman" w:hAnsi="Times New Roman" w:cs="Times New Roman"/>
              </w:rPr>
              <w:t>и</w:t>
            </w:r>
            <w:r w:rsidRPr="003D3F3C">
              <w:rPr>
                <w:rFonts w:ascii="Times New Roman" w:hAnsi="Times New Roman" w:cs="Times New Roman"/>
                <w:spacing w:val="27"/>
              </w:rPr>
              <w:t xml:space="preserve"> </w:t>
            </w:r>
            <w:r w:rsidRPr="003D3F3C">
              <w:rPr>
                <w:rFonts w:ascii="Times New Roman" w:hAnsi="Times New Roman" w:cs="Times New Roman"/>
                <w:spacing w:val="-1"/>
              </w:rPr>
              <w:t>отсутствие</w:t>
            </w:r>
            <w:r w:rsidRPr="003D3F3C">
              <w:rPr>
                <w:rFonts w:ascii="Times New Roman" w:hAnsi="Times New Roman" w:cs="Times New Roman"/>
                <w:spacing w:val="25"/>
              </w:rPr>
              <w:t xml:space="preserve"> </w:t>
            </w:r>
            <w:r w:rsidRPr="003D3F3C">
              <w:rPr>
                <w:rFonts w:ascii="Times New Roman" w:hAnsi="Times New Roman" w:cs="Times New Roman"/>
              </w:rPr>
              <w:t>решения</w:t>
            </w:r>
            <w:r w:rsidRPr="003D3F3C">
              <w:rPr>
                <w:rFonts w:ascii="Times New Roman" w:hAnsi="Times New Roman" w:cs="Times New Roman"/>
                <w:spacing w:val="33"/>
              </w:rPr>
              <w:t xml:space="preserve"> </w:t>
            </w:r>
            <w:r w:rsidRPr="003D3F3C">
              <w:rPr>
                <w:rFonts w:ascii="Times New Roman" w:hAnsi="Times New Roman" w:cs="Times New Roman"/>
                <w:spacing w:val="-1"/>
              </w:rPr>
              <w:t>арбитражного</w:t>
            </w:r>
            <w:r w:rsidRPr="003D3F3C">
              <w:rPr>
                <w:rFonts w:ascii="Times New Roman" w:hAnsi="Times New Roman" w:cs="Times New Roman"/>
                <w:spacing w:val="35"/>
              </w:rPr>
              <w:t xml:space="preserve"> </w:t>
            </w:r>
            <w:r w:rsidRPr="003D3F3C">
              <w:rPr>
                <w:rFonts w:ascii="Times New Roman" w:hAnsi="Times New Roman" w:cs="Times New Roman"/>
                <w:spacing w:val="-1"/>
              </w:rPr>
              <w:t>суда</w:t>
            </w:r>
            <w:r w:rsidRPr="003D3F3C">
              <w:rPr>
                <w:rFonts w:ascii="Times New Roman" w:hAnsi="Times New Roman" w:cs="Times New Roman"/>
                <w:spacing w:val="37"/>
              </w:rPr>
              <w:t xml:space="preserve"> </w:t>
            </w:r>
            <w:r w:rsidRPr="003D3F3C">
              <w:rPr>
                <w:rFonts w:ascii="Times New Roman" w:hAnsi="Times New Roman" w:cs="Times New Roman"/>
              </w:rPr>
              <w:t>о</w:t>
            </w:r>
            <w:r w:rsidRPr="003D3F3C">
              <w:rPr>
                <w:rFonts w:ascii="Times New Roman" w:hAnsi="Times New Roman" w:cs="Times New Roman"/>
                <w:spacing w:val="35"/>
              </w:rPr>
              <w:t xml:space="preserve"> </w:t>
            </w:r>
            <w:r w:rsidRPr="003D3F3C">
              <w:rPr>
                <w:rFonts w:ascii="Times New Roman" w:hAnsi="Times New Roman" w:cs="Times New Roman"/>
                <w:spacing w:val="-1"/>
              </w:rPr>
              <w:t>признании</w:t>
            </w:r>
            <w:r w:rsidRPr="003D3F3C">
              <w:rPr>
                <w:rFonts w:ascii="Times New Roman" w:hAnsi="Times New Roman" w:cs="Times New Roman"/>
                <w:spacing w:val="39"/>
              </w:rPr>
              <w:t xml:space="preserve"> </w:t>
            </w:r>
            <w:r w:rsidRPr="003D3F3C">
              <w:rPr>
                <w:rFonts w:ascii="Times New Roman" w:hAnsi="Times New Roman" w:cs="Times New Roman"/>
                <w:spacing w:val="-1"/>
              </w:rPr>
              <w:t>участника</w:t>
            </w:r>
            <w:r w:rsidRPr="003D3F3C">
              <w:rPr>
                <w:rFonts w:ascii="Times New Roman" w:hAnsi="Times New Roman" w:cs="Times New Roman"/>
                <w:spacing w:val="27"/>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4"/>
              </w:rPr>
              <w:t xml:space="preserve"> </w:t>
            </w:r>
            <w:r w:rsidRPr="003D3F3C">
              <w:rPr>
                <w:rFonts w:ascii="Times New Roman" w:hAnsi="Times New Roman" w:cs="Times New Roman"/>
                <w:spacing w:val="-1"/>
              </w:rPr>
              <w:t>закупки</w:t>
            </w:r>
            <w:r w:rsidRPr="003D3F3C">
              <w:rPr>
                <w:rFonts w:ascii="Times New Roman" w:hAnsi="Times New Roman" w:cs="Times New Roman"/>
                <w:spacing w:val="8"/>
              </w:rPr>
              <w:t xml:space="preserve"> </w:t>
            </w:r>
            <w:r w:rsidRPr="003D3F3C">
              <w:rPr>
                <w:rFonts w:ascii="Times New Roman" w:hAnsi="Times New Roman" w:cs="Times New Roman"/>
              </w:rPr>
              <w:t>-</w:t>
            </w:r>
            <w:r w:rsidRPr="003D3F3C">
              <w:rPr>
                <w:rFonts w:ascii="Times New Roman" w:hAnsi="Times New Roman" w:cs="Times New Roman"/>
                <w:spacing w:val="4"/>
              </w:rPr>
              <w:t xml:space="preserve"> </w:t>
            </w:r>
            <w:r w:rsidRPr="003D3F3C">
              <w:rPr>
                <w:rFonts w:ascii="Times New Roman" w:hAnsi="Times New Roman" w:cs="Times New Roman"/>
                <w:spacing w:val="-1"/>
              </w:rPr>
              <w:t>юридического</w:t>
            </w:r>
            <w:r w:rsidRPr="003D3F3C">
              <w:rPr>
                <w:rFonts w:ascii="Times New Roman" w:hAnsi="Times New Roman" w:cs="Times New Roman"/>
                <w:spacing w:val="4"/>
              </w:rPr>
              <w:t xml:space="preserve"> </w:t>
            </w:r>
            <w:r w:rsidRPr="003D3F3C">
              <w:rPr>
                <w:rFonts w:ascii="Times New Roman" w:hAnsi="Times New Roman" w:cs="Times New Roman"/>
              </w:rPr>
              <w:t>лица,</w:t>
            </w:r>
            <w:r w:rsidRPr="003D3F3C">
              <w:rPr>
                <w:rFonts w:ascii="Times New Roman" w:hAnsi="Times New Roman" w:cs="Times New Roman"/>
                <w:spacing w:val="36"/>
              </w:rPr>
              <w:t xml:space="preserve"> </w:t>
            </w:r>
            <w:r w:rsidRPr="003D3F3C">
              <w:rPr>
                <w:rFonts w:ascii="Times New Roman" w:hAnsi="Times New Roman" w:cs="Times New Roman"/>
                <w:spacing w:val="-1"/>
              </w:rPr>
              <w:t>индивидуального</w:t>
            </w:r>
            <w:r w:rsidRPr="003D3F3C">
              <w:rPr>
                <w:rFonts w:ascii="Times New Roman" w:hAnsi="Times New Roman" w:cs="Times New Roman"/>
                <w:spacing w:val="45"/>
              </w:rPr>
              <w:t xml:space="preserve"> </w:t>
            </w:r>
            <w:r w:rsidRPr="003D3F3C">
              <w:rPr>
                <w:rFonts w:ascii="Times New Roman" w:hAnsi="Times New Roman" w:cs="Times New Roman"/>
                <w:spacing w:val="-1"/>
              </w:rPr>
              <w:t>предпринимателя</w:t>
            </w:r>
            <w:r w:rsidRPr="003D3F3C">
              <w:rPr>
                <w:rFonts w:ascii="Times New Roman" w:hAnsi="Times New Roman" w:cs="Times New Roman"/>
                <w:spacing w:val="45"/>
              </w:rPr>
              <w:t xml:space="preserve"> </w:t>
            </w:r>
            <w:r w:rsidRPr="003D3F3C">
              <w:rPr>
                <w:rFonts w:ascii="Times New Roman" w:hAnsi="Times New Roman" w:cs="Times New Roman"/>
                <w:spacing w:val="-1"/>
              </w:rPr>
              <w:t>банкротом</w:t>
            </w:r>
            <w:r w:rsidRPr="003D3F3C">
              <w:rPr>
                <w:rFonts w:ascii="Times New Roman" w:hAnsi="Times New Roman" w:cs="Times New Roman"/>
                <w:spacing w:val="44"/>
              </w:rPr>
              <w:t xml:space="preserve"> </w:t>
            </w:r>
            <w:r w:rsidRPr="003D3F3C">
              <w:rPr>
                <w:rFonts w:ascii="Times New Roman" w:hAnsi="Times New Roman" w:cs="Times New Roman"/>
              </w:rPr>
              <w:t>и</w:t>
            </w:r>
            <w:r w:rsidRPr="003D3F3C">
              <w:rPr>
                <w:rFonts w:ascii="Times New Roman" w:hAnsi="Times New Roman" w:cs="Times New Roman"/>
                <w:spacing w:val="46"/>
              </w:rPr>
              <w:t xml:space="preserve"> </w:t>
            </w:r>
            <w:r w:rsidRPr="003D3F3C">
              <w:rPr>
                <w:rFonts w:ascii="Times New Roman" w:hAnsi="Times New Roman" w:cs="Times New Roman"/>
              </w:rPr>
              <w:t>об</w:t>
            </w:r>
            <w:r w:rsidRPr="003D3F3C">
              <w:rPr>
                <w:rFonts w:ascii="Times New Roman" w:hAnsi="Times New Roman" w:cs="Times New Roman"/>
                <w:spacing w:val="41"/>
              </w:rPr>
              <w:t xml:space="preserve"> </w:t>
            </w:r>
            <w:r w:rsidRPr="003D3F3C">
              <w:rPr>
                <w:rFonts w:ascii="Times New Roman" w:hAnsi="Times New Roman" w:cs="Times New Roman"/>
              </w:rPr>
              <w:t xml:space="preserve">открытии </w:t>
            </w:r>
            <w:r w:rsidRPr="003D3F3C">
              <w:rPr>
                <w:rFonts w:ascii="Times New Roman" w:hAnsi="Times New Roman" w:cs="Times New Roman"/>
                <w:spacing w:val="-1"/>
              </w:rPr>
              <w:t>конкурсного</w:t>
            </w:r>
            <w:r w:rsidRPr="003D3F3C">
              <w:rPr>
                <w:rFonts w:ascii="Times New Roman" w:hAnsi="Times New Roman" w:cs="Times New Roman"/>
                <w:spacing w:val="2"/>
              </w:rPr>
              <w:t xml:space="preserve"> </w:t>
            </w:r>
            <w:r w:rsidRPr="003D3F3C">
              <w:rPr>
                <w:rFonts w:ascii="Times New Roman" w:hAnsi="Times New Roman" w:cs="Times New Roman"/>
                <w:spacing w:val="-1"/>
              </w:rPr>
              <w:t>производства;</w:t>
            </w:r>
          </w:p>
          <w:p w14:paraId="0CA01981" w14:textId="77777777" w:rsidR="00A53F3B" w:rsidRPr="003D3F3C" w:rsidRDefault="00A53F3B" w:rsidP="000B486E">
            <w:pPr>
              <w:pStyle w:val="ac"/>
              <w:numPr>
                <w:ilvl w:val="0"/>
                <w:numId w:val="29"/>
              </w:numPr>
              <w:tabs>
                <w:tab w:val="left" w:pos="343"/>
              </w:tabs>
              <w:kinsoku w:val="0"/>
              <w:overflowPunct w:val="0"/>
              <w:ind w:left="138" w:firstLine="0"/>
              <w:rPr>
                <w:rFonts w:ascii="Times New Roman" w:hAnsi="Times New Roman" w:cs="Times New Roman"/>
              </w:rPr>
            </w:pPr>
            <w:r w:rsidRPr="003D3F3C">
              <w:rPr>
                <w:rFonts w:ascii="Times New Roman" w:hAnsi="Times New Roman" w:cs="Times New Roman"/>
              </w:rPr>
              <w:t>Не</w:t>
            </w:r>
            <w:r w:rsidRPr="003D3F3C">
              <w:rPr>
                <w:rFonts w:ascii="Times New Roman" w:hAnsi="Times New Roman" w:cs="Times New Roman"/>
                <w:spacing w:val="-1"/>
              </w:rPr>
              <w:t xml:space="preserve"> приостановление</w:t>
            </w:r>
            <w:r w:rsidRPr="003D3F3C">
              <w:rPr>
                <w:rFonts w:ascii="Times New Roman" w:hAnsi="Times New Roman" w:cs="Times New Roman"/>
                <w:spacing w:val="22"/>
              </w:rPr>
              <w:t xml:space="preserve"> </w:t>
            </w:r>
            <w:r w:rsidRPr="003D3F3C">
              <w:rPr>
                <w:rFonts w:ascii="Times New Roman" w:hAnsi="Times New Roman" w:cs="Times New Roman"/>
                <w:spacing w:val="-1"/>
              </w:rPr>
              <w:t>деятельности</w:t>
            </w:r>
            <w:r w:rsidRPr="003D3F3C">
              <w:rPr>
                <w:rFonts w:ascii="Times New Roman" w:hAnsi="Times New Roman" w:cs="Times New Roman"/>
                <w:spacing w:val="27"/>
              </w:rPr>
              <w:t xml:space="preserve"> </w:t>
            </w:r>
            <w:r w:rsidRPr="003D3F3C">
              <w:rPr>
                <w:rFonts w:ascii="Times New Roman" w:hAnsi="Times New Roman" w:cs="Times New Roman"/>
                <w:spacing w:val="-1"/>
              </w:rPr>
              <w:t>участника</w:t>
            </w:r>
            <w:r w:rsidRPr="003D3F3C">
              <w:rPr>
                <w:rFonts w:ascii="Times New Roman" w:hAnsi="Times New Roman" w:cs="Times New Roman"/>
                <w:spacing w:val="51"/>
              </w:rPr>
              <w:t xml:space="preserve"> </w:t>
            </w:r>
            <w:r w:rsidRPr="003D3F3C">
              <w:rPr>
                <w:rFonts w:ascii="Times New Roman" w:hAnsi="Times New Roman" w:cs="Times New Roman"/>
                <w:spacing w:val="-1"/>
              </w:rPr>
              <w:t>процедуры</w:t>
            </w:r>
            <w:r w:rsidRPr="003D3F3C">
              <w:rPr>
                <w:rFonts w:ascii="Times New Roman" w:hAnsi="Times New Roman" w:cs="Times New Roman"/>
                <w:spacing w:val="59"/>
              </w:rPr>
              <w:t xml:space="preserve"> </w:t>
            </w:r>
            <w:r w:rsidRPr="003D3F3C">
              <w:rPr>
                <w:rFonts w:ascii="Times New Roman" w:hAnsi="Times New Roman" w:cs="Times New Roman"/>
                <w:spacing w:val="-1"/>
              </w:rPr>
              <w:t>закупки</w:t>
            </w:r>
            <w:r w:rsidRPr="003D3F3C">
              <w:rPr>
                <w:rFonts w:ascii="Times New Roman" w:hAnsi="Times New Roman" w:cs="Times New Roman"/>
                <w:spacing w:val="3"/>
              </w:rPr>
              <w:t xml:space="preserve"> </w:t>
            </w:r>
            <w:r w:rsidRPr="003D3F3C">
              <w:rPr>
                <w:rFonts w:ascii="Times New Roman" w:hAnsi="Times New Roman" w:cs="Times New Roman"/>
              </w:rPr>
              <w:t>в</w:t>
            </w:r>
            <w:r w:rsidRPr="003D3F3C">
              <w:rPr>
                <w:rFonts w:ascii="Times New Roman" w:hAnsi="Times New Roman" w:cs="Times New Roman"/>
                <w:spacing w:val="59"/>
              </w:rPr>
              <w:t xml:space="preserve"> </w:t>
            </w:r>
            <w:r w:rsidRPr="003D3F3C">
              <w:rPr>
                <w:rFonts w:ascii="Times New Roman" w:hAnsi="Times New Roman" w:cs="Times New Roman"/>
                <w:spacing w:val="-1"/>
              </w:rPr>
              <w:t>порядке,</w:t>
            </w:r>
            <w:r w:rsidRPr="003D3F3C">
              <w:rPr>
                <w:rFonts w:ascii="Times New Roman" w:hAnsi="Times New Roman" w:cs="Times New Roman"/>
                <w:spacing w:val="57"/>
              </w:rPr>
              <w:t xml:space="preserve"> </w:t>
            </w:r>
            <w:r w:rsidRPr="003D3F3C">
              <w:rPr>
                <w:rFonts w:ascii="Times New Roman" w:hAnsi="Times New Roman" w:cs="Times New Roman"/>
                <w:spacing w:val="-1"/>
              </w:rPr>
              <w:t>предусмотренном</w:t>
            </w:r>
            <w:r w:rsidRPr="003D3F3C">
              <w:rPr>
                <w:rFonts w:ascii="Times New Roman" w:hAnsi="Times New Roman" w:cs="Times New Roman"/>
                <w:spacing w:val="51"/>
              </w:rPr>
              <w:t xml:space="preserve"> </w:t>
            </w:r>
            <w:r w:rsidRPr="003D3F3C">
              <w:rPr>
                <w:rFonts w:ascii="Times New Roman" w:hAnsi="Times New Roman" w:cs="Times New Roman"/>
                <w:spacing w:val="-1"/>
              </w:rPr>
              <w:t>Кодексом</w:t>
            </w:r>
            <w:r w:rsidRPr="003D3F3C">
              <w:rPr>
                <w:rFonts w:ascii="Times New Roman" w:hAnsi="Times New Roman" w:cs="Times New Roman"/>
                <w:spacing w:val="35"/>
              </w:rPr>
              <w:t xml:space="preserve"> </w:t>
            </w:r>
            <w:r w:rsidRPr="003D3F3C">
              <w:rPr>
                <w:rFonts w:ascii="Times New Roman" w:hAnsi="Times New Roman" w:cs="Times New Roman"/>
                <w:spacing w:val="-1"/>
              </w:rPr>
              <w:t>Российской</w:t>
            </w:r>
            <w:r w:rsidRPr="003D3F3C">
              <w:rPr>
                <w:rFonts w:ascii="Times New Roman" w:hAnsi="Times New Roman" w:cs="Times New Roman"/>
                <w:spacing w:val="36"/>
              </w:rPr>
              <w:t xml:space="preserve"> </w:t>
            </w:r>
            <w:r w:rsidRPr="003D3F3C">
              <w:rPr>
                <w:rFonts w:ascii="Times New Roman" w:hAnsi="Times New Roman" w:cs="Times New Roman"/>
                <w:spacing w:val="-1"/>
              </w:rPr>
              <w:t>Федерации</w:t>
            </w:r>
            <w:r w:rsidRPr="003D3F3C">
              <w:rPr>
                <w:rFonts w:ascii="Times New Roman" w:hAnsi="Times New Roman" w:cs="Times New Roman"/>
                <w:spacing w:val="36"/>
              </w:rPr>
              <w:t xml:space="preserve"> </w:t>
            </w:r>
            <w:r w:rsidRPr="003D3F3C">
              <w:rPr>
                <w:rFonts w:ascii="Times New Roman" w:hAnsi="Times New Roman" w:cs="Times New Roman"/>
              </w:rPr>
              <w:t>об</w:t>
            </w:r>
            <w:r w:rsidRPr="003D3F3C">
              <w:rPr>
                <w:rFonts w:ascii="Times New Roman" w:hAnsi="Times New Roman" w:cs="Times New Roman"/>
                <w:spacing w:val="39"/>
              </w:rPr>
              <w:t xml:space="preserve"> </w:t>
            </w:r>
            <w:r w:rsidRPr="003D3F3C">
              <w:rPr>
                <w:rFonts w:ascii="Times New Roman" w:hAnsi="Times New Roman" w:cs="Times New Roman"/>
                <w:spacing w:val="-1"/>
              </w:rPr>
              <w:t>административных</w:t>
            </w:r>
            <w:r w:rsidRPr="003D3F3C">
              <w:rPr>
                <w:rFonts w:ascii="Times New Roman" w:hAnsi="Times New Roman" w:cs="Times New Roman"/>
                <w:spacing w:val="9"/>
              </w:rPr>
              <w:t xml:space="preserve"> </w:t>
            </w:r>
            <w:r w:rsidRPr="003D3F3C">
              <w:rPr>
                <w:rFonts w:ascii="Times New Roman" w:hAnsi="Times New Roman" w:cs="Times New Roman"/>
                <w:spacing w:val="-1"/>
              </w:rPr>
              <w:t>правонарушениях,</w:t>
            </w:r>
            <w:r w:rsidRPr="003D3F3C">
              <w:rPr>
                <w:rFonts w:ascii="Times New Roman" w:hAnsi="Times New Roman" w:cs="Times New Roman"/>
                <w:spacing w:val="6"/>
              </w:rPr>
              <w:t xml:space="preserve"> </w:t>
            </w:r>
            <w:r w:rsidRPr="003D3F3C">
              <w:rPr>
                <w:rFonts w:ascii="Times New Roman" w:hAnsi="Times New Roman" w:cs="Times New Roman"/>
              </w:rPr>
              <w:t xml:space="preserve">на </w:t>
            </w:r>
            <w:r w:rsidRPr="003D3F3C">
              <w:rPr>
                <w:rFonts w:ascii="Times New Roman" w:hAnsi="Times New Roman" w:cs="Times New Roman"/>
                <w:spacing w:val="3"/>
              </w:rPr>
              <w:t>день</w:t>
            </w:r>
            <w:r w:rsidRPr="003D3F3C">
              <w:rPr>
                <w:rFonts w:ascii="Times New Roman" w:hAnsi="Times New Roman" w:cs="Times New Roman"/>
                <w:spacing w:val="53"/>
              </w:rPr>
              <w:t xml:space="preserve"> </w:t>
            </w:r>
            <w:r w:rsidRPr="003D3F3C">
              <w:rPr>
                <w:rFonts w:ascii="Times New Roman" w:hAnsi="Times New Roman" w:cs="Times New Roman"/>
                <w:spacing w:val="-1"/>
              </w:rPr>
              <w:t>подачи</w:t>
            </w:r>
            <w:r w:rsidRPr="003D3F3C">
              <w:rPr>
                <w:rFonts w:ascii="Times New Roman" w:hAnsi="Times New Roman" w:cs="Times New Roman"/>
              </w:rPr>
              <w:t xml:space="preserve"> </w:t>
            </w:r>
            <w:r w:rsidRPr="003D3F3C">
              <w:rPr>
                <w:rFonts w:ascii="Times New Roman" w:hAnsi="Times New Roman" w:cs="Times New Roman"/>
                <w:spacing w:val="-1"/>
              </w:rPr>
              <w:t xml:space="preserve">заявки </w:t>
            </w:r>
            <w:r w:rsidRPr="003D3F3C">
              <w:rPr>
                <w:rFonts w:ascii="Times New Roman" w:hAnsi="Times New Roman" w:cs="Times New Roman"/>
              </w:rPr>
              <w:t>на</w:t>
            </w:r>
            <w:r w:rsidRPr="003D3F3C">
              <w:rPr>
                <w:rFonts w:ascii="Times New Roman" w:hAnsi="Times New Roman" w:cs="Times New Roman"/>
                <w:spacing w:val="1"/>
              </w:rPr>
              <w:t xml:space="preserve"> </w:t>
            </w:r>
            <w:r w:rsidRPr="003D3F3C">
              <w:rPr>
                <w:rFonts w:ascii="Times New Roman" w:hAnsi="Times New Roman" w:cs="Times New Roman"/>
                <w:spacing w:val="-1"/>
              </w:rPr>
              <w:t xml:space="preserve">участие </w:t>
            </w:r>
            <w:r w:rsidRPr="003D3F3C">
              <w:rPr>
                <w:rFonts w:ascii="Times New Roman" w:hAnsi="Times New Roman" w:cs="Times New Roman"/>
              </w:rPr>
              <w:t>в</w:t>
            </w:r>
            <w:r w:rsidRPr="003D3F3C">
              <w:rPr>
                <w:rFonts w:ascii="Times New Roman" w:hAnsi="Times New Roman" w:cs="Times New Roman"/>
                <w:spacing w:val="2"/>
              </w:rPr>
              <w:t xml:space="preserve"> </w:t>
            </w:r>
            <w:r w:rsidR="00FD5195" w:rsidRPr="003D3F3C">
              <w:rPr>
                <w:rFonts w:ascii="Times New Roman" w:hAnsi="Times New Roman" w:cs="Times New Roman"/>
                <w:spacing w:val="-1"/>
              </w:rPr>
              <w:t>тендере</w:t>
            </w:r>
            <w:r w:rsidRPr="003D3F3C">
              <w:rPr>
                <w:rFonts w:ascii="Times New Roman" w:hAnsi="Times New Roman" w:cs="Times New Roman"/>
              </w:rPr>
              <w:t>;</w:t>
            </w:r>
          </w:p>
          <w:p w14:paraId="74FF31A4" w14:textId="77777777" w:rsidR="00A53F3B" w:rsidRPr="003D3F3C" w:rsidRDefault="00A53F3B" w:rsidP="000B486E">
            <w:pPr>
              <w:pStyle w:val="ac"/>
              <w:tabs>
                <w:tab w:val="left" w:pos="343"/>
              </w:tabs>
              <w:kinsoku w:val="0"/>
              <w:overflowPunct w:val="0"/>
              <w:ind w:left="138"/>
              <w:rPr>
                <w:rFonts w:ascii="Times New Roman" w:hAnsi="Times New Roman" w:cs="Times New Roman"/>
              </w:rPr>
            </w:pPr>
            <w:r w:rsidRPr="003D3F3C">
              <w:rPr>
                <w:rFonts w:ascii="Times New Roman" w:hAnsi="Times New Roman" w:cs="Times New Roman"/>
              </w:rPr>
              <w:t>4.</w:t>
            </w:r>
            <w:r w:rsidRPr="003D3F3C">
              <w:rPr>
                <w:rFonts w:ascii="Times New Roman" w:hAnsi="Times New Roman" w:cs="Times New Roman"/>
              </w:rPr>
              <w:tab/>
              <w:t>Отсутствие сведений об участнике процедуры закупки в реестре недобросовестных поставщиков, который ведется в соответствии с Федеральным законом от 05 апреля 2013 г. № 44-ФЗ</w:t>
            </w:r>
          </w:p>
          <w:p w14:paraId="7D20613A" w14:textId="77777777" w:rsidR="00A53F3B" w:rsidRPr="003D3F3C" w:rsidRDefault="00A53F3B" w:rsidP="000B486E">
            <w:pPr>
              <w:pStyle w:val="ac"/>
              <w:tabs>
                <w:tab w:val="left" w:pos="343"/>
              </w:tabs>
              <w:kinsoku w:val="0"/>
              <w:overflowPunct w:val="0"/>
              <w:ind w:left="138"/>
              <w:rPr>
                <w:rFonts w:ascii="Times New Roman" w:hAnsi="Times New Roman" w:cs="Times New Roman"/>
              </w:rPr>
            </w:pPr>
            <w:r w:rsidRPr="003D3F3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 а также в реестре недобросовестных поставщиков, предусмотренном Федеральным законом от 18 июля 2011 г. № 223-ФЗ</w:t>
            </w:r>
          </w:p>
          <w:p w14:paraId="5E3EE9A0" w14:textId="77777777" w:rsidR="00A53F3B" w:rsidRPr="003D3F3C" w:rsidRDefault="00A53F3B" w:rsidP="000B486E">
            <w:pPr>
              <w:pStyle w:val="ac"/>
              <w:tabs>
                <w:tab w:val="left" w:pos="343"/>
              </w:tabs>
              <w:kinsoku w:val="0"/>
              <w:overflowPunct w:val="0"/>
              <w:ind w:left="138"/>
              <w:rPr>
                <w:rFonts w:ascii="Times New Roman" w:hAnsi="Times New Roman" w:cs="Times New Roman"/>
              </w:rPr>
            </w:pPr>
            <w:r w:rsidRPr="003D3F3C">
              <w:rPr>
                <w:rFonts w:ascii="Times New Roman" w:hAnsi="Times New Roman" w:cs="Times New Roman"/>
              </w:rPr>
              <w:t>«О закупках товаров, работ, услуг отдельными видами юридических лиц»;</w:t>
            </w:r>
          </w:p>
          <w:p w14:paraId="2E958D32" w14:textId="77777777" w:rsidR="00AB2E82" w:rsidRPr="003D3F3C" w:rsidRDefault="00A53F3B" w:rsidP="000B486E">
            <w:pPr>
              <w:spacing w:after="0" w:line="240" w:lineRule="auto"/>
              <w:ind w:left="138"/>
              <w:rPr>
                <w:rFonts w:ascii="Times New Roman" w:hAnsi="Times New Roman"/>
                <w:b/>
                <w:bCs/>
                <w:i/>
                <w:color w:val="808080"/>
                <w:sz w:val="24"/>
                <w:szCs w:val="24"/>
              </w:rPr>
            </w:pPr>
            <w:r w:rsidRPr="003D3F3C">
              <w:rPr>
                <w:rFonts w:ascii="Times New Roman" w:hAnsi="Times New Roman"/>
                <w:sz w:val="24"/>
                <w:szCs w:val="24"/>
              </w:rPr>
              <w:t>5.</w:t>
            </w:r>
            <w:r w:rsidRPr="003D3F3C">
              <w:rPr>
                <w:rFonts w:ascii="Times New Roman" w:hAnsi="Times New Roman"/>
                <w:sz w:val="24"/>
                <w:szCs w:val="24"/>
              </w:rPr>
              <w:tab/>
              <w:t xml:space="preserve">Отсутствие у участника процедуры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процедуры закупки, по данным бухгалтерской отчетности за последний отчетный период. Участник процедуры закупки считается соответствующим установленному требованию в случае, если им в установленном порядке подано заявление об обжаловании </w:t>
            </w:r>
            <w:r w:rsidRPr="003D3F3C">
              <w:rPr>
                <w:rFonts w:ascii="Times New Roman" w:hAnsi="Times New Roman"/>
                <w:sz w:val="24"/>
                <w:szCs w:val="24"/>
              </w:rPr>
              <w:lastRenderedPageBreak/>
              <w:t xml:space="preserve">указанных недоимки, задолженности и решение по такому заявлению на дату рассмотрения заявки на участие в </w:t>
            </w:r>
            <w:r w:rsidR="00FD5195" w:rsidRPr="003D3F3C">
              <w:rPr>
                <w:rFonts w:ascii="Times New Roman" w:eastAsia="Times New Roman" w:hAnsi="Times New Roman"/>
                <w:spacing w:val="-1"/>
                <w:sz w:val="24"/>
                <w:szCs w:val="24"/>
                <w:lang w:eastAsia="ru-RU"/>
              </w:rPr>
              <w:t>тендере</w:t>
            </w:r>
            <w:r w:rsidRPr="003D3F3C">
              <w:rPr>
                <w:rFonts w:ascii="Times New Roman" w:hAnsi="Times New Roman"/>
                <w:sz w:val="24"/>
                <w:szCs w:val="24"/>
              </w:rPr>
              <w:t xml:space="preserve"> не принято.</w:t>
            </w:r>
          </w:p>
        </w:tc>
      </w:tr>
      <w:tr w:rsidR="00AB2E82" w:rsidRPr="003D3F3C" w14:paraId="0D4EE66A" w14:textId="77777777" w:rsidTr="000B486E">
        <w:trPr>
          <w:trHeight w:val="709"/>
        </w:trPr>
        <w:tc>
          <w:tcPr>
            <w:tcW w:w="851" w:type="dxa"/>
            <w:tcBorders>
              <w:top w:val="single" w:sz="4" w:space="0" w:color="auto"/>
              <w:left w:val="single" w:sz="4" w:space="0" w:color="auto"/>
              <w:bottom w:val="single" w:sz="4" w:space="0" w:color="auto"/>
              <w:right w:val="single" w:sz="4" w:space="0" w:color="auto"/>
            </w:tcBorders>
          </w:tcPr>
          <w:p w14:paraId="250B904A"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lastRenderedPageBreak/>
              <w:t>1</w:t>
            </w:r>
            <w:r w:rsidR="00022C1E" w:rsidRPr="003D3F3C">
              <w:rPr>
                <w:rFonts w:ascii="Times New Roman" w:hAnsi="Times New Roman"/>
                <w:sz w:val="24"/>
                <w:szCs w:val="24"/>
              </w:rPr>
              <w:t>2</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47AB272C"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Требования к товару, работам, услугам</w:t>
            </w:r>
            <w:r w:rsidRPr="003D3F3C">
              <w:rPr>
                <w:rFonts w:ascii="Times New Roman" w:hAnsi="Times New Roman"/>
                <w:b/>
                <w:i/>
                <w:sz w:val="24"/>
                <w:szCs w:val="24"/>
              </w:rPr>
              <w:t xml:space="preserve"> </w:t>
            </w:r>
          </w:p>
        </w:tc>
        <w:tc>
          <w:tcPr>
            <w:tcW w:w="6523" w:type="dxa"/>
            <w:gridSpan w:val="2"/>
            <w:tcBorders>
              <w:top w:val="single" w:sz="4" w:space="0" w:color="auto"/>
              <w:left w:val="single" w:sz="4" w:space="0" w:color="auto"/>
              <w:bottom w:val="single" w:sz="4" w:space="0" w:color="auto"/>
              <w:right w:val="single" w:sz="4" w:space="0" w:color="auto"/>
            </w:tcBorders>
          </w:tcPr>
          <w:p w14:paraId="0C0A96FC" w14:textId="77777777" w:rsidR="00AB2E82" w:rsidRPr="003D3F3C" w:rsidRDefault="00AB2E82" w:rsidP="000B486E">
            <w:pPr>
              <w:tabs>
                <w:tab w:val="left" w:pos="495"/>
                <w:tab w:val="left" w:pos="5657"/>
              </w:tabs>
              <w:spacing w:after="0" w:line="240" w:lineRule="auto"/>
              <w:ind w:left="138"/>
              <w:rPr>
                <w:rFonts w:ascii="Times New Roman" w:hAnsi="Times New Roman"/>
                <w:color w:val="000000"/>
                <w:sz w:val="24"/>
                <w:szCs w:val="24"/>
              </w:rPr>
            </w:pPr>
            <w:r w:rsidRPr="003D3F3C">
              <w:rPr>
                <w:rFonts w:ascii="Times New Roman" w:hAnsi="Times New Roman"/>
                <w:color w:val="000000"/>
                <w:sz w:val="24"/>
                <w:szCs w:val="24"/>
              </w:rPr>
              <w:t xml:space="preserve">Приводятся в разделе </w:t>
            </w:r>
            <w:r w:rsidR="006D403C" w:rsidRPr="003D3F3C">
              <w:rPr>
                <w:rFonts w:ascii="Times New Roman" w:hAnsi="Times New Roman"/>
                <w:color w:val="000000"/>
                <w:sz w:val="24"/>
                <w:szCs w:val="24"/>
              </w:rPr>
              <w:t xml:space="preserve">12 </w:t>
            </w:r>
            <w:r w:rsidRPr="003D3F3C">
              <w:rPr>
                <w:rFonts w:ascii="Times New Roman" w:hAnsi="Times New Roman"/>
                <w:color w:val="000000"/>
                <w:sz w:val="24"/>
                <w:szCs w:val="24"/>
              </w:rPr>
              <w:t>«Техническое задание» настоящей Документации</w:t>
            </w:r>
          </w:p>
        </w:tc>
      </w:tr>
      <w:tr w:rsidR="00AB2E82" w:rsidRPr="003D3F3C" w14:paraId="4E848DBD" w14:textId="77777777" w:rsidTr="000B486E">
        <w:trPr>
          <w:trHeight w:val="464"/>
        </w:trPr>
        <w:tc>
          <w:tcPr>
            <w:tcW w:w="851" w:type="dxa"/>
            <w:tcBorders>
              <w:top w:val="single" w:sz="4" w:space="0" w:color="auto"/>
              <w:left w:val="single" w:sz="4" w:space="0" w:color="auto"/>
              <w:bottom w:val="single" w:sz="4" w:space="0" w:color="auto"/>
              <w:right w:val="single" w:sz="4" w:space="0" w:color="auto"/>
            </w:tcBorders>
          </w:tcPr>
          <w:p w14:paraId="26EA3212"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3</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018FB3E9"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bCs/>
                <w:sz w:val="24"/>
                <w:szCs w:val="24"/>
              </w:rPr>
              <w:t xml:space="preserve">Документы, включаемые </w:t>
            </w:r>
            <w:r w:rsidRPr="003D3F3C">
              <w:rPr>
                <w:rFonts w:ascii="Times New Roman" w:hAnsi="Times New Roman"/>
                <w:sz w:val="24"/>
                <w:szCs w:val="24"/>
              </w:rPr>
              <w:t xml:space="preserve">Претендентом на участие в </w:t>
            </w:r>
            <w:r w:rsidR="00A53F3B" w:rsidRPr="003D3F3C">
              <w:rPr>
                <w:rFonts w:ascii="Times New Roman" w:hAnsi="Times New Roman"/>
                <w:sz w:val="24"/>
                <w:szCs w:val="24"/>
              </w:rPr>
              <w:t>Тендере</w:t>
            </w:r>
            <w:r w:rsidRPr="003D3F3C">
              <w:rPr>
                <w:rFonts w:ascii="Times New Roman" w:hAnsi="Times New Roman"/>
                <w:sz w:val="24"/>
                <w:szCs w:val="24"/>
              </w:rPr>
              <w:t xml:space="preserve"> </w:t>
            </w:r>
            <w:r w:rsidRPr="003D3F3C">
              <w:rPr>
                <w:rFonts w:ascii="Times New Roman" w:hAnsi="Times New Roman"/>
                <w:bCs/>
                <w:sz w:val="24"/>
                <w:szCs w:val="24"/>
              </w:rPr>
              <w:t xml:space="preserve">в состав Заявки </w:t>
            </w:r>
          </w:p>
        </w:tc>
        <w:tc>
          <w:tcPr>
            <w:tcW w:w="6523" w:type="dxa"/>
            <w:gridSpan w:val="2"/>
            <w:tcBorders>
              <w:top w:val="single" w:sz="4" w:space="0" w:color="auto"/>
              <w:left w:val="single" w:sz="4" w:space="0" w:color="auto"/>
              <w:bottom w:val="single" w:sz="4" w:space="0" w:color="auto"/>
              <w:right w:val="single" w:sz="4" w:space="0" w:color="auto"/>
            </w:tcBorders>
          </w:tcPr>
          <w:p w14:paraId="00F59D2F" w14:textId="77777777" w:rsidR="00A971C0" w:rsidRPr="003D3F3C" w:rsidRDefault="00A971C0" w:rsidP="00F60355">
            <w:pPr>
              <w:widowControl w:val="0"/>
              <w:tabs>
                <w:tab w:val="left" w:pos="778"/>
              </w:tabs>
              <w:adjustRightInd w:val="0"/>
              <w:spacing w:after="0" w:line="240" w:lineRule="auto"/>
              <w:ind w:left="136" w:right="140" w:firstLine="2"/>
              <w:jc w:val="both"/>
              <w:textAlignment w:val="baseline"/>
              <w:rPr>
                <w:rFonts w:ascii="Times New Roman" w:hAnsi="Times New Roman"/>
                <w:color w:val="000000"/>
                <w:sz w:val="24"/>
                <w:szCs w:val="24"/>
              </w:rPr>
            </w:pPr>
            <w:r w:rsidRPr="003D3F3C">
              <w:rPr>
                <w:rFonts w:ascii="Times New Roman" w:hAnsi="Times New Roman"/>
                <w:color w:val="000000"/>
                <w:sz w:val="24"/>
                <w:szCs w:val="24"/>
              </w:rPr>
              <w:t>1.</w:t>
            </w:r>
            <w:r w:rsidR="000B5EE8" w:rsidRPr="003D3F3C">
              <w:rPr>
                <w:rFonts w:ascii="Times New Roman" w:hAnsi="Times New Roman"/>
                <w:color w:val="000000"/>
                <w:sz w:val="24"/>
                <w:szCs w:val="24"/>
              </w:rPr>
              <w:t xml:space="preserve"> </w:t>
            </w:r>
            <w:r w:rsidRPr="003D3F3C">
              <w:rPr>
                <w:rFonts w:ascii="Times New Roman" w:hAnsi="Times New Roman"/>
                <w:color w:val="000000"/>
                <w:sz w:val="24"/>
                <w:szCs w:val="24"/>
              </w:rPr>
              <w:t xml:space="preserve">Документы, указанные в пункте </w:t>
            </w:r>
            <w:r w:rsidR="00C3018C" w:rsidRPr="003D3F3C">
              <w:rPr>
                <w:rFonts w:ascii="Times New Roman" w:hAnsi="Times New Roman"/>
                <w:color w:val="000000"/>
                <w:sz w:val="24"/>
                <w:szCs w:val="24"/>
              </w:rPr>
              <w:t>4</w:t>
            </w:r>
            <w:r w:rsidRPr="003D3F3C">
              <w:rPr>
                <w:rFonts w:ascii="Times New Roman" w:hAnsi="Times New Roman"/>
                <w:color w:val="000000"/>
                <w:sz w:val="24"/>
                <w:szCs w:val="24"/>
              </w:rPr>
              <w:t>.2 настоящей Документации</w:t>
            </w:r>
            <w:r w:rsidR="00A707A4" w:rsidRPr="003D3F3C">
              <w:rPr>
                <w:rFonts w:ascii="Times New Roman" w:hAnsi="Times New Roman"/>
                <w:color w:val="000000"/>
                <w:sz w:val="24"/>
                <w:szCs w:val="24"/>
              </w:rPr>
              <w:t>.</w:t>
            </w:r>
          </w:p>
          <w:p w14:paraId="699BB5A4" w14:textId="77777777" w:rsidR="00F60355" w:rsidRPr="003D3F3C" w:rsidRDefault="00F60355" w:rsidP="00F60355">
            <w:pPr>
              <w:widowControl w:val="0"/>
              <w:tabs>
                <w:tab w:val="left" w:pos="778"/>
              </w:tabs>
              <w:adjustRightInd w:val="0"/>
              <w:spacing w:after="0" w:line="240" w:lineRule="auto"/>
              <w:ind w:left="136" w:right="140" w:firstLine="2"/>
              <w:jc w:val="both"/>
              <w:textAlignment w:val="baseline"/>
              <w:rPr>
                <w:rFonts w:ascii="Times New Roman" w:hAnsi="Times New Roman"/>
                <w:color w:val="000000"/>
                <w:sz w:val="24"/>
                <w:szCs w:val="24"/>
              </w:rPr>
            </w:pPr>
          </w:p>
          <w:p w14:paraId="1594484E" w14:textId="77777777" w:rsidR="001F7B1B" w:rsidRPr="003D3F3C" w:rsidRDefault="00A971C0" w:rsidP="00F60355">
            <w:pPr>
              <w:autoSpaceDE w:val="0"/>
              <w:autoSpaceDN w:val="0"/>
              <w:adjustRightInd w:val="0"/>
              <w:spacing w:after="0" w:line="240" w:lineRule="auto"/>
              <w:ind w:left="136" w:right="140" w:firstLine="2"/>
              <w:jc w:val="both"/>
              <w:rPr>
                <w:rFonts w:ascii="Times New Roman" w:hAnsi="Times New Roman"/>
                <w:sz w:val="24"/>
                <w:szCs w:val="24"/>
              </w:rPr>
            </w:pPr>
            <w:r w:rsidRPr="003D3F3C">
              <w:rPr>
                <w:rFonts w:ascii="Times New Roman" w:hAnsi="Times New Roman"/>
                <w:color w:val="000000"/>
                <w:sz w:val="24"/>
                <w:szCs w:val="24"/>
              </w:rPr>
              <w:t>2.</w:t>
            </w:r>
            <w:r w:rsidR="001F7B1B" w:rsidRPr="003D3F3C">
              <w:rPr>
                <w:rFonts w:ascii="Times New Roman" w:hAnsi="Times New Roman"/>
                <w:sz w:val="24"/>
                <w:szCs w:val="24"/>
              </w:rPr>
              <w:t xml:space="preserve"> Заполненное техническое задание (раздел </w:t>
            </w:r>
            <w:r w:rsidR="006D403C" w:rsidRPr="003D3F3C">
              <w:rPr>
                <w:rFonts w:ascii="Times New Roman" w:hAnsi="Times New Roman"/>
                <w:sz w:val="24"/>
                <w:szCs w:val="24"/>
              </w:rPr>
              <w:t>12</w:t>
            </w:r>
            <w:r w:rsidR="001F7B1B" w:rsidRPr="003D3F3C">
              <w:rPr>
                <w:rFonts w:ascii="Times New Roman" w:hAnsi="Times New Roman"/>
                <w:sz w:val="24"/>
                <w:szCs w:val="24"/>
              </w:rPr>
              <w:t xml:space="preserve"> настоящей документации) в полном объеме.</w:t>
            </w:r>
          </w:p>
          <w:p w14:paraId="74A69CE4" w14:textId="77777777" w:rsidR="000B5EE8" w:rsidRPr="003D3F3C" w:rsidRDefault="000B5EE8" w:rsidP="00F60355">
            <w:pPr>
              <w:autoSpaceDE w:val="0"/>
              <w:autoSpaceDN w:val="0"/>
              <w:adjustRightInd w:val="0"/>
              <w:spacing w:after="0" w:line="240" w:lineRule="auto"/>
              <w:ind w:left="136" w:right="140" w:firstLine="2"/>
              <w:jc w:val="both"/>
              <w:rPr>
                <w:rFonts w:ascii="Times New Roman" w:hAnsi="Times New Roman"/>
                <w:sz w:val="24"/>
                <w:szCs w:val="24"/>
              </w:rPr>
            </w:pPr>
          </w:p>
          <w:p w14:paraId="36DDDEC0" w14:textId="77777777" w:rsidR="00A971C0" w:rsidRPr="003D3F3C" w:rsidRDefault="00A971C0" w:rsidP="00F60355">
            <w:pPr>
              <w:autoSpaceDE w:val="0"/>
              <w:autoSpaceDN w:val="0"/>
              <w:adjustRightInd w:val="0"/>
              <w:spacing w:after="0" w:line="240" w:lineRule="auto"/>
              <w:ind w:left="136" w:right="140" w:firstLine="2"/>
              <w:jc w:val="both"/>
              <w:rPr>
                <w:rFonts w:ascii="Times New Roman" w:hAnsi="Times New Roman"/>
                <w:sz w:val="24"/>
                <w:szCs w:val="24"/>
              </w:rPr>
            </w:pPr>
            <w:r w:rsidRPr="003D3F3C">
              <w:rPr>
                <w:rFonts w:ascii="Times New Roman" w:hAnsi="Times New Roman"/>
                <w:color w:val="000000"/>
                <w:sz w:val="24"/>
                <w:szCs w:val="24"/>
              </w:rPr>
              <w:t>3.</w:t>
            </w:r>
            <w:r w:rsidR="000B5EE8" w:rsidRPr="003D3F3C">
              <w:rPr>
                <w:rFonts w:ascii="Times New Roman" w:hAnsi="Times New Roman"/>
                <w:color w:val="000000"/>
                <w:sz w:val="24"/>
                <w:szCs w:val="24"/>
              </w:rPr>
              <w:t xml:space="preserve"> </w:t>
            </w:r>
            <w:r w:rsidRPr="003D3F3C">
              <w:rPr>
                <w:rFonts w:ascii="Times New Roman" w:hAnsi="Times New Roman"/>
                <w:sz w:val="24"/>
                <w:szCs w:val="24"/>
              </w:rPr>
              <w:t xml:space="preserve">В случае если в разделе </w:t>
            </w:r>
            <w:r w:rsidR="00C3018C" w:rsidRPr="003D3F3C">
              <w:rPr>
                <w:rFonts w:ascii="Times New Roman" w:hAnsi="Times New Roman"/>
                <w:sz w:val="24"/>
                <w:szCs w:val="24"/>
              </w:rPr>
              <w:t>1</w:t>
            </w:r>
            <w:r w:rsidR="006D403C" w:rsidRPr="003D3F3C">
              <w:rPr>
                <w:rFonts w:ascii="Times New Roman" w:hAnsi="Times New Roman"/>
                <w:sz w:val="24"/>
                <w:szCs w:val="24"/>
              </w:rPr>
              <w:t>0</w:t>
            </w:r>
            <w:r w:rsidRPr="003D3F3C">
              <w:rPr>
                <w:rFonts w:ascii="Times New Roman" w:hAnsi="Times New Roman"/>
                <w:sz w:val="24"/>
                <w:szCs w:val="24"/>
              </w:rPr>
              <w:t xml:space="preserve"> настоящей Документации «</w:t>
            </w:r>
            <w:r w:rsidR="00C3018C" w:rsidRPr="003D3F3C">
              <w:rPr>
                <w:rFonts w:ascii="Times New Roman" w:hAnsi="Times New Roman"/>
                <w:color w:val="000000"/>
                <w:sz w:val="24"/>
                <w:szCs w:val="24"/>
              </w:rPr>
              <w:t>ОБРАЗЦЫ ФОРМ ДОКУМЕНТОВ, ВКЛЮЧАЕМЫХ В ЗАЯВКУ НАУЧАСТИЕ В ТЕНДЕРЕ</w:t>
            </w:r>
            <w:r w:rsidRPr="003D3F3C">
              <w:rPr>
                <w:rFonts w:ascii="Times New Roman" w:hAnsi="Times New Roman"/>
                <w:sz w:val="24"/>
                <w:szCs w:val="24"/>
              </w:rPr>
              <w:t xml:space="preserve">», содержатся соответствующие формы, такие формы обязательны к использованию (заполнению) Претендентом на участие в </w:t>
            </w:r>
            <w:r w:rsidR="00E114D9" w:rsidRPr="003D3F3C">
              <w:rPr>
                <w:rFonts w:ascii="Times New Roman" w:hAnsi="Times New Roman"/>
                <w:sz w:val="24"/>
                <w:szCs w:val="24"/>
              </w:rPr>
              <w:t>Тендере</w:t>
            </w:r>
            <w:r w:rsidR="00C3018C" w:rsidRPr="003D3F3C">
              <w:rPr>
                <w:rFonts w:ascii="Times New Roman" w:hAnsi="Times New Roman"/>
                <w:sz w:val="24"/>
                <w:szCs w:val="24"/>
              </w:rPr>
              <w:t>.</w:t>
            </w:r>
          </w:p>
          <w:p w14:paraId="78B73267" w14:textId="77777777" w:rsidR="000B5EE8" w:rsidRPr="003D3F3C" w:rsidRDefault="000B5EE8"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p>
          <w:p w14:paraId="2715A4A3" w14:textId="77777777" w:rsidR="001F7B1B" w:rsidRPr="003D3F3C" w:rsidRDefault="00A971C0"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r w:rsidRPr="003D3F3C">
              <w:rPr>
                <w:rFonts w:ascii="Times New Roman" w:hAnsi="Times New Roman"/>
                <w:sz w:val="24"/>
                <w:szCs w:val="24"/>
              </w:rPr>
              <w:t>4.</w:t>
            </w:r>
            <w:r w:rsidR="000B5EE8" w:rsidRPr="003D3F3C">
              <w:rPr>
                <w:rFonts w:ascii="Times New Roman" w:hAnsi="Times New Roman"/>
                <w:sz w:val="24"/>
                <w:szCs w:val="24"/>
              </w:rPr>
              <w:t xml:space="preserve"> </w:t>
            </w:r>
            <w:r w:rsidRPr="003D3F3C">
              <w:rPr>
                <w:rFonts w:ascii="Times New Roman" w:hAnsi="Times New Roman"/>
                <w:sz w:val="24"/>
                <w:szCs w:val="24"/>
              </w:rPr>
              <w:t>Заполненный и подписанный прое</w:t>
            </w:r>
            <w:r w:rsidR="001F7B1B" w:rsidRPr="003D3F3C">
              <w:rPr>
                <w:rFonts w:ascii="Times New Roman" w:hAnsi="Times New Roman"/>
                <w:sz w:val="24"/>
                <w:szCs w:val="24"/>
              </w:rPr>
              <w:t>кт договора в редакции Заказчика.</w:t>
            </w:r>
          </w:p>
          <w:p w14:paraId="0459C794" w14:textId="77777777" w:rsidR="000B5EE8" w:rsidRPr="003D3F3C" w:rsidRDefault="000B5EE8"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p>
          <w:p w14:paraId="034A1B63" w14:textId="77777777" w:rsidR="00402E9C" w:rsidRPr="003D3F3C" w:rsidRDefault="001F7B1B"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r w:rsidRPr="003D3F3C">
              <w:rPr>
                <w:rFonts w:ascii="Times New Roman" w:hAnsi="Times New Roman"/>
                <w:sz w:val="24"/>
                <w:szCs w:val="24"/>
              </w:rPr>
              <w:t>5. Документальное подтверждение наличия в штате специалистов по формированию актов текущей отчетности и проектно-сметной документации в том числе</w:t>
            </w:r>
            <w:r w:rsidR="00402E9C" w:rsidRPr="003D3F3C">
              <w:rPr>
                <w:rFonts w:ascii="Times New Roman" w:hAnsi="Times New Roman"/>
                <w:sz w:val="24"/>
                <w:szCs w:val="24"/>
              </w:rPr>
              <w:t xml:space="preserve"> с использованием ПК Грандсмета.</w:t>
            </w:r>
          </w:p>
          <w:p w14:paraId="4D09554B" w14:textId="77777777" w:rsidR="000B5EE8" w:rsidRPr="003D3F3C" w:rsidRDefault="000B5EE8" w:rsidP="00F60355">
            <w:pPr>
              <w:widowControl w:val="0"/>
              <w:tabs>
                <w:tab w:val="left" w:pos="778"/>
              </w:tabs>
              <w:adjustRightInd w:val="0"/>
              <w:spacing w:after="0" w:line="240" w:lineRule="auto"/>
              <w:ind w:left="136" w:right="140" w:firstLine="2"/>
              <w:jc w:val="both"/>
              <w:textAlignment w:val="baseline"/>
              <w:rPr>
                <w:rFonts w:ascii="Times New Roman" w:hAnsi="Times New Roman"/>
                <w:sz w:val="24"/>
                <w:szCs w:val="24"/>
              </w:rPr>
            </w:pPr>
          </w:p>
          <w:p w14:paraId="7A19FE27" w14:textId="77777777" w:rsidR="00402E9C" w:rsidRPr="003D3F3C" w:rsidRDefault="00402E9C" w:rsidP="00F60355">
            <w:pPr>
              <w:widowControl w:val="0"/>
              <w:tabs>
                <w:tab w:val="left" w:pos="778"/>
              </w:tabs>
              <w:adjustRightInd w:val="0"/>
              <w:spacing w:line="240" w:lineRule="auto"/>
              <w:ind w:left="136" w:right="140" w:firstLine="2"/>
              <w:jc w:val="both"/>
              <w:textAlignment w:val="baseline"/>
              <w:rPr>
                <w:rFonts w:ascii="Times New Roman" w:hAnsi="Times New Roman"/>
                <w:sz w:val="24"/>
                <w:szCs w:val="24"/>
              </w:rPr>
            </w:pPr>
            <w:r w:rsidRPr="003D3F3C">
              <w:rPr>
                <w:rFonts w:ascii="Times New Roman" w:hAnsi="Times New Roman"/>
                <w:sz w:val="24"/>
                <w:szCs w:val="24"/>
              </w:rPr>
              <w:t xml:space="preserve">6. </w:t>
            </w:r>
            <w:r w:rsidR="00A707A4" w:rsidRPr="003D3F3C">
              <w:rPr>
                <w:rFonts w:ascii="Times New Roman" w:hAnsi="Times New Roman"/>
                <w:sz w:val="24"/>
                <w:szCs w:val="24"/>
              </w:rPr>
              <w:t>Документы,</w:t>
            </w:r>
            <w:r w:rsidR="00B11038" w:rsidRPr="003D3F3C">
              <w:rPr>
                <w:rFonts w:ascii="Times New Roman" w:hAnsi="Times New Roman"/>
                <w:sz w:val="24"/>
                <w:szCs w:val="24"/>
              </w:rPr>
              <w:t xml:space="preserve"> указанные в </w:t>
            </w:r>
            <w:r w:rsidR="00A707A4" w:rsidRPr="003D3F3C">
              <w:rPr>
                <w:rFonts w:ascii="Times New Roman" w:hAnsi="Times New Roman"/>
                <w:sz w:val="24"/>
                <w:szCs w:val="24"/>
              </w:rPr>
              <w:t>Разделе 12 Т</w:t>
            </w:r>
            <w:r w:rsidR="00B11038" w:rsidRPr="003D3F3C">
              <w:rPr>
                <w:rFonts w:ascii="Times New Roman" w:hAnsi="Times New Roman"/>
                <w:sz w:val="24"/>
                <w:szCs w:val="24"/>
              </w:rPr>
              <w:t>ехническо</w:t>
            </w:r>
            <w:r w:rsidR="00A707A4" w:rsidRPr="003D3F3C">
              <w:rPr>
                <w:rFonts w:ascii="Times New Roman" w:hAnsi="Times New Roman"/>
                <w:sz w:val="24"/>
                <w:szCs w:val="24"/>
              </w:rPr>
              <w:t>е</w:t>
            </w:r>
            <w:r w:rsidR="00B11038" w:rsidRPr="003D3F3C">
              <w:rPr>
                <w:rFonts w:ascii="Times New Roman" w:hAnsi="Times New Roman"/>
                <w:sz w:val="24"/>
                <w:szCs w:val="24"/>
              </w:rPr>
              <w:t xml:space="preserve"> задани</w:t>
            </w:r>
            <w:r w:rsidR="00A707A4" w:rsidRPr="003D3F3C">
              <w:rPr>
                <w:rFonts w:ascii="Times New Roman" w:hAnsi="Times New Roman"/>
                <w:sz w:val="24"/>
                <w:szCs w:val="24"/>
              </w:rPr>
              <w:t>е</w:t>
            </w:r>
            <w:r w:rsidR="001F7B1B" w:rsidRPr="003D3F3C">
              <w:rPr>
                <w:rFonts w:ascii="Times New Roman" w:hAnsi="Times New Roman"/>
                <w:sz w:val="24"/>
                <w:szCs w:val="24"/>
              </w:rPr>
              <w:t>.</w:t>
            </w:r>
          </w:p>
          <w:p w14:paraId="52382231" w14:textId="77777777" w:rsidR="00AB2E82" w:rsidRPr="003D3F3C" w:rsidRDefault="00AB2E82" w:rsidP="00F60355">
            <w:pPr>
              <w:widowControl w:val="0"/>
              <w:tabs>
                <w:tab w:val="left" w:pos="778"/>
              </w:tabs>
              <w:adjustRightInd w:val="0"/>
              <w:spacing w:line="240" w:lineRule="auto"/>
              <w:ind w:left="136" w:right="140" w:firstLine="2"/>
              <w:jc w:val="both"/>
              <w:textAlignment w:val="baseline"/>
              <w:rPr>
                <w:rFonts w:ascii="Times New Roman" w:hAnsi="Times New Roman"/>
                <w:color w:val="808080"/>
                <w:sz w:val="24"/>
                <w:szCs w:val="24"/>
              </w:rPr>
            </w:pPr>
            <w:r w:rsidRPr="003D3F3C">
              <w:rPr>
                <w:rFonts w:ascii="Times New Roman" w:hAnsi="Times New Roman"/>
                <w:i/>
                <w:sz w:val="24"/>
                <w:szCs w:val="24"/>
                <w:u w:val="single"/>
              </w:rPr>
              <w:t>В случае не предоставления участником хотя бы одного из документов, либо если цены в представленном комплекте документов не соответствуют заявке на ЭТП, он может быть отклонен решением закупочной комиссии без дальнейшего рассмотрения по существу.</w:t>
            </w:r>
          </w:p>
        </w:tc>
      </w:tr>
      <w:tr w:rsidR="00AB2E82" w:rsidRPr="003D3F3C" w14:paraId="696EE18B" w14:textId="77777777" w:rsidTr="000B486E">
        <w:trPr>
          <w:trHeight w:val="397"/>
        </w:trPr>
        <w:tc>
          <w:tcPr>
            <w:tcW w:w="851" w:type="dxa"/>
            <w:tcBorders>
              <w:top w:val="single" w:sz="4" w:space="0" w:color="auto"/>
              <w:left w:val="single" w:sz="4" w:space="0" w:color="auto"/>
              <w:bottom w:val="single" w:sz="4" w:space="0" w:color="auto"/>
              <w:right w:val="single" w:sz="4" w:space="0" w:color="auto"/>
            </w:tcBorders>
          </w:tcPr>
          <w:p w14:paraId="4E3E60A1"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4</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4A0DD994" w14:textId="77777777" w:rsidR="00AB2E82" w:rsidRPr="003D3F3C" w:rsidRDefault="00AB2E82" w:rsidP="000B486E">
            <w:pPr>
              <w:spacing w:after="0" w:line="240" w:lineRule="auto"/>
              <w:rPr>
                <w:rFonts w:ascii="Times New Roman" w:hAnsi="Times New Roman"/>
                <w:spacing w:val="-6"/>
                <w:sz w:val="24"/>
                <w:szCs w:val="24"/>
              </w:rPr>
            </w:pPr>
            <w:r w:rsidRPr="003D3F3C">
              <w:rPr>
                <w:rFonts w:ascii="Times New Roman" w:hAnsi="Times New Roman"/>
                <w:sz w:val="24"/>
                <w:szCs w:val="24"/>
              </w:rPr>
              <w:t xml:space="preserve">Привлечение субподрядчиков, соисполнителей. </w:t>
            </w:r>
          </w:p>
        </w:tc>
        <w:tc>
          <w:tcPr>
            <w:tcW w:w="6523" w:type="dxa"/>
            <w:gridSpan w:val="2"/>
            <w:tcBorders>
              <w:top w:val="single" w:sz="4" w:space="0" w:color="auto"/>
              <w:left w:val="single" w:sz="4" w:space="0" w:color="auto"/>
              <w:bottom w:val="single" w:sz="4" w:space="0" w:color="auto"/>
              <w:right w:val="single" w:sz="4" w:space="0" w:color="auto"/>
            </w:tcBorders>
          </w:tcPr>
          <w:p w14:paraId="1060DB7C" w14:textId="77777777" w:rsidR="00AB2E82" w:rsidRPr="003D3F3C" w:rsidRDefault="00AB2E82" w:rsidP="000B486E">
            <w:pPr>
              <w:pStyle w:val="Times12"/>
              <w:suppressAutoHyphens/>
              <w:ind w:left="138" w:firstLine="0"/>
              <w:jc w:val="left"/>
              <w:rPr>
                <w:bCs w:val="0"/>
                <w:szCs w:val="24"/>
              </w:rPr>
            </w:pPr>
            <w:r w:rsidRPr="003D3F3C">
              <w:rPr>
                <w:bCs w:val="0"/>
                <w:szCs w:val="24"/>
              </w:rPr>
              <w:t>Привлечение соисполнителей:</w:t>
            </w:r>
          </w:p>
          <w:p w14:paraId="6ED0D9EB" w14:textId="77777777" w:rsidR="00AB2E82" w:rsidRPr="003D3F3C" w:rsidRDefault="00AB2E82" w:rsidP="000B486E">
            <w:pPr>
              <w:pStyle w:val="Times12"/>
              <w:suppressAutoHyphens/>
              <w:ind w:left="138" w:firstLine="0"/>
              <w:jc w:val="left"/>
              <w:rPr>
                <w:bCs w:val="0"/>
                <w:szCs w:val="24"/>
              </w:rPr>
            </w:pPr>
            <w:r w:rsidRPr="003D3F3C">
              <w:rPr>
                <w:bCs w:val="0"/>
                <w:szCs w:val="24"/>
              </w:rPr>
              <w:t>Лот № 1:</w:t>
            </w:r>
          </w:p>
          <w:p w14:paraId="5D44FD36" w14:textId="77777777" w:rsidR="00AB2E82" w:rsidRPr="003D3F3C" w:rsidRDefault="00B220BA" w:rsidP="000B486E">
            <w:pPr>
              <w:pStyle w:val="afa"/>
              <w:numPr>
                <w:ilvl w:val="0"/>
                <w:numId w:val="32"/>
              </w:numPr>
              <w:suppressAutoHyphens/>
              <w:spacing w:before="0" w:beforeAutospacing="0" w:after="0" w:afterAutospacing="0"/>
              <w:ind w:left="138"/>
              <w:rPr>
                <w:bCs/>
              </w:rPr>
            </w:pPr>
            <w:r w:rsidRPr="003D3F3C">
              <w:rPr>
                <w:bCs/>
              </w:rPr>
              <w:t>Д</w:t>
            </w:r>
            <w:r w:rsidR="00AB2E82" w:rsidRPr="003D3F3C">
              <w:rPr>
                <w:bCs/>
              </w:rPr>
              <w:t>опускается</w:t>
            </w:r>
          </w:p>
          <w:p w14:paraId="3AB2EFBD" w14:textId="77777777" w:rsidR="00AB2E82" w:rsidRPr="003D3F3C" w:rsidRDefault="00AB2E82" w:rsidP="000B486E">
            <w:pPr>
              <w:pStyle w:val="afa"/>
              <w:suppressAutoHyphens/>
              <w:spacing w:before="0" w:beforeAutospacing="0" w:after="0" w:afterAutospacing="0"/>
              <w:ind w:left="138"/>
              <w:rPr>
                <w:bCs/>
              </w:rPr>
            </w:pPr>
            <w:r w:rsidRPr="003D3F3C">
              <w:rPr>
                <w:bCs/>
              </w:rPr>
              <w:t>Привлечение субподрядчиков, субисполнителей, субагентов и т.п.:</w:t>
            </w:r>
          </w:p>
          <w:p w14:paraId="7DA3E772" w14:textId="77777777" w:rsidR="00AB2E82" w:rsidRPr="003D3F3C" w:rsidRDefault="00AB2E82" w:rsidP="000B486E">
            <w:pPr>
              <w:pStyle w:val="afa"/>
              <w:suppressAutoHyphens/>
              <w:spacing w:before="0" w:beforeAutospacing="0" w:after="0" w:afterAutospacing="0"/>
              <w:ind w:left="138"/>
              <w:rPr>
                <w:bCs/>
              </w:rPr>
            </w:pPr>
            <w:r w:rsidRPr="003D3F3C">
              <w:rPr>
                <w:bCs/>
              </w:rPr>
              <w:t>Лот № 1:</w:t>
            </w:r>
          </w:p>
          <w:p w14:paraId="13F2ECB0" w14:textId="77777777" w:rsidR="00AB2E82" w:rsidRPr="003D3F3C" w:rsidRDefault="00AB2E82" w:rsidP="000B486E">
            <w:pPr>
              <w:pStyle w:val="afa"/>
              <w:numPr>
                <w:ilvl w:val="0"/>
                <w:numId w:val="32"/>
              </w:numPr>
              <w:suppressAutoHyphens/>
              <w:spacing w:before="0" w:beforeAutospacing="0" w:after="0" w:afterAutospacing="0"/>
              <w:ind w:left="138"/>
              <w:rPr>
                <w:bCs/>
              </w:rPr>
            </w:pPr>
            <w:r w:rsidRPr="003D3F3C">
              <w:rPr>
                <w:bCs/>
              </w:rPr>
              <w:t>Допускается</w:t>
            </w:r>
          </w:p>
        </w:tc>
      </w:tr>
      <w:tr w:rsidR="00AB2E82" w:rsidRPr="003D3F3C" w14:paraId="7067F9C2" w14:textId="77777777" w:rsidTr="000B486E">
        <w:trPr>
          <w:trHeight w:val="397"/>
        </w:trPr>
        <w:tc>
          <w:tcPr>
            <w:tcW w:w="851" w:type="dxa"/>
            <w:tcBorders>
              <w:top w:val="single" w:sz="4" w:space="0" w:color="auto"/>
              <w:left w:val="single" w:sz="4" w:space="0" w:color="auto"/>
              <w:bottom w:val="single" w:sz="4" w:space="0" w:color="auto"/>
              <w:right w:val="single" w:sz="4" w:space="0" w:color="auto"/>
            </w:tcBorders>
          </w:tcPr>
          <w:p w14:paraId="5DCF87E2"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5</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7D9CC2A3"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pacing w:val="-6"/>
                <w:sz w:val="24"/>
                <w:szCs w:val="24"/>
              </w:rPr>
              <w:t xml:space="preserve">Возможность проведения </w:t>
            </w:r>
            <w:r w:rsidRPr="003D3F3C">
              <w:rPr>
                <w:rFonts w:ascii="Times New Roman" w:hAnsi="Times New Roman"/>
                <w:sz w:val="24"/>
                <w:szCs w:val="24"/>
              </w:rPr>
              <w:t>процедуры</w:t>
            </w:r>
            <w:r w:rsidRPr="003D3F3C">
              <w:rPr>
                <w:rFonts w:ascii="Times New Roman" w:hAnsi="Times New Roman"/>
                <w:spacing w:val="-6"/>
                <w:sz w:val="24"/>
                <w:szCs w:val="24"/>
              </w:rPr>
              <w:t xml:space="preserve"> переторжки </w:t>
            </w:r>
          </w:p>
        </w:tc>
        <w:tc>
          <w:tcPr>
            <w:tcW w:w="6523" w:type="dxa"/>
            <w:gridSpan w:val="2"/>
            <w:tcBorders>
              <w:top w:val="single" w:sz="4" w:space="0" w:color="auto"/>
              <w:left w:val="single" w:sz="4" w:space="0" w:color="auto"/>
              <w:bottom w:val="single" w:sz="4" w:space="0" w:color="auto"/>
              <w:right w:val="single" w:sz="4" w:space="0" w:color="auto"/>
            </w:tcBorders>
          </w:tcPr>
          <w:p w14:paraId="01E3E9BE" w14:textId="77777777" w:rsidR="00AB2E82" w:rsidRPr="003D3F3C" w:rsidRDefault="00AB2E82" w:rsidP="000B486E">
            <w:pPr>
              <w:pStyle w:val="Times12"/>
              <w:suppressAutoHyphens/>
              <w:ind w:left="138" w:firstLine="0"/>
              <w:jc w:val="left"/>
              <w:rPr>
                <w:bCs w:val="0"/>
                <w:szCs w:val="24"/>
              </w:rPr>
            </w:pPr>
            <w:r w:rsidRPr="003D3F3C">
              <w:rPr>
                <w:bCs w:val="0"/>
                <w:szCs w:val="24"/>
              </w:rPr>
              <w:t>Возможность проведений переторжки:</w:t>
            </w:r>
          </w:p>
          <w:p w14:paraId="1F8AE1B0" w14:textId="77777777" w:rsidR="00AB2E82" w:rsidRPr="003D3F3C" w:rsidRDefault="00AB2E82" w:rsidP="000B486E">
            <w:pPr>
              <w:pStyle w:val="afa"/>
              <w:suppressAutoHyphens/>
              <w:spacing w:before="0" w:beforeAutospacing="0" w:after="0" w:afterAutospacing="0"/>
              <w:ind w:left="138"/>
              <w:rPr>
                <w:bCs/>
              </w:rPr>
            </w:pPr>
            <w:r w:rsidRPr="003D3F3C">
              <w:rPr>
                <w:bCs/>
              </w:rPr>
              <w:t>Лот № 1:</w:t>
            </w:r>
          </w:p>
          <w:p w14:paraId="2E00D13E" w14:textId="77777777" w:rsidR="00AB2E82" w:rsidRPr="003D3F3C" w:rsidRDefault="00AB2E82" w:rsidP="000B486E">
            <w:pPr>
              <w:pStyle w:val="afa"/>
              <w:numPr>
                <w:ilvl w:val="0"/>
                <w:numId w:val="32"/>
              </w:numPr>
              <w:suppressAutoHyphens/>
              <w:spacing w:before="0" w:beforeAutospacing="0" w:after="0" w:afterAutospacing="0"/>
              <w:ind w:left="138"/>
              <w:rPr>
                <w:bCs/>
              </w:rPr>
            </w:pPr>
            <w:r w:rsidRPr="003D3F3C">
              <w:rPr>
                <w:bCs/>
              </w:rPr>
              <w:t>Возможно</w:t>
            </w:r>
          </w:p>
        </w:tc>
      </w:tr>
      <w:tr w:rsidR="00AB2E82" w:rsidRPr="003D3F3C" w14:paraId="1CC44F49" w14:textId="77777777" w:rsidTr="000B486E">
        <w:trPr>
          <w:trHeight w:val="380"/>
        </w:trPr>
        <w:tc>
          <w:tcPr>
            <w:tcW w:w="851" w:type="dxa"/>
            <w:tcBorders>
              <w:top w:val="single" w:sz="4" w:space="0" w:color="auto"/>
              <w:left w:val="single" w:sz="4" w:space="0" w:color="auto"/>
              <w:bottom w:val="single" w:sz="4" w:space="0" w:color="auto"/>
              <w:right w:val="single" w:sz="4" w:space="0" w:color="auto"/>
            </w:tcBorders>
          </w:tcPr>
          <w:p w14:paraId="5FE57731"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t>1</w:t>
            </w:r>
            <w:r w:rsidR="00022C1E" w:rsidRPr="003D3F3C">
              <w:rPr>
                <w:rFonts w:ascii="Times New Roman" w:hAnsi="Times New Roman"/>
                <w:sz w:val="24"/>
                <w:szCs w:val="24"/>
              </w:rPr>
              <w:t>6</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011A8C6A" w14:textId="77777777" w:rsidR="00AB2E82" w:rsidRPr="003D3F3C" w:rsidRDefault="007F20D7" w:rsidP="000B486E">
            <w:pPr>
              <w:spacing w:after="0" w:line="240" w:lineRule="auto"/>
              <w:rPr>
                <w:rFonts w:ascii="Times New Roman" w:hAnsi="Times New Roman"/>
                <w:spacing w:val="-6"/>
                <w:sz w:val="24"/>
                <w:szCs w:val="24"/>
              </w:rPr>
            </w:pPr>
            <w:r w:rsidRPr="003D3F3C">
              <w:rPr>
                <w:rFonts w:ascii="Times New Roman" w:hAnsi="Times New Roman"/>
                <w:sz w:val="24"/>
                <w:szCs w:val="24"/>
              </w:rPr>
              <w:t>Место и срок окончания подачи Заявок</w:t>
            </w:r>
          </w:p>
        </w:tc>
        <w:tc>
          <w:tcPr>
            <w:tcW w:w="6523" w:type="dxa"/>
            <w:gridSpan w:val="2"/>
            <w:tcBorders>
              <w:top w:val="single" w:sz="4" w:space="0" w:color="auto"/>
              <w:left w:val="single" w:sz="4" w:space="0" w:color="auto"/>
              <w:bottom w:val="single" w:sz="4" w:space="0" w:color="auto"/>
              <w:right w:val="single" w:sz="4" w:space="0" w:color="auto"/>
            </w:tcBorders>
          </w:tcPr>
          <w:p w14:paraId="72896A6A" w14:textId="77777777" w:rsidR="00AB2E82" w:rsidRPr="003D3F3C" w:rsidRDefault="007F20D7" w:rsidP="007F20D7">
            <w:pPr>
              <w:pStyle w:val="afa"/>
              <w:suppressAutoHyphens/>
              <w:spacing w:before="0" w:beforeAutospacing="0" w:after="0" w:afterAutospacing="0"/>
              <w:ind w:left="138"/>
              <w:rPr>
                <w:bCs/>
              </w:rPr>
            </w:pPr>
            <w:r w:rsidRPr="003D3F3C">
              <w:rPr>
                <w:b/>
              </w:rPr>
              <w:t>Заявки на участие</w:t>
            </w:r>
            <w:r w:rsidRPr="003D3F3C">
              <w:t xml:space="preserve"> в тендере подаются с момента </w:t>
            </w:r>
            <w:r w:rsidRPr="00BD79E7">
              <w:t>опубликования закупочной документации до «</w:t>
            </w:r>
            <w:r w:rsidR="00F23823">
              <w:t>26</w:t>
            </w:r>
            <w:r w:rsidRPr="00BD79E7">
              <w:t xml:space="preserve">» </w:t>
            </w:r>
            <w:r w:rsidR="00F23823">
              <w:t>мая</w:t>
            </w:r>
            <w:r w:rsidR="00BD79E7" w:rsidRPr="00BD79E7">
              <w:t xml:space="preserve"> </w:t>
            </w:r>
            <w:r w:rsidRPr="00BD79E7">
              <w:t>2026 года 1</w:t>
            </w:r>
            <w:r w:rsidR="00F23823">
              <w:t>3</w:t>
            </w:r>
            <w:r w:rsidRPr="00BD79E7">
              <w:t>:00 (время местное) в следующем</w:t>
            </w:r>
            <w:r w:rsidRPr="003D3F3C">
              <w:t xml:space="preserve"> порядке: заявка подаётся в электронном виде на электронной торговой площадке </w:t>
            </w:r>
            <w:r w:rsidR="00F23823" w:rsidRPr="00F23823">
              <w:t>Регион (https://torgi.etp-region.ru)</w:t>
            </w:r>
          </w:p>
        </w:tc>
      </w:tr>
      <w:tr w:rsidR="00AB2E82" w:rsidRPr="003D3F3C" w14:paraId="2A67DE1B" w14:textId="77777777" w:rsidTr="000B486E">
        <w:trPr>
          <w:trHeight w:val="232"/>
        </w:trPr>
        <w:tc>
          <w:tcPr>
            <w:tcW w:w="851" w:type="dxa"/>
            <w:tcBorders>
              <w:top w:val="single" w:sz="4" w:space="0" w:color="auto"/>
              <w:left w:val="single" w:sz="4" w:space="0" w:color="auto"/>
              <w:bottom w:val="single" w:sz="4" w:space="0" w:color="auto"/>
              <w:right w:val="single" w:sz="4" w:space="0" w:color="auto"/>
            </w:tcBorders>
          </w:tcPr>
          <w:p w14:paraId="32225C64" w14:textId="77777777" w:rsidR="00AB2E82" w:rsidRPr="003D3F3C" w:rsidRDefault="00AB2E82" w:rsidP="000B486E">
            <w:pPr>
              <w:spacing w:after="0" w:line="240" w:lineRule="auto"/>
              <w:rPr>
                <w:rFonts w:ascii="Times New Roman" w:hAnsi="Times New Roman"/>
                <w:sz w:val="24"/>
                <w:szCs w:val="24"/>
              </w:rPr>
            </w:pPr>
            <w:r w:rsidRPr="003D3F3C">
              <w:rPr>
                <w:rFonts w:ascii="Times New Roman" w:hAnsi="Times New Roman"/>
                <w:sz w:val="24"/>
                <w:szCs w:val="24"/>
              </w:rPr>
              <w:lastRenderedPageBreak/>
              <w:t>1</w:t>
            </w:r>
            <w:r w:rsidR="00022C1E" w:rsidRPr="003D3F3C">
              <w:rPr>
                <w:rFonts w:ascii="Times New Roman" w:hAnsi="Times New Roman"/>
                <w:sz w:val="24"/>
                <w:szCs w:val="24"/>
              </w:rPr>
              <w:t>7</w:t>
            </w:r>
            <w:r w:rsidRPr="003D3F3C">
              <w:rPr>
                <w:rFonts w:ascii="Times New Roman" w:hAnsi="Times New Roman"/>
                <w:sz w:val="24"/>
                <w:szCs w:val="24"/>
              </w:rPr>
              <w:t>.</w:t>
            </w:r>
          </w:p>
        </w:tc>
        <w:tc>
          <w:tcPr>
            <w:tcW w:w="2908" w:type="dxa"/>
            <w:tcBorders>
              <w:top w:val="single" w:sz="4" w:space="0" w:color="auto"/>
              <w:left w:val="single" w:sz="4" w:space="0" w:color="auto"/>
              <w:bottom w:val="single" w:sz="4" w:space="0" w:color="auto"/>
              <w:right w:val="single" w:sz="4" w:space="0" w:color="auto"/>
            </w:tcBorders>
          </w:tcPr>
          <w:p w14:paraId="6B3F3CFF" w14:textId="77777777" w:rsidR="00AB2E82" w:rsidRPr="00BD79E7" w:rsidRDefault="007F20D7" w:rsidP="000B486E">
            <w:pPr>
              <w:spacing w:after="0" w:line="240" w:lineRule="auto"/>
              <w:rPr>
                <w:rFonts w:ascii="Times New Roman" w:hAnsi="Times New Roman"/>
                <w:sz w:val="24"/>
                <w:szCs w:val="24"/>
              </w:rPr>
            </w:pPr>
            <w:r w:rsidRPr="00BD79E7">
              <w:rPr>
                <w:rFonts w:ascii="Times New Roman" w:hAnsi="Times New Roman"/>
                <w:sz w:val="24"/>
                <w:szCs w:val="24"/>
              </w:rPr>
              <w:t>Даты вскрытия и рассмотрения, сопоставления и оценки Заявок</w:t>
            </w:r>
          </w:p>
        </w:tc>
        <w:tc>
          <w:tcPr>
            <w:tcW w:w="6523" w:type="dxa"/>
            <w:gridSpan w:val="2"/>
            <w:tcBorders>
              <w:top w:val="single" w:sz="4" w:space="0" w:color="auto"/>
              <w:left w:val="single" w:sz="4" w:space="0" w:color="auto"/>
              <w:bottom w:val="single" w:sz="4" w:space="0" w:color="auto"/>
              <w:right w:val="single" w:sz="4" w:space="0" w:color="auto"/>
            </w:tcBorders>
          </w:tcPr>
          <w:p w14:paraId="7413E637" w14:textId="77777777" w:rsidR="007F20D7" w:rsidRPr="00BD79E7" w:rsidRDefault="007F20D7" w:rsidP="007F20D7">
            <w:pPr>
              <w:spacing w:after="0" w:line="240" w:lineRule="auto"/>
              <w:ind w:left="138"/>
              <w:jc w:val="both"/>
              <w:rPr>
                <w:rFonts w:ascii="Times New Roman" w:hAnsi="Times New Roman"/>
                <w:sz w:val="24"/>
                <w:szCs w:val="24"/>
              </w:rPr>
            </w:pPr>
            <w:r w:rsidRPr="00BD79E7">
              <w:rPr>
                <w:rFonts w:ascii="Times New Roman" w:hAnsi="Times New Roman"/>
                <w:b/>
                <w:sz w:val="24"/>
                <w:szCs w:val="24"/>
              </w:rPr>
              <w:t xml:space="preserve">Дата вскрытия заявок на участие в тендере: </w:t>
            </w:r>
            <w:r w:rsidRPr="00BD79E7">
              <w:rPr>
                <w:rFonts w:ascii="Times New Roman" w:hAnsi="Times New Roman"/>
                <w:sz w:val="24"/>
                <w:szCs w:val="24"/>
              </w:rPr>
              <w:t>«</w:t>
            </w:r>
            <w:r w:rsidR="00F23823">
              <w:rPr>
                <w:rFonts w:ascii="Times New Roman" w:hAnsi="Times New Roman"/>
                <w:sz w:val="24"/>
                <w:szCs w:val="24"/>
              </w:rPr>
              <w:t>28</w:t>
            </w:r>
            <w:r w:rsidRPr="00BD79E7">
              <w:rPr>
                <w:rFonts w:ascii="Times New Roman" w:hAnsi="Times New Roman"/>
                <w:sz w:val="24"/>
                <w:szCs w:val="24"/>
              </w:rPr>
              <w:t xml:space="preserve">» </w:t>
            </w:r>
            <w:r w:rsidR="00F23823">
              <w:rPr>
                <w:rFonts w:ascii="Times New Roman" w:hAnsi="Times New Roman"/>
                <w:sz w:val="24"/>
                <w:szCs w:val="24"/>
              </w:rPr>
              <w:t>ма</w:t>
            </w:r>
            <w:r w:rsidR="00BD79E7" w:rsidRPr="00BD79E7">
              <w:rPr>
                <w:rFonts w:ascii="Times New Roman" w:hAnsi="Times New Roman"/>
                <w:sz w:val="24"/>
                <w:szCs w:val="24"/>
              </w:rPr>
              <w:t>я</w:t>
            </w:r>
            <w:r w:rsidRPr="00BD79E7">
              <w:rPr>
                <w:rFonts w:ascii="Times New Roman" w:hAnsi="Times New Roman"/>
                <w:sz w:val="24"/>
                <w:szCs w:val="24"/>
              </w:rPr>
              <w:t xml:space="preserve"> 202</w:t>
            </w:r>
            <w:r w:rsidR="00BD79E7" w:rsidRPr="00BD79E7">
              <w:rPr>
                <w:rFonts w:ascii="Times New Roman" w:hAnsi="Times New Roman"/>
                <w:sz w:val="24"/>
                <w:szCs w:val="24"/>
              </w:rPr>
              <w:t>6</w:t>
            </w:r>
            <w:r w:rsidRPr="00BD79E7">
              <w:rPr>
                <w:rFonts w:ascii="Times New Roman" w:hAnsi="Times New Roman"/>
                <w:sz w:val="24"/>
                <w:szCs w:val="24"/>
              </w:rPr>
              <w:t xml:space="preserve">г. </w:t>
            </w:r>
          </w:p>
          <w:p w14:paraId="3A73B541" w14:textId="77777777" w:rsidR="007F20D7" w:rsidRPr="00BD79E7" w:rsidRDefault="007F20D7" w:rsidP="007F20D7">
            <w:pPr>
              <w:spacing w:after="0" w:line="240" w:lineRule="auto"/>
              <w:ind w:left="138"/>
              <w:jc w:val="both"/>
              <w:rPr>
                <w:rFonts w:ascii="Times New Roman" w:hAnsi="Times New Roman"/>
                <w:sz w:val="24"/>
                <w:szCs w:val="24"/>
              </w:rPr>
            </w:pPr>
            <w:r w:rsidRPr="00BD79E7">
              <w:rPr>
                <w:rFonts w:ascii="Times New Roman" w:hAnsi="Times New Roman"/>
                <w:b/>
                <w:sz w:val="24"/>
                <w:szCs w:val="24"/>
              </w:rPr>
              <w:t xml:space="preserve">Дата и время рассмотрения заявок на участие в тендере: </w:t>
            </w:r>
            <w:r w:rsidRPr="00BD79E7">
              <w:rPr>
                <w:rFonts w:ascii="Times New Roman" w:hAnsi="Times New Roman"/>
                <w:sz w:val="24"/>
                <w:szCs w:val="24"/>
              </w:rPr>
              <w:t>не позднее</w:t>
            </w:r>
            <w:r w:rsidRPr="00BD79E7">
              <w:rPr>
                <w:rFonts w:ascii="Times New Roman" w:hAnsi="Times New Roman"/>
                <w:b/>
                <w:sz w:val="24"/>
                <w:szCs w:val="24"/>
              </w:rPr>
              <w:t xml:space="preserve"> </w:t>
            </w:r>
            <w:r w:rsidRPr="00BD79E7">
              <w:rPr>
                <w:rFonts w:ascii="Times New Roman" w:hAnsi="Times New Roman"/>
                <w:sz w:val="24"/>
                <w:szCs w:val="24"/>
              </w:rPr>
              <w:t>«</w:t>
            </w:r>
            <w:r w:rsidR="00BD79E7" w:rsidRPr="00BD79E7">
              <w:rPr>
                <w:rFonts w:ascii="Times New Roman" w:hAnsi="Times New Roman"/>
                <w:sz w:val="24"/>
                <w:szCs w:val="24"/>
              </w:rPr>
              <w:t>0</w:t>
            </w:r>
            <w:r w:rsidR="00F23823">
              <w:rPr>
                <w:rFonts w:ascii="Times New Roman" w:hAnsi="Times New Roman"/>
                <w:sz w:val="24"/>
                <w:szCs w:val="24"/>
              </w:rPr>
              <w:t>5</w:t>
            </w:r>
            <w:r w:rsidRPr="00BD79E7">
              <w:rPr>
                <w:rFonts w:ascii="Times New Roman" w:hAnsi="Times New Roman"/>
                <w:sz w:val="24"/>
                <w:szCs w:val="24"/>
              </w:rPr>
              <w:t xml:space="preserve">» </w:t>
            </w:r>
            <w:r w:rsidR="00F23823">
              <w:rPr>
                <w:rFonts w:ascii="Times New Roman" w:hAnsi="Times New Roman"/>
                <w:sz w:val="24"/>
                <w:szCs w:val="24"/>
              </w:rPr>
              <w:t>июня</w:t>
            </w:r>
            <w:r w:rsidRPr="00BD79E7">
              <w:rPr>
                <w:rFonts w:ascii="Times New Roman" w:hAnsi="Times New Roman"/>
                <w:sz w:val="24"/>
                <w:szCs w:val="24"/>
              </w:rPr>
              <w:t xml:space="preserve"> 202</w:t>
            </w:r>
            <w:r w:rsidR="00BD79E7" w:rsidRPr="00BD79E7">
              <w:rPr>
                <w:rFonts w:ascii="Times New Roman" w:hAnsi="Times New Roman"/>
                <w:sz w:val="24"/>
                <w:szCs w:val="24"/>
              </w:rPr>
              <w:t>6</w:t>
            </w:r>
            <w:r w:rsidRPr="00BD79E7">
              <w:rPr>
                <w:rFonts w:ascii="Times New Roman" w:hAnsi="Times New Roman"/>
                <w:sz w:val="24"/>
                <w:szCs w:val="24"/>
              </w:rPr>
              <w:t>г.</w:t>
            </w:r>
          </w:p>
          <w:p w14:paraId="03FD6066" w14:textId="77777777" w:rsidR="00AB2E82" w:rsidRPr="00BD79E7" w:rsidRDefault="007F20D7" w:rsidP="007F20D7">
            <w:pPr>
              <w:pStyle w:val="Times12"/>
              <w:tabs>
                <w:tab w:val="left" w:pos="0"/>
                <w:tab w:val="left" w:pos="1140"/>
                <w:tab w:val="left" w:pos="5904"/>
              </w:tabs>
              <w:ind w:left="138" w:firstLine="0"/>
              <w:rPr>
                <w:bCs w:val="0"/>
                <w:szCs w:val="24"/>
              </w:rPr>
            </w:pPr>
            <w:r w:rsidRPr="00BD79E7">
              <w:rPr>
                <w:b/>
                <w:szCs w:val="24"/>
              </w:rPr>
              <w:t xml:space="preserve">Дата и время оценки и сопоставления заявок участников тендера, подведение итогов тендера: </w:t>
            </w:r>
            <w:r w:rsidRPr="00BD79E7">
              <w:rPr>
                <w:szCs w:val="24"/>
              </w:rPr>
              <w:t>не позднее</w:t>
            </w:r>
            <w:r w:rsidRPr="00BD79E7">
              <w:rPr>
                <w:b/>
                <w:szCs w:val="24"/>
              </w:rPr>
              <w:t xml:space="preserve"> </w:t>
            </w:r>
            <w:r w:rsidRPr="00BD79E7">
              <w:rPr>
                <w:szCs w:val="24"/>
              </w:rPr>
              <w:t>«</w:t>
            </w:r>
            <w:r w:rsidR="00BD79E7" w:rsidRPr="00BD79E7">
              <w:rPr>
                <w:szCs w:val="24"/>
              </w:rPr>
              <w:t>0</w:t>
            </w:r>
            <w:r w:rsidR="00F23823">
              <w:rPr>
                <w:szCs w:val="24"/>
              </w:rPr>
              <w:t>5</w:t>
            </w:r>
            <w:r w:rsidR="00BD79E7" w:rsidRPr="00BD79E7">
              <w:rPr>
                <w:szCs w:val="24"/>
              </w:rPr>
              <w:t xml:space="preserve">» </w:t>
            </w:r>
            <w:r w:rsidR="00F23823">
              <w:rPr>
                <w:szCs w:val="24"/>
              </w:rPr>
              <w:t>июня</w:t>
            </w:r>
            <w:r w:rsidR="00BD79E7" w:rsidRPr="00BD79E7">
              <w:rPr>
                <w:szCs w:val="24"/>
              </w:rPr>
              <w:t xml:space="preserve"> </w:t>
            </w:r>
            <w:r w:rsidRPr="00BD79E7">
              <w:rPr>
                <w:szCs w:val="24"/>
              </w:rPr>
              <w:t>202</w:t>
            </w:r>
            <w:r w:rsidR="00BD79E7" w:rsidRPr="00BD79E7">
              <w:rPr>
                <w:szCs w:val="24"/>
              </w:rPr>
              <w:t>6</w:t>
            </w:r>
            <w:r w:rsidRPr="00BD79E7">
              <w:rPr>
                <w:szCs w:val="24"/>
              </w:rPr>
              <w:t>г.</w:t>
            </w:r>
          </w:p>
        </w:tc>
      </w:tr>
      <w:tr w:rsidR="007F20D7" w:rsidRPr="003D3F3C" w14:paraId="29117C39" w14:textId="77777777" w:rsidTr="000B486E">
        <w:trPr>
          <w:trHeight w:val="232"/>
        </w:trPr>
        <w:tc>
          <w:tcPr>
            <w:tcW w:w="851" w:type="dxa"/>
            <w:tcBorders>
              <w:top w:val="single" w:sz="4" w:space="0" w:color="auto"/>
              <w:left w:val="single" w:sz="4" w:space="0" w:color="auto"/>
              <w:bottom w:val="single" w:sz="4" w:space="0" w:color="auto"/>
              <w:right w:val="single" w:sz="4" w:space="0" w:color="auto"/>
            </w:tcBorders>
          </w:tcPr>
          <w:p w14:paraId="6DC07C5C" w14:textId="77777777" w:rsidR="007F20D7" w:rsidRPr="003D3F3C" w:rsidRDefault="007F20D7" w:rsidP="007F20D7">
            <w:pPr>
              <w:spacing w:after="0" w:line="240" w:lineRule="auto"/>
              <w:rPr>
                <w:rFonts w:ascii="Times New Roman" w:hAnsi="Times New Roman"/>
                <w:sz w:val="24"/>
                <w:szCs w:val="24"/>
                <w:lang w:val="en-US"/>
              </w:rPr>
            </w:pPr>
            <w:r w:rsidRPr="003D3F3C">
              <w:rPr>
                <w:rFonts w:ascii="Times New Roman" w:hAnsi="Times New Roman"/>
                <w:sz w:val="24"/>
                <w:szCs w:val="24"/>
              </w:rPr>
              <w:t>18.</w:t>
            </w:r>
          </w:p>
        </w:tc>
        <w:tc>
          <w:tcPr>
            <w:tcW w:w="2908" w:type="dxa"/>
            <w:tcBorders>
              <w:top w:val="single" w:sz="4" w:space="0" w:color="auto"/>
              <w:left w:val="single" w:sz="4" w:space="0" w:color="auto"/>
              <w:bottom w:val="single" w:sz="4" w:space="0" w:color="auto"/>
              <w:right w:val="single" w:sz="4" w:space="0" w:color="auto"/>
            </w:tcBorders>
          </w:tcPr>
          <w:p w14:paraId="0C6FCB5D"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 xml:space="preserve">Критерии оценки Заявок на участие в </w:t>
            </w:r>
            <w:r w:rsidRPr="003D3F3C">
              <w:rPr>
                <w:rFonts w:ascii="Times New Roman" w:hAnsi="Times New Roman"/>
                <w:spacing w:val="-1"/>
                <w:sz w:val="24"/>
                <w:szCs w:val="24"/>
              </w:rPr>
              <w:t>тендере</w:t>
            </w:r>
          </w:p>
        </w:tc>
        <w:tc>
          <w:tcPr>
            <w:tcW w:w="6523" w:type="dxa"/>
            <w:gridSpan w:val="2"/>
            <w:tcBorders>
              <w:top w:val="single" w:sz="4" w:space="0" w:color="auto"/>
              <w:left w:val="single" w:sz="4" w:space="0" w:color="auto"/>
              <w:bottom w:val="single" w:sz="4" w:space="0" w:color="auto"/>
              <w:right w:val="single" w:sz="4" w:space="0" w:color="auto"/>
            </w:tcBorders>
          </w:tcPr>
          <w:p w14:paraId="37D95EAA" w14:textId="77777777" w:rsidR="007F20D7" w:rsidRPr="003D3F3C" w:rsidRDefault="007F20D7" w:rsidP="007F20D7">
            <w:pPr>
              <w:spacing w:after="0" w:line="240" w:lineRule="auto"/>
              <w:ind w:left="138"/>
              <w:jc w:val="both"/>
              <w:rPr>
                <w:rFonts w:ascii="Times New Roman" w:hAnsi="Times New Roman"/>
                <w:b/>
                <w:sz w:val="24"/>
                <w:szCs w:val="24"/>
              </w:rPr>
            </w:pPr>
            <w:r w:rsidRPr="003D3F3C">
              <w:rPr>
                <w:rFonts w:ascii="Times New Roman" w:hAnsi="Times New Roman"/>
                <w:bCs/>
                <w:iCs/>
                <w:sz w:val="24"/>
                <w:szCs w:val="24"/>
              </w:rPr>
              <w:t xml:space="preserve">Оценка заявок на участие в тендере осуществляется согласно критериям оценки заявок на участие в Тендере, в соответствии с Постановлением Правительства РФ от 28 ноября 2013г. N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r w:rsidRPr="003D3F3C">
              <w:rPr>
                <w:rFonts w:ascii="Times New Roman" w:hAnsi="Times New Roman"/>
                <w:sz w:val="24"/>
                <w:szCs w:val="24"/>
              </w:rPr>
              <w:t xml:space="preserve">Положением о закупке товаров, работ, услуг ООО «ГИП-Электро» </w:t>
            </w:r>
            <w:r w:rsidRPr="003D3F3C">
              <w:rPr>
                <w:rFonts w:ascii="Times New Roman" w:hAnsi="Times New Roman"/>
                <w:bCs/>
                <w:iCs/>
                <w:sz w:val="24"/>
                <w:szCs w:val="24"/>
              </w:rPr>
              <w:t xml:space="preserve">и Приложением №1 к информационной карте. </w:t>
            </w:r>
          </w:p>
        </w:tc>
      </w:tr>
      <w:tr w:rsidR="007F20D7" w:rsidRPr="003D3F3C" w14:paraId="6F229585" w14:textId="77777777" w:rsidTr="00022C1E">
        <w:trPr>
          <w:trHeight w:val="575"/>
        </w:trPr>
        <w:tc>
          <w:tcPr>
            <w:tcW w:w="851" w:type="dxa"/>
            <w:tcBorders>
              <w:top w:val="single" w:sz="4" w:space="0" w:color="auto"/>
              <w:left w:val="single" w:sz="4" w:space="0" w:color="auto"/>
              <w:bottom w:val="single" w:sz="4" w:space="0" w:color="auto"/>
              <w:right w:val="single" w:sz="4" w:space="0" w:color="auto"/>
            </w:tcBorders>
          </w:tcPr>
          <w:p w14:paraId="1ED74FBB"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19.</w:t>
            </w:r>
          </w:p>
        </w:tc>
        <w:tc>
          <w:tcPr>
            <w:tcW w:w="2908" w:type="dxa"/>
            <w:tcBorders>
              <w:top w:val="single" w:sz="4" w:space="0" w:color="auto"/>
              <w:left w:val="single" w:sz="4" w:space="0" w:color="auto"/>
              <w:bottom w:val="single" w:sz="4" w:space="0" w:color="auto"/>
              <w:right w:val="single" w:sz="4" w:space="0" w:color="auto"/>
            </w:tcBorders>
          </w:tcPr>
          <w:p w14:paraId="451A752D" w14:textId="77777777" w:rsidR="007F20D7" w:rsidRPr="003D3F3C" w:rsidRDefault="007F20D7" w:rsidP="007F20D7">
            <w:pPr>
              <w:pStyle w:val="Times12"/>
              <w:ind w:firstLine="0"/>
              <w:jc w:val="left"/>
              <w:rPr>
                <w:bCs w:val="0"/>
                <w:szCs w:val="24"/>
              </w:rPr>
            </w:pPr>
            <w:r w:rsidRPr="003D3F3C">
              <w:rPr>
                <w:szCs w:val="24"/>
              </w:rPr>
              <w:t>Порядок оценки Заявок на участие в тендере</w:t>
            </w:r>
          </w:p>
        </w:tc>
        <w:tc>
          <w:tcPr>
            <w:tcW w:w="6523" w:type="dxa"/>
            <w:gridSpan w:val="2"/>
            <w:tcBorders>
              <w:top w:val="single" w:sz="4" w:space="0" w:color="auto"/>
              <w:left w:val="single" w:sz="4" w:space="0" w:color="auto"/>
              <w:bottom w:val="single" w:sz="4" w:space="0" w:color="auto"/>
              <w:right w:val="single" w:sz="4" w:space="0" w:color="auto"/>
            </w:tcBorders>
          </w:tcPr>
          <w:p w14:paraId="230E1AB0" w14:textId="77777777" w:rsidR="007F20D7" w:rsidRPr="003D3F3C" w:rsidRDefault="007F20D7" w:rsidP="007F20D7">
            <w:pPr>
              <w:spacing w:after="0" w:line="240" w:lineRule="auto"/>
              <w:ind w:left="138"/>
              <w:jc w:val="both"/>
              <w:rPr>
                <w:rFonts w:ascii="Times New Roman" w:hAnsi="Times New Roman"/>
                <w:bCs/>
                <w:iCs/>
                <w:sz w:val="24"/>
                <w:szCs w:val="24"/>
              </w:rPr>
            </w:pPr>
            <w:r w:rsidRPr="003D3F3C">
              <w:rPr>
                <w:rFonts w:ascii="Times New Roman" w:hAnsi="Times New Roman"/>
                <w:spacing w:val="-1"/>
                <w:sz w:val="24"/>
                <w:szCs w:val="24"/>
              </w:rPr>
              <w:t>Критерии</w:t>
            </w:r>
            <w:r w:rsidRPr="003D3F3C">
              <w:rPr>
                <w:rFonts w:ascii="Times New Roman" w:hAnsi="Times New Roman"/>
                <w:spacing w:val="22"/>
                <w:sz w:val="24"/>
                <w:szCs w:val="24"/>
              </w:rPr>
              <w:t xml:space="preserve"> </w:t>
            </w:r>
            <w:r w:rsidRPr="003D3F3C">
              <w:rPr>
                <w:rFonts w:ascii="Times New Roman" w:hAnsi="Times New Roman"/>
                <w:spacing w:val="-1"/>
                <w:sz w:val="24"/>
                <w:szCs w:val="24"/>
              </w:rPr>
              <w:t>оценки</w:t>
            </w:r>
            <w:r w:rsidRPr="003D3F3C">
              <w:rPr>
                <w:rFonts w:ascii="Times New Roman" w:hAnsi="Times New Roman"/>
                <w:spacing w:val="20"/>
                <w:sz w:val="24"/>
                <w:szCs w:val="24"/>
              </w:rPr>
              <w:t xml:space="preserve"> </w:t>
            </w:r>
            <w:r w:rsidRPr="003D3F3C">
              <w:rPr>
                <w:rFonts w:ascii="Times New Roman" w:hAnsi="Times New Roman"/>
                <w:sz w:val="24"/>
                <w:szCs w:val="24"/>
              </w:rPr>
              <w:t>и</w:t>
            </w:r>
            <w:r w:rsidRPr="003D3F3C">
              <w:rPr>
                <w:rFonts w:ascii="Times New Roman" w:hAnsi="Times New Roman"/>
                <w:spacing w:val="20"/>
                <w:sz w:val="24"/>
                <w:szCs w:val="24"/>
              </w:rPr>
              <w:t xml:space="preserve"> </w:t>
            </w:r>
            <w:r w:rsidRPr="003D3F3C">
              <w:rPr>
                <w:rFonts w:ascii="Times New Roman" w:hAnsi="Times New Roman"/>
                <w:spacing w:val="-1"/>
                <w:sz w:val="24"/>
                <w:szCs w:val="24"/>
              </w:rPr>
              <w:t>сопоставления</w:t>
            </w:r>
            <w:r w:rsidRPr="003D3F3C">
              <w:rPr>
                <w:rFonts w:ascii="Times New Roman" w:hAnsi="Times New Roman"/>
                <w:spacing w:val="21"/>
                <w:sz w:val="24"/>
                <w:szCs w:val="24"/>
              </w:rPr>
              <w:t xml:space="preserve"> </w:t>
            </w:r>
            <w:r w:rsidRPr="003D3F3C">
              <w:rPr>
                <w:rFonts w:ascii="Times New Roman" w:hAnsi="Times New Roman"/>
                <w:spacing w:val="-1"/>
                <w:sz w:val="24"/>
                <w:szCs w:val="24"/>
              </w:rPr>
              <w:t>предложений,</w:t>
            </w:r>
            <w:r w:rsidRPr="003D3F3C">
              <w:rPr>
                <w:rFonts w:ascii="Times New Roman" w:hAnsi="Times New Roman"/>
                <w:spacing w:val="45"/>
                <w:sz w:val="24"/>
                <w:szCs w:val="24"/>
              </w:rPr>
              <w:t xml:space="preserve"> </w:t>
            </w:r>
            <w:r w:rsidRPr="003D3F3C">
              <w:rPr>
                <w:rFonts w:ascii="Times New Roman" w:hAnsi="Times New Roman"/>
                <w:sz w:val="24"/>
                <w:szCs w:val="24"/>
              </w:rPr>
              <w:t>их</w:t>
            </w:r>
            <w:r w:rsidRPr="003D3F3C">
              <w:rPr>
                <w:rFonts w:ascii="Times New Roman" w:hAnsi="Times New Roman"/>
                <w:spacing w:val="40"/>
                <w:sz w:val="24"/>
                <w:szCs w:val="24"/>
              </w:rPr>
              <w:t xml:space="preserve"> </w:t>
            </w:r>
            <w:r w:rsidRPr="003D3F3C">
              <w:rPr>
                <w:rFonts w:ascii="Times New Roman" w:hAnsi="Times New Roman"/>
                <w:spacing w:val="-1"/>
                <w:sz w:val="24"/>
                <w:szCs w:val="24"/>
              </w:rPr>
              <w:t>содержание,</w:t>
            </w:r>
            <w:r w:rsidRPr="003D3F3C">
              <w:rPr>
                <w:rFonts w:ascii="Times New Roman" w:hAnsi="Times New Roman"/>
                <w:spacing w:val="40"/>
                <w:sz w:val="24"/>
                <w:szCs w:val="24"/>
              </w:rPr>
              <w:t xml:space="preserve"> </w:t>
            </w:r>
            <w:r w:rsidRPr="003D3F3C">
              <w:rPr>
                <w:rFonts w:ascii="Times New Roman" w:hAnsi="Times New Roman"/>
                <w:spacing w:val="-1"/>
                <w:sz w:val="24"/>
                <w:szCs w:val="24"/>
              </w:rPr>
              <w:t>значимость</w:t>
            </w:r>
            <w:r w:rsidRPr="003D3F3C">
              <w:rPr>
                <w:rFonts w:ascii="Times New Roman" w:hAnsi="Times New Roman"/>
                <w:spacing w:val="41"/>
                <w:sz w:val="24"/>
                <w:szCs w:val="24"/>
              </w:rPr>
              <w:t xml:space="preserve"> </w:t>
            </w:r>
            <w:r w:rsidRPr="003D3F3C">
              <w:rPr>
                <w:rFonts w:ascii="Times New Roman" w:hAnsi="Times New Roman"/>
                <w:sz w:val="24"/>
                <w:szCs w:val="24"/>
              </w:rPr>
              <w:t>и</w:t>
            </w:r>
            <w:r w:rsidRPr="003D3F3C">
              <w:rPr>
                <w:rFonts w:ascii="Times New Roman" w:hAnsi="Times New Roman"/>
                <w:spacing w:val="39"/>
                <w:sz w:val="24"/>
                <w:szCs w:val="24"/>
              </w:rPr>
              <w:t xml:space="preserve"> </w:t>
            </w:r>
            <w:r w:rsidRPr="003D3F3C">
              <w:rPr>
                <w:rFonts w:ascii="Times New Roman" w:hAnsi="Times New Roman"/>
                <w:sz w:val="24"/>
                <w:szCs w:val="24"/>
              </w:rPr>
              <w:t>порядок</w:t>
            </w:r>
            <w:r w:rsidRPr="003D3F3C">
              <w:rPr>
                <w:rFonts w:ascii="Times New Roman" w:hAnsi="Times New Roman"/>
                <w:spacing w:val="39"/>
                <w:sz w:val="24"/>
                <w:szCs w:val="24"/>
              </w:rPr>
              <w:t xml:space="preserve"> </w:t>
            </w:r>
            <w:r w:rsidRPr="003D3F3C">
              <w:rPr>
                <w:rFonts w:ascii="Times New Roman" w:hAnsi="Times New Roman"/>
                <w:spacing w:val="-1"/>
                <w:sz w:val="24"/>
                <w:szCs w:val="24"/>
              </w:rPr>
              <w:t>оценки</w:t>
            </w:r>
            <w:r w:rsidRPr="003D3F3C">
              <w:rPr>
                <w:rFonts w:ascii="Times New Roman" w:hAnsi="Times New Roman"/>
                <w:spacing w:val="31"/>
                <w:sz w:val="24"/>
                <w:szCs w:val="24"/>
              </w:rPr>
              <w:t xml:space="preserve"> </w:t>
            </w:r>
            <w:r w:rsidRPr="003D3F3C">
              <w:rPr>
                <w:rFonts w:ascii="Times New Roman" w:hAnsi="Times New Roman"/>
                <w:spacing w:val="-1"/>
                <w:sz w:val="24"/>
                <w:szCs w:val="24"/>
              </w:rPr>
              <w:t>указаны</w:t>
            </w:r>
            <w:r w:rsidRPr="003D3F3C">
              <w:rPr>
                <w:rFonts w:ascii="Times New Roman" w:hAnsi="Times New Roman"/>
                <w:spacing w:val="23"/>
                <w:sz w:val="24"/>
                <w:szCs w:val="24"/>
              </w:rPr>
              <w:t xml:space="preserve"> </w:t>
            </w:r>
            <w:r w:rsidRPr="003D3F3C">
              <w:rPr>
                <w:rFonts w:ascii="Times New Roman" w:hAnsi="Times New Roman"/>
                <w:sz w:val="24"/>
                <w:szCs w:val="24"/>
              </w:rPr>
              <w:t>в</w:t>
            </w:r>
            <w:r w:rsidRPr="003D3F3C">
              <w:rPr>
                <w:rFonts w:ascii="Times New Roman" w:hAnsi="Times New Roman"/>
                <w:spacing w:val="24"/>
                <w:sz w:val="24"/>
                <w:szCs w:val="24"/>
              </w:rPr>
              <w:t xml:space="preserve"> </w:t>
            </w:r>
            <w:r w:rsidRPr="003D3F3C">
              <w:rPr>
                <w:rFonts w:ascii="Times New Roman" w:hAnsi="Times New Roman"/>
                <w:spacing w:val="-1"/>
                <w:sz w:val="24"/>
                <w:szCs w:val="24"/>
              </w:rPr>
              <w:t>Приложении</w:t>
            </w:r>
            <w:r w:rsidRPr="003D3F3C">
              <w:rPr>
                <w:rFonts w:ascii="Times New Roman" w:hAnsi="Times New Roman"/>
                <w:sz w:val="24"/>
                <w:szCs w:val="24"/>
              </w:rPr>
              <w:t xml:space="preserve"> 1 к </w:t>
            </w:r>
            <w:r w:rsidRPr="003D3F3C">
              <w:rPr>
                <w:rFonts w:ascii="Times New Roman" w:hAnsi="Times New Roman"/>
                <w:spacing w:val="-1"/>
                <w:sz w:val="24"/>
                <w:szCs w:val="24"/>
              </w:rPr>
              <w:t>Разделу</w:t>
            </w:r>
            <w:r w:rsidRPr="003D3F3C">
              <w:rPr>
                <w:rFonts w:ascii="Times New Roman" w:hAnsi="Times New Roman"/>
                <w:sz w:val="24"/>
                <w:szCs w:val="24"/>
              </w:rPr>
              <w:t xml:space="preserve"> 9 </w:t>
            </w:r>
            <w:r w:rsidRPr="003D3F3C">
              <w:rPr>
                <w:rFonts w:ascii="Times New Roman" w:hAnsi="Times New Roman"/>
                <w:spacing w:val="-1"/>
                <w:sz w:val="24"/>
                <w:szCs w:val="24"/>
              </w:rPr>
              <w:t xml:space="preserve">«ИНФОРМАЦИОННАЯ </w:t>
            </w:r>
            <w:r w:rsidRPr="003D3F3C">
              <w:rPr>
                <w:rFonts w:ascii="Times New Roman" w:hAnsi="Times New Roman"/>
                <w:sz w:val="24"/>
                <w:szCs w:val="24"/>
              </w:rPr>
              <w:t>КАРТА ТЕНДЕРА</w:t>
            </w:r>
            <w:r w:rsidRPr="003D3F3C">
              <w:rPr>
                <w:rFonts w:ascii="Times New Roman" w:hAnsi="Times New Roman"/>
                <w:spacing w:val="-1"/>
                <w:sz w:val="24"/>
                <w:szCs w:val="24"/>
              </w:rPr>
              <w:t>».</w:t>
            </w:r>
          </w:p>
        </w:tc>
      </w:tr>
      <w:tr w:rsidR="007F20D7" w:rsidRPr="003D3F3C" w14:paraId="10CC2A77" w14:textId="77777777" w:rsidTr="000B486E">
        <w:trPr>
          <w:trHeight w:val="550"/>
        </w:trPr>
        <w:tc>
          <w:tcPr>
            <w:tcW w:w="851" w:type="dxa"/>
            <w:tcBorders>
              <w:top w:val="single" w:sz="4" w:space="0" w:color="auto"/>
              <w:left w:val="single" w:sz="4" w:space="0" w:color="auto"/>
              <w:bottom w:val="single" w:sz="4" w:space="0" w:color="auto"/>
              <w:right w:val="single" w:sz="4" w:space="0" w:color="auto"/>
            </w:tcBorders>
          </w:tcPr>
          <w:p w14:paraId="1CCF0961"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20.</w:t>
            </w:r>
          </w:p>
        </w:tc>
        <w:tc>
          <w:tcPr>
            <w:tcW w:w="2908" w:type="dxa"/>
            <w:tcBorders>
              <w:top w:val="single" w:sz="4" w:space="0" w:color="auto"/>
              <w:left w:val="single" w:sz="4" w:space="0" w:color="auto"/>
              <w:bottom w:val="single" w:sz="4" w:space="0" w:color="auto"/>
              <w:right w:val="single" w:sz="4" w:space="0" w:color="auto"/>
            </w:tcBorders>
          </w:tcPr>
          <w:p w14:paraId="4DA77DAB"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Срок</w:t>
            </w:r>
            <w:r w:rsidRPr="003D3F3C">
              <w:rPr>
                <w:rFonts w:ascii="Times New Roman" w:hAnsi="Times New Roman"/>
                <w:spacing w:val="-6"/>
                <w:sz w:val="24"/>
                <w:szCs w:val="24"/>
              </w:rPr>
              <w:t xml:space="preserve"> подписания договора Участником, обязанным заключить договор</w:t>
            </w:r>
          </w:p>
        </w:tc>
        <w:tc>
          <w:tcPr>
            <w:tcW w:w="6523" w:type="dxa"/>
            <w:gridSpan w:val="2"/>
            <w:tcBorders>
              <w:top w:val="single" w:sz="4" w:space="0" w:color="auto"/>
              <w:left w:val="single" w:sz="4" w:space="0" w:color="auto"/>
              <w:bottom w:val="single" w:sz="4" w:space="0" w:color="auto"/>
              <w:right w:val="single" w:sz="4" w:space="0" w:color="auto"/>
            </w:tcBorders>
          </w:tcPr>
          <w:p w14:paraId="2D8CE223" w14:textId="77777777" w:rsidR="007F20D7" w:rsidRPr="003D3F3C" w:rsidRDefault="007F20D7" w:rsidP="007F20D7">
            <w:pPr>
              <w:pStyle w:val="afa"/>
              <w:ind w:left="138"/>
              <w:rPr>
                <w:bCs/>
                <w:iCs/>
              </w:rPr>
            </w:pPr>
            <w:r w:rsidRPr="003D3F3C">
              <w:t>Договор</w:t>
            </w:r>
            <w:r w:rsidRPr="003D3F3C">
              <w:rPr>
                <w:spacing w:val="20"/>
              </w:rPr>
              <w:t xml:space="preserve"> </w:t>
            </w:r>
            <w:r w:rsidRPr="003D3F3C">
              <w:t>по</w:t>
            </w:r>
            <w:r w:rsidRPr="003D3F3C">
              <w:rPr>
                <w:spacing w:val="21"/>
              </w:rPr>
              <w:t xml:space="preserve"> </w:t>
            </w:r>
            <w:r w:rsidRPr="003D3F3C">
              <w:t>результатам</w:t>
            </w:r>
            <w:r w:rsidRPr="003D3F3C">
              <w:rPr>
                <w:spacing w:val="21"/>
              </w:rPr>
              <w:t xml:space="preserve"> </w:t>
            </w:r>
            <w:r w:rsidRPr="003D3F3C">
              <w:t>тендера</w:t>
            </w:r>
            <w:r w:rsidRPr="003D3F3C">
              <w:rPr>
                <w:spacing w:val="22"/>
              </w:rPr>
              <w:t xml:space="preserve"> </w:t>
            </w:r>
            <w:r w:rsidRPr="003D3F3C">
              <w:t>заключается</w:t>
            </w:r>
            <w:r w:rsidRPr="003D3F3C">
              <w:rPr>
                <w:spacing w:val="21"/>
              </w:rPr>
              <w:t xml:space="preserve"> </w:t>
            </w:r>
            <w:r w:rsidRPr="003D3F3C">
              <w:t>не</w:t>
            </w:r>
            <w:r w:rsidRPr="003D3F3C">
              <w:rPr>
                <w:spacing w:val="20"/>
              </w:rPr>
              <w:t xml:space="preserve"> </w:t>
            </w:r>
            <w:r w:rsidRPr="003D3F3C">
              <w:t>ранее</w:t>
            </w:r>
            <w:r w:rsidRPr="003D3F3C">
              <w:rPr>
                <w:spacing w:val="20"/>
              </w:rPr>
              <w:t xml:space="preserve"> </w:t>
            </w:r>
            <w:r w:rsidRPr="003D3F3C">
              <w:t>чем</w:t>
            </w:r>
            <w:r w:rsidRPr="003D3F3C">
              <w:rPr>
                <w:spacing w:val="21"/>
              </w:rPr>
              <w:t xml:space="preserve"> </w:t>
            </w:r>
            <w:r w:rsidRPr="003D3F3C">
              <w:t>через 10 (десять) дней и не позднее чем через 20 (двадцать) дней с даты размещения в единой</w:t>
            </w:r>
            <w:r w:rsidRPr="003D3F3C">
              <w:rPr>
                <w:spacing w:val="1"/>
              </w:rPr>
              <w:t xml:space="preserve"> </w:t>
            </w:r>
            <w:r w:rsidRPr="003D3F3C">
              <w:t>информационной</w:t>
            </w:r>
            <w:r w:rsidRPr="003D3F3C">
              <w:rPr>
                <w:spacing w:val="1"/>
              </w:rPr>
              <w:t xml:space="preserve"> </w:t>
            </w:r>
            <w:r w:rsidRPr="003D3F3C">
              <w:t>системе</w:t>
            </w:r>
            <w:r w:rsidRPr="003D3F3C">
              <w:rPr>
                <w:spacing w:val="1"/>
              </w:rPr>
              <w:t xml:space="preserve"> </w:t>
            </w:r>
            <w:r w:rsidRPr="003D3F3C">
              <w:t>итогового</w:t>
            </w:r>
            <w:r w:rsidRPr="003D3F3C">
              <w:rPr>
                <w:spacing w:val="1"/>
              </w:rPr>
              <w:t xml:space="preserve"> </w:t>
            </w:r>
            <w:r w:rsidRPr="003D3F3C">
              <w:t>протокола,</w:t>
            </w:r>
            <w:r w:rsidRPr="003D3F3C">
              <w:rPr>
                <w:spacing w:val="1"/>
              </w:rPr>
              <w:t xml:space="preserve"> </w:t>
            </w:r>
            <w:r w:rsidRPr="003D3F3C">
              <w:t>составленного</w:t>
            </w:r>
            <w:r w:rsidRPr="003D3F3C">
              <w:rPr>
                <w:spacing w:val="1"/>
              </w:rPr>
              <w:t xml:space="preserve"> </w:t>
            </w:r>
            <w:r w:rsidRPr="003D3F3C">
              <w:t>по</w:t>
            </w:r>
            <w:r w:rsidRPr="003D3F3C">
              <w:rPr>
                <w:spacing w:val="1"/>
              </w:rPr>
              <w:t xml:space="preserve"> </w:t>
            </w:r>
            <w:r w:rsidRPr="003D3F3C">
              <w:t>результатам</w:t>
            </w:r>
            <w:r w:rsidRPr="003D3F3C">
              <w:rPr>
                <w:spacing w:val="1"/>
              </w:rPr>
              <w:t xml:space="preserve"> </w:t>
            </w:r>
            <w:r w:rsidRPr="003D3F3C">
              <w:t>тендера</w:t>
            </w:r>
          </w:p>
        </w:tc>
      </w:tr>
      <w:tr w:rsidR="007F20D7" w:rsidRPr="003D3F3C" w14:paraId="18AD315D"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0385D13B"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21.</w:t>
            </w:r>
          </w:p>
        </w:tc>
        <w:tc>
          <w:tcPr>
            <w:tcW w:w="2908" w:type="dxa"/>
            <w:tcBorders>
              <w:top w:val="single" w:sz="4" w:space="0" w:color="auto"/>
              <w:left w:val="single" w:sz="4" w:space="0" w:color="auto"/>
              <w:bottom w:val="single" w:sz="4" w:space="0" w:color="auto"/>
              <w:right w:val="single" w:sz="4" w:space="0" w:color="auto"/>
            </w:tcBorders>
          </w:tcPr>
          <w:p w14:paraId="3FB8682D" w14:textId="77777777" w:rsidR="007F20D7" w:rsidRPr="003D3F3C" w:rsidRDefault="007F20D7" w:rsidP="007F20D7">
            <w:pPr>
              <w:spacing w:after="0" w:line="240" w:lineRule="auto"/>
              <w:rPr>
                <w:rFonts w:ascii="Times New Roman" w:hAnsi="Times New Roman"/>
                <w:spacing w:val="-6"/>
                <w:sz w:val="24"/>
                <w:szCs w:val="24"/>
              </w:rPr>
            </w:pPr>
            <w:r w:rsidRPr="003D3F3C">
              <w:rPr>
                <w:rFonts w:ascii="Times New Roman" w:hAnsi="Times New Roman"/>
                <w:sz w:val="24"/>
                <w:szCs w:val="24"/>
              </w:rPr>
              <w:t>Обеспечение</w:t>
            </w:r>
            <w:r w:rsidRPr="003D3F3C">
              <w:rPr>
                <w:rFonts w:ascii="Times New Roman" w:hAnsi="Times New Roman"/>
                <w:spacing w:val="-6"/>
                <w:sz w:val="24"/>
                <w:szCs w:val="24"/>
              </w:rPr>
              <w:t xml:space="preserve"> исполнения договора </w:t>
            </w:r>
          </w:p>
        </w:tc>
        <w:tc>
          <w:tcPr>
            <w:tcW w:w="6523" w:type="dxa"/>
            <w:gridSpan w:val="2"/>
            <w:tcBorders>
              <w:top w:val="single" w:sz="4" w:space="0" w:color="auto"/>
              <w:left w:val="single" w:sz="4" w:space="0" w:color="auto"/>
              <w:bottom w:val="single" w:sz="4" w:space="0" w:color="auto"/>
              <w:right w:val="single" w:sz="4" w:space="0" w:color="auto"/>
            </w:tcBorders>
          </w:tcPr>
          <w:p w14:paraId="2081527A" w14:textId="77777777" w:rsidR="007F20D7" w:rsidRPr="003D3F3C" w:rsidRDefault="007F20D7" w:rsidP="007F20D7">
            <w:pPr>
              <w:pStyle w:val="afa"/>
              <w:spacing w:before="0" w:beforeAutospacing="0" w:after="0" w:afterAutospacing="0"/>
              <w:ind w:left="138"/>
              <w:rPr>
                <w:bCs/>
                <w:iCs/>
              </w:rPr>
            </w:pPr>
            <w:r w:rsidRPr="003D3F3C">
              <w:rPr>
                <w:bCs/>
                <w:iCs/>
              </w:rPr>
              <w:t>Необходимость, размер и валюта обеспечения исполнения.</w:t>
            </w:r>
          </w:p>
          <w:p w14:paraId="1C45DAC7" w14:textId="77777777" w:rsidR="007F20D7" w:rsidRPr="003D3F3C" w:rsidRDefault="007F20D7" w:rsidP="007F20D7">
            <w:pPr>
              <w:spacing w:after="0" w:line="240" w:lineRule="auto"/>
              <w:ind w:left="138"/>
              <w:rPr>
                <w:rFonts w:ascii="Times New Roman" w:hAnsi="Times New Roman"/>
                <w:b/>
                <w:bCs/>
                <w:snapToGrid w:val="0"/>
                <w:sz w:val="24"/>
                <w:szCs w:val="24"/>
              </w:rPr>
            </w:pPr>
            <w:r w:rsidRPr="003D3F3C">
              <w:rPr>
                <w:rFonts w:ascii="Times New Roman" w:hAnsi="Times New Roman"/>
                <w:b/>
                <w:bCs/>
                <w:snapToGrid w:val="0"/>
                <w:sz w:val="24"/>
                <w:szCs w:val="24"/>
              </w:rPr>
              <w:t>Необходимость, размер и валюта обеспечения исполнения договора:</w:t>
            </w:r>
          </w:p>
          <w:p w14:paraId="3EE6D092" w14:textId="77777777" w:rsidR="007F20D7" w:rsidRPr="003D3F3C" w:rsidRDefault="007F20D7" w:rsidP="007F20D7">
            <w:pPr>
              <w:pStyle w:val="afa"/>
              <w:suppressAutoHyphens/>
              <w:spacing w:before="0" w:beforeAutospacing="0" w:after="0" w:afterAutospacing="0"/>
              <w:ind w:left="138"/>
              <w:rPr>
                <w:b/>
                <w:bCs/>
              </w:rPr>
            </w:pPr>
            <w:r w:rsidRPr="003D3F3C">
              <w:rPr>
                <w:b/>
                <w:bCs/>
              </w:rPr>
              <w:t>Лот № 1:</w:t>
            </w:r>
          </w:p>
          <w:p w14:paraId="37DC476F" w14:textId="77777777" w:rsidR="007F20D7" w:rsidRPr="003D3F3C" w:rsidRDefault="007F20D7" w:rsidP="007F20D7">
            <w:pPr>
              <w:pStyle w:val="afa"/>
              <w:spacing w:before="0" w:beforeAutospacing="0" w:after="0" w:afterAutospacing="0"/>
              <w:ind w:left="138"/>
              <w:rPr>
                <w:bCs/>
                <w:iCs/>
              </w:rPr>
            </w:pPr>
            <w:r w:rsidRPr="003D3F3C">
              <w:t>Не требуется</w:t>
            </w:r>
          </w:p>
        </w:tc>
      </w:tr>
      <w:tr w:rsidR="007F20D7" w:rsidRPr="003D3F3C" w14:paraId="5ED87D9C"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474B6D90"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22.</w:t>
            </w:r>
          </w:p>
        </w:tc>
        <w:tc>
          <w:tcPr>
            <w:tcW w:w="2908" w:type="dxa"/>
            <w:tcBorders>
              <w:top w:val="single" w:sz="4" w:space="0" w:color="auto"/>
              <w:left w:val="single" w:sz="4" w:space="0" w:color="auto"/>
              <w:bottom w:val="single" w:sz="4" w:space="0" w:color="auto"/>
              <w:right w:val="single" w:sz="4" w:space="0" w:color="auto"/>
            </w:tcBorders>
          </w:tcPr>
          <w:p w14:paraId="33B710AB" w14:textId="77777777" w:rsidR="007F20D7" w:rsidRPr="003D3F3C" w:rsidRDefault="007F20D7" w:rsidP="007F20D7">
            <w:pPr>
              <w:spacing w:after="0" w:line="240" w:lineRule="auto"/>
              <w:rPr>
                <w:rFonts w:ascii="Times New Roman" w:hAnsi="Times New Roman"/>
                <w:spacing w:val="-6"/>
                <w:sz w:val="24"/>
                <w:szCs w:val="24"/>
              </w:rPr>
            </w:pPr>
            <w:r w:rsidRPr="003D3F3C">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523" w:type="dxa"/>
            <w:gridSpan w:val="2"/>
            <w:tcBorders>
              <w:top w:val="single" w:sz="4" w:space="0" w:color="auto"/>
              <w:left w:val="single" w:sz="4" w:space="0" w:color="auto"/>
              <w:bottom w:val="single" w:sz="4" w:space="0" w:color="auto"/>
              <w:right w:val="single" w:sz="4" w:space="0" w:color="auto"/>
            </w:tcBorders>
          </w:tcPr>
          <w:p w14:paraId="1107446B" w14:textId="77777777" w:rsidR="007F20D7" w:rsidRPr="003D3F3C" w:rsidRDefault="007F20D7" w:rsidP="007F20D7">
            <w:pPr>
              <w:pStyle w:val="afa"/>
              <w:spacing w:before="0" w:beforeAutospacing="0" w:after="0" w:afterAutospacing="0"/>
              <w:ind w:left="138"/>
              <w:rPr>
                <w:bCs/>
                <w:iCs/>
              </w:rPr>
            </w:pPr>
            <w:r w:rsidRPr="003D3F3C">
              <w:rPr>
                <w:bCs/>
                <w:iCs/>
              </w:rPr>
              <w:t xml:space="preserve">Возможность изменения отдельных условий договора установлена настоящей </w:t>
            </w:r>
            <w:r w:rsidRPr="003D3F3C">
              <w:t>Документац</w:t>
            </w:r>
            <w:r w:rsidRPr="003D3F3C">
              <w:rPr>
                <w:bCs/>
                <w:iCs/>
              </w:rPr>
              <w:t>ии</w:t>
            </w:r>
          </w:p>
        </w:tc>
      </w:tr>
      <w:tr w:rsidR="007F20D7" w:rsidRPr="003D3F3C" w14:paraId="4910BEAC"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3257A11D"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23.</w:t>
            </w:r>
          </w:p>
        </w:tc>
        <w:tc>
          <w:tcPr>
            <w:tcW w:w="2908" w:type="dxa"/>
            <w:tcBorders>
              <w:top w:val="single" w:sz="4" w:space="0" w:color="auto"/>
              <w:left w:val="single" w:sz="4" w:space="0" w:color="auto"/>
              <w:bottom w:val="single" w:sz="4" w:space="0" w:color="auto"/>
              <w:right w:val="single" w:sz="4" w:space="0" w:color="auto"/>
            </w:tcBorders>
          </w:tcPr>
          <w:p w14:paraId="66CCAE66"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Возможность отмены Заказчиком Тендера</w:t>
            </w:r>
          </w:p>
        </w:tc>
        <w:tc>
          <w:tcPr>
            <w:tcW w:w="6523" w:type="dxa"/>
            <w:gridSpan w:val="2"/>
            <w:tcBorders>
              <w:top w:val="single" w:sz="4" w:space="0" w:color="auto"/>
              <w:left w:val="single" w:sz="4" w:space="0" w:color="auto"/>
              <w:bottom w:val="single" w:sz="4" w:space="0" w:color="auto"/>
              <w:right w:val="single" w:sz="4" w:space="0" w:color="auto"/>
            </w:tcBorders>
          </w:tcPr>
          <w:p w14:paraId="554B693A" w14:textId="77777777" w:rsidR="007F20D7" w:rsidRPr="003D3F3C" w:rsidRDefault="007F20D7" w:rsidP="007F20D7">
            <w:pPr>
              <w:pStyle w:val="afa"/>
              <w:ind w:left="138"/>
              <w:rPr>
                <w:bCs/>
                <w:i/>
                <w:iCs/>
              </w:rPr>
            </w:pPr>
            <w:r w:rsidRPr="003D3F3C">
              <w:rPr>
                <w:bCs/>
                <w:iCs/>
              </w:rPr>
              <w:t>Заказчик вправе отменить Тендер в любое время его проведения.</w:t>
            </w:r>
          </w:p>
        </w:tc>
      </w:tr>
      <w:tr w:rsidR="007F20D7" w:rsidRPr="003D3F3C" w14:paraId="6120669C"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226F95D7"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24.</w:t>
            </w:r>
          </w:p>
        </w:tc>
        <w:tc>
          <w:tcPr>
            <w:tcW w:w="2908" w:type="dxa"/>
            <w:tcBorders>
              <w:top w:val="single" w:sz="4" w:space="0" w:color="auto"/>
              <w:left w:val="single" w:sz="4" w:space="0" w:color="auto"/>
              <w:bottom w:val="single" w:sz="4" w:space="0" w:color="auto"/>
              <w:right w:val="single" w:sz="4" w:space="0" w:color="auto"/>
            </w:tcBorders>
          </w:tcPr>
          <w:p w14:paraId="2DD42C47"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Возможность заключения договора с единственным Участником</w:t>
            </w:r>
          </w:p>
        </w:tc>
        <w:tc>
          <w:tcPr>
            <w:tcW w:w="6523" w:type="dxa"/>
            <w:gridSpan w:val="2"/>
            <w:tcBorders>
              <w:top w:val="single" w:sz="4" w:space="0" w:color="auto"/>
              <w:left w:val="single" w:sz="4" w:space="0" w:color="auto"/>
              <w:bottom w:val="single" w:sz="4" w:space="0" w:color="auto"/>
              <w:right w:val="single" w:sz="4" w:space="0" w:color="auto"/>
            </w:tcBorders>
          </w:tcPr>
          <w:p w14:paraId="3FB36B19" w14:textId="77777777" w:rsidR="007F20D7" w:rsidRPr="003D3F3C" w:rsidRDefault="007F20D7" w:rsidP="007F20D7">
            <w:pPr>
              <w:pStyle w:val="afa"/>
              <w:ind w:left="138"/>
              <w:rPr>
                <w:bCs/>
                <w:iCs/>
              </w:rPr>
            </w:pPr>
            <w:r w:rsidRPr="003D3F3C">
              <w:rPr>
                <w:bCs/>
                <w:iCs/>
              </w:rPr>
              <w:t>Заключение договора с единственным участником возможно</w:t>
            </w:r>
          </w:p>
        </w:tc>
      </w:tr>
      <w:tr w:rsidR="007F20D7" w:rsidRPr="003D3F3C" w14:paraId="3A9DEB1A" w14:textId="77777777" w:rsidTr="000B486E">
        <w:trPr>
          <w:trHeight w:val="194"/>
        </w:trPr>
        <w:tc>
          <w:tcPr>
            <w:tcW w:w="851" w:type="dxa"/>
            <w:tcBorders>
              <w:top w:val="single" w:sz="4" w:space="0" w:color="auto"/>
              <w:left w:val="single" w:sz="4" w:space="0" w:color="auto"/>
              <w:bottom w:val="single" w:sz="4" w:space="0" w:color="auto"/>
              <w:right w:val="single" w:sz="4" w:space="0" w:color="auto"/>
            </w:tcBorders>
          </w:tcPr>
          <w:p w14:paraId="330D6848"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25.</w:t>
            </w:r>
          </w:p>
        </w:tc>
        <w:tc>
          <w:tcPr>
            <w:tcW w:w="2908" w:type="dxa"/>
            <w:tcBorders>
              <w:top w:val="single" w:sz="4" w:space="0" w:color="auto"/>
              <w:left w:val="single" w:sz="4" w:space="0" w:color="auto"/>
              <w:bottom w:val="single" w:sz="4" w:space="0" w:color="auto"/>
              <w:right w:val="single" w:sz="4" w:space="0" w:color="auto"/>
            </w:tcBorders>
          </w:tcPr>
          <w:p w14:paraId="2466646E"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Порядок формирования цены договора (цены лота)</w:t>
            </w:r>
          </w:p>
        </w:tc>
        <w:tc>
          <w:tcPr>
            <w:tcW w:w="6523" w:type="dxa"/>
            <w:gridSpan w:val="2"/>
            <w:tcBorders>
              <w:top w:val="single" w:sz="4" w:space="0" w:color="auto"/>
              <w:left w:val="single" w:sz="4" w:space="0" w:color="auto"/>
              <w:bottom w:val="single" w:sz="4" w:space="0" w:color="auto"/>
              <w:right w:val="single" w:sz="4" w:space="0" w:color="auto"/>
            </w:tcBorders>
          </w:tcPr>
          <w:p w14:paraId="07279460" w14:textId="77777777" w:rsidR="007F20D7" w:rsidRPr="003D3F3C" w:rsidRDefault="007F20D7" w:rsidP="00A67A53">
            <w:pPr>
              <w:pStyle w:val="afa"/>
              <w:spacing w:before="0" w:beforeAutospacing="0" w:after="0" w:afterAutospacing="0"/>
              <w:ind w:left="136"/>
              <w:rPr>
                <w:b/>
                <w:bCs/>
                <w:iCs/>
              </w:rPr>
            </w:pPr>
            <w:r w:rsidRPr="003D3F3C">
              <w:rPr>
                <w:b/>
                <w:bCs/>
                <w:iCs/>
              </w:rPr>
              <w:t>Лот № 1:</w:t>
            </w:r>
          </w:p>
          <w:p w14:paraId="1473D422" w14:textId="77777777" w:rsidR="007F20D7" w:rsidRPr="003D3F3C" w:rsidRDefault="007F20D7" w:rsidP="00A67A53">
            <w:pPr>
              <w:pStyle w:val="afa"/>
              <w:spacing w:before="0" w:beforeAutospacing="0" w:after="0" w:afterAutospacing="0"/>
              <w:ind w:left="136"/>
              <w:rPr>
                <w:bCs/>
                <w:iCs/>
              </w:rPr>
            </w:pPr>
            <w:r w:rsidRPr="003D3F3C">
              <w:rPr>
                <w:bCs/>
                <w:iCs/>
              </w:rPr>
              <w:t>с учетом расходов на перевозку, страхование, уплату таможенных пошлин, налогов и других обязательных платежей</w:t>
            </w:r>
          </w:p>
        </w:tc>
      </w:tr>
      <w:tr w:rsidR="007F20D7" w:rsidRPr="003D3F3C" w14:paraId="0D942E38" w14:textId="77777777" w:rsidTr="00F82140">
        <w:trPr>
          <w:trHeight w:val="1227"/>
        </w:trPr>
        <w:tc>
          <w:tcPr>
            <w:tcW w:w="851" w:type="dxa"/>
            <w:vMerge w:val="restart"/>
            <w:tcBorders>
              <w:top w:val="single" w:sz="4" w:space="0" w:color="auto"/>
              <w:left w:val="single" w:sz="4" w:space="0" w:color="auto"/>
              <w:right w:val="single" w:sz="4" w:space="0" w:color="auto"/>
            </w:tcBorders>
          </w:tcPr>
          <w:p w14:paraId="57511A9D"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2</w:t>
            </w:r>
            <w:r w:rsidR="009B16FF">
              <w:rPr>
                <w:rFonts w:ascii="Times New Roman" w:hAnsi="Times New Roman"/>
                <w:sz w:val="24"/>
                <w:szCs w:val="24"/>
              </w:rPr>
              <w:t>6</w:t>
            </w:r>
            <w:r w:rsidRPr="003D3F3C">
              <w:rPr>
                <w:rFonts w:ascii="Times New Roman" w:hAnsi="Times New Roman"/>
                <w:sz w:val="24"/>
                <w:szCs w:val="24"/>
              </w:rPr>
              <w:t>.</w:t>
            </w:r>
          </w:p>
        </w:tc>
        <w:tc>
          <w:tcPr>
            <w:tcW w:w="2908" w:type="dxa"/>
            <w:vMerge w:val="restart"/>
            <w:tcBorders>
              <w:top w:val="single" w:sz="4" w:space="0" w:color="auto"/>
              <w:left w:val="single" w:sz="4" w:space="0" w:color="auto"/>
              <w:right w:val="single" w:sz="4" w:space="0" w:color="auto"/>
            </w:tcBorders>
          </w:tcPr>
          <w:p w14:paraId="5D76CE87" w14:textId="77777777" w:rsidR="007F20D7" w:rsidRPr="003D3F3C" w:rsidRDefault="007F20D7" w:rsidP="007F20D7">
            <w:pPr>
              <w:spacing w:after="0" w:line="240" w:lineRule="auto"/>
              <w:rPr>
                <w:rFonts w:ascii="Times New Roman" w:hAnsi="Times New Roman"/>
                <w:sz w:val="24"/>
                <w:szCs w:val="24"/>
              </w:rPr>
            </w:pPr>
            <w:r w:rsidRPr="003D3F3C">
              <w:rPr>
                <w:rFonts w:ascii="Times New Roman" w:hAnsi="Times New Roman"/>
                <w:sz w:val="24"/>
                <w:szCs w:val="24"/>
              </w:rPr>
              <w:t xml:space="preserve">Установленные при осуществлении закупки меры в соответствии с Постановлением Правительства РФ от 23.12.2024 N 1875 «О мерах по предоставлению </w:t>
            </w:r>
            <w:r w:rsidRPr="003D3F3C">
              <w:rPr>
                <w:rFonts w:ascii="Times New Roman" w:hAnsi="Times New Roman"/>
                <w:sz w:val="24"/>
                <w:szCs w:val="24"/>
              </w:rPr>
              <w:lastRenderedPageBreak/>
              <w:t>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3261" w:type="dxa"/>
            <w:tcBorders>
              <w:top w:val="single" w:sz="4" w:space="0" w:color="auto"/>
              <w:left w:val="single" w:sz="4" w:space="0" w:color="auto"/>
              <w:bottom w:val="single" w:sz="4" w:space="0" w:color="auto"/>
              <w:right w:val="single" w:sz="4" w:space="0" w:color="auto"/>
            </w:tcBorders>
          </w:tcPr>
          <w:p w14:paraId="31DDF48D" w14:textId="77777777" w:rsidR="007F20D7" w:rsidRPr="003D3F3C" w:rsidRDefault="007F20D7" w:rsidP="007F20D7">
            <w:pPr>
              <w:pStyle w:val="afa"/>
              <w:spacing w:before="0" w:beforeAutospacing="0" w:after="0" w:afterAutospacing="0"/>
              <w:ind w:left="138"/>
              <w:rPr>
                <w:iCs/>
              </w:rPr>
            </w:pPr>
            <w:r w:rsidRPr="003D3F3C">
              <w:rPr>
                <w:iCs/>
              </w:rPr>
              <w:lastRenderedPageBreak/>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3D3F3C">
              <w:rPr>
                <w:iCs/>
              </w:rPr>
              <w:lastRenderedPageBreak/>
              <w:t>выполняемых, оказываемых иностранными лицами</w:t>
            </w:r>
          </w:p>
        </w:tc>
        <w:tc>
          <w:tcPr>
            <w:tcW w:w="3262" w:type="dxa"/>
            <w:tcBorders>
              <w:top w:val="single" w:sz="4" w:space="0" w:color="auto"/>
              <w:left w:val="single" w:sz="4" w:space="0" w:color="auto"/>
              <w:bottom w:val="single" w:sz="4" w:space="0" w:color="auto"/>
              <w:right w:val="single" w:sz="4" w:space="0" w:color="auto"/>
            </w:tcBorders>
          </w:tcPr>
          <w:p w14:paraId="2AFB8118" w14:textId="77777777" w:rsidR="007F20D7" w:rsidRPr="003D3F3C" w:rsidRDefault="007F20D7" w:rsidP="007F20D7">
            <w:pPr>
              <w:pStyle w:val="afa"/>
              <w:spacing w:before="0" w:beforeAutospacing="0" w:after="0" w:afterAutospacing="0"/>
              <w:ind w:left="138"/>
              <w:rPr>
                <w:b/>
                <w:bCs/>
                <w:iCs/>
              </w:rPr>
            </w:pPr>
            <w:r w:rsidRPr="003D3F3C">
              <w:rPr>
                <w:iCs/>
              </w:rPr>
              <w:lastRenderedPageBreak/>
              <w:t>не применяется</w:t>
            </w:r>
          </w:p>
        </w:tc>
      </w:tr>
      <w:tr w:rsidR="007F20D7" w:rsidRPr="003D3F3C" w14:paraId="733A4E4C" w14:textId="77777777" w:rsidTr="00F82140">
        <w:trPr>
          <w:trHeight w:val="1227"/>
        </w:trPr>
        <w:tc>
          <w:tcPr>
            <w:tcW w:w="851" w:type="dxa"/>
            <w:vMerge/>
            <w:tcBorders>
              <w:left w:val="single" w:sz="4" w:space="0" w:color="auto"/>
              <w:right w:val="single" w:sz="4" w:space="0" w:color="auto"/>
            </w:tcBorders>
          </w:tcPr>
          <w:p w14:paraId="08BDCC2D" w14:textId="77777777" w:rsidR="007F20D7" w:rsidRPr="003D3F3C" w:rsidRDefault="007F20D7" w:rsidP="007F20D7">
            <w:pPr>
              <w:spacing w:after="0" w:line="240" w:lineRule="auto"/>
              <w:rPr>
                <w:rFonts w:ascii="Times New Roman" w:hAnsi="Times New Roman"/>
                <w:sz w:val="24"/>
                <w:szCs w:val="24"/>
              </w:rPr>
            </w:pPr>
          </w:p>
        </w:tc>
        <w:tc>
          <w:tcPr>
            <w:tcW w:w="2908" w:type="dxa"/>
            <w:vMerge/>
            <w:tcBorders>
              <w:left w:val="single" w:sz="4" w:space="0" w:color="auto"/>
              <w:right w:val="single" w:sz="4" w:space="0" w:color="auto"/>
            </w:tcBorders>
          </w:tcPr>
          <w:p w14:paraId="744E85CE" w14:textId="77777777" w:rsidR="007F20D7" w:rsidRPr="003D3F3C" w:rsidRDefault="007F20D7" w:rsidP="007F20D7">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370172B" w14:textId="77777777" w:rsidR="007F20D7" w:rsidRPr="003D3F3C" w:rsidRDefault="007F20D7" w:rsidP="007F20D7">
            <w:pPr>
              <w:pStyle w:val="afa"/>
              <w:spacing w:before="0" w:beforeAutospacing="0" w:after="0" w:afterAutospacing="0"/>
              <w:ind w:left="138"/>
              <w:rPr>
                <w:b/>
                <w:bCs/>
                <w:iCs/>
              </w:rPr>
            </w:pPr>
            <w:r w:rsidRPr="003D3F3C">
              <w:rPr>
                <w:highlight w:val="yellow"/>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62" w:type="dxa"/>
            <w:tcBorders>
              <w:top w:val="single" w:sz="4" w:space="0" w:color="auto"/>
              <w:left w:val="single" w:sz="4" w:space="0" w:color="auto"/>
              <w:bottom w:val="single" w:sz="4" w:space="0" w:color="auto"/>
              <w:right w:val="single" w:sz="4" w:space="0" w:color="auto"/>
            </w:tcBorders>
          </w:tcPr>
          <w:p w14:paraId="7E356C50" w14:textId="77777777" w:rsidR="007F20D7" w:rsidRPr="003D3F3C" w:rsidRDefault="007F20D7" w:rsidP="007F20D7">
            <w:pPr>
              <w:pStyle w:val="afa"/>
              <w:spacing w:before="0" w:beforeAutospacing="0" w:after="0" w:afterAutospacing="0"/>
              <w:rPr>
                <w:iCs/>
              </w:rPr>
            </w:pPr>
            <w:r w:rsidRPr="003D3F3C">
              <w:rPr>
                <w:iCs/>
              </w:rPr>
              <w:t>установлено</w:t>
            </w:r>
          </w:p>
          <w:p w14:paraId="628932E5" w14:textId="77777777" w:rsidR="007F20D7" w:rsidRPr="003D3F3C" w:rsidRDefault="007F20D7" w:rsidP="007F20D7">
            <w:pPr>
              <w:pStyle w:val="afa"/>
              <w:spacing w:before="0" w:beforeAutospacing="0" w:after="0" w:afterAutospacing="0"/>
              <w:rPr>
                <w:b/>
                <w:bCs/>
                <w:iCs/>
              </w:rPr>
            </w:pPr>
          </w:p>
          <w:p w14:paraId="44726284" w14:textId="77777777" w:rsidR="007F20D7" w:rsidRPr="003D3F3C" w:rsidRDefault="00DB1DF6" w:rsidP="007F20D7">
            <w:pPr>
              <w:pStyle w:val="afa"/>
              <w:spacing w:before="0" w:beforeAutospacing="0" w:after="0" w:afterAutospacing="0"/>
              <w:rPr>
                <w:iCs/>
              </w:rPr>
            </w:pPr>
            <w:r w:rsidRPr="003D3F3C">
              <w:rPr>
                <w:iCs/>
              </w:rPr>
              <w:t>27.11.43.000 Трансформаторы прочие мощностью более 16 кВА</w:t>
            </w:r>
          </w:p>
        </w:tc>
      </w:tr>
      <w:tr w:rsidR="007F20D7" w:rsidRPr="003D3F3C" w14:paraId="5B1F4208" w14:textId="77777777" w:rsidTr="00F82140">
        <w:trPr>
          <w:trHeight w:val="1227"/>
        </w:trPr>
        <w:tc>
          <w:tcPr>
            <w:tcW w:w="851" w:type="dxa"/>
            <w:vMerge/>
            <w:tcBorders>
              <w:left w:val="single" w:sz="4" w:space="0" w:color="auto"/>
              <w:bottom w:val="single" w:sz="4" w:space="0" w:color="auto"/>
              <w:right w:val="single" w:sz="4" w:space="0" w:color="auto"/>
            </w:tcBorders>
          </w:tcPr>
          <w:p w14:paraId="1EDAAC7A" w14:textId="77777777" w:rsidR="007F20D7" w:rsidRPr="003D3F3C" w:rsidRDefault="007F20D7" w:rsidP="007F20D7">
            <w:pPr>
              <w:spacing w:after="0" w:line="240" w:lineRule="auto"/>
              <w:rPr>
                <w:rFonts w:ascii="Times New Roman" w:hAnsi="Times New Roman"/>
                <w:sz w:val="24"/>
                <w:szCs w:val="24"/>
              </w:rPr>
            </w:pPr>
          </w:p>
        </w:tc>
        <w:tc>
          <w:tcPr>
            <w:tcW w:w="2908" w:type="dxa"/>
            <w:vMerge/>
            <w:tcBorders>
              <w:left w:val="single" w:sz="4" w:space="0" w:color="auto"/>
              <w:bottom w:val="single" w:sz="4" w:space="0" w:color="auto"/>
              <w:right w:val="single" w:sz="4" w:space="0" w:color="auto"/>
            </w:tcBorders>
          </w:tcPr>
          <w:p w14:paraId="46178954" w14:textId="77777777" w:rsidR="007F20D7" w:rsidRPr="003D3F3C" w:rsidRDefault="007F20D7" w:rsidP="007F20D7">
            <w:pPr>
              <w:spacing w:after="0" w:line="240" w:lineRule="auto"/>
              <w:rPr>
                <w:rFonts w:ascii="Times New Roman" w:hAnsi="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FFC4086" w14:textId="77777777" w:rsidR="007F20D7" w:rsidRPr="003D3F3C" w:rsidRDefault="007F20D7" w:rsidP="007F20D7">
            <w:pPr>
              <w:pStyle w:val="afa"/>
              <w:spacing w:before="0" w:beforeAutospacing="0" w:after="0" w:afterAutospacing="0"/>
              <w:ind w:left="138"/>
              <w:rPr>
                <w:b/>
                <w:bCs/>
                <w:iCs/>
              </w:rPr>
            </w:pPr>
            <w:r w:rsidRPr="003D3F3C">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62" w:type="dxa"/>
            <w:tcBorders>
              <w:top w:val="single" w:sz="4" w:space="0" w:color="auto"/>
              <w:left w:val="single" w:sz="4" w:space="0" w:color="auto"/>
              <w:bottom w:val="single" w:sz="4" w:space="0" w:color="auto"/>
              <w:right w:val="single" w:sz="4" w:space="0" w:color="auto"/>
            </w:tcBorders>
          </w:tcPr>
          <w:p w14:paraId="5B440276" w14:textId="77777777" w:rsidR="007F20D7" w:rsidRPr="003D3F3C" w:rsidRDefault="007F20D7" w:rsidP="007F20D7">
            <w:pPr>
              <w:pStyle w:val="afa"/>
              <w:spacing w:before="0" w:beforeAutospacing="0" w:after="0" w:afterAutospacing="0"/>
              <w:ind w:left="138"/>
              <w:rPr>
                <w:b/>
                <w:bCs/>
                <w:iCs/>
              </w:rPr>
            </w:pPr>
            <w:r w:rsidRPr="003D3F3C">
              <w:rPr>
                <w:iCs/>
              </w:rPr>
              <w:t>не применяется</w:t>
            </w:r>
          </w:p>
        </w:tc>
      </w:tr>
    </w:tbl>
    <w:p w14:paraId="59350C97" w14:textId="77777777" w:rsidR="00AB2E82" w:rsidRPr="003D3F3C" w:rsidRDefault="00AB2E82" w:rsidP="0071249E">
      <w:pPr>
        <w:spacing w:after="0" w:line="240" w:lineRule="auto"/>
        <w:ind w:firstLine="567"/>
        <w:rPr>
          <w:rFonts w:ascii="Times New Roman" w:hAnsi="Times New Roman"/>
          <w:sz w:val="24"/>
          <w:szCs w:val="24"/>
        </w:rPr>
      </w:pPr>
    </w:p>
    <w:p w14:paraId="6330D4F8" w14:textId="77777777" w:rsidR="00764C98" w:rsidRPr="003D3F3C" w:rsidRDefault="00764C98" w:rsidP="0071249E">
      <w:pPr>
        <w:widowControl w:val="0"/>
        <w:kinsoku w:val="0"/>
        <w:overflowPunct w:val="0"/>
        <w:autoSpaceDE w:val="0"/>
        <w:autoSpaceDN w:val="0"/>
        <w:adjustRightInd w:val="0"/>
        <w:spacing w:after="0" w:line="240" w:lineRule="auto"/>
        <w:ind w:firstLine="567"/>
        <w:jc w:val="right"/>
        <w:rPr>
          <w:rFonts w:ascii="Times New Roman" w:eastAsia="Times New Roman" w:hAnsi="Times New Roman"/>
          <w:spacing w:val="-1"/>
          <w:sz w:val="24"/>
          <w:szCs w:val="24"/>
          <w:lang w:eastAsia="ru-RU"/>
        </w:rPr>
      </w:pPr>
    </w:p>
    <w:p w14:paraId="63671F4F" w14:textId="77777777" w:rsidR="00C4573B" w:rsidRPr="003D3F3C" w:rsidRDefault="00C4573B" w:rsidP="0071249E">
      <w:pPr>
        <w:widowControl w:val="0"/>
        <w:kinsoku w:val="0"/>
        <w:overflowPunct w:val="0"/>
        <w:autoSpaceDE w:val="0"/>
        <w:autoSpaceDN w:val="0"/>
        <w:adjustRightInd w:val="0"/>
        <w:spacing w:after="0" w:line="240" w:lineRule="auto"/>
        <w:ind w:firstLine="567"/>
        <w:jc w:val="right"/>
        <w:rPr>
          <w:rFonts w:ascii="Times New Roman" w:eastAsia="Times New Roman" w:hAnsi="Times New Roman"/>
          <w:spacing w:val="-1"/>
          <w:sz w:val="24"/>
          <w:szCs w:val="24"/>
          <w:lang w:eastAsia="ru-RU"/>
        </w:rPr>
      </w:pPr>
    </w:p>
    <w:p w14:paraId="06290526" w14:textId="77777777" w:rsidR="00CA34AF" w:rsidRDefault="00CA34AF" w:rsidP="0071249E">
      <w:pPr>
        <w:widowControl w:val="0"/>
        <w:kinsoku w:val="0"/>
        <w:overflowPunct w:val="0"/>
        <w:autoSpaceDE w:val="0"/>
        <w:autoSpaceDN w:val="0"/>
        <w:adjustRightInd w:val="0"/>
        <w:spacing w:after="0" w:line="240" w:lineRule="auto"/>
        <w:ind w:firstLine="567"/>
        <w:jc w:val="right"/>
        <w:rPr>
          <w:rFonts w:ascii="Times New Roman" w:eastAsia="Times New Roman" w:hAnsi="Times New Roman"/>
          <w:spacing w:val="-1"/>
          <w:sz w:val="24"/>
          <w:szCs w:val="24"/>
          <w:lang w:eastAsia="ru-RU"/>
        </w:rPr>
      </w:pPr>
    </w:p>
    <w:p w14:paraId="6EB74869" w14:textId="77777777" w:rsidR="00C0647C" w:rsidRDefault="00C0647C">
      <w:pPr>
        <w:spacing w:after="0" w:line="240" w:lineRule="auto"/>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br w:type="page"/>
      </w:r>
    </w:p>
    <w:p w14:paraId="0861DA89" w14:textId="77777777" w:rsidR="00274C14" w:rsidRPr="009311F8" w:rsidRDefault="00690094" w:rsidP="0071249E">
      <w:pPr>
        <w:widowControl w:val="0"/>
        <w:kinsoku w:val="0"/>
        <w:overflowPunct w:val="0"/>
        <w:autoSpaceDE w:val="0"/>
        <w:autoSpaceDN w:val="0"/>
        <w:adjustRightInd w:val="0"/>
        <w:spacing w:after="0" w:line="240" w:lineRule="auto"/>
        <w:ind w:firstLine="567"/>
        <w:jc w:val="right"/>
        <w:rPr>
          <w:rFonts w:ascii="Times New Roman" w:eastAsia="Times New Roman" w:hAnsi="Times New Roman"/>
          <w:spacing w:val="29"/>
          <w:sz w:val="24"/>
          <w:szCs w:val="24"/>
          <w:lang w:eastAsia="ru-RU"/>
        </w:rPr>
      </w:pPr>
      <w:r w:rsidRPr="009311F8">
        <w:rPr>
          <w:rFonts w:ascii="Times New Roman" w:eastAsia="Times New Roman" w:hAnsi="Times New Roman"/>
          <w:spacing w:val="-1"/>
          <w:sz w:val="24"/>
          <w:szCs w:val="24"/>
          <w:lang w:eastAsia="ru-RU"/>
        </w:rPr>
        <w:lastRenderedPageBreak/>
        <w:t xml:space="preserve">Приложение </w:t>
      </w:r>
      <w:r w:rsidRPr="009311F8">
        <w:rPr>
          <w:rFonts w:ascii="Times New Roman" w:eastAsia="Times New Roman" w:hAnsi="Times New Roman"/>
          <w:sz w:val="24"/>
          <w:szCs w:val="24"/>
          <w:lang w:eastAsia="ru-RU"/>
        </w:rPr>
        <w:t>1</w:t>
      </w:r>
    </w:p>
    <w:p w14:paraId="2D096CF2"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sz w:val="24"/>
          <w:szCs w:val="24"/>
          <w:lang w:eastAsia="ru-RU"/>
        </w:rPr>
        <w:t>к Разделу</w:t>
      </w:r>
      <w:r w:rsidRPr="009311F8">
        <w:rPr>
          <w:rFonts w:ascii="Times New Roman" w:eastAsia="Times New Roman" w:hAnsi="Times New Roman"/>
          <w:spacing w:val="-8"/>
          <w:sz w:val="24"/>
          <w:szCs w:val="24"/>
          <w:lang w:eastAsia="ru-RU"/>
        </w:rPr>
        <w:t xml:space="preserve"> </w:t>
      </w:r>
      <w:r w:rsidR="00246B3E">
        <w:rPr>
          <w:rFonts w:ascii="Times New Roman" w:eastAsia="Times New Roman" w:hAnsi="Times New Roman"/>
          <w:sz w:val="24"/>
          <w:szCs w:val="24"/>
          <w:lang w:eastAsia="ru-RU"/>
        </w:rPr>
        <w:t>9</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«ИНФОРМАЦИОННАЯ</w:t>
      </w:r>
      <w:r w:rsidRPr="009311F8">
        <w:rPr>
          <w:rFonts w:ascii="Times New Roman" w:eastAsia="Times New Roman" w:hAnsi="Times New Roman"/>
          <w:sz w:val="24"/>
          <w:szCs w:val="24"/>
          <w:lang w:eastAsia="ru-RU"/>
        </w:rPr>
        <w:t xml:space="preserve"> КАРТА</w:t>
      </w:r>
      <w:r w:rsidRPr="009311F8">
        <w:rPr>
          <w:rFonts w:ascii="Times New Roman" w:eastAsia="Times New Roman" w:hAnsi="Times New Roman"/>
          <w:spacing w:val="1"/>
          <w:sz w:val="24"/>
          <w:szCs w:val="24"/>
          <w:lang w:eastAsia="ru-RU"/>
        </w:rPr>
        <w:t xml:space="preserve"> </w:t>
      </w:r>
      <w:r w:rsidR="003D1534" w:rsidRPr="009311F8">
        <w:rPr>
          <w:rFonts w:ascii="Times New Roman" w:eastAsia="Times New Roman" w:hAnsi="Times New Roman"/>
          <w:spacing w:val="-1"/>
          <w:sz w:val="24"/>
          <w:szCs w:val="24"/>
          <w:lang w:eastAsia="ru-RU"/>
        </w:rPr>
        <w:t>ТЕНДЕРА</w:t>
      </w:r>
      <w:r w:rsidRPr="009311F8">
        <w:rPr>
          <w:rFonts w:ascii="Times New Roman" w:eastAsia="Times New Roman" w:hAnsi="Times New Roman"/>
          <w:sz w:val="24"/>
          <w:szCs w:val="24"/>
          <w:lang w:eastAsia="ru-RU"/>
        </w:rPr>
        <w:t>»</w:t>
      </w:r>
    </w:p>
    <w:p w14:paraId="5DA55C13"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right"/>
        <w:rPr>
          <w:rFonts w:ascii="Times New Roman" w:eastAsia="Times New Roman" w:hAnsi="Times New Roman"/>
          <w:sz w:val="24"/>
          <w:szCs w:val="24"/>
          <w:lang w:eastAsia="ru-RU"/>
        </w:rPr>
      </w:pPr>
    </w:p>
    <w:p w14:paraId="2BCA2EC7"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06715506"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center"/>
        <w:rPr>
          <w:rFonts w:ascii="Times New Roman" w:eastAsia="Times New Roman" w:hAnsi="Times New Roman"/>
          <w:sz w:val="24"/>
          <w:szCs w:val="24"/>
          <w:lang w:eastAsia="ru-RU"/>
        </w:rPr>
      </w:pPr>
      <w:r w:rsidRPr="009311F8">
        <w:rPr>
          <w:rFonts w:ascii="Times New Roman" w:eastAsia="Times New Roman" w:hAnsi="Times New Roman"/>
          <w:b/>
          <w:bCs/>
          <w:spacing w:val="-1"/>
          <w:sz w:val="24"/>
          <w:szCs w:val="24"/>
          <w:lang w:eastAsia="ru-RU"/>
        </w:rPr>
        <w:t>КРИТЕРИИ</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ОЦЕНКИ</w:t>
      </w:r>
      <w:r w:rsidRPr="009311F8">
        <w:rPr>
          <w:rFonts w:ascii="Times New Roman" w:eastAsia="Times New Roman" w:hAnsi="Times New Roman"/>
          <w:b/>
          <w:bCs/>
          <w:sz w:val="24"/>
          <w:szCs w:val="24"/>
          <w:lang w:eastAsia="ru-RU"/>
        </w:rPr>
        <w:t xml:space="preserve"> И </w:t>
      </w:r>
      <w:r w:rsidRPr="009311F8">
        <w:rPr>
          <w:rFonts w:ascii="Times New Roman" w:eastAsia="Times New Roman" w:hAnsi="Times New Roman"/>
          <w:b/>
          <w:bCs/>
          <w:spacing w:val="-1"/>
          <w:sz w:val="24"/>
          <w:szCs w:val="24"/>
          <w:lang w:eastAsia="ru-RU"/>
        </w:rPr>
        <w:t>СОПОСТАВЛЕНИИ</w:t>
      </w:r>
      <w:r w:rsidRPr="009311F8">
        <w:rPr>
          <w:rFonts w:ascii="Times New Roman" w:eastAsia="Times New Roman" w:hAnsi="Times New Roman"/>
          <w:b/>
          <w:bCs/>
          <w:spacing w:val="4"/>
          <w:sz w:val="24"/>
          <w:szCs w:val="24"/>
          <w:lang w:eastAsia="ru-RU"/>
        </w:rPr>
        <w:t xml:space="preserve"> </w:t>
      </w:r>
      <w:r w:rsidRPr="009311F8">
        <w:rPr>
          <w:rFonts w:ascii="Times New Roman" w:eastAsia="Times New Roman" w:hAnsi="Times New Roman"/>
          <w:b/>
          <w:bCs/>
          <w:spacing w:val="-1"/>
          <w:sz w:val="24"/>
          <w:szCs w:val="24"/>
          <w:lang w:eastAsia="ru-RU"/>
        </w:rPr>
        <w:t>ПРЕДЛОЖЕНИЙ,</w:t>
      </w:r>
      <w:r w:rsidRPr="009311F8">
        <w:rPr>
          <w:rFonts w:ascii="Times New Roman" w:eastAsia="Times New Roman" w:hAnsi="Times New Roman"/>
          <w:b/>
          <w:bCs/>
          <w:sz w:val="24"/>
          <w:szCs w:val="24"/>
          <w:lang w:eastAsia="ru-RU"/>
        </w:rPr>
        <w:t xml:space="preserve"> ИХ</w:t>
      </w:r>
      <w:r w:rsidRPr="009311F8">
        <w:rPr>
          <w:rFonts w:ascii="Times New Roman" w:eastAsia="Times New Roman" w:hAnsi="Times New Roman"/>
          <w:b/>
          <w:bCs/>
          <w:spacing w:val="47"/>
          <w:sz w:val="24"/>
          <w:szCs w:val="24"/>
          <w:lang w:eastAsia="ru-RU"/>
        </w:rPr>
        <w:t xml:space="preserve"> </w:t>
      </w:r>
      <w:r w:rsidRPr="009311F8">
        <w:rPr>
          <w:rFonts w:ascii="Times New Roman" w:eastAsia="Times New Roman" w:hAnsi="Times New Roman"/>
          <w:b/>
          <w:bCs/>
          <w:spacing w:val="-1"/>
          <w:sz w:val="24"/>
          <w:szCs w:val="24"/>
          <w:lang w:eastAsia="ru-RU"/>
        </w:rPr>
        <w:t>СОДЕРЖАНИЕ,</w:t>
      </w:r>
      <w:r w:rsidRPr="009311F8">
        <w:rPr>
          <w:rFonts w:ascii="Times New Roman" w:eastAsia="Times New Roman" w:hAnsi="Times New Roman"/>
          <w:b/>
          <w:bCs/>
          <w:sz w:val="24"/>
          <w:szCs w:val="24"/>
          <w:lang w:eastAsia="ru-RU"/>
        </w:rPr>
        <w:t xml:space="preserve"> </w:t>
      </w:r>
      <w:r w:rsidRPr="009311F8">
        <w:rPr>
          <w:rFonts w:ascii="Times New Roman" w:eastAsia="Times New Roman" w:hAnsi="Times New Roman"/>
          <w:b/>
          <w:bCs/>
          <w:spacing w:val="-1"/>
          <w:sz w:val="24"/>
          <w:szCs w:val="24"/>
          <w:lang w:eastAsia="ru-RU"/>
        </w:rPr>
        <w:t>ЗНАЧИМОСТЬ</w:t>
      </w:r>
      <w:r w:rsidRPr="009311F8">
        <w:rPr>
          <w:rFonts w:ascii="Times New Roman" w:eastAsia="Times New Roman" w:hAnsi="Times New Roman"/>
          <w:b/>
          <w:bCs/>
          <w:spacing w:val="2"/>
          <w:sz w:val="24"/>
          <w:szCs w:val="24"/>
          <w:lang w:eastAsia="ru-RU"/>
        </w:rPr>
        <w:t xml:space="preserve"> </w:t>
      </w:r>
      <w:r w:rsidRPr="009311F8">
        <w:rPr>
          <w:rFonts w:ascii="Times New Roman" w:eastAsia="Times New Roman" w:hAnsi="Times New Roman"/>
          <w:b/>
          <w:bCs/>
          <w:sz w:val="24"/>
          <w:szCs w:val="24"/>
          <w:lang w:eastAsia="ru-RU"/>
        </w:rPr>
        <w:t xml:space="preserve">И </w:t>
      </w:r>
      <w:r w:rsidRPr="009311F8">
        <w:rPr>
          <w:rFonts w:ascii="Times New Roman" w:eastAsia="Times New Roman" w:hAnsi="Times New Roman"/>
          <w:b/>
          <w:bCs/>
          <w:spacing w:val="-1"/>
          <w:sz w:val="24"/>
          <w:szCs w:val="24"/>
          <w:lang w:eastAsia="ru-RU"/>
        </w:rPr>
        <w:t>ПОРЯДОК</w:t>
      </w:r>
      <w:r w:rsidRPr="009311F8">
        <w:rPr>
          <w:rFonts w:ascii="Times New Roman" w:eastAsia="Times New Roman" w:hAnsi="Times New Roman"/>
          <w:b/>
          <w:bCs/>
          <w:spacing w:val="1"/>
          <w:sz w:val="24"/>
          <w:szCs w:val="24"/>
          <w:lang w:eastAsia="ru-RU"/>
        </w:rPr>
        <w:t xml:space="preserve"> </w:t>
      </w:r>
      <w:r w:rsidRPr="009311F8">
        <w:rPr>
          <w:rFonts w:ascii="Times New Roman" w:eastAsia="Times New Roman" w:hAnsi="Times New Roman"/>
          <w:b/>
          <w:bCs/>
          <w:spacing w:val="-1"/>
          <w:sz w:val="24"/>
          <w:szCs w:val="24"/>
          <w:lang w:eastAsia="ru-RU"/>
        </w:rPr>
        <w:t>ОЦЕНКИ</w:t>
      </w:r>
    </w:p>
    <w:p w14:paraId="44D77AA8"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198950B5" w14:textId="77777777" w:rsidR="00690094" w:rsidRPr="009311F8" w:rsidRDefault="00690094" w:rsidP="006545D7">
      <w:pPr>
        <w:widowControl w:val="0"/>
        <w:tabs>
          <w:tab w:val="left" w:pos="1512"/>
          <w:tab w:val="left" w:pos="1846"/>
          <w:tab w:val="left" w:pos="2935"/>
          <w:tab w:val="left" w:pos="4700"/>
          <w:tab w:val="left" w:pos="5016"/>
          <w:tab w:val="left" w:pos="6316"/>
          <w:tab w:val="left" w:pos="8044"/>
          <w:tab w:val="left" w:pos="8361"/>
          <w:tab w:val="left" w:pos="9922"/>
        </w:tabs>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Оценка</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производится</w:t>
      </w:r>
      <w:r w:rsidRPr="009311F8">
        <w:rPr>
          <w:rFonts w:ascii="Times New Roman" w:eastAsia="Times New Roman" w:hAnsi="Times New Roman"/>
          <w:sz w:val="24"/>
          <w:szCs w:val="24"/>
          <w:lang w:eastAsia="ru-RU"/>
        </w:rPr>
        <w:t xml:space="preserve"> на </w:t>
      </w:r>
      <w:r w:rsidRPr="009311F8">
        <w:rPr>
          <w:rFonts w:ascii="Times New Roman" w:eastAsia="Times New Roman" w:hAnsi="Times New Roman"/>
          <w:spacing w:val="-1"/>
          <w:sz w:val="24"/>
          <w:szCs w:val="24"/>
          <w:lang w:eastAsia="ru-RU"/>
        </w:rPr>
        <w:t>основании</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их</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содержания,</w:t>
      </w:r>
      <w:r w:rsidRPr="009311F8">
        <w:rPr>
          <w:rFonts w:ascii="Times New Roman" w:eastAsia="Times New Roman" w:hAnsi="Times New Roman"/>
          <w:spacing w:val="81"/>
          <w:sz w:val="24"/>
          <w:szCs w:val="24"/>
          <w:lang w:eastAsia="ru-RU"/>
        </w:rPr>
        <w:t xml:space="preserve"> </w:t>
      </w:r>
      <w:r w:rsidRPr="009311F8">
        <w:rPr>
          <w:rFonts w:ascii="Times New Roman" w:eastAsia="Times New Roman" w:hAnsi="Times New Roman"/>
          <w:spacing w:val="-1"/>
          <w:sz w:val="24"/>
          <w:szCs w:val="24"/>
          <w:lang w:eastAsia="ru-RU"/>
        </w:rPr>
        <w:t xml:space="preserve">значимости </w:t>
      </w:r>
      <w:r w:rsidRPr="009311F8">
        <w:rPr>
          <w:rFonts w:ascii="Times New Roman" w:eastAsia="Times New Roman" w:hAnsi="Times New Roman"/>
          <w:sz w:val="24"/>
          <w:szCs w:val="24"/>
          <w:lang w:eastAsia="ru-RU"/>
        </w:rPr>
        <w:t xml:space="preserve">и </w:t>
      </w:r>
      <w:r w:rsidRPr="009311F8">
        <w:rPr>
          <w:rFonts w:ascii="Times New Roman" w:eastAsia="Times New Roman" w:hAnsi="Times New Roman"/>
          <w:spacing w:val="-1"/>
          <w:sz w:val="24"/>
          <w:szCs w:val="24"/>
          <w:lang w:eastAsia="ru-RU"/>
        </w:rPr>
        <w:t xml:space="preserve">порядка, установленных </w:t>
      </w:r>
      <w:r w:rsidRPr="009311F8">
        <w:rPr>
          <w:rFonts w:ascii="Times New Roman" w:eastAsia="Times New Roman" w:hAnsi="Times New Roman"/>
          <w:sz w:val="24"/>
          <w:szCs w:val="24"/>
          <w:lang w:eastAsia="ru-RU"/>
        </w:rPr>
        <w:t xml:space="preserve">в </w:t>
      </w:r>
      <w:r w:rsidR="003D1534" w:rsidRPr="009311F8">
        <w:rPr>
          <w:rFonts w:ascii="Times New Roman" w:eastAsia="Times New Roman" w:hAnsi="Times New Roman"/>
          <w:spacing w:val="-1"/>
          <w:sz w:val="24"/>
          <w:szCs w:val="24"/>
          <w:lang w:eastAsia="ru-RU"/>
        </w:rPr>
        <w:t>настоящей документации.</w:t>
      </w:r>
    </w:p>
    <w:p w14:paraId="43E9E2C8" w14:textId="77777777" w:rsidR="00690094" w:rsidRPr="009311F8" w:rsidRDefault="00690094" w:rsidP="006545D7">
      <w:pPr>
        <w:spacing w:after="0" w:line="240" w:lineRule="auto"/>
        <w:ind w:right="285" w:firstLine="567"/>
        <w:jc w:val="both"/>
        <w:rPr>
          <w:rFonts w:ascii="Times New Roman" w:hAnsi="Times New Roman"/>
          <w:sz w:val="24"/>
          <w:szCs w:val="24"/>
          <w:lang w:eastAsia="ru-RU"/>
        </w:rPr>
      </w:pPr>
      <w:r w:rsidRPr="009311F8">
        <w:rPr>
          <w:rFonts w:ascii="Times New Roman" w:hAnsi="Times New Roman"/>
          <w:sz w:val="24"/>
          <w:szCs w:val="24"/>
          <w:lang w:eastAsia="ru-RU"/>
        </w:rPr>
        <w:t>Для</w:t>
      </w:r>
      <w:r w:rsidRPr="009311F8">
        <w:rPr>
          <w:rFonts w:ascii="Times New Roman" w:hAnsi="Times New Roman"/>
          <w:spacing w:val="42"/>
          <w:sz w:val="24"/>
          <w:szCs w:val="24"/>
          <w:lang w:eastAsia="ru-RU"/>
        </w:rPr>
        <w:t xml:space="preserve"> </w:t>
      </w:r>
      <w:r w:rsidRPr="009311F8">
        <w:rPr>
          <w:rFonts w:ascii="Times New Roman" w:hAnsi="Times New Roman"/>
          <w:sz w:val="24"/>
          <w:szCs w:val="24"/>
          <w:lang w:eastAsia="ru-RU"/>
        </w:rPr>
        <w:t>осуществления</w:t>
      </w:r>
      <w:r w:rsidRPr="009311F8">
        <w:rPr>
          <w:rFonts w:ascii="Times New Roman" w:hAnsi="Times New Roman"/>
          <w:spacing w:val="42"/>
          <w:sz w:val="24"/>
          <w:szCs w:val="24"/>
          <w:lang w:eastAsia="ru-RU"/>
        </w:rPr>
        <w:t xml:space="preserve"> </w:t>
      </w:r>
      <w:r w:rsidRPr="009311F8">
        <w:rPr>
          <w:rFonts w:ascii="Times New Roman" w:hAnsi="Times New Roman"/>
          <w:sz w:val="24"/>
          <w:szCs w:val="24"/>
          <w:lang w:eastAsia="ru-RU"/>
        </w:rPr>
        <w:t>расчетов</w:t>
      </w:r>
      <w:r w:rsidRPr="009311F8">
        <w:rPr>
          <w:rFonts w:ascii="Times New Roman" w:hAnsi="Times New Roman"/>
          <w:spacing w:val="44"/>
          <w:sz w:val="24"/>
          <w:szCs w:val="24"/>
          <w:lang w:eastAsia="ru-RU"/>
        </w:rPr>
        <w:t xml:space="preserve"> </w:t>
      </w:r>
      <w:r w:rsidRPr="009311F8">
        <w:rPr>
          <w:rFonts w:ascii="Times New Roman" w:hAnsi="Times New Roman"/>
          <w:sz w:val="24"/>
          <w:szCs w:val="24"/>
          <w:lang w:eastAsia="ru-RU"/>
        </w:rPr>
        <w:t>в</w:t>
      </w:r>
      <w:r w:rsidRPr="009311F8">
        <w:rPr>
          <w:rFonts w:ascii="Times New Roman" w:hAnsi="Times New Roman"/>
          <w:spacing w:val="42"/>
          <w:sz w:val="24"/>
          <w:szCs w:val="24"/>
          <w:lang w:eastAsia="ru-RU"/>
        </w:rPr>
        <w:t xml:space="preserve"> </w:t>
      </w:r>
      <w:r w:rsidRPr="009311F8">
        <w:rPr>
          <w:rFonts w:ascii="Times New Roman" w:hAnsi="Times New Roman"/>
          <w:sz w:val="24"/>
          <w:szCs w:val="24"/>
          <w:lang w:eastAsia="ru-RU"/>
        </w:rPr>
        <w:t>соответствии</w:t>
      </w:r>
      <w:r w:rsidRPr="009311F8">
        <w:rPr>
          <w:rFonts w:ascii="Times New Roman" w:hAnsi="Times New Roman"/>
          <w:spacing w:val="43"/>
          <w:sz w:val="24"/>
          <w:szCs w:val="24"/>
          <w:lang w:eastAsia="ru-RU"/>
        </w:rPr>
        <w:t xml:space="preserve"> </w:t>
      </w:r>
      <w:r w:rsidRPr="009311F8">
        <w:rPr>
          <w:rFonts w:ascii="Times New Roman" w:hAnsi="Times New Roman"/>
          <w:sz w:val="24"/>
          <w:szCs w:val="24"/>
          <w:lang w:eastAsia="ru-RU"/>
        </w:rPr>
        <w:t>с</w:t>
      </w:r>
      <w:r w:rsidRPr="009311F8">
        <w:rPr>
          <w:rFonts w:ascii="Times New Roman" w:hAnsi="Times New Roman"/>
          <w:spacing w:val="42"/>
          <w:sz w:val="24"/>
          <w:szCs w:val="24"/>
          <w:lang w:eastAsia="ru-RU"/>
        </w:rPr>
        <w:t xml:space="preserve"> </w:t>
      </w:r>
      <w:r w:rsidRPr="009311F8">
        <w:rPr>
          <w:rFonts w:ascii="Times New Roman" w:hAnsi="Times New Roman"/>
          <w:sz w:val="24"/>
          <w:szCs w:val="24"/>
          <w:lang w:eastAsia="ru-RU"/>
        </w:rPr>
        <w:t>настоящей</w:t>
      </w:r>
      <w:r w:rsidRPr="009311F8">
        <w:rPr>
          <w:rFonts w:ascii="Times New Roman" w:hAnsi="Times New Roman"/>
          <w:spacing w:val="43"/>
          <w:sz w:val="24"/>
          <w:szCs w:val="24"/>
          <w:lang w:eastAsia="ru-RU"/>
        </w:rPr>
        <w:t xml:space="preserve"> </w:t>
      </w:r>
      <w:r w:rsidRPr="009311F8">
        <w:rPr>
          <w:rFonts w:ascii="Times New Roman" w:hAnsi="Times New Roman"/>
          <w:sz w:val="24"/>
          <w:szCs w:val="24"/>
          <w:lang w:eastAsia="ru-RU"/>
        </w:rPr>
        <w:t>документацией</w:t>
      </w:r>
      <w:r w:rsidRPr="009311F8">
        <w:rPr>
          <w:rFonts w:ascii="Times New Roman" w:hAnsi="Times New Roman"/>
          <w:spacing w:val="43"/>
          <w:sz w:val="24"/>
          <w:szCs w:val="24"/>
          <w:lang w:eastAsia="ru-RU"/>
        </w:rPr>
        <w:t xml:space="preserve"> </w:t>
      </w:r>
      <w:r w:rsidRPr="009311F8">
        <w:rPr>
          <w:rFonts w:ascii="Times New Roman" w:hAnsi="Times New Roman"/>
          <w:sz w:val="24"/>
          <w:szCs w:val="24"/>
          <w:lang w:eastAsia="ru-RU"/>
        </w:rPr>
        <w:t>используются</w:t>
      </w:r>
      <w:r w:rsidRPr="009311F8">
        <w:rPr>
          <w:rFonts w:ascii="Times New Roman" w:hAnsi="Times New Roman"/>
          <w:spacing w:val="87"/>
          <w:sz w:val="24"/>
          <w:szCs w:val="24"/>
          <w:lang w:eastAsia="ru-RU"/>
        </w:rPr>
        <w:t xml:space="preserve"> </w:t>
      </w:r>
      <w:r w:rsidRPr="009311F8">
        <w:rPr>
          <w:rFonts w:ascii="Times New Roman" w:hAnsi="Times New Roman"/>
          <w:sz w:val="24"/>
          <w:szCs w:val="24"/>
          <w:lang w:eastAsia="ru-RU"/>
        </w:rPr>
        <w:t>следующие обозначения:</w:t>
      </w:r>
    </w:p>
    <w:p w14:paraId="7EADE0E1" w14:textId="77777777" w:rsidR="00690094" w:rsidRPr="009311F8" w:rsidRDefault="00690094" w:rsidP="006545D7">
      <w:pPr>
        <w:spacing w:after="0" w:line="240" w:lineRule="auto"/>
        <w:ind w:right="285" w:firstLine="567"/>
        <w:jc w:val="both"/>
        <w:rPr>
          <w:rFonts w:ascii="Times New Roman" w:hAnsi="Times New Roman"/>
          <w:sz w:val="24"/>
          <w:szCs w:val="24"/>
          <w:lang w:eastAsia="ru-RU"/>
        </w:rPr>
      </w:pPr>
      <w:r w:rsidRPr="009311F8">
        <w:rPr>
          <w:rFonts w:ascii="Times New Roman" w:hAnsi="Times New Roman"/>
          <w:i/>
          <w:sz w:val="24"/>
          <w:szCs w:val="24"/>
          <w:lang w:val="en-US" w:eastAsia="ru-RU"/>
        </w:rPr>
        <w:t>Ra</w:t>
      </w:r>
      <w:r w:rsidRPr="009311F8">
        <w:rPr>
          <w:rFonts w:ascii="Times New Roman" w:hAnsi="Times New Roman"/>
          <w:i/>
          <w:sz w:val="24"/>
          <w:szCs w:val="24"/>
          <w:vertAlign w:val="subscript"/>
          <w:lang w:val="en-US" w:eastAsia="ru-RU"/>
        </w:rPr>
        <w:t>i</w:t>
      </w:r>
      <w:r w:rsidRPr="009311F8">
        <w:rPr>
          <w:rFonts w:ascii="Times New Roman" w:hAnsi="Times New Roman"/>
          <w:i/>
          <w:sz w:val="24"/>
          <w:szCs w:val="24"/>
          <w:lang w:eastAsia="ru-RU"/>
        </w:rPr>
        <w:t xml:space="preserve"> </w:t>
      </w:r>
      <w:r w:rsidRPr="009311F8">
        <w:rPr>
          <w:rFonts w:ascii="Times New Roman" w:hAnsi="Times New Roman"/>
          <w:sz w:val="24"/>
          <w:szCs w:val="24"/>
          <w:lang w:eastAsia="ru-RU"/>
        </w:rPr>
        <w:t>– значимость критерия «цена договора»;</w:t>
      </w:r>
    </w:p>
    <w:p w14:paraId="6F9909DA" w14:textId="77777777" w:rsidR="00690094" w:rsidRPr="009311F8" w:rsidRDefault="00690094" w:rsidP="006545D7">
      <w:pPr>
        <w:spacing w:after="0" w:line="240" w:lineRule="auto"/>
        <w:ind w:right="285" w:firstLine="567"/>
        <w:jc w:val="both"/>
        <w:rPr>
          <w:rFonts w:ascii="Times New Roman" w:hAnsi="Times New Roman"/>
          <w:sz w:val="24"/>
          <w:szCs w:val="24"/>
          <w:lang w:eastAsia="ru-RU"/>
        </w:rPr>
      </w:pPr>
      <w:r w:rsidRPr="009311F8">
        <w:rPr>
          <w:rFonts w:ascii="Times New Roman" w:hAnsi="Times New Roman"/>
          <w:i/>
          <w:sz w:val="24"/>
          <w:szCs w:val="24"/>
          <w:lang w:val="en-US" w:eastAsia="ru-RU"/>
        </w:rPr>
        <w:t>Rc</w:t>
      </w:r>
      <w:r w:rsidRPr="009311F8">
        <w:rPr>
          <w:rFonts w:ascii="Times New Roman" w:hAnsi="Times New Roman"/>
          <w:i/>
          <w:sz w:val="24"/>
          <w:szCs w:val="24"/>
          <w:vertAlign w:val="subscript"/>
          <w:lang w:val="en-US" w:eastAsia="ru-RU"/>
        </w:rPr>
        <w:t>i</w:t>
      </w:r>
      <w:r w:rsidRPr="009311F8">
        <w:rPr>
          <w:rFonts w:ascii="Times New Roman" w:hAnsi="Times New Roman"/>
          <w:i/>
          <w:sz w:val="24"/>
          <w:szCs w:val="24"/>
          <w:lang w:eastAsia="ru-RU"/>
        </w:rPr>
        <w:t xml:space="preserve"> </w:t>
      </w:r>
      <w:r w:rsidRPr="009311F8">
        <w:rPr>
          <w:rFonts w:ascii="Times New Roman" w:hAnsi="Times New Roman"/>
          <w:sz w:val="24"/>
          <w:szCs w:val="24"/>
          <w:lang w:eastAsia="ru-RU"/>
        </w:rPr>
        <w:t xml:space="preserve">- значимость критерия «качественные, функциональные и экологические </w:t>
      </w:r>
    </w:p>
    <w:p w14:paraId="5D1BE29C" w14:textId="77777777" w:rsidR="00690094" w:rsidRPr="009311F8" w:rsidRDefault="00690094" w:rsidP="006545D7">
      <w:pPr>
        <w:spacing w:after="0" w:line="240" w:lineRule="auto"/>
        <w:ind w:right="285" w:firstLine="567"/>
        <w:jc w:val="both"/>
        <w:rPr>
          <w:rFonts w:ascii="Times New Roman" w:hAnsi="Times New Roman"/>
          <w:sz w:val="24"/>
          <w:szCs w:val="24"/>
          <w:lang w:eastAsia="ru-RU"/>
        </w:rPr>
      </w:pPr>
      <w:r w:rsidRPr="009311F8">
        <w:rPr>
          <w:rFonts w:ascii="Times New Roman" w:hAnsi="Times New Roman"/>
          <w:sz w:val="24"/>
          <w:szCs w:val="24"/>
          <w:lang w:eastAsia="ru-RU"/>
        </w:rPr>
        <w:t xml:space="preserve">характеристики выполняемых работ» и «квалификация участника </w:t>
      </w:r>
      <w:r w:rsidR="00072997">
        <w:rPr>
          <w:rFonts w:ascii="Times New Roman" w:hAnsi="Times New Roman"/>
          <w:sz w:val="24"/>
          <w:szCs w:val="24"/>
          <w:lang w:eastAsia="ru-RU"/>
        </w:rPr>
        <w:t>тендера</w:t>
      </w:r>
      <w:r w:rsidRPr="009311F8">
        <w:rPr>
          <w:rFonts w:ascii="Times New Roman" w:hAnsi="Times New Roman"/>
          <w:sz w:val="24"/>
          <w:szCs w:val="24"/>
          <w:lang w:eastAsia="ru-RU"/>
        </w:rPr>
        <w:t>».</w:t>
      </w:r>
    </w:p>
    <w:p w14:paraId="11D1629A"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Рейтинг</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представляет</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собой</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оценку</w:t>
      </w:r>
      <w:r w:rsidRPr="009311F8">
        <w:rPr>
          <w:rFonts w:ascii="Times New Roman" w:eastAsia="Times New Roman" w:hAnsi="Times New Roman"/>
          <w:spacing w:val="5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баллах,</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получаемую</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pacing w:val="-1"/>
          <w:sz w:val="24"/>
          <w:szCs w:val="24"/>
          <w:lang w:eastAsia="ru-RU"/>
        </w:rPr>
        <w:t>по</w:t>
      </w:r>
      <w:r w:rsidRPr="009311F8">
        <w:rPr>
          <w:rFonts w:ascii="Times New Roman" w:eastAsia="Times New Roman" w:hAnsi="Times New Roman"/>
          <w:spacing w:val="67"/>
          <w:sz w:val="24"/>
          <w:szCs w:val="24"/>
          <w:lang w:eastAsia="ru-RU"/>
        </w:rPr>
        <w:t xml:space="preserve"> </w:t>
      </w:r>
      <w:r w:rsidRPr="009311F8">
        <w:rPr>
          <w:rFonts w:ascii="Times New Roman" w:eastAsia="Times New Roman" w:hAnsi="Times New Roman"/>
          <w:spacing w:val="-1"/>
          <w:sz w:val="24"/>
          <w:szCs w:val="24"/>
          <w:lang w:eastAsia="ru-RU"/>
        </w:rPr>
        <w:t>критериям.</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Дробное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значение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рейтинга</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округляется</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до</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2"/>
          <w:sz w:val="24"/>
          <w:szCs w:val="24"/>
          <w:lang w:eastAsia="ru-RU"/>
        </w:rPr>
        <w:t>двух</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десятичных</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знаков</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после</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запятой</w:t>
      </w:r>
      <w:r w:rsidRPr="009311F8">
        <w:rPr>
          <w:rFonts w:ascii="Times New Roman" w:eastAsia="Times New Roman" w:hAnsi="Times New Roman"/>
          <w:spacing w:val="95"/>
          <w:sz w:val="24"/>
          <w:szCs w:val="24"/>
          <w:lang w:eastAsia="ru-RU"/>
        </w:rPr>
        <w:t xml:space="preserve"> </w:t>
      </w:r>
      <w:r w:rsidRPr="009311F8">
        <w:rPr>
          <w:rFonts w:ascii="Times New Roman" w:eastAsia="Times New Roman" w:hAnsi="Times New Roman"/>
          <w:sz w:val="24"/>
          <w:szCs w:val="24"/>
          <w:lang w:eastAsia="ru-RU"/>
        </w:rPr>
        <w:t xml:space="preserve">по </w:t>
      </w:r>
      <w:r w:rsidRPr="009311F8">
        <w:rPr>
          <w:rFonts w:ascii="Times New Roman" w:eastAsia="Times New Roman" w:hAnsi="Times New Roman"/>
          <w:spacing w:val="-1"/>
          <w:sz w:val="24"/>
          <w:szCs w:val="24"/>
          <w:lang w:eastAsia="ru-RU"/>
        </w:rPr>
        <w:t xml:space="preserve">математическим </w:t>
      </w:r>
      <w:r w:rsidRPr="009311F8">
        <w:rPr>
          <w:rFonts w:ascii="Times New Roman" w:eastAsia="Times New Roman" w:hAnsi="Times New Roman"/>
          <w:sz w:val="24"/>
          <w:szCs w:val="24"/>
          <w:lang w:eastAsia="ru-RU"/>
        </w:rPr>
        <w:t>правилам</w:t>
      </w:r>
      <w:r w:rsidRPr="009311F8">
        <w:rPr>
          <w:rFonts w:ascii="Times New Roman" w:eastAsia="Times New Roman" w:hAnsi="Times New Roman"/>
          <w:spacing w:val="-1"/>
          <w:sz w:val="24"/>
          <w:szCs w:val="24"/>
          <w:lang w:eastAsia="ru-RU"/>
        </w:rPr>
        <w:t xml:space="preserve"> округления.</w:t>
      </w:r>
    </w:p>
    <w:p w14:paraId="28C05EF3"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Значимость</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определяется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процентах.</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При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этом</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24"/>
          <w:sz w:val="24"/>
          <w:szCs w:val="24"/>
          <w:lang w:eastAsia="ru-RU"/>
        </w:rPr>
        <w:t xml:space="preserve"> </w:t>
      </w:r>
      <w:r w:rsidRPr="009311F8">
        <w:rPr>
          <w:rFonts w:ascii="Times New Roman" w:eastAsia="Times New Roman" w:hAnsi="Times New Roman"/>
          <w:spacing w:val="-1"/>
          <w:sz w:val="24"/>
          <w:szCs w:val="24"/>
          <w:lang w:eastAsia="ru-RU"/>
        </w:rPr>
        <w:t>расчетов</w:t>
      </w:r>
      <w:r w:rsidRPr="009311F8">
        <w:rPr>
          <w:rFonts w:ascii="Times New Roman" w:eastAsia="Times New Roman" w:hAnsi="Times New Roman"/>
          <w:spacing w:val="25"/>
          <w:sz w:val="24"/>
          <w:szCs w:val="24"/>
          <w:lang w:eastAsia="ru-RU"/>
        </w:rPr>
        <w:t xml:space="preserve"> </w:t>
      </w:r>
      <w:r w:rsidRPr="009311F8">
        <w:rPr>
          <w:rFonts w:ascii="Times New Roman" w:eastAsia="Times New Roman" w:hAnsi="Times New Roman"/>
          <w:spacing w:val="-1"/>
          <w:sz w:val="24"/>
          <w:szCs w:val="24"/>
          <w:lang w:eastAsia="ru-RU"/>
        </w:rPr>
        <w:t>рейтингов</w:t>
      </w:r>
      <w:r w:rsidRPr="009311F8">
        <w:rPr>
          <w:rFonts w:ascii="Times New Roman" w:eastAsia="Times New Roman" w:hAnsi="Times New Roman"/>
          <w:spacing w:val="79"/>
          <w:sz w:val="24"/>
          <w:szCs w:val="24"/>
          <w:lang w:eastAsia="ru-RU"/>
        </w:rPr>
        <w:t xml:space="preserve"> </w:t>
      </w:r>
      <w:r w:rsidRPr="009311F8">
        <w:rPr>
          <w:rFonts w:ascii="Times New Roman" w:eastAsia="Times New Roman" w:hAnsi="Times New Roman"/>
          <w:spacing w:val="-1"/>
          <w:sz w:val="24"/>
          <w:szCs w:val="24"/>
          <w:lang w:eastAsia="ru-RU"/>
        </w:rPr>
        <w:t>применяется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коэффициент</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значимости,</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равный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значению</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соответствующего</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критерия</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pacing w:val="-1"/>
          <w:sz w:val="24"/>
          <w:szCs w:val="24"/>
          <w:lang w:eastAsia="ru-RU"/>
        </w:rPr>
        <w:t>процентах,</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деленному</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100.</w:t>
      </w:r>
    </w:p>
    <w:p w14:paraId="7707622C"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Сумма</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значимостей</w:t>
      </w:r>
      <w:r w:rsidRPr="009311F8">
        <w:rPr>
          <w:rFonts w:ascii="Times New Roman" w:eastAsia="Times New Roman" w:hAnsi="Times New Roman"/>
          <w:spacing w:val="19"/>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17"/>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pacing w:val="-1"/>
          <w:sz w:val="24"/>
          <w:szCs w:val="24"/>
          <w:lang w:eastAsia="ru-RU"/>
        </w:rPr>
        <w:t>установленных</w:t>
      </w:r>
      <w:r w:rsidRPr="009311F8">
        <w:rPr>
          <w:rFonts w:ascii="Times New Roman" w:eastAsia="Times New Roman" w:hAnsi="Times New Roman"/>
          <w:spacing w:val="1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составляет</w:t>
      </w:r>
      <w:r w:rsidRPr="009311F8">
        <w:rPr>
          <w:rFonts w:ascii="Times New Roman" w:eastAsia="Times New Roman" w:hAnsi="Times New Roman"/>
          <w:sz w:val="24"/>
          <w:szCs w:val="24"/>
          <w:lang w:eastAsia="ru-RU"/>
        </w:rPr>
        <w:t xml:space="preserve"> 100 </w:t>
      </w:r>
      <w:r w:rsidRPr="009311F8">
        <w:rPr>
          <w:rFonts w:ascii="Times New Roman" w:eastAsia="Times New Roman" w:hAnsi="Times New Roman"/>
          <w:spacing w:val="-1"/>
          <w:sz w:val="24"/>
          <w:szCs w:val="24"/>
          <w:lang w:eastAsia="ru-RU"/>
        </w:rPr>
        <w:t>процентов.</w:t>
      </w:r>
    </w:p>
    <w:p w14:paraId="714E2047"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Для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осуществляется</w:t>
      </w:r>
      <w:r w:rsidRPr="009311F8">
        <w:rPr>
          <w:rFonts w:ascii="Times New Roman" w:eastAsia="Times New Roman" w:hAnsi="Times New Roman"/>
          <w:spacing w:val="9"/>
          <w:sz w:val="24"/>
          <w:szCs w:val="24"/>
          <w:lang w:eastAsia="ru-RU"/>
        </w:rPr>
        <w:t xml:space="preserve"> </w:t>
      </w:r>
      <w:r w:rsidRPr="009311F8">
        <w:rPr>
          <w:rFonts w:ascii="Times New Roman" w:eastAsia="Times New Roman" w:hAnsi="Times New Roman"/>
          <w:spacing w:val="-1"/>
          <w:sz w:val="24"/>
          <w:szCs w:val="24"/>
          <w:lang w:eastAsia="ru-RU"/>
        </w:rPr>
        <w:t>расчет</w:t>
      </w:r>
      <w:r w:rsidRPr="009311F8">
        <w:rPr>
          <w:rFonts w:ascii="Times New Roman" w:eastAsia="Times New Roman" w:hAnsi="Times New Roman"/>
          <w:spacing w:val="7"/>
          <w:sz w:val="24"/>
          <w:szCs w:val="24"/>
          <w:lang w:eastAsia="ru-RU"/>
        </w:rPr>
        <w:t xml:space="preserve"> </w:t>
      </w:r>
      <w:r w:rsidRPr="009311F8">
        <w:rPr>
          <w:rFonts w:ascii="Times New Roman" w:eastAsia="Times New Roman" w:hAnsi="Times New Roman"/>
          <w:sz w:val="24"/>
          <w:szCs w:val="24"/>
          <w:lang w:eastAsia="ru-RU"/>
        </w:rPr>
        <w:t>итогового</w:t>
      </w:r>
      <w:r w:rsidRPr="009311F8">
        <w:rPr>
          <w:rFonts w:ascii="Times New Roman" w:eastAsia="Times New Roman" w:hAnsi="Times New Roman"/>
          <w:spacing w:val="6"/>
          <w:sz w:val="24"/>
          <w:szCs w:val="24"/>
          <w:lang w:eastAsia="ru-RU"/>
        </w:rPr>
        <w:t xml:space="preserve"> </w:t>
      </w:r>
      <w:r w:rsidRPr="009311F8">
        <w:rPr>
          <w:rFonts w:ascii="Times New Roman" w:eastAsia="Times New Roman" w:hAnsi="Times New Roman"/>
          <w:spacing w:val="-1"/>
          <w:sz w:val="24"/>
          <w:szCs w:val="24"/>
          <w:lang w:eastAsia="ru-RU"/>
        </w:rPr>
        <w:t>рейтинга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каждому</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предложению.</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Итоговый</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рейтинг</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предложения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рассчитывается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путем</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pacing w:val="-1"/>
          <w:sz w:val="24"/>
          <w:szCs w:val="24"/>
          <w:lang w:eastAsia="ru-RU"/>
        </w:rPr>
        <w:t>сложения</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pacing w:val="-1"/>
          <w:sz w:val="24"/>
          <w:szCs w:val="24"/>
          <w:lang w:eastAsia="ru-RU"/>
        </w:rPr>
        <w:t>рейтингов</w:t>
      </w:r>
      <w:r w:rsidRPr="009311F8">
        <w:rPr>
          <w:rFonts w:ascii="Times New Roman" w:eastAsia="Times New Roman" w:hAnsi="Times New Roman"/>
          <w:spacing w:val="32"/>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z w:val="24"/>
          <w:szCs w:val="24"/>
          <w:lang w:eastAsia="ru-RU"/>
        </w:rPr>
        <w:t>каждому</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pacing w:val="-1"/>
          <w:sz w:val="24"/>
          <w:szCs w:val="24"/>
          <w:lang w:eastAsia="ru-RU"/>
        </w:rPr>
        <w:t>критерию</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27"/>
          <w:sz w:val="24"/>
          <w:szCs w:val="24"/>
          <w:lang w:eastAsia="ru-RU"/>
        </w:rPr>
        <w:t xml:space="preserve"> </w:t>
      </w:r>
      <w:r w:rsidRPr="009311F8">
        <w:rPr>
          <w:rFonts w:ascii="Times New Roman" w:eastAsia="Times New Roman" w:hAnsi="Times New Roman"/>
          <w:sz w:val="24"/>
          <w:szCs w:val="24"/>
          <w:lang w:eastAsia="ru-RU"/>
        </w:rPr>
        <w:t>предложения,</w:t>
      </w:r>
      <w:r w:rsidRPr="009311F8">
        <w:rPr>
          <w:rFonts w:ascii="Times New Roman" w:eastAsia="Times New Roman" w:hAnsi="Times New Roman"/>
          <w:spacing w:val="26"/>
          <w:sz w:val="24"/>
          <w:szCs w:val="24"/>
          <w:lang w:eastAsia="ru-RU"/>
        </w:rPr>
        <w:t xml:space="preserve"> </w:t>
      </w:r>
      <w:r w:rsidRPr="009311F8">
        <w:rPr>
          <w:rFonts w:ascii="Times New Roman" w:eastAsia="Times New Roman" w:hAnsi="Times New Roman"/>
          <w:spacing w:val="-1"/>
          <w:sz w:val="24"/>
          <w:szCs w:val="24"/>
          <w:lang w:eastAsia="ru-RU"/>
        </w:rPr>
        <w:t>установленному</w:t>
      </w:r>
      <w:r w:rsidRPr="009311F8">
        <w:rPr>
          <w:rFonts w:ascii="Times New Roman" w:eastAsia="Times New Roman" w:hAnsi="Times New Roman"/>
          <w:spacing w:val="2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28"/>
          <w:sz w:val="24"/>
          <w:szCs w:val="24"/>
          <w:lang w:eastAsia="ru-RU"/>
        </w:rPr>
        <w:t xml:space="preserve"> </w:t>
      </w:r>
      <w:r w:rsidRPr="009311F8">
        <w:rPr>
          <w:rFonts w:ascii="Times New Roman" w:eastAsia="Times New Roman" w:hAnsi="Times New Roman"/>
          <w:spacing w:val="-1"/>
          <w:sz w:val="24"/>
          <w:szCs w:val="24"/>
          <w:lang w:eastAsia="ru-RU"/>
        </w:rPr>
        <w:t>настоящей</w:t>
      </w:r>
      <w:r w:rsidRPr="009311F8">
        <w:rPr>
          <w:rFonts w:ascii="Times New Roman" w:eastAsia="Times New Roman" w:hAnsi="Times New Roman"/>
          <w:spacing w:val="29"/>
          <w:sz w:val="24"/>
          <w:szCs w:val="24"/>
          <w:lang w:eastAsia="ru-RU"/>
        </w:rPr>
        <w:t xml:space="preserve"> </w:t>
      </w:r>
      <w:r w:rsidRPr="009311F8">
        <w:rPr>
          <w:rFonts w:ascii="Times New Roman" w:eastAsia="Times New Roman" w:hAnsi="Times New Roman"/>
          <w:spacing w:val="-1"/>
          <w:sz w:val="24"/>
          <w:szCs w:val="24"/>
          <w:lang w:eastAsia="ru-RU"/>
        </w:rPr>
        <w:t>документации,</w:t>
      </w:r>
      <w:r w:rsidRPr="009311F8">
        <w:rPr>
          <w:rFonts w:ascii="Times New Roman" w:eastAsia="Times New Roman" w:hAnsi="Times New Roman"/>
          <w:spacing w:val="73"/>
          <w:sz w:val="24"/>
          <w:szCs w:val="24"/>
          <w:lang w:eastAsia="ru-RU"/>
        </w:rPr>
        <w:t xml:space="preserve"> </w:t>
      </w:r>
      <w:r w:rsidRPr="009311F8">
        <w:rPr>
          <w:rFonts w:ascii="Times New Roman" w:eastAsia="Times New Roman" w:hAnsi="Times New Roman"/>
          <w:spacing w:val="-1"/>
          <w:sz w:val="24"/>
          <w:szCs w:val="24"/>
          <w:lang w:eastAsia="ru-RU"/>
        </w:rPr>
        <w:t>умноженных</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
          <w:sz w:val="24"/>
          <w:szCs w:val="24"/>
          <w:lang w:eastAsia="ru-RU"/>
        </w:rPr>
        <w:t xml:space="preserve"> их значимость.</w:t>
      </w:r>
    </w:p>
    <w:p w14:paraId="5D392C04"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Присуждение</w:t>
      </w:r>
      <w:r w:rsidRPr="009311F8">
        <w:rPr>
          <w:rFonts w:ascii="Times New Roman" w:eastAsia="Times New Roman" w:hAnsi="Times New Roman"/>
          <w:spacing w:val="34"/>
          <w:sz w:val="24"/>
          <w:szCs w:val="24"/>
          <w:lang w:eastAsia="ru-RU"/>
        </w:rPr>
        <w:t xml:space="preserve"> </w:t>
      </w:r>
      <w:r w:rsidRPr="009311F8">
        <w:rPr>
          <w:rFonts w:ascii="Times New Roman" w:eastAsia="Times New Roman" w:hAnsi="Times New Roman"/>
          <w:sz w:val="24"/>
          <w:szCs w:val="24"/>
          <w:lang w:eastAsia="ru-RU"/>
        </w:rPr>
        <w:t>каждому</w:t>
      </w:r>
      <w:r w:rsidRPr="009311F8">
        <w:rPr>
          <w:rFonts w:ascii="Times New Roman" w:eastAsia="Times New Roman" w:hAnsi="Times New Roman"/>
          <w:spacing w:val="33"/>
          <w:sz w:val="24"/>
          <w:szCs w:val="24"/>
          <w:lang w:eastAsia="ru-RU"/>
        </w:rPr>
        <w:t xml:space="preserve"> </w:t>
      </w:r>
      <w:r w:rsidRPr="009311F8">
        <w:rPr>
          <w:rFonts w:ascii="Times New Roman" w:eastAsia="Times New Roman" w:hAnsi="Times New Roman"/>
          <w:sz w:val="24"/>
          <w:szCs w:val="24"/>
          <w:lang w:eastAsia="ru-RU"/>
        </w:rPr>
        <w:t>предложению</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порядкового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номера</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z w:val="24"/>
          <w:szCs w:val="24"/>
          <w:lang w:eastAsia="ru-RU"/>
        </w:rPr>
        <w:t>мере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уменьшения</w:t>
      </w:r>
      <w:r w:rsidRPr="009311F8">
        <w:rPr>
          <w:rFonts w:ascii="Times New Roman" w:eastAsia="Times New Roman" w:hAnsi="Times New Roman"/>
          <w:spacing w:val="35"/>
          <w:sz w:val="24"/>
          <w:szCs w:val="24"/>
          <w:lang w:eastAsia="ru-RU"/>
        </w:rPr>
        <w:t xml:space="preserve"> </w:t>
      </w:r>
      <w:r w:rsidRPr="009311F8">
        <w:rPr>
          <w:rFonts w:ascii="Times New Roman" w:eastAsia="Times New Roman" w:hAnsi="Times New Roman"/>
          <w:spacing w:val="-1"/>
          <w:sz w:val="24"/>
          <w:szCs w:val="24"/>
          <w:lang w:eastAsia="ru-RU"/>
        </w:rPr>
        <w:t>степени</w:t>
      </w:r>
      <w:r w:rsidRPr="009311F8">
        <w:rPr>
          <w:rFonts w:ascii="Times New Roman" w:eastAsia="Times New Roman" w:hAnsi="Times New Roman"/>
          <w:spacing w:val="63"/>
          <w:sz w:val="24"/>
          <w:szCs w:val="24"/>
          <w:lang w:eastAsia="ru-RU"/>
        </w:rPr>
        <w:t xml:space="preserve"> </w:t>
      </w:r>
      <w:r w:rsidRPr="009311F8">
        <w:rPr>
          <w:rFonts w:ascii="Times New Roman" w:eastAsia="Times New Roman" w:hAnsi="Times New Roman"/>
          <w:spacing w:val="-1"/>
          <w:sz w:val="24"/>
          <w:szCs w:val="24"/>
          <w:lang w:eastAsia="ru-RU"/>
        </w:rPr>
        <w:t>выгодности</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содержащихся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ней</w:t>
      </w:r>
      <w:r w:rsidRPr="009311F8">
        <w:rPr>
          <w:rFonts w:ascii="Times New Roman" w:eastAsia="Times New Roman" w:hAnsi="Times New Roman"/>
          <w:spacing w:val="45"/>
          <w:sz w:val="24"/>
          <w:szCs w:val="24"/>
          <w:lang w:eastAsia="ru-RU"/>
        </w:rPr>
        <w:t xml:space="preserve"> </w:t>
      </w:r>
      <w:r w:rsidRPr="009311F8">
        <w:rPr>
          <w:rFonts w:ascii="Times New Roman" w:eastAsia="Times New Roman" w:hAnsi="Times New Roman"/>
          <w:spacing w:val="-2"/>
          <w:sz w:val="24"/>
          <w:szCs w:val="24"/>
          <w:lang w:eastAsia="ru-RU"/>
        </w:rPr>
        <w:t>условий</w:t>
      </w:r>
      <w:r w:rsidRPr="009311F8">
        <w:rPr>
          <w:rFonts w:ascii="Times New Roman" w:eastAsia="Times New Roman" w:hAnsi="Times New Roman"/>
          <w:spacing w:val="39"/>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договора</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pacing w:val="-1"/>
          <w:sz w:val="24"/>
          <w:szCs w:val="24"/>
          <w:lang w:eastAsia="ru-RU"/>
        </w:rPr>
        <w:t>производится</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z w:val="24"/>
          <w:szCs w:val="24"/>
          <w:lang w:eastAsia="ru-RU"/>
        </w:rPr>
        <w:t>по</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результатам</w:t>
      </w:r>
      <w:r w:rsidRPr="009311F8">
        <w:rPr>
          <w:rFonts w:ascii="Times New Roman" w:eastAsia="Times New Roman" w:hAnsi="Times New Roman"/>
          <w:spacing w:val="97"/>
          <w:sz w:val="24"/>
          <w:szCs w:val="24"/>
          <w:lang w:eastAsia="ru-RU"/>
        </w:rPr>
        <w:t xml:space="preserve"> </w:t>
      </w:r>
      <w:r w:rsidRPr="009311F8">
        <w:rPr>
          <w:rFonts w:ascii="Times New Roman" w:eastAsia="Times New Roman" w:hAnsi="Times New Roman"/>
          <w:spacing w:val="-1"/>
          <w:sz w:val="24"/>
          <w:szCs w:val="24"/>
          <w:lang w:eastAsia="ru-RU"/>
        </w:rPr>
        <w:t xml:space="preserve">расчета </w:t>
      </w:r>
      <w:r w:rsidRPr="009311F8">
        <w:rPr>
          <w:rFonts w:ascii="Times New Roman" w:eastAsia="Times New Roman" w:hAnsi="Times New Roman"/>
          <w:sz w:val="24"/>
          <w:szCs w:val="24"/>
          <w:lang w:eastAsia="ru-RU"/>
        </w:rPr>
        <w:t xml:space="preserve">итогового </w:t>
      </w:r>
      <w:r w:rsidRPr="009311F8">
        <w:rPr>
          <w:rFonts w:ascii="Times New Roman" w:eastAsia="Times New Roman" w:hAnsi="Times New Roman"/>
          <w:spacing w:val="-1"/>
          <w:sz w:val="24"/>
          <w:szCs w:val="24"/>
          <w:lang w:eastAsia="ru-RU"/>
        </w:rPr>
        <w:t xml:space="preserve">рейтинга </w:t>
      </w:r>
      <w:r w:rsidRPr="009311F8">
        <w:rPr>
          <w:rFonts w:ascii="Times New Roman" w:eastAsia="Times New Roman" w:hAnsi="Times New Roman"/>
          <w:sz w:val="24"/>
          <w:szCs w:val="24"/>
          <w:lang w:eastAsia="ru-RU"/>
        </w:rPr>
        <w:t>по каждому</w:t>
      </w:r>
      <w:r w:rsidRPr="009311F8">
        <w:rPr>
          <w:rFonts w:ascii="Times New Roman" w:eastAsia="Times New Roman" w:hAnsi="Times New Roman"/>
          <w:spacing w:val="-8"/>
          <w:sz w:val="24"/>
          <w:szCs w:val="24"/>
          <w:lang w:eastAsia="ru-RU"/>
        </w:rPr>
        <w:t xml:space="preserve"> </w:t>
      </w:r>
      <w:r w:rsidRPr="009311F8">
        <w:rPr>
          <w:rFonts w:ascii="Times New Roman" w:eastAsia="Times New Roman" w:hAnsi="Times New Roman"/>
          <w:spacing w:val="-1"/>
          <w:sz w:val="24"/>
          <w:szCs w:val="24"/>
          <w:lang w:eastAsia="ru-RU"/>
        </w:rPr>
        <w:t>предложению.</w:t>
      </w:r>
    </w:p>
    <w:p w14:paraId="755A88C4"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pacing w:val="-1"/>
          <w:sz w:val="24"/>
          <w:szCs w:val="24"/>
          <w:lang w:eastAsia="ru-RU"/>
        </w:rPr>
        <w:t>Предложению,</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набравшему</w:t>
      </w:r>
      <w:r w:rsidRPr="009311F8">
        <w:rPr>
          <w:rFonts w:ascii="Times New Roman" w:eastAsia="Times New Roman" w:hAnsi="Times New Roman"/>
          <w:spacing w:val="-5"/>
          <w:sz w:val="24"/>
          <w:szCs w:val="24"/>
          <w:lang w:eastAsia="ru-RU"/>
        </w:rPr>
        <w:t xml:space="preserve"> </w:t>
      </w:r>
      <w:r w:rsidRPr="009311F8">
        <w:rPr>
          <w:rFonts w:ascii="Times New Roman" w:eastAsia="Times New Roman" w:hAnsi="Times New Roman"/>
          <w:sz w:val="24"/>
          <w:szCs w:val="24"/>
          <w:lang w:eastAsia="ru-RU"/>
        </w:rPr>
        <w:t>наибольший</w:t>
      </w:r>
      <w:r w:rsidRPr="009311F8">
        <w:rPr>
          <w:rFonts w:ascii="Times New Roman" w:eastAsia="Times New Roman" w:hAnsi="Times New Roman"/>
          <w:spacing w:val="-2"/>
          <w:sz w:val="24"/>
          <w:szCs w:val="24"/>
          <w:lang w:eastAsia="ru-RU"/>
        </w:rPr>
        <w:t xml:space="preserve"> </w:t>
      </w:r>
      <w:r w:rsidRPr="009311F8">
        <w:rPr>
          <w:rFonts w:ascii="Times New Roman" w:eastAsia="Times New Roman" w:hAnsi="Times New Roman"/>
          <w:spacing w:val="-1"/>
          <w:sz w:val="24"/>
          <w:szCs w:val="24"/>
          <w:lang w:eastAsia="ru-RU"/>
        </w:rPr>
        <w:t>итоговый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рейтинг,</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присваивается</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первый</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номер.</w:t>
      </w:r>
    </w:p>
    <w:p w14:paraId="2D3DB5F3"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pacing w:val="-1"/>
          <w:sz w:val="24"/>
          <w:szCs w:val="24"/>
          <w:lang w:eastAsia="ru-RU"/>
        </w:rPr>
      </w:pPr>
      <w:r w:rsidRPr="009311F8">
        <w:rPr>
          <w:rFonts w:ascii="Times New Roman" w:eastAsia="Times New Roman" w:hAnsi="Times New Roman"/>
          <w:sz w:val="24"/>
          <w:szCs w:val="24"/>
          <w:lang w:eastAsia="ru-RU"/>
        </w:rPr>
        <w:t>В</w:t>
      </w:r>
      <w:r w:rsidRPr="009311F8">
        <w:rPr>
          <w:rFonts w:ascii="Times New Roman" w:eastAsia="Times New Roman" w:hAnsi="Times New Roman"/>
          <w:spacing w:val="12"/>
          <w:sz w:val="24"/>
          <w:szCs w:val="24"/>
          <w:lang w:eastAsia="ru-RU"/>
        </w:rPr>
        <w:t xml:space="preserve"> </w:t>
      </w:r>
      <w:r w:rsidRPr="009311F8">
        <w:rPr>
          <w:rFonts w:ascii="Times New Roman" w:eastAsia="Times New Roman" w:hAnsi="Times New Roman"/>
          <w:spacing w:val="-1"/>
          <w:sz w:val="24"/>
          <w:szCs w:val="24"/>
          <w:lang w:eastAsia="ru-RU"/>
        </w:rPr>
        <w:t>случае</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pacing w:val="-1"/>
          <w:sz w:val="24"/>
          <w:szCs w:val="24"/>
          <w:lang w:eastAsia="ru-RU"/>
        </w:rPr>
        <w:t>если</w:t>
      </w:r>
      <w:r w:rsidRPr="009311F8">
        <w:rPr>
          <w:rFonts w:ascii="Times New Roman" w:eastAsia="Times New Roman" w:hAnsi="Times New Roman"/>
          <w:spacing w:val="15"/>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нескольких</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pacing w:val="-1"/>
          <w:sz w:val="24"/>
          <w:szCs w:val="24"/>
          <w:lang w:eastAsia="ru-RU"/>
        </w:rPr>
        <w:t>предложениях</w:t>
      </w:r>
      <w:r w:rsidRPr="009311F8">
        <w:rPr>
          <w:rFonts w:ascii="Times New Roman" w:eastAsia="Times New Roman" w:hAnsi="Times New Roman"/>
          <w:spacing w:val="1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10"/>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13"/>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13"/>
          <w:sz w:val="24"/>
          <w:szCs w:val="24"/>
          <w:lang w:eastAsia="ru-RU"/>
        </w:rPr>
        <w:t xml:space="preserve"> </w:t>
      </w:r>
      <w:r w:rsidR="00072997">
        <w:rPr>
          <w:rFonts w:ascii="Times New Roman" w:eastAsia="Times New Roman" w:hAnsi="Times New Roman"/>
          <w:spacing w:val="-1"/>
          <w:sz w:val="24"/>
          <w:szCs w:val="24"/>
          <w:lang w:eastAsia="ru-RU"/>
        </w:rPr>
        <w:t>тендере</w:t>
      </w:r>
      <w:r w:rsidR="00072997"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содержатся</w:t>
      </w:r>
      <w:r w:rsidRPr="009311F8">
        <w:rPr>
          <w:rFonts w:ascii="Times New Roman" w:eastAsia="Times New Roman" w:hAnsi="Times New Roman"/>
          <w:spacing w:val="89"/>
          <w:sz w:val="24"/>
          <w:szCs w:val="24"/>
          <w:lang w:eastAsia="ru-RU"/>
        </w:rPr>
        <w:t xml:space="preserve"> </w:t>
      </w:r>
      <w:r w:rsidRPr="009311F8">
        <w:rPr>
          <w:rFonts w:ascii="Times New Roman" w:eastAsia="Times New Roman" w:hAnsi="Times New Roman"/>
          <w:spacing w:val="-1"/>
          <w:sz w:val="24"/>
          <w:szCs w:val="24"/>
          <w:lang w:eastAsia="ru-RU"/>
        </w:rPr>
        <w:t>одинаковые</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условия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исполнения</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договора,</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меньший</w:t>
      </w:r>
      <w:r w:rsidRPr="009311F8">
        <w:rPr>
          <w:rFonts w:ascii="Times New Roman" w:eastAsia="Times New Roman" w:hAnsi="Times New Roman"/>
          <w:spacing w:val="20"/>
          <w:sz w:val="24"/>
          <w:szCs w:val="24"/>
          <w:lang w:eastAsia="ru-RU"/>
        </w:rPr>
        <w:t xml:space="preserve"> </w:t>
      </w:r>
      <w:r w:rsidRPr="009311F8">
        <w:rPr>
          <w:rFonts w:ascii="Times New Roman" w:eastAsia="Times New Roman" w:hAnsi="Times New Roman"/>
          <w:spacing w:val="-1"/>
          <w:sz w:val="24"/>
          <w:szCs w:val="24"/>
          <w:lang w:eastAsia="ru-RU"/>
        </w:rPr>
        <w:t>порядковый</w:t>
      </w:r>
      <w:r w:rsidRPr="009311F8">
        <w:rPr>
          <w:rFonts w:ascii="Times New Roman" w:eastAsia="Times New Roman" w:hAnsi="Times New Roman"/>
          <w:spacing w:val="22"/>
          <w:sz w:val="24"/>
          <w:szCs w:val="24"/>
          <w:lang w:eastAsia="ru-RU"/>
        </w:rPr>
        <w:t xml:space="preserve"> </w:t>
      </w:r>
      <w:r w:rsidRPr="009311F8">
        <w:rPr>
          <w:rFonts w:ascii="Times New Roman" w:eastAsia="Times New Roman" w:hAnsi="Times New Roman"/>
          <w:spacing w:val="-1"/>
          <w:sz w:val="24"/>
          <w:szCs w:val="24"/>
          <w:lang w:eastAsia="ru-RU"/>
        </w:rPr>
        <w:t>номер</w:t>
      </w:r>
      <w:r w:rsidRPr="009311F8">
        <w:rPr>
          <w:rFonts w:ascii="Times New Roman" w:eastAsia="Times New Roman" w:hAnsi="Times New Roman"/>
          <w:spacing w:val="21"/>
          <w:sz w:val="24"/>
          <w:szCs w:val="24"/>
          <w:lang w:eastAsia="ru-RU"/>
        </w:rPr>
        <w:t xml:space="preserve"> </w:t>
      </w:r>
      <w:r w:rsidRPr="009311F8">
        <w:rPr>
          <w:rFonts w:ascii="Times New Roman" w:eastAsia="Times New Roman" w:hAnsi="Times New Roman"/>
          <w:spacing w:val="-1"/>
          <w:sz w:val="24"/>
          <w:szCs w:val="24"/>
          <w:lang w:eastAsia="ru-RU"/>
        </w:rPr>
        <w:t>присваивается</w:t>
      </w:r>
      <w:r w:rsidRPr="009311F8">
        <w:rPr>
          <w:rFonts w:ascii="Times New Roman" w:eastAsia="Times New Roman" w:hAnsi="Times New Roman"/>
          <w:spacing w:val="83"/>
          <w:sz w:val="24"/>
          <w:szCs w:val="24"/>
          <w:lang w:eastAsia="ru-RU"/>
        </w:rPr>
        <w:t xml:space="preserve"> </w:t>
      </w:r>
      <w:r w:rsidRPr="009311F8">
        <w:rPr>
          <w:rFonts w:ascii="Times New Roman" w:eastAsia="Times New Roman" w:hAnsi="Times New Roman"/>
          <w:sz w:val="24"/>
          <w:szCs w:val="24"/>
          <w:lang w:eastAsia="ru-RU"/>
        </w:rPr>
        <w:t>предложению,</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которое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pacing w:val="-1"/>
          <w:sz w:val="24"/>
          <w:szCs w:val="24"/>
          <w:lang w:eastAsia="ru-RU"/>
        </w:rPr>
        <w:t>поступило</w:t>
      </w:r>
      <w:r w:rsidRPr="009311F8">
        <w:rPr>
          <w:rFonts w:ascii="Times New Roman" w:eastAsia="Times New Roman" w:hAnsi="Times New Roman"/>
          <w:spacing w:val="38"/>
          <w:sz w:val="24"/>
          <w:szCs w:val="24"/>
          <w:lang w:eastAsia="ru-RU"/>
        </w:rPr>
        <w:t xml:space="preserve"> </w:t>
      </w:r>
      <w:r w:rsidRPr="009311F8">
        <w:rPr>
          <w:rFonts w:ascii="Times New Roman" w:eastAsia="Times New Roman" w:hAnsi="Times New Roman"/>
          <w:spacing w:val="-1"/>
          <w:sz w:val="24"/>
          <w:szCs w:val="24"/>
          <w:lang w:eastAsia="ru-RU"/>
        </w:rPr>
        <w:t>ранее</w:t>
      </w:r>
      <w:r w:rsidRPr="009311F8">
        <w:rPr>
          <w:rFonts w:ascii="Times New Roman" w:eastAsia="Times New Roman" w:hAnsi="Times New Roman"/>
          <w:spacing w:val="41"/>
          <w:sz w:val="24"/>
          <w:szCs w:val="24"/>
          <w:lang w:eastAsia="ru-RU"/>
        </w:rPr>
        <w:t xml:space="preserve"> </w:t>
      </w:r>
      <w:r w:rsidRPr="009311F8">
        <w:rPr>
          <w:rFonts w:ascii="Times New Roman" w:eastAsia="Times New Roman" w:hAnsi="Times New Roman"/>
          <w:spacing w:val="-1"/>
          <w:sz w:val="24"/>
          <w:szCs w:val="24"/>
          <w:lang w:eastAsia="ru-RU"/>
        </w:rPr>
        <w:t>других</w:t>
      </w:r>
      <w:r w:rsidRPr="009311F8">
        <w:rPr>
          <w:rFonts w:ascii="Times New Roman" w:eastAsia="Times New Roman" w:hAnsi="Times New Roman"/>
          <w:spacing w:val="40"/>
          <w:sz w:val="24"/>
          <w:szCs w:val="24"/>
          <w:lang w:eastAsia="ru-RU"/>
        </w:rPr>
        <w:t xml:space="preserve"> </w:t>
      </w:r>
      <w:r w:rsidRPr="009311F8">
        <w:rPr>
          <w:rFonts w:ascii="Times New Roman" w:eastAsia="Times New Roman" w:hAnsi="Times New Roman"/>
          <w:sz w:val="24"/>
          <w:szCs w:val="24"/>
          <w:lang w:eastAsia="ru-RU"/>
        </w:rPr>
        <w:t>предложений</w:t>
      </w:r>
      <w:r w:rsidRPr="009311F8">
        <w:rPr>
          <w:rFonts w:ascii="Times New Roman" w:eastAsia="Times New Roman" w:hAnsi="Times New Roman"/>
          <w:spacing w:val="36"/>
          <w:sz w:val="24"/>
          <w:szCs w:val="24"/>
          <w:lang w:eastAsia="ru-RU"/>
        </w:rPr>
        <w:t xml:space="preserve"> </w:t>
      </w:r>
      <w:r w:rsidRPr="009311F8">
        <w:rPr>
          <w:rFonts w:ascii="Times New Roman" w:eastAsia="Times New Roman" w:hAnsi="Times New Roman"/>
          <w:sz w:val="24"/>
          <w:szCs w:val="24"/>
          <w:lang w:eastAsia="ru-RU"/>
        </w:rPr>
        <w:t>на</w:t>
      </w:r>
      <w:r w:rsidRPr="009311F8">
        <w:rPr>
          <w:rFonts w:ascii="Times New Roman" w:eastAsia="Times New Roman" w:hAnsi="Times New Roman"/>
          <w:spacing w:val="42"/>
          <w:sz w:val="24"/>
          <w:szCs w:val="24"/>
          <w:lang w:eastAsia="ru-RU"/>
        </w:rPr>
        <w:t xml:space="preserve"> </w:t>
      </w:r>
      <w:r w:rsidRPr="009311F8">
        <w:rPr>
          <w:rFonts w:ascii="Times New Roman" w:eastAsia="Times New Roman" w:hAnsi="Times New Roman"/>
          <w:spacing w:val="-1"/>
          <w:sz w:val="24"/>
          <w:szCs w:val="24"/>
          <w:lang w:eastAsia="ru-RU"/>
        </w:rPr>
        <w:t>участие</w:t>
      </w:r>
      <w:r w:rsidRPr="009311F8">
        <w:rPr>
          <w:rFonts w:ascii="Times New Roman" w:eastAsia="Times New Roman" w:hAnsi="Times New Roman"/>
          <w:spacing w:val="37"/>
          <w:sz w:val="24"/>
          <w:szCs w:val="24"/>
          <w:lang w:eastAsia="ru-RU"/>
        </w:rPr>
        <w:t xml:space="preserve"> </w:t>
      </w:r>
      <w:r w:rsidRPr="009311F8">
        <w:rPr>
          <w:rFonts w:ascii="Times New Roman" w:eastAsia="Times New Roman" w:hAnsi="Times New Roman"/>
          <w:sz w:val="24"/>
          <w:szCs w:val="24"/>
          <w:lang w:eastAsia="ru-RU"/>
        </w:rPr>
        <w:t>в</w:t>
      </w:r>
      <w:r w:rsidRPr="009311F8">
        <w:rPr>
          <w:rFonts w:ascii="Times New Roman" w:eastAsia="Times New Roman" w:hAnsi="Times New Roman"/>
          <w:spacing w:val="37"/>
          <w:sz w:val="24"/>
          <w:szCs w:val="24"/>
          <w:lang w:eastAsia="ru-RU"/>
        </w:rPr>
        <w:t xml:space="preserve"> </w:t>
      </w:r>
      <w:r w:rsidR="00072997">
        <w:rPr>
          <w:rFonts w:ascii="Times New Roman" w:eastAsia="Times New Roman" w:hAnsi="Times New Roman"/>
          <w:sz w:val="24"/>
          <w:szCs w:val="24"/>
          <w:lang w:eastAsia="ru-RU"/>
        </w:rPr>
        <w:t>тендере</w:t>
      </w:r>
      <w:r w:rsidRPr="009311F8">
        <w:rPr>
          <w:rFonts w:ascii="Times New Roman" w:eastAsia="Times New Roman" w:hAnsi="Times New Roman"/>
          <w:sz w:val="24"/>
          <w:szCs w:val="24"/>
          <w:lang w:eastAsia="ru-RU"/>
        </w:rPr>
        <w:t xml:space="preserve">, </w:t>
      </w:r>
      <w:r w:rsidRPr="009311F8">
        <w:rPr>
          <w:rFonts w:ascii="Times New Roman" w:eastAsia="Times New Roman" w:hAnsi="Times New Roman"/>
          <w:spacing w:val="-1"/>
          <w:sz w:val="24"/>
          <w:szCs w:val="24"/>
          <w:lang w:eastAsia="ru-RU"/>
        </w:rPr>
        <w:t>содержащих такие</w:t>
      </w:r>
      <w:r w:rsidRPr="009311F8">
        <w:rPr>
          <w:rFonts w:ascii="Times New Roman" w:eastAsia="Times New Roman" w:hAnsi="Times New Roman"/>
          <w:spacing w:val="1"/>
          <w:sz w:val="24"/>
          <w:szCs w:val="24"/>
          <w:lang w:eastAsia="ru-RU"/>
        </w:rPr>
        <w:t xml:space="preserve"> </w:t>
      </w:r>
      <w:r w:rsidRPr="009311F8">
        <w:rPr>
          <w:rFonts w:ascii="Times New Roman" w:eastAsia="Times New Roman" w:hAnsi="Times New Roman"/>
          <w:spacing w:val="-1"/>
          <w:sz w:val="24"/>
          <w:szCs w:val="24"/>
          <w:lang w:eastAsia="ru-RU"/>
        </w:rPr>
        <w:t>условия.</w:t>
      </w:r>
    </w:p>
    <w:p w14:paraId="3379F0BD" w14:textId="77777777" w:rsidR="00690094" w:rsidRPr="009311F8" w:rsidRDefault="00690094"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r w:rsidRPr="009311F8">
        <w:rPr>
          <w:rFonts w:ascii="Times New Roman" w:eastAsia="Times New Roman" w:hAnsi="Times New Roman"/>
          <w:spacing w:val="-1"/>
          <w:sz w:val="24"/>
          <w:szCs w:val="24"/>
          <w:lang w:eastAsia="ru-RU"/>
        </w:rPr>
        <w:t>Оценка</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предложений</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осуществляется</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z w:val="24"/>
          <w:szCs w:val="24"/>
          <w:lang w:eastAsia="ru-RU"/>
        </w:rPr>
        <w:t>с</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z w:val="24"/>
          <w:szCs w:val="24"/>
          <w:lang w:eastAsia="ru-RU"/>
        </w:rPr>
        <w:t>использованием</w:t>
      </w:r>
      <w:r w:rsidRPr="009311F8">
        <w:rPr>
          <w:rFonts w:ascii="Times New Roman" w:eastAsia="Times New Roman" w:hAnsi="Times New Roman"/>
          <w:spacing w:val="3"/>
          <w:sz w:val="24"/>
          <w:szCs w:val="24"/>
          <w:lang w:eastAsia="ru-RU"/>
        </w:rPr>
        <w:t xml:space="preserve"> </w:t>
      </w:r>
      <w:r w:rsidRPr="009311F8">
        <w:rPr>
          <w:rFonts w:ascii="Times New Roman" w:eastAsia="Times New Roman" w:hAnsi="Times New Roman"/>
          <w:spacing w:val="-1"/>
          <w:sz w:val="24"/>
          <w:szCs w:val="24"/>
          <w:lang w:eastAsia="ru-RU"/>
        </w:rPr>
        <w:t>следующих</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критериев</w:t>
      </w:r>
      <w:r w:rsidRPr="009311F8">
        <w:rPr>
          <w:rFonts w:ascii="Times New Roman" w:eastAsia="Times New Roman" w:hAnsi="Times New Roman"/>
          <w:spacing w:val="4"/>
          <w:sz w:val="24"/>
          <w:szCs w:val="24"/>
          <w:lang w:eastAsia="ru-RU"/>
        </w:rPr>
        <w:t xml:space="preserve"> </w:t>
      </w:r>
      <w:r w:rsidRPr="009311F8">
        <w:rPr>
          <w:rFonts w:ascii="Times New Roman" w:eastAsia="Times New Roman" w:hAnsi="Times New Roman"/>
          <w:spacing w:val="-1"/>
          <w:sz w:val="24"/>
          <w:szCs w:val="24"/>
          <w:lang w:eastAsia="ru-RU"/>
        </w:rPr>
        <w:t>оценки</w:t>
      </w:r>
      <w:r w:rsidRPr="009311F8">
        <w:rPr>
          <w:rFonts w:ascii="Times New Roman" w:eastAsia="Times New Roman" w:hAnsi="Times New Roman"/>
          <w:spacing w:val="65"/>
          <w:sz w:val="24"/>
          <w:szCs w:val="24"/>
          <w:lang w:eastAsia="ru-RU"/>
        </w:rPr>
        <w:t xml:space="preserve"> </w:t>
      </w:r>
      <w:r w:rsidRPr="009311F8">
        <w:rPr>
          <w:rFonts w:ascii="Times New Roman" w:eastAsia="Times New Roman" w:hAnsi="Times New Roman"/>
          <w:sz w:val="24"/>
          <w:szCs w:val="24"/>
          <w:lang w:eastAsia="ru-RU"/>
        </w:rPr>
        <w:t>предложений:</w:t>
      </w:r>
    </w:p>
    <w:p w14:paraId="681544BF" w14:textId="77777777" w:rsidR="00FC5B55" w:rsidRDefault="00FC5B55" w:rsidP="006545D7">
      <w:pPr>
        <w:widowControl w:val="0"/>
        <w:kinsoku w:val="0"/>
        <w:overflowPunct w:val="0"/>
        <w:autoSpaceDE w:val="0"/>
        <w:autoSpaceDN w:val="0"/>
        <w:adjustRightInd w:val="0"/>
        <w:spacing w:after="0" w:line="240" w:lineRule="auto"/>
        <w:ind w:right="285" w:firstLine="567"/>
        <w:jc w:val="both"/>
        <w:rPr>
          <w:rFonts w:ascii="Times New Roman" w:eastAsia="Times New Roman" w:hAnsi="Times New Roman"/>
          <w:sz w:val="24"/>
          <w:szCs w:val="24"/>
          <w:lang w:eastAsia="ru-RU"/>
        </w:rPr>
      </w:pPr>
    </w:p>
    <w:p w14:paraId="12FB352C" w14:textId="77777777" w:rsidR="00C0647C" w:rsidRDefault="00C0647C" w:rsidP="006545D7">
      <w:pPr>
        <w:spacing w:after="0" w:line="240" w:lineRule="auto"/>
        <w:ind w:right="285"/>
        <w:rPr>
          <w:rFonts w:ascii="Times New Roman" w:eastAsia="Times New Roman" w:hAnsi="Times New Roman"/>
          <w:b/>
          <w:snapToGrid w:val="0"/>
          <w:sz w:val="24"/>
          <w:szCs w:val="24"/>
          <w:lang w:eastAsia="ru-RU"/>
        </w:rPr>
      </w:pPr>
      <w:r>
        <w:rPr>
          <w:b/>
          <w:sz w:val="24"/>
          <w:szCs w:val="24"/>
        </w:rPr>
        <w:br w:type="page"/>
      </w:r>
    </w:p>
    <w:p w14:paraId="4A338E09" w14:textId="77777777" w:rsidR="00322164" w:rsidRPr="00271A03" w:rsidRDefault="00322164" w:rsidP="00322164">
      <w:pPr>
        <w:pStyle w:val="af6"/>
        <w:widowControl w:val="0"/>
        <w:tabs>
          <w:tab w:val="left" w:pos="142"/>
          <w:tab w:val="left" w:pos="426"/>
        </w:tabs>
        <w:spacing w:line="240" w:lineRule="auto"/>
        <w:ind w:left="0" w:firstLine="0"/>
        <w:jc w:val="center"/>
        <w:rPr>
          <w:b/>
          <w:sz w:val="24"/>
          <w:szCs w:val="24"/>
        </w:rPr>
      </w:pPr>
      <w:r w:rsidRPr="00271A03">
        <w:rPr>
          <w:b/>
          <w:sz w:val="24"/>
          <w:szCs w:val="24"/>
        </w:rPr>
        <w:lastRenderedPageBreak/>
        <w:t xml:space="preserve">Заказчик при проведении </w:t>
      </w:r>
      <w:r>
        <w:rPr>
          <w:b/>
          <w:sz w:val="24"/>
          <w:szCs w:val="24"/>
        </w:rPr>
        <w:t>тендера</w:t>
      </w:r>
      <w:r w:rsidRPr="00271A03">
        <w:rPr>
          <w:b/>
          <w:sz w:val="24"/>
          <w:szCs w:val="24"/>
        </w:rPr>
        <w:t xml:space="preserve"> проводит бальную оценку Заявок Участников по следующим оценочным критериям: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3686"/>
      </w:tblGrid>
      <w:tr w:rsidR="00322164" w:rsidRPr="00271A03" w14:paraId="56DF1FC8" w14:textId="77777777" w:rsidTr="00BD67DD">
        <w:trPr>
          <w:trHeight w:val="193"/>
        </w:trPr>
        <w:tc>
          <w:tcPr>
            <w:tcW w:w="567" w:type="dxa"/>
            <w:vAlign w:val="center"/>
          </w:tcPr>
          <w:p w14:paraId="36DCB9D3" w14:textId="77777777" w:rsidR="00322164" w:rsidRPr="00271A03" w:rsidRDefault="00322164" w:rsidP="000D3F83">
            <w:pPr>
              <w:spacing w:after="0" w:line="240" w:lineRule="auto"/>
              <w:ind w:firstLine="34"/>
              <w:jc w:val="center"/>
              <w:rPr>
                <w:rFonts w:ascii="Times New Roman" w:hAnsi="Times New Roman"/>
                <w:sz w:val="24"/>
                <w:szCs w:val="24"/>
              </w:rPr>
            </w:pPr>
            <w:r w:rsidRPr="00271A03">
              <w:rPr>
                <w:rFonts w:ascii="Times New Roman" w:hAnsi="Times New Roman"/>
                <w:sz w:val="24"/>
                <w:szCs w:val="24"/>
              </w:rPr>
              <w:t>№ п/п</w:t>
            </w:r>
          </w:p>
        </w:tc>
        <w:tc>
          <w:tcPr>
            <w:tcW w:w="5812" w:type="dxa"/>
            <w:vAlign w:val="center"/>
          </w:tcPr>
          <w:p w14:paraId="4CD1A33A" w14:textId="77777777" w:rsidR="00322164" w:rsidRPr="00271A03" w:rsidRDefault="00322164" w:rsidP="000D3F83">
            <w:pPr>
              <w:spacing w:after="0" w:line="240" w:lineRule="auto"/>
              <w:rPr>
                <w:rFonts w:ascii="Times New Roman" w:hAnsi="Times New Roman"/>
                <w:sz w:val="24"/>
                <w:szCs w:val="24"/>
              </w:rPr>
            </w:pPr>
            <w:r w:rsidRPr="00271A03">
              <w:rPr>
                <w:rFonts w:ascii="Times New Roman" w:hAnsi="Times New Roman"/>
                <w:sz w:val="24"/>
                <w:szCs w:val="24"/>
              </w:rPr>
              <w:t>Наименование критериев</w:t>
            </w:r>
          </w:p>
        </w:tc>
        <w:tc>
          <w:tcPr>
            <w:tcW w:w="3686" w:type="dxa"/>
            <w:vAlign w:val="center"/>
          </w:tcPr>
          <w:p w14:paraId="216FBE2A" w14:textId="77777777" w:rsidR="00322164" w:rsidRPr="00271A03" w:rsidRDefault="00322164" w:rsidP="000D3F83">
            <w:pPr>
              <w:spacing w:after="0" w:line="240" w:lineRule="auto"/>
              <w:jc w:val="center"/>
              <w:rPr>
                <w:rFonts w:ascii="Times New Roman" w:hAnsi="Times New Roman"/>
                <w:sz w:val="24"/>
                <w:szCs w:val="24"/>
              </w:rPr>
            </w:pPr>
            <w:r w:rsidRPr="00271A03">
              <w:rPr>
                <w:rFonts w:ascii="Times New Roman" w:hAnsi="Times New Roman"/>
                <w:sz w:val="24"/>
                <w:szCs w:val="24"/>
              </w:rPr>
              <w:t>Значимость критериев, %</w:t>
            </w:r>
          </w:p>
        </w:tc>
      </w:tr>
      <w:tr w:rsidR="00322164" w:rsidRPr="00271A03" w14:paraId="359E8464" w14:textId="77777777" w:rsidTr="000D3F83">
        <w:trPr>
          <w:trHeight w:val="449"/>
        </w:trPr>
        <w:tc>
          <w:tcPr>
            <w:tcW w:w="567" w:type="dxa"/>
          </w:tcPr>
          <w:p w14:paraId="48D32348" w14:textId="77777777" w:rsidR="00322164" w:rsidRPr="00271A03" w:rsidRDefault="00322164" w:rsidP="000D3F83">
            <w:pPr>
              <w:spacing w:after="0" w:line="240" w:lineRule="auto"/>
              <w:rPr>
                <w:rFonts w:ascii="Times New Roman" w:hAnsi="Times New Roman"/>
                <w:sz w:val="24"/>
                <w:szCs w:val="24"/>
              </w:rPr>
            </w:pPr>
            <w:r w:rsidRPr="00271A03">
              <w:rPr>
                <w:rFonts w:ascii="Times New Roman" w:hAnsi="Times New Roman"/>
                <w:sz w:val="24"/>
                <w:szCs w:val="24"/>
              </w:rPr>
              <w:t>1.</w:t>
            </w:r>
          </w:p>
        </w:tc>
        <w:tc>
          <w:tcPr>
            <w:tcW w:w="5812" w:type="dxa"/>
          </w:tcPr>
          <w:p w14:paraId="66FD6303" w14:textId="77777777" w:rsidR="00322164" w:rsidRPr="00271A03" w:rsidRDefault="00322164" w:rsidP="000D3F83">
            <w:pPr>
              <w:spacing w:after="0" w:line="240" w:lineRule="auto"/>
              <w:rPr>
                <w:rFonts w:ascii="Times New Roman" w:hAnsi="Times New Roman"/>
                <w:sz w:val="24"/>
                <w:szCs w:val="24"/>
              </w:rPr>
            </w:pPr>
            <w:r w:rsidRPr="00271A03">
              <w:rPr>
                <w:rFonts w:ascii="Times New Roman" w:hAnsi="Times New Roman"/>
                <w:sz w:val="24"/>
                <w:szCs w:val="24"/>
              </w:rPr>
              <w:t>Цена договора</w:t>
            </w:r>
          </w:p>
        </w:tc>
        <w:tc>
          <w:tcPr>
            <w:tcW w:w="3686" w:type="dxa"/>
          </w:tcPr>
          <w:p w14:paraId="21CC4C79" w14:textId="77777777" w:rsidR="00322164" w:rsidRPr="00271A03" w:rsidRDefault="00322164" w:rsidP="000D3F83">
            <w:pPr>
              <w:spacing w:after="0" w:line="240" w:lineRule="auto"/>
              <w:jc w:val="center"/>
              <w:rPr>
                <w:rFonts w:ascii="Times New Roman" w:hAnsi="Times New Roman"/>
                <w:sz w:val="24"/>
                <w:szCs w:val="24"/>
              </w:rPr>
            </w:pPr>
            <w:r>
              <w:rPr>
                <w:rFonts w:ascii="Times New Roman" w:hAnsi="Times New Roman"/>
                <w:sz w:val="24"/>
                <w:szCs w:val="24"/>
              </w:rPr>
              <w:t>8</w:t>
            </w:r>
            <w:r w:rsidR="00F73896">
              <w:rPr>
                <w:rFonts w:ascii="Times New Roman" w:hAnsi="Times New Roman"/>
                <w:sz w:val="24"/>
                <w:szCs w:val="24"/>
              </w:rPr>
              <w:t>0</w:t>
            </w:r>
          </w:p>
        </w:tc>
      </w:tr>
      <w:tr w:rsidR="00322164" w:rsidRPr="00271A03" w14:paraId="00A76BAE" w14:textId="77777777" w:rsidTr="000D3F83">
        <w:trPr>
          <w:trHeight w:val="526"/>
        </w:trPr>
        <w:tc>
          <w:tcPr>
            <w:tcW w:w="567" w:type="dxa"/>
          </w:tcPr>
          <w:p w14:paraId="1D49C047" w14:textId="77777777" w:rsidR="00322164" w:rsidRDefault="00322164" w:rsidP="000D3F83">
            <w:pPr>
              <w:spacing w:after="0" w:line="240" w:lineRule="auto"/>
              <w:rPr>
                <w:rFonts w:ascii="Times New Roman" w:hAnsi="Times New Roman"/>
                <w:sz w:val="24"/>
                <w:szCs w:val="24"/>
              </w:rPr>
            </w:pPr>
            <w:r>
              <w:rPr>
                <w:rFonts w:ascii="Times New Roman" w:hAnsi="Times New Roman"/>
                <w:sz w:val="24"/>
                <w:szCs w:val="24"/>
              </w:rPr>
              <w:t>2.</w:t>
            </w:r>
          </w:p>
        </w:tc>
        <w:tc>
          <w:tcPr>
            <w:tcW w:w="5812" w:type="dxa"/>
          </w:tcPr>
          <w:p w14:paraId="3162365D" w14:textId="77777777" w:rsidR="00322164" w:rsidRDefault="00322164" w:rsidP="000D3F83">
            <w:pPr>
              <w:spacing w:after="0" w:line="240" w:lineRule="auto"/>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Условия оплаты</w:t>
            </w:r>
          </w:p>
        </w:tc>
        <w:tc>
          <w:tcPr>
            <w:tcW w:w="3686" w:type="dxa"/>
          </w:tcPr>
          <w:p w14:paraId="1FCC6E12" w14:textId="77777777" w:rsidR="00322164" w:rsidRDefault="00F73896" w:rsidP="000D3F83">
            <w:pPr>
              <w:spacing w:after="0" w:line="240" w:lineRule="auto"/>
              <w:jc w:val="center"/>
              <w:rPr>
                <w:rFonts w:ascii="Times New Roman" w:hAnsi="Times New Roman"/>
                <w:sz w:val="24"/>
                <w:szCs w:val="24"/>
              </w:rPr>
            </w:pPr>
            <w:r>
              <w:rPr>
                <w:rFonts w:ascii="Times New Roman" w:hAnsi="Times New Roman"/>
                <w:sz w:val="24"/>
                <w:szCs w:val="24"/>
              </w:rPr>
              <w:t>1</w:t>
            </w:r>
            <w:r w:rsidR="00D01FF5">
              <w:rPr>
                <w:rFonts w:ascii="Times New Roman" w:hAnsi="Times New Roman"/>
                <w:sz w:val="24"/>
                <w:szCs w:val="24"/>
              </w:rPr>
              <w:t>0</w:t>
            </w:r>
          </w:p>
        </w:tc>
      </w:tr>
      <w:tr w:rsidR="00322164" w:rsidRPr="00271A03" w14:paraId="4C851A3B" w14:textId="77777777" w:rsidTr="000D3F83">
        <w:trPr>
          <w:trHeight w:val="526"/>
        </w:trPr>
        <w:tc>
          <w:tcPr>
            <w:tcW w:w="567" w:type="dxa"/>
          </w:tcPr>
          <w:p w14:paraId="31DA9C19" w14:textId="77777777" w:rsidR="00322164" w:rsidRDefault="00322164" w:rsidP="000D3F83">
            <w:pPr>
              <w:spacing w:after="0" w:line="240" w:lineRule="auto"/>
              <w:rPr>
                <w:rFonts w:ascii="Times New Roman" w:hAnsi="Times New Roman"/>
                <w:sz w:val="24"/>
                <w:szCs w:val="24"/>
              </w:rPr>
            </w:pPr>
            <w:r>
              <w:rPr>
                <w:rFonts w:ascii="Times New Roman" w:hAnsi="Times New Roman"/>
                <w:sz w:val="24"/>
                <w:szCs w:val="24"/>
              </w:rPr>
              <w:t>3.</w:t>
            </w:r>
          </w:p>
        </w:tc>
        <w:tc>
          <w:tcPr>
            <w:tcW w:w="5812" w:type="dxa"/>
          </w:tcPr>
          <w:p w14:paraId="2AA3332A" w14:textId="0059D8AA" w:rsidR="00322164" w:rsidRPr="00BD557A" w:rsidRDefault="00481D2D" w:rsidP="000D3F83">
            <w:pPr>
              <w:spacing w:after="0" w:line="240" w:lineRule="auto"/>
              <w:rPr>
                <w:rFonts w:ascii="Times New Roman" w:hAnsi="Times New Roman"/>
                <w:sz w:val="24"/>
                <w:szCs w:val="24"/>
                <w:bdr w:val="none" w:sz="0" w:space="0" w:color="auto" w:frame="1"/>
                <w:shd w:val="clear" w:color="auto" w:fill="FFFFFF"/>
              </w:rPr>
            </w:pPr>
            <w:r>
              <w:rPr>
                <w:rFonts w:ascii="Times New Roman" w:hAnsi="Times New Roman"/>
                <w:sz w:val="24"/>
                <w:szCs w:val="24"/>
                <w:bdr w:val="none" w:sz="0" w:space="0" w:color="auto" w:frame="1"/>
                <w:shd w:val="clear" w:color="auto" w:fill="FFFFFF"/>
              </w:rPr>
              <w:t xml:space="preserve">Деловая репутация </w:t>
            </w:r>
          </w:p>
        </w:tc>
        <w:tc>
          <w:tcPr>
            <w:tcW w:w="3686" w:type="dxa"/>
          </w:tcPr>
          <w:p w14:paraId="51EEAD8F" w14:textId="77777777" w:rsidR="00322164" w:rsidRPr="00271A03" w:rsidRDefault="00D01FF5" w:rsidP="000D3F83">
            <w:pPr>
              <w:spacing w:after="0" w:line="240" w:lineRule="auto"/>
              <w:jc w:val="center"/>
              <w:rPr>
                <w:rFonts w:ascii="Times New Roman" w:hAnsi="Times New Roman"/>
                <w:sz w:val="24"/>
                <w:szCs w:val="24"/>
              </w:rPr>
            </w:pPr>
            <w:r>
              <w:rPr>
                <w:rFonts w:ascii="Times New Roman" w:hAnsi="Times New Roman"/>
                <w:sz w:val="24"/>
                <w:szCs w:val="24"/>
              </w:rPr>
              <w:t>10</w:t>
            </w:r>
          </w:p>
        </w:tc>
      </w:tr>
    </w:tbl>
    <w:p w14:paraId="294C3256" w14:textId="77777777" w:rsidR="00322164" w:rsidRPr="00271A03" w:rsidRDefault="00322164" w:rsidP="00322164">
      <w:pPr>
        <w:pStyle w:val="af6"/>
        <w:widowControl w:val="0"/>
        <w:tabs>
          <w:tab w:val="left" w:pos="142"/>
          <w:tab w:val="left" w:pos="426"/>
        </w:tabs>
        <w:spacing w:line="240" w:lineRule="auto"/>
        <w:ind w:left="0" w:firstLine="0"/>
        <w:rPr>
          <w:sz w:val="24"/>
          <w:szCs w:val="24"/>
        </w:rPr>
      </w:pPr>
    </w:p>
    <w:tbl>
      <w:tblPr>
        <w:tblW w:w="10065" w:type="dxa"/>
        <w:tblInd w:w="108" w:type="dxa"/>
        <w:tblLayout w:type="fixed"/>
        <w:tblLook w:val="0000" w:firstRow="0" w:lastRow="0" w:firstColumn="0" w:lastColumn="0" w:noHBand="0" w:noVBand="0"/>
      </w:tblPr>
      <w:tblGrid>
        <w:gridCol w:w="567"/>
        <w:gridCol w:w="3261"/>
        <w:gridCol w:w="1417"/>
        <w:gridCol w:w="1843"/>
        <w:gridCol w:w="1559"/>
        <w:gridCol w:w="709"/>
        <w:gridCol w:w="425"/>
        <w:gridCol w:w="284"/>
      </w:tblGrid>
      <w:tr w:rsidR="00701B2B" w:rsidRPr="003D3F3C" w14:paraId="49BD1DC1" w14:textId="77777777" w:rsidTr="00701B2B">
        <w:trPr>
          <w:trHeight w:val="202"/>
        </w:trPr>
        <w:tc>
          <w:tcPr>
            <w:tcW w:w="7088" w:type="dxa"/>
            <w:gridSpan w:val="4"/>
            <w:tcBorders>
              <w:top w:val="single" w:sz="4" w:space="0" w:color="000000"/>
              <w:left w:val="single" w:sz="4" w:space="0" w:color="000000"/>
              <w:bottom w:val="single" w:sz="4" w:space="0" w:color="000000"/>
            </w:tcBorders>
            <w:vAlign w:val="bottom"/>
          </w:tcPr>
          <w:p w14:paraId="6B33CC1B" w14:textId="77777777" w:rsidR="00701B2B" w:rsidRPr="003D3F3C" w:rsidRDefault="00701B2B" w:rsidP="000D3F83">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Наименование Участника</w:t>
            </w:r>
          </w:p>
        </w:tc>
        <w:tc>
          <w:tcPr>
            <w:tcW w:w="1559" w:type="dxa"/>
            <w:tcBorders>
              <w:top w:val="single" w:sz="4" w:space="0" w:color="000000"/>
              <w:left w:val="single" w:sz="4" w:space="0" w:color="000000"/>
              <w:bottom w:val="single" w:sz="4" w:space="0" w:color="000000"/>
              <w:right w:val="single" w:sz="4" w:space="0" w:color="auto"/>
            </w:tcBorders>
            <w:vAlign w:val="bottom"/>
          </w:tcPr>
          <w:p w14:paraId="3D2A10DC" w14:textId="77777777" w:rsidR="00701B2B" w:rsidRPr="003D3F3C" w:rsidRDefault="00701B2B" w:rsidP="000D3F83">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Участник 1</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11D594E0" w14:textId="77777777" w:rsidR="00701B2B" w:rsidRPr="003D3F3C" w:rsidRDefault="00701B2B" w:rsidP="000D3F83">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Участник 2</w:t>
            </w:r>
          </w:p>
        </w:tc>
      </w:tr>
      <w:tr w:rsidR="00322164" w:rsidRPr="003D3F3C" w14:paraId="11A2206F" w14:textId="77777777" w:rsidTr="000D3F83">
        <w:trPr>
          <w:trHeight w:val="202"/>
        </w:trPr>
        <w:tc>
          <w:tcPr>
            <w:tcW w:w="7088" w:type="dxa"/>
            <w:gridSpan w:val="4"/>
            <w:tcBorders>
              <w:top w:val="single" w:sz="4" w:space="0" w:color="000000"/>
              <w:left w:val="single" w:sz="4" w:space="0" w:color="000000"/>
              <w:bottom w:val="single" w:sz="4" w:space="0" w:color="000000"/>
            </w:tcBorders>
            <w:vAlign w:val="center"/>
          </w:tcPr>
          <w:p w14:paraId="772B60C8" w14:textId="77777777" w:rsidR="00322164" w:rsidRPr="003D3F3C" w:rsidRDefault="00322164" w:rsidP="000D3F83">
            <w:pPr>
              <w:snapToGrid w:val="0"/>
              <w:spacing w:after="0" w:line="240" w:lineRule="auto"/>
              <w:rPr>
                <w:rFonts w:ascii="Times New Roman" w:hAnsi="Times New Roman"/>
                <w:bCs/>
                <w:sz w:val="24"/>
                <w:szCs w:val="24"/>
              </w:rPr>
            </w:pPr>
            <w:r w:rsidRPr="003D3F3C">
              <w:rPr>
                <w:rFonts w:ascii="Times New Roman" w:hAnsi="Times New Roman"/>
                <w:bCs/>
                <w:sz w:val="24"/>
                <w:szCs w:val="24"/>
              </w:rPr>
              <w:t>Плановая стоимость, (цена лота) руб. (без НДС)</w:t>
            </w:r>
          </w:p>
        </w:tc>
        <w:tc>
          <w:tcPr>
            <w:tcW w:w="2977" w:type="dxa"/>
            <w:gridSpan w:val="4"/>
            <w:tcBorders>
              <w:top w:val="single" w:sz="4" w:space="0" w:color="000000"/>
              <w:left w:val="single" w:sz="4" w:space="0" w:color="000000"/>
              <w:bottom w:val="single" w:sz="4" w:space="0" w:color="000000"/>
              <w:right w:val="single" w:sz="4" w:space="0" w:color="000000"/>
            </w:tcBorders>
            <w:vAlign w:val="bottom"/>
          </w:tcPr>
          <w:p w14:paraId="562CD988" w14:textId="77777777" w:rsidR="00322164" w:rsidRPr="003D3F3C" w:rsidRDefault="00322164" w:rsidP="000D3F83">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 </w:t>
            </w:r>
          </w:p>
        </w:tc>
      </w:tr>
      <w:tr w:rsidR="00701B2B" w:rsidRPr="003D3F3C" w14:paraId="6142A2D5" w14:textId="77777777" w:rsidTr="00701B2B">
        <w:trPr>
          <w:trHeight w:val="202"/>
        </w:trPr>
        <w:tc>
          <w:tcPr>
            <w:tcW w:w="7088" w:type="dxa"/>
            <w:gridSpan w:val="4"/>
            <w:tcBorders>
              <w:top w:val="single" w:sz="4" w:space="0" w:color="000000"/>
              <w:left w:val="single" w:sz="4" w:space="0" w:color="000000"/>
              <w:bottom w:val="single" w:sz="4" w:space="0" w:color="000000"/>
            </w:tcBorders>
            <w:vAlign w:val="center"/>
          </w:tcPr>
          <w:p w14:paraId="13C2F6A1" w14:textId="77777777" w:rsidR="00701B2B" w:rsidRPr="003D3F3C" w:rsidRDefault="00701B2B" w:rsidP="000D3F83">
            <w:pPr>
              <w:snapToGrid w:val="0"/>
              <w:spacing w:after="0" w:line="240" w:lineRule="auto"/>
              <w:rPr>
                <w:rFonts w:ascii="Times New Roman" w:hAnsi="Times New Roman"/>
                <w:bCs/>
                <w:sz w:val="24"/>
                <w:szCs w:val="24"/>
              </w:rPr>
            </w:pPr>
            <w:r w:rsidRPr="003D3F3C">
              <w:rPr>
                <w:rFonts w:ascii="Times New Roman" w:hAnsi="Times New Roman"/>
                <w:bCs/>
                <w:sz w:val="24"/>
                <w:szCs w:val="24"/>
              </w:rPr>
              <w:t>Стоимость Заявки, с учетом ориентировочного объема (количества) закупаемой продукции руб. (без НДС)</w:t>
            </w:r>
          </w:p>
        </w:tc>
        <w:tc>
          <w:tcPr>
            <w:tcW w:w="1559" w:type="dxa"/>
            <w:tcBorders>
              <w:top w:val="single" w:sz="4" w:space="0" w:color="000000"/>
              <w:left w:val="single" w:sz="4" w:space="0" w:color="000000"/>
              <w:bottom w:val="single" w:sz="4" w:space="0" w:color="000000"/>
              <w:right w:val="single" w:sz="4" w:space="0" w:color="auto"/>
            </w:tcBorders>
            <w:vAlign w:val="bottom"/>
          </w:tcPr>
          <w:p w14:paraId="397C29B9" w14:textId="77777777" w:rsidR="00701B2B" w:rsidRPr="003D3F3C" w:rsidRDefault="00701B2B" w:rsidP="000D3F83">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6B5970A0" w14:textId="77777777" w:rsidR="00701B2B" w:rsidRPr="003D3F3C" w:rsidRDefault="00701B2B" w:rsidP="000D3F83">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r>
      <w:tr w:rsidR="00701B2B" w:rsidRPr="003D3F3C" w14:paraId="1B415895" w14:textId="77777777" w:rsidTr="00701B2B">
        <w:trPr>
          <w:trHeight w:val="367"/>
        </w:trPr>
        <w:tc>
          <w:tcPr>
            <w:tcW w:w="7088" w:type="dxa"/>
            <w:gridSpan w:val="4"/>
            <w:tcBorders>
              <w:top w:val="single" w:sz="4" w:space="0" w:color="000000"/>
              <w:left w:val="single" w:sz="4" w:space="0" w:color="000000"/>
              <w:bottom w:val="single" w:sz="4" w:space="0" w:color="000000"/>
            </w:tcBorders>
            <w:vAlign w:val="center"/>
          </w:tcPr>
          <w:p w14:paraId="546DB732" w14:textId="77777777" w:rsidR="00701B2B" w:rsidRPr="003D3F3C" w:rsidRDefault="00701B2B" w:rsidP="000D3F83">
            <w:pPr>
              <w:snapToGrid w:val="0"/>
              <w:spacing w:after="0" w:line="240" w:lineRule="auto"/>
              <w:rPr>
                <w:rFonts w:ascii="Times New Roman" w:hAnsi="Times New Roman"/>
                <w:bCs/>
                <w:sz w:val="24"/>
                <w:szCs w:val="24"/>
              </w:rPr>
            </w:pPr>
            <w:r w:rsidRPr="003D3F3C">
              <w:rPr>
                <w:rFonts w:ascii="Times New Roman" w:hAnsi="Times New Roman"/>
                <w:bCs/>
                <w:sz w:val="24"/>
                <w:szCs w:val="24"/>
              </w:rPr>
              <w:t>Итоговая стоимость коммерческого предложения после переторжки, руб. (без НДС)</w:t>
            </w:r>
          </w:p>
        </w:tc>
        <w:tc>
          <w:tcPr>
            <w:tcW w:w="1559" w:type="dxa"/>
            <w:tcBorders>
              <w:top w:val="single" w:sz="4" w:space="0" w:color="000000"/>
              <w:left w:val="single" w:sz="4" w:space="0" w:color="000000"/>
              <w:bottom w:val="single" w:sz="4" w:space="0" w:color="000000"/>
              <w:right w:val="single" w:sz="4" w:space="0" w:color="auto"/>
            </w:tcBorders>
            <w:vAlign w:val="bottom"/>
          </w:tcPr>
          <w:p w14:paraId="1019CFA2" w14:textId="77777777" w:rsidR="00701B2B" w:rsidRPr="003D3F3C" w:rsidRDefault="00701B2B" w:rsidP="000D3F83">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493F44DB" w14:textId="77777777" w:rsidR="00701B2B" w:rsidRPr="003D3F3C" w:rsidRDefault="00701B2B" w:rsidP="000D3F83">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r>
      <w:tr w:rsidR="00701B2B" w:rsidRPr="003D3F3C" w14:paraId="02A8AC79" w14:textId="77777777" w:rsidTr="00701B2B">
        <w:trPr>
          <w:trHeight w:val="330"/>
        </w:trPr>
        <w:tc>
          <w:tcPr>
            <w:tcW w:w="7088" w:type="dxa"/>
            <w:gridSpan w:val="4"/>
            <w:tcBorders>
              <w:top w:val="single" w:sz="4" w:space="0" w:color="000000"/>
              <w:left w:val="single" w:sz="4" w:space="0" w:color="000000"/>
              <w:bottom w:val="single" w:sz="4" w:space="0" w:color="000000"/>
            </w:tcBorders>
            <w:vAlign w:val="center"/>
          </w:tcPr>
          <w:p w14:paraId="34F0097F" w14:textId="77777777" w:rsidR="00701B2B" w:rsidRPr="003D3F3C" w:rsidRDefault="00701B2B" w:rsidP="000D3F83">
            <w:pPr>
              <w:snapToGrid w:val="0"/>
              <w:spacing w:after="0" w:line="240" w:lineRule="auto"/>
              <w:rPr>
                <w:rFonts w:ascii="Times New Roman" w:hAnsi="Times New Roman"/>
                <w:bCs/>
                <w:sz w:val="24"/>
                <w:szCs w:val="24"/>
              </w:rPr>
            </w:pPr>
            <w:r w:rsidRPr="003D3F3C">
              <w:rPr>
                <w:rFonts w:ascii="Times New Roman" w:hAnsi="Times New Roman"/>
                <w:bCs/>
                <w:sz w:val="24"/>
                <w:szCs w:val="24"/>
              </w:rPr>
              <w:t>Соответствие ТЗ (экспертиза)</w:t>
            </w:r>
          </w:p>
        </w:tc>
        <w:tc>
          <w:tcPr>
            <w:tcW w:w="1559" w:type="dxa"/>
            <w:tcBorders>
              <w:top w:val="single" w:sz="4" w:space="0" w:color="000000"/>
              <w:left w:val="single" w:sz="4" w:space="0" w:color="000000"/>
              <w:bottom w:val="single" w:sz="4" w:space="0" w:color="000000"/>
              <w:right w:val="single" w:sz="4" w:space="0" w:color="auto"/>
            </w:tcBorders>
            <w:vAlign w:val="bottom"/>
          </w:tcPr>
          <w:p w14:paraId="77A91DE8" w14:textId="77777777" w:rsidR="00701B2B" w:rsidRPr="003D3F3C" w:rsidRDefault="00701B2B" w:rsidP="000D3F83">
            <w:pPr>
              <w:snapToGrid w:val="0"/>
              <w:spacing w:after="0" w:line="240" w:lineRule="auto"/>
              <w:jc w:val="center"/>
              <w:rPr>
                <w:rFonts w:ascii="Times New Roman" w:hAnsi="Times New Roman"/>
                <w:bCs/>
                <w:sz w:val="24"/>
                <w:szCs w:val="24"/>
              </w:rPr>
            </w:pPr>
            <w:r w:rsidRPr="003D3F3C">
              <w:rPr>
                <w:rFonts w:ascii="Times New Roman" w:hAnsi="Times New Roman"/>
                <w:bCs/>
                <w:sz w:val="24"/>
                <w:szCs w:val="24"/>
              </w:rPr>
              <w:t> </w:t>
            </w: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2DED4624" w14:textId="77777777" w:rsidR="00701B2B" w:rsidRPr="003D3F3C" w:rsidRDefault="00701B2B" w:rsidP="000D3F83">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r>
      <w:tr w:rsidR="00701B2B" w:rsidRPr="003D3F3C" w14:paraId="202973B7" w14:textId="77777777" w:rsidTr="00701B2B">
        <w:trPr>
          <w:trHeight w:val="330"/>
        </w:trPr>
        <w:tc>
          <w:tcPr>
            <w:tcW w:w="7088" w:type="dxa"/>
            <w:gridSpan w:val="4"/>
            <w:tcBorders>
              <w:top w:val="single" w:sz="4" w:space="0" w:color="000000"/>
              <w:left w:val="single" w:sz="4" w:space="0" w:color="000000"/>
              <w:bottom w:val="single" w:sz="4" w:space="0" w:color="000000"/>
            </w:tcBorders>
            <w:vAlign w:val="center"/>
          </w:tcPr>
          <w:p w14:paraId="1BED45D2" w14:textId="77777777" w:rsidR="00701B2B" w:rsidRPr="003D3F3C" w:rsidRDefault="00701B2B" w:rsidP="000D3F83">
            <w:pPr>
              <w:snapToGrid w:val="0"/>
              <w:spacing w:after="0" w:line="240" w:lineRule="auto"/>
              <w:rPr>
                <w:rFonts w:ascii="Times New Roman" w:hAnsi="Times New Roman"/>
                <w:b/>
                <w:bCs/>
                <w:sz w:val="24"/>
                <w:szCs w:val="24"/>
                <w:u w:val="single"/>
              </w:rPr>
            </w:pPr>
            <w:r w:rsidRPr="003D3F3C">
              <w:rPr>
                <w:rFonts w:ascii="Times New Roman" w:hAnsi="Times New Roman"/>
                <w:b/>
                <w:bCs/>
                <w:sz w:val="24"/>
                <w:szCs w:val="24"/>
                <w:u w:val="single"/>
              </w:rPr>
              <w:t>ВСЕГО баллов</w:t>
            </w:r>
          </w:p>
        </w:tc>
        <w:tc>
          <w:tcPr>
            <w:tcW w:w="1559" w:type="dxa"/>
            <w:tcBorders>
              <w:top w:val="single" w:sz="4" w:space="0" w:color="000000"/>
              <w:left w:val="single" w:sz="4" w:space="0" w:color="000000"/>
              <w:bottom w:val="single" w:sz="4" w:space="0" w:color="000000"/>
              <w:right w:val="single" w:sz="4" w:space="0" w:color="auto"/>
            </w:tcBorders>
            <w:vAlign w:val="bottom"/>
          </w:tcPr>
          <w:p w14:paraId="789C550A" w14:textId="77777777" w:rsidR="00701B2B" w:rsidRPr="003D3F3C" w:rsidRDefault="00701B2B" w:rsidP="000D3F83">
            <w:pPr>
              <w:snapToGrid w:val="0"/>
              <w:spacing w:after="0" w:line="240" w:lineRule="auto"/>
              <w:jc w:val="center"/>
              <w:rPr>
                <w:rFonts w:ascii="Times New Roman" w:hAnsi="Times New Roman"/>
                <w:b/>
                <w:bCs/>
                <w:sz w:val="24"/>
                <w:szCs w:val="24"/>
              </w:rPr>
            </w:pPr>
          </w:p>
        </w:tc>
        <w:tc>
          <w:tcPr>
            <w:tcW w:w="1418" w:type="dxa"/>
            <w:gridSpan w:val="3"/>
            <w:tcBorders>
              <w:top w:val="single" w:sz="4" w:space="0" w:color="000000"/>
              <w:left w:val="single" w:sz="4" w:space="0" w:color="auto"/>
              <w:bottom w:val="single" w:sz="4" w:space="0" w:color="000000"/>
              <w:right w:val="single" w:sz="4" w:space="0" w:color="000000"/>
            </w:tcBorders>
            <w:vAlign w:val="bottom"/>
          </w:tcPr>
          <w:p w14:paraId="207769FB" w14:textId="77777777" w:rsidR="00701B2B" w:rsidRPr="003D3F3C" w:rsidRDefault="00701B2B" w:rsidP="000D3F83">
            <w:pPr>
              <w:snapToGrid w:val="0"/>
              <w:spacing w:after="0" w:line="240" w:lineRule="auto"/>
              <w:jc w:val="center"/>
              <w:rPr>
                <w:rFonts w:ascii="Times New Roman" w:hAnsi="Times New Roman"/>
                <w:sz w:val="24"/>
                <w:szCs w:val="24"/>
              </w:rPr>
            </w:pPr>
          </w:p>
        </w:tc>
      </w:tr>
      <w:tr w:rsidR="00322164" w:rsidRPr="003D3F3C" w14:paraId="4F7C61AD" w14:textId="77777777" w:rsidTr="00C8402C">
        <w:trPr>
          <w:trHeight w:val="157"/>
        </w:trPr>
        <w:tc>
          <w:tcPr>
            <w:tcW w:w="567" w:type="dxa"/>
            <w:tcBorders>
              <w:top w:val="single" w:sz="4" w:space="0" w:color="000000"/>
              <w:left w:val="single" w:sz="4" w:space="0" w:color="000000"/>
              <w:bottom w:val="single" w:sz="4" w:space="0" w:color="000000"/>
            </w:tcBorders>
            <w:vAlign w:val="center"/>
          </w:tcPr>
          <w:p w14:paraId="7148E96D" w14:textId="77777777" w:rsidR="00322164" w:rsidRPr="003D3F3C" w:rsidRDefault="00322164" w:rsidP="000D3F83">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w:t>
            </w:r>
          </w:p>
          <w:p w14:paraId="152FF269" w14:textId="77777777" w:rsidR="00322164" w:rsidRPr="003D3F3C" w:rsidRDefault="00322164" w:rsidP="000D3F83">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п/п</w:t>
            </w:r>
          </w:p>
        </w:tc>
        <w:tc>
          <w:tcPr>
            <w:tcW w:w="3261" w:type="dxa"/>
            <w:tcBorders>
              <w:top w:val="single" w:sz="4" w:space="0" w:color="000000"/>
              <w:left w:val="single" w:sz="4" w:space="0" w:color="000000"/>
              <w:bottom w:val="single" w:sz="4" w:space="0" w:color="000000"/>
            </w:tcBorders>
            <w:vAlign w:val="center"/>
          </w:tcPr>
          <w:p w14:paraId="6B736AB4" w14:textId="77777777" w:rsidR="00322164" w:rsidRPr="003D3F3C" w:rsidRDefault="00322164" w:rsidP="000D3F83">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Критерии оценки</w:t>
            </w:r>
          </w:p>
        </w:tc>
        <w:tc>
          <w:tcPr>
            <w:tcW w:w="1417" w:type="dxa"/>
            <w:tcBorders>
              <w:top w:val="single" w:sz="4" w:space="0" w:color="000000"/>
              <w:left w:val="single" w:sz="4" w:space="0" w:color="000000"/>
              <w:bottom w:val="single" w:sz="4" w:space="0" w:color="000000"/>
            </w:tcBorders>
            <w:vAlign w:val="center"/>
          </w:tcPr>
          <w:p w14:paraId="45D15CF2" w14:textId="77777777" w:rsidR="00322164" w:rsidRPr="003D3F3C" w:rsidRDefault="00322164" w:rsidP="000D3F83">
            <w:pPr>
              <w:snapToGrid w:val="0"/>
              <w:spacing w:after="0" w:line="240" w:lineRule="auto"/>
              <w:ind w:left="-108" w:right="-108"/>
              <w:jc w:val="center"/>
              <w:rPr>
                <w:rFonts w:ascii="Times New Roman" w:hAnsi="Times New Roman"/>
                <w:b/>
                <w:bCs/>
                <w:sz w:val="24"/>
                <w:szCs w:val="24"/>
              </w:rPr>
            </w:pPr>
            <w:r w:rsidRPr="003D3F3C">
              <w:rPr>
                <w:rFonts w:ascii="Times New Roman" w:hAnsi="Times New Roman"/>
                <w:b/>
                <w:bCs/>
                <w:sz w:val="24"/>
                <w:szCs w:val="24"/>
              </w:rPr>
              <w:t>Процентное значение</w:t>
            </w:r>
          </w:p>
        </w:tc>
        <w:tc>
          <w:tcPr>
            <w:tcW w:w="4820" w:type="dxa"/>
            <w:gridSpan w:val="5"/>
            <w:tcBorders>
              <w:top w:val="single" w:sz="4" w:space="0" w:color="000000"/>
              <w:left w:val="single" w:sz="4" w:space="0" w:color="000000"/>
              <w:bottom w:val="single" w:sz="4" w:space="0" w:color="000000"/>
              <w:right w:val="single" w:sz="4" w:space="0" w:color="000000"/>
            </w:tcBorders>
            <w:vAlign w:val="center"/>
          </w:tcPr>
          <w:p w14:paraId="0BE79CF0" w14:textId="77777777" w:rsidR="00322164" w:rsidRPr="003D3F3C" w:rsidRDefault="00322164" w:rsidP="000D3F83">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Количественные предложения</w:t>
            </w:r>
          </w:p>
        </w:tc>
      </w:tr>
      <w:tr w:rsidR="00322164" w:rsidRPr="003D3F3C" w14:paraId="66E4EAEA" w14:textId="77777777" w:rsidTr="00C8402C">
        <w:trPr>
          <w:trHeight w:val="255"/>
        </w:trPr>
        <w:tc>
          <w:tcPr>
            <w:tcW w:w="567" w:type="dxa"/>
            <w:tcBorders>
              <w:top w:val="single" w:sz="4" w:space="0" w:color="000000"/>
              <w:left w:val="single" w:sz="4" w:space="0" w:color="000000"/>
              <w:bottom w:val="single" w:sz="4" w:space="0" w:color="000000"/>
            </w:tcBorders>
            <w:vAlign w:val="center"/>
          </w:tcPr>
          <w:p w14:paraId="71BC166B" w14:textId="77777777" w:rsidR="00322164" w:rsidRPr="003D3F3C" w:rsidRDefault="00322164" w:rsidP="000D3F83">
            <w:pPr>
              <w:snapToGrid w:val="0"/>
              <w:spacing w:after="0" w:line="240" w:lineRule="auto"/>
              <w:rPr>
                <w:rFonts w:ascii="Times New Roman" w:hAnsi="Times New Roman"/>
                <w:b/>
                <w:bCs/>
                <w:sz w:val="24"/>
                <w:szCs w:val="24"/>
              </w:rPr>
            </w:pPr>
            <w:r w:rsidRPr="003D3F3C">
              <w:rPr>
                <w:rFonts w:ascii="Times New Roman" w:hAnsi="Times New Roman"/>
                <w:b/>
                <w:bCs/>
                <w:sz w:val="24"/>
                <w:szCs w:val="24"/>
              </w:rPr>
              <w:t>1</w:t>
            </w:r>
          </w:p>
        </w:tc>
        <w:tc>
          <w:tcPr>
            <w:tcW w:w="3261" w:type="dxa"/>
            <w:tcBorders>
              <w:top w:val="single" w:sz="4" w:space="0" w:color="000000"/>
              <w:left w:val="single" w:sz="4" w:space="0" w:color="000000"/>
              <w:bottom w:val="single" w:sz="4" w:space="0" w:color="000000"/>
            </w:tcBorders>
            <w:vAlign w:val="center"/>
          </w:tcPr>
          <w:p w14:paraId="57B4E847" w14:textId="77777777" w:rsidR="00322164" w:rsidRPr="003D3F3C" w:rsidRDefault="00322164" w:rsidP="000D3F83">
            <w:pPr>
              <w:snapToGrid w:val="0"/>
              <w:spacing w:after="0" w:line="240" w:lineRule="auto"/>
              <w:rPr>
                <w:rFonts w:ascii="Times New Roman" w:hAnsi="Times New Roman"/>
                <w:b/>
                <w:bCs/>
                <w:sz w:val="24"/>
                <w:szCs w:val="24"/>
              </w:rPr>
            </w:pPr>
            <w:r w:rsidRPr="003D3F3C">
              <w:rPr>
                <w:rFonts w:ascii="Times New Roman" w:hAnsi="Times New Roman"/>
                <w:b/>
                <w:bCs/>
                <w:sz w:val="24"/>
                <w:szCs w:val="24"/>
              </w:rPr>
              <w:t>Оценка стоимости заявки</w:t>
            </w:r>
          </w:p>
        </w:tc>
        <w:tc>
          <w:tcPr>
            <w:tcW w:w="1417" w:type="dxa"/>
            <w:tcBorders>
              <w:top w:val="single" w:sz="4" w:space="0" w:color="000000"/>
              <w:left w:val="single" w:sz="4" w:space="0" w:color="000000"/>
              <w:bottom w:val="single" w:sz="4" w:space="0" w:color="000000"/>
            </w:tcBorders>
            <w:vAlign w:val="center"/>
          </w:tcPr>
          <w:p w14:paraId="523FCABA" w14:textId="77777777" w:rsidR="00322164" w:rsidRPr="003D3F3C" w:rsidRDefault="00322164" w:rsidP="000D3F83">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80%</w:t>
            </w:r>
          </w:p>
        </w:tc>
        <w:tc>
          <w:tcPr>
            <w:tcW w:w="4111" w:type="dxa"/>
            <w:gridSpan w:val="3"/>
            <w:tcBorders>
              <w:top w:val="single" w:sz="4" w:space="0" w:color="000000"/>
              <w:left w:val="single" w:sz="4" w:space="0" w:color="000000"/>
              <w:bottom w:val="single" w:sz="4" w:space="0" w:color="000000"/>
            </w:tcBorders>
            <w:vAlign w:val="center"/>
          </w:tcPr>
          <w:p w14:paraId="745120BA" w14:textId="77777777" w:rsidR="00322164" w:rsidRPr="003D3F3C" w:rsidRDefault="00322164" w:rsidP="000D3F83">
            <w:pPr>
              <w:snapToGrid w:val="0"/>
              <w:spacing w:after="0" w:line="240" w:lineRule="auto"/>
              <w:rPr>
                <w:rFonts w:ascii="Times New Roman" w:hAnsi="Times New Roman"/>
                <w:sz w:val="24"/>
                <w:szCs w:val="24"/>
              </w:rPr>
            </w:pPr>
            <w:r w:rsidRPr="003D3F3C">
              <w:rPr>
                <w:rFonts w:ascii="Times New Roman" w:hAnsi="Times New Roman"/>
                <w:sz w:val="24"/>
                <w:szCs w:val="24"/>
              </w:rPr>
              <w:t>Участнику, предложившему наименьшую стоимость, присваивается 100 баллов. Для остальных участников расчет баллов производится пропорционально наименьшему предложению</w:t>
            </w:r>
          </w:p>
        </w:tc>
        <w:tc>
          <w:tcPr>
            <w:tcW w:w="425" w:type="dxa"/>
            <w:tcBorders>
              <w:top w:val="single" w:sz="4" w:space="0" w:color="000000"/>
              <w:left w:val="single" w:sz="4" w:space="0" w:color="000000"/>
              <w:bottom w:val="single" w:sz="4" w:space="0" w:color="000000"/>
            </w:tcBorders>
            <w:vAlign w:val="center"/>
          </w:tcPr>
          <w:p w14:paraId="676173A2" w14:textId="77777777" w:rsidR="00322164" w:rsidRPr="003D3F3C" w:rsidRDefault="00322164" w:rsidP="000D3F83">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c>
          <w:tcPr>
            <w:tcW w:w="284" w:type="dxa"/>
            <w:tcBorders>
              <w:top w:val="single" w:sz="4" w:space="0" w:color="000000"/>
              <w:left w:val="single" w:sz="4" w:space="0" w:color="000000"/>
              <w:bottom w:val="single" w:sz="4" w:space="0" w:color="000000"/>
              <w:right w:val="single" w:sz="4" w:space="0" w:color="000000"/>
            </w:tcBorders>
            <w:vAlign w:val="center"/>
          </w:tcPr>
          <w:p w14:paraId="209DF5A1" w14:textId="77777777" w:rsidR="00322164" w:rsidRPr="003D3F3C" w:rsidRDefault="00322164" w:rsidP="000D3F83">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r>
      <w:tr w:rsidR="00322164" w:rsidRPr="003D3F3C" w14:paraId="63B00FEF" w14:textId="77777777" w:rsidTr="00C8402C">
        <w:trPr>
          <w:trHeight w:val="1673"/>
        </w:trPr>
        <w:tc>
          <w:tcPr>
            <w:tcW w:w="567" w:type="dxa"/>
            <w:tcBorders>
              <w:top w:val="single" w:sz="4" w:space="0" w:color="000000"/>
              <w:left w:val="single" w:sz="4" w:space="0" w:color="000000"/>
              <w:bottom w:val="single" w:sz="4" w:space="0" w:color="000000"/>
            </w:tcBorders>
            <w:vAlign w:val="center"/>
          </w:tcPr>
          <w:p w14:paraId="77151382" w14:textId="77777777" w:rsidR="00322164" w:rsidRPr="003D3F3C" w:rsidRDefault="00322164" w:rsidP="000D3F83">
            <w:pPr>
              <w:snapToGrid w:val="0"/>
              <w:spacing w:after="0" w:line="240" w:lineRule="auto"/>
              <w:rPr>
                <w:rFonts w:ascii="Times New Roman" w:hAnsi="Times New Roman"/>
                <w:b/>
                <w:bCs/>
                <w:sz w:val="24"/>
                <w:szCs w:val="24"/>
              </w:rPr>
            </w:pPr>
            <w:r w:rsidRPr="003D3F3C">
              <w:rPr>
                <w:rFonts w:ascii="Times New Roman" w:hAnsi="Times New Roman"/>
                <w:b/>
                <w:bCs/>
                <w:sz w:val="24"/>
                <w:szCs w:val="24"/>
              </w:rPr>
              <w:t>2</w:t>
            </w:r>
          </w:p>
        </w:tc>
        <w:tc>
          <w:tcPr>
            <w:tcW w:w="3261" w:type="dxa"/>
            <w:tcBorders>
              <w:top w:val="single" w:sz="4" w:space="0" w:color="000000"/>
              <w:left w:val="single" w:sz="4" w:space="0" w:color="000000"/>
              <w:bottom w:val="single" w:sz="4" w:space="0" w:color="000000"/>
            </w:tcBorders>
            <w:vAlign w:val="center"/>
          </w:tcPr>
          <w:p w14:paraId="7E9A4FC5" w14:textId="77777777" w:rsidR="00322164" w:rsidRPr="003D3F3C" w:rsidRDefault="00322164" w:rsidP="000D3F83">
            <w:pPr>
              <w:snapToGrid w:val="0"/>
              <w:spacing w:after="0" w:line="240" w:lineRule="auto"/>
              <w:rPr>
                <w:rFonts w:ascii="Times New Roman" w:hAnsi="Times New Roman"/>
                <w:b/>
                <w:bCs/>
                <w:sz w:val="24"/>
                <w:szCs w:val="24"/>
              </w:rPr>
            </w:pPr>
            <w:r w:rsidRPr="003D3F3C">
              <w:rPr>
                <w:rFonts w:ascii="Times New Roman" w:hAnsi="Times New Roman"/>
                <w:b/>
                <w:bCs/>
                <w:sz w:val="24"/>
                <w:szCs w:val="24"/>
              </w:rPr>
              <w:t>Условия оплаты</w:t>
            </w:r>
          </w:p>
        </w:tc>
        <w:tc>
          <w:tcPr>
            <w:tcW w:w="1417" w:type="dxa"/>
            <w:tcBorders>
              <w:top w:val="single" w:sz="4" w:space="0" w:color="000000"/>
              <w:left w:val="single" w:sz="4" w:space="0" w:color="000000"/>
              <w:bottom w:val="single" w:sz="4" w:space="0" w:color="000000"/>
            </w:tcBorders>
            <w:vAlign w:val="center"/>
          </w:tcPr>
          <w:p w14:paraId="00F327FD" w14:textId="77777777" w:rsidR="00322164" w:rsidRPr="003D3F3C" w:rsidRDefault="00322164" w:rsidP="000D3F83">
            <w:pPr>
              <w:snapToGrid w:val="0"/>
              <w:spacing w:after="0" w:line="240" w:lineRule="auto"/>
              <w:ind w:firstLine="31"/>
              <w:jc w:val="center"/>
              <w:rPr>
                <w:rFonts w:ascii="Times New Roman" w:hAnsi="Times New Roman"/>
                <w:b/>
                <w:bCs/>
                <w:sz w:val="24"/>
                <w:szCs w:val="24"/>
              </w:rPr>
            </w:pPr>
            <w:r w:rsidRPr="003D3F3C">
              <w:rPr>
                <w:rFonts w:ascii="Times New Roman" w:hAnsi="Times New Roman"/>
                <w:b/>
                <w:bCs/>
                <w:sz w:val="24"/>
                <w:szCs w:val="24"/>
              </w:rPr>
              <w:t>1</w:t>
            </w:r>
            <w:r w:rsidR="00D01FF5">
              <w:rPr>
                <w:rFonts w:ascii="Times New Roman" w:hAnsi="Times New Roman"/>
                <w:b/>
                <w:bCs/>
                <w:sz w:val="24"/>
                <w:szCs w:val="24"/>
              </w:rPr>
              <w:t>0</w:t>
            </w:r>
            <w:r w:rsidRPr="003D3F3C">
              <w:rPr>
                <w:rFonts w:ascii="Times New Roman" w:hAnsi="Times New Roman"/>
                <w:b/>
                <w:bCs/>
                <w:sz w:val="24"/>
                <w:szCs w:val="24"/>
              </w:rPr>
              <w:t>%</w:t>
            </w:r>
          </w:p>
        </w:tc>
        <w:tc>
          <w:tcPr>
            <w:tcW w:w="4111" w:type="dxa"/>
            <w:gridSpan w:val="3"/>
            <w:tcBorders>
              <w:top w:val="single" w:sz="4" w:space="0" w:color="000000"/>
              <w:left w:val="single" w:sz="4" w:space="0" w:color="000000"/>
              <w:bottom w:val="single" w:sz="4" w:space="0" w:color="000000"/>
            </w:tcBorders>
            <w:vAlign w:val="bottom"/>
          </w:tcPr>
          <w:p w14:paraId="0B51CC49" w14:textId="77777777" w:rsidR="00322164" w:rsidRPr="003D3F3C" w:rsidRDefault="00322164" w:rsidP="000D3F83">
            <w:pPr>
              <w:spacing w:after="0" w:line="240" w:lineRule="auto"/>
              <w:rPr>
                <w:rFonts w:ascii="Times New Roman" w:hAnsi="Times New Roman"/>
                <w:sz w:val="24"/>
                <w:szCs w:val="24"/>
              </w:rPr>
            </w:pPr>
            <w:r w:rsidRPr="003D3F3C">
              <w:rPr>
                <w:rFonts w:ascii="Times New Roman" w:hAnsi="Times New Roman"/>
                <w:sz w:val="24"/>
                <w:szCs w:val="24"/>
              </w:rPr>
              <w:t xml:space="preserve">При отсрочке платежа до </w:t>
            </w:r>
            <w:r w:rsidR="00DA2FF0">
              <w:rPr>
                <w:rFonts w:ascii="Times New Roman" w:hAnsi="Times New Roman"/>
                <w:sz w:val="24"/>
                <w:szCs w:val="24"/>
              </w:rPr>
              <w:t>10</w:t>
            </w:r>
            <w:r w:rsidRPr="003D3F3C">
              <w:rPr>
                <w:rFonts w:ascii="Times New Roman" w:hAnsi="Times New Roman"/>
                <w:sz w:val="24"/>
                <w:szCs w:val="24"/>
              </w:rPr>
              <w:t>0 календарных дней – 0 баллов.</w:t>
            </w:r>
          </w:p>
          <w:p w14:paraId="5C16C8E9" w14:textId="77777777" w:rsidR="00322164" w:rsidRPr="003D3F3C" w:rsidRDefault="00322164" w:rsidP="000D3F83">
            <w:pPr>
              <w:spacing w:after="0" w:line="240" w:lineRule="auto"/>
              <w:rPr>
                <w:rFonts w:ascii="Times New Roman" w:hAnsi="Times New Roman"/>
                <w:sz w:val="24"/>
                <w:szCs w:val="24"/>
              </w:rPr>
            </w:pPr>
            <w:r w:rsidRPr="003D3F3C">
              <w:rPr>
                <w:rFonts w:ascii="Times New Roman" w:hAnsi="Times New Roman"/>
                <w:sz w:val="24"/>
                <w:szCs w:val="24"/>
              </w:rPr>
              <w:t xml:space="preserve">При отсрочке платежа от </w:t>
            </w:r>
            <w:r w:rsidR="00DA2FF0">
              <w:rPr>
                <w:rFonts w:ascii="Times New Roman" w:hAnsi="Times New Roman"/>
                <w:sz w:val="24"/>
                <w:szCs w:val="24"/>
              </w:rPr>
              <w:t>100</w:t>
            </w:r>
            <w:r w:rsidRPr="003D3F3C">
              <w:rPr>
                <w:rFonts w:ascii="Times New Roman" w:hAnsi="Times New Roman"/>
                <w:sz w:val="24"/>
                <w:szCs w:val="24"/>
              </w:rPr>
              <w:t xml:space="preserve"> до </w:t>
            </w:r>
            <w:r w:rsidR="00DA2FF0">
              <w:rPr>
                <w:rFonts w:ascii="Times New Roman" w:hAnsi="Times New Roman"/>
                <w:sz w:val="24"/>
                <w:szCs w:val="24"/>
              </w:rPr>
              <w:t>17</w:t>
            </w:r>
            <w:r w:rsidRPr="003D3F3C">
              <w:rPr>
                <w:rFonts w:ascii="Times New Roman" w:hAnsi="Times New Roman"/>
                <w:sz w:val="24"/>
                <w:szCs w:val="24"/>
              </w:rPr>
              <w:t>9 календарных дней – 50 баллов.</w:t>
            </w:r>
          </w:p>
          <w:p w14:paraId="7126876B" w14:textId="7F4D15BA" w:rsidR="00322164" w:rsidRPr="003D3F3C" w:rsidRDefault="00322164" w:rsidP="000D3F83">
            <w:pPr>
              <w:spacing w:after="0" w:line="240" w:lineRule="auto"/>
              <w:rPr>
                <w:rFonts w:ascii="Times New Roman" w:hAnsi="Times New Roman"/>
                <w:sz w:val="24"/>
                <w:szCs w:val="24"/>
              </w:rPr>
            </w:pPr>
            <w:r w:rsidRPr="003D3F3C">
              <w:rPr>
                <w:rFonts w:ascii="Times New Roman" w:hAnsi="Times New Roman"/>
                <w:sz w:val="24"/>
                <w:szCs w:val="24"/>
              </w:rPr>
              <w:t xml:space="preserve">При отсрочке платежа </w:t>
            </w:r>
            <w:r w:rsidR="00DA2FF0">
              <w:rPr>
                <w:rFonts w:ascii="Times New Roman" w:hAnsi="Times New Roman"/>
                <w:sz w:val="24"/>
                <w:szCs w:val="24"/>
              </w:rPr>
              <w:t>18</w:t>
            </w:r>
            <w:r w:rsidRPr="003D3F3C">
              <w:rPr>
                <w:rFonts w:ascii="Times New Roman" w:hAnsi="Times New Roman"/>
                <w:sz w:val="24"/>
                <w:szCs w:val="24"/>
              </w:rPr>
              <w:t>0 и более календарных дней – 100 баллов</w:t>
            </w:r>
          </w:p>
        </w:tc>
        <w:tc>
          <w:tcPr>
            <w:tcW w:w="425" w:type="dxa"/>
            <w:tcBorders>
              <w:top w:val="single" w:sz="4" w:space="0" w:color="000000"/>
              <w:left w:val="single" w:sz="4" w:space="0" w:color="000000"/>
              <w:bottom w:val="single" w:sz="4" w:space="0" w:color="000000"/>
            </w:tcBorders>
            <w:vAlign w:val="center"/>
          </w:tcPr>
          <w:p w14:paraId="6E260443" w14:textId="77777777" w:rsidR="00322164" w:rsidRPr="003D3F3C" w:rsidRDefault="00322164" w:rsidP="000D3F83">
            <w:pPr>
              <w:snapToGrid w:val="0"/>
              <w:spacing w:after="0" w:line="240" w:lineRule="auto"/>
              <w:jc w:val="center"/>
              <w:rPr>
                <w:rFonts w:ascii="Times New Roman" w:hAnsi="Times New Roman"/>
                <w:sz w:val="24"/>
                <w:szCs w:val="24"/>
                <w:highlight w:val="yellow"/>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437E69DD" w14:textId="77777777" w:rsidR="00322164" w:rsidRPr="003D3F3C" w:rsidRDefault="00322164" w:rsidP="000D3F83">
            <w:pPr>
              <w:snapToGrid w:val="0"/>
              <w:spacing w:after="0" w:line="240" w:lineRule="auto"/>
              <w:jc w:val="center"/>
              <w:rPr>
                <w:rFonts w:ascii="Times New Roman" w:hAnsi="Times New Roman"/>
                <w:sz w:val="24"/>
                <w:szCs w:val="24"/>
                <w:highlight w:val="yellow"/>
              </w:rPr>
            </w:pPr>
          </w:p>
        </w:tc>
      </w:tr>
      <w:tr w:rsidR="00322164" w:rsidRPr="003D3F3C" w14:paraId="78BFB9C8" w14:textId="77777777" w:rsidTr="00C8402C">
        <w:trPr>
          <w:trHeight w:val="2045"/>
        </w:trPr>
        <w:tc>
          <w:tcPr>
            <w:tcW w:w="567" w:type="dxa"/>
            <w:tcBorders>
              <w:top w:val="single" w:sz="4" w:space="0" w:color="000000"/>
              <w:left w:val="single" w:sz="4" w:space="0" w:color="000000"/>
              <w:bottom w:val="single" w:sz="4" w:space="0" w:color="000000"/>
            </w:tcBorders>
            <w:vAlign w:val="center"/>
          </w:tcPr>
          <w:p w14:paraId="74603D0E" w14:textId="77777777" w:rsidR="00322164" w:rsidRPr="003D3F3C" w:rsidRDefault="00322164" w:rsidP="000D3F83">
            <w:pPr>
              <w:snapToGrid w:val="0"/>
              <w:spacing w:after="0" w:line="240" w:lineRule="auto"/>
              <w:rPr>
                <w:rFonts w:ascii="Times New Roman" w:hAnsi="Times New Roman"/>
                <w:b/>
                <w:bCs/>
                <w:sz w:val="24"/>
                <w:szCs w:val="24"/>
              </w:rPr>
            </w:pPr>
            <w:r w:rsidRPr="003D3F3C">
              <w:rPr>
                <w:rFonts w:ascii="Times New Roman" w:hAnsi="Times New Roman"/>
                <w:b/>
                <w:bCs/>
                <w:sz w:val="24"/>
                <w:szCs w:val="24"/>
              </w:rPr>
              <w:t>3</w:t>
            </w:r>
          </w:p>
        </w:tc>
        <w:tc>
          <w:tcPr>
            <w:tcW w:w="3261" w:type="dxa"/>
            <w:tcBorders>
              <w:top w:val="single" w:sz="4" w:space="0" w:color="000000"/>
              <w:left w:val="single" w:sz="4" w:space="0" w:color="000000"/>
              <w:bottom w:val="single" w:sz="4" w:space="0" w:color="000000"/>
            </w:tcBorders>
            <w:vAlign w:val="center"/>
          </w:tcPr>
          <w:p w14:paraId="6B54530E" w14:textId="1CE4FE80" w:rsidR="00481D2D" w:rsidRPr="00481D2D" w:rsidRDefault="00481D2D" w:rsidP="00481D2D">
            <w:pPr>
              <w:snapToGrid w:val="0"/>
              <w:spacing w:after="0" w:line="240" w:lineRule="auto"/>
              <w:rPr>
                <w:rFonts w:ascii="Times New Roman" w:hAnsi="Times New Roman"/>
                <w:b/>
                <w:sz w:val="24"/>
                <w:szCs w:val="24"/>
                <w:bdr w:val="none" w:sz="0" w:space="0" w:color="auto" w:frame="1"/>
                <w:shd w:val="clear" w:color="auto" w:fill="FFFFFF"/>
              </w:rPr>
            </w:pPr>
            <w:r w:rsidRPr="00481D2D">
              <w:rPr>
                <w:rFonts w:ascii="Times New Roman" w:hAnsi="Times New Roman"/>
                <w:b/>
                <w:sz w:val="24"/>
                <w:szCs w:val="24"/>
                <w:bdr w:val="none" w:sz="0" w:space="0" w:color="auto" w:frame="1"/>
                <w:shd w:val="clear" w:color="auto" w:fill="FFFFFF"/>
              </w:rPr>
              <w:t xml:space="preserve">Деловая репутация участника </w:t>
            </w:r>
          </w:p>
          <w:p w14:paraId="1D033FD7" w14:textId="27051C3A" w:rsidR="00481D2D" w:rsidRPr="00481D2D" w:rsidRDefault="005D66AA" w:rsidP="00481D2D">
            <w:pPr>
              <w:snapToGrid w:val="0"/>
              <w:spacing w:after="0" w:line="240" w:lineRule="auto"/>
              <w:rPr>
                <w:rFonts w:ascii="Times New Roman" w:hAnsi="Times New Roman"/>
                <w:b/>
                <w:sz w:val="24"/>
                <w:szCs w:val="24"/>
                <w:bdr w:val="none" w:sz="0" w:space="0" w:color="auto" w:frame="1"/>
                <w:shd w:val="clear" w:color="auto" w:fill="FFFFFF"/>
              </w:rPr>
            </w:pPr>
            <w:r>
              <w:rPr>
                <w:rFonts w:ascii="Times New Roman" w:hAnsi="Times New Roman"/>
                <w:b/>
                <w:sz w:val="24"/>
                <w:szCs w:val="24"/>
                <w:bdr w:val="none" w:sz="0" w:space="0" w:color="auto" w:frame="1"/>
                <w:shd w:val="clear" w:color="auto" w:fill="FFFFFF"/>
              </w:rPr>
              <w:t>Отзывы о выполненных аналогичных поставках</w:t>
            </w:r>
          </w:p>
          <w:p w14:paraId="2B133E3E" w14:textId="6454F0C1" w:rsidR="00322164" w:rsidRPr="003D3F3C" w:rsidRDefault="00322164" w:rsidP="00481D2D">
            <w:pPr>
              <w:snapToGrid w:val="0"/>
              <w:spacing w:after="0" w:line="240" w:lineRule="auto"/>
              <w:rPr>
                <w:rFonts w:ascii="Times New Roman" w:hAnsi="Times New Roman"/>
                <w:b/>
                <w:bCs/>
                <w:sz w:val="24"/>
                <w:szCs w:val="24"/>
              </w:rPr>
            </w:pPr>
          </w:p>
        </w:tc>
        <w:tc>
          <w:tcPr>
            <w:tcW w:w="1417" w:type="dxa"/>
            <w:tcBorders>
              <w:top w:val="single" w:sz="4" w:space="0" w:color="000000"/>
              <w:left w:val="single" w:sz="4" w:space="0" w:color="000000"/>
              <w:bottom w:val="single" w:sz="4" w:space="0" w:color="000000"/>
            </w:tcBorders>
            <w:vAlign w:val="center"/>
          </w:tcPr>
          <w:p w14:paraId="1C47A99E" w14:textId="77777777" w:rsidR="00322164" w:rsidRPr="003D3F3C" w:rsidRDefault="00D01FF5" w:rsidP="000D3F83">
            <w:pPr>
              <w:snapToGrid w:val="0"/>
              <w:spacing w:after="0" w:line="240" w:lineRule="auto"/>
              <w:ind w:firstLine="31"/>
              <w:jc w:val="center"/>
              <w:rPr>
                <w:rFonts w:ascii="Times New Roman" w:hAnsi="Times New Roman"/>
                <w:b/>
                <w:bCs/>
                <w:sz w:val="24"/>
                <w:szCs w:val="24"/>
              </w:rPr>
            </w:pPr>
            <w:r>
              <w:rPr>
                <w:rFonts w:ascii="Times New Roman" w:hAnsi="Times New Roman"/>
                <w:b/>
                <w:bCs/>
                <w:sz w:val="24"/>
                <w:szCs w:val="24"/>
              </w:rPr>
              <w:t>10</w:t>
            </w:r>
            <w:r w:rsidR="00322164" w:rsidRPr="003D3F3C">
              <w:rPr>
                <w:rFonts w:ascii="Times New Roman" w:hAnsi="Times New Roman"/>
                <w:b/>
                <w:bCs/>
                <w:sz w:val="24"/>
                <w:szCs w:val="24"/>
              </w:rPr>
              <w:t>%</w:t>
            </w:r>
          </w:p>
        </w:tc>
        <w:tc>
          <w:tcPr>
            <w:tcW w:w="4111" w:type="dxa"/>
            <w:gridSpan w:val="3"/>
            <w:tcBorders>
              <w:top w:val="single" w:sz="4" w:space="0" w:color="000000"/>
              <w:left w:val="single" w:sz="4" w:space="0" w:color="000000"/>
              <w:bottom w:val="single" w:sz="4" w:space="0" w:color="000000"/>
            </w:tcBorders>
            <w:vAlign w:val="center"/>
          </w:tcPr>
          <w:p w14:paraId="110FE2E3" w14:textId="4B477AA1" w:rsidR="005D66AA" w:rsidRDefault="00481D2D" w:rsidP="00C3121B">
            <w:pPr>
              <w:snapToGrid w:val="0"/>
              <w:spacing w:after="0" w:line="240" w:lineRule="auto"/>
              <w:ind w:right="-103"/>
              <w:rPr>
                <w:rFonts w:ascii="Times New Roman" w:hAnsi="Times New Roman"/>
                <w:sz w:val="24"/>
                <w:szCs w:val="24"/>
              </w:rPr>
            </w:pPr>
            <w:r w:rsidRPr="00481D2D">
              <w:rPr>
                <w:rFonts w:ascii="Times New Roman" w:hAnsi="Times New Roman"/>
                <w:sz w:val="24"/>
                <w:szCs w:val="24"/>
              </w:rPr>
              <w:t>Наличие положительных отзывов-рекомендаций от организаций заказчиков (не ранее 20</w:t>
            </w:r>
            <w:r>
              <w:rPr>
                <w:rFonts w:ascii="Times New Roman" w:hAnsi="Times New Roman"/>
                <w:sz w:val="24"/>
                <w:szCs w:val="24"/>
              </w:rPr>
              <w:t>2</w:t>
            </w:r>
            <w:r w:rsidR="005D66AA">
              <w:rPr>
                <w:rFonts w:ascii="Times New Roman" w:hAnsi="Times New Roman"/>
                <w:sz w:val="24"/>
                <w:szCs w:val="24"/>
              </w:rPr>
              <w:t>3</w:t>
            </w:r>
            <w:r w:rsidRPr="00481D2D">
              <w:rPr>
                <w:rFonts w:ascii="Times New Roman" w:hAnsi="Times New Roman"/>
                <w:sz w:val="24"/>
                <w:szCs w:val="24"/>
              </w:rPr>
              <w:t>г., в зачет берутся отзывы от разных организаций-заказчиков)</w:t>
            </w:r>
          </w:p>
          <w:p w14:paraId="5DF55667" w14:textId="77777777" w:rsidR="00322164" w:rsidRDefault="005D66AA" w:rsidP="00C3121B">
            <w:pPr>
              <w:snapToGrid w:val="0"/>
              <w:spacing w:after="0" w:line="240" w:lineRule="auto"/>
              <w:ind w:right="-103"/>
              <w:rPr>
                <w:rFonts w:ascii="Times New Roman" w:hAnsi="Times New Roman"/>
                <w:sz w:val="24"/>
                <w:szCs w:val="24"/>
              </w:rPr>
            </w:pPr>
            <w:r w:rsidRPr="005D66AA">
              <w:rPr>
                <w:rFonts w:ascii="Times New Roman" w:hAnsi="Times New Roman"/>
                <w:sz w:val="24"/>
                <w:szCs w:val="24"/>
              </w:rPr>
              <w:t>без отзывов-0 баллов</w:t>
            </w:r>
            <w:r>
              <w:rPr>
                <w:rFonts w:ascii="Times New Roman" w:hAnsi="Times New Roman"/>
                <w:sz w:val="24"/>
                <w:szCs w:val="24"/>
              </w:rPr>
              <w:t xml:space="preserve">, </w:t>
            </w:r>
          </w:p>
          <w:p w14:paraId="6036E912" w14:textId="300646A6" w:rsidR="005D66AA" w:rsidRDefault="005D66AA" w:rsidP="00C3121B">
            <w:pPr>
              <w:snapToGrid w:val="0"/>
              <w:spacing w:after="0" w:line="240" w:lineRule="auto"/>
              <w:ind w:right="-103"/>
              <w:rPr>
                <w:rFonts w:ascii="Times New Roman" w:hAnsi="Times New Roman"/>
                <w:sz w:val="24"/>
                <w:szCs w:val="24"/>
              </w:rPr>
            </w:pPr>
            <w:r>
              <w:rPr>
                <w:rFonts w:ascii="Times New Roman" w:hAnsi="Times New Roman"/>
                <w:sz w:val="24"/>
                <w:szCs w:val="24"/>
              </w:rPr>
              <w:t xml:space="preserve">1 отзыв </w:t>
            </w:r>
            <w:r w:rsidR="00C3121B">
              <w:rPr>
                <w:rFonts w:ascii="Times New Roman" w:hAnsi="Times New Roman"/>
                <w:sz w:val="24"/>
                <w:szCs w:val="24"/>
              </w:rPr>
              <w:t>=</w:t>
            </w:r>
            <w:r>
              <w:rPr>
                <w:rFonts w:ascii="Times New Roman" w:hAnsi="Times New Roman"/>
                <w:sz w:val="24"/>
                <w:szCs w:val="24"/>
              </w:rPr>
              <w:t xml:space="preserve"> 1</w:t>
            </w:r>
            <w:r w:rsidR="00C3121B">
              <w:rPr>
                <w:rFonts w:ascii="Times New Roman" w:hAnsi="Times New Roman"/>
                <w:sz w:val="24"/>
                <w:szCs w:val="24"/>
              </w:rPr>
              <w:t>0</w:t>
            </w:r>
            <w:r>
              <w:rPr>
                <w:rFonts w:ascii="Times New Roman" w:hAnsi="Times New Roman"/>
                <w:sz w:val="24"/>
                <w:szCs w:val="24"/>
              </w:rPr>
              <w:t xml:space="preserve"> балл</w:t>
            </w:r>
            <w:r w:rsidR="00C3121B">
              <w:rPr>
                <w:rFonts w:ascii="Times New Roman" w:hAnsi="Times New Roman"/>
                <w:sz w:val="24"/>
                <w:szCs w:val="24"/>
              </w:rPr>
              <w:t>ов</w:t>
            </w:r>
          </w:p>
          <w:p w14:paraId="06581565" w14:textId="4B96F801" w:rsidR="005D66AA" w:rsidRPr="003D3F3C" w:rsidRDefault="005D66AA" w:rsidP="00C3121B">
            <w:pPr>
              <w:snapToGrid w:val="0"/>
              <w:spacing w:after="0" w:line="240" w:lineRule="auto"/>
              <w:ind w:right="-103"/>
              <w:rPr>
                <w:rFonts w:ascii="Times New Roman" w:hAnsi="Times New Roman"/>
                <w:sz w:val="24"/>
                <w:szCs w:val="24"/>
              </w:rPr>
            </w:pPr>
            <w:r>
              <w:rPr>
                <w:rFonts w:ascii="Times New Roman" w:hAnsi="Times New Roman"/>
                <w:sz w:val="24"/>
                <w:szCs w:val="24"/>
              </w:rPr>
              <w:t>Максимальное количество баллов -10</w:t>
            </w:r>
            <w:r w:rsidR="00C3121B">
              <w:rPr>
                <w:rFonts w:ascii="Times New Roman" w:hAnsi="Times New Roman"/>
                <w:sz w:val="24"/>
                <w:szCs w:val="24"/>
              </w:rPr>
              <w:t>0</w:t>
            </w:r>
          </w:p>
        </w:tc>
        <w:tc>
          <w:tcPr>
            <w:tcW w:w="425" w:type="dxa"/>
            <w:tcBorders>
              <w:top w:val="single" w:sz="4" w:space="0" w:color="000000"/>
              <w:left w:val="single" w:sz="4" w:space="0" w:color="000000"/>
              <w:bottom w:val="single" w:sz="4" w:space="0" w:color="000000"/>
            </w:tcBorders>
            <w:vAlign w:val="center"/>
          </w:tcPr>
          <w:p w14:paraId="7C3965EE" w14:textId="77777777" w:rsidR="00322164" w:rsidRPr="003D3F3C" w:rsidRDefault="00322164" w:rsidP="000D3F83">
            <w:pPr>
              <w:snapToGrid w:val="0"/>
              <w:spacing w:after="0" w:line="240" w:lineRule="auto"/>
              <w:jc w:val="center"/>
              <w:rPr>
                <w:rFonts w:ascii="Times New Roman" w:hAnsi="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vAlign w:val="center"/>
          </w:tcPr>
          <w:p w14:paraId="41085C0A" w14:textId="77777777" w:rsidR="00322164" w:rsidRPr="003D3F3C" w:rsidRDefault="00322164" w:rsidP="000D3F83">
            <w:pPr>
              <w:snapToGrid w:val="0"/>
              <w:spacing w:after="0" w:line="240" w:lineRule="auto"/>
              <w:jc w:val="center"/>
              <w:rPr>
                <w:rFonts w:ascii="Times New Roman" w:hAnsi="Times New Roman"/>
                <w:sz w:val="24"/>
                <w:szCs w:val="24"/>
              </w:rPr>
            </w:pPr>
          </w:p>
        </w:tc>
      </w:tr>
      <w:tr w:rsidR="00322164" w:rsidRPr="003D3F3C" w14:paraId="438B6829" w14:textId="77777777" w:rsidTr="00C8402C">
        <w:trPr>
          <w:trHeight w:val="290"/>
        </w:trPr>
        <w:tc>
          <w:tcPr>
            <w:tcW w:w="567" w:type="dxa"/>
            <w:tcBorders>
              <w:top w:val="single" w:sz="4" w:space="0" w:color="000000"/>
              <w:left w:val="single" w:sz="4" w:space="0" w:color="000000"/>
              <w:bottom w:val="single" w:sz="4" w:space="0" w:color="000000"/>
            </w:tcBorders>
            <w:shd w:val="clear" w:color="auto" w:fill="FFFFFF"/>
            <w:vAlign w:val="center"/>
          </w:tcPr>
          <w:p w14:paraId="6E4718CD" w14:textId="77777777" w:rsidR="00322164" w:rsidRPr="003D3F3C" w:rsidRDefault="00322164" w:rsidP="000D3F83">
            <w:pPr>
              <w:snapToGrid w:val="0"/>
              <w:spacing w:after="0" w:line="240" w:lineRule="auto"/>
              <w:rPr>
                <w:rFonts w:ascii="Times New Roman" w:hAnsi="Times New Roman"/>
                <w:sz w:val="24"/>
                <w:szCs w:val="24"/>
              </w:rPr>
            </w:pPr>
            <w:r w:rsidRPr="003D3F3C">
              <w:rPr>
                <w:rFonts w:ascii="Times New Roman" w:hAnsi="Times New Roman"/>
                <w:sz w:val="24"/>
                <w:szCs w:val="24"/>
              </w:rPr>
              <w:t> </w:t>
            </w:r>
          </w:p>
        </w:tc>
        <w:tc>
          <w:tcPr>
            <w:tcW w:w="3261" w:type="dxa"/>
            <w:tcBorders>
              <w:top w:val="single" w:sz="4" w:space="0" w:color="000000"/>
              <w:left w:val="single" w:sz="4" w:space="0" w:color="000000"/>
              <w:bottom w:val="single" w:sz="4" w:space="0" w:color="000000"/>
            </w:tcBorders>
            <w:shd w:val="clear" w:color="auto" w:fill="FFFFFF"/>
            <w:vAlign w:val="center"/>
          </w:tcPr>
          <w:p w14:paraId="388F6716" w14:textId="77777777" w:rsidR="00322164" w:rsidRPr="003D3F3C" w:rsidRDefault="00322164" w:rsidP="000D3F83">
            <w:pPr>
              <w:snapToGrid w:val="0"/>
              <w:spacing w:after="0" w:line="240" w:lineRule="auto"/>
              <w:rPr>
                <w:rFonts w:ascii="Times New Roman" w:hAnsi="Times New Roman"/>
                <w:b/>
                <w:bCs/>
                <w:sz w:val="24"/>
                <w:szCs w:val="24"/>
              </w:rPr>
            </w:pPr>
            <w:r w:rsidRPr="003D3F3C">
              <w:rPr>
                <w:rFonts w:ascii="Times New Roman" w:hAnsi="Times New Roman"/>
                <w:b/>
                <w:bCs/>
                <w:sz w:val="24"/>
                <w:szCs w:val="24"/>
              </w:rPr>
              <w:t>ВСЕГО</w:t>
            </w:r>
          </w:p>
        </w:tc>
        <w:tc>
          <w:tcPr>
            <w:tcW w:w="1417" w:type="dxa"/>
            <w:tcBorders>
              <w:top w:val="single" w:sz="4" w:space="0" w:color="000000"/>
              <w:left w:val="single" w:sz="4" w:space="0" w:color="000000"/>
              <w:bottom w:val="single" w:sz="4" w:space="0" w:color="000000"/>
            </w:tcBorders>
            <w:shd w:val="clear" w:color="auto" w:fill="FFFFFF"/>
            <w:vAlign w:val="center"/>
          </w:tcPr>
          <w:p w14:paraId="70727F25" w14:textId="77777777" w:rsidR="00322164" w:rsidRPr="003D3F3C" w:rsidRDefault="00322164" w:rsidP="000D3F83">
            <w:pPr>
              <w:snapToGrid w:val="0"/>
              <w:spacing w:after="0" w:line="240" w:lineRule="auto"/>
              <w:jc w:val="center"/>
              <w:rPr>
                <w:rFonts w:ascii="Times New Roman" w:hAnsi="Times New Roman"/>
                <w:sz w:val="24"/>
                <w:szCs w:val="24"/>
              </w:rPr>
            </w:pPr>
            <w:r w:rsidRPr="003D3F3C">
              <w:rPr>
                <w:rFonts w:ascii="Times New Roman" w:hAnsi="Times New Roman"/>
                <w:b/>
                <w:sz w:val="24"/>
                <w:szCs w:val="24"/>
              </w:rPr>
              <w:t>100%</w:t>
            </w:r>
          </w:p>
        </w:tc>
        <w:tc>
          <w:tcPr>
            <w:tcW w:w="4111" w:type="dxa"/>
            <w:gridSpan w:val="3"/>
            <w:tcBorders>
              <w:top w:val="single" w:sz="4" w:space="0" w:color="000000"/>
              <w:left w:val="single" w:sz="4" w:space="0" w:color="000000"/>
              <w:bottom w:val="single" w:sz="4" w:space="0" w:color="000000"/>
            </w:tcBorders>
            <w:shd w:val="clear" w:color="auto" w:fill="FFFFFF"/>
            <w:vAlign w:val="center"/>
          </w:tcPr>
          <w:p w14:paraId="7384AB92" w14:textId="77777777" w:rsidR="00322164" w:rsidRPr="003D3F3C" w:rsidRDefault="00322164" w:rsidP="000D3F83">
            <w:pPr>
              <w:snapToGrid w:val="0"/>
              <w:spacing w:after="0" w:line="240" w:lineRule="auto"/>
              <w:jc w:val="center"/>
              <w:rPr>
                <w:rFonts w:ascii="Times New Roman" w:hAnsi="Times New Roman"/>
                <w:sz w:val="24"/>
                <w:szCs w:val="24"/>
              </w:rPr>
            </w:pPr>
            <w:r w:rsidRPr="003D3F3C">
              <w:rPr>
                <w:rFonts w:ascii="Times New Roman" w:hAnsi="Times New Roman"/>
                <w:sz w:val="24"/>
                <w:szCs w:val="24"/>
              </w:rPr>
              <w:t> </w:t>
            </w:r>
          </w:p>
        </w:tc>
        <w:tc>
          <w:tcPr>
            <w:tcW w:w="425" w:type="dxa"/>
            <w:tcBorders>
              <w:top w:val="single" w:sz="4" w:space="0" w:color="000000"/>
              <w:left w:val="single" w:sz="4" w:space="0" w:color="000000"/>
              <w:bottom w:val="single" w:sz="4" w:space="0" w:color="000000"/>
            </w:tcBorders>
            <w:shd w:val="clear" w:color="auto" w:fill="FFFFFF"/>
            <w:vAlign w:val="center"/>
          </w:tcPr>
          <w:p w14:paraId="43B6E711" w14:textId="77777777" w:rsidR="00322164" w:rsidRPr="003D3F3C" w:rsidRDefault="00322164" w:rsidP="000D3F83">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 </w:t>
            </w:r>
          </w:p>
        </w:tc>
        <w:tc>
          <w:tcPr>
            <w:tcW w:w="2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B47B9" w14:textId="77777777" w:rsidR="00322164" w:rsidRPr="003D3F3C" w:rsidRDefault="00322164" w:rsidP="000D3F83">
            <w:pPr>
              <w:snapToGrid w:val="0"/>
              <w:spacing w:after="0" w:line="240" w:lineRule="auto"/>
              <w:jc w:val="center"/>
              <w:rPr>
                <w:rFonts w:ascii="Times New Roman" w:hAnsi="Times New Roman"/>
                <w:b/>
                <w:bCs/>
                <w:sz w:val="24"/>
                <w:szCs w:val="24"/>
              </w:rPr>
            </w:pPr>
            <w:r w:rsidRPr="003D3F3C">
              <w:rPr>
                <w:rFonts w:ascii="Times New Roman" w:hAnsi="Times New Roman"/>
                <w:b/>
                <w:bCs/>
                <w:sz w:val="24"/>
                <w:szCs w:val="24"/>
              </w:rPr>
              <w:t> </w:t>
            </w:r>
          </w:p>
        </w:tc>
      </w:tr>
    </w:tbl>
    <w:p w14:paraId="5627D292" w14:textId="77777777" w:rsidR="00701B2B" w:rsidRDefault="00701B2B" w:rsidP="00322164">
      <w:pPr>
        <w:pStyle w:val="af6"/>
        <w:widowControl w:val="0"/>
        <w:tabs>
          <w:tab w:val="left" w:pos="142"/>
          <w:tab w:val="left" w:pos="426"/>
        </w:tabs>
        <w:spacing w:line="240" w:lineRule="auto"/>
        <w:ind w:left="0" w:firstLine="0"/>
        <w:rPr>
          <w:sz w:val="24"/>
          <w:szCs w:val="24"/>
        </w:rPr>
      </w:pPr>
    </w:p>
    <w:p w14:paraId="50C61789" w14:textId="77777777" w:rsidR="00322164" w:rsidRPr="00271A03" w:rsidRDefault="00322164" w:rsidP="00322164">
      <w:pPr>
        <w:pStyle w:val="af6"/>
        <w:widowControl w:val="0"/>
        <w:tabs>
          <w:tab w:val="left" w:pos="142"/>
          <w:tab w:val="left" w:pos="426"/>
        </w:tabs>
        <w:spacing w:line="240" w:lineRule="auto"/>
        <w:ind w:left="0" w:firstLine="0"/>
        <w:rPr>
          <w:sz w:val="24"/>
          <w:szCs w:val="24"/>
        </w:rPr>
      </w:pPr>
      <w:r w:rsidRPr="00271A03">
        <w:rPr>
          <w:sz w:val="24"/>
          <w:szCs w:val="24"/>
        </w:rPr>
        <w:t xml:space="preserve">Максимальное количество набранных баллов по каждому критерию составляет 100 баллов. Победителем </w:t>
      </w:r>
      <w:r>
        <w:rPr>
          <w:sz w:val="24"/>
          <w:szCs w:val="24"/>
        </w:rPr>
        <w:t>тендера</w:t>
      </w:r>
      <w:r w:rsidRPr="00271A03">
        <w:rPr>
          <w:sz w:val="24"/>
          <w:szCs w:val="24"/>
        </w:rPr>
        <w:t xml:space="preserve"> признается участник, набравший максимальное количество баллов.</w:t>
      </w:r>
    </w:p>
    <w:p w14:paraId="5A81BD35" w14:textId="77777777" w:rsidR="0076247C" w:rsidRDefault="0076247C">
      <w:pPr>
        <w:spacing w:after="0" w:line="240" w:lineRule="auto"/>
        <w:rPr>
          <w:rFonts w:ascii="Times New Roman" w:hAnsi="Times New Roman"/>
          <w:b/>
          <w:sz w:val="24"/>
          <w:szCs w:val="24"/>
        </w:rPr>
      </w:pPr>
      <w:r>
        <w:rPr>
          <w:rFonts w:ascii="Times New Roman" w:hAnsi="Times New Roman"/>
          <w:b/>
          <w:sz w:val="24"/>
          <w:szCs w:val="24"/>
        </w:rPr>
        <w:br w:type="page"/>
      </w:r>
    </w:p>
    <w:p w14:paraId="3E447D4F" w14:textId="77777777" w:rsidR="00072997" w:rsidRPr="00D26017" w:rsidRDefault="008A6A5B" w:rsidP="006545D7">
      <w:pPr>
        <w:autoSpaceDE w:val="0"/>
        <w:autoSpaceDN w:val="0"/>
        <w:adjustRightInd w:val="0"/>
        <w:spacing w:after="0" w:line="240" w:lineRule="auto"/>
        <w:ind w:right="285" w:firstLine="567"/>
        <w:jc w:val="center"/>
        <w:rPr>
          <w:rFonts w:ascii="Times New Roman" w:hAnsi="Times New Roman"/>
          <w:b/>
          <w:color w:val="000000"/>
          <w:sz w:val="24"/>
          <w:szCs w:val="24"/>
        </w:rPr>
      </w:pPr>
      <w:r w:rsidRPr="009311F8">
        <w:rPr>
          <w:rFonts w:ascii="Times New Roman" w:hAnsi="Times New Roman"/>
          <w:b/>
          <w:sz w:val="24"/>
          <w:szCs w:val="24"/>
        </w:rPr>
        <w:lastRenderedPageBreak/>
        <w:t>Раздел 1</w:t>
      </w:r>
      <w:r w:rsidR="00246B3E">
        <w:rPr>
          <w:rFonts w:ascii="Times New Roman" w:hAnsi="Times New Roman"/>
          <w:b/>
          <w:sz w:val="24"/>
          <w:szCs w:val="24"/>
        </w:rPr>
        <w:t>0</w:t>
      </w:r>
      <w:r w:rsidRPr="009311F8">
        <w:rPr>
          <w:rFonts w:ascii="Times New Roman" w:hAnsi="Times New Roman"/>
          <w:b/>
          <w:sz w:val="24"/>
          <w:szCs w:val="24"/>
        </w:rPr>
        <w:t xml:space="preserve">. </w:t>
      </w:r>
      <w:r w:rsidR="00072997" w:rsidRPr="00D26017">
        <w:rPr>
          <w:rFonts w:ascii="Times New Roman" w:hAnsi="Times New Roman"/>
          <w:b/>
          <w:color w:val="000000"/>
          <w:sz w:val="24"/>
          <w:szCs w:val="24"/>
        </w:rPr>
        <w:t>ФОРМ</w:t>
      </w:r>
      <w:r w:rsidR="00C97BE5">
        <w:rPr>
          <w:rFonts w:ascii="Times New Roman" w:hAnsi="Times New Roman"/>
          <w:b/>
          <w:color w:val="000000"/>
          <w:sz w:val="24"/>
          <w:szCs w:val="24"/>
        </w:rPr>
        <w:t>Ы</w:t>
      </w:r>
      <w:r w:rsidR="00072997" w:rsidRPr="00D26017">
        <w:rPr>
          <w:rFonts w:ascii="Times New Roman" w:hAnsi="Times New Roman"/>
          <w:b/>
          <w:color w:val="000000"/>
          <w:sz w:val="24"/>
          <w:szCs w:val="24"/>
        </w:rPr>
        <w:t xml:space="preserve"> ДОКУМЕНТОВ, ВКЛЮЧАЕМЫХ В ЗАЯВКУ НА</w:t>
      </w:r>
    </w:p>
    <w:p w14:paraId="64881E7B" w14:textId="77777777" w:rsidR="00072997" w:rsidRPr="00D26017" w:rsidRDefault="00072997" w:rsidP="006545D7">
      <w:pPr>
        <w:autoSpaceDE w:val="0"/>
        <w:autoSpaceDN w:val="0"/>
        <w:adjustRightInd w:val="0"/>
        <w:spacing w:after="0" w:line="240" w:lineRule="auto"/>
        <w:ind w:right="285" w:firstLine="567"/>
        <w:jc w:val="center"/>
        <w:rPr>
          <w:rFonts w:ascii="Times New Roman" w:hAnsi="Times New Roman"/>
          <w:b/>
          <w:color w:val="000000"/>
          <w:sz w:val="24"/>
          <w:szCs w:val="24"/>
        </w:rPr>
      </w:pPr>
      <w:r w:rsidRPr="00D26017">
        <w:rPr>
          <w:rFonts w:ascii="Times New Roman" w:hAnsi="Times New Roman"/>
          <w:b/>
          <w:color w:val="000000"/>
          <w:sz w:val="24"/>
          <w:szCs w:val="24"/>
        </w:rPr>
        <w:t xml:space="preserve">УЧАСТИЕ В </w:t>
      </w:r>
      <w:r w:rsidR="00090327">
        <w:rPr>
          <w:rFonts w:ascii="Times New Roman" w:hAnsi="Times New Roman"/>
          <w:b/>
          <w:color w:val="000000"/>
          <w:sz w:val="24"/>
          <w:szCs w:val="24"/>
        </w:rPr>
        <w:t>ТЕНДЕРЕ</w:t>
      </w:r>
    </w:p>
    <w:p w14:paraId="55064C45" w14:textId="77777777" w:rsidR="00072997" w:rsidRPr="00D26017" w:rsidRDefault="00072997" w:rsidP="006545D7">
      <w:pPr>
        <w:autoSpaceDE w:val="0"/>
        <w:autoSpaceDN w:val="0"/>
        <w:adjustRightInd w:val="0"/>
        <w:spacing w:after="0" w:line="240" w:lineRule="auto"/>
        <w:ind w:right="285" w:firstLine="567"/>
        <w:jc w:val="center"/>
        <w:rPr>
          <w:rFonts w:ascii="Times New Roman" w:hAnsi="Times New Roman"/>
          <w:b/>
          <w:color w:val="000000"/>
          <w:sz w:val="24"/>
          <w:szCs w:val="24"/>
        </w:rPr>
      </w:pPr>
    </w:p>
    <w:p w14:paraId="6DA8C902" w14:textId="77777777" w:rsidR="00072997" w:rsidRPr="00D26017" w:rsidRDefault="00072997" w:rsidP="006545D7">
      <w:pPr>
        <w:pStyle w:val="1"/>
        <w:keepNext w:val="0"/>
        <w:widowControl w:val="0"/>
        <w:numPr>
          <w:ilvl w:val="0"/>
          <w:numId w:val="0"/>
        </w:numPr>
        <w:suppressAutoHyphens w:val="0"/>
        <w:ind w:right="285" w:firstLine="567"/>
        <w:jc w:val="center"/>
      </w:pPr>
      <w:bookmarkStart w:id="9" w:name="_Ref55336310"/>
      <w:bookmarkStart w:id="10" w:name="_Toc57314672"/>
      <w:bookmarkStart w:id="11" w:name="_Toc69728986"/>
      <w:bookmarkStart w:id="12" w:name="_Toc178672262"/>
      <w:bookmarkStart w:id="13" w:name="_Toc339360153"/>
      <w:bookmarkStart w:id="14" w:name="_Toc24971487"/>
      <w:r w:rsidRPr="00D26017">
        <w:t xml:space="preserve">ПИСЬМО О ПОДАЧЕ ОФЕРТЫ </w:t>
      </w:r>
      <w:bookmarkStart w:id="15" w:name="_Ref22846535"/>
      <w:r w:rsidRPr="00D26017">
        <w:t>(</w:t>
      </w:r>
      <w:bookmarkEnd w:id="15"/>
      <w:r w:rsidRPr="00D26017">
        <w:t>ФОРМА 1)</w:t>
      </w:r>
      <w:bookmarkEnd w:id="9"/>
      <w:bookmarkEnd w:id="10"/>
      <w:bookmarkEnd w:id="11"/>
      <w:bookmarkEnd w:id="12"/>
      <w:bookmarkEnd w:id="13"/>
      <w:bookmarkEnd w:id="14"/>
    </w:p>
    <w:p w14:paraId="7F3438AD" w14:textId="77777777" w:rsidR="00072997" w:rsidRDefault="00090327" w:rsidP="006545D7">
      <w:pPr>
        <w:pStyle w:val="1"/>
        <w:keepNext w:val="0"/>
        <w:widowControl w:val="0"/>
        <w:numPr>
          <w:ilvl w:val="0"/>
          <w:numId w:val="0"/>
        </w:numPr>
        <w:suppressAutoHyphens w:val="0"/>
        <w:ind w:right="285" w:firstLine="567"/>
        <w:jc w:val="center"/>
        <w:rPr>
          <w:b w:val="0"/>
          <w:i/>
        </w:rPr>
      </w:pPr>
      <w:r w:rsidRPr="00090327">
        <w:rPr>
          <w:b w:val="0"/>
          <w:i/>
        </w:rPr>
        <w:t>Официальный бланк Участника</w:t>
      </w:r>
    </w:p>
    <w:p w14:paraId="116F34DE" w14:textId="77777777" w:rsidR="00CD2C83" w:rsidRPr="00090327" w:rsidRDefault="00CD2C83" w:rsidP="006545D7">
      <w:pPr>
        <w:pStyle w:val="1"/>
        <w:keepNext w:val="0"/>
        <w:widowControl w:val="0"/>
        <w:numPr>
          <w:ilvl w:val="0"/>
          <w:numId w:val="0"/>
        </w:numPr>
        <w:suppressAutoHyphens w:val="0"/>
        <w:ind w:right="285" w:firstLine="567"/>
        <w:jc w:val="center"/>
        <w:rPr>
          <w:b w:val="0"/>
          <w:i/>
        </w:rPr>
      </w:pPr>
    </w:p>
    <w:p w14:paraId="724BF167" w14:textId="77777777" w:rsidR="00072997" w:rsidRPr="00D26017" w:rsidRDefault="00072997" w:rsidP="006545D7">
      <w:pPr>
        <w:pStyle w:val="af6"/>
        <w:widowControl w:val="0"/>
        <w:spacing w:line="240" w:lineRule="auto"/>
        <w:ind w:left="0" w:right="285" w:firstLine="567"/>
        <w:rPr>
          <w:sz w:val="24"/>
          <w:szCs w:val="24"/>
        </w:rPr>
      </w:pPr>
      <w:bookmarkStart w:id="16" w:name="_Toc98254010"/>
      <w:r w:rsidRPr="00D26017">
        <w:rPr>
          <w:sz w:val="24"/>
          <w:szCs w:val="24"/>
        </w:rPr>
        <w:t>Форма письма о подаче оферты</w:t>
      </w:r>
      <w:bookmarkEnd w:id="16"/>
    </w:p>
    <w:p w14:paraId="6678E491"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w:t>
      </w:r>
      <w:r w:rsidR="00701B2B">
        <w:rPr>
          <w:rFonts w:ascii="Times New Roman" w:hAnsi="Times New Roman"/>
          <w:sz w:val="24"/>
          <w:szCs w:val="24"/>
        </w:rPr>
        <w:t xml:space="preserve"> </w:t>
      </w:r>
      <w:r w:rsidRPr="00D26017">
        <w:rPr>
          <w:rFonts w:ascii="Times New Roman" w:hAnsi="Times New Roman"/>
          <w:sz w:val="24"/>
          <w:szCs w:val="24"/>
        </w:rPr>
        <w:t>_______________</w:t>
      </w:r>
      <w:r w:rsidR="00701B2B">
        <w:rPr>
          <w:rFonts w:ascii="Times New Roman" w:hAnsi="Times New Roman"/>
          <w:sz w:val="24"/>
          <w:szCs w:val="24"/>
        </w:rPr>
        <w:t xml:space="preserve"> </w:t>
      </w:r>
      <w:r w:rsidRPr="00D26017">
        <w:rPr>
          <w:rFonts w:ascii="Times New Roman" w:hAnsi="Times New Roman"/>
          <w:sz w:val="24"/>
          <w:szCs w:val="24"/>
        </w:rPr>
        <w:t>года</w:t>
      </w:r>
    </w:p>
    <w:p w14:paraId="46E57B19"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w:t>
      </w:r>
    </w:p>
    <w:p w14:paraId="6CB0418D"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Уважаемые господа!</w:t>
      </w:r>
    </w:p>
    <w:p w14:paraId="40CFA566"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 xml:space="preserve">Изучив Извещение о проведении </w:t>
      </w:r>
      <w:r w:rsidR="00090327">
        <w:rPr>
          <w:rFonts w:ascii="Times New Roman" w:hAnsi="Times New Roman"/>
          <w:sz w:val="24"/>
          <w:szCs w:val="24"/>
        </w:rPr>
        <w:t>тендера</w:t>
      </w:r>
      <w:r w:rsidRPr="00D26017">
        <w:rPr>
          <w:rFonts w:ascii="Times New Roman" w:hAnsi="Times New Roman"/>
          <w:sz w:val="24"/>
          <w:szCs w:val="24"/>
        </w:rPr>
        <w:t xml:space="preserve">, опубликованное ______, и Документацию по </w:t>
      </w:r>
      <w:r w:rsidR="00090327">
        <w:rPr>
          <w:rFonts w:ascii="Times New Roman" w:hAnsi="Times New Roman"/>
          <w:sz w:val="24"/>
          <w:szCs w:val="24"/>
        </w:rPr>
        <w:t>тендеру</w:t>
      </w:r>
      <w:r w:rsidRPr="00D26017">
        <w:rPr>
          <w:rFonts w:ascii="Times New Roman" w:hAnsi="Times New Roman"/>
          <w:sz w:val="24"/>
          <w:szCs w:val="24"/>
        </w:rPr>
        <w:t>, и</w:t>
      </w:r>
      <w:r w:rsidR="00701B2B">
        <w:rPr>
          <w:rFonts w:ascii="Times New Roman" w:hAnsi="Times New Roman"/>
          <w:sz w:val="24"/>
          <w:szCs w:val="24"/>
        </w:rPr>
        <w:t xml:space="preserve"> </w:t>
      </w:r>
      <w:r w:rsidRPr="00D26017">
        <w:rPr>
          <w:rFonts w:ascii="Times New Roman" w:hAnsi="Times New Roman"/>
          <w:sz w:val="24"/>
          <w:szCs w:val="24"/>
        </w:rPr>
        <w:t>принимая установленные в</w:t>
      </w:r>
      <w:r w:rsidR="00701B2B">
        <w:rPr>
          <w:rFonts w:ascii="Times New Roman" w:hAnsi="Times New Roman"/>
          <w:sz w:val="24"/>
          <w:szCs w:val="24"/>
        </w:rPr>
        <w:t xml:space="preserve"> </w:t>
      </w:r>
      <w:r w:rsidRPr="00D26017">
        <w:rPr>
          <w:rFonts w:ascii="Times New Roman" w:hAnsi="Times New Roman"/>
          <w:sz w:val="24"/>
          <w:szCs w:val="24"/>
        </w:rPr>
        <w:t>них требования и</w:t>
      </w:r>
      <w:r w:rsidR="00701B2B">
        <w:rPr>
          <w:rFonts w:ascii="Times New Roman" w:hAnsi="Times New Roman"/>
          <w:sz w:val="24"/>
          <w:szCs w:val="24"/>
        </w:rPr>
        <w:t xml:space="preserve"> </w:t>
      </w:r>
      <w:r w:rsidRPr="00D26017">
        <w:rPr>
          <w:rFonts w:ascii="Times New Roman" w:hAnsi="Times New Roman"/>
          <w:sz w:val="24"/>
          <w:szCs w:val="24"/>
        </w:rPr>
        <w:t xml:space="preserve">условия </w:t>
      </w:r>
      <w:r w:rsidR="00090327">
        <w:rPr>
          <w:rFonts w:ascii="Times New Roman" w:hAnsi="Times New Roman"/>
          <w:sz w:val="24"/>
          <w:szCs w:val="24"/>
        </w:rPr>
        <w:t>тендера</w:t>
      </w:r>
      <w:r w:rsidRPr="00D26017">
        <w:rPr>
          <w:rFonts w:ascii="Times New Roman" w:hAnsi="Times New Roman"/>
          <w:sz w:val="24"/>
          <w:szCs w:val="24"/>
        </w:rPr>
        <w:t>,</w:t>
      </w:r>
    </w:p>
    <w:p w14:paraId="79091889"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________________________________________________________________________,</w:t>
      </w:r>
    </w:p>
    <w:p w14:paraId="6CFF41D8"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(полное наименование Участника с указанием организационно-правовой формы)</w:t>
      </w:r>
    </w:p>
    <w:p w14:paraId="178DE1E6"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зарегистрированное по адресу</w:t>
      </w:r>
    </w:p>
    <w:p w14:paraId="391FF3B8"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________________________________________________________________________,</w:t>
      </w:r>
    </w:p>
    <w:p w14:paraId="19D5B868"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(юридический адрес Участника)</w:t>
      </w:r>
    </w:p>
    <w:p w14:paraId="37102A19"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предлагает заключить Договор на оказание услуги/работы по лоту №__________________</w:t>
      </w:r>
    </w:p>
    <w:p w14:paraId="022BE364" w14:textId="77777777" w:rsidR="00072997" w:rsidRPr="00701B2B" w:rsidRDefault="00072997" w:rsidP="006545D7">
      <w:pPr>
        <w:widowControl w:val="0"/>
        <w:spacing w:after="0" w:line="240" w:lineRule="auto"/>
        <w:ind w:right="285" w:firstLine="567"/>
        <w:jc w:val="both"/>
        <w:rPr>
          <w:rFonts w:ascii="Times New Roman" w:hAnsi="Times New Roman"/>
          <w:bCs/>
          <w:sz w:val="24"/>
          <w:szCs w:val="24"/>
          <w:vertAlign w:val="superscript"/>
        </w:rPr>
      </w:pPr>
      <w:r w:rsidRPr="00701B2B">
        <w:rPr>
          <w:rFonts w:ascii="Times New Roman" w:hAnsi="Times New Roman"/>
          <w:bCs/>
          <w:sz w:val="24"/>
          <w:szCs w:val="24"/>
          <w:vertAlign w:val="superscript"/>
        </w:rPr>
        <w:t xml:space="preserve">                                                                                                                                  (номер лота)</w:t>
      </w:r>
    </w:p>
    <w:p w14:paraId="68BF32CA"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________________________________________________________________________</w:t>
      </w:r>
    </w:p>
    <w:p w14:paraId="0A0C69D2"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(краткое описание услуги/работы)</w:t>
      </w:r>
    </w:p>
    <w:p w14:paraId="19446021"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на условиях и в соответствии с ценовым предложением, являющимся неотъемлемым приложением к настоящему письму на общую сумму с учетом транспортных затрат</w:t>
      </w:r>
    </w:p>
    <w:tbl>
      <w:tblPr>
        <w:tblW w:w="8018" w:type="dxa"/>
        <w:tblLayout w:type="fixed"/>
        <w:tblLook w:val="01E0" w:firstRow="1" w:lastRow="1" w:firstColumn="1" w:lastColumn="1" w:noHBand="0" w:noVBand="0"/>
      </w:tblPr>
      <w:tblGrid>
        <w:gridCol w:w="4758"/>
        <w:gridCol w:w="1984"/>
        <w:gridCol w:w="1276"/>
      </w:tblGrid>
      <w:tr w:rsidR="00072997" w:rsidRPr="00D26017" w14:paraId="66EB5119" w14:textId="77777777" w:rsidTr="00F87254">
        <w:trPr>
          <w:cantSplit/>
        </w:trPr>
        <w:tc>
          <w:tcPr>
            <w:tcW w:w="4758" w:type="dxa"/>
          </w:tcPr>
          <w:p w14:paraId="6F28865C" w14:textId="77777777" w:rsidR="00072997" w:rsidRPr="00D26017" w:rsidRDefault="00072997" w:rsidP="006545D7">
            <w:pPr>
              <w:widowControl w:val="0"/>
              <w:spacing w:after="0" w:line="240" w:lineRule="auto"/>
              <w:ind w:right="285" w:firstLine="567"/>
              <w:jc w:val="both"/>
              <w:rPr>
                <w:rFonts w:ascii="Times New Roman" w:hAnsi="Times New Roman"/>
                <w:b/>
                <w:color w:val="000000"/>
                <w:sz w:val="24"/>
                <w:szCs w:val="24"/>
              </w:rPr>
            </w:pPr>
          </w:p>
        </w:tc>
        <w:tc>
          <w:tcPr>
            <w:tcW w:w="1984" w:type="dxa"/>
          </w:tcPr>
          <w:p w14:paraId="00B7765B" w14:textId="77777777" w:rsidR="00072997" w:rsidRPr="00D26017" w:rsidRDefault="00072997" w:rsidP="006545D7">
            <w:pPr>
              <w:widowControl w:val="0"/>
              <w:spacing w:after="0" w:line="240" w:lineRule="auto"/>
              <w:ind w:right="285" w:firstLine="567"/>
              <w:jc w:val="both"/>
              <w:rPr>
                <w:rFonts w:ascii="Times New Roman" w:hAnsi="Times New Roman"/>
                <w:color w:val="000000"/>
                <w:sz w:val="24"/>
                <w:szCs w:val="24"/>
              </w:rPr>
            </w:pPr>
          </w:p>
        </w:tc>
        <w:tc>
          <w:tcPr>
            <w:tcW w:w="1276" w:type="dxa"/>
          </w:tcPr>
          <w:p w14:paraId="19442926" w14:textId="77777777" w:rsidR="00072997" w:rsidRPr="00D26017" w:rsidRDefault="00072997" w:rsidP="006545D7">
            <w:pPr>
              <w:widowControl w:val="0"/>
              <w:spacing w:after="0" w:line="240" w:lineRule="auto"/>
              <w:ind w:right="285" w:firstLine="567"/>
              <w:jc w:val="both"/>
              <w:rPr>
                <w:rFonts w:ascii="Times New Roman" w:hAnsi="Times New Roman"/>
                <w:color w:val="000000"/>
                <w:sz w:val="24"/>
                <w:szCs w:val="24"/>
              </w:rPr>
            </w:pPr>
          </w:p>
        </w:tc>
      </w:tr>
    </w:tbl>
    <w:p w14:paraId="6C931D8F"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 xml:space="preserve">_______________________________________ руб ___ коп. </w:t>
      </w:r>
      <w:r w:rsidRPr="00D26017">
        <w:rPr>
          <w:rFonts w:ascii="Times New Roman" w:hAnsi="Times New Roman"/>
          <w:b/>
          <w:sz w:val="24"/>
          <w:szCs w:val="24"/>
        </w:rPr>
        <w:t>(без НДС),</w:t>
      </w:r>
      <w:r w:rsidR="00701B2B">
        <w:rPr>
          <w:rFonts w:ascii="Times New Roman" w:hAnsi="Times New Roman"/>
          <w:b/>
          <w:sz w:val="24"/>
          <w:szCs w:val="24"/>
        </w:rPr>
        <w:t xml:space="preserve"> </w:t>
      </w:r>
      <w:r w:rsidRPr="00D26017">
        <w:rPr>
          <w:rFonts w:ascii="Times New Roman" w:hAnsi="Times New Roman"/>
          <w:sz w:val="24"/>
          <w:szCs w:val="24"/>
        </w:rPr>
        <w:t xml:space="preserve">   ________________________________________ руб ___ коп </w:t>
      </w:r>
      <w:r w:rsidRPr="00D26017">
        <w:rPr>
          <w:rFonts w:ascii="Times New Roman" w:hAnsi="Times New Roman"/>
          <w:b/>
          <w:sz w:val="24"/>
          <w:szCs w:val="24"/>
        </w:rPr>
        <w:t>(с НДС).</w:t>
      </w:r>
    </w:p>
    <w:p w14:paraId="62E1E7A4"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Настоящее Предложение имеет правовой статус оферты и действует до</w:t>
      </w:r>
      <w:r w:rsidR="00701B2B">
        <w:rPr>
          <w:rFonts w:ascii="Times New Roman" w:hAnsi="Times New Roman"/>
          <w:sz w:val="24"/>
          <w:szCs w:val="24"/>
        </w:rPr>
        <w:t xml:space="preserve"> </w:t>
      </w:r>
      <w:r w:rsidRPr="00D26017">
        <w:rPr>
          <w:rFonts w:ascii="Times New Roman" w:hAnsi="Times New Roman"/>
          <w:sz w:val="24"/>
          <w:szCs w:val="24"/>
        </w:rPr>
        <w:t>«____»_______________________года.</w:t>
      </w:r>
      <w:bookmarkStart w:id="17" w:name="_Hlt440565644"/>
      <w:bookmarkEnd w:id="17"/>
    </w:p>
    <w:p w14:paraId="0F805F9D"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i/>
          <w:sz w:val="24"/>
          <w:szCs w:val="24"/>
        </w:rPr>
      </w:pPr>
      <w:bookmarkStart w:id="18" w:name="_Ref34763774"/>
    </w:p>
    <w:p w14:paraId="4AE0C621"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Подтверждаем, что с условиями и требованиями технического задания, закупочной документации и проектом типового договора на поставку/выполнение работ и оказание услуг, ознакомлены и согласны.</w:t>
      </w:r>
    </w:p>
    <w:p w14:paraId="2C1DAD64"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i/>
          <w:sz w:val="24"/>
          <w:szCs w:val="24"/>
        </w:rPr>
      </w:pPr>
    </w:p>
    <w:p w14:paraId="0991A129"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i/>
          <w:sz w:val="24"/>
          <w:szCs w:val="24"/>
        </w:rPr>
      </w:pPr>
    </w:p>
    <w:p w14:paraId="32E04E7A" w14:textId="77777777" w:rsidR="00072997" w:rsidRPr="00D26017" w:rsidRDefault="00072997" w:rsidP="006545D7">
      <w:pPr>
        <w:widowControl w:val="0"/>
        <w:tabs>
          <w:tab w:val="center" w:pos="5528"/>
        </w:tabs>
        <w:spacing w:after="0" w:line="240" w:lineRule="auto"/>
        <w:ind w:right="285" w:firstLine="567"/>
        <w:jc w:val="both"/>
        <w:rPr>
          <w:rFonts w:ascii="Times New Roman" w:hAnsi="Times New Roman"/>
          <w:i/>
          <w:sz w:val="24"/>
          <w:szCs w:val="24"/>
        </w:rPr>
      </w:pPr>
      <w:r w:rsidRPr="00D26017">
        <w:rPr>
          <w:rFonts w:ascii="Times New Roman" w:hAnsi="Times New Roman"/>
          <w:i/>
          <w:sz w:val="24"/>
          <w:szCs w:val="24"/>
        </w:rPr>
        <w:t>____________________________________</w:t>
      </w:r>
      <w:r w:rsidRPr="00D26017">
        <w:rPr>
          <w:rFonts w:ascii="Times New Roman" w:hAnsi="Times New Roman"/>
          <w:i/>
          <w:sz w:val="24"/>
          <w:szCs w:val="24"/>
        </w:rPr>
        <w:tab/>
      </w:r>
    </w:p>
    <w:p w14:paraId="622F7B14"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(подпись, М.П.)</w:t>
      </w:r>
    </w:p>
    <w:p w14:paraId="5291A986" w14:textId="77777777" w:rsidR="00072997" w:rsidRPr="00D26017" w:rsidRDefault="00072997" w:rsidP="006545D7">
      <w:pPr>
        <w:widowControl w:val="0"/>
        <w:spacing w:after="0" w:line="240" w:lineRule="auto"/>
        <w:ind w:right="285" w:firstLine="567"/>
        <w:jc w:val="both"/>
        <w:rPr>
          <w:rFonts w:ascii="Times New Roman" w:hAnsi="Times New Roman"/>
          <w:sz w:val="24"/>
          <w:szCs w:val="24"/>
        </w:rPr>
      </w:pPr>
      <w:r w:rsidRPr="00D26017">
        <w:rPr>
          <w:rFonts w:ascii="Times New Roman" w:hAnsi="Times New Roman"/>
          <w:sz w:val="24"/>
          <w:szCs w:val="24"/>
        </w:rPr>
        <w:t>____________________________________</w:t>
      </w:r>
    </w:p>
    <w:p w14:paraId="39214BCD" w14:textId="77777777" w:rsidR="00072997" w:rsidRPr="00D26017" w:rsidRDefault="00072997" w:rsidP="006545D7">
      <w:pPr>
        <w:widowControl w:val="0"/>
        <w:spacing w:after="0" w:line="240" w:lineRule="auto"/>
        <w:ind w:right="285" w:firstLine="567"/>
        <w:jc w:val="both"/>
        <w:rPr>
          <w:rFonts w:ascii="Times New Roman" w:hAnsi="Times New Roman"/>
          <w:sz w:val="24"/>
          <w:szCs w:val="24"/>
          <w:vertAlign w:val="superscript"/>
        </w:rPr>
      </w:pPr>
      <w:r w:rsidRPr="00D26017">
        <w:rPr>
          <w:rFonts w:ascii="Times New Roman" w:hAnsi="Times New Roman"/>
          <w:sz w:val="24"/>
          <w:szCs w:val="24"/>
          <w:vertAlign w:val="superscript"/>
        </w:rPr>
        <w:t>(фамилия, имя, отчество подписавшего, должность)</w:t>
      </w:r>
    </w:p>
    <w:p w14:paraId="4D65D44F"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68EB68F"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3BFE8050"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2D8D5A46"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22CD07C6"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2EAFF053"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2EA37F3D"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1550DE4"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4702CFA6"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1E4FBC1"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89AFCE5"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4CE4B89A"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7D8ADCDC"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5347D9DC"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067DA32B"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1CE95EB9" w14:textId="77777777" w:rsidR="00CD2C83" w:rsidRDefault="00CD2C83" w:rsidP="006545D7">
      <w:pPr>
        <w:pStyle w:val="1"/>
        <w:keepNext w:val="0"/>
        <w:widowControl w:val="0"/>
        <w:numPr>
          <w:ilvl w:val="0"/>
          <w:numId w:val="0"/>
        </w:numPr>
        <w:suppressAutoHyphens w:val="0"/>
        <w:ind w:right="285" w:firstLine="567"/>
        <w:jc w:val="center"/>
        <w:rPr>
          <w:b w:val="0"/>
          <w:i/>
        </w:rPr>
      </w:pPr>
      <w:r w:rsidRPr="00090327">
        <w:rPr>
          <w:b w:val="0"/>
          <w:i/>
        </w:rPr>
        <w:lastRenderedPageBreak/>
        <w:t>Официальный бланк Участника</w:t>
      </w:r>
    </w:p>
    <w:p w14:paraId="3FE3983A" w14:textId="77777777" w:rsidR="00CD2C83" w:rsidRDefault="00CD2C83" w:rsidP="006545D7">
      <w:pPr>
        <w:widowControl w:val="0"/>
        <w:spacing w:after="0" w:line="240" w:lineRule="auto"/>
        <w:ind w:right="285" w:firstLine="567"/>
        <w:jc w:val="right"/>
        <w:rPr>
          <w:rFonts w:ascii="Times New Roman" w:hAnsi="Times New Roman"/>
          <w:b/>
          <w:sz w:val="24"/>
          <w:szCs w:val="24"/>
        </w:rPr>
      </w:pPr>
    </w:p>
    <w:p w14:paraId="1953CBAE" w14:textId="77777777" w:rsidR="00CD2C83" w:rsidRDefault="00CD2C83" w:rsidP="006545D7">
      <w:pPr>
        <w:widowControl w:val="0"/>
        <w:spacing w:after="0" w:line="240" w:lineRule="auto"/>
        <w:ind w:right="285" w:firstLine="567"/>
        <w:jc w:val="center"/>
        <w:rPr>
          <w:rFonts w:ascii="Times New Roman" w:hAnsi="Times New Roman"/>
          <w:b/>
          <w:sz w:val="24"/>
          <w:szCs w:val="24"/>
        </w:rPr>
      </w:pPr>
      <w:r w:rsidRPr="00CD2C83">
        <w:rPr>
          <w:rFonts w:ascii="Times New Roman" w:hAnsi="Times New Roman"/>
          <w:b/>
          <w:sz w:val="24"/>
          <w:szCs w:val="24"/>
        </w:rPr>
        <w:t>ЦЕНОВОЕ ПРЕДЛОЖЕНИЕ</w:t>
      </w:r>
      <w:r w:rsidRPr="00D26017">
        <w:rPr>
          <w:rFonts w:ascii="Times New Roman" w:hAnsi="Times New Roman"/>
          <w:b/>
          <w:sz w:val="24"/>
          <w:szCs w:val="24"/>
        </w:rPr>
        <w:t xml:space="preserve"> (ФОРМА 2)</w:t>
      </w:r>
    </w:p>
    <w:p w14:paraId="3EB98730" w14:textId="77777777" w:rsidR="00CD2C83" w:rsidRPr="00D26017" w:rsidRDefault="00CD2C83" w:rsidP="006545D7">
      <w:pPr>
        <w:widowControl w:val="0"/>
        <w:spacing w:after="0" w:line="240" w:lineRule="auto"/>
        <w:ind w:right="285" w:firstLine="567"/>
        <w:jc w:val="center"/>
        <w:rPr>
          <w:rFonts w:ascii="Times New Roman" w:hAnsi="Times New Roman"/>
          <w:b/>
          <w:sz w:val="24"/>
          <w:szCs w:val="24"/>
        </w:rPr>
      </w:pPr>
    </w:p>
    <w:p w14:paraId="6E840005" w14:textId="77777777" w:rsidR="00CD2C83" w:rsidRDefault="00CD2C83" w:rsidP="006545D7">
      <w:pPr>
        <w:widowControl w:val="0"/>
        <w:spacing w:after="0" w:line="240" w:lineRule="auto"/>
        <w:ind w:right="285" w:firstLine="567"/>
        <w:rPr>
          <w:rFonts w:ascii="Times New Roman" w:hAnsi="Times New Roman"/>
          <w:b/>
          <w:color w:val="000000"/>
          <w:spacing w:val="36"/>
          <w:sz w:val="24"/>
          <w:szCs w:val="24"/>
        </w:rPr>
      </w:pPr>
    </w:p>
    <w:p w14:paraId="5901B9E0" w14:textId="77777777" w:rsidR="00CD2C83" w:rsidRDefault="00CD2C83" w:rsidP="006545D7">
      <w:pPr>
        <w:widowControl w:val="0"/>
        <w:spacing w:after="0" w:line="240" w:lineRule="auto"/>
        <w:ind w:right="285" w:firstLine="567"/>
        <w:rPr>
          <w:rFonts w:ascii="Times New Roman" w:hAnsi="Times New Roman"/>
          <w:b/>
          <w:color w:val="000000"/>
          <w:spacing w:val="36"/>
          <w:sz w:val="24"/>
          <w:szCs w:val="24"/>
        </w:rPr>
      </w:pPr>
    </w:p>
    <w:p w14:paraId="32449C2B" w14:textId="77777777" w:rsidR="00072997" w:rsidRDefault="00072997" w:rsidP="006545D7">
      <w:pPr>
        <w:widowControl w:val="0"/>
        <w:spacing w:after="0" w:line="240" w:lineRule="auto"/>
        <w:ind w:right="285" w:firstLine="567"/>
        <w:rPr>
          <w:rFonts w:ascii="Times New Roman" w:hAnsi="Times New Roman"/>
          <w:sz w:val="24"/>
          <w:szCs w:val="24"/>
        </w:rPr>
      </w:pPr>
      <w:r w:rsidRPr="00D26017">
        <w:rPr>
          <w:rFonts w:ascii="Times New Roman" w:hAnsi="Times New Roman"/>
          <w:sz w:val="24"/>
          <w:szCs w:val="24"/>
        </w:rPr>
        <w:t>Приложение 2 к письму</w:t>
      </w:r>
      <w:r w:rsidR="0082181B">
        <w:rPr>
          <w:rFonts w:ascii="Times New Roman" w:hAnsi="Times New Roman"/>
          <w:sz w:val="24"/>
          <w:szCs w:val="24"/>
        </w:rPr>
        <w:t xml:space="preserve"> о подаче оферты</w:t>
      </w:r>
    </w:p>
    <w:p w14:paraId="0D27F6A4" w14:textId="77777777" w:rsidR="0082181B" w:rsidRPr="00D26017" w:rsidRDefault="0082181B" w:rsidP="006545D7">
      <w:pPr>
        <w:widowControl w:val="0"/>
        <w:spacing w:after="0" w:line="240" w:lineRule="auto"/>
        <w:ind w:right="285" w:firstLine="567"/>
        <w:rPr>
          <w:rFonts w:ascii="Times New Roman" w:hAnsi="Times New Roman"/>
          <w:sz w:val="24"/>
          <w:szCs w:val="24"/>
        </w:rPr>
      </w:pPr>
      <w:r w:rsidRPr="00D26017">
        <w:rPr>
          <w:rFonts w:ascii="Times New Roman" w:hAnsi="Times New Roman"/>
          <w:sz w:val="24"/>
          <w:szCs w:val="24"/>
        </w:rPr>
        <w:t>от «____»_____________ г. №__________</w:t>
      </w:r>
    </w:p>
    <w:p w14:paraId="512D9CF6" w14:textId="77777777" w:rsidR="0082181B" w:rsidRPr="00D26017" w:rsidRDefault="0082181B" w:rsidP="006545D7">
      <w:pPr>
        <w:widowControl w:val="0"/>
        <w:spacing w:after="0" w:line="240" w:lineRule="auto"/>
        <w:ind w:right="285" w:firstLine="567"/>
        <w:rPr>
          <w:rFonts w:ascii="Times New Roman" w:hAnsi="Times New Roman"/>
          <w:sz w:val="24"/>
          <w:szCs w:val="24"/>
        </w:rPr>
      </w:pPr>
    </w:p>
    <w:p w14:paraId="5DEB69B9" w14:textId="77777777" w:rsidR="00072997" w:rsidRPr="00D26017" w:rsidRDefault="00072997" w:rsidP="006545D7">
      <w:pPr>
        <w:ind w:right="285" w:firstLine="567"/>
        <w:jc w:val="both"/>
        <w:rPr>
          <w:rFonts w:ascii="Times New Roman" w:hAnsi="Times New Roman"/>
          <w:sz w:val="24"/>
          <w:szCs w:val="24"/>
        </w:rPr>
        <w:sectPr w:rsidR="00072997" w:rsidRPr="00D26017" w:rsidSect="0071249E">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code="9"/>
          <w:pgMar w:top="567" w:right="424" w:bottom="709" w:left="991" w:header="680" w:footer="737" w:gutter="0"/>
          <w:cols w:space="708"/>
          <w:docGrid w:linePitch="381"/>
        </w:sectPr>
      </w:pPr>
      <w:r w:rsidRPr="00D26017">
        <w:rPr>
          <w:rFonts w:ascii="Times New Roman" w:hAnsi="Times New Roman"/>
          <w:sz w:val="24"/>
          <w:szCs w:val="24"/>
        </w:rPr>
        <w:t>Ценовое предложение должно быть предоставлено в двух вариантах: первый – отсканированный с подписью уполномоченного лица и печатью организации в формате .</w:t>
      </w:r>
      <w:r w:rsidRPr="00D26017">
        <w:rPr>
          <w:rFonts w:ascii="Times New Roman" w:hAnsi="Times New Roman"/>
          <w:sz w:val="24"/>
          <w:szCs w:val="24"/>
          <w:lang w:val="en-US"/>
        </w:rPr>
        <w:t>pdf</w:t>
      </w:r>
      <w:r w:rsidRPr="00D26017">
        <w:rPr>
          <w:rFonts w:ascii="Times New Roman" w:hAnsi="Times New Roman"/>
          <w:sz w:val="24"/>
          <w:szCs w:val="24"/>
        </w:rPr>
        <w:t xml:space="preserve">, второй - файл в формате </w:t>
      </w:r>
      <w:r w:rsidR="0082181B">
        <w:rPr>
          <w:rFonts w:ascii="Times New Roman" w:hAnsi="Times New Roman"/>
          <w:sz w:val="24"/>
          <w:szCs w:val="24"/>
          <w:lang w:val="en-US"/>
        </w:rPr>
        <w:t>word</w:t>
      </w:r>
      <w:r w:rsidR="0082181B" w:rsidRPr="0082181B">
        <w:rPr>
          <w:rFonts w:ascii="Times New Roman" w:hAnsi="Times New Roman"/>
          <w:sz w:val="24"/>
          <w:szCs w:val="24"/>
        </w:rPr>
        <w:t xml:space="preserve"> </w:t>
      </w:r>
      <w:r w:rsidR="0082181B">
        <w:rPr>
          <w:rFonts w:ascii="Times New Roman" w:hAnsi="Times New Roman"/>
          <w:sz w:val="24"/>
          <w:szCs w:val="24"/>
        </w:rPr>
        <w:t xml:space="preserve">или </w:t>
      </w:r>
      <w:r w:rsidR="0082181B">
        <w:rPr>
          <w:rFonts w:ascii="Times New Roman" w:hAnsi="Times New Roman"/>
          <w:sz w:val="24"/>
          <w:szCs w:val="24"/>
          <w:lang w:val="en-US"/>
        </w:rPr>
        <w:t>excel</w:t>
      </w:r>
      <w:r w:rsidR="0082181B">
        <w:rPr>
          <w:rFonts w:ascii="Times New Roman" w:hAnsi="Times New Roman"/>
          <w:sz w:val="24"/>
          <w:szCs w:val="24"/>
        </w:rPr>
        <w:t>.</w:t>
      </w:r>
    </w:p>
    <w:p w14:paraId="2B43CEAD" w14:textId="77777777" w:rsidR="00072997" w:rsidRPr="00D26017" w:rsidRDefault="00072997" w:rsidP="0071249E">
      <w:pPr>
        <w:pStyle w:val="a2"/>
        <w:widowControl w:val="0"/>
        <w:numPr>
          <w:ilvl w:val="0"/>
          <w:numId w:val="0"/>
        </w:numPr>
        <w:ind w:firstLine="567"/>
        <w:jc w:val="right"/>
      </w:pPr>
      <w:bookmarkStart w:id="19" w:name="_Toc98254034"/>
      <w:bookmarkEnd w:id="18"/>
      <w:r w:rsidRPr="00D26017">
        <w:lastRenderedPageBreak/>
        <w:t>Форма Анкеты Участника</w:t>
      </w:r>
      <w:bookmarkEnd w:id="19"/>
      <w:r w:rsidRPr="00D26017">
        <w:t xml:space="preserve"> (ФОРМА 3)</w:t>
      </w:r>
    </w:p>
    <w:p w14:paraId="635C8EF9" w14:textId="77777777" w:rsidR="00072997" w:rsidRPr="00D26017" w:rsidRDefault="00072997" w:rsidP="0071249E">
      <w:pPr>
        <w:widowControl w:val="0"/>
        <w:spacing w:after="0" w:line="240" w:lineRule="auto"/>
        <w:ind w:firstLine="567"/>
        <w:rPr>
          <w:rFonts w:ascii="Times New Roman" w:hAnsi="Times New Roman"/>
          <w:sz w:val="24"/>
          <w:szCs w:val="24"/>
        </w:rPr>
      </w:pPr>
    </w:p>
    <w:p w14:paraId="70E5D546" w14:textId="77777777" w:rsidR="00072997" w:rsidRPr="00F04406" w:rsidRDefault="00072997" w:rsidP="0071249E">
      <w:pPr>
        <w:widowControl w:val="0"/>
        <w:spacing w:after="0" w:line="240" w:lineRule="auto"/>
        <w:ind w:firstLine="567"/>
        <w:rPr>
          <w:rFonts w:ascii="Times New Roman" w:hAnsi="Times New Roman"/>
          <w:sz w:val="24"/>
          <w:szCs w:val="24"/>
        </w:rPr>
      </w:pPr>
      <w:r w:rsidRPr="00D26017">
        <w:rPr>
          <w:rFonts w:ascii="Times New Roman" w:hAnsi="Times New Roman"/>
          <w:sz w:val="24"/>
          <w:szCs w:val="24"/>
        </w:rPr>
        <w:t>Приложение 3 к письму о подаче оферты</w:t>
      </w:r>
      <w:r w:rsidRPr="00D26017">
        <w:rPr>
          <w:rFonts w:ascii="Times New Roman" w:hAnsi="Times New Roman"/>
          <w:sz w:val="24"/>
          <w:szCs w:val="24"/>
        </w:rPr>
        <w:br/>
        <w:t>от «____»_____________ г. №__________</w:t>
      </w:r>
    </w:p>
    <w:p w14:paraId="3C33D112" w14:textId="77777777" w:rsidR="00072997" w:rsidRPr="00D26017" w:rsidRDefault="00072997" w:rsidP="0071249E">
      <w:pPr>
        <w:widowControl w:val="0"/>
        <w:spacing w:after="0" w:line="240" w:lineRule="auto"/>
        <w:ind w:firstLine="567"/>
        <w:jc w:val="center"/>
        <w:rPr>
          <w:rFonts w:ascii="Times New Roman" w:hAnsi="Times New Roman"/>
          <w:b/>
          <w:sz w:val="24"/>
          <w:szCs w:val="24"/>
        </w:rPr>
      </w:pPr>
    </w:p>
    <w:p w14:paraId="2AE87615" w14:textId="77777777" w:rsidR="00072997" w:rsidRPr="00D26017" w:rsidRDefault="00072997" w:rsidP="0071249E">
      <w:pPr>
        <w:widowControl w:val="0"/>
        <w:spacing w:after="0" w:line="240" w:lineRule="auto"/>
        <w:ind w:firstLine="567"/>
        <w:jc w:val="center"/>
        <w:rPr>
          <w:rFonts w:ascii="Times New Roman" w:hAnsi="Times New Roman"/>
          <w:sz w:val="24"/>
          <w:szCs w:val="24"/>
        </w:rPr>
      </w:pPr>
      <w:r w:rsidRPr="00D26017">
        <w:rPr>
          <w:rFonts w:ascii="Times New Roman" w:hAnsi="Times New Roman"/>
          <w:b/>
          <w:sz w:val="24"/>
          <w:szCs w:val="24"/>
        </w:rPr>
        <w:t>Анкета Участника</w:t>
      </w:r>
    </w:p>
    <w:p w14:paraId="3306D59A" w14:textId="77777777" w:rsidR="00072997" w:rsidRPr="00D26017" w:rsidRDefault="00072997" w:rsidP="0071249E">
      <w:pPr>
        <w:widowControl w:val="0"/>
        <w:spacing w:after="0" w:line="240" w:lineRule="auto"/>
        <w:ind w:firstLine="567"/>
        <w:rPr>
          <w:rFonts w:ascii="Times New Roman" w:hAnsi="Times New Roman"/>
          <w:color w:val="000000"/>
          <w:sz w:val="24"/>
          <w:szCs w:val="24"/>
        </w:rPr>
      </w:pPr>
      <w:r w:rsidRPr="00D26017">
        <w:rPr>
          <w:rFonts w:ascii="Times New Roman" w:hAnsi="Times New Roman"/>
          <w:color w:val="000000"/>
          <w:sz w:val="24"/>
          <w:szCs w:val="24"/>
        </w:rPr>
        <w:t>Наименование и адрес Участника: _________________________________</w:t>
      </w:r>
    </w:p>
    <w:p w14:paraId="283D43D9" w14:textId="77777777" w:rsidR="00072997" w:rsidRPr="00D26017" w:rsidRDefault="00072997" w:rsidP="0071249E">
      <w:pPr>
        <w:widowControl w:val="0"/>
        <w:spacing w:after="0" w:line="240" w:lineRule="auto"/>
        <w:ind w:firstLine="567"/>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245"/>
        <w:gridCol w:w="3544"/>
      </w:tblGrid>
      <w:tr w:rsidR="00072997" w:rsidRPr="00D26017" w14:paraId="72F9ABEC" w14:textId="77777777" w:rsidTr="006545D7">
        <w:trPr>
          <w:cantSplit/>
          <w:trHeight w:val="240"/>
          <w:tblHeader/>
        </w:trPr>
        <w:tc>
          <w:tcPr>
            <w:tcW w:w="1134" w:type="dxa"/>
          </w:tcPr>
          <w:p w14:paraId="51609992" w14:textId="77777777" w:rsidR="00072997" w:rsidRPr="00D26017" w:rsidRDefault="00072997" w:rsidP="00764C98">
            <w:pPr>
              <w:pStyle w:val="aff8"/>
              <w:keepNext w:val="0"/>
              <w:widowControl w:val="0"/>
              <w:spacing w:before="0" w:after="0"/>
              <w:ind w:left="0" w:right="0"/>
              <w:rPr>
                <w:sz w:val="24"/>
                <w:szCs w:val="24"/>
              </w:rPr>
            </w:pPr>
            <w:r w:rsidRPr="00D26017">
              <w:rPr>
                <w:sz w:val="24"/>
                <w:szCs w:val="24"/>
              </w:rPr>
              <w:t>№ п/п</w:t>
            </w:r>
          </w:p>
        </w:tc>
        <w:tc>
          <w:tcPr>
            <w:tcW w:w="5245" w:type="dxa"/>
          </w:tcPr>
          <w:p w14:paraId="01F069A8" w14:textId="77777777" w:rsidR="00072997" w:rsidRPr="00D26017" w:rsidRDefault="00072997" w:rsidP="0071249E">
            <w:pPr>
              <w:pStyle w:val="aff8"/>
              <w:keepNext w:val="0"/>
              <w:widowControl w:val="0"/>
              <w:spacing w:before="0" w:after="0"/>
              <w:ind w:left="0" w:right="0" w:firstLine="567"/>
              <w:rPr>
                <w:sz w:val="24"/>
                <w:szCs w:val="24"/>
              </w:rPr>
            </w:pPr>
            <w:r w:rsidRPr="00D26017">
              <w:rPr>
                <w:sz w:val="24"/>
                <w:szCs w:val="24"/>
              </w:rPr>
              <w:t>Наименование</w:t>
            </w:r>
          </w:p>
        </w:tc>
        <w:tc>
          <w:tcPr>
            <w:tcW w:w="3544" w:type="dxa"/>
          </w:tcPr>
          <w:p w14:paraId="7F120FEB" w14:textId="77777777" w:rsidR="00072997" w:rsidRPr="00D26017" w:rsidRDefault="00072997" w:rsidP="0071249E">
            <w:pPr>
              <w:pStyle w:val="aff8"/>
              <w:keepNext w:val="0"/>
              <w:widowControl w:val="0"/>
              <w:spacing w:before="0" w:after="0"/>
              <w:ind w:left="0" w:right="0" w:firstLine="567"/>
              <w:rPr>
                <w:sz w:val="24"/>
                <w:szCs w:val="24"/>
              </w:rPr>
            </w:pPr>
            <w:r w:rsidRPr="00D26017">
              <w:rPr>
                <w:sz w:val="24"/>
                <w:szCs w:val="24"/>
              </w:rPr>
              <w:t>Сведения об Участнике</w:t>
            </w:r>
          </w:p>
        </w:tc>
      </w:tr>
      <w:tr w:rsidR="00072997" w:rsidRPr="00D26017" w14:paraId="2FC6525D" w14:textId="77777777" w:rsidTr="006545D7">
        <w:trPr>
          <w:cantSplit/>
        </w:trPr>
        <w:tc>
          <w:tcPr>
            <w:tcW w:w="1134" w:type="dxa"/>
          </w:tcPr>
          <w:p w14:paraId="6F456FBF" w14:textId="77777777" w:rsidR="00072997" w:rsidRPr="00D26017" w:rsidRDefault="00072997" w:rsidP="00764C98">
            <w:pPr>
              <w:widowControl w:val="0"/>
              <w:spacing w:after="0" w:line="240" w:lineRule="auto"/>
              <w:ind w:left="567"/>
              <w:rPr>
                <w:rFonts w:ascii="Times New Roman" w:hAnsi="Times New Roman"/>
                <w:sz w:val="24"/>
                <w:szCs w:val="24"/>
              </w:rPr>
            </w:pPr>
          </w:p>
        </w:tc>
        <w:tc>
          <w:tcPr>
            <w:tcW w:w="5245" w:type="dxa"/>
          </w:tcPr>
          <w:p w14:paraId="55DCEBB2" w14:textId="77777777" w:rsidR="00072997" w:rsidRPr="00D26017" w:rsidRDefault="00072997" w:rsidP="0071249E">
            <w:pPr>
              <w:pStyle w:val="aff9"/>
              <w:widowControl w:val="0"/>
              <w:spacing w:before="0" w:after="0"/>
              <w:ind w:left="0" w:right="0" w:firstLine="567"/>
              <w:rPr>
                <w:szCs w:val="24"/>
              </w:rPr>
            </w:pPr>
            <w:r w:rsidRPr="00D26017">
              <w:rPr>
                <w:szCs w:val="24"/>
              </w:rPr>
              <w:t>Организационно-правовая форма, полное и сокращенное фирменное наименование Участника</w:t>
            </w:r>
          </w:p>
        </w:tc>
        <w:tc>
          <w:tcPr>
            <w:tcW w:w="3544" w:type="dxa"/>
          </w:tcPr>
          <w:p w14:paraId="174AE881" w14:textId="77777777" w:rsidR="00072997" w:rsidRPr="00D26017" w:rsidRDefault="00072997" w:rsidP="0071249E">
            <w:pPr>
              <w:pStyle w:val="aff9"/>
              <w:widowControl w:val="0"/>
              <w:spacing w:before="0" w:after="0"/>
              <w:ind w:left="0" w:right="0" w:firstLine="567"/>
              <w:rPr>
                <w:szCs w:val="24"/>
              </w:rPr>
            </w:pPr>
          </w:p>
        </w:tc>
      </w:tr>
      <w:tr w:rsidR="00072997" w:rsidRPr="00D26017" w14:paraId="7CE59DAF" w14:textId="77777777" w:rsidTr="006545D7">
        <w:trPr>
          <w:cantSplit/>
        </w:trPr>
        <w:tc>
          <w:tcPr>
            <w:tcW w:w="1134" w:type="dxa"/>
          </w:tcPr>
          <w:p w14:paraId="665287C9"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0730073C" w14:textId="77777777" w:rsidR="00072997" w:rsidRPr="00D26017" w:rsidRDefault="00072997" w:rsidP="0071249E">
            <w:pPr>
              <w:pStyle w:val="aff9"/>
              <w:widowControl w:val="0"/>
              <w:spacing w:before="0" w:after="0"/>
              <w:ind w:left="0" w:right="0" w:firstLine="567"/>
              <w:rPr>
                <w:szCs w:val="24"/>
              </w:rPr>
            </w:pPr>
            <w:r w:rsidRPr="00D26017">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544" w:type="dxa"/>
          </w:tcPr>
          <w:p w14:paraId="58923AC6" w14:textId="77777777" w:rsidR="00072997" w:rsidRPr="00D26017" w:rsidRDefault="00072997" w:rsidP="0071249E">
            <w:pPr>
              <w:pStyle w:val="aff9"/>
              <w:widowControl w:val="0"/>
              <w:spacing w:before="0" w:after="0"/>
              <w:ind w:left="0" w:right="0" w:firstLine="567"/>
              <w:rPr>
                <w:szCs w:val="24"/>
              </w:rPr>
            </w:pPr>
          </w:p>
        </w:tc>
      </w:tr>
      <w:tr w:rsidR="00072997" w:rsidRPr="00D26017" w14:paraId="44DE5992" w14:textId="77777777" w:rsidTr="006545D7">
        <w:trPr>
          <w:cantSplit/>
        </w:trPr>
        <w:tc>
          <w:tcPr>
            <w:tcW w:w="1134" w:type="dxa"/>
          </w:tcPr>
          <w:p w14:paraId="0FDF4806"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03DAD4FE" w14:textId="77777777" w:rsidR="00072997" w:rsidRPr="00D26017" w:rsidRDefault="00072997" w:rsidP="0071249E">
            <w:pPr>
              <w:pStyle w:val="aff9"/>
              <w:widowControl w:val="0"/>
              <w:spacing w:before="0" w:after="0"/>
              <w:ind w:left="0" w:right="0" w:firstLine="567"/>
              <w:rPr>
                <w:szCs w:val="24"/>
              </w:rPr>
            </w:pPr>
            <w:r w:rsidRPr="00D26017">
              <w:rPr>
                <w:szCs w:val="24"/>
              </w:rPr>
              <w:t>Свидетельство о внесении в Единый государственный реестр юридических лиц (дата и номер, кем выдано)</w:t>
            </w:r>
          </w:p>
        </w:tc>
        <w:tc>
          <w:tcPr>
            <w:tcW w:w="3544" w:type="dxa"/>
          </w:tcPr>
          <w:p w14:paraId="7D29BA55" w14:textId="77777777" w:rsidR="00072997" w:rsidRPr="00D26017" w:rsidRDefault="00072997" w:rsidP="0071249E">
            <w:pPr>
              <w:pStyle w:val="aff9"/>
              <w:widowControl w:val="0"/>
              <w:spacing w:before="0" w:after="0"/>
              <w:ind w:left="0" w:right="0" w:firstLine="567"/>
              <w:rPr>
                <w:szCs w:val="24"/>
              </w:rPr>
            </w:pPr>
          </w:p>
        </w:tc>
      </w:tr>
      <w:tr w:rsidR="00072997" w:rsidRPr="00D26017" w14:paraId="540669B4" w14:textId="77777777" w:rsidTr="006545D7">
        <w:trPr>
          <w:cantSplit/>
        </w:trPr>
        <w:tc>
          <w:tcPr>
            <w:tcW w:w="1134" w:type="dxa"/>
          </w:tcPr>
          <w:p w14:paraId="211F1846"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40F2EDED" w14:textId="77777777" w:rsidR="00072997" w:rsidRPr="00D26017" w:rsidRDefault="00072997" w:rsidP="0071249E">
            <w:pPr>
              <w:pStyle w:val="aff9"/>
              <w:widowControl w:val="0"/>
              <w:spacing w:before="0" w:after="0"/>
              <w:ind w:left="0" w:right="0" w:firstLine="567"/>
              <w:rPr>
                <w:szCs w:val="24"/>
              </w:rPr>
            </w:pPr>
            <w:r w:rsidRPr="00D26017">
              <w:rPr>
                <w:szCs w:val="24"/>
              </w:rPr>
              <w:t>ИНН Участника</w:t>
            </w:r>
          </w:p>
        </w:tc>
        <w:tc>
          <w:tcPr>
            <w:tcW w:w="3544" w:type="dxa"/>
          </w:tcPr>
          <w:p w14:paraId="429E754A" w14:textId="77777777" w:rsidR="00072997" w:rsidRPr="00D26017" w:rsidRDefault="00072997" w:rsidP="0071249E">
            <w:pPr>
              <w:pStyle w:val="aff9"/>
              <w:widowControl w:val="0"/>
              <w:spacing w:before="0" w:after="0"/>
              <w:ind w:left="0" w:right="0" w:firstLine="567"/>
              <w:rPr>
                <w:szCs w:val="24"/>
              </w:rPr>
            </w:pPr>
          </w:p>
        </w:tc>
      </w:tr>
      <w:tr w:rsidR="00072997" w:rsidRPr="00D26017" w14:paraId="77BE9153" w14:textId="77777777" w:rsidTr="006545D7">
        <w:trPr>
          <w:cantSplit/>
        </w:trPr>
        <w:tc>
          <w:tcPr>
            <w:tcW w:w="1134" w:type="dxa"/>
          </w:tcPr>
          <w:p w14:paraId="151205B8"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6F7229D3" w14:textId="77777777" w:rsidR="00072997" w:rsidRPr="00D26017" w:rsidRDefault="00072997" w:rsidP="0071249E">
            <w:pPr>
              <w:pStyle w:val="aff9"/>
              <w:widowControl w:val="0"/>
              <w:spacing w:before="0" w:after="0"/>
              <w:ind w:left="0" w:right="0" w:firstLine="567"/>
              <w:rPr>
                <w:szCs w:val="24"/>
              </w:rPr>
            </w:pPr>
            <w:r w:rsidRPr="00D26017">
              <w:rPr>
                <w:szCs w:val="24"/>
              </w:rPr>
              <w:t>КПП Участника</w:t>
            </w:r>
          </w:p>
        </w:tc>
        <w:tc>
          <w:tcPr>
            <w:tcW w:w="3544" w:type="dxa"/>
          </w:tcPr>
          <w:p w14:paraId="09BB7685" w14:textId="77777777" w:rsidR="00072997" w:rsidRPr="00D26017" w:rsidRDefault="00072997" w:rsidP="0071249E">
            <w:pPr>
              <w:pStyle w:val="aff9"/>
              <w:widowControl w:val="0"/>
              <w:spacing w:before="0" w:after="0"/>
              <w:ind w:left="0" w:right="0" w:firstLine="567"/>
              <w:rPr>
                <w:szCs w:val="24"/>
              </w:rPr>
            </w:pPr>
          </w:p>
        </w:tc>
      </w:tr>
      <w:tr w:rsidR="00072997" w:rsidRPr="00D26017" w14:paraId="7E2A2CC5" w14:textId="77777777" w:rsidTr="006545D7">
        <w:trPr>
          <w:cantSplit/>
        </w:trPr>
        <w:tc>
          <w:tcPr>
            <w:tcW w:w="1134" w:type="dxa"/>
          </w:tcPr>
          <w:p w14:paraId="64DA0227"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1A918CAE" w14:textId="77777777" w:rsidR="00072997" w:rsidRPr="00D26017" w:rsidRDefault="00072997" w:rsidP="0071249E">
            <w:pPr>
              <w:pStyle w:val="aff9"/>
              <w:widowControl w:val="0"/>
              <w:spacing w:before="0" w:after="0"/>
              <w:ind w:left="0" w:right="0" w:firstLine="567"/>
              <w:rPr>
                <w:szCs w:val="24"/>
              </w:rPr>
            </w:pPr>
            <w:r w:rsidRPr="00D26017">
              <w:rPr>
                <w:szCs w:val="24"/>
              </w:rPr>
              <w:t>ОКПО/ОКВЭД</w:t>
            </w:r>
          </w:p>
        </w:tc>
        <w:tc>
          <w:tcPr>
            <w:tcW w:w="3544" w:type="dxa"/>
          </w:tcPr>
          <w:p w14:paraId="5CCEA203" w14:textId="77777777" w:rsidR="00072997" w:rsidRPr="00D26017" w:rsidRDefault="00072997" w:rsidP="0071249E">
            <w:pPr>
              <w:pStyle w:val="aff9"/>
              <w:widowControl w:val="0"/>
              <w:spacing w:before="0" w:after="0"/>
              <w:ind w:left="0" w:right="0" w:firstLine="567"/>
              <w:rPr>
                <w:szCs w:val="24"/>
              </w:rPr>
            </w:pPr>
          </w:p>
        </w:tc>
      </w:tr>
      <w:tr w:rsidR="00072997" w:rsidRPr="00D26017" w14:paraId="402977C9" w14:textId="77777777" w:rsidTr="006545D7">
        <w:trPr>
          <w:cantSplit/>
        </w:trPr>
        <w:tc>
          <w:tcPr>
            <w:tcW w:w="1134" w:type="dxa"/>
          </w:tcPr>
          <w:p w14:paraId="3304800C"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4EB11736" w14:textId="77777777" w:rsidR="00072997" w:rsidRPr="00D26017" w:rsidRDefault="00072997" w:rsidP="0071249E">
            <w:pPr>
              <w:pStyle w:val="aff9"/>
              <w:widowControl w:val="0"/>
              <w:spacing w:before="0" w:after="0"/>
              <w:ind w:left="0" w:right="0" w:firstLine="567"/>
              <w:rPr>
                <w:szCs w:val="24"/>
              </w:rPr>
            </w:pPr>
            <w:r w:rsidRPr="00D26017">
              <w:rPr>
                <w:color w:val="000000"/>
                <w:szCs w:val="24"/>
              </w:rPr>
              <w:t>ОГРН Участника</w:t>
            </w:r>
          </w:p>
        </w:tc>
        <w:tc>
          <w:tcPr>
            <w:tcW w:w="3544" w:type="dxa"/>
          </w:tcPr>
          <w:p w14:paraId="7AD45E10" w14:textId="77777777" w:rsidR="00072997" w:rsidRPr="00D26017" w:rsidRDefault="00072997" w:rsidP="0071249E">
            <w:pPr>
              <w:pStyle w:val="aff9"/>
              <w:widowControl w:val="0"/>
              <w:spacing w:before="0" w:after="0"/>
              <w:ind w:left="0" w:right="0" w:firstLine="567"/>
              <w:rPr>
                <w:szCs w:val="24"/>
              </w:rPr>
            </w:pPr>
          </w:p>
        </w:tc>
      </w:tr>
      <w:tr w:rsidR="00072997" w:rsidRPr="00D26017" w14:paraId="21BE648A" w14:textId="77777777" w:rsidTr="006545D7">
        <w:trPr>
          <w:cantSplit/>
        </w:trPr>
        <w:tc>
          <w:tcPr>
            <w:tcW w:w="1134" w:type="dxa"/>
          </w:tcPr>
          <w:p w14:paraId="11E52A1F"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1F8DA169" w14:textId="77777777" w:rsidR="00072997" w:rsidRPr="00D26017" w:rsidRDefault="00072997" w:rsidP="0071249E">
            <w:pPr>
              <w:pStyle w:val="aff9"/>
              <w:widowControl w:val="0"/>
              <w:spacing w:before="0" w:after="0"/>
              <w:ind w:left="0" w:right="0" w:firstLine="567"/>
              <w:rPr>
                <w:szCs w:val="24"/>
              </w:rPr>
            </w:pPr>
            <w:r w:rsidRPr="00D26017">
              <w:rPr>
                <w:szCs w:val="24"/>
              </w:rPr>
              <w:t>Юридический адрес</w:t>
            </w:r>
          </w:p>
        </w:tc>
        <w:tc>
          <w:tcPr>
            <w:tcW w:w="3544" w:type="dxa"/>
          </w:tcPr>
          <w:p w14:paraId="1775EAD3" w14:textId="77777777" w:rsidR="00072997" w:rsidRPr="00D26017" w:rsidRDefault="00072997" w:rsidP="0071249E">
            <w:pPr>
              <w:pStyle w:val="aff9"/>
              <w:widowControl w:val="0"/>
              <w:spacing w:before="0" w:after="0"/>
              <w:ind w:left="0" w:right="0" w:firstLine="567"/>
              <w:rPr>
                <w:szCs w:val="24"/>
              </w:rPr>
            </w:pPr>
          </w:p>
        </w:tc>
      </w:tr>
      <w:tr w:rsidR="00072997" w:rsidRPr="00D26017" w14:paraId="18C88274" w14:textId="77777777" w:rsidTr="006545D7">
        <w:trPr>
          <w:cantSplit/>
        </w:trPr>
        <w:tc>
          <w:tcPr>
            <w:tcW w:w="1134" w:type="dxa"/>
          </w:tcPr>
          <w:p w14:paraId="2023CB57"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183C8DD8" w14:textId="77777777" w:rsidR="00072997" w:rsidRPr="00D26017" w:rsidRDefault="00072997" w:rsidP="0071249E">
            <w:pPr>
              <w:pStyle w:val="aff9"/>
              <w:widowControl w:val="0"/>
              <w:spacing w:before="0" w:after="0"/>
              <w:ind w:left="0" w:right="0" w:firstLine="567"/>
              <w:rPr>
                <w:szCs w:val="24"/>
              </w:rPr>
            </w:pPr>
            <w:r w:rsidRPr="00D26017">
              <w:rPr>
                <w:szCs w:val="24"/>
              </w:rPr>
              <w:t>Почтовый адрес</w:t>
            </w:r>
          </w:p>
        </w:tc>
        <w:tc>
          <w:tcPr>
            <w:tcW w:w="3544" w:type="dxa"/>
          </w:tcPr>
          <w:p w14:paraId="661A44A6" w14:textId="77777777" w:rsidR="00072997" w:rsidRPr="00D26017" w:rsidRDefault="00072997" w:rsidP="0071249E">
            <w:pPr>
              <w:pStyle w:val="aff9"/>
              <w:widowControl w:val="0"/>
              <w:spacing w:before="0" w:after="0"/>
              <w:ind w:left="0" w:right="0" w:firstLine="567"/>
              <w:rPr>
                <w:szCs w:val="24"/>
              </w:rPr>
            </w:pPr>
          </w:p>
        </w:tc>
      </w:tr>
      <w:tr w:rsidR="00072997" w:rsidRPr="00D26017" w14:paraId="53AB1AE7" w14:textId="77777777" w:rsidTr="006545D7">
        <w:trPr>
          <w:cantSplit/>
        </w:trPr>
        <w:tc>
          <w:tcPr>
            <w:tcW w:w="1134" w:type="dxa"/>
          </w:tcPr>
          <w:p w14:paraId="5F415010"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67A9714B" w14:textId="77777777" w:rsidR="00072997" w:rsidRPr="00D26017" w:rsidRDefault="00072997" w:rsidP="0071249E">
            <w:pPr>
              <w:pStyle w:val="aff9"/>
              <w:widowControl w:val="0"/>
              <w:spacing w:before="0" w:after="0"/>
              <w:ind w:left="0" w:right="0" w:firstLine="567"/>
              <w:rPr>
                <w:szCs w:val="24"/>
              </w:rPr>
            </w:pPr>
            <w:r w:rsidRPr="00D26017">
              <w:rPr>
                <w:szCs w:val="24"/>
              </w:rPr>
              <w:t>Филиалы: перечислить наименования и почтовые адреса</w:t>
            </w:r>
          </w:p>
        </w:tc>
        <w:tc>
          <w:tcPr>
            <w:tcW w:w="3544" w:type="dxa"/>
          </w:tcPr>
          <w:p w14:paraId="6A6C3145" w14:textId="77777777" w:rsidR="00072997" w:rsidRPr="00D26017" w:rsidRDefault="00072997" w:rsidP="0071249E">
            <w:pPr>
              <w:pStyle w:val="aff9"/>
              <w:widowControl w:val="0"/>
              <w:spacing w:before="0" w:after="0"/>
              <w:ind w:left="0" w:right="0" w:firstLine="567"/>
              <w:rPr>
                <w:szCs w:val="24"/>
              </w:rPr>
            </w:pPr>
          </w:p>
        </w:tc>
      </w:tr>
      <w:tr w:rsidR="00072997" w:rsidRPr="00D26017" w14:paraId="313B84FB" w14:textId="77777777" w:rsidTr="006545D7">
        <w:trPr>
          <w:cantSplit/>
        </w:trPr>
        <w:tc>
          <w:tcPr>
            <w:tcW w:w="1134" w:type="dxa"/>
          </w:tcPr>
          <w:p w14:paraId="6633ECE7"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711443B7" w14:textId="77777777" w:rsidR="00072997" w:rsidRPr="00D26017" w:rsidRDefault="00072997" w:rsidP="0071249E">
            <w:pPr>
              <w:pStyle w:val="aff9"/>
              <w:widowControl w:val="0"/>
              <w:spacing w:before="0" w:after="0"/>
              <w:ind w:left="0" w:right="0" w:firstLine="567"/>
              <w:rPr>
                <w:szCs w:val="24"/>
              </w:rPr>
            </w:pPr>
            <w:r w:rsidRPr="00D26017">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544" w:type="dxa"/>
          </w:tcPr>
          <w:p w14:paraId="3176AF9A" w14:textId="77777777" w:rsidR="00072997" w:rsidRPr="00D26017" w:rsidRDefault="00072997" w:rsidP="0071249E">
            <w:pPr>
              <w:pStyle w:val="aff9"/>
              <w:widowControl w:val="0"/>
              <w:spacing w:before="0" w:after="0"/>
              <w:ind w:left="0" w:right="0" w:firstLine="567"/>
              <w:rPr>
                <w:szCs w:val="24"/>
              </w:rPr>
            </w:pPr>
          </w:p>
        </w:tc>
      </w:tr>
      <w:tr w:rsidR="00072997" w:rsidRPr="00D26017" w14:paraId="0B886E76" w14:textId="77777777" w:rsidTr="006545D7">
        <w:trPr>
          <w:cantSplit/>
        </w:trPr>
        <w:tc>
          <w:tcPr>
            <w:tcW w:w="1134" w:type="dxa"/>
          </w:tcPr>
          <w:p w14:paraId="53696973"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0DFF3992" w14:textId="77777777" w:rsidR="00072997" w:rsidRPr="00D26017" w:rsidRDefault="00072997" w:rsidP="0071249E">
            <w:pPr>
              <w:pStyle w:val="aff9"/>
              <w:widowControl w:val="0"/>
              <w:spacing w:before="0" w:after="0"/>
              <w:ind w:left="0" w:right="0" w:firstLine="567"/>
              <w:rPr>
                <w:szCs w:val="24"/>
              </w:rPr>
            </w:pPr>
            <w:r w:rsidRPr="00D26017">
              <w:rPr>
                <w:szCs w:val="24"/>
              </w:rPr>
              <w:t>Телефоны Участника (с указанием кода города)</w:t>
            </w:r>
          </w:p>
        </w:tc>
        <w:tc>
          <w:tcPr>
            <w:tcW w:w="3544" w:type="dxa"/>
          </w:tcPr>
          <w:p w14:paraId="135052E2" w14:textId="77777777" w:rsidR="00072997" w:rsidRPr="00D26017" w:rsidRDefault="00072997" w:rsidP="0071249E">
            <w:pPr>
              <w:pStyle w:val="aff9"/>
              <w:widowControl w:val="0"/>
              <w:spacing w:before="0" w:after="0"/>
              <w:ind w:left="0" w:right="0" w:firstLine="567"/>
              <w:rPr>
                <w:szCs w:val="24"/>
              </w:rPr>
            </w:pPr>
          </w:p>
        </w:tc>
      </w:tr>
      <w:tr w:rsidR="00072997" w:rsidRPr="00D26017" w14:paraId="0A539F84" w14:textId="77777777" w:rsidTr="006545D7">
        <w:trPr>
          <w:cantSplit/>
          <w:trHeight w:val="116"/>
        </w:trPr>
        <w:tc>
          <w:tcPr>
            <w:tcW w:w="1134" w:type="dxa"/>
          </w:tcPr>
          <w:p w14:paraId="0C026DDA"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543CF486" w14:textId="77777777" w:rsidR="00072997" w:rsidRPr="00D26017" w:rsidRDefault="00072997" w:rsidP="0071249E">
            <w:pPr>
              <w:pStyle w:val="aff9"/>
              <w:widowControl w:val="0"/>
              <w:spacing w:before="0" w:after="0"/>
              <w:ind w:left="0" w:right="0" w:firstLine="567"/>
              <w:rPr>
                <w:szCs w:val="24"/>
              </w:rPr>
            </w:pPr>
            <w:r w:rsidRPr="00D26017">
              <w:rPr>
                <w:szCs w:val="24"/>
              </w:rPr>
              <w:t>Факс Участника (с указанием кода города)</w:t>
            </w:r>
          </w:p>
        </w:tc>
        <w:tc>
          <w:tcPr>
            <w:tcW w:w="3544" w:type="dxa"/>
          </w:tcPr>
          <w:p w14:paraId="417D9897" w14:textId="77777777" w:rsidR="00072997" w:rsidRPr="00D26017" w:rsidRDefault="00072997" w:rsidP="0071249E">
            <w:pPr>
              <w:pStyle w:val="aff9"/>
              <w:widowControl w:val="0"/>
              <w:spacing w:before="0" w:after="0"/>
              <w:ind w:left="0" w:right="0" w:firstLine="567"/>
              <w:rPr>
                <w:szCs w:val="24"/>
              </w:rPr>
            </w:pPr>
          </w:p>
        </w:tc>
      </w:tr>
      <w:tr w:rsidR="00072997" w:rsidRPr="00D26017" w14:paraId="79F7718D" w14:textId="77777777" w:rsidTr="006545D7">
        <w:trPr>
          <w:cantSplit/>
        </w:trPr>
        <w:tc>
          <w:tcPr>
            <w:tcW w:w="1134" w:type="dxa"/>
          </w:tcPr>
          <w:p w14:paraId="451B4971"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42DD609F" w14:textId="77777777" w:rsidR="00072997" w:rsidRPr="00D26017" w:rsidRDefault="00072997" w:rsidP="0071249E">
            <w:pPr>
              <w:pStyle w:val="aff9"/>
              <w:widowControl w:val="0"/>
              <w:spacing w:before="0" w:after="0"/>
              <w:ind w:left="0" w:right="0" w:firstLine="567"/>
              <w:rPr>
                <w:szCs w:val="24"/>
              </w:rPr>
            </w:pPr>
            <w:r w:rsidRPr="00D26017">
              <w:rPr>
                <w:szCs w:val="24"/>
              </w:rPr>
              <w:t>Адрес электронной почты Участника</w:t>
            </w:r>
          </w:p>
        </w:tc>
        <w:tc>
          <w:tcPr>
            <w:tcW w:w="3544" w:type="dxa"/>
          </w:tcPr>
          <w:p w14:paraId="41D0952B" w14:textId="77777777" w:rsidR="00072997" w:rsidRPr="00D26017" w:rsidRDefault="00072997" w:rsidP="0071249E">
            <w:pPr>
              <w:pStyle w:val="aff9"/>
              <w:widowControl w:val="0"/>
              <w:spacing w:before="0" w:after="0"/>
              <w:ind w:left="0" w:right="0" w:firstLine="567"/>
              <w:rPr>
                <w:szCs w:val="24"/>
              </w:rPr>
            </w:pPr>
          </w:p>
        </w:tc>
      </w:tr>
      <w:tr w:rsidR="00072997" w:rsidRPr="00D26017" w14:paraId="38FD5DE8" w14:textId="77777777" w:rsidTr="006545D7">
        <w:trPr>
          <w:cantSplit/>
        </w:trPr>
        <w:tc>
          <w:tcPr>
            <w:tcW w:w="1134" w:type="dxa"/>
            <w:tcBorders>
              <w:top w:val="single" w:sz="4" w:space="0" w:color="auto"/>
              <w:left w:val="single" w:sz="4" w:space="0" w:color="auto"/>
              <w:bottom w:val="single" w:sz="4" w:space="0" w:color="auto"/>
              <w:right w:val="single" w:sz="4" w:space="0" w:color="auto"/>
            </w:tcBorders>
          </w:tcPr>
          <w:p w14:paraId="24CC33BF" w14:textId="77777777" w:rsidR="00072997" w:rsidRPr="00D26017" w:rsidRDefault="00072997" w:rsidP="0071249E">
            <w:pPr>
              <w:widowControl w:val="0"/>
              <w:numPr>
                <w:ilvl w:val="0"/>
                <w:numId w:val="34"/>
              </w:numPr>
              <w:spacing w:after="0" w:line="240" w:lineRule="auto"/>
              <w:ind w:left="0" w:firstLine="567"/>
              <w:rPr>
                <w:rFonts w:ascii="Times New Roman" w:hAnsi="Times New Roman"/>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48E9F43D" w14:textId="77777777" w:rsidR="00072997" w:rsidRPr="00D26017" w:rsidRDefault="00072997" w:rsidP="0071249E">
            <w:pPr>
              <w:pStyle w:val="aff9"/>
              <w:widowControl w:val="0"/>
              <w:spacing w:before="0" w:after="0"/>
              <w:ind w:left="0" w:right="0" w:firstLine="567"/>
              <w:rPr>
                <w:color w:val="000000"/>
                <w:szCs w:val="24"/>
              </w:rPr>
            </w:pPr>
            <w:r w:rsidRPr="00D26017">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544" w:type="dxa"/>
            <w:tcBorders>
              <w:top w:val="single" w:sz="4" w:space="0" w:color="auto"/>
              <w:left w:val="single" w:sz="4" w:space="0" w:color="auto"/>
              <w:bottom w:val="single" w:sz="4" w:space="0" w:color="auto"/>
              <w:right w:val="single" w:sz="4" w:space="0" w:color="auto"/>
            </w:tcBorders>
          </w:tcPr>
          <w:p w14:paraId="524B976F" w14:textId="77777777" w:rsidR="00072997" w:rsidRPr="00D26017" w:rsidRDefault="00072997" w:rsidP="0071249E">
            <w:pPr>
              <w:pStyle w:val="aff9"/>
              <w:widowControl w:val="0"/>
              <w:spacing w:before="0" w:after="0"/>
              <w:ind w:left="0" w:right="0" w:firstLine="567"/>
              <w:rPr>
                <w:color w:val="000000"/>
                <w:szCs w:val="24"/>
              </w:rPr>
            </w:pPr>
          </w:p>
        </w:tc>
      </w:tr>
      <w:tr w:rsidR="00072997" w:rsidRPr="00D26017" w14:paraId="5408F511" w14:textId="77777777" w:rsidTr="006545D7">
        <w:trPr>
          <w:cantSplit/>
        </w:trPr>
        <w:tc>
          <w:tcPr>
            <w:tcW w:w="1134" w:type="dxa"/>
            <w:tcBorders>
              <w:top w:val="single" w:sz="4" w:space="0" w:color="auto"/>
              <w:left w:val="single" w:sz="4" w:space="0" w:color="auto"/>
              <w:bottom w:val="single" w:sz="4" w:space="0" w:color="auto"/>
              <w:right w:val="single" w:sz="4" w:space="0" w:color="auto"/>
            </w:tcBorders>
          </w:tcPr>
          <w:p w14:paraId="6B086C4A" w14:textId="77777777" w:rsidR="00072997" w:rsidRPr="00D26017" w:rsidRDefault="00072997" w:rsidP="0071249E">
            <w:pPr>
              <w:widowControl w:val="0"/>
              <w:numPr>
                <w:ilvl w:val="0"/>
                <w:numId w:val="34"/>
              </w:numPr>
              <w:spacing w:after="0" w:line="240" w:lineRule="auto"/>
              <w:ind w:left="0" w:firstLine="567"/>
              <w:rPr>
                <w:rFonts w:ascii="Times New Roman" w:hAnsi="Times New Roman"/>
                <w:color w:val="000000"/>
                <w:sz w:val="24"/>
                <w:szCs w:val="24"/>
              </w:rPr>
            </w:pPr>
          </w:p>
        </w:tc>
        <w:tc>
          <w:tcPr>
            <w:tcW w:w="5245" w:type="dxa"/>
            <w:tcBorders>
              <w:top w:val="single" w:sz="4" w:space="0" w:color="auto"/>
              <w:left w:val="single" w:sz="4" w:space="0" w:color="auto"/>
              <w:bottom w:val="single" w:sz="4" w:space="0" w:color="auto"/>
              <w:right w:val="single" w:sz="4" w:space="0" w:color="auto"/>
            </w:tcBorders>
          </w:tcPr>
          <w:p w14:paraId="3D2F3903" w14:textId="77777777" w:rsidR="00072997" w:rsidRPr="00D26017" w:rsidRDefault="00072997" w:rsidP="0071249E">
            <w:pPr>
              <w:pStyle w:val="aff9"/>
              <w:widowControl w:val="0"/>
              <w:spacing w:before="0" w:after="0"/>
              <w:ind w:left="0" w:right="0" w:firstLine="567"/>
              <w:rPr>
                <w:color w:val="000000"/>
                <w:szCs w:val="24"/>
              </w:rPr>
            </w:pPr>
            <w:r w:rsidRPr="00D26017">
              <w:rPr>
                <w:color w:val="000000"/>
                <w:szCs w:val="24"/>
              </w:rPr>
              <w:t>Фамилия, Имя и Отчество главного бухгалтера Участника</w:t>
            </w:r>
          </w:p>
        </w:tc>
        <w:tc>
          <w:tcPr>
            <w:tcW w:w="3544" w:type="dxa"/>
            <w:tcBorders>
              <w:top w:val="single" w:sz="4" w:space="0" w:color="auto"/>
              <w:left w:val="single" w:sz="4" w:space="0" w:color="auto"/>
              <w:bottom w:val="single" w:sz="4" w:space="0" w:color="auto"/>
              <w:right w:val="single" w:sz="4" w:space="0" w:color="auto"/>
            </w:tcBorders>
          </w:tcPr>
          <w:p w14:paraId="57AAF1BE" w14:textId="77777777" w:rsidR="00072997" w:rsidRPr="00D26017" w:rsidRDefault="00072997" w:rsidP="0071249E">
            <w:pPr>
              <w:pStyle w:val="aff9"/>
              <w:widowControl w:val="0"/>
              <w:spacing w:before="0" w:after="0"/>
              <w:ind w:left="0" w:right="0" w:firstLine="567"/>
              <w:rPr>
                <w:color w:val="000000"/>
                <w:szCs w:val="24"/>
              </w:rPr>
            </w:pPr>
          </w:p>
        </w:tc>
      </w:tr>
      <w:tr w:rsidR="00072997" w:rsidRPr="00D26017" w14:paraId="4393128D" w14:textId="77777777" w:rsidTr="006545D7">
        <w:trPr>
          <w:cantSplit/>
        </w:trPr>
        <w:tc>
          <w:tcPr>
            <w:tcW w:w="1134" w:type="dxa"/>
          </w:tcPr>
          <w:p w14:paraId="76AE6E5B" w14:textId="77777777" w:rsidR="00072997" w:rsidRPr="00D26017" w:rsidRDefault="00072997" w:rsidP="0071249E">
            <w:pPr>
              <w:widowControl w:val="0"/>
              <w:numPr>
                <w:ilvl w:val="0"/>
                <w:numId w:val="34"/>
              </w:numPr>
              <w:spacing w:after="0" w:line="240" w:lineRule="auto"/>
              <w:ind w:left="0" w:firstLine="567"/>
              <w:rPr>
                <w:rFonts w:ascii="Times New Roman" w:hAnsi="Times New Roman"/>
                <w:sz w:val="24"/>
                <w:szCs w:val="24"/>
              </w:rPr>
            </w:pPr>
          </w:p>
        </w:tc>
        <w:tc>
          <w:tcPr>
            <w:tcW w:w="5245" w:type="dxa"/>
          </w:tcPr>
          <w:p w14:paraId="1CCC8974" w14:textId="77777777" w:rsidR="00072997" w:rsidRPr="00D26017" w:rsidRDefault="00072997" w:rsidP="0071249E">
            <w:pPr>
              <w:pStyle w:val="aff9"/>
              <w:widowControl w:val="0"/>
              <w:spacing w:before="0" w:after="0"/>
              <w:ind w:left="0" w:right="0" w:firstLine="567"/>
              <w:rPr>
                <w:szCs w:val="24"/>
              </w:rPr>
            </w:pPr>
            <w:r w:rsidRPr="00D26017">
              <w:rPr>
                <w:szCs w:val="24"/>
              </w:rPr>
              <w:t>Фамилия, Имя и Отчество ответственного лица Участника с указанием должности и контактного телефона, электронный адрес.</w:t>
            </w:r>
          </w:p>
        </w:tc>
        <w:tc>
          <w:tcPr>
            <w:tcW w:w="3544" w:type="dxa"/>
          </w:tcPr>
          <w:p w14:paraId="6DC1EC4C" w14:textId="77777777" w:rsidR="00072997" w:rsidRPr="00D26017" w:rsidRDefault="00072997" w:rsidP="0071249E">
            <w:pPr>
              <w:pStyle w:val="aff9"/>
              <w:widowControl w:val="0"/>
              <w:spacing w:before="0" w:after="0"/>
              <w:ind w:left="0" w:right="0" w:firstLine="567"/>
              <w:rPr>
                <w:szCs w:val="24"/>
              </w:rPr>
            </w:pPr>
          </w:p>
        </w:tc>
      </w:tr>
    </w:tbl>
    <w:p w14:paraId="7C3B7746" w14:textId="77777777" w:rsidR="00072997" w:rsidRPr="00D26017" w:rsidRDefault="00072997" w:rsidP="0071249E">
      <w:pPr>
        <w:widowControl w:val="0"/>
        <w:spacing w:after="0" w:line="240" w:lineRule="auto"/>
        <w:ind w:firstLine="567"/>
        <w:rPr>
          <w:rFonts w:ascii="Times New Roman" w:hAnsi="Times New Roman"/>
          <w:sz w:val="24"/>
          <w:szCs w:val="24"/>
          <w:vertAlign w:val="superscript"/>
        </w:rPr>
      </w:pPr>
      <w:r w:rsidRPr="00D26017">
        <w:rPr>
          <w:rFonts w:ascii="Times New Roman" w:hAnsi="Times New Roman"/>
          <w:sz w:val="24"/>
          <w:szCs w:val="24"/>
        </w:rPr>
        <w:t>____________________________________</w:t>
      </w:r>
      <w:r w:rsidRPr="00D26017">
        <w:rPr>
          <w:rFonts w:ascii="Times New Roman" w:hAnsi="Times New Roman"/>
          <w:sz w:val="24"/>
          <w:szCs w:val="24"/>
          <w:vertAlign w:val="superscript"/>
        </w:rPr>
        <w:t>(подпись, М.П.)</w:t>
      </w:r>
    </w:p>
    <w:p w14:paraId="105BA049" w14:textId="77777777" w:rsidR="00072997" w:rsidRPr="00D26017" w:rsidRDefault="00072997" w:rsidP="0071249E">
      <w:pPr>
        <w:widowControl w:val="0"/>
        <w:spacing w:after="0" w:line="240" w:lineRule="auto"/>
        <w:ind w:firstLine="567"/>
        <w:rPr>
          <w:rFonts w:ascii="Times New Roman" w:hAnsi="Times New Roman"/>
          <w:sz w:val="24"/>
          <w:szCs w:val="24"/>
          <w:vertAlign w:val="superscript"/>
        </w:rPr>
      </w:pPr>
      <w:r w:rsidRPr="00D26017">
        <w:rPr>
          <w:rFonts w:ascii="Times New Roman" w:hAnsi="Times New Roman"/>
          <w:sz w:val="24"/>
          <w:szCs w:val="24"/>
        </w:rPr>
        <w:t>____________________________________</w:t>
      </w:r>
      <w:r w:rsidRPr="00D26017">
        <w:rPr>
          <w:rFonts w:ascii="Times New Roman" w:hAnsi="Times New Roman"/>
          <w:sz w:val="24"/>
          <w:szCs w:val="24"/>
          <w:vertAlign w:val="superscript"/>
        </w:rPr>
        <w:t>(фамилия, имя, отчество подписавшего, должность)</w:t>
      </w:r>
    </w:p>
    <w:p w14:paraId="2620BAB5" w14:textId="77777777" w:rsidR="00072997" w:rsidRPr="00D26017" w:rsidRDefault="00072997" w:rsidP="0071249E">
      <w:pPr>
        <w:pStyle w:val="1"/>
        <w:keepNext w:val="0"/>
        <w:widowControl w:val="0"/>
        <w:suppressAutoHyphens w:val="0"/>
        <w:ind w:left="0" w:firstLine="567"/>
        <w:sectPr w:rsidR="00072997" w:rsidRPr="00D26017" w:rsidSect="00F87254">
          <w:footnotePr>
            <w:numFmt w:val="chicago"/>
          </w:footnotePr>
          <w:pgSz w:w="11906" w:h="16838" w:code="9"/>
          <w:pgMar w:top="568" w:right="991" w:bottom="851" w:left="1080" w:header="680" w:footer="737" w:gutter="0"/>
          <w:cols w:space="708"/>
          <w:docGrid w:linePitch="381"/>
        </w:sectPr>
      </w:pPr>
    </w:p>
    <w:p w14:paraId="50A76F58" w14:textId="77777777" w:rsidR="00072997" w:rsidRPr="00D26017" w:rsidRDefault="00072997" w:rsidP="00C568E7">
      <w:pPr>
        <w:pStyle w:val="1"/>
        <w:keepNext w:val="0"/>
        <w:widowControl w:val="0"/>
        <w:numPr>
          <w:ilvl w:val="0"/>
          <w:numId w:val="0"/>
        </w:numPr>
        <w:suppressAutoHyphens w:val="0"/>
        <w:ind w:firstLine="567"/>
        <w:jc w:val="center"/>
      </w:pPr>
      <w:bookmarkStart w:id="20" w:name="_Toc24971491"/>
      <w:r w:rsidRPr="00D26017">
        <w:lastRenderedPageBreak/>
        <w:t>ДЕКЛАРАЦИЯ О СООТВЕТСТВИИ УЧАСТНИКА ЗАКУПКИ КРИТЕРИЯМ ОТНЕСЕНИЯ К СУБЪЕКТАМ МАЛОГО И СРЕДНЕГО ПРЕДПРИНИМАТЕЛЬСТВА (ФОРМА 4)</w:t>
      </w:r>
      <w:bookmarkEnd w:id="20"/>
    </w:p>
    <w:p w14:paraId="426768A6"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 xml:space="preserve">Подтверждаем, что  </w:t>
      </w:r>
    </w:p>
    <w:p w14:paraId="14266E71" w14:textId="77777777" w:rsidR="00072997" w:rsidRPr="00D26017" w:rsidRDefault="00072997" w:rsidP="0071249E">
      <w:pPr>
        <w:widowControl w:val="0"/>
        <w:pBdr>
          <w:top w:val="single" w:sz="4" w:space="1" w:color="auto"/>
        </w:pBdr>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(указывается наименование участника закупки)</w:t>
      </w:r>
    </w:p>
    <w:p w14:paraId="21679921"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14:paraId="1E6A43AF" w14:textId="77777777" w:rsidR="00072997" w:rsidRPr="00D26017" w:rsidRDefault="00072997" w:rsidP="0071249E">
      <w:pPr>
        <w:widowControl w:val="0"/>
        <w:pBdr>
          <w:top w:val="single" w:sz="4" w:space="1" w:color="auto"/>
        </w:pBdr>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(указывается субъект малого или среднего предпринимательства</w:t>
      </w:r>
      <w:r w:rsidRPr="00D26017">
        <w:rPr>
          <w:rFonts w:ascii="Times New Roman" w:hAnsi="Times New Roman"/>
          <w:sz w:val="24"/>
          <w:szCs w:val="24"/>
        </w:rPr>
        <w:br/>
        <w:t>в зависимости от критериев отнесения)</w:t>
      </w:r>
    </w:p>
    <w:p w14:paraId="6DB348FE"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предпринимательства, и сообщаем следующую информацию:</w:t>
      </w:r>
    </w:p>
    <w:p w14:paraId="12042FDD"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 xml:space="preserve">1. Адрес местонахождения (юридический адрес):  </w:t>
      </w:r>
    </w:p>
    <w:p w14:paraId="45ACE0DD" w14:textId="77777777" w:rsidR="00072997" w:rsidRPr="00D26017" w:rsidRDefault="00072997" w:rsidP="0071249E">
      <w:pPr>
        <w:widowControl w:val="0"/>
        <w:tabs>
          <w:tab w:val="right" w:pos="9923"/>
        </w:tabs>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ab/>
        <w:t>.</w:t>
      </w:r>
    </w:p>
    <w:p w14:paraId="143B653D" w14:textId="77777777" w:rsidR="00072997" w:rsidRPr="00D26017" w:rsidRDefault="00072997" w:rsidP="0071249E">
      <w:pPr>
        <w:widowControl w:val="0"/>
        <w:pBdr>
          <w:top w:val="single" w:sz="4" w:space="1" w:color="auto"/>
        </w:pBdr>
        <w:autoSpaceDE w:val="0"/>
        <w:autoSpaceDN w:val="0"/>
        <w:spacing w:after="0" w:line="240" w:lineRule="auto"/>
        <w:ind w:firstLine="567"/>
        <w:rPr>
          <w:rFonts w:ascii="Times New Roman" w:hAnsi="Times New Roman"/>
          <w:sz w:val="24"/>
          <w:szCs w:val="24"/>
        </w:rPr>
      </w:pPr>
    </w:p>
    <w:p w14:paraId="45A79EAA" w14:textId="77777777" w:rsidR="00072997" w:rsidRPr="00D26017" w:rsidRDefault="00072997" w:rsidP="0071249E">
      <w:pPr>
        <w:widowControl w:val="0"/>
        <w:tabs>
          <w:tab w:val="right" w:pos="9923"/>
        </w:tabs>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2.</w:t>
      </w:r>
      <w:r w:rsidRPr="00D26017">
        <w:rPr>
          <w:rFonts w:ascii="Times New Roman" w:hAnsi="Times New Roman"/>
          <w:sz w:val="24"/>
          <w:szCs w:val="24"/>
          <w:lang w:val="en-US"/>
        </w:rPr>
        <w:t> </w:t>
      </w:r>
      <w:r w:rsidRPr="00D26017">
        <w:rPr>
          <w:rFonts w:ascii="Times New Roman" w:hAnsi="Times New Roman"/>
          <w:sz w:val="24"/>
          <w:szCs w:val="24"/>
        </w:rPr>
        <w:t xml:space="preserve">ИНН/КПП:  </w:t>
      </w:r>
      <w:r w:rsidRPr="00D26017">
        <w:rPr>
          <w:rFonts w:ascii="Times New Roman" w:hAnsi="Times New Roman"/>
          <w:sz w:val="24"/>
          <w:szCs w:val="24"/>
        </w:rPr>
        <w:tab/>
        <w:t>.</w:t>
      </w:r>
    </w:p>
    <w:p w14:paraId="4A7EC0DD" w14:textId="77777777" w:rsidR="00072997" w:rsidRPr="00D26017" w:rsidRDefault="00072997" w:rsidP="0071249E">
      <w:pPr>
        <w:widowControl w:val="0"/>
        <w:pBdr>
          <w:top w:val="single" w:sz="4" w:space="1" w:color="auto"/>
        </w:pBdr>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 сведения о дате выдачи документа и выдавшем его органе)</w:t>
      </w:r>
    </w:p>
    <w:p w14:paraId="7BB9C7B5" w14:textId="77777777" w:rsidR="00072997" w:rsidRPr="00D26017" w:rsidRDefault="00072997" w:rsidP="0071249E">
      <w:pPr>
        <w:widowControl w:val="0"/>
        <w:tabs>
          <w:tab w:val="right" w:pos="9923"/>
        </w:tabs>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 xml:space="preserve">3. ОГРН:  </w:t>
      </w:r>
      <w:r w:rsidRPr="00D26017">
        <w:rPr>
          <w:rFonts w:ascii="Times New Roman" w:hAnsi="Times New Roman"/>
          <w:sz w:val="24"/>
          <w:szCs w:val="24"/>
        </w:rPr>
        <w:tab/>
        <w:t>.</w:t>
      </w:r>
    </w:p>
    <w:p w14:paraId="212F5A66" w14:textId="77777777" w:rsidR="00072997" w:rsidRPr="00D26017" w:rsidRDefault="00072997" w:rsidP="0071249E">
      <w:pPr>
        <w:widowControl w:val="0"/>
        <w:pBdr>
          <w:top w:val="single" w:sz="4" w:space="1" w:color="auto"/>
        </w:pBdr>
        <w:autoSpaceDE w:val="0"/>
        <w:autoSpaceDN w:val="0"/>
        <w:spacing w:after="0" w:line="240" w:lineRule="auto"/>
        <w:ind w:firstLine="567"/>
        <w:rPr>
          <w:rFonts w:ascii="Times New Roman" w:hAnsi="Times New Roman"/>
          <w:sz w:val="24"/>
          <w:szCs w:val="24"/>
        </w:rPr>
      </w:pPr>
    </w:p>
    <w:p w14:paraId="30ABC768"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r w:rsidRPr="00D26017">
        <w:rPr>
          <w:rFonts w:ascii="Times New Roman" w:hAnsi="Times New Roman"/>
          <w:sz w:val="24"/>
          <w:szCs w:val="24"/>
          <w:vertAlign w:val="superscript"/>
        </w:rPr>
        <w:t>1</w:t>
      </w:r>
      <w:r w:rsidRPr="00D26017">
        <w:rPr>
          <w:rFonts w:ascii="Times New Roman" w:hAnsi="Times New Roman"/>
          <w:sz w:val="24"/>
          <w:szCs w:val="24"/>
        </w:rPr>
        <w:t>:</w:t>
      </w:r>
    </w:p>
    <w:tbl>
      <w:tblPr>
        <w:tblW w:w="1012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990"/>
        <w:gridCol w:w="1417"/>
        <w:gridCol w:w="1559"/>
        <w:gridCol w:w="1447"/>
      </w:tblGrid>
      <w:tr w:rsidR="00072997" w:rsidRPr="00D26017" w14:paraId="15F9A6AE" w14:textId="77777777" w:rsidTr="00553FC1">
        <w:trPr>
          <w:cantSplit/>
          <w:tblHeader/>
        </w:trPr>
        <w:tc>
          <w:tcPr>
            <w:tcW w:w="709" w:type="dxa"/>
            <w:vAlign w:val="center"/>
          </w:tcPr>
          <w:p w14:paraId="490DBE24"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 п/п</w:t>
            </w:r>
          </w:p>
        </w:tc>
        <w:tc>
          <w:tcPr>
            <w:tcW w:w="4990" w:type="dxa"/>
            <w:vAlign w:val="center"/>
          </w:tcPr>
          <w:p w14:paraId="2F44515B" w14:textId="77777777" w:rsidR="00072997" w:rsidRPr="00D26017" w:rsidRDefault="00072997" w:rsidP="0071249E">
            <w:pPr>
              <w:widowControl w:val="0"/>
              <w:autoSpaceDE w:val="0"/>
              <w:autoSpaceDN w:val="0"/>
              <w:spacing w:after="0" w:line="240" w:lineRule="auto"/>
              <w:ind w:firstLine="567"/>
              <w:jc w:val="center"/>
              <w:rPr>
                <w:rFonts w:ascii="Times New Roman" w:hAnsi="Times New Roman"/>
                <w:sz w:val="24"/>
                <w:szCs w:val="24"/>
                <w:vertAlign w:val="superscript"/>
              </w:rPr>
            </w:pPr>
            <w:r w:rsidRPr="00D26017">
              <w:rPr>
                <w:rFonts w:ascii="Times New Roman" w:hAnsi="Times New Roman"/>
                <w:sz w:val="24"/>
                <w:szCs w:val="24"/>
              </w:rPr>
              <w:t xml:space="preserve">Наименование сведений </w:t>
            </w:r>
            <w:r w:rsidRPr="00D26017">
              <w:rPr>
                <w:rFonts w:ascii="Times New Roman" w:hAnsi="Times New Roman"/>
                <w:sz w:val="24"/>
                <w:szCs w:val="24"/>
                <w:vertAlign w:val="superscript"/>
              </w:rPr>
              <w:t>2</w:t>
            </w:r>
          </w:p>
        </w:tc>
        <w:tc>
          <w:tcPr>
            <w:tcW w:w="1417" w:type="dxa"/>
            <w:vAlign w:val="center"/>
          </w:tcPr>
          <w:p w14:paraId="6AF1E793"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Малые предприятия</w:t>
            </w:r>
          </w:p>
        </w:tc>
        <w:tc>
          <w:tcPr>
            <w:tcW w:w="1559" w:type="dxa"/>
            <w:vAlign w:val="center"/>
          </w:tcPr>
          <w:p w14:paraId="5D4DD23C"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Средние предприятия</w:t>
            </w:r>
          </w:p>
        </w:tc>
        <w:tc>
          <w:tcPr>
            <w:tcW w:w="1447" w:type="dxa"/>
            <w:vAlign w:val="center"/>
          </w:tcPr>
          <w:p w14:paraId="0D872DED" w14:textId="77777777" w:rsidR="00072997" w:rsidRPr="00D26017" w:rsidRDefault="00072997" w:rsidP="00553FC1">
            <w:pPr>
              <w:widowControl w:val="0"/>
              <w:autoSpaceDE w:val="0"/>
              <w:autoSpaceDN w:val="0"/>
              <w:spacing w:after="0" w:line="240" w:lineRule="auto"/>
              <w:jc w:val="center"/>
              <w:rPr>
                <w:rFonts w:ascii="Times New Roman" w:hAnsi="Times New Roman"/>
                <w:b/>
                <w:sz w:val="24"/>
                <w:szCs w:val="24"/>
              </w:rPr>
            </w:pPr>
            <w:r w:rsidRPr="00D26017">
              <w:rPr>
                <w:rFonts w:ascii="Times New Roman" w:hAnsi="Times New Roman"/>
                <w:b/>
                <w:sz w:val="24"/>
                <w:szCs w:val="24"/>
              </w:rPr>
              <w:t>Показатель</w:t>
            </w:r>
          </w:p>
        </w:tc>
      </w:tr>
      <w:tr w:rsidR="00072997" w:rsidRPr="00D26017" w14:paraId="2BF2042B" w14:textId="77777777" w:rsidTr="00553FC1">
        <w:trPr>
          <w:cantSplit/>
          <w:tblHeader/>
        </w:trPr>
        <w:tc>
          <w:tcPr>
            <w:tcW w:w="709" w:type="dxa"/>
          </w:tcPr>
          <w:p w14:paraId="257C22ED"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vertAlign w:val="superscript"/>
              </w:rPr>
            </w:pPr>
            <w:r w:rsidRPr="00D26017">
              <w:rPr>
                <w:rFonts w:ascii="Times New Roman" w:hAnsi="Times New Roman"/>
                <w:sz w:val="24"/>
                <w:szCs w:val="24"/>
              </w:rPr>
              <w:t>1</w:t>
            </w:r>
          </w:p>
        </w:tc>
        <w:tc>
          <w:tcPr>
            <w:tcW w:w="4990" w:type="dxa"/>
          </w:tcPr>
          <w:p w14:paraId="26549D0A" w14:textId="77777777" w:rsidR="00072997" w:rsidRPr="00D26017" w:rsidRDefault="00072997" w:rsidP="0071249E">
            <w:pPr>
              <w:widowControl w:val="0"/>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2</w:t>
            </w:r>
          </w:p>
        </w:tc>
        <w:tc>
          <w:tcPr>
            <w:tcW w:w="1417" w:type="dxa"/>
          </w:tcPr>
          <w:p w14:paraId="1719524A"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3</w:t>
            </w:r>
          </w:p>
        </w:tc>
        <w:tc>
          <w:tcPr>
            <w:tcW w:w="1559" w:type="dxa"/>
          </w:tcPr>
          <w:p w14:paraId="4176A990" w14:textId="77777777" w:rsidR="00072997" w:rsidRPr="00D26017" w:rsidRDefault="00072997" w:rsidP="0071249E">
            <w:pPr>
              <w:widowControl w:val="0"/>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4</w:t>
            </w:r>
          </w:p>
        </w:tc>
        <w:tc>
          <w:tcPr>
            <w:tcW w:w="1447" w:type="dxa"/>
          </w:tcPr>
          <w:p w14:paraId="0053DA80" w14:textId="77777777" w:rsidR="00072997" w:rsidRPr="00D26017" w:rsidRDefault="00072997" w:rsidP="0071249E">
            <w:pPr>
              <w:widowControl w:val="0"/>
              <w:autoSpaceDE w:val="0"/>
              <w:autoSpaceDN w:val="0"/>
              <w:spacing w:after="0" w:line="240" w:lineRule="auto"/>
              <w:ind w:firstLine="567"/>
              <w:jc w:val="center"/>
              <w:rPr>
                <w:rFonts w:ascii="Times New Roman" w:hAnsi="Times New Roman"/>
                <w:sz w:val="24"/>
                <w:szCs w:val="24"/>
              </w:rPr>
            </w:pPr>
            <w:r w:rsidRPr="00D26017">
              <w:rPr>
                <w:rFonts w:ascii="Times New Roman" w:hAnsi="Times New Roman"/>
                <w:sz w:val="24"/>
                <w:szCs w:val="24"/>
              </w:rPr>
              <w:t>5</w:t>
            </w:r>
          </w:p>
        </w:tc>
      </w:tr>
      <w:tr w:rsidR="00072997" w:rsidRPr="00D26017" w14:paraId="0A92C0C7" w14:textId="77777777" w:rsidTr="00553FC1">
        <w:trPr>
          <w:cantSplit/>
        </w:trPr>
        <w:tc>
          <w:tcPr>
            <w:tcW w:w="709" w:type="dxa"/>
          </w:tcPr>
          <w:p w14:paraId="7E96AAC7" w14:textId="77777777" w:rsidR="00072997" w:rsidRPr="008A4FF5" w:rsidRDefault="00553FC1" w:rsidP="00553FC1">
            <w:pPr>
              <w:pStyle w:val="ac"/>
              <w:adjustRightInd/>
              <w:ind w:left="114" w:hanging="246"/>
              <w:contextualSpacing/>
              <w:jc w:val="center"/>
              <w:rPr>
                <w:rFonts w:ascii="Times New Roman" w:hAnsi="Times New Roman"/>
              </w:rPr>
            </w:pPr>
            <w:r>
              <w:rPr>
                <w:rFonts w:ascii="Times New Roman" w:hAnsi="Times New Roman"/>
              </w:rPr>
              <w:t>1</w:t>
            </w:r>
          </w:p>
        </w:tc>
        <w:tc>
          <w:tcPr>
            <w:tcW w:w="4990" w:type="dxa"/>
          </w:tcPr>
          <w:p w14:paraId="7522959E"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976" w:type="dxa"/>
            <w:gridSpan w:val="2"/>
          </w:tcPr>
          <w:p w14:paraId="4AD2BC05"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не более 25</w:t>
            </w:r>
          </w:p>
        </w:tc>
        <w:tc>
          <w:tcPr>
            <w:tcW w:w="1447" w:type="dxa"/>
          </w:tcPr>
          <w:p w14:paraId="1183DBC5"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sym w:font="Symbol" w:char="F02D"/>
            </w:r>
          </w:p>
        </w:tc>
      </w:tr>
      <w:tr w:rsidR="00072997" w:rsidRPr="00D26017" w14:paraId="45E1E143" w14:textId="77777777" w:rsidTr="00553FC1">
        <w:trPr>
          <w:cantSplit/>
        </w:trPr>
        <w:tc>
          <w:tcPr>
            <w:tcW w:w="709" w:type="dxa"/>
          </w:tcPr>
          <w:p w14:paraId="3AFA4C37" w14:textId="77777777" w:rsidR="00072997" w:rsidRPr="008A4FF5" w:rsidRDefault="00553FC1" w:rsidP="00553FC1">
            <w:pPr>
              <w:pStyle w:val="ac"/>
              <w:adjustRightInd/>
              <w:ind w:left="114" w:hanging="246"/>
              <w:contextualSpacing/>
              <w:jc w:val="center"/>
              <w:rPr>
                <w:rFonts w:ascii="Times New Roman" w:hAnsi="Times New Roman"/>
              </w:rPr>
            </w:pPr>
            <w:r>
              <w:rPr>
                <w:rFonts w:ascii="Times New Roman" w:hAnsi="Times New Roman"/>
              </w:rPr>
              <w:t>2</w:t>
            </w:r>
          </w:p>
        </w:tc>
        <w:tc>
          <w:tcPr>
            <w:tcW w:w="4990" w:type="dxa"/>
          </w:tcPr>
          <w:p w14:paraId="2F4A9D1E"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r w:rsidRPr="00D26017">
              <w:rPr>
                <w:rFonts w:ascii="Times New Roman" w:hAnsi="Times New Roman"/>
                <w:sz w:val="24"/>
                <w:szCs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2976" w:type="dxa"/>
            <w:gridSpan w:val="2"/>
          </w:tcPr>
          <w:p w14:paraId="5C7A5825"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не более 49</w:t>
            </w:r>
          </w:p>
        </w:tc>
        <w:tc>
          <w:tcPr>
            <w:tcW w:w="1447" w:type="dxa"/>
          </w:tcPr>
          <w:p w14:paraId="5C9471E2"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r w:rsidRPr="00D26017">
              <w:rPr>
                <w:rFonts w:ascii="Times New Roman" w:hAnsi="Times New Roman"/>
                <w:sz w:val="24"/>
                <w:szCs w:val="24"/>
              </w:rPr>
              <w:sym w:font="Symbol" w:char="F02D"/>
            </w:r>
          </w:p>
        </w:tc>
      </w:tr>
      <w:tr w:rsidR="00072997" w:rsidRPr="00D26017" w14:paraId="4FCD0EC0" w14:textId="77777777" w:rsidTr="00553FC1">
        <w:trPr>
          <w:cantSplit/>
        </w:trPr>
        <w:tc>
          <w:tcPr>
            <w:tcW w:w="709" w:type="dxa"/>
          </w:tcPr>
          <w:p w14:paraId="058BB257" w14:textId="77777777" w:rsidR="00072997" w:rsidRPr="008A4FF5" w:rsidRDefault="00553FC1" w:rsidP="00553FC1">
            <w:pPr>
              <w:pStyle w:val="ac"/>
              <w:adjustRightInd/>
              <w:ind w:left="114" w:hanging="246"/>
              <w:contextualSpacing/>
              <w:jc w:val="center"/>
              <w:rPr>
                <w:rFonts w:ascii="Times New Roman" w:hAnsi="Times New Roman"/>
              </w:rPr>
            </w:pPr>
            <w:r>
              <w:rPr>
                <w:rFonts w:ascii="Times New Roman" w:hAnsi="Times New Roman"/>
              </w:rPr>
              <w:t>3</w:t>
            </w:r>
          </w:p>
        </w:tc>
        <w:tc>
          <w:tcPr>
            <w:tcW w:w="4990" w:type="dxa"/>
          </w:tcPr>
          <w:p w14:paraId="5B4575C4"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976" w:type="dxa"/>
            <w:gridSpan w:val="2"/>
          </w:tcPr>
          <w:p w14:paraId="12C3C8F5"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c>
          <w:tcPr>
            <w:tcW w:w="1447" w:type="dxa"/>
          </w:tcPr>
          <w:p w14:paraId="7C010FEE"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6C174101" w14:textId="77777777" w:rsidTr="00553FC1">
        <w:trPr>
          <w:cantSplit/>
        </w:trPr>
        <w:tc>
          <w:tcPr>
            <w:tcW w:w="709" w:type="dxa"/>
          </w:tcPr>
          <w:p w14:paraId="08BBCE2B"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lastRenderedPageBreak/>
              <w:t>4</w:t>
            </w:r>
          </w:p>
        </w:tc>
        <w:tc>
          <w:tcPr>
            <w:tcW w:w="4990" w:type="dxa"/>
          </w:tcPr>
          <w:p w14:paraId="27E1091C"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976" w:type="dxa"/>
            <w:gridSpan w:val="2"/>
          </w:tcPr>
          <w:p w14:paraId="7F274791"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c>
          <w:tcPr>
            <w:tcW w:w="1447" w:type="dxa"/>
          </w:tcPr>
          <w:p w14:paraId="20F1820F"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7B8B43BE" w14:textId="77777777" w:rsidTr="00553FC1">
        <w:trPr>
          <w:cantSplit/>
        </w:trPr>
        <w:tc>
          <w:tcPr>
            <w:tcW w:w="709" w:type="dxa"/>
          </w:tcPr>
          <w:p w14:paraId="5325AF1C"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t>5</w:t>
            </w:r>
          </w:p>
        </w:tc>
        <w:tc>
          <w:tcPr>
            <w:tcW w:w="4990" w:type="dxa"/>
          </w:tcPr>
          <w:p w14:paraId="67BBA6CD"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976" w:type="dxa"/>
            <w:gridSpan w:val="2"/>
          </w:tcPr>
          <w:p w14:paraId="24FAFA50"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c>
          <w:tcPr>
            <w:tcW w:w="1447" w:type="dxa"/>
          </w:tcPr>
          <w:p w14:paraId="4B61A1DC"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074EB83C" w14:textId="77777777" w:rsidTr="00553FC1">
        <w:trPr>
          <w:cantSplit/>
          <w:trHeight w:val="3119"/>
        </w:trPr>
        <w:tc>
          <w:tcPr>
            <w:tcW w:w="709" w:type="dxa"/>
          </w:tcPr>
          <w:p w14:paraId="28B2D386"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t>6</w:t>
            </w:r>
          </w:p>
        </w:tc>
        <w:tc>
          <w:tcPr>
            <w:tcW w:w="4990" w:type="dxa"/>
          </w:tcPr>
          <w:p w14:paraId="6F698D20"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976" w:type="dxa"/>
            <w:gridSpan w:val="2"/>
          </w:tcPr>
          <w:p w14:paraId="3F57EF79"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c>
          <w:tcPr>
            <w:tcW w:w="1447" w:type="dxa"/>
          </w:tcPr>
          <w:p w14:paraId="2B8ACFB2"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58E03337" w14:textId="77777777" w:rsidTr="00553FC1">
        <w:trPr>
          <w:cantSplit/>
        </w:trPr>
        <w:tc>
          <w:tcPr>
            <w:tcW w:w="709" w:type="dxa"/>
            <w:vMerge w:val="restart"/>
          </w:tcPr>
          <w:p w14:paraId="71FE7DBB"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t>7</w:t>
            </w:r>
          </w:p>
        </w:tc>
        <w:tc>
          <w:tcPr>
            <w:tcW w:w="4990" w:type="dxa"/>
            <w:vMerge w:val="restart"/>
          </w:tcPr>
          <w:p w14:paraId="4B2A6804"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Среднесписочная численность работников за предшествующий календарный год, человек</w:t>
            </w:r>
          </w:p>
        </w:tc>
        <w:tc>
          <w:tcPr>
            <w:tcW w:w="1417" w:type="dxa"/>
          </w:tcPr>
          <w:p w14:paraId="34E54FAC"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до 100 включительно</w:t>
            </w:r>
          </w:p>
        </w:tc>
        <w:tc>
          <w:tcPr>
            <w:tcW w:w="1559" w:type="dxa"/>
            <w:vMerge w:val="restart"/>
          </w:tcPr>
          <w:p w14:paraId="5C2E5ABD" w14:textId="77777777" w:rsidR="00072997" w:rsidRPr="00D26017" w:rsidRDefault="00072997" w:rsidP="00553FC1">
            <w:pPr>
              <w:widowControl w:val="0"/>
              <w:autoSpaceDE w:val="0"/>
              <w:autoSpaceDN w:val="0"/>
              <w:spacing w:after="0" w:line="240" w:lineRule="auto"/>
              <w:ind w:left="86"/>
              <w:jc w:val="center"/>
              <w:rPr>
                <w:rFonts w:ascii="Times New Roman" w:hAnsi="Times New Roman"/>
                <w:sz w:val="24"/>
                <w:szCs w:val="24"/>
              </w:rPr>
            </w:pPr>
            <w:r w:rsidRPr="00D26017">
              <w:rPr>
                <w:rFonts w:ascii="Times New Roman" w:hAnsi="Times New Roman"/>
                <w:sz w:val="24"/>
                <w:szCs w:val="24"/>
              </w:rPr>
              <w:t>от 101 до 250 включительно</w:t>
            </w:r>
          </w:p>
        </w:tc>
        <w:tc>
          <w:tcPr>
            <w:tcW w:w="1447" w:type="dxa"/>
            <w:vMerge w:val="restart"/>
          </w:tcPr>
          <w:p w14:paraId="795BFC05"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r w:rsidRPr="00D26017">
              <w:rPr>
                <w:rFonts w:ascii="Times New Roman" w:hAnsi="Times New Roman"/>
                <w:sz w:val="24"/>
                <w:szCs w:val="24"/>
              </w:rPr>
              <w:t>указывается количество человек (за предшествующий календарный год)</w:t>
            </w:r>
          </w:p>
        </w:tc>
      </w:tr>
      <w:tr w:rsidR="00072997" w:rsidRPr="00D26017" w14:paraId="5C8C5B5E" w14:textId="77777777" w:rsidTr="00553FC1">
        <w:trPr>
          <w:cantSplit/>
        </w:trPr>
        <w:tc>
          <w:tcPr>
            <w:tcW w:w="709" w:type="dxa"/>
            <w:vMerge/>
          </w:tcPr>
          <w:p w14:paraId="2C19B84C"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vMerge/>
          </w:tcPr>
          <w:p w14:paraId="71C003FD"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p>
        </w:tc>
        <w:tc>
          <w:tcPr>
            <w:tcW w:w="1417" w:type="dxa"/>
          </w:tcPr>
          <w:p w14:paraId="6E65EC94"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до 15 – микропред</w:t>
            </w:r>
            <w:r w:rsidRPr="00D26017">
              <w:rPr>
                <w:rFonts w:ascii="Times New Roman" w:hAnsi="Times New Roman"/>
                <w:sz w:val="24"/>
                <w:szCs w:val="24"/>
              </w:rPr>
              <w:softHyphen/>
              <w:t>приятие</w:t>
            </w:r>
          </w:p>
        </w:tc>
        <w:tc>
          <w:tcPr>
            <w:tcW w:w="1559" w:type="dxa"/>
            <w:vMerge/>
          </w:tcPr>
          <w:p w14:paraId="5731EAB7"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p>
        </w:tc>
        <w:tc>
          <w:tcPr>
            <w:tcW w:w="1447" w:type="dxa"/>
            <w:vMerge/>
          </w:tcPr>
          <w:p w14:paraId="31065F8C"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p>
        </w:tc>
      </w:tr>
      <w:tr w:rsidR="00072997" w:rsidRPr="00D26017" w14:paraId="2303CC51" w14:textId="77777777" w:rsidTr="00553FC1">
        <w:trPr>
          <w:cantSplit/>
        </w:trPr>
        <w:tc>
          <w:tcPr>
            <w:tcW w:w="709" w:type="dxa"/>
            <w:vMerge w:val="restart"/>
          </w:tcPr>
          <w:p w14:paraId="0F9A195E" w14:textId="77777777" w:rsidR="00072997" w:rsidRPr="008A4FF5" w:rsidRDefault="00553FC1" w:rsidP="00553FC1">
            <w:pPr>
              <w:pStyle w:val="ac"/>
              <w:adjustRightInd/>
              <w:ind w:left="114"/>
              <w:contextualSpacing/>
              <w:jc w:val="center"/>
              <w:rPr>
                <w:rFonts w:ascii="Times New Roman" w:hAnsi="Times New Roman"/>
              </w:rPr>
            </w:pPr>
            <w:r>
              <w:rPr>
                <w:rFonts w:ascii="Times New Roman" w:hAnsi="Times New Roman"/>
              </w:rPr>
              <w:t>8</w:t>
            </w:r>
          </w:p>
        </w:tc>
        <w:tc>
          <w:tcPr>
            <w:tcW w:w="4990" w:type="dxa"/>
            <w:vMerge w:val="restart"/>
          </w:tcPr>
          <w:p w14:paraId="25CBD410"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r w:rsidRPr="00D26017">
              <w:rPr>
                <w:rFonts w:ascii="Times New Roman" w:hAnsi="Times New Roman"/>
                <w:sz w:val="24"/>
                <w:szCs w:val="24"/>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tcPr>
          <w:p w14:paraId="17932409"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800</w:t>
            </w:r>
          </w:p>
        </w:tc>
        <w:tc>
          <w:tcPr>
            <w:tcW w:w="1559" w:type="dxa"/>
            <w:vMerge w:val="restart"/>
          </w:tcPr>
          <w:p w14:paraId="02DA25EB" w14:textId="77777777" w:rsidR="00072997" w:rsidRPr="00D26017" w:rsidRDefault="00072997" w:rsidP="00553FC1">
            <w:pPr>
              <w:widowControl w:val="0"/>
              <w:autoSpaceDE w:val="0"/>
              <w:autoSpaceDN w:val="0"/>
              <w:spacing w:after="0" w:line="240" w:lineRule="auto"/>
              <w:ind w:left="86"/>
              <w:jc w:val="center"/>
              <w:rPr>
                <w:rFonts w:ascii="Times New Roman" w:hAnsi="Times New Roman"/>
                <w:sz w:val="24"/>
                <w:szCs w:val="24"/>
              </w:rPr>
            </w:pPr>
            <w:r w:rsidRPr="00D26017">
              <w:rPr>
                <w:rFonts w:ascii="Times New Roman" w:hAnsi="Times New Roman"/>
                <w:sz w:val="24"/>
                <w:szCs w:val="24"/>
              </w:rPr>
              <w:t>2000</w:t>
            </w:r>
          </w:p>
        </w:tc>
        <w:tc>
          <w:tcPr>
            <w:tcW w:w="1447" w:type="dxa"/>
          </w:tcPr>
          <w:p w14:paraId="05ED6824"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r w:rsidRPr="00D26017">
              <w:rPr>
                <w:rFonts w:ascii="Times New Roman" w:hAnsi="Times New Roman"/>
                <w:sz w:val="24"/>
                <w:szCs w:val="24"/>
              </w:rPr>
              <w:t>указывается в млн. рублей</w:t>
            </w:r>
          </w:p>
          <w:p w14:paraId="7FC0D04B" w14:textId="77777777" w:rsidR="00072997" w:rsidRPr="00D26017" w:rsidRDefault="00072997" w:rsidP="00553FC1">
            <w:pPr>
              <w:widowControl w:val="0"/>
              <w:autoSpaceDE w:val="0"/>
              <w:autoSpaceDN w:val="0"/>
              <w:spacing w:after="0" w:line="240" w:lineRule="auto"/>
              <w:ind w:left="86"/>
              <w:rPr>
                <w:rFonts w:ascii="Times New Roman" w:hAnsi="Times New Roman"/>
                <w:sz w:val="24"/>
                <w:szCs w:val="24"/>
              </w:rPr>
            </w:pPr>
            <w:r w:rsidRPr="00D26017">
              <w:rPr>
                <w:rFonts w:ascii="Times New Roman" w:hAnsi="Times New Roman"/>
                <w:sz w:val="24"/>
                <w:szCs w:val="24"/>
              </w:rPr>
              <w:t>(за предшествующий календарный год)</w:t>
            </w:r>
          </w:p>
        </w:tc>
      </w:tr>
      <w:tr w:rsidR="00072997" w:rsidRPr="00D26017" w14:paraId="1EEADADD" w14:textId="77777777" w:rsidTr="00553FC1">
        <w:trPr>
          <w:cantSplit/>
        </w:trPr>
        <w:tc>
          <w:tcPr>
            <w:tcW w:w="709" w:type="dxa"/>
            <w:vMerge/>
          </w:tcPr>
          <w:p w14:paraId="63C20C86"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vMerge/>
          </w:tcPr>
          <w:p w14:paraId="26676D5D"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p>
        </w:tc>
        <w:tc>
          <w:tcPr>
            <w:tcW w:w="1417" w:type="dxa"/>
          </w:tcPr>
          <w:p w14:paraId="68DB45D9"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120 в год – микро</w:t>
            </w:r>
            <w:r w:rsidRPr="00D26017">
              <w:rPr>
                <w:rFonts w:ascii="Times New Roman" w:hAnsi="Times New Roman"/>
                <w:sz w:val="24"/>
                <w:szCs w:val="24"/>
              </w:rPr>
              <w:softHyphen/>
              <w:t>предприятие</w:t>
            </w:r>
          </w:p>
        </w:tc>
        <w:tc>
          <w:tcPr>
            <w:tcW w:w="1559" w:type="dxa"/>
            <w:vMerge/>
          </w:tcPr>
          <w:p w14:paraId="3F139775"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c>
          <w:tcPr>
            <w:tcW w:w="1447" w:type="dxa"/>
          </w:tcPr>
          <w:p w14:paraId="6DA6467B" w14:textId="77777777" w:rsidR="00072997" w:rsidRPr="00D26017" w:rsidRDefault="00072997" w:rsidP="0071249E">
            <w:pPr>
              <w:widowControl w:val="0"/>
              <w:autoSpaceDE w:val="0"/>
              <w:autoSpaceDN w:val="0"/>
              <w:spacing w:after="0" w:line="240" w:lineRule="auto"/>
              <w:ind w:firstLine="567"/>
              <w:rPr>
                <w:rFonts w:ascii="Times New Roman" w:hAnsi="Times New Roman"/>
                <w:sz w:val="24"/>
                <w:szCs w:val="24"/>
              </w:rPr>
            </w:pPr>
          </w:p>
        </w:tc>
      </w:tr>
      <w:tr w:rsidR="00072997" w:rsidRPr="00D26017" w14:paraId="7FDB420E" w14:textId="77777777" w:rsidTr="00553FC1">
        <w:trPr>
          <w:cantSplit/>
        </w:trPr>
        <w:tc>
          <w:tcPr>
            <w:tcW w:w="709" w:type="dxa"/>
          </w:tcPr>
          <w:p w14:paraId="32DB25A1"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1C3F670F" w14:textId="77777777" w:rsidR="00072997" w:rsidRPr="00D26017" w:rsidRDefault="00072997" w:rsidP="00553FC1">
            <w:pPr>
              <w:widowControl w:val="0"/>
              <w:autoSpaceDE w:val="0"/>
              <w:autoSpaceDN w:val="0"/>
              <w:spacing w:after="0" w:line="240" w:lineRule="auto"/>
              <w:ind w:left="114"/>
              <w:rPr>
                <w:rFonts w:ascii="Times New Roman" w:hAnsi="Times New Roman"/>
                <w:sz w:val="24"/>
                <w:szCs w:val="24"/>
              </w:rPr>
            </w:pPr>
            <w:r w:rsidRPr="00D26017">
              <w:rPr>
                <w:rFonts w:ascii="Times New Roman" w:hAnsi="Times New Roman"/>
                <w:sz w:val="24"/>
                <w:szCs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423" w:type="dxa"/>
            <w:gridSpan w:val="3"/>
          </w:tcPr>
          <w:p w14:paraId="47616E8F" w14:textId="77777777" w:rsidR="00072997" w:rsidRPr="00D26017" w:rsidRDefault="00072997" w:rsidP="00553FC1">
            <w:pPr>
              <w:widowControl w:val="0"/>
              <w:autoSpaceDE w:val="0"/>
              <w:autoSpaceDN w:val="0"/>
              <w:spacing w:after="0" w:line="240" w:lineRule="auto"/>
              <w:jc w:val="center"/>
              <w:rPr>
                <w:rFonts w:ascii="Times New Roman" w:hAnsi="Times New Roman"/>
                <w:sz w:val="24"/>
                <w:szCs w:val="24"/>
              </w:rPr>
            </w:pPr>
            <w:r w:rsidRPr="00D26017">
              <w:rPr>
                <w:rFonts w:ascii="Times New Roman" w:hAnsi="Times New Roman"/>
                <w:sz w:val="24"/>
                <w:szCs w:val="24"/>
              </w:rPr>
              <w:t>подлежит заполнению</w:t>
            </w:r>
          </w:p>
        </w:tc>
      </w:tr>
      <w:tr w:rsidR="00072997" w:rsidRPr="00D26017" w14:paraId="2E846489" w14:textId="77777777" w:rsidTr="00553FC1">
        <w:trPr>
          <w:cantSplit/>
        </w:trPr>
        <w:tc>
          <w:tcPr>
            <w:tcW w:w="709" w:type="dxa"/>
          </w:tcPr>
          <w:p w14:paraId="198218B0"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2EF9C652"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18" w:history="1">
              <w:r w:rsidRPr="00D26017">
                <w:rPr>
                  <w:rFonts w:ascii="Times New Roman" w:hAnsi="Times New Roman"/>
                  <w:color w:val="0000FF"/>
                  <w:sz w:val="24"/>
                  <w:szCs w:val="24"/>
                </w:rPr>
                <w:t>ОКВЭД2</w:t>
              </w:r>
            </w:hyperlink>
            <w:r w:rsidRPr="00D26017">
              <w:rPr>
                <w:rFonts w:ascii="Times New Roman" w:hAnsi="Times New Roman"/>
                <w:sz w:val="24"/>
                <w:szCs w:val="24"/>
              </w:rPr>
              <w:t xml:space="preserve"> и </w:t>
            </w:r>
            <w:hyperlink r:id="rId19" w:history="1">
              <w:r w:rsidRPr="00D26017">
                <w:rPr>
                  <w:rFonts w:ascii="Times New Roman" w:hAnsi="Times New Roman"/>
                  <w:color w:val="0000FF"/>
                  <w:sz w:val="24"/>
                  <w:szCs w:val="24"/>
                </w:rPr>
                <w:t>ОКПД2</w:t>
              </w:r>
            </w:hyperlink>
          </w:p>
        </w:tc>
        <w:tc>
          <w:tcPr>
            <w:tcW w:w="4423" w:type="dxa"/>
            <w:gridSpan w:val="3"/>
          </w:tcPr>
          <w:p w14:paraId="3F39FBF9"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подлежит заполнению</w:t>
            </w:r>
          </w:p>
        </w:tc>
      </w:tr>
      <w:tr w:rsidR="00072997" w:rsidRPr="00D26017" w14:paraId="2C0CFB18" w14:textId="77777777" w:rsidTr="00553FC1">
        <w:trPr>
          <w:cantSplit/>
        </w:trPr>
        <w:tc>
          <w:tcPr>
            <w:tcW w:w="709" w:type="dxa"/>
          </w:tcPr>
          <w:p w14:paraId="2811B6E2"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4AA1D125"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 xml:space="preserve">Сведения о производимых субъектами малого и среднего предпринимательства товарах, работах, услугах с указанием кодов </w:t>
            </w:r>
            <w:hyperlink r:id="rId20" w:history="1">
              <w:r w:rsidRPr="00D26017">
                <w:rPr>
                  <w:rFonts w:ascii="Times New Roman" w:hAnsi="Times New Roman"/>
                  <w:color w:val="0000FF"/>
                  <w:sz w:val="24"/>
                  <w:szCs w:val="24"/>
                </w:rPr>
                <w:t>ОКВЭД2</w:t>
              </w:r>
            </w:hyperlink>
            <w:r w:rsidRPr="00D26017">
              <w:rPr>
                <w:rFonts w:ascii="Times New Roman" w:hAnsi="Times New Roman"/>
                <w:sz w:val="24"/>
                <w:szCs w:val="24"/>
              </w:rPr>
              <w:t xml:space="preserve"> и </w:t>
            </w:r>
            <w:hyperlink r:id="rId21" w:history="1">
              <w:r w:rsidRPr="00D26017">
                <w:rPr>
                  <w:rFonts w:ascii="Times New Roman" w:hAnsi="Times New Roman"/>
                  <w:color w:val="0000FF"/>
                  <w:sz w:val="24"/>
                  <w:szCs w:val="24"/>
                </w:rPr>
                <w:t>ОКПД2</w:t>
              </w:r>
            </w:hyperlink>
          </w:p>
        </w:tc>
        <w:tc>
          <w:tcPr>
            <w:tcW w:w="4423" w:type="dxa"/>
            <w:gridSpan w:val="3"/>
          </w:tcPr>
          <w:p w14:paraId="3CE15880"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подлежит заполнению</w:t>
            </w:r>
          </w:p>
        </w:tc>
      </w:tr>
      <w:tr w:rsidR="00072997" w:rsidRPr="00D26017" w14:paraId="6079B2E5" w14:textId="77777777" w:rsidTr="00553FC1">
        <w:trPr>
          <w:cantSplit/>
        </w:trPr>
        <w:tc>
          <w:tcPr>
            <w:tcW w:w="709" w:type="dxa"/>
          </w:tcPr>
          <w:p w14:paraId="0909A455"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51F217D6"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423" w:type="dxa"/>
            <w:gridSpan w:val="3"/>
          </w:tcPr>
          <w:p w14:paraId="4F89471B"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r>
      <w:tr w:rsidR="00072997" w:rsidRPr="00D26017" w14:paraId="3E8E3DE1" w14:textId="77777777" w:rsidTr="00553FC1">
        <w:trPr>
          <w:cantSplit/>
        </w:trPr>
        <w:tc>
          <w:tcPr>
            <w:tcW w:w="709" w:type="dxa"/>
          </w:tcPr>
          <w:p w14:paraId="37D0DE19"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62E535EE"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423" w:type="dxa"/>
            <w:gridSpan w:val="3"/>
          </w:tcPr>
          <w:p w14:paraId="0E52C4EE"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p w14:paraId="18598D4B"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(в случае участия - наименование заказчика, реализующего программу партнерства)</w:t>
            </w:r>
          </w:p>
        </w:tc>
      </w:tr>
      <w:tr w:rsidR="00072997" w:rsidRPr="00D26017" w14:paraId="725B92E3" w14:textId="77777777" w:rsidTr="00553FC1">
        <w:trPr>
          <w:cantSplit/>
        </w:trPr>
        <w:tc>
          <w:tcPr>
            <w:tcW w:w="709" w:type="dxa"/>
          </w:tcPr>
          <w:p w14:paraId="71E8AD16"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064528B8"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2" w:history="1">
              <w:r w:rsidRPr="00D26017">
                <w:rPr>
                  <w:rFonts w:ascii="Times New Roman" w:hAnsi="Times New Roman"/>
                  <w:color w:val="0000FF"/>
                  <w:sz w:val="24"/>
                  <w:szCs w:val="24"/>
                </w:rPr>
                <w:t>законом</w:t>
              </w:r>
            </w:hyperlink>
            <w:r w:rsidRPr="00D26017">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23" w:history="1">
              <w:r w:rsidRPr="00D26017">
                <w:rPr>
                  <w:rFonts w:ascii="Times New Roman" w:hAnsi="Times New Roman"/>
                  <w:color w:val="0000FF"/>
                  <w:sz w:val="24"/>
                  <w:szCs w:val="24"/>
                </w:rPr>
                <w:t>законом</w:t>
              </w:r>
            </w:hyperlink>
            <w:r w:rsidRPr="00D26017">
              <w:rPr>
                <w:rFonts w:ascii="Times New Roman" w:hAnsi="Times New Roman"/>
                <w:sz w:val="24"/>
                <w:szCs w:val="24"/>
              </w:rPr>
              <w:t xml:space="preserve"> "О закупках товаров, работ, услуг отдельными видами юридических лиц"</w:t>
            </w:r>
          </w:p>
        </w:tc>
        <w:tc>
          <w:tcPr>
            <w:tcW w:w="4423" w:type="dxa"/>
            <w:gridSpan w:val="3"/>
          </w:tcPr>
          <w:p w14:paraId="2637DAE9"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p w14:paraId="47D5DBBC"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(при наличии - количество исполненных контрактов или договоров и общая сумма)</w:t>
            </w:r>
          </w:p>
        </w:tc>
      </w:tr>
      <w:tr w:rsidR="00072997" w:rsidRPr="00D26017" w14:paraId="0D20E835" w14:textId="77777777" w:rsidTr="00553FC1">
        <w:trPr>
          <w:cantSplit/>
        </w:trPr>
        <w:tc>
          <w:tcPr>
            <w:tcW w:w="709" w:type="dxa"/>
          </w:tcPr>
          <w:p w14:paraId="3E1EF544"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44B413A2"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423" w:type="dxa"/>
            <w:gridSpan w:val="3"/>
          </w:tcPr>
          <w:p w14:paraId="4B621733" w14:textId="77777777" w:rsidR="00072997" w:rsidRPr="00D26017" w:rsidRDefault="00072997" w:rsidP="00553FC1">
            <w:pPr>
              <w:widowControl w:val="0"/>
              <w:autoSpaceDE w:val="0"/>
              <w:autoSpaceDN w:val="0"/>
              <w:adjustRightInd w:val="0"/>
              <w:spacing w:after="0" w:line="240" w:lineRule="auto"/>
              <w:jc w:val="center"/>
              <w:outlineLvl w:val="0"/>
              <w:rPr>
                <w:rFonts w:ascii="Times New Roman" w:hAnsi="Times New Roman"/>
                <w:sz w:val="24"/>
                <w:szCs w:val="24"/>
              </w:rPr>
            </w:pPr>
          </w:p>
        </w:tc>
      </w:tr>
      <w:tr w:rsidR="00072997" w:rsidRPr="00D26017" w14:paraId="5AC12980" w14:textId="77777777" w:rsidTr="00553FC1">
        <w:trPr>
          <w:cantSplit/>
        </w:trPr>
        <w:tc>
          <w:tcPr>
            <w:tcW w:w="709" w:type="dxa"/>
          </w:tcPr>
          <w:p w14:paraId="4278E337" w14:textId="77777777" w:rsidR="00072997" w:rsidRPr="008A4FF5" w:rsidRDefault="00072997" w:rsidP="00553FC1">
            <w:pPr>
              <w:pStyle w:val="ac"/>
              <w:numPr>
                <w:ilvl w:val="0"/>
                <w:numId w:val="39"/>
              </w:numPr>
              <w:adjustRightInd/>
              <w:ind w:left="114" w:firstLine="0"/>
              <w:contextualSpacing/>
              <w:jc w:val="center"/>
              <w:rPr>
                <w:rFonts w:ascii="Times New Roman" w:hAnsi="Times New Roman"/>
              </w:rPr>
            </w:pPr>
          </w:p>
        </w:tc>
        <w:tc>
          <w:tcPr>
            <w:tcW w:w="4990" w:type="dxa"/>
          </w:tcPr>
          <w:p w14:paraId="32B18408" w14:textId="77777777" w:rsidR="00072997" w:rsidRPr="00D26017" w:rsidRDefault="00072997" w:rsidP="00553FC1">
            <w:pPr>
              <w:widowControl w:val="0"/>
              <w:autoSpaceDE w:val="0"/>
              <w:autoSpaceDN w:val="0"/>
              <w:adjustRightInd w:val="0"/>
              <w:spacing w:after="0" w:line="240" w:lineRule="auto"/>
              <w:ind w:left="114"/>
              <w:rPr>
                <w:rFonts w:ascii="Times New Roman" w:hAnsi="Times New Roman"/>
                <w:sz w:val="24"/>
                <w:szCs w:val="24"/>
              </w:rPr>
            </w:pPr>
            <w:r w:rsidRPr="00D26017">
              <w:rPr>
                <w:rFonts w:ascii="Times New Roman" w:hAnsi="Times New Roman"/>
                <w:sz w:val="24"/>
                <w:szCs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24" w:history="1">
              <w:r w:rsidRPr="00D26017">
                <w:rPr>
                  <w:rFonts w:ascii="Times New Roman" w:hAnsi="Times New Roman"/>
                  <w:color w:val="0000FF"/>
                  <w:sz w:val="24"/>
                  <w:szCs w:val="24"/>
                </w:rPr>
                <w:t>О закупках товаров</w:t>
              </w:r>
            </w:hyperlink>
            <w:r w:rsidRPr="00D26017">
              <w:rPr>
                <w:rFonts w:ascii="Times New Roman" w:hAnsi="Times New Roman"/>
                <w:sz w:val="24"/>
                <w:szCs w:val="24"/>
              </w:rPr>
              <w:t>, работ, услуг отдельными видами юридических лиц" и "</w:t>
            </w:r>
            <w:hyperlink r:id="rId25" w:history="1">
              <w:r w:rsidRPr="00D26017">
                <w:rPr>
                  <w:rFonts w:ascii="Times New Roman" w:hAnsi="Times New Roman"/>
                  <w:color w:val="0000FF"/>
                  <w:sz w:val="24"/>
                  <w:szCs w:val="24"/>
                </w:rPr>
                <w:t>О контрактной системе</w:t>
              </w:r>
            </w:hyperlink>
            <w:r w:rsidRPr="00D26017">
              <w:rPr>
                <w:rFonts w:ascii="Times New Roman" w:hAnsi="Times New Roman"/>
                <w:sz w:val="24"/>
                <w:szCs w:val="24"/>
              </w:rPr>
              <w:t xml:space="preserve"> в сфере закупок товаров, работ, услуг для обеспечения государственных и муниципальных нужд"</w:t>
            </w:r>
          </w:p>
        </w:tc>
        <w:tc>
          <w:tcPr>
            <w:tcW w:w="4423" w:type="dxa"/>
            <w:gridSpan w:val="3"/>
          </w:tcPr>
          <w:p w14:paraId="5F22F295" w14:textId="77777777" w:rsidR="00072997" w:rsidRPr="00D26017" w:rsidRDefault="00072997" w:rsidP="00553FC1">
            <w:pPr>
              <w:widowControl w:val="0"/>
              <w:autoSpaceDE w:val="0"/>
              <w:autoSpaceDN w:val="0"/>
              <w:adjustRightInd w:val="0"/>
              <w:spacing w:after="0" w:line="240" w:lineRule="auto"/>
              <w:jc w:val="center"/>
              <w:rPr>
                <w:rFonts w:ascii="Times New Roman" w:hAnsi="Times New Roman"/>
                <w:sz w:val="24"/>
                <w:szCs w:val="24"/>
              </w:rPr>
            </w:pPr>
            <w:r w:rsidRPr="00D26017">
              <w:rPr>
                <w:rFonts w:ascii="Times New Roman" w:hAnsi="Times New Roman"/>
                <w:sz w:val="24"/>
                <w:szCs w:val="24"/>
              </w:rPr>
              <w:t>да (нет)</w:t>
            </w:r>
          </w:p>
        </w:tc>
      </w:tr>
    </w:tbl>
    <w:p w14:paraId="3F61F881"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Приложения:</w:t>
      </w:r>
    </w:p>
    <w:p w14:paraId="2C874102" w14:textId="77777777" w:rsidR="00072997" w:rsidRPr="00D26017" w:rsidRDefault="00072997" w:rsidP="0071249E">
      <w:pPr>
        <w:widowControl w:val="0"/>
        <w:numPr>
          <w:ilvl w:val="0"/>
          <w:numId w:val="37"/>
        </w:numPr>
        <w:snapToGrid w:val="0"/>
        <w:spacing w:after="0" w:line="240" w:lineRule="auto"/>
        <w:ind w:left="0" w:firstLine="567"/>
        <w:jc w:val="both"/>
        <w:rPr>
          <w:rFonts w:ascii="Times New Roman" w:hAnsi="Times New Roman"/>
          <w:bCs/>
          <w:sz w:val="24"/>
          <w:szCs w:val="24"/>
        </w:rPr>
      </w:pPr>
      <w:r w:rsidRPr="00D26017">
        <w:rPr>
          <w:rFonts w:ascii="Times New Roman" w:hAnsi="Times New Roman"/>
          <w:bCs/>
          <w:sz w:val="24"/>
          <w:szCs w:val="24"/>
        </w:rPr>
        <w:t>[</w:t>
      </w:r>
      <w:r w:rsidRPr="00D26017">
        <w:rPr>
          <w:rFonts w:ascii="Times New Roman" w:hAnsi="Times New Roman"/>
          <w:b/>
          <w:bCs/>
          <w:i/>
          <w:sz w:val="24"/>
          <w:szCs w:val="24"/>
        </w:rPr>
        <w:t>указывается наименование прилагаемого документа</w:t>
      </w:r>
      <w:r w:rsidRPr="00D26017">
        <w:rPr>
          <w:rFonts w:ascii="Times New Roman" w:hAnsi="Times New Roman"/>
          <w:bCs/>
          <w:sz w:val="24"/>
          <w:szCs w:val="24"/>
        </w:rPr>
        <w:t>]</w:t>
      </w:r>
    </w:p>
    <w:p w14:paraId="5BD5C2E4" w14:textId="77777777" w:rsidR="00072997" w:rsidRPr="00D26017" w:rsidRDefault="00072997" w:rsidP="0071249E">
      <w:pPr>
        <w:widowControl w:val="0"/>
        <w:numPr>
          <w:ilvl w:val="0"/>
          <w:numId w:val="37"/>
        </w:numPr>
        <w:snapToGrid w:val="0"/>
        <w:spacing w:after="0" w:line="240" w:lineRule="auto"/>
        <w:ind w:left="0" w:firstLine="567"/>
        <w:jc w:val="both"/>
        <w:rPr>
          <w:rFonts w:ascii="Times New Roman" w:hAnsi="Times New Roman"/>
          <w:bCs/>
          <w:sz w:val="24"/>
          <w:szCs w:val="24"/>
        </w:rPr>
      </w:pPr>
      <w:r w:rsidRPr="00D26017">
        <w:rPr>
          <w:rFonts w:ascii="Times New Roman" w:hAnsi="Times New Roman"/>
          <w:bCs/>
          <w:sz w:val="24"/>
          <w:szCs w:val="24"/>
        </w:rPr>
        <w:t>…</w:t>
      </w:r>
    </w:p>
    <w:p w14:paraId="32A28483"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(подпись)</w:t>
      </w:r>
    </w:p>
    <w:p w14:paraId="1FC26DB5" w14:textId="77777777" w:rsidR="00072997" w:rsidRPr="00F55205" w:rsidRDefault="00072997" w:rsidP="0071249E">
      <w:pPr>
        <w:widowControl w:val="0"/>
        <w:spacing w:after="0" w:line="240" w:lineRule="auto"/>
        <w:ind w:firstLine="567"/>
        <w:rPr>
          <w:rFonts w:ascii="Times New Roman" w:hAnsi="Times New Roman"/>
          <w:bCs/>
          <w:sz w:val="18"/>
          <w:szCs w:val="18"/>
        </w:rPr>
      </w:pPr>
      <w:r w:rsidRPr="00F55205">
        <w:rPr>
          <w:rFonts w:ascii="Times New Roman" w:hAnsi="Times New Roman"/>
          <w:bCs/>
          <w:sz w:val="18"/>
          <w:szCs w:val="18"/>
        </w:rPr>
        <w:t>М.П.</w:t>
      </w:r>
    </w:p>
    <w:p w14:paraId="00F7839D"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___________________________________________________________________________</w:t>
      </w:r>
    </w:p>
    <w:p w14:paraId="3280BCC2"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 xml:space="preserve">      (фамилия, имя, отчество (при наличии) подписавшего, должность)</w:t>
      </w:r>
    </w:p>
    <w:p w14:paraId="0FD62417" w14:textId="77777777" w:rsidR="00072997" w:rsidRPr="00D26017" w:rsidRDefault="00072997" w:rsidP="0071249E">
      <w:pPr>
        <w:widowControl w:val="0"/>
        <w:spacing w:after="0" w:line="240" w:lineRule="auto"/>
        <w:ind w:firstLine="567"/>
        <w:rPr>
          <w:rFonts w:ascii="Times New Roman" w:hAnsi="Times New Roman"/>
          <w:bCs/>
          <w:sz w:val="24"/>
          <w:szCs w:val="24"/>
        </w:rPr>
      </w:pPr>
    </w:p>
    <w:p w14:paraId="25333B85" w14:textId="77777777" w:rsidR="00072997" w:rsidRPr="00D26017" w:rsidRDefault="00072997" w:rsidP="0071249E">
      <w:pPr>
        <w:widowControl w:val="0"/>
        <w:spacing w:after="0" w:line="240" w:lineRule="auto"/>
        <w:ind w:firstLine="567"/>
        <w:rPr>
          <w:rFonts w:ascii="Times New Roman" w:hAnsi="Times New Roman"/>
          <w:b/>
          <w:bCs/>
          <w:sz w:val="24"/>
          <w:szCs w:val="24"/>
        </w:rPr>
      </w:pPr>
      <w:r w:rsidRPr="00D26017">
        <w:rPr>
          <w:rFonts w:ascii="Times New Roman" w:hAnsi="Times New Roman"/>
          <w:b/>
          <w:bCs/>
          <w:sz w:val="24"/>
          <w:szCs w:val="24"/>
        </w:rPr>
        <w:t>Справка о привлечении в качестве субподрядчиков/ соисполнителей субъектов малого/ среднего предпринимательства</w:t>
      </w:r>
    </w:p>
    <w:p w14:paraId="397F1F24" w14:textId="77777777" w:rsidR="00072997" w:rsidRPr="00D26017" w:rsidRDefault="00072997" w:rsidP="0071249E">
      <w:pPr>
        <w:widowControl w:val="0"/>
        <w:spacing w:after="0" w:line="240" w:lineRule="auto"/>
        <w:ind w:firstLine="567"/>
        <w:rPr>
          <w:rFonts w:ascii="Times New Roman" w:hAnsi="Times New Roman"/>
          <w:bCs/>
          <w:i/>
          <w:sz w:val="24"/>
          <w:szCs w:val="24"/>
        </w:rPr>
      </w:pPr>
      <w:r w:rsidRPr="00D26017">
        <w:rPr>
          <w:rFonts w:ascii="Times New Roman" w:hAnsi="Times New Roman"/>
          <w:bCs/>
          <w:sz w:val="24"/>
          <w:szCs w:val="24"/>
        </w:rPr>
        <w:t>Участник закупки:______________ [</w:t>
      </w:r>
      <w:r w:rsidRPr="00D26017">
        <w:rPr>
          <w:rFonts w:ascii="Times New Roman" w:hAnsi="Times New Roman"/>
          <w:b/>
          <w:bCs/>
          <w:i/>
          <w:sz w:val="24"/>
          <w:szCs w:val="24"/>
        </w:rPr>
        <w:t>указывается наименование Участника закупки</w:t>
      </w:r>
      <w:r w:rsidRPr="00D26017">
        <w:rPr>
          <w:rFonts w:ascii="Times New Roman" w:hAnsi="Times New Roman"/>
          <w:bCs/>
          <w:i/>
          <w:sz w:val="24"/>
          <w:szCs w:val="24"/>
        </w:rPr>
        <w:t>]</w:t>
      </w:r>
    </w:p>
    <w:p w14:paraId="5CDA84A7" w14:textId="77777777" w:rsidR="00072997" w:rsidRPr="00D26017" w:rsidRDefault="00072997" w:rsidP="0071249E">
      <w:pPr>
        <w:widowControl w:val="0"/>
        <w:spacing w:after="0" w:line="240" w:lineRule="auto"/>
        <w:ind w:firstLine="567"/>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9310"/>
      </w:tblGrid>
      <w:tr w:rsidR="00072997" w:rsidRPr="00D26017" w14:paraId="75E097A5" w14:textId="77777777" w:rsidTr="00F87254">
        <w:tc>
          <w:tcPr>
            <w:tcW w:w="613" w:type="dxa"/>
            <w:tcBorders>
              <w:top w:val="single" w:sz="4" w:space="0" w:color="auto"/>
              <w:left w:val="single" w:sz="4" w:space="0" w:color="auto"/>
              <w:bottom w:val="single" w:sz="4" w:space="0" w:color="auto"/>
              <w:right w:val="single" w:sz="4" w:space="0" w:color="auto"/>
            </w:tcBorders>
            <w:hideMark/>
          </w:tcPr>
          <w:p w14:paraId="461FD149" w14:textId="77777777" w:rsidR="00072997" w:rsidRPr="00D26017" w:rsidRDefault="00072997" w:rsidP="0071249E">
            <w:pPr>
              <w:widowControl w:val="0"/>
              <w:snapToGrid w:val="0"/>
              <w:spacing w:after="0" w:line="240" w:lineRule="auto"/>
              <w:ind w:firstLine="567"/>
              <w:rPr>
                <w:rFonts w:ascii="Times New Roman" w:hAnsi="Times New Roman"/>
                <w:bCs/>
                <w:sz w:val="24"/>
                <w:szCs w:val="24"/>
              </w:rPr>
            </w:pPr>
            <w:r w:rsidRPr="00D26017">
              <w:rPr>
                <w:rFonts w:ascii="Times New Roman" w:hAnsi="Times New Roman"/>
                <w:bCs/>
                <w:sz w:val="24"/>
                <w:szCs w:val="24"/>
              </w:rPr>
              <w:t>№ п/п</w:t>
            </w:r>
          </w:p>
        </w:tc>
        <w:tc>
          <w:tcPr>
            <w:tcW w:w="9310" w:type="dxa"/>
            <w:tcBorders>
              <w:top w:val="single" w:sz="4" w:space="0" w:color="auto"/>
              <w:left w:val="single" w:sz="4" w:space="0" w:color="auto"/>
              <w:bottom w:val="single" w:sz="4" w:space="0" w:color="auto"/>
              <w:right w:val="single" w:sz="4" w:space="0" w:color="auto"/>
            </w:tcBorders>
            <w:hideMark/>
          </w:tcPr>
          <w:p w14:paraId="4DACB675" w14:textId="77777777" w:rsidR="00072997" w:rsidRPr="00D26017" w:rsidRDefault="00072997" w:rsidP="0071249E">
            <w:pPr>
              <w:widowControl w:val="0"/>
              <w:snapToGrid w:val="0"/>
              <w:spacing w:after="0" w:line="240" w:lineRule="auto"/>
              <w:ind w:firstLine="567"/>
              <w:rPr>
                <w:rFonts w:ascii="Times New Roman" w:hAnsi="Times New Roman"/>
                <w:bCs/>
                <w:sz w:val="24"/>
                <w:szCs w:val="24"/>
              </w:rPr>
            </w:pPr>
            <w:r w:rsidRPr="00D26017">
              <w:rPr>
                <w:rFonts w:ascii="Times New Roman" w:hAnsi="Times New Roman"/>
                <w:bCs/>
                <w:sz w:val="24"/>
                <w:szCs w:val="24"/>
              </w:rPr>
              <w:t>Наименования привлекаемых субподрядчиков, соисполнителей  1-го уровня – субъектов малого/ среднего предпринимательства</w:t>
            </w:r>
          </w:p>
        </w:tc>
      </w:tr>
      <w:tr w:rsidR="00072997" w:rsidRPr="00D26017" w14:paraId="7214CC3F" w14:textId="77777777" w:rsidTr="00F87254">
        <w:tc>
          <w:tcPr>
            <w:tcW w:w="613" w:type="dxa"/>
            <w:tcBorders>
              <w:top w:val="single" w:sz="4" w:space="0" w:color="auto"/>
              <w:left w:val="single" w:sz="4" w:space="0" w:color="auto"/>
              <w:bottom w:val="single" w:sz="4" w:space="0" w:color="auto"/>
              <w:right w:val="single" w:sz="4" w:space="0" w:color="auto"/>
            </w:tcBorders>
          </w:tcPr>
          <w:p w14:paraId="4426796C" w14:textId="77777777" w:rsidR="00072997" w:rsidRPr="00D26017" w:rsidRDefault="00072997" w:rsidP="0071249E">
            <w:pPr>
              <w:widowControl w:val="0"/>
              <w:numPr>
                <w:ilvl w:val="0"/>
                <w:numId w:val="38"/>
              </w:numPr>
              <w:snapToGrid w:val="0"/>
              <w:spacing w:after="0" w:line="240" w:lineRule="auto"/>
              <w:ind w:left="0" w:firstLine="567"/>
              <w:jc w:val="both"/>
              <w:rPr>
                <w:rFonts w:ascii="Times New Roman" w:hAnsi="Times New Roman"/>
                <w:bCs/>
                <w:sz w:val="24"/>
                <w:szCs w:val="24"/>
              </w:rPr>
            </w:pPr>
          </w:p>
        </w:tc>
        <w:tc>
          <w:tcPr>
            <w:tcW w:w="9310" w:type="dxa"/>
            <w:tcBorders>
              <w:top w:val="single" w:sz="4" w:space="0" w:color="auto"/>
              <w:left w:val="single" w:sz="4" w:space="0" w:color="auto"/>
              <w:bottom w:val="single" w:sz="4" w:space="0" w:color="auto"/>
              <w:right w:val="single" w:sz="4" w:space="0" w:color="auto"/>
            </w:tcBorders>
            <w:hideMark/>
          </w:tcPr>
          <w:p w14:paraId="130CEE0B" w14:textId="77777777" w:rsidR="00072997" w:rsidRPr="00D26017" w:rsidRDefault="00072997" w:rsidP="0071249E">
            <w:pPr>
              <w:widowControl w:val="0"/>
              <w:snapToGrid w:val="0"/>
              <w:spacing w:after="0" w:line="240" w:lineRule="auto"/>
              <w:ind w:firstLine="567"/>
              <w:rPr>
                <w:rFonts w:ascii="Times New Roman" w:hAnsi="Times New Roman"/>
                <w:bCs/>
                <w:sz w:val="24"/>
                <w:szCs w:val="24"/>
              </w:rPr>
            </w:pPr>
            <w:r w:rsidRPr="00D26017">
              <w:rPr>
                <w:rFonts w:ascii="Times New Roman" w:hAnsi="Times New Roman"/>
                <w:bCs/>
                <w:sz w:val="24"/>
                <w:szCs w:val="24"/>
              </w:rPr>
              <w:t>[</w:t>
            </w:r>
            <w:r w:rsidRPr="00D26017">
              <w:rPr>
                <w:rFonts w:ascii="Times New Roman" w:hAnsi="Times New Roman"/>
                <w:b/>
                <w:bCs/>
                <w:i/>
                <w:sz w:val="24"/>
                <w:szCs w:val="24"/>
              </w:rPr>
              <w:t>указывается наименование</w:t>
            </w:r>
            <w:r w:rsidRPr="00D26017">
              <w:rPr>
                <w:rFonts w:ascii="Times New Roman" w:hAnsi="Times New Roman"/>
                <w:bCs/>
                <w:i/>
                <w:sz w:val="24"/>
                <w:szCs w:val="24"/>
              </w:rPr>
              <w:t>]</w:t>
            </w:r>
          </w:p>
        </w:tc>
      </w:tr>
      <w:tr w:rsidR="00072997" w:rsidRPr="00D26017" w14:paraId="7198381D" w14:textId="77777777" w:rsidTr="00F87254">
        <w:tc>
          <w:tcPr>
            <w:tcW w:w="613" w:type="dxa"/>
            <w:tcBorders>
              <w:top w:val="single" w:sz="4" w:space="0" w:color="auto"/>
              <w:left w:val="single" w:sz="4" w:space="0" w:color="auto"/>
              <w:bottom w:val="single" w:sz="4" w:space="0" w:color="auto"/>
              <w:right w:val="single" w:sz="4" w:space="0" w:color="auto"/>
            </w:tcBorders>
          </w:tcPr>
          <w:p w14:paraId="22EC8C31" w14:textId="77777777" w:rsidR="00072997" w:rsidRPr="00D26017" w:rsidRDefault="00072997" w:rsidP="0071249E">
            <w:pPr>
              <w:widowControl w:val="0"/>
              <w:numPr>
                <w:ilvl w:val="0"/>
                <w:numId w:val="38"/>
              </w:numPr>
              <w:snapToGrid w:val="0"/>
              <w:spacing w:after="0" w:line="240" w:lineRule="auto"/>
              <w:ind w:left="0" w:firstLine="567"/>
              <w:jc w:val="both"/>
              <w:rPr>
                <w:rFonts w:ascii="Times New Roman" w:hAnsi="Times New Roman"/>
                <w:bCs/>
                <w:sz w:val="24"/>
                <w:szCs w:val="24"/>
              </w:rPr>
            </w:pPr>
          </w:p>
        </w:tc>
        <w:tc>
          <w:tcPr>
            <w:tcW w:w="9310" w:type="dxa"/>
            <w:tcBorders>
              <w:top w:val="single" w:sz="4" w:space="0" w:color="auto"/>
              <w:left w:val="single" w:sz="4" w:space="0" w:color="auto"/>
              <w:bottom w:val="single" w:sz="4" w:space="0" w:color="auto"/>
              <w:right w:val="single" w:sz="4" w:space="0" w:color="auto"/>
            </w:tcBorders>
            <w:hideMark/>
          </w:tcPr>
          <w:p w14:paraId="67CAFEA7" w14:textId="77777777" w:rsidR="00072997" w:rsidRPr="00D26017" w:rsidRDefault="00072997" w:rsidP="0071249E">
            <w:pPr>
              <w:widowControl w:val="0"/>
              <w:snapToGrid w:val="0"/>
              <w:spacing w:after="0" w:line="240" w:lineRule="auto"/>
              <w:ind w:firstLine="567"/>
              <w:rPr>
                <w:rFonts w:ascii="Times New Roman" w:hAnsi="Times New Roman"/>
                <w:bCs/>
                <w:sz w:val="24"/>
                <w:szCs w:val="24"/>
              </w:rPr>
            </w:pPr>
            <w:r w:rsidRPr="00D26017">
              <w:rPr>
                <w:rFonts w:ascii="Times New Roman" w:hAnsi="Times New Roman"/>
                <w:bCs/>
                <w:sz w:val="24"/>
                <w:szCs w:val="24"/>
              </w:rPr>
              <w:t>[</w:t>
            </w:r>
            <w:r w:rsidRPr="00D26017">
              <w:rPr>
                <w:rFonts w:ascii="Times New Roman" w:hAnsi="Times New Roman"/>
                <w:b/>
                <w:bCs/>
                <w:i/>
                <w:sz w:val="24"/>
                <w:szCs w:val="24"/>
              </w:rPr>
              <w:t>указывается наименование</w:t>
            </w:r>
            <w:r w:rsidRPr="00D26017">
              <w:rPr>
                <w:rFonts w:ascii="Times New Roman" w:hAnsi="Times New Roman"/>
                <w:bCs/>
                <w:i/>
                <w:sz w:val="24"/>
                <w:szCs w:val="24"/>
              </w:rPr>
              <w:t>]</w:t>
            </w:r>
          </w:p>
        </w:tc>
      </w:tr>
    </w:tbl>
    <w:p w14:paraId="77AD9C81" w14:textId="77777777" w:rsidR="00072997" w:rsidRPr="00D26017" w:rsidRDefault="00072997" w:rsidP="0071249E">
      <w:pPr>
        <w:widowControl w:val="0"/>
        <w:spacing w:after="0" w:line="240" w:lineRule="auto"/>
        <w:ind w:firstLine="567"/>
        <w:rPr>
          <w:rFonts w:ascii="Times New Roman" w:hAnsi="Times New Roman"/>
          <w:bCs/>
          <w:sz w:val="24"/>
          <w:szCs w:val="24"/>
        </w:rPr>
      </w:pPr>
    </w:p>
    <w:p w14:paraId="5A59F753"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Анкеты указанных лиц, являющихся субъектами малого/ среднего предпринимательства прилагаются.</w:t>
      </w:r>
    </w:p>
    <w:p w14:paraId="48720BBC"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Приложения:</w:t>
      </w:r>
    </w:p>
    <w:p w14:paraId="5A390A4E" w14:textId="77777777" w:rsidR="00072997" w:rsidRPr="00D26017" w:rsidRDefault="00072997" w:rsidP="0071249E">
      <w:pPr>
        <w:widowControl w:val="0"/>
        <w:numPr>
          <w:ilvl w:val="0"/>
          <w:numId w:val="37"/>
        </w:numPr>
        <w:snapToGrid w:val="0"/>
        <w:spacing w:after="0" w:line="240" w:lineRule="auto"/>
        <w:ind w:left="0" w:firstLine="567"/>
        <w:jc w:val="both"/>
        <w:rPr>
          <w:rFonts w:ascii="Times New Roman" w:hAnsi="Times New Roman"/>
          <w:bCs/>
          <w:sz w:val="24"/>
          <w:szCs w:val="24"/>
        </w:rPr>
      </w:pPr>
      <w:r w:rsidRPr="00D26017">
        <w:rPr>
          <w:rFonts w:ascii="Times New Roman" w:hAnsi="Times New Roman"/>
          <w:bCs/>
          <w:sz w:val="24"/>
          <w:szCs w:val="24"/>
        </w:rPr>
        <w:t>[</w:t>
      </w:r>
      <w:r w:rsidRPr="00D26017">
        <w:rPr>
          <w:rFonts w:ascii="Times New Roman" w:hAnsi="Times New Roman"/>
          <w:b/>
          <w:bCs/>
          <w:i/>
          <w:sz w:val="24"/>
          <w:szCs w:val="24"/>
        </w:rPr>
        <w:t>указывается наименование прилагаемого документа</w:t>
      </w:r>
      <w:r w:rsidRPr="00D26017">
        <w:rPr>
          <w:rFonts w:ascii="Times New Roman" w:hAnsi="Times New Roman"/>
          <w:bCs/>
          <w:sz w:val="24"/>
          <w:szCs w:val="24"/>
        </w:rPr>
        <w:t>]</w:t>
      </w:r>
    </w:p>
    <w:p w14:paraId="594D3876" w14:textId="77777777" w:rsidR="00072997" w:rsidRPr="00D26017" w:rsidRDefault="00072997" w:rsidP="0071249E">
      <w:pPr>
        <w:widowControl w:val="0"/>
        <w:numPr>
          <w:ilvl w:val="0"/>
          <w:numId w:val="37"/>
        </w:numPr>
        <w:snapToGrid w:val="0"/>
        <w:spacing w:after="0" w:line="240" w:lineRule="auto"/>
        <w:ind w:left="0" w:firstLine="567"/>
        <w:jc w:val="both"/>
        <w:rPr>
          <w:rFonts w:ascii="Times New Roman" w:hAnsi="Times New Roman"/>
          <w:bCs/>
          <w:sz w:val="24"/>
          <w:szCs w:val="24"/>
        </w:rPr>
      </w:pPr>
      <w:r w:rsidRPr="00D26017">
        <w:rPr>
          <w:rFonts w:ascii="Times New Roman" w:hAnsi="Times New Roman"/>
          <w:bCs/>
          <w:sz w:val="24"/>
          <w:szCs w:val="24"/>
        </w:rPr>
        <w:t>…</w:t>
      </w:r>
    </w:p>
    <w:p w14:paraId="027BF6D0" w14:textId="77777777" w:rsidR="00072997" w:rsidRPr="00D26017" w:rsidRDefault="00072997" w:rsidP="0071249E">
      <w:pPr>
        <w:widowControl w:val="0"/>
        <w:spacing w:after="0" w:line="240" w:lineRule="auto"/>
        <w:ind w:firstLine="567"/>
        <w:rPr>
          <w:rFonts w:ascii="Times New Roman" w:hAnsi="Times New Roman"/>
          <w:bCs/>
          <w:sz w:val="24"/>
          <w:szCs w:val="24"/>
        </w:rPr>
      </w:pPr>
    </w:p>
    <w:p w14:paraId="68B84B46"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(подпись)</w:t>
      </w:r>
    </w:p>
    <w:p w14:paraId="012CA1BD"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М.П.</w:t>
      </w:r>
    </w:p>
    <w:p w14:paraId="284589F5"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___________________________________________________________________________</w:t>
      </w:r>
    </w:p>
    <w:p w14:paraId="0ECA3B9F" w14:textId="77777777" w:rsidR="00072997" w:rsidRPr="00D26017" w:rsidRDefault="00072997" w:rsidP="0071249E">
      <w:pPr>
        <w:widowControl w:val="0"/>
        <w:spacing w:after="0" w:line="240" w:lineRule="auto"/>
        <w:ind w:firstLine="567"/>
        <w:rPr>
          <w:rFonts w:ascii="Times New Roman" w:hAnsi="Times New Roman"/>
          <w:bCs/>
          <w:sz w:val="24"/>
          <w:szCs w:val="24"/>
        </w:rPr>
      </w:pPr>
      <w:r w:rsidRPr="00D26017">
        <w:rPr>
          <w:rFonts w:ascii="Times New Roman" w:hAnsi="Times New Roman"/>
          <w:bCs/>
          <w:sz w:val="24"/>
          <w:szCs w:val="24"/>
        </w:rPr>
        <w:t xml:space="preserve">      (фамилия, имя, отчество (при наличии) подписавшего, должность)</w:t>
      </w:r>
    </w:p>
    <w:p w14:paraId="7F5E09E7" w14:textId="77777777" w:rsidR="00072997" w:rsidRPr="00D26017" w:rsidRDefault="00072997" w:rsidP="0071249E">
      <w:pPr>
        <w:widowControl w:val="0"/>
        <w:spacing w:after="0" w:line="240" w:lineRule="auto"/>
        <w:ind w:firstLine="567"/>
        <w:rPr>
          <w:rFonts w:ascii="Times New Roman" w:hAnsi="Times New Roman"/>
          <w:sz w:val="24"/>
          <w:szCs w:val="24"/>
        </w:rPr>
      </w:pPr>
    </w:p>
    <w:p w14:paraId="55AEE1E2" w14:textId="77777777" w:rsidR="00072997" w:rsidRPr="00D26017" w:rsidRDefault="00072997" w:rsidP="0071249E">
      <w:pPr>
        <w:widowControl w:val="0"/>
        <w:autoSpaceDE w:val="0"/>
        <w:autoSpaceDN w:val="0"/>
        <w:adjustRightInd w:val="0"/>
        <w:spacing w:after="0" w:line="240" w:lineRule="auto"/>
        <w:ind w:firstLine="567"/>
        <w:rPr>
          <w:rFonts w:ascii="Times New Roman" w:hAnsi="Times New Roman"/>
          <w:sz w:val="24"/>
          <w:szCs w:val="24"/>
        </w:rPr>
      </w:pPr>
      <w:r w:rsidRPr="00D26017">
        <w:rPr>
          <w:rStyle w:val="affc"/>
          <w:rFonts w:ascii="Times New Roman" w:hAnsi="Times New Roman"/>
          <w:sz w:val="24"/>
          <w:szCs w:val="24"/>
        </w:rPr>
        <w:t>1</w:t>
      </w:r>
      <w:r w:rsidRPr="00D26017">
        <w:rPr>
          <w:rFonts w:ascii="Times New Roman" w:hAnsi="Times New Roman"/>
          <w:sz w:val="24"/>
          <w:szCs w:val="24"/>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14:paraId="311C802E" w14:textId="77777777" w:rsidR="00072997" w:rsidRPr="00D26017" w:rsidRDefault="00072997" w:rsidP="0071249E">
      <w:pPr>
        <w:pStyle w:val="affa"/>
        <w:widowControl w:val="0"/>
        <w:ind w:firstLine="567"/>
        <w:jc w:val="both"/>
        <w:rPr>
          <w:sz w:val="24"/>
          <w:szCs w:val="24"/>
        </w:rPr>
      </w:pPr>
      <w:r w:rsidRPr="00D26017">
        <w:rPr>
          <w:rStyle w:val="affc"/>
          <w:sz w:val="24"/>
          <w:szCs w:val="24"/>
        </w:rPr>
        <w:t>2</w:t>
      </w:r>
      <w:r w:rsidRPr="00D26017">
        <w:rPr>
          <w:sz w:val="24"/>
          <w:szCs w:val="24"/>
        </w:rPr>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p w14:paraId="2D6E3FD3" w14:textId="77777777" w:rsidR="00072997" w:rsidRPr="00D26017" w:rsidRDefault="00072997" w:rsidP="0071249E">
      <w:pPr>
        <w:widowControl w:val="0"/>
        <w:spacing w:after="0" w:line="240" w:lineRule="auto"/>
        <w:ind w:firstLine="567"/>
        <w:rPr>
          <w:rFonts w:ascii="Times New Roman" w:hAnsi="Times New Roman"/>
          <w:sz w:val="24"/>
          <w:szCs w:val="24"/>
        </w:rPr>
      </w:pPr>
      <w:r w:rsidRPr="00D26017">
        <w:rPr>
          <w:rStyle w:val="affc"/>
          <w:rFonts w:ascii="Times New Roman" w:hAnsi="Times New Roman"/>
          <w:sz w:val="24"/>
          <w:szCs w:val="24"/>
        </w:rPr>
        <w:t>3</w:t>
      </w:r>
      <w:r w:rsidRPr="00D26017">
        <w:rPr>
          <w:rFonts w:ascii="Times New Roman" w:hAnsi="Times New Roman"/>
          <w:sz w:val="24"/>
          <w:szCs w:val="24"/>
        </w:rPr>
        <w:t> Пункты 1 – 11 являются обязательными для заполнения.</w:t>
      </w:r>
    </w:p>
    <w:p w14:paraId="799356B1" w14:textId="77777777" w:rsidR="00072997" w:rsidRPr="00D26017" w:rsidRDefault="00072997" w:rsidP="0071249E">
      <w:pPr>
        <w:widowControl w:val="0"/>
        <w:spacing w:after="0" w:line="240" w:lineRule="auto"/>
        <w:ind w:firstLine="567"/>
        <w:rPr>
          <w:rFonts w:ascii="Times New Roman" w:hAnsi="Times New Roman"/>
          <w:sz w:val="24"/>
          <w:szCs w:val="24"/>
        </w:rPr>
        <w:sectPr w:rsidR="00072997" w:rsidRPr="00D26017" w:rsidSect="00F87254">
          <w:footnotePr>
            <w:numFmt w:val="chicago"/>
          </w:footnotePr>
          <w:pgSz w:w="11906" w:h="16838" w:code="9"/>
          <w:pgMar w:top="426" w:right="991" w:bottom="426" w:left="1080" w:header="680" w:footer="737" w:gutter="0"/>
          <w:cols w:space="708"/>
          <w:docGrid w:linePitch="381"/>
        </w:sectPr>
      </w:pPr>
    </w:p>
    <w:p w14:paraId="2471CAB9" w14:textId="77777777" w:rsidR="00072997" w:rsidRPr="00D26017" w:rsidRDefault="00072997" w:rsidP="00C568E7">
      <w:pPr>
        <w:pStyle w:val="1"/>
        <w:keepNext w:val="0"/>
        <w:widowControl w:val="0"/>
        <w:numPr>
          <w:ilvl w:val="0"/>
          <w:numId w:val="0"/>
        </w:numPr>
        <w:suppressAutoHyphens w:val="0"/>
        <w:ind w:firstLine="567"/>
        <w:jc w:val="center"/>
      </w:pPr>
      <w:bookmarkStart w:id="21" w:name="_Ref55336389"/>
      <w:bookmarkStart w:id="22" w:name="_Toc57314677"/>
      <w:bookmarkStart w:id="23" w:name="_Toc69728991"/>
      <w:bookmarkStart w:id="24" w:name="_Toc98254039"/>
      <w:bookmarkStart w:id="25" w:name="_Toc339360157"/>
      <w:bookmarkStart w:id="26" w:name="_Toc24971493"/>
      <w:r w:rsidRPr="00D26017">
        <w:lastRenderedPageBreak/>
        <w:t>СПРАВКА О МАТЕРИАЛЬНО-ТЕХНИЧЕСКИХ РЕСУРСАХ (ФОРМА 5)</w:t>
      </w:r>
      <w:bookmarkEnd w:id="21"/>
      <w:bookmarkEnd w:id="22"/>
      <w:bookmarkEnd w:id="23"/>
      <w:bookmarkEnd w:id="24"/>
      <w:bookmarkEnd w:id="25"/>
      <w:bookmarkEnd w:id="26"/>
    </w:p>
    <w:p w14:paraId="3C7AEFF4" w14:textId="77777777" w:rsidR="00072997" w:rsidRPr="00A45C5D" w:rsidRDefault="00072997" w:rsidP="00C568E7">
      <w:pPr>
        <w:pStyle w:val="a2"/>
        <w:widowControl w:val="0"/>
        <w:numPr>
          <w:ilvl w:val="0"/>
          <w:numId w:val="0"/>
        </w:numPr>
        <w:ind w:firstLine="567"/>
        <w:jc w:val="center"/>
        <w:rPr>
          <w:b w:val="0"/>
        </w:rPr>
      </w:pPr>
      <w:bookmarkStart w:id="27" w:name="_Toc98254040"/>
      <w:r w:rsidRPr="00D26017">
        <w:t>ФОРМА СПРАВКИ О МАТЕРИАЛЬНО-ТЕХНИЧЕСКИХ РЕСУРСАХ</w:t>
      </w:r>
      <w:bookmarkEnd w:id="27"/>
      <w:r w:rsidR="00A45C5D">
        <w:t xml:space="preserve"> </w:t>
      </w:r>
      <w:r w:rsidR="00A45C5D" w:rsidRPr="00A45C5D">
        <w:rPr>
          <w:b w:val="0"/>
        </w:rPr>
        <w:t>(заполняется в случае закупки работ/оказания услуг)</w:t>
      </w:r>
    </w:p>
    <w:p w14:paraId="535427D3" w14:textId="77777777" w:rsidR="00A45C5D" w:rsidRDefault="00A45C5D" w:rsidP="0071249E">
      <w:pPr>
        <w:widowControl w:val="0"/>
        <w:spacing w:after="0" w:line="240" w:lineRule="auto"/>
        <w:ind w:firstLine="567"/>
        <w:rPr>
          <w:rFonts w:ascii="Times New Roman" w:hAnsi="Times New Roman"/>
          <w:sz w:val="24"/>
          <w:szCs w:val="24"/>
        </w:rPr>
      </w:pPr>
    </w:p>
    <w:p w14:paraId="5E88AEBB" w14:textId="77777777" w:rsidR="00072997" w:rsidRPr="00D26017" w:rsidRDefault="00072997" w:rsidP="0071249E">
      <w:pPr>
        <w:widowControl w:val="0"/>
        <w:spacing w:after="0" w:line="240" w:lineRule="auto"/>
        <w:ind w:firstLine="567"/>
        <w:rPr>
          <w:rFonts w:ascii="Times New Roman" w:hAnsi="Times New Roman"/>
          <w:sz w:val="24"/>
          <w:szCs w:val="24"/>
        </w:rPr>
      </w:pPr>
      <w:r w:rsidRPr="00D26017">
        <w:rPr>
          <w:rFonts w:ascii="Times New Roman" w:hAnsi="Times New Roman"/>
          <w:sz w:val="24"/>
          <w:szCs w:val="24"/>
        </w:rPr>
        <w:t>Приложение 4 к письму о подаче оферты</w:t>
      </w:r>
      <w:r w:rsidRPr="00D26017">
        <w:rPr>
          <w:rFonts w:ascii="Times New Roman" w:hAnsi="Times New Roman"/>
          <w:sz w:val="24"/>
          <w:szCs w:val="24"/>
        </w:rPr>
        <w:br/>
        <w:t>от «____»_____________ г. №__________</w:t>
      </w:r>
    </w:p>
    <w:p w14:paraId="3CA4170C" w14:textId="77777777" w:rsidR="00072997" w:rsidRPr="00D26017" w:rsidRDefault="00072997" w:rsidP="0071249E">
      <w:pPr>
        <w:widowControl w:val="0"/>
        <w:spacing w:after="0" w:line="240" w:lineRule="auto"/>
        <w:ind w:firstLine="567"/>
        <w:jc w:val="center"/>
        <w:rPr>
          <w:rFonts w:ascii="Times New Roman" w:hAnsi="Times New Roman"/>
          <w:b/>
          <w:sz w:val="24"/>
          <w:szCs w:val="24"/>
        </w:rPr>
      </w:pPr>
    </w:p>
    <w:p w14:paraId="7E14FC66" w14:textId="77777777" w:rsidR="00072997" w:rsidRPr="00D26017" w:rsidRDefault="00072997" w:rsidP="0071249E">
      <w:pPr>
        <w:widowControl w:val="0"/>
        <w:spacing w:after="0" w:line="240" w:lineRule="auto"/>
        <w:ind w:firstLine="567"/>
        <w:jc w:val="center"/>
        <w:rPr>
          <w:rFonts w:ascii="Times New Roman" w:hAnsi="Times New Roman"/>
          <w:b/>
          <w:sz w:val="24"/>
          <w:szCs w:val="24"/>
        </w:rPr>
      </w:pPr>
      <w:r w:rsidRPr="00D26017">
        <w:rPr>
          <w:rFonts w:ascii="Times New Roman" w:hAnsi="Times New Roman"/>
          <w:b/>
          <w:sz w:val="24"/>
          <w:szCs w:val="24"/>
        </w:rPr>
        <w:t>Справка о материально-технических ресурсах</w:t>
      </w:r>
    </w:p>
    <w:p w14:paraId="0623DB7B" w14:textId="77777777" w:rsidR="00072997" w:rsidRPr="00D26017" w:rsidRDefault="00072997" w:rsidP="0071249E">
      <w:pPr>
        <w:widowControl w:val="0"/>
        <w:spacing w:after="0" w:line="240" w:lineRule="auto"/>
        <w:ind w:firstLine="567"/>
        <w:rPr>
          <w:rFonts w:ascii="Times New Roman" w:hAnsi="Times New Roman"/>
          <w:color w:val="000000"/>
          <w:sz w:val="24"/>
          <w:szCs w:val="24"/>
        </w:rPr>
      </w:pPr>
      <w:r w:rsidRPr="00D26017">
        <w:rPr>
          <w:rFonts w:ascii="Times New Roman" w:hAnsi="Times New Roman"/>
          <w:color w:val="000000"/>
          <w:sz w:val="24"/>
          <w:szCs w:val="24"/>
        </w:rPr>
        <w:t>Наименование и адрес Участника: _________________________________</w:t>
      </w:r>
    </w:p>
    <w:p w14:paraId="28A7AC11" w14:textId="77777777" w:rsidR="00072997" w:rsidRPr="00D26017" w:rsidRDefault="00072997" w:rsidP="0071249E">
      <w:pPr>
        <w:widowControl w:val="0"/>
        <w:spacing w:after="0" w:line="240" w:lineRule="auto"/>
        <w:ind w:firstLine="567"/>
        <w:rPr>
          <w:rFonts w:ascii="Times New Roman" w:hAnsi="Times New Roman"/>
          <w:sz w:val="24"/>
          <w:szCs w:val="24"/>
        </w:rPr>
      </w:pPr>
    </w:p>
    <w:tbl>
      <w:tblPr>
        <w:tblW w:w="1020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590"/>
        <w:gridCol w:w="1590"/>
        <w:gridCol w:w="1590"/>
        <w:gridCol w:w="1590"/>
        <w:gridCol w:w="1436"/>
        <w:gridCol w:w="1559"/>
      </w:tblGrid>
      <w:tr w:rsidR="00072997" w:rsidRPr="00D26017" w14:paraId="2F50DD5E" w14:textId="77777777" w:rsidTr="006545D7">
        <w:trPr>
          <w:cantSplit/>
          <w:trHeight w:val="530"/>
        </w:trPr>
        <w:tc>
          <w:tcPr>
            <w:tcW w:w="851" w:type="dxa"/>
          </w:tcPr>
          <w:p w14:paraId="4380CC5C" w14:textId="77777777" w:rsidR="00072997" w:rsidRPr="00D26017" w:rsidRDefault="00072997" w:rsidP="00553FC1">
            <w:pPr>
              <w:pStyle w:val="aff8"/>
              <w:keepNext w:val="0"/>
              <w:widowControl w:val="0"/>
              <w:spacing w:before="0" w:after="0"/>
              <w:ind w:left="0" w:right="0" w:firstLine="34"/>
              <w:rPr>
                <w:sz w:val="24"/>
                <w:szCs w:val="24"/>
              </w:rPr>
            </w:pPr>
            <w:r w:rsidRPr="00D26017">
              <w:rPr>
                <w:sz w:val="24"/>
                <w:szCs w:val="24"/>
              </w:rPr>
              <w:t>№</w:t>
            </w:r>
          </w:p>
          <w:p w14:paraId="3F2CCA80" w14:textId="77777777" w:rsidR="00072997" w:rsidRPr="00D26017" w:rsidRDefault="00072997" w:rsidP="00553FC1">
            <w:pPr>
              <w:pStyle w:val="aff8"/>
              <w:keepNext w:val="0"/>
              <w:widowControl w:val="0"/>
              <w:spacing w:before="0" w:after="0"/>
              <w:ind w:left="0" w:right="0" w:firstLine="34"/>
              <w:rPr>
                <w:sz w:val="24"/>
                <w:szCs w:val="24"/>
              </w:rPr>
            </w:pPr>
            <w:r w:rsidRPr="00D26017">
              <w:rPr>
                <w:sz w:val="24"/>
                <w:szCs w:val="24"/>
              </w:rPr>
              <w:t>п/п</w:t>
            </w:r>
          </w:p>
        </w:tc>
        <w:tc>
          <w:tcPr>
            <w:tcW w:w="1590" w:type="dxa"/>
          </w:tcPr>
          <w:p w14:paraId="34616B9D"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Наименование</w:t>
            </w:r>
          </w:p>
        </w:tc>
        <w:tc>
          <w:tcPr>
            <w:tcW w:w="1590" w:type="dxa"/>
          </w:tcPr>
          <w:p w14:paraId="186A3B15" w14:textId="77777777" w:rsidR="00072997" w:rsidRPr="00D26017" w:rsidRDefault="00072997" w:rsidP="00553FC1">
            <w:pPr>
              <w:pStyle w:val="aff8"/>
              <w:keepNext w:val="0"/>
              <w:widowControl w:val="0"/>
              <w:spacing w:before="0" w:after="0"/>
              <w:ind w:left="0" w:right="0" w:firstLine="3"/>
              <w:rPr>
                <w:sz w:val="24"/>
                <w:szCs w:val="24"/>
              </w:rPr>
            </w:pPr>
            <w:r w:rsidRPr="00D26017">
              <w:rPr>
                <w:sz w:val="24"/>
                <w:szCs w:val="24"/>
              </w:rPr>
              <w:t>Местонахождение</w:t>
            </w:r>
          </w:p>
        </w:tc>
        <w:tc>
          <w:tcPr>
            <w:tcW w:w="1590" w:type="dxa"/>
          </w:tcPr>
          <w:p w14:paraId="3E694E53"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Право собственности или иное право (хозяйственного ведения, оперативного управления)</w:t>
            </w:r>
          </w:p>
        </w:tc>
        <w:tc>
          <w:tcPr>
            <w:tcW w:w="1590" w:type="dxa"/>
          </w:tcPr>
          <w:p w14:paraId="68EE9ABF"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Предназначение (с точки зрения выполнения Договора)</w:t>
            </w:r>
          </w:p>
        </w:tc>
        <w:tc>
          <w:tcPr>
            <w:tcW w:w="1436" w:type="dxa"/>
          </w:tcPr>
          <w:p w14:paraId="24B36E00"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Состояние</w:t>
            </w:r>
          </w:p>
        </w:tc>
        <w:tc>
          <w:tcPr>
            <w:tcW w:w="1559" w:type="dxa"/>
          </w:tcPr>
          <w:p w14:paraId="128FBCF6" w14:textId="77777777" w:rsidR="00072997" w:rsidRPr="00D26017" w:rsidRDefault="00072997" w:rsidP="00553FC1">
            <w:pPr>
              <w:pStyle w:val="aff8"/>
              <w:keepNext w:val="0"/>
              <w:widowControl w:val="0"/>
              <w:spacing w:before="0" w:after="0"/>
              <w:ind w:left="0" w:right="0"/>
              <w:rPr>
                <w:sz w:val="24"/>
                <w:szCs w:val="24"/>
              </w:rPr>
            </w:pPr>
            <w:r w:rsidRPr="00D26017">
              <w:rPr>
                <w:sz w:val="24"/>
                <w:szCs w:val="24"/>
              </w:rPr>
              <w:t>Примечания</w:t>
            </w:r>
          </w:p>
        </w:tc>
      </w:tr>
      <w:tr w:rsidR="00072997" w:rsidRPr="00D26017" w14:paraId="2C687D3D" w14:textId="77777777" w:rsidTr="006545D7">
        <w:trPr>
          <w:cantSplit/>
        </w:trPr>
        <w:tc>
          <w:tcPr>
            <w:tcW w:w="851" w:type="dxa"/>
          </w:tcPr>
          <w:p w14:paraId="4C493B3C"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1.</w:t>
            </w:r>
          </w:p>
        </w:tc>
        <w:tc>
          <w:tcPr>
            <w:tcW w:w="9355" w:type="dxa"/>
            <w:gridSpan w:val="6"/>
          </w:tcPr>
          <w:p w14:paraId="30724FB4" w14:textId="77777777" w:rsidR="00072997" w:rsidRPr="00D26017" w:rsidRDefault="00072997" w:rsidP="00553FC1">
            <w:pPr>
              <w:pStyle w:val="aff9"/>
              <w:widowControl w:val="0"/>
              <w:spacing w:before="0" w:after="0"/>
              <w:ind w:left="0" w:right="0"/>
              <w:rPr>
                <w:szCs w:val="24"/>
              </w:rPr>
            </w:pPr>
            <w:r w:rsidRPr="00D26017">
              <w:rPr>
                <w:szCs w:val="24"/>
              </w:rPr>
              <w:t>Материально-Техническая база для выполнения требуемых работ/оказания услуг</w:t>
            </w:r>
          </w:p>
        </w:tc>
      </w:tr>
      <w:tr w:rsidR="00072997" w:rsidRPr="00D26017" w14:paraId="71003FCA" w14:textId="77777777" w:rsidTr="006545D7">
        <w:trPr>
          <w:cantSplit/>
        </w:trPr>
        <w:tc>
          <w:tcPr>
            <w:tcW w:w="851" w:type="dxa"/>
          </w:tcPr>
          <w:p w14:paraId="3F9966A0"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1.1.</w:t>
            </w:r>
          </w:p>
        </w:tc>
        <w:tc>
          <w:tcPr>
            <w:tcW w:w="1590" w:type="dxa"/>
          </w:tcPr>
          <w:p w14:paraId="7B02DD51"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37F15A6C" w14:textId="77777777" w:rsidR="00072997" w:rsidRPr="00D26017" w:rsidRDefault="00072997" w:rsidP="00553FC1">
            <w:pPr>
              <w:pStyle w:val="aff9"/>
              <w:widowControl w:val="0"/>
              <w:spacing w:before="0" w:after="0"/>
              <w:ind w:left="0" w:right="0" w:firstLine="3"/>
              <w:rPr>
                <w:szCs w:val="24"/>
              </w:rPr>
            </w:pPr>
          </w:p>
        </w:tc>
        <w:tc>
          <w:tcPr>
            <w:tcW w:w="1590" w:type="dxa"/>
          </w:tcPr>
          <w:p w14:paraId="4126AD96" w14:textId="77777777" w:rsidR="00072997" w:rsidRPr="00D26017" w:rsidRDefault="00072997" w:rsidP="00553FC1">
            <w:pPr>
              <w:pStyle w:val="aff9"/>
              <w:widowControl w:val="0"/>
              <w:spacing w:before="0" w:after="0"/>
              <w:ind w:left="0" w:right="0"/>
              <w:rPr>
                <w:szCs w:val="24"/>
              </w:rPr>
            </w:pPr>
          </w:p>
        </w:tc>
        <w:tc>
          <w:tcPr>
            <w:tcW w:w="1590" w:type="dxa"/>
          </w:tcPr>
          <w:p w14:paraId="03DE30DB" w14:textId="77777777" w:rsidR="00072997" w:rsidRPr="00D26017" w:rsidRDefault="00072997" w:rsidP="00553FC1">
            <w:pPr>
              <w:pStyle w:val="aff9"/>
              <w:widowControl w:val="0"/>
              <w:spacing w:before="0" w:after="0"/>
              <w:ind w:left="0" w:right="0"/>
              <w:rPr>
                <w:szCs w:val="24"/>
              </w:rPr>
            </w:pPr>
          </w:p>
        </w:tc>
        <w:tc>
          <w:tcPr>
            <w:tcW w:w="1436" w:type="dxa"/>
          </w:tcPr>
          <w:p w14:paraId="7E050178" w14:textId="77777777" w:rsidR="00072997" w:rsidRPr="00D26017" w:rsidRDefault="00072997" w:rsidP="00553FC1">
            <w:pPr>
              <w:pStyle w:val="aff9"/>
              <w:widowControl w:val="0"/>
              <w:spacing w:before="0" w:after="0"/>
              <w:ind w:left="0" w:right="0"/>
              <w:rPr>
                <w:szCs w:val="24"/>
              </w:rPr>
            </w:pPr>
          </w:p>
        </w:tc>
        <w:tc>
          <w:tcPr>
            <w:tcW w:w="1559" w:type="dxa"/>
          </w:tcPr>
          <w:p w14:paraId="2116567A" w14:textId="77777777" w:rsidR="00072997" w:rsidRPr="00D26017" w:rsidRDefault="00072997" w:rsidP="00553FC1">
            <w:pPr>
              <w:pStyle w:val="aff9"/>
              <w:widowControl w:val="0"/>
              <w:spacing w:before="0" w:after="0"/>
              <w:ind w:left="0" w:right="0"/>
              <w:rPr>
                <w:szCs w:val="24"/>
              </w:rPr>
            </w:pPr>
          </w:p>
        </w:tc>
      </w:tr>
      <w:tr w:rsidR="00072997" w:rsidRPr="00D26017" w14:paraId="125CDE23" w14:textId="77777777" w:rsidTr="006545D7">
        <w:trPr>
          <w:cantSplit/>
        </w:trPr>
        <w:tc>
          <w:tcPr>
            <w:tcW w:w="851" w:type="dxa"/>
          </w:tcPr>
          <w:p w14:paraId="319C0E70"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1.2.</w:t>
            </w:r>
          </w:p>
        </w:tc>
        <w:tc>
          <w:tcPr>
            <w:tcW w:w="1590" w:type="dxa"/>
          </w:tcPr>
          <w:p w14:paraId="4AE2A173"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73588C8B" w14:textId="77777777" w:rsidR="00072997" w:rsidRPr="00D26017" w:rsidRDefault="00072997" w:rsidP="00553FC1">
            <w:pPr>
              <w:pStyle w:val="aff9"/>
              <w:widowControl w:val="0"/>
              <w:spacing w:before="0" w:after="0"/>
              <w:ind w:left="0" w:right="0" w:firstLine="3"/>
              <w:rPr>
                <w:szCs w:val="24"/>
              </w:rPr>
            </w:pPr>
          </w:p>
        </w:tc>
        <w:tc>
          <w:tcPr>
            <w:tcW w:w="1590" w:type="dxa"/>
          </w:tcPr>
          <w:p w14:paraId="2714B38C" w14:textId="77777777" w:rsidR="00072997" w:rsidRPr="00D26017" w:rsidRDefault="00072997" w:rsidP="00553FC1">
            <w:pPr>
              <w:pStyle w:val="aff9"/>
              <w:widowControl w:val="0"/>
              <w:spacing w:before="0" w:after="0"/>
              <w:ind w:left="0" w:right="0"/>
              <w:rPr>
                <w:szCs w:val="24"/>
              </w:rPr>
            </w:pPr>
          </w:p>
        </w:tc>
        <w:tc>
          <w:tcPr>
            <w:tcW w:w="1590" w:type="dxa"/>
          </w:tcPr>
          <w:p w14:paraId="6038CFDC" w14:textId="77777777" w:rsidR="00072997" w:rsidRPr="00D26017" w:rsidRDefault="00072997" w:rsidP="00553FC1">
            <w:pPr>
              <w:pStyle w:val="aff9"/>
              <w:widowControl w:val="0"/>
              <w:spacing w:before="0" w:after="0"/>
              <w:ind w:left="0" w:right="0"/>
              <w:rPr>
                <w:szCs w:val="24"/>
              </w:rPr>
            </w:pPr>
          </w:p>
        </w:tc>
        <w:tc>
          <w:tcPr>
            <w:tcW w:w="1436" w:type="dxa"/>
          </w:tcPr>
          <w:p w14:paraId="7E8B0821" w14:textId="77777777" w:rsidR="00072997" w:rsidRPr="00D26017" w:rsidRDefault="00072997" w:rsidP="00553FC1">
            <w:pPr>
              <w:pStyle w:val="aff9"/>
              <w:widowControl w:val="0"/>
              <w:spacing w:before="0" w:after="0"/>
              <w:ind w:left="0" w:right="0"/>
              <w:rPr>
                <w:szCs w:val="24"/>
              </w:rPr>
            </w:pPr>
          </w:p>
        </w:tc>
        <w:tc>
          <w:tcPr>
            <w:tcW w:w="1559" w:type="dxa"/>
          </w:tcPr>
          <w:p w14:paraId="36C3D8B1" w14:textId="77777777" w:rsidR="00072997" w:rsidRPr="00D26017" w:rsidRDefault="00072997" w:rsidP="00553FC1">
            <w:pPr>
              <w:pStyle w:val="aff9"/>
              <w:widowControl w:val="0"/>
              <w:spacing w:before="0" w:after="0"/>
              <w:ind w:left="0" w:right="0"/>
              <w:rPr>
                <w:szCs w:val="24"/>
              </w:rPr>
            </w:pPr>
          </w:p>
        </w:tc>
      </w:tr>
      <w:tr w:rsidR="00072997" w:rsidRPr="00D26017" w14:paraId="71CB5B2F" w14:textId="77777777" w:rsidTr="006545D7">
        <w:trPr>
          <w:cantSplit/>
        </w:trPr>
        <w:tc>
          <w:tcPr>
            <w:tcW w:w="851" w:type="dxa"/>
          </w:tcPr>
          <w:p w14:paraId="0FC2A468" w14:textId="77777777" w:rsidR="00072997" w:rsidRPr="00D26017" w:rsidRDefault="00072997" w:rsidP="00553FC1">
            <w:pPr>
              <w:widowControl w:val="0"/>
              <w:spacing w:after="0" w:line="240" w:lineRule="auto"/>
              <w:ind w:firstLine="34"/>
              <w:rPr>
                <w:rFonts w:ascii="Times New Roman" w:hAnsi="Times New Roman"/>
                <w:sz w:val="24"/>
                <w:szCs w:val="24"/>
              </w:rPr>
            </w:pPr>
          </w:p>
        </w:tc>
        <w:tc>
          <w:tcPr>
            <w:tcW w:w="1590" w:type="dxa"/>
          </w:tcPr>
          <w:p w14:paraId="3929EC65"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185EA487" w14:textId="77777777" w:rsidR="00072997" w:rsidRPr="00D26017" w:rsidRDefault="00072997" w:rsidP="00553FC1">
            <w:pPr>
              <w:pStyle w:val="aff9"/>
              <w:widowControl w:val="0"/>
              <w:spacing w:before="0" w:after="0"/>
              <w:ind w:left="0" w:right="0" w:firstLine="3"/>
              <w:rPr>
                <w:szCs w:val="24"/>
              </w:rPr>
            </w:pPr>
          </w:p>
        </w:tc>
        <w:tc>
          <w:tcPr>
            <w:tcW w:w="1590" w:type="dxa"/>
          </w:tcPr>
          <w:p w14:paraId="01DA8D9D" w14:textId="77777777" w:rsidR="00072997" w:rsidRPr="00D26017" w:rsidRDefault="00072997" w:rsidP="00553FC1">
            <w:pPr>
              <w:pStyle w:val="aff9"/>
              <w:widowControl w:val="0"/>
              <w:spacing w:before="0" w:after="0"/>
              <w:ind w:left="0" w:right="0"/>
              <w:rPr>
                <w:szCs w:val="24"/>
              </w:rPr>
            </w:pPr>
          </w:p>
        </w:tc>
        <w:tc>
          <w:tcPr>
            <w:tcW w:w="1590" w:type="dxa"/>
          </w:tcPr>
          <w:p w14:paraId="387766D9" w14:textId="77777777" w:rsidR="00072997" w:rsidRPr="00D26017" w:rsidRDefault="00072997" w:rsidP="00553FC1">
            <w:pPr>
              <w:pStyle w:val="aff9"/>
              <w:widowControl w:val="0"/>
              <w:spacing w:before="0" w:after="0"/>
              <w:ind w:left="0" w:right="0"/>
              <w:rPr>
                <w:szCs w:val="24"/>
              </w:rPr>
            </w:pPr>
          </w:p>
        </w:tc>
        <w:tc>
          <w:tcPr>
            <w:tcW w:w="1436" w:type="dxa"/>
          </w:tcPr>
          <w:p w14:paraId="57B1701E" w14:textId="77777777" w:rsidR="00072997" w:rsidRPr="00D26017" w:rsidRDefault="00072997" w:rsidP="00553FC1">
            <w:pPr>
              <w:pStyle w:val="aff9"/>
              <w:widowControl w:val="0"/>
              <w:spacing w:before="0" w:after="0"/>
              <w:ind w:left="0" w:right="0"/>
              <w:rPr>
                <w:szCs w:val="24"/>
              </w:rPr>
            </w:pPr>
          </w:p>
        </w:tc>
        <w:tc>
          <w:tcPr>
            <w:tcW w:w="1559" w:type="dxa"/>
          </w:tcPr>
          <w:p w14:paraId="4D272536" w14:textId="77777777" w:rsidR="00072997" w:rsidRPr="00D26017" w:rsidRDefault="00072997" w:rsidP="00553FC1">
            <w:pPr>
              <w:pStyle w:val="aff9"/>
              <w:widowControl w:val="0"/>
              <w:spacing w:before="0" w:after="0"/>
              <w:ind w:left="0" w:right="0"/>
              <w:rPr>
                <w:szCs w:val="24"/>
              </w:rPr>
            </w:pPr>
          </w:p>
        </w:tc>
      </w:tr>
      <w:tr w:rsidR="00072997" w:rsidRPr="00D26017" w14:paraId="56990C16" w14:textId="77777777" w:rsidTr="006545D7">
        <w:trPr>
          <w:cantSplit/>
        </w:trPr>
        <w:tc>
          <w:tcPr>
            <w:tcW w:w="851" w:type="dxa"/>
          </w:tcPr>
          <w:p w14:paraId="217620B9"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2.</w:t>
            </w:r>
          </w:p>
        </w:tc>
        <w:tc>
          <w:tcPr>
            <w:tcW w:w="9355" w:type="dxa"/>
            <w:gridSpan w:val="6"/>
          </w:tcPr>
          <w:p w14:paraId="4BD21C6B" w14:textId="77777777" w:rsidR="00072997" w:rsidRPr="00D26017" w:rsidRDefault="00072997" w:rsidP="00553FC1">
            <w:pPr>
              <w:pStyle w:val="aff9"/>
              <w:widowControl w:val="0"/>
              <w:spacing w:before="0" w:after="0"/>
              <w:ind w:left="0" w:right="0"/>
              <w:rPr>
                <w:szCs w:val="24"/>
              </w:rPr>
            </w:pPr>
            <w:r w:rsidRPr="00D26017">
              <w:rPr>
                <w:szCs w:val="24"/>
              </w:rPr>
              <w:t>Технологическая оснастка и оборудование для выполнения требуемых работ/оказания услуг</w:t>
            </w:r>
          </w:p>
        </w:tc>
      </w:tr>
      <w:tr w:rsidR="00072997" w:rsidRPr="00D26017" w14:paraId="5B4929F6" w14:textId="77777777" w:rsidTr="006545D7">
        <w:trPr>
          <w:cantSplit/>
        </w:trPr>
        <w:tc>
          <w:tcPr>
            <w:tcW w:w="851" w:type="dxa"/>
          </w:tcPr>
          <w:p w14:paraId="48719251" w14:textId="77777777" w:rsidR="00072997" w:rsidRPr="00D26017" w:rsidRDefault="00072997" w:rsidP="00553FC1">
            <w:pPr>
              <w:widowControl w:val="0"/>
              <w:spacing w:after="0" w:line="240" w:lineRule="auto"/>
              <w:ind w:firstLine="34"/>
              <w:rPr>
                <w:rFonts w:ascii="Times New Roman" w:hAnsi="Times New Roman"/>
                <w:sz w:val="24"/>
                <w:szCs w:val="24"/>
              </w:rPr>
            </w:pPr>
            <w:r w:rsidRPr="00D26017">
              <w:rPr>
                <w:rFonts w:ascii="Times New Roman" w:hAnsi="Times New Roman"/>
                <w:sz w:val="24"/>
                <w:szCs w:val="24"/>
              </w:rPr>
              <w:t>2.1.</w:t>
            </w:r>
          </w:p>
        </w:tc>
        <w:tc>
          <w:tcPr>
            <w:tcW w:w="1590" w:type="dxa"/>
          </w:tcPr>
          <w:p w14:paraId="4806FD99"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4F3BBE0F" w14:textId="77777777" w:rsidR="00072997" w:rsidRPr="00D26017" w:rsidRDefault="00072997" w:rsidP="00553FC1">
            <w:pPr>
              <w:pStyle w:val="aff9"/>
              <w:widowControl w:val="0"/>
              <w:spacing w:before="0" w:after="0"/>
              <w:ind w:left="0" w:right="0" w:firstLine="3"/>
              <w:rPr>
                <w:szCs w:val="24"/>
              </w:rPr>
            </w:pPr>
          </w:p>
        </w:tc>
        <w:tc>
          <w:tcPr>
            <w:tcW w:w="1590" w:type="dxa"/>
          </w:tcPr>
          <w:p w14:paraId="41F7195E" w14:textId="77777777" w:rsidR="00072997" w:rsidRPr="00D26017" w:rsidRDefault="00072997" w:rsidP="00553FC1">
            <w:pPr>
              <w:pStyle w:val="aff9"/>
              <w:widowControl w:val="0"/>
              <w:spacing w:before="0" w:after="0"/>
              <w:ind w:left="0" w:right="0"/>
              <w:rPr>
                <w:szCs w:val="24"/>
              </w:rPr>
            </w:pPr>
          </w:p>
        </w:tc>
        <w:tc>
          <w:tcPr>
            <w:tcW w:w="1590" w:type="dxa"/>
          </w:tcPr>
          <w:p w14:paraId="3F9515C6" w14:textId="77777777" w:rsidR="00072997" w:rsidRPr="00D26017" w:rsidRDefault="00072997" w:rsidP="00553FC1">
            <w:pPr>
              <w:pStyle w:val="aff9"/>
              <w:widowControl w:val="0"/>
              <w:spacing w:before="0" w:after="0"/>
              <w:ind w:left="0" w:right="0"/>
              <w:rPr>
                <w:szCs w:val="24"/>
              </w:rPr>
            </w:pPr>
          </w:p>
        </w:tc>
        <w:tc>
          <w:tcPr>
            <w:tcW w:w="1436" w:type="dxa"/>
          </w:tcPr>
          <w:p w14:paraId="5571129D" w14:textId="77777777" w:rsidR="00072997" w:rsidRPr="00D26017" w:rsidRDefault="00072997" w:rsidP="00553FC1">
            <w:pPr>
              <w:pStyle w:val="aff9"/>
              <w:widowControl w:val="0"/>
              <w:spacing w:before="0" w:after="0"/>
              <w:ind w:left="0" w:right="0"/>
              <w:rPr>
                <w:szCs w:val="24"/>
              </w:rPr>
            </w:pPr>
          </w:p>
        </w:tc>
        <w:tc>
          <w:tcPr>
            <w:tcW w:w="1559" w:type="dxa"/>
          </w:tcPr>
          <w:p w14:paraId="6DE3E806" w14:textId="77777777" w:rsidR="00072997" w:rsidRPr="00D26017" w:rsidRDefault="00072997" w:rsidP="00553FC1">
            <w:pPr>
              <w:pStyle w:val="aff9"/>
              <w:widowControl w:val="0"/>
              <w:spacing w:before="0" w:after="0"/>
              <w:ind w:left="0" w:right="0"/>
              <w:rPr>
                <w:szCs w:val="24"/>
              </w:rPr>
            </w:pPr>
          </w:p>
        </w:tc>
      </w:tr>
      <w:tr w:rsidR="00072997" w:rsidRPr="00D26017" w14:paraId="76DCA9FB" w14:textId="77777777" w:rsidTr="006545D7">
        <w:trPr>
          <w:cantSplit/>
        </w:trPr>
        <w:tc>
          <w:tcPr>
            <w:tcW w:w="851" w:type="dxa"/>
          </w:tcPr>
          <w:p w14:paraId="20DB9EE8" w14:textId="77777777" w:rsidR="00072997" w:rsidRPr="00D26017" w:rsidRDefault="00072997" w:rsidP="00553FC1">
            <w:pPr>
              <w:pStyle w:val="aff9"/>
              <w:widowControl w:val="0"/>
              <w:spacing w:before="0" w:after="0"/>
              <w:ind w:left="0" w:right="0" w:firstLine="34"/>
              <w:rPr>
                <w:szCs w:val="24"/>
              </w:rPr>
            </w:pPr>
            <w:r w:rsidRPr="00D26017">
              <w:rPr>
                <w:szCs w:val="24"/>
              </w:rPr>
              <w:t>2.2.</w:t>
            </w:r>
          </w:p>
        </w:tc>
        <w:tc>
          <w:tcPr>
            <w:tcW w:w="1590" w:type="dxa"/>
          </w:tcPr>
          <w:p w14:paraId="246BEA46" w14:textId="77777777" w:rsidR="00072997" w:rsidRPr="00D26017" w:rsidRDefault="00072997" w:rsidP="00553FC1">
            <w:pPr>
              <w:pStyle w:val="aff9"/>
              <w:widowControl w:val="0"/>
              <w:spacing w:before="0" w:after="0"/>
              <w:ind w:left="0" w:right="0"/>
              <w:rPr>
                <w:szCs w:val="24"/>
              </w:rPr>
            </w:pPr>
            <w:r w:rsidRPr="00D26017">
              <w:rPr>
                <w:szCs w:val="24"/>
              </w:rPr>
              <w:t>….</w:t>
            </w:r>
          </w:p>
        </w:tc>
        <w:tc>
          <w:tcPr>
            <w:tcW w:w="1590" w:type="dxa"/>
          </w:tcPr>
          <w:p w14:paraId="5B07378D" w14:textId="77777777" w:rsidR="00072997" w:rsidRPr="00D26017" w:rsidRDefault="00072997" w:rsidP="00553FC1">
            <w:pPr>
              <w:pStyle w:val="aff9"/>
              <w:widowControl w:val="0"/>
              <w:spacing w:before="0" w:after="0"/>
              <w:ind w:left="0" w:right="0" w:firstLine="3"/>
              <w:rPr>
                <w:szCs w:val="24"/>
              </w:rPr>
            </w:pPr>
          </w:p>
        </w:tc>
        <w:tc>
          <w:tcPr>
            <w:tcW w:w="1590" w:type="dxa"/>
          </w:tcPr>
          <w:p w14:paraId="3EEAF7EF" w14:textId="77777777" w:rsidR="00072997" w:rsidRPr="00D26017" w:rsidRDefault="00072997" w:rsidP="00553FC1">
            <w:pPr>
              <w:pStyle w:val="aff9"/>
              <w:widowControl w:val="0"/>
              <w:spacing w:before="0" w:after="0"/>
              <w:ind w:left="0" w:right="0"/>
              <w:rPr>
                <w:szCs w:val="24"/>
              </w:rPr>
            </w:pPr>
          </w:p>
        </w:tc>
        <w:tc>
          <w:tcPr>
            <w:tcW w:w="1590" w:type="dxa"/>
          </w:tcPr>
          <w:p w14:paraId="57367240" w14:textId="77777777" w:rsidR="00072997" w:rsidRPr="00D26017" w:rsidRDefault="00072997" w:rsidP="00553FC1">
            <w:pPr>
              <w:pStyle w:val="aff9"/>
              <w:widowControl w:val="0"/>
              <w:spacing w:before="0" w:after="0"/>
              <w:ind w:left="0" w:right="0"/>
              <w:rPr>
                <w:szCs w:val="24"/>
              </w:rPr>
            </w:pPr>
          </w:p>
        </w:tc>
        <w:tc>
          <w:tcPr>
            <w:tcW w:w="1436" w:type="dxa"/>
          </w:tcPr>
          <w:p w14:paraId="5EC9E6B4" w14:textId="77777777" w:rsidR="00072997" w:rsidRPr="00D26017" w:rsidRDefault="00072997" w:rsidP="00553FC1">
            <w:pPr>
              <w:pStyle w:val="aff9"/>
              <w:widowControl w:val="0"/>
              <w:spacing w:before="0" w:after="0"/>
              <w:ind w:left="0" w:right="0"/>
              <w:rPr>
                <w:szCs w:val="24"/>
              </w:rPr>
            </w:pPr>
          </w:p>
        </w:tc>
        <w:tc>
          <w:tcPr>
            <w:tcW w:w="1559" w:type="dxa"/>
          </w:tcPr>
          <w:p w14:paraId="02A45EFC" w14:textId="77777777" w:rsidR="00072997" w:rsidRPr="00D26017" w:rsidRDefault="00072997" w:rsidP="00553FC1">
            <w:pPr>
              <w:pStyle w:val="aff9"/>
              <w:widowControl w:val="0"/>
              <w:spacing w:before="0" w:after="0"/>
              <w:ind w:left="0" w:right="0"/>
              <w:rPr>
                <w:szCs w:val="24"/>
              </w:rPr>
            </w:pPr>
          </w:p>
        </w:tc>
      </w:tr>
    </w:tbl>
    <w:p w14:paraId="0A720A7C" w14:textId="77777777" w:rsidR="00072997" w:rsidRPr="00D26017" w:rsidRDefault="00072997" w:rsidP="0071249E">
      <w:pPr>
        <w:widowControl w:val="0"/>
        <w:spacing w:after="0" w:line="240" w:lineRule="auto"/>
        <w:ind w:firstLine="567"/>
        <w:rPr>
          <w:rFonts w:ascii="Times New Roman" w:hAnsi="Times New Roman"/>
          <w:sz w:val="24"/>
          <w:szCs w:val="24"/>
        </w:rPr>
      </w:pPr>
    </w:p>
    <w:p w14:paraId="5408EAAC" w14:textId="77777777" w:rsidR="00072997" w:rsidRPr="00D26017" w:rsidRDefault="00072997" w:rsidP="0071249E">
      <w:pPr>
        <w:widowControl w:val="0"/>
        <w:spacing w:after="0" w:line="240" w:lineRule="auto"/>
        <w:ind w:firstLine="567"/>
        <w:rPr>
          <w:rFonts w:ascii="Times New Roman" w:hAnsi="Times New Roman"/>
          <w:sz w:val="24"/>
          <w:szCs w:val="24"/>
        </w:rPr>
      </w:pPr>
      <w:r w:rsidRPr="00D26017">
        <w:rPr>
          <w:rFonts w:ascii="Times New Roman" w:hAnsi="Times New Roman"/>
          <w:sz w:val="24"/>
          <w:szCs w:val="24"/>
        </w:rPr>
        <w:t>____________________________________</w:t>
      </w:r>
    </w:p>
    <w:p w14:paraId="751FA817" w14:textId="77777777" w:rsidR="00072997" w:rsidRPr="00D26017" w:rsidRDefault="00072997" w:rsidP="0071249E">
      <w:pPr>
        <w:widowControl w:val="0"/>
        <w:spacing w:after="0" w:line="240" w:lineRule="auto"/>
        <w:ind w:firstLine="567"/>
        <w:jc w:val="center"/>
        <w:rPr>
          <w:rFonts w:ascii="Times New Roman" w:hAnsi="Times New Roman"/>
          <w:sz w:val="24"/>
          <w:szCs w:val="24"/>
          <w:vertAlign w:val="superscript"/>
        </w:rPr>
      </w:pPr>
      <w:r w:rsidRPr="00D26017">
        <w:rPr>
          <w:rFonts w:ascii="Times New Roman" w:hAnsi="Times New Roman"/>
          <w:sz w:val="24"/>
          <w:szCs w:val="24"/>
          <w:vertAlign w:val="superscript"/>
        </w:rPr>
        <w:t>(подпись, М.П.)</w:t>
      </w:r>
    </w:p>
    <w:p w14:paraId="5A8071DD" w14:textId="77777777" w:rsidR="00072997" w:rsidRPr="00D26017" w:rsidRDefault="00072997" w:rsidP="0071249E">
      <w:pPr>
        <w:widowControl w:val="0"/>
        <w:spacing w:after="0" w:line="240" w:lineRule="auto"/>
        <w:ind w:firstLine="567"/>
        <w:rPr>
          <w:rFonts w:ascii="Times New Roman" w:hAnsi="Times New Roman"/>
          <w:sz w:val="24"/>
          <w:szCs w:val="24"/>
        </w:rPr>
      </w:pPr>
      <w:r w:rsidRPr="00D26017">
        <w:rPr>
          <w:rFonts w:ascii="Times New Roman" w:hAnsi="Times New Roman"/>
          <w:sz w:val="24"/>
          <w:szCs w:val="24"/>
        </w:rPr>
        <w:t>____________________________________</w:t>
      </w:r>
    </w:p>
    <w:p w14:paraId="0C9D20B4" w14:textId="77777777" w:rsidR="00072997" w:rsidRPr="00D26017" w:rsidRDefault="00072997" w:rsidP="0071249E">
      <w:pPr>
        <w:widowControl w:val="0"/>
        <w:spacing w:after="0" w:line="240" w:lineRule="auto"/>
        <w:ind w:firstLine="567"/>
        <w:jc w:val="center"/>
        <w:rPr>
          <w:rFonts w:ascii="Times New Roman" w:hAnsi="Times New Roman"/>
          <w:sz w:val="24"/>
          <w:szCs w:val="24"/>
          <w:vertAlign w:val="superscript"/>
        </w:rPr>
      </w:pPr>
      <w:r w:rsidRPr="00D26017">
        <w:rPr>
          <w:rFonts w:ascii="Times New Roman" w:hAnsi="Times New Roman"/>
          <w:sz w:val="24"/>
          <w:szCs w:val="24"/>
          <w:vertAlign w:val="superscript"/>
        </w:rPr>
        <w:t>(фамилия, имя, отчество подписавшего, должность)</w:t>
      </w:r>
    </w:p>
    <w:p w14:paraId="02FC3EB5" w14:textId="77777777" w:rsidR="00072997" w:rsidRPr="00D26017" w:rsidRDefault="00072997" w:rsidP="0071249E">
      <w:pPr>
        <w:widowControl w:val="0"/>
        <w:tabs>
          <w:tab w:val="left" w:pos="1134"/>
        </w:tabs>
        <w:spacing w:after="0" w:line="240" w:lineRule="auto"/>
        <w:ind w:firstLine="567"/>
        <w:rPr>
          <w:rFonts w:ascii="Times New Roman" w:hAnsi="Times New Roman"/>
          <w:sz w:val="24"/>
          <w:szCs w:val="24"/>
        </w:rPr>
        <w:sectPr w:rsidR="00072997" w:rsidRPr="00D26017" w:rsidSect="00F87254">
          <w:footnotePr>
            <w:numFmt w:val="chicago"/>
          </w:footnotePr>
          <w:pgSz w:w="11906" w:h="16838" w:code="9"/>
          <w:pgMar w:top="426" w:right="1080" w:bottom="1440" w:left="1080" w:header="680" w:footer="737" w:gutter="0"/>
          <w:cols w:space="708"/>
          <w:docGrid w:linePitch="381"/>
        </w:sectPr>
      </w:pPr>
    </w:p>
    <w:p w14:paraId="21FE6AC4" w14:textId="77777777" w:rsidR="00072997" w:rsidRPr="00D26017" w:rsidRDefault="00072997" w:rsidP="00C568E7">
      <w:pPr>
        <w:pStyle w:val="1"/>
        <w:keepNext w:val="0"/>
        <w:widowControl w:val="0"/>
        <w:numPr>
          <w:ilvl w:val="0"/>
          <w:numId w:val="0"/>
        </w:numPr>
        <w:suppressAutoHyphens w:val="0"/>
        <w:ind w:firstLine="567"/>
        <w:jc w:val="center"/>
      </w:pPr>
      <w:bookmarkStart w:id="28" w:name="_Toc339360160"/>
      <w:bookmarkStart w:id="29" w:name="_Toc24971496"/>
      <w:r w:rsidRPr="00D26017">
        <w:lastRenderedPageBreak/>
        <w:t xml:space="preserve">СОГЛАСИЕ НА ЗАКЛЮЧЕНИЕ ДОГОВОРА (ФОРМА </w:t>
      </w:r>
      <w:r>
        <w:t>6</w:t>
      </w:r>
      <w:r w:rsidRPr="00D26017">
        <w:t>)</w:t>
      </w:r>
      <w:bookmarkEnd w:id="28"/>
      <w:bookmarkEnd w:id="29"/>
    </w:p>
    <w:p w14:paraId="38529FD9" w14:textId="77777777" w:rsidR="00072997" w:rsidRPr="00D26017" w:rsidRDefault="00072997" w:rsidP="0071249E">
      <w:pPr>
        <w:pStyle w:val="ac"/>
        <w:ind w:firstLine="567"/>
        <w:rPr>
          <w:rFonts w:ascii="Times New Roman" w:hAnsi="Times New Roman"/>
        </w:rPr>
      </w:pPr>
    </w:p>
    <w:p w14:paraId="54CB0C9E" w14:textId="77777777" w:rsidR="00072997" w:rsidRPr="00D26017" w:rsidRDefault="00072997" w:rsidP="0071249E">
      <w:pPr>
        <w:widowControl w:val="0"/>
        <w:spacing w:after="0" w:line="240" w:lineRule="auto"/>
        <w:ind w:firstLine="567"/>
        <w:jc w:val="center"/>
        <w:rPr>
          <w:rFonts w:ascii="Times New Roman" w:hAnsi="Times New Roman"/>
          <w:b/>
          <w:bCs/>
          <w:color w:val="000000"/>
          <w:position w:val="2"/>
          <w:sz w:val="24"/>
          <w:szCs w:val="24"/>
        </w:rPr>
      </w:pPr>
    </w:p>
    <w:p w14:paraId="0CAFD980" w14:textId="77777777" w:rsidR="00072997" w:rsidRPr="00D26017" w:rsidRDefault="00072997" w:rsidP="0071249E">
      <w:pPr>
        <w:widowControl w:val="0"/>
        <w:spacing w:after="0" w:line="240" w:lineRule="auto"/>
        <w:ind w:firstLine="567"/>
        <w:jc w:val="center"/>
        <w:rPr>
          <w:rFonts w:ascii="Times New Roman" w:hAnsi="Times New Roman"/>
          <w:b/>
          <w:bCs/>
          <w:color w:val="000000"/>
          <w:position w:val="2"/>
          <w:sz w:val="24"/>
          <w:szCs w:val="24"/>
        </w:rPr>
      </w:pPr>
      <w:r w:rsidRPr="00D26017">
        <w:rPr>
          <w:rFonts w:ascii="Times New Roman" w:hAnsi="Times New Roman"/>
          <w:b/>
          <w:bCs/>
          <w:color w:val="000000"/>
          <w:position w:val="2"/>
          <w:sz w:val="24"/>
          <w:szCs w:val="24"/>
        </w:rPr>
        <w:t>СОГЛАСИЕ</w:t>
      </w:r>
    </w:p>
    <w:p w14:paraId="5137BDA5" w14:textId="77777777" w:rsidR="00072997" w:rsidRPr="00D26017" w:rsidRDefault="00072997" w:rsidP="0071249E">
      <w:pPr>
        <w:widowControl w:val="0"/>
        <w:spacing w:after="0" w:line="240" w:lineRule="auto"/>
        <w:ind w:firstLine="567"/>
        <w:jc w:val="center"/>
        <w:rPr>
          <w:rFonts w:ascii="Times New Roman" w:hAnsi="Times New Roman"/>
          <w:b/>
          <w:bCs/>
          <w:color w:val="000000"/>
          <w:position w:val="2"/>
          <w:sz w:val="24"/>
          <w:szCs w:val="24"/>
        </w:rPr>
      </w:pPr>
      <w:r w:rsidRPr="00D26017">
        <w:rPr>
          <w:rFonts w:ascii="Times New Roman" w:hAnsi="Times New Roman"/>
          <w:b/>
          <w:bCs/>
          <w:color w:val="000000"/>
          <w:position w:val="2"/>
          <w:sz w:val="24"/>
          <w:szCs w:val="24"/>
        </w:rPr>
        <w:t>на заключение договора</w:t>
      </w:r>
    </w:p>
    <w:p w14:paraId="62733AFB" w14:textId="77777777" w:rsidR="00072997" w:rsidRPr="00D26017" w:rsidRDefault="00072997" w:rsidP="006545D7">
      <w:pPr>
        <w:widowControl w:val="0"/>
        <w:spacing w:after="0" w:line="240" w:lineRule="auto"/>
        <w:ind w:right="-460" w:firstLine="567"/>
        <w:rPr>
          <w:rFonts w:ascii="Times New Roman" w:hAnsi="Times New Roman"/>
          <w:bCs/>
          <w:color w:val="000000"/>
          <w:position w:val="2"/>
          <w:sz w:val="24"/>
          <w:szCs w:val="24"/>
        </w:rPr>
      </w:pPr>
    </w:p>
    <w:p w14:paraId="79AA996E" w14:textId="77777777" w:rsidR="00072997" w:rsidRPr="00D26017" w:rsidRDefault="00072997" w:rsidP="006545D7">
      <w:pPr>
        <w:widowControl w:val="0"/>
        <w:spacing w:after="0" w:line="240" w:lineRule="auto"/>
        <w:ind w:right="-460" w:firstLine="567"/>
        <w:jc w:val="both"/>
        <w:rPr>
          <w:rFonts w:ascii="Times New Roman" w:hAnsi="Times New Roman"/>
          <w:bCs/>
          <w:color w:val="000000"/>
          <w:position w:val="2"/>
          <w:sz w:val="24"/>
          <w:szCs w:val="24"/>
        </w:rPr>
      </w:pPr>
      <w:r w:rsidRPr="00D26017">
        <w:rPr>
          <w:rFonts w:ascii="Times New Roman" w:hAnsi="Times New Roman"/>
          <w:bCs/>
          <w:color w:val="000000"/>
          <w:position w:val="2"/>
          <w:sz w:val="24"/>
          <w:szCs w:val="24"/>
        </w:rPr>
        <w:t xml:space="preserve">"_____________" </w:t>
      </w:r>
      <w:r w:rsidRPr="00D26017">
        <w:rPr>
          <w:rFonts w:ascii="Times New Roman" w:hAnsi="Times New Roman"/>
          <w:b/>
          <w:i/>
          <w:color w:val="000000"/>
          <w:sz w:val="24"/>
          <w:szCs w:val="24"/>
        </w:rPr>
        <w:t>[</w:t>
      </w:r>
      <w:r w:rsidRPr="00D26017">
        <w:rPr>
          <w:rFonts w:ascii="Times New Roman" w:hAnsi="Times New Roman"/>
          <w:b/>
          <w:bCs/>
          <w:i/>
          <w:sz w:val="24"/>
          <w:szCs w:val="24"/>
        </w:rPr>
        <w:t>указывается наименование Участника закупки, либо субподрядчика/ соисполнителя,  либо члена коллективного Участника закупки</w:t>
      </w:r>
      <w:r w:rsidRPr="00D26017">
        <w:rPr>
          <w:rFonts w:ascii="Times New Roman" w:hAnsi="Times New Roman"/>
          <w:b/>
          <w:i/>
          <w:color w:val="000000"/>
          <w:sz w:val="24"/>
          <w:szCs w:val="24"/>
        </w:rPr>
        <w:t>]</w:t>
      </w:r>
      <w:r w:rsidRPr="00D26017">
        <w:rPr>
          <w:rFonts w:ascii="Times New Roman" w:hAnsi="Times New Roman"/>
          <w:bCs/>
          <w:color w:val="000000"/>
          <w:position w:val="2"/>
          <w:sz w:val="24"/>
          <w:szCs w:val="24"/>
        </w:rPr>
        <w:t xml:space="preserve">, изучив Закупочную документацию по лоту № </w:t>
      </w:r>
      <w:r w:rsidRPr="00D26017">
        <w:rPr>
          <w:rFonts w:ascii="Times New Roman" w:hAnsi="Times New Roman"/>
          <w:color w:val="000000"/>
          <w:sz w:val="24"/>
          <w:szCs w:val="24"/>
        </w:rPr>
        <w:t>[</w:t>
      </w:r>
      <w:r w:rsidRPr="00D26017">
        <w:rPr>
          <w:rFonts w:ascii="Times New Roman" w:hAnsi="Times New Roman"/>
          <w:b/>
          <w:bCs/>
          <w:i/>
          <w:sz w:val="24"/>
          <w:szCs w:val="24"/>
        </w:rPr>
        <w:t>указывается номер и наименование закупочной процедуры</w:t>
      </w:r>
      <w:r w:rsidRPr="00D26017">
        <w:rPr>
          <w:rFonts w:ascii="Times New Roman" w:hAnsi="Times New Roman"/>
          <w:color w:val="000000"/>
          <w:sz w:val="24"/>
          <w:szCs w:val="24"/>
        </w:rPr>
        <w:t xml:space="preserve">] </w:t>
      </w:r>
      <w:r w:rsidRPr="00D26017">
        <w:rPr>
          <w:rFonts w:ascii="Times New Roman" w:hAnsi="Times New Roman"/>
          <w:bCs/>
          <w:color w:val="000000"/>
          <w:position w:val="2"/>
          <w:sz w:val="24"/>
          <w:szCs w:val="24"/>
        </w:rPr>
        <w:t>подтверждает свое согласие на заключение договора в полном соответствии с приложенной формой Типового договора (Приложение 3 к настоящей закупочной документации), являющегося неотъемлемой частью Закупочной документации.</w:t>
      </w:r>
    </w:p>
    <w:p w14:paraId="20CD0088" w14:textId="77777777" w:rsidR="00072997" w:rsidRPr="00D26017" w:rsidRDefault="00072997" w:rsidP="006545D7">
      <w:pPr>
        <w:widowControl w:val="0"/>
        <w:spacing w:after="0" w:line="240" w:lineRule="auto"/>
        <w:ind w:right="-460" w:firstLine="567"/>
        <w:rPr>
          <w:rFonts w:ascii="Times New Roman" w:hAnsi="Times New Roman"/>
          <w:bCs/>
          <w:color w:val="000000"/>
          <w:position w:val="2"/>
          <w:sz w:val="24"/>
          <w:szCs w:val="24"/>
        </w:rPr>
      </w:pPr>
    </w:p>
    <w:p w14:paraId="739A26B6" w14:textId="77777777" w:rsidR="00072997" w:rsidRPr="00D26017" w:rsidRDefault="00072997" w:rsidP="006545D7">
      <w:pPr>
        <w:widowControl w:val="0"/>
        <w:spacing w:after="0" w:line="240" w:lineRule="auto"/>
        <w:ind w:right="-460" w:firstLine="567"/>
        <w:rPr>
          <w:rFonts w:ascii="Times New Roman" w:hAnsi="Times New Roman"/>
          <w:b/>
          <w:bCs/>
          <w:sz w:val="24"/>
          <w:szCs w:val="24"/>
        </w:rPr>
      </w:pPr>
    </w:p>
    <w:p w14:paraId="7BCC14FE" w14:textId="77777777" w:rsidR="00072997" w:rsidRPr="00D26017" w:rsidRDefault="00072997" w:rsidP="006545D7">
      <w:pPr>
        <w:widowControl w:val="0"/>
        <w:spacing w:after="0" w:line="240" w:lineRule="auto"/>
        <w:ind w:right="-460" w:firstLine="567"/>
        <w:rPr>
          <w:rFonts w:ascii="Times New Roman" w:hAnsi="Times New Roman"/>
          <w:sz w:val="24"/>
          <w:szCs w:val="24"/>
        </w:rPr>
      </w:pPr>
    </w:p>
    <w:tbl>
      <w:tblPr>
        <w:tblW w:w="0" w:type="auto"/>
        <w:tblInd w:w="1526" w:type="dxa"/>
        <w:tblCellMar>
          <w:left w:w="0" w:type="dxa"/>
          <w:right w:w="0" w:type="dxa"/>
        </w:tblCellMar>
        <w:tblLook w:val="04A0" w:firstRow="1" w:lastRow="0" w:firstColumn="1" w:lastColumn="0" w:noHBand="0" w:noVBand="1"/>
      </w:tblPr>
      <w:tblGrid>
        <w:gridCol w:w="2268"/>
        <w:gridCol w:w="1843"/>
        <w:gridCol w:w="2409"/>
      </w:tblGrid>
      <w:tr w:rsidR="00072997" w:rsidRPr="00D26017" w14:paraId="5B4BDFDA" w14:textId="77777777" w:rsidTr="00F87254">
        <w:tc>
          <w:tcPr>
            <w:tcW w:w="2268" w:type="dxa"/>
            <w:tcBorders>
              <w:top w:val="nil"/>
              <w:left w:val="nil"/>
              <w:bottom w:val="single" w:sz="8" w:space="0" w:color="auto"/>
              <w:right w:val="nil"/>
            </w:tcBorders>
            <w:tcMar>
              <w:top w:w="0" w:type="dxa"/>
              <w:left w:w="108" w:type="dxa"/>
              <w:bottom w:w="0" w:type="dxa"/>
              <w:right w:w="108" w:type="dxa"/>
            </w:tcMar>
          </w:tcPr>
          <w:p w14:paraId="5F4E3E4C"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1843" w:type="dxa"/>
            <w:tcMar>
              <w:top w:w="0" w:type="dxa"/>
              <w:left w:w="108" w:type="dxa"/>
              <w:bottom w:w="0" w:type="dxa"/>
              <w:right w:w="108" w:type="dxa"/>
            </w:tcMar>
          </w:tcPr>
          <w:p w14:paraId="57B8C459"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2409" w:type="dxa"/>
            <w:tcBorders>
              <w:top w:val="nil"/>
              <w:left w:val="nil"/>
              <w:bottom w:val="single" w:sz="8" w:space="0" w:color="auto"/>
              <w:right w:val="nil"/>
            </w:tcBorders>
            <w:tcMar>
              <w:top w:w="0" w:type="dxa"/>
              <w:left w:w="108" w:type="dxa"/>
              <w:bottom w:w="0" w:type="dxa"/>
              <w:right w:w="108" w:type="dxa"/>
            </w:tcMar>
          </w:tcPr>
          <w:p w14:paraId="665162E5" w14:textId="77777777" w:rsidR="00072997" w:rsidRPr="00D26017" w:rsidRDefault="00072997" w:rsidP="0071249E">
            <w:pPr>
              <w:widowControl w:val="0"/>
              <w:spacing w:after="0" w:line="240" w:lineRule="auto"/>
              <w:ind w:firstLine="567"/>
              <w:rPr>
                <w:rFonts w:ascii="Times New Roman" w:hAnsi="Times New Roman"/>
                <w:sz w:val="24"/>
                <w:szCs w:val="24"/>
              </w:rPr>
            </w:pPr>
          </w:p>
        </w:tc>
      </w:tr>
      <w:tr w:rsidR="00072997" w:rsidRPr="00553FC1" w14:paraId="4F639054" w14:textId="77777777" w:rsidTr="00F87254">
        <w:tc>
          <w:tcPr>
            <w:tcW w:w="2268" w:type="dxa"/>
            <w:tcMar>
              <w:top w:w="0" w:type="dxa"/>
              <w:left w:w="108" w:type="dxa"/>
              <w:bottom w:w="0" w:type="dxa"/>
              <w:right w:w="108" w:type="dxa"/>
            </w:tcMar>
            <w:hideMark/>
          </w:tcPr>
          <w:p w14:paraId="08D7A748" w14:textId="77777777" w:rsidR="00072997" w:rsidRPr="00553FC1" w:rsidRDefault="00072997" w:rsidP="0071249E">
            <w:pPr>
              <w:widowControl w:val="0"/>
              <w:spacing w:after="0" w:line="240" w:lineRule="auto"/>
              <w:ind w:firstLine="567"/>
              <w:rPr>
                <w:rFonts w:ascii="Times New Roman" w:hAnsi="Times New Roman"/>
                <w:sz w:val="20"/>
                <w:szCs w:val="20"/>
              </w:rPr>
            </w:pPr>
            <w:r w:rsidRPr="00553FC1">
              <w:rPr>
                <w:rFonts w:ascii="Times New Roman" w:hAnsi="Times New Roman"/>
                <w:sz w:val="20"/>
                <w:szCs w:val="20"/>
              </w:rPr>
              <w:t>(дата)</w:t>
            </w:r>
          </w:p>
        </w:tc>
        <w:tc>
          <w:tcPr>
            <w:tcW w:w="1843" w:type="dxa"/>
            <w:tcMar>
              <w:top w:w="0" w:type="dxa"/>
              <w:left w:w="108" w:type="dxa"/>
              <w:bottom w:w="0" w:type="dxa"/>
              <w:right w:w="108" w:type="dxa"/>
            </w:tcMar>
          </w:tcPr>
          <w:p w14:paraId="54393D03"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2409" w:type="dxa"/>
            <w:tcMar>
              <w:top w:w="0" w:type="dxa"/>
              <w:left w:w="108" w:type="dxa"/>
              <w:bottom w:w="0" w:type="dxa"/>
              <w:right w:w="108" w:type="dxa"/>
            </w:tcMar>
            <w:hideMark/>
          </w:tcPr>
          <w:p w14:paraId="32E67D59" w14:textId="77777777" w:rsidR="00072997" w:rsidRPr="00553FC1" w:rsidRDefault="00072997" w:rsidP="0071249E">
            <w:pPr>
              <w:widowControl w:val="0"/>
              <w:spacing w:after="0" w:line="240" w:lineRule="auto"/>
              <w:ind w:firstLine="567"/>
              <w:rPr>
                <w:rFonts w:ascii="Times New Roman" w:hAnsi="Times New Roman"/>
                <w:sz w:val="20"/>
                <w:szCs w:val="20"/>
              </w:rPr>
            </w:pPr>
            <w:r w:rsidRPr="00553FC1">
              <w:rPr>
                <w:rFonts w:ascii="Times New Roman" w:hAnsi="Times New Roman"/>
                <w:sz w:val="20"/>
                <w:szCs w:val="20"/>
              </w:rPr>
              <w:t>(подпись)</w:t>
            </w:r>
          </w:p>
        </w:tc>
      </w:tr>
      <w:tr w:rsidR="00072997" w:rsidRPr="00D26017" w14:paraId="50A1CA14" w14:textId="77777777" w:rsidTr="00F87254">
        <w:trPr>
          <w:trHeight w:val="169"/>
        </w:trPr>
        <w:tc>
          <w:tcPr>
            <w:tcW w:w="2268" w:type="dxa"/>
            <w:tcMar>
              <w:top w:w="0" w:type="dxa"/>
              <w:left w:w="108" w:type="dxa"/>
              <w:bottom w:w="0" w:type="dxa"/>
              <w:right w:w="108" w:type="dxa"/>
            </w:tcMar>
          </w:tcPr>
          <w:p w14:paraId="39A4CDEB"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1843" w:type="dxa"/>
            <w:tcMar>
              <w:top w:w="0" w:type="dxa"/>
              <w:left w:w="108" w:type="dxa"/>
              <w:bottom w:w="0" w:type="dxa"/>
              <w:right w:w="108" w:type="dxa"/>
            </w:tcMar>
          </w:tcPr>
          <w:p w14:paraId="027C7D54"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2409" w:type="dxa"/>
            <w:tcBorders>
              <w:top w:val="nil"/>
              <w:left w:val="nil"/>
              <w:bottom w:val="single" w:sz="8" w:space="0" w:color="auto"/>
              <w:right w:val="nil"/>
            </w:tcBorders>
            <w:tcMar>
              <w:top w:w="0" w:type="dxa"/>
              <w:left w:w="108" w:type="dxa"/>
              <w:bottom w:w="0" w:type="dxa"/>
              <w:right w:w="108" w:type="dxa"/>
            </w:tcMar>
          </w:tcPr>
          <w:p w14:paraId="7CE0A188" w14:textId="77777777" w:rsidR="00072997" w:rsidRPr="00D26017" w:rsidRDefault="00072997" w:rsidP="0071249E">
            <w:pPr>
              <w:widowControl w:val="0"/>
              <w:spacing w:after="0" w:line="240" w:lineRule="auto"/>
              <w:ind w:firstLine="567"/>
              <w:rPr>
                <w:rFonts w:ascii="Times New Roman" w:hAnsi="Times New Roman"/>
                <w:sz w:val="24"/>
                <w:szCs w:val="24"/>
              </w:rPr>
            </w:pPr>
          </w:p>
        </w:tc>
      </w:tr>
      <w:tr w:rsidR="00072997" w:rsidRPr="00D26017" w14:paraId="32E97B34" w14:textId="77777777" w:rsidTr="00F87254">
        <w:tc>
          <w:tcPr>
            <w:tcW w:w="2268" w:type="dxa"/>
            <w:tcMar>
              <w:top w:w="0" w:type="dxa"/>
              <w:left w:w="108" w:type="dxa"/>
              <w:bottom w:w="0" w:type="dxa"/>
              <w:right w:w="108" w:type="dxa"/>
            </w:tcMar>
          </w:tcPr>
          <w:p w14:paraId="69D252C8"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1843" w:type="dxa"/>
            <w:tcMar>
              <w:top w:w="0" w:type="dxa"/>
              <w:left w:w="108" w:type="dxa"/>
              <w:bottom w:w="0" w:type="dxa"/>
              <w:right w:w="108" w:type="dxa"/>
            </w:tcMar>
          </w:tcPr>
          <w:p w14:paraId="44BEA39D" w14:textId="77777777" w:rsidR="00072997" w:rsidRPr="00D26017" w:rsidRDefault="00072997" w:rsidP="0071249E">
            <w:pPr>
              <w:widowControl w:val="0"/>
              <w:spacing w:after="0" w:line="240" w:lineRule="auto"/>
              <w:ind w:firstLine="567"/>
              <w:rPr>
                <w:rFonts w:ascii="Times New Roman" w:hAnsi="Times New Roman"/>
                <w:sz w:val="24"/>
                <w:szCs w:val="24"/>
              </w:rPr>
            </w:pPr>
          </w:p>
        </w:tc>
        <w:tc>
          <w:tcPr>
            <w:tcW w:w="2409" w:type="dxa"/>
            <w:tcMar>
              <w:top w:w="0" w:type="dxa"/>
              <w:left w:w="108" w:type="dxa"/>
              <w:bottom w:w="0" w:type="dxa"/>
              <w:right w:w="108" w:type="dxa"/>
            </w:tcMar>
            <w:hideMark/>
          </w:tcPr>
          <w:p w14:paraId="60979985" w14:textId="77777777" w:rsidR="00072997" w:rsidRPr="00553FC1" w:rsidRDefault="00072997" w:rsidP="0071249E">
            <w:pPr>
              <w:widowControl w:val="0"/>
              <w:spacing w:after="0" w:line="240" w:lineRule="auto"/>
              <w:ind w:firstLine="567"/>
              <w:rPr>
                <w:rFonts w:ascii="Times New Roman" w:hAnsi="Times New Roman"/>
                <w:sz w:val="20"/>
                <w:szCs w:val="20"/>
              </w:rPr>
            </w:pPr>
            <w:r w:rsidRPr="00553FC1">
              <w:rPr>
                <w:rFonts w:ascii="Times New Roman" w:hAnsi="Times New Roman"/>
                <w:sz w:val="20"/>
                <w:szCs w:val="20"/>
              </w:rPr>
              <w:t>(ФИО, должность)</w:t>
            </w:r>
          </w:p>
        </w:tc>
      </w:tr>
    </w:tbl>
    <w:p w14:paraId="42284558" w14:textId="77777777" w:rsidR="00072997" w:rsidRPr="00D26017" w:rsidRDefault="00072997" w:rsidP="0071249E">
      <w:pPr>
        <w:pStyle w:val="a1"/>
        <w:keepNext w:val="0"/>
        <w:keepLines w:val="0"/>
        <w:pageBreakBefore w:val="0"/>
        <w:widowControl w:val="0"/>
        <w:numPr>
          <w:ilvl w:val="0"/>
          <w:numId w:val="0"/>
        </w:numPr>
        <w:suppressAutoHyphens w:val="0"/>
        <w:ind w:firstLine="567"/>
        <w:sectPr w:rsidR="00072997" w:rsidRPr="00D26017" w:rsidSect="00F87254">
          <w:footnotePr>
            <w:numFmt w:val="chicago"/>
          </w:footnotePr>
          <w:pgSz w:w="11906" w:h="16838" w:code="9"/>
          <w:pgMar w:top="568" w:right="1080" w:bottom="1440" w:left="1080" w:header="680" w:footer="737" w:gutter="0"/>
          <w:cols w:space="708"/>
          <w:docGrid w:linePitch="381"/>
        </w:sectPr>
      </w:pPr>
      <w:bookmarkStart w:id="30" w:name="_Toc339360161"/>
    </w:p>
    <w:p w14:paraId="1DF91770" w14:textId="77777777" w:rsidR="00072997" w:rsidRPr="00D26017" w:rsidRDefault="00072997" w:rsidP="00C568E7">
      <w:pPr>
        <w:pStyle w:val="1"/>
        <w:keepNext w:val="0"/>
        <w:widowControl w:val="0"/>
        <w:numPr>
          <w:ilvl w:val="0"/>
          <w:numId w:val="0"/>
        </w:numPr>
        <w:suppressAutoHyphens w:val="0"/>
        <w:ind w:firstLine="567"/>
        <w:jc w:val="center"/>
      </w:pPr>
      <w:bookmarkStart w:id="31" w:name="_Toc24971497"/>
      <w:r w:rsidRPr="00D26017">
        <w:lastRenderedPageBreak/>
        <w:t xml:space="preserve">СПРАВКА О КРУПНОЙ СДЕЛКЕ (ФОРМА </w:t>
      </w:r>
      <w:r>
        <w:t>7</w:t>
      </w:r>
      <w:r w:rsidRPr="00D26017">
        <w:t>)</w:t>
      </w:r>
      <w:bookmarkEnd w:id="30"/>
      <w:bookmarkEnd w:id="31"/>
    </w:p>
    <w:p w14:paraId="7804EEB0" w14:textId="77777777" w:rsidR="00072997" w:rsidRPr="00D26017" w:rsidRDefault="00072997" w:rsidP="0071249E">
      <w:pPr>
        <w:pStyle w:val="ac"/>
        <w:tabs>
          <w:tab w:val="left" w:pos="6731"/>
        </w:tabs>
        <w:ind w:firstLine="567"/>
        <w:rPr>
          <w:rFonts w:ascii="Times New Roman" w:hAnsi="Times New Roman"/>
          <w:color w:val="000000"/>
        </w:rPr>
      </w:pPr>
      <w:r w:rsidRPr="00D26017">
        <w:rPr>
          <w:rFonts w:ascii="Times New Roman" w:hAnsi="Times New Roman"/>
          <w:color w:val="000000"/>
        </w:rPr>
        <w:tab/>
      </w:r>
    </w:p>
    <w:p w14:paraId="7045CF52" w14:textId="77777777" w:rsidR="00072997" w:rsidRPr="00D26017" w:rsidRDefault="00072997" w:rsidP="0071249E">
      <w:pPr>
        <w:pStyle w:val="ac"/>
        <w:ind w:firstLine="567"/>
        <w:rPr>
          <w:rFonts w:ascii="Times New Roman" w:hAnsi="Times New Roman"/>
          <w:color w:val="000000"/>
        </w:rPr>
      </w:pPr>
    </w:p>
    <w:p w14:paraId="412F6085" w14:textId="77777777" w:rsidR="00072997" w:rsidRPr="00D26017" w:rsidRDefault="00072997" w:rsidP="0071249E">
      <w:pPr>
        <w:pStyle w:val="ac"/>
        <w:ind w:firstLine="567"/>
        <w:rPr>
          <w:rFonts w:ascii="Times New Roman" w:hAnsi="Times New Roman"/>
          <w:color w:val="000000"/>
        </w:rPr>
      </w:pPr>
    </w:p>
    <w:p w14:paraId="51969F2A" w14:textId="77777777" w:rsidR="00072997" w:rsidRPr="00D26017" w:rsidRDefault="00072997" w:rsidP="0071249E">
      <w:pPr>
        <w:pStyle w:val="ac"/>
        <w:ind w:firstLine="567"/>
        <w:jc w:val="center"/>
        <w:rPr>
          <w:rFonts w:ascii="Times New Roman" w:hAnsi="Times New Roman"/>
          <w:color w:val="000000"/>
        </w:rPr>
      </w:pPr>
      <w:r w:rsidRPr="00D26017">
        <w:rPr>
          <w:rFonts w:ascii="Times New Roman" w:hAnsi="Times New Roman"/>
          <w:color w:val="000000"/>
        </w:rPr>
        <w:t>Уважаемые господа!</w:t>
      </w:r>
    </w:p>
    <w:p w14:paraId="1A64E7BA" w14:textId="77777777" w:rsidR="00072997" w:rsidRPr="00D26017" w:rsidRDefault="00072997" w:rsidP="0071249E">
      <w:pPr>
        <w:pStyle w:val="ac"/>
        <w:ind w:firstLine="567"/>
        <w:rPr>
          <w:rFonts w:ascii="Times New Roman" w:hAnsi="Times New Roman"/>
          <w:color w:val="000000"/>
        </w:rPr>
      </w:pPr>
    </w:p>
    <w:p w14:paraId="2C1A7967" w14:textId="77777777" w:rsidR="00072997" w:rsidRDefault="00072997" w:rsidP="000566DA">
      <w:pPr>
        <w:pStyle w:val="ac"/>
        <w:ind w:right="54" w:firstLine="567"/>
        <w:jc w:val="both"/>
        <w:rPr>
          <w:rFonts w:ascii="Times New Roman" w:hAnsi="Times New Roman"/>
          <w:color w:val="000000"/>
        </w:rPr>
      </w:pPr>
      <w:r w:rsidRPr="00D26017">
        <w:rPr>
          <w:rFonts w:ascii="Times New Roman" w:hAnsi="Times New Roman"/>
          <w:color w:val="000000"/>
        </w:rPr>
        <w:t>При рассмотрении нашего Предложения на участие в закупочной процедуре № [</w:t>
      </w:r>
      <w:r w:rsidRPr="00D26017">
        <w:rPr>
          <w:rFonts w:ascii="Times New Roman" w:hAnsi="Times New Roman"/>
          <w:b/>
          <w:bCs/>
          <w:i/>
        </w:rPr>
        <w:t>указывается номер и наименование закупочной процедуры</w:t>
      </w:r>
      <w:r w:rsidRPr="00D26017">
        <w:rPr>
          <w:rFonts w:ascii="Times New Roman" w:hAnsi="Times New Roman"/>
          <w:color w:val="000000"/>
        </w:rPr>
        <w:t>] просим учесть, что данная сделка для [</w:t>
      </w:r>
      <w:r w:rsidRPr="00D26017">
        <w:rPr>
          <w:rFonts w:ascii="Times New Roman" w:hAnsi="Times New Roman"/>
          <w:b/>
          <w:bCs/>
          <w:i/>
        </w:rPr>
        <w:t>указывается наименование Участника закупки, либо субподрядчика/ соисполнителя,  либо члена коллективного Участника закупки</w:t>
      </w:r>
      <w:r w:rsidRPr="00D26017">
        <w:rPr>
          <w:rFonts w:ascii="Times New Roman" w:hAnsi="Times New Roman"/>
          <w:color w:val="000000"/>
        </w:rPr>
        <w:t xml:space="preserve">] </w:t>
      </w:r>
      <w:r w:rsidRPr="00D26017">
        <w:rPr>
          <w:rFonts w:ascii="Times New Roman" w:hAnsi="Times New Roman"/>
          <w:bCs/>
        </w:rPr>
        <w:t>[</w:t>
      </w:r>
      <w:r w:rsidRPr="00D26017">
        <w:rPr>
          <w:rFonts w:ascii="Times New Roman" w:hAnsi="Times New Roman"/>
          <w:b/>
          <w:bCs/>
          <w:i/>
        </w:rPr>
        <w:t>указать «является» либо «не является»</w:t>
      </w:r>
      <w:r w:rsidRPr="00D26017">
        <w:rPr>
          <w:rFonts w:ascii="Times New Roman" w:hAnsi="Times New Roman"/>
          <w:bCs/>
        </w:rPr>
        <w:t>]</w:t>
      </w:r>
      <w:r w:rsidRPr="00D26017">
        <w:rPr>
          <w:rFonts w:ascii="Times New Roman" w:hAnsi="Times New Roman"/>
          <w:color w:val="000000"/>
        </w:rPr>
        <w:t xml:space="preserve"> крупной</w:t>
      </w:r>
      <w:r w:rsidRPr="00D26017">
        <w:rPr>
          <w:rFonts w:ascii="Times New Roman" w:hAnsi="Times New Roman"/>
          <w:bCs/>
        </w:rPr>
        <w:t xml:space="preserve">. Решение об одобрении крупной сделки принято </w:t>
      </w:r>
      <w:r w:rsidRPr="00D26017">
        <w:rPr>
          <w:rFonts w:ascii="Times New Roman" w:hAnsi="Times New Roman"/>
          <w:color w:val="000000"/>
        </w:rPr>
        <w:t>[</w:t>
      </w:r>
      <w:r w:rsidRPr="00D26017">
        <w:rPr>
          <w:rFonts w:ascii="Times New Roman" w:hAnsi="Times New Roman"/>
          <w:b/>
          <w:bCs/>
          <w:i/>
        </w:rPr>
        <w:t>указывается наименование органа уполномоченного принимать данное решение</w:t>
      </w:r>
      <w:r w:rsidRPr="00D26017">
        <w:rPr>
          <w:rFonts w:ascii="Times New Roman" w:hAnsi="Times New Roman"/>
          <w:color w:val="000000"/>
        </w:rPr>
        <w:t>] (Протокол № _______ от ___________).</w:t>
      </w:r>
    </w:p>
    <w:p w14:paraId="0EB02C0E" w14:textId="77777777" w:rsidR="003146F9" w:rsidRPr="003146F9" w:rsidRDefault="003146F9" w:rsidP="000566DA">
      <w:pPr>
        <w:pStyle w:val="ac"/>
        <w:ind w:right="54" w:firstLine="567"/>
        <w:jc w:val="both"/>
        <w:rPr>
          <w:rFonts w:ascii="Times New Roman" w:hAnsi="Times New Roman"/>
          <w:b/>
          <w:bCs/>
          <w:i/>
          <w:iCs/>
        </w:rPr>
      </w:pPr>
      <w:r>
        <w:rPr>
          <w:rFonts w:ascii="Times New Roman" w:hAnsi="Times New Roman"/>
          <w:color w:val="000000"/>
        </w:rPr>
        <w:t xml:space="preserve">Претензий от контрагентов по неисполнению контрактов в части поставки товаров </w:t>
      </w:r>
      <w:r w:rsidRPr="003146F9">
        <w:rPr>
          <w:rFonts w:ascii="Times New Roman" w:hAnsi="Times New Roman"/>
          <w:b/>
          <w:bCs/>
          <w:i/>
          <w:iCs/>
          <w:color w:val="000000"/>
        </w:rPr>
        <w:t>имеется/не имеется.</w:t>
      </w:r>
    </w:p>
    <w:p w14:paraId="1796BB14" w14:textId="77777777" w:rsidR="00072997" w:rsidRPr="00D26017" w:rsidRDefault="00072997" w:rsidP="000566DA">
      <w:pPr>
        <w:pStyle w:val="ac"/>
        <w:ind w:right="54" w:firstLine="567"/>
        <w:jc w:val="both"/>
        <w:rPr>
          <w:rFonts w:ascii="Times New Roman" w:hAnsi="Times New Roman"/>
          <w:bCs/>
        </w:rPr>
      </w:pPr>
    </w:p>
    <w:p w14:paraId="0C93A544" w14:textId="77777777" w:rsidR="00072997" w:rsidRPr="00D26017" w:rsidRDefault="00072997" w:rsidP="000566DA">
      <w:pPr>
        <w:pStyle w:val="ac"/>
        <w:ind w:right="54" w:firstLine="567"/>
        <w:jc w:val="both"/>
        <w:rPr>
          <w:rFonts w:ascii="Times New Roman" w:hAnsi="Times New Roman"/>
          <w:bCs/>
        </w:rPr>
      </w:pPr>
    </w:p>
    <w:p w14:paraId="1737E19F" w14:textId="77777777" w:rsidR="00072997" w:rsidRPr="00D26017" w:rsidRDefault="00072997" w:rsidP="0071249E">
      <w:pPr>
        <w:pStyle w:val="ac"/>
        <w:ind w:firstLine="567"/>
        <w:rPr>
          <w:rFonts w:ascii="Times New Roman" w:hAnsi="Times New Roman"/>
          <w:bCs/>
        </w:rPr>
      </w:pPr>
    </w:p>
    <w:p w14:paraId="55D741EA" w14:textId="77777777" w:rsidR="00072997" w:rsidRPr="00D26017" w:rsidRDefault="00072997" w:rsidP="0071249E">
      <w:pPr>
        <w:pStyle w:val="ac"/>
        <w:ind w:firstLine="567"/>
        <w:jc w:val="right"/>
        <w:rPr>
          <w:rFonts w:ascii="Times New Roman" w:hAnsi="Times New Roman"/>
          <w:color w:val="000000"/>
        </w:rPr>
      </w:pPr>
    </w:p>
    <w:p w14:paraId="3E088DD7" w14:textId="77777777" w:rsidR="00072997" w:rsidRPr="00D26017" w:rsidRDefault="00072997" w:rsidP="0071249E">
      <w:pPr>
        <w:widowControl w:val="0"/>
        <w:spacing w:after="0" w:line="240" w:lineRule="auto"/>
        <w:ind w:firstLine="567"/>
        <w:jc w:val="right"/>
        <w:rPr>
          <w:rFonts w:ascii="Times New Roman" w:hAnsi="Times New Roman"/>
          <w:sz w:val="24"/>
          <w:szCs w:val="24"/>
        </w:rPr>
      </w:pPr>
      <w:r w:rsidRPr="00D26017">
        <w:rPr>
          <w:rFonts w:ascii="Times New Roman" w:hAnsi="Times New Roman"/>
          <w:sz w:val="24"/>
          <w:szCs w:val="24"/>
        </w:rPr>
        <w:t>____________________________________</w:t>
      </w:r>
    </w:p>
    <w:p w14:paraId="69365728" w14:textId="77777777" w:rsidR="00072997" w:rsidRPr="00D26017" w:rsidRDefault="00072997" w:rsidP="0071249E">
      <w:pPr>
        <w:widowControl w:val="0"/>
        <w:spacing w:after="0" w:line="240" w:lineRule="auto"/>
        <w:ind w:firstLine="567"/>
        <w:jc w:val="right"/>
        <w:rPr>
          <w:rFonts w:ascii="Times New Roman" w:hAnsi="Times New Roman"/>
          <w:sz w:val="24"/>
          <w:szCs w:val="24"/>
          <w:vertAlign w:val="superscript"/>
        </w:rPr>
      </w:pPr>
      <w:r w:rsidRPr="00D26017">
        <w:rPr>
          <w:rFonts w:ascii="Times New Roman" w:hAnsi="Times New Roman"/>
          <w:sz w:val="24"/>
          <w:szCs w:val="24"/>
          <w:vertAlign w:val="superscript"/>
        </w:rPr>
        <w:t>(подпись, М.П.)</w:t>
      </w:r>
    </w:p>
    <w:p w14:paraId="64BA8281" w14:textId="77777777" w:rsidR="00072997" w:rsidRPr="00D26017" w:rsidRDefault="00072997" w:rsidP="0071249E">
      <w:pPr>
        <w:widowControl w:val="0"/>
        <w:spacing w:after="0" w:line="240" w:lineRule="auto"/>
        <w:ind w:firstLine="567"/>
        <w:jc w:val="right"/>
        <w:rPr>
          <w:rFonts w:ascii="Times New Roman" w:hAnsi="Times New Roman"/>
          <w:sz w:val="24"/>
          <w:szCs w:val="24"/>
        </w:rPr>
      </w:pPr>
      <w:r w:rsidRPr="00D26017">
        <w:rPr>
          <w:rFonts w:ascii="Times New Roman" w:hAnsi="Times New Roman"/>
          <w:sz w:val="24"/>
          <w:szCs w:val="24"/>
        </w:rPr>
        <w:t>____________________________________</w:t>
      </w:r>
    </w:p>
    <w:p w14:paraId="622D7B0F" w14:textId="77777777" w:rsidR="00072997" w:rsidRPr="00D26017" w:rsidRDefault="00072997" w:rsidP="0071249E">
      <w:pPr>
        <w:widowControl w:val="0"/>
        <w:spacing w:after="0" w:line="240" w:lineRule="auto"/>
        <w:ind w:firstLine="567"/>
        <w:jc w:val="right"/>
        <w:rPr>
          <w:rFonts w:ascii="Times New Roman" w:hAnsi="Times New Roman"/>
          <w:sz w:val="24"/>
          <w:szCs w:val="24"/>
          <w:vertAlign w:val="superscript"/>
        </w:rPr>
      </w:pPr>
      <w:r w:rsidRPr="00D26017">
        <w:rPr>
          <w:rFonts w:ascii="Times New Roman" w:hAnsi="Times New Roman"/>
          <w:sz w:val="24"/>
          <w:szCs w:val="24"/>
          <w:vertAlign w:val="superscript"/>
        </w:rPr>
        <w:t>(фамилия, имя, отчество подписавшего, должность)</w:t>
      </w:r>
    </w:p>
    <w:p w14:paraId="05D6D362" w14:textId="77777777" w:rsidR="0082181B" w:rsidRDefault="0082181B" w:rsidP="0071249E">
      <w:pPr>
        <w:pStyle w:val="1"/>
        <w:keepNext w:val="0"/>
        <w:widowControl w:val="0"/>
        <w:numPr>
          <w:ilvl w:val="0"/>
          <w:numId w:val="0"/>
        </w:numPr>
        <w:suppressAutoHyphens w:val="0"/>
        <w:ind w:firstLine="567"/>
        <w:jc w:val="right"/>
      </w:pPr>
      <w:bookmarkStart w:id="32" w:name="_Toc24971499"/>
      <w:bookmarkStart w:id="33" w:name="_Hlk24969421"/>
    </w:p>
    <w:p w14:paraId="1D77FD6B" w14:textId="77777777" w:rsidR="0082181B" w:rsidRDefault="0082181B" w:rsidP="0071249E">
      <w:pPr>
        <w:pStyle w:val="1"/>
        <w:keepNext w:val="0"/>
        <w:widowControl w:val="0"/>
        <w:numPr>
          <w:ilvl w:val="0"/>
          <w:numId w:val="0"/>
        </w:numPr>
        <w:suppressAutoHyphens w:val="0"/>
        <w:ind w:firstLine="567"/>
        <w:jc w:val="right"/>
      </w:pPr>
    </w:p>
    <w:p w14:paraId="1F41A8CC" w14:textId="77777777" w:rsidR="0082181B" w:rsidRDefault="0082181B" w:rsidP="0071249E">
      <w:pPr>
        <w:pStyle w:val="1"/>
        <w:keepNext w:val="0"/>
        <w:widowControl w:val="0"/>
        <w:numPr>
          <w:ilvl w:val="0"/>
          <w:numId w:val="0"/>
        </w:numPr>
        <w:suppressAutoHyphens w:val="0"/>
        <w:ind w:firstLine="567"/>
        <w:jc w:val="right"/>
      </w:pPr>
    </w:p>
    <w:p w14:paraId="34F5530E" w14:textId="77777777" w:rsidR="0082181B" w:rsidRDefault="0082181B" w:rsidP="0071249E">
      <w:pPr>
        <w:pStyle w:val="1"/>
        <w:keepNext w:val="0"/>
        <w:widowControl w:val="0"/>
        <w:numPr>
          <w:ilvl w:val="0"/>
          <w:numId w:val="0"/>
        </w:numPr>
        <w:suppressAutoHyphens w:val="0"/>
        <w:ind w:firstLine="567"/>
        <w:jc w:val="right"/>
      </w:pPr>
    </w:p>
    <w:p w14:paraId="42801BB9" w14:textId="77777777" w:rsidR="0082181B" w:rsidRDefault="0082181B" w:rsidP="0071249E">
      <w:pPr>
        <w:pStyle w:val="1"/>
        <w:keepNext w:val="0"/>
        <w:widowControl w:val="0"/>
        <w:numPr>
          <w:ilvl w:val="0"/>
          <w:numId w:val="0"/>
        </w:numPr>
        <w:suppressAutoHyphens w:val="0"/>
        <w:ind w:firstLine="567"/>
        <w:jc w:val="right"/>
      </w:pPr>
    </w:p>
    <w:p w14:paraId="47B467AA" w14:textId="77777777" w:rsidR="0082181B" w:rsidRDefault="0082181B" w:rsidP="0071249E">
      <w:pPr>
        <w:pStyle w:val="1"/>
        <w:keepNext w:val="0"/>
        <w:widowControl w:val="0"/>
        <w:numPr>
          <w:ilvl w:val="0"/>
          <w:numId w:val="0"/>
        </w:numPr>
        <w:suppressAutoHyphens w:val="0"/>
        <w:ind w:firstLine="567"/>
        <w:jc w:val="right"/>
      </w:pPr>
    </w:p>
    <w:p w14:paraId="6EF9CE54" w14:textId="77777777" w:rsidR="0082181B" w:rsidRDefault="0082181B" w:rsidP="0071249E">
      <w:pPr>
        <w:pStyle w:val="1"/>
        <w:keepNext w:val="0"/>
        <w:widowControl w:val="0"/>
        <w:numPr>
          <w:ilvl w:val="0"/>
          <w:numId w:val="0"/>
        </w:numPr>
        <w:suppressAutoHyphens w:val="0"/>
        <w:ind w:firstLine="567"/>
        <w:jc w:val="right"/>
      </w:pPr>
    </w:p>
    <w:p w14:paraId="006D6A1A" w14:textId="77777777" w:rsidR="0082181B" w:rsidRDefault="0082181B" w:rsidP="0071249E">
      <w:pPr>
        <w:pStyle w:val="1"/>
        <w:keepNext w:val="0"/>
        <w:widowControl w:val="0"/>
        <w:numPr>
          <w:ilvl w:val="0"/>
          <w:numId w:val="0"/>
        </w:numPr>
        <w:suppressAutoHyphens w:val="0"/>
        <w:ind w:firstLine="567"/>
        <w:jc w:val="right"/>
      </w:pPr>
    </w:p>
    <w:p w14:paraId="008C050C" w14:textId="77777777" w:rsidR="0082181B" w:rsidRDefault="0082181B" w:rsidP="0071249E">
      <w:pPr>
        <w:pStyle w:val="1"/>
        <w:keepNext w:val="0"/>
        <w:widowControl w:val="0"/>
        <w:numPr>
          <w:ilvl w:val="0"/>
          <w:numId w:val="0"/>
        </w:numPr>
        <w:suppressAutoHyphens w:val="0"/>
        <w:ind w:firstLine="567"/>
        <w:jc w:val="right"/>
      </w:pPr>
    </w:p>
    <w:p w14:paraId="16AA472C" w14:textId="77777777" w:rsidR="0082181B" w:rsidRDefault="0082181B" w:rsidP="0071249E">
      <w:pPr>
        <w:pStyle w:val="1"/>
        <w:keepNext w:val="0"/>
        <w:widowControl w:val="0"/>
        <w:numPr>
          <w:ilvl w:val="0"/>
          <w:numId w:val="0"/>
        </w:numPr>
        <w:suppressAutoHyphens w:val="0"/>
        <w:ind w:firstLine="567"/>
        <w:jc w:val="right"/>
      </w:pPr>
    </w:p>
    <w:p w14:paraId="1D792F99" w14:textId="77777777" w:rsidR="0082181B" w:rsidRDefault="0082181B" w:rsidP="0071249E">
      <w:pPr>
        <w:pStyle w:val="1"/>
        <w:keepNext w:val="0"/>
        <w:widowControl w:val="0"/>
        <w:numPr>
          <w:ilvl w:val="0"/>
          <w:numId w:val="0"/>
        </w:numPr>
        <w:suppressAutoHyphens w:val="0"/>
        <w:ind w:firstLine="567"/>
        <w:jc w:val="right"/>
      </w:pPr>
    </w:p>
    <w:p w14:paraId="4D23CC26" w14:textId="77777777" w:rsidR="0082181B" w:rsidRDefault="0082181B" w:rsidP="0071249E">
      <w:pPr>
        <w:pStyle w:val="1"/>
        <w:keepNext w:val="0"/>
        <w:widowControl w:val="0"/>
        <w:numPr>
          <w:ilvl w:val="0"/>
          <w:numId w:val="0"/>
        </w:numPr>
        <w:suppressAutoHyphens w:val="0"/>
        <w:ind w:firstLine="567"/>
        <w:jc w:val="right"/>
      </w:pPr>
    </w:p>
    <w:p w14:paraId="715B9B8A" w14:textId="77777777" w:rsidR="0082181B" w:rsidRDefault="0082181B" w:rsidP="0071249E">
      <w:pPr>
        <w:pStyle w:val="1"/>
        <w:keepNext w:val="0"/>
        <w:widowControl w:val="0"/>
        <w:numPr>
          <w:ilvl w:val="0"/>
          <w:numId w:val="0"/>
        </w:numPr>
        <w:suppressAutoHyphens w:val="0"/>
        <w:ind w:firstLine="567"/>
        <w:jc w:val="right"/>
      </w:pPr>
    </w:p>
    <w:p w14:paraId="626AFB76" w14:textId="77777777" w:rsidR="0082181B" w:rsidRDefault="0082181B" w:rsidP="0071249E">
      <w:pPr>
        <w:pStyle w:val="1"/>
        <w:keepNext w:val="0"/>
        <w:widowControl w:val="0"/>
        <w:numPr>
          <w:ilvl w:val="0"/>
          <w:numId w:val="0"/>
        </w:numPr>
        <w:suppressAutoHyphens w:val="0"/>
        <w:ind w:firstLine="567"/>
        <w:jc w:val="right"/>
      </w:pPr>
    </w:p>
    <w:p w14:paraId="3D3DC14C" w14:textId="77777777" w:rsidR="0082181B" w:rsidRDefault="0082181B" w:rsidP="0071249E">
      <w:pPr>
        <w:pStyle w:val="1"/>
        <w:keepNext w:val="0"/>
        <w:widowControl w:val="0"/>
        <w:numPr>
          <w:ilvl w:val="0"/>
          <w:numId w:val="0"/>
        </w:numPr>
        <w:suppressAutoHyphens w:val="0"/>
        <w:ind w:firstLine="567"/>
        <w:jc w:val="right"/>
      </w:pPr>
    </w:p>
    <w:p w14:paraId="052D5BE0" w14:textId="77777777" w:rsidR="0082181B" w:rsidRDefault="0082181B" w:rsidP="0071249E">
      <w:pPr>
        <w:pStyle w:val="1"/>
        <w:keepNext w:val="0"/>
        <w:widowControl w:val="0"/>
        <w:numPr>
          <w:ilvl w:val="0"/>
          <w:numId w:val="0"/>
        </w:numPr>
        <w:suppressAutoHyphens w:val="0"/>
        <w:ind w:firstLine="567"/>
        <w:jc w:val="right"/>
      </w:pPr>
    </w:p>
    <w:p w14:paraId="382A5CFE" w14:textId="77777777" w:rsidR="0082181B" w:rsidRDefault="0082181B" w:rsidP="0071249E">
      <w:pPr>
        <w:pStyle w:val="1"/>
        <w:keepNext w:val="0"/>
        <w:widowControl w:val="0"/>
        <w:numPr>
          <w:ilvl w:val="0"/>
          <w:numId w:val="0"/>
        </w:numPr>
        <w:suppressAutoHyphens w:val="0"/>
        <w:ind w:firstLine="567"/>
        <w:jc w:val="right"/>
      </w:pPr>
    </w:p>
    <w:p w14:paraId="4C3E5417" w14:textId="77777777" w:rsidR="0082181B" w:rsidRDefault="0082181B" w:rsidP="0071249E">
      <w:pPr>
        <w:pStyle w:val="1"/>
        <w:keepNext w:val="0"/>
        <w:widowControl w:val="0"/>
        <w:numPr>
          <w:ilvl w:val="0"/>
          <w:numId w:val="0"/>
        </w:numPr>
        <w:suppressAutoHyphens w:val="0"/>
        <w:ind w:firstLine="567"/>
        <w:jc w:val="right"/>
      </w:pPr>
    </w:p>
    <w:p w14:paraId="0E2CCBB4" w14:textId="77777777" w:rsidR="0082181B" w:rsidRDefault="0082181B" w:rsidP="0071249E">
      <w:pPr>
        <w:pStyle w:val="1"/>
        <w:keepNext w:val="0"/>
        <w:widowControl w:val="0"/>
        <w:numPr>
          <w:ilvl w:val="0"/>
          <w:numId w:val="0"/>
        </w:numPr>
        <w:suppressAutoHyphens w:val="0"/>
        <w:ind w:firstLine="567"/>
        <w:jc w:val="right"/>
      </w:pPr>
    </w:p>
    <w:p w14:paraId="678F6798" w14:textId="77777777" w:rsidR="0082181B" w:rsidRDefault="0082181B" w:rsidP="0071249E">
      <w:pPr>
        <w:pStyle w:val="1"/>
        <w:keepNext w:val="0"/>
        <w:widowControl w:val="0"/>
        <w:numPr>
          <w:ilvl w:val="0"/>
          <w:numId w:val="0"/>
        </w:numPr>
        <w:suppressAutoHyphens w:val="0"/>
        <w:ind w:firstLine="567"/>
        <w:jc w:val="right"/>
      </w:pPr>
    </w:p>
    <w:p w14:paraId="03861CB2" w14:textId="77777777" w:rsidR="0082181B" w:rsidRDefault="0082181B" w:rsidP="0071249E">
      <w:pPr>
        <w:pStyle w:val="1"/>
        <w:keepNext w:val="0"/>
        <w:widowControl w:val="0"/>
        <w:numPr>
          <w:ilvl w:val="0"/>
          <w:numId w:val="0"/>
        </w:numPr>
        <w:suppressAutoHyphens w:val="0"/>
        <w:ind w:firstLine="567"/>
        <w:jc w:val="right"/>
      </w:pPr>
    </w:p>
    <w:p w14:paraId="4B079069" w14:textId="77777777" w:rsidR="0082181B" w:rsidRDefault="0082181B" w:rsidP="0071249E">
      <w:pPr>
        <w:pStyle w:val="1"/>
        <w:keepNext w:val="0"/>
        <w:widowControl w:val="0"/>
        <w:numPr>
          <w:ilvl w:val="0"/>
          <w:numId w:val="0"/>
        </w:numPr>
        <w:suppressAutoHyphens w:val="0"/>
        <w:ind w:firstLine="567"/>
        <w:jc w:val="right"/>
      </w:pPr>
    </w:p>
    <w:p w14:paraId="7C3BEB60" w14:textId="77777777" w:rsidR="0082181B" w:rsidRDefault="0082181B" w:rsidP="0071249E">
      <w:pPr>
        <w:pStyle w:val="1"/>
        <w:keepNext w:val="0"/>
        <w:widowControl w:val="0"/>
        <w:numPr>
          <w:ilvl w:val="0"/>
          <w:numId w:val="0"/>
        </w:numPr>
        <w:suppressAutoHyphens w:val="0"/>
        <w:ind w:firstLine="567"/>
        <w:jc w:val="right"/>
      </w:pPr>
    </w:p>
    <w:p w14:paraId="21C1BCE9" w14:textId="77777777" w:rsidR="0082181B" w:rsidRDefault="0082181B" w:rsidP="0071249E">
      <w:pPr>
        <w:pStyle w:val="1"/>
        <w:keepNext w:val="0"/>
        <w:widowControl w:val="0"/>
        <w:numPr>
          <w:ilvl w:val="0"/>
          <w:numId w:val="0"/>
        </w:numPr>
        <w:suppressAutoHyphens w:val="0"/>
        <w:ind w:firstLine="567"/>
        <w:jc w:val="right"/>
      </w:pPr>
    </w:p>
    <w:p w14:paraId="2078F403" w14:textId="77777777" w:rsidR="0082181B" w:rsidRDefault="0082181B" w:rsidP="0071249E">
      <w:pPr>
        <w:pStyle w:val="1"/>
        <w:keepNext w:val="0"/>
        <w:widowControl w:val="0"/>
        <w:numPr>
          <w:ilvl w:val="0"/>
          <w:numId w:val="0"/>
        </w:numPr>
        <w:suppressAutoHyphens w:val="0"/>
        <w:ind w:firstLine="567"/>
        <w:jc w:val="right"/>
      </w:pPr>
    </w:p>
    <w:p w14:paraId="5B35E7DC" w14:textId="77777777" w:rsidR="0082181B" w:rsidRDefault="0082181B" w:rsidP="0071249E">
      <w:pPr>
        <w:pStyle w:val="1"/>
        <w:keepNext w:val="0"/>
        <w:widowControl w:val="0"/>
        <w:numPr>
          <w:ilvl w:val="0"/>
          <w:numId w:val="0"/>
        </w:numPr>
        <w:suppressAutoHyphens w:val="0"/>
        <w:ind w:firstLine="567"/>
        <w:jc w:val="right"/>
      </w:pPr>
    </w:p>
    <w:p w14:paraId="3E0CDBC8" w14:textId="77777777" w:rsidR="0082181B" w:rsidRDefault="0082181B" w:rsidP="0071249E">
      <w:pPr>
        <w:pStyle w:val="1"/>
        <w:keepNext w:val="0"/>
        <w:widowControl w:val="0"/>
        <w:numPr>
          <w:ilvl w:val="0"/>
          <w:numId w:val="0"/>
        </w:numPr>
        <w:suppressAutoHyphens w:val="0"/>
        <w:ind w:firstLine="567"/>
        <w:jc w:val="right"/>
      </w:pPr>
    </w:p>
    <w:p w14:paraId="0E5860F9" w14:textId="77777777" w:rsidR="0082181B" w:rsidRDefault="0082181B" w:rsidP="0071249E">
      <w:pPr>
        <w:pStyle w:val="1"/>
        <w:keepNext w:val="0"/>
        <w:widowControl w:val="0"/>
        <w:numPr>
          <w:ilvl w:val="0"/>
          <w:numId w:val="0"/>
        </w:numPr>
        <w:suppressAutoHyphens w:val="0"/>
        <w:ind w:firstLine="567"/>
        <w:jc w:val="right"/>
      </w:pPr>
    </w:p>
    <w:p w14:paraId="6F8CF7B6" w14:textId="77777777" w:rsidR="0082181B" w:rsidRDefault="0082181B" w:rsidP="0071249E">
      <w:pPr>
        <w:pStyle w:val="1"/>
        <w:keepNext w:val="0"/>
        <w:widowControl w:val="0"/>
        <w:numPr>
          <w:ilvl w:val="0"/>
          <w:numId w:val="0"/>
        </w:numPr>
        <w:suppressAutoHyphens w:val="0"/>
        <w:ind w:firstLine="567"/>
        <w:jc w:val="right"/>
      </w:pPr>
    </w:p>
    <w:p w14:paraId="0E07F75B" w14:textId="77777777" w:rsidR="0082181B" w:rsidRDefault="0082181B" w:rsidP="0071249E">
      <w:pPr>
        <w:pStyle w:val="1"/>
        <w:keepNext w:val="0"/>
        <w:widowControl w:val="0"/>
        <w:numPr>
          <w:ilvl w:val="0"/>
          <w:numId w:val="0"/>
        </w:numPr>
        <w:suppressAutoHyphens w:val="0"/>
        <w:ind w:firstLine="567"/>
        <w:jc w:val="right"/>
      </w:pPr>
    </w:p>
    <w:p w14:paraId="62A929CF" w14:textId="77777777" w:rsidR="00072997" w:rsidRPr="00D26017" w:rsidRDefault="00072997" w:rsidP="001E625B">
      <w:pPr>
        <w:pStyle w:val="1"/>
        <w:keepNext w:val="0"/>
        <w:widowControl w:val="0"/>
        <w:numPr>
          <w:ilvl w:val="0"/>
          <w:numId w:val="0"/>
        </w:numPr>
        <w:suppressAutoHyphens w:val="0"/>
        <w:ind w:firstLine="567"/>
        <w:jc w:val="center"/>
      </w:pPr>
      <w:r w:rsidRPr="00D26017">
        <w:lastRenderedPageBreak/>
        <w:t xml:space="preserve">СПРАВКА ОБ ОТСУТСТВИИ САНКЦИОННЫХ РИСКОВ (ФОРМА </w:t>
      </w:r>
      <w:r w:rsidR="001E625B">
        <w:t>8</w:t>
      </w:r>
      <w:r w:rsidRPr="00D26017">
        <w:t>)</w:t>
      </w:r>
      <w:bookmarkEnd w:id="32"/>
    </w:p>
    <w:p w14:paraId="0EB5DC8B" w14:textId="77777777" w:rsidR="00072997" w:rsidRPr="00D26017" w:rsidRDefault="00072997" w:rsidP="0071249E">
      <w:pPr>
        <w:pStyle w:val="ac"/>
        <w:tabs>
          <w:tab w:val="left" w:pos="6731"/>
        </w:tabs>
        <w:ind w:firstLine="567"/>
        <w:rPr>
          <w:rFonts w:ascii="Times New Roman" w:hAnsi="Times New Roman"/>
          <w:color w:val="000000"/>
        </w:rPr>
      </w:pPr>
      <w:r w:rsidRPr="00D26017">
        <w:rPr>
          <w:rFonts w:ascii="Times New Roman" w:hAnsi="Times New Roman"/>
          <w:color w:val="000000"/>
        </w:rPr>
        <w:tab/>
      </w:r>
    </w:p>
    <w:p w14:paraId="71DA7B03" w14:textId="77777777" w:rsidR="00072997" w:rsidRPr="00D26017" w:rsidRDefault="00072997" w:rsidP="0071249E">
      <w:pPr>
        <w:pStyle w:val="ac"/>
        <w:ind w:firstLine="567"/>
        <w:rPr>
          <w:rFonts w:ascii="Times New Roman" w:hAnsi="Times New Roman"/>
          <w:color w:val="000000"/>
        </w:rPr>
      </w:pPr>
    </w:p>
    <w:p w14:paraId="65AE1CF8" w14:textId="77777777" w:rsidR="00072997" w:rsidRPr="00D26017" w:rsidRDefault="00072997" w:rsidP="0071249E">
      <w:pPr>
        <w:pStyle w:val="ac"/>
        <w:ind w:firstLine="567"/>
        <w:rPr>
          <w:rFonts w:ascii="Times New Roman" w:hAnsi="Times New Roman"/>
          <w:color w:val="000000"/>
        </w:rPr>
      </w:pPr>
    </w:p>
    <w:p w14:paraId="639A5219" w14:textId="77777777" w:rsidR="00072997" w:rsidRPr="00D26017" w:rsidRDefault="00072997" w:rsidP="0071249E">
      <w:pPr>
        <w:pStyle w:val="ac"/>
        <w:ind w:firstLine="567"/>
        <w:jc w:val="center"/>
        <w:rPr>
          <w:rFonts w:ascii="Times New Roman" w:hAnsi="Times New Roman"/>
          <w:color w:val="000000"/>
        </w:rPr>
      </w:pPr>
      <w:r w:rsidRPr="00D26017">
        <w:rPr>
          <w:rFonts w:ascii="Times New Roman" w:hAnsi="Times New Roman"/>
          <w:color w:val="000000"/>
        </w:rPr>
        <w:t>Уважаемые господа!</w:t>
      </w:r>
    </w:p>
    <w:p w14:paraId="324C7A86" w14:textId="77777777" w:rsidR="00072997" w:rsidRPr="00D26017" w:rsidRDefault="00072997" w:rsidP="0071249E">
      <w:pPr>
        <w:pStyle w:val="ac"/>
        <w:ind w:firstLine="567"/>
        <w:rPr>
          <w:rFonts w:ascii="Times New Roman" w:hAnsi="Times New Roman"/>
          <w:color w:val="000000"/>
        </w:rPr>
      </w:pPr>
    </w:p>
    <w:p w14:paraId="3B0540AB" w14:textId="77777777" w:rsidR="00072997" w:rsidRPr="00D26017" w:rsidRDefault="00072997" w:rsidP="00553FC1">
      <w:pPr>
        <w:pStyle w:val="ac"/>
        <w:ind w:firstLine="567"/>
        <w:jc w:val="both"/>
        <w:rPr>
          <w:rFonts w:ascii="Times New Roman" w:hAnsi="Times New Roman"/>
          <w:color w:val="000000"/>
        </w:rPr>
      </w:pPr>
      <w:r w:rsidRPr="00D26017">
        <w:rPr>
          <w:rFonts w:ascii="Times New Roman" w:hAnsi="Times New Roman"/>
          <w:color w:val="000000"/>
        </w:rPr>
        <w:t>При рассмотрении нашего Предложения на участие в закупочной процедуре № [</w:t>
      </w:r>
      <w:r w:rsidRPr="00D26017">
        <w:rPr>
          <w:rFonts w:ascii="Times New Roman" w:hAnsi="Times New Roman"/>
          <w:b/>
          <w:bCs/>
          <w:i/>
        </w:rPr>
        <w:t>указывается номер и наименование закупочной процедуры</w:t>
      </w:r>
      <w:r w:rsidRPr="00D26017">
        <w:rPr>
          <w:rFonts w:ascii="Times New Roman" w:hAnsi="Times New Roman"/>
          <w:color w:val="000000"/>
        </w:rPr>
        <w:t>] просим учесть, что предлагаемые [</w:t>
      </w:r>
      <w:r w:rsidRPr="00D26017">
        <w:rPr>
          <w:rFonts w:ascii="Times New Roman" w:hAnsi="Times New Roman"/>
          <w:b/>
          <w:bCs/>
          <w:i/>
        </w:rPr>
        <w:t>указывается наименование Участника закупки, либо субподрядчика/ соисполнителя,  либо члена коллективного Участника закупки</w:t>
      </w:r>
      <w:r w:rsidRPr="00D26017">
        <w:rPr>
          <w:rFonts w:ascii="Times New Roman" w:hAnsi="Times New Roman"/>
          <w:color w:val="000000"/>
        </w:rPr>
        <w:t>] к поставке товары, работы и услуги</w:t>
      </w:r>
      <w:r w:rsidR="006545D7">
        <w:rPr>
          <w:rFonts w:ascii="Times New Roman" w:hAnsi="Times New Roman"/>
          <w:color w:val="000000"/>
        </w:rPr>
        <w:t xml:space="preserve">                                                         </w:t>
      </w:r>
      <w:r w:rsidRPr="00D26017">
        <w:rPr>
          <w:rFonts w:ascii="Times New Roman" w:hAnsi="Times New Roman"/>
          <w:color w:val="000000"/>
        </w:rPr>
        <w:t xml:space="preserve"> [</w:t>
      </w:r>
      <w:r w:rsidRPr="00D26017">
        <w:rPr>
          <w:rFonts w:ascii="Times New Roman" w:hAnsi="Times New Roman"/>
          <w:b/>
          <w:i/>
          <w:color w:val="000000"/>
        </w:rPr>
        <w:t>не находятся/находятся</w:t>
      </w:r>
      <w:r w:rsidRPr="00D26017">
        <w:rPr>
          <w:rFonts w:ascii="Times New Roman" w:hAnsi="Times New Roman"/>
          <w:color w:val="000000"/>
        </w:rPr>
        <w:t xml:space="preserve">] в контрсанкционных списках РФ, а также наша организация </w:t>
      </w:r>
      <w:r w:rsidR="006545D7">
        <w:rPr>
          <w:rFonts w:ascii="Times New Roman" w:hAnsi="Times New Roman"/>
          <w:color w:val="000000"/>
        </w:rPr>
        <w:t xml:space="preserve">                                    </w:t>
      </w:r>
      <w:r w:rsidRPr="00D26017">
        <w:rPr>
          <w:rFonts w:ascii="Times New Roman" w:hAnsi="Times New Roman"/>
          <w:color w:val="000000"/>
        </w:rPr>
        <w:t>[</w:t>
      </w:r>
      <w:r w:rsidRPr="00D26017">
        <w:rPr>
          <w:rFonts w:ascii="Times New Roman" w:hAnsi="Times New Roman"/>
          <w:b/>
          <w:i/>
          <w:color w:val="000000"/>
        </w:rPr>
        <w:t>не числится/числится</w:t>
      </w:r>
      <w:r w:rsidRPr="00D26017">
        <w:rPr>
          <w:rFonts w:ascii="Times New Roman" w:hAnsi="Times New Roman"/>
          <w:color w:val="000000"/>
        </w:rPr>
        <w:t>] в санкционных списках (в том числе США и ЕС) и мы</w:t>
      </w:r>
      <w:r w:rsidR="006545D7">
        <w:rPr>
          <w:rFonts w:ascii="Times New Roman" w:hAnsi="Times New Roman"/>
          <w:color w:val="000000"/>
        </w:rPr>
        <w:t xml:space="preserve">                                                </w:t>
      </w:r>
      <w:r w:rsidRPr="00D26017">
        <w:rPr>
          <w:rFonts w:ascii="Times New Roman" w:hAnsi="Times New Roman"/>
          <w:color w:val="000000"/>
        </w:rPr>
        <w:t xml:space="preserve"> [</w:t>
      </w:r>
      <w:r w:rsidRPr="00D26017">
        <w:rPr>
          <w:rFonts w:ascii="Times New Roman" w:hAnsi="Times New Roman"/>
          <w:b/>
          <w:i/>
          <w:color w:val="000000"/>
        </w:rPr>
        <w:t>не предлагаем/предлагаем</w:t>
      </w:r>
      <w:r w:rsidRPr="00D26017">
        <w:rPr>
          <w:rFonts w:ascii="Times New Roman" w:hAnsi="Times New Roman"/>
          <w:color w:val="000000"/>
        </w:rPr>
        <w:t>] товары, работы и услуг компаний-нерезидентов и их бенифициаров, находящихся под санкциями (за исключением компаний-резидентов).</w:t>
      </w:r>
    </w:p>
    <w:p w14:paraId="538EBFBB" w14:textId="77777777" w:rsidR="00072997" w:rsidRPr="00D26017" w:rsidRDefault="00072997" w:rsidP="0071249E">
      <w:pPr>
        <w:pStyle w:val="ac"/>
        <w:ind w:firstLine="567"/>
        <w:rPr>
          <w:rFonts w:ascii="Times New Roman" w:hAnsi="Times New Roman"/>
          <w:color w:val="000000"/>
        </w:rPr>
      </w:pPr>
    </w:p>
    <w:p w14:paraId="265E3A15" w14:textId="77777777" w:rsidR="00072997" w:rsidRPr="00D26017" w:rsidRDefault="00072997" w:rsidP="0071249E">
      <w:pPr>
        <w:pStyle w:val="ac"/>
        <w:ind w:firstLine="567"/>
        <w:rPr>
          <w:rFonts w:ascii="Times New Roman" w:hAnsi="Times New Roman"/>
          <w:bCs/>
        </w:rPr>
      </w:pPr>
    </w:p>
    <w:p w14:paraId="07E7069B" w14:textId="77777777" w:rsidR="00072997" w:rsidRPr="00D26017" w:rsidRDefault="00072997" w:rsidP="0071249E">
      <w:pPr>
        <w:pStyle w:val="ac"/>
        <w:ind w:firstLine="567"/>
        <w:jc w:val="right"/>
        <w:rPr>
          <w:rFonts w:ascii="Times New Roman" w:hAnsi="Times New Roman"/>
          <w:color w:val="000000"/>
        </w:rPr>
      </w:pPr>
    </w:p>
    <w:p w14:paraId="44F52D05" w14:textId="77777777" w:rsidR="00072997" w:rsidRPr="00D26017" w:rsidRDefault="00072997" w:rsidP="0071249E">
      <w:pPr>
        <w:widowControl w:val="0"/>
        <w:spacing w:after="0" w:line="240" w:lineRule="auto"/>
        <w:ind w:firstLine="567"/>
        <w:jc w:val="right"/>
        <w:rPr>
          <w:rFonts w:ascii="Times New Roman" w:hAnsi="Times New Roman"/>
          <w:sz w:val="24"/>
          <w:szCs w:val="24"/>
        </w:rPr>
      </w:pPr>
      <w:r w:rsidRPr="00D26017">
        <w:rPr>
          <w:rFonts w:ascii="Times New Roman" w:hAnsi="Times New Roman"/>
          <w:sz w:val="24"/>
          <w:szCs w:val="24"/>
        </w:rPr>
        <w:t>____________________________________</w:t>
      </w:r>
    </w:p>
    <w:p w14:paraId="0CCCE1F3" w14:textId="77777777" w:rsidR="00072997" w:rsidRPr="00D26017" w:rsidRDefault="00072997" w:rsidP="0071249E">
      <w:pPr>
        <w:widowControl w:val="0"/>
        <w:spacing w:after="0" w:line="240" w:lineRule="auto"/>
        <w:ind w:firstLine="567"/>
        <w:jc w:val="right"/>
        <w:rPr>
          <w:rFonts w:ascii="Times New Roman" w:hAnsi="Times New Roman"/>
          <w:sz w:val="24"/>
          <w:szCs w:val="24"/>
          <w:vertAlign w:val="superscript"/>
        </w:rPr>
      </w:pPr>
      <w:r w:rsidRPr="00D26017">
        <w:rPr>
          <w:rFonts w:ascii="Times New Roman" w:hAnsi="Times New Roman"/>
          <w:sz w:val="24"/>
          <w:szCs w:val="24"/>
          <w:vertAlign w:val="superscript"/>
        </w:rPr>
        <w:t>(подпись, М.П.)</w:t>
      </w:r>
    </w:p>
    <w:p w14:paraId="2B04E58B" w14:textId="77777777" w:rsidR="00072997" w:rsidRPr="00D26017" w:rsidRDefault="00072997" w:rsidP="0071249E">
      <w:pPr>
        <w:widowControl w:val="0"/>
        <w:spacing w:after="0" w:line="240" w:lineRule="auto"/>
        <w:ind w:firstLine="567"/>
        <w:jc w:val="right"/>
        <w:rPr>
          <w:rFonts w:ascii="Times New Roman" w:hAnsi="Times New Roman"/>
          <w:sz w:val="24"/>
          <w:szCs w:val="24"/>
        </w:rPr>
      </w:pPr>
      <w:r w:rsidRPr="00D26017">
        <w:rPr>
          <w:rFonts w:ascii="Times New Roman" w:hAnsi="Times New Roman"/>
          <w:sz w:val="24"/>
          <w:szCs w:val="24"/>
        </w:rPr>
        <w:t>____________________________________</w:t>
      </w:r>
    </w:p>
    <w:p w14:paraId="75E6DD29" w14:textId="77777777" w:rsidR="00072997" w:rsidRPr="00D26017" w:rsidRDefault="00072997" w:rsidP="0071249E">
      <w:pPr>
        <w:widowControl w:val="0"/>
        <w:spacing w:after="0" w:line="240" w:lineRule="auto"/>
        <w:ind w:firstLine="567"/>
        <w:jc w:val="right"/>
        <w:rPr>
          <w:rFonts w:ascii="Times New Roman" w:hAnsi="Times New Roman"/>
          <w:sz w:val="24"/>
          <w:szCs w:val="24"/>
          <w:vertAlign w:val="superscript"/>
        </w:rPr>
      </w:pPr>
      <w:r w:rsidRPr="00D26017">
        <w:rPr>
          <w:rFonts w:ascii="Times New Roman" w:hAnsi="Times New Roman"/>
          <w:sz w:val="24"/>
          <w:szCs w:val="24"/>
          <w:vertAlign w:val="superscript"/>
        </w:rPr>
        <w:t>(фамилия, имя, отчество подписавшего, должность)</w:t>
      </w:r>
    </w:p>
    <w:bookmarkEnd w:id="33"/>
    <w:p w14:paraId="34BF5BAA" w14:textId="77777777" w:rsidR="00072997" w:rsidRPr="00D26017" w:rsidRDefault="00072997" w:rsidP="0071249E">
      <w:pPr>
        <w:pStyle w:val="aff6"/>
        <w:widowControl w:val="0"/>
        <w:tabs>
          <w:tab w:val="num" w:pos="1134"/>
        </w:tabs>
        <w:spacing w:line="240" w:lineRule="auto"/>
        <w:ind w:left="0" w:firstLine="567"/>
        <w:rPr>
          <w:sz w:val="24"/>
          <w:szCs w:val="24"/>
        </w:rPr>
        <w:sectPr w:rsidR="00072997" w:rsidRPr="00D26017" w:rsidSect="00553FC1">
          <w:footnotePr>
            <w:numFmt w:val="chicago"/>
          </w:footnotePr>
          <w:pgSz w:w="11906" w:h="16838" w:code="9"/>
          <w:pgMar w:top="426" w:right="566" w:bottom="1440" w:left="1080" w:header="680" w:footer="737" w:gutter="0"/>
          <w:cols w:space="708"/>
          <w:docGrid w:linePitch="381"/>
        </w:sectPr>
      </w:pPr>
    </w:p>
    <w:p w14:paraId="2C2C66A5" w14:textId="77777777" w:rsidR="00072997" w:rsidRPr="00D26017" w:rsidRDefault="00072997" w:rsidP="0071249E">
      <w:pPr>
        <w:pStyle w:val="1"/>
        <w:keepNext w:val="0"/>
        <w:widowControl w:val="0"/>
        <w:numPr>
          <w:ilvl w:val="0"/>
          <w:numId w:val="0"/>
        </w:numPr>
        <w:suppressAutoHyphens w:val="0"/>
        <w:ind w:firstLine="567"/>
        <w:jc w:val="right"/>
      </w:pPr>
      <w:r w:rsidRPr="00D26017">
        <w:lastRenderedPageBreak/>
        <w:t xml:space="preserve">ФОРМА </w:t>
      </w:r>
      <w:r w:rsidR="001E625B">
        <w:t>9</w:t>
      </w:r>
    </w:p>
    <w:p w14:paraId="3E6A9245" w14:textId="77777777" w:rsidR="00072997" w:rsidRPr="00D26017" w:rsidRDefault="00072997" w:rsidP="0071249E">
      <w:pPr>
        <w:widowControl w:val="0"/>
        <w:overflowPunct w:val="0"/>
        <w:autoSpaceDE w:val="0"/>
        <w:autoSpaceDN w:val="0"/>
        <w:adjustRightInd w:val="0"/>
        <w:spacing w:after="0" w:line="240" w:lineRule="auto"/>
        <w:ind w:firstLine="567"/>
        <w:jc w:val="center"/>
        <w:textAlignment w:val="baseline"/>
        <w:rPr>
          <w:rFonts w:ascii="Times New Roman" w:hAnsi="Times New Roman"/>
          <w:b/>
          <w:sz w:val="24"/>
          <w:szCs w:val="24"/>
        </w:rPr>
      </w:pPr>
    </w:p>
    <w:p w14:paraId="197A421A" w14:textId="77777777" w:rsidR="00072997" w:rsidRPr="00D26017" w:rsidRDefault="00072997" w:rsidP="0071249E">
      <w:pPr>
        <w:widowControl w:val="0"/>
        <w:overflowPunct w:val="0"/>
        <w:autoSpaceDE w:val="0"/>
        <w:autoSpaceDN w:val="0"/>
        <w:adjustRightInd w:val="0"/>
        <w:spacing w:after="0" w:line="240" w:lineRule="auto"/>
        <w:ind w:firstLine="567"/>
        <w:jc w:val="center"/>
        <w:textAlignment w:val="baseline"/>
        <w:rPr>
          <w:rFonts w:ascii="Times New Roman" w:hAnsi="Times New Roman"/>
          <w:b/>
          <w:sz w:val="24"/>
          <w:szCs w:val="24"/>
        </w:rPr>
      </w:pPr>
      <w:r w:rsidRPr="00D26017">
        <w:rPr>
          <w:rFonts w:ascii="Times New Roman" w:hAnsi="Times New Roman"/>
          <w:b/>
          <w:sz w:val="24"/>
          <w:szCs w:val="24"/>
        </w:rPr>
        <w:t>СОГЛАСИЕ НА ОБРАБОТКУ ПЕРСОНАЛЬНЫХ ДАННЫХ</w:t>
      </w:r>
    </w:p>
    <w:p w14:paraId="02469B8B" w14:textId="77777777" w:rsidR="00072997" w:rsidRPr="00D26017" w:rsidRDefault="00072997" w:rsidP="0071249E">
      <w:pPr>
        <w:widowControl w:val="0"/>
        <w:overflowPunct w:val="0"/>
        <w:autoSpaceDE w:val="0"/>
        <w:autoSpaceDN w:val="0"/>
        <w:adjustRightInd w:val="0"/>
        <w:spacing w:after="0" w:line="240" w:lineRule="auto"/>
        <w:ind w:firstLine="567"/>
        <w:jc w:val="center"/>
        <w:textAlignment w:val="baseline"/>
        <w:rPr>
          <w:rFonts w:ascii="Times New Roman" w:hAnsi="Times New Roman"/>
          <w:b/>
          <w:sz w:val="24"/>
          <w:szCs w:val="24"/>
        </w:rPr>
      </w:pPr>
    </w:p>
    <w:p w14:paraId="69C9CA88"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 xml:space="preserve">Я, </w:t>
      </w:r>
      <w:r w:rsidRPr="00D26017">
        <w:rPr>
          <w:rFonts w:ascii="Times New Roman" w:hAnsi="Times New Roman"/>
          <w:i/>
          <w:sz w:val="24"/>
          <w:szCs w:val="24"/>
          <w:u w:val="single"/>
        </w:rPr>
        <w:t>(</w:t>
      </w:r>
      <w:r w:rsidRPr="00D26017">
        <w:rPr>
          <w:rFonts w:ascii="Times New Roman" w:hAnsi="Times New Roman"/>
          <w:b/>
          <w:sz w:val="24"/>
          <w:szCs w:val="24"/>
        </w:rPr>
        <w:t>указать:</w:t>
      </w:r>
      <w:r w:rsidRPr="00D26017">
        <w:rPr>
          <w:rFonts w:ascii="Times New Roman" w:hAnsi="Times New Roman"/>
          <w:i/>
          <w:sz w:val="24"/>
          <w:szCs w:val="24"/>
          <w:u w:val="single"/>
        </w:rPr>
        <w:t xml:space="preserve"> фамилия имя, отчество, адрес, номер документа, удостоверяющего его личность, сведения о дате выдачи указанного документа и выдавшем его органе)</w:t>
      </w:r>
      <w:r w:rsidRPr="00D26017">
        <w:rPr>
          <w:rFonts w:ascii="Times New Roman" w:hAnsi="Times New Roman"/>
          <w:sz w:val="24"/>
          <w:szCs w:val="24"/>
        </w:rPr>
        <w:t>, даю согласие на обработку моих персональных данных (фамилия, имя, отчество, место жительства, ИНН, номер документа, удостоверяющего его личность, сведения о дате выдачи указанного документа и выдавшем его органе) следующим операторам:</w:t>
      </w:r>
    </w:p>
    <w:p w14:paraId="7D6BB599" w14:textId="77777777" w:rsidR="00072997" w:rsidRPr="00D26017" w:rsidRDefault="00072997" w:rsidP="00553FC1">
      <w:pPr>
        <w:widowControl w:val="0"/>
        <w:spacing w:after="0" w:line="240" w:lineRule="auto"/>
        <w:ind w:firstLine="567"/>
        <w:jc w:val="both"/>
        <w:rPr>
          <w:rFonts w:ascii="Times New Roman" w:hAnsi="Times New Roman"/>
          <w:sz w:val="24"/>
          <w:szCs w:val="24"/>
        </w:rPr>
      </w:pPr>
      <w:r w:rsidRPr="00D26017">
        <w:rPr>
          <w:rFonts w:ascii="Times New Roman" w:hAnsi="Times New Roman"/>
          <w:sz w:val="24"/>
          <w:szCs w:val="24"/>
        </w:rPr>
        <w:t>- Общество с ограниченной ответственностью «ГИП-Электро»;</w:t>
      </w:r>
    </w:p>
    <w:p w14:paraId="28229888" w14:textId="77777777" w:rsidR="00072997" w:rsidRPr="00D26017" w:rsidRDefault="00072997" w:rsidP="00553FC1">
      <w:pPr>
        <w:widowControl w:val="0"/>
        <w:spacing w:after="0" w:line="240" w:lineRule="auto"/>
        <w:ind w:firstLine="567"/>
        <w:jc w:val="both"/>
        <w:rPr>
          <w:rFonts w:ascii="Times New Roman" w:hAnsi="Times New Roman"/>
          <w:sz w:val="24"/>
          <w:szCs w:val="24"/>
        </w:rPr>
      </w:pPr>
      <w:r w:rsidRPr="00D26017">
        <w:rPr>
          <w:rFonts w:ascii="Times New Roman" w:hAnsi="Times New Roman"/>
          <w:sz w:val="24"/>
          <w:szCs w:val="24"/>
        </w:rPr>
        <w:t>- Правительство Российской Федерации;</w:t>
      </w:r>
    </w:p>
    <w:p w14:paraId="52426D40" w14:textId="77777777" w:rsidR="00072997" w:rsidRPr="00D26017" w:rsidRDefault="00072997" w:rsidP="00553FC1">
      <w:pPr>
        <w:widowControl w:val="0"/>
        <w:spacing w:after="0" w:line="240" w:lineRule="auto"/>
        <w:ind w:firstLine="567"/>
        <w:jc w:val="both"/>
        <w:rPr>
          <w:rFonts w:ascii="Times New Roman" w:hAnsi="Times New Roman"/>
          <w:i/>
          <w:sz w:val="24"/>
          <w:szCs w:val="24"/>
        </w:rPr>
      </w:pPr>
      <w:r w:rsidRPr="00D26017">
        <w:rPr>
          <w:rFonts w:ascii="Times New Roman" w:hAnsi="Times New Roman"/>
          <w:sz w:val="24"/>
          <w:szCs w:val="24"/>
        </w:rPr>
        <w:t>- Министерство энергетики Российской Федерации</w:t>
      </w:r>
      <w:r w:rsidRPr="00D26017">
        <w:rPr>
          <w:rFonts w:ascii="Times New Roman" w:hAnsi="Times New Roman"/>
          <w:i/>
          <w:sz w:val="24"/>
          <w:szCs w:val="24"/>
        </w:rPr>
        <w:t>;</w:t>
      </w:r>
    </w:p>
    <w:p w14:paraId="596613E7" w14:textId="77777777" w:rsidR="00072997" w:rsidRPr="00D26017" w:rsidRDefault="00072997" w:rsidP="00553FC1">
      <w:pPr>
        <w:widowControl w:val="0"/>
        <w:spacing w:after="0" w:line="240" w:lineRule="auto"/>
        <w:ind w:firstLine="567"/>
        <w:jc w:val="both"/>
        <w:rPr>
          <w:rFonts w:ascii="Times New Roman" w:hAnsi="Times New Roman"/>
          <w:sz w:val="24"/>
          <w:szCs w:val="24"/>
        </w:rPr>
      </w:pPr>
      <w:r w:rsidRPr="00D26017">
        <w:rPr>
          <w:rFonts w:ascii="Times New Roman" w:hAnsi="Times New Roman"/>
          <w:sz w:val="24"/>
          <w:szCs w:val="24"/>
        </w:rPr>
        <w:t>- Федеральная служба по финансовому мониторингу;</w:t>
      </w:r>
    </w:p>
    <w:p w14:paraId="3C167516" w14:textId="77777777" w:rsidR="00072997" w:rsidRPr="00D26017" w:rsidRDefault="00072997" w:rsidP="00553FC1">
      <w:pPr>
        <w:widowControl w:val="0"/>
        <w:spacing w:after="0" w:line="240" w:lineRule="auto"/>
        <w:ind w:firstLine="567"/>
        <w:jc w:val="both"/>
        <w:rPr>
          <w:rFonts w:ascii="Times New Roman" w:hAnsi="Times New Roman"/>
          <w:sz w:val="24"/>
          <w:szCs w:val="24"/>
        </w:rPr>
      </w:pPr>
      <w:r w:rsidRPr="00D26017">
        <w:rPr>
          <w:rFonts w:ascii="Times New Roman" w:hAnsi="Times New Roman"/>
          <w:sz w:val="24"/>
          <w:szCs w:val="24"/>
        </w:rPr>
        <w:t>- Федеральная налоговая служба</w:t>
      </w:r>
      <w:r w:rsidRPr="00D26017">
        <w:rPr>
          <w:rFonts w:ascii="Times New Roman" w:hAnsi="Times New Roman"/>
          <w:i/>
          <w:sz w:val="24"/>
          <w:szCs w:val="24"/>
        </w:rPr>
        <w:t>.</w:t>
      </w:r>
    </w:p>
    <w:p w14:paraId="4496A39C"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Действия по обработке моих персональных данных указанными операторами включают: сбор, запись, систематизацию, накопление, хранение, уточнение (обновление, изменение), ____________ (</w:t>
      </w:r>
      <w:r w:rsidRPr="00D26017">
        <w:rPr>
          <w:rFonts w:ascii="Times New Roman" w:hAnsi="Times New Roman"/>
          <w:b/>
          <w:sz w:val="24"/>
          <w:szCs w:val="24"/>
        </w:rPr>
        <w:t>указать:</w:t>
      </w:r>
      <w:r w:rsidRPr="00D26017">
        <w:rPr>
          <w:rFonts w:ascii="Times New Roman" w:hAnsi="Times New Roman"/>
          <w:sz w:val="24"/>
          <w:szCs w:val="24"/>
        </w:rPr>
        <w:t xml:space="preserve"> </w:t>
      </w:r>
      <w:r w:rsidRPr="00D26017">
        <w:rPr>
          <w:rFonts w:ascii="Times New Roman" w:hAnsi="Times New Roman"/>
          <w:sz w:val="24"/>
          <w:szCs w:val="24"/>
          <w:u w:val="single"/>
        </w:rPr>
        <w:t>передачу (предоставление доступа) персональных данных Обществу с ограниченной ответственностью и</w:t>
      </w:r>
      <w:r w:rsidRPr="00D26017">
        <w:rPr>
          <w:rFonts w:ascii="Times New Roman" w:hAnsi="Times New Roman"/>
          <w:i/>
          <w:sz w:val="24"/>
          <w:szCs w:val="24"/>
        </w:rPr>
        <w:t>ли</w:t>
      </w:r>
      <w:r w:rsidRPr="00D26017">
        <w:rPr>
          <w:rFonts w:ascii="Times New Roman" w:hAnsi="Times New Roman"/>
          <w:sz w:val="24"/>
          <w:szCs w:val="24"/>
        </w:rPr>
        <w:t xml:space="preserve"> </w:t>
      </w:r>
      <w:r w:rsidRPr="00D26017">
        <w:rPr>
          <w:rFonts w:ascii="Times New Roman" w:hAnsi="Times New Roman"/>
          <w:sz w:val="24"/>
          <w:szCs w:val="24"/>
          <w:u w:val="single"/>
        </w:rPr>
        <w:t>исключить данное положение</w:t>
      </w:r>
      <w:r w:rsidRPr="00D26017">
        <w:rPr>
          <w:rFonts w:ascii="Times New Roman" w:hAnsi="Times New Roman"/>
          <w:sz w:val="24"/>
          <w:szCs w:val="24"/>
        </w:rPr>
        <w:t>) извлечение, обезличивание, блокирование, удаление, уничтожение.</w:t>
      </w:r>
    </w:p>
    <w:p w14:paraId="620F709C"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 декабря 2011 года № ВП-П13-9308, от 5 марта 2012 года № ВП-П24-1269.</w:t>
      </w:r>
    </w:p>
    <w:p w14:paraId="056001D1"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Обработка моих персональных данных допускается, как с использованием автоматизированных информационных систем, так и без их использования в объёме, необходимом для цели обработки моих персональных данных.</w:t>
      </w:r>
    </w:p>
    <w:p w14:paraId="4F326D0A"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Настоящее согласие на обработку моих персональных данных действует в течение 1 (одного) года или до его отзыва мною путём направления вышеуказанным операторам письменного уведомления по указанным в согласии адресам.</w:t>
      </w:r>
    </w:p>
    <w:p w14:paraId="5C8E08B9"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p>
    <w:p w14:paraId="4FF19738"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(дата)</w:t>
      </w:r>
    </w:p>
    <w:p w14:paraId="02431C69"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p>
    <w:p w14:paraId="63A58C2F"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D26017">
        <w:rPr>
          <w:rFonts w:ascii="Times New Roman" w:hAnsi="Times New Roman"/>
          <w:sz w:val="24"/>
          <w:szCs w:val="24"/>
        </w:rPr>
        <w:t xml:space="preserve">(подпись)                                                                                      </w:t>
      </w:r>
    </w:p>
    <w:p w14:paraId="60FFCF13" w14:textId="77777777" w:rsidR="00072997" w:rsidRPr="00D26017" w:rsidRDefault="00072997" w:rsidP="00553FC1">
      <w:pPr>
        <w:widowControl w:val="0"/>
        <w:overflowPunct w:val="0"/>
        <w:autoSpaceDE w:val="0"/>
        <w:autoSpaceDN w:val="0"/>
        <w:adjustRightInd w:val="0"/>
        <w:spacing w:after="0" w:line="240" w:lineRule="auto"/>
        <w:ind w:firstLine="567"/>
        <w:jc w:val="both"/>
        <w:textAlignment w:val="baseline"/>
        <w:rPr>
          <w:rFonts w:ascii="Times New Roman" w:hAnsi="Times New Roman"/>
          <w:sz w:val="24"/>
          <w:szCs w:val="24"/>
        </w:rPr>
      </w:pPr>
    </w:p>
    <w:p w14:paraId="50B8013D" w14:textId="77777777" w:rsidR="00072997" w:rsidRPr="00D26017" w:rsidRDefault="00072997" w:rsidP="0071249E">
      <w:pPr>
        <w:widowControl w:val="0"/>
        <w:overflowPunct w:val="0"/>
        <w:autoSpaceDE w:val="0"/>
        <w:autoSpaceDN w:val="0"/>
        <w:adjustRightInd w:val="0"/>
        <w:spacing w:after="0" w:line="240" w:lineRule="auto"/>
        <w:ind w:firstLine="567"/>
        <w:textAlignment w:val="baseline"/>
        <w:rPr>
          <w:rFonts w:ascii="Times New Roman" w:hAnsi="Times New Roman"/>
          <w:sz w:val="24"/>
          <w:szCs w:val="24"/>
        </w:rPr>
      </w:pPr>
      <w:r w:rsidRPr="00D26017">
        <w:rPr>
          <w:rFonts w:ascii="Times New Roman" w:hAnsi="Times New Roman"/>
          <w:sz w:val="24"/>
          <w:szCs w:val="24"/>
        </w:rPr>
        <w:t xml:space="preserve">                 </w:t>
      </w:r>
    </w:p>
    <w:p w14:paraId="3E146C3C" w14:textId="77777777" w:rsidR="00072997" w:rsidRPr="00D26017" w:rsidRDefault="008C1316" w:rsidP="0071249E">
      <w:pPr>
        <w:widowControl w:val="0"/>
        <w:overflowPunct w:val="0"/>
        <w:autoSpaceDE w:val="0"/>
        <w:autoSpaceDN w:val="0"/>
        <w:adjustRightInd w:val="0"/>
        <w:spacing w:after="0" w:line="240" w:lineRule="auto"/>
        <w:ind w:firstLine="567"/>
        <w:textAlignment w:val="baseline"/>
        <w:rPr>
          <w:rFonts w:ascii="Times New Roman" w:hAnsi="Times New Roman"/>
          <w:sz w:val="24"/>
          <w:szCs w:val="24"/>
        </w:rPr>
      </w:pPr>
      <w:r>
        <w:rPr>
          <w:rFonts w:ascii="Times New Roman" w:hAnsi="Times New Roman"/>
          <w:sz w:val="24"/>
          <w:szCs w:val="24"/>
        </w:rPr>
        <w:t>(р</w:t>
      </w:r>
      <w:r w:rsidR="00072997" w:rsidRPr="00D26017">
        <w:rPr>
          <w:rFonts w:ascii="Times New Roman" w:hAnsi="Times New Roman"/>
          <w:sz w:val="24"/>
          <w:szCs w:val="24"/>
        </w:rPr>
        <w:t>асшифровка подписи)</w:t>
      </w:r>
    </w:p>
    <w:p w14:paraId="308902EE"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134222BB"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6B3B113C"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54111891"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EE85090"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1676EA5"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180C6A9D"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F62C521"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7B315063"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DE5D828"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65A2497A"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1DE9AA15" w14:textId="77777777" w:rsidR="0007299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82EBC86" w14:textId="77777777" w:rsidR="0007299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40332CE" w14:textId="77777777" w:rsidR="0007299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29C0BF4F"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6278158F" w14:textId="77777777" w:rsidR="00072997" w:rsidRPr="00D2601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33E00350" w14:textId="77777777" w:rsidR="00072997" w:rsidRDefault="00072997" w:rsidP="0071249E">
      <w:pPr>
        <w:autoSpaceDE w:val="0"/>
        <w:autoSpaceDN w:val="0"/>
        <w:adjustRightInd w:val="0"/>
        <w:spacing w:after="0" w:line="240" w:lineRule="auto"/>
        <w:ind w:firstLine="567"/>
        <w:rPr>
          <w:rFonts w:ascii="Times New Roman" w:hAnsi="Times New Roman"/>
          <w:color w:val="000000"/>
          <w:sz w:val="24"/>
          <w:szCs w:val="24"/>
        </w:rPr>
      </w:pPr>
    </w:p>
    <w:p w14:paraId="33EBF146" w14:textId="77777777" w:rsidR="00852656" w:rsidRDefault="00F122F1" w:rsidP="0071249E">
      <w:pPr>
        <w:pStyle w:val="af7"/>
        <w:keepNext/>
        <w:keepLines/>
        <w:ind w:firstLine="567"/>
        <w:rPr>
          <w:rFonts w:ascii="Times New Roman" w:hAnsi="Times New Roman"/>
          <w:sz w:val="24"/>
          <w:szCs w:val="24"/>
        </w:rPr>
      </w:pPr>
      <w:r w:rsidRPr="009311F8">
        <w:rPr>
          <w:rFonts w:ascii="Times New Roman" w:hAnsi="Times New Roman"/>
          <w:sz w:val="24"/>
          <w:szCs w:val="24"/>
        </w:rPr>
        <w:lastRenderedPageBreak/>
        <w:t>Раздел 1</w:t>
      </w:r>
      <w:r w:rsidR="00246B3E">
        <w:rPr>
          <w:rFonts w:ascii="Times New Roman" w:hAnsi="Times New Roman"/>
          <w:sz w:val="24"/>
          <w:szCs w:val="24"/>
        </w:rPr>
        <w:t>1</w:t>
      </w:r>
      <w:r w:rsidRPr="009311F8">
        <w:rPr>
          <w:rFonts w:ascii="Times New Roman" w:hAnsi="Times New Roman"/>
          <w:sz w:val="24"/>
          <w:szCs w:val="24"/>
        </w:rPr>
        <w:t>. ПРОЕКТ ДОГОВОРА</w:t>
      </w:r>
    </w:p>
    <w:p w14:paraId="7D93E2C4" w14:textId="77777777" w:rsidR="0085008D" w:rsidRDefault="0085008D" w:rsidP="0085008D">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r w:rsidRPr="00D26017">
        <w:rPr>
          <w:rFonts w:ascii="Times New Roman" w:eastAsia="Times New Roman" w:hAnsi="Times New Roman"/>
          <w:i/>
          <w:sz w:val="24"/>
          <w:szCs w:val="24"/>
        </w:rPr>
        <w:t>Учас</w:t>
      </w:r>
      <w:r w:rsidRPr="00D26017">
        <w:rPr>
          <w:rFonts w:ascii="Times New Roman" w:hAnsi="Times New Roman"/>
          <w:i/>
          <w:sz w:val="24"/>
          <w:szCs w:val="24"/>
        </w:rPr>
        <w:t>тнику необходимо включить в состав своей заявки заполненный и подписанный проект договора в редакции Заказчика.</w:t>
      </w:r>
    </w:p>
    <w:p w14:paraId="2D6F7F54" w14:textId="77777777" w:rsidR="00496B63" w:rsidRDefault="00496B63" w:rsidP="00496B63">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p>
    <w:p w14:paraId="29747263" w14:textId="77777777" w:rsidR="00496B63" w:rsidRPr="00496B63" w:rsidRDefault="00496B63" w:rsidP="00496B63">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r w:rsidRPr="00496B63">
        <w:rPr>
          <w:rFonts w:ascii="Times New Roman" w:hAnsi="Times New Roman"/>
          <w:i/>
          <w:sz w:val="24"/>
          <w:szCs w:val="24"/>
        </w:rPr>
        <w:t>Пояснения к проекту договора</w:t>
      </w:r>
    </w:p>
    <w:p w14:paraId="735514A2" w14:textId="77777777" w:rsidR="00496B63" w:rsidRPr="00496B63" w:rsidRDefault="00496B63" w:rsidP="00496B63">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r w:rsidRPr="00496B63">
        <w:rPr>
          <w:rFonts w:ascii="Times New Roman" w:hAnsi="Times New Roman"/>
          <w:i/>
          <w:sz w:val="24"/>
          <w:szCs w:val="24"/>
        </w:rPr>
        <w:t>1. Текст проекта договора не является окончательным и подлежит согласованию Сторонами.</w:t>
      </w:r>
    </w:p>
    <w:p w14:paraId="22056E6F" w14:textId="77777777" w:rsidR="00496B63" w:rsidRPr="00496B63" w:rsidRDefault="00496B63" w:rsidP="00496B63">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r w:rsidRPr="00496B63">
        <w:rPr>
          <w:rFonts w:ascii="Times New Roman" w:hAnsi="Times New Roman"/>
          <w:i/>
          <w:sz w:val="24"/>
          <w:szCs w:val="24"/>
        </w:rPr>
        <w:t>2. В случае если предложенные изменения или дополнения не были согласованы Сторонами,</w:t>
      </w:r>
      <w:r>
        <w:rPr>
          <w:rFonts w:ascii="Times New Roman" w:hAnsi="Times New Roman"/>
          <w:i/>
          <w:sz w:val="24"/>
          <w:szCs w:val="24"/>
        </w:rPr>
        <w:t xml:space="preserve"> </w:t>
      </w:r>
      <w:r w:rsidRPr="00496B63">
        <w:rPr>
          <w:rFonts w:ascii="Times New Roman" w:hAnsi="Times New Roman"/>
          <w:i/>
          <w:sz w:val="24"/>
          <w:szCs w:val="24"/>
        </w:rPr>
        <w:t>проект настоящего договора является обязательным для заключения.</w:t>
      </w:r>
    </w:p>
    <w:p w14:paraId="456A5B3C" w14:textId="77777777" w:rsidR="00496B63" w:rsidRDefault="00496B63" w:rsidP="0085008D">
      <w:pPr>
        <w:overflowPunct w:val="0"/>
        <w:autoSpaceDE w:val="0"/>
        <w:autoSpaceDN w:val="0"/>
        <w:adjustRightInd w:val="0"/>
        <w:spacing w:after="0" w:line="240" w:lineRule="auto"/>
        <w:ind w:firstLine="567"/>
        <w:jc w:val="both"/>
        <w:textAlignment w:val="baseline"/>
        <w:rPr>
          <w:rFonts w:ascii="Times New Roman" w:hAnsi="Times New Roman"/>
          <w:i/>
          <w:sz w:val="24"/>
          <w:szCs w:val="24"/>
        </w:rPr>
      </w:pPr>
    </w:p>
    <w:p w14:paraId="1C3AEE82" w14:textId="77777777" w:rsidR="00496B63" w:rsidRPr="0082181B" w:rsidRDefault="00496B63" w:rsidP="00496B63">
      <w:pPr>
        <w:shd w:val="clear" w:color="auto" w:fill="FFFFFF"/>
        <w:spacing w:after="0" w:line="240" w:lineRule="auto"/>
        <w:ind w:firstLine="567"/>
        <w:jc w:val="both"/>
        <w:rPr>
          <w:rFonts w:ascii="Times New Roman" w:hAnsi="Times New Roman"/>
          <w:b/>
          <w:sz w:val="24"/>
          <w:szCs w:val="24"/>
        </w:rPr>
      </w:pPr>
      <w:r w:rsidRPr="0082181B">
        <w:rPr>
          <w:rFonts w:ascii="Times New Roman" w:hAnsi="Times New Roman"/>
          <w:b/>
          <w:sz w:val="24"/>
          <w:szCs w:val="24"/>
        </w:rPr>
        <w:t>Общество с ограниченной ответственностью «ГИП-Электро» (далее ОО «ГИП-Электро»)</w:t>
      </w:r>
      <w:r w:rsidRPr="0082181B">
        <w:rPr>
          <w:rFonts w:ascii="Times New Roman" w:hAnsi="Times New Roman"/>
          <w:sz w:val="24"/>
          <w:szCs w:val="24"/>
        </w:rPr>
        <w:t xml:space="preserve">, именуемое в дальнейшем </w:t>
      </w:r>
      <w:r w:rsidRPr="0082181B">
        <w:rPr>
          <w:rFonts w:ascii="Times New Roman" w:hAnsi="Times New Roman"/>
          <w:b/>
          <w:bCs/>
          <w:sz w:val="24"/>
          <w:szCs w:val="24"/>
        </w:rPr>
        <w:t xml:space="preserve">«Покупатель», </w:t>
      </w:r>
      <w:r w:rsidRPr="0082181B">
        <w:rPr>
          <w:rFonts w:ascii="Times New Roman" w:hAnsi="Times New Roman"/>
          <w:bCs/>
          <w:sz w:val="24"/>
          <w:szCs w:val="24"/>
        </w:rPr>
        <w:t>в лице Директора Нусенкиса Александра Александровича</w:t>
      </w:r>
      <w:r w:rsidRPr="00DA1099">
        <w:rPr>
          <w:rFonts w:ascii="Times New Roman" w:hAnsi="Times New Roman"/>
          <w:bCs/>
          <w:sz w:val="24"/>
          <w:szCs w:val="24"/>
        </w:rPr>
        <w:t>,</w:t>
      </w:r>
      <w:r w:rsidRPr="0082181B">
        <w:rPr>
          <w:rFonts w:ascii="Times New Roman" w:hAnsi="Times New Roman"/>
          <w:b/>
          <w:bCs/>
          <w:sz w:val="24"/>
          <w:szCs w:val="24"/>
        </w:rPr>
        <w:t xml:space="preserve"> </w:t>
      </w:r>
      <w:r w:rsidRPr="0082181B">
        <w:rPr>
          <w:rFonts w:ascii="Times New Roman" w:hAnsi="Times New Roman"/>
          <w:sz w:val="24"/>
          <w:szCs w:val="24"/>
        </w:rPr>
        <w:t>действующего на основании Устава, и</w:t>
      </w:r>
      <w:r w:rsidRPr="0082181B">
        <w:rPr>
          <w:rFonts w:ascii="Times New Roman" w:hAnsi="Times New Roman"/>
          <w:color w:val="FF0000"/>
          <w:sz w:val="24"/>
          <w:szCs w:val="24"/>
        </w:rPr>
        <w:t xml:space="preserve">  </w:t>
      </w:r>
      <w:r w:rsidRPr="0082181B">
        <w:rPr>
          <w:rFonts w:ascii="Times New Roman" w:hAnsi="Times New Roman"/>
          <w:b/>
          <w:sz w:val="24"/>
          <w:szCs w:val="24"/>
        </w:rPr>
        <w:t>__________________________________________________________________</w:t>
      </w:r>
      <w:r w:rsidRPr="0082181B">
        <w:rPr>
          <w:rFonts w:ascii="Times New Roman" w:hAnsi="Times New Roman"/>
          <w:sz w:val="24"/>
          <w:szCs w:val="24"/>
        </w:rPr>
        <w:t xml:space="preserve">, именуемое в дальнейшем </w:t>
      </w:r>
      <w:r w:rsidRPr="0082181B">
        <w:rPr>
          <w:rFonts w:ascii="Times New Roman" w:hAnsi="Times New Roman"/>
          <w:b/>
          <w:bCs/>
          <w:sz w:val="24"/>
          <w:szCs w:val="24"/>
        </w:rPr>
        <w:t xml:space="preserve">«Поставщик», </w:t>
      </w:r>
      <w:r w:rsidRPr="0082181B">
        <w:rPr>
          <w:rFonts w:ascii="Times New Roman" w:hAnsi="Times New Roman"/>
          <w:sz w:val="24"/>
          <w:szCs w:val="24"/>
        </w:rPr>
        <w:t xml:space="preserve">в лице ___________________________________, действующего на основании _________, совместно именуемые </w:t>
      </w:r>
      <w:r w:rsidRPr="0082181B">
        <w:rPr>
          <w:rFonts w:ascii="Times New Roman" w:hAnsi="Times New Roman"/>
          <w:b/>
          <w:bCs/>
          <w:sz w:val="24"/>
          <w:szCs w:val="24"/>
        </w:rPr>
        <w:t xml:space="preserve">«Стороны», </w:t>
      </w:r>
      <w:r w:rsidRPr="0082181B">
        <w:rPr>
          <w:rFonts w:ascii="Times New Roman" w:hAnsi="Times New Roman"/>
          <w:bCs/>
          <w:sz w:val="24"/>
          <w:szCs w:val="24"/>
        </w:rPr>
        <w:t xml:space="preserve">на основании ____________________________. </w:t>
      </w:r>
      <w:r w:rsidRPr="0082181B">
        <w:rPr>
          <w:rFonts w:ascii="Times New Roman" w:hAnsi="Times New Roman"/>
          <w:sz w:val="24"/>
          <w:szCs w:val="24"/>
        </w:rPr>
        <w:t>заключили настоящий договор (далее – Договор) о нижеследующем:</w:t>
      </w:r>
    </w:p>
    <w:p w14:paraId="1BDC9F4F" w14:textId="77777777" w:rsidR="00496B63" w:rsidRPr="0082181B" w:rsidRDefault="00496B63" w:rsidP="00496B63">
      <w:pPr>
        <w:shd w:val="clear" w:color="auto" w:fill="FFFFFF"/>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1. Предмет Договора</w:t>
      </w:r>
    </w:p>
    <w:p w14:paraId="79D8685F" w14:textId="77777777" w:rsidR="00496B63" w:rsidRPr="0082181B" w:rsidRDefault="00496B63" w:rsidP="00496B63">
      <w:pPr>
        <w:pStyle w:val="ac"/>
        <w:tabs>
          <w:tab w:val="left" w:pos="1134"/>
          <w:tab w:val="left" w:pos="3060"/>
          <w:tab w:val="right" w:pos="9783"/>
        </w:tabs>
        <w:ind w:firstLine="567"/>
        <w:jc w:val="both"/>
        <w:rPr>
          <w:rFonts w:ascii="Times New Roman" w:hAnsi="Times New Roman" w:cs="Times New Roman"/>
          <w:b/>
        </w:rPr>
      </w:pPr>
      <w:r w:rsidRPr="0082181B">
        <w:rPr>
          <w:rFonts w:ascii="Times New Roman" w:hAnsi="Times New Roman" w:cs="Times New Roman"/>
        </w:rPr>
        <w:t>1.1.</w:t>
      </w:r>
      <w:r w:rsidRPr="0082181B">
        <w:rPr>
          <w:rFonts w:ascii="Times New Roman" w:hAnsi="Times New Roman" w:cs="Times New Roman"/>
        </w:rPr>
        <w:tab/>
        <w:t>Поставщик обязуется передать в собственность Покупателя имущество, указанное в Приложении №1, именуемое далее «Товар». Покупатель обязуется принять и оплатить Товар на условиях, установленных настоящим Договором.</w:t>
      </w:r>
    </w:p>
    <w:p w14:paraId="7E28FA12" w14:textId="77777777" w:rsidR="00496B63" w:rsidRPr="0082181B" w:rsidRDefault="00496B63" w:rsidP="00496B63">
      <w:pPr>
        <w:shd w:val="clear" w:color="auto" w:fill="FFFFFF"/>
        <w:tabs>
          <w:tab w:val="left" w:pos="1134"/>
        </w:tabs>
        <w:spacing w:after="0" w:line="240" w:lineRule="auto"/>
        <w:ind w:firstLine="567"/>
        <w:jc w:val="both"/>
        <w:rPr>
          <w:rFonts w:ascii="Times New Roman" w:hAnsi="Times New Roman"/>
          <w:sz w:val="24"/>
          <w:szCs w:val="24"/>
        </w:rPr>
      </w:pPr>
      <w:r w:rsidRPr="0082181B">
        <w:rPr>
          <w:rFonts w:ascii="Times New Roman" w:hAnsi="Times New Roman"/>
          <w:sz w:val="24"/>
          <w:szCs w:val="24"/>
        </w:rPr>
        <w:t>1.2.</w:t>
      </w:r>
      <w:r w:rsidRPr="0082181B">
        <w:rPr>
          <w:rFonts w:ascii="Times New Roman" w:hAnsi="Times New Roman"/>
          <w:sz w:val="24"/>
          <w:szCs w:val="24"/>
        </w:rPr>
        <w:tab/>
        <w:t xml:space="preserve">Наименование и цена за единицу Товара определяются в Приложении №1. </w:t>
      </w:r>
    </w:p>
    <w:p w14:paraId="050E8498" w14:textId="77777777" w:rsidR="00496B63" w:rsidRPr="0082181B" w:rsidRDefault="00496B63" w:rsidP="00496B63">
      <w:pPr>
        <w:tabs>
          <w:tab w:val="left" w:pos="1134"/>
          <w:tab w:val="left" w:pos="3060"/>
          <w:tab w:val="right" w:pos="9783"/>
        </w:tabs>
        <w:spacing w:after="0" w:line="240" w:lineRule="auto"/>
        <w:ind w:firstLine="567"/>
        <w:jc w:val="both"/>
        <w:rPr>
          <w:rFonts w:ascii="Times New Roman" w:hAnsi="Times New Roman"/>
          <w:sz w:val="24"/>
          <w:szCs w:val="24"/>
        </w:rPr>
      </w:pPr>
      <w:r w:rsidRPr="0082181B">
        <w:rPr>
          <w:rFonts w:ascii="Times New Roman" w:hAnsi="Times New Roman"/>
          <w:sz w:val="24"/>
          <w:szCs w:val="24"/>
        </w:rPr>
        <w:t>1.3.</w:t>
      </w:r>
      <w:r w:rsidRPr="0082181B">
        <w:rPr>
          <w:rFonts w:ascii="Times New Roman" w:hAnsi="Times New Roman"/>
          <w:sz w:val="24"/>
          <w:szCs w:val="24"/>
        </w:rPr>
        <w:tab/>
        <w:t>Срок поставки, место поставки и иные условия настоящего договора указаны в Приложении №1.</w:t>
      </w:r>
    </w:p>
    <w:p w14:paraId="19017F08" w14:textId="77777777" w:rsidR="00496B63" w:rsidRPr="0082181B" w:rsidRDefault="00496B63" w:rsidP="00496B63">
      <w:pPr>
        <w:shd w:val="clear" w:color="auto" w:fill="FFFFFF"/>
        <w:snapToGrid w:val="0"/>
        <w:spacing w:after="0" w:line="240" w:lineRule="auto"/>
        <w:jc w:val="center"/>
        <w:rPr>
          <w:rFonts w:ascii="Times New Roman" w:hAnsi="Times New Roman"/>
          <w:b/>
          <w:sz w:val="24"/>
          <w:szCs w:val="24"/>
        </w:rPr>
      </w:pPr>
      <w:r w:rsidRPr="0082181B">
        <w:rPr>
          <w:rFonts w:ascii="Times New Roman" w:hAnsi="Times New Roman"/>
          <w:b/>
          <w:sz w:val="24"/>
          <w:szCs w:val="24"/>
        </w:rPr>
        <w:t>2. Цена Договора и порядок оплаты</w:t>
      </w:r>
    </w:p>
    <w:p w14:paraId="69731824" w14:textId="77777777" w:rsidR="00496B63" w:rsidRPr="0082181B" w:rsidRDefault="00496B63" w:rsidP="00496B63">
      <w:pPr>
        <w:shd w:val="clear" w:color="auto" w:fill="FFFFFF"/>
        <w:snapToGrid w:val="0"/>
        <w:spacing w:after="0" w:line="240" w:lineRule="auto"/>
        <w:ind w:firstLine="567"/>
        <w:jc w:val="both"/>
        <w:rPr>
          <w:rFonts w:ascii="Times New Roman" w:hAnsi="Times New Roman"/>
          <w:i/>
          <w:sz w:val="24"/>
          <w:szCs w:val="24"/>
        </w:rPr>
      </w:pPr>
      <w:r w:rsidRPr="0082181B">
        <w:rPr>
          <w:rFonts w:ascii="Times New Roman" w:hAnsi="Times New Roman"/>
          <w:sz w:val="24"/>
          <w:szCs w:val="24"/>
        </w:rPr>
        <w:t xml:space="preserve">2.1. Общая цена настоящего Договора составляет </w:t>
      </w:r>
      <w:r w:rsidRPr="0082181B">
        <w:rPr>
          <w:rFonts w:ascii="Times New Roman" w:hAnsi="Times New Roman"/>
          <w:b/>
          <w:sz w:val="24"/>
          <w:szCs w:val="24"/>
        </w:rPr>
        <w:t>____________________________________________________________________________</w:t>
      </w:r>
      <w:r w:rsidRPr="008E2195">
        <w:rPr>
          <w:rFonts w:ascii="Times New Roman" w:hAnsi="Times New Roman"/>
          <w:sz w:val="24"/>
          <w:szCs w:val="24"/>
        </w:rPr>
        <w:t xml:space="preserve">.  </w:t>
      </w:r>
    </w:p>
    <w:p w14:paraId="7F720CCB"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Поставщик обязан предоставить счет-фактуру/универсальный передаточный документ (далее - УПД) на момент отгрузки Товара. Счет-фактура/УПД должен соответствовать требованиям действующих нормативных актов РФ.</w:t>
      </w:r>
    </w:p>
    <w:p w14:paraId="5561C147"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2.1.1.</w:t>
      </w:r>
      <w:r w:rsidRPr="0082181B">
        <w:rPr>
          <w:rFonts w:ascii="Times New Roman" w:hAnsi="Times New Roman"/>
          <w:sz w:val="24"/>
          <w:szCs w:val="24"/>
        </w:rPr>
        <w:tab/>
        <w:t>Цена Товара устанавливается в соответствии с Приложением №1, являющимся неотъемлемой частью настоящего Договора, является фиксированной и не подлежит изменению в течение всего срока действия Договора.</w:t>
      </w:r>
    </w:p>
    <w:p w14:paraId="2240B29C"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2.1.2.</w:t>
      </w:r>
      <w:r w:rsidRPr="0082181B">
        <w:rPr>
          <w:rFonts w:ascii="Times New Roman" w:hAnsi="Times New Roman"/>
          <w:sz w:val="24"/>
          <w:szCs w:val="24"/>
        </w:rPr>
        <w:tab/>
        <w:t>Цена Товара включает в себя стоимость Товара, оформления соответствующих сертификатов, транспортные, таможенные, а также любые иные расходы, вытекающие из условий настоящего Договора, фактически понесенные Поставщиком.</w:t>
      </w:r>
    </w:p>
    <w:p w14:paraId="2710E124"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2.2. Покупатель производит оплату за Товар по безналичному расчету путем перечисления денежных средств на расчетный счет Поставщика в следующем порядке: </w:t>
      </w:r>
      <w:r>
        <w:rPr>
          <w:rFonts w:ascii="Times New Roman" w:hAnsi="Times New Roman"/>
          <w:sz w:val="24"/>
          <w:szCs w:val="24"/>
        </w:rPr>
        <w:t>________________________</w:t>
      </w:r>
      <w:r w:rsidRPr="0082181B">
        <w:rPr>
          <w:rFonts w:ascii="Times New Roman" w:hAnsi="Times New Roman"/>
          <w:sz w:val="24"/>
          <w:szCs w:val="24"/>
        </w:rPr>
        <w:t xml:space="preserve"> с даты поставки Товара на основании выставленного счета.</w:t>
      </w:r>
    </w:p>
    <w:p w14:paraId="4D99ED15"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2.3.</w:t>
      </w:r>
      <w:r w:rsidRPr="0082181B">
        <w:rPr>
          <w:rFonts w:ascii="Times New Roman" w:hAnsi="Times New Roman"/>
          <w:sz w:val="24"/>
          <w:szCs w:val="24"/>
        </w:rPr>
        <w:tab/>
        <w:t>Расчеты за Товар производятся между Поставщиком и Покупателем в рублях.</w:t>
      </w:r>
    </w:p>
    <w:p w14:paraId="252911A7"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2.4.</w:t>
      </w:r>
      <w:r w:rsidRPr="0082181B">
        <w:rPr>
          <w:rFonts w:ascii="Times New Roman" w:hAnsi="Times New Roman"/>
          <w:sz w:val="24"/>
          <w:szCs w:val="24"/>
        </w:rPr>
        <w:tab/>
        <w:t>Обязанность Покупателя по оплате Товара считается исполненной с момента списания денежных средств с расчетного счета Покупателя.</w:t>
      </w:r>
    </w:p>
    <w:p w14:paraId="3396F109" w14:textId="77777777" w:rsidR="00496B63" w:rsidRPr="0082181B" w:rsidRDefault="00496B63" w:rsidP="00496B63">
      <w:pPr>
        <w:shd w:val="clear" w:color="auto" w:fill="FFFFFF"/>
        <w:tabs>
          <w:tab w:val="left" w:pos="1134"/>
          <w:tab w:val="left" w:pos="1560"/>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2.5.</w:t>
      </w:r>
      <w:r w:rsidRPr="0082181B">
        <w:rPr>
          <w:rFonts w:ascii="Times New Roman" w:hAnsi="Times New Roman"/>
          <w:sz w:val="24"/>
          <w:szCs w:val="24"/>
        </w:rPr>
        <w:tab/>
        <w:t>В случае предоставления Поставщиком счета-фактуры/УПД, несоответствующего требованиям настоящего Договора, Поставщик по первому требованию Покупателя обязан в двухдневный срок с момента получения уведомления от Покупателя переоформить и передать Покупателю счет-фактуру/УПД, оформленный в соответствии с требованиями настоящего Договора и действующего законодательства.</w:t>
      </w:r>
    </w:p>
    <w:p w14:paraId="40A9B70B"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2.6.</w:t>
      </w:r>
      <w:r w:rsidRPr="0082181B">
        <w:rPr>
          <w:rFonts w:ascii="Times New Roman" w:hAnsi="Times New Roman"/>
          <w:sz w:val="24"/>
          <w:szCs w:val="24"/>
        </w:rPr>
        <w:tab/>
        <w:t>Ежеквартально  Поставщик направляет Покупателю акт сверки расчетов.</w:t>
      </w:r>
    </w:p>
    <w:p w14:paraId="49DFF37E"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В случае если акт сверки расчетов направлен Покупателем Поставщику, Поставщик обязан подписать его и направить Покупателю в течение 7 (семи) календарных дней. Если в указанный срок Поставщик не направит Покупателю подписанный со своей Стороны акт сверки расчетов </w:t>
      </w:r>
      <w:r w:rsidRPr="0082181B">
        <w:rPr>
          <w:rFonts w:ascii="Times New Roman" w:hAnsi="Times New Roman"/>
          <w:sz w:val="24"/>
          <w:szCs w:val="24"/>
        </w:rPr>
        <w:lastRenderedPageBreak/>
        <w:t>либо мотивированные возражения по полученному от Покупателя акту сверки расчетов, такой акт сверки будет считаться принятым в редакции Покупателя и подписанным обеими Сторонами.</w:t>
      </w:r>
    </w:p>
    <w:p w14:paraId="2F8D0217" w14:textId="77777777" w:rsidR="00496B63" w:rsidRPr="0082181B" w:rsidRDefault="00496B63" w:rsidP="00496B63">
      <w:pPr>
        <w:pStyle w:val="ConsPlusNormal"/>
        <w:tabs>
          <w:tab w:val="left" w:pos="1134"/>
        </w:tabs>
        <w:ind w:firstLine="567"/>
        <w:jc w:val="both"/>
        <w:rPr>
          <w:rFonts w:ascii="Times New Roman" w:hAnsi="Times New Roman" w:cs="Times New Roman"/>
          <w:sz w:val="24"/>
          <w:szCs w:val="24"/>
        </w:rPr>
      </w:pPr>
      <w:r w:rsidRPr="0082181B">
        <w:rPr>
          <w:rFonts w:ascii="Times New Roman" w:hAnsi="Times New Roman" w:cs="Times New Roman"/>
          <w:sz w:val="24"/>
          <w:szCs w:val="24"/>
        </w:rPr>
        <w:t>2.7.</w:t>
      </w:r>
      <w:r w:rsidRPr="0082181B">
        <w:rPr>
          <w:rFonts w:ascii="Times New Roman" w:hAnsi="Times New Roman" w:cs="Times New Roman"/>
          <w:sz w:val="24"/>
          <w:szCs w:val="24"/>
        </w:rPr>
        <w:tab/>
        <w:t>С момента передачи Товара Покупателю и до его оплаты Товар не признается находящимся в залоге у Поставщика (ч. 5 ст. 488 Гражданского кодекса РФ).</w:t>
      </w:r>
    </w:p>
    <w:p w14:paraId="4F95F39D" w14:textId="77777777" w:rsidR="00496B63" w:rsidRPr="0082181B" w:rsidRDefault="00496B63" w:rsidP="00496B63">
      <w:pPr>
        <w:shd w:val="clear" w:color="auto" w:fill="FFFFFF"/>
        <w:snapToGrid w:val="0"/>
        <w:spacing w:after="0" w:line="240" w:lineRule="auto"/>
        <w:ind w:firstLine="567"/>
        <w:jc w:val="center"/>
        <w:rPr>
          <w:rFonts w:ascii="Times New Roman" w:hAnsi="Times New Roman"/>
          <w:b/>
          <w:bCs/>
          <w:sz w:val="24"/>
          <w:szCs w:val="24"/>
        </w:rPr>
      </w:pPr>
      <w:r w:rsidRPr="0082181B">
        <w:rPr>
          <w:rFonts w:ascii="Times New Roman" w:hAnsi="Times New Roman"/>
          <w:b/>
          <w:bCs/>
          <w:sz w:val="24"/>
          <w:szCs w:val="24"/>
        </w:rPr>
        <w:t>3. Условия и порядок поставки и приемки</w:t>
      </w:r>
    </w:p>
    <w:p w14:paraId="46AF9DE9"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3.1. Поставщик обязан доставить заказанную партию Товара до места поставки, указанного в Приложении № 1.</w:t>
      </w:r>
    </w:p>
    <w:p w14:paraId="5A49BF3F"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3.2. Приемка Товара производится Покупателем в следующем порядке:</w:t>
      </w:r>
    </w:p>
    <w:p w14:paraId="5A3AB84A"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3.2.1.</w:t>
      </w:r>
      <w:r w:rsidR="00D82587">
        <w:rPr>
          <w:rFonts w:ascii="Times New Roman" w:hAnsi="Times New Roman"/>
          <w:sz w:val="24"/>
          <w:szCs w:val="24"/>
        </w:rPr>
        <w:t xml:space="preserve"> </w:t>
      </w:r>
      <w:r w:rsidRPr="0082181B">
        <w:rPr>
          <w:rFonts w:ascii="Times New Roman" w:hAnsi="Times New Roman"/>
          <w:sz w:val="24"/>
          <w:szCs w:val="24"/>
        </w:rPr>
        <w:t>Приемка Товара по количеству грузовых мест и внешнему виду на предмет отсутствия видимых повреждений тары и упаковки проводится Покупателем/Грузополучателем за счет Покупателя на месте поставки/станции назначения в день фактического прибытия Товара на место поставки, на основании данных, указанных в сопроводительных документах на Товар (товарно-транспортной накладной или иного документа) путём проставления соответствующей отметки Покупателя/Грузополучателя в указанных сопроводительных документах. При несоответствии количества грузовых мест и/или при выявлении видимых повреждений тары и упаковки представитель Покупателя делает об этом отметку в товаросопроводительных документах или составляет, при необходимости, соответствующий акт.</w:t>
      </w:r>
    </w:p>
    <w:p w14:paraId="19BCD803"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3.2.2.</w:t>
      </w:r>
      <w:r w:rsidR="00D82587">
        <w:rPr>
          <w:rFonts w:ascii="Times New Roman" w:hAnsi="Times New Roman"/>
          <w:sz w:val="24"/>
          <w:szCs w:val="24"/>
        </w:rPr>
        <w:t xml:space="preserve"> </w:t>
      </w:r>
      <w:r w:rsidRPr="0082181B">
        <w:rPr>
          <w:rFonts w:ascii="Times New Roman" w:hAnsi="Times New Roman"/>
          <w:sz w:val="24"/>
          <w:szCs w:val="24"/>
        </w:rPr>
        <w:t xml:space="preserve">Осмотр Товара со вскрытием упаковки (если Товар поставляется в упаковке) и приемка Товара по количеству, ассортименту и отсутствию видимых внешних повреждений Товара производится Покупателем не позднее 14 (четырнадцати) рабочих дней с момента получения Товара представителем Покупателя. </w:t>
      </w:r>
    </w:p>
    <w:p w14:paraId="7CB7987E"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Поставщик не позднее 5 (пяти) календарных дней с момента поставки Товара передает Покупателю товарную накладную ТОРГ-12 или универсальный передаточный документ (УПД) на поставляемый Товар в количестве не менее двух экземпляров. Поставщик несет ответственность за достоверность и точность информации, указанной в товарной накладной / УПД, и их соответствие фактически поставляемому Товару. Покупатель/Грузополучатель обязуется подписать и вернуть Поставщику экземпляр накладной ТОРГ-12 / УПД после осмотра Товара и его приемки по количеству, ассортименту и отсутствию видимых внешних повреждений Товара, в соответствии с настоящим пунктом. Покупатель не несет ответственность за задержку подписания накладной ТОРГ-12 / УПД, если такая задержка вызвана просрочкой их передачи Поставщиком Покупателю. При несоответствии информации, указанной в товарной накладной / УПД, фактически поставленному товару Покупатель вправе по своему выбору не подписывать такую товарную накладную / УПД с уведомлением Поставщика о выявленном несоответствии либо подписать такой документ с указанием выявленных несоответствий. </w:t>
      </w:r>
    </w:p>
    <w:p w14:paraId="2A621CD3" w14:textId="77777777" w:rsidR="00496B63" w:rsidRPr="0082181B" w:rsidRDefault="00496B63" w:rsidP="00496B63">
      <w:pPr>
        <w:shd w:val="clear" w:color="auto" w:fill="FFFFFF"/>
        <w:spacing w:after="0" w:line="240" w:lineRule="auto"/>
        <w:ind w:firstLine="567"/>
        <w:jc w:val="both"/>
        <w:rPr>
          <w:rFonts w:ascii="Times New Roman" w:hAnsi="Times New Roman"/>
          <w:sz w:val="24"/>
          <w:szCs w:val="24"/>
        </w:rPr>
      </w:pPr>
      <w:r w:rsidRPr="0082181B">
        <w:rPr>
          <w:rFonts w:ascii="Times New Roman" w:hAnsi="Times New Roman"/>
          <w:sz w:val="24"/>
          <w:szCs w:val="24"/>
        </w:rPr>
        <w:t>Поставщик обязан в товарной накладной / УПД, а также выставленных счетах на оплату указать номер, дату настоящего Договора, номер заявки/номер счета. В случае нарушения Поставщиком указанного требования, Покупатель вправе не подписывать товарную накладную / УПД до устранения Поставщиком данного нарушения.</w:t>
      </w:r>
    </w:p>
    <w:p w14:paraId="10F898A8"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3.2.3</w:t>
      </w:r>
      <w:r w:rsidR="00D82587">
        <w:rPr>
          <w:rFonts w:ascii="Times New Roman" w:hAnsi="Times New Roman"/>
          <w:sz w:val="24"/>
          <w:szCs w:val="24"/>
        </w:rPr>
        <w:t xml:space="preserve">. </w:t>
      </w:r>
      <w:r w:rsidRPr="0082181B">
        <w:rPr>
          <w:rFonts w:ascii="Times New Roman" w:hAnsi="Times New Roman"/>
          <w:sz w:val="24"/>
          <w:szCs w:val="24"/>
        </w:rPr>
        <w:t xml:space="preserve">Приемка Товара по качеству (за исключением скрытых недостатков) и комплектности проводится Покупателем не позднее 30 (тридцати) календарных дней с момента поставки Товара. По результатам осмотра, при необходимости, составляется Акт осмотра поступившего Товара. </w:t>
      </w:r>
    </w:p>
    <w:p w14:paraId="2C051BE1"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3.4. Право собственности на Товар переходит к Покупателю с момента получения Товара Покупателем и подписания уполномоченным представителем Покупателя соответствующего документа (накладной или УПД). Датой поставки является дата фактического получения Товара Покупателем, которая указывается уполномоченным представителем Покупателя в подписанной товарной накладной или УПД.</w:t>
      </w:r>
    </w:p>
    <w:p w14:paraId="5B0B5F14"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3.5. Обязанность Поставщика по поставке Товара не считается исполненной в случаях:</w:t>
      </w:r>
    </w:p>
    <w:p w14:paraId="5E4B6206"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частичного исполнения обязанности по поставке Товара, поставки некомплектного Товара;</w:t>
      </w:r>
    </w:p>
    <w:p w14:paraId="0CFC5F44"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поставки Товара ненадлежащего качества;</w:t>
      </w:r>
    </w:p>
    <w:p w14:paraId="48DF7A6F"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поставки Товара, не соответствующего условиям настоящего Договора по ассортименту и иным характеристикам, указанным в настоящем Договоре, даже если эти характеристики не влияют на качество Товара.</w:t>
      </w:r>
    </w:p>
    <w:p w14:paraId="4068E025"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lastRenderedPageBreak/>
        <w:t>В этих случаях Поставщик несет ответственность за нарушение сроков поставки в соответствии с условиями настоящего Договора.</w:t>
      </w:r>
    </w:p>
    <w:p w14:paraId="126BD3E5"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3.6. В случаях, указанных в пункте 3.5. настоящего Договора, а также в случае досрочной поставки Товара без согласия Покупателя, Покупатель принимает Товар на ответственное хранение.</w:t>
      </w:r>
    </w:p>
    <w:p w14:paraId="4DACB39C"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Расходы, связанные с ответственным хранением Товара, не соответствующего настоящему Договору, а также иные расходы, подлежащие возмещению Поставщиком, возмещаются Покупателю в течение 10 (десяти) календарных дней на основании требования или счета, выставленного Покупателем.</w:t>
      </w:r>
    </w:p>
    <w:p w14:paraId="75734315" w14:textId="77777777" w:rsidR="00496B63" w:rsidRPr="0082181B" w:rsidRDefault="00496B63" w:rsidP="00496B63">
      <w:pPr>
        <w:shd w:val="clear" w:color="auto" w:fill="FFFFFF"/>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4. Качество Товара</w:t>
      </w:r>
    </w:p>
    <w:p w14:paraId="61E16D8B"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4.1.</w:t>
      </w:r>
      <w:r w:rsidRPr="0082181B">
        <w:rPr>
          <w:rFonts w:ascii="Times New Roman" w:hAnsi="Times New Roman"/>
          <w:sz w:val="24"/>
          <w:szCs w:val="24"/>
        </w:rPr>
        <w:tab/>
        <w:t xml:space="preserve">Качество Товара должны соответствовать действующим ГОСТам, ТУ, нормативной документации (определяющей качество Товара) и подтверждаться сертификатом качества для данной группы Товаров либо иным документом, согласованным Сторонами. </w:t>
      </w:r>
    </w:p>
    <w:p w14:paraId="20346383"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4.2.</w:t>
      </w:r>
      <w:r w:rsidRPr="0082181B">
        <w:rPr>
          <w:rFonts w:ascii="Times New Roman" w:hAnsi="Times New Roman"/>
          <w:sz w:val="24"/>
          <w:szCs w:val="24"/>
        </w:rPr>
        <w:tab/>
        <w:t>Вместе с Товаром Поставщик обязан передать Покупателю паспорта, инструкции по эксплуатации и ремонту (на русском языке, не менее чем в 2-х экземплярах), а также иную документацию, относящуюся к Товару, в полном объеме.</w:t>
      </w:r>
    </w:p>
    <w:p w14:paraId="14DA4F4A"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4.3.</w:t>
      </w:r>
      <w:r w:rsidRPr="0082181B">
        <w:rPr>
          <w:rFonts w:ascii="Times New Roman" w:hAnsi="Times New Roman"/>
          <w:sz w:val="24"/>
          <w:szCs w:val="24"/>
        </w:rPr>
        <w:tab/>
        <w:t xml:space="preserve">В случае поставки Товара ненадлежащего качества, а также Товара, не соответствующего условиям настоящего Договора, Поставщик обязан своими силами и за свой счет заменить такой Товар на качественный, соответствующий условиям настоящего Договора и/или доукомплектовать Товар в срок, установленный Покупателем. </w:t>
      </w:r>
    </w:p>
    <w:p w14:paraId="1620944A"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При невыполнении Поставщиком данного обязательства, Покупатель вправе по своему выбору потребовать от Поставщика: </w:t>
      </w:r>
    </w:p>
    <w:p w14:paraId="7AE59C84" w14:textId="77777777" w:rsidR="00496B63" w:rsidRPr="0082181B" w:rsidRDefault="00496B63" w:rsidP="00496B63">
      <w:pPr>
        <w:tabs>
          <w:tab w:val="left" w:pos="851"/>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соразмерного уменьшения покупной цены;</w:t>
      </w:r>
    </w:p>
    <w:p w14:paraId="55B278A6" w14:textId="77777777" w:rsidR="00496B63" w:rsidRPr="0082181B" w:rsidRDefault="00496B63" w:rsidP="00496B63">
      <w:pPr>
        <w:tabs>
          <w:tab w:val="left" w:pos="851"/>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устранения недостатков Товара в срок, указанный Покупателем;</w:t>
      </w:r>
    </w:p>
    <w:p w14:paraId="3ACB6C85" w14:textId="77777777" w:rsidR="00496B63" w:rsidRPr="0082181B" w:rsidRDefault="00496B63" w:rsidP="00496B63">
      <w:pPr>
        <w:tabs>
          <w:tab w:val="left" w:pos="851"/>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возмещения своих расходов на устранение недостатков Товара.</w:t>
      </w:r>
    </w:p>
    <w:p w14:paraId="290EF998" w14:textId="77777777" w:rsidR="00496B63" w:rsidRPr="0082181B" w:rsidRDefault="00496B63" w:rsidP="00496B63">
      <w:pPr>
        <w:tabs>
          <w:tab w:val="left" w:pos="851"/>
        </w:tabs>
        <w:autoSpaceDE w:val="0"/>
        <w:autoSpaceDN w:val="0"/>
        <w:adjustRightInd w:val="0"/>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отказаться от исполнения Договора, потребовать возврата уплаченной за Товар денежной суммы, а также потребовать возмещения убытков, указанных в пункте </w:t>
      </w:r>
      <w:r w:rsidR="00D35F60">
        <w:rPr>
          <w:rFonts w:ascii="Times New Roman" w:hAnsi="Times New Roman"/>
          <w:sz w:val="24"/>
          <w:szCs w:val="24"/>
        </w:rPr>
        <w:t>6</w:t>
      </w:r>
      <w:r w:rsidRPr="0082181B">
        <w:rPr>
          <w:rFonts w:ascii="Times New Roman" w:hAnsi="Times New Roman"/>
          <w:sz w:val="24"/>
          <w:szCs w:val="24"/>
        </w:rPr>
        <w:t>.7. настоящего Договора.</w:t>
      </w:r>
    </w:p>
    <w:p w14:paraId="3E89F670"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4.4.</w:t>
      </w:r>
      <w:r w:rsidRPr="0082181B">
        <w:rPr>
          <w:rFonts w:ascii="Times New Roman" w:hAnsi="Times New Roman"/>
          <w:sz w:val="24"/>
          <w:szCs w:val="24"/>
        </w:rPr>
        <w:tab/>
        <w:t xml:space="preserve">Покупатель, в случае обнаружения недостатков Товара при приемке либо в течение гарантийного срока, направляет Поставщику письменное уведомление с указанием сроков замены Товара на качественный или сроков устранения недостатков. Недостатки Товара устраняются Поставщиком своими силами и за свой счет, без дополнительной оплаты, в установленный Покупателем или, если это невозможно, в иной согласованный Сторонами срок, но не более 2 (двух) месяцев с даты получения уведомления от Покупателя. </w:t>
      </w:r>
    </w:p>
    <w:p w14:paraId="4DC005B2" w14:textId="77777777" w:rsidR="00496B63" w:rsidRPr="0082181B" w:rsidRDefault="00496B63" w:rsidP="00496B63">
      <w:pPr>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Если Поставщик по требованию Покупателя в вышеуказанные сроки не устранит выявленные недостатки, то Покупатель вправе устранить их сам или с помощью третьих лиц. Расходы Покупателя по устранению недостатков Товара оплачиваются Поставщиком в срок, установленный Покупателем на основании выставленного требования Покупателя или счета, без ущерба для прав Покупателя по гарантии. </w:t>
      </w:r>
    </w:p>
    <w:p w14:paraId="5AA763CA" w14:textId="77777777" w:rsidR="00496B63" w:rsidRPr="0082181B" w:rsidRDefault="00496B63" w:rsidP="00496B63">
      <w:pPr>
        <w:tabs>
          <w:tab w:val="left" w:pos="993"/>
        </w:tabs>
        <w:spacing w:after="0" w:line="240" w:lineRule="auto"/>
        <w:jc w:val="center"/>
        <w:rPr>
          <w:rFonts w:ascii="Times New Roman" w:hAnsi="Times New Roman"/>
          <w:b/>
          <w:sz w:val="24"/>
          <w:szCs w:val="24"/>
        </w:rPr>
      </w:pPr>
      <w:r w:rsidRPr="0082181B">
        <w:rPr>
          <w:rFonts w:ascii="Times New Roman" w:hAnsi="Times New Roman"/>
          <w:b/>
          <w:sz w:val="24"/>
          <w:szCs w:val="24"/>
        </w:rPr>
        <w:t>5. Гарантия. Срок годности. Риски</w:t>
      </w:r>
    </w:p>
    <w:p w14:paraId="62AC2C53"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5.1. Гарантийный срок на поставляемый Товар составляет </w:t>
      </w:r>
      <w:r w:rsidRPr="006B02C8">
        <w:rPr>
          <w:rFonts w:ascii="Times New Roman" w:hAnsi="Times New Roman"/>
          <w:sz w:val="24"/>
          <w:szCs w:val="24"/>
        </w:rPr>
        <w:t xml:space="preserve">не менее </w:t>
      </w:r>
      <w:r w:rsidRPr="006B02C8">
        <w:rPr>
          <w:rFonts w:ascii="Times New Roman" w:eastAsia="Times New Roman" w:hAnsi="Times New Roman"/>
          <w:sz w:val="24"/>
          <w:szCs w:val="24"/>
          <w:lang w:eastAsia="ru-RU"/>
        </w:rPr>
        <w:t xml:space="preserve">12 месяцев с момента ввода в эксплуатацию, и не менее 18 месяцев с момента поступления товара на склад Заказчика, </w:t>
      </w:r>
      <w:r w:rsidRPr="0082181B">
        <w:rPr>
          <w:rFonts w:ascii="Times New Roman" w:hAnsi="Times New Roman"/>
          <w:sz w:val="24"/>
          <w:szCs w:val="24"/>
        </w:rPr>
        <w:t>но не менее срока гарантии предоставляемого заводом изготовителем.</w:t>
      </w:r>
    </w:p>
    <w:p w14:paraId="022D543B"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Гарантийный срок продлевается на время, в течение которого Товар не мог использоваться из-за обнаруженных в нем недостатков.</w:t>
      </w:r>
    </w:p>
    <w:p w14:paraId="20051A60"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5.1.1. Для Товара, на который по его характеру устанавливается срок годности, остаточный срок годности Товара на дату его поставки должен составлять не менее 80% (восьмидесяти процентов) от общего срока годности, установленного производителем на этот Товар. При нарушении Поставщиком данного требования Покупатель вправе не принимать такой Товар как </w:t>
      </w:r>
      <w:r w:rsidRPr="0082181B">
        <w:rPr>
          <w:rFonts w:ascii="Times New Roman" w:hAnsi="Times New Roman"/>
          <w:sz w:val="24"/>
          <w:szCs w:val="24"/>
        </w:rPr>
        <w:lastRenderedPageBreak/>
        <w:t>не соответствующий условиям настоящего Договора, а Поставщик обязан незамедлительно произвести поставку Товара, соответствующего условиям настоящего Договора.</w:t>
      </w:r>
    </w:p>
    <w:p w14:paraId="7ED19E87"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Срок годности Товара указывается на самом Товаре (если применимо) или в документации, передаваемой Поставщиком Покупателю в соответствии с пунктом 4.2. настоящего Договора. Если Поставщик передаст Покупателю Товар со сроком годности, не соответствующим пункту 5.1. настоящего Договора, или если Товар до истечения установленного срока годности станет непригодным для использования, при условии соблюдения Покупателем правил хранения Товара, то Покупатель вправе потребовать от Поставщика применения последствий поставки Товара, не соответствующего условиям настоящего Договора, в соответствии с пунктами 4.3. и 4.4. настоящего Договора.</w:t>
      </w:r>
    </w:p>
    <w:p w14:paraId="4ABBA717" w14:textId="77777777" w:rsidR="00496B63" w:rsidRPr="0082181B" w:rsidRDefault="00496B63" w:rsidP="00496B63">
      <w:pPr>
        <w:tabs>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5.2.</w:t>
      </w:r>
      <w:r w:rsidRPr="0082181B">
        <w:rPr>
          <w:rFonts w:ascii="Times New Roman" w:hAnsi="Times New Roman"/>
          <w:sz w:val="24"/>
          <w:szCs w:val="24"/>
        </w:rPr>
        <w:tab/>
        <w:t xml:space="preserve">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Товара. </w:t>
      </w:r>
    </w:p>
    <w:p w14:paraId="1C05F58C" w14:textId="77777777" w:rsidR="00496B63" w:rsidRPr="0082181B" w:rsidRDefault="00496B63" w:rsidP="00496B63">
      <w:pPr>
        <w:shd w:val="clear" w:color="auto" w:fill="FFFFFF"/>
        <w:tabs>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5.3.</w:t>
      </w:r>
      <w:r w:rsidRPr="0082181B">
        <w:rPr>
          <w:rFonts w:ascii="Times New Roman" w:hAnsi="Times New Roman"/>
          <w:sz w:val="24"/>
          <w:szCs w:val="24"/>
        </w:rPr>
        <w:tab/>
        <w:t xml:space="preserve">Риск случайной гибели или случайного повреждения Товара переходит к Покупателю в момент перехода к нему права собственности на Товар. </w:t>
      </w:r>
    </w:p>
    <w:p w14:paraId="2BA9CDAF" w14:textId="77777777" w:rsidR="00496B63" w:rsidRPr="0082181B" w:rsidRDefault="00496B63" w:rsidP="00496B63">
      <w:pPr>
        <w:shd w:val="clear" w:color="auto" w:fill="FFFFFF"/>
        <w:tabs>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5.4.</w:t>
      </w:r>
      <w:r w:rsidRPr="0082181B">
        <w:rPr>
          <w:rFonts w:ascii="Times New Roman" w:hAnsi="Times New Roman"/>
          <w:sz w:val="24"/>
          <w:szCs w:val="24"/>
        </w:rPr>
        <w:tab/>
        <w:t>Поставщик принимает на себя все риски, связанные с приобретением и/или изготовлением, доставкой и таможенным оформлением поставляемого Товара и/или его составных частей/комплектующих, включая (но не ограничиваясь):</w:t>
      </w:r>
    </w:p>
    <w:p w14:paraId="2C44738A"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 xml:space="preserve">риски нарушения сроков поставки в связи с необходимостью каких-либо таможенных процедур или оформления любых необходимых разрешительных документов, </w:t>
      </w:r>
    </w:p>
    <w:p w14:paraId="59113B1D"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 xml:space="preserve">риск повышения цен на Товар, его составные части/комплектующие, </w:t>
      </w:r>
    </w:p>
    <w:p w14:paraId="0515BA67"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 xml:space="preserve">риск увеличения размера таможенных и иных пошлин и платежей, необходимых для своевременного и надлежащего выполнения обязательств по настоящему Договору, </w:t>
      </w:r>
    </w:p>
    <w:p w14:paraId="2D9CC65A"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 xml:space="preserve">риск изменения курса валют при осуществлении Поставщиком или его контрагентами каких-либо расчетов в иностранной валюте, </w:t>
      </w:r>
    </w:p>
    <w:p w14:paraId="727248BA" w14:textId="77777777" w:rsidR="00496B63" w:rsidRPr="0082181B" w:rsidRDefault="00496B63" w:rsidP="00496B63">
      <w:pPr>
        <w:shd w:val="clear" w:color="auto" w:fill="FFFFFF"/>
        <w:tabs>
          <w:tab w:val="left" w:pos="993"/>
          <w:tab w:val="left" w:pos="1276"/>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риск запрета ввоза-вывоза Товара, его составных частей/комплектующих, а также иных международных санкций, которые могут повлиять на обязательства Поставщика по настоящему Договору.</w:t>
      </w:r>
    </w:p>
    <w:p w14:paraId="255D0633" w14:textId="77777777" w:rsidR="00496B63" w:rsidRPr="0082181B" w:rsidRDefault="00496B63" w:rsidP="00496B63">
      <w:pPr>
        <w:shd w:val="clear" w:color="auto" w:fill="FFFFFF"/>
        <w:tabs>
          <w:tab w:val="left" w:pos="1134"/>
        </w:tabs>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6. Ответственность Сторон</w:t>
      </w:r>
    </w:p>
    <w:p w14:paraId="7CC3AB77"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6.1.</w:t>
      </w:r>
      <w:r w:rsidRPr="0082181B">
        <w:rPr>
          <w:rFonts w:ascii="Times New Roman" w:hAnsi="Times New Roman"/>
          <w:sz w:val="24"/>
          <w:szCs w:val="24"/>
        </w:rPr>
        <w:tab/>
        <w:t>За нарушение Поставщиком сроков выполнения своих обязательств по настоящему Договору Поставщик обязуется уплатить Покупателю следующие неустойки:</w:t>
      </w:r>
    </w:p>
    <w:p w14:paraId="7995E55E"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6.1.1.</w:t>
      </w:r>
      <w:r w:rsidRPr="0082181B">
        <w:rPr>
          <w:rFonts w:ascii="Times New Roman" w:hAnsi="Times New Roman"/>
          <w:sz w:val="24"/>
          <w:szCs w:val="24"/>
        </w:rPr>
        <w:tab/>
        <w:t xml:space="preserve"> В случае просрочки поставки Товара полностью или частично в срок, предусмотренный настоящим Договором, Поставщик уплачивает Покупателю штрафную неустойку в размере 1% от цены не переданного своевременно Товара за каждый день просрочки.</w:t>
      </w:r>
    </w:p>
    <w:p w14:paraId="068D5225" w14:textId="77777777" w:rsidR="00496B63" w:rsidRPr="0082181B" w:rsidRDefault="00496B63" w:rsidP="00496B63">
      <w:pPr>
        <w:shd w:val="clear" w:color="auto" w:fill="FFFFFF"/>
        <w:tabs>
          <w:tab w:val="left" w:pos="1134"/>
          <w:tab w:val="left" w:pos="1276"/>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6.1.2.</w:t>
      </w:r>
      <w:r w:rsidRPr="0082181B">
        <w:rPr>
          <w:rFonts w:ascii="Times New Roman" w:hAnsi="Times New Roman"/>
          <w:sz w:val="24"/>
          <w:szCs w:val="24"/>
        </w:rPr>
        <w:tab/>
        <w:t xml:space="preserve"> Если Поставщик по требованию Покупателя в согласованные сроки не заменит некачественный и/или несоответствующий настоящему Договору Товар на качественный и/или соответствующий настоящему Договору и/или не устранит выявленные недостатки, то Покупатель вправе приобрести аналогичный Товар у третьих лиц и/или устранить недостатки сам или с помощью третьих лиц с обязательным уведомлением Поставщика, а также взыскать с Поставщика неустойку в размере 1% от цены некачественного и/или не соответствующего настоящему Договору Товара за каждый день просрочки его замены или устранения недостатков.</w:t>
      </w:r>
    </w:p>
    <w:p w14:paraId="769506D1" w14:textId="77777777" w:rsidR="00496B63" w:rsidRPr="0082181B" w:rsidRDefault="00496B63" w:rsidP="00496B63">
      <w:pPr>
        <w:shd w:val="clear" w:color="auto" w:fill="FFFFFF"/>
        <w:tabs>
          <w:tab w:val="left" w:pos="1134"/>
          <w:tab w:val="left" w:pos="1276"/>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В случае расторжения договора поставщик не освобождается от выплаты указанной неустойки.</w:t>
      </w:r>
    </w:p>
    <w:p w14:paraId="4E3374AA"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6.2.</w:t>
      </w:r>
      <w:r w:rsidRPr="0082181B">
        <w:rPr>
          <w:rFonts w:ascii="Times New Roman" w:hAnsi="Times New Roman"/>
          <w:sz w:val="24"/>
          <w:szCs w:val="24"/>
        </w:rPr>
        <w:tab/>
        <w:t xml:space="preserve">В случае несвоевременной оплаты поставленного Товара Покупатель оплачивает неустойку в размере </w:t>
      </w:r>
      <w:r>
        <w:rPr>
          <w:rFonts w:ascii="Times New Roman" w:hAnsi="Times New Roman"/>
          <w:sz w:val="24"/>
          <w:szCs w:val="24"/>
        </w:rPr>
        <w:t>0,0</w:t>
      </w:r>
      <w:r w:rsidRPr="0082181B">
        <w:rPr>
          <w:rFonts w:ascii="Times New Roman" w:hAnsi="Times New Roman"/>
          <w:sz w:val="24"/>
          <w:szCs w:val="24"/>
        </w:rPr>
        <w:t>1% от стоимости поставленного, но неоплаченного Товара за каждый день просрочки</w:t>
      </w:r>
      <w:r w:rsidR="00D82587">
        <w:rPr>
          <w:rFonts w:ascii="Times New Roman" w:hAnsi="Times New Roman"/>
          <w:sz w:val="24"/>
          <w:szCs w:val="24"/>
        </w:rPr>
        <w:t>, но не более 10% от цены договора</w:t>
      </w:r>
      <w:r w:rsidRPr="0082181B">
        <w:rPr>
          <w:rFonts w:ascii="Times New Roman" w:hAnsi="Times New Roman"/>
          <w:sz w:val="24"/>
          <w:szCs w:val="24"/>
        </w:rPr>
        <w:t>.</w:t>
      </w:r>
    </w:p>
    <w:p w14:paraId="270F7799"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6.3.</w:t>
      </w:r>
      <w:r w:rsidRPr="0082181B">
        <w:rPr>
          <w:rFonts w:ascii="Times New Roman" w:hAnsi="Times New Roman"/>
          <w:sz w:val="24"/>
          <w:szCs w:val="24"/>
        </w:rPr>
        <w:tab/>
        <w:t>Если заверения Поставщика об обстоятельствах, указанные в п. 10 настоящего Договора, окажутся недостоверными, то Поставщик обязан по требованию Покупателя уплатить последнему неустойку в размере 10% от цены настоящего Договора.</w:t>
      </w:r>
    </w:p>
    <w:p w14:paraId="176BFA42"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6.4.</w:t>
      </w:r>
      <w:r w:rsidRPr="0082181B">
        <w:rPr>
          <w:rFonts w:ascii="Times New Roman" w:hAnsi="Times New Roman"/>
          <w:sz w:val="24"/>
          <w:szCs w:val="24"/>
        </w:rPr>
        <w:tab/>
        <w:t>При нарушении Поставщиком установленного порядка оформления счета-</w:t>
      </w:r>
    </w:p>
    <w:p w14:paraId="246C6901" w14:textId="77777777" w:rsidR="00496B63" w:rsidRPr="0082181B" w:rsidRDefault="00496B63" w:rsidP="00496B63">
      <w:pPr>
        <w:shd w:val="clear" w:color="auto" w:fill="FFFFFF"/>
        <w:tabs>
          <w:tab w:val="left" w:pos="1134"/>
        </w:tabs>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 xml:space="preserve">фактуры/УПД, при не предоставлении Поставщиком оригиналов счетов-фактур/УПД в срок, указанный в пункте 2.1. настоящего Договора, Поставщик возмещает убытки, понесенные Покупателем при расчетах с бюджетом по НДС по настоящему Договору, и уплачивает </w:t>
      </w:r>
      <w:r w:rsidRPr="0082181B">
        <w:rPr>
          <w:rFonts w:ascii="Times New Roman" w:hAnsi="Times New Roman"/>
          <w:sz w:val="24"/>
          <w:szCs w:val="24"/>
        </w:rPr>
        <w:lastRenderedPageBreak/>
        <w:t>Покупателю пени в размере 0,05% от цены Товара, указанной в несвоевременно переданном или ненадлежаще оформленном счете-фактуре/УПД, за каждый день просрочки.</w:t>
      </w:r>
    </w:p>
    <w:p w14:paraId="6E051996" w14:textId="77777777" w:rsidR="00496B63" w:rsidRPr="0082181B" w:rsidRDefault="00496B63" w:rsidP="00496B63">
      <w:pPr>
        <w:pStyle w:val="ac"/>
        <w:tabs>
          <w:tab w:val="left" w:pos="851"/>
          <w:tab w:val="left" w:pos="1134"/>
        </w:tabs>
        <w:ind w:firstLine="567"/>
        <w:jc w:val="both"/>
        <w:rPr>
          <w:rFonts w:ascii="Times New Roman" w:hAnsi="Times New Roman" w:cs="Times New Roman"/>
        </w:rPr>
      </w:pPr>
      <w:r w:rsidRPr="0082181B">
        <w:rPr>
          <w:rFonts w:ascii="Times New Roman" w:hAnsi="Times New Roman" w:cs="Times New Roman"/>
        </w:rPr>
        <w:t>6.5.</w:t>
      </w:r>
      <w:r w:rsidRPr="0082181B">
        <w:rPr>
          <w:rFonts w:ascii="Times New Roman" w:hAnsi="Times New Roman" w:cs="Times New Roman"/>
        </w:rPr>
        <w:tab/>
      </w:r>
      <w:r w:rsidRPr="0082181B">
        <w:rPr>
          <w:rFonts w:ascii="Times New Roman" w:eastAsia="Calibri" w:hAnsi="Times New Roman" w:cs="Times New Roman"/>
          <w:lang w:eastAsia="en-US"/>
        </w:rPr>
        <w:t>В случае одностороннего отказа Поставщика от своих обязательств по настоящему Договору, полностью или частично, Поставщик обязан уплатить Покупателю сумму в размере 50% (пятьдесят процентов) от цены обязательств, от исполнения которых отказался Поставщик.</w:t>
      </w:r>
    </w:p>
    <w:p w14:paraId="54B3819B" w14:textId="77777777" w:rsidR="00496B63" w:rsidRPr="0082181B" w:rsidRDefault="00496B63" w:rsidP="00496B63">
      <w:pPr>
        <w:pStyle w:val="ac"/>
        <w:tabs>
          <w:tab w:val="left" w:pos="1134"/>
          <w:tab w:val="left" w:pos="1276"/>
        </w:tabs>
        <w:ind w:firstLine="567"/>
        <w:jc w:val="both"/>
        <w:rPr>
          <w:rFonts w:ascii="Times New Roman" w:hAnsi="Times New Roman" w:cs="Times New Roman"/>
        </w:rPr>
      </w:pPr>
      <w:r w:rsidRPr="0082181B">
        <w:rPr>
          <w:rFonts w:ascii="Times New Roman" w:hAnsi="Times New Roman" w:cs="Times New Roman"/>
        </w:rPr>
        <w:t>6.6.</w:t>
      </w:r>
      <w:r w:rsidRPr="0082181B">
        <w:rPr>
          <w:rFonts w:ascii="Times New Roman" w:hAnsi="Times New Roman" w:cs="Times New Roman"/>
        </w:rPr>
        <w:tab/>
        <w:t xml:space="preserve">Если Поставщик, в нарушение пункта 10.5. настоящего Договора: </w:t>
      </w:r>
    </w:p>
    <w:p w14:paraId="058009BA" w14:textId="77777777" w:rsidR="00496B63" w:rsidRPr="0082181B" w:rsidRDefault="00496B63" w:rsidP="00496B63">
      <w:pPr>
        <w:pStyle w:val="ac"/>
        <w:tabs>
          <w:tab w:val="left" w:pos="851"/>
          <w:tab w:val="left" w:pos="1276"/>
        </w:tabs>
        <w:ind w:firstLine="567"/>
        <w:jc w:val="both"/>
        <w:rPr>
          <w:rFonts w:ascii="Times New Roman" w:hAnsi="Times New Roman" w:cs="Times New Roman"/>
        </w:rPr>
      </w:pPr>
      <w:r w:rsidRPr="0082181B">
        <w:rPr>
          <w:rFonts w:ascii="Times New Roman" w:hAnsi="Times New Roman" w:cs="Times New Roman"/>
        </w:rPr>
        <w:t>-</w:t>
      </w:r>
      <w:r w:rsidRPr="0082181B">
        <w:rPr>
          <w:rFonts w:ascii="Times New Roman" w:hAnsi="Times New Roman" w:cs="Times New Roman"/>
        </w:rPr>
        <w:tab/>
        <w:t xml:space="preserve">передаст свои права или обязанности по настоящему Договору третьим лицам без предварительного письменного согласия Покупателя или </w:t>
      </w:r>
    </w:p>
    <w:p w14:paraId="1C01E60F" w14:textId="77777777" w:rsidR="00496B63" w:rsidRPr="0082181B" w:rsidRDefault="00496B63" w:rsidP="00496B63">
      <w:pPr>
        <w:pStyle w:val="ac"/>
        <w:tabs>
          <w:tab w:val="left" w:pos="851"/>
          <w:tab w:val="left" w:pos="1276"/>
        </w:tabs>
        <w:ind w:firstLine="567"/>
        <w:jc w:val="both"/>
        <w:rPr>
          <w:rFonts w:ascii="Times New Roman" w:hAnsi="Times New Roman" w:cs="Times New Roman"/>
        </w:rPr>
      </w:pPr>
      <w:r w:rsidRPr="0082181B">
        <w:rPr>
          <w:rFonts w:ascii="Times New Roman" w:hAnsi="Times New Roman" w:cs="Times New Roman"/>
        </w:rPr>
        <w:t>-</w:t>
      </w:r>
      <w:r w:rsidRPr="0082181B">
        <w:rPr>
          <w:rFonts w:ascii="Times New Roman" w:hAnsi="Times New Roman" w:cs="Times New Roman"/>
        </w:rPr>
        <w:tab/>
        <w:t xml:space="preserve">уступит финансовому агенту денежные требования (по договору факторинга) по обязательствам, возникшим из настоящего Договора или </w:t>
      </w:r>
    </w:p>
    <w:p w14:paraId="0FE39DDA" w14:textId="77777777" w:rsidR="00496B63" w:rsidRPr="0082181B" w:rsidRDefault="00496B63" w:rsidP="00496B63">
      <w:pPr>
        <w:pStyle w:val="ac"/>
        <w:tabs>
          <w:tab w:val="left" w:pos="851"/>
          <w:tab w:val="left" w:pos="1276"/>
        </w:tabs>
        <w:ind w:firstLine="567"/>
        <w:jc w:val="both"/>
        <w:rPr>
          <w:rFonts w:ascii="Times New Roman" w:hAnsi="Times New Roman" w:cs="Times New Roman"/>
        </w:rPr>
      </w:pPr>
      <w:r w:rsidRPr="0082181B">
        <w:rPr>
          <w:rFonts w:ascii="Times New Roman" w:hAnsi="Times New Roman" w:cs="Times New Roman"/>
        </w:rPr>
        <w:t>-</w:t>
      </w:r>
      <w:r w:rsidRPr="0082181B">
        <w:rPr>
          <w:rFonts w:ascii="Times New Roman" w:hAnsi="Times New Roman" w:cs="Times New Roman"/>
        </w:rPr>
        <w:tab/>
        <w:t xml:space="preserve">отдаст свои права по настоящему Договору (в том числе, по денежным обязательствам) в залог без предварительного письменного согласия Покупателя, </w:t>
      </w:r>
    </w:p>
    <w:p w14:paraId="2A2B63DA" w14:textId="77777777" w:rsidR="00496B63" w:rsidRPr="0082181B" w:rsidRDefault="00496B63" w:rsidP="00496B63">
      <w:pPr>
        <w:pStyle w:val="ac"/>
        <w:tabs>
          <w:tab w:val="left" w:pos="851"/>
          <w:tab w:val="left" w:pos="1276"/>
        </w:tabs>
        <w:ind w:firstLine="567"/>
        <w:jc w:val="both"/>
        <w:rPr>
          <w:rFonts w:ascii="Times New Roman" w:hAnsi="Times New Roman" w:cs="Times New Roman"/>
        </w:rPr>
      </w:pPr>
      <w:r w:rsidRPr="0082181B">
        <w:rPr>
          <w:rFonts w:ascii="Times New Roman" w:hAnsi="Times New Roman" w:cs="Times New Roman"/>
        </w:rPr>
        <w:t>то Поставщик обязан уплатить Покупателю штраф в размере 10% (десять процентов) от цены переданных обязательств или прав (денежных требований).</w:t>
      </w:r>
    </w:p>
    <w:p w14:paraId="5DA269C0" w14:textId="77777777" w:rsidR="00496B63" w:rsidRPr="0082181B" w:rsidRDefault="00496B63" w:rsidP="00496B63">
      <w:pPr>
        <w:pStyle w:val="ac"/>
        <w:tabs>
          <w:tab w:val="left" w:pos="851"/>
          <w:tab w:val="left" w:pos="1134"/>
        </w:tabs>
        <w:ind w:firstLine="567"/>
        <w:jc w:val="both"/>
        <w:rPr>
          <w:rFonts w:ascii="Times New Roman" w:hAnsi="Times New Roman" w:cs="Times New Roman"/>
        </w:rPr>
      </w:pPr>
      <w:r w:rsidRPr="0082181B">
        <w:rPr>
          <w:rFonts w:ascii="Times New Roman" w:hAnsi="Times New Roman" w:cs="Times New Roman"/>
        </w:rPr>
        <w:t>6.7.</w:t>
      </w:r>
      <w:r w:rsidRPr="0082181B">
        <w:rPr>
          <w:rFonts w:ascii="Times New Roman" w:hAnsi="Times New Roman" w:cs="Times New Roman"/>
        </w:rPr>
        <w:tab/>
        <w:t>Поставщик производит возмещение убытков Покупателя, возникших в связи с неисполнением (несвоевременным исполнением) условий настоящего Договора, включая, но не ограничиваясь:</w:t>
      </w:r>
    </w:p>
    <w:p w14:paraId="3ABFD67F" w14:textId="77777777" w:rsidR="00496B63" w:rsidRPr="0082181B" w:rsidRDefault="00496B63" w:rsidP="00496B63">
      <w:pPr>
        <w:pStyle w:val="ac"/>
        <w:tabs>
          <w:tab w:val="left" w:pos="851"/>
          <w:tab w:val="left" w:pos="1134"/>
        </w:tabs>
        <w:ind w:firstLine="567"/>
        <w:jc w:val="both"/>
        <w:rPr>
          <w:rFonts w:ascii="Times New Roman" w:hAnsi="Times New Roman" w:cs="Times New Roman"/>
        </w:rPr>
      </w:pPr>
      <w:r w:rsidRPr="0082181B">
        <w:rPr>
          <w:rFonts w:ascii="Times New Roman" w:hAnsi="Times New Roman" w:cs="Times New Roman"/>
        </w:rPr>
        <w:t>-</w:t>
      </w:r>
      <w:r w:rsidRPr="0082181B">
        <w:rPr>
          <w:rFonts w:ascii="Times New Roman" w:hAnsi="Times New Roman" w:cs="Times New Roman"/>
        </w:rPr>
        <w:tab/>
        <w:t>возмещение затрат Покупателя, возникших в результате устранения Покупателем недостатков (дефектов) Товара силами привлеченных Покупателем третьих лиц или приобретения Товара надлежащего качества у третьих лиц, в случаях, когда Поставщик своевременно не устраняет эти недостатки (дефекты) своими силами и не заменяет Товар на Товар надлежащего качества – в размере цены, уплаченной Покупателем в оплату устранения недостатков или замены Товара на Товар надлежащего качества третьим лицам;</w:t>
      </w:r>
    </w:p>
    <w:p w14:paraId="6C94A79E" w14:textId="77777777" w:rsidR="00496B63" w:rsidRPr="0082181B" w:rsidRDefault="00496B63" w:rsidP="00496B63">
      <w:pPr>
        <w:shd w:val="clear" w:color="auto" w:fill="FFFFFF"/>
        <w:snapToGrid w:val="0"/>
        <w:spacing w:after="0" w:line="240" w:lineRule="auto"/>
        <w:ind w:firstLine="533"/>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возмещение убытков (упущенной выгоды) Покупателя, возникших в связи с заключением с другим лицом договора взамен настоящего, при расторжении настоящего Договора по причине отказа Поставщика или нарушения Поставщиком своих обязательств – в размере суммы разницы между ценой невыполненных Поставщиком обязательств по настоящему Договору и ценой аналогичных обязательств другого лица по договору, заключенному Покупателем взамен настоящего с другим лицом.</w:t>
      </w:r>
    </w:p>
    <w:p w14:paraId="1DEF3E4E" w14:textId="77777777" w:rsidR="00496B63" w:rsidRPr="0082181B" w:rsidRDefault="00496B63" w:rsidP="00496B63">
      <w:pPr>
        <w:pStyle w:val="ac"/>
        <w:tabs>
          <w:tab w:val="left" w:pos="540"/>
          <w:tab w:val="left" w:pos="1134"/>
        </w:tabs>
        <w:ind w:firstLine="567"/>
        <w:jc w:val="both"/>
        <w:rPr>
          <w:rFonts w:ascii="Times New Roman" w:hAnsi="Times New Roman" w:cs="Times New Roman"/>
        </w:rPr>
      </w:pPr>
      <w:r w:rsidRPr="0082181B">
        <w:rPr>
          <w:rFonts w:ascii="Times New Roman" w:hAnsi="Times New Roman" w:cs="Times New Roman"/>
        </w:rPr>
        <w:t>6.8. Покупатель вправе производить удержание сумм начисленных Поставщику неустоек (пени, штрафов), а также сумм возмещаемых Поставщиком убытков (затрат), из сумм, подлежащих оплате Поставщику</w:t>
      </w:r>
      <w:r w:rsidRPr="0082181B">
        <w:rPr>
          <w:rFonts w:ascii="Times New Roman" w:eastAsia="Calibri" w:hAnsi="Times New Roman" w:cs="Times New Roman"/>
          <w:lang w:eastAsia="en-US"/>
        </w:rPr>
        <w:t xml:space="preserve"> за поставленный Товар. При этом Покупатель направляет Поставщику уведомление о проведении взаимозачета соответствующей удержанной суммы </w:t>
      </w:r>
      <w:r w:rsidRPr="0082181B">
        <w:rPr>
          <w:rFonts w:ascii="Times New Roman" w:hAnsi="Times New Roman" w:cs="Times New Roman"/>
        </w:rPr>
        <w:t xml:space="preserve">пени (штрафа, неустойки и/или </w:t>
      </w:r>
      <w:r w:rsidRPr="0082181B">
        <w:rPr>
          <w:rFonts w:ascii="Times New Roman" w:eastAsia="Calibri" w:hAnsi="Times New Roman" w:cs="Times New Roman"/>
          <w:lang w:eastAsia="en-US"/>
        </w:rPr>
        <w:t xml:space="preserve">соответствующей удержанной суммы </w:t>
      </w:r>
      <w:r w:rsidRPr="0082181B">
        <w:rPr>
          <w:rFonts w:ascii="Times New Roman" w:hAnsi="Times New Roman" w:cs="Times New Roman"/>
        </w:rPr>
        <w:t>убытков (затрат). При таком удержании у Покупателя не возникает задолженности по оплате Товара в части удержанных неустойки (пени, штрафа) и возмещаемых убытков (затрат). Зачет считается произведенным с даты направления Покупателем уведомления о зачете в адрес Поставщика, указанный при заключении настоящего Договора. Если такое удержание невозможно или если сумма начисленных Поставщику пени (штрафа, неустойки) и сумма убытков (затрат) Покупателя превышают сумму, подлежащую оплате Поставщику на момент начисления этих пени (штрафа, неустойки) и суммы этих убытков (затрат), то Поставщик обязан оплатить не удержанные Покупателем в соответствии с настоящим пунктом суммы пени (штрафа, неустойки) и суммы убытков на основании выставленной Покупателем претензии,</w:t>
      </w:r>
      <w:r w:rsidRPr="0082181B">
        <w:rPr>
          <w:rFonts w:ascii="Times New Roman" w:eastAsia="Calibri" w:hAnsi="Times New Roman" w:cs="Times New Roman"/>
          <w:lang w:eastAsia="en-US"/>
        </w:rPr>
        <w:t xml:space="preserve"> в срок, указанный в этой претензии, а если он не указан – в течение 10 (десяти) рабочих дней с даты получения претензии Покупателя.</w:t>
      </w:r>
    </w:p>
    <w:p w14:paraId="7E35EB02" w14:textId="77777777" w:rsidR="00496B63" w:rsidRPr="0082181B" w:rsidRDefault="00496B63" w:rsidP="00496B63">
      <w:pPr>
        <w:shd w:val="clear" w:color="auto" w:fill="FFFFFF"/>
        <w:tabs>
          <w:tab w:val="left" w:pos="1134"/>
        </w:tabs>
        <w:snapToGrid w:val="0"/>
        <w:spacing w:after="0" w:line="240" w:lineRule="auto"/>
        <w:ind w:firstLine="538"/>
        <w:jc w:val="both"/>
        <w:rPr>
          <w:rFonts w:ascii="Times New Roman" w:hAnsi="Times New Roman"/>
          <w:sz w:val="24"/>
          <w:szCs w:val="24"/>
        </w:rPr>
      </w:pPr>
      <w:r w:rsidRPr="0082181B">
        <w:rPr>
          <w:rFonts w:ascii="Times New Roman" w:hAnsi="Times New Roman"/>
          <w:sz w:val="24"/>
          <w:szCs w:val="24"/>
        </w:rPr>
        <w:t>6.9.</w:t>
      </w:r>
      <w:r w:rsidRPr="0082181B">
        <w:rPr>
          <w:rFonts w:ascii="Times New Roman" w:hAnsi="Times New Roman"/>
          <w:sz w:val="24"/>
          <w:szCs w:val="24"/>
        </w:rPr>
        <w:tab/>
        <w:t>Уплата штрафа, пени и неустойки как за неисполнение, так и за ненадлежащее исполнение настоящего Договора не освобождает ни одну из Сторон настоящего Договора от надлежащего исполнения условий его в полном объеме. Покупатель вправе потребовать полного возмещения документально подтвержденных убытков, причиненных ему вследствие продажи Товара ненадлежащего качества. Убытки возмещаются в течение 15 (пятнадцати) банковских дней с момента получения письменной претензии о возмещении убытков.</w:t>
      </w:r>
    </w:p>
    <w:p w14:paraId="7585A02A" w14:textId="77777777" w:rsidR="00496B63" w:rsidRPr="0082181B" w:rsidRDefault="00496B63" w:rsidP="00496B63">
      <w:pPr>
        <w:pStyle w:val="ac"/>
        <w:tabs>
          <w:tab w:val="left" w:pos="851"/>
          <w:tab w:val="left" w:pos="1134"/>
        </w:tabs>
        <w:ind w:firstLine="567"/>
        <w:jc w:val="both"/>
        <w:rPr>
          <w:rFonts w:ascii="Times New Roman" w:eastAsia="Calibri" w:hAnsi="Times New Roman" w:cs="Times New Roman"/>
          <w:lang w:eastAsia="en-US"/>
        </w:rPr>
      </w:pPr>
      <w:r w:rsidRPr="0082181B">
        <w:rPr>
          <w:rFonts w:ascii="Times New Roman" w:hAnsi="Times New Roman" w:cs="Times New Roman"/>
        </w:rPr>
        <w:t>6.10.</w:t>
      </w:r>
      <w:r w:rsidRPr="0082181B">
        <w:rPr>
          <w:rFonts w:ascii="Times New Roman" w:hAnsi="Times New Roman" w:cs="Times New Roman"/>
        </w:rPr>
        <w:tab/>
      </w:r>
      <w:r w:rsidRPr="0082181B">
        <w:rPr>
          <w:rFonts w:ascii="Times New Roman" w:eastAsia="Calibri" w:hAnsi="Times New Roman" w:cs="Times New Roman"/>
          <w:lang w:eastAsia="en-US"/>
        </w:rPr>
        <w:t xml:space="preserve">В случае возникновения у Покупателя при выполнении настоящего Договора и </w:t>
      </w:r>
    </w:p>
    <w:p w14:paraId="225E4F97" w14:textId="77777777" w:rsidR="00496B63" w:rsidRPr="0082181B" w:rsidRDefault="00496B63" w:rsidP="00496B63">
      <w:pPr>
        <w:pStyle w:val="ac"/>
        <w:tabs>
          <w:tab w:val="left" w:pos="851"/>
          <w:tab w:val="left" w:pos="1134"/>
        </w:tabs>
        <w:jc w:val="both"/>
        <w:rPr>
          <w:rFonts w:ascii="Times New Roman" w:eastAsia="Calibri" w:hAnsi="Times New Roman" w:cs="Times New Roman"/>
          <w:lang w:eastAsia="en-US"/>
        </w:rPr>
      </w:pPr>
      <w:r w:rsidRPr="0082181B">
        <w:rPr>
          <w:rFonts w:ascii="Times New Roman" w:eastAsia="Calibri" w:hAnsi="Times New Roman" w:cs="Times New Roman"/>
          <w:lang w:eastAsia="en-US"/>
        </w:rPr>
        <w:t xml:space="preserve">в течение гарантийного периода по настоящему Договору имущественных потерь, </w:t>
      </w:r>
      <w:r w:rsidRPr="0082181B">
        <w:rPr>
          <w:rFonts w:ascii="Times New Roman" w:eastAsia="Calibri" w:hAnsi="Times New Roman" w:cs="Times New Roman"/>
        </w:rPr>
        <w:t xml:space="preserve">не связанных с нарушением обязательств Поставщиком, в соответствии со статьей 406.1 Гражданского кодекса </w:t>
      </w:r>
      <w:r w:rsidRPr="0082181B">
        <w:rPr>
          <w:rFonts w:ascii="Times New Roman" w:eastAsia="Calibri" w:hAnsi="Times New Roman" w:cs="Times New Roman"/>
        </w:rPr>
        <w:lastRenderedPageBreak/>
        <w:t>РФ, в том числе при предъявлении Покупателю требования возместить такие имущественные потери конечному получателю Товара, Поставщик обязуется возместить Покупателю такие имущественные потери:</w:t>
      </w:r>
    </w:p>
    <w:p w14:paraId="17200FBA"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 случае нарушения сроков технологического присоединения, установленных законодательством, в связи с невозможностью поставки или несвоевременной поставкой или недопоставкой или поставкой некачественного или иным образом несоответствующего условиям Договора Товара, вне зависимости от причин;</w:t>
      </w:r>
    </w:p>
    <w:p w14:paraId="44080B11"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 случае нарушения сроков выполнения инвестиционной программы по причине просрочки Поставщика или невозможности поставки или поставки Товара, не соответствующего условиям настоящего Договора;</w:t>
      </w:r>
    </w:p>
    <w:p w14:paraId="039D635F"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в случаях внепланового отключения Потребителей, произошедшего в связи с невозможностью поставки или несвоевременной поставкой или недопоставкой или поставкой некачественного или иным образом несоответствующего условиям Договора Товара, вне зависимости от причин.</w:t>
      </w:r>
    </w:p>
    <w:p w14:paraId="47F9DEF8"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 xml:space="preserve">Размер таких возмещаемых имущественных потерь определяется как: </w:t>
      </w:r>
    </w:p>
    <w:p w14:paraId="57EBB76B"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размер всех штрафных и компенсационных выплат, которые Покупатель обязан будет уплатить (в том числе конечному получателю Товара) по требованию Федеральной антимонопольной службы, Роспотребнадзора и иных уполномоченных органов;</w:t>
      </w:r>
    </w:p>
    <w:p w14:paraId="08E87039"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размер суммы, исключенной из тарифа Покупателя либо конечного получателя Товара;</w:t>
      </w:r>
    </w:p>
    <w:p w14:paraId="5825E0D8" w14:textId="77777777" w:rsidR="00496B63" w:rsidRPr="0082181B" w:rsidRDefault="00496B63" w:rsidP="00496B63">
      <w:pPr>
        <w:tabs>
          <w:tab w:val="left" w:pos="540"/>
          <w:tab w:val="left" w:pos="851"/>
          <w:tab w:val="left" w:pos="1134"/>
        </w:tabs>
        <w:autoSpaceDE w:val="0"/>
        <w:autoSpaceDN w:val="0"/>
        <w:adjustRightInd w:val="0"/>
        <w:spacing w:after="0" w:line="240" w:lineRule="auto"/>
        <w:ind w:firstLine="567"/>
        <w:jc w:val="both"/>
        <w:rPr>
          <w:rFonts w:ascii="Times New Roman" w:hAnsi="Times New Roman"/>
          <w:sz w:val="24"/>
          <w:szCs w:val="24"/>
        </w:rPr>
      </w:pPr>
      <w:r w:rsidRPr="0082181B">
        <w:rPr>
          <w:rFonts w:ascii="Times New Roman" w:hAnsi="Times New Roman"/>
          <w:sz w:val="24"/>
          <w:szCs w:val="24"/>
        </w:rPr>
        <w:t>-</w:t>
      </w:r>
      <w:r w:rsidRPr="0082181B">
        <w:rPr>
          <w:rFonts w:ascii="Times New Roman" w:hAnsi="Times New Roman"/>
          <w:sz w:val="24"/>
          <w:szCs w:val="24"/>
        </w:rPr>
        <w:tab/>
        <w:t>сумма всех фактически понесенных Покупателем/конечным получателем Товара убытков, неполученного Покупателем/конечным получателем Товара дохода, а также всех расходов, которые Покупатель/конечный получатель произведет или должен будет произвести в случае наступления событий, указанных в настоящем пункте;</w:t>
      </w:r>
    </w:p>
    <w:p w14:paraId="402FA9C4" w14:textId="77777777" w:rsidR="00496B63" w:rsidRPr="0082181B" w:rsidRDefault="00496B63" w:rsidP="00496B63">
      <w:pPr>
        <w:pStyle w:val="ac"/>
        <w:tabs>
          <w:tab w:val="left" w:pos="851"/>
          <w:tab w:val="left" w:pos="1134"/>
        </w:tabs>
        <w:ind w:firstLine="567"/>
        <w:jc w:val="both"/>
        <w:rPr>
          <w:rFonts w:ascii="Times New Roman" w:eastAsia="Calibri" w:hAnsi="Times New Roman" w:cs="Times New Roman"/>
          <w:lang w:eastAsia="en-US"/>
        </w:rPr>
      </w:pPr>
      <w:r w:rsidRPr="0082181B">
        <w:rPr>
          <w:rFonts w:ascii="Times New Roman" w:eastAsia="Calibri" w:hAnsi="Times New Roman" w:cs="Times New Roman"/>
          <w:snapToGrid w:val="0"/>
          <w:lang w:eastAsia="en-US"/>
        </w:rPr>
        <w:t>-</w:t>
      </w:r>
      <w:r w:rsidRPr="0082181B">
        <w:rPr>
          <w:rFonts w:ascii="Times New Roman" w:eastAsia="Calibri" w:hAnsi="Times New Roman" w:cs="Times New Roman"/>
          <w:snapToGrid w:val="0"/>
          <w:lang w:eastAsia="en-US"/>
        </w:rPr>
        <w:tab/>
      </w:r>
      <w:r w:rsidRPr="0082181B">
        <w:rPr>
          <w:rFonts w:ascii="Times New Roman" w:eastAsia="Calibri" w:hAnsi="Times New Roman" w:cs="Times New Roman"/>
          <w:snapToGrid w:val="0"/>
        </w:rPr>
        <w:t>размер всех обязательств Покупателя по восстановлению нарушенных прав, по всем требованиям, предъявленным к Покупателю/конечному получателю Товара</w:t>
      </w:r>
      <w:r w:rsidRPr="0082181B">
        <w:rPr>
          <w:rFonts w:ascii="Times New Roman" w:eastAsia="Calibri" w:hAnsi="Times New Roman" w:cs="Times New Roman"/>
          <w:snapToGrid w:val="0"/>
          <w:lang w:eastAsia="en-US"/>
        </w:rPr>
        <w:t>.</w:t>
      </w:r>
    </w:p>
    <w:p w14:paraId="7F90A23C"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6.11.</w:t>
      </w:r>
      <w:r w:rsidRPr="0082181B">
        <w:rPr>
          <w:rFonts w:ascii="Times New Roman" w:hAnsi="Times New Roman"/>
          <w:sz w:val="24"/>
          <w:szCs w:val="24"/>
        </w:rPr>
        <w:tab/>
        <w:t>Поставщик возмещает убытки и выполняет требования Покупателя в срок, указанный в соответствующем уведомлении (требовании, запросе, претензии) Покупателя, а если такой срок не указан – в срок, предусмотренный соответствующим пунктом настоящего Договора, а если такой срок не указан ни в уведомлении (требовании, запросе, претензии) Покупателя, ни в настоящем Договоре – то в течение 10 (десяти) рабочих дней с даты получения требования Покупателя.</w:t>
      </w:r>
    </w:p>
    <w:p w14:paraId="6AACD66C" w14:textId="77777777" w:rsidR="00496B63" w:rsidRPr="0082181B" w:rsidRDefault="00496B63" w:rsidP="00496B63">
      <w:pPr>
        <w:tabs>
          <w:tab w:val="left" w:pos="1134"/>
        </w:tabs>
        <w:spacing w:after="0" w:line="240" w:lineRule="auto"/>
        <w:jc w:val="center"/>
        <w:rPr>
          <w:rFonts w:ascii="Times New Roman" w:hAnsi="Times New Roman"/>
          <w:b/>
          <w:sz w:val="24"/>
          <w:szCs w:val="24"/>
        </w:rPr>
      </w:pPr>
      <w:r w:rsidRPr="0082181B">
        <w:rPr>
          <w:rFonts w:ascii="Times New Roman" w:hAnsi="Times New Roman"/>
          <w:b/>
          <w:sz w:val="24"/>
          <w:szCs w:val="24"/>
        </w:rPr>
        <w:t>7. Обстоятельства непреодолимой силы</w:t>
      </w:r>
    </w:p>
    <w:p w14:paraId="03AAEC8B" w14:textId="77777777" w:rsidR="00496B63" w:rsidRPr="0082181B" w:rsidRDefault="00496B63" w:rsidP="00496B63">
      <w:pPr>
        <w:tabs>
          <w:tab w:val="left" w:pos="1134"/>
        </w:tabs>
        <w:spacing w:after="0" w:line="240" w:lineRule="auto"/>
        <w:ind w:firstLine="567"/>
        <w:jc w:val="both"/>
        <w:rPr>
          <w:rFonts w:ascii="Times New Roman" w:hAnsi="Times New Roman"/>
          <w:sz w:val="24"/>
          <w:szCs w:val="24"/>
        </w:rPr>
      </w:pPr>
      <w:r w:rsidRPr="0082181B">
        <w:rPr>
          <w:rFonts w:ascii="Times New Roman" w:hAnsi="Times New Roman"/>
          <w:sz w:val="24"/>
          <w:szCs w:val="24"/>
        </w:rPr>
        <w:t>7.1.</w:t>
      </w:r>
      <w:r w:rsidRPr="0082181B">
        <w:rPr>
          <w:rFonts w:ascii="Times New Roman" w:hAnsi="Times New Roman"/>
          <w:sz w:val="24"/>
          <w:szCs w:val="24"/>
        </w:rPr>
        <w:tab/>
        <w:t>Стороны пришли к соглашению о том, что Сторона не исполнившая и/или ненадлежащим образом исполнившая свои обязательства по настоящему Договору не несет ответственность, если докажет, что надлежащее исполнение оказалось невозможным вследствие обстоятельств непреодолимой силы. При этом срок исполнения обязательств соответствующей Стороны продлевается на время действия непреодолимой силы, а также время, разумно необходимое для целей возобновления исполнения Договора. Обстоятельствами непреодолимой силы являются стихийные бедствия, военные действия, террористические акты.</w:t>
      </w:r>
    </w:p>
    <w:p w14:paraId="4F4134E9" w14:textId="77777777" w:rsidR="00496B63" w:rsidRPr="0082181B" w:rsidRDefault="00496B63" w:rsidP="00496B63">
      <w:pPr>
        <w:tabs>
          <w:tab w:val="left" w:pos="1134"/>
        </w:tabs>
        <w:spacing w:after="0" w:line="240" w:lineRule="auto"/>
        <w:ind w:firstLine="567"/>
        <w:jc w:val="both"/>
        <w:rPr>
          <w:rFonts w:ascii="Times New Roman" w:hAnsi="Times New Roman"/>
          <w:sz w:val="24"/>
          <w:szCs w:val="24"/>
        </w:rPr>
      </w:pPr>
      <w:r w:rsidRPr="0082181B">
        <w:rPr>
          <w:rFonts w:ascii="Times New Roman" w:hAnsi="Times New Roman"/>
          <w:sz w:val="24"/>
          <w:szCs w:val="24"/>
        </w:rPr>
        <w:t>7.2.</w:t>
      </w:r>
      <w:r w:rsidRPr="0082181B">
        <w:rPr>
          <w:rFonts w:ascii="Times New Roman" w:hAnsi="Times New Roman"/>
          <w:sz w:val="24"/>
          <w:szCs w:val="24"/>
        </w:rPr>
        <w:tab/>
        <w:t>Сторона, которая подверглась действию обстоятельств непреодолимой силы, должна в течение 3 (трёх) календарных дней известить об этом другую Сторону, а также, по ее требованию, подтвердить наличие указанных обстоятельств документом, выданным компетентным органом или организацией или иными достоверными документами и доказательствами.</w:t>
      </w:r>
    </w:p>
    <w:p w14:paraId="1397B320" w14:textId="77777777" w:rsidR="00496B63" w:rsidRPr="0082181B" w:rsidRDefault="00496B63" w:rsidP="00496B63">
      <w:pPr>
        <w:tabs>
          <w:tab w:val="left" w:pos="1134"/>
        </w:tabs>
        <w:spacing w:after="0" w:line="240" w:lineRule="auto"/>
        <w:ind w:firstLine="567"/>
        <w:jc w:val="both"/>
        <w:rPr>
          <w:rFonts w:ascii="Times New Roman" w:hAnsi="Times New Roman"/>
          <w:sz w:val="24"/>
          <w:szCs w:val="24"/>
        </w:rPr>
      </w:pPr>
      <w:r w:rsidRPr="0082181B">
        <w:rPr>
          <w:rFonts w:ascii="Times New Roman" w:hAnsi="Times New Roman"/>
          <w:sz w:val="24"/>
          <w:szCs w:val="24"/>
        </w:rPr>
        <w:t>7.3.</w:t>
      </w:r>
      <w:r w:rsidRPr="0082181B">
        <w:rPr>
          <w:rFonts w:ascii="Times New Roman" w:hAnsi="Times New Roman"/>
          <w:sz w:val="24"/>
          <w:szCs w:val="24"/>
        </w:rPr>
        <w:tab/>
        <w:t>Если обстоятельства непреодолимой силы длятся более 15 (пятнадцать) календарных дней, Стороны проведут переговоры и примут решение о дальнейшем способе исполнения настоящего Договора. В случае не достижения договоренности, любая из Сторон имеет право отказаться от исполнения Договора в одностороннем порядке, письменно уведомив об этом другую Сторону. В случае такого расторжения Стороны в течение 5 (пяти) календарных дней производят взаиморасчеты, предполагающие оплату поставленного по настоящему Договору до момента его расторжения Товара и/или возврат Поставщиком уплаченных сумм.</w:t>
      </w:r>
    </w:p>
    <w:p w14:paraId="3DBF9C5B" w14:textId="77777777" w:rsidR="00496B63" w:rsidRPr="0082181B" w:rsidRDefault="00496B63" w:rsidP="00496B63">
      <w:pPr>
        <w:tabs>
          <w:tab w:val="left" w:pos="1134"/>
        </w:tabs>
        <w:spacing w:after="0" w:line="240" w:lineRule="auto"/>
        <w:ind w:firstLine="567"/>
        <w:jc w:val="center"/>
        <w:rPr>
          <w:rFonts w:ascii="Times New Roman" w:hAnsi="Times New Roman"/>
          <w:b/>
          <w:bCs/>
          <w:sz w:val="24"/>
          <w:szCs w:val="24"/>
        </w:rPr>
      </w:pPr>
      <w:r w:rsidRPr="0082181B">
        <w:rPr>
          <w:rFonts w:ascii="Times New Roman" w:hAnsi="Times New Roman"/>
          <w:b/>
          <w:bCs/>
          <w:sz w:val="24"/>
          <w:szCs w:val="24"/>
        </w:rPr>
        <w:t>8. Порядок рассмотрения споров</w:t>
      </w:r>
    </w:p>
    <w:p w14:paraId="7ADE1EB4" w14:textId="77777777" w:rsidR="00496B63" w:rsidRPr="0082181B" w:rsidRDefault="00496B63" w:rsidP="00496B63">
      <w:pPr>
        <w:shd w:val="clear" w:color="auto" w:fill="FFFFFF"/>
        <w:tabs>
          <w:tab w:val="left" w:pos="1134"/>
        </w:tabs>
        <w:snapToGrid w:val="0"/>
        <w:spacing w:after="0" w:line="240" w:lineRule="auto"/>
        <w:ind w:firstLine="538"/>
        <w:jc w:val="both"/>
        <w:rPr>
          <w:rFonts w:ascii="Times New Roman" w:hAnsi="Times New Roman"/>
          <w:sz w:val="24"/>
          <w:szCs w:val="24"/>
        </w:rPr>
      </w:pPr>
      <w:r w:rsidRPr="0082181B">
        <w:rPr>
          <w:rFonts w:ascii="Times New Roman" w:hAnsi="Times New Roman"/>
          <w:sz w:val="24"/>
          <w:szCs w:val="24"/>
        </w:rPr>
        <w:t>8.1.</w:t>
      </w:r>
      <w:r w:rsidRPr="0082181B">
        <w:rPr>
          <w:rFonts w:ascii="Times New Roman" w:hAnsi="Times New Roman"/>
          <w:sz w:val="24"/>
          <w:szCs w:val="24"/>
        </w:rPr>
        <w:tab/>
        <w:t xml:space="preserve">Все споры или разногласия, возникающие между Сторонами по настоящему Договору или в связи с ним, разрешаются в претензионном порядке. Срок рассмотрения претензии и </w:t>
      </w:r>
    </w:p>
    <w:p w14:paraId="364CE2D1" w14:textId="77777777" w:rsidR="00496B63" w:rsidRPr="0082181B" w:rsidRDefault="00496B63" w:rsidP="00496B63">
      <w:pPr>
        <w:shd w:val="clear" w:color="auto" w:fill="FFFFFF"/>
        <w:tabs>
          <w:tab w:val="left" w:pos="1134"/>
        </w:tabs>
        <w:snapToGrid w:val="0"/>
        <w:spacing w:after="0" w:line="240" w:lineRule="auto"/>
        <w:ind w:firstLine="538"/>
        <w:jc w:val="both"/>
        <w:rPr>
          <w:rFonts w:ascii="Times New Roman" w:hAnsi="Times New Roman"/>
          <w:sz w:val="24"/>
          <w:szCs w:val="24"/>
        </w:rPr>
      </w:pPr>
      <w:r w:rsidRPr="0082181B">
        <w:rPr>
          <w:rFonts w:ascii="Times New Roman" w:hAnsi="Times New Roman"/>
          <w:sz w:val="24"/>
          <w:szCs w:val="24"/>
        </w:rPr>
        <w:t>ответа – 5 (пять) календарных дней с даты ее получения.</w:t>
      </w:r>
    </w:p>
    <w:p w14:paraId="3EA6367B" w14:textId="77777777" w:rsidR="00496B63" w:rsidRPr="0082181B" w:rsidRDefault="00496B63" w:rsidP="00496B63">
      <w:pPr>
        <w:shd w:val="clear" w:color="auto" w:fill="FFFFFF"/>
        <w:tabs>
          <w:tab w:val="left" w:pos="1134"/>
        </w:tabs>
        <w:snapToGrid w:val="0"/>
        <w:spacing w:after="0" w:line="240" w:lineRule="auto"/>
        <w:ind w:firstLine="538"/>
        <w:jc w:val="both"/>
        <w:rPr>
          <w:rFonts w:ascii="Times New Roman" w:hAnsi="Times New Roman"/>
          <w:sz w:val="24"/>
          <w:szCs w:val="24"/>
        </w:rPr>
      </w:pPr>
      <w:r w:rsidRPr="0082181B">
        <w:rPr>
          <w:rFonts w:ascii="Times New Roman" w:hAnsi="Times New Roman"/>
          <w:sz w:val="24"/>
          <w:szCs w:val="24"/>
        </w:rPr>
        <w:lastRenderedPageBreak/>
        <w:t>8.2.</w:t>
      </w:r>
      <w:r w:rsidRPr="0082181B">
        <w:rPr>
          <w:rFonts w:ascii="Times New Roman" w:hAnsi="Times New Roman"/>
          <w:sz w:val="24"/>
          <w:szCs w:val="24"/>
        </w:rPr>
        <w:tab/>
        <w:t>Если указанные споры не могут быть решены путем переговоров, они подлежат разрешению в соответствии с действующим законодательством в Арбитражном суде Республики Башкортостан.</w:t>
      </w:r>
    </w:p>
    <w:p w14:paraId="0984DC43" w14:textId="77777777" w:rsidR="00496B63" w:rsidRPr="0082181B" w:rsidRDefault="00496B63" w:rsidP="00496B63">
      <w:pPr>
        <w:shd w:val="clear" w:color="auto" w:fill="FFFFFF"/>
        <w:tabs>
          <w:tab w:val="left" w:pos="1134"/>
        </w:tabs>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9. Срок действия Договора. Порядок расторжения Договора</w:t>
      </w:r>
    </w:p>
    <w:p w14:paraId="4902A612"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bCs/>
          <w:sz w:val="24"/>
          <w:szCs w:val="24"/>
        </w:rPr>
        <w:t>9.1.</w:t>
      </w:r>
      <w:r w:rsidRPr="0082181B">
        <w:rPr>
          <w:rFonts w:ascii="Times New Roman" w:hAnsi="Times New Roman"/>
          <w:bCs/>
          <w:sz w:val="24"/>
          <w:szCs w:val="24"/>
        </w:rPr>
        <w:tab/>
      </w:r>
      <w:r w:rsidRPr="0082181B">
        <w:rPr>
          <w:rFonts w:ascii="Times New Roman" w:hAnsi="Times New Roman"/>
          <w:sz w:val="24"/>
          <w:szCs w:val="24"/>
        </w:rPr>
        <w:t>Настоящий Договор вступает в силу с момента его подписания и действует до выполнения Сторонами своих обязательств.</w:t>
      </w:r>
    </w:p>
    <w:p w14:paraId="05A9CF11"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9.2.</w:t>
      </w:r>
      <w:r w:rsidRPr="0082181B">
        <w:rPr>
          <w:rFonts w:ascii="Times New Roman" w:hAnsi="Times New Roman"/>
          <w:sz w:val="24"/>
          <w:szCs w:val="24"/>
        </w:rPr>
        <w:tab/>
        <w:t>Расторжение Договора возможно на любой стадии его исполнения по взаимному согласию Сторон. Расторжение Договора по предварительному письменному извещению другой Стороны (односторонний отказ от Договора) возможно только в случаях, предусмотренных действующим законодательством и настоящим Договором.</w:t>
      </w:r>
    </w:p>
    <w:p w14:paraId="5E798070"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9.3.</w:t>
      </w:r>
      <w:r w:rsidRPr="0082181B">
        <w:rPr>
          <w:rFonts w:ascii="Times New Roman" w:hAnsi="Times New Roman"/>
          <w:sz w:val="24"/>
          <w:szCs w:val="24"/>
        </w:rPr>
        <w:tab/>
        <w:t>Покупатель вправе в одностороннем внесудебном порядке расторгнуть Договор, уведомив об этом Поставщика в письменной форме не менее чем за 5 (пять) календарных дней до предполагаемой даты расторжения, в случаях, когда действующим законодательством предусмотрено право Покупателя на односторонний отказ от Договора, а также в следующих случаях нарушения Поставщиком своих обязательств по Договору:</w:t>
      </w:r>
    </w:p>
    <w:p w14:paraId="76412A8A"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9.3.1. если Поставщик нарушил срок поставки Товара более чем на 5 (пять) календарных дней;</w:t>
      </w:r>
    </w:p>
    <w:p w14:paraId="3D09F8E1"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9.3.2. если Поставщик поставил Товар ненадлежащего качества с недостатками, которые не могут быть устранены в приемлемый для Покупателя срок;</w:t>
      </w:r>
    </w:p>
    <w:p w14:paraId="429D963F"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9.3.3. если Покупателем выявлены несоответствия действительности любых заверений со стороны Поставщика.</w:t>
      </w:r>
    </w:p>
    <w:p w14:paraId="3299C5CE" w14:textId="77777777" w:rsidR="00496B63" w:rsidRPr="0082181B" w:rsidRDefault="00496B63" w:rsidP="00496B63">
      <w:pPr>
        <w:shd w:val="clear" w:color="auto" w:fill="FFFFFF"/>
        <w:tabs>
          <w:tab w:val="left" w:pos="1134"/>
        </w:tabs>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9.4.</w:t>
      </w:r>
      <w:r w:rsidRPr="0082181B">
        <w:rPr>
          <w:rFonts w:ascii="Times New Roman" w:hAnsi="Times New Roman"/>
          <w:sz w:val="24"/>
          <w:szCs w:val="24"/>
        </w:rPr>
        <w:tab/>
        <w:t xml:space="preserve">В случае, предусмотренном пунктом </w:t>
      </w:r>
      <w:r>
        <w:rPr>
          <w:rFonts w:ascii="Times New Roman" w:hAnsi="Times New Roman"/>
          <w:sz w:val="24"/>
          <w:szCs w:val="24"/>
        </w:rPr>
        <w:t>9</w:t>
      </w:r>
      <w:r w:rsidRPr="0082181B">
        <w:rPr>
          <w:rFonts w:ascii="Times New Roman" w:hAnsi="Times New Roman"/>
          <w:sz w:val="24"/>
          <w:szCs w:val="24"/>
        </w:rPr>
        <w:t xml:space="preserve">.3.1. настоящего Договора, если Поставщик нарушает более чем на 5 (пять) календарных дней, срок поставки по одной или нескольким (но не по всем) Спецификациям к Договору, то Покупатель по своему усмотрению может отказаться от Договора только в части обязательств по этим Спецификациям, а в части остальных обязательств Договор продолжает действовать. </w:t>
      </w:r>
    </w:p>
    <w:p w14:paraId="50463E49"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9.5. Поставщик вправе отказаться от настоящего Договора полностью или в части только при условии уплаты Покупателю суммы, указанной в пункте 6.5. настоящего Договора. При этом до момента уплаты Покупателю указанной суммы Поставщик не считается правомерно отказавшимся от обязательств по Договору и несет ответственность за нарушение этих обязательств в соответствии с условиями Договора. Моментом оплаты суммы, указанной в пункте 6.5. настоящего Договора, считается момент зачисления денежных средств на расчетный счет Покупателя.</w:t>
      </w:r>
    </w:p>
    <w:p w14:paraId="31D0572E" w14:textId="77777777" w:rsidR="00496B63" w:rsidRPr="0082181B" w:rsidRDefault="00496B63" w:rsidP="00496B63">
      <w:pPr>
        <w:shd w:val="clear" w:color="auto" w:fill="FFFFFF"/>
        <w:snapToGrid w:val="0"/>
        <w:spacing w:after="0" w:line="240" w:lineRule="auto"/>
        <w:ind w:firstLine="567"/>
        <w:jc w:val="both"/>
        <w:rPr>
          <w:rFonts w:ascii="Times New Roman" w:hAnsi="Times New Roman"/>
          <w:sz w:val="24"/>
          <w:szCs w:val="24"/>
        </w:rPr>
      </w:pPr>
      <w:r w:rsidRPr="0082181B">
        <w:rPr>
          <w:rFonts w:ascii="Times New Roman" w:hAnsi="Times New Roman"/>
          <w:sz w:val="24"/>
          <w:szCs w:val="24"/>
        </w:rPr>
        <w:t>Уплата суммы, указанной в пункте 6.5. настоящего Договора, не освобождает Поставщика от обязанности возместить Покупателю убытки, причиненные отказом от Договора (в том числе, возместить расходы Покупателя на приобретение аналогичного Товара у третьих лиц, убытки вследствие просрочки приобретения Товара и иные убытки), а также от иных последствий отказа Поставщика от Договора, предусмотренных действующим законодательством.</w:t>
      </w:r>
    </w:p>
    <w:p w14:paraId="20AD3F54" w14:textId="77777777" w:rsidR="00496B63" w:rsidRPr="0082181B" w:rsidRDefault="00496B63" w:rsidP="00496B63">
      <w:pPr>
        <w:shd w:val="clear" w:color="auto" w:fill="FFFFFF"/>
        <w:snapToGrid w:val="0"/>
        <w:spacing w:after="0" w:line="240" w:lineRule="auto"/>
        <w:ind w:firstLine="667"/>
        <w:jc w:val="both"/>
        <w:rPr>
          <w:rFonts w:ascii="Times New Roman" w:hAnsi="Times New Roman"/>
          <w:sz w:val="24"/>
          <w:szCs w:val="24"/>
        </w:rPr>
      </w:pPr>
      <w:r w:rsidRPr="0082181B">
        <w:rPr>
          <w:rFonts w:ascii="Times New Roman" w:hAnsi="Times New Roman"/>
          <w:sz w:val="24"/>
          <w:szCs w:val="24"/>
        </w:rPr>
        <w:t>Условия настоящего пункта не применяются только в случаях отказа Поставщика от обязательств по Договору, если такой отказ прямо предусмотрен действующим законодательством и обусловлен нарушением соответствующих обязательств Покупателем.</w:t>
      </w:r>
    </w:p>
    <w:p w14:paraId="31633529" w14:textId="77777777" w:rsidR="00EC39AB" w:rsidRPr="0082181B" w:rsidRDefault="00EC39AB" w:rsidP="00EC39AB">
      <w:pPr>
        <w:shd w:val="clear" w:color="auto" w:fill="FFFFFF"/>
        <w:snapToGrid w:val="0"/>
        <w:spacing w:after="0" w:line="240" w:lineRule="auto"/>
        <w:jc w:val="center"/>
        <w:rPr>
          <w:rFonts w:ascii="Times New Roman" w:hAnsi="Times New Roman"/>
          <w:b/>
          <w:bCs/>
          <w:sz w:val="24"/>
          <w:szCs w:val="24"/>
        </w:rPr>
      </w:pPr>
      <w:r w:rsidRPr="0082181B">
        <w:rPr>
          <w:rFonts w:ascii="Times New Roman" w:hAnsi="Times New Roman"/>
          <w:b/>
          <w:bCs/>
          <w:sz w:val="24"/>
          <w:szCs w:val="24"/>
        </w:rPr>
        <w:t>10. Заключительные положения</w:t>
      </w:r>
    </w:p>
    <w:p w14:paraId="45FB2FD9" w14:textId="77777777" w:rsidR="00EC39AB" w:rsidRPr="0082181B" w:rsidRDefault="00EC39AB" w:rsidP="00EC39AB">
      <w:pPr>
        <w:shd w:val="clear" w:color="auto" w:fill="FFFFFF"/>
        <w:tabs>
          <w:tab w:val="left" w:pos="1134"/>
          <w:tab w:val="left" w:pos="1418"/>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 Настоящим Поставщик предоставляет следующие заверения и признает, что Покупатель заключает настоящий Договор, полагаясь на данные заверения Поставщика, имеющие для Покупателя существенное значение (ст. 431.2. Гражданского кодекса РФ):</w:t>
      </w:r>
    </w:p>
    <w:p w14:paraId="50677C63"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10.1.1. Поставщиком получены все необходимые в соответствии с требованиями учредительных документов и/или законодательства Российской Федерации одобрения заключения настоящего Договора со стороны органов управления Поставщика, а также (при необходимости) со стороны третьих лиц, в том числе, но, не ограничиваясь, органов государственной власти и местного самоуправления.</w:t>
      </w:r>
    </w:p>
    <w:p w14:paraId="2D1BB2AA"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 xml:space="preserve">10.1.2. Лица, подписывающие настоящий Договор, дополнительные соглашения к настоящему Договору и все документы, связанные с исполнением настоящего Договора, обладают всеми необходимыми полномочиями на подписание указанных документов, надлежащим образом </w:t>
      </w:r>
      <w:r w:rsidRPr="0082181B">
        <w:rPr>
          <w:rFonts w:ascii="Times New Roman" w:hAnsi="Times New Roman"/>
          <w:sz w:val="24"/>
          <w:szCs w:val="24"/>
        </w:rPr>
        <w:lastRenderedPageBreak/>
        <w:t>оформленными в соответствии с законодательством РФ, и не ограничены в таких полномочиях никаким образом, в том числе Уставом, корпоративным договором, иными внутренними документами Поставщика;</w:t>
      </w:r>
    </w:p>
    <w:p w14:paraId="1AA1EF4A"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10.1.3. Не существует никаких известных Поставщику незавершенных судебных разбирательств и никаких угрожающих правовых или финансовых ситуаций, которые могли бы оказать существенное неблагоприятное воздействие на финансовое состояние или деятельность Поставщика.</w:t>
      </w:r>
    </w:p>
    <w:p w14:paraId="5165A0F4"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10.1.4. В случае, если поставляемый Товар содержит в качестве своей составной части Программное Обеспечение, необходимое для его использования, а также иные объекты интеллектуальной собственности, Поставщик обладает всеми необходимыми правами для передачи Программного обеспечения и его составляющих, имеющих самостоятельное значение, и всех иных объектов интеллектуальной собственности, а также обеспечивает своевременную передачу Покупателю всех необходимых прав для использования такого Программного обеспечения, и всех иных объектов интеллектуальной собственности, созданных или передаваемых Покупателю в рамках обязательств по настоящему Договору с надлежащим оформлением в соответствии с законодательством РФ, включая право на его передачу в том же объеме конечному пользователю, если он отличается от Покупателя.</w:t>
      </w:r>
    </w:p>
    <w:p w14:paraId="42DC9DE3"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10.1.5. Поставляемый Товар и все его комплектующие и запчасти являются новыми, ранее не использованными, изготовленными не ранее 202</w:t>
      </w:r>
      <w:r>
        <w:rPr>
          <w:rFonts w:ascii="Times New Roman" w:hAnsi="Times New Roman"/>
          <w:sz w:val="24"/>
          <w:szCs w:val="24"/>
        </w:rPr>
        <w:t>5</w:t>
      </w:r>
      <w:r w:rsidRPr="0082181B">
        <w:rPr>
          <w:rFonts w:ascii="Times New Roman" w:hAnsi="Times New Roman"/>
          <w:sz w:val="24"/>
          <w:szCs w:val="24"/>
        </w:rPr>
        <w:t xml:space="preserve"> года, к дате поставки Товар будет принадлежать Поставщику на праве собственности, не обременен правами третьих лиц, в споре или под арестом (запрещением) не состоит, не является предметом исков третьих лиц.</w:t>
      </w:r>
    </w:p>
    <w:p w14:paraId="24A1E0DD"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10.1.6. Поставляемый Товар отвечает всем требованиям Покупателя, указанным в закупочной документации, качественные и иные характеристики Товара не ниже, чем требовалось в закупочной документации Покупателя на поставку данного Товара.</w:t>
      </w:r>
    </w:p>
    <w:p w14:paraId="713C3821"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10.1.7. Поставщик прочитал и ознакомился полностью со всем текстом настоящего Договора и приложений к нему. Все условия настоящего Договора и приложений к нему Поставщику понятны и Поставщик согласен со всеми этими условиями.</w:t>
      </w:r>
    </w:p>
    <w:p w14:paraId="2E422C85"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10.2.</w:t>
      </w:r>
      <w:r w:rsidRPr="0082181B">
        <w:rPr>
          <w:rFonts w:ascii="Times New Roman" w:hAnsi="Times New Roman"/>
          <w:sz w:val="24"/>
          <w:szCs w:val="24"/>
        </w:rPr>
        <w:tab/>
        <w:t xml:space="preserve">Все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BB2BEC3"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10.3.</w:t>
      </w:r>
      <w:r w:rsidRPr="0082181B">
        <w:rPr>
          <w:rFonts w:ascii="Times New Roman" w:hAnsi="Times New Roman"/>
          <w:sz w:val="24"/>
          <w:szCs w:val="24"/>
        </w:rPr>
        <w:tab/>
        <w:t>В случае изменения у какой-либо из Сторон юридического статуса, адреса, названия и банковских реквизитов, она обязана письменным уведомлением, в течение 3-х рабочих дней со дня возникновения изменений известить об этом другую Сторону. В таком случае Стороны уведомляют друг друга в письменной форме в виде оформленного заказного письма с приложением подписанного со своей стороны дополнительного соглашения к настоящему Договору. Уведомление считается переданным в день вручения письма адресату. Оплата по новым банковским реквизитам осуществляется только после подписания обеими Сторонами дополнительного соглашения об изменении реквизитов.</w:t>
      </w:r>
    </w:p>
    <w:p w14:paraId="534D0D84"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10.4.</w:t>
      </w:r>
      <w:r w:rsidRPr="0082181B">
        <w:rPr>
          <w:rFonts w:ascii="Times New Roman" w:hAnsi="Times New Roman"/>
          <w:sz w:val="24"/>
          <w:szCs w:val="24"/>
        </w:rPr>
        <w:tab/>
        <w:t>Стороны договорились, что настоящий Договор заключается в простой письменной форме путем составления и подписания уполномоченными представителями Сторон единого документа, а также приложений к нему. Настоящий Договор составлен в двух идентичных экземплярах равной юридической силы, по одному для каждой из Сторон.</w:t>
      </w:r>
    </w:p>
    <w:p w14:paraId="4E0C5027" w14:textId="77777777" w:rsidR="00EC39AB" w:rsidRPr="0082181B" w:rsidRDefault="00EC39AB" w:rsidP="00EC39AB">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10.5.</w:t>
      </w:r>
      <w:r w:rsidRPr="0082181B">
        <w:rPr>
          <w:rFonts w:ascii="Times New Roman" w:hAnsi="Times New Roman"/>
          <w:sz w:val="24"/>
          <w:szCs w:val="24"/>
        </w:rPr>
        <w:tab/>
        <w:t>Поставщик не вправе передавать свои права и обязанности по настоящему Договору третьим лицам без предварительного письменного согласия Покупателя. Поставщик не вправе уступать финансовому агенту денежные требования (по договору факторинга) по обязательствам, возникшим из настоящего Договора. Поставщик не вправе отдавать свои права по настоящему Договору (в том числе, по денежным обязательствам) в залог без предварительного письменного согласия Покупателя.</w:t>
      </w:r>
    </w:p>
    <w:p w14:paraId="496BC1C8" w14:textId="77777777" w:rsidR="00EC39AB" w:rsidRPr="0082181B" w:rsidRDefault="00EC39AB" w:rsidP="00EC39AB">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10.6.</w:t>
      </w:r>
      <w:r w:rsidRPr="0082181B">
        <w:rPr>
          <w:rFonts w:ascii="Times New Roman" w:hAnsi="Times New Roman"/>
          <w:sz w:val="24"/>
          <w:szCs w:val="24"/>
        </w:rPr>
        <w:tab/>
        <w:t xml:space="preserve">В случае, если одно или несколько положений настоящего Договора полностью или частично станут недействительными или не имеющими юридической силы, остальные его положения остаются в силе. Недействительные или не имеющие юридической силы положения заменяются новыми положениями, согласованными Сторонами, по возможности в полной мере отвечающими смыслу и целям ставших недействительными или потерявших юридическую силу </w:t>
      </w:r>
      <w:r w:rsidRPr="0082181B">
        <w:rPr>
          <w:rFonts w:ascii="Times New Roman" w:hAnsi="Times New Roman"/>
          <w:sz w:val="24"/>
          <w:szCs w:val="24"/>
        </w:rPr>
        <w:lastRenderedPageBreak/>
        <w:t>положений.</w:t>
      </w:r>
    </w:p>
    <w:p w14:paraId="45F5F8C9" w14:textId="77777777" w:rsidR="00EC39AB" w:rsidRPr="0082181B" w:rsidRDefault="00EC39AB" w:rsidP="00EC39AB">
      <w:pPr>
        <w:widowControl w:val="0"/>
        <w:tabs>
          <w:tab w:val="left" w:pos="1134"/>
        </w:tabs>
        <w:autoSpaceDE w:val="0"/>
        <w:autoSpaceDN w:val="0"/>
        <w:adjustRightIn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10.7.</w:t>
      </w:r>
      <w:r w:rsidRPr="0082181B">
        <w:rPr>
          <w:rFonts w:ascii="Times New Roman" w:hAnsi="Times New Roman"/>
          <w:sz w:val="24"/>
          <w:szCs w:val="24"/>
        </w:rPr>
        <w:tab/>
        <w:t>Названия статей даны только для ориентации и удобства пользования текстом Договора, не несут никакой смысловой нагрузки, не определяют и не ограничивают ни одного из понятий настоящего Договора.</w:t>
      </w:r>
    </w:p>
    <w:p w14:paraId="08561CC7"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10.8. Стороны, их аффилированные лица, работники или посредники обязуются соблюдать действующее законодательство по противодействию коррупции, включая применимые нормативные акты иностранных государств и международные акты («Антикоррупционное законодательство»). В случае нарушения Стороной обязательств, предусмотренных настоящим пунктом, другая Сторона имеет право в одностороннем внесудебном порядке отказаться от исполнения настоящего Договора путем направления письменного уведомления за 5(пять) календарных дней до даты расторжения. Виновная Сторона возмещает другой Стороне убытки, возникшие в результате расторжения Договора в соответствии с данным пунктом.</w:t>
      </w:r>
    </w:p>
    <w:p w14:paraId="6A9AA507"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10.9.</w:t>
      </w:r>
      <w:r w:rsidRPr="0082181B">
        <w:rPr>
          <w:rFonts w:ascii="Times New Roman" w:hAnsi="Times New Roman"/>
          <w:sz w:val="24"/>
          <w:szCs w:val="24"/>
        </w:rPr>
        <w:tab/>
        <w:t xml:space="preserve">Все Приложения и дополнительные соглашения к настоящему Договору, составленные в письменной форме и подписанные уполномоченными представителями Сторон, являются неотъемлемой частью настоящего Договора. </w:t>
      </w:r>
    </w:p>
    <w:p w14:paraId="49B9FA39"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10.10.</w:t>
      </w:r>
      <w:r w:rsidRPr="0082181B">
        <w:rPr>
          <w:rFonts w:ascii="Times New Roman" w:hAnsi="Times New Roman"/>
          <w:sz w:val="24"/>
          <w:szCs w:val="24"/>
        </w:rPr>
        <w:tab/>
        <w:t>По вопросам, не урегулированным в настоящем Договоре, Стороны руководствуются действующими законами и иными правовыми актами РФ.</w:t>
      </w:r>
    </w:p>
    <w:p w14:paraId="7EC14022"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10.11. Уведомления и документы, передаваемые по Договору, направляются в письменном виде по адресам указанными сторонами в п.11 Договора.</w:t>
      </w:r>
    </w:p>
    <w:p w14:paraId="56C659FA"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10.12. Любые сообщения действительны со дня доставки по соответствующему адресу для корреспонденции.</w:t>
      </w:r>
    </w:p>
    <w:p w14:paraId="1276AEF4"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Уведомление или сообщение Покупателя считается доставленным Поставщику надлежащим образом, если оно получено Поставщиком, а также в случаях, если, несмотря на направление уведомления (сообщения) Покупателем в соответствии с условиями Договора, Поставщик не явился за его получением или отказался от его получения, или уведомление (сообщение) не вручено в связи с отсутствием адресата по указанному в уведомлении (сообщении) адресу, о чем орган связи проинформировал Покупателя. Датой доставки уведомления или сообщения Покупателя считается дата его получения Поставщиком, а при неявке Поставщика за получением уведомления (сообщения) с требованием (письма) Покупателя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Покупателю о невручении Поставщику требования (письма) Покупателя.</w:t>
      </w:r>
    </w:p>
    <w:p w14:paraId="6E228607" w14:textId="77777777" w:rsidR="00EC39AB" w:rsidRDefault="00EC39AB" w:rsidP="00EC39AB">
      <w:pPr>
        <w:spacing w:after="0" w:line="240" w:lineRule="auto"/>
        <w:ind w:firstLine="709"/>
        <w:jc w:val="both"/>
        <w:rPr>
          <w:rFonts w:ascii="Times New Roman" w:hAnsi="Times New Roman"/>
          <w:sz w:val="24"/>
          <w:szCs w:val="24"/>
        </w:rPr>
      </w:pPr>
      <w:r w:rsidRPr="00971AA0">
        <w:rPr>
          <w:rFonts w:ascii="Times New Roman" w:hAnsi="Times New Roman"/>
          <w:sz w:val="24"/>
          <w:szCs w:val="24"/>
        </w:rPr>
        <w:t xml:space="preserve">10.13. </w:t>
      </w:r>
      <w:r>
        <w:rPr>
          <w:rFonts w:ascii="Times New Roman" w:hAnsi="Times New Roman"/>
          <w:sz w:val="24"/>
          <w:szCs w:val="24"/>
        </w:rPr>
        <w:t>Стороны допускают обмен экземплярами настоящего договора, приложений и дополнительных соглашений к нему, иных документов в рамках заключенного договора, подписанных одной стороной сканированных и направленных другой стороне по адресам электронной почты, указанным в реквизитах сторон,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 Переписка по электронной почте имеет силу простой электронной подписи и равнозначна бумажным документам с личными подписями Сторон.</w:t>
      </w:r>
    </w:p>
    <w:p w14:paraId="3D7CAE02" w14:textId="77777777" w:rsidR="00EC39AB" w:rsidRDefault="00EC39AB" w:rsidP="00EC39AB">
      <w:pPr>
        <w:spacing w:after="0" w:line="240" w:lineRule="auto"/>
        <w:ind w:firstLine="709"/>
        <w:jc w:val="both"/>
        <w:rPr>
          <w:rFonts w:ascii="Times New Roman" w:hAnsi="Times New Roman"/>
          <w:sz w:val="24"/>
          <w:szCs w:val="24"/>
        </w:rPr>
      </w:pPr>
      <w:r>
        <w:rPr>
          <w:rFonts w:ascii="Times New Roman" w:hAnsi="Times New Roman"/>
          <w:sz w:val="24"/>
          <w:szCs w:val="24"/>
        </w:rPr>
        <w:t>10.13.1. Лица, уполномоченные на ведение переписки по указанным адресам электронной почты в договоре (иным адресам эл. почты Сторон), предоставляют документы, подтверждающие полномочия лица ведущего переписку. Каждая из сторон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2-х календарных дней с момента его направления.</w:t>
      </w:r>
    </w:p>
    <w:p w14:paraId="732C591E" w14:textId="77777777" w:rsidR="00EC39AB" w:rsidRDefault="00EC39AB" w:rsidP="00EC39AB">
      <w:pPr>
        <w:spacing w:after="0" w:line="240" w:lineRule="auto"/>
        <w:ind w:firstLine="709"/>
        <w:jc w:val="both"/>
        <w:rPr>
          <w:rFonts w:ascii="Times New Roman" w:hAnsi="Times New Roman"/>
          <w:sz w:val="24"/>
          <w:szCs w:val="24"/>
        </w:rPr>
      </w:pPr>
      <w:r>
        <w:rPr>
          <w:rFonts w:ascii="Times New Roman" w:hAnsi="Times New Roman"/>
          <w:sz w:val="24"/>
          <w:szCs w:val="24"/>
        </w:rPr>
        <w:t>10.13.2. Оригиналы документов направляются по адресу указанному в реквизитах сторон, если иной адрес не согласован сторонами.</w:t>
      </w:r>
    </w:p>
    <w:p w14:paraId="0763BE4D" w14:textId="77777777" w:rsidR="00EC39AB" w:rsidRPr="0082181B" w:rsidRDefault="00EC39AB" w:rsidP="00EC39AB">
      <w:pPr>
        <w:spacing w:after="0" w:line="240" w:lineRule="auto"/>
        <w:ind w:firstLine="709"/>
        <w:jc w:val="both"/>
        <w:rPr>
          <w:rFonts w:ascii="Times New Roman" w:hAnsi="Times New Roman"/>
          <w:sz w:val="24"/>
          <w:szCs w:val="24"/>
        </w:rPr>
      </w:pPr>
      <w:r w:rsidRPr="0082181B">
        <w:rPr>
          <w:rFonts w:ascii="Times New Roman" w:hAnsi="Times New Roman"/>
          <w:sz w:val="24"/>
          <w:szCs w:val="24"/>
        </w:rPr>
        <w:t xml:space="preserve">10.14. Стороны в подтверждение сотрудничества, направляют друг другу подписанные скан-копии договора по электронной почте, указанной в реквизитах сторон, в формате </w:t>
      </w:r>
      <w:r w:rsidRPr="0082181B">
        <w:rPr>
          <w:rFonts w:ascii="Times New Roman" w:hAnsi="Times New Roman"/>
          <w:sz w:val="24"/>
          <w:szCs w:val="24"/>
          <w:lang w:val="en-US"/>
        </w:rPr>
        <w:t>jpeg</w:t>
      </w:r>
      <w:r w:rsidRPr="0082181B">
        <w:rPr>
          <w:rFonts w:ascii="Times New Roman" w:hAnsi="Times New Roman"/>
          <w:sz w:val="24"/>
          <w:szCs w:val="24"/>
        </w:rPr>
        <w:t xml:space="preserve">  или </w:t>
      </w:r>
      <w:r w:rsidRPr="0082181B">
        <w:rPr>
          <w:rFonts w:ascii="Times New Roman" w:hAnsi="Times New Roman"/>
          <w:sz w:val="24"/>
          <w:szCs w:val="24"/>
          <w:lang w:val="en-US"/>
        </w:rPr>
        <w:t>pdf</w:t>
      </w:r>
      <w:r w:rsidRPr="0082181B">
        <w:rPr>
          <w:rFonts w:ascii="Times New Roman" w:hAnsi="Times New Roman"/>
          <w:sz w:val="24"/>
          <w:szCs w:val="24"/>
        </w:rPr>
        <w:t xml:space="preserve">. Направленные таким образом документы считаются подписанными простой электронной </w:t>
      </w:r>
      <w:r w:rsidRPr="0082181B">
        <w:rPr>
          <w:rFonts w:ascii="Times New Roman" w:hAnsi="Times New Roman"/>
          <w:sz w:val="24"/>
          <w:szCs w:val="24"/>
        </w:rPr>
        <w:lastRenderedPageBreak/>
        <w:t>подписью и признаются сторонами равнозначными бумажным, подписанным собственноручной подписью сторон.</w:t>
      </w:r>
    </w:p>
    <w:p w14:paraId="188840C1" w14:textId="77777777" w:rsidR="00EC39AB" w:rsidRPr="0082181B" w:rsidRDefault="00EC39AB" w:rsidP="00EC39AB">
      <w:pPr>
        <w:shd w:val="clear" w:color="auto" w:fill="FFFFFF"/>
        <w:tabs>
          <w:tab w:val="left" w:pos="1134"/>
        </w:tabs>
        <w:snapToGrid w:val="0"/>
        <w:spacing w:after="0" w:line="240" w:lineRule="auto"/>
        <w:ind w:firstLine="709"/>
        <w:jc w:val="both"/>
        <w:rPr>
          <w:rFonts w:ascii="Times New Roman" w:hAnsi="Times New Roman"/>
          <w:sz w:val="24"/>
          <w:szCs w:val="24"/>
        </w:rPr>
      </w:pPr>
      <w:r w:rsidRPr="0082181B">
        <w:rPr>
          <w:rFonts w:ascii="Times New Roman" w:hAnsi="Times New Roman"/>
          <w:sz w:val="24"/>
          <w:szCs w:val="24"/>
        </w:rPr>
        <w:t>10.15. Приложения к договору</w:t>
      </w:r>
    </w:p>
    <w:p w14:paraId="3E28E91B" w14:textId="77777777" w:rsidR="00EC39AB" w:rsidRDefault="00EC39AB" w:rsidP="00EC39AB">
      <w:pPr>
        <w:tabs>
          <w:tab w:val="left" w:pos="3840"/>
        </w:tabs>
        <w:spacing w:after="0" w:line="240" w:lineRule="auto"/>
        <w:ind w:firstLine="709"/>
        <w:jc w:val="both"/>
        <w:rPr>
          <w:rFonts w:ascii="Times New Roman" w:hAnsi="Times New Roman"/>
          <w:sz w:val="24"/>
          <w:szCs w:val="24"/>
        </w:rPr>
      </w:pPr>
      <w:r w:rsidRPr="0082181B">
        <w:rPr>
          <w:rFonts w:ascii="Times New Roman" w:hAnsi="Times New Roman"/>
          <w:sz w:val="24"/>
          <w:szCs w:val="24"/>
        </w:rPr>
        <w:t xml:space="preserve">Приложение №1 - </w:t>
      </w:r>
      <w:r>
        <w:rPr>
          <w:rFonts w:ascii="Times New Roman" w:hAnsi="Times New Roman"/>
          <w:sz w:val="24"/>
          <w:szCs w:val="24"/>
        </w:rPr>
        <w:t>Спецификация</w:t>
      </w:r>
      <w:r w:rsidRPr="0082181B">
        <w:rPr>
          <w:rFonts w:ascii="Times New Roman" w:hAnsi="Times New Roman"/>
          <w:sz w:val="24"/>
          <w:szCs w:val="24"/>
        </w:rPr>
        <w:t>;</w:t>
      </w:r>
    </w:p>
    <w:p w14:paraId="4283851A" w14:textId="77777777" w:rsidR="00EC39AB" w:rsidRDefault="00EC39AB" w:rsidP="00EC39AB">
      <w:pPr>
        <w:tabs>
          <w:tab w:val="left" w:pos="3840"/>
        </w:tabs>
        <w:spacing w:after="0" w:line="240" w:lineRule="auto"/>
        <w:ind w:firstLine="709"/>
        <w:jc w:val="both"/>
        <w:rPr>
          <w:rFonts w:ascii="Times New Roman" w:hAnsi="Times New Roman"/>
          <w:sz w:val="24"/>
          <w:szCs w:val="24"/>
        </w:rPr>
      </w:pPr>
      <w:r w:rsidRPr="006F00AF">
        <w:rPr>
          <w:rFonts w:ascii="Times New Roman" w:hAnsi="Times New Roman"/>
          <w:sz w:val="24"/>
          <w:szCs w:val="24"/>
        </w:rPr>
        <w:t>Приложение №</w:t>
      </w:r>
      <w:r>
        <w:rPr>
          <w:rFonts w:ascii="Times New Roman" w:hAnsi="Times New Roman"/>
          <w:sz w:val="24"/>
          <w:szCs w:val="24"/>
        </w:rPr>
        <w:t>2 – Опросный лист.</w:t>
      </w:r>
    </w:p>
    <w:p w14:paraId="4A961D8C" w14:textId="77777777" w:rsidR="00EC39AB" w:rsidRDefault="00EC39AB" w:rsidP="00496B63">
      <w:pPr>
        <w:shd w:val="clear" w:color="auto" w:fill="FFFFFF"/>
        <w:spacing w:after="0" w:line="240" w:lineRule="auto"/>
        <w:jc w:val="center"/>
        <w:rPr>
          <w:rFonts w:ascii="Times New Roman" w:hAnsi="Times New Roman"/>
          <w:b/>
          <w:bCs/>
          <w:sz w:val="24"/>
          <w:szCs w:val="24"/>
        </w:rPr>
      </w:pPr>
    </w:p>
    <w:p w14:paraId="7BF85B4C" w14:textId="77777777" w:rsidR="00496B63" w:rsidRPr="0082181B" w:rsidRDefault="00496B63" w:rsidP="00496B63">
      <w:pPr>
        <w:shd w:val="clear" w:color="auto" w:fill="FFFFFF"/>
        <w:spacing w:after="0" w:line="240" w:lineRule="auto"/>
        <w:jc w:val="center"/>
        <w:rPr>
          <w:rFonts w:ascii="Times New Roman" w:hAnsi="Times New Roman"/>
          <w:b/>
          <w:bCs/>
          <w:sz w:val="24"/>
          <w:szCs w:val="24"/>
        </w:rPr>
      </w:pPr>
      <w:r w:rsidRPr="0082181B">
        <w:rPr>
          <w:rFonts w:ascii="Times New Roman" w:hAnsi="Times New Roman"/>
          <w:b/>
          <w:bCs/>
          <w:sz w:val="24"/>
          <w:szCs w:val="24"/>
        </w:rPr>
        <w:t>11. Юридические адреса и банковские реквизиты Сторон</w:t>
      </w:r>
    </w:p>
    <w:tbl>
      <w:tblPr>
        <w:tblpPr w:leftFromText="180" w:rightFromText="180" w:vertAnchor="text" w:horzAnchor="page" w:tblpX="1674" w:tblpY="120"/>
        <w:tblW w:w="5702" w:type="dxa"/>
        <w:tblLook w:val="04A0" w:firstRow="1" w:lastRow="0" w:firstColumn="1" w:lastColumn="0" w:noHBand="0" w:noVBand="1"/>
      </w:tblPr>
      <w:tblGrid>
        <w:gridCol w:w="5702"/>
      </w:tblGrid>
      <w:tr w:rsidR="00496B63" w:rsidRPr="0082181B" w14:paraId="003FA15B" w14:textId="77777777" w:rsidTr="002B168D">
        <w:trPr>
          <w:trHeight w:val="71"/>
        </w:trPr>
        <w:tc>
          <w:tcPr>
            <w:tcW w:w="5702" w:type="dxa"/>
          </w:tcPr>
          <w:p w14:paraId="01D371D7" w14:textId="77777777" w:rsidR="00496B63" w:rsidRPr="0082181B" w:rsidRDefault="00496B63" w:rsidP="002B168D">
            <w:pPr>
              <w:spacing w:after="0" w:line="240" w:lineRule="auto"/>
              <w:jc w:val="both"/>
              <w:rPr>
                <w:rStyle w:val="aff4"/>
                <w:rFonts w:ascii="Times New Roman" w:hAnsi="Times New Roman"/>
                <w:b w:val="0"/>
                <w:sz w:val="24"/>
                <w:szCs w:val="24"/>
              </w:rPr>
            </w:pPr>
            <w:r w:rsidRPr="0082181B">
              <w:rPr>
                <w:rStyle w:val="aff4"/>
                <w:rFonts w:ascii="Times New Roman" w:hAnsi="Times New Roman"/>
                <w:sz w:val="24"/>
                <w:szCs w:val="24"/>
              </w:rPr>
              <w:t>Покупатель</w:t>
            </w:r>
          </w:p>
          <w:p w14:paraId="27C30911" w14:textId="77777777" w:rsidR="00496B63" w:rsidRPr="0082181B" w:rsidRDefault="00496B63" w:rsidP="002B168D">
            <w:pPr>
              <w:spacing w:after="0" w:line="240" w:lineRule="auto"/>
              <w:rPr>
                <w:rFonts w:ascii="Times New Roman" w:hAnsi="Times New Roman"/>
                <w:sz w:val="24"/>
                <w:szCs w:val="24"/>
              </w:rPr>
            </w:pPr>
            <w:r w:rsidRPr="0082181B">
              <w:rPr>
                <w:rStyle w:val="aff4"/>
                <w:rFonts w:ascii="Times New Roman" w:hAnsi="Times New Roman"/>
                <w:sz w:val="24"/>
                <w:szCs w:val="24"/>
              </w:rPr>
              <w:t>ООО «ГИП-Электро»</w:t>
            </w:r>
          </w:p>
        </w:tc>
      </w:tr>
    </w:tbl>
    <w:p w14:paraId="241DD1D0" w14:textId="77777777" w:rsidR="00496B63" w:rsidRDefault="00496B63" w:rsidP="00496B63">
      <w:pPr>
        <w:spacing w:after="0" w:line="240" w:lineRule="auto"/>
        <w:jc w:val="right"/>
        <w:rPr>
          <w:rFonts w:ascii="Times New Roman" w:hAnsi="Times New Roman"/>
          <w:color w:val="000000"/>
          <w:sz w:val="24"/>
          <w:szCs w:val="24"/>
        </w:rPr>
      </w:pPr>
    </w:p>
    <w:p w14:paraId="2706E36B" w14:textId="77777777" w:rsidR="00496B63" w:rsidRPr="009311F8" w:rsidRDefault="00496B63" w:rsidP="00496B63">
      <w:pPr>
        <w:spacing w:after="0" w:line="240" w:lineRule="auto"/>
        <w:jc w:val="right"/>
        <w:rPr>
          <w:rFonts w:ascii="Times New Roman" w:hAnsi="Times New Roman"/>
          <w:color w:val="000000"/>
          <w:sz w:val="24"/>
          <w:szCs w:val="24"/>
        </w:rPr>
      </w:pPr>
    </w:p>
    <w:p w14:paraId="4E4F5357" w14:textId="77777777" w:rsidR="00496B63" w:rsidRPr="009311F8" w:rsidRDefault="00496B63" w:rsidP="00496B63">
      <w:pPr>
        <w:spacing w:after="0" w:line="240" w:lineRule="auto"/>
        <w:jc w:val="right"/>
        <w:rPr>
          <w:rFonts w:ascii="Times New Roman" w:hAnsi="Times New Roman"/>
          <w:color w:val="000000"/>
          <w:sz w:val="24"/>
          <w:szCs w:val="24"/>
        </w:rPr>
      </w:pPr>
    </w:p>
    <w:p w14:paraId="543D17C8" w14:textId="77777777" w:rsidR="00496B63" w:rsidRPr="009311F8" w:rsidRDefault="00496B63" w:rsidP="00496B63">
      <w:pPr>
        <w:spacing w:after="0" w:line="240" w:lineRule="auto"/>
        <w:jc w:val="right"/>
        <w:rPr>
          <w:rFonts w:ascii="Times New Roman" w:hAnsi="Times New Roman"/>
          <w:color w:val="000000"/>
          <w:sz w:val="24"/>
          <w:szCs w:val="24"/>
        </w:rPr>
      </w:pPr>
    </w:p>
    <w:p w14:paraId="46C63211" w14:textId="77777777" w:rsidR="00496B63" w:rsidRPr="009311F8" w:rsidRDefault="00496B63" w:rsidP="00496B63">
      <w:pPr>
        <w:spacing w:after="0" w:line="240" w:lineRule="auto"/>
        <w:jc w:val="right"/>
        <w:rPr>
          <w:rFonts w:ascii="Times New Roman" w:hAnsi="Times New Roman"/>
          <w:color w:val="000000"/>
          <w:sz w:val="24"/>
          <w:szCs w:val="24"/>
        </w:rPr>
      </w:pPr>
    </w:p>
    <w:p w14:paraId="3C7B8AEC" w14:textId="77777777" w:rsidR="00496B63" w:rsidRPr="00CA0A64" w:rsidRDefault="00496B63" w:rsidP="00496B63">
      <w:pPr>
        <w:spacing w:after="0" w:line="240" w:lineRule="auto"/>
        <w:ind w:firstLine="567"/>
        <w:jc w:val="right"/>
        <w:rPr>
          <w:rFonts w:ascii="Times New Roman" w:hAnsi="Times New Roman"/>
          <w:i/>
          <w:sz w:val="24"/>
          <w:szCs w:val="24"/>
        </w:rPr>
      </w:pPr>
      <w:r w:rsidRPr="00CA0A64">
        <w:rPr>
          <w:rFonts w:ascii="Times New Roman" w:hAnsi="Times New Roman"/>
          <w:i/>
          <w:sz w:val="24"/>
          <w:szCs w:val="24"/>
        </w:rPr>
        <w:t>Приложение №1</w:t>
      </w:r>
    </w:p>
    <w:p w14:paraId="6A8D43EB" w14:textId="77777777" w:rsidR="00496B63" w:rsidRPr="00CA0A64" w:rsidRDefault="00496B63" w:rsidP="00496B63">
      <w:pPr>
        <w:spacing w:after="0" w:line="240" w:lineRule="auto"/>
        <w:ind w:firstLine="567"/>
        <w:jc w:val="right"/>
        <w:rPr>
          <w:rFonts w:ascii="Times New Roman" w:hAnsi="Times New Roman"/>
          <w:i/>
          <w:sz w:val="24"/>
          <w:szCs w:val="24"/>
        </w:rPr>
      </w:pPr>
      <w:r w:rsidRPr="00CA0A64">
        <w:rPr>
          <w:rFonts w:ascii="Times New Roman" w:hAnsi="Times New Roman"/>
          <w:i/>
          <w:sz w:val="24"/>
          <w:szCs w:val="24"/>
        </w:rPr>
        <w:t xml:space="preserve"> к Договору № </w:t>
      </w:r>
      <w:r>
        <w:rPr>
          <w:rFonts w:ascii="Times New Roman" w:hAnsi="Times New Roman"/>
          <w:bCs/>
          <w:i/>
          <w:sz w:val="24"/>
          <w:szCs w:val="24"/>
        </w:rPr>
        <w:t>_________________________</w:t>
      </w:r>
    </w:p>
    <w:p w14:paraId="48737373" w14:textId="77777777" w:rsidR="00496B63" w:rsidRPr="00CA0A64" w:rsidRDefault="00496B63" w:rsidP="00496B63">
      <w:pPr>
        <w:spacing w:after="0" w:line="240" w:lineRule="auto"/>
        <w:ind w:firstLine="567"/>
        <w:jc w:val="right"/>
        <w:rPr>
          <w:rFonts w:ascii="Times New Roman" w:hAnsi="Times New Roman"/>
          <w:i/>
          <w:sz w:val="24"/>
          <w:szCs w:val="24"/>
        </w:rPr>
      </w:pPr>
    </w:p>
    <w:p w14:paraId="1020DDE5" w14:textId="77777777" w:rsidR="00496B63" w:rsidRPr="00CA0A64" w:rsidRDefault="00496B63" w:rsidP="00496B63">
      <w:pPr>
        <w:spacing w:after="0" w:line="240" w:lineRule="auto"/>
        <w:ind w:firstLine="567"/>
        <w:jc w:val="center"/>
        <w:rPr>
          <w:rFonts w:ascii="Times New Roman" w:hAnsi="Times New Roman"/>
          <w:sz w:val="24"/>
          <w:szCs w:val="24"/>
        </w:rPr>
      </w:pPr>
      <w:r w:rsidRPr="00CA0A64">
        <w:rPr>
          <w:rFonts w:ascii="Times New Roman" w:hAnsi="Times New Roman"/>
          <w:sz w:val="24"/>
          <w:szCs w:val="24"/>
        </w:rPr>
        <w:t>Спецификация</w:t>
      </w:r>
    </w:p>
    <w:p w14:paraId="57ED48DF" w14:textId="77777777" w:rsidR="00496B63" w:rsidRPr="00CA0A64" w:rsidRDefault="00496B63" w:rsidP="00496B63">
      <w:pPr>
        <w:pStyle w:val="37"/>
        <w:shd w:val="clear" w:color="auto" w:fill="auto"/>
        <w:spacing w:line="240" w:lineRule="auto"/>
        <w:ind w:firstLine="567"/>
        <w:jc w:val="left"/>
        <w:rPr>
          <w:rFonts w:ascii="Times New Roman" w:hAnsi="Times New Roman"/>
          <w:b w:val="0"/>
          <w:sz w:val="24"/>
          <w:szCs w:val="24"/>
        </w:rPr>
      </w:pPr>
    </w:p>
    <w:tbl>
      <w:tblPr>
        <w:tblW w:w="10490" w:type="dxa"/>
        <w:tblInd w:w="-176" w:type="dxa"/>
        <w:tblLayout w:type="fixed"/>
        <w:tblLook w:val="04A0" w:firstRow="1" w:lastRow="0" w:firstColumn="1" w:lastColumn="0" w:noHBand="0" w:noVBand="1"/>
      </w:tblPr>
      <w:tblGrid>
        <w:gridCol w:w="568"/>
        <w:gridCol w:w="3544"/>
        <w:gridCol w:w="992"/>
        <w:gridCol w:w="1134"/>
        <w:gridCol w:w="1559"/>
        <w:gridCol w:w="2693"/>
      </w:tblGrid>
      <w:tr w:rsidR="00496B63" w:rsidRPr="00CA0A64" w14:paraId="3FF4165B" w14:textId="77777777" w:rsidTr="002B168D">
        <w:trPr>
          <w:trHeight w:val="1500"/>
        </w:trPr>
        <w:tc>
          <w:tcPr>
            <w:tcW w:w="568" w:type="dxa"/>
            <w:tcBorders>
              <w:top w:val="single" w:sz="4" w:space="0" w:color="auto"/>
              <w:left w:val="single" w:sz="4" w:space="0" w:color="auto"/>
              <w:bottom w:val="single" w:sz="4" w:space="0" w:color="auto"/>
              <w:right w:val="single" w:sz="4" w:space="0" w:color="auto"/>
            </w:tcBorders>
            <w:vAlign w:val="center"/>
            <w:hideMark/>
          </w:tcPr>
          <w:p w14:paraId="45117312" w14:textId="77777777" w:rsidR="00496B63" w:rsidRPr="00CA0A64" w:rsidRDefault="00496B63" w:rsidP="002B168D">
            <w:pPr>
              <w:spacing w:after="0" w:line="240" w:lineRule="auto"/>
              <w:jc w:val="center"/>
              <w:rPr>
                <w:rFonts w:ascii="Times New Roman" w:hAnsi="Times New Roman"/>
                <w:bCs/>
                <w:sz w:val="24"/>
                <w:szCs w:val="24"/>
              </w:rPr>
            </w:pPr>
            <w:r w:rsidRPr="00CA0A64">
              <w:rPr>
                <w:rFonts w:ascii="Times New Roman" w:hAnsi="Times New Roman"/>
                <w:bCs/>
                <w:sz w:val="24"/>
                <w:szCs w:val="24"/>
              </w:rPr>
              <w:t>№ п/п</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49784E22" w14:textId="77777777" w:rsidR="00496B63" w:rsidRPr="00CA0A64" w:rsidRDefault="00496B63" w:rsidP="002B168D">
            <w:pPr>
              <w:spacing w:after="0" w:line="240" w:lineRule="auto"/>
              <w:jc w:val="center"/>
              <w:rPr>
                <w:rFonts w:ascii="Times New Roman" w:hAnsi="Times New Roman"/>
                <w:bCs/>
                <w:sz w:val="24"/>
                <w:szCs w:val="24"/>
              </w:rPr>
            </w:pPr>
            <w:r w:rsidRPr="00CA0A64">
              <w:rPr>
                <w:rFonts w:ascii="Times New Roman" w:hAnsi="Times New Roman"/>
                <w:bCs/>
                <w:sz w:val="24"/>
                <w:szCs w:val="24"/>
              </w:rPr>
              <w:t>Наименование закупаемой продукции, работ, услуг</w:t>
            </w:r>
          </w:p>
        </w:tc>
        <w:tc>
          <w:tcPr>
            <w:tcW w:w="992" w:type="dxa"/>
            <w:tcBorders>
              <w:top w:val="single" w:sz="4" w:space="0" w:color="auto"/>
              <w:left w:val="nil"/>
              <w:bottom w:val="single" w:sz="4" w:space="0" w:color="auto"/>
              <w:right w:val="single" w:sz="4" w:space="0" w:color="auto"/>
            </w:tcBorders>
            <w:vAlign w:val="center"/>
          </w:tcPr>
          <w:p w14:paraId="275A4AF7" w14:textId="77777777" w:rsidR="00496B63" w:rsidRPr="00CA0A64" w:rsidRDefault="00496B63" w:rsidP="002B168D">
            <w:pPr>
              <w:spacing w:after="0" w:line="240" w:lineRule="auto"/>
              <w:jc w:val="center"/>
              <w:rPr>
                <w:rFonts w:ascii="Times New Roman" w:hAnsi="Times New Roman"/>
                <w:bCs/>
                <w:sz w:val="24"/>
                <w:szCs w:val="24"/>
              </w:rPr>
            </w:pPr>
            <w:r w:rsidRPr="00CA0A64">
              <w:rPr>
                <w:rFonts w:ascii="Times New Roman" w:hAnsi="Times New Roman"/>
                <w:bCs/>
                <w:sz w:val="24"/>
                <w:szCs w:val="24"/>
              </w:rPr>
              <w:t>Ед. изм.</w:t>
            </w:r>
          </w:p>
        </w:tc>
        <w:tc>
          <w:tcPr>
            <w:tcW w:w="1134" w:type="dxa"/>
            <w:tcBorders>
              <w:top w:val="single" w:sz="4" w:space="0" w:color="auto"/>
              <w:left w:val="nil"/>
              <w:bottom w:val="single" w:sz="4" w:space="0" w:color="auto"/>
              <w:right w:val="single" w:sz="4" w:space="0" w:color="auto"/>
            </w:tcBorders>
            <w:vAlign w:val="center"/>
          </w:tcPr>
          <w:p w14:paraId="4DFAACB0" w14:textId="77777777" w:rsidR="00496B63" w:rsidRPr="00CA0A64" w:rsidRDefault="00496B63" w:rsidP="002B168D">
            <w:pPr>
              <w:spacing w:after="0" w:line="240" w:lineRule="auto"/>
              <w:jc w:val="center"/>
              <w:rPr>
                <w:rFonts w:ascii="Times New Roman" w:hAnsi="Times New Roman"/>
                <w:bCs/>
                <w:sz w:val="24"/>
                <w:szCs w:val="24"/>
              </w:rPr>
            </w:pPr>
            <w:r w:rsidRPr="00CA0A64">
              <w:rPr>
                <w:rFonts w:ascii="Times New Roman" w:hAnsi="Times New Roman"/>
                <w:bCs/>
                <w:sz w:val="24"/>
                <w:szCs w:val="24"/>
              </w:rPr>
              <w:t>Кол-во</w:t>
            </w:r>
          </w:p>
        </w:tc>
        <w:tc>
          <w:tcPr>
            <w:tcW w:w="1559" w:type="dxa"/>
            <w:tcBorders>
              <w:top w:val="single" w:sz="4" w:space="0" w:color="auto"/>
              <w:left w:val="nil"/>
              <w:bottom w:val="single" w:sz="4" w:space="0" w:color="auto"/>
              <w:right w:val="single" w:sz="4" w:space="0" w:color="auto"/>
            </w:tcBorders>
            <w:vAlign w:val="center"/>
            <w:hideMark/>
          </w:tcPr>
          <w:p w14:paraId="24BFB64E" w14:textId="77777777" w:rsidR="00496B63" w:rsidRPr="00CA0A64" w:rsidRDefault="00496B63" w:rsidP="002B168D">
            <w:pPr>
              <w:spacing w:after="0" w:line="240" w:lineRule="auto"/>
              <w:ind w:firstLine="34"/>
              <w:jc w:val="center"/>
              <w:rPr>
                <w:rFonts w:ascii="Times New Roman" w:hAnsi="Times New Roman"/>
                <w:bCs/>
                <w:sz w:val="24"/>
                <w:szCs w:val="24"/>
              </w:rPr>
            </w:pPr>
            <w:r w:rsidRPr="00CA0A64">
              <w:rPr>
                <w:rFonts w:ascii="Times New Roman" w:hAnsi="Times New Roman"/>
                <w:bCs/>
                <w:sz w:val="24"/>
                <w:szCs w:val="24"/>
              </w:rPr>
              <w:t>Цена за ед. с НДС, руб.</w:t>
            </w:r>
          </w:p>
        </w:tc>
        <w:tc>
          <w:tcPr>
            <w:tcW w:w="2693" w:type="dxa"/>
            <w:tcBorders>
              <w:top w:val="single" w:sz="4" w:space="0" w:color="auto"/>
              <w:left w:val="nil"/>
              <w:bottom w:val="single" w:sz="4" w:space="0" w:color="auto"/>
              <w:right w:val="single" w:sz="4" w:space="0" w:color="auto"/>
            </w:tcBorders>
            <w:vAlign w:val="center"/>
          </w:tcPr>
          <w:p w14:paraId="69C1840F" w14:textId="77777777" w:rsidR="00496B63" w:rsidRPr="00CA0A64" w:rsidRDefault="00496B63" w:rsidP="002B168D">
            <w:pPr>
              <w:spacing w:after="0" w:line="240" w:lineRule="auto"/>
              <w:jc w:val="center"/>
              <w:rPr>
                <w:rFonts w:ascii="Times New Roman" w:hAnsi="Times New Roman"/>
                <w:sz w:val="24"/>
                <w:szCs w:val="24"/>
              </w:rPr>
            </w:pPr>
            <w:r w:rsidRPr="00CA0A64">
              <w:rPr>
                <w:rFonts w:ascii="Times New Roman" w:hAnsi="Times New Roman"/>
                <w:sz w:val="24"/>
                <w:szCs w:val="24"/>
              </w:rPr>
              <w:t>Место поставки, получатель</w:t>
            </w:r>
          </w:p>
        </w:tc>
      </w:tr>
      <w:tr w:rsidR="00496B63" w:rsidRPr="00CA0A64" w14:paraId="6277D62B" w14:textId="77777777" w:rsidTr="002B168D">
        <w:trPr>
          <w:trHeight w:val="1371"/>
        </w:trPr>
        <w:tc>
          <w:tcPr>
            <w:tcW w:w="568" w:type="dxa"/>
            <w:tcBorders>
              <w:top w:val="single" w:sz="4" w:space="0" w:color="auto"/>
              <w:left w:val="single" w:sz="4" w:space="0" w:color="auto"/>
              <w:bottom w:val="single" w:sz="4" w:space="0" w:color="auto"/>
              <w:right w:val="single" w:sz="4" w:space="0" w:color="auto"/>
            </w:tcBorders>
            <w:vAlign w:val="center"/>
            <w:hideMark/>
          </w:tcPr>
          <w:p w14:paraId="120A71E9" w14:textId="77777777" w:rsidR="00496B63" w:rsidRPr="00CA0A64" w:rsidRDefault="00496B63" w:rsidP="002B168D">
            <w:pPr>
              <w:spacing w:after="0" w:line="240" w:lineRule="auto"/>
              <w:jc w:val="center"/>
              <w:rPr>
                <w:rFonts w:ascii="Times New Roman" w:hAnsi="Times New Roman"/>
                <w:sz w:val="24"/>
                <w:szCs w:val="24"/>
              </w:rPr>
            </w:pPr>
            <w:r w:rsidRPr="00CA0A64">
              <w:rPr>
                <w:rFonts w:ascii="Times New Roman" w:hAnsi="Times New Roman"/>
                <w:sz w:val="24"/>
                <w:szCs w:val="24"/>
              </w:rPr>
              <w:t>1</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35C0AABF" w14:textId="77777777" w:rsidR="00496B63" w:rsidRPr="00CA0A64" w:rsidRDefault="00496B63" w:rsidP="002B168D">
            <w:pPr>
              <w:spacing w:after="0" w:line="240" w:lineRule="auto"/>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3B633695" w14:textId="77777777" w:rsidR="00496B63" w:rsidRPr="00CA0A64" w:rsidRDefault="00496B63" w:rsidP="002B168D">
            <w:pPr>
              <w:spacing w:after="0" w:line="240" w:lineRule="auto"/>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vAlign w:val="center"/>
          </w:tcPr>
          <w:p w14:paraId="6831B9C2" w14:textId="77777777" w:rsidR="00496B63" w:rsidRPr="00CA0A64" w:rsidRDefault="00496B63" w:rsidP="002B168D">
            <w:pPr>
              <w:spacing w:after="0" w:line="240" w:lineRule="auto"/>
              <w:jc w:val="center"/>
              <w:rPr>
                <w:rFonts w:ascii="Times New Roman" w:hAnsi="Times New Roman"/>
                <w:bCs/>
                <w:sz w:val="24"/>
                <w:szCs w:val="24"/>
              </w:rPr>
            </w:pPr>
          </w:p>
        </w:tc>
        <w:tc>
          <w:tcPr>
            <w:tcW w:w="1559" w:type="dxa"/>
            <w:tcBorders>
              <w:top w:val="single" w:sz="4" w:space="0" w:color="auto"/>
              <w:left w:val="nil"/>
              <w:bottom w:val="single" w:sz="4" w:space="0" w:color="auto"/>
              <w:right w:val="single" w:sz="4" w:space="0" w:color="auto"/>
            </w:tcBorders>
            <w:vAlign w:val="center"/>
            <w:hideMark/>
          </w:tcPr>
          <w:p w14:paraId="56B03A31" w14:textId="77777777" w:rsidR="00496B63" w:rsidRPr="00CA0A64" w:rsidRDefault="00496B63" w:rsidP="002B168D">
            <w:pPr>
              <w:spacing w:after="0" w:line="240" w:lineRule="auto"/>
              <w:jc w:val="center"/>
              <w:rPr>
                <w:rFonts w:ascii="Times New Roman" w:hAnsi="Times New Roman"/>
                <w:sz w:val="24"/>
                <w:szCs w:val="24"/>
              </w:rPr>
            </w:pPr>
          </w:p>
        </w:tc>
        <w:tc>
          <w:tcPr>
            <w:tcW w:w="2693" w:type="dxa"/>
            <w:tcBorders>
              <w:top w:val="single" w:sz="4" w:space="0" w:color="auto"/>
              <w:left w:val="nil"/>
              <w:bottom w:val="single" w:sz="4" w:space="0" w:color="auto"/>
              <w:right w:val="single" w:sz="4" w:space="0" w:color="auto"/>
            </w:tcBorders>
            <w:vAlign w:val="center"/>
          </w:tcPr>
          <w:p w14:paraId="41B54729" w14:textId="77777777" w:rsidR="00496B63" w:rsidRPr="00CA0A64" w:rsidRDefault="00496B63" w:rsidP="002B168D">
            <w:pPr>
              <w:spacing w:after="0" w:line="240" w:lineRule="auto"/>
              <w:rPr>
                <w:rFonts w:ascii="Times New Roman" w:hAnsi="Times New Roman"/>
                <w:sz w:val="24"/>
                <w:szCs w:val="24"/>
              </w:rPr>
            </w:pPr>
          </w:p>
        </w:tc>
      </w:tr>
      <w:tr w:rsidR="00496B63" w:rsidRPr="00CA0A64" w14:paraId="0B2EDF11" w14:textId="77777777" w:rsidTr="002B168D">
        <w:trPr>
          <w:trHeight w:val="1371"/>
        </w:trPr>
        <w:tc>
          <w:tcPr>
            <w:tcW w:w="568" w:type="dxa"/>
            <w:tcBorders>
              <w:top w:val="single" w:sz="4" w:space="0" w:color="auto"/>
              <w:left w:val="single" w:sz="4" w:space="0" w:color="auto"/>
              <w:bottom w:val="single" w:sz="4" w:space="0" w:color="auto"/>
              <w:right w:val="single" w:sz="4" w:space="0" w:color="auto"/>
            </w:tcBorders>
            <w:vAlign w:val="center"/>
          </w:tcPr>
          <w:p w14:paraId="2A602D81" w14:textId="77777777" w:rsidR="00496B63" w:rsidRPr="00CA0A64" w:rsidRDefault="00496B63" w:rsidP="002B168D">
            <w:pPr>
              <w:spacing w:after="0" w:line="240" w:lineRule="auto"/>
              <w:jc w:val="center"/>
              <w:rPr>
                <w:rFonts w:ascii="Times New Roman" w:hAnsi="Times New Roman"/>
                <w:sz w:val="24"/>
                <w:szCs w:val="24"/>
              </w:rPr>
            </w:pPr>
            <w:r>
              <w:rPr>
                <w:rFonts w:ascii="Times New Roman" w:hAnsi="Times New Roman"/>
                <w:sz w:val="24"/>
                <w:szCs w:val="24"/>
              </w:rPr>
              <w:t>2</w:t>
            </w:r>
          </w:p>
        </w:tc>
        <w:tc>
          <w:tcPr>
            <w:tcW w:w="3544" w:type="dxa"/>
            <w:tcBorders>
              <w:top w:val="single" w:sz="4" w:space="0" w:color="auto"/>
              <w:left w:val="nil"/>
              <w:bottom w:val="single" w:sz="4" w:space="0" w:color="auto"/>
              <w:right w:val="single" w:sz="4" w:space="0" w:color="auto"/>
            </w:tcBorders>
            <w:shd w:val="clear" w:color="000000" w:fill="FFFFFF"/>
            <w:vAlign w:val="center"/>
          </w:tcPr>
          <w:p w14:paraId="46BE6755" w14:textId="77777777" w:rsidR="00496B63" w:rsidRPr="00CA0A64" w:rsidRDefault="00496B63" w:rsidP="002B168D">
            <w:pPr>
              <w:spacing w:after="0" w:line="240" w:lineRule="auto"/>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vAlign w:val="center"/>
          </w:tcPr>
          <w:p w14:paraId="118F0DEF" w14:textId="77777777" w:rsidR="00496B63" w:rsidRPr="00CA0A64" w:rsidRDefault="00496B63" w:rsidP="002B168D">
            <w:pPr>
              <w:spacing w:after="0" w:line="240" w:lineRule="auto"/>
              <w:jc w:val="center"/>
              <w:rPr>
                <w:rFonts w:ascii="Times New Roman" w:hAnsi="Times New Roman"/>
                <w:sz w:val="24"/>
                <w:szCs w:val="24"/>
              </w:rPr>
            </w:pPr>
          </w:p>
        </w:tc>
        <w:tc>
          <w:tcPr>
            <w:tcW w:w="1134" w:type="dxa"/>
            <w:tcBorders>
              <w:top w:val="single" w:sz="4" w:space="0" w:color="auto"/>
              <w:left w:val="nil"/>
              <w:bottom w:val="single" w:sz="4" w:space="0" w:color="auto"/>
              <w:right w:val="single" w:sz="4" w:space="0" w:color="auto"/>
            </w:tcBorders>
            <w:vAlign w:val="center"/>
          </w:tcPr>
          <w:p w14:paraId="38164C70" w14:textId="77777777" w:rsidR="00496B63" w:rsidRPr="00CA0A64" w:rsidRDefault="00496B63" w:rsidP="002B168D">
            <w:pPr>
              <w:spacing w:after="0" w:line="240" w:lineRule="auto"/>
              <w:jc w:val="center"/>
              <w:rPr>
                <w:rFonts w:ascii="Times New Roman" w:hAnsi="Times New Roman"/>
                <w:bCs/>
                <w:sz w:val="24"/>
                <w:szCs w:val="24"/>
              </w:rPr>
            </w:pPr>
          </w:p>
        </w:tc>
        <w:tc>
          <w:tcPr>
            <w:tcW w:w="1559" w:type="dxa"/>
            <w:tcBorders>
              <w:top w:val="single" w:sz="4" w:space="0" w:color="auto"/>
              <w:left w:val="nil"/>
              <w:bottom w:val="single" w:sz="4" w:space="0" w:color="auto"/>
              <w:right w:val="single" w:sz="4" w:space="0" w:color="auto"/>
            </w:tcBorders>
            <w:vAlign w:val="center"/>
          </w:tcPr>
          <w:p w14:paraId="4A7F2A85" w14:textId="77777777" w:rsidR="00496B63" w:rsidRPr="00CA0A64" w:rsidRDefault="00496B63" w:rsidP="002B168D">
            <w:pPr>
              <w:spacing w:after="0" w:line="240" w:lineRule="auto"/>
              <w:jc w:val="center"/>
              <w:rPr>
                <w:rFonts w:ascii="Times New Roman" w:hAnsi="Times New Roman"/>
                <w:sz w:val="24"/>
                <w:szCs w:val="24"/>
              </w:rPr>
            </w:pPr>
          </w:p>
        </w:tc>
        <w:tc>
          <w:tcPr>
            <w:tcW w:w="2693" w:type="dxa"/>
            <w:tcBorders>
              <w:top w:val="single" w:sz="4" w:space="0" w:color="auto"/>
              <w:left w:val="nil"/>
              <w:bottom w:val="single" w:sz="4" w:space="0" w:color="auto"/>
              <w:right w:val="single" w:sz="4" w:space="0" w:color="auto"/>
            </w:tcBorders>
            <w:vAlign w:val="center"/>
          </w:tcPr>
          <w:p w14:paraId="0B8F1540" w14:textId="77777777" w:rsidR="00496B63" w:rsidRPr="00CA0A64" w:rsidRDefault="00496B63" w:rsidP="002B168D">
            <w:pPr>
              <w:spacing w:after="0" w:line="240" w:lineRule="auto"/>
              <w:rPr>
                <w:rFonts w:ascii="Times New Roman" w:hAnsi="Times New Roman"/>
                <w:sz w:val="24"/>
                <w:szCs w:val="24"/>
              </w:rPr>
            </w:pPr>
          </w:p>
        </w:tc>
      </w:tr>
    </w:tbl>
    <w:p w14:paraId="2030461A" w14:textId="77777777" w:rsidR="00496B63" w:rsidRPr="00CA0A64" w:rsidRDefault="00496B63" w:rsidP="00496B63">
      <w:pPr>
        <w:pStyle w:val="37"/>
        <w:shd w:val="clear" w:color="auto" w:fill="auto"/>
        <w:spacing w:line="240" w:lineRule="auto"/>
        <w:ind w:firstLine="567"/>
        <w:jc w:val="left"/>
        <w:rPr>
          <w:rFonts w:ascii="Times New Roman" w:hAnsi="Times New Roman"/>
          <w:b w:val="0"/>
          <w:sz w:val="24"/>
          <w:szCs w:val="24"/>
        </w:rPr>
      </w:pPr>
    </w:p>
    <w:p w14:paraId="76FE0C63" w14:textId="77777777" w:rsidR="00496B63" w:rsidRPr="00CA0A64" w:rsidRDefault="00496B63" w:rsidP="00496B63">
      <w:pPr>
        <w:pStyle w:val="ac"/>
        <w:widowControl/>
        <w:numPr>
          <w:ilvl w:val="0"/>
          <w:numId w:val="49"/>
        </w:numPr>
        <w:shd w:val="clear" w:color="auto" w:fill="FFFFFF"/>
        <w:tabs>
          <w:tab w:val="left" w:pos="0"/>
          <w:tab w:val="left" w:pos="1134"/>
        </w:tabs>
        <w:autoSpaceDE/>
        <w:autoSpaceDN/>
        <w:adjustRightInd/>
        <w:snapToGrid w:val="0"/>
        <w:ind w:left="0" w:firstLine="567"/>
        <w:contextualSpacing/>
        <w:jc w:val="both"/>
        <w:rPr>
          <w:rFonts w:ascii="Times New Roman" w:hAnsi="Times New Roman" w:cs="Times New Roman"/>
        </w:rPr>
      </w:pPr>
      <w:r w:rsidRPr="00CA0A64">
        <w:rPr>
          <w:rFonts w:ascii="Times New Roman" w:hAnsi="Times New Roman" w:cs="Times New Roman"/>
        </w:rPr>
        <w:t xml:space="preserve">Условия оплаты: отсрочка платежа </w:t>
      </w:r>
      <w:r>
        <w:rPr>
          <w:rFonts w:ascii="Times New Roman" w:hAnsi="Times New Roman" w:cs="Times New Roman"/>
        </w:rPr>
        <w:t>____________________</w:t>
      </w:r>
      <w:r w:rsidRPr="00CA0A64">
        <w:rPr>
          <w:rFonts w:ascii="Times New Roman" w:hAnsi="Times New Roman" w:cs="Times New Roman"/>
        </w:rPr>
        <w:t xml:space="preserve"> с даты поставки Товара, на основании подписанной Сторонами накладной и выставленного счета-фактуры или универсального передаточного документа.</w:t>
      </w:r>
    </w:p>
    <w:p w14:paraId="0B2E33F8" w14:textId="77777777" w:rsidR="00496B63" w:rsidRPr="00CA0A64" w:rsidRDefault="00496B63" w:rsidP="00496B63">
      <w:pPr>
        <w:pStyle w:val="ac"/>
        <w:widowControl/>
        <w:numPr>
          <w:ilvl w:val="0"/>
          <w:numId w:val="49"/>
        </w:numPr>
        <w:shd w:val="clear" w:color="auto" w:fill="FFFFFF"/>
        <w:tabs>
          <w:tab w:val="left" w:pos="0"/>
          <w:tab w:val="left" w:pos="1134"/>
        </w:tabs>
        <w:autoSpaceDE/>
        <w:autoSpaceDN/>
        <w:adjustRightInd/>
        <w:snapToGrid w:val="0"/>
        <w:ind w:left="0" w:firstLine="567"/>
        <w:contextualSpacing/>
        <w:jc w:val="both"/>
        <w:rPr>
          <w:rFonts w:ascii="Times New Roman" w:hAnsi="Times New Roman" w:cs="Times New Roman"/>
        </w:rPr>
      </w:pPr>
      <w:r w:rsidRPr="00CA0A64">
        <w:rPr>
          <w:rFonts w:ascii="Times New Roman" w:hAnsi="Times New Roman" w:cs="Times New Roman"/>
          <w:lang w:eastAsia="en-US"/>
        </w:rPr>
        <w:t xml:space="preserve">Срок поставки </w:t>
      </w:r>
      <w:r w:rsidRPr="00CA0A64">
        <w:rPr>
          <w:rFonts w:ascii="Times New Roman" w:hAnsi="Times New Roman" w:cs="Times New Roman"/>
        </w:rPr>
        <w:t xml:space="preserve">до </w:t>
      </w:r>
      <w:r>
        <w:rPr>
          <w:rFonts w:ascii="Times New Roman" w:hAnsi="Times New Roman" w:cs="Times New Roman"/>
          <w:lang w:val="en-US"/>
        </w:rPr>
        <w:t>____________</w:t>
      </w:r>
      <w:r w:rsidRPr="00CA0A64">
        <w:rPr>
          <w:rFonts w:ascii="Times New Roman" w:hAnsi="Times New Roman" w:cs="Times New Roman"/>
        </w:rPr>
        <w:t>.</w:t>
      </w:r>
    </w:p>
    <w:p w14:paraId="068C6A45" w14:textId="77777777" w:rsidR="00496B63" w:rsidRPr="00761E6D" w:rsidRDefault="00496B63" w:rsidP="00496B63">
      <w:pPr>
        <w:pStyle w:val="ac"/>
        <w:widowControl/>
        <w:numPr>
          <w:ilvl w:val="0"/>
          <w:numId w:val="49"/>
        </w:numPr>
        <w:tabs>
          <w:tab w:val="left" w:pos="0"/>
          <w:tab w:val="left" w:pos="1134"/>
        </w:tabs>
        <w:autoSpaceDE/>
        <w:autoSpaceDN/>
        <w:adjustRightInd/>
        <w:ind w:left="0" w:firstLine="567"/>
        <w:contextualSpacing/>
        <w:jc w:val="both"/>
        <w:rPr>
          <w:rFonts w:ascii="Times New Roman" w:hAnsi="Times New Roman" w:cs="Times New Roman"/>
          <w:spacing w:val="-13"/>
        </w:rPr>
      </w:pPr>
      <w:r w:rsidRPr="00761E6D">
        <w:rPr>
          <w:rFonts w:ascii="Times New Roman" w:hAnsi="Times New Roman" w:cs="Times New Roman"/>
        </w:rPr>
        <w:t>Стоимость продукции указана с учетом доставки автотранспортом поставщика до грузополучателя (населенного пункта):</w:t>
      </w:r>
    </w:p>
    <w:p w14:paraId="53D57CE2" w14:textId="77777777" w:rsidR="00496B63" w:rsidRPr="00CA0A64" w:rsidRDefault="00496B63" w:rsidP="00496B63">
      <w:pPr>
        <w:pStyle w:val="ac"/>
        <w:tabs>
          <w:tab w:val="left" w:pos="0"/>
          <w:tab w:val="left" w:pos="1134"/>
        </w:tabs>
        <w:ind w:firstLine="567"/>
        <w:jc w:val="both"/>
        <w:rPr>
          <w:rFonts w:ascii="Times New Roman" w:hAnsi="Times New Roman" w:cs="Times New Roman"/>
          <w:spacing w:val="-13"/>
        </w:rPr>
      </w:pPr>
    </w:p>
    <w:p w14:paraId="4024BD33" w14:textId="77777777" w:rsidR="00496B63" w:rsidRPr="00CA0A64" w:rsidRDefault="00496B63" w:rsidP="00496B63">
      <w:pPr>
        <w:pStyle w:val="ac"/>
        <w:tabs>
          <w:tab w:val="left" w:pos="0"/>
          <w:tab w:val="left" w:pos="1134"/>
        </w:tabs>
        <w:ind w:firstLine="567"/>
        <w:jc w:val="both"/>
        <w:rPr>
          <w:rFonts w:ascii="Times New Roman" w:hAnsi="Times New Roman" w:cs="Times New Roman"/>
          <w:spacing w:val="-13"/>
        </w:rPr>
      </w:pPr>
    </w:p>
    <w:tbl>
      <w:tblPr>
        <w:tblW w:w="10456" w:type="dxa"/>
        <w:tblInd w:w="108" w:type="dxa"/>
        <w:tblLook w:val="04A0" w:firstRow="1" w:lastRow="0" w:firstColumn="1" w:lastColumn="0" w:noHBand="0" w:noVBand="1"/>
      </w:tblPr>
      <w:tblGrid>
        <w:gridCol w:w="5670"/>
        <w:gridCol w:w="4786"/>
      </w:tblGrid>
      <w:tr w:rsidR="00496B63" w:rsidRPr="00CA0A64" w14:paraId="1B9E046D" w14:textId="77777777" w:rsidTr="002B168D">
        <w:tc>
          <w:tcPr>
            <w:tcW w:w="5670" w:type="dxa"/>
          </w:tcPr>
          <w:p w14:paraId="5C7B11DC" w14:textId="77777777" w:rsidR="00496B63" w:rsidRPr="00CA0A64" w:rsidRDefault="00496B63" w:rsidP="002B168D">
            <w:pPr>
              <w:pStyle w:val="ac"/>
              <w:tabs>
                <w:tab w:val="left" w:pos="113"/>
              </w:tabs>
              <w:jc w:val="both"/>
              <w:rPr>
                <w:rFonts w:ascii="Times New Roman" w:hAnsi="Times New Roman" w:cs="Times New Roman"/>
              </w:rPr>
            </w:pPr>
            <w:r w:rsidRPr="00CA0A64">
              <w:rPr>
                <w:rFonts w:ascii="Times New Roman" w:hAnsi="Times New Roman" w:cs="Times New Roman"/>
              </w:rPr>
              <w:t>Покупатель:</w:t>
            </w:r>
          </w:p>
          <w:p w14:paraId="786917EF" w14:textId="77777777" w:rsidR="00496B63" w:rsidRPr="00CA0A64" w:rsidRDefault="00496B63" w:rsidP="002B168D">
            <w:pPr>
              <w:pStyle w:val="ac"/>
              <w:tabs>
                <w:tab w:val="left" w:pos="113"/>
              </w:tabs>
              <w:jc w:val="both"/>
              <w:rPr>
                <w:rFonts w:ascii="Times New Roman" w:hAnsi="Times New Roman" w:cs="Times New Roman"/>
                <w:b/>
              </w:rPr>
            </w:pPr>
            <w:r w:rsidRPr="00CA0A64">
              <w:rPr>
                <w:rFonts w:ascii="Times New Roman" w:hAnsi="Times New Roman" w:cs="Times New Roman"/>
                <w:b/>
              </w:rPr>
              <w:t>ООО «ГИП-Электро»</w:t>
            </w:r>
          </w:p>
          <w:p w14:paraId="72C8250E" w14:textId="77777777" w:rsidR="00496B63" w:rsidRPr="00CA0A64" w:rsidRDefault="00496B63" w:rsidP="002B168D">
            <w:pPr>
              <w:pStyle w:val="ac"/>
              <w:tabs>
                <w:tab w:val="left" w:pos="113"/>
              </w:tabs>
              <w:jc w:val="both"/>
              <w:rPr>
                <w:rFonts w:ascii="Times New Roman" w:hAnsi="Times New Roman" w:cs="Times New Roman"/>
              </w:rPr>
            </w:pPr>
            <w:r w:rsidRPr="00CA0A64">
              <w:rPr>
                <w:rFonts w:ascii="Times New Roman" w:hAnsi="Times New Roman" w:cs="Times New Roman"/>
              </w:rPr>
              <w:t>Директор</w:t>
            </w:r>
          </w:p>
          <w:p w14:paraId="03428665" w14:textId="77777777" w:rsidR="00496B63" w:rsidRPr="00CA0A64" w:rsidRDefault="00496B63" w:rsidP="002B168D">
            <w:pPr>
              <w:pStyle w:val="ac"/>
              <w:tabs>
                <w:tab w:val="left" w:pos="113"/>
              </w:tabs>
              <w:jc w:val="both"/>
              <w:rPr>
                <w:rFonts w:ascii="Times New Roman" w:hAnsi="Times New Roman" w:cs="Times New Roman"/>
              </w:rPr>
            </w:pPr>
          </w:p>
          <w:p w14:paraId="2A2A915B" w14:textId="77777777" w:rsidR="00496B63" w:rsidRPr="00CA0A64" w:rsidRDefault="00496B63" w:rsidP="002B168D">
            <w:pPr>
              <w:pStyle w:val="ac"/>
              <w:tabs>
                <w:tab w:val="left" w:pos="113"/>
              </w:tabs>
              <w:jc w:val="both"/>
              <w:rPr>
                <w:rFonts w:ascii="Times New Roman" w:hAnsi="Times New Roman" w:cs="Times New Roman"/>
                <w:b/>
              </w:rPr>
            </w:pPr>
            <w:r w:rsidRPr="00CA0A64">
              <w:rPr>
                <w:rFonts w:ascii="Times New Roman" w:hAnsi="Times New Roman" w:cs="Times New Roman"/>
              </w:rPr>
              <w:t>______________________ А.А. Нусенкис</w:t>
            </w:r>
          </w:p>
          <w:p w14:paraId="3E172089" w14:textId="77777777" w:rsidR="00496B63" w:rsidRPr="00CA0A64" w:rsidRDefault="00496B63" w:rsidP="002B168D">
            <w:pPr>
              <w:pStyle w:val="ac"/>
              <w:tabs>
                <w:tab w:val="left" w:pos="0"/>
                <w:tab w:val="left" w:pos="1134"/>
              </w:tabs>
              <w:ind w:firstLine="567"/>
              <w:jc w:val="both"/>
              <w:rPr>
                <w:rFonts w:ascii="Times New Roman" w:hAnsi="Times New Roman" w:cs="Times New Roman"/>
                <w:spacing w:val="-13"/>
              </w:rPr>
            </w:pPr>
          </w:p>
        </w:tc>
        <w:tc>
          <w:tcPr>
            <w:tcW w:w="4786" w:type="dxa"/>
          </w:tcPr>
          <w:p w14:paraId="1847F566" w14:textId="77777777" w:rsidR="00496B63" w:rsidRPr="00CA0A64" w:rsidRDefault="00496B63" w:rsidP="002B168D">
            <w:pPr>
              <w:pStyle w:val="ac"/>
              <w:tabs>
                <w:tab w:val="left" w:pos="0"/>
                <w:tab w:val="left" w:pos="1134"/>
              </w:tabs>
              <w:ind w:hanging="36"/>
              <w:jc w:val="both"/>
              <w:rPr>
                <w:rFonts w:ascii="Times New Roman" w:hAnsi="Times New Roman" w:cs="Times New Roman"/>
                <w:spacing w:val="-13"/>
              </w:rPr>
            </w:pPr>
          </w:p>
        </w:tc>
      </w:tr>
    </w:tbl>
    <w:p w14:paraId="181C902F" w14:textId="77777777" w:rsidR="00496B63" w:rsidRDefault="00496B63" w:rsidP="00496B63">
      <w:pPr>
        <w:tabs>
          <w:tab w:val="left" w:pos="360"/>
          <w:tab w:val="left" w:pos="3261"/>
          <w:tab w:val="left" w:pos="3544"/>
          <w:tab w:val="left" w:pos="3828"/>
        </w:tabs>
        <w:spacing w:after="0" w:line="240" w:lineRule="auto"/>
        <w:rPr>
          <w:rFonts w:ascii="Times New Roman" w:hAnsi="Times New Roman"/>
          <w:b/>
          <w:bCs/>
          <w:sz w:val="24"/>
          <w:szCs w:val="24"/>
        </w:rPr>
      </w:pPr>
    </w:p>
    <w:p w14:paraId="1AD41299" w14:textId="77777777" w:rsidR="006545D7" w:rsidRDefault="006545D7" w:rsidP="00496B63">
      <w:pPr>
        <w:tabs>
          <w:tab w:val="left" w:pos="360"/>
          <w:tab w:val="left" w:pos="3261"/>
          <w:tab w:val="left" w:pos="3544"/>
          <w:tab w:val="left" w:pos="3828"/>
        </w:tabs>
        <w:spacing w:after="0" w:line="240" w:lineRule="auto"/>
        <w:rPr>
          <w:rFonts w:ascii="Times New Roman" w:hAnsi="Times New Roman"/>
          <w:b/>
          <w:bCs/>
          <w:sz w:val="24"/>
          <w:szCs w:val="24"/>
        </w:rPr>
      </w:pPr>
    </w:p>
    <w:p w14:paraId="54DA41E9" w14:textId="77777777" w:rsidR="006545D7" w:rsidRDefault="006545D7" w:rsidP="00496B63">
      <w:pPr>
        <w:tabs>
          <w:tab w:val="left" w:pos="360"/>
          <w:tab w:val="left" w:pos="3261"/>
          <w:tab w:val="left" w:pos="3544"/>
          <w:tab w:val="left" w:pos="3828"/>
        </w:tabs>
        <w:spacing w:after="0" w:line="240" w:lineRule="auto"/>
        <w:rPr>
          <w:rFonts w:ascii="Times New Roman" w:hAnsi="Times New Roman"/>
          <w:b/>
          <w:bCs/>
          <w:sz w:val="24"/>
          <w:szCs w:val="24"/>
        </w:rPr>
      </w:pPr>
    </w:p>
    <w:p w14:paraId="541F68AD" w14:textId="77777777" w:rsidR="006545D7" w:rsidRDefault="006545D7" w:rsidP="00496B63">
      <w:pPr>
        <w:tabs>
          <w:tab w:val="left" w:pos="360"/>
          <w:tab w:val="left" w:pos="3261"/>
          <w:tab w:val="left" w:pos="3544"/>
          <w:tab w:val="left" w:pos="3828"/>
        </w:tabs>
        <w:spacing w:after="0" w:line="240" w:lineRule="auto"/>
        <w:rPr>
          <w:rFonts w:ascii="Times New Roman" w:hAnsi="Times New Roman"/>
          <w:b/>
          <w:bCs/>
          <w:sz w:val="24"/>
          <w:szCs w:val="24"/>
        </w:rPr>
      </w:pPr>
    </w:p>
    <w:p w14:paraId="53FF974D" w14:textId="77777777" w:rsidR="006545D7" w:rsidRDefault="006545D7" w:rsidP="00496B63">
      <w:pPr>
        <w:tabs>
          <w:tab w:val="left" w:pos="360"/>
          <w:tab w:val="left" w:pos="3261"/>
          <w:tab w:val="left" w:pos="3544"/>
          <w:tab w:val="left" w:pos="3828"/>
        </w:tabs>
        <w:spacing w:after="0" w:line="240" w:lineRule="auto"/>
        <w:rPr>
          <w:rFonts w:ascii="Times New Roman" w:hAnsi="Times New Roman"/>
          <w:b/>
          <w:bCs/>
          <w:sz w:val="24"/>
          <w:szCs w:val="24"/>
        </w:rPr>
      </w:pPr>
    </w:p>
    <w:p w14:paraId="0F5C58BD" w14:textId="77777777" w:rsidR="00496B63" w:rsidRDefault="00496B63" w:rsidP="00496B63">
      <w:pPr>
        <w:spacing w:after="0" w:line="240" w:lineRule="auto"/>
        <w:jc w:val="center"/>
        <w:rPr>
          <w:rFonts w:ascii="Times New Roman" w:hAnsi="Times New Roman"/>
          <w:b/>
          <w:sz w:val="24"/>
          <w:szCs w:val="24"/>
        </w:rPr>
      </w:pPr>
      <w:r w:rsidRPr="009311F8">
        <w:rPr>
          <w:rFonts w:ascii="Times New Roman" w:hAnsi="Times New Roman"/>
          <w:b/>
          <w:sz w:val="24"/>
          <w:szCs w:val="24"/>
        </w:rPr>
        <w:lastRenderedPageBreak/>
        <w:t>Раздел 1</w:t>
      </w:r>
      <w:r>
        <w:rPr>
          <w:rFonts w:ascii="Times New Roman" w:hAnsi="Times New Roman"/>
          <w:b/>
          <w:sz w:val="24"/>
          <w:szCs w:val="24"/>
        </w:rPr>
        <w:t>2</w:t>
      </w:r>
      <w:r w:rsidRPr="009311F8">
        <w:rPr>
          <w:rFonts w:ascii="Times New Roman" w:hAnsi="Times New Roman"/>
          <w:b/>
          <w:sz w:val="24"/>
          <w:szCs w:val="24"/>
        </w:rPr>
        <w:t>. ТЕХНИЧЕСКАЯ ЧАСТЬ ТЕНДЕРА</w:t>
      </w:r>
      <w:r>
        <w:rPr>
          <w:rFonts w:ascii="Times New Roman" w:hAnsi="Times New Roman"/>
          <w:b/>
          <w:sz w:val="24"/>
          <w:szCs w:val="24"/>
        </w:rPr>
        <w:t xml:space="preserve"> </w:t>
      </w:r>
    </w:p>
    <w:p w14:paraId="64C5167C" w14:textId="77777777" w:rsidR="00496B63" w:rsidRDefault="00496B63" w:rsidP="00496B63">
      <w:pPr>
        <w:spacing w:after="0" w:line="240" w:lineRule="auto"/>
        <w:jc w:val="center"/>
        <w:rPr>
          <w:rFonts w:ascii="Times New Roman" w:eastAsia="Times New Roman" w:hAnsi="Times New Roman"/>
          <w:bCs/>
          <w:sz w:val="24"/>
          <w:szCs w:val="24"/>
          <w:lang w:eastAsia="ru-RU"/>
        </w:rPr>
      </w:pPr>
    </w:p>
    <w:p w14:paraId="77FC8C5A" w14:textId="77777777" w:rsidR="00496B63" w:rsidRPr="00D9055A" w:rsidRDefault="00496B63" w:rsidP="00496B63">
      <w:pPr>
        <w:numPr>
          <w:ilvl w:val="0"/>
          <w:numId w:val="48"/>
        </w:numPr>
        <w:spacing w:after="120" w:line="360" w:lineRule="auto"/>
        <w:ind w:left="360"/>
        <w:rPr>
          <w:rFonts w:ascii="Times New Roman" w:eastAsia="Times New Roman" w:hAnsi="Times New Roman"/>
          <w:b/>
          <w:snapToGrid w:val="0"/>
          <w:sz w:val="28"/>
          <w:szCs w:val="28"/>
          <w:lang w:eastAsia="ru-RU"/>
        </w:rPr>
      </w:pPr>
      <w:r w:rsidRPr="00D9055A">
        <w:rPr>
          <w:rFonts w:ascii="Times New Roman" w:eastAsia="Times New Roman" w:hAnsi="Times New Roman"/>
          <w:b/>
          <w:snapToGrid w:val="0"/>
          <w:sz w:val="24"/>
          <w:szCs w:val="24"/>
          <w:lang w:eastAsia="ru-RU"/>
        </w:rPr>
        <w:t xml:space="preserve">Предмет закупки:  </w:t>
      </w:r>
    </w:p>
    <w:tbl>
      <w:tblPr>
        <w:tblpPr w:leftFromText="180" w:rightFromText="180" w:vertAnchor="text" w:horzAnchor="margin" w:tblpX="-527" w:tblpY="28"/>
        <w:tblW w:w="5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
        <w:gridCol w:w="2758"/>
        <w:gridCol w:w="1694"/>
        <w:gridCol w:w="992"/>
        <w:gridCol w:w="992"/>
        <w:gridCol w:w="2525"/>
        <w:gridCol w:w="1559"/>
      </w:tblGrid>
      <w:tr w:rsidR="00496B63" w:rsidRPr="00D9055A" w14:paraId="038E9EDA" w14:textId="77777777" w:rsidTr="002B168D">
        <w:trPr>
          <w:trHeight w:val="714"/>
          <w:tblHeader/>
        </w:trPr>
        <w:tc>
          <w:tcPr>
            <w:tcW w:w="217" w:type="pct"/>
            <w:tcBorders>
              <w:top w:val="single" w:sz="4" w:space="0" w:color="auto"/>
              <w:left w:val="single" w:sz="4" w:space="0" w:color="auto"/>
              <w:bottom w:val="single" w:sz="4" w:space="0" w:color="auto"/>
              <w:right w:val="single" w:sz="4" w:space="0" w:color="auto"/>
            </w:tcBorders>
            <w:vAlign w:val="center"/>
          </w:tcPr>
          <w:p w14:paraId="2EA15BD2" w14:textId="77777777" w:rsidR="00496B63" w:rsidRPr="00D9055A" w:rsidRDefault="00496B63" w:rsidP="002B168D">
            <w:pPr>
              <w:tabs>
                <w:tab w:val="left" w:pos="0"/>
              </w:tabs>
              <w:spacing w:after="0" w:line="240" w:lineRule="auto"/>
              <w:ind w:left="-108" w:right="-53"/>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w:t>
            </w:r>
          </w:p>
          <w:p w14:paraId="7F4C5C54" w14:textId="77777777" w:rsidR="00496B63" w:rsidRPr="00D9055A" w:rsidRDefault="00496B63" w:rsidP="002B168D">
            <w:pPr>
              <w:tabs>
                <w:tab w:val="left" w:pos="0"/>
              </w:tabs>
              <w:spacing w:after="0" w:line="240" w:lineRule="auto"/>
              <w:ind w:left="-108" w:right="-53"/>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п/п</w:t>
            </w:r>
          </w:p>
        </w:tc>
        <w:tc>
          <w:tcPr>
            <w:tcW w:w="1254" w:type="pct"/>
            <w:tcBorders>
              <w:top w:val="single" w:sz="4" w:space="0" w:color="auto"/>
              <w:left w:val="single" w:sz="4" w:space="0" w:color="auto"/>
              <w:bottom w:val="single" w:sz="4" w:space="0" w:color="auto"/>
              <w:right w:val="single" w:sz="4" w:space="0" w:color="auto"/>
            </w:tcBorders>
            <w:vAlign w:val="center"/>
          </w:tcPr>
          <w:p w14:paraId="2F7F08F0" w14:textId="77777777" w:rsidR="00496B63" w:rsidRPr="00D9055A" w:rsidRDefault="00496B63" w:rsidP="002B168D">
            <w:pPr>
              <w:spacing w:after="0" w:line="240" w:lineRule="auto"/>
              <w:ind w:left="34" w:right="-75"/>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Наименование товара, марка</w:t>
            </w:r>
          </w:p>
        </w:tc>
        <w:tc>
          <w:tcPr>
            <w:tcW w:w="770" w:type="pct"/>
            <w:tcBorders>
              <w:top w:val="single" w:sz="4" w:space="0" w:color="auto"/>
              <w:left w:val="single" w:sz="4" w:space="0" w:color="auto"/>
              <w:bottom w:val="single" w:sz="4" w:space="0" w:color="auto"/>
              <w:right w:val="single" w:sz="4" w:space="0" w:color="auto"/>
            </w:tcBorders>
            <w:vAlign w:val="center"/>
          </w:tcPr>
          <w:p w14:paraId="3786B3EF" w14:textId="77777777" w:rsidR="00496B63" w:rsidRPr="00D9055A" w:rsidRDefault="00496B63" w:rsidP="002B168D">
            <w:pPr>
              <w:spacing w:after="0" w:line="240" w:lineRule="auto"/>
              <w:ind w:left="-109" w:right="-107"/>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Технические требования</w:t>
            </w:r>
          </w:p>
        </w:tc>
        <w:tc>
          <w:tcPr>
            <w:tcW w:w="451" w:type="pct"/>
            <w:tcBorders>
              <w:top w:val="single" w:sz="4" w:space="0" w:color="auto"/>
              <w:left w:val="single" w:sz="4" w:space="0" w:color="auto"/>
              <w:bottom w:val="single" w:sz="4" w:space="0" w:color="auto"/>
              <w:right w:val="single" w:sz="4" w:space="0" w:color="auto"/>
            </w:tcBorders>
            <w:vAlign w:val="center"/>
          </w:tcPr>
          <w:p w14:paraId="45B19C02" w14:textId="77777777" w:rsidR="00496B63" w:rsidRPr="00D9055A" w:rsidRDefault="00496B63" w:rsidP="002B168D">
            <w:pPr>
              <w:spacing w:after="0" w:line="240" w:lineRule="auto"/>
              <w:ind w:left="-109" w:right="-107"/>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Ед. изм.</w:t>
            </w:r>
          </w:p>
        </w:tc>
        <w:tc>
          <w:tcPr>
            <w:tcW w:w="451" w:type="pct"/>
            <w:tcBorders>
              <w:top w:val="single" w:sz="4" w:space="0" w:color="auto"/>
              <w:left w:val="single" w:sz="4" w:space="0" w:color="auto"/>
              <w:bottom w:val="single" w:sz="4" w:space="0" w:color="auto"/>
              <w:right w:val="single" w:sz="4" w:space="0" w:color="auto"/>
            </w:tcBorders>
            <w:vAlign w:val="center"/>
          </w:tcPr>
          <w:p w14:paraId="49BADDCE" w14:textId="77777777" w:rsidR="00496B63" w:rsidRPr="00D9055A" w:rsidRDefault="00496B63" w:rsidP="002B168D">
            <w:pPr>
              <w:spacing w:after="0" w:line="240" w:lineRule="auto"/>
              <w:ind w:left="-112" w:right="-97" w:firstLine="60"/>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Кол-во</w:t>
            </w:r>
          </w:p>
        </w:tc>
        <w:tc>
          <w:tcPr>
            <w:tcW w:w="1148" w:type="pct"/>
            <w:tcBorders>
              <w:top w:val="single" w:sz="4" w:space="0" w:color="auto"/>
              <w:left w:val="single" w:sz="4" w:space="0" w:color="auto"/>
              <w:bottom w:val="single" w:sz="4" w:space="0" w:color="auto"/>
              <w:right w:val="single" w:sz="4" w:space="0" w:color="auto"/>
            </w:tcBorders>
            <w:vAlign w:val="center"/>
          </w:tcPr>
          <w:p w14:paraId="20DC02F3" w14:textId="77777777" w:rsidR="00496B63" w:rsidRPr="00D9055A" w:rsidRDefault="00496B63" w:rsidP="002B168D">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Место поставки, получатель</w:t>
            </w:r>
          </w:p>
        </w:tc>
        <w:tc>
          <w:tcPr>
            <w:tcW w:w="709" w:type="pct"/>
            <w:tcBorders>
              <w:top w:val="single" w:sz="4" w:space="0" w:color="auto"/>
              <w:left w:val="single" w:sz="4" w:space="0" w:color="auto"/>
              <w:bottom w:val="single" w:sz="4" w:space="0" w:color="auto"/>
              <w:right w:val="single" w:sz="4" w:space="0" w:color="auto"/>
            </w:tcBorders>
            <w:vAlign w:val="center"/>
          </w:tcPr>
          <w:p w14:paraId="3369F952" w14:textId="77777777" w:rsidR="00496B63" w:rsidRPr="00D9055A" w:rsidRDefault="00496B63" w:rsidP="002B168D">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Срок поставки</w:t>
            </w:r>
          </w:p>
        </w:tc>
      </w:tr>
      <w:tr w:rsidR="00496B63" w:rsidRPr="00D9055A" w14:paraId="164CBEC0" w14:textId="77777777" w:rsidTr="002B168D">
        <w:trPr>
          <w:trHeight w:val="837"/>
        </w:trPr>
        <w:tc>
          <w:tcPr>
            <w:tcW w:w="217" w:type="pct"/>
            <w:tcBorders>
              <w:top w:val="single" w:sz="4" w:space="0" w:color="auto"/>
              <w:left w:val="single" w:sz="4" w:space="0" w:color="auto"/>
              <w:bottom w:val="single" w:sz="4" w:space="0" w:color="auto"/>
              <w:right w:val="single" w:sz="4" w:space="0" w:color="auto"/>
            </w:tcBorders>
            <w:noWrap/>
            <w:vAlign w:val="center"/>
          </w:tcPr>
          <w:p w14:paraId="1170BF6E" w14:textId="77777777" w:rsidR="00496B63" w:rsidRPr="00883E70" w:rsidRDefault="00496B63" w:rsidP="002B168D">
            <w:pPr>
              <w:tabs>
                <w:tab w:val="left" w:pos="0"/>
              </w:tabs>
              <w:spacing w:after="0" w:line="240" w:lineRule="auto"/>
              <w:ind w:left="-108" w:right="-53" w:firstLine="250"/>
              <w:jc w:val="center"/>
              <w:rPr>
                <w:rFonts w:ascii="Times New Roman" w:eastAsia="Times New Roman" w:hAnsi="Times New Roman"/>
                <w:sz w:val="24"/>
                <w:szCs w:val="24"/>
                <w:lang w:eastAsia="ru-RU"/>
              </w:rPr>
            </w:pPr>
            <w:r w:rsidRPr="00883E70">
              <w:rPr>
                <w:rFonts w:ascii="Times New Roman" w:eastAsia="Times New Roman" w:hAnsi="Times New Roman"/>
                <w:sz w:val="24"/>
                <w:szCs w:val="24"/>
                <w:lang w:eastAsia="ru-RU"/>
              </w:rPr>
              <w:t>1</w:t>
            </w:r>
          </w:p>
        </w:tc>
        <w:tc>
          <w:tcPr>
            <w:tcW w:w="1254" w:type="pct"/>
            <w:tcBorders>
              <w:top w:val="single" w:sz="4" w:space="0" w:color="auto"/>
              <w:left w:val="single" w:sz="4" w:space="0" w:color="auto"/>
              <w:bottom w:val="single" w:sz="4" w:space="0" w:color="auto"/>
              <w:right w:val="single" w:sz="4" w:space="0" w:color="auto"/>
            </w:tcBorders>
          </w:tcPr>
          <w:p w14:paraId="2D6C9536" w14:textId="77777777" w:rsidR="00496B63" w:rsidRPr="00883E70" w:rsidRDefault="00496B63" w:rsidP="002B168D">
            <w:pPr>
              <w:spacing w:after="0" w:line="240" w:lineRule="auto"/>
              <w:rPr>
                <w:rFonts w:ascii="Times New Roman" w:eastAsia="Times New Roman" w:hAnsi="Times New Roman"/>
                <w:sz w:val="24"/>
                <w:szCs w:val="24"/>
                <w:lang w:eastAsia="ru-RU"/>
              </w:rPr>
            </w:pPr>
            <w:r w:rsidRPr="00883E70">
              <w:rPr>
                <w:rFonts w:ascii="Times New Roman" w:hAnsi="Times New Roman"/>
                <w:sz w:val="24"/>
                <w:szCs w:val="24"/>
              </w:rPr>
              <w:t xml:space="preserve">Комплектная трансформаторная подстанция </w:t>
            </w:r>
            <w:r w:rsidR="00375B21">
              <w:rPr>
                <w:rFonts w:ascii="Times New Roman" w:hAnsi="Times New Roman"/>
                <w:sz w:val="24"/>
                <w:szCs w:val="24"/>
              </w:rPr>
              <w:t xml:space="preserve">наружной установки типа </w:t>
            </w:r>
            <w:r w:rsidRPr="00883E70">
              <w:rPr>
                <w:rFonts w:ascii="Times New Roman" w:hAnsi="Times New Roman"/>
                <w:sz w:val="24"/>
                <w:szCs w:val="24"/>
              </w:rPr>
              <w:t>КТП</w:t>
            </w:r>
            <w:r w:rsidR="00375B21">
              <w:rPr>
                <w:rFonts w:ascii="Times New Roman" w:hAnsi="Times New Roman"/>
                <w:sz w:val="24"/>
                <w:szCs w:val="24"/>
              </w:rPr>
              <w:t>К</w:t>
            </w:r>
            <w:r w:rsidRPr="00883E70">
              <w:rPr>
                <w:rFonts w:ascii="Times New Roman" w:hAnsi="Times New Roman"/>
                <w:sz w:val="24"/>
                <w:szCs w:val="24"/>
              </w:rPr>
              <w:t>-ТВВ-</w:t>
            </w:r>
            <w:r>
              <w:rPr>
                <w:rFonts w:ascii="Times New Roman" w:hAnsi="Times New Roman"/>
                <w:sz w:val="24"/>
                <w:szCs w:val="24"/>
              </w:rPr>
              <w:t>25</w:t>
            </w:r>
            <w:r w:rsidRPr="00883E70">
              <w:rPr>
                <w:rFonts w:ascii="Times New Roman" w:hAnsi="Times New Roman"/>
                <w:sz w:val="24"/>
                <w:szCs w:val="24"/>
              </w:rPr>
              <w:t xml:space="preserve">0/10/0,4 У1 </w:t>
            </w:r>
            <w:r>
              <w:rPr>
                <w:rFonts w:ascii="Times New Roman" w:hAnsi="Times New Roman"/>
                <w:sz w:val="24"/>
                <w:szCs w:val="24"/>
              </w:rPr>
              <w:t xml:space="preserve">с ТМГ </w:t>
            </w:r>
            <w:r w:rsidR="00375B21">
              <w:rPr>
                <w:rFonts w:ascii="Times New Roman" w:hAnsi="Times New Roman"/>
                <w:sz w:val="24"/>
                <w:szCs w:val="24"/>
              </w:rPr>
              <w:t>16</w:t>
            </w:r>
            <w:r>
              <w:rPr>
                <w:rFonts w:ascii="Times New Roman" w:hAnsi="Times New Roman"/>
                <w:sz w:val="24"/>
                <w:szCs w:val="24"/>
              </w:rPr>
              <w:t>0кВа</w:t>
            </w:r>
            <w:r w:rsidRPr="00883E70">
              <w:rPr>
                <w:rFonts w:ascii="Times New Roman" w:hAnsi="Times New Roman"/>
                <w:sz w:val="24"/>
                <w:szCs w:val="24"/>
              </w:rPr>
              <w:t xml:space="preserve"> </w:t>
            </w:r>
            <w:r w:rsidR="00375B21">
              <w:rPr>
                <w:rFonts w:ascii="Times New Roman" w:hAnsi="Times New Roman"/>
                <w:sz w:val="24"/>
                <w:szCs w:val="24"/>
              </w:rPr>
              <w:t>(У/</w:t>
            </w:r>
            <w:r w:rsidR="00375B21">
              <w:rPr>
                <w:rFonts w:ascii="Times New Roman" w:hAnsi="Times New Roman"/>
                <w:sz w:val="24"/>
                <w:szCs w:val="24"/>
                <w:lang w:val="en-US"/>
              </w:rPr>
              <w:t>Zn</w:t>
            </w:r>
            <w:r w:rsidR="00375B21" w:rsidRPr="00375B21">
              <w:rPr>
                <w:rFonts w:ascii="Times New Roman" w:hAnsi="Times New Roman"/>
                <w:sz w:val="24"/>
                <w:szCs w:val="24"/>
              </w:rPr>
              <w:t>-11</w:t>
            </w:r>
            <w:r w:rsidR="00375B21">
              <w:rPr>
                <w:rFonts w:ascii="Times New Roman" w:hAnsi="Times New Roman"/>
                <w:sz w:val="24"/>
                <w:szCs w:val="24"/>
              </w:rPr>
              <w:t>)</w:t>
            </w:r>
          </w:p>
        </w:tc>
        <w:tc>
          <w:tcPr>
            <w:tcW w:w="770" w:type="pct"/>
            <w:tcBorders>
              <w:top w:val="single" w:sz="4" w:space="0" w:color="auto"/>
              <w:left w:val="single" w:sz="4" w:space="0" w:color="auto"/>
              <w:bottom w:val="single" w:sz="4" w:space="0" w:color="auto"/>
              <w:right w:val="single" w:sz="4" w:space="0" w:color="auto"/>
            </w:tcBorders>
            <w:vAlign w:val="center"/>
          </w:tcPr>
          <w:p w14:paraId="39A4FF93" w14:textId="77777777" w:rsidR="00496B63" w:rsidRPr="00D9055A" w:rsidRDefault="00496B63" w:rsidP="002B168D">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по опросному листу</w:t>
            </w:r>
          </w:p>
        </w:tc>
        <w:tc>
          <w:tcPr>
            <w:tcW w:w="451" w:type="pct"/>
            <w:tcBorders>
              <w:top w:val="single" w:sz="4" w:space="0" w:color="auto"/>
              <w:left w:val="single" w:sz="4" w:space="0" w:color="auto"/>
              <w:bottom w:val="single" w:sz="4" w:space="0" w:color="auto"/>
              <w:right w:val="single" w:sz="4" w:space="0" w:color="auto"/>
            </w:tcBorders>
            <w:noWrap/>
            <w:vAlign w:val="center"/>
          </w:tcPr>
          <w:p w14:paraId="09ED84C5" w14:textId="77777777" w:rsidR="00496B63" w:rsidRPr="00D9055A" w:rsidRDefault="00496B63" w:rsidP="002B168D">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шт.</w:t>
            </w:r>
          </w:p>
        </w:tc>
        <w:tc>
          <w:tcPr>
            <w:tcW w:w="451" w:type="pct"/>
            <w:tcBorders>
              <w:top w:val="single" w:sz="4" w:space="0" w:color="auto"/>
              <w:left w:val="single" w:sz="4" w:space="0" w:color="auto"/>
              <w:bottom w:val="single" w:sz="4" w:space="0" w:color="auto"/>
              <w:right w:val="single" w:sz="4" w:space="0" w:color="auto"/>
            </w:tcBorders>
            <w:noWrap/>
            <w:vAlign w:val="center"/>
          </w:tcPr>
          <w:p w14:paraId="780B2F49" w14:textId="77777777" w:rsidR="00496B63" w:rsidRPr="00D9055A" w:rsidRDefault="00496B63" w:rsidP="002B168D">
            <w:pPr>
              <w:spacing w:after="0" w:line="240" w:lineRule="auto"/>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1</w:t>
            </w:r>
          </w:p>
        </w:tc>
        <w:tc>
          <w:tcPr>
            <w:tcW w:w="1148" w:type="pct"/>
            <w:tcBorders>
              <w:top w:val="single" w:sz="4" w:space="0" w:color="auto"/>
              <w:left w:val="single" w:sz="4" w:space="0" w:color="auto"/>
              <w:bottom w:val="single" w:sz="4" w:space="0" w:color="auto"/>
              <w:right w:val="single" w:sz="4" w:space="0" w:color="auto"/>
            </w:tcBorders>
            <w:vAlign w:val="center"/>
          </w:tcPr>
          <w:p w14:paraId="60220CC9" w14:textId="77777777" w:rsidR="00375B21" w:rsidRDefault="00496B63" w:rsidP="002B168D">
            <w:pPr>
              <w:spacing w:after="0" w:line="240" w:lineRule="auto"/>
              <w:ind w:right="-107"/>
              <w:rPr>
                <w:rFonts w:ascii="Times New Roman" w:eastAsia="Times New Roman" w:hAnsi="Times New Roman"/>
                <w:sz w:val="24"/>
                <w:szCs w:val="24"/>
                <w:lang w:eastAsia="ru-RU"/>
              </w:rPr>
            </w:pPr>
            <w:r w:rsidRPr="00060497">
              <w:rPr>
                <w:rFonts w:ascii="Times New Roman" w:eastAsia="Times New Roman" w:hAnsi="Times New Roman"/>
                <w:sz w:val="24"/>
                <w:szCs w:val="24"/>
                <w:lang w:eastAsia="ru-RU"/>
              </w:rPr>
              <w:t xml:space="preserve">РБ, </w:t>
            </w:r>
            <w:r w:rsidR="00375B21">
              <w:rPr>
                <w:rFonts w:ascii="Times New Roman" w:eastAsia="Times New Roman" w:hAnsi="Times New Roman"/>
                <w:sz w:val="24"/>
                <w:szCs w:val="24"/>
                <w:lang w:eastAsia="ru-RU"/>
              </w:rPr>
              <w:t>Стерлибашевский район</w:t>
            </w:r>
            <w:r w:rsidRPr="00060497">
              <w:rPr>
                <w:rFonts w:ascii="Times New Roman" w:eastAsia="Times New Roman" w:hAnsi="Times New Roman"/>
                <w:sz w:val="24"/>
                <w:szCs w:val="24"/>
                <w:lang w:eastAsia="ru-RU"/>
              </w:rPr>
              <w:t>,</w:t>
            </w:r>
          </w:p>
          <w:p w14:paraId="1551723C" w14:textId="77777777" w:rsidR="00496B63" w:rsidRPr="00D9055A" w:rsidRDefault="00496B63" w:rsidP="002B168D">
            <w:pPr>
              <w:spacing w:after="0" w:line="240" w:lineRule="auto"/>
              <w:ind w:right="-107"/>
              <w:rPr>
                <w:rFonts w:ascii="Times New Roman" w:eastAsia="Times New Roman" w:hAnsi="Times New Roman"/>
                <w:sz w:val="24"/>
                <w:szCs w:val="24"/>
                <w:lang w:eastAsia="ru-RU"/>
              </w:rPr>
            </w:pPr>
            <w:r w:rsidRPr="00060497">
              <w:rPr>
                <w:rFonts w:ascii="Times New Roman" w:eastAsia="Times New Roman" w:hAnsi="Times New Roman"/>
                <w:sz w:val="24"/>
                <w:szCs w:val="24"/>
                <w:lang w:eastAsia="ru-RU"/>
              </w:rPr>
              <w:t>с. Ст</w:t>
            </w:r>
            <w:r w:rsidR="00375B21">
              <w:rPr>
                <w:rFonts w:ascii="Times New Roman" w:eastAsia="Times New Roman" w:hAnsi="Times New Roman"/>
                <w:sz w:val="24"/>
                <w:szCs w:val="24"/>
                <w:lang w:eastAsia="ru-RU"/>
              </w:rPr>
              <w:t>ерлибашево</w:t>
            </w:r>
            <w:r w:rsidRPr="00060497">
              <w:rPr>
                <w:rFonts w:ascii="Times New Roman" w:eastAsia="Times New Roman" w:hAnsi="Times New Roman"/>
                <w:sz w:val="24"/>
                <w:szCs w:val="24"/>
                <w:lang w:eastAsia="ru-RU"/>
              </w:rPr>
              <w:t xml:space="preserve">,                 ул. </w:t>
            </w:r>
            <w:r w:rsidR="00375B21">
              <w:rPr>
                <w:rFonts w:ascii="Times New Roman" w:eastAsia="Times New Roman" w:hAnsi="Times New Roman"/>
                <w:sz w:val="24"/>
                <w:szCs w:val="24"/>
                <w:lang w:eastAsia="ru-RU"/>
              </w:rPr>
              <w:t>Тукаева, 14</w:t>
            </w:r>
          </w:p>
        </w:tc>
        <w:tc>
          <w:tcPr>
            <w:tcW w:w="709" w:type="pct"/>
            <w:tcBorders>
              <w:top w:val="single" w:sz="4" w:space="0" w:color="auto"/>
              <w:left w:val="single" w:sz="4" w:space="0" w:color="auto"/>
              <w:bottom w:val="single" w:sz="4" w:space="0" w:color="auto"/>
              <w:right w:val="single" w:sz="4" w:space="0" w:color="auto"/>
            </w:tcBorders>
            <w:noWrap/>
            <w:vAlign w:val="center"/>
          </w:tcPr>
          <w:p w14:paraId="70981AE5" w14:textId="7E5F6D61" w:rsidR="00496B63" w:rsidRPr="00D9055A" w:rsidRDefault="00496B63" w:rsidP="002B168D">
            <w:pPr>
              <w:spacing w:after="0" w:line="240" w:lineRule="auto"/>
              <w:rPr>
                <w:rFonts w:ascii="Times New Roman" w:eastAsia="Times New Roman" w:hAnsi="Times New Roman"/>
                <w:sz w:val="24"/>
                <w:szCs w:val="24"/>
                <w:lang w:eastAsia="ru-RU"/>
              </w:rPr>
            </w:pPr>
            <w:r w:rsidRPr="000F67B4">
              <w:rPr>
                <w:rFonts w:ascii="Times New Roman" w:eastAsia="Times New Roman" w:hAnsi="Times New Roman"/>
                <w:sz w:val="24"/>
                <w:szCs w:val="24"/>
                <w:lang w:eastAsia="ru-RU"/>
              </w:rPr>
              <w:t xml:space="preserve">до </w:t>
            </w:r>
            <w:r w:rsidR="00375B21">
              <w:rPr>
                <w:rFonts w:ascii="Times New Roman" w:eastAsia="Times New Roman" w:hAnsi="Times New Roman"/>
                <w:sz w:val="24"/>
                <w:szCs w:val="24"/>
                <w:lang w:eastAsia="ru-RU"/>
              </w:rPr>
              <w:t>1</w:t>
            </w:r>
            <w:r w:rsidR="00710293">
              <w:rPr>
                <w:rFonts w:ascii="Times New Roman" w:eastAsia="Times New Roman" w:hAnsi="Times New Roman"/>
                <w:sz w:val="24"/>
                <w:szCs w:val="24"/>
                <w:lang w:eastAsia="ru-RU"/>
              </w:rPr>
              <w:t>5</w:t>
            </w:r>
            <w:r w:rsidRPr="000F67B4">
              <w:rPr>
                <w:rFonts w:ascii="Times New Roman" w:eastAsia="Times New Roman" w:hAnsi="Times New Roman"/>
                <w:sz w:val="24"/>
                <w:szCs w:val="24"/>
                <w:lang w:eastAsia="ru-RU"/>
              </w:rPr>
              <w:t>.0</w:t>
            </w:r>
            <w:r w:rsidR="00375B21">
              <w:rPr>
                <w:rFonts w:ascii="Times New Roman" w:eastAsia="Times New Roman" w:hAnsi="Times New Roman"/>
                <w:sz w:val="24"/>
                <w:szCs w:val="24"/>
                <w:lang w:eastAsia="ru-RU"/>
              </w:rPr>
              <w:t>6</w:t>
            </w:r>
            <w:r w:rsidRPr="000F67B4">
              <w:rPr>
                <w:rFonts w:ascii="Times New Roman" w:eastAsia="Times New Roman" w:hAnsi="Times New Roman"/>
                <w:sz w:val="24"/>
                <w:szCs w:val="24"/>
                <w:lang w:eastAsia="ru-RU"/>
              </w:rPr>
              <w:t>.2026г.</w:t>
            </w:r>
          </w:p>
        </w:tc>
      </w:tr>
    </w:tbl>
    <w:p w14:paraId="193E9376" w14:textId="77777777" w:rsidR="00496B63" w:rsidRPr="00D9055A" w:rsidRDefault="00496B63" w:rsidP="00496B63">
      <w:pPr>
        <w:spacing w:after="0" w:line="240" w:lineRule="auto"/>
        <w:contextualSpacing/>
        <w:rPr>
          <w:rFonts w:ascii="Times New Roman" w:eastAsia="Times New Roman" w:hAnsi="Times New Roman"/>
          <w:b/>
          <w:bCs/>
          <w:snapToGrid w:val="0"/>
          <w:sz w:val="24"/>
          <w:szCs w:val="24"/>
          <w:lang w:eastAsia="ru-RU"/>
        </w:rPr>
      </w:pPr>
    </w:p>
    <w:p w14:paraId="10ABC2D4" w14:textId="77777777" w:rsidR="00496B63" w:rsidRPr="00D9055A" w:rsidRDefault="00496B63" w:rsidP="00496B63">
      <w:pPr>
        <w:tabs>
          <w:tab w:val="left" w:pos="142"/>
          <w:tab w:val="left" w:pos="426"/>
        </w:tabs>
        <w:spacing w:after="0" w:line="240" w:lineRule="auto"/>
        <w:jc w:val="both"/>
        <w:rPr>
          <w:rFonts w:eastAsia="Times New Roman"/>
          <w:sz w:val="24"/>
          <w:szCs w:val="24"/>
          <w:lang w:eastAsia="ru-RU"/>
        </w:rPr>
      </w:pPr>
      <w:bookmarkStart w:id="34" w:name="_Ref93088313"/>
      <w:bookmarkStart w:id="35" w:name="_Toc244671122"/>
      <w:r w:rsidRPr="00D9055A">
        <w:rPr>
          <w:rFonts w:ascii="Times New Roman" w:eastAsia="Times New Roman" w:hAnsi="Times New Roman"/>
          <w:b/>
          <w:sz w:val="24"/>
          <w:szCs w:val="24"/>
          <w:lang w:eastAsia="ru-RU"/>
        </w:rPr>
        <w:t>2.Требования к поставщику и продукции</w:t>
      </w:r>
      <w:r w:rsidRPr="00D9055A">
        <w:rPr>
          <w:rFonts w:eastAsia="Times New Roman"/>
          <w:sz w:val="24"/>
          <w:szCs w:val="24"/>
          <w:lang w:eastAsia="ru-RU"/>
        </w:rPr>
        <w:t>:</w:t>
      </w:r>
      <w:bookmarkEnd w:id="34"/>
      <w:bookmarkEnd w:id="35"/>
    </w:p>
    <w:p w14:paraId="285DF1E5" w14:textId="77777777" w:rsidR="00496B63" w:rsidRPr="00D9055A" w:rsidRDefault="00496B63" w:rsidP="00496B63">
      <w:pPr>
        <w:tabs>
          <w:tab w:val="left" w:pos="142"/>
          <w:tab w:val="left" w:pos="426"/>
        </w:tabs>
        <w:spacing w:after="0" w:line="240" w:lineRule="auto"/>
        <w:jc w:val="both"/>
        <w:rPr>
          <w:rFonts w:eastAsia="Times New Roman"/>
          <w:sz w:val="24"/>
          <w:szCs w:val="24"/>
          <w:lang w:eastAsia="ru-RU"/>
        </w:rPr>
      </w:pPr>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087"/>
        <w:gridCol w:w="7409"/>
      </w:tblGrid>
      <w:tr w:rsidR="00496B63" w:rsidRPr="00D9055A" w14:paraId="0B513E9E" w14:textId="77777777" w:rsidTr="002B168D">
        <w:trPr>
          <w:trHeight w:val="364"/>
        </w:trPr>
        <w:tc>
          <w:tcPr>
            <w:tcW w:w="278" w:type="pct"/>
            <w:tcBorders>
              <w:top w:val="single" w:sz="4" w:space="0" w:color="auto"/>
              <w:left w:val="single" w:sz="4" w:space="0" w:color="auto"/>
              <w:bottom w:val="single" w:sz="4" w:space="0" w:color="auto"/>
              <w:right w:val="single" w:sz="4" w:space="0" w:color="auto"/>
            </w:tcBorders>
            <w:vAlign w:val="center"/>
          </w:tcPr>
          <w:p w14:paraId="37159E7B" w14:textId="77777777" w:rsidR="00496B63" w:rsidRPr="00D9055A" w:rsidRDefault="00496B63" w:rsidP="002B168D">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п/п</w:t>
            </w:r>
          </w:p>
        </w:tc>
        <w:tc>
          <w:tcPr>
            <w:tcW w:w="1389" w:type="pct"/>
            <w:tcBorders>
              <w:top w:val="single" w:sz="4" w:space="0" w:color="auto"/>
              <w:left w:val="single" w:sz="4" w:space="0" w:color="auto"/>
              <w:bottom w:val="single" w:sz="4" w:space="0" w:color="auto"/>
              <w:right w:val="single" w:sz="4" w:space="0" w:color="auto"/>
            </w:tcBorders>
            <w:vAlign w:val="center"/>
          </w:tcPr>
          <w:p w14:paraId="536DA8AD" w14:textId="77777777" w:rsidR="00496B63" w:rsidRPr="00D9055A" w:rsidRDefault="00496B63" w:rsidP="002B168D">
            <w:pPr>
              <w:widowControl w:val="0"/>
              <w:spacing w:after="0" w:line="240" w:lineRule="auto"/>
              <w:ind w:left="15" w:firstLine="19"/>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Показатель</w:t>
            </w:r>
          </w:p>
        </w:tc>
        <w:tc>
          <w:tcPr>
            <w:tcW w:w="3333" w:type="pct"/>
            <w:tcBorders>
              <w:top w:val="single" w:sz="4" w:space="0" w:color="auto"/>
              <w:left w:val="single" w:sz="4" w:space="0" w:color="auto"/>
              <w:bottom w:val="single" w:sz="4" w:space="0" w:color="auto"/>
              <w:right w:val="single" w:sz="4" w:space="0" w:color="auto"/>
            </w:tcBorders>
            <w:vAlign w:val="center"/>
          </w:tcPr>
          <w:p w14:paraId="30ECE671" w14:textId="77777777" w:rsidR="00496B63" w:rsidRPr="00D9055A" w:rsidRDefault="00496B63" w:rsidP="002B168D">
            <w:pPr>
              <w:widowControl w:val="0"/>
              <w:spacing w:after="0" w:line="240" w:lineRule="auto"/>
              <w:ind w:firstLine="34"/>
              <w:jc w:val="center"/>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Описание</w:t>
            </w:r>
          </w:p>
        </w:tc>
      </w:tr>
      <w:tr w:rsidR="00496B63" w:rsidRPr="00D9055A" w14:paraId="6B8E9277" w14:textId="77777777" w:rsidTr="002B168D">
        <w:trPr>
          <w:trHeight w:val="645"/>
        </w:trPr>
        <w:tc>
          <w:tcPr>
            <w:tcW w:w="278" w:type="pct"/>
            <w:tcBorders>
              <w:top w:val="single" w:sz="4" w:space="0" w:color="auto"/>
              <w:left w:val="single" w:sz="4" w:space="0" w:color="auto"/>
              <w:bottom w:val="single" w:sz="4" w:space="0" w:color="auto"/>
              <w:right w:val="single" w:sz="4" w:space="0" w:color="auto"/>
            </w:tcBorders>
            <w:vAlign w:val="center"/>
          </w:tcPr>
          <w:p w14:paraId="46DBE467" w14:textId="77777777" w:rsidR="00496B63" w:rsidRPr="00D9055A" w:rsidRDefault="00496B63" w:rsidP="002B168D">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1.</w:t>
            </w:r>
          </w:p>
        </w:tc>
        <w:tc>
          <w:tcPr>
            <w:tcW w:w="1389" w:type="pct"/>
            <w:tcBorders>
              <w:top w:val="single" w:sz="4" w:space="0" w:color="auto"/>
              <w:left w:val="single" w:sz="4" w:space="0" w:color="auto"/>
              <w:bottom w:val="single" w:sz="4" w:space="0" w:color="auto"/>
              <w:right w:val="single" w:sz="4" w:space="0" w:color="auto"/>
            </w:tcBorders>
            <w:vAlign w:val="center"/>
          </w:tcPr>
          <w:p w14:paraId="7CD61550" w14:textId="77777777" w:rsidR="00496B63" w:rsidRPr="00D9055A" w:rsidRDefault="00496B63" w:rsidP="002B168D">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Общие требования к условиям поставки</w:t>
            </w:r>
          </w:p>
        </w:tc>
        <w:tc>
          <w:tcPr>
            <w:tcW w:w="3333" w:type="pct"/>
            <w:tcBorders>
              <w:top w:val="single" w:sz="4" w:space="0" w:color="auto"/>
              <w:left w:val="single" w:sz="4" w:space="0" w:color="auto"/>
              <w:bottom w:val="single" w:sz="4" w:space="0" w:color="auto"/>
              <w:right w:val="single" w:sz="4" w:space="0" w:color="auto"/>
            </w:tcBorders>
            <w:vAlign w:val="center"/>
          </w:tcPr>
          <w:p w14:paraId="3BFC8C5C" w14:textId="77777777" w:rsidR="00496B63" w:rsidRPr="00D9055A" w:rsidRDefault="00496B63" w:rsidP="002B168D">
            <w:pPr>
              <w:widowControl w:val="0"/>
              <w:spacing w:after="0" w:line="240" w:lineRule="auto"/>
              <w:ind w:firstLine="34"/>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Цены должны быть фиксированными на протяжении всего срока действия договора;</w:t>
            </w:r>
          </w:p>
          <w:p w14:paraId="62A16748" w14:textId="77777777" w:rsidR="00496B63" w:rsidRPr="00D9055A" w:rsidRDefault="00496B63" w:rsidP="002B168D">
            <w:pPr>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Цена на предлагаемый товар должна быть указана с учетом затрат на страхование, транспортных расходов, уплату налогов, таможенных пошлин, сборов и других обязательных платежей;</w:t>
            </w:r>
          </w:p>
          <w:p w14:paraId="65042865" w14:textId="77777777" w:rsidR="00496B63" w:rsidRPr="00D9055A" w:rsidRDefault="00496B63" w:rsidP="002B168D">
            <w:pPr>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Все цены в предложении должны включать все налоги (НДС) и другие обязательные платежи (транспортные расходы), стоимость всех сопутствующих работ (маркировка, погрузка, страхование груза), а также все скидки, предлагаемые поставщиком.</w:t>
            </w:r>
          </w:p>
        </w:tc>
      </w:tr>
      <w:tr w:rsidR="00496B63" w:rsidRPr="00D9055A" w14:paraId="23ABC79F" w14:textId="77777777" w:rsidTr="002B168D">
        <w:trPr>
          <w:trHeight w:val="596"/>
        </w:trPr>
        <w:tc>
          <w:tcPr>
            <w:tcW w:w="278" w:type="pct"/>
            <w:tcBorders>
              <w:top w:val="single" w:sz="4" w:space="0" w:color="auto"/>
              <w:left w:val="single" w:sz="4" w:space="0" w:color="auto"/>
              <w:bottom w:val="single" w:sz="4" w:space="0" w:color="auto"/>
              <w:right w:val="single" w:sz="4" w:space="0" w:color="auto"/>
            </w:tcBorders>
            <w:vAlign w:val="center"/>
          </w:tcPr>
          <w:p w14:paraId="5795CF06" w14:textId="77777777" w:rsidR="00496B63" w:rsidRPr="00D9055A" w:rsidRDefault="00496B63" w:rsidP="002B168D">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2.</w:t>
            </w:r>
          </w:p>
        </w:tc>
        <w:tc>
          <w:tcPr>
            <w:tcW w:w="1389" w:type="pct"/>
            <w:tcBorders>
              <w:top w:val="single" w:sz="4" w:space="0" w:color="auto"/>
              <w:left w:val="single" w:sz="4" w:space="0" w:color="auto"/>
              <w:bottom w:val="single" w:sz="4" w:space="0" w:color="auto"/>
              <w:right w:val="single" w:sz="4" w:space="0" w:color="auto"/>
            </w:tcBorders>
            <w:vAlign w:val="center"/>
          </w:tcPr>
          <w:p w14:paraId="2933F352" w14:textId="77777777" w:rsidR="00496B63" w:rsidRPr="00D9055A" w:rsidRDefault="00496B63" w:rsidP="002B168D">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Технические требования к продукции</w:t>
            </w:r>
          </w:p>
        </w:tc>
        <w:tc>
          <w:tcPr>
            <w:tcW w:w="3333" w:type="pct"/>
            <w:tcBorders>
              <w:top w:val="single" w:sz="4" w:space="0" w:color="auto"/>
              <w:left w:val="single" w:sz="4" w:space="0" w:color="auto"/>
              <w:bottom w:val="single" w:sz="4" w:space="0" w:color="auto"/>
              <w:right w:val="single" w:sz="4" w:space="0" w:color="auto"/>
            </w:tcBorders>
            <w:vAlign w:val="center"/>
          </w:tcPr>
          <w:p w14:paraId="490A57F9" w14:textId="77777777" w:rsidR="00496B63" w:rsidRPr="00D9055A" w:rsidRDefault="00496B63" w:rsidP="004D59E1">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Товар должен соответствовать опросному листу, прилагаемому к настоящему техническому заданию;</w:t>
            </w:r>
          </w:p>
          <w:p w14:paraId="2CDDB45D" w14:textId="77777777" w:rsidR="00496B63" w:rsidRPr="00D9055A" w:rsidRDefault="00496B63" w:rsidP="004D59E1">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Товар должен быть новый и ранее не использованный, изготовленный не ранее 202</w:t>
            </w:r>
            <w:r w:rsidR="00375B21">
              <w:rPr>
                <w:rFonts w:ascii="Times New Roman" w:eastAsia="Times New Roman" w:hAnsi="Times New Roman"/>
                <w:sz w:val="24"/>
                <w:szCs w:val="24"/>
                <w:lang w:eastAsia="ru-RU"/>
              </w:rPr>
              <w:t>6</w:t>
            </w:r>
            <w:r w:rsidRPr="00D9055A">
              <w:rPr>
                <w:rFonts w:ascii="Times New Roman" w:eastAsia="Times New Roman" w:hAnsi="Times New Roman"/>
                <w:sz w:val="24"/>
                <w:szCs w:val="24"/>
                <w:lang w:eastAsia="ru-RU"/>
              </w:rPr>
              <w:t xml:space="preserve"> года.</w:t>
            </w:r>
          </w:p>
          <w:p w14:paraId="505D2382" w14:textId="77777777" w:rsidR="00496B63" w:rsidRPr="00D9055A" w:rsidRDefault="00496B63" w:rsidP="004D59E1">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Товар должен изготавливаться в заводских условиях, в соответствии с ГОСТ, ТУ и иметь сертификаты соответствия (Госстандарта России).</w:t>
            </w:r>
          </w:p>
          <w:p w14:paraId="20281642" w14:textId="77777777" w:rsidR="00496B63" w:rsidRPr="00D9055A" w:rsidRDefault="00496B63" w:rsidP="004D59E1">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 Полная порошковая покраска. Цвет– </w:t>
            </w:r>
            <w:r w:rsidRPr="00D9055A">
              <w:rPr>
                <w:rFonts w:ascii="Times New Roman" w:eastAsia="Times New Roman" w:hAnsi="Times New Roman"/>
                <w:sz w:val="24"/>
                <w:szCs w:val="24"/>
                <w:lang w:val="en-US" w:eastAsia="ru-RU"/>
              </w:rPr>
              <w:t>RAL</w:t>
            </w:r>
            <w:r w:rsidRPr="00D9055A">
              <w:rPr>
                <w:rFonts w:ascii="Times New Roman" w:eastAsia="Times New Roman" w:hAnsi="Times New Roman"/>
                <w:sz w:val="24"/>
                <w:szCs w:val="24"/>
                <w:lang w:eastAsia="ru-RU"/>
              </w:rPr>
              <w:t xml:space="preserve"> 7035 (серый графит).</w:t>
            </w:r>
          </w:p>
          <w:p w14:paraId="3CEAA843" w14:textId="77777777" w:rsidR="00496B63" w:rsidRPr="00D9055A" w:rsidRDefault="00496B63" w:rsidP="004D59E1">
            <w:pPr>
              <w:keepNext/>
              <w:keepLines/>
              <w:widowControl w:val="0"/>
              <w:tabs>
                <w:tab w:val="left" w:pos="284"/>
              </w:tabs>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 Поставщиком должна быть обеспечена полная сохранность товара от всякого рода повреждений, порчи и хищения при его перевозке с учетом возможных перегрузок и длительного хранения. Товар, должен быть надлежащим образом промаркирован. </w:t>
            </w:r>
          </w:p>
          <w:p w14:paraId="1145D45B" w14:textId="77777777" w:rsidR="00496B63" w:rsidRDefault="00496B63" w:rsidP="004D59E1">
            <w:pPr>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Гарантийный срок не менее 12 месяцев с момента ввода в эксплуатацию, и не менее 18 месяцев с момента поступления товара на склад Заказчика, но не менее срока установленного заводом изготовителем (гарантийный срок на оборудование и материалы указывается в соответствии с нормативными документами).</w:t>
            </w:r>
          </w:p>
          <w:p w14:paraId="3EF05B82" w14:textId="77777777" w:rsidR="00375B21" w:rsidRDefault="00375B21" w:rsidP="004D59E1">
            <w:pPr>
              <w:spacing w:after="0" w:line="240" w:lineRule="auto"/>
              <w:ind w:right="-54"/>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Примечание:</w:t>
            </w:r>
          </w:p>
          <w:p w14:paraId="25F369C3" w14:textId="77777777" w:rsidR="00375B21" w:rsidRDefault="00375B21" w:rsidP="004D59E1">
            <w:pPr>
              <w:pStyle w:val="ac"/>
              <w:numPr>
                <w:ilvl w:val="0"/>
                <w:numId w:val="50"/>
              </w:numPr>
              <w:tabs>
                <w:tab w:val="left" w:pos="389"/>
              </w:tabs>
              <w:ind w:left="0" w:right="-54" w:firstLine="0"/>
              <w:rPr>
                <w:rFonts w:ascii="Times New Roman" w:hAnsi="Times New Roman"/>
              </w:rPr>
            </w:pPr>
            <w:r>
              <w:rPr>
                <w:rFonts w:ascii="Times New Roman" w:hAnsi="Times New Roman"/>
              </w:rPr>
              <w:t>Приводы высоковольтных выключателей и разъединителей должны быть внутреннего исполнения;</w:t>
            </w:r>
          </w:p>
          <w:p w14:paraId="062D2806" w14:textId="77777777" w:rsidR="00375B21" w:rsidRDefault="00375B21" w:rsidP="004D59E1">
            <w:pPr>
              <w:pStyle w:val="ac"/>
              <w:numPr>
                <w:ilvl w:val="0"/>
                <w:numId w:val="50"/>
              </w:numPr>
              <w:tabs>
                <w:tab w:val="left" w:pos="389"/>
              </w:tabs>
              <w:ind w:left="0" w:right="-54" w:firstLine="0"/>
              <w:rPr>
                <w:rFonts w:ascii="Times New Roman" w:hAnsi="Times New Roman"/>
              </w:rPr>
            </w:pPr>
            <w:r>
              <w:rPr>
                <w:rFonts w:ascii="Times New Roman" w:hAnsi="Times New Roman"/>
              </w:rPr>
              <w:t>Предусмотреть механическую защиту от прикосновения к токоведущим частям;</w:t>
            </w:r>
          </w:p>
          <w:p w14:paraId="0D651AEA" w14:textId="77777777" w:rsidR="00375B21" w:rsidRDefault="00375B21" w:rsidP="004D59E1">
            <w:pPr>
              <w:pStyle w:val="ac"/>
              <w:numPr>
                <w:ilvl w:val="0"/>
                <w:numId w:val="50"/>
              </w:numPr>
              <w:tabs>
                <w:tab w:val="left" w:pos="389"/>
              </w:tabs>
              <w:ind w:left="0" w:right="-54" w:firstLine="0"/>
              <w:rPr>
                <w:rFonts w:ascii="Times New Roman" w:hAnsi="Times New Roman"/>
              </w:rPr>
            </w:pPr>
            <w:r>
              <w:rPr>
                <w:rFonts w:ascii="Times New Roman" w:hAnsi="Times New Roman"/>
              </w:rPr>
              <w:t>Корпус КТП должен</w:t>
            </w:r>
            <w:r w:rsidR="00A02550">
              <w:rPr>
                <w:rFonts w:ascii="Times New Roman" w:hAnsi="Times New Roman"/>
              </w:rPr>
              <w:t xml:space="preserve"> отвечать требованиям к огнестойкости и механической прочности конструкции;</w:t>
            </w:r>
          </w:p>
          <w:p w14:paraId="7AC64757" w14:textId="77777777" w:rsidR="00A02550" w:rsidRPr="00375B21" w:rsidRDefault="00A02550" w:rsidP="004D59E1">
            <w:pPr>
              <w:pStyle w:val="ac"/>
              <w:numPr>
                <w:ilvl w:val="0"/>
                <w:numId w:val="50"/>
              </w:numPr>
              <w:tabs>
                <w:tab w:val="left" w:pos="389"/>
              </w:tabs>
              <w:ind w:left="0" w:right="-54" w:firstLine="0"/>
              <w:rPr>
                <w:rFonts w:ascii="Times New Roman" w:hAnsi="Times New Roman"/>
              </w:rPr>
            </w:pPr>
            <w:r>
              <w:rPr>
                <w:rFonts w:ascii="Times New Roman" w:hAnsi="Times New Roman"/>
              </w:rPr>
              <w:t xml:space="preserve">Предусмотреть воздушно-кабельные вывода от отходящих рубильников и автоматических выключателей в РУ НН к штыревым </w:t>
            </w:r>
            <w:r>
              <w:rPr>
                <w:rFonts w:ascii="Times New Roman" w:hAnsi="Times New Roman"/>
              </w:rPr>
              <w:lastRenderedPageBreak/>
              <w:t xml:space="preserve">низковольтным изоляторам КТП. Сечение кабельных выводов – в соответствии с номинальным током коммутационных аппаратов. </w:t>
            </w:r>
          </w:p>
        </w:tc>
      </w:tr>
      <w:tr w:rsidR="00496B63" w:rsidRPr="00D9055A" w14:paraId="07BCD47B" w14:textId="77777777" w:rsidTr="002B168D">
        <w:trPr>
          <w:trHeight w:val="1285"/>
        </w:trPr>
        <w:tc>
          <w:tcPr>
            <w:tcW w:w="278" w:type="pct"/>
            <w:tcBorders>
              <w:top w:val="single" w:sz="4" w:space="0" w:color="auto"/>
              <w:left w:val="single" w:sz="4" w:space="0" w:color="auto"/>
              <w:bottom w:val="single" w:sz="4" w:space="0" w:color="auto"/>
              <w:right w:val="single" w:sz="4" w:space="0" w:color="auto"/>
            </w:tcBorders>
            <w:vAlign w:val="center"/>
          </w:tcPr>
          <w:p w14:paraId="1015F1B6" w14:textId="77777777" w:rsidR="00496B63" w:rsidRPr="00D9055A" w:rsidRDefault="00496B63" w:rsidP="002B168D">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lastRenderedPageBreak/>
              <w:t>3.</w:t>
            </w:r>
          </w:p>
        </w:tc>
        <w:tc>
          <w:tcPr>
            <w:tcW w:w="1389" w:type="pct"/>
            <w:tcBorders>
              <w:top w:val="single" w:sz="4" w:space="0" w:color="auto"/>
              <w:left w:val="single" w:sz="4" w:space="0" w:color="auto"/>
              <w:bottom w:val="single" w:sz="4" w:space="0" w:color="auto"/>
              <w:right w:val="single" w:sz="4" w:space="0" w:color="auto"/>
            </w:tcBorders>
            <w:vAlign w:val="center"/>
          </w:tcPr>
          <w:p w14:paraId="34E68984" w14:textId="77777777" w:rsidR="00496B63" w:rsidRPr="00D9055A" w:rsidRDefault="00496B63" w:rsidP="002B168D">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Подтверждение соответствия продукции предъявляемым требованиям </w:t>
            </w:r>
          </w:p>
        </w:tc>
        <w:tc>
          <w:tcPr>
            <w:tcW w:w="3333" w:type="pct"/>
            <w:tcBorders>
              <w:top w:val="single" w:sz="4" w:space="0" w:color="auto"/>
              <w:left w:val="single" w:sz="4" w:space="0" w:color="auto"/>
              <w:bottom w:val="single" w:sz="4" w:space="0" w:color="auto"/>
              <w:right w:val="single" w:sz="4" w:space="0" w:color="auto"/>
            </w:tcBorders>
            <w:vAlign w:val="center"/>
          </w:tcPr>
          <w:p w14:paraId="0B3661DA" w14:textId="77777777" w:rsidR="00496B63" w:rsidRPr="00D9055A" w:rsidRDefault="00496B63" w:rsidP="002B168D">
            <w:pPr>
              <w:spacing w:after="0" w:line="240" w:lineRule="auto"/>
              <w:ind w:right="-49"/>
              <w:rPr>
                <w:rFonts w:ascii="Times New Roman" w:eastAsia="Times New Roman" w:hAnsi="Times New Roman"/>
                <w:sz w:val="24"/>
                <w:szCs w:val="24"/>
              </w:rPr>
            </w:pPr>
            <w:r w:rsidRPr="00D9055A">
              <w:rPr>
                <w:rFonts w:ascii="Times New Roman" w:eastAsia="Times New Roman" w:hAnsi="Times New Roman"/>
                <w:sz w:val="24"/>
                <w:szCs w:val="24"/>
                <w:lang w:eastAsia="ru-RU"/>
              </w:rPr>
              <w:t xml:space="preserve">- При подаче предложения обязательно предоставить сертификаты соответствия, информацию о производителе. </w:t>
            </w:r>
          </w:p>
          <w:p w14:paraId="405493F4" w14:textId="77777777" w:rsidR="00496B63" w:rsidRPr="00D9055A" w:rsidRDefault="00496B63" w:rsidP="002B168D">
            <w:pPr>
              <w:spacing w:after="0" w:line="240" w:lineRule="auto"/>
              <w:ind w:right="-49"/>
              <w:rPr>
                <w:rFonts w:ascii="Times New Roman" w:eastAsia="Times New Roman" w:hAnsi="Times New Roman"/>
                <w:sz w:val="24"/>
                <w:szCs w:val="24"/>
                <w:lang w:eastAsia="ru-RU"/>
              </w:rPr>
            </w:pPr>
          </w:p>
        </w:tc>
      </w:tr>
      <w:tr w:rsidR="00496B63" w:rsidRPr="00D9055A" w14:paraId="72A62DC9" w14:textId="77777777" w:rsidTr="002B168D">
        <w:trPr>
          <w:trHeight w:val="703"/>
        </w:trPr>
        <w:tc>
          <w:tcPr>
            <w:tcW w:w="278" w:type="pct"/>
            <w:tcBorders>
              <w:top w:val="single" w:sz="4" w:space="0" w:color="auto"/>
              <w:left w:val="single" w:sz="4" w:space="0" w:color="auto"/>
              <w:bottom w:val="single" w:sz="4" w:space="0" w:color="auto"/>
              <w:right w:val="single" w:sz="4" w:space="0" w:color="auto"/>
            </w:tcBorders>
            <w:vAlign w:val="center"/>
          </w:tcPr>
          <w:p w14:paraId="7230282E" w14:textId="77777777" w:rsidR="00496B63" w:rsidRPr="00D9055A" w:rsidRDefault="00496B63" w:rsidP="002B168D">
            <w:pPr>
              <w:widowControl w:val="0"/>
              <w:spacing w:after="0" w:line="240" w:lineRule="auto"/>
              <w:ind w:right="-108"/>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4.</w:t>
            </w:r>
          </w:p>
        </w:tc>
        <w:tc>
          <w:tcPr>
            <w:tcW w:w="1389" w:type="pct"/>
            <w:tcBorders>
              <w:top w:val="single" w:sz="4" w:space="0" w:color="auto"/>
              <w:left w:val="single" w:sz="4" w:space="0" w:color="auto"/>
              <w:bottom w:val="single" w:sz="4" w:space="0" w:color="auto"/>
              <w:right w:val="single" w:sz="4" w:space="0" w:color="auto"/>
            </w:tcBorders>
            <w:vAlign w:val="center"/>
          </w:tcPr>
          <w:p w14:paraId="3C826113" w14:textId="77777777" w:rsidR="00496B63" w:rsidRPr="00D9055A" w:rsidRDefault="00496B63" w:rsidP="002B168D">
            <w:pPr>
              <w:widowControl w:val="0"/>
              <w:spacing w:after="0" w:line="240" w:lineRule="auto"/>
              <w:ind w:left="15" w:right="-108"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Требования к поставщику</w:t>
            </w:r>
          </w:p>
        </w:tc>
        <w:tc>
          <w:tcPr>
            <w:tcW w:w="3333" w:type="pct"/>
            <w:tcBorders>
              <w:top w:val="single" w:sz="4" w:space="0" w:color="auto"/>
              <w:left w:val="single" w:sz="4" w:space="0" w:color="auto"/>
              <w:bottom w:val="single" w:sz="4" w:space="0" w:color="auto"/>
              <w:right w:val="single" w:sz="4" w:space="0" w:color="auto"/>
            </w:tcBorders>
            <w:vAlign w:val="center"/>
          </w:tcPr>
          <w:p w14:paraId="70D2F32F" w14:textId="13287A2B" w:rsidR="007D51B0" w:rsidRDefault="00496B63" w:rsidP="002B168D">
            <w:pPr>
              <w:spacing w:after="0" w:line="240" w:lineRule="auto"/>
              <w:ind w:right="-49"/>
              <w:rPr>
                <w:rFonts w:ascii="Times New Roman" w:eastAsia="Times New Roman" w:hAnsi="Times New Roman"/>
                <w:sz w:val="24"/>
                <w:szCs w:val="24"/>
              </w:rPr>
            </w:pPr>
            <w:r w:rsidRPr="00D9055A">
              <w:rPr>
                <w:rFonts w:ascii="Times New Roman" w:eastAsia="Times New Roman" w:hAnsi="Times New Roman"/>
                <w:sz w:val="24"/>
                <w:szCs w:val="24"/>
              </w:rPr>
              <w:t>-</w:t>
            </w:r>
            <w:r w:rsidR="007D51B0">
              <w:rPr>
                <w:rFonts w:ascii="Times New Roman" w:eastAsia="Times New Roman" w:hAnsi="Times New Roman"/>
                <w:sz w:val="24"/>
                <w:szCs w:val="24"/>
              </w:rPr>
              <w:t xml:space="preserve"> </w:t>
            </w:r>
            <w:r w:rsidR="00481D2D">
              <w:rPr>
                <w:rFonts w:ascii="Times New Roman" w:eastAsia="Times New Roman" w:hAnsi="Times New Roman"/>
                <w:sz w:val="24"/>
                <w:szCs w:val="24"/>
              </w:rPr>
              <w:t>П</w:t>
            </w:r>
            <w:r w:rsidR="007D51B0">
              <w:rPr>
                <w:rFonts w:ascii="Times New Roman" w:eastAsia="Times New Roman" w:hAnsi="Times New Roman"/>
                <w:sz w:val="24"/>
                <w:szCs w:val="24"/>
              </w:rPr>
              <w:t>оставщиком должен быть завод-изготовитель или авторизованный у производителя дилер (дистрибьютор и т.п. – указать статус), с предоставлением подтверждающих документов, в части распределения гарантийных обязательств;</w:t>
            </w:r>
          </w:p>
          <w:p w14:paraId="67C857BF" w14:textId="77777777" w:rsidR="00496B63" w:rsidRDefault="007D51B0" w:rsidP="002B168D">
            <w:pPr>
              <w:spacing w:after="0" w:line="240" w:lineRule="auto"/>
              <w:ind w:right="-49"/>
              <w:rPr>
                <w:rFonts w:ascii="Times New Roman" w:eastAsia="Times New Roman" w:hAnsi="Times New Roman"/>
                <w:sz w:val="24"/>
                <w:szCs w:val="24"/>
              </w:rPr>
            </w:pPr>
            <w:r>
              <w:rPr>
                <w:rFonts w:ascii="Times New Roman" w:eastAsia="Times New Roman" w:hAnsi="Times New Roman"/>
                <w:sz w:val="24"/>
                <w:szCs w:val="24"/>
              </w:rPr>
              <w:t>-</w:t>
            </w:r>
            <w:r w:rsidR="00496B63" w:rsidRPr="00D9055A">
              <w:rPr>
                <w:rFonts w:ascii="Times New Roman" w:eastAsia="Times New Roman" w:hAnsi="Times New Roman"/>
                <w:sz w:val="24"/>
                <w:szCs w:val="24"/>
              </w:rPr>
              <w:t xml:space="preserve"> Поставщик должен предоставить отзывы Заказчиков о выполнении аналогичных поставок</w:t>
            </w:r>
            <w:r w:rsidR="004D59E1">
              <w:rPr>
                <w:rFonts w:ascii="Times New Roman" w:eastAsia="Times New Roman" w:hAnsi="Times New Roman"/>
                <w:sz w:val="24"/>
                <w:szCs w:val="24"/>
              </w:rPr>
              <w:t>;</w:t>
            </w:r>
          </w:p>
          <w:p w14:paraId="0BDB1607" w14:textId="77777777" w:rsidR="007D51B0" w:rsidRDefault="007D51B0" w:rsidP="002B168D">
            <w:pPr>
              <w:spacing w:after="0" w:line="240" w:lineRule="auto"/>
              <w:ind w:right="-49"/>
              <w:rPr>
                <w:rFonts w:ascii="Times New Roman" w:eastAsia="Times New Roman" w:hAnsi="Times New Roman"/>
                <w:sz w:val="24"/>
                <w:szCs w:val="24"/>
              </w:rPr>
            </w:pPr>
            <w:r>
              <w:rPr>
                <w:rFonts w:ascii="Times New Roman" w:eastAsia="Times New Roman" w:hAnsi="Times New Roman"/>
                <w:sz w:val="24"/>
                <w:szCs w:val="24"/>
              </w:rPr>
              <w:t>- Персо</w:t>
            </w:r>
            <w:r w:rsidR="00103B6E">
              <w:rPr>
                <w:rFonts w:ascii="Times New Roman" w:eastAsia="Times New Roman" w:hAnsi="Times New Roman"/>
                <w:sz w:val="24"/>
                <w:szCs w:val="24"/>
              </w:rPr>
              <w:t xml:space="preserve">нальное закрепление менеджеров </w:t>
            </w:r>
            <w:r>
              <w:rPr>
                <w:rFonts w:ascii="Times New Roman" w:eastAsia="Times New Roman" w:hAnsi="Times New Roman"/>
                <w:sz w:val="24"/>
                <w:szCs w:val="24"/>
              </w:rPr>
              <w:t>за Заказчиком для решения организационных вопросов;</w:t>
            </w:r>
          </w:p>
          <w:p w14:paraId="6EE8C3A3" w14:textId="77777777" w:rsidR="004D59E1" w:rsidRPr="00D9055A" w:rsidRDefault="004D59E1" w:rsidP="002B168D">
            <w:pPr>
              <w:spacing w:after="0" w:line="240" w:lineRule="auto"/>
              <w:ind w:right="-49"/>
              <w:rPr>
                <w:rFonts w:ascii="Times New Roman" w:eastAsia="Times New Roman" w:hAnsi="Times New Roman"/>
                <w:sz w:val="24"/>
                <w:szCs w:val="24"/>
              </w:rPr>
            </w:pPr>
            <w:r>
              <w:rPr>
                <w:rFonts w:ascii="Times New Roman" w:eastAsia="Times New Roman" w:hAnsi="Times New Roman"/>
                <w:sz w:val="24"/>
                <w:szCs w:val="24"/>
              </w:rPr>
              <w:t xml:space="preserve">- </w:t>
            </w:r>
            <w:r w:rsidR="007D51B0">
              <w:rPr>
                <w:rFonts w:ascii="Times New Roman" w:eastAsia="Times New Roman" w:hAnsi="Times New Roman"/>
                <w:sz w:val="24"/>
                <w:szCs w:val="24"/>
              </w:rPr>
              <w:t>Д</w:t>
            </w:r>
            <w:r>
              <w:rPr>
                <w:rFonts w:ascii="Times New Roman" w:eastAsia="Times New Roman" w:hAnsi="Times New Roman"/>
                <w:sz w:val="24"/>
                <w:szCs w:val="24"/>
              </w:rPr>
              <w:t xml:space="preserve">ругие дополнительные услуги по сервисному сопровождению на платной и бесплатной основе (при наличии). </w:t>
            </w:r>
          </w:p>
        </w:tc>
      </w:tr>
      <w:tr w:rsidR="00496B63" w:rsidRPr="00D9055A" w14:paraId="0A50BF96" w14:textId="77777777" w:rsidTr="002B168D">
        <w:trPr>
          <w:trHeight w:val="552"/>
        </w:trPr>
        <w:tc>
          <w:tcPr>
            <w:tcW w:w="278" w:type="pct"/>
            <w:tcBorders>
              <w:top w:val="single" w:sz="4" w:space="0" w:color="auto"/>
              <w:left w:val="single" w:sz="4" w:space="0" w:color="auto"/>
              <w:bottom w:val="single" w:sz="4" w:space="0" w:color="auto"/>
              <w:right w:val="single" w:sz="4" w:space="0" w:color="auto"/>
            </w:tcBorders>
            <w:vAlign w:val="center"/>
          </w:tcPr>
          <w:p w14:paraId="6C3775AC" w14:textId="77777777" w:rsidR="00496B63" w:rsidRPr="00D9055A" w:rsidRDefault="00496B63" w:rsidP="002B168D">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5.</w:t>
            </w:r>
          </w:p>
        </w:tc>
        <w:tc>
          <w:tcPr>
            <w:tcW w:w="1389" w:type="pct"/>
            <w:tcBorders>
              <w:top w:val="single" w:sz="4" w:space="0" w:color="auto"/>
              <w:left w:val="single" w:sz="4" w:space="0" w:color="auto"/>
              <w:bottom w:val="single" w:sz="4" w:space="0" w:color="auto"/>
              <w:right w:val="single" w:sz="4" w:space="0" w:color="auto"/>
            </w:tcBorders>
            <w:vAlign w:val="center"/>
          </w:tcPr>
          <w:p w14:paraId="26AA38DA" w14:textId="77777777" w:rsidR="00496B63" w:rsidRPr="00D9055A" w:rsidRDefault="00496B63" w:rsidP="002B168D">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Порядок оплаты</w:t>
            </w:r>
          </w:p>
        </w:tc>
        <w:tc>
          <w:tcPr>
            <w:tcW w:w="3333" w:type="pct"/>
            <w:tcBorders>
              <w:top w:val="single" w:sz="4" w:space="0" w:color="auto"/>
              <w:left w:val="single" w:sz="4" w:space="0" w:color="auto"/>
              <w:bottom w:val="single" w:sz="4" w:space="0" w:color="auto"/>
              <w:right w:val="single" w:sz="4" w:space="0" w:color="auto"/>
            </w:tcBorders>
            <w:vAlign w:val="center"/>
          </w:tcPr>
          <w:p w14:paraId="6B53D64A" w14:textId="77777777" w:rsidR="00496B63" w:rsidRPr="00D9055A" w:rsidRDefault="00496B63" w:rsidP="002B168D">
            <w:pPr>
              <w:widowControl w:val="0"/>
              <w:spacing w:after="0" w:line="240" w:lineRule="auto"/>
              <w:ind w:firstLine="34"/>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Оплата товара осуществляется </w:t>
            </w:r>
            <w:r w:rsidR="004D59E1">
              <w:rPr>
                <w:rFonts w:ascii="Times New Roman" w:eastAsia="Times New Roman" w:hAnsi="Times New Roman"/>
                <w:sz w:val="24"/>
                <w:szCs w:val="24"/>
                <w:lang w:eastAsia="ru-RU"/>
              </w:rPr>
              <w:t>через 18</w:t>
            </w:r>
            <w:r w:rsidRPr="00D9055A">
              <w:rPr>
                <w:rFonts w:ascii="Times New Roman" w:eastAsia="Times New Roman" w:hAnsi="Times New Roman"/>
                <w:sz w:val="24"/>
                <w:szCs w:val="24"/>
                <w:lang w:eastAsia="ru-RU"/>
              </w:rPr>
              <w:t>0 (</w:t>
            </w:r>
            <w:r w:rsidR="004D59E1">
              <w:rPr>
                <w:rFonts w:ascii="Times New Roman" w:eastAsia="Times New Roman" w:hAnsi="Times New Roman"/>
                <w:sz w:val="24"/>
                <w:szCs w:val="24"/>
                <w:lang w:eastAsia="ru-RU"/>
              </w:rPr>
              <w:t>Сто восемьдесят</w:t>
            </w:r>
            <w:r w:rsidRPr="00D9055A">
              <w:rPr>
                <w:rFonts w:ascii="Times New Roman" w:eastAsia="Times New Roman" w:hAnsi="Times New Roman"/>
                <w:sz w:val="24"/>
                <w:szCs w:val="24"/>
                <w:lang w:eastAsia="ru-RU"/>
              </w:rPr>
              <w:t>) календарных дней после поставки, выставления счета-фактуры за поставленный товар и прохождения входного контроля.</w:t>
            </w:r>
          </w:p>
        </w:tc>
      </w:tr>
      <w:tr w:rsidR="00496B63" w:rsidRPr="00D9055A" w14:paraId="617CACC1" w14:textId="77777777" w:rsidTr="002B168D">
        <w:trPr>
          <w:trHeight w:val="552"/>
        </w:trPr>
        <w:tc>
          <w:tcPr>
            <w:tcW w:w="278" w:type="pct"/>
            <w:tcBorders>
              <w:top w:val="single" w:sz="4" w:space="0" w:color="auto"/>
              <w:left w:val="single" w:sz="4" w:space="0" w:color="auto"/>
              <w:bottom w:val="single" w:sz="4" w:space="0" w:color="auto"/>
              <w:right w:val="single" w:sz="4" w:space="0" w:color="auto"/>
            </w:tcBorders>
            <w:vAlign w:val="center"/>
          </w:tcPr>
          <w:p w14:paraId="56D283C8" w14:textId="77777777" w:rsidR="00496B63" w:rsidRPr="00D9055A" w:rsidRDefault="00496B63" w:rsidP="002B168D">
            <w:pPr>
              <w:widowControl w:val="0"/>
              <w:spacing w:after="0" w:line="240" w:lineRule="auto"/>
              <w:rPr>
                <w:rFonts w:ascii="Times New Roman" w:eastAsia="Times New Roman" w:hAnsi="Times New Roman"/>
                <w:sz w:val="24"/>
                <w:szCs w:val="24"/>
                <w:lang w:eastAsia="ru-RU"/>
              </w:rPr>
            </w:pPr>
            <w:r w:rsidRPr="00D9055A">
              <w:rPr>
                <w:rFonts w:ascii="Times New Roman" w:eastAsia="Times New Roman" w:hAnsi="Times New Roman"/>
                <w:lang w:eastAsia="ru-RU"/>
              </w:rPr>
              <w:t>6.</w:t>
            </w:r>
          </w:p>
        </w:tc>
        <w:tc>
          <w:tcPr>
            <w:tcW w:w="1389" w:type="pct"/>
            <w:tcBorders>
              <w:top w:val="single" w:sz="4" w:space="0" w:color="auto"/>
              <w:left w:val="single" w:sz="4" w:space="0" w:color="auto"/>
              <w:bottom w:val="single" w:sz="4" w:space="0" w:color="auto"/>
              <w:right w:val="single" w:sz="4" w:space="0" w:color="auto"/>
            </w:tcBorders>
            <w:vAlign w:val="center"/>
          </w:tcPr>
          <w:p w14:paraId="65166286" w14:textId="77777777" w:rsidR="00496B63" w:rsidRPr="00D9055A" w:rsidRDefault="00496B63" w:rsidP="002B168D">
            <w:pPr>
              <w:widowControl w:val="0"/>
              <w:spacing w:after="0" w:line="240" w:lineRule="auto"/>
              <w:ind w:left="15" w:firstLine="19"/>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Начальная максимальная стоимость </w:t>
            </w:r>
            <w:r w:rsidRPr="00D9055A">
              <w:rPr>
                <w:rFonts w:ascii="Times New Roman" w:eastAsia="Times New Roman" w:hAnsi="Times New Roman"/>
                <w:lang w:eastAsia="ru-RU"/>
              </w:rPr>
              <w:t>с учетом НДС и доставкой</w:t>
            </w:r>
          </w:p>
        </w:tc>
        <w:tc>
          <w:tcPr>
            <w:tcW w:w="3333" w:type="pct"/>
            <w:tcBorders>
              <w:top w:val="single" w:sz="4" w:space="0" w:color="auto"/>
              <w:left w:val="single" w:sz="4" w:space="0" w:color="auto"/>
              <w:bottom w:val="single" w:sz="4" w:space="0" w:color="auto"/>
              <w:right w:val="single" w:sz="4" w:space="0" w:color="auto"/>
            </w:tcBorders>
            <w:vAlign w:val="center"/>
          </w:tcPr>
          <w:p w14:paraId="26CEAAD6" w14:textId="77777777" w:rsidR="00496B63" w:rsidRPr="00D9055A" w:rsidRDefault="00A32BB1" w:rsidP="002B168D">
            <w:pPr>
              <w:widowControl w:val="0"/>
              <w:spacing w:after="0" w:line="240" w:lineRule="auto"/>
              <w:ind w:firstLine="34"/>
              <w:rPr>
                <w:rFonts w:ascii="Times New Roman" w:eastAsia="Times New Roman" w:hAnsi="Times New Roman"/>
                <w:sz w:val="24"/>
                <w:szCs w:val="24"/>
                <w:lang w:eastAsia="ru-RU"/>
              </w:rPr>
            </w:pPr>
            <w:r w:rsidRPr="00A32BB1">
              <w:rPr>
                <w:rFonts w:ascii="Times New Roman" w:eastAsia="Times New Roman" w:hAnsi="Times New Roman"/>
                <w:lang w:eastAsia="ru-RU"/>
              </w:rPr>
              <w:t>1 066 200 (Один миллион шестьдесят шесть тысяч двести) рублей 00 копеек, с учетом НДС - 22%.</w:t>
            </w:r>
          </w:p>
        </w:tc>
      </w:tr>
    </w:tbl>
    <w:p w14:paraId="06FC603A" w14:textId="77777777" w:rsidR="00496B63" w:rsidRPr="00D9055A" w:rsidRDefault="00496B63" w:rsidP="00496B63">
      <w:pPr>
        <w:keepNext/>
        <w:keepLines/>
        <w:tabs>
          <w:tab w:val="left" w:pos="284"/>
        </w:tabs>
        <w:spacing w:after="0" w:line="240" w:lineRule="auto"/>
        <w:jc w:val="both"/>
        <w:rPr>
          <w:rFonts w:ascii="Times New Roman" w:eastAsia="Times New Roman" w:hAnsi="Times New Roman"/>
          <w:b/>
          <w:sz w:val="24"/>
          <w:szCs w:val="24"/>
          <w:lang w:eastAsia="ru-RU"/>
        </w:rPr>
      </w:pPr>
    </w:p>
    <w:p w14:paraId="1B044B11" w14:textId="77777777" w:rsidR="00496B63" w:rsidRPr="00D9055A" w:rsidRDefault="00496B63" w:rsidP="00496B63">
      <w:pPr>
        <w:keepNext/>
        <w:keepLines/>
        <w:tabs>
          <w:tab w:val="left" w:pos="284"/>
        </w:tabs>
        <w:spacing w:after="0" w:line="240" w:lineRule="auto"/>
        <w:jc w:val="both"/>
        <w:rPr>
          <w:rFonts w:ascii="Times New Roman" w:eastAsia="Times New Roman" w:hAnsi="Times New Roman"/>
          <w:b/>
          <w:sz w:val="24"/>
          <w:szCs w:val="24"/>
          <w:lang w:eastAsia="ru-RU"/>
        </w:rPr>
      </w:pPr>
    </w:p>
    <w:p w14:paraId="0EC09548" w14:textId="77777777" w:rsidR="00496B63" w:rsidRPr="00D9055A" w:rsidRDefault="00496B63" w:rsidP="00496B63">
      <w:pPr>
        <w:keepNext/>
        <w:keepLines/>
        <w:tabs>
          <w:tab w:val="left" w:pos="284"/>
        </w:tabs>
        <w:spacing w:after="0" w:line="240" w:lineRule="auto"/>
        <w:jc w:val="both"/>
        <w:rPr>
          <w:rFonts w:ascii="Times New Roman" w:eastAsia="Times New Roman" w:hAnsi="Times New Roman"/>
          <w:sz w:val="24"/>
          <w:szCs w:val="24"/>
          <w:lang w:eastAsia="ru-RU"/>
        </w:rPr>
      </w:pPr>
      <w:r w:rsidRPr="00D9055A">
        <w:rPr>
          <w:rFonts w:ascii="Times New Roman" w:eastAsia="Times New Roman" w:hAnsi="Times New Roman"/>
          <w:b/>
          <w:sz w:val="24"/>
          <w:szCs w:val="24"/>
          <w:lang w:eastAsia="ru-RU"/>
        </w:rPr>
        <w:t>Примечание</w:t>
      </w:r>
      <w:r w:rsidRPr="00D9055A">
        <w:rPr>
          <w:rFonts w:ascii="Times New Roman" w:eastAsia="Times New Roman" w:hAnsi="Times New Roman"/>
          <w:sz w:val="24"/>
          <w:szCs w:val="24"/>
          <w:lang w:eastAsia="ru-RU"/>
        </w:rPr>
        <w:t xml:space="preserve">: Замена товара на другой тип или марку (предлагаемую производителем) допускается в случае снятия модели с производства только по письменному согласованию с Организатором закупочных процедур, направленному на имя Председателя закупочной комиссии. </w:t>
      </w:r>
    </w:p>
    <w:p w14:paraId="0D2BB749" w14:textId="77777777" w:rsidR="00496B63" w:rsidRPr="00D9055A" w:rsidRDefault="00496B63" w:rsidP="00496B63">
      <w:pPr>
        <w:keepNext/>
        <w:keepLines/>
        <w:tabs>
          <w:tab w:val="left" w:pos="284"/>
        </w:tabs>
        <w:spacing w:after="0" w:line="240" w:lineRule="auto"/>
        <w:jc w:val="both"/>
        <w:rPr>
          <w:rFonts w:ascii="Times New Roman" w:eastAsia="Times New Roman" w:hAnsi="Times New Roman"/>
          <w:b/>
          <w:snapToGrid w:val="0"/>
          <w:sz w:val="24"/>
          <w:szCs w:val="24"/>
          <w:lang w:eastAsia="ru-RU"/>
        </w:rPr>
      </w:pPr>
      <w:r w:rsidRPr="00D9055A">
        <w:rPr>
          <w:rFonts w:ascii="Times New Roman" w:eastAsia="Times New Roman" w:hAnsi="Times New Roman"/>
          <w:b/>
          <w:snapToGrid w:val="0"/>
          <w:sz w:val="24"/>
          <w:szCs w:val="24"/>
          <w:lang w:eastAsia="ru-RU"/>
        </w:rPr>
        <w:t>Предложения подавать на полный лот, разбивка на отдельные позиции в лоте не допускается!</w:t>
      </w:r>
    </w:p>
    <w:p w14:paraId="612333F9" w14:textId="77777777" w:rsidR="00496B63" w:rsidRPr="00D9055A" w:rsidRDefault="00496B63" w:rsidP="00496B63">
      <w:pPr>
        <w:tabs>
          <w:tab w:val="left" w:pos="142"/>
          <w:tab w:val="left" w:pos="426"/>
        </w:tabs>
        <w:spacing w:after="0" w:line="240" w:lineRule="auto"/>
        <w:jc w:val="both"/>
        <w:rPr>
          <w:rFonts w:eastAsia="Times New Roman"/>
          <w:sz w:val="24"/>
          <w:szCs w:val="24"/>
          <w:lang w:eastAsia="ru-RU"/>
        </w:rPr>
      </w:pPr>
    </w:p>
    <w:p w14:paraId="1E8DCA1A" w14:textId="77777777" w:rsidR="00496B63" w:rsidRPr="00D9055A" w:rsidRDefault="00496B63" w:rsidP="00496B63">
      <w:pPr>
        <w:tabs>
          <w:tab w:val="left" w:pos="142"/>
          <w:tab w:val="left" w:pos="426"/>
        </w:tabs>
        <w:spacing w:after="0" w:line="240" w:lineRule="auto"/>
        <w:jc w:val="both"/>
        <w:rPr>
          <w:rFonts w:ascii="Times New Roman" w:eastAsia="Times New Roman" w:hAnsi="Times New Roman"/>
          <w:sz w:val="24"/>
          <w:szCs w:val="24"/>
          <w:lang w:eastAsia="ru-RU"/>
        </w:rPr>
      </w:pPr>
      <w:r w:rsidRPr="00D9055A">
        <w:rPr>
          <w:rFonts w:ascii="Times New Roman" w:eastAsia="Times New Roman" w:hAnsi="Times New Roman"/>
          <w:sz w:val="24"/>
          <w:szCs w:val="24"/>
          <w:lang w:eastAsia="ru-RU"/>
        </w:rPr>
        <w:t xml:space="preserve">Приложение: Опросный лист – </w:t>
      </w:r>
      <w:r>
        <w:rPr>
          <w:rFonts w:ascii="Times New Roman" w:eastAsia="Times New Roman" w:hAnsi="Times New Roman"/>
          <w:sz w:val="24"/>
          <w:szCs w:val="24"/>
          <w:lang w:eastAsia="ru-RU"/>
        </w:rPr>
        <w:t>1</w:t>
      </w:r>
      <w:r w:rsidRPr="00D9055A">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w:t>
      </w:r>
      <w:r w:rsidRPr="00D9055A">
        <w:rPr>
          <w:rFonts w:ascii="Times New Roman" w:eastAsia="Times New Roman" w:hAnsi="Times New Roman"/>
          <w:sz w:val="24"/>
          <w:szCs w:val="24"/>
          <w:lang w:eastAsia="ru-RU"/>
        </w:rPr>
        <w:t>.</w:t>
      </w:r>
    </w:p>
    <w:p w14:paraId="408EF77A" w14:textId="77777777" w:rsidR="00496B63" w:rsidRPr="00D9055A" w:rsidRDefault="00496B63" w:rsidP="00496B63">
      <w:pPr>
        <w:spacing w:after="120" w:line="240" w:lineRule="auto"/>
        <w:jc w:val="both"/>
        <w:rPr>
          <w:rFonts w:ascii="Times New Roman" w:eastAsia="Times New Roman" w:hAnsi="Times New Roman"/>
          <w:sz w:val="24"/>
          <w:szCs w:val="24"/>
          <w:lang w:eastAsia="ru-RU"/>
        </w:rPr>
      </w:pPr>
    </w:p>
    <w:p w14:paraId="47B8C75B" w14:textId="77777777" w:rsidR="00496B63" w:rsidRPr="00D9055A" w:rsidRDefault="00496B63" w:rsidP="00496B63">
      <w:pPr>
        <w:spacing w:after="120" w:line="240" w:lineRule="auto"/>
        <w:jc w:val="both"/>
        <w:rPr>
          <w:rFonts w:ascii="Times New Roman" w:eastAsia="Times New Roman" w:hAnsi="Times New Roman"/>
          <w:sz w:val="24"/>
          <w:szCs w:val="24"/>
          <w:lang w:eastAsia="ru-RU"/>
        </w:rPr>
      </w:pPr>
    </w:p>
    <w:p w14:paraId="16C4C534" w14:textId="77777777" w:rsidR="00496B63" w:rsidRPr="00D9055A" w:rsidRDefault="00496B63" w:rsidP="00496B63">
      <w:pPr>
        <w:spacing w:after="120" w:line="240" w:lineRule="auto"/>
        <w:jc w:val="both"/>
        <w:rPr>
          <w:rFonts w:ascii="Times New Roman" w:eastAsia="Times New Roman" w:hAnsi="Times New Roman"/>
          <w:sz w:val="24"/>
          <w:szCs w:val="24"/>
          <w:lang w:eastAsia="ru-RU"/>
        </w:rPr>
      </w:pPr>
    </w:p>
    <w:p w14:paraId="15CE18E3" w14:textId="77777777" w:rsidR="00496B63" w:rsidRPr="00D9055A" w:rsidRDefault="00496B63" w:rsidP="00496B63">
      <w:pPr>
        <w:spacing w:after="120" w:line="240" w:lineRule="auto"/>
        <w:jc w:val="both"/>
        <w:rPr>
          <w:rFonts w:ascii="Times New Roman" w:eastAsia="Times New Roman" w:hAnsi="Times New Roman"/>
          <w:sz w:val="24"/>
          <w:szCs w:val="24"/>
          <w:lang w:eastAsia="ru-RU"/>
        </w:rPr>
      </w:pPr>
    </w:p>
    <w:p w14:paraId="1E9D6A66" w14:textId="77777777" w:rsidR="00496B63" w:rsidRPr="00D9055A" w:rsidRDefault="00496B63" w:rsidP="00496B63">
      <w:pPr>
        <w:spacing w:after="0" w:line="240" w:lineRule="auto"/>
        <w:rPr>
          <w:rFonts w:ascii="Times New Roman" w:eastAsia="Times New Roman" w:hAnsi="Times New Roman"/>
          <w:sz w:val="24"/>
          <w:szCs w:val="24"/>
          <w:lang w:eastAsia="ru-RU"/>
        </w:rPr>
      </w:pPr>
    </w:p>
    <w:p w14:paraId="18078BCC" w14:textId="77777777" w:rsidR="00496B63" w:rsidRPr="00D9055A" w:rsidRDefault="00496B63" w:rsidP="00496B63">
      <w:pPr>
        <w:spacing w:after="0" w:line="240" w:lineRule="auto"/>
        <w:rPr>
          <w:rFonts w:ascii="Times New Roman" w:eastAsia="Times New Roman" w:hAnsi="Times New Roman"/>
          <w:sz w:val="24"/>
          <w:szCs w:val="24"/>
          <w:lang w:eastAsia="ru-RU"/>
        </w:rPr>
      </w:pPr>
    </w:p>
    <w:p w14:paraId="748AC22F" w14:textId="77777777" w:rsidR="00496B63" w:rsidRPr="00D9055A" w:rsidRDefault="00496B63" w:rsidP="00496B63">
      <w:pPr>
        <w:spacing w:after="0" w:line="240" w:lineRule="auto"/>
        <w:rPr>
          <w:rFonts w:ascii="Times New Roman" w:eastAsia="Times New Roman" w:hAnsi="Times New Roman"/>
          <w:sz w:val="24"/>
          <w:szCs w:val="24"/>
          <w:lang w:eastAsia="ru-RU"/>
        </w:rPr>
      </w:pPr>
    </w:p>
    <w:p w14:paraId="0A48844E" w14:textId="77777777" w:rsidR="00496B63" w:rsidRPr="00D9055A" w:rsidRDefault="00496B63" w:rsidP="00496B63">
      <w:pPr>
        <w:spacing w:after="0" w:line="240" w:lineRule="auto"/>
        <w:rPr>
          <w:rFonts w:ascii="Times New Roman" w:eastAsia="Times New Roman" w:hAnsi="Times New Roman"/>
          <w:sz w:val="24"/>
          <w:szCs w:val="24"/>
          <w:lang w:eastAsia="ru-RU"/>
        </w:rPr>
      </w:pPr>
    </w:p>
    <w:p w14:paraId="1B08684C" w14:textId="77777777" w:rsidR="00496B63" w:rsidRPr="00D9055A" w:rsidRDefault="00496B63" w:rsidP="00496B63">
      <w:pPr>
        <w:spacing w:after="0" w:line="240" w:lineRule="auto"/>
        <w:rPr>
          <w:rFonts w:ascii="Times New Roman" w:eastAsia="Times New Roman" w:hAnsi="Times New Roman"/>
          <w:sz w:val="18"/>
          <w:szCs w:val="18"/>
          <w:lang w:eastAsia="ru-RU"/>
        </w:rPr>
      </w:pPr>
    </w:p>
    <w:p w14:paraId="2C95FBC9" w14:textId="77777777" w:rsidR="00EF04CB" w:rsidRPr="007253C0" w:rsidRDefault="00EF04CB" w:rsidP="0071249E">
      <w:pPr>
        <w:spacing w:after="0" w:line="240" w:lineRule="auto"/>
        <w:ind w:firstLine="567"/>
        <w:jc w:val="center"/>
        <w:rPr>
          <w:rFonts w:ascii="Times New Roman" w:hAnsi="Times New Roman"/>
          <w:b/>
          <w:sz w:val="24"/>
          <w:szCs w:val="24"/>
        </w:rPr>
      </w:pPr>
    </w:p>
    <w:sectPr w:rsidR="00EF04CB" w:rsidRPr="007253C0" w:rsidSect="00FF79EE">
      <w:footerReference w:type="default" r:id="rId26"/>
      <w:pgSz w:w="11906" w:h="16838"/>
      <w:pgMar w:top="426" w:right="566"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2C8D" w14:textId="77777777" w:rsidR="00B2354C" w:rsidRDefault="00B2354C" w:rsidP="001110C7">
      <w:pPr>
        <w:spacing w:after="0" w:line="240" w:lineRule="auto"/>
      </w:pPr>
      <w:r>
        <w:separator/>
      </w:r>
    </w:p>
  </w:endnote>
  <w:endnote w:type="continuationSeparator" w:id="0">
    <w:p w14:paraId="18286DD5" w14:textId="77777777" w:rsidR="00B2354C" w:rsidRDefault="00B2354C" w:rsidP="0011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B2F3" w14:textId="77777777" w:rsidR="00257D41" w:rsidRDefault="00257D41">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389B" w14:textId="77777777" w:rsidR="00257D41" w:rsidRPr="00592319" w:rsidRDefault="0093442C">
    <w:pPr>
      <w:pStyle w:val="af4"/>
      <w:jc w:val="center"/>
      <w:rPr>
        <w:rFonts w:ascii="Times New Roman" w:hAnsi="Times New Roman"/>
      </w:rPr>
    </w:pPr>
    <w:r w:rsidRPr="00592319">
      <w:rPr>
        <w:rFonts w:ascii="Times New Roman" w:hAnsi="Times New Roman"/>
      </w:rPr>
      <w:fldChar w:fldCharType="begin"/>
    </w:r>
    <w:r w:rsidR="00257D41" w:rsidRPr="00592319">
      <w:rPr>
        <w:rFonts w:ascii="Times New Roman" w:hAnsi="Times New Roman"/>
      </w:rPr>
      <w:instrText xml:space="preserve"> PAGE   \* MERGEFORMAT </w:instrText>
    </w:r>
    <w:r w:rsidRPr="00592319">
      <w:rPr>
        <w:rFonts w:ascii="Times New Roman" w:hAnsi="Times New Roman"/>
      </w:rPr>
      <w:fldChar w:fldCharType="separate"/>
    </w:r>
    <w:r w:rsidR="00103B6E">
      <w:rPr>
        <w:rFonts w:ascii="Times New Roman" w:hAnsi="Times New Roman"/>
        <w:noProof/>
      </w:rPr>
      <w:t>37</w:t>
    </w:r>
    <w:r w:rsidRPr="00592319">
      <w:rPr>
        <w:rFonts w:ascii="Times New Roman" w:hAnsi="Times New Roman"/>
      </w:rPr>
      <w:fldChar w:fldCharType="end"/>
    </w:r>
  </w:p>
  <w:p w14:paraId="0C3B54A0" w14:textId="77777777" w:rsidR="00257D41" w:rsidRDefault="00257D41">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BA03" w14:textId="77777777" w:rsidR="00257D41" w:rsidRDefault="00257D41">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9B3E" w14:textId="77777777" w:rsidR="00257D41" w:rsidRDefault="00257D4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5F45" w14:textId="77777777" w:rsidR="00B2354C" w:rsidRDefault="00B2354C" w:rsidP="001110C7">
      <w:pPr>
        <w:spacing w:after="0" w:line="240" w:lineRule="auto"/>
      </w:pPr>
      <w:r>
        <w:separator/>
      </w:r>
    </w:p>
  </w:footnote>
  <w:footnote w:type="continuationSeparator" w:id="0">
    <w:p w14:paraId="3BD37FFC" w14:textId="77777777" w:rsidR="00B2354C" w:rsidRDefault="00B2354C" w:rsidP="0011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D636" w14:textId="77777777" w:rsidR="00257D41" w:rsidRDefault="00257D4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D773" w14:textId="77777777" w:rsidR="00257D41" w:rsidRDefault="00257D4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A30A" w14:textId="77777777" w:rsidR="00257D41" w:rsidRDefault="00257D4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decimal"/>
      <w:lvlText w:val="%1"/>
      <w:lvlJc w:val="left"/>
      <w:pPr>
        <w:ind w:left="117" w:hanging="610"/>
      </w:pPr>
    </w:lvl>
    <w:lvl w:ilvl="1">
      <w:start w:val="1"/>
      <w:numFmt w:val="decimal"/>
      <w:lvlText w:val="%1.%2"/>
      <w:lvlJc w:val="left"/>
      <w:pPr>
        <w:ind w:left="117" w:hanging="610"/>
      </w:pPr>
    </w:lvl>
    <w:lvl w:ilvl="2">
      <w:start w:val="1"/>
      <w:numFmt w:val="decimal"/>
      <w:lvlText w:val="%1.%2.%3."/>
      <w:lvlJc w:val="left"/>
      <w:pPr>
        <w:ind w:left="117" w:hanging="610"/>
      </w:pPr>
      <w:rPr>
        <w:rFonts w:ascii="Times New Roman" w:hAnsi="Times New Roman" w:cs="Times New Roman"/>
        <w:b w:val="0"/>
        <w:bCs w:val="0"/>
        <w:sz w:val="24"/>
        <w:szCs w:val="24"/>
      </w:rPr>
    </w:lvl>
    <w:lvl w:ilvl="3">
      <w:numFmt w:val="bullet"/>
      <w:lvlText w:val="•"/>
      <w:lvlJc w:val="left"/>
      <w:pPr>
        <w:ind w:left="3126" w:hanging="610"/>
      </w:pPr>
    </w:lvl>
    <w:lvl w:ilvl="4">
      <w:numFmt w:val="bullet"/>
      <w:lvlText w:val="•"/>
      <w:lvlJc w:val="left"/>
      <w:pPr>
        <w:ind w:left="4129" w:hanging="610"/>
      </w:pPr>
    </w:lvl>
    <w:lvl w:ilvl="5">
      <w:numFmt w:val="bullet"/>
      <w:lvlText w:val="•"/>
      <w:lvlJc w:val="left"/>
      <w:pPr>
        <w:ind w:left="5132" w:hanging="610"/>
      </w:pPr>
    </w:lvl>
    <w:lvl w:ilvl="6">
      <w:numFmt w:val="bullet"/>
      <w:lvlText w:val="•"/>
      <w:lvlJc w:val="left"/>
      <w:pPr>
        <w:ind w:left="6134" w:hanging="610"/>
      </w:pPr>
    </w:lvl>
    <w:lvl w:ilvl="7">
      <w:numFmt w:val="bullet"/>
      <w:lvlText w:val="•"/>
      <w:lvlJc w:val="left"/>
      <w:pPr>
        <w:ind w:left="7137" w:hanging="610"/>
      </w:pPr>
    </w:lvl>
    <w:lvl w:ilvl="8">
      <w:numFmt w:val="bullet"/>
      <w:lvlText w:val="•"/>
      <w:lvlJc w:val="left"/>
      <w:pPr>
        <w:ind w:left="8140" w:hanging="610"/>
      </w:pPr>
    </w:lvl>
  </w:abstractNum>
  <w:abstractNum w:abstractNumId="1" w15:restartNumberingAfterBreak="0">
    <w:nsid w:val="00000403"/>
    <w:multiLevelType w:val="multilevel"/>
    <w:tmpl w:val="00000886"/>
    <w:lvl w:ilvl="0">
      <w:start w:val="2"/>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bCs/>
        <w:sz w:val="24"/>
        <w:szCs w:val="24"/>
      </w:rPr>
    </w:lvl>
    <w:lvl w:ilvl="2">
      <w:start w:val="1"/>
      <w:numFmt w:val="decimal"/>
      <w:lvlText w:val="%1.%2.%3."/>
      <w:lvlJc w:val="left"/>
      <w:pPr>
        <w:ind w:left="117" w:hanging="658"/>
      </w:pPr>
      <w:rPr>
        <w:rFonts w:ascii="Times New Roman" w:hAnsi="Times New Roman" w:cs="Times New Roman"/>
        <w:b w:val="0"/>
        <w:bCs w:val="0"/>
        <w:sz w:val="24"/>
        <w:szCs w:val="24"/>
      </w:rPr>
    </w:lvl>
    <w:lvl w:ilvl="3">
      <w:numFmt w:val="bullet"/>
      <w:lvlText w:val="•"/>
      <w:lvlJc w:val="left"/>
      <w:pPr>
        <w:ind w:left="3223" w:hanging="658"/>
      </w:pPr>
    </w:lvl>
    <w:lvl w:ilvl="4">
      <w:numFmt w:val="bullet"/>
      <w:lvlText w:val="•"/>
      <w:lvlJc w:val="left"/>
      <w:pPr>
        <w:ind w:left="4212" w:hanging="658"/>
      </w:pPr>
    </w:lvl>
    <w:lvl w:ilvl="5">
      <w:numFmt w:val="bullet"/>
      <w:lvlText w:val="•"/>
      <w:lvlJc w:val="left"/>
      <w:pPr>
        <w:ind w:left="5201" w:hanging="658"/>
      </w:pPr>
    </w:lvl>
    <w:lvl w:ilvl="6">
      <w:numFmt w:val="bullet"/>
      <w:lvlText w:val="•"/>
      <w:lvlJc w:val="left"/>
      <w:pPr>
        <w:ind w:left="6190" w:hanging="658"/>
      </w:pPr>
    </w:lvl>
    <w:lvl w:ilvl="7">
      <w:numFmt w:val="bullet"/>
      <w:lvlText w:val="•"/>
      <w:lvlJc w:val="left"/>
      <w:pPr>
        <w:ind w:left="7179" w:hanging="658"/>
      </w:pPr>
    </w:lvl>
    <w:lvl w:ilvl="8">
      <w:numFmt w:val="bullet"/>
      <w:lvlText w:val="•"/>
      <w:lvlJc w:val="left"/>
      <w:pPr>
        <w:ind w:left="8168" w:hanging="658"/>
      </w:pPr>
    </w:lvl>
  </w:abstractNum>
  <w:abstractNum w:abstractNumId="2" w15:restartNumberingAfterBreak="0">
    <w:nsid w:val="00000404"/>
    <w:multiLevelType w:val="multilevel"/>
    <w:tmpl w:val="00000887"/>
    <w:lvl w:ilvl="0">
      <w:start w:val="2"/>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bCs/>
        <w:sz w:val="24"/>
        <w:szCs w:val="24"/>
      </w:rPr>
    </w:lvl>
    <w:lvl w:ilvl="2">
      <w:start w:val="1"/>
      <w:numFmt w:val="decimal"/>
      <w:lvlText w:val="%1.%2.%3."/>
      <w:lvlJc w:val="left"/>
      <w:pPr>
        <w:ind w:left="117" w:hanging="670"/>
      </w:pPr>
      <w:rPr>
        <w:rFonts w:ascii="Times New Roman" w:hAnsi="Times New Roman" w:cs="Times New Roman"/>
        <w:b w:val="0"/>
        <w:bCs w:val="0"/>
        <w:sz w:val="24"/>
        <w:szCs w:val="24"/>
      </w:rPr>
    </w:lvl>
    <w:lvl w:ilvl="3">
      <w:numFmt w:val="bullet"/>
      <w:lvlText w:val="•"/>
      <w:lvlJc w:val="left"/>
      <w:pPr>
        <w:ind w:left="3223" w:hanging="670"/>
      </w:pPr>
    </w:lvl>
    <w:lvl w:ilvl="4">
      <w:numFmt w:val="bullet"/>
      <w:lvlText w:val="•"/>
      <w:lvlJc w:val="left"/>
      <w:pPr>
        <w:ind w:left="4212" w:hanging="670"/>
      </w:pPr>
    </w:lvl>
    <w:lvl w:ilvl="5">
      <w:numFmt w:val="bullet"/>
      <w:lvlText w:val="•"/>
      <w:lvlJc w:val="left"/>
      <w:pPr>
        <w:ind w:left="5201" w:hanging="670"/>
      </w:pPr>
    </w:lvl>
    <w:lvl w:ilvl="6">
      <w:numFmt w:val="bullet"/>
      <w:lvlText w:val="•"/>
      <w:lvlJc w:val="left"/>
      <w:pPr>
        <w:ind w:left="6190" w:hanging="670"/>
      </w:pPr>
    </w:lvl>
    <w:lvl w:ilvl="7">
      <w:numFmt w:val="bullet"/>
      <w:lvlText w:val="•"/>
      <w:lvlJc w:val="left"/>
      <w:pPr>
        <w:ind w:left="7179" w:hanging="670"/>
      </w:pPr>
    </w:lvl>
    <w:lvl w:ilvl="8">
      <w:numFmt w:val="bullet"/>
      <w:lvlText w:val="•"/>
      <w:lvlJc w:val="left"/>
      <w:pPr>
        <w:ind w:left="8168" w:hanging="670"/>
      </w:pPr>
    </w:lvl>
  </w:abstractNum>
  <w:abstractNum w:abstractNumId="3" w15:restartNumberingAfterBreak="0">
    <w:nsid w:val="00000405"/>
    <w:multiLevelType w:val="multilevel"/>
    <w:tmpl w:val="00000888"/>
    <w:lvl w:ilvl="0">
      <w:start w:val="3"/>
      <w:numFmt w:val="decimal"/>
      <w:lvlText w:val="%1"/>
      <w:lvlJc w:val="left"/>
      <w:pPr>
        <w:ind w:left="117" w:hanging="425"/>
      </w:pPr>
    </w:lvl>
    <w:lvl w:ilvl="1">
      <w:start w:val="1"/>
      <w:numFmt w:val="decimal"/>
      <w:lvlText w:val="%1.%2."/>
      <w:lvlJc w:val="left"/>
      <w:pPr>
        <w:ind w:left="4962" w:hanging="425"/>
      </w:pPr>
      <w:rPr>
        <w:rFonts w:ascii="Times New Roman" w:hAnsi="Times New Roman" w:cs="Times New Roman"/>
        <w:b w:val="0"/>
        <w:bCs w:val="0"/>
        <w:sz w:val="24"/>
        <w:szCs w:val="24"/>
      </w:rPr>
    </w:lvl>
    <w:lvl w:ilvl="2">
      <w:numFmt w:val="bullet"/>
      <w:lvlText w:val="•"/>
      <w:lvlJc w:val="left"/>
      <w:pPr>
        <w:ind w:left="2123" w:hanging="425"/>
      </w:pPr>
    </w:lvl>
    <w:lvl w:ilvl="3">
      <w:numFmt w:val="bullet"/>
      <w:lvlText w:val="•"/>
      <w:lvlJc w:val="left"/>
      <w:pPr>
        <w:ind w:left="3126" w:hanging="425"/>
      </w:pPr>
    </w:lvl>
    <w:lvl w:ilvl="4">
      <w:numFmt w:val="bullet"/>
      <w:lvlText w:val="•"/>
      <w:lvlJc w:val="left"/>
      <w:pPr>
        <w:ind w:left="4129" w:hanging="425"/>
      </w:pPr>
    </w:lvl>
    <w:lvl w:ilvl="5">
      <w:numFmt w:val="bullet"/>
      <w:lvlText w:val="•"/>
      <w:lvlJc w:val="left"/>
      <w:pPr>
        <w:ind w:left="5132" w:hanging="425"/>
      </w:pPr>
    </w:lvl>
    <w:lvl w:ilvl="6">
      <w:numFmt w:val="bullet"/>
      <w:lvlText w:val="•"/>
      <w:lvlJc w:val="left"/>
      <w:pPr>
        <w:ind w:left="6134" w:hanging="425"/>
      </w:pPr>
    </w:lvl>
    <w:lvl w:ilvl="7">
      <w:numFmt w:val="bullet"/>
      <w:lvlText w:val="•"/>
      <w:lvlJc w:val="left"/>
      <w:pPr>
        <w:ind w:left="7137" w:hanging="425"/>
      </w:pPr>
    </w:lvl>
    <w:lvl w:ilvl="8">
      <w:numFmt w:val="bullet"/>
      <w:lvlText w:val="•"/>
      <w:lvlJc w:val="left"/>
      <w:pPr>
        <w:ind w:left="8140" w:hanging="425"/>
      </w:pPr>
    </w:lvl>
  </w:abstractNum>
  <w:abstractNum w:abstractNumId="4" w15:restartNumberingAfterBreak="0">
    <w:nsid w:val="00000406"/>
    <w:multiLevelType w:val="multilevel"/>
    <w:tmpl w:val="00000889"/>
    <w:lvl w:ilvl="0">
      <w:start w:val="1"/>
      <w:numFmt w:val="decimal"/>
      <w:lvlText w:val="%1)"/>
      <w:lvlJc w:val="left"/>
      <w:pPr>
        <w:ind w:left="117" w:hanging="372"/>
      </w:pPr>
      <w:rPr>
        <w:rFonts w:ascii="Times New Roman" w:hAnsi="Times New Roman" w:cs="Times New Roman"/>
        <w:b w:val="0"/>
        <w:bCs w:val="0"/>
        <w:sz w:val="24"/>
        <w:szCs w:val="24"/>
      </w:rPr>
    </w:lvl>
    <w:lvl w:ilvl="1">
      <w:numFmt w:val="bullet"/>
      <w:lvlText w:val="•"/>
      <w:lvlJc w:val="left"/>
      <w:pPr>
        <w:ind w:left="1120" w:hanging="372"/>
      </w:pPr>
    </w:lvl>
    <w:lvl w:ilvl="2">
      <w:numFmt w:val="bullet"/>
      <w:lvlText w:val="•"/>
      <w:lvlJc w:val="left"/>
      <w:pPr>
        <w:ind w:left="2123" w:hanging="372"/>
      </w:pPr>
    </w:lvl>
    <w:lvl w:ilvl="3">
      <w:numFmt w:val="bullet"/>
      <w:lvlText w:val="•"/>
      <w:lvlJc w:val="left"/>
      <w:pPr>
        <w:ind w:left="3126" w:hanging="372"/>
      </w:pPr>
    </w:lvl>
    <w:lvl w:ilvl="4">
      <w:numFmt w:val="bullet"/>
      <w:lvlText w:val="•"/>
      <w:lvlJc w:val="left"/>
      <w:pPr>
        <w:ind w:left="4129" w:hanging="372"/>
      </w:pPr>
    </w:lvl>
    <w:lvl w:ilvl="5">
      <w:numFmt w:val="bullet"/>
      <w:lvlText w:val="•"/>
      <w:lvlJc w:val="left"/>
      <w:pPr>
        <w:ind w:left="5132" w:hanging="372"/>
      </w:pPr>
    </w:lvl>
    <w:lvl w:ilvl="6">
      <w:numFmt w:val="bullet"/>
      <w:lvlText w:val="•"/>
      <w:lvlJc w:val="left"/>
      <w:pPr>
        <w:ind w:left="6134" w:hanging="372"/>
      </w:pPr>
    </w:lvl>
    <w:lvl w:ilvl="7">
      <w:numFmt w:val="bullet"/>
      <w:lvlText w:val="•"/>
      <w:lvlJc w:val="left"/>
      <w:pPr>
        <w:ind w:left="7137" w:hanging="372"/>
      </w:pPr>
    </w:lvl>
    <w:lvl w:ilvl="8">
      <w:numFmt w:val="bullet"/>
      <w:lvlText w:val="•"/>
      <w:lvlJc w:val="left"/>
      <w:pPr>
        <w:ind w:left="8140" w:hanging="372"/>
      </w:pPr>
    </w:lvl>
  </w:abstractNum>
  <w:abstractNum w:abstractNumId="5" w15:restartNumberingAfterBreak="0">
    <w:nsid w:val="00000407"/>
    <w:multiLevelType w:val="multilevel"/>
    <w:tmpl w:val="0000088A"/>
    <w:lvl w:ilvl="0">
      <w:start w:val="1"/>
      <w:numFmt w:val="decimal"/>
      <w:lvlText w:val="%1)"/>
      <w:lvlJc w:val="left"/>
      <w:pPr>
        <w:ind w:left="117" w:hanging="401"/>
      </w:pPr>
      <w:rPr>
        <w:rFonts w:ascii="Times New Roman" w:hAnsi="Times New Roman" w:cs="Times New Roman"/>
        <w:b w:val="0"/>
        <w:bCs w:val="0"/>
        <w:sz w:val="24"/>
        <w:szCs w:val="24"/>
      </w:rPr>
    </w:lvl>
    <w:lvl w:ilvl="1">
      <w:numFmt w:val="bullet"/>
      <w:lvlText w:val="•"/>
      <w:lvlJc w:val="left"/>
      <w:pPr>
        <w:ind w:left="1120" w:hanging="401"/>
      </w:pPr>
    </w:lvl>
    <w:lvl w:ilvl="2">
      <w:numFmt w:val="bullet"/>
      <w:lvlText w:val="•"/>
      <w:lvlJc w:val="left"/>
      <w:pPr>
        <w:ind w:left="2123" w:hanging="401"/>
      </w:pPr>
    </w:lvl>
    <w:lvl w:ilvl="3">
      <w:numFmt w:val="bullet"/>
      <w:lvlText w:val="•"/>
      <w:lvlJc w:val="left"/>
      <w:pPr>
        <w:ind w:left="3126" w:hanging="401"/>
      </w:pPr>
    </w:lvl>
    <w:lvl w:ilvl="4">
      <w:numFmt w:val="bullet"/>
      <w:lvlText w:val="•"/>
      <w:lvlJc w:val="left"/>
      <w:pPr>
        <w:ind w:left="4129" w:hanging="401"/>
      </w:pPr>
    </w:lvl>
    <w:lvl w:ilvl="5">
      <w:numFmt w:val="bullet"/>
      <w:lvlText w:val="•"/>
      <w:lvlJc w:val="left"/>
      <w:pPr>
        <w:ind w:left="5132" w:hanging="401"/>
      </w:pPr>
    </w:lvl>
    <w:lvl w:ilvl="6">
      <w:numFmt w:val="bullet"/>
      <w:lvlText w:val="•"/>
      <w:lvlJc w:val="left"/>
      <w:pPr>
        <w:ind w:left="6134" w:hanging="401"/>
      </w:pPr>
    </w:lvl>
    <w:lvl w:ilvl="7">
      <w:numFmt w:val="bullet"/>
      <w:lvlText w:val="•"/>
      <w:lvlJc w:val="left"/>
      <w:pPr>
        <w:ind w:left="7137" w:hanging="401"/>
      </w:pPr>
    </w:lvl>
    <w:lvl w:ilvl="8">
      <w:numFmt w:val="bullet"/>
      <w:lvlText w:val="•"/>
      <w:lvlJc w:val="left"/>
      <w:pPr>
        <w:ind w:left="8140" w:hanging="401"/>
      </w:pPr>
    </w:lvl>
  </w:abstractNum>
  <w:abstractNum w:abstractNumId="6" w15:restartNumberingAfterBreak="0">
    <w:nsid w:val="00000408"/>
    <w:multiLevelType w:val="multilevel"/>
    <w:tmpl w:val="0000088B"/>
    <w:lvl w:ilvl="0">
      <w:start w:val="4"/>
      <w:numFmt w:val="decimal"/>
      <w:lvlText w:val="%1"/>
      <w:lvlJc w:val="left"/>
      <w:pPr>
        <w:ind w:left="117" w:hanging="420"/>
      </w:pPr>
    </w:lvl>
    <w:lvl w:ilvl="1">
      <w:start w:val="1"/>
      <w:numFmt w:val="decimal"/>
      <w:lvlText w:val="%1.%2."/>
      <w:lvlJc w:val="left"/>
      <w:pPr>
        <w:ind w:left="117" w:hanging="420"/>
      </w:pPr>
      <w:rPr>
        <w:rFonts w:ascii="Times New Roman" w:hAnsi="Times New Roman" w:cs="Times New Roman"/>
        <w:b w:val="0"/>
        <w:bCs w:val="0"/>
        <w:sz w:val="24"/>
        <w:szCs w:val="24"/>
      </w:rPr>
    </w:lvl>
    <w:lvl w:ilvl="2">
      <w:numFmt w:val="bullet"/>
      <w:lvlText w:val="•"/>
      <w:lvlJc w:val="left"/>
      <w:pPr>
        <w:ind w:left="2123" w:hanging="420"/>
      </w:pPr>
    </w:lvl>
    <w:lvl w:ilvl="3">
      <w:numFmt w:val="bullet"/>
      <w:lvlText w:val="•"/>
      <w:lvlJc w:val="left"/>
      <w:pPr>
        <w:ind w:left="3126" w:hanging="420"/>
      </w:pPr>
    </w:lvl>
    <w:lvl w:ilvl="4">
      <w:numFmt w:val="bullet"/>
      <w:lvlText w:val="•"/>
      <w:lvlJc w:val="left"/>
      <w:pPr>
        <w:ind w:left="4129" w:hanging="420"/>
      </w:pPr>
    </w:lvl>
    <w:lvl w:ilvl="5">
      <w:numFmt w:val="bullet"/>
      <w:lvlText w:val="•"/>
      <w:lvlJc w:val="left"/>
      <w:pPr>
        <w:ind w:left="5132" w:hanging="420"/>
      </w:pPr>
    </w:lvl>
    <w:lvl w:ilvl="6">
      <w:numFmt w:val="bullet"/>
      <w:lvlText w:val="•"/>
      <w:lvlJc w:val="left"/>
      <w:pPr>
        <w:ind w:left="6134" w:hanging="420"/>
      </w:pPr>
    </w:lvl>
    <w:lvl w:ilvl="7">
      <w:numFmt w:val="bullet"/>
      <w:lvlText w:val="•"/>
      <w:lvlJc w:val="left"/>
      <w:pPr>
        <w:ind w:left="7137" w:hanging="420"/>
      </w:pPr>
    </w:lvl>
    <w:lvl w:ilvl="8">
      <w:numFmt w:val="bullet"/>
      <w:lvlText w:val="•"/>
      <w:lvlJc w:val="left"/>
      <w:pPr>
        <w:ind w:left="8140" w:hanging="420"/>
      </w:pPr>
    </w:lvl>
  </w:abstractNum>
  <w:abstractNum w:abstractNumId="7" w15:restartNumberingAfterBreak="0">
    <w:nsid w:val="00000409"/>
    <w:multiLevelType w:val="multilevel"/>
    <w:tmpl w:val="0000088C"/>
    <w:lvl w:ilvl="0">
      <w:start w:val="1"/>
      <w:numFmt w:val="decimal"/>
      <w:lvlText w:val="%1)"/>
      <w:lvlJc w:val="left"/>
      <w:pPr>
        <w:ind w:left="117" w:hanging="291"/>
      </w:pPr>
      <w:rPr>
        <w:rFonts w:ascii="Times New Roman" w:hAnsi="Times New Roman" w:cs="Times New Roman"/>
        <w:b w:val="0"/>
        <w:bCs w:val="0"/>
        <w:sz w:val="24"/>
        <w:szCs w:val="24"/>
      </w:rPr>
    </w:lvl>
    <w:lvl w:ilvl="1">
      <w:numFmt w:val="bullet"/>
      <w:lvlText w:val="•"/>
      <w:lvlJc w:val="left"/>
      <w:pPr>
        <w:ind w:left="1120" w:hanging="291"/>
      </w:pPr>
    </w:lvl>
    <w:lvl w:ilvl="2">
      <w:numFmt w:val="bullet"/>
      <w:lvlText w:val="•"/>
      <w:lvlJc w:val="left"/>
      <w:pPr>
        <w:ind w:left="2123" w:hanging="291"/>
      </w:pPr>
    </w:lvl>
    <w:lvl w:ilvl="3">
      <w:numFmt w:val="bullet"/>
      <w:lvlText w:val="•"/>
      <w:lvlJc w:val="left"/>
      <w:pPr>
        <w:ind w:left="3126" w:hanging="291"/>
      </w:pPr>
    </w:lvl>
    <w:lvl w:ilvl="4">
      <w:numFmt w:val="bullet"/>
      <w:lvlText w:val="•"/>
      <w:lvlJc w:val="left"/>
      <w:pPr>
        <w:ind w:left="4129" w:hanging="291"/>
      </w:pPr>
    </w:lvl>
    <w:lvl w:ilvl="5">
      <w:numFmt w:val="bullet"/>
      <w:lvlText w:val="•"/>
      <w:lvlJc w:val="left"/>
      <w:pPr>
        <w:ind w:left="5132" w:hanging="291"/>
      </w:pPr>
    </w:lvl>
    <w:lvl w:ilvl="6">
      <w:numFmt w:val="bullet"/>
      <w:lvlText w:val="•"/>
      <w:lvlJc w:val="left"/>
      <w:pPr>
        <w:ind w:left="6134" w:hanging="291"/>
      </w:pPr>
    </w:lvl>
    <w:lvl w:ilvl="7">
      <w:numFmt w:val="bullet"/>
      <w:lvlText w:val="•"/>
      <w:lvlJc w:val="left"/>
      <w:pPr>
        <w:ind w:left="7137" w:hanging="291"/>
      </w:pPr>
    </w:lvl>
    <w:lvl w:ilvl="8">
      <w:numFmt w:val="bullet"/>
      <w:lvlText w:val="•"/>
      <w:lvlJc w:val="left"/>
      <w:pPr>
        <w:ind w:left="8140" w:hanging="291"/>
      </w:pPr>
    </w:lvl>
  </w:abstractNum>
  <w:abstractNum w:abstractNumId="8" w15:restartNumberingAfterBreak="0">
    <w:nsid w:val="0000040A"/>
    <w:multiLevelType w:val="multilevel"/>
    <w:tmpl w:val="0000088D"/>
    <w:lvl w:ilvl="0">
      <w:start w:val="1"/>
      <w:numFmt w:val="decimal"/>
      <w:lvlText w:val="%1)"/>
      <w:lvlJc w:val="left"/>
      <w:pPr>
        <w:ind w:left="117" w:hanging="403"/>
      </w:pPr>
      <w:rPr>
        <w:rFonts w:ascii="Times New Roman" w:hAnsi="Times New Roman" w:cs="Times New Roman"/>
        <w:b w:val="0"/>
        <w:bCs w:val="0"/>
        <w:sz w:val="24"/>
        <w:szCs w:val="24"/>
      </w:rPr>
    </w:lvl>
    <w:lvl w:ilvl="1">
      <w:numFmt w:val="bullet"/>
      <w:lvlText w:val="•"/>
      <w:lvlJc w:val="left"/>
      <w:pPr>
        <w:ind w:left="1120" w:hanging="403"/>
      </w:pPr>
    </w:lvl>
    <w:lvl w:ilvl="2">
      <w:numFmt w:val="bullet"/>
      <w:lvlText w:val="•"/>
      <w:lvlJc w:val="left"/>
      <w:pPr>
        <w:ind w:left="2123" w:hanging="403"/>
      </w:pPr>
    </w:lvl>
    <w:lvl w:ilvl="3">
      <w:numFmt w:val="bullet"/>
      <w:lvlText w:val="•"/>
      <w:lvlJc w:val="left"/>
      <w:pPr>
        <w:ind w:left="3126" w:hanging="403"/>
      </w:pPr>
    </w:lvl>
    <w:lvl w:ilvl="4">
      <w:numFmt w:val="bullet"/>
      <w:lvlText w:val="•"/>
      <w:lvlJc w:val="left"/>
      <w:pPr>
        <w:ind w:left="4129" w:hanging="403"/>
      </w:pPr>
    </w:lvl>
    <w:lvl w:ilvl="5">
      <w:numFmt w:val="bullet"/>
      <w:lvlText w:val="•"/>
      <w:lvlJc w:val="left"/>
      <w:pPr>
        <w:ind w:left="5132" w:hanging="403"/>
      </w:pPr>
    </w:lvl>
    <w:lvl w:ilvl="6">
      <w:numFmt w:val="bullet"/>
      <w:lvlText w:val="•"/>
      <w:lvlJc w:val="left"/>
      <w:pPr>
        <w:ind w:left="6134" w:hanging="403"/>
      </w:pPr>
    </w:lvl>
    <w:lvl w:ilvl="7">
      <w:numFmt w:val="bullet"/>
      <w:lvlText w:val="•"/>
      <w:lvlJc w:val="left"/>
      <w:pPr>
        <w:ind w:left="7137" w:hanging="403"/>
      </w:pPr>
    </w:lvl>
    <w:lvl w:ilvl="8">
      <w:numFmt w:val="bullet"/>
      <w:lvlText w:val="•"/>
      <w:lvlJc w:val="left"/>
      <w:pPr>
        <w:ind w:left="8140" w:hanging="403"/>
      </w:pPr>
    </w:lvl>
  </w:abstractNum>
  <w:abstractNum w:abstractNumId="9" w15:restartNumberingAfterBreak="0">
    <w:nsid w:val="0000040B"/>
    <w:multiLevelType w:val="multilevel"/>
    <w:tmpl w:val="0000088E"/>
    <w:lvl w:ilvl="0">
      <w:start w:val="1"/>
      <w:numFmt w:val="decimal"/>
      <w:lvlText w:val="%1)"/>
      <w:lvlJc w:val="left"/>
      <w:pPr>
        <w:ind w:left="117" w:hanging="346"/>
      </w:pPr>
      <w:rPr>
        <w:rFonts w:ascii="Times New Roman" w:hAnsi="Times New Roman" w:cs="Times New Roman"/>
        <w:b w:val="0"/>
        <w:bCs w:val="0"/>
        <w:sz w:val="24"/>
        <w:szCs w:val="24"/>
      </w:rPr>
    </w:lvl>
    <w:lvl w:ilvl="1">
      <w:numFmt w:val="bullet"/>
      <w:lvlText w:val="•"/>
      <w:lvlJc w:val="left"/>
      <w:pPr>
        <w:ind w:left="1120" w:hanging="346"/>
      </w:pPr>
    </w:lvl>
    <w:lvl w:ilvl="2">
      <w:numFmt w:val="bullet"/>
      <w:lvlText w:val="•"/>
      <w:lvlJc w:val="left"/>
      <w:pPr>
        <w:ind w:left="2123" w:hanging="346"/>
      </w:pPr>
    </w:lvl>
    <w:lvl w:ilvl="3">
      <w:numFmt w:val="bullet"/>
      <w:lvlText w:val="•"/>
      <w:lvlJc w:val="left"/>
      <w:pPr>
        <w:ind w:left="3126" w:hanging="346"/>
      </w:pPr>
    </w:lvl>
    <w:lvl w:ilvl="4">
      <w:numFmt w:val="bullet"/>
      <w:lvlText w:val="•"/>
      <w:lvlJc w:val="left"/>
      <w:pPr>
        <w:ind w:left="4129" w:hanging="346"/>
      </w:pPr>
    </w:lvl>
    <w:lvl w:ilvl="5">
      <w:numFmt w:val="bullet"/>
      <w:lvlText w:val="•"/>
      <w:lvlJc w:val="left"/>
      <w:pPr>
        <w:ind w:left="5132" w:hanging="346"/>
      </w:pPr>
    </w:lvl>
    <w:lvl w:ilvl="6">
      <w:numFmt w:val="bullet"/>
      <w:lvlText w:val="•"/>
      <w:lvlJc w:val="left"/>
      <w:pPr>
        <w:ind w:left="6134" w:hanging="346"/>
      </w:pPr>
    </w:lvl>
    <w:lvl w:ilvl="7">
      <w:numFmt w:val="bullet"/>
      <w:lvlText w:val="•"/>
      <w:lvlJc w:val="left"/>
      <w:pPr>
        <w:ind w:left="7137" w:hanging="346"/>
      </w:pPr>
    </w:lvl>
    <w:lvl w:ilvl="8">
      <w:numFmt w:val="bullet"/>
      <w:lvlText w:val="•"/>
      <w:lvlJc w:val="left"/>
      <w:pPr>
        <w:ind w:left="8140" w:hanging="346"/>
      </w:pPr>
    </w:lvl>
  </w:abstractNum>
  <w:abstractNum w:abstractNumId="10" w15:restartNumberingAfterBreak="0">
    <w:nsid w:val="0000040C"/>
    <w:multiLevelType w:val="multilevel"/>
    <w:tmpl w:val="0000088F"/>
    <w:lvl w:ilvl="0">
      <w:start w:val="4"/>
      <w:numFmt w:val="decimal"/>
      <w:lvlText w:val="%1"/>
      <w:lvlJc w:val="left"/>
      <w:pPr>
        <w:ind w:left="117" w:hanging="682"/>
      </w:pPr>
    </w:lvl>
    <w:lvl w:ilvl="1">
      <w:start w:val="5"/>
      <w:numFmt w:val="decimal"/>
      <w:lvlText w:val="%1.%2"/>
      <w:lvlJc w:val="left"/>
      <w:pPr>
        <w:ind w:left="117" w:hanging="682"/>
      </w:pPr>
    </w:lvl>
    <w:lvl w:ilvl="2">
      <w:start w:val="1"/>
      <w:numFmt w:val="decimal"/>
      <w:lvlText w:val="%1.%2.%3."/>
      <w:lvlJc w:val="left"/>
      <w:pPr>
        <w:ind w:left="117" w:hanging="682"/>
      </w:pPr>
      <w:rPr>
        <w:rFonts w:ascii="Times New Roman" w:hAnsi="Times New Roman" w:cs="Times New Roman"/>
        <w:b w:val="0"/>
        <w:bCs w:val="0"/>
        <w:sz w:val="24"/>
        <w:szCs w:val="24"/>
      </w:rPr>
    </w:lvl>
    <w:lvl w:ilvl="3">
      <w:numFmt w:val="bullet"/>
      <w:lvlText w:val="•"/>
      <w:lvlJc w:val="left"/>
      <w:pPr>
        <w:ind w:left="3126" w:hanging="682"/>
      </w:pPr>
    </w:lvl>
    <w:lvl w:ilvl="4">
      <w:numFmt w:val="bullet"/>
      <w:lvlText w:val="•"/>
      <w:lvlJc w:val="left"/>
      <w:pPr>
        <w:ind w:left="4129" w:hanging="682"/>
      </w:pPr>
    </w:lvl>
    <w:lvl w:ilvl="5">
      <w:numFmt w:val="bullet"/>
      <w:lvlText w:val="•"/>
      <w:lvlJc w:val="left"/>
      <w:pPr>
        <w:ind w:left="5132" w:hanging="682"/>
      </w:pPr>
    </w:lvl>
    <w:lvl w:ilvl="6">
      <w:numFmt w:val="bullet"/>
      <w:lvlText w:val="•"/>
      <w:lvlJc w:val="left"/>
      <w:pPr>
        <w:ind w:left="6134" w:hanging="682"/>
      </w:pPr>
    </w:lvl>
    <w:lvl w:ilvl="7">
      <w:numFmt w:val="bullet"/>
      <w:lvlText w:val="•"/>
      <w:lvlJc w:val="left"/>
      <w:pPr>
        <w:ind w:left="7137" w:hanging="682"/>
      </w:pPr>
    </w:lvl>
    <w:lvl w:ilvl="8">
      <w:numFmt w:val="bullet"/>
      <w:lvlText w:val="•"/>
      <w:lvlJc w:val="left"/>
      <w:pPr>
        <w:ind w:left="8140" w:hanging="682"/>
      </w:pPr>
    </w:lvl>
  </w:abstractNum>
  <w:abstractNum w:abstractNumId="11" w15:restartNumberingAfterBreak="0">
    <w:nsid w:val="0000040D"/>
    <w:multiLevelType w:val="multilevel"/>
    <w:tmpl w:val="00000890"/>
    <w:lvl w:ilvl="0">
      <w:start w:val="5"/>
      <w:numFmt w:val="decimal"/>
      <w:lvlText w:val="%1"/>
      <w:lvlJc w:val="left"/>
      <w:pPr>
        <w:ind w:left="1246" w:hanging="420"/>
      </w:pPr>
    </w:lvl>
    <w:lvl w:ilvl="1">
      <w:start w:val="1"/>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58"/>
      </w:pPr>
      <w:rPr>
        <w:rFonts w:ascii="Times New Roman" w:hAnsi="Times New Roman" w:cs="Times New Roman"/>
        <w:b w:val="0"/>
        <w:bCs w:val="0"/>
        <w:sz w:val="24"/>
        <w:szCs w:val="24"/>
      </w:rPr>
    </w:lvl>
    <w:lvl w:ilvl="3">
      <w:numFmt w:val="bullet"/>
      <w:lvlText w:val="•"/>
      <w:lvlJc w:val="left"/>
      <w:pPr>
        <w:ind w:left="3223" w:hanging="658"/>
      </w:pPr>
    </w:lvl>
    <w:lvl w:ilvl="4">
      <w:numFmt w:val="bullet"/>
      <w:lvlText w:val="•"/>
      <w:lvlJc w:val="left"/>
      <w:pPr>
        <w:ind w:left="4212" w:hanging="658"/>
      </w:pPr>
    </w:lvl>
    <w:lvl w:ilvl="5">
      <w:numFmt w:val="bullet"/>
      <w:lvlText w:val="•"/>
      <w:lvlJc w:val="left"/>
      <w:pPr>
        <w:ind w:left="5201" w:hanging="658"/>
      </w:pPr>
    </w:lvl>
    <w:lvl w:ilvl="6">
      <w:numFmt w:val="bullet"/>
      <w:lvlText w:val="•"/>
      <w:lvlJc w:val="left"/>
      <w:pPr>
        <w:ind w:left="6190" w:hanging="658"/>
      </w:pPr>
    </w:lvl>
    <w:lvl w:ilvl="7">
      <w:numFmt w:val="bullet"/>
      <w:lvlText w:val="•"/>
      <w:lvlJc w:val="left"/>
      <w:pPr>
        <w:ind w:left="7179" w:hanging="658"/>
      </w:pPr>
    </w:lvl>
    <w:lvl w:ilvl="8">
      <w:numFmt w:val="bullet"/>
      <w:lvlText w:val="•"/>
      <w:lvlJc w:val="left"/>
      <w:pPr>
        <w:ind w:left="8168" w:hanging="658"/>
      </w:pPr>
    </w:lvl>
  </w:abstractNum>
  <w:abstractNum w:abstractNumId="12" w15:restartNumberingAfterBreak="0">
    <w:nsid w:val="0000040E"/>
    <w:multiLevelType w:val="multilevel"/>
    <w:tmpl w:val="00000891"/>
    <w:lvl w:ilvl="0">
      <w:start w:val="5"/>
      <w:numFmt w:val="decimal"/>
      <w:lvlText w:val="%1"/>
      <w:lvlJc w:val="left"/>
      <w:pPr>
        <w:ind w:left="1246" w:hanging="420"/>
      </w:pPr>
    </w:lvl>
    <w:lvl w:ilvl="1">
      <w:start w:val="2"/>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68"/>
      </w:pPr>
      <w:rPr>
        <w:rFonts w:ascii="Times New Roman" w:hAnsi="Times New Roman" w:cs="Times New Roman"/>
        <w:b w:val="0"/>
        <w:bCs w:val="0"/>
        <w:sz w:val="24"/>
        <w:szCs w:val="24"/>
      </w:rPr>
    </w:lvl>
    <w:lvl w:ilvl="3">
      <w:numFmt w:val="bullet"/>
      <w:lvlText w:val="•"/>
      <w:lvlJc w:val="left"/>
      <w:pPr>
        <w:ind w:left="3223" w:hanging="668"/>
      </w:pPr>
    </w:lvl>
    <w:lvl w:ilvl="4">
      <w:numFmt w:val="bullet"/>
      <w:lvlText w:val="•"/>
      <w:lvlJc w:val="left"/>
      <w:pPr>
        <w:ind w:left="4212" w:hanging="668"/>
      </w:pPr>
    </w:lvl>
    <w:lvl w:ilvl="5">
      <w:numFmt w:val="bullet"/>
      <w:lvlText w:val="•"/>
      <w:lvlJc w:val="left"/>
      <w:pPr>
        <w:ind w:left="5201" w:hanging="668"/>
      </w:pPr>
    </w:lvl>
    <w:lvl w:ilvl="6">
      <w:numFmt w:val="bullet"/>
      <w:lvlText w:val="•"/>
      <w:lvlJc w:val="left"/>
      <w:pPr>
        <w:ind w:left="6190" w:hanging="668"/>
      </w:pPr>
    </w:lvl>
    <w:lvl w:ilvl="7">
      <w:numFmt w:val="bullet"/>
      <w:lvlText w:val="•"/>
      <w:lvlJc w:val="left"/>
      <w:pPr>
        <w:ind w:left="7179" w:hanging="668"/>
      </w:pPr>
    </w:lvl>
    <w:lvl w:ilvl="8">
      <w:numFmt w:val="bullet"/>
      <w:lvlText w:val="•"/>
      <w:lvlJc w:val="left"/>
      <w:pPr>
        <w:ind w:left="8168" w:hanging="668"/>
      </w:pPr>
    </w:lvl>
  </w:abstractNum>
  <w:abstractNum w:abstractNumId="13" w15:restartNumberingAfterBreak="0">
    <w:nsid w:val="0000040F"/>
    <w:multiLevelType w:val="multilevel"/>
    <w:tmpl w:val="00000892"/>
    <w:lvl w:ilvl="0">
      <w:start w:val="5"/>
      <w:numFmt w:val="decimal"/>
      <w:lvlText w:val="%1"/>
      <w:lvlJc w:val="left"/>
      <w:pPr>
        <w:ind w:left="1246" w:hanging="420"/>
      </w:pPr>
    </w:lvl>
    <w:lvl w:ilvl="1">
      <w:start w:val="3"/>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10"/>
      </w:pPr>
      <w:rPr>
        <w:rFonts w:ascii="Times New Roman" w:hAnsi="Times New Roman" w:cs="Times New Roman"/>
        <w:b w:val="0"/>
        <w:bCs w:val="0"/>
        <w:sz w:val="24"/>
        <w:szCs w:val="24"/>
      </w:rPr>
    </w:lvl>
    <w:lvl w:ilvl="3">
      <w:numFmt w:val="bullet"/>
      <w:lvlText w:val="•"/>
      <w:lvlJc w:val="left"/>
      <w:pPr>
        <w:ind w:left="3223" w:hanging="610"/>
      </w:pPr>
    </w:lvl>
    <w:lvl w:ilvl="4">
      <w:numFmt w:val="bullet"/>
      <w:lvlText w:val="•"/>
      <w:lvlJc w:val="left"/>
      <w:pPr>
        <w:ind w:left="4212" w:hanging="610"/>
      </w:pPr>
    </w:lvl>
    <w:lvl w:ilvl="5">
      <w:numFmt w:val="bullet"/>
      <w:lvlText w:val="•"/>
      <w:lvlJc w:val="left"/>
      <w:pPr>
        <w:ind w:left="5201" w:hanging="610"/>
      </w:pPr>
    </w:lvl>
    <w:lvl w:ilvl="6">
      <w:numFmt w:val="bullet"/>
      <w:lvlText w:val="•"/>
      <w:lvlJc w:val="left"/>
      <w:pPr>
        <w:ind w:left="6190" w:hanging="610"/>
      </w:pPr>
    </w:lvl>
    <w:lvl w:ilvl="7">
      <w:numFmt w:val="bullet"/>
      <w:lvlText w:val="•"/>
      <w:lvlJc w:val="left"/>
      <w:pPr>
        <w:ind w:left="7179" w:hanging="610"/>
      </w:pPr>
    </w:lvl>
    <w:lvl w:ilvl="8">
      <w:numFmt w:val="bullet"/>
      <w:lvlText w:val="•"/>
      <w:lvlJc w:val="left"/>
      <w:pPr>
        <w:ind w:left="8168" w:hanging="610"/>
      </w:pPr>
    </w:lvl>
  </w:abstractNum>
  <w:abstractNum w:abstractNumId="14" w15:restartNumberingAfterBreak="0">
    <w:nsid w:val="00000410"/>
    <w:multiLevelType w:val="multilevel"/>
    <w:tmpl w:val="00000893"/>
    <w:lvl w:ilvl="0">
      <w:start w:val="10"/>
      <w:numFmt w:val="decimal"/>
      <w:lvlText w:val="%1"/>
      <w:lvlJc w:val="left"/>
      <w:pPr>
        <w:ind w:left="117" w:hanging="670"/>
      </w:pPr>
    </w:lvl>
    <w:lvl w:ilvl="1">
      <w:start w:val="21"/>
      <w:numFmt w:val="decimal"/>
      <w:lvlText w:val="%1.%2."/>
      <w:lvlJc w:val="left"/>
      <w:pPr>
        <w:ind w:left="117" w:hanging="670"/>
      </w:pPr>
      <w:rPr>
        <w:rFonts w:ascii="Times New Roman" w:hAnsi="Times New Roman" w:cs="Times New Roman"/>
        <w:b w:val="0"/>
        <w:bCs w:val="0"/>
        <w:sz w:val="24"/>
        <w:szCs w:val="24"/>
      </w:rPr>
    </w:lvl>
    <w:lvl w:ilvl="2">
      <w:numFmt w:val="bullet"/>
      <w:lvlText w:val="-"/>
      <w:lvlJc w:val="left"/>
      <w:pPr>
        <w:ind w:left="117" w:hanging="202"/>
      </w:pPr>
      <w:rPr>
        <w:rFonts w:ascii="Times New Roman" w:hAnsi="Times New Roman" w:cs="Times New Roman"/>
        <w:b w:val="0"/>
        <w:bCs w:val="0"/>
        <w:sz w:val="24"/>
        <w:szCs w:val="24"/>
      </w:rPr>
    </w:lvl>
    <w:lvl w:ilvl="3">
      <w:numFmt w:val="bullet"/>
      <w:lvlText w:val="•"/>
      <w:lvlJc w:val="left"/>
      <w:pPr>
        <w:ind w:left="3126" w:hanging="202"/>
      </w:pPr>
    </w:lvl>
    <w:lvl w:ilvl="4">
      <w:numFmt w:val="bullet"/>
      <w:lvlText w:val="•"/>
      <w:lvlJc w:val="left"/>
      <w:pPr>
        <w:ind w:left="4129" w:hanging="202"/>
      </w:pPr>
    </w:lvl>
    <w:lvl w:ilvl="5">
      <w:numFmt w:val="bullet"/>
      <w:lvlText w:val="•"/>
      <w:lvlJc w:val="left"/>
      <w:pPr>
        <w:ind w:left="5132" w:hanging="202"/>
      </w:pPr>
    </w:lvl>
    <w:lvl w:ilvl="6">
      <w:numFmt w:val="bullet"/>
      <w:lvlText w:val="•"/>
      <w:lvlJc w:val="left"/>
      <w:pPr>
        <w:ind w:left="6134" w:hanging="202"/>
      </w:pPr>
    </w:lvl>
    <w:lvl w:ilvl="7">
      <w:numFmt w:val="bullet"/>
      <w:lvlText w:val="•"/>
      <w:lvlJc w:val="left"/>
      <w:pPr>
        <w:ind w:left="7137" w:hanging="202"/>
      </w:pPr>
    </w:lvl>
    <w:lvl w:ilvl="8">
      <w:numFmt w:val="bullet"/>
      <w:lvlText w:val="•"/>
      <w:lvlJc w:val="left"/>
      <w:pPr>
        <w:ind w:left="8140" w:hanging="202"/>
      </w:pPr>
    </w:lvl>
  </w:abstractNum>
  <w:abstractNum w:abstractNumId="15" w15:restartNumberingAfterBreak="0">
    <w:nsid w:val="00000411"/>
    <w:multiLevelType w:val="multilevel"/>
    <w:tmpl w:val="00000894"/>
    <w:lvl w:ilvl="0">
      <w:start w:val="5"/>
      <w:numFmt w:val="decimal"/>
      <w:lvlText w:val="%1"/>
      <w:lvlJc w:val="left"/>
      <w:pPr>
        <w:ind w:left="117" w:hanging="795"/>
      </w:pPr>
    </w:lvl>
    <w:lvl w:ilvl="1">
      <w:start w:val="3"/>
      <w:numFmt w:val="decimal"/>
      <w:lvlText w:val="%1.%2"/>
      <w:lvlJc w:val="left"/>
      <w:pPr>
        <w:ind w:left="117" w:hanging="795"/>
      </w:pPr>
    </w:lvl>
    <w:lvl w:ilvl="2">
      <w:start w:val="2"/>
      <w:numFmt w:val="decimal"/>
      <w:lvlText w:val="%1.%2.%3."/>
      <w:lvlJc w:val="left"/>
      <w:pPr>
        <w:ind w:left="117" w:hanging="795"/>
      </w:pPr>
      <w:rPr>
        <w:rFonts w:ascii="Times New Roman" w:hAnsi="Times New Roman" w:cs="Times New Roman"/>
        <w:b w:val="0"/>
        <w:bCs w:val="0"/>
        <w:sz w:val="24"/>
        <w:szCs w:val="24"/>
      </w:rPr>
    </w:lvl>
    <w:lvl w:ilvl="3">
      <w:numFmt w:val="bullet"/>
      <w:lvlText w:val="•"/>
      <w:lvlJc w:val="left"/>
      <w:pPr>
        <w:ind w:left="3126" w:hanging="795"/>
      </w:pPr>
    </w:lvl>
    <w:lvl w:ilvl="4">
      <w:numFmt w:val="bullet"/>
      <w:lvlText w:val="•"/>
      <w:lvlJc w:val="left"/>
      <w:pPr>
        <w:ind w:left="4129" w:hanging="795"/>
      </w:pPr>
    </w:lvl>
    <w:lvl w:ilvl="5">
      <w:numFmt w:val="bullet"/>
      <w:lvlText w:val="•"/>
      <w:lvlJc w:val="left"/>
      <w:pPr>
        <w:ind w:left="5132" w:hanging="795"/>
      </w:pPr>
    </w:lvl>
    <w:lvl w:ilvl="6">
      <w:numFmt w:val="bullet"/>
      <w:lvlText w:val="•"/>
      <w:lvlJc w:val="left"/>
      <w:pPr>
        <w:ind w:left="6134" w:hanging="795"/>
      </w:pPr>
    </w:lvl>
    <w:lvl w:ilvl="7">
      <w:numFmt w:val="bullet"/>
      <w:lvlText w:val="•"/>
      <w:lvlJc w:val="left"/>
      <w:pPr>
        <w:ind w:left="7137" w:hanging="795"/>
      </w:pPr>
    </w:lvl>
    <w:lvl w:ilvl="8">
      <w:numFmt w:val="bullet"/>
      <w:lvlText w:val="•"/>
      <w:lvlJc w:val="left"/>
      <w:pPr>
        <w:ind w:left="8140" w:hanging="795"/>
      </w:pPr>
    </w:lvl>
  </w:abstractNum>
  <w:abstractNum w:abstractNumId="16" w15:restartNumberingAfterBreak="0">
    <w:nsid w:val="00000412"/>
    <w:multiLevelType w:val="multilevel"/>
    <w:tmpl w:val="00000895"/>
    <w:lvl w:ilvl="0">
      <w:numFmt w:val="bullet"/>
      <w:lvlText w:val="-"/>
      <w:lvlJc w:val="left"/>
      <w:pPr>
        <w:ind w:left="117" w:hanging="192"/>
      </w:pPr>
      <w:rPr>
        <w:rFonts w:ascii="Times New Roman" w:hAnsi="Times New Roman" w:cs="Times New Roman"/>
        <w:b w:val="0"/>
        <w:bCs w:val="0"/>
        <w:sz w:val="24"/>
        <w:szCs w:val="24"/>
      </w:rPr>
    </w:lvl>
    <w:lvl w:ilvl="1">
      <w:numFmt w:val="bullet"/>
      <w:lvlText w:val="•"/>
      <w:lvlJc w:val="left"/>
      <w:pPr>
        <w:ind w:left="1120" w:hanging="192"/>
      </w:pPr>
    </w:lvl>
    <w:lvl w:ilvl="2">
      <w:numFmt w:val="bullet"/>
      <w:lvlText w:val="•"/>
      <w:lvlJc w:val="left"/>
      <w:pPr>
        <w:ind w:left="2123" w:hanging="192"/>
      </w:pPr>
    </w:lvl>
    <w:lvl w:ilvl="3">
      <w:numFmt w:val="bullet"/>
      <w:lvlText w:val="•"/>
      <w:lvlJc w:val="left"/>
      <w:pPr>
        <w:ind w:left="3126" w:hanging="192"/>
      </w:pPr>
    </w:lvl>
    <w:lvl w:ilvl="4">
      <w:numFmt w:val="bullet"/>
      <w:lvlText w:val="•"/>
      <w:lvlJc w:val="left"/>
      <w:pPr>
        <w:ind w:left="4129" w:hanging="192"/>
      </w:pPr>
    </w:lvl>
    <w:lvl w:ilvl="5">
      <w:numFmt w:val="bullet"/>
      <w:lvlText w:val="•"/>
      <w:lvlJc w:val="left"/>
      <w:pPr>
        <w:ind w:left="5132" w:hanging="192"/>
      </w:pPr>
    </w:lvl>
    <w:lvl w:ilvl="6">
      <w:numFmt w:val="bullet"/>
      <w:lvlText w:val="•"/>
      <w:lvlJc w:val="left"/>
      <w:pPr>
        <w:ind w:left="6134" w:hanging="192"/>
      </w:pPr>
    </w:lvl>
    <w:lvl w:ilvl="7">
      <w:numFmt w:val="bullet"/>
      <w:lvlText w:val="•"/>
      <w:lvlJc w:val="left"/>
      <w:pPr>
        <w:ind w:left="7137" w:hanging="192"/>
      </w:pPr>
    </w:lvl>
    <w:lvl w:ilvl="8">
      <w:numFmt w:val="bullet"/>
      <w:lvlText w:val="•"/>
      <w:lvlJc w:val="left"/>
      <w:pPr>
        <w:ind w:left="8140" w:hanging="192"/>
      </w:pPr>
    </w:lvl>
  </w:abstractNum>
  <w:abstractNum w:abstractNumId="17" w15:restartNumberingAfterBreak="0">
    <w:nsid w:val="00000414"/>
    <w:multiLevelType w:val="multilevel"/>
    <w:tmpl w:val="00000897"/>
    <w:lvl w:ilvl="0">
      <w:start w:val="5"/>
      <w:numFmt w:val="decimal"/>
      <w:lvlText w:val="%1"/>
      <w:lvlJc w:val="left"/>
      <w:pPr>
        <w:ind w:left="117" w:hanging="636"/>
      </w:pPr>
    </w:lvl>
    <w:lvl w:ilvl="1">
      <w:start w:val="3"/>
      <w:numFmt w:val="decimal"/>
      <w:lvlText w:val="%1.%2"/>
      <w:lvlJc w:val="left"/>
      <w:pPr>
        <w:ind w:left="117" w:hanging="636"/>
      </w:pPr>
    </w:lvl>
    <w:lvl w:ilvl="2">
      <w:start w:val="6"/>
      <w:numFmt w:val="decimal"/>
      <w:lvlText w:val="%1.%2.%3."/>
      <w:lvlJc w:val="left"/>
      <w:pPr>
        <w:ind w:left="117" w:hanging="636"/>
      </w:pPr>
      <w:rPr>
        <w:rFonts w:ascii="Times New Roman" w:hAnsi="Times New Roman" w:cs="Times New Roman"/>
        <w:b w:val="0"/>
        <w:bCs w:val="0"/>
        <w:sz w:val="24"/>
        <w:szCs w:val="24"/>
      </w:rPr>
    </w:lvl>
    <w:lvl w:ilvl="3">
      <w:numFmt w:val="bullet"/>
      <w:lvlText w:val="•"/>
      <w:lvlJc w:val="left"/>
      <w:pPr>
        <w:ind w:left="3126" w:hanging="636"/>
      </w:pPr>
    </w:lvl>
    <w:lvl w:ilvl="4">
      <w:numFmt w:val="bullet"/>
      <w:lvlText w:val="•"/>
      <w:lvlJc w:val="left"/>
      <w:pPr>
        <w:ind w:left="4129" w:hanging="636"/>
      </w:pPr>
    </w:lvl>
    <w:lvl w:ilvl="5">
      <w:numFmt w:val="bullet"/>
      <w:lvlText w:val="•"/>
      <w:lvlJc w:val="left"/>
      <w:pPr>
        <w:ind w:left="5132" w:hanging="636"/>
      </w:pPr>
    </w:lvl>
    <w:lvl w:ilvl="6">
      <w:numFmt w:val="bullet"/>
      <w:lvlText w:val="•"/>
      <w:lvlJc w:val="left"/>
      <w:pPr>
        <w:ind w:left="6134" w:hanging="636"/>
      </w:pPr>
    </w:lvl>
    <w:lvl w:ilvl="7">
      <w:numFmt w:val="bullet"/>
      <w:lvlText w:val="•"/>
      <w:lvlJc w:val="left"/>
      <w:pPr>
        <w:ind w:left="7137" w:hanging="636"/>
      </w:pPr>
    </w:lvl>
    <w:lvl w:ilvl="8">
      <w:numFmt w:val="bullet"/>
      <w:lvlText w:val="•"/>
      <w:lvlJc w:val="left"/>
      <w:pPr>
        <w:ind w:left="8140" w:hanging="636"/>
      </w:pPr>
    </w:lvl>
  </w:abstractNum>
  <w:abstractNum w:abstractNumId="18" w15:restartNumberingAfterBreak="0">
    <w:nsid w:val="00000415"/>
    <w:multiLevelType w:val="multilevel"/>
    <w:tmpl w:val="00000898"/>
    <w:lvl w:ilvl="0">
      <w:start w:val="1"/>
      <w:numFmt w:val="decimal"/>
      <w:lvlText w:val="%1)"/>
      <w:lvlJc w:val="left"/>
      <w:pPr>
        <w:ind w:left="117" w:hanging="267"/>
      </w:pPr>
      <w:rPr>
        <w:rFonts w:ascii="Times New Roman" w:hAnsi="Times New Roman" w:cs="Times New Roman"/>
        <w:b w:val="0"/>
        <w:bCs w:val="0"/>
        <w:sz w:val="24"/>
        <w:szCs w:val="24"/>
      </w:rPr>
    </w:lvl>
    <w:lvl w:ilvl="1">
      <w:numFmt w:val="bullet"/>
      <w:lvlText w:val="•"/>
      <w:lvlJc w:val="left"/>
      <w:pPr>
        <w:ind w:left="1120" w:hanging="267"/>
      </w:pPr>
    </w:lvl>
    <w:lvl w:ilvl="2">
      <w:numFmt w:val="bullet"/>
      <w:lvlText w:val="•"/>
      <w:lvlJc w:val="left"/>
      <w:pPr>
        <w:ind w:left="2123" w:hanging="267"/>
      </w:pPr>
    </w:lvl>
    <w:lvl w:ilvl="3">
      <w:numFmt w:val="bullet"/>
      <w:lvlText w:val="•"/>
      <w:lvlJc w:val="left"/>
      <w:pPr>
        <w:ind w:left="3126" w:hanging="267"/>
      </w:pPr>
    </w:lvl>
    <w:lvl w:ilvl="4">
      <w:numFmt w:val="bullet"/>
      <w:lvlText w:val="•"/>
      <w:lvlJc w:val="left"/>
      <w:pPr>
        <w:ind w:left="4129" w:hanging="267"/>
      </w:pPr>
    </w:lvl>
    <w:lvl w:ilvl="5">
      <w:numFmt w:val="bullet"/>
      <w:lvlText w:val="•"/>
      <w:lvlJc w:val="left"/>
      <w:pPr>
        <w:ind w:left="5132" w:hanging="267"/>
      </w:pPr>
    </w:lvl>
    <w:lvl w:ilvl="6">
      <w:numFmt w:val="bullet"/>
      <w:lvlText w:val="•"/>
      <w:lvlJc w:val="left"/>
      <w:pPr>
        <w:ind w:left="6134" w:hanging="267"/>
      </w:pPr>
    </w:lvl>
    <w:lvl w:ilvl="7">
      <w:numFmt w:val="bullet"/>
      <w:lvlText w:val="•"/>
      <w:lvlJc w:val="left"/>
      <w:pPr>
        <w:ind w:left="7137" w:hanging="267"/>
      </w:pPr>
    </w:lvl>
    <w:lvl w:ilvl="8">
      <w:numFmt w:val="bullet"/>
      <w:lvlText w:val="•"/>
      <w:lvlJc w:val="left"/>
      <w:pPr>
        <w:ind w:left="8140" w:hanging="267"/>
      </w:pPr>
    </w:lvl>
  </w:abstractNum>
  <w:abstractNum w:abstractNumId="19" w15:restartNumberingAfterBreak="0">
    <w:nsid w:val="00000418"/>
    <w:multiLevelType w:val="multilevel"/>
    <w:tmpl w:val="0874B19A"/>
    <w:lvl w:ilvl="0">
      <w:start w:val="5"/>
      <w:numFmt w:val="decimal"/>
      <w:lvlText w:val="%1"/>
      <w:lvlJc w:val="left"/>
      <w:pPr>
        <w:ind w:left="1246" w:hanging="420"/>
      </w:pPr>
    </w:lvl>
    <w:lvl w:ilvl="1">
      <w:start w:val="4"/>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00"/>
      </w:pPr>
      <w:rPr>
        <w:rFonts w:ascii="Times New Roman" w:hAnsi="Times New Roman" w:cs="Times New Roman"/>
        <w:b w:val="0"/>
        <w:bCs w:val="0"/>
        <w:sz w:val="24"/>
        <w:szCs w:val="24"/>
      </w:rPr>
    </w:lvl>
    <w:lvl w:ilvl="3">
      <w:numFmt w:val="bullet"/>
      <w:lvlText w:val="•"/>
      <w:lvlJc w:val="left"/>
      <w:pPr>
        <w:ind w:left="3223" w:hanging="600"/>
      </w:pPr>
    </w:lvl>
    <w:lvl w:ilvl="4">
      <w:numFmt w:val="bullet"/>
      <w:lvlText w:val="•"/>
      <w:lvlJc w:val="left"/>
      <w:pPr>
        <w:ind w:left="4212" w:hanging="600"/>
      </w:pPr>
    </w:lvl>
    <w:lvl w:ilvl="5">
      <w:numFmt w:val="bullet"/>
      <w:lvlText w:val="•"/>
      <w:lvlJc w:val="left"/>
      <w:pPr>
        <w:ind w:left="5201" w:hanging="600"/>
      </w:pPr>
    </w:lvl>
    <w:lvl w:ilvl="6">
      <w:numFmt w:val="bullet"/>
      <w:lvlText w:val="•"/>
      <w:lvlJc w:val="left"/>
      <w:pPr>
        <w:ind w:left="6190" w:hanging="600"/>
      </w:pPr>
    </w:lvl>
    <w:lvl w:ilvl="7">
      <w:numFmt w:val="bullet"/>
      <w:lvlText w:val="•"/>
      <w:lvlJc w:val="left"/>
      <w:pPr>
        <w:ind w:left="7179" w:hanging="600"/>
      </w:pPr>
    </w:lvl>
    <w:lvl w:ilvl="8">
      <w:numFmt w:val="bullet"/>
      <w:lvlText w:val="•"/>
      <w:lvlJc w:val="left"/>
      <w:pPr>
        <w:ind w:left="8168" w:hanging="600"/>
      </w:pPr>
    </w:lvl>
  </w:abstractNum>
  <w:abstractNum w:abstractNumId="20" w15:restartNumberingAfterBreak="0">
    <w:nsid w:val="00000419"/>
    <w:multiLevelType w:val="multilevel"/>
    <w:tmpl w:val="0000089C"/>
    <w:lvl w:ilvl="0">
      <w:start w:val="1"/>
      <w:numFmt w:val="decimal"/>
      <w:lvlText w:val="%1)"/>
      <w:lvlJc w:val="left"/>
      <w:pPr>
        <w:ind w:left="117" w:hanging="435"/>
      </w:pPr>
      <w:rPr>
        <w:rFonts w:ascii="Times New Roman" w:hAnsi="Times New Roman" w:cs="Times New Roman"/>
        <w:b w:val="0"/>
        <w:bCs w:val="0"/>
        <w:sz w:val="24"/>
        <w:szCs w:val="24"/>
      </w:rPr>
    </w:lvl>
    <w:lvl w:ilvl="1">
      <w:numFmt w:val="bullet"/>
      <w:lvlText w:val="•"/>
      <w:lvlJc w:val="left"/>
      <w:pPr>
        <w:ind w:left="1120" w:hanging="435"/>
      </w:pPr>
    </w:lvl>
    <w:lvl w:ilvl="2">
      <w:numFmt w:val="bullet"/>
      <w:lvlText w:val="•"/>
      <w:lvlJc w:val="left"/>
      <w:pPr>
        <w:ind w:left="2123" w:hanging="435"/>
      </w:pPr>
    </w:lvl>
    <w:lvl w:ilvl="3">
      <w:numFmt w:val="bullet"/>
      <w:lvlText w:val="•"/>
      <w:lvlJc w:val="left"/>
      <w:pPr>
        <w:ind w:left="3126" w:hanging="435"/>
      </w:pPr>
    </w:lvl>
    <w:lvl w:ilvl="4">
      <w:numFmt w:val="bullet"/>
      <w:lvlText w:val="•"/>
      <w:lvlJc w:val="left"/>
      <w:pPr>
        <w:ind w:left="4129" w:hanging="435"/>
      </w:pPr>
    </w:lvl>
    <w:lvl w:ilvl="5">
      <w:numFmt w:val="bullet"/>
      <w:lvlText w:val="•"/>
      <w:lvlJc w:val="left"/>
      <w:pPr>
        <w:ind w:left="5132" w:hanging="435"/>
      </w:pPr>
    </w:lvl>
    <w:lvl w:ilvl="6">
      <w:numFmt w:val="bullet"/>
      <w:lvlText w:val="•"/>
      <w:lvlJc w:val="left"/>
      <w:pPr>
        <w:ind w:left="6134" w:hanging="435"/>
      </w:pPr>
    </w:lvl>
    <w:lvl w:ilvl="7">
      <w:numFmt w:val="bullet"/>
      <w:lvlText w:val="•"/>
      <w:lvlJc w:val="left"/>
      <w:pPr>
        <w:ind w:left="7137" w:hanging="435"/>
      </w:pPr>
    </w:lvl>
    <w:lvl w:ilvl="8">
      <w:numFmt w:val="bullet"/>
      <w:lvlText w:val="•"/>
      <w:lvlJc w:val="left"/>
      <w:pPr>
        <w:ind w:left="8140" w:hanging="435"/>
      </w:pPr>
    </w:lvl>
  </w:abstractNum>
  <w:abstractNum w:abstractNumId="21" w15:restartNumberingAfterBreak="0">
    <w:nsid w:val="0000041A"/>
    <w:multiLevelType w:val="multilevel"/>
    <w:tmpl w:val="0000089D"/>
    <w:lvl w:ilvl="0">
      <w:start w:val="5"/>
      <w:numFmt w:val="decimal"/>
      <w:lvlText w:val="%1"/>
      <w:lvlJc w:val="left"/>
      <w:pPr>
        <w:ind w:left="1246" w:hanging="420"/>
      </w:pPr>
    </w:lvl>
    <w:lvl w:ilvl="1">
      <w:start w:val="6"/>
      <w:numFmt w:val="decimal"/>
      <w:lvlText w:val="%1.%2."/>
      <w:lvlJc w:val="left"/>
      <w:pPr>
        <w:ind w:left="1246" w:hanging="420"/>
      </w:pPr>
      <w:rPr>
        <w:rFonts w:ascii="Times New Roman" w:hAnsi="Times New Roman" w:cs="Times New Roman"/>
        <w:b w:val="0"/>
        <w:bCs w:val="0"/>
        <w:sz w:val="24"/>
        <w:szCs w:val="24"/>
      </w:rPr>
    </w:lvl>
    <w:lvl w:ilvl="2">
      <w:start w:val="1"/>
      <w:numFmt w:val="decimal"/>
      <w:lvlText w:val="%1.%2.%3."/>
      <w:lvlJc w:val="left"/>
      <w:pPr>
        <w:ind w:left="117" w:hanging="600"/>
      </w:pPr>
      <w:rPr>
        <w:rFonts w:ascii="Times New Roman" w:hAnsi="Times New Roman" w:cs="Times New Roman"/>
        <w:b w:val="0"/>
        <w:bCs w:val="0"/>
        <w:sz w:val="24"/>
        <w:szCs w:val="24"/>
      </w:rPr>
    </w:lvl>
    <w:lvl w:ilvl="3">
      <w:numFmt w:val="bullet"/>
      <w:lvlText w:val="•"/>
      <w:lvlJc w:val="left"/>
      <w:pPr>
        <w:ind w:left="3223" w:hanging="600"/>
      </w:pPr>
    </w:lvl>
    <w:lvl w:ilvl="4">
      <w:numFmt w:val="bullet"/>
      <w:lvlText w:val="•"/>
      <w:lvlJc w:val="left"/>
      <w:pPr>
        <w:ind w:left="4212" w:hanging="600"/>
      </w:pPr>
    </w:lvl>
    <w:lvl w:ilvl="5">
      <w:numFmt w:val="bullet"/>
      <w:lvlText w:val="•"/>
      <w:lvlJc w:val="left"/>
      <w:pPr>
        <w:ind w:left="5201" w:hanging="600"/>
      </w:pPr>
    </w:lvl>
    <w:lvl w:ilvl="6">
      <w:numFmt w:val="bullet"/>
      <w:lvlText w:val="•"/>
      <w:lvlJc w:val="left"/>
      <w:pPr>
        <w:ind w:left="6190" w:hanging="600"/>
      </w:pPr>
    </w:lvl>
    <w:lvl w:ilvl="7">
      <w:numFmt w:val="bullet"/>
      <w:lvlText w:val="•"/>
      <w:lvlJc w:val="left"/>
      <w:pPr>
        <w:ind w:left="7179" w:hanging="600"/>
      </w:pPr>
    </w:lvl>
    <w:lvl w:ilvl="8">
      <w:numFmt w:val="bullet"/>
      <w:lvlText w:val="•"/>
      <w:lvlJc w:val="left"/>
      <w:pPr>
        <w:ind w:left="8168" w:hanging="600"/>
      </w:pPr>
    </w:lvl>
  </w:abstractNum>
  <w:abstractNum w:abstractNumId="22" w15:restartNumberingAfterBreak="0">
    <w:nsid w:val="0000041B"/>
    <w:multiLevelType w:val="multilevel"/>
    <w:tmpl w:val="0000089E"/>
    <w:lvl w:ilvl="0">
      <w:start w:val="1"/>
      <w:numFmt w:val="decimal"/>
      <w:lvlText w:val="%1)"/>
      <w:lvlJc w:val="left"/>
      <w:pPr>
        <w:ind w:left="117" w:hanging="363"/>
      </w:pPr>
      <w:rPr>
        <w:rFonts w:ascii="Times New Roman" w:hAnsi="Times New Roman" w:cs="Times New Roman"/>
        <w:b w:val="0"/>
        <w:bCs w:val="0"/>
        <w:sz w:val="24"/>
        <w:szCs w:val="24"/>
      </w:rPr>
    </w:lvl>
    <w:lvl w:ilvl="1">
      <w:numFmt w:val="bullet"/>
      <w:lvlText w:val="•"/>
      <w:lvlJc w:val="left"/>
      <w:pPr>
        <w:ind w:left="1120" w:hanging="363"/>
      </w:pPr>
    </w:lvl>
    <w:lvl w:ilvl="2">
      <w:numFmt w:val="bullet"/>
      <w:lvlText w:val="•"/>
      <w:lvlJc w:val="left"/>
      <w:pPr>
        <w:ind w:left="2123" w:hanging="363"/>
      </w:pPr>
    </w:lvl>
    <w:lvl w:ilvl="3">
      <w:numFmt w:val="bullet"/>
      <w:lvlText w:val="•"/>
      <w:lvlJc w:val="left"/>
      <w:pPr>
        <w:ind w:left="3126" w:hanging="363"/>
      </w:pPr>
    </w:lvl>
    <w:lvl w:ilvl="4">
      <w:numFmt w:val="bullet"/>
      <w:lvlText w:val="•"/>
      <w:lvlJc w:val="left"/>
      <w:pPr>
        <w:ind w:left="4129" w:hanging="363"/>
      </w:pPr>
    </w:lvl>
    <w:lvl w:ilvl="5">
      <w:numFmt w:val="bullet"/>
      <w:lvlText w:val="•"/>
      <w:lvlJc w:val="left"/>
      <w:pPr>
        <w:ind w:left="5132" w:hanging="363"/>
      </w:pPr>
    </w:lvl>
    <w:lvl w:ilvl="6">
      <w:numFmt w:val="bullet"/>
      <w:lvlText w:val="•"/>
      <w:lvlJc w:val="left"/>
      <w:pPr>
        <w:ind w:left="6134" w:hanging="363"/>
      </w:pPr>
    </w:lvl>
    <w:lvl w:ilvl="7">
      <w:numFmt w:val="bullet"/>
      <w:lvlText w:val="•"/>
      <w:lvlJc w:val="left"/>
      <w:pPr>
        <w:ind w:left="7137" w:hanging="363"/>
      </w:pPr>
    </w:lvl>
    <w:lvl w:ilvl="8">
      <w:numFmt w:val="bullet"/>
      <w:lvlText w:val="•"/>
      <w:lvlJc w:val="left"/>
      <w:pPr>
        <w:ind w:left="8140" w:hanging="363"/>
      </w:pPr>
    </w:lvl>
  </w:abstractNum>
  <w:abstractNum w:abstractNumId="23" w15:restartNumberingAfterBreak="0">
    <w:nsid w:val="0000041C"/>
    <w:multiLevelType w:val="multilevel"/>
    <w:tmpl w:val="0000089F"/>
    <w:lvl w:ilvl="0">
      <w:start w:val="1"/>
      <w:numFmt w:val="decimal"/>
      <w:lvlText w:val="%1)"/>
      <w:lvlJc w:val="left"/>
      <w:pPr>
        <w:ind w:left="117" w:hanging="279"/>
      </w:pPr>
      <w:rPr>
        <w:rFonts w:ascii="Times New Roman" w:hAnsi="Times New Roman" w:cs="Times New Roman"/>
        <w:b w:val="0"/>
        <w:bCs w:val="0"/>
        <w:sz w:val="24"/>
        <w:szCs w:val="24"/>
      </w:rPr>
    </w:lvl>
    <w:lvl w:ilvl="1">
      <w:numFmt w:val="bullet"/>
      <w:lvlText w:val="•"/>
      <w:lvlJc w:val="left"/>
      <w:pPr>
        <w:ind w:left="1120" w:hanging="279"/>
      </w:pPr>
    </w:lvl>
    <w:lvl w:ilvl="2">
      <w:numFmt w:val="bullet"/>
      <w:lvlText w:val="•"/>
      <w:lvlJc w:val="left"/>
      <w:pPr>
        <w:ind w:left="2123" w:hanging="279"/>
      </w:pPr>
    </w:lvl>
    <w:lvl w:ilvl="3">
      <w:numFmt w:val="bullet"/>
      <w:lvlText w:val="•"/>
      <w:lvlJc w:val="left"/>
      <w:pPr>
        <w:ind w:left="3126" w:hanging="279"/>
      </w:pPr>
    </w:lvl>
    <w:lvl w:ilvl="4">
      <w:numFmt w:val="bullet"/>
      <w:lvlText w:val="•"/>
      <w:lvlJc w:val="left"/>
      <w:pPr>
        <w:ind w:left="4129" w:hanging="279"/>
      </w:pPr>
    </w:lvl>
    <w:lvl w:ilvl="5">
      <w:numFmt w:val="bullet"/>
      <w:lvlText w:val="•"/>
      <w:lvlJc w:val="left"/>
      <w:pPr>
        <w:ind w:left="5132" w:hanging="279"/>
      </w:pPr>
    </w:lvl>
    <w:lvl w:ilvl="6">
      <w:numFmt w:val="bullet"/>
      <w:lvlText w:val="•"/>
      <w:lvlJc w:val="left"/>
      <w:pPr>
        <w:ind w:left="6134" w:hanging="279"/>
      </w:pPr>
    </w:lvl>
    <w:lvl w:ilvl="7">
      <w:numFmt w:val="bullet"/>
      <w:lvlText w:val="•"/>
      <w:lvlJc w:val="left"/>
      <w:pPr>
        <w:ind w:left="7137" w:hanging="279"/>
      </w:pPr>
    </w:lvl>
    <w:lvl w:ilvl="8">
      <w:numFmt w:val="bullet"/>
      <w:lvlText w:val="•"/>
      <w:lvlJc w:val="left"/>
      <w:pPr>
        <w:ind w:left="8140" w:hanging="279"/>
      </w:pPr>
    </w:lvl>
  </w:abstractNum>
  <w:abstractNum w:abstractNumId="24" w15:restartNumberingAfterBreak="0">
    <w:nsid w:val="0000041D"/>
    <w:multiLevelType w:val="multilevel"/>
    <w:tmpl w:val="BFCED2B4"/>
    <w:lvl w:ilvl="0">
      <w:start w:val="6"/>
      <w:numFmt w:val="decimal"/>
      <w:lvlText w:val="%1"/>
      <w:lvlJc w:val="left"/>
      <w:pPr>
        <w:ind w:left="117" w:hanging="507"/>
      </w:pPr>
    </w:lvl>
    <w:lvl w:ilvl="1">
      <w:start w:val="1"/>
      <w:numFmt w:val="decimal"/>
      <w:lvlText w:val="%1.%2."/>
      <w:lvlJc w:val="left"/>
      <w:pPr>
        <w:ind w:left="117" w:hanging="507"/>
      </w:pPr>
      <w:rPr>
        <w:rFonts w:ascii="Times New Roman" w:hAnsi="Times New Roman" w:cs="Times New Roman"/>
        <w:b w:val="0"/>
        <w:bCs w:val="0"/>
        <w:sz w:val="24"/>
        <w:szCs w:val="24"/>
      </w:rPr>
    </w:lvl>
    <w:lvl w:ilvl="2">
      <w:start w:val="1"/>
      <w:numFmt w:val="decimal"/>
      <w:lvlText w:val="%3."/>
      <w:lvlJc w:val="left"/>
      <w:pPr>
        <w:ind w:left="240" w:hanging="240"/>
      </w:pPr>
      <w:rPr>
        <w:rFonts w:ascii="Times New Roman" w:hAnsi="Times New Roman" w:cs="Times New Roman"/>
        <w:b w:val="0"/>
        <w:bCs/>
        <w:sz w:val="24"/>
        <w:szCs w:val="24"/>
      </w:rPr>
    </w:lvl>
    <w:lvl w:ilvl="3">
      <w:numFmt w:val="bullet"/>
      <w:lvlText w:val="•"/>
      <w:lvlJc w:val="left"/>
      <w:pPr>
        <w:ind w:left="3126" w:hanging="240"/>
      </w:pPr>
    </w:lvl>
    <w:lvl w:ilvl="4">
      <w:numFmt w:val="bullet"/>
      <w:lvlText w:val="•"/>
      <w:lvlJc w:val="left"/>
      <w:pPr>
        <w:ind w:left="4129" w:hanging="240"/>
      </w:pPr>
    </w:lvl>
    <w:lvl w:ilvl="5">
      <w:numFmt w:val="bullet"/>
      <w:lvlText w:val="•"/>
      <w:lvlJc w:val="left"/>
      <w:pPr>
        <w:ind w:left="5132" w:hanging="240"/>
      </w:pPr>
    </w:lvl>
    <w:lvl w:ilvl="6">
      <w:numFmt w:val="bullet"/>
      <w:lvlText w:val="•"/>
      <w:lvlJc w:val="left"/>
      <w:pPr>
        <w:ind w:left="6134" w:hanging="240"/>
      </w:pPr>
    </w:lvl>
    <w:lvl w:ilvl="7">
      <w:numFmt w:val="bullet"/>
      <w:lvlText w:val="•"/>
      <w:lvlJc w:val="left"/>
      <w:pPr>
        <w:ind w:left="7137" w:hanging="240"/>
      </w:pPr>
    </w:lvl>
    <w:lvl w:ilvl="8">
      <w:numFmt w:val="bullet"/>
      <w:lvlText w:val="•"/>
      <w:lvlJc w:val="left"/>
      <w:pPr>
        <w:ind w:left="8140" w:hanging="240"/>
      </w:pPr>
    </w:lvl>
  </w:abstractNum>
  <w:abstractNum w:abstractNumId="25" w15:restartNumberingAfterBreak="0">
    <w:nsid w:val="0000041F"/>
    <w:multiLevelType w:val="multilevel"/>
    <w:tmpl w:val="000008A2"/>
    <w:lvl w:ilvl="0">
      <w:start w:val="7"/>
      <w:numFmt w:val="decimal"/>
      <w:lvlText w:val="%1"/>
      <w:lvlJc w:val="left"/>
      <w:pPr>
        <w:ind w:left="117" w:hanging="499"/>
      </w:pPr>
    </w:lvl>
    <w:lvl w:ilvl="1">
      <w:start w:val="1"/>
      <w:numFmt w:val="decimal"/>
      <w:lvlText w:val="%1.%2."/>
      <w:lvlJc w:val="left"/>
      <w:pPr>
        <w:ind w:left="117" w:hanging="499"/>
      </w:pPr>
      <w:rPr>
        <w:rFonts w:ascii="Times New Roman" w:hAnsi="Times New Roman" w:cs="Times New Roman"/>
        <w:b w:val="0"/>
        <w:bCs w:val="0"/>
        <w:sz w:val="24"/>
        <w:szCs w:val="24"/>
      </w:rPr>
    </w:lvl>
    <w:lvl w:ilvl="2">
      <w:numFmt w:val="bullet"/>
      <w:lvlText w:val="•"/>
      <w:lvlJc w:val="left"/>
      <w:pPr>
        <w:ind w:left="2123" w:hanging="499"/>
      </w:pPr>
    </w:lvl>
    <w:lvl w:ilvl="3">
      <w:numFmt w:val="bullet"/>
      <w:lvlText w:val="•"/>
      <w:lvlJc w:val="left"/>
      <w:pPr>
        <w:ind w:left="3126" w:hanging="499"/>
      </w:pPr>
    </w:lvl>
    <w:lvl w:ilvl="4">
      <w:numFmt w:val="bullet"/>
      <w:lvlText w:val="•"/>
      <w:lvlJc w:val="left"/>
      <w:pPr>
        <w:ind w:left="4129" w:hanging="499"/>
      </w:pPr>
    </w:lvl>
    <w:lvl w:ilvl="5">
      <w:numFmt w:val="bullet"/>
      <w:lvlText w:val="•"/>
      <w:lvlJc w:val="left"/>
      <w:pPr>
        <w:ind w:left="5132" w:hanging="499"/>
      </w:pPr>
    </w:lvl>
    <w:lvl w:ilvl="6">
      <w:numFmt w:val="bullet"/>
      <w:lvlText w:val="•"/>
      <w:lvlJc w:val="left"/>
      <w:pPr>
        <w:ind w:left="6134" w:hanging="499"/>
      </w:pPr>
    </w:lvl>
    <w:lvl w:ilvl="7">
      <w:numFmt w:val="bullet"/>
      <w:lvlText w:val="•"/>
      <w:lvlJc w:val="left"/>
      <w:pPr>
        <w:ind w:left="7137" w:hanging="499"/>
      </w:pPr>
    </w:lvl>
    <w:lvl w:ilvl="8">
      <w:numFmt w:val="bullet"/>
      <w:lvlText w:val="•"/>
      <w:lvlJc w:val="left"/>
      <w:pPr>
        <w:ind w:left="8140" w:hanging="499"/>
      </w:pPr>
    </w:lvl>
  </w:abstractNum>
  <w:abstractNum w:abstractNumId="26" w15:restartNumberingAfterBreak="0">
    <w:nsid w:val="00000420"/>
    <w:multiLevelType w:val="multilevel"/>
    <w:tmpl w:val="000008A3"/>
    <w:lvl w:ilvl="0">
      <w:start w:val="1"/>
      <w:numFmt w:val="decimal"/>
      <w:lvlText w:val="%1)"/>
      <w:lvlJc w:val="left"/>
      <w:pPr>
        <w:ind w:left="117" w:hanging="293"/>
      </w:pPr>
      <w:rPr>
        <w:rFonts w:ascii="Times New Roman" w:hAnsi="Times New Roman" w:cs="Times New Roman"/>
        <w:b w:val="0"/>
        <w:bCs w:val="0"/>
        <w:sz w:val="24"/>
        <w:szCs w:val="24"/>
      </w:rPr>
    </w:lvl>
    <w:lvl w:ilvl="1">
      <w:numFmt w:val="bullet"/>
      <w:lvlText w:val="•"/>
      <w:lvlJc w:val="left"/>
      <w:pPr>
        <w:ind w:left="1120" w:hanging="293"/>
      </w:pPr>
    </w:lvl>
    <w:lvl w:ilvl="2">
      <w:numFmt w:val="bullet"/>
      <w:lvlText w:val="•"/>
      <w:lvlJc w:val="left"/>
      <w:pPr>
        <w:ind w:left="2123" w:hanging="293"/>
      </w:pPr>
    </w:lvl>
    <w:lvl w:ilvl="3">
      <w:numFmt w:val="bullet"/>
      <w:lvlText w:val="•"/>
      <w:lvlJc w:val="left"/>
      <w:pPr>
        <w:ind w:left="3126" w:hanging="293"/>
      </w:pPr>
    </w:lvl>
    <w:lvl w:ilvl="4">
      <w:numFmt w:val="bullet"/>
      <w:lvlText w:val="•"/>
      <w:lvlJc w:val="left"/>
      <w:pPr>
        <w:ind w:left="4129" w:hanging="293"/>
      </w:pPr>
    </w:lvl>
    <w:lvl w:ilvl="5">
      <w:numFmt w:val="bullet"/>
      <w:lvlText w:val="•"/>
      <w:lvlJc w:val="left"/>
      <w:pPr>
        <w:ind w:left="5132" w:hanging="293"/>
      </w:pPr>
    </w:lvl>
    <w:lvl w:ilvl="6">
      <w:numFmt w:val="bullet"/>
      <w:lvlText w:val="•"/>
      <w:lvlJc w:val="left"/>
      <w:pPr>
        <w:ind w:left="6134" w:hanging="293"/>
      </w:pPr>
    </w:lvl>
    <w:lvl w:ilvl="7">
      <w:numFmt w:val="bullet"/>
      <w:lvlText w:val="•"/>
      <w:lvlJc w:val="left"/>
      <w:pPr>
        <w:ind w:left="7137" w:hanging="293"/>
      </w:pPr>
    </w:lvl>
    <w:lvl w:ilvl="8">
      <w:numFmt w:val="bullet"/>
      <w:lvlText w:val="•"/>
      <w:lvlJc w:val="left"/>
      <w:pPr>
        <w:ind w:left="8140" w:hanging="293"/>
      </w:pPr>
    </w:lvl>
  </w:abstractNum>
  <w:abstractNum w:abstractNumId="27" w15:restartNumberingAfterBreak="0">
    <w:nsid w:val="00000427"/>
    <w:multiLevelType w:val="multilevel"/>
    <w:tmpl w:val="000008AA"/>
    <w:lvl w:ilvl="0">
      <w:start w:val="2"/>
      <w:numFmt w:val="decimal"/>
      <w:lvlText w:val="%1."/>
      <w:lvlJc w:val="left"/>
      <w:pPr>
        <w:ind w:left="240" w:hanging="240"/>
      </w:pPr>
      <w:rPr>
        <w:rFonts w:ascii="Times New Roman" w:hAnsi="Times New Roman" w:cs="Times New Roman"/>
        <w:b w:val="0"/>
        <w:bCs w:val="0"/>
        <w:sz w:val="24"/>
        <w:szCs w:val="24"/>
      </w:rPr>
    </w:lvl>
    <w:lvl w:ilvl="1">
      <w:numFmt w:val="bullet"/>
      <w:lvlText w:val="•"/>
      <w:lvlJc w:val="left"/>
      <w:pPr>
        <w:ind w:left="661" w:hanging="240"/>
      </w:pPr>
    </w:lvl>
    <w:lvl w:ilvl="2">
      <w:numFmt w:val="bullet"/>
      <w:lvlText w:val="•"/>
      <w:lvlJc w:val="left"/>
      <w:pPr>
        <w:ind w:left="1220" w:hanging="240"/>
      </w:pPr>
    </w:lvl>
    <w:lvl w:ilvl="3">
      <w:numFmt w:val="bullet"/>
      <w:lvlText w:val="•"/>
      <w:lvlJc w:val="left"/>
      <w:pPr>
        <w:ind w:left="1779" w:hanging="240"/>
      </w:pPr>
    </w:lvl>
    <w:lvl w:ilvl="4">
      <w:numFmt w:val="bullet"/>
      <w:lvlText w:val="•"/>
      <w:lvlJc w:val="left"/>
      <w:pPr>
        <w:ind w:left="2339" w:hanging="240"/>
      </w:pPr>
    </w:lvl>
    <w:lvl w:ilvl="5">
      <w:numFmt w:val="bullet"/>
      <w:lvlText w:val="•"/>
      <w:lvlJc w:val="left"/>
      <w:pPr>
        <w:ind w:left="2898" w:hanging="240"/>
      </w:pPr>
    </w:lvl>
    <w:lvl w:ilvl="6">
      <w:numFmt w:val="bullet"/>
      <w:lvlText w:val="•"/>
      <w:lvlJc w:val="left"/>
      <w:pPr>
        <w:ind w:left="3457" w:hanging="240"/>
      </w:pPr>
    </w:lvl>
    <w:lvl w:ilvl="7">
      <w:numFmt w:val="bullet"/>
      <w:lvlText w:val="•"/>
      <w:lvlJc w:val="left"/>
      <w:pPr>
        <w:ind w:left="4016" w:hanging="240"/>
      </w:pPr>
    </w:lvl>
    <w:lvl w:ilvl="8">
      <w:numFmt w:val="bullet"/>
      <w:lvlText w:val="•"/>
      <w:lvlJc w:val="left"/>
      <w:pPr>
        <w:ind w:left="4575" w:hanging="240"/>
      </w:pPr>
    </w:lvl>
  </w:abstractNum>
  <w:abstractNum w:abstractNumId="28" w15:restartNumberingAfterBreak="0">
    <w:nsid w:val="00736D37"/>
    <w:multiLevelType w:val="multilevel"/>
    <w:tmpl w:val="668ECEAC"/>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022F6631"/>
    <w:multiLevelType w:val="multilevel"/>
    <w:tmpl w:val="4DBEEF96"/>
    <w:lvl w:ilvl="0">
      <w:start w:val="6"/>
      <w:numFmt w:val="decimal"/>
      <w:lvlText w:val="%1."/>
      <w:lvlJc w:val="left"/>
      <w:pPr>
        <w:ind w:left="540" w:hanging="540"/>
      </w:pPr>
      <w:rPr>
        <w:rFonts w:hint="default"/>
      </w:rPr>
    </w:lvl>
    <w:lvl w:ilvl="1">
      <w:start w:val="1"/>
      <w:numFmt w:val="decimal"/>
      <w:lvlText w:val="%1.%2."/>
      <w:lvlJc w:val="left"/>
      <w:pPr>
        <w:ind w:left="2596" w:hanging="540"/>
      </w:pPr>
      <w:rPr>
        <w:rFonts w:hint="default"/>
      </w:rPr>
    </w:lvl>
    <w:lvl w:ilvl="2">
      <w:start w:val="2"/>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8248" w:hanging="1800"/>
      </w:pPr>
      <w:rPr>
        <w:rFonts w:hint="default"/>
      </w:rPr>
    </w:lvl>
  </w:abstractNum>
  <w:abstractNum w:abstractNumId="30" w15:restartNumberingAfterBreak="0">
    <w:nsid w:val="08D91B4C"/>
    <w:multiLevelType w:val="hybridMultilevel"/>
    <w:tmpl w:val="2A2C5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09E41188"/>
    <w:multiLevelType w:val="multilevel"/>
    <w:tmpl w:val="7E4207CC"/>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18262C0"/>
    <w:multiLevelType w:val="hybridMultilevel"/>
    <w:tmpl w:val="D5EA0520"/>
    <w:lvl w:ilvl="0" w:tplc="E9EA3E2E">
      <w:start w:val="1"/>
      <w:numFmt w:val="decimal"/>
      <w:lvlText w:val="%1."/>
      <w:lvlJc w:val="left"/>
      <w:pPr>
        <w:ind w:left="405" w:hanging="360"/>
      </w:pPr>
      <w:rPr>
        <w:rFonts w:hint="default"/>
        <w:sz w:val="24"/>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12520123"/>
    <w:multiLevelType w:val="hybridMultilevel"/>
    <w:tmpl w:val="829E512E"/>
    <w:lvl w:ilvl="0" w:tplc="58D6A53A">
      <w:start w:val="1"/>
      <w:numFmt w:val="bullet"/>
      <w:suff w:val="space"/>
      <w:lvlText w:val=""/>
      <w:lvlJc w:val="left"/>
      <w:pPr>
        <w:ind w:left="0" w:firstLine="0"/>
      </w:pPr>
      <w:rPr>
        <w:rFonts w:ascii="Symbol" w:hAnsi="Symbol" w:hint="default"/>
      </w:rPr>
    </w:lvl>
    <w:lvl w:ilvl="1" w:tplc="3FCE2AFA">
      <w:start w:val="1"/>
      <w:numFmt w:val="decimal"/>
      <w:lvlText w:val="%2."/>
      <w:lvlJc w:val="left"/>
      <w:pPr>
        <w:tabs>
          <w:tab w:val="num" w:pos="1440"/>
        </w:tabs>
        <w:ind w:left="1440" w:hanging="360"/>
      </w:pPr>
    </w:lvl>
    <w:lvl w:ilvl="2" w:tplc="32F41968">
      <w:start w:val="1"/>
      <w:numFmt w:val="decimal"/>
      <w:lvlText w:val="%3."/>
      <w:lvlJc w:val="left"/>
      <w:pPr>
        <w:tabs>
          <w:tab w:val="num" w:pos="2160"/>
        </w:tabs>
        <w:ind w:left="2160" w:hanging="360"/>
      </w:pPr>
    </w:lvl>
    <w:lvl w:ilvl="3" w:tplc="F2961046">
      <w:start w:val="1"/>
      <w:numFmt w:val="decimal"/>
      <w:lvlText w:val="%4."/>
      <w:lvlJc w:val="left"/>
      <w:pPr>
        <w:tabs>
          <w:tab w:val="num" w:pos="2880"/>
        </w:tabs>
        <w:ind w:left="2880" w:hanging="360"/>
      </w:pPr>
    </w:lvl>
    <w:lvl w:ilvl="4" w:tplc="8BFCA8FE">
      <w:start w:val="1"/>
      <w:numFmt w:val="decimal"/>
      <w:lvlText w:val="%5."/>
      <w:lvlJc w:val="left"/>
      <w:pPr>
        <w:tabs>
          <w:tab w:val="num" w:pos="3600"/>
        </w:tabs>
        <w:ind w:left="3600" w:hanging="360"/>
      </w:pPr>
    </w:lvl>
    <w:lvl w:ilvl="5" w:tplc="9AF6567A">
      <w:start w:val="1"/>
      <w:numFmt w:val="decimal"/>
      <w:lvlText w:val="%6."/>
      <w:lvlJc w:val="left"/>
      <w:pPr>
        <w:tabs>
          <w:tab w:val="num" w:pos="4320"/>
        </w:tabs>
        <w:ind w:left="4320" w:hanging="360"/>
      </w:pPr>
    </w:lvl>
    <w:lvl w:ilvl="6" w:tplc="EB1881A0">
      <w:start w:val="1"/>
      <w:numFmt w:val="decimal"/>
      <w:lvlText w:val="%7."/>
      <w:lvlJc w:val="left"/>
      <w:pPr>
        <w:tabs>
          <w:tab w:val="num" w:pos="5040"/>
        </w:tabs>
        <w:ind w:left="5040" w:hanging="360"/>
      </w:pPr>
    </w:lvl>
    <w:lvl w:ilvl="7" w:tplc="64080C54">
      <w:start w:val="1"/>
      <w:numFmt w:val="decimal"/>
      <w:lvlText w:val="%8."/>
      <w:lvlJc w:val="left"/>
      <w:pPr>
        <w:tabs>
          <w:tab w:val="num" w:pos="5760"/>
        </w:tabs>
        <w:ind w:left="5760" w:hanging="360"/>
      </w:pPr>
    </w:lvl>
    <w:lvl w:ilvl="8" w:tplc="3F36665A">
      <w:start w:val="1"/>
      <w:numFmt w:val="decimal"/>
      <w:lvlText w:val="%9."/>
      <w:lvlJc w:val="left"/>
      <w:pPr>
        <w:tabs>
          <w:tab w:val="num" w:pos="6480"/>
        </w:tabs>
        <w:ind w:left="6480" w:hanging="360"/>
      </w:pPr>
    </w:lvl>
  </w:abstractNum>
  <w:abstractNum w:abstractNumId="34" w15:restartNumberingAfterBreak="0">
    <w:nsid w:val="13C40541"/>
    <w:multiLevelType w:val="hybridMultilevel"/>
    <w:tmpl w:val="4A761750"/>
    <w:lvl w:ilvl="0" w:tplc="B58068F2">
      <w:start w:val="1"/>
      <w:numFmt w:val="decimal"/>
      <w:lvlText w:val="%1."/>
      <w:lvlJc w:val="left"/>
      <w:pPr>
        <w:ind w:left="720" w:hanging="360"/>
      </w:p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35" w15:restartNumberingAfterBreak="0">
    <w:nsid w:val="17CC2D05"/>
    <w:multiLevelType w:val="multilevel"/>
    <w:tmpl w:val="50AE8F18"/>
    <w:lvl w:ilvl="0">
      <w:start w:val="4"/>
      <w:numFmt w:val="decimal"/>
      <w:lvlText w:val="%1."/>
      <w:lvlJc w:val="left"/>
      <w:pPr>
        <w:ind w:left="284" w:firstLine="0"/>
      </w:pPr>
      <w:rPr>
        <w:rFonts w:hint="default"/>
        <w:b/>
      </w:rPr>
    </w:lvl>
    <w:lvl w:ilvl="1">
      <w:start w:val="1"/>
      <w:numFmt w:val="decimal"/>
      <w:suff w:val="space"/>
      <w:lvlText w:val="%1.%2."/>
      <w:lvlJc w:val="left"/>
      <w:pPr>
        <w:ind w:left="0" w:firstLine="0"/>
      </w:pPr>
      <w:rPr>
        <w:rFonts w:cs="Times New Roman" w:hint="default"/>
        <w:b/>
        <w:i w:val="0"/>
      </w:rPr>
    </w:lvl>
    <w:lvl w:ilvl="2">
      <w:start w:val="1"/>
      <w:numFmt w:val="decimal"/>
      <w:suff w:val="space"/>
      <w:lvlText w:val="%1.%2.%3."/>
      <w:lvlJc w:val="left"/>
      <w:pPr>
        <w:ind w:left="0" w:firstLine="0"/>
      </w:pPr>
      <w:rPr>
        <w:rFonts w:cs="Times New Roman" w:hint="default"/>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6" w15:restartNumberingAfterBreak="0">
    <w:nsid w:val="1F6D411E"/>
    <w:multiLevelType w:val="hybridMultilevel"/>
    <w:tmpl w:val="BA364C36"/>
    <w:lvl w:ilvl="0" w:tplc="0419000F">
      <w:start w:val="1"/>
      <w:numFmt w:val="bullet"/>
      <w:pStyle w:val="ListBul2"/>
      <w:lvlText w:val=""/>
      <w:lvlJc w:val="left"/>
      <w:pPr>
        <w:tabs>
          <w:tab w:val="num" w:pos="644"/>
        </w:tabs>
        <w:ind w:left="567" w:hanging="283"/>
      </w:pPr>
      <w:rPr>
        <w:rFonts w:ascii="Symbol" w:hAnsi="Symbol" w:hint="default"/>
        <w:color w:val="auto"/>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FFB1EDA"/>
    <w:multiLevelType w:val="multilevel"/>
    <w:tmpl w:val="83FA915A"/>
    <w:lvl w:ilvl="0">
      <w:start w:val="4"/>
      <w:numFmt w:val="decimal"/>
      <w:pStyle w:val="a"/>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228A34C5"/>
    <w:multiLevelType w:val="hybridMultilevel"/>
    <w:tmpl w:val="7212A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3BF16F3"/>
    <w:multiLevelType w:val="multilevel"/>
    <w:tmpl w:val="57E4264E"/>
    <w:lvl w:ilvl="0">
      <w:start w:val="1"/>
      <w:numFmt w:val="bullet"/>
      <w:lvlText w:val=""/>
      <w:lvlJc w:val="left"/>
      <w:pPr>
        <w:ind w:left="117" w:hanging="403"/>
      </w:pPr>
      <w:rPr>
        <w:rFonts w:ascii="Symbol" w:hAnsi="Symbol" w:hint="default"/>
        <w:b w:val="0"/>
        <w:bCs w:val="0"/>
        <w:sz w:val="24"/>
        <w:szCs w:val="24"/>
      </w:rPr>
    </w:lvl>
    <w:lvl w:ilvl="1">
      <w:numFmt w:val="bullet"/>
      <w:lvlText w:val="•"/>
      <w:lvlJc w:val="left"/>
      <w:pPr>
        <w:ind w:left="1120" w:hanging="403"/>
      </w:pPr>
    </w:lvl>
    <w:lvl w:ilvl="2">
      <w:numFmt w:val="bullet"/>
      <w:lvlText w:val="•"/>
      <w:lvlJc w:val="left"/>
      <w:pPr>
        <w:ind w:left="2123" w:hanging="403"/>
      </w:pPr>
    </w:lvl>
    <w:lvl w:ilvl="3">
      <w:numFmt w:val="bullet"/>
      <w:lvlText w:val="•"/>
      <w:lvlJc w:val="left"/>
      <w:pPr>
        <w:ind w:left="3126" w:hanging="403"/>
      </w:pPr>
    </w:lvl>
    <w:lvl w:ilvl="4">
      <w:numFmt w:val="bullet"/>
      <w:lvlText w:val="•"/>
      <w:lvlJc w:val="left"/>
      <w:pPr>
        <w:ind w:left="4129" w:hanging="403"/>
      </w:pPr>
    </w:lvl>
    <w:lvl w:ilvl="5">
      <w:numFmt w:val="bullet"/>
      <w:lvlText w:val="•"/>
      <w:lvlJc w:val="left"/>
      <w:pPr>
        <w:ind w:left="5132" w:hanging="403"/>
      </w:pPr>
    </w:lvl>
    <w:lvl w:ilvl="6">
      <w:numFmt w:val="bullet"/>
      <w:lvlText w:val="•"/>
      <w:lvlJc w:val="left"/>
      <w:pPr>
        <w:ind w:left="6134" w:hanging="403"/>
      </w:pPr>
    </w:lvl>
    <w:lvl w:ilvl="7">
      <w:numFmt w:val="bullet"/>
      <w:lvlText w:val="•"/>
      <w:lvlJc w:val="left"/>
      <w:pPr>
        <w:ind w:left="7137" w:hanging="403"/>
      </w:pPr>
    </w:lvl>
    <w:lvl w:ilvl="8">
      <w:numFmt w:val="bullet"/>
      <w:lvlText w:val="•"/>
      <w:lvlJc w:val="left"/>
      <w:pPr>
        <w:ind w:left="8140" w:hanging="403"/>
      </w:pPr>
    </w:lvl>
  </w:abstractNum>
  <w:abstractNum w:abstractNumId="40" w15:restartNumberingAfterBreak="0">
    <w:nsid w:val="33CB3F71"/>
    <w:multiLevelType w:val="hybridMultilevel"/>
    <w:tmpl w:val="A0AEAF1C"/>
    <w:lvl w:ilvl="0" w:tplc="3752ACB2">
      <w:start w:val="1"/>
      <w:numFmt w:val="decimal"/>
      <w:lvlText w:val="%1."/>
      <w:lvlJc w:val="left"/>
      <w:pPr>
        <w:ind w:left="1341"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53437726"/>
    <w:multiLevelType w:val="multilevel"/>
    <w:tmpl w:val="C1D45686"/>
    <w:lvl w:ilvl="0">
      <w:start w:val="1"/>
      <w:numFmt w:val="decimal"/>
      <w:pStyle w:val="a0"/>
      <w:lvlText w:val="%1."/>
      <w:lvlJc w:val="left"/>
      <w:pPr>
        <w:tabs>
          <w:tab w:val="num" w:pos="792"/>
        </w:tabs>
        <w:ind w:left="792" w:hanging="432"/>
      </w:pPr>
      <w:rPr>
        <w:rFonts w:hint="default"/>
        <w:b w:val="0"/>
        <w:bCs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B494CB4"/>
    <w:multiLevelType w:val="multilevel"/>
    <w:tmpl w:val="D8BE7DDA"/>
    <w:lvl w:ilvl="0">
      <w:start w:val="1"/>
      <w:numFmt w:val="decimal"/>
      <w:pStyle w:val="a1"/>
      <w:lvlText w:val="%1."/>
      <w:lvlJc w:val="left"/>
      <w:pPr>
        <w:ind w:left="360" w:hanging="360"/>
      </w:pPr>
      <w:rPr>
        <w:rFonts w:ascii="Times New Roman" w:hAnsi="Times New Roman" w:cs="Times New Roman" w:hint="default"/>
      </w:rPr>
    </w:lvl>
    <w:lvl w:ilvl="1">
      <w:start w:val="1"/>
      <w:numFmt w:val="decimal"/>
      <w:pStyle w:val="1"/>
      <w:lvlText w:val="%1.%2."/>
      <w:lvlJc w:val="left"/>
      <w:pPr>
        <w:ind w:left="574" w:hanging="432"/>
      </w:pPr>
      <w:rPr>
        <w:b/>
      </w:rPr>
    </w:lvl>
    <w:lvl w:ilvl="2">
      <w:start w:val="1"/>
      <w:numFmt w:val="decimal"/>
      <w:pStyle w:val="a2"/>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E622525"/>
    <w:multiLevelType w:val="multilevel"/>
    <w:tmpl w:val="A45282AA"/>
    <w:lvl w:ilvl="0">
      <w:start w:val="1"/>
      <w:numFmt w:val="decimal"/>
      <w:suff w:val="space"/>
      <w:lvlText w:val="%1."/>
      <w:lvlJc w:val="left"/>
      <w:pPr>
        <w:ind w:left="0" w:firstLine="0"/>
      </w:pPr>
      <w:rPr>
        <w:rFonts w:cs="Times New Roman"/>
        <w:b/>
      </w:rPr>
    </w:lvl>
    <w:lvl w:ilvl="1">
      <w:start w:val="1"/>
      <w:numFmt w:val="decimal"/>
      <w:suff w:val="space"/>
      <w:lvlText w:val="%1.%2."/>
      <w:lvlJc w:val="left"/>
      <w:pPr>
        <w:ind w:left="0" w:firstLine="0"/>
      </w:pPr>
      <w:rPr>
        <w:rFonts w:ascii="Times New Roman" w:hAnsi="Times New Roman" w:cs="Times New Roman" w:hint="default"/>
        <w:b/>
        <w:i w:val="0"/>
        <w:sz w:val="24"/>
        <w:szCs w:val="24"/>
      </w:rPr>
    </w:lvl>
    <w:lvl w:ilvl="2">
      <w:start w:val="1"/>
      <w:numFmt w:val="decimal"/>
      <w:suff w:val="space"/>
      <w:lvlText w:val="%1.%2.%3."/>
      <w:lvlJc w:val="left"/>
      <w:pPr>
        <w:ind w:left="4112" w:firstLine="0"/>
      </w:pPr>
      <w:rPr>
        <w:rFonts w:cs="Times New Roman"/>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44"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5" w15:restartNumberingAfterBreak="0">
    <w:nsid w:val="6C4969FA"/>
    <w:multiLevelType w:val="multilevel"/>
    <w:tmpl w:val="DA38214E"/>
    <w:lvl w:ilvl="0">
      <w:start w:val="6"/>
      <w:numFmt w:val="decimal"/>
      <w:lvlText w:val="%1."/>
      <w:lvlJc w:val="left"/>
      <w:pPr>
        <w:ind w:left="540" w:hanging="540"/>
      </w:pPr>
      <w:rPr>
        <w:rFonts w:hint="default"/>
      </w:rPr>
    </w:lvl>
    <w:lvl w:ilvl="1">
      <w:start w:val="1"/>
      <w:numFmt w:val="decimal"/>
      <w:lvlText w:val="%1.%2."/>
      <w:lvlJc w:val="left"/>
      <w:pPr>
        <w:ind w:left="2596" w:hanging="540"/>
      </w:pPr>
      <w:rPr>
        <w:rFonts w:hint="default"/>
      </w:rPr>
    </w:lvl>
    <w:lvl w:ilvl="2">
      <w:start w:val="6"/>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8248" w:hanging="1800"/>
      </w:pPr>
      <w:rPr>
        <w:rFonts w:hint="default"/>
      </w:rPr>
    </w:lvl>
  </w:abstractNum>
  <w:abstractNum w:abstractNumId="46" w15:restartNumberingAfterBreak="0">
    <w:nsid w:val="70943F09"/>
    <w:multiLevelType w:val="hybridMultilevel"/>
    <w:tmpl w:val="0876F170"/>
    <w:lvl w:ilvl="0" w:tplc="DBE43332">
      <w:start w:val="1"/>
      <w:numFmt w:val="bullet"/>
      <w:lvlText w:val=""/>
      <w:lvlJc w:val="left"/>
      <w:pPr>
        <w:ind w:left="862" w:hanging="360"/>
      </w:pPr>
      <w:rPr>
        <w:rFonts w:ascii="Symbol" w:hAnsi="Symbol" w:hint="default"/>
      </w:rPr>
    </w:lvl>
    <w:lvl w:ilvl="1" w:tplc="8F38C93E">
      <w:start w:val="1"/>
      <w:numFmt w:val="decimal"/>
      <w:pStyle w:val="2"/>
      <w:lvlText w:val="%2."/>
      <w:lvlJc w:val="left"/>
      <w:pPr>
        <w:tabs>
          <w:tab w:val="num" w:pos="1440"/>
        </w:tabs>
        <w:ind w:left="1440" w:hanging="360"/>
      </w:pPr>
      <w:rPr>
        <w:rFonts w:cs="Times New Roman"/>
      </w:rPr>
    </w:lvl>
    <w:lvl w:ilvl="2" w:tplc="09BA80E0">
      <w:start w:val="1"/>
      <w:numFmt w:val="decimal"/>
      <w:pStyle w:val="3"/>
      <w:lvlText w:val="%3."/>
      <w:lvlJc w:val="left"/>
      <w:pPr>
        <w:tabs>
          <w:tab w:val="num" w:pos="2160"/>
        </w:tabs>
        <w:ind w:left="2160" w:hanging="360"/>
      </w:pPr>
      <w:rPr>
        <w:rFonts w:cs="Times New Roman"/>
      </w:rPr>
    </w:lvl>
    <w:lvl w:ilvl="3" w:tplc="793C628A">
      <w:start w:val="1"/>
      <w:numFmt w:val="decimal"/>
      <w:lvlText w:val="%4."/>
      <w:lvlJc w:val="left"/>
      <w:pPr>
        <w:tabs>
          <w:tab w:val="num" w:pos="2880"/>
        </w:tabs>
        <w:ind w:left="2880" w:hanging="360"/>
      </w:pPr>
      <w:rPr>
        <w:rFonts w:cs="Times New Roman"/>
      </w:rPr>
    </w:lvl>
    <w:lvl w:ilvl="4" w:tplc="C742E79E">
      <w:start w:val="1"/>
      <w:numFmt w:val="decimal"/>
      <w:lvlText w:val="%5."/>
      <w:lvlJc w:val="left"/>
      <w:pPr>
        <w:tabs>
          <w:tab w:val="num" w:pos="3600"/>
        </w:tabs>
        <w:ind w:left="3600" w:hanging="360"/>
      </w:pPr>
      <w:rPr>
        <w:rFonts w:cs="Times New Roman"/>
      </w:rPr>
    </w:lvl>
    <w:lvl w:ilvl="5" w:tplc="1EE6E22A">
      <w:start w:val="1"/>
      <w:numFmt w:val="decimal"/>
      <w:lvlText w:val="%6."/>
      <w:lvlJc w:val="left"/>
      <w:pPr>
        <w:tabs>
          <w:tab w:val="num" w:pos="4320"/>
        </w:tabs>
        <w:ind w:left="4320" w:hanging="360"/>
      </w:pPr>
      <w:rPr>
        <w:rFonts w:cs="Times New Roman"/>
      </w:rPr>
    </w:lvl>
    <w:lvl w:ilvl="6" w:tplc="18585978">
      <w:start w:val="1"/>
      <w:numFmt w:val="decimal"/>
      <w:lvlText w:val="%7."/>
      <w:lvlJc w:val="left"/>
      <w:pPr>
        <w:tabs>
          <w:tab w:val="num" w:pos="5040"/>
        </w:tabs>
        <w:ind w:left="5040" w:hanging="360"/>
      </w:pPr>
      <w:rPr>
        <w:rFonts w:cs="Times New Roman"/>
      </w:rPr>
    </w:lvl>
    <w:lvl w:ilvl="7" w:tplc="CDF83A66">
      <w:start w:val="1"/>
      <w:numFmt w:val="decimal"/>
      <w:lvlText w:val="%8."/>
      <w:lvlJc w:val="left"/>
      <w:pPr>
        <w:tabs>
          <w:tab w:val="num" w:pos="5760"/>
        </w:tabs>
        <w:ind w:left="5760" w:hanging="360"/>
      </w:pPr>
      <w:rPr>
        <w:rFonts w:cs="Times New Roman"/>
      </w:rPr>
    </w:lvl>
    <w:lvl w:ilvl="8" w:tplc="CE367C5E">
      <w:start w:val="1"/>
      <w:numFmt w:val="decimal"/>
      <w:lvlText w:val="%9."/>
      <w:lvlJc w:val="left"/>
      <w:pPr>
        <w:tabs>
          <w:tab w:val="num" w:pos="6480"/>
        </w:tabs>
        <w:ind w:left="6480" w:hanging="360"/>
      </w:pPr>
      <w:rPr>
        <w:rFonts w:cs="Times New Roman"/>
      </w:rPr>
    </w:lvl>
  </w:abstractNum>
  <w:abstractNum w:abstractNumId="47" w15:restartNumberingAfterBreak="0">
    <w:nsid w:val="7494275E"/>
    <w:multiLevelType w:val="multilevel"/>
    <w:tmpl w:val="01E0396C"/>
    <w:lvl w:ilvl="0">
      <w:start w:val="1"/>
      <w:numFmt w:val="decimal"/>
      <w:lvlText w:val="%1."/>
      <w:lvlJc w:val="left"/>
      <w:pPr>
        <w:ind w:left="720" w:hanging="360"/>
      </w:pPr>
    </w:lvl>
    <w:lvl w:ilvl="1">
      <w:start w:val="1"/>
      <w:numFmt w:val="decimal"/>
      <w:isLgl/>
      <w:lvlText w:val="%1.%2"/>
      <w:lvlJc w:val="left"/>
      <w:pPr>
        <w:ind w:left="1482" w:hanging="915"/>
      </w:pPr>
      <w:rPr>
        <w:rFonts w:hint="default"/>
      </w:rPr>
    </w:lvl>
    <w:lvl w:ilvl="2">
      <w:start w:val="1"/>
      <w:numFmt w:val="decimal"/>
      <w:isLgl/>
      <w:lvlText w:val="%1.%2.%3"/>
      <w:lvlJc w:val="left"/>
      <w:pPr>
        <w:ind w:left="1689" w:hanging="915"/>
      </w:pPr>
      <w:rPr>
        <w:rFonts w:hint="default"/>
      </w:rPr>
    </w:lvl>
    <w:lvl w:ilvl="3">
      <w:start w:val="1"/>
      <w:numFmt w:val="decimal"/>
      <w:isLgl/>
      <w:lvlText w:val="%1.%2.%3.%4"/>
      <w:lvlJc w:val="left"/>
      <w:pPr>
        <w:ind w:left="1896" w:hanging="91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8" w15:restartNumberingAfterBreak="0">
    <w:nsid w:val="74F2306A"/>
    <w:multiLevelType w:val="multilevel"/>
    <w:tmpl w:val="31AC0F96"/>
    <w:lvl w:ilvl="0">
      <w:start w:val="1"/>
      <w:numFmt w:val="decimal"/>
      <w:pStyle w:val="a3"/>
      <w:suff w:val="space"/>
      <w:lvlText w:val="%1."/>
      <w:lvlJc w:val="center"/>
      <w:pPr>
        <w:ind w:left="0" w:firstLine="0"/>
      </w:pPr>
    </w:lvl>
    <w:lvl w:ilvl="1">
      <w:start w:val="1"/>
      <w:numFmt w:val="decimal"/>
      <w:pStyle w:val="a4"/>
      <w:suff w:val="space"/>
      <w:lvlText w:val="%1.%2."/>
      <w:lvlJc w:val="left"/>
      <w:pPr>
        <w:ind w:left="0" w:firstLine="720"/>
      </w:pPr>
    </w:lvl>
    <w:lvl w:ilvl="2">
      <w:start w:val="1"/>
      <w:numFmt w:val="decimal"/>
      <w:pStyle w:val="a5"/>
      <w:suff w:val="space"/>
      <w:lvlText w:val="%1.%2.%3"/>
      <w:lvlJc w:val="left"/>
      <w:pPr>
        <w:ind w:left="0" w:firstLine="851"/>
      </w:pPr>
    </w:lvl>
    <w:lvl w:ilvl="3">
      <w:start w:val="1"/>
      <w:numFmt w:val="decimal"/>
      <w:lvlText w:val="%1.%2.%3.%4."/>
      <w:lvlJc w:val="left"/>
      <w:pPr>
        <w:tabs>
          <w:tab w:val="num" w:pos="3862"/>
        </w:tabs>
        <w:ind w:left="3790" w:hanging="648"/>
      </w:pPr>
    </w:lvl>
    <w:lvl w:ilvl="4">
      <w:start w:val="1"/>
      <w:numFmt w:val="decimal"/>
      <w:lvlText w:val="%1.%2.%3.%4.%5."/>
      <w:lvlJc w:val="left"/>
      <w:pPr>
        <w:tabs>
          <w:tab w:val="num" w:pos="4942"/>
        </w:tabs>
        <w:ind w:left="4294" w:hanging="792"/>
      </w:pPr>
    </w:lvl>
    <w:lvl w:ilvl="5">
      <w:start w:val="1"/>
      <w:numFmt w:val="decimal"/>
      <w:lvlText w:val="%1.%2.%3.%4.%5.%6."/>
      <w:lvlJc w:val="left"/>
      <w:pPr>
        <w:tabs>
          <w:tab w:val="num" w:pos="5302"/>
        </w:tabs>
        <w:ind w:left="4798" w:hanging="936"/>
      </w:pPr>
    </w:lvl>
    <w:lvl w:ilvl="6">
      <w:start w:val="1"/>
      <w:numFmt w:val="decimal"/>
      <w:lvlText w:val="%1.%2.%3.%4.%5.%6.%7."/>
      <w:lvlJc w:val="left"/>
      <w:pPr>
        <w:tabs>
          <w:tab w:val="num" w:pos="6022"/>
        </w:tabs>
        <w:ind w:left="5302" w:hanging="1080"/>
      </w:pPr>
    </w:lvl>
    <w:lvl w:ilvl="7">
      <w:start w:val="1"/>
      <w:numFmt w:val="decimal"/>
      <w:lvlText w:val="%1.%2.%3.%4.%5.%6.%7.%8."/>
      <w:lvlJc w:val="left"/>
      <w:pPr>
        <w:tabs>
          <w:tab w:val="num" w:pos="6742"/>
        </w:tabs>
        <w:ind w:left="5806" w:hanging="1224"/>
      </w:pPr>
    </w:lvl>
    <w:lvl w:ilvl="8">
      <w:start w:val="1"/>
      <w:numFmt w:val="decimal"/>
      <w:lvlText w:val="%1.%2.%3.%4.%5.%6.%7.%8.%9."/>
      <w:lvlJc w:val="left"/>
      <w:pPr>
        <w:tabs>
          <w:tab w:val="num" w:pos="7102"/>
        </w:tabs>
        <w:ind w:left="6382" w:hanging="1440"/>
      </w:pPr>
    </w:lvl>
  </w:abstractNum>
  <w:abstractNum w:abstractNumId="49" w15:restartNumberingAfterBreak="0">
    <w:nsid w:val="77706016"/>
    <w:multiLevelType w:val="hybridMultilevel"/>
    <w:tmpl w:val="950EBB14"/>
    <w:lvl w:ilvl="0" w:tplc="A516A4D2">
      <w:start w:val="1"/>
      <w:numFmt w:val="decimal"/>
      <w:pStyle w:val="10"/>
      <w:lvlText w:val="4.6.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70250957">
    <w:abstractNumId w:val="26"/>
  </w:num>
  <w:num w:numId="2" w16cid:durableId="1068192833">
    <w:abstractNumId w:val="25"/>
  </w:num>
  <w:num w:numId="3" w16cid:durableId="516386138">
    <w:abstractNumId w:val="24"/>
  </w:num>
  <w:num w:numId="4" w16cid:durableId="247348571">
    <w:abstractNumId w:val="23"/>
  </w:num>
  <w:num w:numId="5" w16cid:durableId="1831602130">
    <w:abstractNumId w:val="22"/>
  </w:num>
  <w:num w:numId="6" w16cid:durableId="2056001315">
    <w:abstractNumId w:val="21"/>
  </w:num>
  <w:num w:numId="7" w16cid:durableId="2099134712">
    <w:abstractNumId w:val="20"/>
  </w:num>
  <w:num w:numId="8" w16cid:durableId="358314957">
    <w:abstractNumId w:val="19"/>
  </w:num>
  <w:num w:numId="9" w16cid:durableId="436214318">
    <w:abstractNumId w:val="18"/>
  </w:num>
  <w:num w:numId="10" w16cid:durableId="2004775848">
    <w:abstractNumId w:val="17"/>
  </w:num>
  <w:num w:numId="11" w16cid:durableId="562368618">
    <w:abstractNumId w:val="16"/>
  </w:num>
  <w:num w:numId="12" w16cid:durableId="485249089">
    <w:abstractNumId w:val="15"/>
  </w:num>
  <w:num w:numId="13" w16cid:durableId="398291590">
    <w:abstractNumId w:val="14"/>
  </w:num>
  <w:num w:numId="14" w16cid:durableId="730272854">
    <w:abstractNumId w:val="13"/>
  </w:num>
  <w:num w:numId="15" w16cid:durableId="325019842">
    <w:abstractNumId w:val="12"/>
  </w:num>
  <w:num w:numId="16" w16cid:durableId="1017081198">
    <w:abstractNumId w:val="11"/>
  </w:num>
  <w:num w:numId="17" w16cid:durableId="1387680039">
    <w:abstractNumId w:val="10"/>
  </w:num>
  <w:num w:numId="18" w16cid:durableId="266275426">
    <w:abstractNumId w:val="9"/>
  </w:num>
  <w:num w:numId="19" w16cid:durableId="1165438470">
    <w:abstractNumId w:val="8"/>
  </w:num>
  <w:num w:numId="20" w16cid:durableId="1887642463">
    <w:abstractNumId w:val="7"/>
  </w:num>
  <w:num w:numId="21" w16cid:durableId="2123839306">
    <w:abstractNumId w:val="6"/>
  </w:num>
  <w:num w:numId="22" w16cid:durableId="748499790">
    <w:abstractNumId w:val="5"/>
  </w:num>
  <w:num w:numId="23" w16cid:durableId="1019165990">
    <w:abstractNumId w:val="4"/>
  </w:num>
  <w:num w:numId="24" w16cid:durableId="91245130">
    <w:abstractNumId w:val="3"/>
  </w:num>
  <w:num w:numId="25" w16cid:durableId="2063479147">
    <w:abstractNumId w:val="2"/>
  </w:num>
  <w:num w:numId="26" w16cid:durableId="1767574741">
    <w:abstractNumId w:val="1"/>
  </w:num>
  <w:num w:numId="27" w16cid:durableId="110562150">
    <w:abstractNumId w:val="0"/>
  </w:num>
  <w:num w:numId="28" w16cid:durableId="9412568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093136">
    <w:abstractNumId w:val="27"/>
  </w:num>
  <w:num w:numId="30" w16cid:durableId="616065056">
    <w:abstractNumId w:val="36"/>
  </w:num>
  <w:num w:numId="31" w16cid:durableId="1593829">
    <w:abstractNumId w:val="43"/>
  </w:num>
  <w:num w:numId="32" w16cid:durableId="60013929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8713185">
    <w:abstractNumId w:val="42"/>
  </w:num>
  <w:num w:numId="34" w16cid:durableId="248581037">
    <w:abstractNumId w:val="44"/>
  </w:num>
  <w:num w:numId="35" w16cid:durableId="53359599">
    <w:abstractNumId w:val="37"/>
  </w:num>
  <w:num w:numId="36" w16cid:durableId="897210379">
    <w:abstractNumId w:val="49"/>
  </w:num>
  <w:num w:numId="37" w16cid:durableId="7369016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2646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4785199">
    <w:abstractNumId w:val="47"/>
  </w:num>
  <w:num w:numId="40" w16cid:durableId="722097537">
    <w:abstractNumId w:val="41"/>
  </w:num>
  <w:num w:numId="41" w16cid:durableId="192499506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7347054">
    <w:abstractNumId w:val="39"/>
  </w:num>
  <w:num w:numId="43" w16cid:durableId="509296223">
    <w:abstractNumId w:val="28"/>
  </w:num>
  <w:num w:numId="44" w16cid:durableId="1686514534">
    <w:abstractNumId w:val="29"/>
  </w:num>
  <w:num w:numId="45" w16cid:durableId="276378866">
    <w:abstractNumId w:val="45"/>
  </w:num>
  <w:num w:numId="46" w16cid:durableId="2014919569">
    <w:abstractNumId w:val="35"/>
  </w:num>
  <w:num w:numId="47" w16cid:durableId="178590530">
    <w:abstractNumId w:val="31"/>
  </w:num>
  <w:num w:numId="48" w16cid:durableId="1397707916">
    <w:abstractNumId w:val="32"/>
  </w:num>
  <w:num w:numId="49" w16cid:durableId="2137750589">
    <w:abstractNumId w:val="40"/>
  </w:num>
  <w:num w:numId="50" w16cid:durableId="164127303">
    <w:abstractNumId w:val="3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3C25"/>
    <w:rsid w:val="00001112"/>
    <w:rsid w:val="00001FE0"/>
    <w:rsid w:val="0000284F"/>
    <w:rsid w:val="00003F75"/>
    <w:rsid w:val="000040BE"/>
    <w:rsid w:val="00004687"/>
    <w:rsid w:val="00005DA2"/>
    <w:rsid w:val="0001505F"/>
    <w:rsid w:val="00015B56"/>
    <w:rsid w:val="00015D3A"/>
    <w:rsid w:val="000162F8"/>
    <w:rsid w:val="00022C1E"/>
    <w:rsid w:val="00025EB9"/>
    <w:rsid w:val="0002691D"/>
    <w:rsid w:val="00035B83"/>
    <w:rsid w:val="000428C9"/>
    <w:rsid w:val="000451FC"/>
    <w:rsid w:val="00051A3F"/>
    <w:rsid w:val="00052911"/>
    <w:rsid w:val="000566DA"/>
    <w:rsid w:val="00064BD3"/>
    <w:rsid w:val="0006666B"/>
    <w:rsid w:val="00072997"/>
    <w:rsid w:val="00076AF8"/>
    <w:rsid w:val="00080B68"/>
    <w:rsid w:val="00084707"/>
    <w:rsid w:val="00084C3C"/>
    <w:rsid w:val="00090327"/>
    <w:rsid w:val="00091D0A"/>
    <w:rsid w:val="00097C62"/>
    <w:rsid w:val="000A0AB4"/>
    <w:rsid w:val="000A1EDF"/>
    <w:rsid w:val="000A3817"/>
    <w:rsid w:val="000A61CD"/>
    <w:rsid w:val="000A7589"/>
    <w:rsid w:val="000A7B25"/>
    <w:rsid w:val="000B04E8"/>
    <w:rsid w:val="000B133D"/>
    <w:rsid w:val="000B183E"/>
    <w:rsid w:val="000B3B71"/>
    <w:rsid w:val="000B44A8"/>
    <w:rsid w:val="000B486E"/>
    <w:rsid w:val="000B5EE8"/>
    <w:rsid w:val="000C7DC4"/>
    <w:rsid w:val="000D1ADF"/>
    <w:rsid w:val="000D4B95"/>
    <w:rsid w:val="000D6FDB"/>
    <w:rsid w:val="000E24BD"/>
    <w:rsid w:val="000E37AD"/>
    <w:rsid w:val="000E6C9B"/>
    <w:rsid w:val="000F117F"/>
    <w:rsid w:val="000F67B4"/>
    <w:rsid w:val="000F6DA2"/>
    <w:rsid w:val="0010288D"/>
    <w:rsid w:val="00103B1D"/>
    <w:rsid w:val="00103B6E"/>
    <w:rsid w:val="001060A5"/>
    <w:rsid w:val="00106E88"/>
    <w:rsid w:val="00106ECE"/>
    <w:rsid w:val="0011084A"/>
    <w:rsid w:val="001110C7"/>
    <w:rsid w:val="00111D42"/>
    <w:rsid w:val="001141C4"/>
    <w:rsid w:val="001176DE"/>
    <w:rsid w:val="00117740"/>
    <w:rsid w:val="00120F62"/>
    <w:rsid w:val="00121B2A"/>
    <w:rsid w:val="00122802"/>
    <w:rsid w:val="00123637"/>
    <w:rsid w:val="00125C87"/>
    <w:rsid w:val="00126741"/>
    <w:rsid w:val="00126BD3"/>
    <w:rsid w:val="00133459"/>
    <w:rsid w:val="0015325E"/>
    <w:rsid w:val="00157381"/>
    <w:rsid w:val="001618EC"/>
    <w:rsid w:val="0016435D"/>
    <w:rsid w:val="00164433"/>
    <w:rsid w:val="00167AE7"/>
    <w:rsid w:val="00167F19"/>
    <w:rsid w:val="001710BF"/>
    <w:rsid w:val="00173C72"/>
    <w:rsid w:val="00175756"/>
    <w:rsid w:val="00181010"/>
    <w:rsid w:val="00181AED"/>
    <w:rsid w:val="00181EDD"/>
    <w:rsid w:val="00182B57"/>
    <w:rsid w:val="00196C42"/>
    <w:rsid w:val="001A1B5F"/>
    <w:rsid w:val="001A43B8"/>
    <w:rsid w:val="001A5265"/>
    <w:rsid w:val="001A5BF8"/>
    <w:rsid w:val="001B0194"/>
    <w:rsid w:val="001B105E"/>
    <w:rsid w:val="001B14C1"/>
    <w:rsid w:val="001B29DF"/>
    <w:rsid w:val="001B51FE"/>
    <w:rsid w:val="001B54D7"/>
    <w:rsid w:val="001C2962"/>
    <w:rsid w:val="001C2A72"/>
    <w:rsid w:val="001C3597"/>
    <w:rsid w:val="001C7660"/>
    <w:rsid w:val="001C7834"/>
    <w:rsid w:val="001D0698"/>
    <w:rsid w:val="001D075C"/>
    <w:rsid w:val="001D1113"/>
    <w:rsid w:val="001D1801"/>
    <w:rsid w:val="001D57A6"/>
    <w:rsid w:val="001D7DAE"/>
    <w:rsid w:val="001E0FC7"/>
    <w:rsid w:val="001E4AF4"/>
    <w:rsid w:val="001E625B"/>
    <w:rsid w:val="001E64C0"/>
    <w:rsid w:val="001F2F29"/>
    <w:rsid w:val="001F7B1B"/>
    <w:rsid w:val="0020708A"/>
    <w:rsid w:val="00211CF3"/>
    <w:rsid w:val="002133FA"/>
    <w:rsid w:val="0021492C"/>
    <w:rsid w:val="00216CD2"/>
    <w:rsid w:val="002213A9"/>
    <w:rsid w:val="00231D76"/>
    <w:rsid w:val="002365CD"/>
    <w:rsid w:val="00236C01"/>
    <w:rsid w:val="00240041"/>
    <w:rsid w:val="00242A40"/>
    <w:rsid w:val="00246B3E"/>
    <w:rsid w:val="00255C1E"/>
    <w:rsid w:val="00257D41"/>
    <w:rsid w:val="00257EC7"/>
    <w:rsid w:val="00262D0C"/>
    <w:rsid w:val="00263770"/>
    <w:rsid w:val="00264480"/>
    <w:rsid w:val="00265D65"/>
    <w:rsid w:val="00271A03"/>
    <w:rsid w:val="00273B83"/>
    <w:rsid w:val="00274C14"/>
    <w:rsid w:val="002776E0"/>
    <w:rsid w:val="002801D3"/>
    <w:rsid w:val="00284B27"/>
    <w:rsid w:val="0029513B"/>
    <w:rsid w:val="002A2287"/>
    <w:rsid w:val="002A5B4A"/>
    <w:rsid w:val="002B1CB9"/>
    <w:rsid w:val="002B420B"/>
    <w:rsid w:val="002B5065"/>
    <w:rsid w:val="002B6519"/>
    <w:rsid w:val="002B7D97"/>
    <w:rsid w:val="002C00F3"/>
    <w:rsid w:val="002C52A0"/>
    <w:rsid w:val="002D0536"/>
    <w:rsid w:val="002D21AC"/>
    <w:rsid w:val="002D4DE4"/>
    <w:rsid w:val="002D5740"/>
    <w:rsid w:val="002D74CC"/>
    <w:rsid w:val="002E3157"/>
    <w:rsid w:val="002E4B4C"/>
    <w:rsid w:val="002E624A"/>
    <w:rsid w:val="002F1A21"/>
    <w:rsid w:val="002F24C8"/>
    <w:rsid w:val="002F2961"/>
    <w:rsid w:val="002F5CC2"/>
    <w:rsid w:val="002F6DF9"/>
    <w:rsid w:val="003007DC"/>
    <w:rsid w:val="0030104D"/>
    <w:rsid w:val="003017EB"/>
    <w:rsid w:val="003040A3"/>
    <w:rsid w:val="003077FA"/>
    <w:rsid w:val="00312874"/>
    <w:rsid w:val="003146F9"/>
    <w:rsid w:val="00314940"/>
    <w:rsid w:val="00315AB6"/>
    <w:rsid w:val="00316788"/>
    <w:rsid w:val="003175BB"/>
    <w:rsid w:val="003216CC"/>
    <w:rsid w:val="00322164"/>
    <w:rsid w:val="0032351B"/>
    <w:rsid w:val="0032549D"/>
    <w:rsid w:val="003336F8"/>
    <w:rsid w:val="00340199"/>
    <w:rsid w:val="00340D0B"/>
    <w:rsid w:val="00341BEF"/>
    <w:rsid w:val="00341FCD"/>
    <w:rsid w:val="00342CBF"/>
    <w:rsid w:val="00350A6E"/>
    <w:rsid w:val="00350C97"/>
    <w:rsid w:val="00351EAB"/>
    <w:rsid w:val="00352A91"/>
    <w:rsid w:val="00353795"/>
    <w:rsid w:val="00354467"/>
    <w:rsid w:val="00354BDF"/>
    <w:rsid w:val="00354FBA"/>
    <w:rsid w:val="00357ECC"/>
    <w:rsid w:val="0036482C"/>
    <w:rsid w:val="00364B3C"/>
    <w:rsid w:val="00370AB4"/>
    <w:rsid w:val="003710C7"/>
    <w:rsid w:val="0037426A"/>
    <w:rsid w:val="00375B21"/>
    <w:rsid w:val="00396A3D"/>
    <w:rsid w:val="00397BDE"/>
    <w:rsid w:val="003A381A"/>
    <w:rsid w:val="003A4ABD"/>
    <w:rsid w:val="003A6957"/>
    <w:rsid w:val="003B42CC"/>
    <w:rsid w:val="003B59F8"/>
    <w:rsid w:val="003B7773"/>
    <w:rsid w:val="003B7BE2"/>
    <w:rsid w:val="003C11A2"/>
    <w:rsid w:val="003C43A8"/>
    <w:rsid w:val="003C538B"/>
    <w:rsid w:val="003D0CC2"/>
    <w:rsid w:val="003D1534"/>
    <w:rsid w:val="003D2DB5"/>
    <w:rsid w:val="003D3F3C"/>
    <w:rsid w:val="003D5B70"/>
    <w:rsid w:val="003D6561"/>
    <w:rsid w:val="003E05B1"/>
    <w:rsid w:val="003E5AF5"/>
    <w:rsid w:val="003E69EE"/>
    <w:rsid w:val="003F599E"/>
    <w:rsid w:val="003F6CAC"/>
    <w:rsid w:val="0040286F"/>
    <w:rsid w:val="00402D20"/>
    <w:rsid w:val="00402E9C"/>
    <w:rsid w:val="0041067B"/>
    <w:rsid w:val="004107A2"/>
    <w:rsid w:val="004113A3"/>
    <w:rsid w:val="0041306A"/>
    <w:rsid w:val="00420BF3"/>
    <w:rsid w:val="00421F6E"/>
    <w:rsid w:val="004257B0"/>
    <w:rsid w:val="004307BD"/>
    <w:rsid w:val="00431350"/>
    <w:rsid w:val="00431A8A"/>
    <w:rsid w:val="004377E7"/>
    <w:rsid w:val="00442193"/>
    <w:rsid w:val="00443B19"/>
    <w:rsid w:val="0044713C"/>
    <w:rsid w:val="00452BF1"/>
    <w:rsid w:val="004654F3"/>
    <w:rsid w:val="004661BB"/>
    <w:rsid w:val="00470B7E"/>
    <w:rsid w:val="00471086"/>
    <w:rsid w:val="00471437"/>
    <w:rsid w:val="00471523"/>
    <w:rsid w:val="00471E8D"/>
    <w:rsid w:val="00474F4E"/>
    <w:rsid w:val="004753A4"/>
    <w:rsid w:val="00481D2D"/>
    <w:rsid w:val="00485CD2"/>
    <w:rsid w:val="00487757"/>
    <w:rsid w:val="00492419"/>
    <w:rsid w:val="0049308C"/>
    <w:rsid w:val="00493748"/>
    <w:rsid w:val="0049400C"/>
    <w:rsid w:val="00496B63"/>
    <w:rsid w:val="00496E72"/>
    <w:rsid w:val="004971A8"/>
    <w:rsid w:val="004A0A53"/>
    <w:rsid w:val="004A1C63"/>
    <w:rsid w:val="004A3517"/>
    <w:rsid w:val="004B0705"/>
    <w:rsid w:val="004B0DD0"/>
    <w:rsid w:val="004B1D69"/>
    <w:rsid w:val="004B3275"/>
    <w:rsid w:val="004B4171"/>
    <w:rsid w:val="004B4584"/>
    <w:rsid w:val="004B7DAB"/>
    <w:rsid w:val="004C5D95"/>
    <w:rsid w:val="004C71AC"/>
    <w:rsid w:val="004C786D"/>
    <w:rsid w:val="004C7FFE"/>
    <w:rsid w:val="004D149B"/>
    <w:rsid w:val="004D1B26"/>
    <w:rsid w:val="004D1C50"/>
    <w:rsid w:val="004D2C93"/>
    <w:rsid w:val="004D59E1"/>
    <w:rsid w:val="004E0E8E"/>
    <w:rsid w:val="004E4E45"/>
    <w:rsid w:val="004E5605"/>
    <w:rsid w:val="004E7B9C"/>
    <w:rsid w:val="004F108D"/>
    <w:rsid w:val="004F328A"/>
    <w:rsid w:val="004F74E5"/>
    <w:rsid w:val="00503EDE"/>
    <w:rsid w:val="0050542E"/>
    <w:rsid w:val="005059CA"/>
    <w:rsid w:val="00505AD3"/>
    <w:rsid w:val="00510B03"/>
    <w:rsid w:val="00510FAB"/>
    <w:rsid w:val="005114EE"/>
    <w:rsid w:val="00512B86"/>
    <w:rsid w:val="00512D90"/>
    <w:rsid w:val="0051411F"/>
    <w:rsid w:val="005146B8"/>
    <w:rsid w:val="005174EA"/>
    <w:rsid w:val="00520CFC"/>
    <w:rsid w:val="00522C28"/>
    <w:rsid w:val="00524586"/>
    <w:rsid w:val="005245F5"/>
    <w:rsid w:val="00524C6E"/>
    <w:rsid w:val="00527912"/>
    <w:rsid w:val="005301E4"/>
    <w:rsid w:val="005304CB"/>
    <w:rsid w:val="00530FF4"/>
    <w:rsid w:val="00531F50"/>
    <w:rsid w:val="0053366F"/>
    <w:rsid w:val="00535C46"/>
    <w:rsid w:val="00544903"/>
    <w:rsid w:val="00546A9B"/>
    <w:rsid w:val="005475E6"/>
    <w:rsid w:val="00552EA9"/>
    <w:rsid w:val="005531A8"/>
    <w:rsid w:val="00553FC1"/>
    <w:rsid w:val="00555F9B"/>
    <w:rsid w:val="0055608A"/>
    <w:rsid w:val="00557337"/>
    <w:rsid w:val="00557EF3"/>
    <w:rsid w:val="00566AF0"/>
    <w:rsid w:val="00570CD1"/>
    <w:rsid w:val="00570D43"/>
    <w:rsid w:val="0057796B"/>
    <w:rsid w:val="00577F38"/>
    <w:rsid w:val="005828CC"/>
    <w:rsid w:val="00590C53"/>
    <w:rsid w:val="00591423"/>
    <w:rsid w:val="00592319"/>
    <w:rsid w:val="005925F9"/>
    <w:rsid w:val="0059285F"/>
    <w:rsid w:val="0059298F"/>
    <w:rsid w:val="0059315E"/>
    <w:rsid w:val="005940EF"/>
    <w:rsid w:val="00594184"/>
    <w:rsid w:val="00596AF1"/>
    <w:rsid w:val="005A2F23"/>
    <w:rsid w:val="005B1089"/>
    <w:rsid w:val="005B5818"/>
    <w:rsid w:val="005C591E"/>
    <w:rsid w:val="005C7437"/>
    <w:rsid w:val="005D0F3A"/>
    <w:rsid w:val="005D2F6B"/>
    <w:rsid w:val="005D5147"/>
    <w:rsid w:val="005D580C"/>
    <w:rsid w:val="005D66AA"/>
    <w:rsid w:val="005E2A11"/>
    <w:rsid w:val="005E5847"/>
    <w:rsid w:val="005E59DC"/>
    <w:rsid w:val="005F10E4"/>
    <w:rsid w:val="005F34E4"/>
    <w:rsid w:val="005F5360"/>
    <w:rsid w:val="005F610C"/>
    <w:rsid w:val="005F7D25"/>
    <w:rsid w:val="00600950"/>
    <w:rsid w:val="006076B6"/>
    <w:rsid w:val="00610635"/>
    <w:rsid w:val="00610804"/>
    <w:rsid w:val="0061487C"/>
    <w:rsid w:val="00616051"/>
    <w:rsid w:val="006255D4"/>
    <w:rsid w:val="0062745D"/>
    <w:rsid w:val="00627FB1"/>
    <w:rsid w:val="0063171B"/>
    <w:rsid w:val="006359DB"/>
    <w:rsid w:val="006400ED"/>
    <w:rsid w:val="006402AC"/>
    <w:rsid w:val="00646853"/>
    <w:rsid w:val="00646EDD"/>
    <w:rsid w:val="006545D7"/>
    <w:rsid w:val="006554A0"/>
    <w:rsid w:val="00664847"/>
    <w:rsid w:val="00667331"/>
    <w:rsid w:val="00667A98"/>
    <w:rsid w:val="00670D18"/>
    <w:rsid w:val="00671FB9"/>
    <w:rsid w:val="00685B4E"/>
    <w:rsid w:val="00686BEC"/>
    <w:rsid w:val="00690094"/>
    <w:rsid w:val="00690320"/>
    <w:rsid w:val="00690A84"/>
    <w:rsid w:val="0069294B"/>
    <w:rsid w:val="00696988"/>
    <w:rsid w:val="006A2E67"/>
    <w:rsid w:val="006A32A8"/>
    <w:rsid w:val="006A6691"/>
    <w:rsid w:val="006B15E0"/>
    <w:rsid w:val="006B2407"/>
    <w:rsid w:val="006B3792"/>
    <w:rsid w:val="006B52B6"/>
    <w:rsid w:val="006B5859"/>
    <w:rsid w:val="006B6EB1"/>
    <w:rsid w:val="006C258F"/>
    <w:rsid w:val="006C398B"/>
    <w:rsid w:val="006C39A2"/>
    <w:rsid w:val="006C4F3E"/>
    <w:rsid w:val="006C51A4"/>
    <w:rsid w:val="006D30FB"/>
    <w:rsid w:val="006D34D2"/>
    <w:rsid w:val="006D3D48"/>
    <w:rsid w:val="006D403C"/>
    <w:rsid w:val="006D767B"/>
    <w:rsid w:val="006E0458"/>
    <w:rsid w:val="006E24B0"/>
    <w:rsid w:val="006E25B1"/>
    <w:rsid w:val="006E2FAB"/>
    <w:rsid w:val="006E6B2D"/>
    <w:rsid w:val="006F00AF"/>
    <w:rsid w:val="00701B2B"/>
    <w:rsid w:val="00706677"/>
    <w:rsid w:val="00706760"/>
    <w:rsid w:val="00710293"/>
    <w:rsid w:val="0071249E"/>
    <w:rsid w:val="007130F1"/>
    <w:rsid w:val="00713692"/>
    <w:rsid w:val="00716334"/>
    <w:rsid w:val="00720A92"/>
    <w:rsid w:val="007220BB"/>
    <w:rsid w:val="00722C7F"/>
    <w:rsid w:val="00722D08"/>
    <w:rsid w:val="007253C0"/>
    <w:rsid w:val="00725985"/>
    <w:rsid w:val="00730FDC"/>
    <w:rsid w:val="00731595"/>
    <w:rsid w:val="0073195D"/>
    <w:rsid w:val="007326B2"/>
    <w:rsid w:val="00734CB4"/>
    <w:rsid w:val="00736A10"/>
    <w:rsid w:val="0074069F"/>
    <w:rsid w:val="00741738"/>
    <w:rsid w:val="007433B1"/>
    <w:rsid w:val="007436E1"/>
    <w:rsid w:val="007459F9"/>
    <w:rsid w:val="0075089F"/>
    <w:rsid w:val="00755FFA"/>
    <w:rsid w:val="00757475"/>
    <w:rsid w:val="007609BA"/>
    <w:rsid w:val="0076247C"/>
    <w:rsid w:val="0076423F"/>
    <w:rsid w:val="00764C98"/>
    <w:rsid w:val="00771B34"/>
    <w:rsid w:val="007722B2"/>
    <w:rsid w:val="007805B0"/>
    <w:rsid w:val="00790061"/>
    <w:rsid w:val="00793254"/>
    <w:rsid w:val="00796EC1"/>
    <w:rsid w:val="007A13B0"/>
    <w:rsid w:val="007A5205"/>
    <w:rsid w:val="007A76CC"/>
    <w:rsid w:val="007C3F72"/>
    <w:rsid w:val="007C74F3"/>
    <w:rsid w:val="007D31A2"/>
    <w:rsid w:val="007D51B0"/>
    <w:rsid w:val="007D5405"/>
    <w:rsid w:val="007D7E64"/>
    <w:rsid w:val="007E1B08"/>
    <w:rsid w:val="007E6965"/>
    <w:rsid w:val="007E7CB4"/>
    <w:rsid w:val="007F0018"/>
    <w:rsid w:val="007F20D7"/>
    <w:rsid w:val="007F3FFC"/>
    <w:rsid w:val="007F505F"/>
    <w:rsid w:val="007F5BDF"/>
    <w:rsid w:val="00802B7B"/>
    <w:rsid w:val="00803FDF"/>
    <w:rsid w:val="0080439E"/>
    <w:rsid w:val="0080729B"/>
    <w:rsid w:val="00811C33"/>
    <w:rsid w:val="00811FE2"/>
    <w:rsid w:val="00815A7D"/>
    <w:rsid w:val="00820E81"/>
    <w:rsid w:val="0082181B"/>
    <w:rsid w:val="00823675"/>
    <w:rsid w:val="00826058"/>
    <w:rsid w:val="0082651A"/>
    <w:rsid w:val="008275FA"/>
    <w:rsid w:val="00831DB1"/>
    <w:rsid w:val="00832739"/>
    <w:rsid w:val="008367D4"/>
    <w:rsid w:val="00837D0A"/>
    <w:rsid w:val="008407B2"/>
    <w:rsid w:val="00842433"/>
    <w:rsid w:val="00843165"/>
    <w:rsid w:val="00844124"/>
    <w:rsid w:val="00847BBC"/>
    <w:rsid w:val="0085008D"/>
    <w:rsid w:val="00850C23"/>
    <w:rsid w:val="00852656"/>
    <w:rsid w:val="00852D0F"/>
    <w:rsid w:val="00866204"/>
    <w:rsid w:val="008732BD"/>
    <w:rsid w:val="00881159"/>
    <w:rsid w:val="00884823"/>
    <w:rsid w:val="008851A9"/>
    <w:rsid w:val="00887AFE"/>
    <w:rsid w:val="0089282B"/>
    <w:rsid w:val="008A2DBF"/>
    <w:rsid w:val="008A6A5B"/>
    <w:rsid w:val="008B116B"/>
    <w:rsid w:val="008B174B"/>
    <w:rsid w:val="008B7EF1"/>
    <w:rsid w:val="008C1316"/>
    <w:rsid w:val="008C138F"/>
    <w:rsid w:val="008C5305"/>
    <w:rsid w:val="008D16BC"/>
    <w:rsid w:val="008E05EC"/>
    <w:rsid w:val="008E398F"/>
    <w:rsid w:val="008E49C6"/>
    <w:rsid w:val="008E5768"/>
    <w:rsid w:val="008E6123"/>
    <w:rsid w:val="008E7D8E"/>
    <w:rsid w:val="008F4644"/>
    <w:rsid w:val="008F7FC9"/>
    <w:rsid w:val="00902326"/>
    <w:rsid w:val="009025B6"/>
    <w:rsid w:val="00902CA3"/>
    <w:rsid w:val="00904A89"/>
    <w:rsid w:val="009104FE"/>
    <w:rsid w:val="00910671"/>
    <w:rsid w:val="00910D9E"/>
    <w:rsid w:val="009122BF"/>
    <w:rsid w:val="00912586"/>
    <w:rsid w:val="00917098"/>
    <w:rsid w:val="009249F7"/>
    <w:rsid w:val="009311F8"/>
    <w:rsid w:val="0093442C"/>
    <w:rsid w:val="009346A8"/>
    <w:rsid w:val="00936091"/>
    <w:rsid w:val="00937725"/>
    <w:rsid w:val="009435D4"/>
    <w:rsid w:val="00944353"/>
    <w:rsid w:val="00946088"/>
    <w:rsid w:val="009460E0"/>
    <w:rsid w:val="00951E0D"/>
    <w:rsid w:val="00954A1B"/>
    <w:rsid w:val="00957619"/>
    <w:rsid w:val="009650E0"/>
    <w:rsid w:val="00970CB8"/>
    <w:rsid w:val="0098008F"/>
    <w:rsid w:val="0099127B"/>
    <w:rsid w:val="00996075"/>
    <w:rsid w:val="009A0A42"/>
    <w:rsid w:val="009A2F47"/>
    <w:rsid w:val="009A2FDD"/>
    <w:rsid w:val="009B16FF"/>
    <w:rsid w:val="009B2530"/>
    <w:rsid w:val="009B2D09"/>
    <w:rsid w:val="009B353A"/>
    <w:rsid w:val="009C0323"/>
    <w:rsid w:val="009C155C"/>
    <w:rsid w:val="009C17F1"/>
    <w:rsid w:val="009C6359"/>
    <w:rsid w:val="009D0B09"/>
    <w:rsid w:val="009D0B8E"/>
    <w:rsid w:val="009D0D37"/>
    <w:rsid w:val="009D18F2"/>
    <w:rsid w:val="009D35CD"/>
    <w:rsid w:val="009D44CE"/>
    <w:rsid w:val="009E0FAD"/>
    <w:rsid w:val="009E12BD"/>
    <w:rsid w:val="009E3480"/>
    <w:rsid w:val="009E578C"/>
    <w:rsid w:val="009E5A8F"/>
    <w:rsid w:val="009F4066"/>
    <w:rsid w:val="009F535F"/>
    <w:rsid w:val="00A02550"/>
    <w:rsid w:val="00A06D1B"/>
    <w:rsid w:val="00A10DF8"/>
    <w:rsid w:val="00A13BD6"/>
    <w:rsid w:val="00A17AAB"/>
    <w:rsid w:val="00A17E61"/>
    <w:rsid w:val="00A238D0"/>
    <w:rsid w:val="00A23DEB"/>
    <w:rsid w:val="00A24C3E"/>
    <w:rsid w:val="00A27274"/>
    <w:rsid w:val="00A31084"/>
    <w:rsid w:val="00A319DD"/>
    <w:rsid w:val="00A32BB1"/>
    <w:rsid w:val="00A34B05"/>
    <w:rsid w:val="00A3580E"/>
    <w:rsid w:val="00A35E7D"/>
    <w:rsid w:val="00A373CB"/>
    <w:rsid w:val="00A40353"/>
    <w:rsid w:val="00A40423"/>
    <w:rsid w:val="00A4054C"/>
    <w:rsid w:val="00A45BEE"/>
    <w:rsid w:val="00A45C5D"/>
    <w:rsid w:val="00A50D9B"/>
    <w:rsid w:val="00A5170A"/>
    <w:rsid w:val="00A518AB"/>
    <w:rsid w:val="00A53F3B"/>
    <w:rsid w:val="00A54D79"/>
    <w:rsid w:val="00A62EEA"/>
    <w:rsid w:val="00A651E2"/>
    <w:rsid w:val="00A67A53"/>
    <w:rsid w:val="00A707A4"/>
    <w:rsid w:val="00A7344B"/>
    <w:rsid w:val="00A7377A"/>
    <w:rsid w:val="00A73A3A"/>
    <w:rsid w:val="00A741A7"/>
    <w:rsid w:val="00A74F39"/>
    <w:rsid w:val="00A7531E"/>
    <w:rsid w:val="00A80170"/>
    <w:rsid w:val="00A80DB9"/>
    <w:rsid w:val="00A8352D"/>
    <w:rsid w:val="00A83A2F"/>
    <w:rsid w:val="00A861F6"/>
    <w:rsid w:val="00A87583"/>
    <w:rsid w:val="00A87F70"/>
    <w:rsid w:val="00A96E17"/>
    <w:rsid w:val="00A971C0"/>
    <w:rsid w:val="00AA3A3B"/>
    <w:rsid w:val="00AA510B"/>
    <w:rsid w:val="00AA75D5"/>
    <w:rsid w:val="00AB2E82"/>
    <w:rsid w:val="00AB465D"/>
    <w:rsid w:val="00AB5212"/>
    <w:rsid w:val="00AB5409"/>
    <w:rsid w:val="00AB7249"/>
    <w:rsid w:val="00AC0981"/>
    <w:rsid w:val="00AC14D2"/>
    <w:rsid w:val="00AC1654"/>
    <w:rsid w:val="00AC29FF"/>
    <w:rsid w:val="00AC4492"/>
    <w:rsid w:val="00AD1022"/>
    <w:rsid w:val="00AD173C"/>
    <w:rsid w:val="00AD1826"/>
    <w:rsid w:val="00AD5790"/>
    <w:rsid w:val="00AD6012"/>
    <w:rsid w:val="00AD7E2E"/>
    <w:rsid w:val="00AE25E6"/>
    <w:rsid w:val="00AE41E6"/>
    <w:rsid w:val="00AE578B"/>
    <w:rsid w:val="00AF03E0"/>
    <w:rsid w:val="00AF2559"/>
    <w:rsid w:val="00AF7A74"/>
    <w:rsid w:val="00B003CB"/>
    <w:rsid w:val="00B0174E"/>
    <w:rsid w:val="00B040CC"/>
    <w:rsid w:val="00B07037"/>
    <w:rsid w:val="00B11038"/>
    <w:rsid w:val="00B12E70"/>
    <w:rsid w:val="00B14BC3"/>
    <w:rsid w:val="00B152E6"/>
    <w:rsid w:val="00B176BE"/>
    <w:rsid w:val="00B220BA"/>
    <w:rsid w:val="00B2354C"/>
    <w:rsid w:val="00B373CC"/>
    <w:rsid w:val="00B377BB"/>
    <w:rsid w:val="00B5117A"/>
    <w:rsid w:val="00B52F39"/>
    <w:rsid w:val="00B5449F"/>
    <w:rsid w:val="00B572C7"/>
    <w:rsid w:val="00B624F6"/>
    <w:rsid w:val="00B64736"/>
    <w:rsid w:val="00B66F52"/>
    <w:rsid w:val="00B671B8"/>
    <w:rsid w:val="00B72584"/>
    <w:rsid w:val="00B72AC5"/>
    <w:rsid w:val="00B73A4F"/>
    <w:rsid w:val="00B74FC5"/>
    <w:rsid w:val="00B80418"/>
    <w:rsid w:val="00B83557"/>
    <w:rsid w:val="00B83E01"/>
    <w:rsid w:val="00B84D40"/>
    <w:rsid w:val="00B95FE0"/>
    <w:rsid w:val="00BA4936"/>
    <w:rsid w:val="00BA6124"/>
    <w:rsid w:val="00BB53C4"/>
    <w:rsid w:val="00BB5E7B"/>
    <w:rsid w:val="00BC49AF"/>
    <w:rsid w:val="00BC7FA1"/>
    <w:rsid w:val="00BD4E09"/>
    <w:rsid w:val="00BD67DD"/>
    <w:rsid w:val="00BD7577"/>
    <w:rsid w:val="00BD79E7"/>
    <w:rsid w:val="00BD7E62"/>
    <w:rsid w:val="00BD7EF0"/>
    <w:rsid w:val="00BE2245"/>
    <w:rsid w:val="00BE227F"/>
    <w:rsid w:val="00BE2E53"/>
    <w:rsid w:val="00BE355A"/>
    <w:rsid w:val="00BE3960"/>
    <w:rsid w:val="00BE4A32"/>
    <w:rsid w:val="00BE59F6"/>
    <w:rsid w:val="00BE7525"/>
    <w:rsid w:val="00BF14B3"/>
    <w:rsid w:val="00BF2745"/>
    <w:rsid w:val="00C056ED"/>
    <w:rsid w:val="00C062DF"/>
    <w:rsid w:val="00C0647C"/>
    <w:rsid w:val="00C12362"/>
    <w:rsid w:val="00C1383D"/>
    <w:rsid w:val="00C1555E"/>
    <w:rsid w:val="00C16141"/>
    <w:rsid w:val="00C17530"/>
    <w:rsid w:val="00C17FC0"/>
    <w:rsid w:val="00C25E1F"/>
    <w:rsid w:val="00C3018C"/>
    <w:rsid w:val="00C3121B"/>
    <w:rsid w:val="00C31BB4"/>
    <w:rsid w:val="00C335D6"/>
    <w:rsid w:val="00C43DAD"/>
    <w:rsid w:val="00C4573B"/>
    <w:rsid w:val="00C458A1"/>
    <w:rsid w:val="00C4701C"/>
    <w:rsid w:val="00C516DF"/>
    <w:rsid w:val="00C52E2E"/>
    <w:rsid w:val="00C52ED7"/>
    <w:rsid w:val="00C541E2"/>
    <w:rsid w:val="00C55182"/>
    <w:rsid w:val="00C55D13"/>
    <w:rsid w:val="00C568E7"/>
    <w:rsid w:val="00C571AB"/>
    <w:rsid w:val="00C5769D"/>
    <w:rsid w:val="00C60D31"/>
    <w:rsid w:val="00C6263B"/>
    <w:rsid w:val="00C6269D"/>
    <w:rsid w:val="00C64BA1"/>
    <w:rsid w:val="00C719B5"/>
    <w:rsid w:val="00C71B30"/>
    <w:rsid w:val="00C74925"/>
    <w:rsid w:val="00C7734C"/>
    <w:rsid w:val="00C77D5E"/>
    <w:rsid w:val="00C81D98"/>
    <w:rsid w:val="00C834F1"/>
    <w:rsid w:val="00C8402C"/>
    <w:rsid w:val="00C9059D"/>
    <w:rsid w:val="00C9238A"/>
    <w:rsid w:val="00C9400B"/>
    <w:rsid w:val="00C95A1B"/>
    <w:rsid w:val="00C97BE5"/>
    <w:rsid w:val="00CA1189"/>
    <w:rsid w:val="00CA2303"/>
    <w:rsid w:val="00CA2F7B"/>
    <w:rsid w:val="00CA34AF"/>
    <w:rsid w:val="00CA7A78"/>
    <w:rsid w:val="00CB13FE"/>
    <w:rsid w:val="00CB2845"/>
    <w:rsid w:val="00CB3B23"/>
    <w:rsid w:val="00CB7B65"/>
    <w:rsid w:val="00CB7E0E"/>
    <w:rsid w:val="00CB7E8B"/>
    <w:rsid w:val="00CC2243"/>
    <w:rsid w:val="00CC3375"/>
    <w:rsid w:val="00CC6784"/>
    <w:rsid w:val="00CD0C09"/>
    <w:rsid w:val="00CD2C83"/>
    <w:rsid w:val="00CD4EF0"/>
    <w:rsid w:val="00CE12EB"/>
    <w:rsid w:val="00CE2BD3"/>
    <w:rsid w:val="00CE55AB"/>
    <w:rsid w:val="00CE5D5C"/>
    <w:rsid w:val="00CF0107"/>
    <w:rsid w:val="00CF6543"/>
    <w:rsid w:val="00D007F4"/>
    <w:rsid w:val="00D01EA2"/>
    <w:rsid w:val="00D01FF5"/>
    <w:rsid w:val="00D02125"/>
    <w:rsid w:val="00D044D5"/>
    <w:rsid w:val="00D05315"/>
    <w:rsid w:val="00D10637"/>
    <w:rsid w:val="00D13241"/>
    <w:rsid w:val="00D14D87"/>
    <w:rsid w:val="00D15143"/>
    <w:rsid w:val="00D200EA"/>
    <w:rsid w:val="00D2545B"/>
    <w:rsid w:val="00D25ABC"/>
    <w:rsid w:val="00D27F1D"/>
    <w:rsid w:val="00D32DA3"/>
    <w:rsid w:val="00D334DA"/>
    <w:rsid w:val="00D347BF"/>
    <w:rsid w:val="00D34A09"/>
    <w:rsid w:val="00D35F60"/>
    <w:rsid w:val="00D36C73"/>
    <w:rsid w:val="00D37125"/>
    <w:rsid w:val="00D41239"/>
    <w:rsid w:val="00D473EE"/>
    <w:rsid w:val="00D5260E"/>
    <w:rsid w:val="00D562CD"/>
    <w:rsid w:val="00D56893"/>
    <w:rsid w:val="00D60F5F"/>
    <w:rsid w:val="00D64E1E"/>
    <w:rsid w:val="00D65711"/>
    <w:rsid w:val="00D750DD"/>
    <w:rsid w:val="00D75A8B"/>
    <w:rsid w:val="00D81696"/>
    <w:rsid w:val="00D82587"/>
    <w:rsid w:val="00D85E13"/>
    <w:rsid w:val="00D92423"/>
    <w:rsid w:val="00D92791"/>
    <w:rsid w:val="00D92AA4"/>
    <w:rsid w:val="00D95640"/>
    <w:rsid w:val="00D95F5F"/>
    <w:rsid w:val="00D96E29"/>
    <w:rsid w:val="00D97A0B"/>
    <w:rsid w:val="00DA2FF0"/>
    <w:rsid w:val="00DA3218"/>
    <w:rsid w:val="00DA745F"/>
    <w:rsid w:val="00DB1DF6"/>
    <w:rsid w:val="00DB1E44"/>
    <w:rsid w:val="00DB5CCF"/>
    <w:rsid w:val="00DB6826"/>
    <w:rsid w:val="00DB7BD2"/>
    <w:rsid w:val="00DC0BAD"/>
    <w:rsid w:val="00DC4A3F"/>
    <w:rsid w:val="00DD5AA7"/>
    <w:rsid w:val="00DE1B72"/>
    <w:rsid w:val="00DE5393"/>
    <w:rsid w:val="00DE53AA"/>
    <w:rsid w:val="00DE79F9"/>
    <w:rsid w:val="00DF0C1B"/>
    <w:rsid w:val="00DF5262"/>
    <w:rsid w:val="00DF68FA"/>
    <w:rsid w:val="00E06BE4"/>
    <w:rsid w:val="00E0798B"/>
    <w:rsid w:val="00E10C01"/>
    <w:rsid w:val="00E114D9"/>
    <w:rsid w:val="00E17D14"/>
    <w:rsid w:val="00E20F2B"/>
    <w:rsid w:val="00E24B47"/>
    <w:rsid w:val="00E33EC6"/>
    <w:rsid w:val="00E3496B"/>
    <w:rsid w:val="00E36043"/>
    <w:rsid w:val="00E36952"/>
    <w:rsid w:val="00E3696D"/>
    <w:rsid w:val="00E53977"/>
    <w:rsid w:val="00E53E26"/>
    <w:rsid w:val="00E60753"/>
    <w:rsid w:val="00E61B15"/>
    <w:rsid w:val="00E7467E"/>
    <w:rsid w:val="00E7614E"/>
    <w:rsid w:val="00E778DA"/>
    <w:rsid w:val="00E82F49"/>
    <w:rsid w:val="00E906BD"/>
    <w:rsid w:val="00E91E68"/>
    <w:rsid w:val="00E967BD"/>
    <w:rsid w:val="00EA0C65"/>
    <w:rsid w:val="00EA1589"/>
    <w:rsid w:val="00EA299F"/>
    <w:rsid w:val="00EA35A6"/>
    <w:rsid w:val="00EB241C"/>
    <w:rsid w:val="00EB4E1B"/>
    <w:rsid w:val="00EB7758"/>
    <w:rsid w:val="00EB79B7"/>
    <w:rsid w:val="00EC01C5"/>
    <w:rsid w:val="00EC39AB"/>
    <w:rsid w:val="00EC49FA"/>
    <w:rsid w:val="00ED51C5"/>
    <w:rsid w:val="00ED68AD"/>
    <w:rsid w:val="00EE2EBE"/>
    <w:rsid w:val="00EF04CB"/>
    <w:rsid w:val="00F04406"/>
    <w:rsid w:val="00F04A13"/>
    <w:rsid w:val="00F052D2"/>
    <w:rsid w:val="00F104A7"/>
    <w:rsid w:val="00F104B1"/>
    <w:rsid w:val="00F10AD2"/>
    <w:rsid w:val="00F122F1"/>
    <w:rsid w:val="00F23823"/>
    <w:rsid w:val="00F2470C"/>
    <w:rsid w:val="00F264E9"/>
    <w:rsid w:val="00F26BAD"/>
    <w:rsid w:val="00F27217"/>
    <w:rsid w:val="00F2753D"/>
    <w:rsid w:val="00F27E0F"/>
    <w:rsid w:val="00F31038"/>
    <w:rsid w:val="00F31D44"/>
    <w:rsid w:val="00F3370C"/>
    <w:rsid w:val="00F366D4"/>
    <w:rsid w:val="00F41655"/>
    <w:rsid w:val="00F43979"/>
    <w:rsid w:val="00F468C5"/>
    <w:rsid w:val="00F47E11"/>
    <w:rsid w:val="00F53197"/>
    <w:rsid w:val="00F55FB3"/>
    <w:rsid w:val="00F60355"/>
    <w:rsid w:val="00F61A20"/>
    <w:rsid w:val="00F65A2F"/>
    <w:rsid w:val="00F665AE"/>
    <w:rsid w:val="00F70987"/>
    <w:rsid w:val="00F70A05"/>
    <w:rsid w:val="00F73896"/>
    <w:rsid w:val="00F73B5B"/>
    <w:rsid w:val="00F745B1"/>
    <w:rsid w:val="00F7785A"/>
    <w:rsid w:val="00F81005"/>
    <w:rsid w:val="00F84B0C"/>
    <w:rsid w:val="00F85913"/>
    <w:rsid w:val="00F87044"/>
    <w:rsid w:val="00F87254"/>
    <w:rsid w:val="00F87609"/>
    <w:rsid w:val="00F91840"/>
    <w:rsid w:val="00F91894"/>
    <w:rsid w:val="00F93C03"/>
    <w:rsid w:val="00F93EC3"/>
    <w:rsid w:val="00F944D0"/>
    <w:rsid w:val="00F95C55"/>
    <w:rsid w:val="00FA0FD8"/>
    <w:rsid w:val="00FA24AB"/>
    <w:rsid w:val="00FA5A68"/>
    <w:rsid w:val="00FB0227"/>
    <w:rsid w:val="00FB1B8D"/>
    <w:rsid w:val="00FB52C4"/>
    <w:rsid w:val="00FB63EE"/>
    <w:rsid w:val="00FB7E9D"/>
    <w:rsid w:val="00FC053F"/>
    <w:rsid w:val="00FC0691"/>
    <w:rsid w:val="00FC3C25"/>
    <w:rsid w:val="00FC407C"/>
    <w:rsid w:val="00FC5B55"/>
    <w:rsid w:val="00FD0050"/>
    <w:rsid w:val="00FD1257"/>
    <w:rsid w:val="00FD2F96"/>
    <w:rsid w:val="00FD3104"/>
    <w:rsid w:val="00FD3B6C"/>
    <w:rsid w:val="00FD5195"/>
    <w:rsid w:val="00FE14DD"/>
    <w:rsid w:val="00FE1B90"/>
    <w:rsid w:val="00FE1C1C"/>
    <w:rsid w:val="00FE24D3"/>
    <w:rsid w:val="00FE6906"/>
    <w:rsid w:val="00FE7B51"/>
    <w:rsid w:val="00FF09E6"/>
    <w:rsid w:val="00FF263A"/>
    <w:rsid w:val="00FF5A8D"/>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851A"/>
  <w15:docId w15:val="{57707DBB-FB96-44AE-B8A6-22AC0595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6E25B1"/>
    <w:pPr>
      <w:spacing w:after="200" w:line="276" w:lineRule="auto"/>
    </w:pPr>
    <w:rPr>
      <w:sz w:val="22"/>
      <w:szCs w:val="22"/>
      <w:lang w:eastAsia="en-US"/>
    </w:rPr>
  </w:style>
  <w:style w:type="paragraph" w:styleId="1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basedOn w:val="a6"/>
    <w:next w:val="a6"/>
    <w:link w:val="12"/>
    <w:qFormat/>
    <w:rsid w:val="00216CD2"/>
    <w:pPr>
      <w:widowControl w:val="0"/>
      <w:autoSpaceDE w:val="0"/>
      <w:autoSpaceDN w:val="0"/>
      <w:adjustRightInd w:val="0"/>
      <w:spacing w:after="0" w:line="240" w:lineRule="auto"/>
      <w:ind w:left="114"/>
      <w:outlineLvl w:val="0"/>
    </w:pPr>
    <w:rPr>
      <w:rFonts w:ascii="Times New Roman" w:eastAsia="Times New Roman" w:hAnsi="Times New Roman"/>
      <w:b/>
      <w:bCs/>
      <w:sz w:val="28"/>
      <w:szCs w:val="28"/>
      <w:lang w:eastAsia="ru-RU"/>
    </w:rPr>
  </w:style>
  <w:style w:type="paragraph" w:styleId="20">
    <w:name w:val="heading 2"/>
    <w:aliases w:val="2,Заголовок 2 Знак1,2 Знак,H2,h2,Б2,RTC,iz2,H2 Знак,Заголовок 21,Numbered text 3,HD2,heading 2,Heading 2 Hidden,Раздел Знак,Level 2 Topic Heading,H21,Major,CHS,H2-Heading 2,l2,Header2,22,heading2,list2,A"/>
    <w:basedOn w:val="a6"/>
    <w:next w:val="a6"/>
    <w:link w:val="21"/>
    <w:qFormat/>
    <w:rsid w:val="00216CD2"/>
    <w:pPr>
      <w:widowControl w:val="0"/>
      <w:autoSpaceDE w:val="0"/>
      <w:autoSpaceDN w:val="0"/>
      <w:adjustRightInd w:val="0"/>
      <w:spacing w:after="0" w:line="240" w:lineRule="auto"/>
      <w:ind w:left="100"/>
      <w:outlineLvl w:val="1"/>
    </w:pPr>
    <w:rPr>
      <w:rFonts w:ascii="Times New Roman" w:eastAsia="Times New Roman" w:hAnsi="Times New Roman"/>
      <w:b/>
      <w:bCs/>
      <w:sz w:val="24"/>
      <w:szCs w:val="24"/>
      <w:lang w:eastAsia="ru-RU"/>
    </w:rPr>
  </w:style>
  <w:style w:type="paragraph" w:styleId="30">
    <w:name w:val="heading 3"/>
    <w:basedOn w:val="a6"/>
    <w:next w:val="a6"/>
    <w:link w:val="31"/>
    <w:qFormat/>
    <w:rsid w:val="00216CD2"/>
    <w:pPr>
      <w:widowControl w:val="0"/>
      <w:autoSpaceDE w:val="0"/>
      <w:autoSpaceDN w:val="0"/>
      <w:adjustRightInd w:val="0"/>
      <w:spacing w:after="0" w:line="240" w:lineRule="auto"/>
      <w:ind w:left="822"/>
      <w:outlineLvl w:val="2"/>
    </w:pPr>
    <w:rPr>
      <w:rFonts w:ascii="Times New Roman" w:eastAsia="Times New Roman" w:hAnsi="Times New Roman"/>
      <w:b/>
      <w:bCs/>
      <w:i/>
      <w:iCs/>
      <w:sz w:val="24"/>
      <w:szCs w:val="24"/>
      <w:lang w:eastAsia="ru-RU"/>
    </w:rPr>
  </w:style>
  <w:style w:type="paragraph" w:styleId="4">
    <w:name w:val="heading 4"/>
    <w:basedOn w:val="a6"/>
    <w:next w:val="a6"/>
    <w:link w:val="40"/>
    <w:qFormat/>
    <w:rsid w:val="00EF04CB"/>
    <w:pPr>
      <w:keepNext/>
      <w:spacing w:before="240" w:after="60" w:line="240" w:lineRule="auto"/>
      <w:outlineLvl w:val="3"/>
    </w:pPr>
    <w:rPr>
      <w:rFonts w:ascii="Times New Roman" w:eastAsia="Times New Roman" w:hAnsi="Times New Roman"/>
      <w:b/>
      <w:bCs/>
      <w:sz w:val="28"/>
      <w:szCs w:val="28"/>
    </w:rPr>
  </w:style>
  <w:style w:type="paragraph" w:styleId="5">
    <w:name w:val="heading 5"/>
    <w:basedOn w:val="a6"/>
    <w:next w:val="a6"/>
    <w:link w:val="50"/>
    <w:qFormat/>
    <w:rsid w:val="00EF04CB"/>
    <w:pPr>
      <w:spacing w:before="240" w:after="60" w:line="240" w:lineRule="auto"/>
      <w:outlineLvl w:val="4"/>
    </w:pPr>
    <w:rPr>
      <w:rFonts w:ascii="Times New Roman" w:eastAsia="Times New Roman" w:hAnsi="Times New Roman"/>
      <w:b/>
      <w:bCs/>
      <w:i/>
      <w:iCs/>
      <w:sz w:val="26"/>
      <w:szCs w:val="26"/>
      <w:lang w:eastAsia="ru-RU"/>
    </w:rPr>
  </w:style>
  <w:style w:type="paragraph" w:styleId="7">
    <w:name w:val="heading 7"/>
    <w:basedOn w:val="a6"/>
    <w:next w:val="a6"/>
    <w:link w:val="70"/>
    <w:qFormat/>
    <w:rsid w:val="00EF04CB"/>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6"/>
    <w:next w:val="a6"/>
    <w:link w:val="80"/>
    <w:uiPriority w:val="9"/>
    <w:semiHidden/>
    <w:unhideWhenUsed/>
    <w:qFormat/>
    <w:rsid w:val="00EF04CB"/>
    <w:pPr>
      <w:keepNext/>
      <w:keepLines/>
      <w:spacing w:before="40" w:after="0" w:line="240" w:lineRule="auto"/>
      <w:outlineLvl w:val="7"/>
    </w:pPr>
    <w:rPr>
      <w:rFonts w:ascii="Cambria" w:eastAsia="Times New Roman" w:hAnsi="Cambria"/>
      <w:color w:val="272727"/>
      <w:sz w:val="21"/>
      <w:szCs w:val="21"/>
    </w:rPr>
  </w:style>
  <w:style w:type="paragraph" w:styleId="9">
    <w:name w:val="heading 9"/>
    <w:basedOn w:val="a6"/>
    <w:next w:val="a6"/>
    <w:link w:val="90"/>
    <w:uiPriority w:val="9"/>
    <w:semiHidden/>
    <w:unhideWhenUsed/>
    <w:qFormat/>
    <w:rsid w:val="00EF04CB"/>
    <w:pPr>
      <w:keepNext/>
      <w:keepLines/>
      <w:spacing w:before="40" w:after="0" w:line="240" w:lineRule="auto"/>
      <w:outlineLvl w:val="8"/>
    </w:pPr>
    <w:rPr>
      <w:rFonts w:ascii="Cambria" w:eastAsia="Times New Roman" w:hAnsi="Cambria"/>
      <w:i/>
      <w:iCs/>
      <w:color w:val="272727"/>
      <w:sz w:val="21"/>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7"/>
    <w:link w:val="11"/>
    <w:rsid w:val="00216CD2"/>
    <w:rPr>
      <w:rFonts w:ascii="Times New Roman" w:eastAsia="Times New Roman" w:hAnsi="Times New Roman" w:cs="Times New Roman"/>
      <w:b/>
      <w:bCs/>
      <w:sz w:val="28"/>
      <w:szCs w:val="28"/>
      <w:lang w:eastAsia="ru-RU"/>
    </w:rPr>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Level 2 Topic Heading Знак,H21 Знак"/>
    <w:basedOn w:val="a7"/>
    <w:link w:val="20"/>
    <w:uiPriority w:val="9"/>
    <w:rsid w:val="00216CD2"/>
    <w:rPr>
      <w:rFonts w:ascii="Times New Roman" w:eastAsia="Times New Roman" w:hAnsi="Times New Roman" w:cs="Times New Roman"/>
      <w:b/>
      <w:bCs/>
      <w:sz w:val="24"/>
      <w:szCs w:val="24"/>
      <w:lang w:eastAsia="ru-RU"/>
    </w:rPr>
  </w:style>
  <w:style w:type="character" w:customStyle="1" w:styleId="31">
    <w:name w:val="Заголовок 3 Знак"/>
    <w:basedOn w:val="a7"/>
    <w:link w:val="30"/>
    <w:rsid w:val="00216CD2"/>
    <w:rPr>
      <w:rFonts w:ascii="Times New Roman" w:eastAsia="Times New Roman" w:hAnsi="Times New Roman" w:cs="Times New Roman"/>
      <w:b/>
      <w:bCs/>
      <w:i/>
      <w:iCs/>
      <w:sz w:val="24"/>
      <w:szCs w:val="24"/>
      <w:lang w:eastAsia="ru-RU"/>
    </w:rPr>
  </w:style>
  <w:style w:type="numbering" w:customStyle="1" w:styleId="13">
    <w:name w:val="Нет списка1"/>
    <w:next w:val="a9"/>
    <w:uiPriority w:val="99"/>
    <w:semiHidden/>
    <w:unhideWhenUsed/>
    <w:rsid w:val="00216CD2"/>
  </w:style>
  <w:style w:type="paragraph" w:styleId="aa">
    <w:name w:val="Body Text"/>
    <w:basedOn w:val="a6"/>
    <w:link w:val="ab"/>
    <w:qFormat/>
    <w:rsid w:val="00216CD2"/>
    <w:pPr>
      <w:widowControl w:val="0"/>
      <w:autoSpaceDE w:val="0"/>
      <w:autoSpaceDN w:val="0"/>
      <w:adjustRightInd w:val="0"/>
      <w:spacing w:after="0" w:line="240" w:lineRule="auto"/>
      <w:ind w:left="117"/>
    </w:pPr>
    <w:rPr>
      <w:rFonts w:ascii="Times New Roman" w:eastAsia="Times New Roman" w:hAnsi="Times New Roman"/>
      <w:sz w:val="24"/>
      <w:szCs w:val="24"/>
      <w:lang w:eastAsia="ru-RU"/>
    </w:rPr>
  </w:style>
  <w:style w:type="character" w:customStyle="1" w:styleId="ab">
    <w:name w:val="Основной текст Знак"/>
    <w:basedOn w:val="a7"/>
    <w:link w:val="aa"/>
    <w:rsid w:val="00216CD2"/>
    <w:rPr>
      <w:rFonts w:ascii="Times New Roman" w:eastAsia="Times New Roman" w:hAnsi="Times New Roman" w:cs="Times New Roman"/>
      <w:sz w:val="24"/>
      <w:szCs w:val="24"/>
      <w:lang w:eastAsia="ru-RU"/>
    </w:rPr>
  </w:style>
  <w:style w:type="paragraph" w:styleId="ac">
    <w:name w:val="List Paragraph"/>
    <w:basedOn w:val="a6"/>
    <w:link w:val="ad"/>
    <w:uiPriority w:val="34"/>
    <w:qFormat/>
    <w:rsid w:val="00216CD2"/>
    <w:pPr>
      <w:widowControl w:val="0"/>
      <w:autoSpaceDE w:val="0"/>
      <w:autoSpaceDN w:val="0"/>
      <w:adjustRightInd w:val="0"/>
      <w:spacing w:after="0" w:line="240" w:lineRule="auto"/>
    </w:pPr>
    <w:rPr>
      <w:rFonts w:ascii="Times" w:eastAsia="Times New Roman" w:hAnsi="Times" w:cs="Times"/>
      <w:sz w:val="24"/>
      <w:szCs w:val="24"/>
      <w:lang w:eastAsia="ru-RU"/>
    </w:rPr>
  </w:style>
  <w:style w:type="paragraph" w:customStyle="1" w:styleId="TableParagraph">
    <w:name w:val="Table Paragraph"/>
    <w:basedOn w:val="a6"/>
    <w:uiPriority w:val="1"/>
    <w:qFormat/>
    <w:rsid w:val="00216CD2"/>
    <w:pPr>
      <w:widowControl w:val="0"/>
      <w:autoSpaceDE w:val="0"/>
      <w:autoSpaceDN w:val="0"/>
      <w:adjustRightInd w:val="0"/>
      <w:spacing w:after="0" w:line="240" w:lineRule="auto"/>
    </w:pPr>
    <w:rPr>
      <w:rFonts w:ascii="Times" w:eastAsia="Times New Roman" w:hAnsi="Times" w:cs="Times"/>
      <w:sz w:val="24"/>
      <w:szCs w:val="24"/>
      <w:lang w:eastAsia="ru-RU"/>
    </w:rPr>
  </w:style>
  <w:style w:type="character" w:styleId="ae">
    <w:name w:val="Hyperlink"/>
    <w:uiPriority w:val="99"/>
    <w:unhideWhenUsed/>
    <w:rsid w:val="00216CD2"/>
    <w:rPr>
      <w:color w:val="0000FF"/>
      <w:u w:val="single"/>
    </w:rPr>
  </w:style>
  <w:style w:type="paragraph" w:styleId="af">
    <w:name w:val="Balloon Text"/>
    <w:basedOn w:val="a6"/>
    <w:link w:val="af0"/>
    <w:unhideWhenUsed/>
    <w:rsid w:val="00216CD2"/>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7"/>
    <w:link w:val="af"/>
    <w:rsid w:val="00216CD2"/>
    <w:rPr>
      <w:rFonts w:ascii="Tahoma" w:eastAsia="Times New Roman" w:hAnsi="Tahoma" w:cs="Tahoma"/>
      <w:sz w:val="16"/>
      <w:szCs w:val="16"/>
      <w:lang w:eastAsia="ru-RU"/>
    </w:rPr>
  </w:style>
  <w:style w:type="table" w:styleId="af1">
    <w:name w:val="Table Grid"/>
    <w:basedOn w:val="a8"/>
    <w:uiPriority w:val="59"/>
    <w:rsid w:val="00216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8"/>
    <w:next w:val="af1"/>
    <w:uiPriority w:val="59"/>
    <w:rsid w:val="008A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8"/>
    <w:next w:val="af1"/>
    <w:uiPriority w:val="59"/>
    <w:rsid w:val="00511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8"/>
    <w:next w:val="af1"/>
    <w:uiPriority w:val="59"/>
    <w:rsid w:val="0041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8"/>
    <w:next w:val="af1"/>
    <w:uiPriority w:val="59"/>
    <w:rsid w:val="00410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6"/>
    <w:link w:val="af3"/>
    <w:unhideWhenUsed/>
    <w:rsid w:val="001110C7"/>
    <w:pPr>
      <w:tabs>
        <w:tab w:val="center" w:pos="4677"/>
        <w:tab w:val="right" w:pos="9355"/>
      </w:tabs>
      <w:spacing w:after="0" w:line="240" w:lineRule="auto"/>
    </w:pPr>
  </w:style>
  <w:style w:type="character" w:customStyle="1" w:styleId="af3">
    <w:name w:val="Верхний колонтитул Знак"/>
    <w:basedOn w:val="a7"/>
    <w:link w:val="af2"/>
    <w:rsid w:val="001110C7"/>
  </w:style>
  <w:style w:type="paragraph" w:styleId="af4">
    <w:name w:val="footer"/>
    <w:basedOn w:val="a6"/>
    <w:link w:val="af5"/>
    <w:uiPriority w:val="99"/>
    <w:unhideWhenUsed/>
    <w:rsid w:val="001110C7"/>
    <w:pPr>
      <w:tabs>
        <w:tab w:val="center" w:pos="4677"/>
        <w:tab w:val="right" w:pos="9355"/>
      </w:tabs>
      <w:spacing w:after="0" w:line="240" w:lineRule="auto"/>
    </w:pPr>
  </w:style>
  <w:style w:type="character" w:customStyle="1" w:styleId="af5">
    <w:name w:val="Нижний колонтитул Знак"/>
    <w:basedOn w:val="a7"/>
    <w:link w:val="af4"/>
    <w:uiPriority w:val="99"/>
    <w:rsid w:val="001110C7"/>
  </w:style>
  <w:style w:type="paragraph" w:customStyle="1" w:styleId="af6">
    <w:name w:val="Пункт"/>
    <w:basedOn w:val="a6"/>
    <w:link w:val="15"/>
    <w:rsid w:val="00D60F5F"/>
    <w:pPr>
      <w:spacing w:after="0" w:line="360" w:lineRule="auto"/>
      <w:ind w:left="1220" w:hanging="414"/>
      <w:jc w:val="both"/>
    </w:pPr>
    <w:rPr>
      <w:rFonts w:ascii="Times New Roman" w:eastAsia="Times New Roman" w:hAnsi="Times New Roman"/>
      <w:snapToGrid w:val="0"/>
      <w:sz w:val="28"/>
      <w:szCs w:val="20"/>
      <w:lang w:eastAsia="ru-RU"/>
    </w:rPr>
  </w:style>
  <w:style w:type="character" w:customStyle="1" w:styleId="15">
    <w:name w:val="Пункт Знак1"/>
    <w:basedOn w:val="a7"/>
    <w:link w:val="af6"/>
    <w:rsid w:val="00D60F5F"/>
    <w:rPr>
      <w:rFonts w:ascii="Times New Roman" w:eastAsia="Times New Roman" w:hAnsi="Times New Roman" w:cs="Times New Roman"/>
      <w:snapToGrid w:val="0"/>
      <w:sz w:val="28"/>
      <w:szCs w:val="20"/>
      <w:lang w:eastAsia="ru-RU"/>
    </w:rPr>
  </w:style>
  <w:style w:type="paragraph" w:customStyle="1" w:styleId="ConsPlusNormal">
    <w:name w:val="ConsPlusNormal"/>
    <w:rsid w:val="00CB7E8B"/>
    <w:pPr>
      <w:autoSpaceDE w:val="0"/>
      <w:autoSpaceDN w:val="0"/>
      <w:adjustRightInd w:val="0"/>
    </w:pPr>
    <w:rPr>
      <w:rFonts w:ascii="Arial" w:hAnsi="Arial" w:cs="Arial"/>
      <w:lang w:eastAsia="en-US"/>
    </w:rPr>
  </w:style>
  <w:style w:type="paragraph" w:styleId="23">
    <w:name w:val="Body Text 2"/>
    <w:basedOn w:val="a6"/>
    <w:link w:val="24"/>
    <w:uiPriority w:val="99"/>
    <w:semiHidden/>
    <w:unhideWhenUsed/>
    <w:rsid w:val="00557337"/>
    <w:pPr>
      <w:spacing w:after="120" w:line="480" w:lineRule="auto"/>
    </w:pPr>
  </w:style>
  <w:style w:type="character" w:customStyle="1" w:styleId="24">
    <w:name w:val="Основной текст 2 Знак"/>
    <w:basedOn w:val="a7"/>
    <w:link w:val="23"/>
    <w:uiPriority w:val="99"/>
    <w:semiHidden/>
    <w:rsid w:val="00557337"/>
  </w:style>
  <w:style w:type="paragraph" w:styleId="af7">
    <w:name w:val="Title"/>
    <w:basedOn w:val="a6"/>
    <w:link w:val="16"/>
    <w:qFormat/>
    <w:rsid w:val="00557337"/>
    <w:pPr>
      <w:spacing w:after="0" w:line="240" w:lineRule="auto"/>
      <w:jc w:val="center"/>
    </w:pPr>
    <w:rPr>
      <w:rFonts w:ascii="Arial" w:eastAsia="Times New Roman" w:hAnsi="Arial"/>
      <w:b/>
      <w:szCs w:val="20"/>
    </w:rPr>
  </w:style>
  <w:style w:type="character" w:customStyle="1" w:styleId="16">
    <w:name w:val="Заголовок Знак1"/>
    <w:basedOn w:val="a7"/>
    <w:link w:val="af7"/>
    <w:rsid w:val="00557337"/>
    <w:rPr>
      <w:rFonts w:ascii="Arial" w:eastAsia="Times New Roman" w:hAnsi="Arial" w:cs="Times New Roman"/>
      <w:b/>
      <w:szCs w:val="20"/>
    </w:rPr>
  </w:style>
  <w:style w:type="paragraph" w:customStyle="1" w:styleId="17">
    <w:name w:val="Обычный1"/>
    <w:link w:val="Normal"/>
    <w:uiPriority w:val="99"/>
    <w:rsid w:val="00557337"/>
    <w:pPr>
      <w:widowControl w:val="0"/>
    </w:pPr>
    <w:rPr>
      <w:rFonts w:ascii="Times New Roman" w:eastAsia="Times New Roman" w:hAnsi="Times New Roman"/>
      <w:snapToGrid w:val="0"/>
      <w:sz w:val="22"/>
      <w:szCs w:val="22"/>
    </w:rPr>
  </w:style>
  <w:style w:type="character" w:customStyle="1" w:styleId="Normal">
    <w:name w:val="Normal Знак"/>
    <w:link w:val="17"/>
    <w:rsid w:val="00557337"/>
    <w:rPr>
      <w:rFonts w:ascii="Times New Roman" w:eastAsia="Times New Roman" w:hAnsi="Times New Roman"/>
      <w:snapToGrid w:val="0"/>
      <w:sz w:val="22"/>
      <w:szCs w:val="22"/>
      <w:lang w:eastAsia="ru-RU" w:bidi="ar-SA"/>
    </w:rPr>
  </w:style>
  <w:style w:type="character" w:customStyle="1" w:styleId="18">
    <w:name w:val="Заголовок №1_"/>
    <w:basedOn w:val="a7"/>
    <w:link w:val="19"/>
    <w:rsid w:val="005F7D25"/>
    <w:rPr>
      <w:rFonts w:ascii="Times New Roman" w:eastAsia="Times New Roman" w:hAnsi="Times New Roman" w:cs="Times New Roman"/>
      <w:b/>
      <w:bCs/>
      <w:sz w:val="28"/>
      <w:szCs w:val="28"/>
      <w:shd w:val="clear" w:color="auto" w:fill="FFFFFF"/>
    </w:rPr>
  </w:style>
  <w:style w:type="character" w:customStyle="1" w:styleId="25">
    <w:name w:val="Основной текст (2)_"/>
    <w:basedOn w:val="a7"/>
    <w:link w:val="26"/>
    <w:rsid w:val="005F7D25"/>
    <w:rPr>
      <w:rFonts w:ascii="Times New Roman" w:eastAsia="Times New Roman" w:hAnsi="Times New Roman" w:cs="Times New Roman"/>
      <w:shd w:val="clear" w:color="auto" w:fill="FFFFFF"/>
    </w:rPr>
  </w:style>
  <w:style w:type="character" w:customStyle="1" w:styleId="27">
    <w:name w:val="Основной текст (2) + Полужирный"/>
    <w:basedOn w:val="25"/>
    <w:rsid w:val="005F7D25"/>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19">
    <w:name w:val="Заголовок №1"/>
    <w:basedOn w:val="a6"/>
    <w:link w:val="18"/>
    <w:rsid w:val="005F7D25"/>
    <w:pPr>
      <w:widowControl w:val="0"/>
      <w:shd w:val="clear" w:color="auto" w:fill="FFFFFF"/>
      <w:spacing w:after="60" w:line="350" w:lineRule="exact"/>
      <w:jc w:val="both"/>
      <w:outlineLvl w:val="0"/>
    </w:pPr>
    <w:rPr>
      <w:rFonts w:ascii="Times New Roman" w:eastAsia="Times New Roman" w:hAnsi="Times New Roman"/>
      <w:b/>
      <w:bCs/>
      <w:sz w:val="28"/>
      <w:szCs w:val="28"/>
    </w:rPr>
  </w:style>
  <w:style w:type="paragraph" w:customStyle="1" w:styleId="26">
    <w:name w:val="Основной текст (2)"/>
    <w:basedOn w:val="a6"/>
    <w:link w:val="25"/>
    <w:rsid w:val="005F7D25"/>
    <w:pPr>
      <w:widowControl w:val="0"/>
      <w:shd w:val="clear" w:color="auto" w:fill="FFFFFF"/>
      <w:spacing w:before="60" w:after="0" w:line="317" w:lineRule="exact"/>
      <w:ind w:hanging="820"/>
    </w:pPr>
    <w:rPr>
      <w:rFonts w:ascii="Times New Roman" w:eastAsia="Times New Roman" w:hAnsi="Times New Roman"/>
    </w:rPr>
  </w:style>
  <w:style w:type="paragraph" w:styleId="af8">
    <w:name w:val="Plain Text"/>
    <w:basedOn w:val="a6"/>
    <w:link w:val="af9"/>
    <w:rsid w:val="00FA0FD8"/>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7"/>
    <w:link w:val="af8"/>
    <w:rsid w:val="00FA0FD8"/>
    <w:rPr>
      <w:rFonts w:ascii="Courier New" w:eastAsia="Times New Roman" w:hAnsi="Courier New" w:cs="Courier New"/>
      <w:sz w:val="20"/>
      <w:szCs w:val="20"/>
      <w:lang w:eastAsia="ru-RU"/>
    </w:rPr>
  </w:style>
  <w:style w:type="paragraph" w:customStyle="1" w:styleId="a4">
    <w:name w:val="Подраздел"/>
    <w:basedOn w:val="20"/>
    <w:rsid w:val="00471086"/>
    <w:pPr>
      <w:keepNext/>
      <w:numPr>
        <w:ilvl w:val="1"/>
        <w:numId w:val="28"/>
      </w:numPr>
      <w:tabs>
        <w:tab w:val="num" w:pos="360"/>
      </w:tabs>
      <w:overflowPunct w:val="0"/>
      <w:spacing w:after="240"/>
      <w:ind w:firstLine="0"/>
    </w:pPr>
    <w:rPr>
      <w:b w:val="0"/>
      <w:sz w:val="28"/>
    </w:rPr>
  </w:style>
  <w:style w:type="paragraph" w:customStyle="1" w:styleId="a3">
    <w:name w:val="Раздел"/>
    <w:basedOn w:val="a6"/>
    <w:rsid w:val="00471086"/>
    <w:pPr>
      <w:keepNext/>
      <w:pageBreakBefore/>
      <w:numPr>
        <w:numId w:val="28"/>
      </w:numPr>
      <w:spacing w:before="120" w:after="120" w:line="360" w:lineRule="auto"/>
      <w:jc w:val="center"/>
    </w:pPr>
    <w:rPr>
      <w:rFonts w:ascii="Times New Roman" w:eastAsia="Times New Roman" w:hAnsi="Times New Roman"/>
      <w:b/>
      <w:caps/>
      <w:sz w:val="24"/>
      <w:szCs w:val="24"/>
      <w:lang w:eastAsia="ru-RU"/>
    </w:rPr>
  </w:style>
  <w:style w:type="paragraph" w:customStyle="1" w:styleId="a5">
    <w:name w:val="пункт"/>
    <w:basedOn w:val="a6"/>
    <w:rsid w:val="00471086"/>
    <w:pPr>
      <w:numPr>
        <w:ilvl w:val="2"/>
        <w:numId w:val="28"/>
      </w:numPr>
      <w:tabs>
        <w:tab w:val="left" w:pos="1440"/>
      </w:tabs>
      <w:spacing w:before="120" w:after="120" w:line="360" w:lineRule="auto"/>
      <w:ind w:firstLine="720"/>
      <w:jc w:val="both"/>
    </w:pPr>
    <w:rPr>
      <w:rFonts w:ascii="Times New Roman" w:eastAsia="Times New Roman" w:hAnsi="Times New Roman"/>
      <w:b/>
      <w:bCs/>
      <w:sz w:val="24"/>
      <w:szCs w:val="24"/>
      <w:lang w:eastAsia="ru-RU"/>
    </w:rPr>
  </w:style>
  <w:style w:type="paragraph" w:styleId="28">
    <w:name w:val="Body Text Indent 2"/>
    <w:basedOn w:val="a6"/>
    <w:link w:val="210"/>
    <w:uiPriority w:val="99"/>
    <w:semiHidden/>
    <w:unhideWhenUsed/>
    <w:rsid w:val="001A5BF8"/>
    <w:pPr>
      <w:spacing w:after="120" w:line="480" w:lineRule="auto"/>
      <w:ind w:left="283"/>
    </w:pPr>
    <w:rPr>
      <w:rFonts w:ascii="Times New Roman" w:eastAsia="Times New Roman" w:hAnsi="Times New Roman"/>
      <w:sz w:val="20"/>
      <w:szCs w:val="20"/>
      <w:lang w:eastAsia="ar-SA"/>
    </w:rPr>
  </w:style>
  <w:style w:type="character" w:customStyle="1" w:styleId="29">
    <w:name w:val="Основной текст с отступом 2 Знак"/>
    <w:basedOn w:val="a7"/>
    <w:uiPriority w:val="99"/>
    <w:semiHidden/>
    <w:rsid w:val="001A5BF8"/>
  </w:style>
  <w:style w:type="character" w:customStyle="1" w:styleId="210">
    <w:name w:val="Основной текст с отступом 2 Знак1"/>
    <w:basedOn w:val="a7"/>
    <w:link w:val="28"/>
    <w:uiPriority w:val="99"/>
    <w:semiHidden/>
    <w:rsid w:val="001A5BF8"/>
    <w:rPr>
      <w:rFonts w:ascii="Times New Roman" w:eastAsia="Times New Roman" w:hAnsi="Times New Roman" w:cs="Times New Roman"/>
      <w:sz w:val="20"/>
      <w:szCs w:val="20"/>
      <w:lang w:eastAsia="ar-SA"/>
    </w:rPr>
  </w:style>
  <w:style w:type="paragraph" w:styleId="afa">
    <w:name w:val="Normal (Web)"/>
    <w:aliases w:val="Обычный (Web), Знак Знак2"/>
    <w:basedOn w:val="a6"/>
    <w:uiPriority w:val="99"/>
    <w:unhideWhenUsed/>
    <w:rsid w:val="00AD17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72">
    <w:name w:val="Font Style72"/>
    <w:basedOn w:val="a7"/>
    <w:rsid w:val="000E37AD"/>
    <w:rPr>
      <w:rFonts w:ascii="Times New Roman" w:hAnsi="Times New Roman" w:cs="Times New Roman"/>
      <w:sz w:val="22"/>
      <w:szCs w:val="22"/>
    </w:rPr>
  </w:style>
  <w:style w:type="table" w:customStyle="1" w:styleId="TableNormal">
    <w:name w:val="Table Normal"/>
    <w:uiPriority w:val="2"/>
    <w:semiHidden/>
    <w:unhideWhenUsed/>
    <w:qFormat/>
    <w:rsid w:val="00FD310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qFormat/>
    <w:rsid w:val="000C7DC4"/>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0C7DC4"/>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ConsPlusCell">
    <w:name w:val="ConsPlusCell"/>
    <w:rsid w:val="00C062DF"/>
    <w:pPr>
      <w:widowControl w:val="0"/>
      <w:autoSpaceDE w:val="0"/>
      <w:autoSpaceDN w:val="0"/>
      <w:adjustRightInd w:val="0"/>
    </w:pPr>
    <w:rPr>
      <w:rFonts w:ascii="Arial" w:eastAsia="Times New Roman" w:hAnsi="Arial" w:cs="Arial"/>
    </w:rPr>
  </w:style>
  <w:style w:type="paragraph" w:customStyle="1" w:styleId="ConsNormal">
    <w:name w:val="ConsNormal"/>
    <w:uiPriority w:val="99"/>
    <w:rsid w:val="009B2530"/>
    <w:pPr>
      <w:widowControl w:val="0"/>
      <w:autoSpaceDE w:val="0"/>
      <w:autoSpaceDN w:val="0"/>
      <w:adjustRightInd w:val="0"/>
      <w:ind w:right="19772" w:firstLine="720"/>
    </w:pPr>
    <w:rPr>
      <w:rFonts w:ascii="Arial" w:eastAsia="Times New Roman" w:hAnsi="Arial" w:cs="Arial"/>
    </w:rPr>
  </w:style>
  <w:style w:type="paragraph" w:customStyle="1" w:styleId="095">
    <w:name w:val="Стиль По ширине Первая строка:  095 см"/>
    <w:basedOn w:val="a6"/>
    <w:rsid w:val="009B2530"/>
    <w:pPr>
      <w:spacing w:after="0" w:line="240" w:lineRule="auto"/>
      <w:ind w:firstLine="540"/>
      <w:jc w:val="both"/>
    </w:pPr>
    <w:rPr>
      <w:rFonts w:ascii="Times New Roman" w:eastAsia="Times New Roman" w:hAnsi="Times New Roman"/>
      <w:sz w:val="24"/>
      <w:szCs w:val="20"/>
      <w:lang w:eastAsia="ru-RU"/>
    </w:rPr>
  </w:style>
  <w:style w:type="paragraph" w:styleId="afb">
    <w:name w:val="No Spacing"/>
    <w:uiPriority w:val="1"/>
    <w:qFormat/>
    <w:rsid w:val="009B2530"/>
    <w:pPr>
      <w:widowControl w:val="0"/>
      <w:autoSpaceDE w:val="0"/>
      <w:autoSpaceDN w:val="0"/>
      <w:adjustRightInd w:val="0"/>
    </w:pPr>
    <w:rPr>
      <w:rFonts w:ascii="Times New Roman" w:eastAsia="Times New Roman" w:hAnsi="Times New Roman"/>
      <w:b/>
      <w:bCs/>
    </w:rPr>
  </w:style>
  <w:style w:type="paragraph" w:customStyle="1" w:styleId="ListBul2">
    <w:name w:val="ListBul2"/>
    <w:basedOn w:val="a6"/>
    <w:rsid w:val="009B2530"/>
    <w:pPr>
      <w:numPr>
        <w:numId w:val="30"/>
      </w:numPr>
      <w:tabs>
        <w:tab w:val="clear" w:pos="644"/>
        <w:tab w:val="left" w:pos="567"/>
      </w:tabs>
      <w:spacing w:after="0" w:line="240" w:lineRule="auto"/>
      <w:jc w:val="both"/>
    </w:pPr>
    <w:rPr>
      <w:rFonts w:ascii="Times New Roman" w:eastAsia="Times New Roman" w:hAnsi="Times New Roman"/>
      <w:szCs w:val="24"/>
      <w:lang w:eastAsia="ru-RU"/>
    </w:rPr>
  </w:style>
  <w:style w:type="paragraph" w:styleId="afc">
    <w:name w:val="Body Text Indent"/>
    <w:basedOn w:val="a6"/>
    <w:link w:val="afd"/>
    <w:rsid w:val="009B2530"/>
    <w:pPr>
      <w:spacing w:after="120" w:line="240" w:lineRule="auto"/>
      <w:ind w:left="283"/>
    </w:pPr>
    <w:rPr>
      <w:rFonts w:ascii="Times New Roman" w:eastAsia="Times New Roman" w:hAnsi="Times New Roman"/>
      <w:sz w:val="24"/>
      <w:szCs w:val="24"/>
      <w:lang w:eastAsia="ru-RU"/>
    </w:rPr>
  </w:style>
  <w:style w:type="character" w:customStyle="1" w:styleId="afd">
    <w:name w:val="Основной текст с отступом Знак"/>
    <w:basedOn w:val="a7"/>
    <w:link w:val="afc"/>
    <w:rsid w:val="009B2530"/>
    <w:rPr>
      <w:rFonts w:ascii="Times New Roman" w:eastAsia="Times New Roman" w:hAnsi="Times New Roman" w:cs="Times New Roman"/>
      <w:sz w:val="24"/>
      <w:szCs w:val="24"/>
      <w:lang w:eastAsia="ru-RU"/>
    </w:rPr>
  </w:style>
  <w:style w:type="character" w:customStyle="1" w:styleId="ad">
    <w:name w:val="Абзац списка Знак"/>
    <w:basedOn w:val="a7"/>
    <w:link w:val="ac"/>
    <w:uiPriority w:val="34"/>
    <w:rsid w:val="009B2530"/>
    <w:rPr>
      <w:rFonts w:ascii="Times" w:eastAsia="Times New Roman" w:hAnsi="Times" w:cs="Times"/>
      <w:sz w:val="24"/>
      <w:szCs w:val="24"/>
      <w:lang w:eastAsia="ru-RU"/>
    </w:rPr>
  </w:style>
  <w:style w:type="paragraph" w:customStyle="1" w:styleId="Normal1">
    <w:name w:val="Normal1"/>
    <w:rsid w:val="009B2530"/>
    <w:pPr>
      <w:spacing w:before="100" w:after="100"/>
    </w:pPr>
    <w:rPr>
      <w:rFonts w:ascii="Times New Roman" w:eastAsia="Times New Roman" w:hAnsi="Times New Roman"/>
      <w:sz w:val="24"/>
    </w:rPr>
  </w:style>
  <w:style w:type="paragraph" w:customStyle="1" w:styleId="afe">
    <w:name w:val="Прижатый влево"/>
    <w:basedOn w:val="a6"/>
    <w:next w:val="a6"/>
    <w:uiPriority w:val="99"/>
    <w:rsid w:val="009B2530"/>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320">
    <w:name w:val="Основной текст (3)2"/>
    <w:uiPriority w:val="99"/>
    <w:rsid w:val="00A373CB"/>
    <w:rPr>
      <w:rFonts w:ascii="Times New Roman" w:hAnsi="Times New Roman" w:cs="Times New Roman" w:hint="default"/>
      <w:b/>
      <w:bCs/>
      <w:i/>
      <w:iCs/>
      <w:sz w:val="26"/>
      <w:szCs w:val="26"/>
      <w:u w:val="single"/>
    </w:rPr>
  </w:style>
  <w:style w:type="table" w:customStyle="1" w:styleId="TableGrid">
    <w:name w:val="TableGrid"/>
    <w:rsid w:val="00FB0227"/>
    <w:rPr>
      <w:rFonts w:eastAsia="Times New Roman"/>
      <w:sz w:val="22"/>
      <w:szCs w:val="22"/>
    </w:rPr>
    <w:tblPr>
      <w:tblCellMar>
        <w:top w:w="0" w:type="dxa"/>
        <w:left w:w="0" w:type="dxa"/>
        <w:bottom w:w="0" w:type="dxa"/>
        <w:right w:w="0" w:type="dxa"/>
      </w:tblCellMar>
    </w:tblPr>
  </w:style>
  <w:style w:type="character" w:styleId="aff">
    <w:name w:val="annotation reference"/>
    <w:basedOn w:val="a7"/>
    <w:uiPriority w:val="99"/>
    <w:unhideWhenUsed/>
    <w:rsid w:val="00CA2303"/>
    <w:rPr>
      <w:sz w:val="16"/>
      <w:szCs w:val="16"/>
    </w:rPr>
  </w:style>
  <w:style w:type="paragraph" w:styleId="aff0">
    <w:name w:val="annotation text"/>
    <w:basedOn w:val="a6"/>
    <w:link w:val="aff1"/>
    <w:uiPriority w:val="99"/>
    <w:unhideWhenUsed/>
    <w:rsid w:val="00CA2303"/>
    <w:pPr>
      <w:spacing w:line="240" w:lineRule="auto"/>
    </w:pPr>
    <w:rPr>
      <w:sz w:val="20"/>
      <w:szCs w:val="20"/>
    </w:rPr>
  </w:style>
  <w:style w:type="character" w:customStyle="1" w:styleId="aff1">
    <w:name w:val="Текст примечания Знак"/>
    <w:basedOn w:val="a7"/>
    <w:link w:val="aff0"/>
    <w:uiPriority w:val="99"/>
    <w:rsid w:val="00CA2303"/>
    <w:rPr>
      <w:sz w:val="20"/>
      <w:szCs w:val="20"/>
    </w:rPr>
  </w:style>
  <w:style w:type="paragraph" w:styleId="aff2">
    <w:name w:val="annotation subject"/>
    <w:basedOn w:val="aff0"/>
    <w:next w:val="aff0"/>
    <w:link w:val="aff3"/>
    <w:unhideWhenUsed/>
    <w:rsid w:val="00CA2303"/>
    <w:rPr>
      <w:b/>
      <w:bCs/>
    </w:rPr>
  </w:style>
  <w:style w:type="character" w:customStyle="1" w:styleId="aff3">
    <w:name w:val="Тема примечания Знак"/>
    <w:basedOn w:val="aff1"/>
    <w:link w:val="aff2"/>
    <w:rsid w:val="00CA2303"/>
    <w:rPr>
      <w:b/>
      <w:bCs/>
      <w:sz w:val="20"/>
      <w:szCs w:val="20"/>
    </w:rPr>
  </w:style>
  <w:style w:type="character" w:styleId="aff4">
    <w:name w:val="Strong"/>
    <w:basedOn w:val="a7"/>
    <w:qFormat/>
    <w:rsid w:val="00B5117A"/>
    <w:rPr>
      <w:b/>
      <w:bCs/>
    </w:rPr>
  </w:style>
  <w:style w:type="paragraph" w:styleId="z-">
    <w:name w:val="HTML Top of Form"/>
    <w:basedOn w:val="a6"/>
    <w:next w:val="a6"/>
    <w:link w:val="z-0"/>
    <w:hidden/>
    <w:uiPriority w:val="99"/>
    <w:semiHidden/>
    <w:unhideWhenUsed/>
    <w:rsid w:val="00B5117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7"/>
    <w:link w:val="z-"/>
    <w:uiPriority w:val="99"/>
    <w:semiHidden/>
    <w:rsid w:val="00B5117A"/>
    <w:rPr>
      <w:rFonts w:ascii="Arial" w:eastAsia="Times New Roman" w:hAnsi="Arial" w:cs="Arial"/>
      <w:vanish/>
      <w:sz w:val="16"/>
      <w:szCs w:val="16"/>
      <w:lang w:eastAsia="ru-RU"/>
    </w:rPr>
  </w:style>
  <w:style w:type="character" w:customStyle="1" w:styleId="ty-price">
    <w:name w:val="ty-price"/>
    <w:basedOn w:val="a7"/>
    <w:rsid w:val="00B5117A"/>
  </w:style>
  <w:style w:type="character" w:customStyle="1" w:styleId="ty-price-num">
    <w:name w:val="ty-price-num"/>
    <w:basedOn w:val="a7"/>
    <w:rsid w:val="00B5117A"/>
  </w:style>
  <w:style w:type="character" w:customStyle="1" w:styleId="ty-rub">
    <w:name w:val="ty-rub"/>
    <w:basedOn w:val="a7"/>
    <w:rsid w:val="00B5117A"/>
  </w:style>
  <w:style w:type="character" w:customStyle="1" w:styleId="ty-control-grouplabel">
    <w:name w:val="ty-control-group__label"/>
    <w:basedOn w:val="a7"/>
    <w:rsid w:val="00B5117A"/>
  </w:style>
  <w:style w:type="character" w:customStyle="1" w:styleId="ty-control-groupitem">
    <w:name w:val="ty-control-group__item"/>
    <w:basedOn w:val="a7"/>
    <w:rsid w:val="00B5117A"/>
  </w:style>
  <w:style w:type="character" w:customStyle="1" w:styleId="ty-qty-in-stock">
    <w:name w:val="ty-qty-in-stock"/>
    <w:basedOn w:val="a7"/>
    <w:rsid w:val="00B5117A"/>
  </w:style>
  <w:style w:type="paragraph" w:styleId="z-1">
    <w:name w:val="HTML Bottom of Form"/>
    <w:basedOn w:val="a6"/>
    <w:next w:val="a6"/>
    <w:link w:val="z-2"/>
    <w:hidden/>
    <w:uiPriority w:val="99"/>
    <w:semiHidden/>
    <w:unhideWhenUsed/>
    <w:rsid w:val="00B5117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7"/>
    <w:link w:val="z-1"/>
    <w:uiPriority w:val="99"/>
    <w:semiHidden/>
    <w:rsid w:val="00B5117A"/>
    <w:rPr>
      <w:rFonts w:ascii="Arial" w:eastAsia="Times New Roman" w:hAnsi="Arial" w:cs="Arial"/>
      <w:vanish/>
      <w:sz w:val="16"/>
      <w:szCs w:val="16"/>
      <w:lang w:eastAsia="ru-RU"/>
    </w:rPr>
  </w:style>
  <w:style w:type="character" w:styleId="aff5">
    <w:name w:val="FollowedHyperlink"/>
    <w:basedOn w:val="a7"/>
    <w:uiPriority w:val="99"/>
    <w:semiHidden/>
    <w:unhideWhenUsed/>
    <w:rsid w:val="00BD4E09"/>
    <w:rPr>
      <w:color w:val="800080"/>
      <w:u w:val="single"/>
    </w:rPr>
  </w:style>
  <w:style w:type="paragraph" w:customStyle="1" w:styleId="msonormal0">
    <w:name w:val="msonormal"/>
    <w:basedOn w:val="a6"/>
    <w:rsid w:val="00BD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6"/>
    <w:rsid w:val="00BD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2">
    <w:name w:val="xl72"/>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4">
    <w:name w:val="xl74"/>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75">
    <w:name w:val="xl75"/>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6">
    <w:name w:val="xl76"/>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8">
    <w:name w:val="xl78"/>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79">
    <w:name w:val="xl79"/>
    <w:basedOn w:val="a6"/>
    <w:rsid w:val="00BD4E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80">
    <w:name w:val="xl80"/>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81">
    <w:name w:val="xl81"/>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2">
    <w:name w:val="xl82"/>
    <w:basedOn w:val="a6"/>
    <w:rsid w:val="00BD4E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3">
    <w:name w:val="xl83"/>
    <w:basedOn w:val="a6"/>
    <w:rsid w:val="00BD4E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84">
    <w:name w:val="xl84"/>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5">
    <w:name w:val="xl85"/>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7">
    <w:name w:val="xl87"/>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88">
    <w:name w:val="xl88"/>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9">
    <w:name w:val="xl89"/>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90">
    <w:name w:val="xl90"/>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91">
    <w:name w:val="xl91"/>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2">
    <w:name w:val="xl92"/>
    <w:basedOn w:val="a6"/>
    <w:rsid w:val="00BD4E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94">
    <w:name w:val="xl94"/>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5">
    <w:name w:val="xl95"/>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6">
    <w:name w:val="xl96"/>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97">
    <w:name w:val="xl97"/>
    <w:basedOn w:val="a6"/>
    <w:rsid w:val="00BD4E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6"/>
    <w:rsid w:val="00BD4E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99">
    <w:name w:val="xl99"/>
    <w:basedOn w:val="a6"/>
    <w:rsid w:val="00BD4E09"/>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6"/>
    <w:rsid w:val="00BD4E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1">
    <w:name w:val="xl101"/>
    <w:basedOn w:val="a6"/>
    <w:rsid w:val="00BD4E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6"/>
    <w:rsid w:val="00BD4E09"/>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4">
    <w:name w:val="xl104"/>
    <w:basedOn w:val="a6"/>
    <w:rsid w:val="00BD4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6"/>
    <w:rsid w:val="00BD4E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Times12">
    <w:name w:val="Times 12"/>
    <w:basedOn w:val="a6"/>
    <w:rsid w:val="00831DB1"/>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variable">
    <w:name w:val="variable"/>
    <w:basedOn w:val="a6"/>
    <w:next w:val="a6"/>
    <w:rsid w:val="001F2F29"/>
    <w:pPr>
      <w:widowControl w:val="0"/>
      <w:suppressAutoHyphens/>
      <w:spacing w:after="0" w:line="100" w:lineRule="atLeast"/>
    </w:pPr>
    <w:rPr>
      <w:rFonts w:ascii="Times New Roman" w:eastAsia="Times New Roman" w:hAnsi="Times New Roman" w:cs="Tahoma"/>
      <w:b/>
      <w:kern w:val="1"/>
      <w:sz w:val="24"/>
      <w:szCs w:val="24"/>
      <w:lang w:eastAsia="ru-RU"/>
    </w:rPr>
  </w:style>
  <w:style w:type="paragraph" w:customStyle="1" w:styleId="text">
    <w:name w:val="text"/>
    <w:rsid w:val="001F2F29"/>
    <w:pPr>
      <w:widowControl w:val="0"/>
      <w:suppressAutoHyphens/>
      <w:spacing w:line="100" w:lineRule="atLeast"/>
    </w:pPr>
    <w:rPr>
      <w:rFonts w:ascii="Times New Roman" w:eastAsia="Times New Roman" w:hAnsi="Times New Roman" w:cs="Tahoma"/>
      <w:kern w:val="1"/>
      <w:sz w:val="24"/>
      <w:szCs w:val="24"/>
    </w:rPr>
  </w:style>
  <w:style w:type="paragraph" w:customStyle="1" w:styleId="33">
    <w:name w:val="Стиль3"/>
    <w:basedOn w:val="28"/>
    <w:rsid w:val="00AB2E82"/>
    <w:pPr>
      <w:widowControl w:val="0"/>
      <w:tabs>
        <w:tab w:val="num" w:pos="1307"/>
      </w:tabs>
      <w:adjustRightInd w:val="0"/>
      <w:spacing w:after="0" w:line="240" w:lineRule="auto"/>
      <w:ind w:left="1080"/>
      <w:jc w:val="both"/>
    </w:pPr>
    <w:rPr>
      <w:rFonts w:ascii="Calibri" w:eastAsia="Calibri" w:hAnsi="Calibri"/>
      <w:sz w:val="24"/>
    </w:rPr>
  </w:style>
  <w:style w:type="paragraph" w:customStyle="1" w:styleId="a1">
    <w:name w:val="Заголовок ЗД"/>
    <w:basedOn w:val="11"/>
    <w:qFormat/>
    <w:rsid w:val="00AB2E82"/>
    <w:pPr>
      <w:keepNext/>
      <w:keepLines/>
      <w:pageBreakBefore/>
      <w:widowControl/>
      <w:numPr>
        <w:numId w:val="33"/>
      </w:numPr>
      <w:tabs>
        <w:tab w:val="left" w:pos="142"/>
        <w:tab w:val="left" w:pos="426"/>
      </w:tabs>
      <w:suppressAutoHyphens/>
      <w:autoSpaceDE/>
      <w:autoSpaceDN/>
      <w:adjustRightInd/>
    </w:pPr>
    <w:rPr>
      <w:bCs w:val="0"/>
      <w:kern w:val="28"/>
      <w:sz w:val="24"/>
      <w:szCs w:val="24"/>
    </w:rPr>
  </w:style>
  <w:style w:type="paragraph" w:customStyle="1" w:styleId="1">
    <w:name w:val="Заголовок ЗД 1"/>
    <w:basedOn w:val="20"/>
    <w:qFormat/>
    <w:rsid w:val="00AB2E82"/>
    <w:pPr>
      <w:keepNext/>
      <w:widowControl/>
      <w:numPr>
        <w:ilvl w:val="1"/>
        <w:numId w:val="33"/>
      </w:numPr>
      <w:tabs>
        <w:tab w:val="left" w:pos="142"/>
        <w:tab w:val="left" w:pos="426"/>
      </w:tabs>
      <w:suppressAutoHyphens/>
      <w:autoSpaceDE/>
      <w:autoSpaceDN/>
      <w:adjustRightInd/>
      <w:jc w:val="both"/>
    </w:pPr>
    <w:rPr>
      <w:bCs w:val="0"/>
      <w:snapToGrid w:val="0"/>
    </w:rPr>
  </w:style>
  <w:style w:type="paragraph" w:customStyle="1" w:styleId="a2">
    <w:name w:val="Подзаголовок ЗД"/>
    <w:basedOn w:val="af6"/>
    <w:qFormat/>
    <w:rsid w:val="00AB2E82"/>
    <w:pPr>
      <w:numPr>
        <w:ilvl w:val="2"/>
        <w:numId w:val="33"/>
      </w:numPr>
      <w:spacing w:line="240" w:lineRule="auto"/>
      <w:jc w:val="left"/>
    </w:pPr>
    <w:rPr>
      <w:b/>
      <w:sz w:val="24"/>
      <w:szCs w:val="24"/>
    </w:rPr>
  </w:style>
  <w:style w:type="paragraph" w:customStyle="1" w:styleId="aff6">
    <w:name w:val="Подпункт"/>
    <w:basedOn w:val="af6"/>
    <w:link w:val="1a"/>
    <w:rsid w:val="00271A03"/>
    <w:pPr>
      <w:tabs>
        <w:tab w:val="num" w:pos="360"/>
      </w:tabs>
      <w:ind w:left="1134" w:hanging="1134"/>
    </w:pPr>
  </w:style>
  <w:style w:type="paragraph" w:customStyle="1" w:styleId="aff7">
    <w:name w:val="Подподпункт"/>
    <w:basedOn w:val="aff6"/>
    <w:rsid w:val="00271A03"/>
    <w:pPr>
      <w:ind w:left="1701" w:hanging="567"/>
    </w:pPr>
  </w:style>
  <w:style w:type="character" w:customStyle="1" w:styleId="2a">
    <w:name w:val="Пункт Знак2"/>
    <w:rsid w:val="00072997"/>
    <w:rPr>
      <w:rFonts w:ascii="Times New Roman" w:eastAsia="Times New Roman" w:hAnsi="Times New Roman" w:cs="Times New Roman"/>
      <w:snapToGrid w:val="0"/>
      <w:sz w:val="28"/>
      <w:szCs w:val="20"/>
      <w:lang w:eastAsia="ru-RU"/>
    </w:rPr>
  </w:style>
  <w:style w:type="character" w:customStyle="1" w:styleId="1a">
    <w:name w:val="Подпункт Знак1"/>
    <w:basedOn w:val="a7"/>
    <w:link w:val="aff6"/>
    <w:rsid w:val="00072997"/>
    <w:rPr>
      <w:rFonts w:ascii="Times New Roman" w:eastAsia="Times New Roman" w:hAnsi="Times New Roman"/>
      <w:snapToGrid w:val="0"/>
      <w:sz w:val="28"/>
    </w:rPr>
  </w:style>
  <w:style w:type="paragraph" w:customStyle="1" w:styleId="aff8">
    <w:name w:val="Таблица шапка"/>
    <w:basedOn w:val="a6"/>
    <w:rsid w:val="00072997"/>
    <w:pPr>
      <w:keepNext/>
      <w:spacing w:before="40" w:after="40" w:line="240" w:lineRule="auto"/>
      <w:ind w:left="57" w:right="57"/>
    </w:pPr>
    <w:rPr>
      <w:rFonts w:ascii="Times New Roman" w:eastAsia="Times New Roman" w:hAnsi="Times New Roman"/>
      <w:snapToGrid w:val="0"/>
      <w:szCs w:val="28"/>
      <w:lang w:eastAsia="ru-RU"/>
    </w:rPr>
  </w:style>
  <w:style w:type="paragraph" w:customStyle="1" w:styleId="aff9">
    <w:name w:val="Таблица текст"/>
    <w:basedOn w:val="a6"/>
    <w:rsid w:val="00072997"/>
    <w:pPr>
      <w:spacing w:before="40" w:after="40" w:line="240" w:lineRule="auto"/>
      <w:ind w:left="57" w:right="57"/>
    </w:pPr>
    <w:rPr>
      <w:rFonts w:ascii="Times New Roman" w:eastAsia="Times New Roman" w:hAnsi="Times New Roman"/>
      <w:snapToGrid w:val="0"/>
      <w:sz w:val="24"/>
      <w:szCs w:val="28"/>
      <w:lang w:eastAsia="ru-RU"/>
    </w:rPr>
  </w:style>
  <w:style w:type="paragraph" w:customStyle="1" w:styleId="a">
    <w:name w:val="Главы"/>
    <w:basedOn w:val="a6"/>
    <w:next w:val="a6"/>
    <w:rsid w:val="00072997"/>
    <w:pPr>
      <w:pageBreakBefore/>
      <w:numPr>
        <w:numId w:val="35"/>
      </w:numPr>
      <w:tabs>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10">
    <w:name w:val="Основной текст 1"/>
    <w:basedOn w:val="aff7"/>
    <w:qFormat/>
    <w:rsid w:val="00072997"/>
    <w:pPr>
      <w:numPr>
        <w:numId w:val="36"/>
      </w:numPr>
      <w:spacing w:line="240" w:lineRule="auto"/>
    </w:pPr>
    <w:rPr>
      <w:sz w:val="24"/>
      <w:szCs w:val="24"/>
    </w:rPr>
  </w:style>
  <w:style w:type="paragraph" w:styleId="affa">
    <w:name w:val="endnote text"/>
    <w:basedOn w:val="a6"/>
    <w:link w:val="affb"/>
    <w:uiPriority w:val="99"/>
    <w:rsid w:val="00072997"/>
    <w:pPr>
      <w:autoSpaceDE w:val="0"/>
      <w:autoSpaceDN w:val="0"/>
      <w:spacing w:after="0" w:line="240" w:lineRule="auto"/>
    </w:pPr>
    <w:rPr>
      <w:rFonts w:ascii="Times New Roman" w:eastAsia="Times New Roman" w:hAnsi="Times New Roman"/>
      <w:sz w:val="20"/>
      <w:szCs w:val="20"/>
      <w:lang w:eastAsia="ru-RU"/>
    </w:rPr>
  </w:style>
  <w:style w:type="character" w:customStyle="1" w:styleId="affb">
    <w:name w:val="Текст концевой сноски Знак"/>
    <w:basedOn w:val="a7"/>
    <w:link w:val="affa"/>
    <w:uiPriority w:val="99"/>
    <w:rsid w:val="00072997"/>
    <w:rPr>
      <w:rFonts w:ascii="Times New Roman" w:eastAsia="Times New Roman" w:hAnsi="Times New Roman"/>
    </w:rPr>
  </w:style>
  <w:style w:type="character" w:styleId="affc">
    <w:name w:val="endnote reference"/>
    <w:uiPriority w:val="99"/>
    <w:rsid w:val="00072997"/>
    <w:rPr>
      <w:vertAlign w:val="superscript"/>
    </w:rPr>
  </w:style>
  <w:style w:type="paragraph" w:styleId="34">
    <w:name w:val="Body Text Indent 3"/>
    <w:basedOn w:val="a6"/>
    <w:link w:val="35"/>
    <w:unhideWhenUsed/>
    <w:rsid w:val="00720A92"/>
    <w:pPr>
      <w:spacing w:after="120"/>
      <w:ind w:left="283"/>
    </w:pPr>
    <w:rPr>
      <w:sz w:val="16"/>
      <w:szCs w:val="16"/>
    </w:rPr>
  </w:style>
  <w:style w:type="character" w:customStyle="1" w:styleId="35">
    <w:name w:val="Основной текст с отступом 3 Знак"/>
    <w:basedOn w:val="a7"/>
    <w:link w:val="34"/>
    <w:rsid w:val="00720A92"/>
    <w:rPr>
      <w:sz w:val="16"/>
      <w:szCs w:val="16"/>
      <w:lang w:eastAsia="en-US"/>
    </w:rPr>
  </w:style>
  <w:style w:type="paragraph" w:customStyle="1" w:styleId="a0">
    <w:name w:val="Список нумерованный"/>
    <w:basedOn w:val="a6"/>
    <w:uiPriority w:val="99"/>
    <w:rsid w:val="00DE79F9"/>
    <w:pPr>
      <w:numPr>
        <w:numId w:val="40"/>
      </w:numPr>
      <w:spacing w:after="240" w:line="240" w:lineRule="auto"/>
    </w:pPr>
    <w:rPr>
      <w:rFonts w:ascii="Verdana" w:eastAsia="Times New Roman" w:hAnsi="Verdana" w:cs="Verdana"/>
      <w:sz w:val="18"/>
      <w:szCs w:val="18"/>
      <w:lang w:eastAsia="ru-RU"/>
    </w:rPr>
  </w:style>
  <w:style w:type="paragraph" w:customStyle="1" w:styleId="font5">
    <w:name w:val="font5"/>
    <w:basedOn w:val="a6"/>
    <w:rsid w:val="00DE79F9"/>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6">
    <w:name w:val="font6"/>
    <w:basedOn w:val="a6"/>
    <w:rsid w:val="00DE79F9"/>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xl63">
    <w:name w:val="xl63"/>
    <w:basedOn w:val="a6"/>
    <w:rsid w:val="00DE79F9"/>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64">
    <w:name w:val="xl64"/>
    <w:basedOn w:val="a6"/>
    <w:rsid w:val="00DE7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65">
    <w:name w:val="xl65"/>
    <w:basedOn w:val="a6"/>
    <w:rsid w:val="00DE7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66">
    <w:name w:val="xl66"/>
    <w:basedOn w:val="a6"/>
    <w:rsid w:val="00DE79F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67">
    <w:name w:val="xl67"/>
    <w:basedOn w:val="a6"/>
    <w:rsid w:val="00DE79F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b/>
      <w:bCs/>
      <w:sz w:val="25"/>
      <w:szCs w:val="25"/>
      <w:lang w:eastAsia="ru-RU"/>
    </w:rPr>
  </w:style>
  <w:style w:type="paragraph" w:customStyle="1" w:styleId="xl68">
    <w:name w:val="xl68"/>
    <w:basedOn w:val="a6"/>
    <w:rsid w:val="00DE79F9"/>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ascii="Times New Roman" w:eastAsia="Times New Roman" w:hAnsi="Times New Roman"/>
      <w:sz w:val="25"/>
      <w:szCs w:val="25"/>
      <w:lang w:eastAsia="ru-RU"/>
    </w:rPr>
  </w:style>
  <w:style w:type="paragraph" w:customStyle="1" w:styleId="2">
    <w:name w:val="Пункт_2"/>
    <w:basedOn w:val="a6"/>
    <w:rsid w:val="001060A5"/>
    <w:pPr>
      <w:numPr>
        <w:ilvl w:val="1"/>
        <w:numId w:val="41"/>
      </w:numPr>
      <w:tabs>
        <w:tab w:val="clear" w:pos="1440"/>
        <w:tab w:val="num" w:pos="643"/>
        <w:tab w:val="num" w:pos="1701"/>
      </w:tabs>
      <w:spacing w:after="0" w:line="240" w:lineRule="auto"/>
      <w:ind w:left="643"/>
      <w:jc w:val="both"/>
    </w:pPr>
    <w:rPr>
      <w:rFonts w:ascii="Times New Roman" w:eastAsia="Times New Roman" w:hAnsi="Times New Roman"/>
      <w:sz w:val="28"/>
      <w:szCs w:val="20"/>
      <w:lang w:eastAsia="ru-RU"/>
    </w:rPr>
  </w:style>
  <w:style w:type="paragraph" w:customStyle="1" w:styleId="3">
    <w:name w:val="Пункт_3"/>
    <w:basedOn w:val="a6"/>
    <w:rsid w:val="001060A5"/>
    <w:pPr>
      <w:numPr>
        <w:ilvl w:val="2"/>
        <w:numId w:val="41"/>
      </w:numPr>
      <w:spacing w:after="0" w:line="240" w:lineRule="auto"/>
      <w:ind w:left="2302"/>
      <w:jc w:val="both"/>
    </w:pPr>
    <w:rPr>
      <w:rFonts w:ascii="Times New Roman" w:eastAsia="Times New Roman" w:hAnsi="Times New Roman"/>
      <w:sz w:val="28"/>
      <w:szCs w:val="28"/>
      <w:lang w:eastAsia="ru-RU"/>
    </w:rPr>
  </w:style>
  <w:style w:type="character" w:customStyle="1" w:styleId="10pt">
    <w:name w:val="Основной текст + 10 pt"/>
    <w:aliases w:val="Интервал 0 pt Exact"/>
    <w:uiPriority w:val="99"/>
    <w:rsid w:val="00764C98"/>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rPr>
  </w:style>
  <w:style w:type="character" w:customStyle="1" w:styleId="40">
    <w:name w:val="Заголовок 4 Знак"/>
    <w:basedOn w:val="a7"/>
    <w:link w:val="4"/>
    <w:rsid w:val="00EF04CB"/>
    <w:rPr>
      <w:rFonts w:ascii="Times New Roman" w:eastAsia="Times New Roman" w:hAnsi="Times New Roman"/>
      <w:b/>
      <w:bCs/>
      <w:sz w:val="28"/>
      <w:szCs w:val="28"/>
    </w:rPr>
  </w:style>
  <w:style w:type="character" w:customStyle="1" w:styleId="50">
    <w:name w:val="Заголовок 5 Знак"/>
    <w:basedOn w:val="a7"/>
    <w:link w:val="5"/>
    <w:rsid w:val="00EF04CB"/>
    <w:rPr>
      <w:rFonts w:ascii="Times New Roman" w:eastAsia="Times New Roman" w:hAnsi="Times New Roman"/>
      <w:b/>
      <w:bCs/>
      <w:i/>
      <w:iCs/>
      <w:sz w:val="26"/>
      <w:szCs w:val="26"/>
    </w:rPr>
  </w:style>
  <w:style w:type="character" w:customStyle="1" w:styleId="70">
    <w:name w:val="Заголовок 7 Знак"/>
    <w:basedOn w:val="a7"/>
    <w:link w:val="7"/>
    <w:rsid w:val="00EF04CB"/>
    <w:rPr>
      <w:rFonts w:ascii="Times New Roman" w:eastAsia="Times New Roman" w:hAnsi="Times New Roman"/>
      <w:sz w:val="24"/>
      <w:szCs w:val="24"/>
    </w:rPr>
  </w:style>
  <w:style w:type="character" w:customStyle="1" w:styleId="80">
    <w:name w:val="Заголовок 8 Знак"/>
    <w:basedOn w:val="a7"/>
    <w:link w:val="8"/>
    <w:uiPriority w:val="9"/>
    <w:semiHidden/>
    <w:rsid w:val="00EF04CB"/>
    <w:rPr>
      <w:rFonts w:ascii="Cambria" w:eastAsia="Times New Roman" w:hAnsi="Cambria"/>
      <w:color w:val="272727"/>
      <w:sz w:val="21"/>
      <w:szCs w:val="21"/>
    </w:rPr>
  </w:style>
  <w:style w:type="character" w:customStyle="1" w:styleId="90">
    <w:name w:val="Заголовок 9 Знак"/>
    <w:basedOn w:val="a7"/>
    <w:link w:val="9"/>
    <w:uiPriority w:val="9"/>
    <w:semiHidden/>
    <w:rsid w:val="00EF04CB"/>
    <w:rPr>
      <w:rFonts w:ascii="Cambria" w:eastAsia="Times New Roman" w:hAnsi="Cambria"/>
      <w:i/>
      <w:iCs/>
      <w:color w:val="272727"/>
      <w:sz w:val="21"/>
      <w:szCs w:val="21"/>
    </w:rPr>
  </w:style>
  <w:style w:type="paragraph" w:customStyle="1" w:styleId="ConsPlusNonformat">
    <w:name w:val="ConsPlusNonformat"/>
    <w:rsid w:val="00EF04CB"/>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F04CB"/>
    <w:pPr>
      <w:widowControl w:val="0"/>
      <w:autoSpaceDE w:val="0"/>
      <w:autoSpaceDN w:val="0"/>
      <w:adjustRightInd w:val="0"/>
    </w:pPr>
    <w:rPr>
      <w:rFonts w:ascii="Arial" w:eastAsia="Times New Roman" w:hAnsi="Arial" w:cs="Arial"/>
      <w:b/>
      <w:bCs/>
    </w:rPr>
  </w:style>
  <w:style w:type="character" w:styleId="affd">
    <w:name w:val="page number"/>
    <w:basedOn w:val="a7"/>
    <w:rsid w:val="00EF04CB"/>
  </w:style>
  <w:style w:type="paragraph" w:customStyle="1" w:styleId="affe">
    <w:basedOn w:val="a6"/>
    <w:next w:val="af7"/>
    <w:link w:val="afff"/>
    <w:qFormat/>
    <w:rsid w:val="00EF04CB"/>
    <w:pPr>
      <w:widowControl w:val="0"/>
      <w:autoSpaceDE w:val="0"/>
      <w:autoSpaceDN w:val="0"/>
      <w:spacing w:after="0" w:line="240" w:lineRule="auto"/>
      <w:jc w:val="center"/>
    </w:pPr>
    <w:rPr>
      <w:b/>
      <w:bCs/>
      <w:sz w:val="24"/>
      <w:szCs w:val="24"/>
      <w:lang w:eastAsia="ru-RU"/>
    </w:rPr>
  </w:style>
  <w:style w:type="character" w:customStyle="1" w:styleId="afff">
    <w:name w:val="Заголовок Знак"/>
    <w:link w:val="affe"/>
    <w:locked/>
    <w:rsid w:val="00EF04CB"/>
    <w:rPr>
      <w:b/>
      <w:bCs/>
      <w:sz w:val="24"/>
      <w:szCs w:val="24"/>
      <w:lang w:val="ru-RU" w:eastAsia="ru-RU" w:bidi="ar-SA"/>
    </w:rPr>
  </w:style>
  <w:style w:type="paragraph" w:styleId="afff0">
    <w:name w:val="footnote text"/>
    <w:basedOn w:val="a6"/>
    <w:link w:val="afff1"/>
    <w:uiPriority w:val="99"/>
    <w:semiHidden/>
    <w:unhideWhenUsed/>
    <w:rsid w:val="00EF04CB"/>
    <w:pPr>
      <w:spacing w:after="0" w:line="240" w:lineRule="auto"/>
    </w:pPr>
    <w:rPr>
      <w:rFonts w:ascii="Times New Roman" w:eastAsia="Times New Roman" w:hAnsi="Times New Roman"/>
      <w:sz w:val="20"/>
      <w:szCs w:val="20"/>
      <w:lang w:eastAsia="ru-RU"/>
    </w:rPr>
  </w:style>
  <w:style w:type="character" w:customStyle="1" w:styleId="afff1">
    <w:name w:val="Текст сноски Знак"/>
    <w:basedOn w:val="a7"/>
    <w:link w:val="afff0"/>
    <w:uiPriority w:val="99"/>
    <w:semiHidden/>
    <w:rsid w:val="00EF04CB"/>
    <w:rPr>
      <w:rFonts w:ascii="Times New Roman" w:eastAsia="Times New Roman" w:hAnsi="Times New Roman"/>
    </w:rPr>
  </w:style>
  <w:style w:type="character" w:styleId="afff2">
    <w:name w:val="footnote reference"/>
    <w:semiHidden/>
    <w:unhideWhenUsed/>
    <w:rsid w:val="00EF04CB"/>
    <w:rPr>
      <w:vertAlign w:val="superscript"/>
    </w:rPr>
  </w:style>
  <w:style w:type="paragraph" w:customStyle="1" w:styleId="Style7">
    <w:name w:val="Style7"/>
    <w:basedOn w:val="a6"/>
    <w:uiPriority w:val="99"/>
    <w:rsid w:val="00EF04CB"/>
    <w:pPr>
      <w:widowControl w:val="0"/>
      <w:autoSpaceDE w:val="0"/>
      <w:autoSpaceDN w:val="0"/>
      <w:adjustRightInd w:val="0"/>
      <w:spacing w:after="0" w:line="370" w:lineRule="exact"/>
    </w:pPr>
    <w:rPr>
      <w:rFonts w:ascii="Times New Roman" w:eastAsia="Times New Roman" w:hAnsi="Times New Roman"/>
      <w:sz w:val="24"/>
      <w:szCs w:val="24"/>
      <w:lang w:eastAsia="ru-RU"/>
    </w:rPr>
  </w:style>
  <w:style w:type="paragraph" w:customStyle="1" w:styleId="Style8">
    <w:name w:val="Style8"/>
    <w:basedOn w:val="a6"/>
    <w:uiPriority w:val="99"/>
    <w:rsid w:val="00EF04CB"/>
    <w:pPr>
      <w:widowControl w:val="0"/>
      <w:autoSpaceDE w:val="0"/>
      <w:autoSpaceDN w:val="0"/>
      <w:adjustRightInd w:val="0"/>
      <w:spacing w:after="0" w:line="494" w:lineRule="exact"/>
    </w:pPr>
    <w:rPr>
      <w:rFonts w:ascii="Times New Roman" w:eastAsia="Times New Roman" w:hAnsi="Times New Roman"/>
      <w:sz w:val="24"/>
      <w:szCs w:val="24"/>
      <w:lang w:eastAsia="ru-RU"/>
    </w:rPr>
  </w:style>
  <w:style w:type="character" w:customStyle="1" w:styleId="FontStyle18">
    <w:name w:val="Font Style18"/>
    <w:uiPriority w:val="99"/>
    <w:rsid w:val="00EF04CB"/>
    <w:rPr>
      <w:rFonts w:ascii="Times New Roman" w:hAnsi="Times New Roman" w:cs="Times New Roman"/>
      <w:b/>
      <w:bCs/>
      <w:sz w:val="26"/>
      <w:szCs w:val="26"/>
    </w:rPr>
  </w:style>
  <w:style w:type="character" w:customStyle="1" w:styleId="FontStyle19">
    <w:name w:val="Font Style19"/>
    <w:uiPriority w:val="99"/>
    <w:rsid w:val="00EF04CB"/>
    <w:rPr>
      <w:rFonts w:ascii="Times New Roman" w:hAnsi="Times New Roman" w:cs="Times New Roman"/>
      <w:sz w:val="26"/>
      <w:szCs w:val="26"/>
    </w:rPr>
  </w:style>
  <w:style w:type="paragraph" w:customStyle="1" w:styleId="Style10">
    <w:name w:val="Style10"/>
    <w:basedOn w:val="a6"/>
    <w:uiPriority w:val="99"/>
    <w:rsid w:val="00EF04CB"/>
    <w:pPr>
      <w:widowControl w:val="0"/>
      <w:autoSpaceDE w:val="0"/>
      <w:autoSpaceDN w:val="0"/>
      <w:adjustRightInd w:val="0"/>
      <w:spacing w:after="0" w:line="372" w:lineRule="exact"/>
    </w:pPr>
    <w:rPr>
      <w:rFonts w:ascii="Times New Roman" w:eastAsia="Times New Roman" w:hAnsi="Times New Roman"/>
      <w:sz w:val="24"/>
      <w:szCs w:val="24"/>
      <w:lang w:eastAsia="ru-RU"/>
    </w:rPr>
  </w:style>
  <w:style w:type="paragraph" w:customStyle="1" w:styleId="Style3">
    <w:name w:val="Style3"/>
    <w:basedOn w:val="a6"/>
    <w:uiPriority w:val="99"/>
    <w:rsid w:val="00EF04CB"/>
    <w:pPr>
      <w:widowControl w:val="0"/>
      <w:autoSpaceDE w:val="0"/>
      <w:autoSpaceDN w:val="0"/>
      <w:adjustRightInd w:val="0"/>
      <w:spacing w:after="0" w:line="365" w:lineRule="exact"/>
      <w:jc w:val="both"/>
    </w:pPr>
    <w:rPr>
      <w:rFonts w:ascii="Times New Roman" w:eastAsia="Times New Roman" w:hAnsi="Times New Roman"/>
      <w:sz w:val="24"/>
      <w:szCs w:val="24"/>
      <w:lang w:eastAsia="ru-RU"/>
    </w:rPr>
  </w:style>
  <w:style w:type="paragraph" w:customStyle="1" w:styleId="Style11">
    <w:name w:val="Style11"/>
    <w:basedOn w:val="a6"/>
    <w:uiPriority w:val="99"/>
    <w:rsid w:val="00EF04C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3">
    <w:name w:val="Style13"/>
    <w:basedOn w:val="a6"/>
    <w:uiPriority w:val="99"/>
    <w:rsid w:val="00EF04CB"/>
    <w:pPr>
      <w:widowControl w:val="0"/>
      <w:autoSpaceDE w:val="0"/>
      <w:autoSpaceDN w:val="0"/>
      <w:adjustRightInd w:val="0"/>
      <w:spacing w:after="0" w:line="370" w:lineRule="exact"/>
      <w:jc w:val="both"/>
    </w:pPr>
    <w:rPr>
      <w:rFonts w:ascii="Times New Roman" w:eastAsia="Times New Roman" w:hAnsi="Times New Roman"/>
      <w:sz w:val="24"/>
      <w:szCs w:val="24"/>
      <w:lang w:eastAsia="ru-RU"/>
    </w:rPr>
  </w:style>
  <w:style w:type="paragraph" w:customStyle="1" w:styleId="Style4">
    <w:name w:val="Style4"/>
    <w:basedOn w:val="a6"/>
    <w:uiPriority w:val="99"/>
    <w:rsid w:val="00EF04C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Default">
    <w:name w:val="Default"/>
    <w:rsid w:val="00EF04CB"/>
    <w:pPr>
      <w:autoSpaceDE w:val="0"/>
      <w:autoSpaceDN w:val="0"/>
      <w:adjustRightInd w:val="0"/>
    </w:pPr>
    <w:rPr>
      <w:rFonts w:ascii="Times New Roman" w:eastAsia="Times New Roman" w:hAnsi="Times New Roman"/>
      <w:color w:val="000000"/>
      <w:sz w:val="24"/>
      <w:szCs w:val="24"/>
    </w:rPr>
  </w:style>
  <w:style w:type="paragraph" w:customStyle="1" w:styleId="ConsNonformat">
    <w:name w:val="ConsNonformat"/>
    <w:rsid w:val="00EF04CB"/>
    <w:pPr>
      <w:widowControl w:val="0"/>
      <w:autoSpaceDE w:val="0"/>
      <w:autoSpaceDN w:val="0"/>
      <w:adjustRightInd w:val="0"/>
      <w:ind w:right="19772"/>
    </w:pPr>
    <w:rPr>
      <w:rFonts w:ascii="Courier New" w:eastAsia="Times New Roman" w:hAnsi="Courier New" w:cs="Courier New"/>
      <w:sz w:val="16"/>
      <w:szCs w:val="16"/>
    </w:rPr>
  </w:style>
  <w:style w:type="paragraph" w:customStyle="1" w:styleId="consnonformatcxspmiddle">
    <w:name w:val="consnonformatcxspmiddle"/>
    <w:basedOn w:val="a6"/>
    <w:rsid w:val="00EF04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3">
    <w:name w:val="Содержимое таблицы"/>
    <w:basedOn w:val="a6"/>
    <w:rsid w:val="00EF04CB"/>
    <w:pPr>
      <w:suppressLineNumbers/>
      <w:spacing w:after="0" w:line="240" w:lineRule="auto"/>
    </w:pPr>
    <w:rPr>
      <w:rFonts w:ascii="Times New Roman" w:eastAsia="Times New Roman" w:hAnsi="Times New Roman"/>
      <w:sz w:val="20"/>
      <w:szCs w:val="20"/>
      <w:lang w:eastAsia="ar-SA"/>
    </w:rPr>
  </w:style>
  <w:style w:type="paragraph" w:customStyle="1" w:styleId="consnonformatcxspmiddlecxspmiddle">
    <w:name w:val="consnonformatcxspmiddlecxspmiddle"/>
    <w:basedOn w:val="a6"/>
    <w:rsid w:val="00EF04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b">
    <w:name w:val="Текст1"/>
    <w:basedOn w:val="a6"/>
    <w:rsid w:val="00EF04CB"/>
    <w:pPr>
      <w:spacing w:after="0" w:line="240" w:lineRule="auto"/>
    </w:pPr>
    <w:rPr>
      <w:rFonts w:ascii="Courier New" w:eastAsia="Times New Roman" w:hAnsi="Courier New"/>
      <w:sz w:val="20"/>
      <w:szCs w:val="20"/>
      <w:lang w:eastAsia="ru-RU"/>
    </w:rPr>
  </w:style>
  <w:style w:type="character" w:customStyle="1" w:styleId="1c">
    <w:name w:val="Основной текст Знак1"/>
    <w:uiPriority w:val="99"/>
    <w:locked/>
    <w:rsid w:val="00EF04CB"/>
    <w:rPr>
      <w:rFonts w:ascii="Arial" w:hAnsi="Arial" w:cs="Arial" w:hint="default"/>
      <w:shd w:val="clear" w:color="auto" w:fill="FFFFFF"/>
    </w:rPr>
  </w:style>
  <w:style w:type="paragraph" w:customStyle="1" w:styleId="afff4">
    <w:name w:val="Базовый"/>
    <w:rsid w:val="00EF04CB"/>
    <w:pPr>
      <w:suppressAutoHyphens/>
      <w:spacing w:after="200" w:line="276" w:lineRule="auto"/>
    </w:pPr>
    <w:rPr>
      <w:rFonts w:eastAsia="SimSun" w:cs="Calibri"/>
      <w:color w:val="00000A"/>
      <w:sz w:val="22"/>
      <w:szCs w:val="22"/>
      <w:lang w:eastAsia="en-US"/>
    </w:rPr>
  </w:style>
  <w:style w:type="paragraph" w:styleId="afff5">
    <w:name w:val="Revision"/>
    <w:hidden/>
    <w:uiPriority w:val="99"/>
    <w:semiHidden/>
    <w:rsid w:val="00EF04CB"/>
    <w:rPr>
      <w:rFonts w:ascii="Times New Roman" w:eastAsia="Times New Roman" w:hAnsi="Times New Roman"/>
      <w:sz w:val="24"/>
      <w:szCs w:val="24"/>
    </w:rPr>
  </w:style>
  <w:style w:type="character" w:customStyle="1" w:styleId="afff6">
    <w:name w:val="Гипертекстовая ссылка"/>
    <w:uiPriority w:val="99"/>
    <w:rsid w:val="00EF04CB"/>
    <w:rPr>
      <w:rFonts w:ascii="Times New Roman" w:hAnsi="Times New Roman" w:cs="Times New Roman" w:hint="default"/>
      <w:b w:val="0"/>
      <w:bCs w:val="0"/>
      <w:color w:val="000000"/>
      <w:sz w:val="26"/>
    </w:rPr>
  </w:style>
  <w:style w:type="character" w:customStyle="1" w:styleId="Bodytext">
    <w:name w:val="Body text_"/>
    <w:link w:val="1d"/>
    <w:rsid w:val="00EF04CB"/>
    <w:rPr>
      <w:sz w:val="23"/>
      <w:szCs w:val="23"/>
      <w:shd w:val="clear" w:color="auto" w:fill="FFFFFF"/>
    </w:rPr>
  </w:style>
  <w:style w:type="paragraph" w:customStyle="1" w:styleId="1d">
    <w:name w:val="Основной текст1"/>
    <w:basedOn w:val="a6"/>
    <w:link w:val="Bodytext"/>
    <w:rsid w:val="00EF04CB"/>
    <w:pPr>
      <w:widowControl w:val="0"/>
      <w:shd w:val="clear" w:color="auto" w:fill="FFFFFF"/>
      <w:spacing w:after="60" w:line="0" w:lineRule="atLeast"/>
      <w:ind w:hanging="280"/>
    </w:pPr>
    <w:rPr>
      <w:sz w:val="23"/>
      <w:szCs w:val="23"/>
      <w:lang w:eastAsia="ru-RU"/>
    </w:rPr>
  </w:style>
  <w:style w:type="paragraph" w:customStyle="1" w:styleId="1e">
    <w:name w:val="Абзац списка1"/>
    <w:basedOn w:val="a6"/>
    <w:rsid w:val="0085008D"/>
    <w:pPr>
      <w:widowControl w:val="0"/>
      <w:spacing w:after="0" w:line="240" w:lineRule="auto"/>
      <w:ind w:left="720"/>
      <w:contextualSpacing/>
    </w:pPr>
    <w:rPr>
      <w:rFonts w:ascii="Arial" w:eastAsia="Times New Roman" w:hAnsi="Arial"/>
      <w:sz w:val="24"/>
      <w:szCs w:val="24"/>
      <w:lang w:eastAsia="ru-RU"/>
    </w:rPr>
  </w:style>
  <w:style w:type="paragraph" w:customStyle="1" w:styleId="211">
    <w:name w:val="Основной текст 21"/>
    <w:basedOn w:val="a6"/>
    <w:rsid w:val="0085008D"/>
    <w:pPr>
      <w:overflowPunct w:val="0"/>
      <w:autoSpaceDE w:val="0"/>
      <w:autoSpaceDN w:val="0"/>
      <w:adjustRightInd w:val="0"/>
      <w:spacing w:after="0" w:line="240" w:lineRule="auto"/>
      <w:ind w:firstLine="459"/>
      <w:jc w:val="both"/>
    </w:pPr>
    <w:rPr>
      <w:rFonts w:ascii="Arial" w:eastAsia="Times New Roman" w:hAnsi="Arial"/>
      <w:bCs/>
      <w:color w:val="000000"/>
      <w:sz w:val="24"/>
      <w:lang w:eastAsia="ru-RU"/>
    </w:rPr>
  </w:style>
  <w:style w:type="paragraph" w:customStyle="1" w:styleId="Text0">
    <w:name w:val="Text"/>
    <w:basedOn w:val="a6"/>
    <w:rsid w:val="0085008D"/>
    <w:pPr>
      <w:spacing w:after="120" w:line="360" w:lineRule="auto"/>
      <w:ind w:left="1418"/>
      <w:jc w:val="both"/>
    </w:pPr>
    <w:rPr>
      <w:rFonts w:ascii="Arial" w:eastAsia="Times New Roman" w:hAnsi="Arial"/>
      <w:sz w:val="20"/>
      <w:szCs w:val="24"/>
    </w:rPr>
  </w:style>
  <w:style w:type="paragraph" w:styleId="afff7">
    <w:name w:val="List"/>
    <w:basedOn w:val="a6"/>
    <w:uiPriority w:val="99"/>
    <w:rsid w:val="0085008D"/>
    <w:pPr>
      <w:spacing w:after="0" w:line="240" w:lineRule="auto"/>
      <w:ind w:left="283" w:right="-85" w:hanging="283"/>
    </w:pPr>
    <w:rPr>
      <w:rFonts w:ascii="Times New Roman" w:eastAsia="Times New Roman" w:hAnsi="Times New Roman"/>
      <w:sz w:val="24"/>
      <w:szCs w:val="24"/>
      <w:lang w:eastAsia="ru-RU"/>
    </w:rPr>
  </w:style>
  <w:style w:type="character" w:customStyle="1" w:styleId="wmi-callto">
    <w:name w:val="wmi-callto"/>
    <w:basedOn w:val="a7"/>
    <w:rsid w:val="004D149B"/>
  </w:style>
  <w:style w:type="paragraph" w:customStyle="1" w:styleId="afff8">
    <w:basedOn w:val="a6"/>
    <w:next w:val="afa"/>
    <w:unhideWhenUsed/>
    <w:rsid w:val="00B176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 (3)_"/>
    <w:link w:val="37"/>
    <w:rsid w:val="00496B63"/>
    <w:rPr>
      <w:b/>
      <w:bCs/>
      <w:sz w:val="21"/>
      <w:szCs w:val="21"/>
      <w:shd w:val="clear" w:color="auto" w:fill="FFFFFF"/>
    </w:rPr>
  </w:style>
  <w:style w:type="paragraph" w:customStyle="1" w:styleId="37">
    <w:name w:val="Основной текст (3)"/>
    <w:basedOn w:val="a6"/>
    <w:link w:val="36"/>
    <w:rsid w:val="00496B63"/>
    <w:pPr>
      <w:widowControl w:val="0"/>
      <w:shd w:val="clear" w:color="auto" w:fill="FFFFFF"/>
      <w:spacing w:after="0" w:line="0" w:lineRule="atLeast"/>
      <w:jc w:val="right"/>
    </w:pPr>
    <w:rPr>
      <w:b/>
      <w:bCs/>
      <w:sz w:val="21"/>
      <w:szCs w:val="21"/>
      <w:lang w:eastAsia="ru-RU"/>
    </w:rPr>
  </w:style>
  <w:style w:type="character" w:customStyle="1" w:styleId="1f">
    <w:name w:val="Неразрешенное упоминание1"/>
    <w:basedOn w:val="a7"/>
    <w:uiPriority w:val="99"/>
    <w:semiHidden/>
    <w:unhideWhenUsed/>
    <w:rsid w:val="00493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121">
      <w:bodyDiv w:val="1"/>
      <w:marLeft w:val="0"/>
      <w:marRight w:val="0"/>
      <w:marTop w:val="0"/>
      <w:marBottom w:val="0"/>
      <w:divBdr>
        <w:top w:val="none" w:sz="0" w:space="0" w:color="auto"/>
        <w:left w:val="none" w:sz="0" w:space="0" w:color="auto"/>
        <w:bottom w:val="none" w:sz="0" w:space="0" w:color="auto"/>
        <w:right w:val="none" w:sz="0" w:space="0" w:color="auto"/>
      </w:divBdr>
    </w:div>
    <w:div w:id="42104197">
      <w:bodyDiv w:val="1"/>
      <w:marLeft w:val="0"/>
      <w:marRight w:val="0"/>
      <w:marTop w:val="0"/>
      <w:marBottom w:val="0"/>
      <w:divBdr>
        <w:top w:val="none" w:sz="0" w:space="0" w:color="auto"/>
        <w:left w:val="none" w:sz="0" w:space="0" w:color="auto"/>
        <w:bottom w:val="none" w:sz="0" w:space="0" w:color="auto"/>
        <w:right w:val="none" w:sz="0" w:space="0" w:color="auto"/>
      </w:divBdr>
    </w:div>
    <w:div w:id="244068890">
      <w:bodyDiv w:val="1"/>
      <w:marLeft w:val="0"/>
      <w:marRight w:val="0"/>
      <w:marTop w:val="0"/>
      <w:marBottom w:val="0"/>
      <w:divBdr>
        <w:top w:val="none" w:sz="0" w:space="0" w:color="auto"/>
        <w:left w:val="none" w:sz="0" w:space="0" w:color="auto"/>
        <w:bottom w:val="none" w:sz="0" w:space="0" w:color="auto"/>
        <w:right w:val="none" w:sz="0" w:space="0" w:color="auto"/>
      </w:divBdr>
    </w:div>
    <w:div w:id="261379815">
      <w:bodyDiv w:val="1"/>
      <w:marLeft w:val="0"/>
      <w:marRight w:val="0"/>
      <w:marTop w:val="0"/>
      <w:marBottom w:val="0"/>
      <w:divBdr>
        <w:top w:val="none" w:sz="0" w:space="0" w:color="auto"/>
        <w:left w:val="none" w:sz="0" w:space="0" w:color="auto"/>
        <w:bottom w:val="none" w:sz="0" w:space="0" w:color="auto"/>
        <w:right w:val="none" w:sz="0" w:space="0" w:color="auto"/>
      </w:divBdr>
    </w:div>
    <w:div w:id="421485792">
      <w:bodyDiv w:val="1"/>
      <w:marLeft w:val="0"/>
      <w:marRight w:val="0"/>
      <w:marTop w:val="0"/>
      <w:marBottom w:val="0"/>
      <w:divBdr>
        <w:top w:val="none" w:sz="0" w:space="0" w:color="auto"/>
        <w:left w:val="none" w:sz="0" w:space="0" w:color="auto"/>
        <w:bottom w:val="none" w:sz="0" w:space="0" w:color="auto"/>
        <w:right w:val="none" w:sz="0" w:space="0" w:color="auto"/>
      </w:divBdr>
    </w:div>
    <w:div w:id="450249798">
      <w:bodyDiv w:val="1"/>
      <w:marLeft w:val="0"/>
      <w:marRight w:val="0"/>
      <w:marTop w:val="0"/>
      <w:marBottom w:val="0"/>
      <w:divBdr>
        <w:top w:val="none" w:sz="0" w:space="0" w:color="auto"/>
        <w:left w:val="none" w:sz="0" w:space="0" w:color="auto"/>
        <w:bottom w:val="none" w:sz="0" w:space="0" w:color="auto"/>
        <w:right w:val="none" w:sz="0" w:space="0" w:color="auto"/>
      </w:divBdr>
    </w:div>
    <w:div w:id="703405352">
      <w:bodyDiv w:val="1"/>
      <w:marLeft w:val="0"/>
      <w:marRight w:val="0"/>
      <w:marTop w:val="0"/>
      <w:marBottom w:val="0"/>
      <w:divBdr>
        <w:top w:val="none" w:sz="0" w:space="0" w:color="auto"/>
        <w:left w:val="none" w:sz="0" w:space="0" w:color="auto"/>
        <w:bottom w:val="none" w:sz="0" w:space="0" w:color="auto"/>
        <w:right w:val="none" w:sz="0" w:space="0" w:color="auto"/>
      </w:divBdr>
    </w:div>
    <w:div w:id="730928842">
      <w:bodyDiv w:val="1"/>
      <w:marLeft w:val="0"/>
      <w:marRight w:val="0"/>
      <w:marTop w:val="0"/>
      <w:marBottom w:val="0"/>
      <w:divBdr>
        <w:top w:val="none" w:sz="0" w:space="0" w:color="auto"/>
        <w:left w:val="none" w:sz="0" w:space="0" w:color="auto"/>
        <w:bottom w:val="none" w:sz="0" w:space="0" w:color="auto"/>
        <w:right w:val="none" w:sz="0" w:space="0" w:color="auto"/>
      </w:divBdr>
    </w:div>
    <w:div w:id="752891559">
      <w:bodyDiv w:val="1"/>
      <w:marLeft w:val="0"/>
      <w:marRight w:val="0"/>
      <w:marTop w:val="0"/>
      <w:marBottom w:val="0"/>
      <w:divBdr>
        <w:top w:val="none" w:sz="0" w:space="0" w:color="auto"/>
        <w:left w:val="none" w:sz="0" w:space="0" w:color="auto"/>
        <w:bottom w:val="none" w:sz="0" w:space="0" w:color="auto"/>
        <w:right w:val="none" w:sz="0" w:space="0" w:color="auto"/>
      </w:divBdr>
    </w:div>
    <w:div w:id="840389179">
      <w:bodyDiv w:val="1"/>
      <w:marLeft w:val="0"/>
      <w:marRight w:val="0"/>
      <w:marTop w:val="0"/>
      <w:marBottom w:val="0"/>
      <w:divBdr>
        <w:top w:val="none" w:sz="0" w:space="0" w:color="auto"/>
        <w:left w:val="none" w:sz="0" w:space="0" w:color="auto"/>
        <w:bottom w:val="none" w:sz="0" w:space="0" w:color="auto"/>
        <w:right w:val="none" w:sz="0" w:space="0" w:color="auto"/>
      </w:divBdr>
    </w:div>
    <w:div w:id="936790150">
      <w:bodyDiv w:val="1"/>
      <w:marLeft w:val="0"/>
      <w:marRight w:val="0"/>
      <w:marTop w:val="0"/>
      <w:marBottom w:val="0"/>
      <w:divBdr>
        <w:top w:val="none" w:sz="0" w:space="0" w:color="auto"/>
        <w:left w:val="none" w:sz="0" w:space="0" w:color="auto"/>
        <w:bottom w:val="none" w:sz="0" w:space="0" w:color="auto"/>
        <w:right w:val="none" w:sz="0" w:space="0" w:color="auto"/>
      </w:divBdr>
    </w:div>
    <w:div w:id="1010137378">
      <w:bodyDiv w:val="1"/>
      <w:marLeft w:val="0"/>
      <w:marRight w:val="0"/>
      <w:marTop w:val="0"/>
      <w:marBottom w:val="0"/>
      <w:divBdr>
        <w:top w:val="none" w:sz="0" w:space="0" w:color="auto"/>
        <w:left w:val="none" w:sz="0" w:space="0" w:color="auto"/>
        <w:bottom w:val="none" w:sz="0" w:space="0" w:color="auto"/>
        <w:right w:val="none" w:sz="0" w:space="0" w:color="auto"/>
      </w:divBdr>
    </w:div>
    <w:div w:id="1146429607">
      <w:bodyDiv w:val="1"/>
      <w:marLeft w:val="0"/>
      <w:marRight w:val="0"/>
      <w:marTop w:val="0"/>
      <w:marBottom w:val="0"/>
      <w:divBdr>
        <w:top w:val="none" w:sz="0" w:space="0" w:color="auto"/>
        <w:left w:val="none" w:sz="0" w:space="0" w:color="auto"/>
        <w:bottom w:val="none" w:sz="0" w:space="0" w:color="auto"/>
        <w:right w:val="none" w:sz="0" w:space="0" w:color="auto"/>
      </w:divBdr>
    </w:div>
    <w:div w:id="1502697486">
      <w:bodyDiv w:val="1"/>
      <w:marLeft w:val="0"/>
      <w:marRight w:val="0"/>
      <w:marTop w:val="0"/>
      <w:marBottom w:val="0"/>
      <w:divBdr>
        <w:top w:val="none" w:sz="0" w:space="0" w:color="auto"/>
        <w:left w:val="none" w:sz="0" w:space="0" w:color="auto"/>
        <w:bottom w:val="none" w:sz="0" w:space="0" w:color="auto"/>
        <w:right w:val="none" w:sz="0" w:space="0" w:color="auto"/>
      </w:divBdr>
    </w:div>
    <w:div w:id="1508599364">
      <w:bodyDiv w:val="1"/>
      <w:marLeft w:val="0"/>
      <w:marRight w:val="0"/>
      <w:marTop w:val="0"/>
      <w:marBottom w:val="0"/>
      <w:divBdr>
        <w:top w:val="none" w:sz="0" w:space="0" w:color="auto"/>
        <w:left w:val="none" w:sz="0" w:space="0" w:color="auto"/>
        <w:bottom w:val="none" w:sz="0" w:space="0" w:color="auto"/>
        <w:right w:val="none" w:sz="0" w:space="0" w:color="auto"/>
      </w:divBdr>
    </w:div>
    <w:div w:id="1626892198">
      <w:bodyDiv w:val="1"/>
      <w:marLeft w:val="0"/>
      <w:marRight w:val="0"/>
      <w:marTop w:val="0"/>
      <w:marBottom w:val="0"/>
      <w:divBdr>
        <w:top w:val="none" w:sz="0" w:space="0" w:color="auto"/>
        <w:left w:val="none" w:sz="0" w:space="0" w:color="auto"/>
        <w:bottom w:val="none" w:sz="0" w:space="0" w:color="auto"/>
        <w:right w:val="none" w:sz="0" w:space="0" w:color="auto"/>
      </w:divBdr>
    </w:div>
    <w:div w:id="1737705690">
      <w:bodyDiv w:val="1"/>
      <w:marLeft w:val="0"/>
      <w:marRight w:val="0"/>
      <w:marTop w:val="0"/>
      <w:marBottom w:val="0"/>
      <w:divBdr>
        <w:top w:val="none" w:sz="0" w:space="0" w:color="auto"/>
        <w:left w:val="none" w:sz="0" w:space="0" w:color="auto"/>
        <w:bottom w:val="none" w:sz="0" w:space="0" w:color="auto"/>
        <w:right w:val="none" w:sz="0" w:space="0" w:color="auto"/>
      </w:divBdr>
    </w:div>
    <w:div w:id="1827548028">
      <w:bodyDiv w:val="1"/>
      <w:marLeft w:val="0"/>
      <w:marRight w:val="0"/>
      <w:marTop w:val="0"/>
      <w:marBottom w:val="0"/>
      <w:divBdr>
        <w:top w:val="none" w:sz="0" w:space="0" w:color="auto"/>
        <w:left w:val="none" w:sz="0" w:space="0" w:color="auto"/>
        <w:bottom w:val="none" w:sz="0" w:space="0" w:color="auto"/>
        <w:right w:val="none" w:sz="0" w:space="0" w:color="auto"/>
      </w:divBdr>
    </w:div>
    <w:div w:id="20292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eader" Target="header2.xml"/><Relationship Id="rId18" Type="http://schemas.openxmlformats.org/officeDocument/2006/relationships/hyperlink" Target="consultantplus://offline/ref=1DFDE7FE59830E014C015B360630844E9BF48C4E4FB3212678EE2282ECuF2BJ"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consultantplus://offline/ref=7EB3CE668D61E6FD6B9B940A939958BE33978B5AB80F44EBD64A60D3D56826J"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consultantplus://offline/ref=E7BCC0B14A06C9EE4EEA645FC3E4DC0A6E874308C165D4342C7928D7930B37J"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consultantplus://offline/ref=7EB3CE668D61E6FD6B9B940A939958BE33978B59B80C44EBD64A60D3D56826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E7BCC0B14A06C9EE4EEA645FC3E4DC0A6E86420AC36DD4342C7928D7930B37J"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consultantplus://offline/ref=C7322E392329BD5857EBD7FA8AB230DA247769BBFDA8FFED702C970140j736J" TargetMode="External"/><Relationship Id="rId28" Type="http://schemas.openxmlformats.org/officeDocument/2006/relationships/theme" Target="theme/theme1.xml"/><Relationship Id="rId10" Type="http://schemas.openxmlformats.org/officeDocument/2006/relationships/hyperlink" Target="consultantplus://offline/ref%3D38FC5331227138297782C0067775B1EE37CB24521446EB8F353C5F5C202E3AE4326475DC5BF65Fq9K" TargetMode="External"/><Relationship Id="rId19" Type="http://schemas.openxmlformats.org/officeDocument/2006/relationships/hyperlink" Target="consultantplus://offline/ref=1DFDE7FE59830E014C015B360630844E9BF48C4D4FB0212678EE2282ECuF2BJ"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 Id="rId22" Type="http://schemas.openxmlformats.org/officeDocument/2006/relationships/hyperlink" Target="consultantplus://offline/ref=C7322E392329BD5857EBD7FA8AB230DA247668B9FFA0FFED702C970140j736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F9E17-B1DC-42BC-8D69-A35C4F37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50</Pages>
  <Words>19643</Words>
  <Characters>111967</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131348</CharactersWithSpaces>
  <SharedDoc>false</SharedDoc>
  <HLinks>
    <vt:vector size="102" baseType="variant">
      <vt:variant>
        <vt:i4>1507418</vt:i4>
      </vt:variant>
      <vt:variant>
        <vt:i4>63</vt:i4>
      </vt:variant>
      <vt:variant>
        <vt:i4>0</vt:i4>
      </vt:variant>
      <vt:variant>
        <vt:i4>5</vt:i4>
      </vt:variant>
      <vt:variant>
        <vt:lpwstr>https://pandia.ru/text/category/koll/</vt:lpwstr>
      </vt:variant>
      <vt:variant>
        <vt:lpwstr/>
      </vt:variant>
      <vt:variant>
        <vt:i4>2687078</vt:i4>
      </vt:variant>
      <vt:variant>
        <vt:i4>60</vt:i4>
      </vt:variant>
      <vt:variant>
        <vt:i4>0</vt:i4>
      </vt:variant>
      <vt:variant>
        <vt:i4>5</vt:i4>
      </vt:variant>
      <vt:variant>
        <vt:lpwstr>http://zakupki.gov.ru/223/purchase/public/purchase/info/common-info.html?regNumber=31907627792</vt:lpwstr>
      </vt:variant>
      <vt:variant>
        <vt:lpwstr/>
      </vt:variant>
      <vt:variant>
        <vt:i4>4915202</vt:i4>
      </vt:variant>
      <vt:variant>
        <vt:i4>57</vt:i4>
      </vt:variant>
      <vt:variant>
        <vt:i4>0</vt:i4>
      </vt:variant>
      <vt:variant>
        <vt:i4>5</vt:i4>
      </vt:variant>
      <vt:variant>
        <vt:lpwstr>consultantplus://offline/ref=E7BCC0B14A06C9EE4EEA645FC3E4DC0A6E874308C165D4342C7928D7930B37J</vt:lpwstr>
      </vt:variant>
      <vt:variant>
        <vt:lpwstr/>
      </vt:variant>
      <vt:variant>
        <vt:i4>4915208</vt:i4>
      </vt:variant>
      <vt:variant>
        <vt:i4>54</vt:i4>
      </vt:variant>
      <vt:variant>
        <vt:i4>0</vt:i4>
      </vt:variant>
      <vt:variant>
        <vt:i4>5</vt:i4>
      </vt:variant>
      <vt:variant>
        <vt:lpwstr>consultantplus://offline/ref=E7BCC0B14A06C9EE4EEA645FC3E4DC0A6E86420AC36DD4342C7928D7930B37J</vt:lpwstr>
      </vt:variant>
      <vt:variant>
        <vt:lpwstr/>
      </vt:variant>
      <vt:variant>
        <vt:i4>4390925</vt:i4>
      </vt:variant>
      <vt:variant>
        <vt:i4>51</vt:i4>
      </vt:variant>
      <vt:variant>
        <vt:i4>0</vt:i4>
      </vt:variant>
      <vt:variant>
        <vt:i4>5</vt:i4>
      </vt:variant>
      <vt:variant>
        <vt:lpwstr>consultantplus://offline/ref=C7322E392329BD5857EBD7FA8AB230DA247769BBFDA8FFED702C970140j736J</vt:lpwstr>
      </vt:variant>
      <vt:variant>
        <vt:lpwstr/>
      </vt:variant>
      <vt:variant>
        <vt:i4>4391004</vt:i4>
      </vt:variant>
      <vt:variant>
        <vt:i4>48</vt:i4>
      </vt:variant>
      <vt:variant>
        <vt:i4>0</vt:i4>
      </vt:variant>
      <vt:variant>
        <vt:i4>5</vt:i4>
      </vt:variant>
      <vt:variant>
        <vt:lpwstr>consultantplus://offline/ref=C7322E392329BD5857EBD7FA8AB230DA247668B9FFA0FFED702C970140j736J</vt:lpwstr>
      </vt:variant>
      <vt:variant>
        <vt:lpwstr/>
      </vt:variant>
      <vt:variant>
        <vt:i4>1310721</vt:i4>
      </vt:variant>
      <vt:variant>
        <vt:i4>45</vt:i4>
      </vt:variant>
      <vt:variant>
        <vt:i4>0</vt:i4>
      </vt:variant>
      <vt:variant>
        <vt:i4>5</vt:i4>
      </vt:variant>
      <vt:variant>
        <vt:lpwstr>consultantplus://offline/ref=7EB3CE668D61E6FD6B9B940A939958BE33978B5AB80F44EBD64A60D3D56826J</vt:lpwstr>
      </vt:variant>
      <vt:variant>
        <vt:lpwstr/>
      </vt:variant>
      <vt:variant>
        <vt:i4>1310812</vt:i4>
      </vt:variant>
      <vt:variant>
        <vt:i4>42</vt:i4>
      </vt:variant>
      <vt:variant>
        <vt:i4>0</vt:i4>
      </vt:variant>
      <vt:variant>
        <vt:i4>5</vt:i4>
      </vt:variant>
      <vt:variant>
        <vt:lpwstr>consultantplus://offline/ref=7EB3CE668D61E6FD6B9B940A939958BE33978B59B80C44EBD64A60D3D56826J</vt:lpwstr>
      </vt:variant>
      <vt:variant>
        <vt:lpwstr/>
      </vt:variant>
      <vt:variant>
        <vt:i4>327686</vt:i4>
      </vt:variant>
      <vt:variant>
        <vt:i4>39</vt:i4>
      </vt:variant>
      <vt:variant>
        <vt:i4>0</vt:i4>
      </vt:variant>
      <vt:variant>
        <vt:i4>5</vt:i4>
      </vt:variant>
      <vt:variant>
        <vt:lpwstr>consultantplus://offline/ref=1DFDE7FE59830E014C015B360630844E9BF48C4D4FB0212678EE2282ECuF2BJ</vt:lpwstr>
      </vt:variant>
      <vt:variant>
        <vt:lpwstr/>
      </vt:variant>
      <vt:variant>
        <vt:i4>327684</vt:i4>
      </vt:variant>
      <vt:variant>
        <vt:i4>36</vt:i4>
      </vt:variant>
      <vt:variant>
        <vt:i4>0</vt:i4>
      </vt:variant>
      <vt:variant>
        <vt:i4>5</vt:i4>
      </vt:variant>
      <vt:variant>
        <vt:lpwstr>consultantplus://offline/ref=1DFDE7FE59830E014C015B360630844E9BF48C4E4FB3212678EE2282ECuF2BJ</vt:lpwstr>
      </vt:variant>
      <vt:variant>
        <vt:lpwstr/>
      </vt:variant>
      <vt:variant>
        <vt:i4>3211310</vt:i4>
      </vt:variant>
      <vt:variant>
        <vt:i4>33</vt:i4>
      </vt:variant>
      <vt:variant>
        <vt:i4>0</vt:i4>
      </vt:variant>
      <vt:variant>
        <vt:i4>5</vt:i4>
      </vt:variant>
      <vt:variant>
        <vt:lpwstr>http://utp.sberbank-ast.ru/</vt:lpwstr>
      </vt:variant>
      <vt:variant>
        <vt:lpwstr/>
      </vt:variant>
      <vt:variant>
        <vt:i4>3211310</vt:i4>
      </vt:variant>
      <vt:variant>
        <vt:i4>30</vt:i4>
      </vt:variant>
      <vt:variant>
        <vt:i4>0</vt:i4>
      </vt:variant>
      <vt:variant>
        <vt:i4>5</vt:i4>
      </vt:variant>
      <vt:variant>
        <vt:lpwstr>http://utp.sberbank-ast.ru/</vt:lpwstr>
      </vt:variant>
      <vt:variant>
        <vt:lpwstr/>
      </vt:variant>
      <vt:variant>
        <vt:i4>7274549</vt:i4>
      </vt:variant>
      <vt:variant>
        <vt:i4>27</vt:i4>
      </vt:variant>
      <vt:variant>
        <vt:i4>0</vt:i4>
      </vt:variant>
      <vt:variant>
        <vt:i4>5</vt:i4>
      </vt:variant>
      <vt:variant>
        <vt:lpwstr>http://www.zakupki.gov.ru/</vt:lpwstr>
      </vt:variant>
      <vt:variant>
        <vt:lpwstr/>
      </vt:variant>
      <vt:variant>
        <vt:i4>3211318</vt:i4>
      </vt:variant>
      <vt:variant>
        <vt:i4>24</vt:i4>
      </vt:variant>
      <vt:variant>
        <vt:i4>0</vt:i4>
      </vt:variant>
      <vt:variant>
        <vt:i4>5</vt:i4>
      </vt:variant>
      <vt:variant>
        <vt:lpwstr>mailto:gip_elektro@mail.ru</vt:lpwstr>
      </vt:variant>
      <vt:variant>
        <vt:lpwstr/>
      </vt:variant>
      <vt:variant>
        <vt:i4>524366</vt:i4>
      </vt:variant>
      <vt:variant>
        <vt:i4>6</vt:i4>
      </vt:variant>
      <vt:variant>
        <vt:i4>0</vt:i4>
      </vt:variant>
      <vt:variant>
        <vt:i4>5</vt:i4>
      </vt:variant>
      <vt:variant>
        <vt:lpwstr>consultantplus://offline/ref%3D38FC5331227138297782C0067775B1EE37CB24521446EB8F353C5F5C202E3AE4326475DC5BF65Fq9K</vt:lpwstr>
      </vt:variant>
      <vt:variant>
        <vt:lpwstr/>
      </vt:variant>
      <vt:variant>
        <vt:i4>7274549</vt:i4>
      </vt:variant>
      <vt:variant>
        <vt:i4>3</vt:i4>
      </vt:variant>
      <vt:variant>
        <vt:i4>0</vt:i4>
      </vt:variant>
      <vt:variant>
        <vt:i4>5</vt:i4>
      </vt:variant>
      <vt:variant>
        <vt:lpwstr>http://www.zakupki.gov.ru/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Юля</cp:lastModifiedBy>
  <cp:revision>70</cp:revision>
  <cp:lastPrinted>2026-05-19T04:04:00Z</cp:lastPrinted>
  <dcterms:created xsi:type="dcterms:W3CDTF">2023-03-03T03:56:00Z</dcterms:created>
  <dcterms:modified xsi:type="dcterms:W3CDTF">2026-05-19T08:23:00Z</dcterms:modified>
</cp:coreProperties>
</file>