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801940" w:rsidRDefault="002C5707">
      <w:pPr>
        <w:numPr>
          <w:ilvl w:val="0"/>
          <w:numId w:val="1"/>
        </w:numPr>
        <w:ind w:firstLineChars="200" w:firstLine="480"/>
        <w:jc w:val="center"/>
        <w:rPr>
          <w:rFonts w:eastAsiaTheme="minorEastAsia"/>
          <w:b/>
          <w:bCs/>
        </w:rPr>
      </w:pPr>
      <w:r w:rsidRPr="00801940">
        <w:rPr>
          <w:rFonts w:eastAsiaTheme="minorEastAsia"/>
          <w:b/>
          <w:bCs/>
        </w:rPr>
        <w:t>ПРЕДМЕТ ДОГОВОРА</w:t>
      </w:r>
    </w:p>
    <w:p w14:paraId="2A0D76F5" w14:textId="70892FDD" w:rsidR="0084335A" w:rsidRPr="00801940" w:rsidRDefault="00801940" w:rsidP="00801940">
      <w:pPr>
        <w:pStyle w:val="a6"/>
        <w:ind w:left="0"/>
        <w:jc w:val="both"/>
        <w:rPr>
          <w:sz w:val="24"/>
          <w:szCs w:val="24"/>
        </w:rPr>
      </w:pPr>
      <w:r w:rsidRPr="00801940">
        <w:rPr>
          <w:sz w:val="24"/>
          <w:szCs w:val="24"/>
        </w:rPr>
        <w:t>1.1.</w:t>
      </w:r>
      <w:r w:rsidR="002C5707" w:rsidRPr="00801940">
        <w:rPr>
          <w:sz w:val="24"/>
          <w:szCs w:val="24"/>
        </w:rPr>
        <w:t xml:space="preserve">Заказчик поручает, а Подрядчик принимает на себя обязательство на </w:t>
      </w:r>
      <w:r w:rsidRPr="00801940">
        <w:rPr>
          <w:sz w:val="24"/>
          <w:szCs w:val="24"/>
        </w:rPr>
        <w:t xml:space="preserve">выполнение работ по текущему ремонту облицовки ступеней здания МАУ ИДК МР ИР РБ, по адресу г. Ишимбай, проспект Ленина, д. 23 </w:t>
      </w:r>
      <w:r w:rsidR="002C5707" w:rsidRPr="00801940">
        <w:rPr>
          <w:sz w:val="24"/>
          <w:szCs w:val="24"/>
        </w:rPr>
        <w:t>(далее «</w:t>
      </w:r>
      <w:r w:rsidR="00AB6FFD" w:rsidRPr="00801940">
        <w:rPr>
          <w:sz w:val="24"/>
          <w:szCs w:val="24"/>
        </w:rPr>
        <w:t>Работы</w:t>
      </w:r>
      <w:r w:rsidR="002C5707" w:rsidRPr="00801940">
        <w:rPr>
          <w:sz w:val="24"/>
          <w:szCs w:val="24"/>
        </w:rPr>
        <w:t>») в соответствии с Техническим заданием (</w:t>
      </w:r>
      <w:r w:rsidR="00091160" w:rsidRPr="00801940">
        <w:rPr>
          <w:sz w:val="24"/>
          <w:szCs w:val="24"/>
        </w:rPr>
        <w:t>П</w:t>
      </w:r>
      <w:r w:rsidR="002C5707" w:rsidRPr="00801940">
        <w:rPr>
          <w:sz w:val="24"/>
          <w:szCs w:val="24"/>
        </w:rPr>
        <w:t>риложение №1 к настоящему Договору)</w:t>
      </w:r>
      <w:r w:rsidR="00621C7E" w:rsidRPr="00801940">
        <w:rPr>
          <w:sz w:val="24"/>
          <w:szCs w:val="24"/>
        </w:rPr>
        <w:t xml:space="preserve">, </w:t>
      </w:r>
      <w:r w:rsidR="00441543" w:rsidRPr="00801940">
        <w:rPr>
          <w:sz w:val="24"/>
          <w:szCs w:val="24"/>
        </w:rPr>
        <w:t>с</w:t>
      </w:r>
      <w:r w:rsidR="002C5707" w:rsidRPr="00801940">
        <w:rPr>
          <w:sz w:val="24"/>
          <w:szCs w:val="24"/>
        </w:rPr>
        <w:t>метной документацией (Приложение № 2 к настоящему Договору) в установленный настоящим Договором срок.</w:t>
      </w:r>
    </w:p>
    <w:p w14:paraId="6B15B52B" w14:textId="623C298E" w:rsidR="00166F7D" w:rsidRPr="00801940" w:rsidRDefault="002C5707" w:rsidP="00801940">
      <w:pPr>
        <w:pStyle w:val="a6"/>
        <w:ind w:left="0"/>
        <w:jc w:val="both"/>
        <w:rPr>
          <w:sz w:val="24"/>
          <w:szCs w:val="24"/>
        </w:rPr>
      </w:pPr>
      <w:r w:rsidRPr="00801940">
        <w:rPr>
          <w:sz w:val="24"/>
          <w:szCs w:val="24"/>
        </w:rPr>
        <w:t xml:space="preserve">Место выполнения работ: </w:t>
      </w:r>
      <w:r w:rsidR="00801940" w:rsidRPr="00801940">
        <w:rPr>
          <w:sz w:val="24"/>
          <w:szCs w:val="24"/>
        </w:rPr>
        <w:t>г. Ишимбай, проспект Ленина, д. 23</w:t>
      </w:r>
    </w:p>
    <w:p w14:paraId="753DD158" w14:textId="77777777" w:rsidR="007575C7" w:rsidRPr="00801940" w:rsidRDefault="007575C7" w:rsidP="00801940">
      <w:pPr>
        <w:pStyle w:val="a6"/>
        <w:ind w:left="0"/>
        <w:jc w:val="both"/>
        <w:rPr>
          <w:sz w:val="24"/>
          <w:szCs w:val="24"/>
        </w:rPr>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79401C" w:rsidRDefault="005F1B2D">
      <w:pPr>
        <w:pStyle w:val="a6"/>
        <w:numPr>
          <w:ilvl w:val="1"/>
          <w:numId w:val="1"/>
        </w:numPr>
        <w:jc w:val="both"/>
        <w:rPr>
          <w:sz w:val="24"/>
          <w:szCs w:val="24"/>
        </w:rPr>
      </w:pPr>
      <w:r w:rsidRPr="0079401C">
        <w:rPr>
          <w:sz w:val="24"/>
          <w:szCs w:val="24"/>
        </w:rPr>
        <w:t>Заказчик перечисляет на счет Подрядчика оплату в течение 7 (семи) рабочих дней со дня подписания Заказчиком документов о приемке</w:t>
      </w:r>
      <w:r w:rsidR="000F7B6E" w:rsidRPr="0079401C">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0F9D0C05" w14:textId="5C25F5E4" w:rsidR="00801940" w:rsidRPr="00801940" w:rsidRDefault="00801940" w:rsidP="00801940">
      <w:pPr>
        <w:pStyle w:val="afffd"/>
        <w:shd w:val="clear" w:color="auto" w:fill="auto"/>
        <w:spacing w:line="240" w:lineRule="auto"/>
        <w:ind w:left="275"/>
        <w:rPr>
          <w:rFonts w:eastAsiaTheme="minorEastAsia"/>
          <w:bCs/>
          <w:iCs/>
          <w:sz w:val="24"/>
          <w:szCs w:val="24"/>
        </w:rPr>
      </w:pPr>
      <w:r w:rsidRPr="00801940">
        <w:rPr>
          <w:rFonts w:eastAsiaTheme="minorEastAsia"/>
          <w:bCs/>
          <w:iCs/>
          <w:sz w:val="24"/>
          <w:szCs w:val="24"/>
        </w:rPr>
        <w:t xml:space="preserve">3.1. </w:t>
      </w:r>
      <w:r w:rsidR="002C5707" w:rsidRPr="00801940">
        <w:rPr>
          <w:rFonts w:eastAsiaTheme="minorEastAsia"/>
          <w:bCs/>
          <w:iCs/>
          <w:sz w:val="24"/>
          <w:szCs w:val="24"/>
        </w:rPr>
        <w:t xml:space="preserve">Срок выполнения </w:t>
      </w:r>
      <w:r w:rsidR="00005537" w:rsidRPr="00801940">
        <w:rPr>
          <w:rFonts w:eastAsiaTheme="minorEastAsia"/>
          <w:bCs/>
          <w:iCs/>
          <w:sz w:val="24"/>
          <w:szCs w:val="24"/>
        </w:rPr>
        <w:t>работ: 60</w:t>
      </w:r>
      <w:r>
        <w:rPr>
          <w:rFonts w:eastAsiaTheme="minorEastAsia"/>
          <w:bCs/>
          <w:iCs/>
          <w:sz w:val="24"/>
          <w:szCs w:val="24"/>
        </w:rPr>
        <w:t xml:space="preserve"> </w:t>
      </w:r>
      <w:r w:rsidRPr="00801940">
        <w:rPr>
          <w:rFonts w:eastAsiaTheme="minorEastAsia"/>
          <w:bCs/>
          <w:iCs/>
          <w:sz w:val="24"/>
          <w:szCs w:val="24"/>
        </w:rPr>
        <w:t>календарных дней от даты подписания договора. Начало работ – не позднее 3 (Трех) календарных дней с даты подписания договора.</w:t>
      </w:r>
    </w:p>
    <w:p w14:paraId="1D8E89D5" w14:textId="56D2C114" w:rsidR="00801940" w:rsidRPr="00801940" w:rsidRDefault="00801940" w:rsidP="00801940">
      <w:pPr>
        <w:pStyle w:val="a6"/>
        <w:ind w:left="0"/>
        <w:jc w:val="both"/>
        <w:rPr>
          <w:bCs/>
          <w:iCs/>
          <w:sz w:val="24"/>
          <w:szCs w:val="24"/>
        </w:rPr>
      </w:pPr>
    </w:p>
    <w:p w14:paraId="43555E2B" w14:textId="77777777" w:rsidR="00801940" w:rsidRPr="00801940" w:rsidRDefault="00801940" w:rsidP="00801940">
      <w:pPr>
        <w:pStyle w:val="a6"/>
        <w:ind w:left="0"/>
        <w:jc w:val="both"/>
        <w:rPr>
          <w:b/>
          <w:sz w:val="24"/>
          <w:szCs w:val="24"/>
        </w:rPr>
      </w:pPr>
    </w:p>
    <w:p w14:paraId="21AC167D" w14:textId="3CDE0006" w:rsidR="00AB6FFD" w:rsidRPr="00B40504" w:rsidRDefault="00801940" w:rsidP="00801940">
      <w:pPr>
        <w:pStyle w:val="a6"/>
        <w:ind w:left="0"/>
        <w:jc w:val="both"/>
        <w:rPr>
          <w:b/>
          <w:sz w:val="24"/>
          <w:szCs w:val="24"/>
        </w:rPr>
      </w:pPr>
      <w:r>
        <w:rPr>
          <w:sz w:val="24"/>
          <w:szCs w:val="24"/>
        </w:rPr>
        <w:lastRenderedPageBreak/>
        <w:t xml:space="preserve">3.2.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xml:space="preserve">- список сотрудников необходимых для выполнения данных видов работ (допуск работников </w:t>
      </w:r>
      <w:r w:rsidRPr="00534A97">
        <w:rPr>
          <w:sz w:val="24"/>
          <w:szCs w:val="24"/>
        </w:rPr>
        <w:lastRenderedPageBreak/>
        <w:t>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w:t>
      </w:r>
      <w:r w:rsidRPr="00534A97">
        <w:rPr>
          <w:sz w:val="24"/>
          <w:szCs w:val="24"/>
        </w:rPr>
        <w:lastRenderedPageBreak/>
        <w:t>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00A6EA9D"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w:t>
      </w:r>
      <w:r w:rsidR="00801940">
        <w:rPr>
          <w:sz w:val="24"/>
          <w:szCs w:val="24"/>
        </w:rPr>
        <w:t xml:space="preserve">текущему ремонту облицовки ступеней </w:t>
      </w:r>
      <w:r w:rsidR="00801940" w:rsidRPr="00801940">
        <w:rPr>
          <w:sz w:val="24"/>
          <w:szCs w:val="24"/>
        </w:rPr>
        <w:t>здания</w:t>
      </w:r>
      <w:r w:rsidR="00EE71F9" w:rsidRPr="00801940">
        <w:rPr>
          <w:sz w:val="24"/>
          <w:szCs w:val="24"/>
        </w:rPr>
        <w:t>,</w:t>
      </w:r>
      <w:r w:rsidR="00EE71F9" w:rsidRPr="00EE71F9">
        <w:rPr>
          <w:sz w:val="24"/>
          <w:szCs w:val="24"/>
        </w:rPr>
        <w:t xml:space="preserve"> приведенны</w:t>
      </w:r>
      <w:r w:rsidR="00801940">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6206F56"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164C9B">
        <w:rPr>
          <w:sz w:val="24"/>
          <w:szCs w:val="24"/>
        </w:rPr>
        <w:t xml:space="preserve">не менее </w:t>
      </w:r>
      <w:r w:rsidR="00005537" w:rsidRPr="00164C9B">
        <w:rPr>
          <w:sz w:val="24"/>
          <w:szCs w:val="24"/>
        </w:rPr>
        <w:lastRenderedPageBreak/>
        <w:t>36</w:t>
      </w:r>
      <w:r w:rsidR="00F908A1" w:rsidRPr="00164C9B">
        <w:rPr>
          <w:sz w:val="24"/>
          <w:szCs w:val="24"/>
        </w:rPr>
        <w:t xml:space="preserve"> </w:t>
      </w:r>
      <w:r w:rsidRPr="00534A97">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42AAB970" w:rsidR="00A55684" w:rsidRPr="00005537" w:rsidRDefault="00005537" w:rsidP="00005537">
      <w:pPr>
        <w:jc w:val="center"/>
        <w:rPr>
          <w:color w:val="FF0000"/>
        </w:rPr>
      </w:pPr>
      <w:r w:rsidRPr="00005537">
        <w:rPr>
          <w:color w:val="FF0000"/>
        </w:rPr>
        <w:t>(прилагается отдельным файлом)</w:t>
      </w:r>
    </w:p>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74332C39"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7D6A5BE7" w14:textId="77777777" w:rsidR="00005537" w:rsidRPr="00005537" w:rsidRDefault="00005537" w:rsidP="00005537">
      <w:pPr>
        <w:jc w:val="center"/>
        <w:rPr>
          <w:color w:val="FF0000"/>
        </w:rPr>
      </w:pPr>
      <w:r w:rsidRPr="00005537">
        <w:rPr>
          <w:color w:val="FF0000"/>
        </w:rPr>
        <w:t>(прилагается отдельным файлом)</w:t>
      </w:r>
    </w:p>
    <w:p w14:paraId="6A348F4D" w14:textId="77777777" w:rsidR="00005537" w:rsidRPr="00534A97" w:rsidRDefault="00005537">
      <w:pPr>
        <w:spacing w:after="200"/>
        <w:jc w:val="center"/>
        <w:rPr>
          <w:rFonts w:eastAsiaTheme="minorEastAsia"/>
          <w:bCs/>
        </w:rPr>
      </w:pPr>
    </w:p>
    <w:sectPr w:rsidR="00005537"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74A4B" w14:textId="77777777" w:rsidR="00FE5AEA" w:rsidRDefault="00FE5AEA">
      <w:r>
        <w:separator/>
      </w:r>
    </w:p>
  </w:endnote>
  <w:endnote w:type="continuationSeparator" w:id="0">
    <w:p w14:paraId="57E0F730" w14:textId="77777777" w:rsidR="00FE5AEA" w:rsidRDefault="00FE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DengXia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50B05" w14:textId="77777777" w:rsidR="00FE5AEA" w:rsidRDefault="00FE5AEA">
      <w:r>
        <w:separator/>
      </w:r>
    </w:p>
  </w:footnote>
  <w:footnote w:type="continuationSeparator" w:id="0">
    <w:p w14:paraId="000BE8F1" w14:textId="77777777" w:rsidR="00FE5AEA" w:rsidRDefault="00FE5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537"/>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4C9B"/>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C10B8"/>
    <w:rsid w:val="005D059B"/>
    <w:rsid w:val="005D11D1"/>
    <w:rsid w:val="005D64CF"/>
    <w:rsid w:val="005D7EE7"/>
    <w:rsid w:val="005F1B2D"/>
    <w:rsid w:val="005F2172"/>
    <w:rsid w:val="005F217E"/>
    <w:rsid w:val="00611052"/>
    <w:rsid w:val="00611722"/>
    <w:rsid w:val="00621C7E"/>
    <w:rsid w:val="00645E2A"/>
    <w:rsid w:val="006527B1"/>
    <w:rsid w:val="00656EA9"/>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401C"/>
    <w:rsid w:val="0079702F"/>
    <w:rsid w:val="007A08CD"/>
    <w:rsid w:val="007A0E24"/>
    <w:rsid w:val="007A2019"/>
    <w:rsid w:val="007B3369"/>
    <w:rsid w:val="007B535F"/>
    <w:rsid w:val="007B6181"/>
    <w:rsid w:val="007B6763"/>
    <w:rsid w:val="007B6C7B"/>
    <w:rsid w:val="007C0109"/>
    <w:rsid w:val="007E4852"/>
    <w:rsid w:val="007F4ACB"/>
    <w:rsid w:val="007F54F4"/>
    <w:rsid w:val="008018A5"/>
    <w:rsid w:val="00801940"/>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E5AEA"/>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character" w:customStyle="1" w:styleId="afffc">
    <w:name w:val="Другое_"/>
    <w:basedOn w:val="a0"/>
    <w:link w:val="afffd"/>
    <w:rsid w:val="00801940"/>
    <w:rPr>
      <w:rFonts w:ascii="Times New Roman" w:eastAsia="Times New Roman" w:hAnsi="Times New Roman" w:cs="Times New Roman"/>
      <w:sz w:val="22"/>
      <w:szCs w:val="22"/>
      <w:shd w:val="clear" w:color="auto" w:fill="FFFFFF"/>
    </w:rPr>
  </w:style>
  <w:style w:type="paragraph" w:customStyle="1" w:styleId="afffd">
    <w:name w:val="Другое"/>
    <w:basedOn w:val="a"/>
    <w:link w:val="afffc"/>
    <w:rsid w:val="00801940"/>
    <w:pPr>
      <w:widowControl w:val="0"/>
      <w:shd w:val="clear" w:color="auto" w:fill="FFFFFF"/>
      <w:spacing w:line="252"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A2E4-42D3-48ED-809A-2AC3FC59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8</Pages>
  <Words>3926</Words>
  <Characters>22383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DOC-MARKER-9YfwEgXB6rdt1tDmiTUwEA</dc:description>
  <cp:lastModifiedBy>Анна Францева</cp:lastModifiedBy>
  <cp:revision>247</cp:revision>
  <dcterms:created xsi:type="dcterms:W3CDTF">2023-07-05T06:21:00Z</dcterms:created>
  <dcterms:modified xsi:type="dcterms:W3CDTF">2026-05-19T10:45:00Z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