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42CBE670" w:rsidR="00F06942" w:rsidRPr="00F02ACD" w:rsidRDefault="0076659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659F">
        <w:rPr>
          <w:rFonts w:ascii="Times New Roman" w:eastAsia="Times New Roman" w:hAnsi="Times New Roman" w:cs="Times New Roman"/>
          <w:b/>
          <w:bCs/>
          <w:lang w:eastAsia="ru-RU"/>
        </w:rPr>
        <w:t>Руководитель УФИЦ⁠ РАН</w:t>
      </w:r>
    </w:p>
    <w:p w14:paraId="588544FA" w14:textId="19178684"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6659F" w:rsidRPr="0076659F">
        <w:rPr>
          <w:rFonts w:ascii="Times New Roman" w:eastAsia="Times New Roman" w:hAnsi="Times New Roman" w:cs="Times New Roman"/>
          <w:b/>
          <w:bCs/>
          <w:lang w:eastAsia="ru-RU"/>
        </w:rPr>
        <w:t>В.Б. Мартыненко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7F878E1" w:rsidR="00B935D1" w:rsidRPr="00F02ACD" w:rsidRDefault="00AD270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6E30915A"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6659F" w:rsidRPr="0076659F">
        <w:rPr>
          <w:rFonts w:ascii="Times New Roman" w:eastAsia="Calibri" w:hAnsi="Times New Roman" w:cs="Times New Roman"/>
          <w:b/>
          <w:color w:val="000000"/>
        </w:rPr>
        <w:t>оказание услуг по разработке технической документации по объекту: «Обм﻿⁠​⁠‍‌‍﻿​‍‌﻿‌‌​‍‌﻿​﻿﻿﻿‌‍‍‍﻿﻿‍​⁠​​﻿⁠⁠​﻿​﻿​‍‍‌ерно-обследовательские работы для определения технического состояния научно-административного здания по адресу: РБ, г. Уфа, проспект Октября, д. 71, Литер 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BAAC85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B5D6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2F534A3"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B5D6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10201" w:type="dxa"/>
        <w:tblLook w:val="04A0" w:firstRow="1" w:lastRow="0" w:firstColumn="1" w:lastColumn="0" w:noHBand="0" w:noVBand="1"/>
      </w:tblPr>
      <w:tblGrid>
        <w:gridCol w:w="4280"/>
        <w:gridCol w:w="5921"/>
      </w:tblGrid>
      <w:tr w:rsidR="009B5D60" w14:paraId="7879F4C9" w14:textId="77777777" w:rsidTr="00D6331B">
        <w:tc>
          <w:tcPr>
            <w:tcW w:w="4280" w:type="dxa"/>
            <w:shd w:val="clear" w:color="auto" w:fill="D9E2F3" w:themeFill="accent1" w:themeFillTint="33"/>
          </w:tcPr>
          <w:p w14:paraId="6E5B7AC4" w14:textId="5B3377A6"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921" w:type="dxa"/>
            <w:vMerge w:val="restart"/>
          </w:tcPr>
          <w:p w14:paraId="7081E901" w14:textId="26CAB327" w:rsidR="009B5D60" w:rsidRPr="00D6331B" w:rsidRDefault="009B5D60" w:rsidP="009B5D60">
            <w:pPr>
              <w:widowControl w:val="0"/>
              <w:contextualSpacing/>
              <w:jc w:val="both"/>
              <w:rPr>
                <w:rFonts w:ascii="Times New Roman" w:eastAsia="Times New Roman" w:hAnsi="Times New Roman"/>
                <w:iCs/>
              </w:rPr>
            </w:pPr>
            <w:r w:rsidRPr="00D6331B">
              <w:rPr>
                <w:rFonts w:ascii="Times New Roman" w:eastAsia="Times New Roman" w:hAnsi="Times New Roman"/>
                <w:iCs/>
              </w:rPr>
              <w:t>Наименование: Федеральное государственное бюджетное научное учреждение Уфимский федеральный исследовательский центр Российской академии наук (УФИЦ⁠ РАН);</w:t>
            </w:r>
          </w:p>
          <w:p w14:paraId="42D4C173" w14:textId="77777777" w:rsidR="009B5D60" w:rsidRPr="00D6331B" w:rsidRDefault="009B5D60" w:rsidP="009B5D60">
            <w:pPr>
              <w:widowControl w:val="0"/>
              <w:contextualSpacing/>
              <w:jc w:val="both"/>
              <w:rPr>
                <w:rFonts w:ascii="Times New Roman" w:eastAsia="Times New Roman" w:hAnsi="Times New Roman"/>
                <w:iCs/>
              </w:rPr>
            </w:pPr>
            <w:r w:rsidRPr="00D6331B">
              <w:rPr>
                <w:rFonts w:ascii="Times New Roman" w:eastAsia="Times New Roman" w:hAnsi="Times New Roman"/>
                <w:iCs/>
              </w:rPr>
              <w:t>Адрес юридического лица: 450054, г. Уфа, пр. Октября, 71</w:t>
            </w:r>
          </w:p>
          <w:p w14:paraId="770E3CCE" w14:textId="77777777" w:rsidR="009B5D60" w:rsidRPr="00D6331B" w:rsidRDefault="009B5D60" w:rsidP="009B5D60">
            <w:pPr>
              <w:widowControl w:val="0"/>
              <w:contextualSpacing/>
              <w:jc w:val="both"/>
              <w:rPr>
                <w:rFonts w:ascii="Times New Roman" w:eastAsia="Times New Roman" w:hAnsi="Times New Roman"/>
                <w:iCs/>
              </w:rPr>
            </w:pPr>
            <w:r w:rsidRPr="00D6331B">
              <w:rPr>
                <w:rFonts w:ascii="Times New Roman" w:eastAsia="Times New Roman" w:hAnsi="Times New Roman"/>
                <w:iCs/>
              </w:rPr>
              <w:t xml:space="preserve">Адрес электронной почты: snabgz@anrb.ru; </w:t>
            </w:r>
          </w:p>
          <w:p w14:paraId="2BC870CC" w14:textId="77777777" w:rsidR="009B5D60" w:rsidRPr="00D6331B" w:rsidRDefault="009B5D60" w:rsidP="009B5D60">
            <w:pPr>
              <w:widowControl w:val="0"/>
              <w:contextualSpacing/>
              <w:jc w:val="both"/>
              <w:rPr>
                <w:rFonts w:ascii="Times New Roman" w:eastAsia="Times New Roman" w:hAnsi="Times New Roman"/>
                <w:iCs/>
              </w:rPr>
            </w:pPr>
            <w:r w:rsidRPr="00D6331B">
              <w:rPr>
                <w:rFonts w:ascii="Times New Roman" w:eastAsia="Times New Roman" w:hAnsi="Times New Roman"/>
                <w:iCs/>
              </w:rPr>
              <w:t xml:space="preserve">Тел./факс: 8 (347) 235-28-47; </w:t>
            </w:r>
            <w:proofErr w:type="spellStart"/>
            <w:r w:rsidRPr="00D6331B">
              <w:rPr>
                <w:rFonts w:ascii="Times New Roman" w:eastAsia="Times New Roman" w:hAnsi="Times New Roman"/>
                <w:iCs/>
              </w:rPr>
              <w:t>Ахунзянова</w:t>
            </w:r>
            <w:proofErr w:type="spellEnd"/>
            <w:r w:rsidRPr="00D6331B">
              <w:rPr>
                <w:rFonts w:ascii="Times New Roman" w:eastAsia="Times New Roman" w:hAnsi="Times New Roman"/>
                <w:iCs/>
              </w:rPr>
              <w:t xml:space="preserve"> Лилия </w:t>
            </w:r>
            <w:proofErr w:type="spellStart"/>
            <w:r w:rsidRPr="00D6331B">
              <w:rPr>
                <w:rFonts w:ascii="Times New Roman" w:eastAsia="Times New Roman" w:hAnsi="Times New Roman"/>
                <w:iCs/>
              </w:rPr>
              <w:t>Кашбулловна</w:t>
            </w:r>
            <w:proofErr w:type="spellEnd"/>
          </w:p>
          <w:p w14:paraId="4B828F96" w14:textId="5ABCCA79" w:rsidR="00D6331B" w:rsidRPr="00D6331B" w:rsidRDefault="00D6331B" w:rsidP="00D6331B">
            <w:pPr>
              <w:widowControl w:val="0"/>
              <w:contextualSpacing/>
              <w:jc w:val="both"/>
              <w:rPr>
                <w:rFonts w:ascii="Times New Roman" w:hAnsi="Times New Roman"/>
              </w:rPr>
            </w:pPr>
            <w:r w:rsidRPr="00D6331B">
              <w:rPr>
                <w:rFonts w:ascii="Times New Roman" w:eastAsia="Times New Roman" w:hAnsi="Times New Roman"/>
                <w:iCs/>
              </w:rPr>
              <w:t>Конт. лицо: н</w:t>
            </w:r>
            <w:r w:rsidRPr="00D6331B">
              <w:rPr>
                <w:rFonts w:ascii="Times New Roman" w:hAnsi="Times New Roman"/>
              </w:rPr>
              <w:t xml:space="preserve">ачальник РЭО Хайруллина Л.Г. </w:t>
            </w:r>
          </w:p>
          <w:p w14:paraId="00D376D6" w14:textId="34EE70CF" w:rsidR="00D6331B" w:rsidRPr="00D6331B" w:rsidRDefault="00D6331B" w:rsidP="00D6331B">
            <w:pPr>
              <w:widowControl w:val="0"/>
              <w:contextualSpacing/>
              <w:jc w:val="both"/>
              <w:rPr>
                <w:rFonts w:ascii="Times New Roman" w:eastAsia="Times New Roman" w:hAnsi="Times New Roman"/>
                <w:iCs/>
                <w:sz w:val="22"/>
                <w:szCs w:val="22"/>
              </w:rPr>
            </w:pPr>
            <w:r w:rsidRPr="00D6331B">
              <w:rPr>
                <w:rFonts w:ascii="Times New Roman" w:hAnsi="Times New Roman"/>
              </w:rPr>
              <w:t xml:space="preserve">Конт.тел.:8(347)235-52-44                                                                          </w:t>
            </w:r>
          </w:p>
          <w:p w14:paraId="4681B141" w14:textId="53A1D7D8" w:rsidR="00D6331B" w:rsidRPr="009B5D60" w:rsidRDefault="00D6331B" w:rsidP="009B5D60">
            <w:pPr>
              <w:widowControl w:val="0"/>
              <w:contextualSpacing/>
              <w:jc w:val="both"/>
              <w:rPr>
                <w:rFonts w:ascii="Times New Roman" w:eastAsia="Times New Roman" w:hAnsi="Times New Roman"/>
                <w:iCs/>
              </w:rPr>
            </w:pPr>
          </w:p>
        </w:tc>
      </w:tr>
      <w:tr w:rsidR="009B5D60" w14:paraId="19401141" w14:textId="77777777" w:rsidTr="00D6331B">
        <w:tc>
          <w:tcPr>
            <w:tcW w:w="4280" w:type="dxa"/>
            <w:shd w:val="clear" w:color="auto" w:fill="D9E2F3" w:themeFill="accent1" w:themeFillTint="33"/>
          </w:tcPr>
          <w:p w14:paraId="0935DFAE" w14:textId="00A267B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921" w:type="dxa"/>
            <w:vMerge/>
          </w:tcPr>
          <w:p w14:paraId="72D2BA40" w14:textId="798A15DB" w:rsidR="009B5D60" w:rsidRPr="000306BD" w:rsidRDefault="009B5D60" w:rsidP="00CD6114">
            <w:pPr>
              <w:widowControl w:val="0"/>
              <w:contextualSpacing/>
              <w:jc w:val="both"/>
              <w:rPr>
                <w:rFonts w:ascii="Times New Roman" w:eastAsia="Times New Roman" w:hAnsi="Times New Roman"/>
                <w:bCs/>
                <w:highlight w:val="yellow"/>
              </w:rPr>
            </w:pPr>
          </w:p>
        </w:tc>
      </w:tr>
      <w:tr w:rsidR="009B5D60" w14:paraId="75A19E24" w14:textId="77777777" w:rsidTr="00D6331B">
        <w:tc>
          <w:tcPr>
            <w:tcW w:w="4280" w:type="dxa"/>
            <w:shd w:val="clear" w:color="auto" w:fill="D9E2F3" w:themeFill="accent1" w:themeFillTint="33"/>
          </w:tcPr>
          <w:p w14:paraId="79B0AB9E" w14:textId="6D9C80D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921" w:type="dxa"/>
            <w:vMerge/>
          </w:tcPr>
          <w:p w14:paraId="09B4BC1F" w14:textId="5813132F"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C9A4930" w14:textId="77777777" w:rsidTr="00D6331B">
        <w:tc>
          <w:tcPr>
            <w:tcW w:w="4280" w:type="dxa"/>
            <w:shd w:val="clear" w:color="auto" w:fill="D9E2F3" w:themeFill="accent1" w:themeFillTint="33"/>
          </w:tcPr>
          <w:p w14:paraId="543CC3B6" w14:textId="1661049B"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921" w:type="dxa"/>
            <w:vMerge/>
          </w:tcPr>
          <w:p w14:paraId="3A2D080A" w14:textId="7CAF20AC"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EC92FCB" w14:textId="77777777" w:rsidTr="00D6331B">
        <w:tc>
          <w:tcPr>
            <w:tcW w:w="4280" w:type="dxa"/>
            <w:shd w:val="clear" w:color="auto" w:fill="D9E2F3" w:themeFill="accent1" w:themeFillTint="33"/>
          </w:tcPr>
          <w:p w14:paraId="75F6A34E" w14:textId="4CBE45E0"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921" w:type="dxa"/>
            <w:vMerge/>
          </w:tcPr>
          <w:p w14:paraId="11E3E4B2" w14:textId="4F249521"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1B39348C" w14:textId="77777777" w:rsidTr="00D6331B">
        <w:tc>
          <w:tcPr>
            <w:tcW w:w="4280" w:type="dxa"/>
            <w:shd w:val="clear" w:color="auto" w:fill="D9E2F3" w:themeFill="accent1" w:themeFillTint="33"/>
          </w:tcPr>
          <w:p w14:paraId="373B6240" w14:textId="7883C1DF"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921" w:type="dxa"/>
            <w:vMerge/>
          </w:tcPr>
          <w:p w14:paraId="7C35137A" w14:textId="1C8604A6"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3863AABC" w14:textId="77777777" w:rsidTr="00D6331B">
        <w:tc>
          <w:tcPr>
            <w:tcW w:w="4280" w:type="dxa"/>
            <w:shd w:val="clear" w:color="auto" w:fill="D9E2F3" w:themeFill="accent1" w:themeFillTint="33"/>
          </w:tcPr>
          <w:p w14:paraId="7CA190D5" w14:textId="533F00BE" w:rsidR="009B5D60" w:rsidRPr="00BC6C35" w:rsidRDefault="009B5D6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921" w:type="dxa"/>
            <w:vMerge/>
          </w:tcPr>
          <w:p w14:paraId="5D3E4180" w14:textId="4A87BD8A" w:rsidR="009B5D60" w:rsidRPr="000306BD" w:rsidRDefault="009B5D6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A08332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53BE346" w:rsidR="009B5D60" w:rsidRPr="00BF5CF1" w:rsidRDefault="00AD2708" w:rsidP="00D407F7">
            <w:pPr>
              <w:widowControl w:val="0"/>
              <w:jc w:val="both"/>
              <w:rPr>
                <w:rStyle w:val="1f4"/>
              </w:rPr>
            </w:pPr>
            <w:r>
              <w:rPr>
                <w:rStyle w:val="a6"/>
              </w:rPr>
              <w:t>20</w:t>
            </w:r>
            <w:r w:rsidR="009B5D60">
              <w:rPr>
                <w:rStyle w:val="a6"/>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14DC4F7F" w:rsidR="00D407F7" w:rsidRPr="00BF5CF1" w:rsidRDefault="009B5D60" w:rsidP="00D407F7">
                <w:pPr>
                  <w:widowControl w:val="0"/>
                  <w:tabs>
                    <w:tab w:val="left" w:pos="247"/>
                    <w:tab w:val="left" w:pos="1130"/>
                  </w:tabs>
                  <w:ind w:left="33"/>
                  <w:contextualSpacing/>
                  <w:jc w:val="both"/>
                  <w:rPr>
                    <w:rStyle w:val="1f4"/>
                  </w:rPr>
                </w:pPr>
                <w:r>
                  <w:rPr>
                    <w:rStyle w:val="1f4"/>
                  </w:rPr>
                  <w:t>0</w:t>
                </w:r>
                <w:r w:rsidR="00AD2708">
                  <w:rPr>
                    <w:rStyle w:val="1f4"/>
                  </w:rPr>
                  <w:t>5</w:t>
                </w:r>
                <w:r>
                  <w:rPr>
                    <w:rStyle w:val="1f4"/>
                  </w:rPr>
                  <w:t>.06.2026</w:t>
                </w:r>
              </w:p>
            </w:sdtContent>
          </w:sdt>
          <w:p w14:paraId="749F231C" w14:textId="6BDDD5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22455">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4D15310C" w:rsidR="00D407F7" w:rsidRPr="00BF5CF1" w:rsidRDefault="009B5D60" w:rsidP="00D407F7">
                <w:pPr>
                  <w:widowControl w:val="0"/>
                  <w:tabs>
                    <w:tab w:val="left" w:pos="247"/>
                    <w:tab w:val="left" w:pos="1130"/>
                  </w:tabs>
                  <w:ind w:left="33"/>
                  <w:contextualSpacing/>
                  <w:jc w:val="both"/>
                  <w:rPr>
                    <w:rStyle w:val="1f4"/>
                  </w:rPr>
                </w:pPr>
                <w:r>
                  <w:rPr>
                    <w:rStyle w:val="1f4"/>
                  </w:rPr>
                  <w:t>0</w:t>
                </w:r>
                <w:r w:rsidR="00C22455">
                  <w:rPr>
                    <w:rStyle w:val="1f4"/>
                  </w:rPr>
                  <w:t>8</w:t>
                </w:r>
                <w:r>
                  <w:rPr>
                    <w:rStyle w:val="1f4"/>
                  </w:rPr>
                  <w:t>.06.2026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4178798E" w14:textId="58174376" w:rsidR="00D407F7" w:rsidRPr="00BF5CF1" w:rsidRDefault="009B5D60" w:rsidP="00D407F7">
                <w:pPr>
                  <w:widowControl w:val="0"/>
                  <w:tabs>
                    <w:tab w:val="left" w:pos="247"/>
                    <w:tab w:val="left" w:pos="1130"/>
                  </w:tabs>
                  <w:ind w:left="33"/>
                  <w:contextualSpacing/>
                  <w:jc w:val="both"/>
                  <w:rPr>
                    <w:rStyle w:val="1f4"/>
                  </w:rPr>
                </w:pPr>
                <w:r>
                  <w:rPr>
                    <w:rStyle w:val="1f4"/>
                  </w:rPr>
                  <w:t>0</w:t>
                </w:r>
                <w:r w:rsidR="00C22455">
                  <w:rPr>
                    <w:rStyle w:val="1f4"/>
                  </w:rPr>
                  <w:t>9</w:t>
                </w:r>
                <w:r>
                  <w:rPr>
                    <w:rStyle w:val="1f4"/>
                  </w:rPr>
                  <w:t>.06.2026</w:t>
                </w:r>
              </w:p>
            </w:sdtContent>
          </w:sdt>
          <w:p w14:paraId="45DC14ED" w14:textId="1103119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22455">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D97A54E" w14:textId="5740803E" w:rsidR="00D407F7" w:rsidRPr="009B5D60" w:rsidRDefault="009B5D60" w:rsidP="009B5D60">
                <w:pPr>
                  <w:widowControl w:val="0"/>
                  <w:tabs>
                    <w:tab w:val="left" w:pos="247"/>
                    <w:tab w:val="left" w:pos="1130"/>
                  </w:tabs>
                  <w:ind w:left="33"/>
                  <w:contextualSpacing/>
                  <w:jc w:val="both"/>
                  <w:rPr>
                    <w:rFonts w:ascii="Times New Roman" w:hAnsi="Times New Roman"/>
                  </w:rPr>
                </w:pPr>
                <w:r>
                  <w:rPr>
                    <w:rStyle w:val="1f4"/>
                  </w:rPr>
                  <w:t>0</w:t>
                </w:r>
                <w:r w:rsidR="00C22455">
                  <w:rPr>
                    <w:rStyle w:val="1f4"/>
                  </w:rPr>
                  <w:t>9</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29679BEE" w:rsidR="00D407F7" w:rsidRPr="00BF5CF1" w:rsidRDefault="00193594" w:rsidP="00D407F7">
                <w:pPr>
                  <w:widowControl w:val="0"/>
                  <w:tabs>
                    <w:tab w:val="left" w:pos="247"/>
                    <w:tab w:val="left" w:pos="1130"/>
                  </w:tabs>
                  <w:ind w:left="33"/>
                  <w:contextualSpacing/>
                  <w:jc w:val="both"/>
                  <w:rPr>
                    <w:rStyle w:val="1f4"/>
                  </w:rPr>
                </w:pPr>
                <w:r>
                  <w:rPr>
                    <w:rStyle w:val="1f4"/>
                  </w:rPr>
                  <w:t>0</w:t>
                </w:r>
                <w:r w:rsidR="00AD2708">
                  <w:rPr>
                    <w:rStyle w:val="1f4"/>
                  </w:rPr>
                  <w:t>5</w:t>
                </w:r>
                <w:r>
                  <w:rPr>
                    <w:rStyle w:val="1f4"/>
                  </w:rPr>
                  <w:t>.06.2026</w:t>
                </w:r>
              </w:p>
            </w:sdtContent>
          </w:sdt>
          <w:p w14:paraId="3B23D831" w14:textId="19C8C94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93594">
              <w:rPr>
                <w:rFonts w:ascii="Times New Roman" w:eastAsia="Times New Roman" w:hAnsi="Times New Roman"/>
                <w:iCs/>
              </w:rPr>
              <w:t>0</w:t>
            </w:r>
            <w:r w:rsidR="00C22455">
              <w:rPr>
                <w:rFonts w:ascii="Times New Roman" w:eastAsia="Times New Roman" w:hAnsi="Times New Roman"/>
                <w:iCs/>
              </w:rPr>
              <w:t>8</w:t>
            </w:r>
            <w:r w:rsidRPr="00BF5CF1">
              <w:rPr>
                <w:rFonts w:ascii="Times New Roman" w:eastAsia="Times New Roman" w:hAnsi="Times New Roman"/>
                <w:iCs/>
              </w:rPr>
              <w:t>:</w:t>
            </w:r>
            <w:r w:rsidR="0019359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AB068C"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B9690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B0912FC"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 xml:space="preserve">Обеспечение исполнения договора устанавливается в размере 5 % от начальной максимальной цены договора, что составляет </w:t>
            </w:r>
            <w:r>
              <w:rPr>
                <w:rFonts w:ascii="Times New Roman" w:eastAsia="Times New Roman" w:hAnsi="Times New Roman"/>
                <w:bCs/>
              </w:rPr>
              <w:t>64</w:t>
            </w:r>
            <w:r w:rsidR="00E430F4">
              <w:rPr>
                <w:rFonts w:ascii="Times New Roman" w:eastAsia="Times New Roman" w:hAnsi="Times New Roman"/>
                <w:bCs/>
              </w:rPr>
              <w:t> 850,00</w:t>
            </w:r>
            <w:r>
              <w:rPr>
                <w:rFonts w:ascii="Times New Roman" w:eastAsia="Times New Roman" w:hAnsi="Times New Roman"/>
                <w:bCs/>
              </w:rPr>
              <w:t xml:space="preserve"> </w:t>
            </w:r>
            <w:r w:rsidRPr="00193594">
              <w:rPr>
                <w:rFonts w:ascii="Times New Roman" w:eastAsia="Times New Roman" w:hAnsi="Times New Roman"/>
                <w:bCs/>
              </w:rPr>
              <w:t>(</w:t>
            </w:r>
            <w:r>
              <w:rPr>
                <w:rFonts w:ascii="Times New Roman" w:eastAsia="Times New Roman" w:hAnsi="Times New Roman"/>
                <w:bCs/>
              </w:rPr>
              <w:t xml:space="preserve">Шестьдесят четыре тысячи </w:t>
            </w:r>
            <w:r w:rsidR="00E430F4">
              <w:rPr>
                <w:rFonts w:ascii="Times New Roman" w:eastAsia="Times New Roman" w:hAnsi="Times New Roman"/>
                <w:bCs/>
              </w:rPr>
              <w:t>восемьсот пятьдесят</w:t>
            </w:r>
            <w:r w:rsidRPr="00193594">
              <w:rPr>
                <w:rFonts w:ascii="Times New Roman" w:eastAsia="Times New Roman" w:hAnsi="Times New Roman"/>
                <w:bCs/>
              </w:rPr>
              <w:t>) рубл</w:t>
            </w:r>
            <w:r w:rsidR="00E430F4">
              <w:rPr>
                <w:rFonts w:ascii="Times New Roman" w:eastAsia="Times New Roman" w:hAnsi="Times New Roman"/>
                <w:bCs/>
              </w:rPr>
              <w:t>ей 00</w:t>
            </w:r>
            <w:r w:rsidRPr="00193594">
              <w:rPr>
                <w:rFonts w:ascii="Times New Roman" w:eastAsia="Times New Roman" w:hAnsi="Times New Roman"/>
                <w:bCs/>
              </w:rPr>
              <w:t xml:space="preserve">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C1D09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F87CD5"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C2A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lastRenderedPageBreak/>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0D6111" w:rsidR="00EA396D" w:rsidRPr="00BF5CF1" w:rsidRDefault="004B741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EADD928" w:rsidR="0024495D" w:rsidRPr="0073387B" w:rsidRDefault="004B741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4B741B">
              <w:rPr>
                <w:rFonts w:ascii="Times New Roman" w:eastAsia="Times New Roman" w:hAnsi="Times New Roman" w:cs="Times New Roman"/>
                <w:bCs/>
                <w:sz w:val="20"/>
                <w:szCs w:val="20"/>
                <w:lang w:eastAsia="ru-RU"/>
              </w:rPr>
              <w:t>казание услуг по разработке технической документации по объекту: «</w:t>
            </w:r>
            <w:proofErr w:type="spellStart"/>
            <w:r w:rsidRPr="004B741B">
              <w:rPr>
                <w:rFonts w:ascii="Times New Roman" w:eastAsia="Times New Roman" w:hAnsi="Times New Roman" w:cs="Times New Roman"/>
                <w:bCs/>
                <w:sz w:val="20"/>
                <w:szCs w:val="20"/>
                <w:lang w:eastAsia="ru-RU"/>
              </w:rPr>
              <w:t>Обмерно</w:t>
            </w:r>
            <w:proofErr w:type="spellEnd"/>
            <w:r w:rsidRPr="004B741B">
              <w:rPr>
                <w:rFonts w:ascii="Times New Roman" w:eastAsia="Times New Roman" w:hAnsi="Times New Roman" w:cs="Times New Roman"/>
                <w:bCs/>
                <w:sz w:val="20"/>
                <w:szCs w:val="20"/>
                <w:lang w:eastAsia="ru-RU"/>
              </w:rPr>
              <w:t>-обследовательские работы для определения технического состояния научно-административного здания по адресу: РБ, г. Уфа, проспект Октября, д. 71, Литер 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2A5359"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4B741B" w:rsidRPr="004B741B">
              <w:rPr>
                <w:rFonts w:ascii="Times New Roman" w:hAnsi="Times New Roman" w:cs="Times New Roman"/>
                <w:b/>
                <w:bCs/>
                <w:sz w:val="20"/>
                <w:szCs w:val="20"/>
              </w:rPr>
              <w:t>1</w:t>
            </w:r>
            <w:r w:rsidR="00E430F4">
              <w:rPr>
                <w:rFonts w:ascii="Times New Roman" w:hAnsi="Times New Roman" w:cs="Times New Roman"/>
                <w:b/>
                <w:bCs/>
                <w:sz w:val="20"/>
                <w:szCs w:val="20"/>
              </w:rPr>
              <w:t> </w:t>
            </w:r>
            <w:r w:rsidR="004B741B" w:rsidRPr="004B741B">
              <w:rPr>
                <w:rFonts w:ascii="Times New Roman" w:hAnsi="Times New Roman" w:cs="Times New Roman"/>
                <w:b/>
                <w:bCs/>
                <w:sz w:val="20"/>
                <w:szCs w:val="20"/>
              </w:rPr>
              <w:t>2</w:t>
            </w:r>
            <w:r w:rsidR="00E430F4">
              <w:rPr>
                <w:rFonts w:ascii="Times New Roman" w:hAnsi="Times New Roman" w:cs="Times New Roman"/>
                <w:b/>
                <w:bCs/>
                <w:sz w:val="20"/>
                <w:szCs w:val="20"/>
              </w:rPr>
              <w:t>97 000,00</w:t>
            </w:r>
            <w:r w:rsidR="004B741B">
              <w:rPr>
                <w:rFonts w:ascii="Times New Roman" w:hAnsi="Times New Roman" w:cs="Times New Roman"/>
                <w:b/>
                <w:bCs/>
                <w:sz w:val="20"/>
                <w:szCs w:val="20"/>
              </w:rPr>
              <w:t xml:space="preserve"> (Один миллион двести </w:t>
            </w:r>
            <w:r w:rsidR="00E430F4">
              <w:rPr>
                <w:rFonts w:ascii="Times New Roman" w:hAnsi="Times New Roman" w:cs="Times New Roman"/>
                <w:b/>
                <w:bCs/>
                <w:sz w:val="20"/>
                <w:szCs w:val="20"/>
              </w:rPr>
              <w:t>девяносто семь тысяч</w:t>
            </w:r>
            <w:r w:rsidR="004B741B">
              <w:rPr>
                <w:rFonts w:ascii="Times New Roman" w:hAnsi="Times New Roman" w:cs="Times New Roman"/>
                <w:b/>
                <w:bCs/>
                <w:sz w:val="20"/>
                <w:szCs w:val="20"/>
              </w:rPr>
              <w:t xml:space="preserve">) рублей </w:t>
            </w:r>
            <w:r w:rsidR="00E430F4">
              <w:rPr>
                <w:rFonts w:ascii="Times New Roman" w:hAnsi="Times New Roman" w:cs="Times New Roman"/>
                <w:b/>
                <w:bCs/>
                <w:sz w:val="20"/>
                <w:szCs w:val="20"/>
              </w:rPr>
              <w:t>00</w:t>
            </w:r>
            <w:r w:rsidR="004B741B">
              <w:rPr>
                <w:rFonts w:ascii="Times New Roman" w:hAnsi="Times New Roman" w:cs="Times New Roman"/>
                <w:b/>
                <w:bCs/>
                <w:sz w:val="20"/>
                <w:szCs w:val="20"/>
              </w:rPr>
              <w:t xml:space="preserve"> копе</w:t>
            </w:r>
            <w:r w:rsidR="00E430F4">
              <w:rPr>
                <w:rFonts w:ascii="Times New Roman" w:hAnsi="Times New Roman" w:cs="Times New Roman"/>
                <w:b/>
                <w:bCs/>
                <w:sz w:val="20"/>
                <w:szCs w:val="20"/>
              </w:rPr>
              <w:t>ек</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BF0F52"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D6638E">
              <w:rPr>
                <w:rStyle w:val="2f0"/>
                <w:rFonts w:eastAsia="Calibri"/>
                <w:b/>
                <w:bCs/>
                <w:sz w:val="20"/>
              </w:rPr>
              <w:t>.</w:t>
            </w:r>
            <w:r w:rsidRPr="0073387B">
              <w:rPr>
                <w:rStyle w:val="2f0"/>
                <w:rFonts w:eastAsia="Calibri"/>
                <w:bCs/>
                <w:sz w:val="20"/>
              </w:rPr>
              <w:t xml:space="preserve"> </w:t>
            </w:r>
            <w:r w:rsidR="00D6638E" w:rsidRPr="00D6638E">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D6638E">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8C95647" w:rsidR="0024495D" w:rsidRPr="0073387B" w:rsidRDefault="000D094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26414E" w14:textId="3C9F41D0" w:rsidR="000D094A" w:rsidRPr="00E430F4"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 xml:space="preserve">Обеспечение исполнения договора устанавливается в размере 5 % от начальной максимальной цены договора, что составляет </w:t>
            </w:r>
            <w:r w:rsidR="00E430F4" w:rsidRPr="00E430F4">
              <w:rPr>
                <w:rFonts w:ascii="Times New Roman" w:eastAsia="Times New Roman" w:hAnsi="Times New Roman"/>
                <w:bCs/>
                <w:sz w:val="20"/>
                <w:szCs w:val="20"/>
              </w:rPr>
              <w:t>64 850,00 (Шестьдесят четыре тысячи восемьсот пятьдесят) рублей 00 копеек.</w:t>
            </w:r>
          </w:p>
          <w:p w14:paraId="310A1ABB" w14:textId="1E0154F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 xml:space="preserve">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0D094A">
              <w:rPr>
                <w:rFonts w:ascii="Times New Roman" w:eastAsia="Times New Roman" w:hAnsi="Times New Roman" w:cs="Times New Roman"/>
                <w:bCs/>
                <w:sz w:val="20"/>
                <w:szCs w:val="20"/>
                <w:lang w:eastAsia="ru-RU"/>
              </w:rPr>
              <w:lastRenderedPageBreak/>
              <w:t>(извещении 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6BB041E3" w14:textId="11489A83"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1 - 3, подпунктов "а" и "б" пункта 4 части 14.1, частей 14.2 и 14.3 статьи 3.4 Закона № 223-ФЗ. При этом такая независимая гарантия:</w:t>
            </w:r>
          </w:p>
          <w:p w14:paraId="63DC8604"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E0E3EAB"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386D939" w14:textId="4A4FC91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074834E7" w14:textId="6C7F38A9"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3EABCD9D" w14:textId="77777777" w:rsidR="0024495D"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78CD3D48" w14:textId="381E16F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Банковские реквизиты для внесения денежных средств в </w:t>
            </w:r>
            <w:r w:rsidR="002E20D7" w:rsidRPr="00D6331B">
              <w:rPr>
                <w:rFonts w:ascii="Times New Roman" w:eastAsia="Times New Roman" w:hAnsi="Times New Roman" w:cs="Times New Roman"/>
                <w:bCs/>
                <w:sz w:val="20"/>
                <w:szCs w:val="20"/>
                <w:lang w:eastAsia="ru-RU"/>
              </w:rPr>
              <w:t>качестве</w:t>
            </w:r>
            <w:r w:rsidRPr="00D6331B">
              <w:rPr>
                <w:rFonts w:ascii="Times New Roman" w:eastAsia="Times New Roman" w:hAnsi="Times New Roman" w:cs="Times New Roman"/>
                <w:bCs/>
                <w:sz w:val="20"/>
                <w:szCs w:val="20"/>
                <w:lang w:eastAsia="ru-RU"/>
              </w:rPr>
              <w:t xml:space="preserve"> обеспечения исполнения договора:</w:t>
            </w:r>
          </w:p>
          <w:p w14:paraId="54FFF2B7" w14:textId="49B9D27F"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Уфимский федеральный исследовательский центр Российской академии наук</w:t>
            </w:r>
          </w:p>
          <w:p w14:paraId="7A0F4CA4"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(УФИЦ РАН)</w:t>
            </w:r>
          </w:p>
          <w:p w14:paraId="37FC1A94"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Адрес юридического лица: 450054, Республика Башкортостан, г. Уфа, проспект Октября, д. 71 </w:t>
            </w:r>
          </w:p>
          <w:p w14:paraId="5D9461ED"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  ОГРН 1030204207582 ГРН 2110280672577 </w:t>
            </w:r>
          </w:p>
          <w:p w14:paraId="207DA9DA"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ИНН 0274064870, КПП 027601001 </w:t>
            </w:r>
          </w:p>
          <w:p w14:paraId="0FE9C120"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ОКАТО 80401384000 </w:t>
            </w:r>
          </w:p>
          <w:p w14:paraId="15A2B38E"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ОКТМО 80701000001 </w:t>
            </w:r>
          </w:p>
          <w:p w14:paraId="1DCF1AA4"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ОКПО 02699984 </w:t>
            </w:r>
          </w:p>
          <w:p w14:paraId="2D3DC711"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ОКВЭД 72.19, 85.23, 84.11.6 </w:t>
            </w:r>
          </w:p>
          <w:p w14:paraId="360AA793"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ОКФС 12 </w:t>
            </w:r>
          </w:p>
          <w:p w14:paraId="51CB886B"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УФК по Республике Башкортостан (УФИЦ РАН л/с 20016Ц43510 </w:t>
            </w:r>
          </w:p>
          <w:p w14:paraId="083D5ECB"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Номер счета получателя (номер казначейского счета) 03214643000000010100 </w:t>
            </w:r>
          </w:p>
          <w:p w14:paraId="356A5721"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4B9D6E78"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 xml:space="preserve">Единый казначейский счет: 40102810045370000067 </w:t>
            </w:r>
          </w:p>
          <w:p w14:paraId="71A3D77E" w14:textId="77777777" w:rsidR="000D094A" w:rsidRPr="00D6331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БИК 018073401</w:t>
            </w:r>
          </w:p>
          <w:p w14:paraId="567FC363" w14:textId="358EFE2D" w:rsidR="000D094A" w:rsidRPr="0073387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6331B">
              <w:rPr>
                <w:rFonts w:ascii="Times New Roman" w:eastAsia="Times New Roman" w:hAnsi="Times New Roman" w:cs="Times New Roman"/>
                <w:bCs/>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10786A" w:rsidR="0024495D" w:rsidRPr="0073387B" w:rsidRDefault="000D094A" w:rsidP="0076019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0F0E60D1" w14:textId="5E793A46" w:rsid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w:t>
            </w:r>
            <w:r w:rsidRPr="00631067">
              <w:rPr>
                <w:rFonts w:ascii="Times New Roman" w:eastAsia="Times New Roman" w:hAnsi="Times New Roman" w:cs="Times New Roman"/>
                <w:bCs/>
                <w:sz w:val="20"/>
                <w:szCs w:val="20"/>
                <w:lang w:eastAsia="ru-RU"/>
              </w:rPr>
              <w:lastRenderedPageBreak/>
              <w:t>выполнение работ, оказание услуг, являющихся предметом закупки</w:t>
            </w:r>
            <w:r w:rsidR="00052527">
              <w:rPr>
                <w:rFonts w:ascii="Times New Roman" w:eastAsia="Times New Roman" w:hAnsi="Times New Roman" w:cs="Times New Roman"/>
                <w:bCs/>
                <w:sz w:val="20"/>
                <w:szCs w:val="20"/>
                <w:lang w:eastAsia="ru-RU"/>
              </w:rPr>
              <w:t>:</w:t>
            </w:r>
          </w:p>
          <w:p w14:paraId="7B5CF571" w14:textId="77777777" w:rsidR="00052527" w:rsidRPr="00052527" w:rsidRDefault="00052527" w:rsidP="00052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052527">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в отношении объектов капитального строительства, членом которой является участник закупки: </w:t>
            </w:r>
          </w:p>
          <w:p w14:paraId="3840E4A4" w14:textId="77777777" w:rsidR="00052527" w:rsidRPr="00052527" w:rsidRDefault="00052527" w:rsidP="00052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052527">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в отношении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BBD854A" w14:textId="2C903355" w:rsidR="00052527" w:rsidRPr="00052527" w:rsidRDefault="00052527" w:rsidP="000525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052527">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35A4EB66"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E767BF"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3) </w:t>
            </w:r>
            <w:proofErr w:type="spellStart"/>
            <w:r w:rsidRPr="00631067">
              <w:rPr>
                <w:rFonts w:ascii="Times New Roman" w:eastAsia="Times New Roman" w:hAnsi="Times New Roman" w:cs="Times New Roman"/>
                <w:bCs/>
                <w:sz w:val="20"/>
                <w:szCs w:val="20"/>
                <w:lang w:eastAsia="ru-RU"/>
              </w:rPr>
              <w:t>неприостановление</w:t>
            </w:r>
            <w:proofErr w:type="spellEnd"/>
            <w:r w:rsidRPr="0063106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283CCFF"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p>
          <w:p w14:paraId="255C3ED6"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EE3564E"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72E1E0"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p>
          <w:p w14:paraId="1C502BAA"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A7D1B4"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2324C208" w:rsidR="0024495D" w:rsidRPr="0073387B"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631067">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1D6EC7E" w:rsidR="0024495D" w:rsidRPr="0073387B" w:rsidRDefault="00631067" w:rsidP="006310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1067">
              <w:rPr>
                <w:rFonts w:ascii="Times New Roman" w:eastAsia="Times New Roman" w:hAnsi="Times New Roman" w:cs="Times New Roman"/>
                <w:bCs/>
                <w:sz w:val="20"/>
                <w:szCs w:val="20"/>
                <w:lang w:eastAsia="ru-RU"/>
              </w:rPr>
              <w:t>Не устанавливаются</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70A6EA" w14:textId="3A17A08A" w:rsidR="00760190" w:rsidRPr="00760190" w:rsidRDefault="00760190" w:rsidP="0076019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386A9F0" w14:textId="35BF8408" w:rsidR="008371DA" w:rsidRPr="00760190" w:rsidRDefault="00760190" w:rsidP="0076019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В случае содержания в первой части заявки на участие в аукционе</w:t>
            </w:r>
            <w:r>
              <w:rPr>
                <w:rFonts w:ascii="Times New Roman" w:eastAsia="Times New Roman" w:hAnsi="Times New Roman" w:cs="Times New Roman"/>
                <w:bCs/>
                <w:sz w:val="20"/>
                <w:szCs w:val="20"/>
                <w:lang w:eastAsia="ru-RU"/>
              </w:rPr>
              <w:t xml:space="preserve"> </w:t>
            </w:r>
            <w:r w:rsidRPr="00760190">
              <w:rPr>
                <w:rFonts w:ascii="Times New Roman" w:eastAsia="Times New Roman" w:hAnsi="Times New Roman" w:cs="Times New Roman"/>
                <w:bCs/>
                <w:sz w:val="20"/>
                <w:szCs w:val="20"/>
                <w:lang w:eastAsia="ru-RU"/>
              </w:rPr>
              <w:t>в электронной форме сведений об участнике такого аукциона и (или) о ценовом предложении данная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EF7F91"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46FDD8C8"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а)</w:t>
            </w:r>
            <w:r w:rsidRPr="00E13750">
              <w:rPr>
                <w:rFonts w:ascii="Times New Roman" w:eastAsia="Times New Roman" w:hAnsi="Times New Roman" w:cs="Times New Roman"/>
                <w:bCs/>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3725B35"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б)</w:t>
            </w:r>
            <w:r w:rsidRPr="00E13750">
              <w:rPr>
                <w:rFonts w:ascii="Times New Roman" w:eastAsia="Times New Roman" w:hAnsi="Times New Roman" w:cs="Times New Roman"/>
                <w:bCs/>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2521BEF9"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в)</w:t>
            </w:r>
            <w:r w:rsidRPr="00E13750">
              <w:rPr>
                <w:rFonts w:ascii="Times New Roman" w:eastAsia="Times New Roman" w:hAnsi="Times New Roman" w:cs="Times New Roman"/>
                <w:bCs/>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1AA80B36"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г)</w:t>
            </w:r>
            <w:r w:rsidRPr="00E13750">
              <w:rPr>
                <w:rFonts w:ascii="Times New Roman" w:eastAsia="Times New Roman" w:hAnsi="Times New Roman" w:cs="Times New Roman"/>
                <w:bCs/>
                <w:sz w:val="20"/>
                <w:szCs w:val="20"/>
                <w:lang w:eastAsia="ru-RU"/>
              </w:rPr>
              <w:tab/>
              <w:t>копии учредительных документов (для юридических лиц);</w:t>
            </w:r>
          </w:p>
          <w:p w14:paraId="3BC2C54C"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д)</w:t>
            </w:r>
            <w:r w:rsidRPr="00E13750">
              <w:rPr>
                <w:rFonts w:ascii="Times New Roman" w:eastAsia="Times New Roman" w:hAnsi="Times New Roman" w:cs="Times New Roman"/>
                <w:bCs/>
                <w:sz w:val="20"/>
                <w:szCs w:val="20"/>
                <w:lang w:eastAsia="ru-RU"/>
              </w:rPr>
              <w:tab/>
              <w:t>копию свидетельства о постановке на налоговый учёт;</w:t>
            </w:r>
          </w:p>
          <w:p w14:paraId="3A17D4AB"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е)</w:t>
            </w:r>
            <w:r w:rsidRPr="00E13750">
              <w:rPr>
                <w:rFonts w:ascii="Times New Roman" w:eastAsia="Times New Roman" w:hAnsi="Times New Roman" w:cs="Times New Roman"/>
                <w:bCs/>
                <w:sz w:val="20"/>
                <w:szCs w:val="20"/>
                <w:lang w:eastAsia="ru-RU"/>
              </w:rPr>
              <w:tab/>
              <w:t xml:space="preserve">копию свидетельства о государственной регистрации (для юридических лиц и </w:t>
            </w:r>
            <w:r w:rsidRPr="00E13750">
              <w:rPr>
                <w:rFonts w:ascii="Times New Roman" w:eastAsia="Times New Roman" w:hAnsi="Times New Roman" w:cs="Times New Roman"/>
                <w:bCs/>
                <w:sz w:val="20"/>
                <w:szCs w:val="20"/>
                <w:lang w:eastAsia="ru-RU"/>
              </w:rPr>
              <w:lastRenderedPageBreak/>
              <w:t>индивидуальных предпринимателей);</w:t>
            </w:r>
          </w:p>
          <w:p w14:paraId="1F543AB5" w14:textId="77777777" w:rsidR="008371DA"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ж)</w:t>
            </w:r>
            <w:r w:rsidRPr="00E13750">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E24E860" w14:textId="64982B99" w:rsidR="00E40F48"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w:t>
            </w:r>
            <w:r w:rsidRPr="00E13750">
              <w:rPr>
                <w:rFonts w:ascii="Times New Roman" w:eastAsia="Times New Roman" w:hAnsi="Times New Roman" w:cs="Times New Roman"/>
                <w:bCs/>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w:t>
            </w:r>
            <w:r>
              <w:rPr>
                <w:rFonts w:ascii="Times New Roman" w:eastAsia="Times New Roman" w:hAnsi="Times New Roman" w:cs="Times New Roman"/>
                <w:bCs/>
                <w:sz w:val="20"/>
                <w:szCs w:val="20"/>
                <w:lang w:eastAsia="ru-RU"/>
              </w:rPr>
              <w:t>18</w:t>
            </w:r>
            <w:r w:rsidRPr="00E13750">
              <w:rPr>
                <w:rFonts w:ascii="Times New Roman" w:eastAsia="Times New Roman" w:hAnsi="Times New Roman" w:cs="Times New Roman"/>
                <w:bCs/>
                <w:sz w:val="20"/>
                <w:szCs w:val="20"/>
                <w:lang w:eastAsia="ru-RU"/>
              </w:rPr>
              <w:t xml:space="preserve"> Документации</w:t>
            </w:r>
            <w:r w:rsidR="00E40F48">
              <w:rPr>
                <w:rFonts w:ascii="Times New Roman" w:eastAsia="Times New Roman" w:hAnsi="Times New Roman" w:cs="Times New Roman"/>
                <w:bCs/>
                <w:sz w:val="20"/>
                <w:szCs w:val="20"/>
                <w:lang w:eastAsia="ru-RU"/>
              </w:rPr>
              <w:t>:</w:t>
            </w:r>
            <w:r w:rsidRPr="00E13750">
              <w:rPr>
                <w:rFonts w:ascii="Times New Roman" w:eastAsia="Times New Roman" w:hAnsi="Times New Roman" w:cs="Times New Roman"/>
                <w:bCs/>
                <w:sz w:val="20"/>
                <w:szCs w:val="20"/>
                <w:lang w:eastAsia="ru-RU"/>
              </w:rPr>
              <w:t xml:space="preserve"> </w:t>
            </w:r>
          </w:p>
          <w:p w14:paraId="1C1E14AD" w14:textId="77777777" w:rsidR="00E40F48" w:rsidRPr="00E40F48" w:rsidRDefault="00E40F48" w:rsidP="00E40F4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E40F48">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и об обязательствах такого участника:</w:t>
            </w:r>
          </w:p>
          <w:p w14:paraId="490C024B" w14:textId="77777777" w:rsidR="00E40F48" w:rsidRPr="00E40F48" w:rsidRDefault="00E40F48" w:rsidP="00E40F4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E40F48">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в отношении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222007AE" w14:textId="6CC0E217" w:rsidR="00E40F48" w:rsidRPr="00E40F48" w:rsidRDefault="00E40F48" w:rsidP="00E40F4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E40F48">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27E2362" w14:textId="28F38AC9"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 xml:space="preserve">а также декларацию о соответствии участника закупки требованиям, установленным подпунктами 2-9 пункта </w:t>
            </w:r>
            <w:r>
              <w:rPr>
                <w:rFonts w:ascii="Times New Roman" w:eastAsia="Times New Roman" w:hAnsi="Times New Roman" w:cs="Times New Roman"/>
                <w:bCs/>
                <w:sz w:val="20"/>
                <w:szCs w:val="20"/>
                <w:lang w:eastAsia="ru-RU"/>
              </w:rPr>
              <w:t>18</w:t>
            </w:r>
            <w:r w:rsidRPr="00E13750">
              <w:rPr>
                <w:rFonts w:ascii="Times New Roman" w:eastAsia="Times New Roman" w:hAnsi="Times New Roman" w:cs="Times New Roman"/>
                <w:bCs/>
                <w:sz w:val="20"/>
                <w:szCs w:val="20"/>
                <w:lang w:eastAsia="ru-RU"/>
              </w:rPr>
              <w:t xml:space="preserve"> Документации. </w:t>
            </w:r>
          </w:p>
          <w:p w14:paraId="3E70AB05" w14:textId="7C202FCE" w:rsidR="00E13750" w:rsidRPr="0073387B"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E13750">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14C4CBB" w:rsidR="0024495D" w:rsidRPr="00E13750" w:rsidRDefault="00E1375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Не применимо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280D96DF"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w:t>
            </w:r>
            <w:r w:rsidR="00D6331B">
              <w:rPr>
                <w:rFonts w:ascii="Times New Roman" w:eastAsia="Times New Roman" w:hAnsi="Times New Roman" w:cs="Times New Roman"/>
                <w:bCs/>
                <w:sz w:val="20"/>
                <w:szCs w:val="20"/>
                <w:lang w:eastAsia="ru-RU"/>
              </w:rPr>
              <w:t xml:space="preserve"> </w:t>
            </w:r>
            <w:r w:rsidRPr="000D6463">
              <w:rPr>
                <w:rFonts w:ascii="Times New Roman" w:eastAsia="Times New Roman" w:hAnsi="Times New Roman" w:cs="Times New Roman"/>
                <w:bCs/>
                <w:sz w:val="20"/>
                <w:szCs w:val="20"/>
                <w:lang w:eastAsia="ru-RU"/>
              </w:rPr>
              <w:t>случае,</w:t>
            </w:r>
            <w:r w:rsidR="00D6331B">
              <w:rPr>
                <w:rFonts w:ascii="Times New Roman" w:eastAsia="Times New Roman" w:hAnsi="Times New Roman" w:cs="Times New Roman"/>
                <w:bCs/>
                <w:sz w:val="20"/>
                <w:szCs w:val="20"/>
                <w:lang w:eastAsia="ru-RU"/>
              </w:rPr>
              <w:t xml:space="preserve"> </w:t>
            </w:r>
            <w:r w:rsidRPr="000D6463">
              <w:rPr>
                <w:rFonts w:ascii="Times New Roman" w:eastAsia="Times New Roman" w:hAnsi="Times New Roman" w:cs="Times New Roman"/>
                <w:bCs/>
                <w:sz w:val="20"/>
                <w:szCs w:val="20"/>
                <w:lang w:eastAsia="ru-RU"/>
              </w:rPr>
              <w:t>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992303" w:rsidR="0024495D" w:rsidRPr="0073387B" w:rsidRDefault="00E70A66" w:rsidP="00E70A6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70A66">
              <w:rPr>
                <w:rFonts w:ascii="Times New Roman" w:eastAsia="Times New Roman" w:hAnsi="Times New Roman" w:cs="Times New Roman"/>
                <w:bCs/>
                <w:sz w:val="20"/>
                <w:szCs w:val="20"/>
                <w:lang w:eastAsia="ru-RU"/>
              </w:rPr>
              <w:t>Не устанавливаются</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EA12BD" w14:textId="702BE80D" w:rsidR="00760190" w:rsidRPr="00760190" w:rsidRDefault="0073387B"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760190" w:rsidRPr="00760190">
              <w:rPr>
                <w:rFonts w:ascii="Times New Roman" w:eastAsia="Times New Roman" w:hAnsi="Times New Roman" w:cs="Times New Roman"/>
                <w:sz w:val="20"/>
                <w:szCs w:val="20"/>
                <w:lang w:eastAsia="ru-RU"/>
              </w:rPr>
              <w:t xml:space="preserve">Комиссия не допускает участника закупки к участию в </w:t>
            </w:r>
            <w:r w:rsidR="00E70A66" w:rsidRPr="00760190">
              <w:rPr>
                <w:rFonts w:ascii="Times New Roman" w:eastAsia="Times New Roman" w:hAnsi="Times New Roman" w:cs="Times New Roman"/>
                <w:sz w:val="20"/>
                <w:szCs w:val="20"/>
                <w:lang w:eastAsia="ru-RU"/>
              </w:rPr>
              <w:t xml:space="preserve">аукционе </w:t>
            </w:r>
            <w:r w:rsidR="00E70A66">
              <w:rPr>
                <w:rFonts w:ascii="Times New Roman" w:eastAsia="Times New Roman" w:hAnsi="Times New Roman" w:cs="Times New Roman"/>
                <w:sz w:val="20"/>
                <w:szCs w:val="20"/>
                <w:lang w:eastAsia="ru-RU"/>
              </w:rPr>
              <w:t>в</w:t>
            </w:r>
            <w:r w:rsidR="00760190" w:rsidRPr="00760190">
              <w:rPr>
                <w:rFonts w:ascii="Times New Roman" w:eastAsia="Times New Roman" w:hAnsi="Times New Roman" w:cs="Times New Roman"/>
                <w:sz w:val="20"/>
                <w:szCs w:val="20"/>
                <w:lang w:eastAsia="ru-RU"/>
              </w:rPr>
              <w:t xml:space="preserve"> электронной форме в случаях:</w:t>
            </w:r>
          </w:p>
          <w:p w14:paraId="5DC84EF7" w14:textId="21AE5B7D"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1) непредоставления информации, предусмотренной документацией </w:t>
            </w:r>
            <w:r>
              <w:rPr>
                <w:rFonts w:ascii="Times New Roman" w:eastAsia="Times New Roman" w:hAnsi="Times New Roman" w:cs="Times New Roman"/>
                <w:sz w:val="20"/>
                <w:szCs w:val="20"/>
                <w:lang w:eastAsia="ru-RU"/>
              </w:rPr>
              <w:t>о</w:t>
            </w:r>
            <w:r w:rsidRPr="00760190">
              <w:rPr>
                <w:rFonts w:ascii="Times New Roman" w:eastAsia="Times New Roman" w:hAnsi="Times New Roman" w:cs="Times New Roman"/>
                <w:sz w:val="20"/>
                <w:szCs w:val="20"/>
                <w:lang w:eastAsia="ru-RU"/>
              </w:rPr>
              <w:t xml:space="preserve"> закупке, или предоставления недостоверной информации;</w:t>
            </w:r>
          </w:p>
          <w:p w14:paraId="1D64261D" w14:textId="1850A180"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2) несоответствия заявки требованиям к содержанию, оформлению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составу заявки, указанным в документации о закупке;</w:t>
            </w:r>
          </w:p>
          <w:p w14:paraId="11110D02" w14:textId="3E4BEEA9" w:rsid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содержания в первой части заявки на участие в аукционе в электронной форме сведений об участнике такого аукциона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(или) о ценовом предложении.</w:t>
            </w:r>
          </w:p>
          <w:p w14:paraId="143B7F3C"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Комиссия принимает решение о несоответствии второй части заявки на участие в аукционе в электронной форме в случаях:</w:t>
            </w:r>
          </w:p>
          <w:p w14:paraId="498CD4DF"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1) непредставления документов и информации, предусмотренных документацией о закупке;</w:t>
            </w:r>
          </w:p>
          <w:p w14:paraId="3ACF5211"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2) несоответствия указанных документов и информации требованиям, установленным документацией о закупке;</w:t>
            </w:r>
          </w:p>
          <w:p w14:paraId="23D89297" w14:textId="60DFB9DD"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наличия в указанных документах недостоверной информации </w:t>
            </w:r>
            <w:r>
              <w:rPr>
                <w:rFonts w:ascii="Times New Roman" w:eastAsia="Times New Roman" w:hAnsi="Times New Roman" w:cs="Times New Roman"/>
                <w:sz w:val="20"/>
                <w:szCs w:val="20"/>
                <w:lang w:eastAsia="ru-RU"/>
              </w:rPr>
              <w:t>об</w:t>
            </w:r>
            <w:r w:rsidRPr="00760190">
              <w:rPr>
                <w:rFonts w:ascii="Times New Roman" w:eastAsia="Times New Roman" w:hAnsi="Times New Roman" w:cs="Times New Roman"/>
                <w:sz w:val="20"/>
                <w:szCs w:val="20"/>
                <w:lang w:eastAsia="ru-RU"/>
              </w:rPr>
              <w:t xml:space="preserve"> участнике закупке и(или) о предлагаемых им товаре, работе, услуге;</w:t>
            </w:r>
          </w:p>
          <w:p w14:paraId="467C80CC"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4) несоответствия участника закупки требованиям, установленным документацией;</w:t>
            </w:r>
          </w:p>
          <w:p w14:paraId="0B262473" w14:textId="1E6D4487" w:rsid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5) непоступления до даты рассмотрения вторых частей заявок </w:t>
            </w:r>
            <w:r>
              <w:rPr>
                <w:rFonts w:ascii="Times New Roman" w:eastAsia="Times New Roman" w:hAnsi="Times New Roman" w:cs="Times New Roman"/>
                <w:sz w:val="20"/>
                <w:szCs w:val="20"/>
                <w:lang w:eastAsia="ru-RU"/>
              </w:rPr>
              <w:t>на</w:t>
            </w:r>
            <w:r w:rsidRPr="00760190">
              <w:rPr>
                <w:rFonts w:ascii="Times New Roman" w:eastAsia="Times New Roman" w:hAnsi="Times New Roman" w:cs="Times New Roman"/>
                <w:sz w:val="20"/>
                <w:szCs w:val="20"/>
                <w:lang w:eastAsia="ru-RU"/>
              </w:rPr>
              <w:t xml:space="preserve">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lastRenderedPageBreak/>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6C2998E0" w:rsidR="0024495D" w:rsidRPr="00526EDD" w:rsidRDefault="0024495D" w:rsidP="00526E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526EDD">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7B1E09A" w:rsidR="0024495D" w:rsidRPr="0073387B" w:rsidRDefault="00526EDD" w:rsidP="00526ED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26EDD">
              <w:rPr>
                <w:rFonts w:ascii="Times New Roman" w:eastAsia="Times New Roman" w:hAnsi="Times New Roman" w:cs="Times New Roman"/>
                <w:bCs/>
                <w:sz w:val="20"/>
                <w:szCs w:val="20"/>
                <w:lang w:eastAsia="ru-RU"/>
              </w:rPr>
              <w:t>Не устанавливаются</w:t>
            </w:r>
          </w:p>
        </w:tc>
      </w:tr>
    </w:tbl>
    <w:p w14:paraId="7A74AE5C" w14:textId="77777777" w:rsidR="000900AC" w:rsidRDefault="000900AC" w:rsidP="00E73795">
      <w:pPr>
        <w:widowControl w:val="0"/>
        <w:spacing w:after="0" w:line="240" w:lineRule="auto"/>
        <w:rPr>
          <w:rFonts w:ascii="Times New Roman" w:hAnsi="Times New Roman" w:cs="Times New Roman"/>
        </w:rPr>
      </w:pPr>
    </w:p>
    <w:p w14:paraId="3B077331" w14:textId="77777777" w:rsidR="00D6331B" w:rsidRDefault="00D6331B" w:rsidP="00E73795">
      <w:pPr>
        <w:widowControl w:val="0"/>
        <w:spacing w:after="0" w:line="240" w:lineRule="auto"/>
        <w:rPr>
          <w:rFonts w:ascii="Times New Roman" w:hAnsi="Times New Roman" w:cs="Times New Roman"/>
        </w:rPr>
      </w:pPr>
    </w:p>
    <w:p w14:paraId="13B5BD75" w14:textId="77777777" w:rsidR="00D6331B" w:rsidRDefault="00D6331B" w:rsidP="00E73795">
      <w:pPr>
        <w:widowControl w:val="0"/>
        <w:spacing w:after="0" w:line="240" w:lineRule="auto"/>
        <w:rPr>
          <w:rFonts w:ascii="Times New Roman" w:hAnsi="Times New Roman" w:cs="Times New Roman"/>
        </w:rPr>
      </w:pPr>
    </w:p>
    <w:p w14:paraId="13669E3B" w14:textId="77777777" w:rsidR="00D6331B" w:rsidRDefault="00D6331B" w:rsidP="00E73795">
      <w:pPr>
        <w:widowControl w:val="0"/>
        <w:spacing w:after="0" w:line="240" w:lineRule="auto"/>
        <w:rPr>
          <w:rFonts w:ascii="Times New Roman" w:hAnsi="Times New Roman" w:cs="Times New Roman"/>
        </w:rPr>
      </w:pPr>
    </w:p>
    <w:p w14:paraId="19A63451" w14:textId="7641130B" w:rsidR="00D6331B" w:rsidRPr="00731559" w:rsidRDefault="00D6331B" w:rsidP="00E73795">
      <w:pPr>
        <w:widowControl w:val="0"/>
        <w:spacing w:after="0" w:line="240" w:lineRule="auto"/>
        <w:rPr>
          <w:rFonts w:ascii="Times New Roman" w:hAnsi="Times New Roman" w:cs="Times New Roman"/>
        </w:rPr>
      </w:pPr>
      <w:r>
        <w:rPr>
          <w:rFonts w:ascii="Times New Roman" w:hAnsi="Times New Roman" w:cs="Times New Roman"/>
        </w:rPr>
        <w:t xml:space="preserve">       Заместитель руководителя КС УФИЦ РАН                                                     Л.К. </w:t>
      </w:r>
      <w:proofErr w:type="spellStart"/>
      <w:r>
        <w:rPr>
          <w:rFonts w:ascii="Times New Roman" w:hAnsi="Times New Roman" w:cs="Times New Roman"/>
        </w:rPr>
        <w:t>Ахунзянова</w:t>
      </w:r>
      <w:proofErr w:type="spellEnd"/>
      <w:r>
        <w:rPr>
          <w:rFonts w:ascii="Times New Roman" w:hAnsi="Times New Roman" w:cs="Times New Roman"/>
        </w:rPr>
        <w:t xml:space="preserve"> </w:t>
      </w:r>
    </w:p>
    <w:sectPr w:rsidR="00D6331B"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F652" w14:textId="77777777" w:rsidR="00C6666D" w:rsidRDefault="00C6666D">
      <w:pPr>
        <w:spacing w:after="0" w:line="240" w:lineRule="auto"/>
      </w:pPr>
      <w:r>
        <w:separator/>
      </w:r>
    </w:p>
  </w:endnote>
  <w:endnote w:type="continuationSeparator" w:id="0">
    <w:p w14:paraId="54594861" w14:textId="77777777" w:rsidR="00C6666D" w:rsidRDefault="00C66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32F7" w14:textId="77777777" w:rsidR="00C6666D" w:rsidRDefault="00C6666D">
      <w:pPr>
        <w:spacing w:after="0" w:line="240" w:lineRule="auto"/>
      </w:pPr>
      <w:r>
        <w:separator/>
      </w:r>
    </w:p>
  </w:footnote>
  <w:footnote w:type="continuationSeparator" w:id="0">
    <w:p w14:paraId="6C20E379" w14:textId="77777777" w:rsidR="00C6666D" w:rsidRDefault="00C6666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51537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564674">
    <w:abstractNumId w:val="1"/>
    <w:lvlOverride w:ilvl="0">
      <w:startOverride w:val="10"/>
    </w:lvlOverride>
    <w:lvlOverride w:ilvl="1"/>
    <w:lvlOverride w:ilvl="2"/>
    <w:lvlOverride w:ilvl="3"/>
    <w:lvlOverride w:ilvl="4"/>
    <w:lvlOverride w:ilvl="5"/>
    <w:lvlOverride w:ilvl="6"/>
    <w:lvlOverride w:ilvl="7"/>
    <w:lvlOverride w:ilvl="8"/>
  </w:num>
  <w:num w:numId="3" w16cid:durableId="371929323">
    <w:abstractNumId w:val="10"/>
  </w:num>
  <w:num w:numId="4" w16cid:durableId="1432776415">
    <w:abstractNumId w:val="17"/>
  </w:num>
  <w:num w:numId="5" w16cid:durableId="1601645608">
    <w:abstractNumId w:val="29"/>
  </w:num>
  <w:num w:numId="6" w16cid:durableId="505218369">
    <w:abstractNumId w:val="23"/>
  </w:num>
  <w:num w:numId="7" w16cid:durableId="881483543">
    <w:abstractNumId w:val="26"/>
  </w:num>
  <w:num w:numId="8" w16cid:durableId="750278594">
    <w:abstractNumId w:val="14"/>
  </w:num>
  <w:num w:numId="9" w16cid:durableId="310528400">
    <w:abstractNumId w:val="3"/>
  </w:num>
  <w:num w:numId="10" w16cid:durableId="811407727">
    <w:abstractNumId w:val="24"/>
  </w:num>
  <w:num w:numId="11" w16cid:durableId="1133249877">
    <w:abstractNumId w:val="21"/>
  </w:num>
  <w:num w:numId="12" w16cid:durableId="1283999066">
    <w:abstractNumId w:val="5"/>
  </w:num>
  <w:num w:numId="13" w16cid:durableId="1857765309">
    <w:abstractNumId w:val="20"/>
  </w:num>
  <w:num w:numId="14" w16cid:durableId="478885745">
    <w:abstractNumId w:val="15"/>
  </w:num>
  <w:num w:numId="15" w16cid:durableId="813957854">
    <w:abstractNumId w:val="25"/>
  </w:num>
  <w:num w:numId="16" w16cid:durableId="26222517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833951">
    <w:abstractNumId w:val="7"/>
  </w:num>
  <w:num w:numId="18" w16cid:durableId="191265332">
    <w:abstractNumId w:val="27"/>
  </w:num>
  <w:num w:numId="19" w16cid:durableId="1085496417">
    <w:abstractNumId w:val="13"/>
  </w:num>
  <w:num w:numId="20" w16cid:durableId="1980645506">
    <w:abstractNumId w:val="0"/>
  </w:num>
  <w:num w:numId="21" w16cid:durableId="797837519">
    <w:abstractNumId w:val="22"/>
  </w:num>
  <w:num w:numId="22" w16cid:durableId="13317977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0496551">
    <w:abstractNumId w:val="11"/>
  </w:num>
  <w:num w:numId="24" w16cid:durableId="616836414">
    <w:abstractNumId w:val="16"/>
  </w:num>
  <w:num w:numId="25" w16cid:durableId="1377121909">
    <w:abstractNumId w:val="2"/>
  </w:num>
  <w:num w:numId="26" w16cid:durableId="1410735944">
    <w:abstractNumId w:val="6"/>
  </w:num>
  <w:num w:numId="27" w16cid:durableId="994409636">
    <w:abstractNumId w:val="8"/>
  </w:num>
  <w:num w:numId="28" w16cid:durableId="201599526">
    <w:abstractNumId w:val="4"/>
  </w:num>
  <w:num w:numId="29" w16cid:durableId="2016762998">
    <w:abstractNumId w:val="19"/>
  </w:num>
  <w:num w:numId="30" w16cid:durableId="1487939153">
    <w:abstractNumId w:val="30"/>
  </w:num>
  <w:num w:numId="31" w16cid:durableId="950740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2527"/>
    <w:rsid w:val="00070675"/>
    <w:rsid w:val="00075766"/>
    <w:rsid w:val="00076944"/>
    <w:rsid w:val="000900AC"/>
    <w:rsid w:val="000D094A"/>
    <w:rsid w:val="000D5F00"/>
    <w:rsid w:val="0015530A"/>
    <w:rsid w:val="00164454"/>
    <w:rsid w:val="00190446"/>
    <w:rsid w:val="00193594"/>
    <w:rsid w:val="001935A9"/>
    <w:rsid w:val="001F7182"/>
    <w:rsid w:val="0024495D"/>
    <w:rsid w:val="00252418"/>
    <w:rsid w:val="0025284C"/>
    <w:rsid w:val="00256C00"/>
    <w:rsid w:val="00266BD6"/>
    <w:rsid w:val="002A73D5"/>
    <w:rsid w:val="002C0075"/>
    <w:rsid w:val="002E20D7"/>
    <w:rsid w:val="00305D5E"/>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B741B"/>
    <w:rsid w:val="004E5BC2"/>
    <w:rsid w:val="004F40AA"/>
    <w:rsid w:val="005125C6"/>
    <w:rsid w:val="005175B0"/>
    <w:rsid w:val="00526EDD"/>
    <w:rsid w:val="0054310E"/>
    <w:rsid w:val="005467B3"/>
    <w:rsid w:val="005660A5"/>
    <w:rsid w:val="005746FD"/>
    <w:rsid w:val="005F7FE5"/>
    <w:rsid w:val="00612C81"/>
    <w:rsid w:val="00626B5B"/>
    <w:rsid w:val="00631067"/>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60190"/>
    <w:rsid w:val="0076250A"/>
    <w:rsid w:val="0076659F"/>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17859"/>
    <w:rsid w:val="0098502E"/>
    <w:rsid w:val="009B5D60"/>
    <w:rsid w:val="009C6964"/>
    <w:rsid w:val="00A04C30"/>
    <w:rsid w:val="00A53448"/>
    <w:rsid w:val="00A615D1"/>
    <w:rsid w:val="00A94B82"/>
    <w:rsid w:val="00AA3102"/>
    <w:rsid w:val="00AC6EF3"/>
    <w:rsid w:val="00AD2708"/>
    <w:rsid w:val="00B23783"/>
    <w:rsid w:val="00B666BF"/>
    <w:rsid w:val="00B935D1"/>
    <w:rsid w:val="00B95529"/>
    <w:rsid w:val="00B96737"/>
    <w:rsid w:val="00BB0229"/>
    <w:rsid w:val="00BC5E90"/>
    <w:rsid w:val="00BC6C35"/>
    <w:rsid w:val="00BE07E0"/>
    <w:rsid w:val="00BF3F01"/>
    <w:rsid w:val="00BF5CF1"/>
    <w:rsid w:val="00C03FD5"/>
    <w:rsid w:val="00C1140E"/>
    <w:rsid w:val="00C22455"/>
    <w:rsid w:val="00C24106"/>
    <w:rsid w:val="00C4222B"/>
    <w:rsid w:val="00C461E7"/>
    <w:rsid w:val="00C6666D"/>
    <w:rsid w:val="00C74129"/>
    <w:rsid w:val="00CB0FCC"/>
    <w:rsid w:val="00CC2ED0"/>
    <w:rsid w:val="00CD6114"/>
    <w:rsid w:val="00D274C9"/>
    <w:rsid w:val="00D407F7"/>
    <w:rsid w:val="00D4767B"/>
    <w:rsid w:val="00D55FB8"/>
    <w:rsid w:val="00D6331B"/>
    <w:rsid w:val="00D64674"/>
    <w:rsid w:val="00D6638E"/>
    <w:rsid w:val="00D720E3"/>
    <w:rsid w:val="00D72AA2"/>
    <w:rsid w:val="00D850BC"/>
    <w:rsid w:val="00D858EB"/>
    <w:rsid w:val="00DA6D2F"/>
    <w:rsid w:val="00DD537F"/>
    <w:rsid w:val="00DF0802"/>
    <w:rsid w:val="00E02BB5"/>
    <w:rsid w:val="00E13750"/>
    <w:rsid w:val="00E40F48"/>
    <w:rsid w:val="00E430F4"/>
    <w:rsid w:val="00E70A66"/>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0CEA"/>
    <w:rsid w:val="00056A9F"/>
    <w:rsid w:val="00074D3A"/>
    <w:rsid w:val="00095526"/>
    <w:rsid w:val="000A0D6B"/>
    <w:rsid w:val="000D5F00"/>
    <w:rsid w:val="000E4BE2"/>
    <w:rsid w:val="0015062D"/>
    <w:rsid w:val="00152590"/>
    <w:rsid w:val="002F3217"/>
    <w:rsid w:val="00305D5E"/>
    <w:rsid w:val="00391C29"/>
    <w:rsid w:val="004513CA"/>
    <w:rsid w:val="00520195"/>
    <w:rsid w:val="00530AF0"/>
    <w:rsid w:val="00535AB8"/>
    <w:rsid w:val="005E0CB2"/>
    <w:rsid w:val="005F7FE5"/>
    <w:rsid w:val="007142F0"/>
    <w:rsid w:val="007E059C"/>
    <w:rsid w:val="00851BFF"/>
    <w:rsid w:val="00AE7A7A"/>
    <w:rsid w:val="00B666BF"/>
    <w:rsid w:val="00BD0860"/>
    <w:rsid w:val="00BF119F"/>
    <w:rsid w:val="00C06FB2"/>
    <w:rsid w:val="00C37B34"/>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3CC0-7495-4E6D-94A6-72F61566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6640</Words>
  <Characters>37854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DOC-MARKER-40gLpKfuFODqrIRXJ3JJzg</dc:description>
  <cp:lastModifiedBy>1</cp:lastModifiedBy>
  <cp:revision>20</cp:revision>
  <cp:lastPrinted>2026-05-19T07:20:00Z</cp:lastPrinted>
  <dcterms:created xsi:type="dcterms:W3CDTF">2026-05-19T05:15:00Z</dcterms:created>
  <dcterms:modified xsi:type="dcterms:W3CDTF">2026-05-20T03:49:00Z</dcterms:modified>
</cp:coreProperties>
</file>