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E357" w14:textId="19F699AB" w:rsidR="00D66544" w:rsidRPr="009D27B3" w:rsidRDefault="008006D5">
      <w:pPr>
        <w:spacing w:after="0" w:line="240" w:lineRule="auto"/>
        <w:jc w:val="center"/>
        <w:rPr>
          <w:rFonts w:ascii="Times New Roman" w:hAnsi="Times New Roman"/>
        </w:rPr>
      </w:pPr>
      <w:r w:rsidRPr="009D27B3">
        <w:rPr>
          <w:rFonts w:ascii="Times New Roman" w:hAnsi="Times New Roman"/>
          <w:b/>
        </w:rPr>
        <w:t>Техническое задание</w:t>
      </w:r>
    </w:p>
    <w:p w14:paraId="479A99A2" w14:textId="42FEFF05" w:rsidR="009D3FA5" w:rsidRDefault="008006D5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9D27B3">
        <w:rPr>
          <w:rFonts w:ascii="Times New Roman" w:eastAsia="Times New Roman" w:hAnsi="Times New Roman"/>
          <w:b/>
          <w:bCs/>
          <w:lang w:eastAsia="ru-RU"/>
        </w:rPr>
        <w:t>на поставку продук﻿⁠⁠​​‌​‌​‌﻿‌​‍⁠⁠‍﻿​​﻿﻿⁠﻿​‍‌⁠​​‍‌‍﻿﻿​​﻿‍﻿​‍‍‌тов питания (</w:t>
      </w:r>
      <w:r w:rsidR="009D27B3" w:rsidRPr="009D27B3">
        <w:rPr>
          <w:rFonts w:ascii="Times New Roman" w:eastAsia="Times New Roman" w:hAnsi="Times New Roman"/>
          <w:b/>
          <w:bCs/>
          <w:lang w:eastAsia="ru-RU"/>
        </w:rPr>
        <w:t>рыба</w:t>
      </w:r>
      <w:r w:rsidRPr="009D27B3">
        <w:rPr>
          <w:rFonts w:ascii="Times New Roman" w:eastAsia="Times New Roman" w:hAnsi="Times New Roman"/>
          <w:b/>
          <w:bCs/>
          <w:lang w:eastAsia="ru-RU"/>
        </w:rPr>
        <w:t>)</w:t>
      </w:r>
      <w:r w:rsidR="009D3FA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0D1AB6">
        <w:rPr>
          <w:rFonts w:ascii="Times New Roman" w:eastAsia="Times New Roman" w:hAnsi="Times New Roman"/>
          <w:b/>
          <w:bCs/>
          <w:lang w:eastAsia="ru-RU"/>
        </w:rPr>
        <w:t>на 2 полугодие 2026 года</w:t>
      </w:r>
    </w:p>
    <w:p w14:paraId="3A701D77" w14:textId="77777777" w:rsidR="00D66544" w:rsidRPr="009D27B3" w:rsidRDefault="008006D5">
      <w:pPr>
        <w:widowControl w:val="0"/>
        <w:numPr>
          <w:ilvl w:val="0"/>
          <w:numId w:val="5"/>
        </w:numPr>
        <w:spacing w:after="0" w:line="240" w:lineRule="auto"/>
        <w:ind w:left="0" w:firstLine="360"/>
        <w:contextualSpacing/>
        <w:jc w:val="both"/>
        <w:outlineLvl w:val="0"/>
        <w:rPr>
          <w:rFonts w:ascii="Times New Roman" w:eastAsia="Times New Roman" w:hAnsi="Times New Roman"/>
          <w:b/>
        </w:rPr>
      </w:pPr>
      <w:r w:rsidRPr="009D27B3">
        <w:rPr>
          <w:rFonts w:ascii="Times New Roman" w:eastAsia="Times New Roman" w:hAnsi="Times New Roman"/>
          <w:b/>
          <w:bCs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689"/>
        <w:gridCol w:w="1371"/>
        <w:gridCol w:w="620"/>
        <w:gridCol w:w="4519"/>
        <w:gridCol w:w="637"/>
        <w:gridCol w:w="684"/>
      </w:tblGrid>
      <w:tr w:rsidR="009D27B3" w:rsidRPr="009D27B3" w14:paraId="4F539F0E" w14:textId="77777777" w:rsidTr="00F02350">
        <w:trPr>
          <w:tblHeader/>
          <w:jc w:val="center"/>
        </w:trPr>
        <w:tc>
          <w:tcPr>
            <w:tcW w:w="264" w:type="pct"/>
            <w:vAlign w:val="center"/>
          </w:tcPr>
          <w:p w14:paraId="7A2730E0" w14:textId="77777777" w:rsidR="008952B3" w:rsidRPr="009D27B3" w:rsidRDefault="00895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40" w:type="pct"/>
          </w:tcPr>
          <w:p w14:paraId="4C8AE8A0" w14:textId="77777777" w:rsidR="008952B3" w:rsidRPr="009D27B3" w:rsidRDefault="008952B3" w:rsidP="000C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682" w:type="pct"/>
          </w:tcPr>
          <w:p w14:paraId="4CABB59B" w14:textId="632EA2A4" w:rsidR="008952B3" w:rsidRPr="009D27B3" w:rsidRDefault="00895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b/>
                <w:bCs/>
                <w:lang w:eastAsia="ru-RU"/>
              </w:rPr>
              <w:t>ОКПД 2</w:t>
            </w:r>
          </w:p>
        </w:tc>
        <w:tc>
          <w:tcPr>
            <w:tcW w:w="308" w:type="pct"/>
          </w:tcPr>
          <w:p w14:paraId="2DDD7542" w14:textId="6D6CBAB6" w:rsidR="008952B3" w:rsidRPr="009D27B3" w:rsidRDefault="008952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b/>
                <w:bCs/>
                <w:lang w:eastAsia="ru-RU"/>
              </w:rPr>
              <w:t>П/О</w:t>
            </w:r>
          </w:p>
        </w:tc>
        <w:tc>
          <w:tcPr>
            <w:tcW w:w="2248" w:type="pct"/>
            <w:vAlign w:val="center"/>
          </w:tcPr>
          <w:p w14:paraId="080B27A8" w14:textId="4CF9FFF7" w:rsidR="008952B3" w:rsidRPr="009D27B3" w:rsidRDefault="008952B3" w:rsidP="009D2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b/>
                <w:bCs/>
                <w:lang w:eastAsia="ru-RU"/>
              </w:rPr>
              <w:t>Характеристика товара</w:t>
            </w:r>
          </w:p>
        </w:tc>
        <w:tc>
          <w:tcPr>
            <w:tcW w:w="317" w:type="pct"/>
          </w:tcPr>
          <w:p w14:paraId="2EFD103B" w14:textId="20380C7F" w:rsidR="008952B3" w:rsidRPr="009D27B3" w:rsidRDefault="008952B3" w:rsidP="000C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340" w:type="pct"/>
          </w:tcPr>
          <w:p w14:paraId="3D6463C0" w14:textId="1C20920D" w:rsidR="008952B3" w:rsidRPr="009D27B3" w:rsidRDefault="008952B3" w:rsidP="000C7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9D27B3" w:rsidRPr="009D27B3" w14:paraId="4BA3A8CE" w14:textId="77777777" w:rsidTr="009D3FA5">
        <w:trPr>
          <w:jc w:val="center"/>
        </w:trPr>
        <w:tc>
          <w:tcPr>
            <w:tcW w:w="264" w:type="pct"/>
            <w:noWrap/>
          </w:tcPr>
          <w:p w14:paraId="137E1B94" w14:textId="77777777" w:rsidR="009D27B3" w:rsidRPr="009D27B3" w:rsidRDefault="009D27B3" w:rsidP="009D27B3">
            <w:pPr>
              <w:pStyle w:val="aff"/>
              <w:widowControl w:val="0"/>
              <w:numPr>
                <w:ilvl w:val="0"/>
                <w:numId w:val="8"/>
              </w:numPr>
              <w:spacing w:after="0" w:line="240" w:lineRule="auto"/>
              <w:ind w:left="19" w:hanging="2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pct"/>
          </w:tcPr>
          <w:p w14:paraId="67F4B556" w14:textId="305415AB" w:rsidR="009D27B3" w:rsidRPr="009D27B3" w:rsidRDefault="009D27B3" w:rsidP="00F02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27B3">
              <w:rPr>
                <w:rFonts w:ascii="Times New Roman" w:hAnsi="Times New Roman"/>
              </w:rPr>
              <w:t>Рыба треска</w:t>
            </w:r>
          </w:p>
        </w:tc>
        <w:tc>
          <w:tcPr>
            <w:tcW w:w="682" w:type="pct"/>
          </w:tcPr>
          <w:p w14:paraId="31DD8367" w14:textId="656D6444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B3">
              <w:rPr>
                <w:rFonts w:ascii="Times New Roman" w:hAnsi="Times New Roman"/>
                <w:color w:val="000000"/>
              </w:rPr>
              <w:t>10.20.13.122</w:t>
            </w:r>
          </w:p>
        </w:tc>
        <w:tc>
          <w:tcPr>
            <w:tcW w:w="308" w:type="pct"/>
          </w:tcPr>
          <w:p w14:paraId="1A06D41F" w14:textId="30AC82BC" w:rsidR="009D27B3" w:rsidRPr="009D27B3" w:rsidRDefault="009D27B3" w:rsidP="00F023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7B3">
              <w:rPr>
                <w:rFonts w:ascii="Times New Roman" w:hAnsi="Times New Roman"/>
                <w:color w:val="000000"/>
              </w:rPr>
              <w:t>О</w:t>
            </w:r>
          </w:p>
        </w:tc>
        <w:tc>
          <w:tcPr>
            <w:tcW w:w="2248" w:type="pct"/>
          </w:tcPr>
          <w:p w14:paraId="50E8B8DD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Соответствует требованиям ГОСТ 32366-2013 Рыба мороженая. Технические условия и/или ТУ производителя (изготовителя)</w:t>
            </w:r>
          </w:p>
          <w:p w14:paraId="0B08D18D" w14:textId="7848FEB1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 xml:space="preserve">Вид: </w:t>
            </w:r>
            <w:r w:rsidRPr="009D27B3">
              <w:rPr>
                <w:rFonts w:ascii="Times New Roman" w:eastAsia="Times New Roman" w:hAnsi="Times New Roman"/>
                <w:i/>
                <w:iCs/>
              </w:rPr>
              <w:t xml:space="preserve">обезглавленная, потрошенная </w:t>
            </w:r>
            <w:r w:rsidRPr="009D27B3">
              <w:rPr>
                <w:rFonts w:ascii="Times New Roman" w:hAnsi="Times New Roman"/>
                <w:bCs/>
              </w:rPr>
              <w:t xml:space="preserve">Термическое состояние: </w:t>
            </w:r>
            <w:r w:rsidRPr="009D27B3">
              <w:rPr>
                <w:rFonts w:ascii="Times New Roman" w:eastAsia="Times New Roman" w:hAnsi="Times New Roman"/>
                <w:i/>
                <w:iCs/>
              </w:rPr>
              <w:t>свежемороженая</w:t>
            </w:r>
          </w:p>
          <w:p w14:paraId="14A6987A" w14:textId="729ACBCD" w:rsidR="00C71D7D" w:rsidRDefault="00C71D7D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71D7D">
              <w:rPr>
                <w:rFonts w:ascii="Times New Roman" w:eastAsia="Times New Roman" w:hAnsi="Times New Roman"/>
              </w:rPr>
              <w:t>Обезглавленная - рыба, у которой удалены голова, плечевые кости и внутренности с разрезом по брюшку.</w:t>
            </w:r>
          </w:p>
          <w:p w14:paraId="37895A61" w14:textId="30C0C504" w:rsidR="00C71D7D" w:rsidRDefault="00C71D7D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71D7D">
              <w:rPr>
                <w:rFonts w:ascii="Times New Roman" w:eastAsia="Times New Roman" w:hAnsi="Times New Roman"/>
              </w:rPr>
              <w:t xml:space="preserve">Потрошеная рыба, у которой сделан разрез по брюшку между грудными плавниками от </w:t>
            </w:r>
            <w:proofErr w:type="spellStart"/>
            <w:r w:rsidRPr="00C71D7D">
              <w:rPr>
                <w:rFonts w:ascii="Times New Roman" w:eastAsia="Times New Roman" w:hAnsi="Times New Roman"/>
              </w:rPr>
              <w:t>калтычка</w:t>
            </w:r>
            <w:proofErr w:type="spellEnd"/>
            <w:r w:rsidRPr="00C71D7D">
              <w:rPr>
                <w:rFonts w:ascii="Times New Roman" w:eastAsia="Times New Roman" w:hAnsi="Times New Roman"/>
              </w:rPr>
              <w:t xml:space="preserve"> до анального отверстия или далее; </w:t>
            </w:r>
            <w:proofErr w:type="spellStart"/>
            <w:r w:rsidRPr="00C71D7D">
              <w:rPr>
                <w:rFonts w:ascii="Times New Roman" w:eastAsia="Times New Roman" w:hAnsi="Times New Roman"/>
              </w:rPr>
              <w:t>калтычок</w:t>
            </w:r>
            <w:proofErr w:type="spellEnd"/>
            <w:r w:rsidRPr="00C71D7D">
              <w:rPr>
                <w:rFonts w:ascii="Times New Roman" w:eastAsia="Times New Roman" w:hAnsi="Times New Roman"/>
              </w:rPr>
              <w:t xml:space="preserve"> может быть перерезан; внутренности, в том числе икра или молоки, удалены, сгустки крови и почки зачищены.</w:t>
            </w:r>
          </w:p>
          <w:p w14:paraId="6C5BCAD6" w14:textId="51F73B31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Без повторного замораживания с сохранением формы и веса после разморозки</w:t>
            </w:r>
          </w:p>
          <w:p w14:paraId="38FC4014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Вкус: свойственный данному виду рыбы, без постороннего привкуса</w:t>
            </w:r>
          </w:p>
          <w:p w14:paraId="403314D6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Наличие посторонних примесей (в потребительской таре): не допускается</w:t>
            </w:r>
          </w:p>
          <w:p w14:paraId="2BF39E4F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 xml:space="preserve">Внешний вид: поверхность рыбы чистая, естественной окраски присущей рыбе данного вида, без наружных повреждений </w:t>
            </w:r>
          </w:p>
          <w:p w14:paraId="3C0CF593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 xml:space="preserve">Наружные повреждения: без наружных повреждений. </w:t>
            </w:r>
          </w:p>
          <w:p w14:paraId="5835CDB6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Консистенция после размораживания: плотная или мягкая, свойственная данному виду рыбы.</w:t>
            </w:r>
          </w:p>
          <w:p w14:paraId="232199A2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B0F9F83" w14:textId="77777777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Продукты не должны содержать генно-инженерно-модифицированные организмы (ГМО).</w:t>
            </w:r>
          </w:p>
          <w:p w14:paraId="13046A9A" w14:textId="01673F42" w:rsidR="009D27B3" w:rsidRPr="009D27B3" w:rsidRDefault="009D27B3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Упаковка: предназначенная и соответствующая стандартам для данной продукции, с указанием конечного срока реализации</w:t>
            </w:r>
          </w:p>
        </w:tc>
        <w:tc>
          <w:tcPr>
            <w:tcW w:w="317" w:type="pct"/>
          </w:tcPr>
          <w:p w14:paraId="2B7A5869" w14:textId="34778F03" w:rsidR="009D27B3" w:rsidRPr="009D27B3" w:rsidRDefault="009D27B3" w:rsidP="009D2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7B3">
              <w:rPr>
                <w:rFonts w:ascii="Times New Roman" w:hAnsi="Times New Roman"/>
              </w:rPr>
              <w:t>кг</w:t>
            </w:r>
          </w:p>
        </w:tc>
        <w:tc>
          <w:tcPr>
            <w:tcW w:w="340" w:type="pct"/>
          </w:tcPr>
          <w:p w14:paraId="0F9E6C0B" w14:textId="731CAF55" w:rsidR="009D27B3" w:rsidRPr="009D27B3" w:rsidRDefault="00A90684" w:rsidP="009D2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370</w:t>
            </w:r>
          </w:p>
        </w:tc>
      </w:tr>
      <w:tr w:rsidR="009D27B3" w:rsidRPr="009D27B3" w14:paraId="2A6EFA44" w14:textId="77777777" w:rsidTr="009D3FA5">
        <w:trPr>
          <w:jc w:val="center"/>
        </w:trPr>
        <w:tc>
          <w:tcPr>
            <w:tcW w:w="264" w:type="pct"/>
            <w:noWrap/>
          </w:tcPr>
          <w:p w14:paraId="0E0F9CBC" w14:textId="77777777" w:rsidR="009D27B3" w:rsidRPr="009D27B3" w:rsidRDefault="009D27B3" w:rsidP="009D27B3">
            <w:pPr>
              <w:pStyle w:val="aff"/>
              <w:widowControl w:val="0"/>
              <w:numPr>
                <w:ilvl w:val="0"/>
                <w:numId w:val="8"/>
              </w:numPr>
              <w:spacing w:after="0" w:line="240" w:lineRule="auto"/>
              <w:ind w:left="19" w:hanging="2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pct"/>
          </w:tcPr>
          <w:p w14:paraId="07FC913F" w14:textId="170B0868" w:rsidR="009D27B3" w:rsidRPr="009D27B3" w:rsidRDefault="009D27B3" w:rsidP="00F02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27B3">
              <w:rPr>
                <w:rFonts w:ascii="Times New Roman" w:hAnsi="Times New Roman"/>
              </w:rPr>
              <w:t>Рыба горбуша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328" w14:textId="385A25DA" w:rsidR="009D27B3" w:rsidRPr="009D27B3" w:rsidRDefault="00F118B2" w:rsidP="009D27B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18B2">
              <w:rPr>
                <w:rFonts w:ascii="Times New Roman" w:eastAsia="Times New Roman" w:hAnsi="Times New Roman"/>
                <w:lang w:eastAsia="ru-RU"/>
              </w:rPr>
              <w:t>10.20.13.122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B5B" w14:textId="3C8C2636" w:rsidR="009D27B3" w:rsidRPr="009D27B3" w:rsidRDefault="009D27B3" w:rsidP="00F023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7B3"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DD9" w14:textId="77777777" w:rsidR="009D27B3" w:rsidRP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eastAsia="Times New Roman" w:hAnsi="Times New Roman"/>
                <w:lang w:eastAsia="ar-SA"/>
              </w:rPr>
              <w:t>Соответствует требованиям ГОСТ 32366-2013 «Рыба мороженая. Технические условия»</w:t>
            </w:r>
          </w:p>
          <w:p w14:paraId="7C2D80A6" w14:textId="1B459AFD" w:rsid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eastAsia="Times New Roman" w:hAnsi="Times New Roman"/>
                <w:lang w:eastAsia="ar-SA"/>
              </w:rPr>
              <w:t xml:space="preserve">Вид: </w:t>
            </w:r>
            <w:r w:rsidRPr="009D27B3">
              <w:rPr>
                <w:rFonts w:ascii="Times New Roman" w:eastAsia="Times New Roman" w:hAnsi="Times New Roman"/>
                <w:i/>
                <w:iCs/>
                <w:lang w:eastAsia="ar-SA"/>
              </w:rPr>
              <w:t>потрошеная</w:t>
            </w:r>
            <w:r w:rsidRPr="009D27B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  <w:p w14:paraId="66F43B91" w14:textId="4764AC29" w:rsidR="009D27B3" w:rsidRP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hAnsi="Times New Roman"/>
              </w:rPr>
              <w:t>Термическое состояние:</w:t>
            </w:r>
            <w:r w:rsidRPr="009D27B3">
              <w:rPr>
                <w:rFonts w:ascii="Times New Roman" w:hAnsi="Times New Roman"/>
                <w:i/>
                <w:iCs/>
              </w:rPr>
              <w:t xml:space="preserve"> </w:t>
            </w:r>
            <w:r w:rsidRPr="009D27B3">
              <w:rPr>
                <w:rFonts w:ascii="Times New Roman" w:eastAsia="Times New Roman" w:hAnsi="Times New Roman"/>
                <w:i/>
                <w:iCs/>
                <w:lang w:eastAsia="ar-SA"/>
              </w:rPr>
              <w:t>замороженная</w:t>
            </w:r>
          </w:p>
          <w:p w14:paraId="090EB868" w14:textId="77777777" w:rsidR="00C71D7D" w:rsidRDefault="00C71D7D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C71D7D">
              <w:rPr>
                <w:rFonts w:ascii="Times New Roman" w:eastAsia="Times New Roman" w:hAnsi="Times New Roman"/>
                <w:lang w:eastAsia="ar-SA"/>
              </w:rPr>
              <w:t xml:space="preserve">Потрошеная рыба, у которой сделан разрез по брюшку между грудными плавниками от </w:t>
            </w:r>
            <w:proofErr w:type="spellStart"/>
            <w:r w:rsidRPr="00C71D7D">
              <w:rPr>
                <w:rFonts w:ascii="Times New Roman" w:eastAsia="Times New Roman" w:hAnsi="Times New Roman"/>
                <w:lang w:eastAsia="ar-SA"/>
              </w:rPr>
              <w:t>калтычка</w:t>
            </w:r>
            <w:proofErr w:type="spellEnd"/>
            <w:r w:rsidRPr="00C71D7D">
              <w:rPr>
                <w:rFonts w:ascii="Times New Roman" w:eastAsia="Times New Roman" w:hAnsi="Times New Roman"/>
                <w:lang w:eastAsia="ar-SA"/>
              </w:rPr>
              <w:t xml:space="preserve"> до анального отверстия или далее; </w:t>
            </w:r>
            <w:proofErr w:type="spellStart"/>
            <w:r w:rsidRPr="00C71D7D">
              <w:rPr>
                <w:rFonts w:ascii="Times New Roman" w:eastAsia="Times New Roman" w:hAnsi="Times New Roman"/>
                <w:lang w:eastAsia="ar-SA"/>
              </w:rPr>
              <w:t>калтычок</w:t>
            </w:r>
            <w:proofErr w:type="spellEnd"/>
            <w:r w:rsidRPr="00C71D7D">
              <w:rPr>
                <w:rFonts w:ascii="Times New Roman" w:eastAsia="Times New Roman" w:hAnsi="Times New Roman"/>
                <w:lang w:eastAsia="ar-SA"/>
              </w:rPr>
              <w:t xml:space="preserve"> может быть перерезан; внутренности, в том числе икра или молоки, удалены, сгустки крови и почки зачищены.</w:t>
            </w:r>
          </w:p>
          <w:p w14:paraId="429E0C6E" w14:textId="728125B4" w:rsid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eastAsia="Times New Roman" w:hAnsi="Times New Roman"/>
                <w:lang w:eastAsia="ar-SA"/>
              </w:rPr>
              <w:t xml:space="preserve">Горбуша заморожена сухим искусственным </w:t>
            </w:r>
            <w:r w:rsidRPr="009D27B3">
              <w:rPr>
                <w:rFonts w:ascii="Times New Roman" w:eastAsia="Times New Roman" w:hAnsi="Times New Roman"/>
                <w:lang w:eastAsia="ar-SA"/>
              </w:rPr>
              <w:lastRenderedPageBreak/>
              <w:t>способом</w:t>
            </w:r>
          </w:p>
          <w:p w14:paraId="3E178BDA" w14:textId="77777777" w:rsidR="00C71D7D" w:rsidRPr="009D27B3" w:rsidRDefault="00C71D7D" w:rsidP="00C71D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 xml:space="preserve">Внешний вид: поверхность рыбы чистая, естественной окраски присущей рыбе данного вида, без наружных повреждений </w:t>
            </w:r>
          </w:p>
          <w:p w14:paraId="285CFB6B" w14:textId="77777777" w:rsidR="00C71D7D" w:rsidRPr="009D27B3" w:rsidRDefault="00C71D7D" w:rsidP="00C71D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 xml:space="preserve">Наружные повреждения: без наружных повреждений. </w:t>
            </w:r>
          </w:p>
          <w:p w14:paraId="12260DD1" w14:textId="77777777" w:rsidR="00C71D7D" w:rsidRPr="009D27B3" w:rsidRDefault="00C71D7D" w:rsidP="00C71D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D27B3">
              <w:rPr>
                <w:rFonts w:ascii="Times New Roman" w:eastAsia="Times New Roman" w:hAnsi="Times New Roman"/>
              </w:rPr>
              <w:t>Консистенция после размораживания: плотная или мягкая, свойственная данному виду рыбы.</w:t>
            </w:r>
          </w:p>
          <w:p w14:paraId="444FC13C" w14:textId="77777777" w:rsidR="009D27B3" w:rsidRP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eastAsia="Times New Roman" w:hAnsi="Times New Roman"/>
                <w:lang w:eastAsia="ar-SA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2B4FC81" w14:textId="77777777" w:rsidR="009D27B3" w:rsidRP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eastAsia="Times New Roman" w:hAnsi="Times New Roman"/>
                <w:lang w:eastAsia="ar-SA"/>
              </w:rPr>
              <w:t>Продукты не должны содержать генно-инженерно-модифицированные организмы (ГМО).</w:t>
            </w:r>
          </w:p>
          <w:p w14:paraId="3447B54F" w14:textId="77777777" w:rsidR="009D27B3" w:rsidRP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eastAsia="Times New Roman" w:hAnsi="Times New Roman"/>
                <w:lang w:eastAsia="ar-SA"/>
              </w:rPr>
              <w:t>Поверхность чистая: окраска, свойственная данному виду рыбы</w:t>
            </w:r>
          </w:p>
          <w:p w14:paraId="3843856C" w14:textId="09300A34" w:rsidR="00C71D7D" w:rsidRPr="009D27B3" w:rsidRDefault="009D27B3" w:rsidP="009D27B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9D27B3">
              <w:rPr>
                <w:rFonts w:ascii="Times New Roman" w:eastAsia="Times New Roman" w:hAnsi="Times New Roman"/>
                <w:lang w:eastAsia="ar-SA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17" w:type="pct"/>
          </w:tcPr>
          <w:p w14:paraId="11623F07" w14:textId="69B6385C" w:rsidR="009D27B3" w:rsidRPr="009D27B3" w:rsidRDefault="009D27B3" w:rsidP="009D2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27B3">
              <w:rPr>
                <w:rFonts w:ascii="Times New Roman" w:hAnsi="Times New Roman"/>
              </w:rPr>
              <w:lastRenderedPageBreak/>
              <w:t>кг</w:t>
            </w:r>
          </w:p>
        </w:tc>
        <w:tc>
          <w:tcPr>
            <w:tcW w:w="340" w:type="pct"/>
          </w:tcPr>
          <w:p w14:paraId="0118AB44" w14:textId="62557576" w:rsidR="009D27B3" w:rsidRPr="009D27B3" w:rsidRDefault="000D1AB6" w:rsidP="009D27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75</w:t>
            </w:r>
            <w:r w:rsidR="00A90684">
              <w:rPr>
                <w:rFonts w:ascii="Times New Roman" w:hAnsi="Times New Roman"/>
              </w:rPr>
              <w:t>0</w:t>
            </w:r>
          </w:p>
        </w:tc>
      </w:tr>
      <w:tr w:rsidR="009D3FA5" w:rsidRPr="004778AB" w14:paraId="4A976664" w14:textId="77777777" w:rsidTr="009D3FA5">
        <w:trPr>
          <w:jc w:val="center"/>
        </w:trPr>
        <w:tc>
          <w:tcPr>
            <w:tcW w:w="264" w:type="pct"/>
            <w:noWrap/>
          </w:tcPr>
          <w:p w14:paraId="79781F69" w14:textId="77777777" w:rsidR="009D3FA5" w:rsidRPr="009D27B3" w:rsidRDefault="009D3FA5" w:rsidP="009D3FA5">
            <w:pPr>
              <w:pStyle w:val="aff"/>
              <w:widowControl w:val="0"/>
              <w:numPr>
                <w:ilvl w:val="0"/>
                <w:numId w:val="8"/>
              </w:numPr>
              <w:spacing w:after="0" w:line="240" w:lineRule="auto"/>
              <w:ind w:left="19" w:hanging="2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pct"/>
          </w:tcPr>
          <w:p w14:paraId="1059EDAB" w14:textId="20AEB8C4" w:rsidR="009D3FA5" w:rsidRPr="004778AB" w:rsidRDefault="009D3FA5" w:rsidP="00F023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78AB">
              <w:rPr>
                <w:rFonts w:ascii="Times New Roman" w:hAnsi="Times New Roman"/>
              </w:rPr>
              <w:t>Рыба с</w:t>
            </w:r>
            <w:r w:rsidR="00A90684" w:rsidRPr="004778AB">
              <w:rPr>
                <w:rFonts w:ascii="Times New Roman" w:hAnsi="Times New Roman"/>
              </w:rPr>
              <w:t>ельдь слабосоленый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999" w14:textId="694FD26F" w:rsidR="009D3FA5" w:rsidRPr="004778AB" w:rsidRDefault="00A90684" w:rsidP="009D3FA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778AB">
              <w:rPr>
                <w:rFonts w:ascii="Times New Roman" w:eastAsia="Times New Roman" w:hAnsi="Times New Roman"/>
                <w:lang w:eastAsia="ru-RU"/>
              </w:rPr>
              <w:t>10.20.23.122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06E" w14:textId="1CB4D7E7" w:rsidR="009D3FA5" w:rsidRPr="004778AB" w:rsidRDefault="009D3FA5" w:rsidP="00F023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78AB"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217" w14:textId="77777777" w:rsidR="00F02350" w:rsidRPr="004778AB" w:rsidRDefault="00F02350" w:rsidP="00F0235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78AB">
              <w:rPr>
                <w:rFonts w:ascii="Times New Roman" w:eastAsia="Times New Roman" w:hAnsi="Times New Roman"/>
                <w:lang w:eastAsia="ar-SA"/>
              </w:rPr>
              <w:t>Соответствует требованиям ГОСТ 815-2019 «Сельди соленые. Технические условия» и/или ТУ производителя (изготовителя)</w:t>
            </w:r>
          </w:p>
          <w:p w14:paraId="7D292C57" w14:textId="01CDFEA3" w:rsidR="00F02350" w:rsidRPr="004778AB" w:rsidRDefault="00F02350" w:rsidP="00F0235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78AB">
              <w:rPr>
                <w:rFonts w:ascii="Times New Roman" w:eastAsia="Times New Roman" w:hAnsi="Times New Roman"/>
                <w:lang w:eastAsia="ar-SA"/>
              </w:rPr>
              <w:t xml:space="preserve">Консистенция: мягковатая, нежная, сочная. </w:t>
            </w:r>
          </w:p>
          <w:p w14:paraId="56AE5E4C" w14:textId="69B9BD5B" w:rsidR="00C84774" w:rsidRPr="004778AB" w:rsidRDefault="00C84774" w:rsidP="00F0235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78AB">
              <w:rPr>
                <w:rFonts w:ascii="Times New Roman" w:eastAsia="Times New Roman" w:hAnsi="Times New Roman"/>
                <w:lang w:eastAsia="ar-SA"/>
              </w:rPr>
              <w:t>Внешний вид: Поверхность чистая, по цвету свойственная данному виду сельди. Чешуйчатый покров целый</w:t>
            </w:r>
          </w:p>
          <w:p w14:paraId="2F970A74" w14:textId="77777777" w:rsidR="00F02350" w:rsidRPr="004778AB" w:rsidRDefault="00F02350" w:rsidP="00F0235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78AB">
              <w:rPr>
                <w:rFonts w:ascii="Times New Roman" w:eastAsia="Times New Roman" w:hAnsi="Times New Roman"/>
                <w:lang w:eastAsia="ar-SA"/>
              </w:rPr>
              <w:t xml:space="preserve">Вкус-слабосоленой сельди без постороннего привкуса. </w:t>
            </w:r>
          </w:p>
          <w:p w14:paraId="5078DFED" w14:textId="77777777" w:rsidR="00F02350" w:rsidRPr="004778AB" w:rsidRDefault="00F02350" w:rsidP="00F0235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78AB">
              <w:rPr>
                <w:rFonts w:ascii="Times New Roman" w:eastAsia="Times New Roman" w:hAnsi="Times New Roman"/>
                <w:lang w:eastAsia="ar-SA"/>
              </w:rPr>
              <w:t xml:space="preserve">Запах – соленой рыбы, без постороннего запаха. </w:t>
            </w:r>
          </w:p>
          <w:p w14:paraId="35A7E916" w14:textId="77777777" w:rsidR="00C71D7D" w:rsidRPr="004778AB" w:rsidRDefault="00F02350" w:rsidP="00F0235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78AB">
              <w:rPr>
                <w:rFonts w:ascii="Times New Roman" w:eastAsia="Times New Roman" w:hAnsi="Times New Roman"/>
                <w:lang w:eastAsia="ar-SA"/>
              </w:rPr>
              <w:t>Упаковка: предназначенная и соответствующая стандартам для данной продукции</w:t>
            </w:r>
            <w:r w:rsidR="004778AB" w:rsidRPr="004778AB"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14:paraId="7DB43A5F" w14:textId="192F0D42" w:rsidR="004778AB" w:rsidRPr="004778AB" w:rsidRDefault="004778AB" w:rsidP="00F0235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78AB">
              <w:rPr>
                <w:rFonts w:ascii="Times New Roman" w:eastAsia="Times New Roman" w:hAnsi="Times New Roman"/>
                <w:lang w:eastAsia="ar-SA"/>
              </w:rPr>
              <w:t>Тара 4-7 кг.</w:t>
            </w:r>
          </w:p>
        </w:tc>
        <w:tc>
          <w:tcPr>
            <w:tcW w:w="317" w:type="pct"/>
          </w:tcPr>
          <w:p w14:paraId="06305A7B" w14:textId="0C745B85" w:rsidR="009D3FA5" w:rsidRPr="004778AB" w:rsidRDefault="009D3FA5" w:rsidP="009D3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78AB">
              <w:rPr>
                <w:rFonts w:ascii="Times New Roman" w:hAnsi="Times New Roman"/>
              </w:rPr>
              <w:t>кг</w:t>
            </w:r>
          </w:p>
        </w:tc>
        <w:tc>
          <w:tcPr>
            <w:tcW w:w="340" w:type="pct"/>
          </w:tcPr>
          <w:p w14:paraId="080BDFDA" w14:textId="03DAD90B" w:rsidR="009D3FA5" w:rsidRPr="004778AB" w:rsidRDefault="000D1AB6" w:rsidP="009D3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D3FA5" w:rsidRPr="004778AB">
              <w:rPr>
                <w:rFonts w:ascii="Times New Roman" w:hAnsi="Times New Roman"/>
              </w:rPr>
              <w:t>0</w:t>
            </w:r>
          </w:p>
        </w:tc>
      </w:tr>
    </w:tbl>
    <w:p w14:paraId="1B5FE1C3" w14:textId="77777777" w:rsidR="008952B3" w:rsidRPr="004778AB" w:rsidRDefault="008952B3" w:rsidP="008952B3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  <w:sz w:val="18"/>
          <w:szCs w:val="18"/>
          <w:lang w:eastAsia="ar-SA"/>
        </w:rPr>
      </w:pPr>
      <w:r w:rsidRPr="004778AB">
        <w:rPr>
          <w:rFonts w:ascii="Times New Roman" w:hAnsi="Times New Roman"/>
          <w:bCs/>
          <w:i/>
          <w:iCs/>
          <w:sz w:val="18"/>
          <w:szCs w:val="18"/>
          <w:lang w:eastAsia="ar-SA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7AED3D6E" w14:textId="77777777" w:rsidR="009D3FA5" w:rsidRPr="004778AB" w:rsidRDefault="009D3FA5" w:rsidP="009D3FA5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4778AB">
        <w:rPr>
          <w:rFonts w:ascii="Times New Roman" w:hAnsi="Times New Roman"/>
          <w:b/>
          <w:lang w:eastAsia="ar-SA"/>
        </w:rPr>
        <w:t xml:space="preserve">2. Место поставки: </w:t>
      </w:r>
    </w:p>
    <w:p w14:paraId="7A5AAD67" w14:textId="77777777" w:rsidR="009D3FA5" w:rsidRPr="004778AB" w:rsidRDefault="009D3FA5" w:rsidP="009D3FA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4778AB">
        <w:rPr>
          <w:rFonts w:ascii="Times New Roman" w:hAnsi="Times New Roman"/>
          <w:bCs/>
          <w:lang w:eastAsia="ar-SA"/>
        </w:rPr>
        <w:t>- г. Нижневартовск, ул. Интернациональная, 45а, склад</w:t>
      </w:r>
    </w:p>
    <w:p w14:paraId="03BB3FC8" w14:textId="77777777" w:rsidR="009D3FA5" w:rsidRPr="004778AB" w:rsidRDefault="009D3FA5" w:rsidP="009D3FA5">
      <w:pPr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4778AB">
        <w:rPr>
          <w:rFonts w:ascii="Times New Roman" w:hAnsi="Times New Roman"/>
          <w:bCs/>
          <w:lang w:eastAsia="ar-SA"/>
        </w:rPr>
        <w:t xml:space="preserve">- г. Нижневартовск, ул. Интернациональная, 49а, склад </w:t>
      </w:r>
    </w:p>
    <w:p w14:paraId="418A9CC5" w14:textId="2EA36E15" w:rsidR="009D3FA5" w:rsidRPr="00AF12DB" w:rsidRDefault="009D3FA5" w:rsidP="009D3FA5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4778AB">
        <w:rPr>
          <w:rFonts w:ascii="Times New Roman" w:hAnsi="Times New Roman"/>
          <w:b/>
          <w:lang w:eastAsia="ar-SA"/>
        </w:rPr>
        <w:t xml:space="preserve">3. Период поставки товара: </w:t>
      </w:r>
      <w:r w:rsidRPr="004778AB">
        <w:rPr>
          <w:rFonts w:ascii="Times New Roman" w:hAnsi="Times New Roman"/>
          <w:bCs/>
          <w:lang w:eastAsia="ar-SA"/>
        </w:rPr>
        <w:t xml:space="preserve">с </w:t>
      </w:r>
      <w:r w:rsidR="00F02350" w:rsidRPr="004778AB">
        <w:rPr>
          <w:rFonts w:ascii="Times New Roman" w:hAnsi="Times New Roman"/>
          <w:bCs/>
          <w:lang w:eastAsia="ar-SA"/>
        </w:rPr>
        <w:t xml:space="preserve">момента заключения </w:t>
      </w:r>
      <w:r w:rsidR="00735D52" w:rsidRPr="004778AB">
        <w:rPr>
          <w:rFonts w:ascii="Times New Roman" w:hAnsi="Times New Roman"/>
          <w:bCs/>
          <w:lang w:eastAsia="ar-SA"/>
        </w:rPr>
        <w:t>договора,</w:t>
      </w:r>
      <w:r w:rsidR="00F02350" w:rsidRPr="004778AB">
        <w:rPr>
          <w:rFonts w:ascii="Times New Roman" w:hAnsi="Times New Roman"/>
          <w:bCs/>
          <w:lang w:eastAsia="ar-SA"/>
        </w:rPr>
        <w:t xml:space="preserve"> но не ранее чем </w:t>
      </w:r>
      <w:r w:rsidR="000D1AB6">
        <w:rPr>
          <w:rFonts w:ascii="Times New Roman" w:hAnsi="Times New Roman"/>
          <w:bCs/>
          <w:lang w:eastAsia="ar-SA"/>
        </w:rPr>
        <w:t>01</w:t>
      </w:r>
      <w:r w:rsidRPr="004778AB">
        <w:rPr>
          <w:rFonts w:ascii="Times New Roman" w:hAnsi="Times New Roman"/>
          <w:bCs/>
          <w:lang w:eastAsia="ar-SA"/>
        </w:rPr>
        <w:t>.0</w:t>
      </w:r>
      <w:r w:rsidR="000D1AB6">
        <w:rPr>
          <w:rFonts w:ascii="Times New Roman" w:hAnsi="Times New Roman"/>
          <w:bCs/>
          <w:lang w:eastAsia="ar-SA"/>
        </w:rPr>
        <w:t>7</w:t>
      </w:r>
      <w:r w:rsidRPr="004778AB">
        <w:rPr>
          <w:rFonts w:ascii="Times New Roman" w:hAnsi="Times New Roman"/>
          <w:bCs/>
          <w:lang w:eastAsia="ar-SA"/>
        </w:rPr>
        <w:t>.202</w:t>
      </w:r>
      <w:r w:rsidR="00A90684" w:rsidRPr="004778AB">
        <w:rPr>
          <w:rFonts w:ascii="Times New Roman" w:hAnsi="Times New Roman"/>
          <w:bCs/>
          <w:lang w:eastAsia="ar-SA"/>
        </w:rPr>
        <w:t>6</w:t>
      </w:r>
      <w:r w:rsidRPr="00AF12DB">
        <w:rPr>
          <w:rFonts w:ascii="Times New Roman" w:hAnsi="Times New Roman"/>
          <w:bCs/>
          <w:lang w:eastAsia="ar-SA"/>
        </w:rPr>
        <w:t xml:space="preserve"> г. по 3</w:t>
      </w:r>
      <w:r w:rsidR="000D1AB6">
        <w:rPr>
          <w:rFonts w:ascii="Times New Roman" w:hAnsi="Times New Roman"/>
          <w:bCs/>
          <w:lang w:eastAsia="ar-SA"/>
        </w:rPr>
        <w:t>1</w:t>
      </w:r>
      <w:r w:rsidRPr="00AF12DB">
        <w:rPr>
          <w:rFonts w:ascii="Times New Roman" w:hAnsi="Times New Roman"/>
          <w:bCs/>
          <w:lang w:eastAsia="ar-SA"/>
        </w:rPr>
        <w:t>.</w:t>
      </w:r>
      <w:r w:rsidR="000D1AB6">
        <w:rPr>
          <w:rFonts w:ascii="Times New Roman" w:hAnsi="Times New Roman"/>
          <w:bCs/>
          <w:lang w:eastAsia="ar-SA"/>
        </w:rPr>
        <w:t>12</w:t>
      </w:r>
      <w:r w:rsidRPr="00AF12DB">
        <w:rPr>
          <w:rFonts w:ascii="Times New Roman" w:hAnsi="Times New Roman"/>
          <w:bCs/>
          <w:lang w:eastAsia="ar-SA"/>
        </w:rPr>
        <w:t>.202</w:t>
      </w:r>
      <w:r w:rsidR="00A90684">
        <w:rPr>
          <w:rFonts w:ascii="Times New Roman" w:hAnsi="Times New Roman"/>
          <w:bCs/>
          <w:lang w:eastAsia="ar-SA"/>
        </w:rPr>
        <w:t>6</w:t>
      </w:r>
      <w:r w:rsidRPr="00AF12DB">
        <w:rPr>
          <w:rFonts w:ascii="Times New Roman" w:hAnsi="Times New Roman"/>
          <w:bCs/>
          <w:lang w:eastAsia="ar-SA"/>
        </w:rPr>
        <w:t xml:space="preserve"> г., согласно заявкам Заказчика.</w:t>
      </w:r>
    </w:p>
    <w:p w14:paraId="7DAD057C" w14:textId="77777777" w:rsidR="009D3FA5" w:rsidRPr="009D3FA5" w:rsidRDefault="009D3FA5" w:rsidP="009D3FA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F12DB">
        <w:rPr>
          <w:rFonts w:ascii="Times New Roman" w:hAnsi="Times New Roman"/>
          <w:lang w:eastAsia="ar-SA"/>
        </w:rPr>
        <w:t>Поставщик обязан осуществить поставку Товара в день, время в соответствии с предварительной</w:t>
      </w:r>
      <w:r w:rsidRPr="009D3FA5">
        <w:rPr>
          <w:rFonts w:ascii="Times New Roman" w:hAnsi="Times New Roman"/>
          <w:lang w:eastAsia="ar-SA"/>
        </w:rPr>
        <w:t xml:space="preserve"> заявкой Заказчика, в случае необходимости осуществить погрузочно-разгрузочные работы и складирование Товара.</w:t>
      </w:r>
    </w:p>
    <w:p w14:paraId="54FD487A" w14:textId="1258BCD5" w:rsidR="008952B3" w:rsidRPr="009D27B3" w:rsidRDefault="008952B3" w:rsidP="008952B3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 xml:space="preserve">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6ADA84D" w14:textId="77777777" w:rsidR="00D66544" w:rsidRPr="009D27B3" w:rsidRDefault="008006D5" w:rsidP="00DB40C0">
      <w:pPr>
        <w:widowControl w:val="0"/>
        <w:spacing w:after="0" w:line="247" w:lineRule="auto"/>
        <w:jc w:val="both"/>
        <w:rPr>
          <w:rFonts w:ascii="Times New Roman" w:hAnsi="Times New Roman"/>
          <w:b/>
          <w:lang w:eastAsia="ar-SA"/>
        </w:rPr>
      </w:pPr>
      <w:r w:rsidRPr="009D27B3"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F1E6452" w14:textId="77777777" w:rsidR="00D66544" w:rsidRPr="009D27B3" w:rsidRDefault="008006D5" w:rsidP="00DB40C0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BFB692B" w14:textId="77777777" w:rsidR="00D66544" w:rsidRPr="009D27B3" w:rsidRDefault="008006D5" w:rsidP="00DB40C0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6FE661F" w14:textId="77777777" w:rsidR="00D66544" w:rsidRPr="009D27B3" w:rsidRDefault="008006D5" w:rsidP="00DB40C0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 xml:space="preserve">- </w:t>
      </w:r>
      <w:r w:rsidRPr="009D27B3">
        <w:rPr>
          <w:rFonts w:ascii="Times New Roman" w:eastAsia="Times New Roman" w:hAnsi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38A08263" w14:textId="77777777" w:rsidR="00D66544" w:rsidRPr="009D27B3" w:rsidRDefault="008006D5" w:rsidP="00DB40C0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0B6E29D" w14:textId="77777777" w:rsidR="00D66544" w:rsidRPr="009D27B3" w:rsidRDefault="008006D5" w:rsidP="00DB40C0">
      <w:pPr>
        <w:widowControl w:val="0"/>
        <w:spacing w:after="0" w:line="247" w:lineRule="auto"/>
        <w:jc w:val="both"/>
        <w:rPr>
          <w:rFonts w:ascii="Times New Roman" w:eastAsia="Times New Roman" w:hAnsi="Times New Roman"/>
          <w:lang w:eastAsia="ru-RU"/>
        </w:rPr>
      </w:pPr>
      <w:r w:rsidRPr="009D27B3">
        <w:rPr>
          <w:rFonts w:ascii="Times New Roman" w:hAnsi="Times New Roman"/>
          <w:lang w:eastAsia="ar-SA"/>
        </w:rPr>
        <w:t xml:space="preserve">- </w:t>
      </w:r>
      <w:r w:rsidRPr="009D27B3">
        <w:rPr>
          <w:rFonts w:ascii="Times New Roman" w:eastAsia="Times New Roman" w:hAnsi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032061ED" w14:textId="77777777" w:rsidR="00D66544" w:rsidRPr="009D27B3" w:rsidRDefault="008006D5" w:rsidP="00DB40C0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27C6EFC" w14:textId="77777777" w:rsidR="00E34361" w:rsidRPr="009D27B3" w:rsidRDefault="00E34361" w:rsidP="00E34361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7ABA62D4" w14:textId="77777777" w:rsidR="00E34361" w:rsidRPr="009D27B3" w:rsidRDefault="00E34361" w:rsidP="00E34361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53B01E0D" w14:textId="77777777" w:rsidR="009D27B3" w:rsidRDefault="009D27B3" w:rsidP="00E34361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 ТР ЕАЭС 040/2016 «О безопасности рыбы и рыбной продукции»;</w:t>
      </w:r>
    </w:p>
    <w:p w14:paraId="2F69B6BD" w14:textId="08F90136" w:rsidR="00E34361" w:rsidRPr="009D27B3" w:rsidRDefault="00E34361" w:rsidP="00E34361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5D7EBA7A" w14:textId="2337967A" w:rsidR="00D66544" w:rsidRPr="009D27B3" w:rsidRDefault="008006D5" w:rsidP="00E34361">
      <w:pPr>
        <w:widowControl w:val="0"/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-</w:t>
      </w:r>
      <w:r w:rsidR="00E34361" w:rsidRPr="009D27B3">
        <w:rPr>
          <w:rFonts w:ascii="Times New Roman" w:hAnsi="Times New Roman"/>
          <w:lang w:eastAsia="ar-SA"/>
        </w:rPr>
        <w:t> </w:t>
      </w:r>
      <w:r w:rsidRPr="009D27B3">
        <w:rPr>
          <w:rFonts w:ascii="Times New Roman" w:hAnsi="Times New Roman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58DAA90" w14:textId="77777777" w:rsidR="00E34361" w:rsidRPr="009D27B3" w:rsidRDefault="00E34361" w:rsidP="00E34361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6D52464" w14:textId="77777777" w:rsidR="00E34361" w:rsidRPr="009D27B3" w:rsidRDefault="00E34361" w:rsidP="00E34361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09E1CE26" w14:textId="77777777" w:rsidR="00E34361" w:rsidRPr="009D27B3" w:rsidRDefault="00E34361" w:rsidP="00E34361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6AE35A9" w14:textId="77777777" w:rsidR="00E34361" w:rsidRPr="009D27B3" w:rsidRDefault="00E34361" w:rsidP="00E34361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hAnsi="Times New Roman"/>
          <w:lang w:eastAsia="ar-SA"/>
        </w:rPr>
      </w:pPr>
      <w:r w:rsidRPr="009D27B3">
        <w:rPr>
          <w:rFonts w:ascii="Times New Roman" w:hAnsi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76FFE9AC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9D27B3">
        <w:rPr>
          <w:rFonts w:ascii="Times New Roman" w:eastAsia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2B451D6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AB45D60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46F1587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5.3. Остаточный срок годности: не менее 80% от установленного производителем.</w:t>
      </w:r>
    </w:p>
    <w:p w14:paraId="549993DD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9D27B3">
        <w:rPr>
          <w:rFonts w:ascii="Times New Roman" w:eastAsia="Times New Roman" w:hAnsi="Times New Roman"/>
          <w:b/>
          <w:lang w:eastAsia="ar-SA"/>
        </w:rPr>
        <w:t>6. Требования к условиям поставки товара, отгрузке товара:</w:t>
      </w:r>
    </w:p>
    <w:p w14:paraId="22CA6B7D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A8A6AF5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B361CF5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6.3. Товар должен сопровождаться следующими документами:</w:t>
      </w:r>
    </w:p>
    <w:p w14:paraId="2601C8AF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– товарная накладная (ТОРГ-12) или УПД (оригиналы);</w:t>
      </w:r>
    </w:p>
    <w:p w14:paraId="3EE02BDB" w14:textId="77777777" w:rsidR="00D66544" w:rsidRPr="009D27B3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– копия сертификата соответствия или декларации соответствия.</w:t>
      </w:r>
    </w:p>
    <w:p w14:paraId="38FF4F58" w14:textId="77777777" w:rsidR="00D66544" w:rsidRDefault="008006D5" w:rsidP="00DB40C0">
      <w:pPr>
        <w:widowControl w:val="0"/>
        <w:tabs>
          <w:tab w:val="left" w:pos="-851"/>
        </w:tabs>
        <w:spacing w:after="0" w:line="247" w:lineRule="auto"/>
        <w:jc w:val="both"/>
        <w:rPr>
          <w:rFonts w:ascii="Times New Roman" w:eastAsia="Times New Roman" w:hAnsi="Times New Roman"/>
          <w:lang w:eastAsia="ar-SA"/>
        </w:rPr>
      </w:pPr>
      <w:r w:rsidRPr="009D27B3">
        <w:rPr>
          <w:rFonts w:ascii="Times New Roman" w:eastAsia="Times New Roman" w:hAnsi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5C06D41" w14:textId="77777777" w:rsidR="000D1AB6" w:rsidRDefault="000D1AB6" w:rsidP="000D1AB6">
      <w:pPr>
        <w:rPr>
          <w:rFonts w:ascii="Times New Roman" w:eastAsia="Times New Roman" w:hAnsi="Times New Roman"/>
          <w:lang w:eastAsia="ar-SA"/>
        </w:rPr>
      </w:pPr>
    </w:p>
    <w:p w14:paraId="543A6496" w14:textId="3D9099E6" w:rsidR="000D1AB6" w:rsidRPr="000D1AB6" w:rsidRDefault="000D1AB6" w:rsidP="000D1AB6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задание составлено в соответствии с заявкой кладовщика______________</w:t>
      </w:r>
    </w:p>
    <w:sectPr w:rsidR="000D1AB6" w:rsidRPr="000D1AB6" w:rsidSect="00DB40C0">
      <w:headerReference w:type="first" r:id="rId8"/>
      <w:pgSz w:w="11906" w:h="16838"/>
      <w:pgMar w:top="1134" w:right="652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E105" w14:textId="77777777" w:rsidR="00856D2E" w:rsidRDefault="00856D2E">
      <w:pPr>
        <w:spacing w:line="240" w:lineRule="auto"/>
      </w:pPr>
      <w:r>
        <w:separator/>
      </w:r>
    </w:p>
  </w:endnote>
  <w:endnote w:type="continuationSeparator" w:id="0">
    <w:p w14:paraId="02CDDF5E" w14:textId="77777777" w:rsidR="00856D2E" w:rsidRDefault="00856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EA08" w14:textId="77777777" w:rsidR="00856D2E" w:rsidRDefault="00856D2E">
      <w:pPr>
        <w:spacing w:after="0"/>
      </w:pPr>
      <w:r>
        <w:separator/>
      </w:r>
    </w:p>
  </w:footnote>
  <w:footnote w:type="continuationSeparator" w:id="0">
    <w:p w14:paraId="43AC704C" w14:textId="77777777" w:rsidR="00856D2E" w:rsidRDefault="00856D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96E2" w14:textId="77777777" w:rsidR="00D66544" w:rsidRDefault="00D66544">
    <w:pPr>
      <w:pStyle w:val="af4"/>
      <w:jc w:val="center"/>
    </w:pPr>
  </w:p>
  <w:p w14:paraId="342B0E61" w14:textId="77777777" w:rsidR="00D66544" w:rsidRDefault="00D66544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7C2"/>
    <w:multiLevelType w:val="hybridMultilevel"/>
    <w:tmpl w:val="275EC3F4"/>
    <w:lvl w:ilvl="0" w:tplc="0C92B9E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4A81B8">
      <w:start w:val="1"/>
      <w:numFmt w:val="lowerLetter"/>
      <w:lvlText w:val="%2."/>
      <w:lvlJc w:val="left"/>
      <w:pPr>
        <w:ind w:left="1789" w:hanging="360"/>
      </w:pPr>
    </w:lvl>
    <w:lvl w:ilvl="2" w:tplc="084E0576">
      <w:start w:val="1"/>
      <w:numFmt w:val="lowerRoman"/>
      <w:lvlText w:val="%3."/>
      <w:lvlJc w:val="right"/>
      <w:pPr>
        <w:ind w:left="2509" w:hanging="180"/>
      </w:pPr>
    </w:lvl>
    <w:lvl w:ilvl="3" w:tplc="D74042CE">
      <w:start w:val="1"/>
      <w:numFmt w:val="decimal"/>
      <w:lvlText w:val="%4."/>
      <w:lvlJc w:val="left"/>
      <w:pPr>
        <w:ind w:left="3229" w:hanging="360"/>
      </w:pPr>
    </w:lvl>
    <w:lvl w:ilvl="4" w:tplc="58D090AC">
      <w:start w:val="1"/>
      <w:numFmt w:val="lowerLetter"/>
      <w:lvlText w:val="%5."/>
      <w:lvlJc w:val="left"/>
      <w:pPr>
        <w:ind w:left="3949" w:hanging="360"/>
      </w:pPr>
    </w:lvl>
    <w:lvl w:ilvl="5" w:tplc="8ED65206">
      <w:start w:val="1"/>
      <w:numFmt w:val="lowerRoman"/>
      <w:lvlText w:val="%6."/>
      <w:lvlJc w:val="right"/>
      <w:pPr>
        <w:ind w:left="4669" w:hanging="180"/>
      </w:pPr>
    </w:lvl>
    <w:lvl w:ilvl="6" w:tplc="2458B89E">
      <w:start w:val="1"/>
      <w:numFmt w:val="decimal"/>
      <w:lvlText w:val="%7."/>
      <w:lvlJc w:val="left"/>
      <w:pPr>
        <w:ind w:left="5389" w:hanging="360"/>
      </w:pPr>
    </w:lvl>
    <w:lvl w:ilvl="7" w:tplc="00784DEA">
      <w:start w:val="1"/>
      <w:numFmt w:val="lowerLetter"/>
      <w:lvlText w:val="%8."/>
      <w:lvlJc w:val="left"/>
      <w:pPr>
        <w:ind w:left="6109" w:hanging="360"/>
      </w:pPr>
    </w:lvl>
    <w:lvl w:ilvl="8" w:tplc="71506D1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D2359F"/>
    <w:multiLevelType w:val="hybridMultilevel"/>
    <w:tmpl w:val="87CC0C04"/>
    <w:lvl w:ilvl="0" w:tplc="5338053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plc="14FC5D7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A0600FB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D512B4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854E63B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AE125D2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63C4D2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EA74010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2E0951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96209D"/>
    <w:multiLevelType w:val="hybridMultilevel"/>
    <w:tmpl w:val="CED2F22E"/>
    <w:lvl w:ilvl="0" w:tplc="6EE4A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3AB28A">
      <w:start w:val="1"/>
      <w:numFmt w:val="lowerLetter"/>
      <w:lvlText w:val="%2."/>
      <w:lvlJc w:val="left"/>
      <w:pPr>
        <w:ind w:left="1440" w:hanging="360"/>
      </w:pPr>
    </w:lvl>
    <w:lvl w:ilvl="2" w:tplc="02D85B7A">
      <w:start w:val="1"/>
      <w:numFmt w:val="lowerRoman"/>
      <w:lvlText w:val="%3."/>
      <w:lvlJc w:val="right"/>
      <w:pPr>
        <w:ind w:left="2160" w:hanging="180"/>
      </w:pPr>
    </w:lvl>
    <w:lvl w:ilvl="3" w:tplc="B31E02A0">
      <w:start w:val="1"/>
      <w:numFmt w:val="decimal"/>
      <w:lvlText w:val="%4."/>
      <w:lvlJc w:val="left"/>
      <w:pPr>
        <w:ind w:left="2880" w:hanging="360"/>
      </w:pPr>
    </w:lvl>
    <w:lvl w:ilvl="4" w:tplc="FEACC65E">
      <w:start w:val="1"/>
      <w:numFmt w:val="lowerLetter"/>
      <w:lvlText w:val="%5."/>
      <w:lvlJc w:val="left"/>
      <w:pPr>
        <w:ind w:left="3600" w:hanging="360"/>
      </w:pPr>
    </w:lvl>
    <w:lvl w:ilvl="5" w:tplc="8E248BDC">
      <w:start w:val="1"/>
      <w:numFmt w:val="lowerRoman"/>
      <w:lvlText w:val="%6."/>
      <w:lvlJc w:val="right"/>
      <w:pPr>
        <w:ind w:left="4320" w:hanging="180"/>
      </w:pPr>
    </w:lvl>
    <w:lvl w:ilvl="6" w:tplc="D9EA83B2">
      <w:start w:val="1"/>
      <w:numFmt w:val="decimal"/>
      <w:lvlText w:val="%7."/>
      <w:lvlJc w:val="left"/>
      <w:pPr>
        <w:ind w:left="5040" w:hanging="360"/>
      </w:pPr>
    </w:lvl>
    <w:lvl w:ilvl="7" w:tplc="D6DA1F9A">
      <w:start w:val="1"/>
      <w:numFmt w:val="lowerLetter"/>
      <w:lvlText w:val="%8."/>
      <w:lvlJc w:val="left"/>
      <w:pPr>
        <w:ind w:left="5760" w:hanging="360"/>
      </w:pPr>
    </w:lvl>
    <w:lvl w:ilvl="8" w:tplc="B2D074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5254"/>
    <w:multiLevelType w:val="hybridMultilevel"/>
    <w:tmpl w:val="5724739E"/>
    <w:lvl w:ilvl="0" w:tplc="D8782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EA1E4C">
      <w:start w:val="1"/>
      <w:numFmt w:val="lowerLetter"/>
      <w:lvlText w:val="%2."/>
      <w:lvlJc w:val="left"/>
      <w:pPr>
        <w:ind w:left="1440" w:hanging="360"/>
      </w:pPr>
    </w:lvl>
    <w:lvl w:ilvl="2" w:tplc="BDA61780">
      <w:start w:val="1"/>
      <w:numFmt w:val="lowerRoman"/>
      <w:lvlText w:val="%3."/>
      <w:lvlJc w:val="right"/>
      <w:pPr>
        <w:ind w:left="2160" w:hanging="180"/>
      </w:pPr>
    </w:lvl>
    <w:lvl w:ilvl="3" w:tplc="07BC03CC">
      <w:start w:val="1"/>
      <w:numFmt w:val="decimal"/>
      <w:lvlText w:val="%4."/>
      <w:lvlJc w:val="left"/>
      <w:pPr>
        <w:ind w:left="2880" w:hanging="360"/>
      </w:pPr>
    </w:lvl>
    <w:lvl w:ilvl="4" w:tplc="184EB386">
      <w:start w:val="1"/>
      <w:numFmt w:val="lowerLetter"/>
      <w:lvlText w:val="%5."/>
      <w:lvlJc w:val="left"/>
      <w:pPr>
        <w:ind w:left="3600" w:hanging="360"/>
      </w:pPr>
    </w:lvl>
    <w:lvl w:ilvl="5" w:tplc="A374448A">
      <w:start w:val="1"/>
      <w:numFmt w:val="lowerRoman"/>
      <w:lvlText w:val="%6."/>
      <w:lvlJc w:val="right"/>
      <w:pPr>
        <w:ind w:left="4320" w:hanging="180"/>
      </w:pPr>
    </w:lvl>
    <w:lvl w:ilvl="6" w:tplc="DFEE4F72">
      <w:start w:val="1"/>
      <w:numFmt w:val="decimal"/>
      <w:lvlText w:val="%7."/>
      <w:lvlJc w:val="left"/>
      <w:pPr>
        <w:ind w:left="5040" w:hanging="360"/>
      </w:pPr>
    </w:lvl>
    <w:lvl w:ilvl="7" w:tplc="3FDEB3F2">
      <w:start w:val="1"/>
      <w:numFmt w:val="lowerLetter"/>
      <w:lvlText w:val="%8."/>
      <w:lvlJc w:val="left"/>
      <w:pPr>
        <w:ind w:left="5760" w:hanging="360"/>
      </w:pPr>
    </w:lvl>
    <w:lvl w:ilvl="8" w:tplc="F202E2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B1B91"/>
    <w:multiLevelType w:val="multilevel"/>
    <w:tmpl w:val="9BD6F50E"/>
    <w:lvl w:ilvl="0">
      <w:start w:val="6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left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09"/>
        </w:tabs>
        <w:ind w:left="2509" w:hanging="1800"/>
      </w:pPr>
      <w:rPr>
        <w:rFonts w:hint="default"/>
      </w:rPr>
    </w:lvl>
  </w:abstractNum>
  <w:abstractNum w:abstractNumId="5" w15:restartNumberingAfterBreak="0">
    <w:nsid w:val="5B9F239B"/>
    <w:multiLevelType w:val="hybridMultilevel"/>
    <w:tmpl w:val="40EAE376"/>
    <w:lvl w:ilvl="0" w:tplc="C87847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985642">
      <w:start w:val="1"/>
      <w:numFmt w:val="lowerLetter"/>
      <w:lvlText w:val="%2."/>
      <w:lvlJc w:val="left"/>
      <w:pPr>
        <w:ind w:left="1789" w:hanging="360"/>
      </w:pPr>
    </w:lvl>
    <w:lvl w:ilvl="2" w:tplc="7804AEE6">
      <w:start w:val="1"/>
      <w:numFmt w:val="lowerRoman"/>
      <w:lvlText w:val="%3."/>
      <w:lvlJc w:val="right"/>
      <w:pPr>
        <w:ind w:left="2509" w:hanging="180"/>
      </w:pPr>
    </w:lvl>
    <w:lvl w:ilvl="3" w:tplc="57CEE676">
      <w:start w:val="1"/>
      <w:numFmt w:val="decimal"/>
      <w:lvlText w:val="%4."/>
      <w:lvlJc w:val="left"/>
      <w:pPr>
        <w:ind w:left="3229" w:hanging="360"/>
      </w:pPr>
    </w:lvl>
    <w:lvl w:ilvl="4" w:tplc="CA56D590">
      <w:start w:val="1"/>
      <w:numFmt w:val="lowerLetter"/>
      <w:lvlText w:val="%5."/>
      <w:lvlJc w:val="left"/>
      <w:pPr>
        <w:ind w:left="3949" w:hanging="360"/>
      </w:pPr>
    </w:lvl>
    <w:lvl w:ilvl="5" w:tplc="AA32C070">
      <w:start w:val="1"/>
      <w:numFmt w:val="lowerRoman"/>
      <w:lvlText w:val="%6."/>
      <w:lvlJc w:val="right"/>
      <w:pPr>
        <w:ind w:left="4669" w:hanging="180"/>
      </w:pPr>
    </w:lvl>
    <w:lvl w:ilvl="6" w:tplc="148CA1C4">
      <w:start w:val="1"/>
      <w:numFmt w:val="decimal"/>
      <w:lvlText w:val="%7."/>
      <w:lvlJc w:val="left"/>
      <w:pPr>
        <w:ind w:left="5389" w:hanging="360"/>
      </w:pPr>
    </w:lvl>
    <w:lvl w:ilvl="7" w:tplc="83CA4A3E">
      <w:start w:val="1"/>
      <w:numFmt w:val="lowerLetter"/>
      <w:lvlText w:val="%8."/>
      <w:lvlJc w:val="left"/>
      <w:pPr>
        <w:ind w:left="6109" w:hanging="360"/>
      </w:pPr>
    </w:lvl>
    <w:lvl w:ilvl="8" w:tplc="83446D0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A25205"/>
    <w:multiLevelType w:val="hybridMultilevel"/>
    <w:tmpl w:val="99B6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5314"/>
    <w:multiLevelType w:val="multilevel"/>
    <w:tmpl w:val="C8421918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num w:numId="1" w16cid:durableId="523639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191838">
    <w:abstractNumId w:val="5"/>
  </w:num>
  <w:num w:numId="3" w16cid:durableId="1000890444">
    <w:abstractNumId w:val="4"/>
  </w:num>
  <w:num w:numId="4" w16cid:durableId="576717145">
    <w:abstractNumId w:val="3"/>
  </w:num>
  <w:num w:numId="5" w16cid:durableId="1639648401">
    <w:abstractNumId w:val="2"/>
  </w:num>
  <w:num w:numId="6" w16cid:durableId="1512376542">
    <w:abstractNumId w:val="1"/>
  </w:num>
  <w:num w:numId="7" w16cid:durableId="2128574346">
    <w:abstractNumId w:val="0"/>
  </w:num>
  <w:num w:numId="8" w16cid:durableId="1762218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44"/>
    <w:rsid w:val="000416D1"/>
    <w:rsid w:val="000C5CEF"/>
    <w:rsid w:val="000C71BE"/>
    <w:rsid w:val="000D1AB6"/>
    <w:rsid w:val="00171695"/>
    <w:rsid w:val="002B45FF"/>
    <w:rsid w:val="003933DC"/>
    <w:rsid w:val="003B2613"/>
    <w:rsid w:val="003E4965"/>
    <w:rsid w:val="003E70FB"/>
    <w:rsid w:val="004778AB"/>
    <w:rsid w:val="004F1D5F"/>
    <w:rsid w:val="00524F02"/>
    <w:rsid w:val="005D4C35"/>
    <w:rsid w:val="005F0708"/>
    <w:rsid w:val="006A6B1E"/>
    <w:rsid w:val="006E070E"/>
    <w:rsid w:val="006E2845"/>
    <w:rsid w:val="006F789E"/>
    <w:rsid w:val="00735D52"/>
    <w:rsid w:val="008006D5"/>
    <w:rsid w:val="008254D4"/>
    <w:rsid w:val="00856D2E"/>
    <w:rsid w:val="00857DA3"/>
    <w:rsid w:val="00857EE1"/>
    <w:rsid w:val="00890828"/>
    <w:rsid w:val="008952B3"/>
    <w:rsid w:val="00922C12"/>
    <w:rsid w:val="00953906"/>
    <w:rsid w:val="009A7929"/>
    <w:rsid w:val="009D0660"/>
    <w:rsid w:val="009D27B3"/>
    <w:rsid w:val="009D3FA5"/>
    <w:rsid w:val="00A1084F"/>
    <w:rsid w:val="00A12D80"/>
    <w:rsid w:val="00A65FF9"/>
    <w:rsid w:val="00A90684"/>
    <w:rsid w:val="00A974C8"/>
    <w:rsid w:val="00AB0035"/>
    <w:rsid w:val="00AB521A"/>
    <w:rsid w:val="00AE554C"/>
    <w:rsid w:val="00AF12DB"/>
    <w:rsid w:val="00B745BA"/>
    <w:rsid w:val="00BE7D46"/>
    <w:rsid w:val="00C57DA8"/>
    <w:rsid w:val="00C71D7D"/>
    <w:rsid w:val="00C84774"/>
    <w:rsid w:val="00CE1385"/>
    <w:rsid w:val="00CF1067"/>
    <w:rsid w:val="00D14BE4"/>
    <w:rsid w:val="00D66117"/>
    <w:rsid w:val="00D66544"/>
    <w:rsid w:val="00DB40C0"/>
    <w:rsid w:val="00E34361"/>
    <w:rsid w:val="00E76168"/>
    <w:rsid w:val="00F02350"/>
    <w:rsid w:val="00F118B2"/>
    <w:rsid w:val="00F9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1B6F"/>
  <w15:docId w15:val="{9058ECAE-E13E-467F-A669-2120B1B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Strong"/>
    <w:basedOn w:val="a0"/>
    <w:uiPriority w:val="22"/>
    <w:qFormat/>
    <w:rPr>
      <w:rFonts w:cs="Times New Roman"/>
      <w:b/>
    </w:rPr>
  </w:style>
  <w:style w:type="paragraph" w:styleId="af0">
    <w:name w:val="Balloon Text"/>
    <w:basedOn w:val="a"/>
    <w:link w:val="af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ody Text"/>
    <w:basedOn w:val="a"/>
    <w:link w:val="af7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8">
    <w:name w:val="Title"/>
    <w:basedOn w:val="a"/>
    <w:link w:val="af9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List Number 2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f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qFormat/>
    <w:pPr>
      <w:spacing w:after="120" w:line="480" w:lineRule="auto"/>
      <w:ind w:left="283"/>
    </w:p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Pr>
      <w:rFonts w:ascii="Arial" w:hAnsi="Arial" w:cs="Arial"/>
      <w:sz w:val="22"/>
      <w:szCs w:val="22"/>
      <w:lang w:eastAsia="en-US"/>
    </w:rPr>
  </w:style>
  <w:style w:type="paragraph" w:styleId="afe">
    <w:name w:val="No Spacing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styleId="aff">
    <w:name w:val="List Paragraph"/>
    <w:basedOn w:val="a"/>
    <w:link w:val="aff0"/>
    <w:uiPriority w:val="99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8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character" w:customStyle="1" w:styleId="af3">
    <w:name w:val="Текст сноски Знак"/>
    <w:basedOn w:val="a0"/>
    <w:link w:val="af2"/>
    <w:uiPriority w:val="99"/>
    <w:semiHidden/>
    <w:qFormat/>
    <w:rPr>
      <w:sz w:val="20"/>
      <w:szCs w:val="20"/>
    </w:rPr>
  </w:style>
  <w:style w:type="character" w:customStyle="1" w:styleId="aff0">
    <w:name w:val="Абзац списка Знак"/>
    <w:link w:val="aff"/>
    <w:uiPriority w:val="34"/>
    <w:qFormat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21">
    <w:name w:val="Заголовок 2 Знак"/>
    <w:basedOn w:val="a0"/>
    <w:link w:val="20"/>
    <w:uiPriority w:val="9"/>
    <w:semiHidden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f1">
    <w:name w:val="Текст выноски Знак"/>
    <w:basedOn w:val="a0"/>
    <w:link w:val="af0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Times New Roman" w:hAnsi="Times New Roman"/>
      <w:b/>
      <w:sz w:val="24"/>
    </w:rPr>
  </w:style>
  <w:style w:type="character" w:customStyle="1" w:styleId="af7">
    <w:name w:val="Основной текст Знак"/>
    <w:basedOn w:val="a0"/>
    <w:link w:val="af6"/>
    <w:qFormat/>
    <w:rPr>
      <w:rFonts w:ascii="Times New Roman" w:eastAsia="Times New Roman" w:hAnsi="Times New Roman"/>
      <w:sz w:val="24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/>
      <w:sz w:val="28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9">
    <w:name w:val="Стиль2"/>
    <w:basedOn w:val="2"/>
    <w:uiPriority w:val="99"/>
    <w:qFormat/>
    <w:pPr>
      <w:keepNext/>
      <w:keepLines/>
      <w:widowControl w:val="0"/>
      <w:numPr>
        <w:numId w:val="0"/>
      </w:numPr>
      <w:suppressLineNumbers/>
      <w:tabs>
        <w:tab w:val="left" w:pos="1476"/>
      </w:tabs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customStyle="1" w:styleId="33">
    <w:name w:val="Стиль3"/>
    <w:basedOn w:val="26"/>
    <w:uiPriority w:val="99"/>
    <w:qFormat/>
    <w:pPr>
      <w:widowControl w:val="0"/>
      <w:tabs>
        <w:tab w:val="left" w:pos="1307"/>
      </w:tabs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qFormat/>
    <w:rPr>
      <w:sz w:val="22"/>
      <w:szCs w:val="22"/>
      <w:lang w:eastAsia="en-US"/>
    </w:rPr>
  </w:style>
  <w:style w:type="character" w:customStyle="1" w:styleId="2a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5">
    <w:name w:val="Сетка таблицы1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A9EDD-EC95-460C-8C64-2A776B06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DOC-MARKER-9Sjejiz3LUDHu6_lBTEBzg</dc:description>
  <cp:lastModifiedBy>admin</cp:lastModifiedBy>
  <cp:revision>4</cp:revision>
  <cp:lastPrinted>2026-05-18T09:49:00Z</cp:lastPrinted>
  <dcterms:created xsi:type="dcterms:W3CDTF">2025-12-09T12:58:00Z</dcterms:created>
  <dcterms:modified xsi:type="dcterms:W3CDTF">2026-05-18T09:49:00Z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BB570032F4B9464286BF245A341FF145</vt:lpwstr>
  </property>
</Properties>
</file>