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EFEC8B" w14:textId="77777777" w:rsidR="00AF5589" w:rsidRDefault="00AF5589" w:rsidP="00AF5589">
      <w:pPr>
        <w:pStyle w:val="ConsPlusNonformat"/>
        <w:jc w:val="center"/>
        <w:rPr>
          <w:rFonts w:ascii="Times New Roman" w:hAnsi="Times New Roman" w:cs="Times New Roman"/>
          <w:b/>
        </w:rPr>
      </w:pPr>
      <w:r>
        <w:rPr>
          <w:rFonts w:ascii="Times New Roman" w:hAnsi="Times New Roman" w:cs="Times New Roman"/>
          <w:b/>
        </w:rPr>
        <w:t>ДОГОВОР № ____</w:t>
      </w:r>
    </w:p>
    <w:p w14:paraId="1E526DC9" w14:textId="77777777" w:rsidR="00AF5589" w:rsidRDefault="00AF5589" w:rsidP="00AF5589">
      <w:pPr>
        <w:ind w:firstLine="680"/>
        <w:jc w:val="both"/>
        <w:rPr>
          <w:sz w:val="20"/>
          <w:szCs w:val="20"/>
        </w:rPr>
      </w:pPr>
    </w:p>
    <w:p w14:paraId="5B4A70F7" w14:textId="6B7FADB9" w:rsidR="00AF5589" w:rsidRDefault="00AF5589" w:rsidP="00AF5589">
      <w:pPr>
        <w:jc w:val="both"/>
        <w:rPr>
          <w:sz w:val="20"/>
          <w:szCs w:val="20"/>
        </w:rPr>
      </w:pPr>
      <w:r>
        <w:rPr>
          <w:sz w:val="20"/>
          <w:szCs w:val="20"/>
        </w:rPr>
        <w:t>г. Кушва</w:t>
      </w:r>
      <w:r w:rsidR="001C0E57">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C0E57">
        <w:rPr>
          <w:sz w:val="20"/>
          <w:szCs w:val="20"/>
        </w:rPr>
        <w:t xml:space="preserve">  </w:t>
      </w:r>
      <w:r>
        <w:rPr>
          <w:sz w:val="20"/>
          <w:szCs w:val="20"/>
        </w:rPr>
        <w:tab/>
      </w:r>
      <w:r w:rsidR="001C0E57">
        <w:rPr>
          <w:sz w:val="20"/>
          <w:szCs w:val="20"/>
        </w:rPr>
        <w:t xml:space="preserve">                   </w:t>
      </w:r>
      <w:r w:rsidR="00132AEF">
        <w:rPr>
          <w:sz w:val="20"/>
          <w:szCs w:val="20"/>
        </w:rPr>
        <w:t xml:space="preserve">              </w:t>
      </w:r>
      <w:r w:rsidR="00972806">
        <w:rPr>
          <w:sz w:val="20"/>
          <w:szCs w:val="20"/>
        </w:rPr>
        <w:t>______ 202</w:t>
      </w:r>
      <w:r w:rsidR="004E450D">
        <w:rPr>
          <w:sz w:val="20"/>
          <w:szCs w:val="20"/>
        </w:rPr>
        <w:t>6</w:t>
      </w:r>
      <w:r>
        <w:rPr>
          <w:sz w:val="20"/>
          <w:szCs w:val="20"/>
        </w:rPr>
        <w:t xml:space="preserve"> г.</w:t>
      </w:r>
    </w:p>
    <w:p w14:paraId="51DC8F5E" w14:textId="77777777" w:rsidR="00AF5589" w:rsidRDefault="00AF5589" w:rsidP="00AF5589">
      <w:pPr>
        <w:ind w:firstLine="680"/>
        <w:jc w:val="both"/>
        <w:rPr>
          <w:sz w:val="20"/>
          <w:szCs w:val="20"/>
        </w:rPr>
      </w:pPr>
    </w:p>
    <w:p w14:paraId="1574E89C" w14:textId="48A24041" w:rsidR="00AF5589" w:rsidRPr="001C0E57" w:rsidRDefault="004E450D" w:rsidP="00AF5589">
      <w:pPr>
        <w:ind w:firstLine="680"/>
        <w:jc w:val="both"/>
        <w:rPr>
          <w:sz w:val="20"/>
          <w:szCs w:val="20"/>
        </w:rPr>
      </w:pPr>
      <w:r w:rsidRPr="004E450D">
        <w:rPr>
          <w:rFonts w:eastAsia="Calibri" w:cs="Times New Roman"/>
          <w:b/>
          <w:bCs/>
          <w:sz w:val="20"/>
          <w:szCs w:val="20"/>
        </w:rPr>
        <w:t>Муниципальное автономное учреждение культуры Кушвинского муниципального округа Кинотеатр «Феникс» (Кинотеатр «Феникс»)</w:t>
      </w:r>
      <w:r w:rsidR="00AF5589" w:rsidRPr="001C0E57">
        <w:rPr>
          <w:sz w:val="20"/>
          <w:szCs w:val="20"/>
        </w:rPr>
        <w:t xml:space="preserve">, </w:t>
      </w:r>
      <w:r w:rsidR="001C0E57" w:rsidRPr="001C0E57">
        <w:rPr>
          <w:rFonts w:eastAsia="Calibri" w:cs="Times New Roman"/>
          <w:sz w:val="20"/>
          <w:szCs w:val="20"/>
        </w:rPr>
        <w:t>именуемое в дальнейшем «З</w:t>
      </w:r>
      <w:r w:rsidR="005D2A4E">
        <w:rPr>
          <w:rFonts w:eastAsia="Calibri" w:cs="Times New Roman"/>
          <w:sz w:val="20"/>
          <w:szCs w:val="20"/>
        </w:rPr>
        <w:t>АКАЗЧИК</w:t>
      </w:r>
      <w:r w:rsidR="001C0E57" w:rsidRPr="001C0E57">
        <w:rPr>
          <w:rFonts w:eastAsia="Calibri" w:cs="Times New Roman"/>
          <w:sz w:val="20"/>
          <w:szCs w:val="20"/>
        </w:rPr>
        <w:t xml:space="preserve">», в лице </w:t>
      </w:r>
      <w:r w:rsidR="001C0E57" w:rsidRPr="001A7499">
        <w:rPr>
          <w:rFonts w:eastAsia="Calibri" w:cs="Times New Roman"/>
          <w:sz w:val="20"/>
          <w:szCs w:val="20"/>
        </w:rPr>
        <w:t>Директора</w:t>
      </w:r>
      <w:r w:rsidR="001C0E57" w:rsidRPr="001A7499">
        <w:rPr>
          <w:rFonts w:eastAsia="Calibri" w:cs="Times New Roman"/>
          <w:b/>
          <w:sz w:val="20"/>
          <w:szCs w:val="20"/>
        </w:rPr>
        <w:t xml:space="preserve"> </w:t>
      </w:r>
      <w:r w:rsidRPr="004E450D">
        <w:rPr>
          <w:rFonts w:eastAsia="Calibri" w:cs="Times New Roman"/>
          <w:b/>
          <w:sz w:val="20"/>
          <w:szCs w:val="20"/>
        </w:rPr>
        <w:t>Коротких Дмитрия Владимировича</w:t>
      </w:r>
      <w:r w:rsidR="001C0E57" w:rsidRPr="001C0E57">
        <w:rPr>
          <w:rFonts w:eastAsia="Calibri" w:cs="Times New Roman"/>
          <w:sz w:val="20"/>
          <w:szCs w:val="20"/>
        </w:rPr>
        <w:t>, действующего на основании Устава</w:t>
      </w:r>
      <w:r w:rsidR="00AF5589" w:rsidRPr="001C0E57">
        <w:rPr>
          <w:sz w:val="20"/>
          <w:szCs w:val="20"/>
        </w:rPr>
        <w:t xml:space="preserve">, с одной стороны, и __________________________________, именуемый в дальнейшем ПОДРЯДЧИК, в лице _____________________, действующего на основании _________________, с другой стороны, </w:t>
      </w:r>
    </w:p>
    <w:p w14:paraId="410C6BE2" w14:textId="370943D4" w:rsidR="00AF5589" w:rsidRDefault="00AF5589" w:rsidP="00AF5589">
      <w:pPr>
        <w:ind w:firstLine="680"/>
        <w:jc w:val="both"/>
        <w:rPr>
          <w:b/>
          <w:sz w:val="20"/>
          <w:szCs w:val="20"/>
        </w:rPr>
      </w:pPr>
      <w:r>
        <w:rPr>
          <w:sz w:val="20"/>
          <w:szCs w:val="20"/>
        </w:rPr>
        <w:t>а при совместном упоминании – Стороны, в соответствии с протоколом ____________________________</w:t>
      </w:r>
      <w:r w:rsidR="00972806">
        <w:rPr>
          <w:sz w:val="20"/>
          <w:szCs w:val="20"/>
        </w:rPr>
        <w:t>___ от «____» _____________ 202</w:t>
      </w:r>
      <w:r w:rsidR="004E450D">
        <w:rPr>
          <w:sz w:val="20"/>
          <w:szCs w:val="20"/>
        </w:rPr>
        <w:t>6</w:t>
      </w:r>
      <w:r>
        <w:rPr>
          <w:sz w:val="20"/>
          <w:szCs w:val="20"/>
        </w:rPr>
        <w:t xml:space="preserve"> г. № ___________________ заключили настоящий договор о нижеследующем:</w:t>
      </w:r>
    </w:p>
    <w:p w14:paraId="14939452" w14:textId="77777777" w:rsidR="00AF5589" w:rsidRDefault="00AF5589" w:rsidP="00AF5589">
      <w:pPr>
        <w:jc w:val="both"/>
        <w:rPr>
          <w:b/>
          <w:sz w:val="20"/>
          <w:szCs w:val="20"/>
        </w:rPr>
      </w:pPr>
    </w:p>
    <w:p w14:paraId="7CADD1BF" w14:textId="77777777" w:rsidR="00AF5589" w:rsidRDefault="00AF5589" w:rsidP="00AF5589">
      <w:pPr>
        <w:jc w:val="center"/>
        <w:rPr>
          <w:b/>
          <w:sz w:val="20"/>
          <w:szCs w:val="20"/>
        </w:rPr>
      </w:pPr>
      <w:r>
        <w:rPr>
          <w:b/>
          <w:sz w:val="20"/>
          <w:szCs w:val="20"/>
        </w:rPr>
        <w:t>1. ПРЕДМЕТ ДОГОВОРА</w:t>
      </w:r>
    </w:p>
    <w:p w14:paraId="335482ED" w14:textId="102CD183" w:rsidR="00AF5589" w:rsidRPr="001C0E57" w:rsidRDefault="00AF5589" w:rsidP="004033E7">
      <w:pPr>
        <w:ind w:firstLine="680"/>
        <w:jc w:val="both"/>
        <w:rPr>
          <w:sz w:val="20"/>
          <w:szCs w:val="20"/>
        </w:rPr>
      </w:pPr>
      <w:r w:rsidRPr="001C0E57">
        <w:rPr>
          <w:sz w:val="20"/>
          <w:szCs w:val="20"/>
        </w:rPr>
        <w:t xml:space="preserve">1.1. ПОДРЯДЧИК принимает на себя обязанность по выполнению следующих работ: </w:t>
      </w:r>
      <w:r w:rsidR="004033E7" w:rsidRPr="004033E7">
        <w:rPr>
          <w:rFonts w:eastAsia="Calibri" w:cs="Times New Roman"/>
          <w:sz w:val="20"/>
          <w:szCs w:val="20"/>
        </w:rPr>
        <w:t>монтаж СПС и СОУЭ в здании Муниципального автономного учреждения культуры Кушвинского муниципального округа Кинотеатр «Феникс», 624300, г. Кушва, ул. Союзов 1а</w:t>
      </w:r>
      <w:r w:rsidR="003E6F8F">
        <w:rPr>
          <w:rFonts w:eastAsia="Calibri" w:cs="Times New Roman"/>
          <w:sz w:val="20"/>
          <w:szCs w:val="20"/>
        </w:rPr>
        <w:t xml:space="preserve"> в соответствии с </w:t>
      </w:r>
      <w:r w:rsidR="004033E7" w:rsidRPr="004033E7">
        <w:rPr>
          <w:rFonts w:eastAsia="Calibri" w:cs="Times New Roman"/>
          <w:sz w:val="20"/>
          <w:szCs w:val="20"/>
        </w:rPr>
        <w:t>Техническим заданием (Приложение № 1 к договору)</w:t>
      </w:r>
      <w:r w:rsidR="004033E7">
        <w:rPr>
          <w:rFonts w:eastAsia="Calibri" w:cs="Times New Roman"/>
          <w:sz w:val="20"/>
          <w:szCs w:val="20"/>
        </w:rPr>
        <w:t xml:space="preserve">, </w:t>
      </w:r>
      <w:bookmarkStart w:id="0" w:name="_Hlk229676628"/>
      <w:r w:rsidR="0085519E">
        <w:rPr>
          <w:rFonts w:eastAsia="Calibri" w:cs="Times New Roman"/>
          <w:sz w:val="20"/>
          <w:szCs w:val="20"/>
        </w:rPr>
        <w:t>РАБОЧЕЙ ДОКУМЕНТАЦИЕЙ</w:t>
      </w:r>
      <w:r w:rsidR="003E6F8F">
        <w:rPr>
          <w:rFonts w:eastAsia="Calibri" w:cs="Times New Roman"/>
          <w:sz w:val="20"/>
          <w:szCs w:val="20"/>
        </w:rPr>
        <w:t xml:space="preserve"> </w:t>
      </w:r>
      <w:r w:rsidR="00E315CA">
        <w:rPr>
          <w:rFonts w:eastAsia="Calibri" w:cs="Times New Roman"/>
          <w:sz w:val="20"/>
          <w:szCs w:val="20"/>
        </w:rPr>
        <w:t>Система пожарной сигнализации. Система оповещения и управления эвакуацией людей при пожаре СБ1.</w:t>
      </w:r>
      <w:r w:rsidR="004033E7">
        <w:rPr>
          <w:rFonts w:eastAsia="Calibri" w:cs="Times New Roman"/>
          <w:sz w:val="20"/>
          <w:szCs w:val="20"/>
        </w:rPr>
        <w:t>0125</w:t>
      </w:r>
      <w:r w:rsidR="00E315CA">
        <w:rPr>
          <w:rFonts w:eastAsia="Calibri" w:cs="Times New Roman"/>
          <w:sz w:val="20"/>
          <w:szCs w:val="20"/>
        </w:rPr>
        <w:t>-СПС.СОУЭ</w:t>
      </w:r>
      <w:r w:rsidR="004033E7">
        <w:rPr>
          <w:rFonts w:eastAsia="Calibri" w:cs="Times New Roman"/>
          <w:sz w:val="20"/>
          <w:szCs w:val="20"/>
        </w:rPr>
        <w:t xml:space="preserve"> (прилагается)</w:t>
      </w:r>
      <w:r w:rsidR="004033E7">
        <w:rPr>
          <w:color w:val="000000"/>
          <w:sz w:val="20"/>
          <w:szCs w:val="20"/>
          <w:shd w:val="clear" w:color="auto" w:fill="FFFFFF"/>
        </w:rPr>
        <w:t>, локально-сметным расчетом №1 (прилагается)</w:t>
      </w:r>
      <w:bookmarkEnd w:id="0"/>
      <w:r w:rsidR="004033E7">
        <w:rPr>
          <w:color w:val="000000"/>
          <w:sz w:val="20"/>
          <w:szCs w:val="20"/>
          <w:shd w:val="clear" w:color="auto" w:fill="FFFFFF"/>
        </w:rPr>
        <w:t>.</w:t>
      </w:r>
    </w:p>
    <w:p w14:paraId="4C2F7F5C" w14:textId="03429AFE" w:rsidR="001C0E57" w:rsidRDefault="00AF5589" w:rsidP="00AF5589">
      <w:pPr>
        <w:ind w:firstLine="680"/>
        <w:jc w:val="both"/>
        <w:rPr>
          <w:rFonts w:ascii="Liberation Serif" w:hAnsi="Liberation Serif"/>
          <w:sz w:val="20"/>
          <w:szCs w:val="20"/>
        </w:rPr>
      </w:pPr>
      <w:r>
        <w:rPr>
          <w:sz w:val="20"/>
          <w:szCs w:val="20"/>
        </w:rPr>
        <w:t xml:space="preserve">1.2. Место выполнения работ: </w:t>
      </w:r>
      <w:r w:rsidR="001C0E57" w:rsidRPr="001C0E57">
        <w:rPr>
          <w:rFonts w:ascii="Liberation Serif" w:eastAsia="Calibri" w:hAnsi="Liberation Serif" w:cs="Times New Roman"/>
          <w:noProof/>
          <w:sz w:val="20"/>
          <w:szCs w:val="20"/>
        </w:rPr>
        <w:t>Свердловская обл</w:t>
      </w:r>
      <w:r w:rsidR="00081040">
        <w:rPr>
          <w:rFonts w:ascii="Liberation Serif" w:eastAsia="Calibri" w:hAnsi="Liberation Serif" w:cs="Times New Roman"/>
          <w:noProof/>
          <w:sz w:val="20"/>
          <w:szCs w:val="20"/>
        </w:rPr>
        <w:t>асть, г.</w:t>
      </w:r>
      <w:r w:rsidR="001C0E57" w:rsidRPr="001C0E57">
        <w:rPr>
          <w:rFonts w:ascii="Liberation Serif" w:eastAsia="Calibri" w:hAnsi="Liberation Serif" w:cs="Times New Roman"/>
          <w:noProof/>
          <w:sz w:val="20"/>
          <w:szCs w:val="20"/>
        </w:rPr>
        <w:t>Кушва</w:t>
      </w:r>
      <w:r w:rsidR="00972806">
        <w:rPr>
          <w:rFonts w:ascii="Liberation Serif" w:eastAsia="Calibri" w:hAnsi="Liberation Serif" w:cs="Times New Roman"/>
          <w:noProof/>
          <w:sz w:val="20"/>
          <w:szCs w:val="20"/>
        </w:rPr>
        <w:t xml:space="preserve">, </w:t>
      </w:r>
      <w:r w:rsidR="009762E8" w:rsidRPr="009762E8">
        <w:rPr>
          <w:rFonts w:ascii="Liberation Serif" w:eastAsia="Calibri" w:hAnsi="Liberation Serif" w:cs="Times New Roman"/>
          <w:noProof/>
          <w:sz w:val="20"/>
          <w:szCs w:val="20"/>
        </w:rPr>
        <w:t>ул. Союзов 1а</w:t>
      </w:r>
      <w:r w:rsidR="001C0E57" w:rsidRPr="001C0E57">
        <w:rPr>
          <w:rFonts w:ascii="Liberation Serif" w:eastAsia="Calibri" w:hAnsi="Liberation Serif" w:cs="Times New Roman"/>
          <w:noProof/>
          <w:sz w:val="20"/>
          <w:szCs w:val="20"/>
        </w:rPr>
        <w:t>.</w:t>
      </w:r>
      <w:r w:rsidR="001C0E57" w:rsidRPr="001C0E57">
        <w:rPr>
          <w:rFonts w:ascii="Liberation Serif" w:eastAsia="Calibri" w:hAnsi="Liberation Serif" w:cs="Times New Roman"/>
          <w:color w:val="FF0000"/>
          <w:sz w:val="20"/>
          <w:szCs w:val="20"/>
        </w:rPr>
        <w:t xml:space="preserve"> </w:t>
      </w:r>
    </w:p>
    <w:p w14:paraId="5535CE47" w14:textId="77777777" w:rsidR="00AF5589" w:rsidRDefault="00AF5589" w:rsidP="00AF5589">
      <w:pPr>
        <w:ind w:firstLine="680"/>
        <w:jc w:val="both"/>
        <w:rPr>
          <w:sz w:val="20"/>
          <w:szCs w:val="20"/>
        </w:rPr>
      </w:pPr>
      <w:r>
        <w:rPr>
          <w:sz w:val="20"/>
          <w:szCs w:val="20"/>
        </w:rPr>
        <w:t>1.3. Качество выполняемых работ должно соответствовать СНиП, СанПиН, ГОСТ, ТУ, Техническим регламентам, прочим действующим нормам и требованиям, применяемым к данному виду работ.</w:t>
      </w:r>
    </w:p>
    <w:p w14:paraId="0C375C2D" w14:textId="6AA0C4AB" w:rsidR="00AF5589" w:rsidRDefault="00AF5589" w:rsidP="00AF5589">
      <w:pPr>
        <w:ind w:firstLine="680"/>
        <w:jc w:val="both"/>
        <w:rPr>
          <w:sz w:val="20"/>
          <w:szCs w:val="20"/>
        </w:rPr>
      </w:pPr>
      <w:r>
        <w:rPr>
          <w:color w:val="000000"/>
          <w:sz w:val="20"/>
          <w:szCs w:val="20"/>
        </w:rPr>
        <w:t xml:space="preserve">1.4. Срок начала выполнения работ: </w:t>
      </w:r>
      <w:r w:rsidR="006764E9">
        <w:rPr>
          <w:color w:val="000000"/>
          <w:sz w:val="20"/>
          <w:szCs w:val="20"/>
        </w:rPr>
        <w:t>01 июля 2026 года</w:t>
      </w:r>
    </w:p>
    <w:p w14:paraId="42D7F0C8" w14:textId="72917FB6" w:rsidR="00AF5589" w:rsidRDefault="00AF5589" w:rsidP="00AF5589">
      <w:pPr>
        <w:ind w:firstLine="680"/>
        <w:jc w:val="both"/>
        <w:rPr>
          <w:color w:val="000000"/>
          <w:sz w:val="20"/>
          <w:szCs w:val="20"/>
        </w:rPr>
      </w:pPr>
      <w:r>
        <w:rPr>
          <w:color w:val="000000"/>
          <w:sz w:val="20"/>
          <w:szCs w:val="20"/>
        </w:rPr>
        <w:t xml:space="preserve">1.5. Срок </w:t>
      </w:r>
      <w:r w:rsidR="00AB647F">
        <w:rPr>
          <w:color w:val="000000"/>
          <w:sz w:val="20"/>
          <w:szCs w:val="20"/>
        </w:rPr>
        <w:t xml:space="preserve">окончания </w:t>
      </w:r>
      <w:r>
        <w:rPr>
          <w:color w:val="000000"/>
          <w:sz w:val="20"/>
          <w:szCs w:val="20"/>
        </w:rPr>
        <w:t xml:space="preserve">выполнения работ: </w:t>
      </w:r>
      <w:r w:rsidR="00AB647F" w:rsidRPr="00AB647F">
        <w:rPr>
          <w:color w:val="000000"/>
          <w:sz w:val="20"/>
          <w:szCs w:val="20"/>
        </w:rPr>
        <w:t>31 июля 2026 года</w:t>
      </w:r>
    </w:p>
    <w:p w14:paraId="713CF89A" w14:textId="77777777" w:rsidR="00FB525C" w:rsidRDefault="00FB525C" w:rsidP="00FB525C">
      <w:pPr>
        <w:ind w:firstLine="680"/>
        <w:jc w:val="both"/>
        <w:rPr>
          <w:sz w:val="20"/>
          <w:szCs w:val="20"/>
        </w:rPr>
      </w:pPr>
      <w:r>
        <w:rPr>
          <w:sz w:val="20"/>
          <w:szCs w:val="20"/>
        </w:rPr>
        <w:t>Работы считаются завершенными с момента подписания актов выполненных работ формы КС - 2 без замечаний, и одновременной передачи исполнительной документации по акту приема-передачи.</w:t>
      </w:r>
    </w:p>
    <w:p w14:paraId="4B1A24E1" w14:textId="77777777" w:rsidR="00AF5589" w:rsidRDefault="00AF5589" w:rsidP="00AF5589">
      <w:pPr>
        <w:jc w:val="both"/>
        <w:rPr>
          <w:b/>
          <w:sz w:val="20"/>
          <w:szCs w:val="20"/>
        </w:rPr>
      </w:pPr>
    </w:p>
    <w:p w14:paraId="4505AC2C" w14:textId="77777777" w:rsidR="00AF5589" w:rsidRDefault="00AF5589" w:rsidP="00AF5589">
      <w:pPr>
        <w:jc w:val="center"/>
        <w:rPr>
          <w:b/>
          <w:sz w:val="20"/>
          <w:szCs w:val="20"/>
        </w:rPr>
      </w:pPr>
      <w:r>
        <w:rPr>
          <w:b/>
          <w:sz w:val="20"/>
          <w:szCs w:val="20"/>
        </w:rPr>
        <w:t>2. СТОИМОСТЬ РАБОТ. ПОРЯДОК РАСЧЕТОВ ПО ДОГОВОРУ</w:t>
      </w:r>
    </w:p>
    <w:p w14:paraId="05AAE510" w14:textId="7742A2A1" w:rsidR="00AF5589" w:rsidRDefault="00AF5589" w:rsidP="00AF5589">
      <w:pPr>
        <w:ind w:firstLine="680"/>
        <w:jc w:val="both"/>
        <w:rPr>
          <w:sz w:val="20"/>
          <w:szCs w:val="20"/>
        </w:rPr>
      </w:pPr>
      <w:r>
        <w:rPr>
          <w:sz w:val="20"/>
          <w:szCs w:val="20"/>
        </w:rPr>
        <w:t xml:space="preserve">2.1. Стоимость работ по настоящему договору определяется по результатам проведения </w:t>
      </w:r>
      <w:bookmarkStart w:id="1" w:name="_Hlk162004023"/>
      <w:r w:rsidR="008905AE">
        <w:rPr>
          <w:sz w:val="20"/>
          <w:szCs w:val="20"/>
        </w:rPr>
        <w:t xml:space="preserve">закупки </w:t>
      </w:r>
      <w:r w:rsidR="00364A97">
        <w:rPr>
          <w:sz w:val="20"/>
          <w:szCs w:val="20"/>
        </w:rPr>
        <w:t>–</w:t>
      </w:r>
      <w:r w:rsidR="008905AE">
        <w:rPr>
          <w:sz w:val="20"/>
          <w:szCs w:val="20"/>
        </w:rPr>
        <w:t xml:space="preserve"> запроса котировок </w:t>
      </w:r>
      <w:r>
        <w:rPr>
          <w:rFonts w:cs="Times New Roman"/>
          <w:sz w:val="20"/>
          <w:szCs w:val="20"/>
        </w:rPr>
        <w:t>в электронной форме</w:t>
      </w:r>
      <w:bookmarkEnd w:id="1"/>
      <w:r w:rsidR="00364A97">
        <w:rPr>
          <w:rFonts w:cs="Times New Roman"/>
          <w:sz w:val="20"/>
          <w:szCs w:val="20"/>
        </w:rPr>
        <w:t xml:space="preserve"> </w:t>
      </w:r>
      <w:r>
        <w:rPr>
          <w:sz w:val="20"/>
          <w:szCs w:val="20"/>
        </w:rPr>
        <w:t>и составляет ____________ (_____) рублей ____ коп.</w:t>
      </w:r>
      <w:r w:rsidR="002C4BBE">
        <w:rPr>
          <w:sz w:val="20"/>
          <w:szCs w:val="20"/>
        </w:rPr>
        <w:t>,</w:t>
      </w:r>
      <w:r>
        <w:rPr>
          <w:sz w:val="20"/>
          <w:szCs w:val="20"/>
        </w:rPr>
        <w:t xml:space="preserve"> </w:t>
      </w:r>
      <w:r w:rsidR="00A55F0B" w:rsidRPr="00A55F0B">
        <w:rPr>
          <w:i/>
          <w:iCs/>
          <w:sz w:val="20"/>
          <w:szCs w:val="20"/>
        </w:rPr>
        <w:t>(приводится информация о НДС)</w:t>
      </w:r>
      <w:r w:rsidR="00835035">
        <w:rPr>
          <w:sz w:val="20"/>
          <w:szCs w:val="20"/>
        </w:rPr>
        <w:t xml:space="preserve"> (далее – Цена договора)</w:t>
      </w:r>
    </w:p>
    <w:p w14:paraId="08223876" w14:textId="1C314409" w:rsidR="00AF5589" w:rsidRDefault="00AF5589" w:rsidP="00AF5589">
      <w:pPr>
        <w:tabs>
          <w:tab w:val="left" w:pos="1276"/>
        </w:tabs>
        <w:ind w:firstLine="680"/>
        <w:jc w:val="both"/>
        <w:rPr>
          <w:sz w:val="20"/>
          <w:szCs w:val="20"/>
        </w:rPr>
      </w:pPr>
      <w:r>
        <w:rPr>
          <w:sz w:val="20"/>
          <w:szCs w:val="20"/>
        </w:rPr>
        <w:t>2.2. Цена договора включает стоимость всех затрат, необходимых для выполнения работ, в том числе: стоимость всех работ в соответствии с Техническим заданием (Приложение № 1 к договору)</w:t>
      </w:r>
      <w:r w:rsidR="00364A97" w:rsidRPr="00364A97">
        <w:t xml:space="preserve"> </w:t>
      </w:r>
      <w:r w:rsidR="00364A97" w:rsidRPr="00364A97">
        <w:rPr>
          <w:sz w:val="20"/>
          <w:szCs w:val="20"/>
        </w:rPr>
        <w:t>РАБОЧЕЙ ДОКУМЕНТАЦИЕЙ Система пожарной сигнализации. Система оповещения и управления эвакуацией людей при пожаре СБ1.0125-СПС.СОУЭ (прилагается), локально-сметным расчетом №1 (прилагается)</w:t>
      </w:r>
      <w:r>
        <w:rPr>
          <w:sz w:val="20"/>
          <w:szCs w:val="20"/>
        </w:rPr>
        <w:t xml:space="preserve">, стоимость приобретения, поставки и монтажа материалов, демонтажных работ, необходимых для выполнения работ; затраты, связанные с выполнением работ рабочими; накладные расходы, сметная прибыль, лимитированные затраты; стоимость понесенных </w:t>
      </w:r>
      <w:r w:rsidR="0048327E">
        <w:rPr>
          <w:sz w:val="20"/>
          <w:szCs w:val="20"/>
        </w:rPr>
        <w:t>ПОДРЯДЧИКОМ</w:t>
      </w:r>
      <w:r>
        <w:rPr>
          <w:sz w:val="20"/>
          <w:szCs w:val="20"/>
        </w:rPr>
        <w:t xml:space="preserve"> затрат по организации ремонтных работ, другие затраты, в том числе сезонного характера, необходимые в процессе проведения ремонтных работ до приемки </w:t>
      </w:r>
      <w:r w:rsidR="0048327E">
        <w:rPr>
          <w:sz w:val="20"/>
          <w:szCs w:val="20"/>
        </w:rPr>
        <w:t>ЗАКАЗЧИКОМ</w:t>
      </w:r>
      <w:r>
        <w:rPr>
          <w:sz w:val="20"/>
          <w:szCs w:val="20"/>
        </w:rPr>
        <w:t xml:space="preserve"> выполненных работ; затраты, связанные с вывозом мусора по завершении работ, а также все налоги, сборы, НДС и другие обязательные платежи</w:t>
      </w:r>
      <w:r>
        <w:rPr>
          <w:rStyle w:val="FontStyle48"/>
          <w:color w:val="000000"/>
          <w:sz w:val="20"/>
          <w:szCs w:val="20"/>
        </w:rPr>
        <w:t>.</w:t>
      </w:r>
    </w:p>
    <w:p w14:paraId="23DCA956" w14:textId="2B200CBB" w:rsidR="00AF5589" w:rsidRDefault="00AF5589" w:rsidP="00AF5589">
      <w:pPr>
        <w:ind w:firstLine="680"/>
        <w:jc w:val="both"/>
        <w:rPr>
          <w:sz w:val="20"/>
          <w:szCs w:val="20"/>
        </w:rPr>
      </w:pPr>
      <w:r>
        <w:rPr>
          <w:sz w:val="20"/>
          <w:szCs w:val="20"/>
        </w:rPr>
        <w:t xml:space="preserve">2.3. </w:t>
      </w:r>
      <w:r w:rsidR="00835035" w:rsidRPr="00835035">
        <w:rPr>
          <w:sz w:val="20"/>
          <w:szCs w:val="20"/>
        </w:rPr>
        <w:t xml:space="preserve">Цена </w:t>
      </w:r>
      <w:r w:rsidR="00835035">
        <w:rPr>
          <w:sz w:val="20"/>
          <w:szCs w:val="20"/>
        </w:rPr>
        <w:t>договора</w:t>
      </w:r>
      <w:r w:rsidR="00835035" w:rsidRPr="00835035">
        <w:rPr>
          <w:sz w:val="20"/>
          <w:szCs w:val="20"/>
        </w:rPr>
        <w:t xml:space="preserve"> является твердой и определяется на весь срок исполнения договора за исключением случаев, предусмотренных настоящим Договором и Федеральным законом № 223-ФЗ.</w:t>
      </w:r>
    </w:p>
    <w:p w14:paraId="635910FF" w14:textId="440F16BB" w:rsidR="00AF5589" w:rsidRDefault="00AF5589" w:rsidP="00AF5589">
      <w:pPr>
        <w:ind w:firstLine="680"/>
        <w:jc w:val="both"/>
        <w:rPr>
          <w:sz w:val="20"/>
          <w:szCs w:val="20"/>
        </w:rPr>
      </w:pPr>
      <w:r>
        <w:rPr>
          <w:sz w:val="20"/>
          <w:szCs w:val="20"/>
        </w:rPr>
        <w:t>2.4. Р</w:t>
      </w:r>
      <w:r>
        <w:rPr>
          <w:color w:val="000000"/>
          <w:sz w:val="20"/>
          <w:szCs w:val="20"/>
        </w:rPr>
        <w:t>асчет с П</w:t>
      </w:r>
      <w:r w:rsidR="0048327E">
        <w:rPr>
          <w:color w:val="000000"/>
          <w:sz w:val="20"/>
          <w:szCs w:val="20"/>
        </w:rPr>
        <w:t>ОДРЯДЧИКОМ</w:t>
      </w:r>
      <w:r>
        <w:rPr>
          <w:color w:val="000000"/>
          <w:sz w:val="20"/>
          <w:szCs w:val="20"/>
        </w:rPr>
        <w:t xml:space="preserve"> за выполненные работы </w:t>
      </w:r>
      <w:r>
        <w:rPr>
          <w:sz w:val="20"/>
          <w:szCs w:val="20"/>
        </w:rPr>
        <w:t>осуществляется З</w:t>
      </w:r>
      <w:r w:rsidR="0048327E">
        <w:rPr>
          <w:sz w:val="20"/>
          <w:szCs w:val="20"/>
        </w:rPr>
        <w:t>АКАЗЧИКОМ</w:t>
      </w:r>
      <w:r>
        <w:rPr>
          <w:sz w:val="20"/>
          <w:szCs w:val="20"/>
        </w:rPr>
        <w:t xml:space="preserve"> в рублях Российской Федерации путем перечисления денежных средств на расчетный счет Подрядчика </w:t>
      </w:r>
      <w:r>
        <w:rPr>
          <w:rFonts w:cs="Times New Roman"/>
          <w:sz w:val="20"/>
          <w:szCs w:val="20"/>
        </w:rPr>
        <w:t xml:space="preserve">в течение 7 (семи) рабочих </w:t>
      </w:r>
      <w:r>
        <w:rPr>
          <w:sz w:val="20"/>
          <w:szCs w:val="20"/>
        </w:rPr>
        <w:t>дней с момента подписания сторонами акта фактически выполненных работ (форма КС-2) без замечаний и справки о стоимости выполненных работ и затрат (форма КС-3)</w:t>
      </w:r>
      <w:r>
        <w:rPr>
          <w:rFonts w:cs="Times New Roman"/>
          <w:sz w:val="20"/>
          <w:szCs w:val="20"/>
        </w:rPr>
        <w:t>, счета и/или счета-фактуры.</w:t>
      </w:r>
    </w:p>
    <w:p w14:paraId="6AEDEEC9" w14:textId="77777777" w:rsidR="00AF5589" w:rsidRDefault="00AF5589" w:rsidP="00AF5589">
      <w:pPr>
        <w:ind w:firstLine="720"/>
        <w:jc w:val="both"/>
        <w:rPr>
          <w:sz w:val="20"/>
          <w:szCs w:val="20"/>
        </w:rPr>
      </w:pPr>
      <w:r>
        <w:rPr>
          <w:sz w:val="20"/>
          <w:szCs w:val="20"/>
        </w:rPr>
        <w:t xml:space="preserve">2.5. В случае необходимости осуществления дополнительного объема работ, не предусмотренного настоящим Договором, стороны рассматривают вопрос об изменении условий настоящего договора, либо заключения иного договора. В случае превышения </w:t>
      </w:r>
      <w:r w:rsidR="005D2896">
        <w:rPr>
          <w:color w:val="000000"/>
          <w:sz w:val="20"/>
          <w:szCs w:val="20"/>
        </w:rPr>
        <w:t>ПОДРЯДЧИКОМ</w:t>
      </w:r>
      <w:r>
        <w:rPr>
          <w:sz w:val="20"/>
          <w:szCs w:val="20"/>
        </w:rPr>
        <w:t xml:space="preserve"> объемов и стоимости работ, при отсутствии дополнительного соглашения Сторон, а также иного договора, такое превышение оплачивается </w:t>
      </w:r>
      <w:r w:rsidR="005D2896">
        <w:rPr>
          <w:color w:val="000000"/>
          <w:sz w:val="20"/>
          <w:szCs w:val="20"/>
        </w:rPr>
        <w:t>ПОДРЯДЧИКОМ</w:t>
      </w:r>
      <w:r>
        <w:rPr>
          <w:sz w:val="20"/>
          <w:szCs w:val="20"/>
        </w:rPr>
        <w:t xml:space="preserve"> за свой счет.</w:t>
      </w:r>
    </w:p>
    <w:p w14:paraId="44EE814A" w14:textId="77777777" w:rsidR="00AF5589" w:rsidRDefault="00AF5589" w:rsidP="005D2896">
      <w:pPr>
        <w:ind w:firstLine="720"/>
        <w:jc w:val="both"/>
        <w:rPr>
          <w:sz w:val="20"/>
          <w:szCs w:val="20"/>
        </w:rPr>
      </w:pPr>
      <w:r>
        <w:rPr>
          <w:sz w:val="20"/>
          <w:szCs w:val="20"/>
        </w:rPr>
        <w:t xml:space="preserve">2.6. Платежи </w:t>
      </w:r>
      <w:r w:rsidR="005D2896">
        <w:rPr>
          <w:color w:val="000000"/>
          <w:sz w:val="20"/>
          <w:szCs w:val="20"/>
        </w:rPr>
        <w:t>ПОДРЯДЧИКУ</w:t>
      </w:r>
      <w:r w:rsidR="005D2896">
        <w:rPr>
          <w:sz w:val="20"/>
          <w:szCs w:val="20"/>
        </w:rPr>
        <w:t xml:space="preserve"> за выполненные работы производя</w:t>
      </w:r>
      <w:r>
        <w:rPr>
          <w:sz w:val="20"/>
          <w:szCs w:val="20"/>
        </w:rPr>
        <w:t xml:space="preserve">тся при условии зачета к оплате </w:t>
      </w:r>
      <w:r w:rsidR="005D2896">
        <w:rPr>
          <w:color w:val="000000"/>
          <w:sz w:val="20"/>
          <w:szCs w:val="20"/>
        </w:rPr>
        <w:t>ПОДРЯДЧИКОМ</w:t>
      </w:r>
      <w:r>
        <w:rPr>
          <w:sz w:val="20"/>
          <w:szCs w:val="20"/>
        </w:rPr>
        <w:t xml:space="preserve">, начисленной неустойки в соответствии с положениями настоящего договора, если </w:t>
      </w:r>
      <w:r w:rsidR="005D2896">
        <w:rPr>
          <w:color w:val="000000"/>
          <w:sz w:val="20"/>
          <w:szCs w:val="20"/>
        </w:rPr>
        <w:t>ПОДРЯДЧИКОМ</w:t>
      </w:r>
      <w:r>
        <w:rPr>
          <w:sz w:val="20"/>
          <w:szCs w:val="20"/>
        </w:rPr>
        <w:t xml:space="preserve"> нарушены условия его выполнения и в соответствии с настоящим договором за них предусмотрена ответственность.</w:t>
      </w:r>
    </w:p>
    <w:p w14:paraId="0CE2DFDC" w14:textId="77777777" w:rsidR="00AF5589" w:rsidRDefault="005D2896" w:rsidP="00AF5589">
      <w:pPr>
        <w:ind w:firstLine="709"/>
        <w:jc w:val="both"/>
        <w:rPr>
          <w:sz w:val="20"/>
          <w:szCs w:val="20"/>
        </w:rPr>
      </w:pPr>
      <w:r>
        <w:rPr>
          <w:sz w:val="20"/>
          <w:szCs w:val="20"/>
        </w:rPr>
        <w:t>2.7</w:t>
      </w:r>
      <w:r w:rsidR="00AF5589">
        <w:rPr>
          <w:sz w:val="20"/>
          <w:szCs w:val="20"/>
        </w:rPr>
        <w:t xml:space="preserve">. Расходы за предоставляемое </w:t>
      </w:r>
      <w:r>
        <w:rPr>
          <w:color w:val="000000"/>
          <w:sz w:val="20"/>
          <w:szCs w:val="20"/>
        </w:rPr>
        <w:t>ПОДРЯДЧИКОМ</w:t>
      </w:r>
      <w:r w:rsidR="00AF5589">
        <w:rPr>
          <w:sz w:val="20"/>
          <w:szCs w:val="20"/>
        </w:rPr>
        <w:t xml:space="preserve"> обеспечение исполнения обязательств по договору лежат на </w:t>
      </w:r>
      <w:r>
        <w:rPr>
          <w:color w:val="000000"/>
          <w:sz w:val="20"/>
          <w:szCs w:val="20"/>
        </w:rPr>
        <w:t>ПОДРЯДЧИКЕ</w:t>
      </w:r>
      <w:r w:rsidR="00AF5589">
        <w:rPr>
          <w:sz w:val="20"/>
          <w:szCs w:val="20"/>
        </w:rPr>
        <w:t xml:space="preserve">. </w:t>
      </w:r>
    </w:p>
    <w:p w14:paraId="76B2A494" w14:textId="77777777" w:rsidR="00AF5589" w:rsidRDefault="005D2896" w:rsidP="00AF5589">
      <w:pPr>
        <w:ind w:firstLine="709"/>
        <w:jc w:val="both"/>
        <w:rPr>
          <w:sz w:val="20"/>
          <w:szCs w:val="20"/>
        </w:rPr>
      </w:pPr>
      <w:r>
        <w:rPr>
          <w:sz w:val="20"/>
          <w:szCs w:val="20"/>
        </w:rPr>
        <w:t>2.8</w:t>
      </w:r>
      <w:r w:rsidR="00AF5589">
        <w:rPr>
          <w:sz w:val="20"/>
          <w:szCs w:val="20"/>
        </w:rPr>
        <w:t>. Стороны проводят сверку взаиморасчетов по настоящему договору с подписанием соответствующего Акта сверки расчетов после окончания выполнения Работ в целом по договору, а также в случае досрочного расторжения настоящего договора.</w:t>
      </w:r>
    </w:p>
    <w:p w14:paraId="3E60C1AB" w14:textId="77777777" w:rsidR="00AF5589" w:rsidRDefault="005D2896" w:rsidP="00AF5589">
      <w:pPr>
        <w:ind w:firstLine="720"/>
        <w:jc w:val="both"/>
        <w:rPr>
          <w:sz w:val="20"/>
          <w:szCs w:val="20"/>
        </w:rPr>
      </w:pPr>
      <w:r>
        <w:rPr>
          <w:sz w:val="20"/>
          <w:szCs w:val="20"/>
        </w:rPr>
        <w:t>2.9</w:t>
      </w:r>
      <w:r w:rsidR="00AF5589">
        <w:rPr>
          <w:sz w:val="20"/>
          <w:szCs w:val="20"/>
        </w:rPr>
        <w:t xml:space="preserve">. При изменении расчетного счета </w:t>
      </w:r>
      <w:r>
        <w:rPr>
          <w:color w:val="000000"/>
          <w:sz w:val="20"/>
          <w:szCs w:val="20"/>
        </w:rPr>
        <w:t>ПОДРЯДЧИК</w:t>
      </w:r>
      <w:r w:rsidR="00AF5589">
        <w:rPr>
          <w:sz w:val="20"/>
          <w:szCs w:val="20"/>
        </w:rPr>
        <w:t xml:space="preserve"> уведомляет </w:t>
      </w:r>
      <w:r>
        <w:rPr>
          <w:sz w:val="20"/>
          <w:szCs w:val="20"/>
        </w:rPr>
        <w:t>ЗАКАЗЧИКА</w:t>
      </w:r>
      <w:r w:rsidR="00AF5589">
        <w:rPr>
          <w:sz w:val="20"/>
          <w:szCs w:val="20"/>
        </w:rPr>
        <w:t xml:space="preserve"> о новых реквизитах расчетного счета в течение двух календарных дней. В случае несвоевременного уведомления все риски, связанные с перечислением </w:t>
      </w:r>
      <w:r>
        <w:rPr>
          <w:sz w:val="20"/>
          <w:szCs w:val="20"/>
        </w:rPr>
        <w:t>ЗАКАЗЧИКОМ</w:t>
      </w:r>
      <w:r w:rsidR="00AF5589">
        <w:rPr>
          <w:sz w:val="20"/>
          <w:szCs w:val="20"/>
        </w:rPr>
        <w:t xml:space="preserve"> денежных средств на указанный при заключении настоящего договора счет, несет </w:t>
      </w:r>
      <w:r>
        <w:rPr>
          <w:color w:val="000000"/>
          <w:sz w:val="20"/>
          <w:szCs w:val="20"/>
        </w:rPr>
        <w:t>ПОДРЯДЧИКОМ</w:t>
      </w:r>
      <w:r w:rsidR="00AF5589">
        <w:rPr>
          <w:sz w:val="20"/>
          <w:szCs w:val="20"/>
        </w:rPr>
        <w:t>.</w:t>
      </w:r>
    </w:p>
    <w:p w14:paraId="20F2995C" w14:textId="0C40468D" w:rsidR="005D2896" w:rsidRPr="000818D0" w:rsidRDefault="005D2896" w:rsidP="000818D0">
      <w:pPr>
        <w:pStyle w:val="a9"/>
        <w:widowControl w:val="0"/>
        <w:numPr>
          <w:ilvl w:val="1"/>
          <w:numId w:val="2"/>
        </w:numPr>
        <w:tabs>
          <w:tab w:val="left" w:pos="1134"/>
        </w:tabs>
        <w:autoSpaceDE w:val="0"/>
        <w:autoSpaceDN w:val="0"/>
        <w:adjustRightInd w:val="0"/>
        <w:ind w:left="0" w:firstLine="709"/>
        <w:jc w:val="both"/>
        <w:rPr>
          <w:rFonts w:ascii="Liberation Serif" w:hAnsi="Liberation Serif"/>
          <w:sz w:val="20"/>
          <w:szCs w:val="20"/>
        </w:rPr>
      </w:pPr>
      <w:r w:rsidRPr="005D2896">
        <w:rPr>
          <w:rFonts w:ascii="Liberation Serif" w:hAnsi="Liberation Serif"/>
          <w:sz w:val="20"/>
          <w:szCs w:val="20"/>
        </w:rPr>
        <w:t xml:space="preserve">Источник финансового обеспечения закупки: средства субсидии по соглашению от </w:t>
      </w:r>
      <w:r w:rsidR="000818D0">
        <w:rPr>
          <w:rFonts w:ascii="Liberation Serif" w:hAnsi="Liberation Serif"/>
          <w:sz w:val="20"/>
          <w:szCs w:val="20"/>
        </w:rPr>
        <w:t>29</w:t>
      </w:r>
      <w:r w:rsidRPr="005D2896">
        <w:rPr>
          <w:rFonts w:ascii="Liberation Serif" w:hAnsi="Liberation Serif"/>
          <w:sz w:val="20"/>
          <w:szCs w:val="20"/>
        </w:rPr>
        <w:t>.0</w:t>
      </w:r>
      <w:r w:rsidR="000818D0">
        <w:rPr>
          <w:rFonts w:ascii="Liberation Serif" w:hAnsi="Liberation Serif"/>
          <w:sz w:val="20"/>
          <w:szCs w:val="20"/>
        </w:rPr>
        <w:t>4</w:t>
      </w:r>
      <w:r w:rsidRPr="005D2896">
        <w:rPr>
          <w:rFonts w:ascii="Liberation Serif" w:hAnsi="Liberation Serif"/>
          <w:sz w:val="20"/>
          <w:szCs w:val="20"/>
        </w:rPr>
        <w:t>.202</w:t>
      </w:r>
      <w:r w:rsidR="000818D0">
        <w:rPr>
          <w:rFonts w:ascii="Liberation Serif" w:hAnsi="Liberation Serif"/>
          <w:sz w:val="20"/>
          <w:szCs w:val="20"/>
        </w:rPr>
        <w:t>6</w:t>
      </w:r>
      <w:r w:rsidRPr="005D2896">
        <w:rPr>
          <w:rFonts w:ascii="Liberation Serif" w:hAnsi="Liberation Serif"/>
          <w:sz w:val="20"/>
          <w:szCs w:val="20"/>
        </w:rPr>
        <w:t xml:space="preserve"> г. </w:t>
      </w:r>
      <w:r w:rsidR="000818D0">
        <w:rPr>
          <w:rFonts w:ascii="Liberation Serif" w:hAnsi="Liberation Serif"/>
          <w:sz w:val="20"/>
          <w:szCs w:val="20"/>
        </w:rPr>
        <w:br/>
      </w:r>
      <w:r w:rsidRPr="005D2896">
        <w:rPr>
          <w:rFonts w:ascii="Liberation Serif" w:hAnsi="Liberation Serif"/>
          <w:sz w:val="20"/>
          <w:szCs w:val="20"/>
        </w:rPr>
        <w:t xml:space="preserve">№ </w:t>
      </w:r>
      <w:r w:rsidR="000818D0" w:rsidRPr="000818D0">
        <w:rPr>
          <w:rFonts w:ascii="Liberation Serif" w:hAnsi="Liberation Serif"/>
          <w:sz w:val="20"/>
          <w:szCs w:val="20"/>
        </w:rPr>
        <w:t>20-2026-193465</w:t>
      </w:r>
      <w:r w:rsidRPr="005D2896">
        <w:rPr>
          <w:rFonts w:ascii="Liberation Serif" w:hAnsi="Liberation Serif"/>
          <w:sz w:val="20"/>
          <w:szCs w:val="20"/>
        </w:rPr>
        <w:t xml:space="preserve"> «</w:t>
      </w:r>
      <w:r w:rsidR="000818D0" w:rsidRPr="000818D0">
        <w:rPr>
          <w:rFonts w:ascii="Liberation Serif" w:hAnsi="Liberation Serif"/>
          <w:sz w:val="20"/>
          <w:szCs w:val="20"/>
        </w:rPr>
        <w:t>Соглашение о предоставлении из бюджета Кушвинского муниципального округа</w:t>
      </w:r>
      <w:r w:rsidR="000818D0">
        <w:rPr>
          <w:rFonts w:ascii="Liberation Serif" w:hAnsi="Liberation Serif"/>
          <w:sz w:val="20"/>
          <w:szCs w:val="20"/>
        </w:rPr>
        <w:t xml:space="preserve"> </w:t>
      </w:r>
      <w:r w:rsidR="000818D0" w:rsidRPr="000818D0">
        <w:rPr>
          <w:rFonts w:ascii="Liberation Serif" w:hAnsi="Liberation Serif"/>
          <w:sz w:val="20"/>
          <w:szCs w:val="20"/>
        </w:rPr>
        <w:t>муниципальному бюджетному или автономному учреждению субсидии в соответствии с</w:t>
      </w:r>
      <w:r w:rsidR="000818D0">
        <w:rPr>
          <w:rFonts w:ascii="Liberation Serif" w:hAnsi="Liberation Serif"/>
          <w:sz w:val="20"/>
          <w:szCs w:val="20"/>
        </w:rPr>
        <w:t xml:space="preserve"> </w:t>
      </w:r>
      <w:r w:rsidR="000818D0" w:rsidRPr="000818D0">
        <w:rPr>
          <w:rFonts w:ascii="Liberation Serif" w:hAnsi="Liberation Serif"/>
          <w:sz w:val="20"/>
          <w:szCs w:val="20"/>
        </w:rPr>
        <w:t>абзацем вторым пункта 1 статьи 78.1 Бюджетного кодекса Российской Федерации</w:t>
      </w:r>
      <w:r w:rsidR="000818D0">
        <w:rPr>
          <w:rFonts w:ascii="Liberation Serif" w:hAnsi="Liberation Serif"/>
          <w:sz w:val="20"/>
          <w:szCs w:val="20"/>
        </w:rPr>
        <w:t>»</w:t>
      </w:r>
      <w:r w:rsidRPr="000818D0">
        <w:rPr>
          <w:rFonts w:ascii="Liberation Serif" w:hAnsi="Liberation Serif"/>
          <w:sz w:val="20"/>
          <w:szCs w:val="20"/>
        </w:rPr>
        <w:t xml:space="preserve"> (далее – Соглашение).</w:t>
      </w:r>
    </w:p>
    <w:p w14:paraId="0617EE87" w14:textId="77777777" w:rsidR="00AF5589" w:rsidRDefault="00AF5589" w:rsidP="00AF5589">
      <w:pPr>
        <w:ind w:firstLine="680"/>
        <w:jc w:val="both"/>
        <w:rPr>
          <w:color w:val="000000"/>
          <w:sz w:val="20"/>
          <w:szCs w:val="20"/>
        </w:rPr>
      </w:pPr>
    </w:p>
    <w:p w14:paraId="5F2664E4" w14:textId="77777777" w:rsidR="00AF5589" w:rsidRDefault="00AF5589" w:rsidP="00AF5589">
      <w:pPr>
        <w:jc w:val="center"/>
        <w:rPr>
          <w:b/>
          <w:sz w:val="20"/>
          <w:szCs w:val="20"/>
        </w:rPr>
      </w:pPr>
      <w:r>
        <w:rPr>
          <w:b/>
          <w:sz w:val="20"/>
          <w:szCs w:val="20"/>
        </w:rPr>
        <w:t>3. ОБЯЗАТЕЛЬСТВА СТОРОН</w:t>
      </w:r>
    </w:p>
    <w:p w14:paraId="5EF97357" w14:textId="77777777" w:rsidR="00AF5589" w:rsidRDefault="00AF5589" w:rsidP="00AF5589">
      <w:pPr>
        <w:ind w:firstLine="680"/>
        <w:jc w:val="both"/>
        <w:rPr>
          <w:sz w:val="20"/>
          <w:szCs w:val="20"/>
        </w:rPr>
      </w:pPr>
      <w:r>
        <w:rPr>
          <w:sz w:val="20"/>
          <w:szCs w:val="20"/>
        </w:rPr>
        <w:t>3.1. ЗАКАЗЧИК обязан:</w:t>
      </w:r>
    </w:p>
    <w:p w14:paraId="22CABBC1" w14:textId="31BC0E61" w:rsidR="00AF5589" w:rsidRDefault="00AF5589" w:rsidP="00AF5589">
      <w:pPr>
        <w:ind w:firstLine="680"/>
        <w:jc w:val="both"/>
        <w:rPr>
          <w:sz w:val="20"/>
          <w:szCs w:val="20"/>
        </w:rPr>
      </w:pPr>
      <w:r>
        <w:rPr>
          <w:sz w:val="20"/>
          <w:szCs w:val="20"/>
        </w:rPr>
        <w:t>3.1.1. при завершении работ принять выполненные ПОДРЯДЧИКОМ работы в порядке и сроки, установленные настоящим договором.</w:t>
      </w:r>
    </w:p>
    <w:p w14:paraId="5691AB36" w14:textId="77777777" w:rsidR="00AF5589" w:rsidRDefault="00AF5589" w:rsidP="00AF5589">
      <w:pPr>
        <w:ind w:firstLine="680"/>
        <w:jc w:val="both"/>
        <w:rPr>
          <w:sz w:val="20"/>
          <w:szCs w:val="20"/>
        </w:rPr>
      </w:pPr>
      <w:r>
        <w:rPr>
          <w:sz w:val="20"/>
          <w:szCs w:val="20"/>
        </w:rPr>
        <w:t xml:space="preserve">3.1.2. оплатить выполненные ПОДРЯДЧИКОМ работы в порядке и в сроки, установленные настоящим договором. </w:t>
      </w:r>
    </w:p>
    <w:p w14:paraId="271DFEAB" w14:textId="77777777" w:rsidR="00AF5589" w:rsidRDefault="00AF5589" w:rsidP="00AF5589">
      <w:pPr>
        <w:ind w:firstLine="680"/>
        <w:jc w:val="both"/>
        <w:rPr>
          <w:sz w:val="20"/>
          <w:szCs w:val="20"/>
        </w:rPr>
      </w:pPr>
      <w:r>
        <w:rPr>
          <w:sz w:val="20"/>
          <w:szCs w:val="20"/>
        </w:rPr>
        <w:t>3.2. ЗАКАЗЧИК имеет право:</w:t>
      </w:r>
    </w:p>
    <w:p w14:paraId="44BFAA02" w14:textId="77777777" w:rsidR="00AF5589" w:rsidRDefault="00AF5589" w:rsidP="00AF5589">
      <w:pPr>
        <w:ind w:firstLine="680"/>
        <w:jc w:val="both"/>
        <w:rPr>
          <w:sz w:val="20"/>
          <w:szCs w:val="20"/>
        </w:rPr>
      </w:pPr>
      <w:r>
        <w:rPr>
          <w:sz w:val="20"/>
          <w:szCs w:val="20"/>
        </w:rPr>
        <w:t>3.2.1. в любое время проверять ход и качество работы, выполняемой ПОДРЯДЧИКОМ, не вмешиваясь в его деятельность;</w:t>
      </w:r>
    </w:p>
    <w:p w14:paraId="07E9D7EF" w14:textId="77777777" w:rsidR="00AF5589" w:rsidRDefault="00AF5589" w:rsidP="00AF5589">
      <w:pPr>
        <w:ind w:firstLine="680"/>
        <w:jc w:val="both"/>
        <w:rPr>
          <w:sz w:val="20"/>
          <w:szCs w:val="20"/>
        </w:rPr>
      </w:pPr>
      <w:r>
        <w:rPr>
          <w:sz w:val="20"/>
          <w:szCs w:val="20"/>
        </w:rPr>
        <w:t>3.2.2. отказаться от приемки результата выполненных ПОДРЯДЧИКОМ работ в случае обнаружения существенных недостатков, дефектов, нарушений до момента их устранения силами ПОДРЯДЧИКА.</w:t>
      </w:r>
    </w:p>
    <w:p w14:paraId="310DB10F" w14:textId="77777777" w:rsidR="00AF5589" w:rsidRDefault="00AF5589" w:rsidP="00AF5589">
      <w:pPr>
        <w:ind w:firstLine="680"/>
        <w:jc w:val="both"/>
        <w:rPr>
          <w:sz w:val="20"/>
          <w:szCs w:val="20"/>
        </w:rPr>
      </w:pPr>
      <w:r>
        <w:rPr>
          <w:sz w:val="20"/>
          <w:szCs w:val="20"/>
        </w:rPr>
        <w:t xml:space="preserve">3.2.3. </w:t>
      </w:r>
      <w:r>
        <w:rPr>
          <w:b/>
          <w:sz w:val="20"/>
          <w:szCs w:val="20"/>
        </w:rPr>
        <w:t>ЗАКАЗЧИК вправе отказаться от исполнения договора в соответствии с гражданским законодательством.</w:t>
      </w:r>
    </w:p>
    <w:p w14:paraId="754E5FFE" w14:textId="77777777" w:rsidR="00AF5589" w:rsidRDefault="00AF5589" w:rsidP="00AF5589">
      <w:pPr>
        <w:ind w:firstLine="720"/>
        <w:jc w:val="both"/>
        <w:rPr>
          <w:b/>
          <w:sz w:val="20"/>
          <w:szCs w:val="20"/>
        </w:rPr>
      </w:pPr>
      <w:r>
        <w:rPr>
          <w:sz w:val="20"/>
          <w:szCs w:val="20"/>
        </w:rPr>
        <w:t>3.2.4. ЗАКАЗЧИК вправе провести экспертизу выполненных Работ с привлечением экспертов для принятия решения об одностороннем отказе от исполнения договора.</w:t>
      </w:r>
    </w:p>
    <w:p w14:paraId="5AC5816B" w14:textId="77777777" w:rsidR="00AF5589" w:rsidRDefault="00AF5589" w:rsidP="00AF5589">
      <w:pPr>
        <w:ind w:firstLine="680"/>
        <w:jc w:val="both"/>
        <w:rPr>
          <w:sz w:val="20"/>
          <w:szCs w:val="20"/>
        </w:rPr>
      </w:pPr>
      <w:r>
        <w:rPr>
          <w:sz w:val="20"/>
          <w:szCs w:val="20"/>
        </w:rPr>
        <w:t>3.3. ПОДРЯДЧИК обязан:</w:t>
      </w:r>
    </w:p>
    <w:p w14:paraId="6602C04F" w14:textId="77777777" w:rsidR="00AF5589" w:rsidRDefault="00AF5589" w:rsidP="00AF5589">
      <w:pPr>
        <w:ind w:firstLine="680"/>
        <w:jc w:val="both"/>
        <w:rPr>
          <w:sz w:val="20"/>
          <w:szCs w:val="20"/>
        </w:rPr>
      </w:pPr>
      <w:r>
        <w:rPr>
          <w:sz w:val="20"/>
          <w:szCs w:val="20"/>
        </w:rPr>
        <w:t xml:space="preserve">3.3.1. в течение 3 (трех) календарных дней с момента заключения настоящего договора </w:t>
      </w:r>
      <w:r>
        <w:rPr>
          <w:b/>
          <w:sz w:val="20"/>
          <w:szCs w:val="20"/>
        </w:rPr>
        <w:t>предоставить ЗАКАЗЧИКУ локальный сметный расчет с применением коэффициента понижения начальной (максимальной) цены договора к цене договора, предложенной ПОДРЯДЧИКОМ (в случае, если по итогам конкурентной процедуры было понижение НМЦД), а также календарный график выполнения работ</w:t>
      </w:r>
      <w:r>
        <w:rPr>
          <w:sz w:val="20"/>
          <w:szCs w:val="20"/>
        </w:rPr>
        <w:t xml:space="preserve">, предусмотренных настоящим договором. Календарный график выполнения работ должен предусматривать последовательность выполнения работ в виде графика или таблицы с указанием дат начала и завершения выполнения каждого вида работ, предусмотренного Техническим заданием (Приложение № 1 к договору). График подлежит согласованию </w:t>
      </w:r>
      <w:r w:rsidR="005D2896">
        <w:rPr>
          <w:sz w:val="20"/>
          <w:szCs w:val="20"/>
        </w:rPr>
        <w:t>ЗАКАЗЧИКОМ</w:t>
      </w:r>
      <w:r>
        <w:rPr>
          <w:sz w:val="20"/>
          <w:szCs w:val="20"/>
        </w:rPr>
        <w:t xml:space="preserve"> в двухдневный срок с момента его предоставления.</w:t>
      </w:r>
    </w:p>
    <w:p w14:paraId="129879C2" w14:textId="77777777" w:rsidR="00AF5589" w:rsidRDefault="00AF5589" w:rsidP="00AF5589">
      <w:pPr>
        <w:ind w:firstLine="680"/>
        <w:jc w:val="both"/>
        <w:rPr>
          <w:sz w:val="20"/>
          <w:szCs w:val="20"/>
        </w:rPr>
      </w:pPr>
      <w:r>
        <w:rPr>
          <w:sz w:val="20"/>
          <w:szCs w:val="20"/>
        </w:rPr>
        <w:t xml:space="preserve">3.3.2. в течение 5 (пяти) рабочих дней с момента заключения настоящего договора </w:t>
      </w:r>
      <w:r>
        <w:rPr>
          <w:b/>
          <w:sz w:val="20"/>
          <w:szCs w:val="20"/>
        </w:rPr>
        <w:t>предоставить ЗАКАЗЧИКУ оригинал безотзывной независимой гарантии</w:t>
      </w:r>
      <w:r>
        <w:rPr>
          <w:sz w:val="20"/>
          <w:szCs w:val="20"/>
        </w:rPr>
        <w:t>, предусмотренной настоящим договором в случае, если ПОДРЯДЧИК выбрал данный вид обеспечения исполнения договора.</w:t>
      </w:r>
    </w:p>
    <w:p w14:paraId="7E83BFE5" w14:textId="77777777" w:rsidR="00AF5589" w:rsidRDefault="00AF5589" w:rsidP="00AF5589">
      <w:pPr>
        <w:ind w:firstLine="680"/>
        <w:jc w:val="both"/>
        <w:rPr>
          <w:sz w:val="20"/>
          <w:szCs w:val="20"/>
        </w:rPr>
      </w:pPr>
      <w:r>
        <w:rPr>
          <w:sz w:val="20"/>
          <w:szCs w:val="20"/>
        </w:rPr>
        <w:t>3.3.3. выполнять все работы в соответствии в соответствии с локальными сметными расчетами, техническим заданием, а также СниП, СанПиН, ГОСТ, ТУ, ПУЭ, Техническими регламентами и прочим, действующим нормами и требованиями, применяемыми к данному виду работ, в объеме и в сроки, предусмотренные условиями настоящего договора и сдать работы ЗАКАЗЧИКУ (представителю заказчика).</w:t>
      </w:r>
    </w:p>
    <w:p w14:paraId="1F65ABC7" w14:textId="77777777" w:rsidR="00AF5589" w:rsidRDefault="00AF5589" w:rsidP="00AF5589">
      <w:pPr>
        <w:ind w:firstLine="680"/>
        <w:jc w:val="both"/>
        <w:rPr>
          <w:sz w:val="20"/>
          <w:szCs w:val="20"/>
        </w:rPr>
      </w:pPr>
      <w:r>
        <w:rPr>
          <w:sz w:val="20"/>
          <w:szCs w:val="20"/>
        </w:rPr>
        <w:t>3.3.4. своевременно устранять недостатки и дефекты, выявленные при приемке работ и в течение гарантийного срока эксплуатации объекта за свой счет.</w:t>
      </w:r>
    </w:p>
    <w:p w14:paraId="1A7BC73D" w14:textId="77777777" w:rsidR="00AF5589" w:rsidRDefault="00AF5589" w:rsidP="00AF5589">
      <w:pPr>
        <w:ind w:firstLine="680"/>
        <w:jc w:val="both"/>
        <w:rPr>
          <w:sz w:val="20"/>
          <w:szCs w:val="20"/>
        </w:rPr>
      </w:pPr>
      <w:r>
        <w:rPr>
          <w:sz w:val="20"/>
          <w:szCs w:val="20"/>
        </w:rPr>
        <w:t>3.3.5. нести ответственность за обеспечение безопасности при производстве работ, предусмотренных договором, охрану труда, обеспечение техники безопасности и соблюдение экологической чистоты, охране окружающей среды, зеленых насаждений и земли во время проведения работ в соответствии с действующим законодательством, устанавливать освещение, а также обеспечить охрану места проведения работ и сохранность строительных материалов.</w:t>
      </w:r>
    </w:p>
    <w:p w14:paraId="19972FC0" w14:textId="77777777" w:rsidR="00AF5589" w:rsidRDefault="00AF5589" w:rsidP="00AF5589">
      <w:pPr>
        <w:ind w:firstLine="680"/>
        <w:jc w:val="both"/>
        <w:rPr>
          <w:sz w:val="20"/>
          <w:szCs w:val="20"/>
        </w:rPr>
      </w:pPr>
      <w:r>
        <w:rPr>
          <w:sz w:val="20"/>
          <w:szCs w:val="20"/>
        </w:rPr>
        <w:t>3.3.6. нести риск случайной гибели или случайного повреждения объекта или его части, на котором ПОДРЯДЧИК ведет работы, или иного, используемого для исполнения настоящего договора имущества.</w:t>
      </w:r>
    </w:p>
    <w:p w14:paraId="580FA241" w14:textId="77777777" w:rsidR="00AF5589" w:rsidRDefault="00AF5589" w:rsidP="00AF5589">
      <w:pPr>
        <w:ind w:firstLine="680"/>
        <w:jc w:val="both"/>
        <w:rPr>
          <w:sz w:val="20"/>
          <w:szCs w:val="20"/>
        </w:rPr>
      </w:pPr>
      <w:r>
        <w:rPr>
          <w:sz w:val="20"/>
          <w:szCs w:val="20"/>
        </w:rPr>
        <w:t>3.3.7.  в случае возникновения обстоятельств, замедляющих ход работ, незамедлительно сообщить о них ЗАКАЗЧИКУ.</w:t>
      </w:r>
    </w:p>
    <w:p w14:paraId="6AD078B8" w14:textId="77777777" w:rsidR="00AF5589" w:rsidRDefault="00AF5589" w:rsidP="00AF5589">
      <w:pPr>
        <w:ind w:firstLine="680"/>
        <w:jc w:val="both"/>
        <w:rPr>
          <w:sz w:val="20"/>
          <w:szCs w:val="20"/>
        </w:rPr>
      </w:pPr>
      <w:r>
        <w:rPr>
          <w:sz w:val="20"/>
          <w:szCs w:val="20"/>
        </w:rPr>
        <w:t>3.3.8. по требованию ЗАКАЗЧИКА компенсировать ЗАКАЗЧИКУ убытки, возникшие в результате невыполнения или ненадлежащего выполнения ПОДРЯДЧИКОМ принятых на себя обязательств по настоящему договору, в том числе возместить ЗАКАЗЧИКУ суммы по штрафным санкциям, выставленным в адрес ЗАКАЗЧИКА инспектирующими организациями за факты нарушения произошедших по вине ПОДРЯДЧИКА.</w:t>
      </w:r>
    </w:p>
    <w:p w14:paraId="5AB41444" w14:textId="77777777" w:rsidR="00AF5589" w:rsidRDefault="00AF5589" w:rsidP="00AF5589">
      <w:pPr>
        <w:ind w:firstLine="680"/>
        <w:jc w:val="both"/>
        <w:rPr>
          <w:sz w:val="20"/>
          <w:szCs w:val="20"/>
        </w:rPr>
      </w:pPr>
      <w:r>
        <w:rPr>
          <w:sz w:val="20"/>
          <w:szCs w:val="20"/>
        </w:rPr>
        <w:t>3.3.9. в течение 5 дней со дня окончания работ и подписания актов выполненных работ формы КС-2 вывезти за пределы территории Объекта, принадлежащие ПОДРЯДЧИКУ строительные машины, оборудование, транспортные средства, инструменты, приборы, инвентарь, строительные материалы, изделия, конструкции и другое имущество, а также строительный мусор.</w:t>
      </w:r>
    </w:p>
    <w:p w14:paraId="497A646C" w14:textId="77777777" w:rsidR="00AF5589" w:rsidRDefault="00AF5589" w:rsidP="00AF5589">
      <w:pPr>
        <w:jc w:val="both"/>
        <w:rPr>
          <w:b/>
          <w:sz w:val="20"/>
          <w:szCs w:val="20"/>
        </w:rPr>
      </w:pPr>
    </w:p>
    <w:p w14:paraId="776B5667" w14:textId="77777777" w:rsidR="00AF5589" w:rsidRDefault="00AF5589" w:rsidP="00AF5589">
      <w:pPr>
        <w:jc w:val="center"/>
        <w:rPr>
          <w:b/>
          <w:sz w:val="20"/>
          <w:szCs w:val="20"/>
        </w:rPr>
      </w:pPr>
      <w:r>
        <w:rPr>
          <w:b/>
          <w:sz w:val="20"/>
          <w:szCs w:val="20"/>
        </w:rPr>
        <w:t>4. ПОРЯДОК ВЕДЕНИЯ, ПРИЕМКИ И СДАЧИ РАБОТ</w:t>
      </w:r>
    </w:p>
    <w:p w14:paraId="6BDE9F15" w14:textId="07F4A248" w:rsidR="0085519E" w:rsidRDefault="00AF5589" w:rsidP="0085519E">
      <w:pPr>
        <w:autoSpaceDE w:val="0"/>
        <w:autoSpaceDN w:val="0"/>
        <w:adjustRightInd w:val="0"/>
        <w:ind w:firstLine="709"/>
        <w:jc w:val="both"/>
        <w:outlineLvl w:val="1"/>
        <w:rPr>
          <w:sz w:val="20"/>
          <w:szCs w:val="20"/>
        </w:rPr>
      </w:pPr>
      <w:r>
        <w:rPr>
          <w:sz w:val="20"/>
          <w:szCs w:val="20"/>
        </w:rPr>
        <w:t>4.1. Выполнение работ должно осуществляться в соответствии с требованиями и условиями, установленными Техническим заданием (Приложение № 1)</w:t>
      </w:r>
      <w:r w:rsidR="003E6F8F">
        <w:rPr>
          <w:sz w:val="20"/>
          <w:szCs w:val="20"/>
        </w:rPr>
        <w:t xml:space="preserve"> к настоящему договору</w:t>
      </w:r>
      <w:r w:rsidR="0085519E">
        <w:rPr>
          <w:sz w:val="20"/>
          <w:szCs w:val="20"/>
        </w:rPr>
        <w:t>;</w:t>
      </w:r>
      <w:r w:rsidR="003E6F8F">
        <w:rPr>
          <w:sz w:val="20"/>
          <w:szCs w:val="20"/>
        </w:rPr>
        <w:t xml:space="preserve"> </w:t>
      </w:r>
      <w:r w:rsidR="0068520A" w:rsidRPr="0068520A">
        <w:rPr>
          <w:sz w:val="20"/>
          <w:szCs w:val="20"/>
        </w:rPr>
        <w:t>РАБОЧЕЙ ДОКУМЕНТАЦИЕЙ Система пожарной сигнализации. Система оповещения и управления эвакуацией людей при пожаре СБ1.0125-СПС.СОУЭ (прилагается), локально-сметным расчетом №1 (прилагается)</w:t>
      </w:r>
    </w:p>
    <w:p w14:paraId="5689D799" w14:textId="77777777" w:rsidR="00AF5589" w:rsidRDefault="00AF5589" w:rsidP="00AF5589">
      <w:pPr>
        <w:ind w:firstLine="720"/>
        <w:jc w:val="both"/>
        <w:rPr>
          <w:sz w:val="20"/>
          <w:szCs w:val="20"/>
        </w:rPr>
      </w:pPr>
      <w:r>
        <w:rPr>
          <w:sz w:val="20"/>
          <w:szCs w:val="20"/>
        </w:rPr>
        <w:t xml:space="preserve">4.2. ПОДРЯДЧИК назначает ответственное лицо для решения текущих вопросов по проведению работ, подписанию актов и обеспечивает беспрепятственный доступ к объекту производства работ уполномоченного представителя ЗАКАЗЧИКА по всем видам работ, в течение всего периода их производства. </w:t>
      </w:r>
    </w:p>
    <w:p w14:paraId="0120E2E0" w14:textId="77777777" w:rsidR="00AF5589" w:rsidRDefault="00AF5589" w:rsidP="00AF5589">
      <w:pPr>
        <w:ind w:right="-1" w:firstLine="720"/>
        <w:jc w:val="both"/>
        <w:rPr>
          <w:sz w:val="20"/>
          <w:szCs w:val="20"/>
        </w:rPr>
      </w:pPr>
      <w:r>
        <w:rPr>
          <w:sz w:val="20"/>
          <w:szCs w:val="20"/>
        </w:rPr>
        <w:t>4.3. ЗАКАЗЧИК, уполномоченный представитель ЗАКАЗЧИКА имеют право:</w:t>
      </w:r>
    </w:p>
    <w:p w14:paraId="65AC5A21" w14:textId="77777777" w:rsidR="00AF5589" w:rsidRDefault="00AF5589" w:rsidP="00AF5589">
      <w:pPr>
        <w:pStyle w:val="a9"/>
        <w:tabs>
          <w:tab w:val="left" w:pos="0"/>
        </w:tabs>
        <w:ind w:left="0" w:right="-1" w:firstLine="720"/>
        <w:jc w:val="both"/>
        <w:rPr>
          <w:sz w:val="20"/>
          <w:szCs w:val="20"/>
        </w:rPr>
      </w:pPr>
      <w:r>
        <w:rPr>
          <w:sz w:val="20"/>
          <w:szCs w:val="20"/>
        </w:rPr>
        <w:t>- осуществлять контроль над ходом производства работ и их качеством, не вмешиваясь при этом в оперативно-хозяйственную деятельность ПОДРЯДЧИКА;</w:t>
      </w:r>
    </w:p>
    <w:p w14:paraId="200A8B05" w14:textId="77777777" w:rsidR="00AF5589" w:rsidRDefault="00AF5589" w:rsidP="00AF5589">
      <w:pPr>
        <w:pStyle w:val="a9"/>
        <w:tabs>
          <w:tab w:val="left" w:pos="0"/>
        </w:tabs>
        <w:ind w:left="0" w:right="-1" w:firstLine="720"/>
        <w:jc w:val="both"/>
        <w:rPr>
          <w:sz w:val="20"/>
          <w:szCs w:val="20"/>
        </w:rPr>
      </w:pPr>
      <w:r>
        <w:rPr>
          <w:sz w:val="20"/>
          <w:szCs w:val="20"/>
        </w:rPr>
        <w:t xml:space="preserve">- отдавать письменные распоряжения о частичной или полной приостановке работ, с указанием причин, о запрещении применения технологий, материалов, конструкций, не обеспечивающих установленный техническими условиями уровень качества, которые являются обязательными для исполнения ПОДРЯДЧИКОМ при условии, если они не противоречат техническим условиям. </w:t>
      </w:r>
    </w:p>
    <w:p w14:paraId="4F83F464" w14:textId="77777777" w:rsidR="00AF5589" w:rsidRDefault="00AF5589" w:rsidP="00AF5589">
      <w:pPr>
        <w:ind w:right="-1" w:firstLine="720"/>
        <w:contextualSpacing/>
        <w:jc w:val="both"/>
        <w:rPr>
          <w:sz w:val="20"/>
          <w:szCs w:val="20"/>
        </w:rPr>
      </w:pPr>
      <w:r>
        <w:rPr>
          <w:sz w:val="20"/>
          <w:szCs w:val="20"/>
        </w:rPr>
        <w:lastRenderedPageBreak/>
        <w:t>4.4. ЗАКАЗЧИК, уполномоченный представитель ЗАКАЗЧИКА, обнаружившие при осуществлении контроля и надзора за выполнением работ отступления от условий, которые могут ухудшить качество работ, или иные недостатки, обязаны немедленно заявить об этом ПОДРЯДЧИКУ.</w:t>
      </w:r>
    </w:p>
    <w:p w14:paraId="1443754D" w14:textId="77777777" w:rsidR="00AF5589" w:rsidRDefault="00AF5589" w:rsidP="00AF5589">
      <w:pPr>
        <w:pStyle w:val="2"/>
        <w:spacing w:after="0" w:line="240" w:lineRule="auto"/>
        <w:ind w:left="0" w:firstLine="720"/>
        <w:jc w:val="both"/>
        <w:rPr>
          <w:rFonts w:ascii="Times New Roman" w:eastAsiaTheme="minorHAnsi" w:hAnsi="Times New Roman" w:cstheme="minorBidi"/>
          <w:sz w:val="20"/>
          <w:szCs w:val="20"/>
        </w:rPr>
      </w:pPr>
      <w:r>
        <w:rPr>
          <w:rFonts w:ascii="Times New Roman" w:eastAsiaTheme="minorHAnsi" w:hAnsi="Times New Roman" w:cstheme="minorBidi"/>
          <w:sz w:val="20"/>
          <w:szCs w:val="20"/>
        </w:rPr>
        <w:t>4.5. Если в процессе выполнения работ будут обнаружены некачественно выполненные работы, то ПОДРЯДЧИК своими силами, без увеличения стоимости и изменения сроков выполнения работ, указанных в договоре, в срок, установленный ЗАКАЗЧИКОМ или уполномоченным представителем ЗАКАЗЧИКА, обязан устранить недостатки для обеспечения надлежащего качества.</w:t>
      </w:r>
    </w:p>
    <w:p w14:paraId="7AF7BDB2" w14:textId="77777777" w:rsidR="00AF5589" w:rsidRDefault="00AF5589" w:rsidP="00AF5589">
      <w:pPr>
        <w:pStyle w:val="2"/>
        <w:tabs>
          <w:tab w:val="left" w:pos="0"/>
        </w:tabs>
        <w:spacing w:after="0" w:line="240" w:lineRule="auto"/>
        <w:ind w:left="0" w:firstLine="720"/>
        <w:jc w:val="both"/>
        <w:rPr>
          <w:rFonts w:ascii="Times New Roman" w:eastAsiaTheme="minorHAnsi" w:hAnsi="Times New Roman" w:cstheme="minorBidi"/>
          <w:sz w:val="20"/>
          <w:szCs w:val="20"/>
        </w:rPr>
      </w:pPr>
      <w:r>
        <w:rPr>
          <w:rFonts w:ascii="Times New Roman" w:eastAsiaTheme="minorHAnsi" w:hAnsi="Times New Roman" w:cstheme="minorBidi"/>
          <w:sz w:val="20"/>
          <w:szCs w:val="20"/>
        </w:rPr>
        <w:t>4.6. ПОДРЯДЧИК обязан в случае возникновения обстоятельств, замедляющих ход работ или делающих дальнейшее продолжение работ невозможным, незамедлительно поставить об этом в известность ЗАКАЗЧИКА.</w:t>
      </w:r>
    </w:p>
    <w:p w14:paraId="0D3554BF" w14:textId="77777777" w:rsidR="00AF5589" w:rsidRDefault="00AF5589" w:rsidP="00AF5589">
      <w:pPr>
        <w:ind w:firstLine="720"/>
        <w:jc w:val="both"/>
        <w:rPr>
          <w:sz w:val="20"/>
          <w:szCs w:val="20"/>
        </w:rPr>
      </w:pPr>
      <w:r>
        <w:rPr>
          <w:sz w:val="20"/>
          <w:szCs w:val="20"/>
        </w:rPr>
        <w:t>4.7. Сдача работ ПОДРЯДЧИКОМ осуществляется в сроки, предусмотренные п. 1.5. настоящего договора</w:t>
      </w:r>
      <w:r w:rsidR="00E30368">
        <w:rPr>
          <w:sz w:val="20"/>
          <w:szCs w:val="20"/>
        </w:rPr>
        <w:t>.</w:t>
      </w:r>
    </w:p>
    <w:p w14:paraId="5200D942" w14:textId="77777777" w:rsidR="00E30368" w:rsidRPr="005178DA" w:rsidRDefault="00E30368" w:rsidP="00E30368">
      <w:pPr>
        <w:ind w:firstLine="709"/>
        <w:jc w:val="both"/>
        <w:rPr>
          <w:sz w:val="20"/>
          <w:szCs w:val="20"/>
        </w:rPr>
      </w:pPr>
      <w:r w:rsidRPr="005178DA">
        <w:rPr>
          <w:sz w:val="20"/>
          <w:szCs w:val="20"/>
        </w:rPr>
        <w:t>В целях приемки работ П</w:t>
      </w:r>
      <w:r w:rsidR="00621475">
        <w:rPr>
          <w:sz w:val="20"/>
          <w:szCs w:val="20"/>
        </w:rPr>
        <w:t>ОДРЯДЧИК</w:t>
      </w:r>
      <w:r w:rsidRPr="005178DA">
        <w:rPr>
          <w:sz w:val="20"/>
          <w:szCs w:val="20"/>
        </w:rPr>
        <w:t xml:space="preserve"> направляет З</w:t>
      </w:r>
      <w:r w:rsidR="00621475">
        <w:rPr>
          <w:sz w:val="20"/>
          <w:szCs w:val="20"/>
        </w:rPr>
        <w:t>АКАЗЧИКУ</w:t>
      </w:r>
      <w:r w:rsidRPr="005178DA">
        <w:rPr>
          <w:sz w:val="20"/>
          <w:szCs w:val="20"/>
        </w:rPr>
        <w:t xml:space="preserve"> письменное извещение об окончании работ и готовности к сдаче резу</w:t>
      </w:r>
      <w:r w:rsidR="005178DA" w:rsidRPr="005178DA">
        <w:rPr>
          <w:sz w:val="20"/>
          <w:szCs w:val="20"/>
        </w:rPr>
        <w:t>льтатов работ</w:t>
      </w:r>
      <w:r w:rsidRPr="005178DA">
        <w:rPr>
          <w:sz w:val="20"/>
          <w:szCs w:val="20"/>
        </w:rPr>
        <w:t>. Сдача работ осуществляется по фактическим объёмам выполненных работ.</w:t>
      </w:r>
    </w:p>
    <w:p w14:paraId="059BA9D3" w14:textId="77777777" w:rsidR="00E30368" w:rsidRPr="00621475" w:rsidRDefault="00E30368" w:rsidP="00621475">
      <w:pPr>
        <w:ind w:firstLine="709"/>
        <w:jc w:val="both"/>
        <w:rPr>
          <w:sz w:val="20"/>
          <w:szCs w:val="20"/>
          <w:u w:val="single"/>
        </w:rPr>
      </w:pPr>
      <w:r w:rsidRPr="005178DA">
        <w:rPr>
          <w:sz w:val="20"/>
          <w:szCs w:val="20"/>
        </w:rPr>
        <w:t>4.8. При сдаче раб</w:t>
      </w:r>
      <w:r w:rsidR="005178DA">
        <w:rPr>
          <w:sz w:val="20"/>
          <w:szCs w:val="20"/>
        </w:rPr>
        <w:t>от П</w:t>
      </w:r>
      <w:r w:rsidR="005178DA" w:rsidRPr="005178DA">
        <w:rPr>
          <w:sz w:val="20"/>
          <w:szCs w:val="20"/>
        </w:rPr>
        <w:t>одрядчик должен пред</w:t>
      </w:r>
      <w:r w:rsidR="00621475">
        <w:rPr>
          <w:sz w:val="20"/>
          <w:szCs w:val="20"/>
        </w:rPr>
        <w:t>ставить</w:t>
      </w:r>
      <w:r w:rsidR="001A7499">
        <w:rPr>
          <w:sz w:val="20"/>
          <w:szCs w:val="20"/>
        </w:rPr>
        <w:t xml:space="preserve"> </w:t>
      </w:r>
      <w:r w:rsidR="00621475">
        <w:rPr>
          <w:sz w:val="20"/>
          <w:szCs w:val="20"/>
        </w:rPr>
        <w:t>ЗАКАЗЧИКУ</w:t>
      </w:r>
      <w:r w:rsidR="001A7499">
        <w:rPr>
          <w:sz w:val="20"/>
          <w:szCs w:val="20"/>
        </w:rPr>
        <w:t xml:space="preserve"> </w:t>
      </w:r>
      <w:r w:rsidR="00621475" w:rsidRPr="00621475">
        <w:rPr>
          <w:sz w:val="20"/>
          <w:szCs w:val="20"/>
        </w:rPr>
        <w:t xml:space="preserve">исполнительную документацию, </w:t>
      </w:r>
      <w:r w:rsidR="00621475">
        <w:rPr>
          <w:sz w:val="20"/>
          <w:szCs w:val="20"/>
        </w:rPr>
        <w:t>указанную в Т</w:t>
      </w:r>
      <w:r w:rsidR="00621475" w:rsidRPr="00621475">
        <w:rPr>
          <w:sz w:val="20"/>
          <w:szCs w:val="20"/>
        </w:rPr>
        <w:t>ехническом задании,</w:t>
      </w:r>
      <w:r w:rsidR="005178DA" w:rsidRPr="005178DA">
        <w:rPr>
          <w:rFonts w:cs="Times New Roman"/>
          <w:sz w:val="20"/>
          <w:szCs w:val="20"/>
        </w:rPr>
        <w:t xml:space="preserve"> акт приёмки выполненных работ</w:t>
      </w:r>
      <w:r w:rsidR="00621475">
        <w:rPr>
          <w:rFonts w:cs="Times New Roman"/>
          <w:sz w:val="20"/>
          <w:szCs w:val="20"/>
        </w:rPr>
        <w:t>, подписанный представителями ЗАКАЗЧИКА, а также акт</w:t>
      </w:r>
      <w:r w:rsidR="001A7499">
        <w:rPr>
          <w:rFonts w:cs="Times New Roman"/>
          <w:sz w:val="20"/>
          <w:szCs w:val="20"/>
        </w:rPr>
        <w:t xml:space="preserve"> </w:t>
      </w:r>
      <w:r w:rsidR="00621475" w:rsidRPr="005178DA">
        <w:rPr>
          <w:rFonts w:cs="Times New Roman"/>
          <w:sz w:val="20"/>
          <w:szCs w:val="20"/>
        </w:rPr>
        <w:t>приёмки выполненных работ</w:t>
      </w:r>
      <w:r w:rsidR="005178DA" w:rsidRPr="005178DA">
        <w:rPr>
          <w:rFonts w:cs="Times New Roman"/>
          <w:sz w:val="20"/>
          <w:szCs w:val="20"/>
        </w:rPr>
        <w:t xml:space="preserve"> фор</w:t>
      </w:r>
      <w:r w:rsidR="00621475">
        <w:rPr>
          <w:rFonts w:cs="Times New Roman"/>
          <w:sz w:val="20"/>
          <w:szCs w:val="20"/>
        </w:rPr>
        <w:t xml:space="preserve">мы КС-2, </w:t>
      </w:r>
      <w:r w:rsidR="00621475">
        <w:rPr>
          <w:sz w:val="20"/>
          <w:szCs w:val="20"/>
        </w:rPr>
        <w:t>справку</w:t>
      </w:r>
      <w:r w:rsidR="00621475" w:rsidRPr="009B572C">
        <w:rPr>
          <w:sz w:val="20"/>
          <w:szCs w:val="20"/>
        </w:rPr>
        <w:t xml:space="preserve"> о стоимости выполненных работ и затрат </w:t>
      </w:r>
      <w:r w:rsidR="005178DA" w:rsidRPr="005178DA">
        <w:rPr>
          <w:rFonts w:cs="Times New Roman"/>
          <w:sz w:val="20"/>
          <w:szCs w:val="20"/>
        </w:rPr>
        <w:t>ф. КС-3</w:t>
      </w:r>
      <w:r w:rsidR="00621475">
        <w:rPr>
          <w:rFonts w:cs="Times New Roman"/>
          <w:sz w:val="20"/>
          <w:szCs w:val="20"/>
        </w:rPr>
        <w:t>.</w:t>
      </w:r>
    </w:p>
    <w:p w14:paraId="3FCEA5E5" w14:textId="77777777" w:rsidR="00AF5589" w:rsidRDefault="005178DA" w:rsidP="00AF5589">
      <w:pPr>
        <w:pStyle w:val="a6"/>
        <w:spacing w:after="0"/>
        <w:ind w:left="0" w:firstLine="709"/>
        <w:jc w:val="both"/>
        <w:rPr>
          <w:sz w:val="20"/>
          <w:szCs w:val="20"/>
        </w:rPr>
      </w:pPr>
      <w:r>
        <w:rPr>
          <w:sz w:val="20"/>
          <w:szCs w:val="20"/>
        </w:rPr>
        <w:t>4.9</w:t>
      </w:r>
      <w:r w:rsidR="00AF5589">
        <w:rPr>
          <w:sz w:val="20"/>
          <w:szCs w:val="20"/>
        </w:rPr>
        <w:t xml:space="preserve">. ЗАКАЗЧИК, либо уполномоченный представитель ЗАКАЗЧИКА, получивший сообщение ПОДРЯДЧИКА о готовности к сдаче результата выполненных работ, обязан в пятидневный срок осмотреть и принять выполненную работу, а при обнаружении отступлений, ухудшающих результат работы, или иных недостатков в работе немедленно заявить об этом ПОДРЯДЧИКУ. </w:t>
      </w:r>
    </w:p>
    <w:p w14:paraId="75BF1C67" w14:textId="77777777" w:rsidR="00AF5589" w:rsidRDefault="005178DA" w:rsidP="00AF5589">
      <w:pPr>
        <w:pStyle w:val="a6"/>
        <w:spacing w:after="0"/>
        <w:ind w:left="0" w:firstLine="709"/>
        <w:jc w:val="both"/>
        <w:rPr>
          <w:bCs/>
          <w:sz w:val="20"/>
          <w:szCs w:val="20"/>
        </w:rPr>
      </w:pPr>
      <w:r>
        <w:rPr>
          <w:bCs/>
          <w:sz w:val="20"/>
          <w:szCs w:val="20"/>
        </w:rPr>
        <w:t>4.10</w:t>
      </w:r>
      <w:r w:rsidR="00AF5589">
        <w:rPr>
          <w:bCs/>
          <w:sz w:val="20"/>
          <w:szCs w:val="20"/>
        </w:rPr>
        <w:t xml:space="preserve">. Работа считается законченной при условии приема её ЗАКАЗЧИКОМ, в лице уполномоченного представителя, оформляется актом выполненных работ, с приложением всех необходимых документов (акты на скрытые работы и пр.) подписанным ЗАКАЗЧИКОМ, уполномоченным представителем и ПОДРЯДЧИКОМ. </w:t>
      </w:r>
    </w:p>
    <w:p w14:paraId="3FB18FEF" w14:textId="77777777" w:rsidR="00AF5589" w:rsidRDefault="00AF5589" w:rsidP="00AF5589">
      <w:pPr>
        <w:ind w:firstLine="709"/>
        <w:jc w:val="both"/>
        <w:rPr>
          <w:b/>
          <w:sz w:val="20"/>
          <w:szCs w:val="20"/>
        </w:rPr>
      </w:pPr>
    </w:p>
    <w:p w14:paraId="19EB88B0" w14:textId="77777777" w:rsidR="00AF5589" w:rsidRDefault="00AF5589" w:rsidP="00AF5589">
      <w:pPr>
        <w:jc w:val="center"/>
        <w:rPr>
          <w:b/>
          <w:sz w:val="20"/>
          <w:szCs w:val="20"/>
        </w:rPr>
      </w:pPr>
      <w:r>
        <w:rPr>
          <w:b/>
          <w:sz w:val="20"/>
          <w:szCs w:val="20"/>
        </w:rPr>
        <w:t>5. ГАРАНТИИ КАЧЕСТВА ПОДРЯДНЫХ РАБОТ</w:t>
      </w:r>
    </w:p>
    <w:p w14:paraId="7BE778A3" w14:textId="77777777" w:rsidR="00AF5589" w:rsidRDefault="00AF5589" w:rsidP="00AF5589">
      <w:pPr>
        <w:ind w:firstLine="680"/>
        <w:jc w:val="both"/>
        <w:rPr>
          <w:sz w:val="20"/>
          <w:szCs w:val="20"/>
        </w:rPr>
      </w:pPr>
      <w:r>
        <w:rPr>
          <w:sz w:val="20"/>
          <w:szCs w:val="20"/>
        </w:rPr>
        <w:t>5.1. ПОДРЯДЧИК гарантирует:</w:t>
      </w:r>
    </w:p>
    <w:p w14:paraId="7A0C07F6" w14:textId="255607E7" w:rsidR="00AF5589" w:rsidRDefault="00AF5589" w:rsidP="00AF5589">
      <w:pPr>
        <w:ind w:firstLine="680"/>
        <w:jc w:val="both"/>
        <w:rPr>
          <w:sz w:val="20"/>
          <w:szCs w:val="20"/>
        </w:rPr>
      </w:pPr>
      <w:r>
        <w:rPr>
          <w:sz w:val="20"/>
          <w:szCs w:val="20"/>
        </w:rPr>
        <w:t xml:space="preserve">5.1.1. Гарантийный срок на выполненные работы должен составлять </w:t>
      </w:r>
      <w:r w:rsidR="0052291B">
        <w:rPr>
          <w:sz w:val="20"/>
          <w:szCs w:val="20"/>
        </w:rPr>
        <w:t>36</w:t>
      </w:r>
      <w:r>
        <w:rPr>
          <w:sz w:val="20"/>
          <w:szCs w:val="20"/>
        </w:rPr>
        <w:t xml:space="preserve"> (</w:t>
      </w:r>
      <w:r w:rsidR="0052291B">
        <w:rPr>
          <w:sz w:val="20"/>
          <w:szCs w:val="20"/>
        </w:rPr>
        <w:t>тридцать шесть</w:t>
      </w:r>
      <w:r>
        <w:rPr>
          <w:sz w:val="20"/>
          <w:szCs w:val="20"/>
        </w:rPr>
        <w:t xml:space="preserve">) месяцев с момента подписания сторонами акта выполненных работ. В гарантийный период </w:t>
      </w:r>
      <w:r w:rsidR="005D2896">
        <w:rPr>
          <w:color w:val="000000"/>
          <w:sz w:val="20"/>
          <w:szCs w:val="20"/>
        </w:rPr>
        <w:t>ПОДРЯДЧИК</w:t>
      </w:r>
      <w:r>
        <w:rPr>
          <w:sz w:val="20"/>
          <w:szCs w:val="20"/>
        </w:rPr>
        <w:t xml:space="preserve"> обязан выезжать на объект для устранения возможных дефектов при условии надлежащей эксплуатации. Изъяны и брак в работе, обнаруженные в течение указанного срока, </w:t>
      </w:r>
      <w:r w:rsidR="005D2896">
        <w:rPr>
          <w:color w:val="000000"/>
          <w:sz w:val="20"/>
          <w:szCs w:val="20"/>
        </w:rPr>
        <w:t>ПОДРЯДЧИК</w:t>
      </w:r>
      <w:r>
        <w:rPr>
          <w:sz w:val="20"/>
          <w:szCs w:val="20"/>
        </w:rPr>
        <w:t xml:space="preserve"> устраняет своими силами и за свой счет в срок, согласованный с </w:t>
      </w:r>
      <w:r w:rsidR="005D2896">
        <w:rPr>
          <w:sz w:val="20"/>
          <w:szCs w:val="20"/>
        </w:rPr>
        <w:t>ЗАКАЗЧИКОМ</w:t>
      </w:r>
      <w:r>
        <w:rPr>
          <w:sz w:val="20"/>
          <w:szCs w:val="20"/>
        </w:rPr>
        <w:t>.</w:t>
      </w:r>
    </w:p>
    <w:p w14:paraId="3A9A6739" w14:textId="77777777" w:rsidR="00AF5589" w:rsidRDefault="00AF5589" w:rsidP="00AF5589">
      <w:pPr>
        <w:ind w:firstLine="680"/>
        <w:jc w:val="both"/>
        <w:rPr>
          <w:sz w:val="20"/>
          <w:szCs w:val="20"/>
        </w:rPr>
      </w:pPr>
      <w:r>
        <w:rPr>
          <w:sz w:val="20"/>
          <w:szCs w:val="20"/>
        </w:rPr>
        <w:t>5.1.2. выполнение всех работ в полном объеме и в сроки, определенные условиями настоящего договора;</w:t>
      </w:r>
    </w:p>
    <w:p w14:paraId="5076BD1D" w14:textId="77777777" w:rsidR="00AF5589" w:rsidRDefault="00AF5589" w:rsidP="00AF5589">
      <w:pPr>
        <w:ind w:firstLine="680"/>
        <w:jc w:val="both"/>
        <w:rPr>
          <w:sz w:val="20"/>
          <w:szCs w:val="20"/>
        </w:rPr>
      </w:pPr>
      <w:r>
        <w:rPr>
          <w:sz w:val="20"/>
          <w:szCs w:val="20"/>
        </w:rPr>
        <w:t>5.1.3. качество выполнения всех работ в соответствии со сметной документацией, техническим заданием и действующими нормами;</w:t>
      </w:r>
    </w:p>
    <w:p w14:paraId="7641DF58" w14:textId="77777777" w:rsidR="00AF5589" w:rsidRDefault="00AF5589" w:rsidP="00AF5589">
      <w:pPr>
        <w:ind w:firstLine="680"/>
        <w:jc w:val="both"/>
        <w:rPr>
          <w:sz w:val="20"/>
          <w:szCs w:val="20"/>
        </w:rPr>
      </w:pPr>
      <w:r>
        <w:rPr>
          <w:sz w:val="20"/>
          <w:szCs w:val="20"/>
        </w:rPr>
        <w:t>5.1.4. своевременное устранение недостатков и дефектов, выявленных при приемке работ и в период гарантийной эксплуатации объекта;</w:t>
      </w:r>
    </w:p>
    <w:p w14:paraId="58221CB1" w14:textId="77777777" w:rsidR="00AF5589" w:rsidRDefault="00AF5589" w:rsidP="00AF5589">
      <w:pPr>
        <w:ind w:firstLine="680"/>
        <w:jc w:val="both"/>
        <w:rPr>
          <w:sz w:val="20"/>
          <w:szCs w:val="20"/>
        </w:rPr>
      </w:pPr>
      <w:r>
        <w:rPr>
          <w:sz w:val="20"/>
          <w:szCs w:val="20"/>
        </w:rPr>
        <w:t>5.2. Если в период гарантийной эксплуатации объектов обнаружатся дефекты, которые не позволят продолжить нормальную эксплуатацию до их устранения, то гарантийный срок продлевается соответственно на период устранения дефектов. Устранение дефектов осуществляется ПОДРЯДЧИКОМ за свой счет в течение 10 календарных дней с момента получения уведомления об их обнаружении, либо в согласованный с ЗАКАЗЧИКОМ иной срок.</w:t>
      </w:r>
    </w:p>
    <w:p w14:paraId="2FB39788" w14:textId="77777777" w:rsidR="00AF5589" w:rsidRDefault="00AF5589" w:rsidP="00AF5589">
      <w:pPr>
        <w:shd w:val="clear" w:color="auto" w:fill="FFFFFF"/>
        <w:autoSpaceDE w:val="0"/>
        <w:autoSpaceDN w:val="0"/>
        <w:adjustRightInd w:val="0"/>
        <w:ind w:firstLine="567"/>
        <w:jc w:val="both"/>
        <w:rPr>
          <w:sz w:val="20"/>
          <w:szCs w:val="20"/>
        </w:rPr>
      </w:pPr>
      <w:r>
        <w:rPr>
          <w:sz w:val="20"/>
          <w:szCs w:val="20"/>
        </w:rPr>
        <w:t xml:space="preserve">5.3. Если в течение гарантийного периода будут обнаружены материалы и оборудование, или Работы, которые не соответствуют условиям Договора, то все работы по их устранению и замене будут осуществлены </w:t>
      </w:r>
      <w:r w:rsidR="005D2896">
        <w:rPr>
          <w:color w:val="000000"/>
          <w:sz w:val="20"/>
          <w:szCs w:val="20"/>
        </w:rPr>
        <w:t>ПОДРЯДЧИКОМ</w:t>
      </w:r>
      <w:r w:rsidR="005D2896">
        <w:rPr>
          <w:sz w:val="20"/>
          <w:szCs w:val="20"/>
        </w:rPr>
        <w:t xml:space="preserve"> </w:t>
      </w:r>
      <w:r>
        <w:rPr>
          <w:sz w:val="20"/>
          <w:szCs w:val="20"/>
        </w:rPr>
        <w:t>за свой счет.</w:t>
      </w:r>
    </w:p>
    <w:p w14:paraId="17C8FF18" w14:textId="77777777" w:rsidR="00AF5589" w:rsidRDefault="00AF5589" w:rsidP="00AF5589">
      <w:pPr>
        <w:shd w:val="clear" w:color="auto" w:fill="FFFFFF"/>
        <w:autoSpaceDE w:val="0"/>
        <w:autoSpaceDN w:val="0"/>
        <w:adjustRightInd w:val="0"/>
        <w:ind w:firstLine="567"/>
        <w:jc w:val="both"/>
        <w:rPr>
          <w:sz w:val="20"/>
          <w:szCs w:val="20"/>
        </w:rPr>
      </w:pPr>
      <w:r>
        <w:rPr>
          <w:sz w:val="20"/>
          <w:szCs w:val="20"/>
        </w:rPr>
        <w:t xml:space="preserve">5.4. </w:t>
      </w:r>
      <w:r w:rsidR="005D2896">
        <w:rPr>
          <w:color w:val="000000"/>
          <w:sz w:val="20"/>
          <w:szCs w:val="20"/>
        </w:rPr>
        <w:t>ПОДРЯДЧИК</w:t>
      </w:r>
      <w:r>
        <w:rPr>
          <w:sz w:val="20"/>
          <w:szCs w:val="20"/>
        </w:rPr>
        <w:t xml:space="preserve"> несет ответственность за все скрытые ошибки, которые не были замечены к началу гарантийного периода.</w:t>
      </w:r>
    </w:p>
    <w:p w14:paraId="14EF0886" w14:textId="77777777" w:rsidR="00AF5589" w:rsidRDefault="00AF5589" w:rsidP="00AF5589">
      <w:pPr>
        <w:ind w:firstLine="680"/>
        <w:jc w:val="both"/>
        <w:rPr>
          <w:sz w:val="20"/>
          <w:szCs w:val="20"/>
        </w:rPr>
      </w:pPr>
    </w:p>
    <w:p w14:paraId="3126B720" w14:textId="77777777" w:rsidR="00AF5589" w:rsidRDefault="00AF5589" w:rsidP="00AF5589">
      <w:pPr>
        <w:jc w:val="center"/>
        <w:rPr>
          <w:b/>
          <w:sz w:val="20"/>
          <w:szCs w:val="20"/>
        </w:rPr>
      </w:pPr>
      <w:r>
        <w:rPr>
          <w:b/>
          <w:sz w:val="20"/>
          <w:szCs w:val="20"/>
        </w:rPr>
        <w:t>6. ОТВЕТСТВЕННОСТЬ СТОРОН</w:t>
      </w:r>
    </w:p>
    <w:p w14:paraId="354C142D" w14:textId="77777777" w:rsidR="00AF5589" w:rsidRDefault="00AF5589" w:rsidP="00AF5589">
      <w:pPr>
        <w:ind w:firstLine="680"/>
        <w:jc w:val="both"/>
        <w:rPr>
          <w:sz w:val="20"/>
          <w:szCs w:val="20"/>
        </w:rPr>
      </w:pPr>
      <w:r>
        <w:rPr>
          <w:sz w:val="20"/>
          <w:szCs w:val="20"/>
        </w:rPr>
        <w:t>6.1. За неисполнение условий настоящего договора Стороны несут ответственность, установленную законодательством Российской Федерации.</w:t>
      </w:r>
    </w:p>
    <w:p w14:paraId="42AEDC1D" w14:textId="77777777" w:rsidR="00AF5589" w:rsidRDefault="00AF5589" w:rsidP="00AF5589">
      <w:pPr>
        <w:ind w:firstLine="680"/>
        <w:jc w:val="both"/>
        <w:rPr>
          <w:sz w:val="20"/>
          <w:szCs w:val="20"/>
        </w:rPr>
      </w:pPr>
      <w:r>
        <w:rPr>
          <w:sz w:val="20"/>
          <w:szCs w:val="20"/>
        </w:rPr>
        <w:t>6.2. ПОДРЯДЧИК несет ответственность в полном объеме за ущерб, причиненный ЗАКАЗЧИКУ в результате судебных решений, в том числе по искам третьих лиц, а также за ущерб, причиненный ЗАКАЗЧИКУ штрафными санкциями административных органов, применение которых непосредственно связано с производством работ.</w:t>
      </w:r>
    </w:p>
    <w:p w14:paraId="493F0F3D" w14:textId="77777777" w:rsidR="00AF5589" w:rsidRDefault="00AF5589" w:rsidP="00AF5589">
      <w:pPr>
        <w:ind w:firstLine="680"/>
        <w:jc w:val="both"/>
        <w:rPr>
          <w:sz w:val="20"/>
          <w:szCs w:val="20"/>
        </w:rPr>
      </w:pPr>
      <w:r>
        <w:rPr>
          <w:sz w:val="20"/>
          <w:szCs w:val="20"/>
        </w:rPr>
        <w:t>6.3. В случае просрочки исполнения ПОДРЯДЧИКОМ обязательств (в том числе гарантийного обязательства), предусмотренных договором, а также в иных случаях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14:paraId="133874AC" w14:textId="77777777" w:rsidR="00AF5589" w:rsidRDefault="00AF5589" w:rsidP="00AF5589">
      <w:pPr>
        <w:ind w:firstLine="680"/>
        <w:jc w:val="both"/>
        <w:rPr>
          <w:sz w:val="20"/>
          <w:szCs w:val="20"/>
        </w:rPr>
      </w:pPr>
      <w:r>
        <w:rPr>
          <w:sz w:val="20"/>
          <w:szCs w:val="20"/>
        </w:rPr>
        <w:t>6.4.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0,1 % от цены договора, уменьшенной на сумму, пропорциональную объему обязательств, предусмотренных договором и фактически исполненных ПОДРЯДЧИКОМ.</w:t>
      </w:r>
    </w:p>
    <w:p w14:paraId="77E0B855" w14:textId="77777777" w:rsidR="00AF5589" w:rsidRDefault="00AF5589" w:rsidP="00AF5589">
      <w:pPr>
        <w:ind w:firstLine="680"/>
        <w:jc w:val="both"/>
        <w:rPr>
          <w:sz w:val="20"/>
          <w:szCs w:val="20"/>
        </w:rPr>
      </w:pPr>
      <w:r>
        <w:rPr>
          <w:sz w:val="20"/>
          <w:szCs w:val="20"/>
        </w:rPr>
        <w:t xml:space="preserve">6.5. Штрафы начисляются за ненадлежащее исполнение ПОДРЯДЧИКОМ обязательств, предусмотренных договором, в том числе за нарушение п.п.3.3.1, 3.3.2, 3.3.9 настоящего договора, за исключением просрочки исполнения ПОДРЯДЧИКОМ обязательств (в том числе гарантийного обязательства). Размер штрафа устанавливается в виде фиксированной суммы, в размере 10 % от цены договора, что составляет _________________ рублей. </w:t>
      </w:r>
    </w:p>
    <w:p w14:paraId="030C8A85" w14:textId="77777777" w:rsidR="00AF5589" w:rsidRDefault="00AF5589" w:rsidP="00AF5589">
      <w:pPr>
        <w:ind w:firstLine="680"/>
        <w:jc w:val="both"/>
        <w:rPr>
          <w:sz w:val="20"/>
          <w:szCs w:val="20"/>
        </w:rPr>
      </w:pPr>
      <w:r>
        <w:rPr>
          <w:sz w:val="20"/>
          <w:szCs w:val="20"/>
        </w:rPr>
        <w:t>6.6. Штрафные санкции уплачиваются ПОДРЯДЧИКОМ в добровольном порядке посредством перечисления взыскиваемых сумм ЗАКАЗЧИКУ.</w:t>
      </w:r>
    </w:p>
    <w:p w14:paraId="132ACAB0" w14:textId="77777777" w:rsidR="00AF5589" w:rsidRDefault="00AF5589" w:rsidP="00AF5589">
      <w:pPr>
        <w:ind w:firstLine="680"/>
        <w:jc w:val="both"/>
        <w:rPr>
          <w:sz w:val="20"/>
          <w:szCs w:val="20"/>
        </w:rPr>
      </w:pPr>
      <w:r>
        <w:rPr>
          <w:sz w:val="20"/>
          <w:szCs w:val="20"/>
        </w:rPr>
        <w:lastRenderedPageBreak/>
        <w:t>В случае отказа ПОДРЯДЧИКОМ от уплаты неустойки (штрафа, пени) в добровольном порядке заказчик имеет право уменьшить цену договора на сумму выставленных неустойки (штрафа, пени) за неисполнение ПОДРЯДЧИКОМ условий договора.</w:t>
      </w:r>
    </w:p>
    <w:p w14:paraId="6BAE8885" w14:textId="77777777" w:rsidR="00AF5589" w:rsidRDefault="00AF5589" w:rsidP="00AF5589">
      <w:pPr>
        <w:ind w:firstLine="680"/>
        <w:jc w:val="both"/>
        <w:rPr>
          <w:sz w:val="20"/>
          <w:szCs w:val="20"/>
        </w:rPr>
      </w:pPr>
      <w:r>
        <w:rPr>
          <w:sz w:val="20"/>
          <w:szCs w:val="20"/>
        </w:rPr>
        <w:t>6.7.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1B84B35" w14:textId="77777777" w:rsidR="00AF5589" w:rsidRDefault="00AF5589" w:rsidP="00AF5589">
      <w:pPr>
        <w:ind w:firstLine="680"/>
        <w:jc w:val="both"/>
        <w:rPr>
          <w:sz w:val="20"/>
          <w:szCs w:val="20"/>
        </w:rPr>
      </w:pPr>
      <w:r>
        <w:rPr>
          <w:sz w:val="20"/>
          <w:szCs w:val="20"/>
        </w:rPr>
        <w:t xml:space="preserve">6.8. Не подлежит оплате работа по устранению брака, допущенного ПОДРЯДЧИКОМ. При обнаружении ЗАКАЗЧИКОМ, либо иным лицом, несоответствия качества выполненных работ, в том числе недостатки, которые невозможно было выявить в процессе обычной приемки (скрытые дефекты), ЗАКАЗЧИК вправе удержать стоимость таких работ до устранения ПОДРЯДЧИКОМ указанных дефектов. </w:t>
      </w:r>
    </w:p>
    <w:p w14:paraId="3629F184" w14:textId="77777777" w:rsidR="00AF5589" w:rsidRDefault="00AF5589" w:rsidP="00AF5589">
      <w:pPr>
        <w:ind w:firstLine="680"/>
        <w:jc w:val="both"/>
        <w:rPr>
          <w:b/>
          <w:sz w:val="20"/>
          <w:szCs w:val="20"/>
        </w:rPr>
      </w:pPr>
      <w:r>
        <w:rPr>
          <w:sz w:val="20"/>
          <w:szCs w:val="20"/>
        </w:rPr>
        <w:t>6.9. ЗАКАЗЧИК вправе удержать сумму неустойки из подлежащих перечислению ПОДРЯДЧИКУ денежных сумм за выполненные работы, либо взыскать неустойку из денежных средств, переданных ЗАКАЗЧИКУ в залог в качестве обеспечения исполнения настоящего договора, либо обратиться с требованием об уплате денежной суммы по банковской гарантии к лицу, выдавшему такую гарантию ПОДРЯДЧИКУ.</w:t>
      </w:r>
    </w:p>
    <w:p w14:paraId="022336D0" w14:textId="77777777" w:rsidR="00AF5589" w:rsidRDefault="00AF5589" w:rsidP="00AF5589">
      <w:pPr>
        <w:jc w:val="both"/>
        <w:rPr>
          <w:b/>
          <w:sz w:val="20"/>
          <w:szCs w:val="20"/>
        </w:rPr>
      </w:pPr>
    </w:p>
    <w:p w14:paraId="1BFA8595" w14:textId="77777777" w:rsidR="00AF5589" w:rsidRDefault="00AF5589" w:rsidP="00AF5589">
      <w:pPr>
        <w:jc w:val="center"/>
        <w:rPr>
          <w:b/>
          <w:sz w:val="20"/>
          <w:szCs w:val="20"/>
        </w:rPr>
      </w:pPr>
      <w:r>
        <w:rPr>
          <w:b/>
          <w:sz w:val="20"/>
          <w:szCs w:val="20"/>
        </w:rPr>
        <w:t>7. ПРОЧИЕ УСЛОВИЯ</w:t>
      </w:r>
    </w:p>
    <w:p w14:paraId="74E36B90" w14:textId="77777777" w:rsidR="00AF5589" w:rsidRDefault="00AF5589" w:rsidP="00AF5589">
      <w:pPr>
        <w:ind w:firstLine="680"/>
        <w:jc w:val="both"/>
        <w:rPr>
          <w:sz w:val="20"/>
          <w:szCs w:val="20"/>
        </w:rPr>
      </w:pPr>
      <w:r>
        <w:rPr>
          <w:sz w:val="20"/>
          <w:szCs w:val="20"/>
        </w:rPr>
        <w:t>7.1. Ни одна из Сторон не несет ответственности перед другой Стороной за неисполнение обязательств по настоящему договору, обусловленных действием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14:paraId="53A25A43" w14:textId="77777777" w:rsidR="00AF5589" w:rsidRDefault="00AF5589" w:rsidP="00AF5589">
      <w:pPr>
        <w:ind w:firstLine="680"/>
        <w:jc w:val="both"/>
        <w:rPr>
          <w:sz w:val="20"/>
          <w:szCs w:val="20"/>
        </w:rPr>
      </w:pPr>
      <w:r>
        <w:rPr>
          <w:sz w:val="20"/>
          <w:szCs w:val="20"/>
        </w:rPr>
        <w:t>7.2. Сторона, которая не исполняет своего обязательства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w:t>
      </w:r>
    </w:p>
    <w:p w14:paraId="166DAC5C" w14:textId="77777777" w:rsidR="00AF5589" w:rsidRDefault="00AF5589" w:rsidP="00AF5589">
      <w:pPr>
        <w:ind w:firstLine="680"/>
        <w:jc w:val="both"/>
        <w:rPr>
          <w:sz w:val="20"/>
          <w:szCs w:val="20"/>
        </w:rPr>
      </w:pPr>
      <w:r>
        <w:rPr>
          <w:sz w:val="20"/>
          <w:szCs w:val="20"/>
        </w:rPr>
        <w:t>7.3. Если обстоятельства непреодолимой силы или их последствия будут длиться более трех месяцев, то Стороны обсудят, какие меры следует принять для исполнения настоящего договора.</w:t>
      </w:r>
    </w:p>
    <w:p w14:paraId="087A0E1B" w14:textId="77777777" w:rsidR="00AF5589" w:rsidRDefault="00AF5589" w:rsidP="00AF5589">
      <w:pPr>
        <w:ind w:firstLine="680"/>
        <w:jc w:val="both"/>
        <w:rPr>
          <w:sz w:val="20"/>
          <w:szCs w:val="20"/>
        </w:rPr>
      </w:pPr>
      <w:r>
        <w:rPr>
          <w:sz w:val="20"/>
          <w:szCs w:val="20"/>
        </w:rPr>
        <w:t>7.4. При исполнении настоящего договора не допускается перемена подрядчика за исключением случаев, если новый подрядчик является правопреемником подрядчика по такому договору вследствие реорганизации юридического лица в форме преобразования, слияния или присоединения. Уступка права требования Подрядчиком третьим лицам по настоящему договору запрещена.</w:t>
      </w:r>
    </w:p>
    <w:p w14:paraId="4D7BDCA0" w14:textId="77777777" w:rsidR="00AF5589" w:rsidRDefault="00AF5589" w:rsidP="00AF5589">
      <w:pPr>
        <w:ind w:firstLine="680"/>
        <w:jc w:val="both"/>
        <w:rPr>
          <w:sz w:val="20"/>
          <w:szCs w:val="20"/>
        </w:rPr>
      </w:pPr>
      <w:r>
        <w:rPr>
          <w:sz w:val="20"/>
          <w:szCs w:val="20"/>
        </w:rPr>
        <w:t>7.5. Просрочка Подрядчиком сроков выполнения работ (этапов работ, предусмотренных графиком выполнения работ) более чем на 10 календарных дней являются существенным нарушением условий настоящего договора.</w:t>
      </w:r>
    </w:p>
    <w:p w14:paraId="23CBD685" w14:textId="77777777" w:rsidR="00AF5589" w:rsidRDefault="00AF5589" w:rsidP="00AF5589">
      <w:pPr>
        <w:jc w:val="both"/>
        <w:rPr>
          <w:b/>
          <w:bCs/>
          <w:sz w:val="20"/>
          <w:szCs w:val="20"/>
        </w:rPr>
      </w:pPr>
    </w:p>
    <w:p w14:paraId="5DF17179" w14:textId="77777777" w:rsidR="00AF5589" w:rsidRDefault="00AF5589" w:rsidP="00AF5589">
      <w:pPr>
        <w:jc w:val="center"/>
        <w:rPr>
          <w:b/>
          <w:bCs/>
          <w:sz w:val="20"/>
          <w:szCs w:val="20"/>
        </w:rPr>
      </w:pPr>
      <w:r>
        <w:rPr>
          <w:b/>
          <w:bCs/>
          <w:sz w:val="20"/>
          <w:szCs w:val="20"/>
        </w:rPr>
        <w:t>8. ИЗМЕНЕНИЕ И РАСТОРЖЕНИЕ ДОГОВОРА</w:t>
      </w:r>
    </w:p>
    <w:p w14:paraId="129B21E6" w14:textId="77777777" w:rsidR="00AF5589" w:rsidRDefault="00AF5589" w:rsidP="00AF5589">
      <w:pPr>
        <w:ind w:firstLine="680"/>
        <w:jc w:val="both"/>
        <w:rPr>
          <w:sz w:val="20"/>
          <w:szCs w:val="20"/>
        </w:rPr>
      </w:pPr>
      <w:r>
        <w:rPr>
          <w:sz w:val="20"/>
          <w:szCs w:val="20"/>
        </w:rPr>
        <w:t xml:space="preserve">8.1. Договор может быть расторгнут в порядке, установленном действующим законодательством. </w:t>
      </w:r>
    </w:p>
    <w:p w14:paraId="64704075" w14:textId="77777777" w:rsidR="00AF5589" w:rsidRDefault="00AF5589" w:rsidP="00AF5589">
      <w:pPr>
        <w:ind w:firstLine="680"/>
        <w:jc w:val="both"/>
        <w:rPr>
          <w:sz w:val="20"/>
          <w:szCs w:val="20"/>
        </w:rPr>
      </w:pPr>
      <w:r>
        <w:rPr>
          <w:sz w:val="20"/>
          <w:szCs w:val="20"/>
        </w:rPr>
        <w:t>8.2. Сторона, намеренная расторгнуть договор, обязана направить другой стороне официальное Уведомление о расторжении договора и указать в нем причины и основания своих действий. Сторона, получившая Уведомление о расторжении договора, обязана дать на него официальный ответ в течение 10 дней с момента получения указанного уведомления.</w:t>
      </w:r>
    </w:p>
    <w:p w14:paraId="4165A26B" w14:textId="77777777" w:rsidR="00AF5589" w:rsidRDefault="00AF5589" w:rsidP="00AF5589">
      <w:pPr>
        <w:ind w:firstLine="680"/>
        <w:jc w:val="both"/>
        <w:rPr>
          <w:sz w:val="20"/>
          <w:szCs w:val="20"/>
        </w:rPr>
      </w:pPr>
      <w:r>
        <w:rPr>
          <w:sz w:val="20"/>
          <w:szCs w:val="20"/>
        </w:rPr>
        <w:t xml:space="preserve">8.3. </w:t>
      </w:r>
      <w:r>
        <w:rPr>
          <w:rFonts w:eastAsia="Calibri"/>
          <w:sz w:val="20"/>
          <w:szCs w:val="20"/>
        </w:rPr>
        <w:t>ЗАКАЗЧИК вправе на односторонний отказ от исполнения договора в соответствии с гражданским законодательством</w:t>
      </w:r>
      <w:r>
        <w:rPr>
          <w:sz w:val="20"/>
          <w:szCs w:val="20"/>
        </w:rPr>
        <w:t>.</w:t>
      </w:r>
    </w:p>
    <w:p w14:paraId="7314BB82" w14:textId="77068D6A" w:rsidR="00AF5589" w:rsidRDefault="00AF5589" w:rsidP="00AF5589">
      <w:pPr>
        <w:ind w:firstLine="680"/>
        <w:jc w:val="both"/>
        <w:rPr>
          <w:sz w:val="20"/>
          <w:szCs w:val="20"/>
        </w:rPr>
      </w:pPr>
      <w:r>
        <w:rPr>
          <w:sz w:val="20"/>
          <w:szCs w:val="20"/>
        </w:rPr>
        <w:t xml:space="preserve">8.4. При заключении и исполнении Договора изменение его условий допускается в случаях, предусмотренных </w:t>
      </w:r>
      <w:r w:rsidR="004B4CA1" w:rsidRPr="004B4CA1">
        <w:rPr>
          <w:sz w:val="20"/>
          <w:szCs w:val="20"/>
        </w:rPr>
        <w:t>Положени</w:t>
      </w:r>
      <w:r w:rsidR="004B4CA1">
        <w:rPr>
          <w:sz w:val="20"/>
          <w:szCs w:val="20"/>
        </w:rPr>
        <w:t>ем</w:t>
      </w:r>
      <w:r w:rsidR="004B4CA1" w:rsidRPr="004B4CA1">
        <w:rPr>
          <w:sz w:val="20"/>
          <w:szCs w:val="20"/>
        </w:rPr>
        <w:t xml:space="preserve"> о закупке товаров, работ, услуг для нужд Кинотеатр «Феникс»</w:t>
      </w:r>
      <w:r w:rsidR="001A7499">
        <w:rPr>
          <w:sz w:val="20"/>
          <w:szCs w:val="20"/>
        </w:rPr>
        <w:t>.</w:t>
      </w:r>
    </w:p>
    <w:p w14:paraId="7D6A65DB" w14:textId="77777777" w:rsidR="00AF5589" w:rsidRDefault="00AF5589" w:rsidP="00AF5589">
      <w:pPr>
        <w:jc w:val="both"/>
        <w:rPr>
          <w:sz w:val="20"/>
          <w:szCs w:val="20"/>
        </w:rPr>
      </w:pPr>
    </w:p>
    <w:p w14:paraId="75D277AB" w14:textId="77777777" w:rsidR="00AF5589" w:rsidRDefault="00AF5589" w:rsidP="00AF5589">
      <w:pPr>
        <w:jc w:val="center"/>
        <w:rPr>
          <w:b/>
          <w:sz w:val="20"/>
          <w:szCs w:val="20"/>
        </w:rPr>
      </w:pPr>
      <w:r>
        <w:rPr>
          <w:b/>
          <w:sz w:val="20"/>
          <w:szCs w:val="20"/>
        </w:rPr>
        <w:t>9. ПОРЯДОК РАЗРЕШЕНИЯ СПОРОВ</w:t>
      </w:r>
    </w:p>
    <w:p w14:paraId="2645D7BB" w14:textId="77777777" w:rsidR="00AF5589" w:rsidRDefault="00AF5589" w:rsidP="00AF5589">
      <w:pPr>
        <w:ind w:firstLine="680"/>
        <w:jc w:val="both"/>
        <w:rPr>
          <w:sz w:val="20"/>
          <w:szCs w:val="20"/>
        </w:rPr>
      </w:pPr>
      <w:r>
        <w:rPr>
          <w:sz w:val="20"/>
          <w:szCs w:val="20"/>
        </w:rPr>
        <w:t xml:space="preserve">9.1. </w:t>
      </w:r>
      <w:r>
        <w:rPr>
          <w:snapToGrid w:val="0"/>
          <w:sz w:val="20"/>
          <w:szCs w:val="20"/>
        </w:rPr>
        <w:t xml:space="preserve">Споры, возникающие </w:t>
      </w:r>
      <w:r>
        <w:rPr>
          <w:iCs/>
          <w:sz w:val="20"/>
          <w:szCs w:val="20"/>
        </w:rPr>
        <w:t>из настоящего договора или в связи с ним, в том числе касающиеся его исполнения, нарушения, прекращения или недействительности, подлежат передаче на рассмотрение в А</w:t>
      </w:r>
      <w:r>
        <w:rPr>
          <w:snapToGrid w:val="0"/>
          <w:sz w:val="20"/>
          <w:szCs w:val="20"/>
        </w:rPr>
        <w:t>рбитражный суд Свердловской области с соблюдением обязательного досудебного претензионного порядка урегулирования (срок рассмотрения заявленной претензии – 15 (пятнадцать) календарных дней с момента ее поступления адресату).</w:t>
      </w:r>
    </w:p>
    <w:p w14:paraId="6071D71B" w14:textId="77777777" w:rsidR="00AF5589" w:rsidRDefault="00AF5589" w:rsidP="00AF5589">
      <w:pPr>
        <w:pStyle w:val="ConsPlusNormal0"/>
        <w:widowControl/>
        <w:tabs>
          <w:tab w:val="left" w:pos="4007"/>
        </w:tabs>
        <w:jc w:val="both"/>
        <w:rPr>
          <w:rFonts w:ascii="Times New Roman" w:hAnsi="Times New Roman"/>
          <w:b/>
        </w:rPr>
      </w:pPr>
    </w:p>
    <w:p w14:paraId="0A560D2A" w14:textId="77777777" w:rsidR="00AF5589" w:rsidRDefault="00AF5589" w:rsidP="00AF5589">
      <w:pPr>
        <w:pStyle w:val="ConsPlusNormal0"/>
        <w:widowControl/>
        <w:tabs>
          <w:tab w:val="left" w:pos="4007"/>
        </w:tabs>
        <w:jc w:val="center"/>
        <w:rPr>
          <w:rFonts w:ascii="Times New Roman" w:hAnsi="Times New Roman"/>
          <w:b/>
        </w:rPr>
      </w:pPr>
      <w:r>
        <w:rPr>
          <w:rFonts w:ascii="Times New Roman" w:hAnsi="Times New Roman"/>
          <w:b/>
        </w:rPr>
        <w:t>10. ЗАКЛЮЧИТЕЛЬНЫЕ ПОЛОЖЕНИЯ</w:t>
      </w:r>
    </w:p>
    <w:p w14:paraId="2243BC62" w14:textId="77777777" w:rsidR="00AF5589" w:rsidRDefault="00AF5589" w:rsidP="00AF5589">
      <w:pPr>
        <w:ind w:firstLine="680"/>
        <w:jc w:val="both"/>
        <w:rPr>
          <w:sz w:val="20"/>
          <w:szCs w:val="20"/>
        </w:rPr>
      </w:pPr>
      <w:r>
        <w:rPr>
          <w:sz w:val="20"/>
          <w:szCs w:val="20"/>
        </w:rPr>
        <w:t xml:space="preserve">10.1. К договору прилагаются и являются его неотъемлемой частью: </w:t>
      </w:r>
    </w:p>
    <w:p w14:paraId="1B9EB0F4" w14:textId="77777777" w:rsidR="00AF5589" w:rsidRDefault="00AF5589" w:rsidP="00AF5589">
      <w:pPr>
        <w:ind w:firstLine="680"/>
        <w:jc w:val="both"/>
        <w:rPr>
          <w:sz w:val="20"/>
          <w:szCs w:val="20"/>
        </w:rPr>
      </w:pPr>
      <w:r>
        <w:rPr>
          <w:sz w:val="20"/>
          <w:szCs w:val="20"/>
        </w:rPr>
        <w:t>1) Техническое задание (Приложение № 1).</w:t>
      </w:r>
    </w:p>
    <w:p w14:paraId="31F740B5" w14:textId="583E1338" w:rsidR="00E315CA" w:rsidRPr="0085519E" w:rsidRDefault="003E6F8F" w:rsidP="0085519E">
      <w:pPr>
        <w:autoSpaceDE w:val="0"/>
        <w:autoSpaceDN w:val="0"/>
        <w:adjustRightInd w:val="0"/>
        <w:ind w:firstLine="709"/>
        <w:jc w:val="both"/>
        <w:outlineLvl w:val="1"/>
        <w:rPr>
          <w:sz w:val="20"/>
          <w:szCs w:val="20"/>
        </w:rPr>
      </w:pPr>
      <w:r w:rsidRPr="0085519E">
        <w:rPr>
          <w:sz w:val="20"/>
          <w:szCs w:val="20"/>
        </w:rPr>
        <w:t>2</w:t>
      </w:r>
      <w:r w:rsidR="00E315CA" w:rsidRPr="0085519E">
        <w:rPr>
          <w:sz w:val="20"/>
          <w:szCs w:val="20"/>
        </w:rPr>
        <w:t xml:space="preserve">) </w:t>
      </w:r>
      <w:r w:rsidR="007B7845" w:rsidRPr="007B7845">
        <w:rPr>
          <w:sz w:val="20"/>
          <w:szCs w:val="20"/>
        </w:rPr>
        <w:t>РАБОЧ</w:t>
      </w:r>
      <w:r w:rsidR="007B7845">
        <w:rPr>
          <w:sz w:val="20"/>
          <w:szCs w:val="20"/>
        </w:rPr>
        <w:t>АЯ</w:t>
      </w:r>
      <w:r w:rsidR="007B7845" w:rsidRPr="007B7845">
        <w:rPr>
          <w:sz w:val="20"/>
          <w:szCs w:val="20"/>
        </w:rPr>
        <w:t xml:space="preserve"> ДОКУМЕНТАЦИ</w:t>
      </w:r>
      <w:r w:rsidR="007B7845">
        <w:rPr>
          <w:sz w:val="20"/>
          <w:szCs w:val="20"/>
        </w:rPr>
        <w:t>Я</w:t>
      </w:r>
      <w:r w:rsidR="007B7845" w:rsidRPr="007B7845">
        <w:rPr>
          <w:sz w:val="20"/>
          <w:szCs w:val="20"/>
        </w:rPr>
        <w:t xml:space="preserve"> Система пожарной сигнализации. Система оповещения и управления эвакуацией людей при пожаре СБ1.0125-СПС.СОУЭ</w:t>
      </w:r>
    </w:p>
    <w:p w14:paraId="757A1ED7" w14:textId="652F48F6" w:rsidR="00AF5589" w:rsidRDefault="00292FAC" w:rsidP="00AF5589">
      <w:pPr>
        <w:ind w:firstLine="680"/>
        <w:jc w:val="both"/>
        <w:rPr>
          <w:rFonts w:eastAsia="Calibri" w:cs="Times New Roman"/>
          <w:color w:val="222222"/>
          <w:sz w:val="20"/>
          <w:szCs w:val="20"/>
        </w:rPr>
      </w:pPr>
      <w:r>
        <w:rPr>
          <w:sz w:val="20"/>
          <w:szCs w:val="20"/>
        </w:rPr>
        <w:t>3</w:t>
      </w:r>
      <w:r w:rsidR="00AF5589">
        <w:rPr>
          <w:sz w:val="20"/>
          <w:szCs w:val="20"/>
        </w:rPr>
        <w:t xml:space="preserve">) Локальный сметный расчет </w:t>
      </w:r>
      <w:r w:rsidR="00A00C78">
        <w:rPr>
          <w:sz w:val="20"/>
          <w:szCs w:val="20"/>
        </w:rPr>
        <w:t xml:space="preserve">(смета) </w:t>
      </w:r>
      <w:r w:rsidR="00AF5589">
        <w:rPr>
          <w:rFonts w:eastAsia="Calibri" w:cs="Times New Roman"/>
          <w:color w:val="222222"/>
          <w:sz w:val="20"/>
          <w:szCs w:val="20"/>
        </w:rPr>
        <w:t xml:space="preserve">№ </w:t>
      </w:r>
      <w:r w:rsidR="007B7845">
        <w:rPr>
          <w:rFonts w:eastAsia="Calibri" w:cs="Times New Roman"/>
          <w:color w:val="222222"/>
          <w:sz w:val="20"/>
          <w:szCs w:val="20"/>
        </w:rPr>
        <w:t xml:space="preserve">1 </w:t>
      </w:r>
    </w:p>
    <w:p w14:paraId="620EE580" w14:textId="41181625" w:rsidR="00292FAC" w:rsidRDefault="00292FAC" w:rsidP="00AF5589">
      <w:pPr>
        <w:ind w:firstLine="680"/>
        <w:jc w:val="both"/>
        <w:rPr>
          <w:rFonts w:eastAsia="Calibri" w:cs="Times New Roman"/>
          <w:color w:val="222222"/>
          <w:sz w:val="20"/>
          <w:szCs w:val="20"/>
        </w:rPr>
      </w:pPr>
      <w:r>
        <w:rPr>
          <w:rFonts w:eastAsia="Calibri" w:cs="Times New Roman"/>
          <w:color w:val="222222"/>
          <w:sz w:val="20"/>
          <w:szCs w:val="20"/>
        </w:rPr>
        <w:t>4)</w:t>
      </w:r>
      <w:r w:rsidRPr="00292FAC">
        <w:t xml:space="preserve"> </w:t>
      </w:r>
      <w:r w:rsidRPr="00292FAC">
        <w:rPr>
          <w:rFonts w:eastAsia="Calibri" w:cs="Times New Roman"/>
          <w:color w:val="222222"/>
          <w:sz w:val="20"/>
          <w:szCs w:val="20"/>
        </w:rPr>
        <w:t>График производства работ</w:t>
      </w:r>
    </w:p>
    <w:p w14:paraId="5C5A8B67" w14:textId="4F278D19" w:rsidR="00292FAC" w:rsidRDefault="00292FAC" w:rsidP="00292FAC">
      <w:pPr>
        <w:ind w:firstLine="680"/>
        <w:jc w:val="both"/>
        <w:rPr>
          <w:rFonts w:eastAsia="Calibri" w:cs="Times New Roman"/>
          <w:color w:val="222222"/>
          <w:sz w:val="20"/>
          <w:szCs w:val="20"/>
        </w:rPr>
      </w:pPr>
      <w:r>
        <w:rPr>
          <w:rFonts w:eastAsia="Calibri" w:cs="Times New Roman"/>
          <w:color w:val="222222"/>
          <w:sz w:val="20"/>
          <w:szCs w:val="20"/>
        </w:rPr>
        <w:t xml:space="preserve">5) </w:t>
      </w:r>
      <w:r w:rsidRPr="00292FAC">
        <w:rPr>
          <w:rFonts w:eastAsia="Calibri" w:cs="Times New Roman"/>
          <w:color w:val="222222"/>
          <w:sz w:val="20"/>
          <w:szCs w:val="20"/>
        </w:rPr>
        <w:t>Акт</w:t>
      </w:r>
      <w:r>
        <w:rPr>
          <w:rFonts w:eastAsia="Calibri" w:cs="Times New Roman"/>
          <w:color w:val="222222"/>
          <w:sz w:val="20"/>
          <w:szCs w:val="20"/>
        </w:rPr>
        <w:t xml:space="preserve"> </w:t>
      </w:r>
      <w:r w:rsidRPr="00292FAC">
        <w:rPr>
          <w:rFonts w:eastAsia="Calibri" w:cs="Times New Roman"/>
          <w:color w:val="222222"/>
          <w:sz w:val="20"/>
          <w:szCs w:val="20"/>
        </w:rPr>
        <w:t>об обнаружении недостатков (дефектов) в гарантийный срок</w:t>
      </w:r>
    </w:p>
    <w:p w14:paraId="3B5CD764" w14:textId="3D0F87C4" w:rsidR="00292FAC" w:rsidRDefault="00292FAC" w:rsidP="00292FAC">
      <w:pPr>
        <w:ind w:firstLine="680"/>
        <w:jc w:val="both"/>
        <w:rPr>
          <w:rFonts w:eastAsia="Calibri" w:cs="Times New Roman"/>
          <w:color w:val="222222"/>
          <w:sz w:val="20"/>
          <w:szCs w:val="20"/>
        </w:rPr>
      </w:pPr>
      <w:r>
        <w:rPr>
          <w:rFonts w:eastAsia="Calibri" w:cs="Times New Roman"/>
          <w:color w:val="222222"/>
          <w:sz w:val="20"/>
          <w:szCs w:val="20"/>
        </w:rPr>
        <w:t xml:space="preserve">6) </w:t>
      </w:r>
      <w:r w:rsidRPr="00292FAC">
        <w:rPr>
          <w:rFonts w:eastAsia="Calibri" w:cs="Times New Roman"/>
          <w:color w:val="222222"/>
          <w:sz w:val="20"/>
          <w:szCs w:val="20"/>
        </w:rPr>
        <w:t>Протокол о недостатках (дефектах)</w:t>
      </w:r>
    </w:p>
    <w:p w14:paraId="17D833B6" w14:textId="4C874118" w:rsidR="00292FAC" w:rsidRPr="00292FAC" w:rsidRDefault="00292FAC" w:rsidP="00292FAC">
      <w:pPr>
        <w:ind w:firstLine="680"/>
        <w:jc w:val="both"/>
        <w:rPr>
          <w:rFonts w:eastAsia="Calibri" w:cs="Times New Roman"/>
          <w:color w:val="222222"/>
          <w:sz w:val="20"/>
          <w:szCs w:val="20"/>
        </w:rPr>
      </w:pPr>
      <w:r>
        <w:rPr>
          <w:rFonts w:eastAsia="Calibri" w:cs="Times New Roman"/>
          <w:color w:val="222222"/>
          <w:sz w:val="20"/>
          <w:szCs w:val="20"/>
        </w:rPr>
        <w:t xml:space="preserve">7) </w:t>
      </w:r>
      <w:r w:rsidRPr="00292FAC">
        <w:rPr>
          <w:rFonts w:eastAsia="Calibri" w:cs="Times New Roman"/>
          <w:color w:val="222222"/>
          <w:sz w:val="20"/>
          <w:szCs w:val="20"/>
        </w:rPr>
        <w:t>Акт о приемке скрытых работ.</w:t>
      </w:r>
    </w:p>
    <w:p w14:paraId="77875253" w14:textId="77777777" w:rsidR="00AF5589" w:rsidRDefault="00AF5589" w:rsidP="00AF5589">
      <w:pPr>
        <w:ind w:firstLine="680"/>
        <w:jc w:val="both"/>
        <w:rPr>
          <w:sz w:val="20"/>
          <w:szCs w:val="20"/>
        </w:rPr>
      </w:pPr>
      <w:r>
        <w:rPr>
          <w:sz w:val="20"/>
          <w:szCs w:val="20"/>
        </w:rPr>
        <w:t>10.2.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1D6E230E" w14:textId="77777777" w:rsidR="00AF5589" w:rsidRDefault="00AF5589" w:rsidP="00AF5589">
      <w:pPr>
        <w:ind w:firstLine="680"/>
        <w:jc w:val="both"/>
        <w:rPr>
          <w:sz w:val="20"/>
          <w:szCs w:val="20"/>
        </w:rPr>
      </w:pPr>
      <w:r>
        <w:rPr>
          <w:sz w:val="20"/>
          <w:szCs w:val="20"/>
        </w:rPr>
        <w:t>10.3. В случае изменения у</w:t>
      </w:r>
      <w:r w:rsidR="00A00C78">
        <w:rPr>
          <w:sz w:val="20"/>
          <w:szCs w:val="20"/>
        </w:rPr>
        <w:t xml:space="preserve"> </w:t>
      </w:r>
      <w:r>
        <w:rPr>
          <w:sz w:val="20"/>
          <w:szCs w:val="20"/>
        </w:rPr>
        <w:t>какой-либо из Сторон юридического адреса, названия, банковских реквизитов она обязана в течение пяти дней письменно известить об этом другую Сторону, причем в письме необходимо указать, что оно является неотъемлемой частью настоящего договора.</w:t>
      </w:r>
    </w:p>
    <w:p w14:paraId="25438EF4" w14:textId="60BE3C69" w:rsidR="003E6F8F" w:rsidRPr="00825207" w:rsidRDefault="003E6F8F" w:rsidP="007B7845">
      <w:pPr>
        <w:ind w:firstLine="680"/>
        <w:jc w:val="both"/>
        <w:rPr>
          <w:sz w:val="20"/>
          <w:szCs w:val="20"/>
        </w:rPr>
      </w:pPr>
      <w:r>
        <w:rPr>
          <w:sz w:val="20"/>
          <w:szCs w:val="20"/>
        </w:rPr>
        <w:lastRenderedPageBreak/>
        <w:t xml:space="preserve">10.4. </w:t>
      </w:r>
      <w:r w:rsidRPr="00825207">
        <w:rPr>
          <w:sz w:val="20"/>
          <w:szCs w:val="20"/>
        </w:rPr>
        <w:t>Стороны договорились об обмене документами (договоры, счета, акты об оказании услуг, акты сверки расчетов, письма и пр.) в электронном виде по телекоммуникационным каналам связи посредством электронного документооборота (далее – ЭДО).</w:t>
      </w:r>
    </w:p>
    <w:p w14:paraId="2BCFE954" w14:textId="77777777" w:rsidR="003E6F8F" w:rsidRPr="00825207" w:rsidRDefault="003E6F8F" w:rsidP="003E6F8F">
      <w:pPr>
        <w:ind w:firstLine="680"/>
        <w:jc w:val="both"/>
        <w:rPr>
          <w:sz w:val="20"/>
          <w:szCs w:val="20"/>
        </w:rPr>
      </w:pPr>
      <w:r w:rsidRPr="00825207">
        <w:rPr>
          <w:sz w:val="20"/>
          <w:szCs w:val="20"/>
        </w:rPr>
        <w:t>Документы отправляются и подписываются с использованием систем ЭДО с применением усиленных квалифицированных электронных подписей</w:t>
      </w:r>
      <w:r>
        <w:rPr>
          <w:sz w:val="20"/>
          <w:szCs w:val="20"/>
        </w:rPr>
        <w:t>.</w:t>
      </w:r>
    </w:p>
    <w:p w14:paraId="62370851" w14:textId="77777777" w:rsidR="00AF5589" w:rsidRDefault="00AF5589" w:rsidP="00AF5589">
      <w:pPr>
        <w:jc w:val="center"/>
        <w:rPr>
          <w:b/>
          <w:sz w:val="20"/>
          <w:szCs w:val="20"/>
        </w:rPr>
      </w:pPr>
    </w:p>
    <w:p w14:paraId="7446EC3B" w14:textId="77777777" w:rsidR="00AF5589" w:rsidRDefault="00AF5589" w:rsidP="00AF5589">
      <w:pPr>
        <w:jc w:val="center"/>
        <w:rPr>
          <w:b/>
          <w:sz w:val="20"/>
          <w:szCs w:val="20"/>
        </w:rPr>
      </w:pPr>
      <w:r>
        <w:rPr>
          <w:b/>
          <w:sz w:val="20"/>
          <w:szCs w:val="20"/>
        </w:rPr>
        <w:t>11. СРОК ДЕЙСТВИЯ ДОГОВОРА</w:t>
      </w:r>
    </w:p>
    <w:p w14:paraId="5FE18759" w14:textId="5EE00C45" w:rsidR="00AF5589" w:rsidRDefault="00AF5589" w:rsidP="00AF5589">
      <w:pPr>
        <w:ind w:firstLine="680"/>
        <w:jc w:val="both"/>
        <w:rPr>
          <w:sz w:val="20"/>
          <w:szCs w:val="20"/>
        </w:rPr>
      </w:pPr>
      <w:r>
        <w:rPr>
          <w:sz w:val="20"/>
          <w:szCs w:val="20"/>
        </w:rPr>
        <w:t>11.1. Срок действия настоящего договора с момента подписания до 31.12.202</w:t>
      </w:r>
      <w:r w:rsidR="007B7845">
        <w:rPr>
          <w:sz w:val="20"/>
          <w:szCs w:val="20"/>
        </w:rPr>
        <w:t>6</w:t>
      </w:r>
      <w:r>
        <w:rPr>
          <w:sz w:val="20"/>
          <w:szCs w:val="20"/>
        </w:rPr>
        <w:t xml:space="preserve"> года, а в части взаимных расчетов до полного исполнения.</w:t>
      </w:r>
    </w:p>
    <w:p w14:paraId="6A123B2B" w14:textId="77777777" w:rsidR="00AF5589" w:rsidRDefault="00AF5589" w:rsidP="00AF5589">
      <w:pPr>
        <w:shd w:val="clear" w:color="auto" w:fill="FFFFFF"/>
        <w:ind w:firstLine="680"/>
        <w:jc w:val="both"/>
        <w:rPr>
          <w:sz w:val="20"/>
          <w:szCs w:val="20"/>
        </w:rPr>
      </w:pPr>
    </w:p>
    <w:p w14:paraId="5874D8A8" w14:textId="77777777" w:rsidR="00AF5589" w:rsidRDefault="00AF5589" w:rsidP="00AF5589">
      <w:pPr>
        <w:jc w:val="center"/>
        <w:outlineLvl w:val="2"/>
        <w:rPr>
          <w:b/>
          <w:sz w:val="20"/>
          <w:szCs w:val="20"/>
        </w:rPr>
      </w:pPr>
      <w:r>
        <w:rPr>
          <w:b/>
          <w:sz w:val="20"/>
          <w:szCs w:val="20"/>
        </w:rPr>
        <w:t>12. АДРЕСА, БАНКОВСКИЕ РЕКВИЗИТЫ, ПОДПИСИ СТОРОН.</w:t>
      </w:r>
    </w:p>
    <w:p w14:paraId="15A87E6C" w14:textId="77777777" w:rsidR="00AF5589" w:rsidRDefault="00AF5589" w:rsidP="00AF5589">
      <w:pPr>
        <w:jc w:val="both"/>
        <w:outlineLvl w:val="2"/>
        <w:rPr>
          <w:b/>
          <w:sz w:val="20"/>
          <w:szCs w:val="20"/>
        </w:rPr>
      </w:pPr>
    </w:p>
    <w:tbl>
      <w:tblPr>
        <w:tblW w:w="9750" w:type="dxa"/>
        <w:tblInd w:w="108" w:type="dxa"/>
        <w:tblLayout w:type="fixed"/>
        <w:tblLook w:val="04A0" w:firstRow="1" w:lastRow="0" w:firstColumn="1" w:lastColumn="0" w:noHBand="0" w:noVBand="1"/>
      </w:tblPr>
      <w:tblGrid>
        <w:gridCol w:w="4821"/>
        <w:gridCol w:w="4929"/>
      </w:tblGrid>
      <w:tr w:rsidR="00AF5589" w14:paraId="57990CD0" w14:textId="77777777" w:rsidTr="00AF5589">
        <w:tc>
          <w:tcPr>
            <w:tcW w:w="4818" w:type="dxa"/>
            <w:hideMark/>
          </w:tcPr>
          <w:p w14:paraId="7C06C375" w14:textId="77777777" w:rsidR="00AF5589" w:rsidRDefault="00AF5589">
            <w:pPr>
              <w:spacing w:line="276" w:lineRule="auto"/>
              <w:jc w:val="both"/>
              <w:rPr>
                <w:b/>
                <w:sz w:val="20"/>
                <w:szCs w:val="20"/>
              </w:rPr>
            </w:pPr>
            <w:r>
              <w:rPr>
                <w:b/>
                <w:sz w:val="20"/>
                <w:szCs w:val="20"/>
              </w:rPr>
              <w:t>ЗАКАЗЧИК</w:t>
            </w:r>
          </w:p>
        </w:tc>
        <w:tc>
          <w:tcPr>
            <w:tcW w:w="4926" w:type="dxa"/>
            <w:hideMark/>
          </w:tcPr>
          <w:p w14:paraId="2A85519F" w14:textId="77777777" w:rsidR="00AF5589" w:rsidRDefault="00AF5589">
            <w:pPr>
              <w:keepNext/>
              <w:spacing w:line="276" w:lineRule="auto"/>
              <w:jc w:val="both"/>
              <w:outlineLvl w:val="0"/>
              <w:rPr>
                <w:b/>
                <w:sz w:val="20"/>
                <w:szCs w:val="20"/>
              </w:rPr>
            </w:pPr>
            <w:r>
              <w:rPr>
                <w:b/>
                <w:sz w:val="20"/>
                <w:szCs w:val="20"/>
              </w:rPr>
              <w:t>ПОДРЯДЧИК</w:t>
            </w:r>
          </w:p>
        </w:tc>
      </w:tr>
      <w:tr w:rsidR="00AF5589" w14:paraId="64752128" w14:textId="77777777" w:rsidTr="00AF5589">
        <w:tc>
          <w:tcPr>
            <w:tcW w:w="4818" w:type="dxa"/>
            <w:vMerge w:val="restart"/>
          </w:tcPr>
          <w:p w14:paraId="63EB1AE9" w14:textId="77777777" w:rsidR="00C53453" w:rsidRPr="00C53453" w:rsidRDefault="00C53453" w:rsidP="00C53453">
            <w:pPr>
              <w:pStyle w:val="ac"/>
              <w:rPr>
                <w:sz w:val="20"/>
                <w:szCs w:val="20"/>
              </w:rPr>
            </w:pPr>
            <w:r w:rsidRPr="00C53453">
              <w:rPr>
                <w:sz w:val="20"/>
                <w:szCs w:val="20"/>
              </w:rPr>
              <w:t>Муниципальное автономное учреждение культуры Кушвинского муниципального округа Кинотеатр «Феникс»</w:t>
            </w:r>
          </w:p>
          <w:p w14:paraId="4D7459D9" w14:textId="15C1B2BC" w:rsidR="00C53453" w:rsidRPr="00C53453" w:rsidRDefault="00C53453" w:rsidP="00C53453">
            <w:pPr>
              <w:pStyle w:val="ac"/>
              <w:rPr>
                <w:sz w:val="20"/>
                <w:szCs w:val="20"/>
              </w:rPr>
            </w:pPr>
            <w:r w:rsidRPr="00C53453">
              <w:rPr>
                <w:sz w:val="20"/>
                <w:szCs w:val="20"/>
              </w:rPr>
              <w:t>ИНН/КПП 6620003323/668101001</w:t>
            </w:r>
          </w:p>
          <w:p w14:paraId="03A7C7AE" w14:textId="42F295B0" w:rsidR="00C53453" w:rsidRPr="00C53453" w:rsidRDefault="00C53453" w:rsidP="00C53453">
            <w:pPr>
              <w:pStyle w:val="ac"/>
              <w:rPr>
                <w:sz w:val="20"/>
                <w:szCs w:val="20"/>
              </w:rPr>
            </w:pPr>
            <w:r w:rsidRPr="00C53453">
              <w:rPr>
                <w:sz w:val="20"/>
                <w:szCs w:val="20"/>
              </w:rPr>
              <w:t>ОГРН 1026601302595</w:t>
            </w:r>
          </w:p>
          <w:p w14:paraId="56A41CA0" w14:textId="6F654E09" w:rsidR="00C53453" w:rsidRPr="00C53453" w:rsidRDefault="00C53453" w:rsidP="00C53453">
            <w:pPr>
              <w:pStyle w:val="ac"/>
              <w:rPr>
                <w:sz w:val="20"/>
                <w:szCs w:val="20"/>
              </w:rPr>
            </w:pPr>
            <w:r w:rsidRPr="00C53453">
              <w:rPr>
                <w:sz w:val="20"/>
                <w:szCs w:val="20"/>
              </w:rPr>
              <w:t xml:space="preserve">Юридический адрес: 624300, Свердловская область, </w:t>
            </w:r>
          </w:p>
          <w:p w14:paraId="70EB0BBA" w14:textId="1C6FABF4" w:rsidR="00C53453" w:rsidRPr="00C53453" w:rsidRDefault="00C53453" w:rsidP="00C53453">
            <w:pPr>
              <w:pStyle w:val="ac"/>
              <w:rPr>
                <w:sz w:val="20"/>
                <w:szCs w:val="20"/>
              </w:rPr>
            </w:pPr>
            <w:r w:rsidRPr="00C53453">
              <w:rPr>
                <w:sz w:val="20"/>
                <w:szCs w:val="20"/>
              </w:rPr>
              <w:t xml:space="preserve"> г. Кушва, ул. Союзов, 1а</w:t>
            </w:r>
          </w:p>
          <w:p w14:paraId="042DC41A" w14:textId="03246CB6" w:rsidR="00C53453" w:rsidRPr="00C53453" w:rsidRDefault="00C53453" w:rsidP="00C53453">
            <w:pPr>
              <w:pStyle w:val="ac"/>
              <w:rPr>
                <w:sz w:val="20"/>
                <w:szCs w:val="20"/>
              </w:rPr>
            </w:pPr>
            <w:r w:rsidRPr="00C53453">
              <w:rPr>
                <w:sz w:val="20"/>
                <w:szCs w:val="20"/>
              </w:rPr>
              <w:t xml:space="preserve">Почтовый адрес: 624300, Свердловская область, </w:t>
            </w:r>
          </w:p>
          <w:p w14:paraId="6AC8D1B7" w14:textId="70635844" w:rsidR="00C53453" w:rsidRPr="00C53453" w:rsidRDefault="00C53453" w:rsidP="00C53453">
            <w:pPr>
              <w:pStyle w:val="ac"/>
              <w:rPr>
                <w:sz w:val="20"/>
                <w:szCs w:val="20"/>
              </w:rPr>
            </w:pPr>
            <w:r w:rsidRPr="00C53453">
              <w:rPr>
                <w:sz w:val="20"/>
                <w:szCs w:val="20"/>
              </w:rPr>
              <w:t xml:space="preserve"> г. Кушва, ул. Союзов, 1а</w:t>
            </w:r>
          </w:p>
          <w:p w14:paraId="35224321" w14:textId="77777777" w:rsidR="00C53453" w:rsidRPr="00C53453" w:rsidRDefault="00C53453" w:rsidP="00C53453">
            <w:pPr>
              <w:pStyle w:val="ac"/>
              <w:rPr>
                <w:sz w:val="20"/>
                <w:szCs w:val="20"/>
              </w:rPr>
            </w:pPr>
            <w:r w:rsidRPr="00C53453">
              <w:rPr>
                <w:sz w:val="20"/>
                <w:szCs w:val="20"/>
              </w:rPr>
              <w:t xml:space="preserve">Р/С 03234643655340006200 </w:t>
            </w:r>
          </w:p>
          <w:p w14:paraId="7E762752" w14:textId="12A8EB7C" w:rsidR="00C53453" w:rsidRPr="00C53453" w:rsidRDefault="00C53453" w:rsidP="00C53453">
            <w:pPr>
              <w:pStyle w:val="ac"/>
              <w:rPr>
                <w:sz w:val="20"/>
                <w:szCs w:val="20"/>
              </w:rPr>
            </w:pPr>
            <w:r w:rsidRPr="00C53453">
              <w:rPr>
                <w:sz w:val="20"/>
                <w:szCs w:val="20"/>
              </w:rPr>
              <w:t xml:space="preserve">Наименование банка: ОКЦ №1 УГУ Банка России//УФК по Свердловской области </w:t>
            </w:r>
            <w:r w:rsidR="00635145">
              <w:rPr>
                <w:sz w:val="20"/>
                <w:szCs w:val="20"/>
              </w:rPr>
              <w:br/>
            </w:r>
            <w:r w:rsidRPr="00C53453">
              <w:rPr>
                <w:sz w:val="20"/>
                <w:szCs w:val="20"/>
              </w:rPr>
              <w:t>г. Екатеринбург</w:t>
            </w:r>
          </w:p>
          <w:p w14:paraId="15CF68EE" w14:textId="77777777" w:rsidR="00C53453" w:rsidRPr="00C53453" w:rsidRDefault="00C53453" w:rsidP="00C53453">
            <w:pPr>
              <w:pStyle w:val="ac"/>
              <w:rPr>
                <w:sz w:val="20"/>
                <w:szCs w:val="20"/>
              </w:rPr>
            </w:pPr>
            <w:r w:rsidRPr="00C53453">
              <w:rPr>
                <w:sz w:val="20"/>
                <w:szCs w:val="20"/>
              </w:rPr>
              <w:t xml:space="preserve">К/С 40102810645370000054 </w:t>
            </w:r>
          </w:p>
          <w:p w14:paraId="50F93AEA" w14:textId="77777777" w:rsidR="00C53453" w:rsidRPr="00C53453" w:rsidRDefault="00C53453" w:rsidP="00C53453">
            <w:pPr>
              <w:pStyle w:val="ac"/>
              <w:rPr>
                <w:sz w:val="20"/>
                <w:szCs w:val="20"/>
              </w:rPr>
            </w:pPr>
            <w:r w:rsidRPr="00C53453">
              <w:rPr>
                <w:sz w:val="20"/>
                <w:szCs w:val="20"/>
              </w:rPr>
              <w:t>БИК 016577551</w:t>
            </w:r>
          </w:p>
          <w:p w14:paraId="045615A7" w14:textId="77777777" w:rsidR="00C53453" w:rsidRPr="00C53453" w:rsidRDefault="00C53453" w:rsidP="00C53453">
            <w:pPr>
              <w:pStyle w:val="ac"/>
              <w:rPr>
                <w:sz w:val="20"/>
                <w:szCs w:val="20"/>
              </w:rPr>
            </w:pPr>
            <w:r w:rsidRPr="00C53453">
              <w:rPr>
                <w:sz w:val="20"/>
                <w:szCs w:val="20"/>
              </w:rPr>
              <w:t>Получатель: ФУ Кушвинского муниципального округа (Кинотеатр «Феникс», лицевой счет: 329 08 000 170)</w:t>
            </w:r>
          </w:p>
          <w:p w14:paraId="758957B2" w14:textId="77777777" w:rsidR="00C53453" w:rsidRPr="00C53453" w:rsidRDefault="00C53453" w:rsidP="00C53453">
            <w:pPr>
              <w:pStyle w:val="ac"/>
              <w:rPr>
                <w:sz w:val="20"/>
                <w:szCs w:val="20"/>
              </w:rPr>
            </w:pPr>
            <w:r w:rsidRPr="00C53453">
              <w:rPr>
                <w:sz w:val="20"/>
                <w:szCs w:val="20"/>
              </w:rPr>
              <w:t xml:space="preserve">ОКТМО 65534000 </w:t>
            </w:r>
          </w:p>
          <w:p w14:paraId="30F63210" w14:textId="77777777" w:rsidR="00C53453" w:rsidRPr="00C53453" w:rsidRDefault="00C53453" w:rsidP="00C53453">
            <w:pPr>
              <w:pStyle w:val="ac"/>
              <w:rPr>
                <w:sz w:val="20"/>
                <w:szCs w:val="20"/>
              </w:rPr>
            </w:pPr>
            <w:r w:rsidRPr="00C53453">
              <w:rPr>
                <w:sz w:val="20"/>
                <w:szCs w:val="20"/>
              </w:rPr>
              <w:t>ОКАТО 65470000000</w:t>
            </w:r>
          </w:p>
          <w:p w14:paraId="6FEB66F4" w14:textId="77777777" w:rsidR="00C53453" w:rsidRPr="00C53453" w:rsidRDefault="00C53453" w:rsidP="00C53453">
            <w:pPr>
              <w:pStyle w:val="ac"/>
              <w:rPr>
                <w:sz w:val="20"/>
                <w:szCs w:val="20"/>
              </w:rPr>
            </w:pPr>
            <w:r w:rsidRPr="00C53453">
              <w:rPr>
                <w:sz w:val="20"/>
                <w:szCs w:val="20"/>
              </w:rPr>
              <w:t>Телефон: 8 900 043 13 66, e-mail: kinokt@yandex.ru</w:t>
            </w:r>
          </w:p>
          <w:p w14:paraId="5F9FC75A" w14:textId="5233DE95" w:rsidR="00AF5589" w:rsidRDefault="00AF5589" w:rsidP="00C53453">
            <w:pPr>
              <w:spacing w:line="276" w:lineRule="auto"/>
              <w:rPr>
                <w:b/>
                <w:sz w:val="20"/>
                <w:szCs w:val="20"/>
              </w:rPr>
            </w:pPr>
          </w:p>
        </w:tc>
        <w:tc>
          <w:tcPr>
            <w:tcW w:w="4926" w:type="dxa"/>
          </w:tcPr>
          <w:p w14:paraId="0FAFC068" w14:textId="77777777" w:rsidR="00AF5589" w:rsidRDefault="00AF5589">
            <w:pPr>
              <w:spacing w:line="276" w:lineRule="auto"/>
              <w:jc w:val="both"/>
              <w:rPr>
                <w:sz w:val="20"/>
                <w:szCs w:val="20"/>
              </w:rPr>
            </w:pPr>
          </w:p>
        </w:tc>
      </w:tr>
      <w:tr w:rsidR="00AF5589" w14:paraId="112FEA93" w14:textId="77777777" w:rsidTr="00AF5589">
        <w:tc>
          <w:tcPr>
            <w:tcW w:w="4818" w:type="dxa"/>
            <w:vMerge/>
            <w:vAlign w:val="center"/>
            <w:hideMark/>
          </w:tcPr>
          <w:p w14:paraId="7C85F164" w14:textId="77777777" w:rsidR="00AF5589" w:rsidRDefault="00AF5589">
            <w:pPr>
              <w:rPr>
                <w:b/>
                <w:sz w:val="20"/>
                <w:szCs w:val="20"/>
              </w:rPr>
            </w:pPr>
          </w:p>
        </w:tc>
        <w:tc>
          <w:tcPr>
            <w:tcW w:w="4926" w:type="dxa"/>
          </w:tcPr>
          <w:p w14:paraId="398A7ED1" w14:textId="77777777" w:rsidR="00AF5589" w:rsidRDefault="00AF5589">
            <w:pPr>
              <w:keepNext/>
              <w:spacing w:line="276" w:lineRule="auto"/>
              <w:jc w:val="both"/>
              <w:outlineLvl w:val="0"/>
              <w:rPr>
                <w:b/>
                <w:sz w:val="20"/>
                <w:szCs w:val="20"/>
              </w:rPr>
            </w:pPr>
          </w:p>
        </w:tc>
      </w:tr>
      <w:tr w:rsidR="00AF5589" w14:paraId="58EC0109" w14:textId="77777777" w:rsidTr="00AF5589">
        <w:tc>
          <w:tcPr>
            <w:tcW w:w="4818" w:type="dxa"/>
            <w:vMerge/>
            <w:vAlign w:val="center"/>
            <w:hideMark/>
          </w:tcPr>
          <w:p w14:paraId="7646CA4A" w14:textId="77777777" w:rsidR="00AF5589" w:rsidRDefault="00AF5589">
            <w:pPr>
              <w:rPr>
                <w:b/>
                <w:sz w:val="20"/>
                <w:szCs w:val="20"/>
              </w:rPr>
            </w:pPr>
          </w:p>
        </w:tc>
        <w:tc>
          <w:tcPr>
            <w:tcW w:w="4926" w:type="dxa"/>
          </w:tcPr>
          <w:p w14:paraId="14CB5E44" w14:textId="77777777" w:rsidR="00AF5589" w:rsidRDefault="00AF5589">
            <w:pPr>
              <w:keepNext/>
              <w:spacing w:line="276" w:lineRule="auto"/>
              <w:jc w:val="both"/>
              <w:outlineLvl w:val="0"/>
              <w:rPr>
                <w:b/>
                <w:sz w:val="20"/>
                <w:szCs w:val="20"/>
              </w:rPr>
            </w:pPr>
          </w:p>
        </w:tc>
      </w:tr>
      <w:tr w:rsidR="00AF5589" w14:paraId="744925D5" w14:textId="77777777" w:rsidTr="00AF5589">
        <w:trPr>
          <w:trHeight w:val="80"/>
        </w:trPr>
        <w:tc>
          <w:tcPr>
            <w:tcW w:w="4818" w:type="dxa"/>
            <w:vMerge/>
            <w:vAlign w:val="center"/>
            <w:hideMark/>
          </w:tcPr>
          <w:p w14:paraId="70F0A828" w14:textId="77777777" w:rsidR="00AF5589" w:rsidRDefault="00AF5589">
            <w:pPr>
              <w:rPr>
                <w:b/>
                <w:sz w:val="20"/>
                <w:szCs w:val="20"/>
              </w:rPr>
            </w:pPr>
          </w:p>
        </w:tc>
        <w:tc>
          <w:tcPr>
            <w:tcW w:w="4926" w:type="dxa"/>
          </w:tcPr>
          <w:p w14:paraId="5B700A54" w14:textId="77777777" w:rsidR="00AF5589" w:rsidRDefault="00AF5589">
            <w:pPr>
              <w:keepNext/>
              <w:spacing w:line="276" w:lineRule="auto"/>
              <w:jc w:val="both"/>
              <w:outlineLvl w:val="0"/>
              <w:rPr>
                <w:b/>
                <w:sz w:val="20"/>
                <w:szCs w:val="20"/>
              </w:rPr>
            </w:pPr>
          </w:p>
        </w:tc>
      </w:tr>
      <w:tr w:rsidR="00AF5589" w14:paraId="7079E3D6" w14:textId="77777777" w:rsidTr="00AF5589">
        <w:trPr>
          <w:trHeight w:val="80"/>
        </w:trPr>
        <w:tc>
          <w:tcPr>
            <w:tcW w:w="4818" w:type="dxa"/>
            <w:vMerge/>
            <w:vAlign w:val="center"/>
            <w:hideMark/>
          </w:tcPr>
          <w:p w14:paraId="353D5D1B" w14:textId="77777777" w:rsidR="00AF5589" w:rsidRDefault="00AF5589">
            <w:pPr>
              <w:rPr>
                <w:b/>
                <w:sz w:val="20"/>
                <w:szCs w:val="20"/>
              </w:rPr>
            </w:pPr>
          </w:p>
        </w:tc>
        <w:tc>
          <w:tcPr>
            <w:tcW w:w="4926" w:type="dxa"/>
          </w:tcPr>
          <w:p w14:paraId="0E29B10C" w14:textId="77777777" w:rsidR="00AF5589" w:rsidRDefault="00AF5589">
            <w:pPr>
              <w:keepNext/>
              <w:spacing w:line="276" w:lineRule="auto"/>
              <w:jc w:val="both"/>
              <w:outlineLvl w:val="0"/>
              <w:rPr>
                <w:b/>
                <w:sz w:val="20"/>
                <w:szCs w:val="20"/>
              </w:rPr>
            </w:pPr>
          </w:p>
        </w:tc>
      </w:tr>
    </w:tbl>
    <w:p w14:paraId="51CB5B68" w14:textId="77777777" w:rsidR="00AF5589" w:rsidRDefault="00AF5589" w:rsidP="00AF5589">
      <w:pPr>
        <w:jc w:val="center"/>
        <w:rPr>
          <w:b/>
          <w:sz w:val="20"/>
          <w:szCs w:val="20"/>
        </w:rPr>
      </w:pPr>
      <w:r>
        <w:rPr>
          <w:b/>
          <w:sz w:val="20"/>
          <w:szCs w:val="20"/>
        </w:rPr>
        <w:t>13. ПОДПИСИ СТОРОН</w:t>
      </w:r>
    </w:p>
    <w:p w14:paraId="017E79E7" w14:textId="77777777" w:rsidR="00AF5589" w:rsidRDefault="00AF5589" w:rsidP="00AF5589">
      <w:pPr>
        <w:pStyle w:val="a9"/>
        <w:ind w:left="0"/>
        <w:jc w:val="both"/>
        <w:rPr>
          <w:b/>
        </w:rPr>
      </w:pPr>
    </w:p>
    <w:tbl>
      <w:tblPr>
        <w:tblW w:w="0" w:type="auto"/>
        <w:tblInd w:w="-34" w:type="dxa"/>
        <w:tblLayout w:type="fixed"/>
        <w:tblLook w:val="04A0" w:firstRow="1" w:lastRow="0" w:firstColumn="1" w:lastColumn="0" w:noHBand="0" w:noVBand="1"/>
      </w:tblPr>
      <w:tblGrid>
        <w:gridCol w:w="4962"/>
        <w:gridCol w:w="284"/>
        <w:gridCol w:w="4536"/>
      </w:tblGrid>
      <w:tr w:rsidR="00AF5589" w14:paraId="6E5D40BF" w14:textId="77777777" w:rsidTr="00AF5589">
        <w:tc>
          <w:tcPr>
            <w:tcW w:w="4962" w:type="dxa"/>
          </w:tcPr>
          <w:p w14:paraId="6C175394" w14:textId="77777777" w:rsidR="00AF5589" w:rsidRDefault="00AF5589">
            <w:pPr>
              <w:spacing w:line="276" w:lineRule="auto"/>
              <w:jc w:val="both"/>
              <w:rPr>
                <w:sz w:val="20"/>
                <w:szCs w:val="20"/>
              </w:rPr>
            </w:pPr>
            <w:r>
              <w:rPr>
                <w:color w:val="000000"/>
                <w:sz w:val="20"/>
                <w:szCs w:val="20"/>
                <w:lang w:eastAsia="zh-CN"/>
              </w:rPr>
              <w:t xml:space="preserve">Директор </w:t>
            </w:r>
          </w:p>
          <w:p w14:paraId="55EE4B9A" w14:textId="0497494E" w:rsidR="00AF5589" w:rsidRDefault="00AF5589">
            <w:pPr>
              <w:spacing w:line="276" w:lineRule="auto"/>
              <w:jc w:val="both"/>
              <w:rPr>
                <w:color w:val="000000"/>
                <w:sz w:val="20"/>
                <w:szCs w:val="20"/>
              </w:rPr>
            </w:pPr>
            <w:r>
              <w:rPr>
                <w:sz w:val="20"/>
                <w:szCs w:val="20"/>
              </w:rPr>
              <w:t>__________________ /</w:t>
            </w:r>
            <w:r w:rsidR="00C53453" w:rsidRPr="00C53453">
              <w:rPr>
                <w:sz w:val="20"/>
                <w:szCs w:val="20"/>
              </w:rPr>
              <w:t xml:space="preserve"> Д.В. Коротких </w:t>
            </w:r>
          </w:p>
          <w:p w14:paraId="31D73B79" w14:textId="77777777" w:rsidR="00AF5589" w:rsidRDefault="00AF5589">
            <w:pPr>
              <w:spacing w:line="276" w:lineRule="auto"/>
              <w:jc w:val="both"/>
              <w:rPr>
                <w:sz w:val="20"/>
                <w:szCs w:val="20"/>
                <w:lang w:eastAsia="zh-CN"/>
              </w:rPr>
            </w:pPr>
            <w:r>
              <w:rPr>
                <w:color w:val="000000"/>
                <w:sz w:val="20"/>
                <w:szCs w:val="20"/>
              </w:rPr>
              <w:t>Подписывается ЭЦП</w:t>
            </w:r>
          </w:p>
        </w:tc>
        <w:tc>
          <w:tcPr>
            <w:tcW w:w="284" w:type="dxa"/>
          </w:tcPr>
          <w:p w14:paraId="29115358" w14:textId="77777777" w:rsidR="00AF5589" w:rsidRDefault="00AF5589">
            <w:pPr>
              <w:snapToGrid w:val="0"/>
              <w:spacing w:line="276" w:lineRule="auto"/>
              <w:jc w:val="both"/>
              <w:rPr>
                <w:sz w:val="20"/>
                <w:szCs w:val="20"/>
                <w:lang w:eastAsia="zh-CN"/>
              </w:rPr>
            </w:pPr>
          </w:p>
        </w:tc>
        <w:tc>
          <w:tcPr>
            <w:tcW w:w="4536" w:type="dxa"/>
          </w:tcPr>
          <w:p w14:paraId="18B72E43" w14:textId="77777777" w:rsidR="00AF5589" w:rsidRDefault="00AF5589">
            <w:pPr>
              <w:spacing w:line="276" w:lineRule="auto"/>
              <w:jc w:val="both"/>
              <w:rPr>
                <w:sz w:val="20"/>
                <w:szCs w:val="20"/>
              </w:rPr>
            </w:pPr>
            <w:r>
              <w:rPr>
                <w:sz w:val="20"/>
                <w:szCs w:val="20"/>
              </w:rPr>
              <w:t>Должность</w:t>
            </w:r>
          </w:p>
          <w:p w14:paraId="46768B45" w14:textId="77777777" w:rsidR="00AF5589" w:rsidRDefault="00AF5589">
            <w:pPr>
              <w:spacing w:line="276" w:lineRule="auto"/>
              <w:jc w:val="both"/>
              <w:rPr>
                <w:color w:val="000000"/>
                <w:sz w:val="20"/>
                <w:szCs w:val="20"/>
              </w:rPr>
            </w:pPr>
            <w:r>
              <w:rPr>
                <w:sz w:val="20"/>
                <w:szCs w:val="20"/>
              </w:rPr>
              <w:t xml:space="preserve">__________________ </w:t>
            </w:r>
            <w:r w:rsidR="006C46A9">
              <w:rPr>
                <w:sz w:val="20"/>
                <w:szCs w:val="20"/>
              </w:rPr>
              <w:t>/</w:t>
            </w:r>
            <w:r>
              <w:rPr>
                <w:sz w:val="20"/>
                <w:szCs w:val="20"/>
              </w:rPr>
              <w:t>И.О. Фамилия</w:t>
            </w:r>
          </w:p>
          <w:p w14:paraId="4CC9A21E" w14:textId="77777777" w:rsidR="00AF5589" w:rsidRDefault="00AF5589">
            <w:pPr>
              <w:spacing w:line="276" w:lineRule="auto"/>
              <w:jc w:val="both"/>
              <w:rPr>
                <w:sz w:val="20"/>
                <w:szCs w:val="20"/>
                <w:lang w:eastAsia="zh-CN"/>
              </w:rPr>
            </w:pPr>
            <w:r>
              <w:rPr>
                <w:color w:val="000000"/>
                <w:sz w:val="20"/>
                <w:szCs w:val="20"/>
              </w:rPr>
              <w:t>Подписывается ЭЦП</w:t>
            </w:r>
          </w:p>
        </w:tc>
      </w:tr>
    </w:tbl>
    <w:p w14:paraId="0A89D627" w14:textId="77777777" w:rsidR="00132AEF" w:rsidRDefault="00132AEF" w:rsidP="008A48B5">
      <w:pPr>
        <w:jc w:val="right"/>
        <w:rPr>
          <w:b/>
          <w:sz w:val="22"/>
        </w:rPr>
      </w:pPr>
    </w:p>
    <w:p w14:paraId="64E945E5" w14:textId="77777777" w:rsidR="00132AEF" w:rsidRDefault="00132AEF" w:rsidP="008A48B5">
      <w:pPr>
        <w:jc w:val="right"/>
        <w:rPr>
          <w:b/>
          <w:sz w:val="22"/>
        </w:rPr>
      </w:pPr>
    </w:p>
    <w:p w14:paraId="642B5714" w14:textId="77777777" w:rsidR="00132AEF" w:rsidRDefault="00132AEF" w:rsidP="008A48B5">
      <w:pPr>
        <w:jc w:val="right"/>
        <w:rPr>
          <w:b/>
          <w:sz w:val="22"/>
        </w:rPr>
      </w:pPr>
    </w:p>
    <w:p w14:paraId="6DB881E4" w14:textId="77777777" w:rsidR="00132AEF" w:rsidRDefault="00132AEF" w:rsidP="008A48B5">
      <w:pPr>
        <w:jc w:val="right"/>
        <w:rPr>
          <w:b/>
          <w:sz w:val="22"/>
        </w:rPr>
      </w:pPr>
    </w:p>
    <w:p w14:paraId="5A5BE9AF" w14:textId="77777777" w:rsidR="00132AEF" w:rsidRDefault="00132AEF" w:rsidP="008A48B5">
      <w:pPr>
        <w:jc w:val="right"/>
        <w:rPr>
          <w:b/>
          <w:sz w:val="22"/>
        </w:rPr>
      </w:pPr>
    </w:p>
    <w:p w14:paraId="1320C11C" w14:textId="77777777" w:rsidR="00132AEF" w:rsidRDefault="00132AEF" w:rsidP="008A48B5">
      <w:pPr>
        <w:jc w:val="right"/>
        <w:rPr>
          <w:b/>
          <w:sz w:val="22"/>
        </w:rPr>
      </w:pPr>
    </w:p>
    <w:p w14:paraId="6A9CFD2D" w14:textId="77777777" w:rsidR="00132AEF" w:rsidRDefault="00132AEF" w:rsidP="008A48B5">
      <w:pPr>
        <w:jc w:val="right"/>
        <w:rPr>
          <w:b/>
          <w:sz w:val="22"/>
        </w:rPr>
      </w:pPr>
    </w:p>
    <w:p w14:paraId="23A9956B" w14:textId="77777777" w:rsidR="00132AEF" w:rsidRDefault="00132AEF" w:rsidP="008A48B5">
      <w:pPr>
        <w:jc w:val="right"/>
        <w:rPr>
          <w:b/>
          <w:sz w:val="22"/>
        </w:rPr>
      </w:pPr>
    </w:p>
    <w:p w14:paraId="3BD5FD31" w14:textId="77777777" w:rsidR="00132AEF" w:rsidRDefault="00132AEF" w:rsidP="008A48B5">
      <w:pPr>
        <w:jc w:val="right"/>
        <w:rPr>
          <w:b/>
          <w:sz w:val="22"/>
        </w:rPr>
      </w:pPr>
    </w:p>
    <w:p w14:paraId="556528A5" w14:textId="77777777" w:rsidR="008150FB" w:rsidRDefault="008150FB" w:rsidP="008A48B5">
      <w:pPr>
        <w:jc w:val="right"/>
        <w:rPr>
          <w:b/>
          <w:sz w:val="22"/>
        </w:rPr>
      </w:pPr>
    </w:p>
    <w:p w14:paraId="22D068B4" w14:textId="77777777" w:rsidR="008150FB" w:rsidRDefault="008150FB" w:rsidP="008A48B5">
      <w:pPr>
        <w:jc w:val="right"/>
        <w:rPr>
          <w:b/>
          <w:sz w:val="22"/>
        </w:rPr>
      </w:pPr>
    </w:p>
    <w:p w14:paraId="29F8D2C0" w14:textId="77777777" w:rsidR="008150FB" w:rsidRDefault="008150FB" w:rsidP="008A48B5">
      <w:pPr>
        <w:jc w:val="right"/>
        <w:rPr>
          <w:b/>
          <w:sz w:val="22"/>
        </w:rPr>
      </w:pPr>
    </w:p>
    <w:p w14:paraId="772FD1FB" w14:textId="77777777" w:rsidR="008150FB" w:rsidRDefault="008150FB" w:rsidP="008A48B5">
      <w:pPr>
        <w:jc w:val="right"/>
        <w:rPr>
          <w:b/>
          <w:sz w:val="22"/>
        </w:rPr>
      </w:pPr>
    </w:p>
    <w:p w14:paraId="4E0427F9" w14:textId="77777777" w:rsidR="008150FB" w:rsidRDefault="008150FB" w:rsidP="008A48B5">
      <w:pPr>
        <w:jc w:val="right"/>
        <w:rPr>
          <w:b/>
          <w:sz w:val="22"/>
        </w:rPr>
      </w:pPr>
    </w:p>
    <w:p w14:paraId="5B5E6D71" w14:textId="77777777" w:rsidR="008150FB" w:rsidRDefault="008150FB" w:rsidP="008A48B5">
      <w:pPr>
        <w:jc w:val="right"/>
        <w:rPr>
          <w:b/>
          <w:sz w:val="22"/>
        </w:rPr>
      </w:pPr>
    </w:p>
    <w:p w14:paraId="26CEBF31" w14:textId="755E9E3B" w:rsidR="008150FB" w:rsidRDefault="008150FB" w:rsidP="008A48B5">
      <w:pPr>
        <w:jc w:val="right"/>
        <w:rPr>
          <w:b/>
          <w:sz w:val="22"/>
        </w:rPr>
      </w:pPr>
    </w:p>
    <w:p w14:paraId="49E92163" w14:textId="0FB2B8CC" w:rsidR="00635145" w:rsidRDefault="00635145" w:rsidP="008A48B5">
      <w:pPr>
        <w:jc w:val="right"/>
        <w:rPr>
          <w:b/>
          <w:sz w:val="22"/>
        </w:rPr>
      </w:pPr>
    </w:p>
    <w:p w14:paraId="566817D1" w14:textId="72667F1F" w:rsidR="00635145" w:rsidRDefault="00635145" w:rsidP="008A48B5">
      <w:pPr>
        <w:jc w:val="right"/>
        <w:rPr>
          <w:b/>
          <w:sz w:val="22"/>
        </w:rPr>
      </w:pPr>
    </w:p>
    <w:p w14:paraId="6127AC11" w14:textId="4A00DFEB" w:rsidR="00635145" w:rsidRDefault="00635145" w:rsidP="008A48B5">
      <w:pPr>
        <w:jc w:val="right"/>
        <w:rPr>
          <w:b/>
          <w:sz w:val="22"/>
        </w:rPr>
      </w:pPr>
    </w:p>
    <w:p w14:paraId="1E9B08C0" w14:textId="26BBFFE5" w:rsidR="00635145" w:rsidRDefault="00635145" w:rsidP="008A48B5">
      <w:pPr>
        <w:jc w:val="right"/>
        <w:rPr>
          <w:b/>
          <w:sz w:val="22"/>
        </w:rPr>
      </w:pPr>
    </w:p>
    <w:p w14:paraId="1554B455" w14:textId="6D96E6EF" w:rsidR="00C3009E" w:rsidRDefault="00C3009E" w:rsidP="008A48B5">
      <w:pPr>
        <w:jc w:val="right"/>
        <w:rPr>
          <w:b/>
          <w:sz w:val="22"/>
        </w:rPr>
      </w:pPr>
    </w:p>
    <w:p w14:paraId="512658A8" w14:textId="7C589818" w:rsidR="00C3009E" w:rsidRDefault="00C3009E" w:rsidP="008A48B5">
      <w:pPr>
        <w:jc w:val="right"/>
        <w:rPr>
          <w:b/>
          <w:sz w:val="22"/>
        </w:rPr>
      </w:pPr>
    </w:p>
    <w:p w14:paraId="6DCFC7ED" w14:textId="5735CF00" w:rsidR="00292FAC" w:rsidRDefault="00292FAC" w:rsidP="008A48B5">
      <w:pPr>
        <w:jc w:val="right"/>
        <w:rPr>
          <w:b/>
          <w:sz w:val="22"/>
        </w:rPr>
      </w:pPr>
    </w:p>
    <w:p w14:paraId="46530F3D" w14:textId="7B7C61A3" w:rsidR="00292FAC" w:rsidRDefault="00292FAC" w:rsidP="008A48B5">
      <w:pPr>
        <w:jc w:val="right"/>
        <w:rPr>
          <w:b/>
          <w:sz w:val="22"/>
        </w:rPr>
      </w:pPr>
    </w:p>
    <w:p w14:paraId="6DBA992E" w14:textId="77777777" w:rsidR="00292FAC" w:rsidRDefault="00292FAC" w:rsidP="008A48B5">
      <w:pPr>
        <w:jc w:val="right"/>
        <w:rPr>
          <w:b/>
          <w:sz w:val="22"/>
        </w:rPr>
      </w:pPr>
    </w:p>
    <w:p w14:paraId="4CFAEB68" w14:textId="77777777" w:rsidR="00C3009E" w:rsidRDefault="00C3009E" w:rsidP="008A48B5">
      <w:pPr>
        <w:jc w:val="right"/>
        <w:rPr>
          <w:b/>
          <w:sz w:val="22"/>
        </w:rPr>
      </w:pPr>
    </w:p>
    <w:p w14:paraId="0B747C23" w14:textId="77777777" w:rsidR="008150FB" w:rsidRDefault="008150FB" w:rsidP="008A48B5">
      <w:pPr>
        <w:jc w:val="right"/>
        <w:rPr>
          <w:b/>
          <w:sz w:val="22"/>
        </w:rPr>
      </w:pPr>
    </w:p>
    <w:p w14:paraId="435B5650" w14:textId="77777777" w:rsidR="00635145" w:rsidRDefault="008A48B5" w:rsidP="008A48B5">
      <w:pPr>
        <w:jc w:val="right"/>
        <w:rPr>
          <w:rFonts w:ascii="Liberation Serif" w:hAnsi="Liberation Serif"/>
          <w:b/>
          <w:sz w:val="22"/>
        </w:rPr>
      </w:pPr>
      <w:r w:rsidRPr="00277F21">
        <w:rPr>
          <w:b/>
          <w:sz w:val="22"/>
        </w:rPr>
        <w:t>П</w:t>
      </w:r>
      <w:r w:rsidRPr="004C53AB">
        <w:rPr>
          <w:rFonts w:ascii="Liberation Serif" w:hAnsi="Liberation Serif"/>
          <w:b/>
          <w:sz w:val="22"/>
        </w:rPr>
        <w:t xml:space="preserve">риложение №1 к Договору № </w:t>
      </w:r>
      <w:r>
        <w:rPr>
          <w:rFonts w:ascii="Liberation Serif" w:hAnsi="Liberation Serif"/>
          <w:b/>
          <w:sz w:val="22"/>
        </w:rPr>
        <w:t>____________</w:t>
      </w:r>
    </w:p>
    <w:p w14:paraId="1B5F1A0B" w14:textId="2324E3F6" w:rsidR="008A48B5" w:rsidRDefault="00635145" w:rsidP="008A48B5">
      <w:pPr>
        <w:jc w:val="right"/>
        <w:rPr>
          <w:rFonts w:ascii="Liberation Serif" w:hAnsi="Liberation Serif"/>
          <w:b/>
          <w:sz w:val="22"/>
        </w:rPr>
      </w:pPr>
      <w:r>
        <w:rPr>
          <w:rFonts w:ascii="Liberation Serif" w:hAnsi="Liberation Serif"/>
          <w:b/>
          <w:sz w:val="22"/>
        </w:rPr>
        <w:t>от_________________</w:t>
      </w:r>
      <w:r w:rsidR="008A48B5">
        <w:rPr>
          <w:rFonts w:ascii="Liberation Serif" w:hAnsi="Liberation Serif"/>
          <w:b/>
          <w:sz w:val="22"/>
        </w:rPr>
        <w:t xml:space="preserve">  </w:t>
      </w:r>
    </w:p>
    <w:p w14:paraId="2A76D849" w14:textId="77777777" w:rsidR="008A48B5" w:rsidRDefault="008A48B5" w:rsidP="008A48B5">
      <w:pPr>
        <w:tabs>
          <w:tab w:val="left" w:pos="851"/>
        </w:tabs>
        <w:ind w:firstLine="567"/>
        <w:jc w:val="right"/>
        <w:rPr>
          <w:rFonts w:ascii="Liberation Serif" w:hAnsi="Liberation Serif"/>
          <w:b/>
          <w:sz w:val="22"/>
        </w:rPr>
      </w:pPr>
    </w:p>
    <w:p w14:paraId="2C543C84" w14:textId="77777777" w:rsidR="008A48B5" w:rsidRDefault="008A48B5" w:rsidP="008A48B5">
      <w:pPr>
        <w:jc w:val="center"/>
        <w:rPr>
          <w:b/>
          <w:bCs/>
          <w:sz w:val="20"/>
          <w:szCs w:val="20"/>
        </w:rPr>
      </w:pPr>
      <w:r>
        <w:rPr>
          <w:b/>
          <w:bCs/>
          <w:sz w:val="20"/>
          <w:szCs w:val="20"/>
        </w:rPr>
        <w:t>ТЕХНИЧЕСКОЕ ЗАДАНИЕ</w:t>
      </w:r>
    </w:p>
    <w:p w14:paraId="36A25F2F" w14:textId="77777777" w:rsidR="008A48B5" w:rsidRDefault="008A48B5" w:rsidP="008A48B5">
      <w:pPr>
        <w:jc w:val="center"/>
        <w:rPr>
          <w:b/>
          <w:bCs/>
          <w:sz w:val="20"/>
          <w:szCs w:val="20"/>
        </w:rPr>
      </w:pPr>
    </w:p>
    <w:p w14:paraId="1EEC882B" w14:textId="77C5A438" w:rsidR="00132AEF" w:rsidRPr="00292FAC" w:rsidRDefault="00292FAC" w:rsidP="00292FAC">
      <w:pPr>
        <w:tabs>
          <w:tab w:val="left" w:pos="851"/>
        </w:tabs>
        <w:ind w:firstLine="567"/>
        <w:jc w:val="center"/>
        <w:rPr>
          <w:rFonts w:ascii="Liberation Serif" w:hAnsi="Liberation Serif"/>
          <w:bCs/>
          <w:i/>
          <w:iCs/>
          <w:sz w:val="22"/>
        </w:rPr>
      </w:pPr>
      <w:r w:rsidRPr="00292FAC">
        <w:rPr>
          <w:rFonts w:ascii="Liberation Serif" w:hAnsi="Liberation Serif"/>
          <w:bCs/>
          <w:i/>
          <w:iCs/>
          <w:sz w:val="22"/>
        </w:rPr>
        <w:t>Приложено отдельным файлом</w:t>
      </w:r>
    </w:p>
    <w:p w14:paraId="7330A466" w14:textId="22A1952C" w:rsidR="00132AEF" w:rsidRDefault="00132AEF" w:rsidP="008A48B5">
      <w:pPr>
        <w:tabs>
          <w:tab w:val="left" w:pos="851"/>
        </w:tabs>
        <w:ind w:firstLine="567"/>
        <w:jc w:val="right"/>
        <w:rPr>
          <w:rFonts w:ascii="Liberation Serif" w:hAnsi="Liberation Serif"/>
          <w:b/>
          <w:sz w:val="22"/>
        </w:rPr>
      </w:pPr>
    </w:p>
    <w:p w14:paraId="2BE47EF8" w14:textId="77E7BC98" w:rsidR="00292FAC" w:rsidRDefault="00292FAC" w:rsidP="008A48B5">
      <w:pPr>
        <w:tabs>
          <w:tab w:val="left" w:pos="851"/>
        </w:tabs>
        <w:ind w:firstLine="567"/>
        <w:jc w:val="right"/>
        <w:rPr>
          <w:rFonts w:ascii="Liberation Serif" w:hAnsi="Liberation Serif"/>
          <w:b/>
          <w:sz w:val="22"/>
        </w:rPr>
      </w:pPr>
    </w:p>
    <w:p w14:paraId="103AFE85" w14:textId="4242EBFD" w:rsidR="00292FAC" w:rsidRDefault="00292FAC" w:rsidP="008A48B5">
      <w:pPr>
        <w:tabs>
          <w:tab w:val="left" w:pos="851"/>
        </w:tabs>
        <w:ind w:firstLine="567"/>
        <w:jc w:val="right"/>
        <w:rPr>
          <w:rFonts w:ascii="Liberation Serif" w:hAnsi="Liberation Serif"/>
          <w:b/>
          <w:sz w:val="22"/>
        </w:rPr>
      </w:pPr>
    </w:p>
    <w:p w14:paraId="1C64212E" w14:textId="48599423" w:rsidR="00292FAC" w:rsidRDefault="00292FAC" w:rsidP="008A48B5">
      <w:pPr>
        <w:tabs>
          <w:tab w:val="left" w:pos="851"/>
        </w:tabs>
        <w:ind w:firstLine="567"/>
        <w:jc w:val="right"/>
        <w:rPr>
          <w:rFonts w:ascii="Liberation Serif" w:hAnsi="Liberation Serif"/>
          <w:b/>
          <w:sz w:val="22"/>
        </w:rPr>
      </w:pPr>
    </w:p>
    <w:p w14:paraId="2F94E5EC" w14:textId="7E455517" w:rsidR="00292FAC" w:rsidRDefault="00292FAC" w:rsidP="008A48B5">
      <w:pPr>
        <w:tabs>
          <w:tab w:val="left" w:pos="851"/>
        </w:tabs>
        <w:ind w:firstLine="567"/>
        <w:jc w:val="right"/>
        <w:rPr>
          <w:rFonts w:ascii="Liberation Serif" w:hAnsi="Liberation Serif"/>
          <w:b/>
          <w:sz w:val="22"/>
        </w:rPr>
      </w:pPr>
    </w:p>
    <w:p w14:paraId="44DE42B3" w14:textId="1DB1A3DF" w:rsidR="00292FAC" w:rsidRDefault="00292FAC" w:rsidP="008A48B5">
      <w:pPr>
        <w:tabs>
          <w:tab w:val="left" w:pos="851"/>
        </w:tabs>
        <w:ind w:firstLine="567"/>
        <w:jc w:val="right"/>
        <w:rPr>
          <w:rFonts w:ascii="Liberation Serif" w:hAnsi="Liberation Serif"/>
          <w:b/>
          <w:sz w:val="22"/>
        </w:rPr>
      </w:pPr>
    </w:p>
    <w:p w14:paraId="5E8E5AB1" w14:textId="163A1E22" w:rsidR="00292FAC" w:rsidRDefault="00292FAC" w:rsidP="008A48B5">
      <w:pPr>
        <w:tabs>
          <w:tab w:val="left" w:pos="851"/>
        </w:tabs>
        <w:ind w:firstLine="567"/>
        <w:jc w:val="right"/>
        <w:rPr>
          <w:rFonts w:ascii="Liberation Serif" w:hAnsi="Liberation Serif"/>
          <w:b/>
          <w:sz w:val="22"/>
        </w:rPr>
      </w:pPr>
    </w:p>
    <w:p w14:paraId="4EA2AC0F" w14:textId="51AF8DA5" w:rsidR="00292FAC" w:rsidRDefault="00292FAC" w:rsidP="008A48B5">
      <w:pPr>
        <w:tabs>
          <w:tab w:val="left" w:pos="851"/>
        </w:tabs>
        <w:ind w:firstLine="567"/>
        <w:jc w:val="right"/>
        <w:rPr>
          <w:rFonts w:ascii="Liberation Serif" w:hAnsi="Liberation Serif"/>
          <w:b/>
          <w:sz w:val="22"/>
        </w:rPr>
      </w:pPr>
    </w:p>
    <w:p w14:paraId="56D9D6BF" w14:textId="7E103520" w:rsidR="00292FAC" w:rsidRDefault="00292FAC" w:rsidP="008A48B5">
      <w:pPr>
        <w:tabs>
          <w:tab w:val="left" w:pos="851"/>
        </w:tabs>
        <w:ind w:firstLine="567"/>
        <w:jc w:val="right"/>
        <w:rPr>
          <w:rFonts w:ascii="Liberation Serif" w:hAnsi="Liberation Serif"/>
          <w:b/>
          <w:sz w:val="22"/>
        </w:rPr>
      </w:pPr>
    </w:p>
    <w:p w14:paraId="4ED3015D" w14:textId="0FE826A1" w:rsidR="00292FAC" w:rsidRDefault="00292FAC" w:rsidP="008A48B5">
      <w:pPr>
        <w:tabs>
          <w:tab w:val="left" w:pos="851"/>
        </w:tabs>
        <w:ind w:firstLine="567"/>
        <w:jc w:val="right"/>
        <w:rPr>
          <w:rFonts w:ascii="Liberation Serif" w:hAnsi="Liberation Serif"/>
          <w:b/>
          <w:sz w:val="22"/>
        </w:rPr>
      </w:pPr>
    </w:p>
    <w:p w14:paraId="581E99CC" w14:textId="77777777" w:rsidR="00292FAC" w:rsidRDefault="00292FAC" w:rsidP="008A48B5">
      <w:pPr>
        <w:tabs>
          <w:tab w:val="left" w:pos="851"/>
        </w:tabs>
        <w:ind w:firstLine="567"/>
        <w:jc w:val="right"/>
        <w:rPr>
          <w:rFonts w:ascii="Liberation Serif" w:hAnsi="Liberation Serif"/>
          <w:b/>
          <w:sz w:val="22"/>
        </w:rPr>
      </w:pPr>
    </w:p>
    <w:p w14:paraId="1CD05701" w14:textId="2A1CB44D" w:rsidR="00292FAC" w:rsidRDefault="00292FAC" w:rsidP="00292FAC">
      <w:pPr>
        <w:tabs>
          <w:tab w:val="left" w:pos="851"/>
        </w:tabs>
        <w:ind w:firstLine="567"/>
        <w:jc w:val="right"/>
        <w:rPr>
          <w:rFonts w:ascii="Liberation Serif" w:hAnsi="Liberation Serif"/>
          <w:b/>
          <w:sz w:val="22"/>
        </w:rPr>
      </w:pPr>
      <w:r>
        <w:rPr>
          <w:rFonts w:ascii="Liberation Serif" w:hAnsi="Liberation Serif"/>
          <w:b/>
          <w:sz w:val="22"/>
        </w:rPr>
        <w:t>Приложение №</w:t>
      </w:r>
      <w:r>
        <w:rPr>
          <w:rFonts w:ascii="Liberation Serif" w:hAnsi="Liberation Serif"/>
          <w:b/>
          <w:sz w:val="22"/>
        </w:rPr>
        <w:t>2</w:t>
      </w:r>
      <w:r w:rsidRPr="004C53AB">
        <w:rPr>
          <w:rFonts w:ascii="Liberation Serif" w:hAnsi="Liberation Serif"/>
          <w:b/>
          <w:sz w:val="22"/>
        </w:rPr>
        <w:t xml:space="preserve"> к Договору № </w:t>
      </w:r>
      <w:r>
        <w:rPr>
          <w:rFonts w:ascii="Liberation Serif" w:hAnsi="Liberation Serif"/>
          <w:b/>
          <w:sz w:val="22"/>
        </w:rPr>
        <w:t>_____________</w:t>
      </w:r>
    </w:p>
    <w:p w14:paraId="7FA67523" w14:textId="77777777" w:rsidR="00292FAC" w:rsidRPr="004C53AB" w:rsidRDefault="00292FAC" w:rsidP="00292FAC">
      <w:pPr>
        <w:tabs>
          <w:tab w:val="left" w:pos="851"/>
        </w:tabs>
        <w:ind w:firstLine="567"/>
        <w:jc w:val="right"/>
        <w:rPr>
          <w:rFonts w:ascii="Liberation Serif" w:eastAsia="Kozuka Gothic Pro M" w:hAnsi="Liberation Serif"/>
          <w:b/>
          <w:sz w:val="22"/>
        </w:rPr>
      </w:pPr>
      <w:r>
        <w:rPr>
          <w:rFonts w:ascii="Liberation Serif" w:hAnsi="Liberation Serif"/>
          <w:b/>
          <w:sz w:val="22"/>
        </w:rPr>
        <w:t>от__________________</w:t>
      </w:r>
    </w:p>
    <w:p w14:paraId="2C1FC189" w14:textId="77777777" w:rsidR="00132AEF" w:rsidRDefault="00132AEF" w:rsidP="008A48B5">
      <w:pPr>
        <w:tabs>
          <w:tab w:val="left" w:pos="851"/>
        </w:tabs>
        <w:ind w:firstLine="567"/>
        <w:jc w:val="right"/>
        <w:rPr>
          <w:rFonts w:ascii="Liberation Serif" w:hAnsi="Liberation Serif"/>
          <w:b/>
          <w:sz w:val="22"/>
        </w:rPr>
      </w:pPr>
    </w:p>
    <w:p w14:paraId="59506E93" w14:textId="28FF0080" w:rsidR="00132AEF" w:rsidRDefault="00132AEF" w:rsidP="008A48B5">
      <w:pPr>
        <w:tabs>
          <w:tab w:val="left" w:pos="851"/>
        </w:tabs>
        <w:ind w:firstLine="567"/>
        <w:jc w:val="right"/>
        <w:rPr>
          <w:rFonts w:ascii="Liberation Serif" w:hAnsi="Liberation Serif"/>
          <w:b/>
          <w:sz w:val="22"/>
        </w:rPr>
      </w:pPr>
    </w:p>
    <w:p w14:paraId="59C2FCB9" w14:textId="28663753" w:rsidR="00292FAC" w:rsidRDefault="00292FAC" w:rsidP="008A48B5">
      <w:pPr>
        <w:tabs>
          <w:tab w:val="left" w:pos="851"/>
        </w:tabs>
        <w:ind w:firstLine="567"/>
        <w:jc w:val="right"/>
        <w:rPr>
          <w:rFonts w:ascii="Liberation Serif" w:hAnsi="Liberation Serif"/>
          <w:b/>
          <w:sz w:val="22"/>
        </w:rPr>
      </w:pPr>
    </w:p>
    <w:p w14:paraId="74653720" w14:textId="6A00CDDE" w:rsidR="00292FAC" w:rsidRDefault="00292FAC" w:rsidP="008A48B5">
      <w:pPr>
        <w:tabs>
          <w:tab w:val="left" w:pos="851"/>
        </w:tabs>
        <w:ind w:firstLine="567"/>
        <w:jc w:val="right"/>
        <w:rPr>
          <w:rFonts w:ascii="Liberation Serif" w:hAnsi="Liberation Serif"/>
          <w:b/>
          <w:sz w:val="22"/>
        </w:rPr>
      </w:pPr>
    </w:p>
    <w:p w14:paraId="3BE6B89B" w14:textId="1D44EEEC" w:rsidR="00292FAC" w:rsidRDefault="00292FAC" w:rsidP="008A48B5">
      <w:pPr>
        <w:tabs>
          <w:tab w:val="left" w:pos="851"/>
        </w:tabs>
        <w:ind w:firstLine="567"/>
        <w:jc w:val="right"/>
        <w:rPr>
          <w:rFonts w:ascii="Liberation Serif" w:hAnsi="Liberation Serif"/>
          <w:b/>
          <w:sz w:val="22"/>
        </w:rPr>
      </w:pPr>
    </w:p>
    <w:p w14:paraId="788E9AB0" w14:textId="11D152AB" w:rsidR="00292FAC" w:rsidRDefault="00292FAC" w:rsidP="008A48B5">
      <w:pPr>
        <w:tabs>
          <w:tab w:val="left" w:pos="851"/>
        </w:tabs>
        <w:ind w:firstLine="567"/>
        <w:jc w:val="right"/>
        <w:rPr>
          <w:rFonts w:ascii="Liberation Serif" w:hAnsi="Liberation Serif"/>
          <w:b/>
          <w:sz w:val="22"/>
        </w:rPr>
      </w:pPr>
    </w:p>
    <w:p w14:paraId="265D1FFF" w14:textId="5DA1441D" w:rsidR="00292FAC" w:rsidRDefault="00292FAC" w:rsidP="008A48B5">
      <w:pPr>
        <w:tabs>
          <w:tab w:val="left" w:pos="851"/>
        </w:tabs>
        <w:ind w:firstLine="567"/>
        <w:jc w:val="right"/>
        <w:rPr>
          <w:rFonts w:ascii="Liberation Serif" w:hAnsi="Liberation Serif"/>
          <w:b/>
          <w:sz w:val="22"/>
        </w:rPr>
      </w:pPr>
    </w:p>
    <w:p w14:paraId="0EBEFB82" w14:textId="4FC35E14" w:rsidR="00292FAC" w:rsidRDefault="00292FAC" w:rsidP="008A48B5">
      <w:pPr>
        <w:tabs>
          <w:tab w:val="left" w:pos="851"/>
        </w:tabs>
        <w:ind w:firstLine="567"/>
        <w:jc w:val="right"/>
        <w:rPr>
          <w:rFonts w:ascii="Liberation Serif" w:hAnsi="Liberation Serif"/>
          <w:b/>
          <w:sz w:val="22"/>
        </w:rPr>
      </w:pPr>
    </w:p>
    <w:p w14:paraId="14FCF36B" w14:textId="471314A8" w:rsidR="00292FAC" w:rsidRDefault="00292FAC" w:rsidP="008A48B5">
      <w:pPr>
        <w:tabs>
          <w:tab w:val="left" w:pos="851"/>
        </w:tabs>
        <w:ind w:firstLine="567"/>
        <w:jc w:val="right"/>
        <w:rPr>
          <w:rFonts w:ascii="Liberation Serif" w:hAnsi="Liberation Serif"/>
          <w:b/>
          <w:sz w:val="22"/>
        </w:rPr>
      </w:pPr>
    </w:p>
    <w:p w14:paraId="420C4121" w14:textId="77777777" w:rsidR="00292FAC" w:rsidRDefault="00292FAC" w:rsidP="008A48B5">
      <w:pPr>
        <w:tabs>
          <w:tab w:val="left" w:pos="851"/>
        </w:tabs>
        <w:ind w:firstLine="567"/>
        <w:jc w:val="right"/>
        <w:rPr>
          <w:rFonts w:ascii="Liberation Serif" w:hAnsi="Liberation Serif"/>
          <w:b/>
          <w:sz w:val="22"/>
        </w:rPr>
      </w:pPr>
    </w:p>
    <w:p w14:paraId="32D53656" w14:textId="389245A7" w:rsidR="00312B8A" w:rsidRDefault="00312B8A" w:rsidP="008A48B5">
      <w:pPr>
        <w:tabs>
          <w:tab w:val="left" w:pos="851"/>
        </w:tabs>
        <w:ind w:firstLine="567"/>
        <w:jc w:val="right"/>
        <w:rPr>
          <w:rFonts w:ascii="Liberation Serif" w:hAnsi="Liberation Serif"/>
          <w:b/>
          <w:sz w:val="22"/>
        </w:rPr>
      </w:pPr>
    </w:p>
    <w:p w14:paraId="5E86EB49" w14:textId="7197B014" w:rsidR="00312B8A" w:rsidRDefault="00292FAC" w:rsidP="008A48B5">
      <w:pPr>
        <w:tabs>
          <w:tab w:val="left" w:pos="851"/>
        </w:tabs>
        <w:ind w:firstLine="567"/>
        <w:jc w:val="right"/>
        <w:rPr>
          <w:rFonts w:ascii="Liberation Serif" w:hAnsi="Liberation Serif"/>
          <w:b/>
          <w:sz w:val="22"/>
        </w:rPr>
      </w:pPr>
      <w:r w:rsidRPr="00292FAC">
        <w:rPr>
          <w:rFonts w:ascii="Liberation Serif" w:hAnsi="Liberation Serif"/>
          <w:b/>
          <w:sz w:val="22"/>
        </w:rPr>
        <w:t>РАБОЧАЯ ДОКУМЕНТАЦИЯ Система пожарной сигнализации. Система оповещения и управления эвакуацией людей при пожаре СБ1.0125-СПС.СОУЭ</w:t>
      </w:r>
    </w:p>
    <w:p w14:paraId="634AD098" w14:textId="26AF3412" w:rsidR="00292FAC" w:rsidRDefault="00292FAC" w:rsidP="008A48B5">
      <w:pPr>
        <w:tabs>
          <w:tab w:val="left" w:pos="851"/>
        </w:tabs>
        <w:ind w:firstLine="567"/>
        <w:jc w:val="right"/>
        <w:rPr>
          <w:rFonts w:ascii="Liberation Serif" w:hAnsi="Liberation Serif"/>
          <w:b/>
          <w:sz w:val="22"/>
        </w:rPr>
      </w:pPr>
    </w:p>
    <w:p w14:paraId="0466D100" w14:textId="77777777" w:rsidR="00292FAC" w:rsidRPr="00292FAC" w:rsidRDefault="00292FAC" w:rsidP="00292FAC">
      <w:pPr>
        <w:tabs>
          <w:tab w:val="left" w:pos="851"/>
        </w:tabs>
        <w:ind w:firstLine="567"/>
        <w:jc w:val="center"/>
        <w:rPr>
          <w:rFonts w:ascii="Liberation Serif" w:hAnsi="Liberation Serif"/>
          <w:bCs/>
          <w:i/>
          <w:iCs/>
          <w:sz w:val="22"/>
        </w:rPr>
      </w:pPr>
      <w:r w:rsidRPr="00292FAC">
        <w:rPr>
          <w:rFonts w:ascii="Liberation Serif" w:hAnsi="Liberation Serif"/>
          <w:bCs/>
          <w:i/>
          <w:iCs/>
          <w:sz w:val="22"/>
        </w:rPr>
        <w:t>Приложено отдельным файлом</w:t>
      </w:r>
    </w:p>
    <w:p w14:paraId="2A6D62E5" w14:textId="6B2B6F7E" w:rsidR="00292FAC" w:rsidRDefault="00292FAC" w:rsidP="008A48B5">
      <w:pPr>
        <w:tabs>
          <w:tab w:val="left" w:pos="851"/>
        </w:tabs>
        <w:ind w:firstLine="567"/>
        <w:jc w:val="right"/>
        <w:rPr>
          <w:rFonts w:ascii="Liberation Serif" w:hAnsi="Liberation Serif"/>
          <w:b/>
          <w:sz w:val="22"/>
        </w:rPr>
      </w:pPr>
    </w:p>
    <w:p w14:paraId="7C61332D" w14:textId="37F52FAC" w:rsidR="00292FAC" w:rsidRDefault="00292FAC" w:rsidP="008A48B5">
      <w:pPr>
        <w:tabs>
          <w:tab w:val="left" w:pos="851"/>
        </w:tabs>
        <w:ind w:firstLine="567"/>
        <w:jc w:val="right"/>
        <w:rPr>
          <w:rFonts w:ascii="Liberation Serif" w:hAnsi="Liberation Serif"/>
          <w:b/>
          <w:sz w:val="22"/>
        </w:rPr>
      </w:pPr>
    </w:p>
    <w:p w14:paraId="5432A9BB" w14:textId="36A65961" w:rsidR="00292FAC" w:rsidRDefault="00292FAC" w:rsidP="008A48B5">
      <w:pPr>
        <w:tabs>
          <w:tab w:val="left" w:pos="851"/>
        </w:tabs>
        <w:ind w:firstLine="567"/>
        <w:jc w:val="right"/>
        <w:rPr>
          <w:rFonts w:ascii="Liberation Serif" w:hAnsi="Liberation Serif"/>
          <w:b/>
          <w:sz w:val="22"/>
        </w:rPr>
      </w:pPr>
    </w:p>
    <w:p w14:paraId="26BFAE0A" w14:textId="22847A45" w:rsidR="00292FAC" w:rsidRDefault="00292FAC" w:rsidP="008A48B5">
      <w:pPr>
        <w:tabs>
          <w:tab w:val="left" w:pos="851"/>
        </w:tabs>
        <w:ind w:firstLine="567"/>
        <w:jc w:val="right"/>
        <w:rPr>
          <w:rFonts w:ascii="Liberation Serif" w:hAnsi="Liberation Serif"/>
          <w:b/>
          <w:sz w:val="22"/>
        </w:rPr>
      </w:pPr>
    </w:p>
    <w:p w14:paraId="4F536B3A" w14:textId="4E4578D2" w:rsidR="00292FAC" w:rsidRDefault="00292FAC" w:rsidP="008A48B5">
      <w:pPr>
        <w:tabs>
          <w:tab w:val="left" w:pos="851"/>
        </w:tabs>
        <w:ind w:firstLine="567"/>
        <w:jc w:val="right"/>
        <w:rPr>
          <w:rFonts w:ascii="Liberation Serif" w:hAnsi="Liberation Serif"/>
          <w:b/>
          <w:sz w:val="22"/>
        </w:rPr>
      </w:pPr>
    </w:p>
    <w:p w14:paraId="5A38E794" w14:textId="54190A0E" w:rsidR="00292FAC" w:rsidRDefault="00292FAC" w:rsidP="008A48B5">
      <w:pPr>
        <w:tabs>
          <w:tab w:val="left" w:pos="851"/>
        </w:tabs>
        <w:ind w:firstLine="567"/>
        <w:jc w:val="right"/>
        <w:rPr>
          <w:rFonts w:ascii="Liberation Serif" w:hAnsi="Liberation Serif"/>
          <w:b/>
          <w:sz w:val="22"/>
        </w:rPr>
      </w:pPr>
    </w:p>
    <w:p w14:paraId="5FA3AD80" w14:textId="2543EF5A" w:rsidR="00292FAC" w:rsidRDefault="00292FAC" w:rsidP="008A48B5">
      <w:pPr>
        <w:tabs>
          <w:tab w:val="left" w:pos="851"/>
        </w:tabs>
        <w:ind w:firstLine="567"/>
        <w:jc w:val="right"/>
        <w:rPr>
          <w:rFonts w:ascii="Liberation Serif" w:hAnsi="Liberation Serif"/>
          <w:b/>
          <w:sz w:val="22"/>
        </w:rPr>
      </w:pPr>
    </w:p>
    <w:p w14:paraId="3A422018" w14:textId="15D60EBD" w:rsidR="00292FAC" w:rsidRDefault="00292FAC" w:rsidP="008A48B5">
      <w:pPr>
        <w:tabs>
          <w:tab w:val="left" w:pos="851"/>
        </w:tabs>
        <w:ind w:firstLine="567"/>
        <w:jc w:val="right"/>
        <w:rPr>
          <w:rFonts w:ascii="Liberation Serif" w:hAnsi="Liberation Serif"/>
          <w:b/>
          <w:sz w:val="22"/>
        </w:rPr>
      </w:pPr>
    </w:p>
    <w:p w14:paraId="50003037" w14:textId="77777777" w:rsidR="00292FAC" w:rsidRDefault="00292FAC" w:rsidP="008A48B5">
      <w:pPr>
        <w:tabs>
          <w:tab w:val="left" w:pos="851"/>
        </w:tabs>
        <w:ind w:firstLine="567"/>
        <w:jc w:val="right"/>
        <w:rPr>
          <w:rFonts w:ascii="Liberation Serif" w:hAnsi="Liberation Serif"/>
          <w:b/>
          <w:sz w:val="22"/>
        </w:rPr>
      </w:pPr>
    </w:p>
    <w:p w14:paraId="64C7D009" w14:textId="1EA02E51" w:rsidR="00292FAC" w:rsidRDefault="00292FAC" w:rsidP="00292FAC">
      <w:pPr>
        <w:tabs>
          <w:tab w:val="left" w:pos="851"/>
        </w:tabs>
        <w:ind w:firstLine="567"/>
        <w:jc w:val="right"/>
        <w:rPr>
          <w:rFonts w:ascii="Liberation Serif" w:hAnsi="Liberation Serif"/>
          <w:b/>
          <w:sz w:val="22"/>
        </w:rPr>
      </w:pPr>
      <w:r>
        <w:rPr>
          <w:rFonts w:ascii="Liberation Serif" w:hAnsi="Liberation Serif"/>
          <w:b/>
          <w:sz w:val="22"/>
        </w:rPr>
        <w:t>Приложение №</w:t>
      </w:r>
      <w:r>
        <w:rPr>
          <w:rFonts w:ascii="Liberation Serif" w:hAnsi="Liberation Serif"/>
          <w:b/>
          <w:sz w:val="22"/>
        </w:rPr>
        <w:t>3</w:t>
      </w:r>
      <w:r w:rsidRPr="004C53AB">
        <w:rPr>
          <w:rFonts w:ascii="Liberation Serif" w:hAnsi="Liberation Serif"/>
          <w:b/>
          <w:sz w:val="22"/>
        </w:rPr>
        <w:t xml:space="preserve"> к Договору № </w:t>
      </w:r>
      <w:r>
        <w:rPr>
          <w:rFonts w:ascii="Liberation Serif" w:hAnsi="Liberation Serif"/>
          <w:b/>
          <w:sz w:val="22"/>
        </w:rPr>
        <w:t>_____________</w:t>
      </w:r>
    </w:p>
    <w:p w14:paraId="6084CC66" w14:textId="77777777" w:rsidR="00292FAC" w:rsidRPr="004C53AB" w:rsidRDefault="00292FAC" w:rsidP="00292FAC">
      <w:pPr>
        <w:tabs>
          <w:tab w:val="left" w:pos="851"/>
        </w:tabs>
        <w:ind w:firstLine="567"/>
        <w:jc w:val="right"/>
        <w:rPr>
          <w:rFonts w:ascii="Liberation Serif" w:eastAsia="Kozuka Gothic Pro M" w:hAnsi="Liberation Serif"/>
          <w:b/>
          <w:sz w:val="22"/>
        </w:rPr>
      </w:pPr>
      <w:r>
        <w:rPr>
          <w:rFonts w:ascii="Liberation Serif" w:hAnsi="Liberation Serif"/>
          <w:b/>
          <w:sz w:val="22"/>
        </w:rPr>
        <w:t>от__________________</w:t>
      </w:r>
    </w:p>
    <w:p w14:paraId="5F65C852" w14:textId="77777777" w:rsidR="00292FAC" w:rsidRDefault="00292FAC" w:rsidP="00292FAC">
      <w:pPr>
        <w:jc w:val="center"/>
        <w:rPr>
          <w:b/>
          <w:bCs/>
          <w:sz w:val="20"/>
          <w:szCs w:val="20"/>
        </w:rPr>
      </w:pPr>
    </w:p>
    <w:p w14:paraId="76AAFBE0" w14:textId="77777777" w:rsidR="00292FAC" w:rsidRDefault="00292FAC" w:rsidP="00292FAC">
      <w:pPr>
        <w:jc w:val="center"/>
        <w:rPr>
          <w:b/>
          <w:bCs/>
          <w:sz w:val="20"/>
          <w:szCs w:val="20"/>
        </w:rPr>
      </w:pPr>
    </w:p>
    <w:p w14:paraId="2595F1B7" w14:textId="5EC2EA7F" w:rsidR="00292FAC" w:rsidRPr="00292FAC" w:rsidRDefault="00292FAC" w:rsidP="00292FAC">
      <w:pPr>
        <w:jc w:val="center"/>
        <w:rPr>
          <w:b/>
          <w:bCs/>
          <w:sz w:val="20"/>
          <w:szCs w:val="20"/>
        </w:rPr>
      </w:pPr>
      <w:r w:rsidRPr="00292FAC">
        <w:rPr>
          <w:b/>
          <w:bCs/>
          <w:sz w:val="20"/>
          <w:szCs w:val="20"/>
        </w:rPr>
        <w:t>Локальный сметный расчет (смета) № 1</w:t>
      </w:r>
    </w:p>
    <w:p w14:paraId="63BD66D5" w14:textId="77777777" w:rsidR="00292FAC" w:rsidRDefault="00292FAC" w:rsidP="00292FAC">
      <w:pPr>
        <w:tabs>
          <w:tab w:val="left" w:pos="851"/>
        </w:tabs>
        <w:ind w:firstLine="567"/>
        <w:jc w:val="center"/>
        <w:rPr>
          <w:rFonts w:ascii="Liberation Serif" w:hAnsi="Liberation Serif"/>
          <w:bCs/>
          <w:i/>
          <w:iCs/>
          <w:sz w:val="22"/>
        </w:rPr>
      </w:pPr>
    </w:p>
    <w:p w14:paraId="545DF149" w14:textId="32FE6034" w:rsidR="00292FAC" w:rsidRPr="00292FAC" w:rsidRDefault="00292FAC" w:rsidP="00292FAC">
      <w:pPr>
        <w:tabs>
          <w:tab w:val="left" w:pos="851"/>
        </w:tabs>
        <w:ind w:firstLine="567"/>
        <w:jc w:val="center"/>
        <w:rPr>
          <w:rFonts w:ascii="Liberation Serif" w:hAnsi="Liberation Serif"/>
          <w:bCs/>
          <w:i/>
          <w:iCs/>
          <w:sz w:val="22"/>
        </w:rPr>
      </w:pPr>
      <w:r w:rsidRPr="00292FAC">
        <w:rPr>
          <w:rFonts w:ascii="Liberation Serif" w:hAnsi="Liberation Serif"/>
          <w:bCs/>
          <w:i/>
          <w:iCs/>
          <w:sz w:val="22"/>
        </w:rPr>
        <w:t>Приложено отдельным файлом</w:t>
      </w:r>
    </w:p>
    <w:p w14:paraId="5F9FB610" w14:textId="77777777" w:rsidR="00292FAC" w:rsidRDefault="00292FAC" w:rsidP="008A48B5">
      <w:pPr>
        <w:tabs>
          <w:tab w:val="left" w:pos="851"/>
        </w:tabs>
        <w:ind w:firstLine="567"/>
        <w:jc w:val="right"/>
        <w:rPr>
          <w:rFonts w:ascii="Liberation Serif" w:hAnsi="Liberation Serif"/>
          <w:b/>
          <w:sz w:val="22"/>
        </w:rPr>
      </w:pPr>
    </w:p>
    <w:p w14:paraId="27AE9F03" w14:textId="77777777" w:rsidR="00292FAC" w:rsidRDefault="00292FAC" w:rsidP="008A48B5">
      <w:pPr>
        <w:tabs>
          <w:tab w:val="left" w:pos="851"/>
        </w:tabs>
        <w:ind w:firstLine="567"/>
        <w:jc w:val="right"/>
        <w:rPr>
          <w:rFonts w:ascii="Liberation Serif" w:hAnsi="Liberation Serif"/>
          <w:b/>
          <w:sz w:val="22"/>
        </w:rPr>
      </w:pPr>
    </w:p>
    <w:p w14:paraId="38A4B045" w14:textId="324699BA" w:rsidR="00132AEF" w:rsidRDefault="00132AEF" w:rsidP="008A48B5">
      <w:pPr>
        <w:tabs>
          <w:tab w:val="left" w:pos="851"/>
        </w:tabs>
        <w:ind w:firstLine="567"/>
        <w:jc w:val="right"/>
        <w:rPr>
          <w:rFonts w:ascii="Liberation Serif" w:hAnsi="Liberation Serif"/>
          <w:b/>
          <w:sz w:val="22"/>
        </w:rPr>
      </w:pPr>
    </w:p>
    <w:p w14:paraId="5984560D" w14:textId="44E616A0" w:rsidR="00292FAC" w:rsidRDefault="00292FAC" w:rsidP="008A48B5">
      <w:pPr>
        <w:tabs>
          <w:tab w:val="left" w:pos="851"/>
        </w:tabs>
        <w:ind w:firstLine="567"/>
        <w:jc w:val="right"/>
        <w:rPr>
          <w:rFonts w:ascii="Liberation Serif" w:hAnsi="Liberation Serif"/>
          <w:b/>
          <w:sz w:val="22"/>
        </w:rPr>
      </w:pPr>
    </w:p>
    <w:p w14:paraId="49FED32A" w14:textId="4FF7C055" w:rsidR="00292FAC" w:rsidRDefault="00292FAC" w:rsidP="008A48B5">
      <w:pPr>
        <w:tabs>
          <w:tab w:val="left" w:pos="851"/>
        </w:tabs>
        <w:ind w:firstLine="567"/>
        <w:jc w:val="right"/>
        <w:rPr>
          <w:rFonts w:ascii="Liberation Serif" w:hAnsi="Liberation Serif"/>
          <w:b/>
          <w:sz w:val="22"/>
        </w:rPr>
      </w:pPr>
    </w:p>
    <w:p w14:paraId="6E9A610E" w14:textId="338A50AB" w:rsidR="00292FAC" w:rsidRDefault="00292FAC" w:rsidP="008A48B5">
      <w:pPr>
        <w:tabs>
          <w:tab w:val="left" w:pos="851"/>
        </w:tabs>
        <w:ind w:firstLine="567"/>
        <w:jc w:val="right"/>
        <w:rPr>
          <w:rFonts w:ascii="Liberation Serif" w:hAnsi="Liberation Serif"/>
          <w:b/>
          <w:sz w:val="22"/>
        </w:rPr>
      </w:pPr>
    </w:p>
    <w:p w14:paraId="5C459041" w14:textId="77777777" w:rsidR="00292FAC" w:rsidRDefault="00292FAC" w:rsidP="008A48B5">
      <w:pPr>
        <w:tabs>
          <w:tab w:val="left" w:pos="851"/>
        </w:tabs>
        <w:ind w:firstLine="567"/>
        <w:jc w:val="right"/>
        <w:rPr>
          <w:rFonts w:ascii="Liberation Serif" w:hAnsi="Liberation Serif"/>
          <w:b/>
          <w:sz w:val="22"/>
        </w:rPr>
      </w:pPr>
    </w:p>
    <w:p w14:paraId="210B0ABB" w14:textId="77777777" w:rsidR="00132AEF" w:rsidRDefault="00132AEF" w:rsidP="008A48B5">
      <w:pPr>
        <w:tabs>
          <w:tab w:val="left" w:pos="851"/>
        </w:tabs>
        <w:ind w:firstLine="567"/>
        <w:jc w:val="right"/>
        <w:rPr>
          <w:rFonts w:ascii="Liberation Serif" w:hAnsi="Liberation Serif"/>
          <w:b/>
          <w:sz w:val="22"/>
        </w:rPr>
      </w:pPr>
    </w:p>
    <w:p w14:paraId="3FA75C3C" w14:textId="42E9E922" w:rsidR="008A48B5" w:rsidRDefault="008A48B5" w:rsidP="008A48B5">
      <w:pPr>
        <w:tabs>
          <w:tab w:val="left" w:pos="851"/>
        </w:tabs>
        <w:ind w:firstLine="567"/>
        <w:jc w:val="right"/>
        <w:rPr>
          <w:rFonts w:ascii="Liberation Serif" w:hAnsi="Liberation Serif"/>
          <w:b/>
          <w:sz w:val="22"/>
        </w:rPr>
      </w:pPr>
      <w:r>
        <w:rPr>
          <w:rFonts w:ascii="Liberation Serif" w:hAnsi="Liberation Serif"/>
          <w:b/>
          <w:sz w:val="22"/>
        </w:rPr>
        <w:lastRenderedPageBreak/>
        <w:t>Приложение №</w:t>
      </w:r>
      <w:r w:rsidR="00292FAC">
        <w:rPr>
          <w:rFonts w:ascii="Liberation Serif" w:hAnsi="Liberation Serif"/>
          <w:b/>
          <w:sz w:val="22"/>
        </w:rPr>
        <w:t>4</w:t>
      </w:r>
      <w:r w:rsidRPr="004C53AB">
        <w:rPr>
          <w:rFonts w:ascii="Liberation Serif" w:hAnsi="Liberation Serif"/>
          <w:b/>
          <w:sz w:val="22"/>
        </w:rPr>
        <w:t xml:space="preserve"> к Договору № </w:t>
      </w:r>
      <w:r>
        <w:rPr>
          <w:rFonts w:ascii="Liberation Serif" w:hAnsi="Liberation Serif"/>
          <w:b/>
          <w:sz w:val="22"/>
        </w:rPr>
        <w:t>_____________</w:t>
      </w:r>
    </w:p>
    <w:p w14:paraId="3AA29187" w14:textId="28F00E48" w:rsidR="00312B8A" w:rsidRPr="004C53AB" w:rsidRDefault="00312B8A" w:rsidP="008A48B5">
      <w:pPr>
        <w:tabs>
          <w:tab w:val="left" w:pos="851"/>
        </w:tabs>
        <w:ind w:firstLine="567"/>
        <w:jc w:val="right"/>
        <w:rPr>
          <w:rFonts w:ascii="Liberation Serif" w:eastAsia="Kozuka Gothic Pro M" w:hAnsi="Liberation Serif"/>
          <w:b/>
          <w:sz w:val="22"/>
        </w:rPr>
      </w:pPr>
      <w:r>
        <w:rPr>
          <w:rFonts w:ascii="Liberation Serif" w:hAnsi="Liberation Serif"/>
          <w:b/>
          <w:sz w:val="22"/>
        </w:rPr>
        <w:t>от__________________</w:t>
      </w:r>
    </w:p>
    <w:p w14:paraId="128A3B66" w14:textId="77777777" w:rsidR="008A48B5" w:rsidRPr="009B1340" w:rsidRDefault="008A48B5" w:rsidP="008A48B5">
      <w:pPr>
        <w:tabs>
          <w:tab w:val="left" w:pos="851"/>
        </w:tabs>
        <w:ind w:firstLine="567"/>
        <w:contextualSpacing/>
        <w:jc w:val="right"/>
        <w:rPr>
          <w:i/>
          <w:sz w:val="10"/>
          <w:szCs w:val="10"/>
        </w:rPr>
      </w:pPr>
    </w:p>
    <w:p w14:paraId="5C15641C" w14:textId="77777777" w:rsidR="008A48B5" w:rsidRPr="00A25962" w:rsidRDefault="008A48B5" w:rsidP="008A48B5">
      <w:pPr>
        <w:widowControl w:val="0"/>
        <w:tabs>
          <w:tab w:val="left" w:pos="851"/>
        </w:tabs>
        <w:autoSpaceDE w:val="0"/>
        <w:autoSpaceDN w:val="0"/>
        <w:ind w:firstLine="567"/>
        <w:contextualSpacing/>
        <w:jc w:val="right"/>
        <w:rPr>
          <w:i/>
          <w:sz w:val="20"/>
          <w:szCs w:val="20"/>
        </w:rPr>
      </w:pPr>
      <w:r w:rsidRPr="00A25962">
        <w:rPr>
          <w:i/>
          <w:sz w:val="20"/>
          <w:szCs w:val="20"/>
        </w:rPr>
        <w:t>ФОРМА</w:t>
      </w:r>
    </w:p>
    <w:p w14:paraId="3BAE7EE2" w14:textId="77777777" w:rsidR="008A48B5" w:rsidRPr="00A25962" w:rsidRDefault="008A48B5" w:rsidP="008A48B5">
      <w:pPr>
        <w:tabs>
          <w:tab w:val="left" w:pos="851"/>
        </w:tabs>
        <w:ind w:firstLine="567"/>
        <w:contextualSpacing/>
        <w:jc w:val="center"/>
        <w:outlineLvl w:val="0"/>
        <w:rPr>
          <w:b/>
          <w:i/>
          <w:sz w:val="20"/>
          <w:szCs w:val="20"/>
        </w:rPr>
      </w:pPr>
      <w:r w:rsidRPr="00A25962">
        <w:rPr>
          <w:b/>
          <w:i/>
          <w:sz w:val="20"/>
          <w:szCs w:val="20"/>
        </w:rPr>
        <w:t xml:space="preserve">График </w:t>
      </w:r>
      <w:r>
        <w:rPr>
          <w:b/>
          <w:i/>
          <w:sz w:val="20"/>
          <w:szCs w:val="20"/>
        </w:rPr>
        <w:t xml:space="preserve">производства </w:t>
      </w:r>
      <w:r w:rsidRPr="00A25962">
        <w:rPr>
          <w:b/>
          <w:i/>
          <w:sz w:val="20"/>
          <w:szCs w:val="20"/>
        </w:rPr>
        <w:t xml:space="preserve"> работ</w:t>
      </w:r>
      <w:r>
        <w:rPr>
          <w:b/>
          <w:i/>
          <w:sz w:val="20"/>
          <w:szCs w:val="20"/>
        </w:rPr>
        <w:t>*</w:t>
      </w:r>
    </w:p>
    <w:p w14:paraId="30466F7B" w14:textId="77777777" w:rsidR="008A48B5" w:rsidRPr="009B1340" w:rsidRDefault="008A48B5" w:rsidP="008A48B5">
      <w:pPr>
        <w:tabs>
          <w:tab w:val="left" w:pos="851"/>
        </w:tabs>
        <w:ind w:firstLine="567"/>
        <w:contextualSpacing/>
        <w:jc w:val="center"/>
        <w:rPr>
          <w:i/>
          <w:sz w:val="10"/>
          <w:szCs w:val="10"/>
        </w:rPr>
      </w:pPr>
    </w:p>
    <w:p w14:paraId="192F912F" w14:textId="77777777" w:rsidR="008A48B5" w:rsidRDefault="008A48B5" w:rsidP="008A48B5">
      <w:pPr>
        <w:tabs>
          <w:tab w:val="left" w:pos="851"/>
        </w:tabs>
        <w:ind w:firstLine="567"/>
        <w:contextualSpacing/>
        <w:rPr>
          <w:i/>
          <w:sz w:val="20"/>
          <w:szCs w:val="20"/>
        </w:rPr>
      </w:pPr>
      <w:r>
        <w:rPr>
          <w:b/>
          <w:color w:val="000000"/>
        </w:rPr>
        <w:t>Форма «</w:t>
      </w:r>
      <w:r w:rsidRPr="00083EC2">
        <w:rPr>
          <w:b/>
          <w:color w:val="000000"/>
        </w:rPr>
        <w:t>График производства работ»</w:t>
      </w:r>
      <w:r>
        <w:rPr>
          <w:b/>
          <w:color w:val="000000"/>
        </w:rPr>
        <w:t xml:space="preserve"> прилагается отдельным файлом.</w:t>
      </w:r>
    </w:p>
    <w:p w14:paraId="50E18733" w14:textId="77777777" w:rsidR="008A48B5" w:rsidRDefault="008A48B5" w:rsidP="008A48B5">
      <w:pPr>
        <w:tabs>
          <w:tab w:val="left" w:pos="851"/>
        </w:tabs>
        <w:ind w:firstLine="567"/>
        <w:contextualSpacing/>
        <w:rPr>
          <w:i/>
          <w:sz w:val="20"/>
          <w:szCs w:val="20"/>
        </w:rPr>
      </w:pPr>
    </w:p>
    <w:p w14:paraId="770C822C" w14:textId="77777777" w:rsidR="008A48B5" w:rsidRPr="00A25962" w:rsidRDefault="008A48B5" w:rsidP="008A48B5">
      <w:pPr>
        <w:tabs>
          <w:tab w:val="left" w:pos="851"/>
        </w:tabs>
        <w:ind w:firstLine="567"/>
        <w:contextualSpacing/>
        <w:rPr>
          <w:i/>
          <w:sz w:val="20"/>
          <w:szCs w:val="20"/>
        </w:rPr>
      </w:pPr>
      <w:r>
        <w:rPr>
          <w:i/>
          <w:sz w:val="20"/>
          <w:szCs w:val="20"/>
        </w:rPr>
        <w:t>*Составляется  ПОДРЯДЧИКОМ и предоставляется ЗАКАЗЧИКУ</w:t>
      </w:r>
      <w:r w:rsidRPr="008F52D7">
        <w:t xml:space="preserve"> </w:t>
      </w:r>
      <w:r w:rsidRPr="008F52D7">
        <w:rPr>
          <w:i/>
          <w:sz w:val="20"/>
          <w:szCs w:val="20"/>
        </w:rPr>
        <w:t>не позднее двух дней после заключения Договора</w:t>
      </w:r>
      <w:r>
        <w:rPr>
          <w:i/>
          <w:sz w:val="20"/>
          <w:szCs w:val="20"/>
        </w:rPr>
        <w:t>.</w:t>
      </w:r>
    </w:p>
    <w:tbl>
      <w:tblPr>
        <w:tblW w:w="0" w:type="auto"/>
        <w:tblInd w:w="108" w:type="dxa"/>
        <w:tblLook w:val="0000" w:firstRow="0" w:lastRow="0" w:firstColumn="0" w:lastColumn="0" w:noHBand="0" w:noVBand="0"/>
      </w:tblPr>
      <w:tblGrid>
        <w:gridCol w:w="4729"/>
        <w:gridCol w:w="4733"/>
      </w:tblGrid>
      <w:tr w:rsidR="008A48B5" w:rsidRPr="00A25962" w14:paraId="589F06B6" w14:textId="77777777" w:rsidTr="00CC13AA">
        <w:tc>
          <w:tcPr>
            <w:tcW w:w="4729" w:type="dxa"/>
          </w:tcPr>
          <w:p w14:paraId="35EAB93D" w14:textId="77777777" w:rsidR="008A48B5" w:rsidRPr="00A25962" w:rsidRDefault="008A48B5" w:rsidP="00CC13AA">
            <w:pPr>
              <w:pStyle w:val="ConsPlusNormal0"/>
              <w:widowControl/>
              <w:tabs>
                <w:tab w:val="left" w:pos="851"/>
              </w:tabs>
              <w:ind w:firstLine="567"/>
              <w:contextualSpacing/>
              <w:jc w:val="both"/>
              <w:rPr>
                <w:rFonts w:ascii="Times New Roman" w:hAnsi="Times New Roman"/>
                <w:i/>
              </w:rPr>
            </w:pPr>
          </w:p>
        </w:tc>
        <w:tc>
          <w:tcPr>
            <w:tcW w:w="4733" w:type="dxa"/>
          </w:tcPr>
          <w:p w14:paraId="08D11854" w14:textId="77777777" w:rsidR="008A48B5" w:rsidRPr="00A25962" w:rsidRDefault="008A48B5" w:rsidP="00CC13AA">
            <w:pPr>
              <w:pStyle w:val="ConsPlusNormal0"/>
              <w:widowControl/>
              <w:tabs>
                <w:tab w:val="left" w:pos="851"/>
              </w:tabs>
              <w:ind w:firstLine="567"/>
              <w:contextualSpacing/>
              <w:jc w:val="both"/>
              <w:rPr>
                <w:rFonts w:ascii="Times New Roman" w:hAnsi="Times New Roman"/>
                <w:i/>
              </w:rPr>
            </w:pPr>
          </w:p>
        </w:tc>
      </w:tr>
    </w:tbl>
    <w:p w14:paraId="67D156CC" w14:textId="77777777" w:rsidR="008A48B5" w:rsidRPr="009B1340" w:rsidRDefault="008A48B5" w:rsidP="008A48B5">
      <w:pPr>
        <w:tabs>
          <w:tab w:val="left" w:pos="851"/>
        </w:tabs>
        <w:ind w:firstLine="567"/>
        <w:contextualSpacing/>
        <w:rPr>
          <w:i/>
          <w:sz w:val="10"/>
          <w:szCs w:val="10"/>
        </w:rPr>
      </w:pPr>
    </w:p>
    <w:p w14:paraId="64FBB26A" w14:textId="77777777" w:rsidR="008A48B5" w:rsidRDefault="008A48B5" w:rsidP="008A48B5">
      <w:pPr>
        <w:tabs>
          <w:tab w:val="left" w:pos="851"/>
        </w:tabs>
        <w:ind w:firstLine="567"/>
        <w:jc w:val="right"/>
        <w:rPr>
          <w:rFonts w:ascii="Liberation Serif" w:hAnsi="Liberation Serif"/>
          <w:b/>
          <w:sz w:val="22"/>
        </w:rPr>
      </w:pPr>
    </w:p>
    <w:p w14:paraId="26F87256" w14:textId="77777777" w:rsidR="008A48B5" w:rsidRDefault="008A48B5" w:rsidP="008A48B5">
      <w:pPr>
        <w:tabs>
          <w:tab w:val="left" w:pos="851"/>
        </w:tabs>
        <w:ind w:firstLine="567"/>
        <w:jc w:val="right"/>
        <w:rPr>
          <w:rFonts w:ascii="Liberation Serif" w:hAnsi="Liberation Serif"/>
          <w:b/>
          <w:sz w:val="22"/>
        </w:rPr>
      </w:pPr>
    </w:p>
    <w:p w14:paraId="24472150" w14:textId="77777777" w:rsidR="008A48B5" w:rsidRDefault="008A48B5" w:rsidP="008A48B5">
      <w:pPr>
        <w:tabs>
          <w:tab w:val="left" w:pos="851"/>
        </w:tabs>
        <w:ind w:firstLine="567"/>
        <w:jc w:val="right"/>
        <w:rPr>
          <w:rFonts w:ascii="Liberation Serif" w:hAnsi="Liberation Serif"/>
          <w:b/>
          <w:sz w:val="22"/>
        </w:rPr>
      </w:pPr>
    </w:p>
    <w:p w14:paraId="57D5CC42" w14:textId="77777777" w:rsidR="008A48B5" w:rsidRDefault="008A48B5" w:rsidP="008A48B5">
      <w:pPr>
        <w:tabs>
          <w:tab w:val="left" w:pos="851"/>
        </w:tabs>
        <w:ind w:firstLine="567"/>
        <w:jc w:val="right"/>
        <w:rPr>
          <w:rFonts w:ascii="Liberation Serif" w:hAnsi="Liberation Serif"/>
          <w:b/>
          <w:sz w:val="22"/>
        </w:rPr>
      </w:pPr>
    </w:p>
    <w:p w14:paraId="4009E3C8" w14:textId="77777777" w:rsidR="008A48B5" w:rsidRDefault="008A48B5" w:rsidP="008A48B5">
      <w:pPr>
        <w:tabs>
          <w:tab w:val="left" w:pos="851"/>
        </w:tabs>
        <w:ind w:firstLine="567"/>
        <w:jc w:val="right"/>
        <w:rPr>
          <w:rFonts w:ascii="Liberation Serif" w:hAnsi="Liberation Serif"/>
          <w:b/>
          <w:sz w:val="22"/>
        </w:rPr>
      </w:pPr>
    </w:p>
    <w:p w14:paraId="56744765" w14:textId="77777777" w:rsidR="008A48B5" w:rsidRDefault="008A48B5" w:rsidP="008A48B5">
      <w:pPr>
        <w:tabs>
          <w:tab w:val="left" w:pos="851"/>
        </w:tabs>
        <w:ind w:firstLine="567"/>
        <w:jc w:val="right"/>
        <w:rPr>
          <w:rFonts w:ascii="Liberation Serif" w:hAnsi="Liberation Serif"/>
          <w:b/>
          <w:sz w:val="22"/>
        </w:rPr>
      </w:pPr>
    </w:p>
    <w:p w14:paraId="45E3E26E" w14:textId="77777777" w:rsidR="008A48B5" w:rsidRDefault="008A48B5" w:rsidP="008A48B5">
      <w:pPr>
        <w:tabs>
          <w:tab w:val="left" w:pos="851"/>
        </w:tabs>
        <w:ind w:firstLine="567"/>
        <w:jc w:val="right"/>
        <w:rPr>
          <w:rFonts w:ascii="Liberation Serif" w:hAnsi="Liberation Serif"/>
          <w:b/>
          <w:sz w:val="22"/>
        </w:rPr>
      </w:pPr>
    </w:p>
    <w:p w14:paraId="52726FA6" w14:textId="77777777" w:rsidR="008A48B5" w:rsidRDefault="008A48B5" w:rsidP="008A48B5">
      <w:pPr>
        <w:tabs>
          <w:tab w:val="left" w:pos="851"/>
        </w:tabs>
        <w:ind w:firstLine="567"/>
        <w:jc w:val="right"/>
        <w:rPr>
          <w:rFonts w:ascii="Liberation Serif" w:hAnsi="Liberation Serif"/>
          <w:b/>
          <w:sz w:val="22"/>
        </w:rPr>
      </w:pPr>
    </w:p>
    <w:p w14:paraId="0B321D68" w14:textId="77777777" w:rsidR="008A48B5" w:rsidRDefault="008A48B5" w:rsidP="008A48B5">
      <w:pPr>
        <w:tabs>
          <w:tab w:val="left" w:pos="851"/>
        </w:tabs>
        <w:ind w:firstLine="567"/>
        <w:jc w:val="right"/>
        <w:rPr>
          <w:rFonts w:ascii="Liberation Serif" w:hAnsi="Liberation Serif"/>
          <w:b/>
          <w:sz w:val="22"/>
        </w:rPr>
      </w:pPr>
    </w:p>
    <w:p w14:paraId="1C9EDA0D" w14:textId="77777777" w:rsidR="008A48B5" w:rsidRDefault="008A48B5" w:rsidP="008A48B5">
      <w:pPr>
        <w:tabs>
          <w:tab w:val="left" w:pos="851"/>
        </w:tabs>
        <w:ind w:firstLine="567"/>
        <w:jc w:val="right"/>
        <w:rPr>
          <w:rFonts w:ascii="Liberation Serif" w:hAnsi="Liberation Serif"/>
          <w:b/>
          <w:sz w:val="22"/>
        </w:rPr>
      </w:pPr>
    </w:p>
    <w:p w14:paraId="151FF234" w14:textId="77777777" w:rsidR="008A48B5" w:rsidRDefault="008A48B5" w:rsidP="008A48B5">
      <w:pPr>
        <w:tabs>
          <w:tab w:val="left" w:pos="851"/>
        </w:tabs>
        <w:ind w:firstLine="567"/>
        <w:jc w:val="right"/>
        <w:rPr>
          <w:rFonts w:ascii="Liberation Serif" w:hAnsi="Liberation Serif"/>
          <w:b/>
          <w:sz w:val="22"/>
        </w:rPr>
      </w:pPr>
    </w:p>
    <w:p w14:paraId="059B6154" w14:textId="77777777" w:rsidR="008A48B5" w:rsidRDefault="008A48B5" w:rsidP="008A48B5">
      <w:pPr>
        <w:tabs>
          <w:tab w:val="left" w:pos="851"/>
        </w:tabs>
        <w:ind w:firstLine="567"/>
        <w:jc w:val="right"/>
        <w:rPr>
          <w:rFonts w:ascii="Liberation Serif" w:hAnsi="Liberation Serif"/>
          <w:b/>
          <w:sz w:val="22"/>
        </w:rPr>
      </w:pPr>
    </w:p>
    <w:p w14:paraId="34F17BFA" w14:textId="77777777" w:rsidR="008A48B5" w:rsidRDefault="008A48B5" w:rsidP="008A48B5">
      <w:pPr>
        <w:tabs>
          <w:tab w:val="left" w:pos="851"/>
        </w:tabs>
        <w:ind w:firstLine="567"/>
        <w:jc w:val="right"/>
        <w:rPr>
          <w:rFonts w:ascii="Liberation Serif" w:hAnsi="Liberation Serif"/>
          <w:b/>
          <w:sz w:val="22"/>
        </w:rPr>
      </w:pPr>
    </w:p>
    <w:p w14:paraId="2F2E02F5" w14:textId="77777777" w:rsidR="008A48B5" w:rsidRDefault="008A48B5" w:rsidP="008A48B5">
      <w:pPr>
        <w:tabs>
          <w:tab w:val="left" w:pos="851"/>
        </w:tabs>
        <w:ind w:firstLine="567"/>
        <w:jc w:val="right"/>
        <w:rPr>
          <w:rFonts w:ascii="Liberation Serif" w:hAnsi="Liberation Serif"/>
          <w:b/>
          <w:sz w:val="22"/>
        </w:rPr>
      </w:pPr>
    </w:p>
    <w:p w14:paraId="13344261" w14:textId="77777777" w:rsidR="008A48B5" w:rsidRDefault="008A48B5" w:rsidP="008A48B5">
      <w:pPr>
        <w:tabs>
          <w:tab w:val="left" w:pos="851"/>
        </w:tabs>
        <w:ind w:firstLine="567"/>
        <w:jc w:val="right"/>
        <w:rPr>
          <w:rFonts w:ascii="Liberation Serif" w:hAnsi="Liberation Serif"/>
          <w:b/>
          <w:sz w:val="22"/>
        </w:rPr>
      </w:pPr>
    </w:p>
    <w:p w14:paraId="56E340C1" w14:textId="77777777" w:rsidR="008A48B5" w:rsidRDefault="008A48B5" w:rsidP="008A48B5">
      <w:pPr>
        <w:tabs>
          <w:tab w:val="left" w:pos="851"/>
        </w:tabs>
        <w:ind w:firstLine="567"/>
        <w:jc w:val="right"/>
        <w:rPr>
          <w:rFonts w:ascii="Liberation Serif" w:hAnsi="Liberation Serif"/>
          <w:b/>
          <w:sz w:val="22"/>
        </w:rPr>
      </w:pPr>
    </w:p>
    <w:p w14:paraId="67380AD2" w14:textId="77777777" w:rsidR="008A48B5" w:rsidRDefault="008A48B5" w:rsidP="008A48B5">
      <w:pPr>
        <w:tabs>
          <w:tab w:val="left" w:pos="851"/>
        </w:tabs>
        <w:ind w:firstLine="567"/>
        <w:jc w:val="right"/>
        <w:rPr>
          <w:rFonts w:ascii="Liberation Serif" w:hAnsi="Liberation Serif"/>
          <w:b/>
          <w:sz w:val="22"/>
        </w:rPr>
      </w:pPr>
    </w:p>
    <w:p w14:paraId="6C040AE7" w14:textId="77777777" w:rsidR="008A48B5" w:rsidRDefault="008A48B5" w:rsidP="008A48B5">
      <w:pPr>
        <w:tabs>
          <w:tab w:val="left" w:pos="851"/>
        </w:tabs>
        <w:ind w:firstLine="567"/>
        <w:jc w:val="right"/>
        <w:rPr>
          <w:rFonts w:ascii="Liberation Serif" w:hAnsi="Liberation Serif"/>
          <w:b/>
          <w:sz w:val="22"/>
        </w:rPr>
      </w:pPr>
    </w:p>
    <w:p w14:paraId="72234058" w14:textId="77777777" w:rsidR="008A48B5" w:rsidRDefault="008A48B5" w:rsidP="008A48B5">
      <w:pPr>
        <w:tabs>
          <w:tab w:val="left" w:pos="851"/>
        </w:tabs>
        <w:ind w:firstLine="567"/>
        <w:jc w:val="right"/>
        <w:rPr>
          <w:rFonts w:ascii="Liberation Serif" w:hAnsi="Liberation Serif"/>
          <w:b/>
          <w:sz w:val="22"/>
        </w:rPr>
      </w:pPr>
    </w:p>
    <w:p w14:paraId="4D6856B2" w14:textId="77777777" w:rsidR="008A48B5" w:rsidRDefault="008A48B5" w:rsidP="008A48B5">
      <w:pPr>
        <w:tabs>
          <w:tab w:val="left" w:pos="851"/>
        </w:tabs>
        <w:ind w:firstLine="567"/>
        <w:jc w:val="right"/>
        <w:rPr>
          <w:rFonts w:ascii="Liberation Serif" w:hAnsi="Liberation Serif"/>
          <w:b/>
          <w:sz w:val="22"/>
        </w:rPr>
      </w:pPr>
    </w:p>
    <w:p w14:paraId="36D2C5B4" w14:textId="77777777" w:rsidR="008A48B5" w:rsidRDefault="008A48B5" w:rsidP="008A48B5">
      <w:pPr>
        <w:tabs>
          <w:tab w:val="left" w:pos="851"/>
        </w:tabs>
        <w:ind w:firstLine="567"/>
        <w:jc w:val="right"/>
        <w:rPr>
          <w:rFonts w:ascii="Liberation Serif" w:hAnsi="Liberation Serif"/>
          <w:b/>
          <w:sz w:val="22"/>
        </w:rPr>
      </w:pPr>
    </w:p>
    <w:p w14:paraId="4EF75877" w14:textId="77777777" w:rsidR="008A48B5" w:rsidRDefault="008A48B5" w:rsidP="008A48B5">
      <w:pPr>
        <w:tabs>
          <w:tab w:val="left" w:pos="851"/>
        </w:tabs>
        <w:ind w:firstLine="567"/>
        <w:jc w:val="right"/>
        <w:rPr>
          <w:rFonts w:ascii="Liberation Serif" w:hAnsi="Liberation Serif"/>
          <w:b/>
          <w:sz w:val="22"/>
        </w:rPr>
      </w:pPr>
    </w:p>
    <w:p w14:paraId="0209B16A" w14:textId="77777777" w:rsidR="008A48B5" w:rsidRDefault="008A48B5" w:rsidP="008A48B5">
      <w:pPr>
        <w:tabs>
          <w:tab w:val="left" w:pos="851"/>
        </w:tabs>
        <w:ind w:firstLine="567"/>
        <w:jc w:val="right"/>
        <w:rPr>
          <w:rFonts w:ascii="Liberation Serif" w:hAnsi="Liberation Serif"/>
          <w:b/>
          <w:sz w:val="22"/>
        </w:rPr>
      </w:pPr>
    </w:p>
    <w:p w14:paraId="48E7DD5D" w14:textId="77777777" w:rsidR="008A48B5" w:rsidRDefault="008A48B5" w:rsidP="008A48B5">
      <w:pPr>
        <w:tabs>
          <w:tab w:val="left" w:pos="851"/>
        </w:tabs>
        <w:ind w:firstLine="567"/>
        <w:jc w:val="right"/>
        <w:rPr>
          <w:rFonts w:ascii="Liberation Serif" w:hAnsi="Liberation Serif"/>
          <w:b/>
          <w:sz w:val="22"/>
        </w:rPr>
      </w:pPr>
    </w:p>
    <w:p w14:paraId="022418ED" w14:textId="77777777" w:rsidR="008A48B5" w:rsidRDefault="008A48B5" w:rsidP="008A48B5">
      <w:pPr>
        <w:tabs>
          <w:tab w:val="left" w:pos="851"/>
        </w:tabs>
        <w:ind w:firstLine="567"/>
        <w:jc w:val="right"/>
        <w:rPr>
          <w:rFonts w:ascii="Liberation Serif" w:hAnsi="Liberation Serif"/>
          <w:b/>
          <w:sz w:val="22"/>
        </w:rPr>
      </w:pPr>
    </w:p>
    <w:p w14:paraId="3DDCE1F0" w14:textId="77777777" w:rsidR="008A48B5" w:rsidRDefault="008A48B5" w:rsidP="008A48B5">
      <w:pPr>
        <w:tabs>
          <w:tab w:val="left" w:pos="851"/>
        </w:tabs>
        <w:ind w:firstLine="567"/>
        <w:jc w:val="right"/>
        <w:rPr>
          <w:rFonts w:ascii="Liberation Serif" w:hAnsi="Liberation Serif"/>
          <w:b/>
          <w:sz w:val="22"/>
        </w:rPr>
      </w:pPr>
    </w:p>
    <w:p w14:paraId="5DD4839D" w14:textId="77777777" w:rsidR="008A48B5" w:rsidRDefault="008A48B5" w:rsidP="008A48B5">
      <w:pPr>
        <w:tabs>
          <w:tab w:val="left" w:pos="851"/>
        </w:tabs>
        <w:ind w:firstLine="567"/>
        <w:jc w:val="right"/>
        <w:rPr>
          <w:rFonts w:ascii="Liberation Serif" w:hAnsi="Liberation Serif"/>
          <w:b/>
          <w:sz w:val="22"/>
        </w:rPr>
      </w:pPr>
    </w:p>
    <w:p w14:paraId="3CC9FD32" w14:textId="77777777" w:rsidR="008A48B5" w:rsidRDefault="008A48B5" w:rsidP="008A48B5">
      <w:pPr>
        <w:tabs>
          <w:tab w:val="left" w:pos="851"/>
        </w:tabs>
        <w:ind w:firstLine="567"/>
        <w:jc w:val="right"/>
        <w:rPr>
          <w:rFonts w:ascii="Liberation Serif" w:hAnsi="Liberation Serif"/>
          <w:b/>
          <w:sz w:val="22"/>
        </w:rPr>
      </w:pPr>
    </w:p>
    <w:p w14:paraId="2C0334DE" w14:textId="77777777" w:rsidR="008A48B5" w:rsidRDefault="008A48B5" w:rsidP="008A48B5">
      <w:pPr>
        <w:tabs>
          <w:tab w:val="left" w:pos="851"/>
        </w:tabs>
        <w:ind w:firstLine="567"/>
        <w:jc w:val="right"/>
        <w:rPr>
          <w:rFonts w:ascii="Liberation Serif" w:hAnsi="Liberation Serif"/>
          <w:b/>
          <w:sz w:val="22"/>
        </w:rPr>
      </w:pPr>
    </w:p>
    <w:p w14:paraId="120FE9FD" w14:textId="77777777" w:rsidR="008A48B5" w:rsidRDefault="008A48B5" w:rsidP="008A48B5">
      <w:pPr>
        <w:tabs>
          <w:tab w:val="left" w:pos="851"/>
        </w:tabs>
        <w:ind w:firstLine="567"/>
        <w:jc w:val="right"/>
        <w:rPr>
          <w:rFonts w:ascii="Liberation Serif" w:hAnsi="Liberation Serif"/>
          <w:b/>
          <w:sz w:val="22"/>
        </w:rPr>
      </w:pPr>
    </w:p>
    <w:p w14:paraId="07905160" w14:textId="77777777" w:rsidR="008A48B5" w:rsidRDefault="008A48B5" w:rsidP="008A48B5">
      <w:pPr>
        <w:tabs>
          <w:tab w:val="left" w:pos="851"/>
        </w:tabs>
        <w:ind w:firstLine="567"/>
        <w:jc w:val="right"/>
        <w:rPr>
          <w:rFonts w:ascii="Liberation Serif" w:hAnsi="Liberation Serif"/>
          <w:b/>
          <w:sz w:val="22"/>
        </w:rPr>
      </w:pPr>
    </w:p>
    <w:p w14:paraId="468E87C5" w14:textId="77777777" w:rsidR="008A48B5" w:rsidRDefault="008A48B5" w:rsidP="008A48B5">
      <w:pPr>
        <w:tabs>
          <w:tab w:val="left" w:pos="851"/>
        </w:tabs>
        <w:ind w:firstLine="567"/>
        <w:jc w:val="right"/>
        <w:rPr>
          <w:rFonts w:ascii="Liberation Serif" w:hAnsi="Liberation Serif"/>
          <w:b/>
          <w:sz w:val="22"/>
        </w:rPr>
      </w:pPr>
    </w:p>
    <w:p w14:paraId="64FB7DBC" w14:textId="77777777" w:rsidR="008A48B5" w:rsidRDefault="008A48B5" w:rsidP="008A48B5">
      <w:pPr>
        <w:tabs>
          <w:tab w:val="left" w:pos="851"/>
        </w:tabs>
        <w:ind w:firstLine="567"/>
        <w:jc w:val="right"/>
        <w:rPr>
          <w:rFonts w:ascii="Liberation Serif" w:hAnsi="Liberation Serif"/>
          <w:b/>
          <w:sz w:val="22"/>
        </w:rPr>
      </w:pPr>
    </w:p>
    <w:p w14:paraId="1F138817" w14:textId="77777777" w:rsidR="008A48B5" w:rsidRDefault="008A48B5" w:rsidP="008A48B5">
      <w:pPr>
        <w:tabs>
          <w:tab w:val="left" w:pos="851"/>
        </w:tabs>
        <w:ind w:firstLine="567"/>
        <w:jc w:val="right"/>
        <w:rPr>
          <w:rFonts w:ascii="Liberation Serif" w:hAnsi="Liberation Serif"/>
          <w:b/>
          <w:sz w:val="22"/>
        </w:rPr>
      </w:pPr>
    </w:p>
    <w:p w14:paraId="4B589852" w14:textId="77777777" w:rsidR="008A48B5" w:rsidRDefault="008A48B5" w:rsidP="008A48B5">
      <w:pPr>
        <w:tabs>
          <w:tab w:val="left" w:pos="851"/>
        </w:tabs>
        <w:ind w:firstLine="567"/>
        <w:jc w:val="right"/>
        <w:rPr>
          <w:rFonts w:ascii="Liberation Serif" w:hAnsi="Liberation Serif"/>
          <w:b/>
          <w:sz w:val="22"/>
        </w:rPr>
      </w:pPr>
    </w:p>
    <w:p w14:paraId="20D863F3" w14:textId="77777777" w:rsidR="008A48B5" w:rsidRDefault="008A48B5" w:rsidP="008A48B5">
      <w:pPr>
        <w:tabs>
          <w:tab w:val="left" w:pos="851"/>
        </w:tabs>
        <w:ind w:firstLine="567"/>
        <w:jc w:val="right"/>
        <w:rPr>
          <w:rFonts w:ascii="Liberation Serif" w:hAnsi="Liberation Serif"/>
          <w:b/>
          <w:sz w:val="22"/>
        </w:rPr>
      </w:pPr>
    </w:p>
    <w:p w14:paraId="287F12CF" w14:textId="77777777" w:rsidR="008A48B5" w:rsidRDefault="008A48B5" w:rsidP="008A48B5">
      <w:pPr>
        <w:tabs>
          <w:tab w:val="left" w:pos="851"/>
        </w:tabs>
        <w:ind w:firstLine="567"/>
        <w:jc w:val="right"/>
        <w:rPr>
          <w:rFonts w:ascii="Liberation Serif" w:hAnsi="Liberation Serif"/>
          <w:b/>
          <w:sz w:val="22"/>
        </w:rPr>
      </w:pPr>
    </w:p>
    <w:p w14:paraId="2E014526" w14:textId="77777777" w:rsidR="008A48B5" w:rsidRDefault="008A48B5" w:rsidP="008A48B5">
      <w:pPr>
        <w:tabs>
          <w:tab w:val="left" w:pos="851"/>
        </w:tabs>
        <w:ind w:firstLine="567"/>
        <w:jc w:val="right"/>
        <w:rPr>
          <w:rFonts w:ascii="Liberation Serif" w:hAnsi="Liberation Serif"/>
          <w:b/>
          <w:sz w:val="22"/>
        </w:rPr>
      </w:pPr>
    </w:p>
    <w:p w14:paraId="01C69442" w14:textId="77777777" w:rsidR="008A48B5" w:rsidRDefault="008A48B5" w:rsidP="008A48B5">
      <w:pPr>
        <w:tabs>
          <w:tab w:val="left" w:pos="851"/>
        </w:tabs>
        <w:ind w:firstLine="567"/>
        <w:jc w:val="right"/>
        <w:rPr>
          <w:rFonts w:ascii="Liberation Serif" w:hAnsi="Liberation Serif"/>
          <w:b/>
          <w:sz w:val="22"/>
        </w:rPr>
      </w:pPr>
    </w:p>
    <w:p w14:paraId="3A324619" w14:textId="77777777" w:rsidR="008A48B5" w:rsidRDefault="008A48B5" w:rsidP="008A48B5">
      <w:pPr>
        <w:tabs>
          <w:tab w:val="left" w:pos="851"/>
        </w:tabs>
        <w:ind w:firstLine="567"/>
        <w:jc w:val="right"/>
        <w:rPr>
          <w:rFonts w:ascii="Liberation Serif" w:hAnsi="Liberation Serif"/>
          <w:b/>
          <w:sz w:val="22"/>
        </w:rPr>
      </w:pPr>
    </w:p>
    <w:p w14:paraId="35B807AC" w14:textId="77777777" w:rsidR="008A48B5" w:rsidRDefault="008A48B5" w:rsidP="008A48B5">
      <w:pPr>
        <w:tabs>
          <w:tab w:val="left" w:pos="851"/>
        </w:tabs>
        <w:ind w:firstLine="567"/>
        <w:jc w:val="right"/>
        <w:rPr>
          <w:rFonts w:ascii="Liberation Serif" w:hAnsi="Liberation Serif"/>
          <w:b/>
          <w:sz w:val="22"/>
        </w:rPr>
      </w:pPr>
    </w:p>
    <w:p w14:paraId="700B331D" w14:textId="77777777" w:rsidR="008A48B5" w:rsidRDefault="008A48B5" w:rsidP="008A48B5">
      <w:pPr>
        <w:tabs>
          <w:tab w:val="left" w:pos="851"/>
        </w:tabs>
        <w:ind w:firstLine="567"/>
        <w:jc w:val="right"/>
        <w:rPr>
          <w:rFonts w:ascii="Liberation Serif" w:hAnsi="Liberation Serif"/>
          <w:b/>
          <w:sz w:val="22"/>
        </w:rPr>
      </w:pPr>
    </w:p>
    <w:p w14:paraId="78B4D35F" w14:textId="77777777" w:rsidR="008A48B5" w:rsidRDefault="008A48B5" w:rsidP="008A48B5">
      <w:pPr>
        <w:tabs>
          <w:tab w:val="left" w:pos="851"/>
        </w:tabs>
        <w:ind w:firstLine="567"/>
        <w:jc w:val="right"/>
        <w:rPr>
          <w:rFonts w:ascii="Liberation Serif" w:hAnsi="Liberation Serif"/>
          <w:b/>
          <w:sz w:val="22"/>
        </w:rPr>
      </w:pPr>
    </w:p>
    <w:p w14:paraId="4C1DDCD2" w14:textId="77777777" w:rsidR="008A48B5" w:rsidRDefault="008A48B5" w:rsidP="008A48B5">
      <w:pPr>
        <w:tabs>
          <w:tab w:val="left" w:pos="851"/>
        </w:tabs>
        <w:ind w:firstLine="567"/>
        <w:jc w:val="right"/>
        <w:rPr>
          <w:rFonts w:ascii="Liberation Serif" w:hAnsi="Liberation Serif"/>
          <w:b/>
          <w:sz w:val="22"/>
        </w:rPr>
      </w:pPr>
    </w:p>
    <w:p w14:paraId="30AD4120" w14:textId="77777777" w:rsidR="008A48B5" w:rsidRDefault="008A48B5" w:rsidP="008A48B5">
      <w:pPr>
        <w:tabs>
          <w:tab w:val="left" w:pos="851"/>
        </w:tabs>
        <w:ind w:firstLine="567"/>
        <w:jc w:val="right"/>
        <w:rPr>
          <w:rFonts w:ascii="Liberation Serif" w:hAnsi="Liberation Serif"/>
          <w:b/>
          <w:sz w:val="22"/>
        </w:rPr>
      </w:pPr>
    </w:p>
    <w:p w14:paraId="01A8447E" w14:textId="77777777" w:rsidR="008A48B5" w:rsidRDefault="008A48B5" w:rsidP="008A48B5">
      <w:pPr>
        <w:tabs>
          <w:tab w:val="left" w:pos="851"/>
        </w:tabs>
        <w:ind w:firstLine="567"/>
        <w:jc w:val="right"/>
        <w:rPr>
          <w:rFonts w:ascii="Liberation Serif" w:hAnsi="Liberation Serif"/>
          <w:b/>
          <w:sz w:val="22"/>
        </w:rPr>
      </w:pPr>
    </w:p>
    <w:p w14:paraId="2F583D69" w14:textId="77777777" w:rsidR="001F4728" w:rsidRDefault="001F4728" w:rsidP="008A48B5">
      <w:pPr>
        <w:tabs>
          <w:tab w:val="left" w:pos="851"/>
        </w:tabs>
        <w:ind w:firstLine="567"/>
        <w:jc w:val="right"/>
        <w:rPr>
          <w:rFonts w:ascii="Liberation Serif" w:hAnsi="Liberation Serif"/>
          <w:b/>
          <w:sz w:val="22"/>
        </w:rPr>
      </w:pPr>
    </w:p>
    <w:p w14:paraId="6738C25B" w14:textId="77777777" w:rsidR="001F4728" w:rsidRDefault="001F4728" w:rsidP="008A48B5">
      <w:pPr>
        <w:tabs>
          <w:tab w:val="left" w:pos="851"/>
        </w:tabs>
        <w:ind w:firstLine="567"/>
        <w:jc w:val="right"/>
        <w:rPr>
          <w:rFonts w:ascii="Liberation Serif" w:hAnsi="Liberation Serif"/>
          <w:b/>
          <w:sz w:val="22"/>
        </w:rPr>
      </w:pPr>
    </w:p>
    <w:p w14:paraId="078500E8" w14:textId="77777777" w:rsidR="008A48B5" w:rsidRDefault="008A48B5" w:rsidP="008A48B5">
      <w:pPr>
        <w:tabs>
          <w:tab w:val="left" w:pos="851"/>
        </w:tabs>
        <w:ind w:firstLine="567"/>
        <w:jc w:val="right"/>
        <w:rPr>
          <w:rFonts w:ascii="Liberation Serif" w:hAnsi="Liberation Serif"/>
          <w:b/>
          <w:sz w:val="22"/>
        </w:rPr>
      </w:pPr>
    </w:p>
    <w:p w14:paraId="14806601" w14:textId="77777777" w:rsidR="008A48B5" w:rsidRDefault="008A48B5" w:rsidP="008A48B5">
      <w:pPr>
        <w:tabs>
          <w:tab w:val="left" w:pos="851"/>
        </w:tabs>
        <w:ind w:firstLine="567"/>
        <w:jc w:val="right"/>
        <w:rPr>
          <w:rFonts w:ascii="Liberation Serif" w:hAnsi="Liberation Serif"/>
          <w:b/>
          <w:sz w:val="22"/>
        </w:rPr>
      </w:pPr>
    </w:p>
    <w:p w14:paraId="0AED3BD7" w14:textId="77777777" w:rsidR="00292FAC" w:rsidRDefault="00292FAC" w:rsidP="008A48B5">
      <w:pPr>
        <w:tabs>
          <w:tab w:val="left" w:pos="851"/>
        </w:tabs>
        <w:ind w:firstLine="567"/>
        <w:jc w:val="right"/>
        <w:rPr>
          <w:rFonts w:ascii="Liberation Serif" w:hAnsi="Liberation Serif"/>
          <w:b/>
          <w:sz w:val="22"/>
        </w:rPr>
      </w:pPr>
    </w:p>
    <w:p w14:paraId="597EE255" w14:textId="66257566" w:rsidR="008A48B5" w:rsidRDefault="008A48B5" w:rsidP="008A48B5">
      <w:pPr>
        <w:tabs>
          <w:tab w:val="left" w:pos="851"/>
        </w:tabs>
        <w:ind w:firstLine="567"/>
        <w:jc w:val="right"/>
        <w:rPr>
          <w:rFonts w:ascii="Liberation Serif" w:hAnsi="Liberation Serif"/>
          <w:b/>
          <w:sz w:val="22"/>
        </w:rPr>
      </w:pPr>
      <w:r>
        <w:rPr>
          <w:rFonts w:ascii="Liberation Serif" w:hAnsi="Liberation Serif"/>
          <w:b/>
          <w:sz w:val="22"/>
        </w:rPr>
        <w:lastRenderedPageBreak/>
        <w:t>Приложение №</w:t>
      </w:r>
      <w:r w:rsidR="00292FAC">
        <w:rPr>
          <w:rFonts w:ascii="Liberation Serif" w:hAnsi="Liberation Serif"/>
          <w:b/>
          <w:sz w:val="22"/>
        </w:rPr>
        <w:t>5</w:t>
      </w:r>
      <w:r w:rsidRPr="004C53AB">
        <w:rPr>
          <w:rFonts w:ascii="Liberation Serif" w:hAnsi="Liberation Serif"/>
          <w:b/>
          <w:sz w:val="22"/>
        </w:rPr>
        <w:t xml:space="preserve"> к Договору № </w:t>
      </w:r>
      <w:r>
        <w:rPr>
          <w:rFonts w:ascii="Liberation Serif" w:hAnsi="Liberation Serif"/>
          <w:b/>
          <w:sz w:val="22"/>
        </w:rPr>
        <w:t>_________________</w:t>
      </w:r>
    </w:p>
    <w:p w14:paraId="41F249AB" w14:textId="7D3BC632" w:rsidR="00312B8A" w:rsidRPr="004C53AB" w:rsidRDefault="00312B8A" w:rsidP="008A48B5">
      <w:pPr>
        <w:tabs>
          <w:tab w:val="left" w:pos="851"/>
        </w:tabs>
        <w:ind w:firstLine="567"/>
        <w:jc w:val="right"/>
        <w:rPr>
          <w:rFonts w:ascii="Liberation Serif" w:eastAsia="Kozuka Gothic Pro M" w:hAnsi="Liberation Serif"/>
          <w:b/>
          <w:sz w:val="22"/>
        </w:rPr>
      </w:pPr>
      <w:r>
        <w:rPr>
          <w:rFonts w:ascii="Liberation Serif" w:hAnsi="Liberation Serif"/>
          <w:b/>
          <w:sz w:val="22"/>
        </w:rPr>
        <w:t>от_____________________</w:t>
      </w:r>
    </w:p>
    <w:p w14:paraId="73BDBFA0" w14:textId="77777777" w:rsidR="008A48B5" w:rsidRPr="00A25962" w:rsidRDefault="008A48B5" w:rsidP="008A48B5">
      <w:pPr>
        <w:tabs>
          <w:tab w:val="left" w:pos="851"/>
        </w:tabs>
        <w:suppressAutoHyphens/>
        <w:ind w:firstLine="567"/>
        <w:jc w:val="right"/>
        <w:rPr>
          <w:i/>
          <w:sz w:val="20"/>
          <w:szCs w:val="20"/>
          <w:lang w:eastAsia="ar-SA"/>
        </w:rPr>
      </w:pPr>
      <w:r w:rsidRPr="00A25962">
        <w:rPr>
          <w:i/>
          <w:sz w:val="20"/>
          <w:szCs w:val="20"/>
          <w:lang w:eastAsia="ar-SA"/>
        </w:rPr>
        <w:t>ФОРМА</w:t>
      </w:r>
    </w:p>
    <w:p w14:paraId="516D5AC7" w14:textId="77777777" w:rsidR="008A48B5" w:rsidRPr="00A25962" w:rsidRDefault="008A48B5" w:rsidP="008A48B5">
      <w:pPr>
        <w:tabs>
          <w:tab w:val="left" w:pos="851"/>
        </w:tabs>
        <w:suppressAutoHyphens/>
        <w:overflowPunct w:val="0"/>
        <w:autoSpaceDE w:val="0"/>
        <w:autoSpaceDN w:val="0"/>
        <w:adjustRightInd w:val="0"/>
        <w:ind w:firstLine="567"/>
        <w:contextualSpacing/>
        <w:jc w:val="center"/>
        <w:rPr>
          <w:b/>
          <w:i/>
          <w:sz w:val="20"/>
          <w:szCs w:val="20"/>
        </w:rPr>
      </w:pPr>
      <w:r w:rsidRPr="00A25962">
        <w:rPr>
          <w:b/>
          <w:i/>
          <w:sz w:val="20"/>
          <w:szCs w:val="20"/>
        </w:rPr>
        <w:t>Акт</w:t>
      </w:r>
    </w:p>
    <w:p w14:paraId="6B4075A8" w14:textId="77777777" w:rsidR="008A48B5" w:rsidRPr="00A25962" w:rsidRDefault="008A48B5" w:rsidP="008A48B5">
      <w:pPr>
        <w:tabs>
          <w:tab w:val="left" w:pos="851"/>
        </w:tabs>
        <w:suppressAutoHyphens/>
        <w:overflowPunct w:val="0"/>
        <w:autoSpaceDE w:val="0"/>
        <w:autoSpaceDN w:val="0"/>
        <w:adjustRightInd w:val="0"/>
        <w:ind w:firstLine="567"/>
        <w:contextualSpacing/>
        <w:jc w:val="center"/>
        <w:rPr>
          <w:b/>
          <w:i/>
          <w:sz w:val="20"/>
          <w:szCs w:val="20"/>
        </w:rPr>
      </w:pPr>
      <w:r w:rsidRPr="00A25962">
        <w:rPr>
          <w:b/>
          <w:i/>
          <w:sz w:val="20"/>
          <w:szCs w:val="20"/>
        </w:rPr>
        <w:t>об обнаружении недостатков (дефектов) в гарантийный срок</w:t>
      </w:r>
    </w:p>
    <w:p w14:paraId="22EEA76B" w14:textId="77777777" w:rsidR="008A48B5" w:rsidRPr="00A25962" w:rsidRDefault="008A48B5" w:rsidP="008A48B5">
      <w:pPr>
        <w:tabs>
          <w:tab w:val="left" w:pos="851"/>
        </w:tabs>
        <w:suppressAutoHyphens/>
        <w:overflowPunct w:val="0"/>
        <w:autoSpaceDE w:val="0"/>
        <w:autoSpaceDN w:val="0"/>
        <w:adjustRightInd w:val="0"/>
        <w:ind w:firstLine="567"/>
        <w:contextualSpacing/>
        <w:jc w:val="center"/>
        <w:rPr>
          <w:b/>
          <w:i/>
          <w:sz w:val="20"/>
          <w:szCs w:val="20"/>
        </w:rPr>
      </w:pPr>
      <w:r w:rsidRPr="00A25962">
        <w:rPr>
          <w:b/>
          <w:i/>
          <w:sz w:val="20"/>
          <w:szCs w:val="20"/>
        </w:rPr>
        <w:t>от «_____» ___________ 20__ г. № _________</w:t>
      </w:r>
    </w:p>
    <w:p w14:paraId="3899713D" w14:textId="77777777" w:rsidR="008A48B5" w:rsidRDefault="008A48B5" w:rsidP="008A48B5">
      <w:pPr>
        <w:tabs>
          <w:tab w:val="left" w:pos="851"/>
        </w:tabs>
        <w:suppressAutoHyphens/>
        <w:ind w:firstLine="567"/>
        <w:jc w:val="center"/>
        <w:rPr>
          <w:b/>
          <w:i/>
          <w:sz w:val="20"/>
          <w:szCs w:val="20"/>
          <w:lang w:eastAsia="ar-SA"/>
        </w:rPr>
      </w:pPr>
      <w:r w:rsidRPr="00A25962">
        <w:rPr>
          <w:b/>
          <w:i/>
          <w:sz w:val="20"/>
          <w:szCs w:val="20"/>
          <w:lang w:eastAsia="ar-SA"/>
        </w:rPr>
        <w:t xml:space="preserve">к </w:t>
      </w:r>
      <w:r>
        <w:rPr>
          <w:b/>
          <w:i/>
          <w:sz w:val="20"/>
          <w:szCs w:val="20"/>
          <w:lang w:eastAsia="ar-SA"/>
        </w:rPr>
        <w:t>договору</w:t>
      </w:r>
      <w:r w:rsidRPr="00A25962">
        <w:rPr>
          <w:b/>
          <w:i/>
          <w:sz w:val="20"/>
          <w:szCs w:val="20"/>
          <w:lang w:eastAsia="ar-SA"/>
        </w:rPr>
        <w:t xml:space="preserve"> от ______ ____ 20___ г. № _________</w:t>
      </w:r>
    </w:p>
    <w:p w14:paraId="719A01EE" w14:textId="77777777" w:rsidR="001F4728" w:rsidRPr="00A25962" w:rsidRDefault="001F4728" w:rsidP="008A48B5">
      <w:pPr>
        <w:tabs>
          <w:tab w:val="left" w:pos="851"/>
        </w:tabs>
        <w:suppressAutoHyphens/>
        <w:ind w:firstLine="567"/>
        <w:jc w:val="center"/>
        <w:rPr>
          <w:b/>
          <w:i/>
          <w:sz w:val="20"/>
          <w:szCs w:val="20"/>
          <w:lang w:eastAsia="ar-SA"/>
        </w:rPr>
      </w:pPr>
    </w:p>
    <w:p w14:paraId="3C490052" w14:textId="77777777" w:rsidR="008A48B5" w:rsidRPr="00A25962" w:rsidRDefault="008A48B5" w:rsidP="008A48B5">
      <w:pPr>
        <w:numPr>
          <w:ilvl w:val="0"/>
          <w:numId w:val="3"/>
        </w:numPr>
        <w:tabs>
          <w:tab w:val="left" w:pos="851"/>
        </w:tabs>
        <w:suppressAutoHyphens/>
        <w:autoSpaceDN w:val="0"/>
        <w:ind w:left="0" w:firstLine="567"/>
        <w:contextualSpacing/>
        <w:rPr>
          <w:i/>
          <w:sz w:val="20"/>
          <w:szCs w:val="20"/>
        </w:rPr>
      </w:pPr>
      <w:r w:rsidRPr="00A25962">
        <w:rPr>
          <w:i/>
          <w:sz w:val="20"/>
          <w:szCs w:val="20"/>
        </w:rPr>
        <w:t>Наименование организации, почтовый адрес ________________________________________________________________________________________________________________________________________________________________________________</w:t>
      </w:r>
      <w:r w:rsidR="001F4728">
        <w:rPr>
          <w:i/>
          <w:sz w:val="20"/>
          <w:szCs w:val="20"/>
        </w:rPr>
        <w:t>____________________________</w:t>
      </w:r>
    </w:p>
    <w:p w14:paraId="579E232D" w14:textId="77777777" w:rsidR="008A48B5" w:rsidRPr="00A25962" w:rsidRDefault="008A48B5" w:rsidP="008A48B5">
      <w:pPr>
        <w:tabs>
          <w:tab w:val="left" w:pos="851"/>
        </w:tabs>
        <w:suppressAutoHyphens/>
        <w:overflowPunct w:val="0"/>
        <w:autoSpaceDE w:val="0"/>
        <w:autoSpaceDN w:val="0"/>
        <w:adjustRightInd w:val="0"/>
        <w:ind w:firstLine="567"/>
        <w:contextualSpacing/>
        <w:rPr>
          <w:i/>
          <w:sz w:val="20"/>
          <w:szCs w:val="20"/>
        </w:rPr>
      </w:pPr>
    </w:p>
    <w:p w14:paraId="68B869EF" w14:textId="77777777" w:rsidR="008A48B5" w:rsidRPr="00A25962" w:rsidRDefault="008A48B5" w:rsidP="008A48B5">
      <w:pPr>
        <w:numPr>
          <w:ilvl w:val="0"/>
          <w:numId w:val="3"/>
        </w:numPr>
        <w:tabs>
          <w:tab w:val="left" w:pos="851"/>
        </w:tabs>
        <w:suppressAutoHyphens/>
        <w:autoSpaceDN w:val="0"/>
        <w:ind w:left="0" w:firstLine="567"/>
        <w:contextualSpacing/>
        <w:rPr>
          <w:i/>
          <w:sz w:val="20"/>
          <w:szCs w:val="20"/>
        </w:rPr>
      </w:pPr>
      <w:r w:rsidRPr="00A25962">
        <w:rPr>
          <w:i/>
          <w:sz w:val="20"/>
          <w:szCs w:val="20"/>
        </w:rPr>
        <w:t>Наименование выполняемых работ ________________________________________________________________________________________________________________________________________________________________________________</w:t>
      </w:r>
      <w:r w:rsidR="001F4728">
        <w:rPr>
          <w:i/>
          <w:sz w:val="20"/>
          <w:szCs w:val="20"/>
        </w:rPr>
        <w:t>____________________________</w:t>
      </w:r>
    </w:p>
    <w:p w14:paraId="05C4E7F2" w14:textId="77777777" w:rsidR="001F4728" w:rsidRDefault="001F4728" w:rsidP="008A48B5">
      <w:pPr>
        <w:tabs>
          <w:tab w:val="left" w:pos="851"/>
        </w:tabs>
        <w:suppressAutoHyphens/>
        <w:overflowPunct w:val="0"/>
        <w:autoSpaceDE w:val="0"/>
        <w:autoSpaceDN w:val="0"/>
        <w:adjustRightInd w:val="0"/>
        <w:ind w:firstLine="567"/>
        <w:contextualSpacing/>
        <w:rPr>
          <w:i/>
          <w:sz w:val="20"/>
          <w:szCs w:val="20"/>
        </w:rPr>
      </w:pPr>
    </w:p>
    <w:p w14:paraId="6E02D487" w14:textId="77777777" w:rsidR="008A48B5" w:rsidRPr="00A25962" w:rsidRDefault="008A48B5" w:rsidP="008A48B5">
      <w:pPr>
        <w:tabs>
          <w:tab w:val="left" w:pos="851"/>
        </w:tabs>
        <w:suppressAutoHyphens/>
        <w:overflowPunct w:val="0"/>
        <w:autoSpaceDE w:val="0"/>
        <w:autoSpaceDN w:val="0"/>
        <w:adjustRightInd w:val="0"/>
        <w:ind w:firstLine="567"/>
        <w:contextualSpacing/>
        <w:rPr>
          <w:i/>
          <w:sz w:val="20"/>
          <w:szCs w:val="20"/>
        </w:rPr>
      </w:pPr>
      <w:r w:rsidRPr="00A25962">
        <w:rPr>
          <w:i/>
          <w:sz w:val="20"/>
          <w:szCs w:val="20"/>
        </w:rPr>
        <w:t>Дата  поступления __________________________________________________________________________________</w:t>
      </w:r>
    </w:p>
    <w:p w14:paraId="7DA01FEC" w14:textId="77777777" w:rsidR="008A48B5" w:rsidRPr="00A25962" w:rsidRDefault="008A48B5" w:rsidP="008A48B5">
      <w:pPr>
        <w:tabs>
          <w:tab w:val="left" w:pos="851"/>
        </w:tabs>
        <w:suppressAutoHyphens/>
        <w:overflowPunct w:val="0"/>
        <w:autoSpaceDE w:val="0"/>
        <w:autoSpaceDN w:val="0"/>
        <w:adjustRightInd w:val="0"/>
        <w:ind w:firstLine="567"/>
        <w:contextualSpacing/>
        <w:rPr>
          <w:i/>
          <w:sz w:val="20"/>
          <w:szCs w:val="20"/>
        </w:rPr>
      </w:pPr>
    </w:p>
    <w:p w14:paraId="02F59BB2" w14:textId="77777777" w:rsidR="008A48B5" w:rsidRPr="00A25962" w:rsidRDefault="008A48B5" w:rsidP="008A48B5">
      <w:pPr>
        <w:numPr>
          <w:ilvl w:val="0"/>
          <w:numId w:val="3"/>
        </w:numPr>
        <w:tabs>
          <w:tab w:val="left" w:pos="851"/>
        </w:tabs>
        <w:suppressAutoHyphens/>
        <w:autoSpaceDN w:val="0"/>
        <w:ind w:left="0" w:firstLine="567"/>
        <w:contextualSpacing/>
        <w:jc w:val="both"/>
        <w:rPr>
          <w:i/>
          <w:sz w:val="20"/>
          <w:szCs w:val="20"/>
        </w:rPr>
      </w:pPr>
      <w:r w:rsidRPr="00A25962">
        <w:rPr>
          <w:i/>
          <w:sz w:val="20"/>
          <w:szCs w:val="20"/>
        </w:rPr>
        <w:t>Дата обнаружения недостатков (дефектов)</w:t>
      </w:r>
      <w:r w:rsidRPr="00A25962">
        <w:rPr>
          <w:b/>
          <w:i/>
          <w:sz w:val="20"/>
          <w:szCs w:val="20"/>
        </w:rPr>
        <w:t xml:space="preserve"> </w:t>
      </w:r>
      <w:r w:rsidRPr="00A25962">
        <w:rPr>
          <w:i/>
          <w:sz w:val="20"/>
          <w:szCs w:val="20"/>
        </w:rPr>
        <w:t>в гарантийный период____________________________________________________________________________</w:t>
      </w:r>
    </w:p>
    <w:p w14:paraId="2362B1FD" w14:textId="77777777" w:rsidR="008A48B5" w:rsidRPr="00A25962" w:rsidRDefault="008A48B5" w:rsidP="008A48B5">
      <w:pPr>
        <w:tabs>
          <w:tab w:val="left" w:pos="851"/>
        </w:tabs>
        <w:suppressAutoHyphens/>
        <w:overflowPunct w:val="0"/>
        <w:autoSpaceDE w:val="0"/>
        <w:autoSpaceDN w:val="0"/>
        <w:adjustRightInd w:val="0"/>
        <w:ind w:firstLine="567"/>
        <w:contextualSpacing/>
        <w:rPr>
          <w:i/>
          <w:sz w:val="20"/>
          <w:szCs w:val="20"/>
        </w:rPr>
      </w:pPr>
    </w:p>
    <w:p w14:paraId="1C5304D7" w14:textId="77777777" w:rsidR="008A48B5" w:rsidRPr="00A25962" w:rsidRDefault="008A48B5" w:rsidP="008A48B5">
      <w:pPr>
        <w:numPr>
          <w:ilvl w:val="0"/>
          <w:numId w:val="3"/>
        </w:numPr>
        <w:tabs>
          <w:tab w:val="left" w:pos="851"/>
        </w:tabs>
        <w:suppressAutoHyphens/>
        <w:autoSpaceDN w:val="0"/>
        <w:ind w:left="0" w:firstLine="567"/>
        <w:contextualSpacing/>
        <w:rPr>
          <w:i/>
          <w:sz w:val="20"/>
          <w:szCs w:val="20"/>
        </w:rPr>
      </w:pPr>
      <w:r w:rsidRPr="00A25962">
        <w:rPr>
          <w:i/>
          <w:sz w:val="20"/>
          <w:szCs w:val="20"/>
        </w:rPr>
        <w:t>Описание обнаруженных недостатков (дефектов)</w:t>
      </w:r>
      <w:r w:rsidRPr="00A25962">
        <w:rPr>
          <w:b/>
          <w:i/>
          <w:sz w:val="20"/>
          <w:szCs w:val="20"/>
        </w:rPr>
        <w:t xml:space="preserve"> </w:t>
      </w:r>
      <w:r w:rsidRPr="00A25962">
        <w:rPr>
          <w:i/>
          <w:sz w:val="20"/>
          <w:szCs w:val="20"/>
        </w:rPr>
        <w:t>в гарантийный период подробно_________________________________________________________________________________________________________________________________________________________________________</w:t>
      </w:r>
      <w:r w:rsidR="001F4728">
        <w:rPr>
          <w:i/>
          <w:sz w:val="20"/>
          <w:szCs w:val="20"/>
        </w:rPr>
        <w:t>___________________________</w:t>
      </w:r>
    </w:p>
    <w:p w14:paraId="37ED72FD" w14:textId="77777777" w:rsidR="008A48B5" w:rsidRPr="00A25962" w:rsidRDefault="008A48B5" w:rsidP="008A48B5">
      <w:pPr>
        <w:tabs>
          <w:tab w:val="left" w:pos="851"/>
        </w:tabs>
        <w:suppressAutoHyphens/>
        <w:overflowPunct w:val="0"/>
        <w:autoSpaceDE w:val="0"/>
        <w:autoSpaceDN w:val="0"/>
        <w:adjustRightInd w:val="0"/>
        <w:ind w:firstLine="567"/>
        <w:contextualSpacing/>
        <w:rPr>
          <w:i/>
          <w:sz w:val="20"/>
          <w:szCs w:val="20"/>
        </w:rPr>
      </w:pPr>
    </w:p>
    <w:p w14:paraId="2B61274F" w14:textId="77777777" w:rsidR="008A48B5" w:rsidRPr="001300C5" w:rsidRDefault="008A48B5" w:rsidP="008A48B5">
      <w:pPr>
        <w:numPr>
          <w:ilvl w:val="0"/>
          <w:numId w:val="3"/>
        </w:numPr>
        <w:tabs>
          <w:tab w:val="left" w:pos="851"/>
        </w:tabs>
        <w:suppressAutoHyphens/>
        <w:autoSpaceDN w:val="0"/>
        <w:ind w:left="0" w:firstLine="567"/>
        <w:contextualSpacing/>
        <w:jc w:val="both"/>
        <w:rPr>
          <w:i/>
          <w:sz w:val="20"/>
          <w:szCs w:val="20"/>
        </w:rPr>
      </w:pPr>
      <w:r w:rsidRPr="009B1340">
        <w:rPr>
          <w:i/>
          <w:sz w:val="20"/>
          <w:szCs w:val="20"/>
        </w:rPr>
        <w:t xml:space="preserve">Причина возникновения недостатков (дефектов) в гарантийный период </w:t>
      </w:r>
      <w:r w:rsidRPr="001300C5">
        <w:rPr>
          <w:i/>
          <w:sz w:val="20"/>
          <w:szCs w:val="20"/>
        </w:rPr>
        <w:t>________________________________________________________________________________________________________________________________________________________________________________</w:t>
      </w:r>
      <w:r w:rsidR="001F4728">
        <w:rPr>
          <w:i/>
          <w:sz w:val="20"/>
          <w:szCs w:val="20"/>
        </w:rPr>
        <w:t>____________________________</w:t>
      </w:r>
    </w:p>
    <w:p w14:paraId="492DBB8B" w14:textId="77777777" w:rsidR="008A48B5" w:rsidRPr="001300C5" w:rsidRDefault="008A48B5" w:rsidP="008A48B5">
      <w:pPr>
        <w:pStyle w:val="a9"/>
        <w:tabs>
          <w:tab w:val="left" w:pos="851"/>
        </w:tabs>
        <w:ind w:left="0" w:firstLine="567"/>
        <w:rPr>
          <w:i/>
          <w:sz w:val="20"/>
          <w:szCs w:val="20"/>
        </w:rPr>
      </w:pPr>
    </w:p>
    <w:p w14:paraId="7A80A606" w14:textId="77777777" w:rsidR="008A48B5" w:rsidRPr="001300C5" w:rsidRDefault="008A48B5" w:rsidP="008A48B5">
      <w:pPr>
        <w:numPr>
          <w:ilvl w:val="0"/>
          <w:numId w:val="3"/>
        </w:numPr>
        <w:tabs>
          <w:tab w:val="left" w:pos="851"/>
        </w:tabs>
        <w:suppressAutoHyphens/>
        <w:autoSpaceDN w:val="0"/>
        <w:ind w:left="0" w:firstLine="567"/>
        <w:contextualSpacing/>
        <w:jc w:val="both"/>
        <w:rPr>
          <w:i/>
          <w:sz w:val="20"/>
          <w:szCs w:val="20"/>
        </w:rPr>
      </w:pPr>
      <w:r w:rsidRPr="001300C5">
        <w:rPr>
          <w:i/>
          <w:sz w:val="20"/>
          <w:szCs w:val="20"/>
        </w:rPr>
        <w:t>Сроки устранения недостатков (дефектов)__________________________</w:t>
      </w:r>
    </w:p>
    <w:p w14:paraId="346E2EEA" w14:textId="77777777" w:rsidR="001F4728" w:rsidRDefault="008A48B5" w:rsidP="001F4728">
      <w:pPr>
        <w:numPr>
          <w:ilvl w:val="0"/>
          <w:numId w:val="3"/>
        </w:numPr>
        <w:tabs>
          <w:tab w:val="left" w:pos="851"/>
        </w:tabs>
        <w:suppressAutoHyphens/>
        <w:overflowPunct w:val="0"/>
        <w:autoSpaceDE w:val="0"/>
        <w:autoSpaceDN w:val="0"/>
        <w:adjustRightInd w:val="0"/>
        <w:ind w:left="0" w:firstLine="567"/>
        <w:contextualSpacing/>
        <w:rPr>
          <w:i/>
          <w:sz w:val="20"/>
          <w:szCs w:val="20"/>
        </w:rPr>
      </w:pPr>
      <w:r w:rsidRPr="001300C5">
        <w:rPr>
          <w:i/>
          <w:sz w:val="20"/>
          <w:szCs w:val="20"/>
        </w:rPr>
        <w:t>Дополнительные данные ________________________________________________________________________________________________________________________________________________________________________________</w:t>
      </w:r>
      <w:r w:rsidR="001F4728">
        <w:rPr>
          <w:i/>
          <w:sz w:val="20"/>
          <w:szCs w:val="20"/>
        </w:rPr>
        <w:t>____________________________</w:t>
      </w:r>
    </w:p>
    <w:p w14:paraId="020A8EDE" w14:textId="77777777" w:rsidR="001F4728" w:rsidRPr="001F4728" w:rsidRDefault="001F4728" w:rsidP="001F4728">
      <w:pPr>
        <w:tabs>
          <w:tab w:val="left" w:pos="851"/>
        </w:tabs>
        <w:suppressAutoHyphens/>
        <w:overflowPunct w:val="0"/>
        <w:autoSpaceDE w:val="0"/>
        <w:autoSpaceDN w:val="0"/>
        <w:adjustRightInd w:val="0"/>
        <w:ind w:left="567"/>
        <w:contextualSpacing/>
        <w:rPr>
          <w:i/>
          <w:sz w:val="20"/>
          <w:szCs w:val="20"/>
        </w:rPr>
      </w:pPr>
    </w:p>
    <w:p w14:paraId="6A17958A" w14:textId="77777777" w:rsidR="008A48B5" w:rsidRPr="001300C5" w:rsidRDefault="008A48B5" w:rsidP="008A48B5">
      <w:pPr>
        <w:numPr>
          <w:ilvl w:val="0"/>
          <w:numId w:val="3"/>
        </w:numPr>
        <w:tabs>
          <w:tab w:val="left" w:pos="851"/>
        </w:tabs>
        <w:suppressAutoHyphens/>
        <w:autoSpaceDN w:val="0"/>
        <w:ind w:left="0" w:firstLine="567"/>
        <w:contextualSpacing/>
        <w:jc w:val="both"/>
        <w:rPr>
          <w:i/>
          <w:sz w:val="20"/>
          <w:szCs w:val="20"/>
        </w:rPr>
      </w:pPr>
      <w:r w:rsidRPr="001300C5">
        <w:rPr>
          <w:i/>
          <w:sz w:val="20"/>
          <w:szCs w:val="20"/>
        </w:rPr>
        <w:t>Заключение (характер недостатков (дефектов) в гарантийный период, решение о восстановлении выполнения работ, необходимость дополнительных исследований, сведения об устранении недостатков (дефектов) в гарантийный период)___________________________________________________________________________________________________________________________________________________________________________</w:t>
      </w:r>
      <w:r w:rsidR="001F4728">
        <w:rPr>
          <w:i/>
          <w:sz w:val="20"/>
          <w:szCs w:val="20"/>
        </w:rPr>
        <w:t>__________________________</w:t>
      </w:r>
    </w:p>
    <w:p w14:paraId="25D0C67F" w14:textId="77777777" w:rsidR="008A48B5" w:rsidRPr="001300C5" w:rsidRDefault="008A48B5" w:rsidP="008A48B5">
      <w:pPr>
        <w:tabs>
          <w:tab w:val="left" w:pos="851"/>
        </w:tabs>
        <w:suppressAutoHyphens/>
        <w:ind w:firstLine="567"/>
        <w:rPr>
          <w:i/>
          <w:sz w:val="20"/>
          <w:szCs w:val="20"/>
          <w:lang w:eastAsia="ar-SA"/>
        </w:rPr>
      </w:pPr>
    </w:p>
    <w:p w14:paraId="555BCE2D" w14:textId="77777777" w:rsidR="008A48B5" w:rsidRPr="001300C5" w:rsidRDefault="008A48B5" w:rsidP="008A48B5">
      <w:pPr>
        <w:tabs>
          <w:tab w:val="left" w:pos="851"/>
        </w:tabs>
        <w:suppressAutoHyphens/>
        <w:ind w:firstLine="567"/>
        <w:rPr>
          <w:i/>
          <w:sz w:val="20"/>
          <w:szCs w:val="20"/>
          <w:lang w:eastAsia="ar-SA"/>
        </w:rPr>
      </w:pPr>
      <w:r w:rsidRPr="001300C5">
        <w:rPr>
          <w:i/>
          <w:sz w:val="20"/>
          <w:szCs w:val="20"/>
          <w:lang w:eastAsia="ar-SA"/>
        </w:rPr>
        <w:t xml:space="preserve">Приложение: (материалы результатов испытаний (проверки работоспособности монтируемого оборудования и др.):_____________________________________________________________________________________________________________________________________________________________________________________________________________ </w:t>
      </w:r>
    </w:p>
    <w:p w14:paraId="3E017E99" w14:textId="77777777" w:rsidR="008A48B5" w:rsidRPr="001300C5" w:rsidRDefault="008A48B5" w:rsidP="008A48B5">
      <w:pPr>
        <w:tabs>
          <w:tab w:val="left" w:pos="851"/>
        </w:tabs>
        <w:suppressAutoHyphens/>
        <w:ind w:firstLine="567"/>
        <w:rPr>
          <w:b/>
          <w:i/>
          <w:sz w:val="20"/>
          <w:szCs w:val="20"/>
          <w:lang w:eastAsia="ar-SA"/>
        </w:rPr>
      </w:pPr>
      <w:r w:rsidRPr="001300C5">
        <w:rPr>
          <w:b/>
          <w:i/>
          <w:sz w:val="20"/>
          <w:szCs w:val="20"/>
          <w:lang w:eastAsia="ar-SA"/>
        </w:rPr>
        <w:t>Акт составлен представителем (ями): _________________________________________</w:t>
      </w:r>
    </w:p>
    <w:p w14:paraId="5A627CC9" w14:textId="77777777" w:rsidR="008A48B5" w:rsidRPr="001300C5" w:rsidRDefault="008A48B5" w:rsidP="008A48B5">
      <w:pPr>
        <w:tabs>
          <w:tab w:val="left" w:pos="851"/>
        </w:tabs>
        <w:suppressAutoHyphens/>
        <w:ind w:firstLine="567"/>
        <w:rPr>
          <w:b/>
          <w:i/>
          <w:sz w:val="20"/>
          <w:szCs w:val="20"/>
          <w:lang w:eastAsia="ar-SA"/>
        </w:rPr>
      </w:pPr>
      <w:r w:rsidRPr="001300C5">
        <w:rPr>
          <w:b/>
          <w:i/>
          <w:sz w:val="20"/>
          <w:szCs w:val="20"/>
          <w:lang w:eastAsia="ar-SA"/>
        </w:rPr>
        <w:t>(ФИО, должность) ______________________________________ (подпись)</w:t>
      </w:r>
    </w:p>
    <w:p w14:paraId="0F5A169F" w14:textId="77777777" w:rsidR="008A48B5" w:rsidRPr="001300C5" w:rsidRDefault="008A48B5" w:rsidP="008A48B5">
      <w:pPr>
        <w:tabs>
          <w:tab w:val="left" w:pos="851"/>
        </w:tabs>
        <w:suppressAutoHyphens/>
        <w:ind w:firstLine="567"/>
        <w:rPr>
          <w:b/>
          <w:i/>
          <w:sz w:val="20"/>
          <w:szCs w:val="20"/>
          <w:lang w:eastAsia="ar-SA"/>
        </w:rPr>
      </w:pPr>
    </w:p>
    <w:tbl>
      <w:tblPr>
        <w:tblW w:w="0" w:type="auto"/>
        <w:tblInd w:w="4503" w:type="dxa"/>
        <w:tblLook w:val="04A0" w:firstRow="1" w:lastRow="0" w:firstColumn="1" w:lastColumn="0" w:noHBand="0" w:noVBand="1"/>
      </w:tblPr>
      <w:tblGrid>
        <w:gridCol w:w="4786"/>
      </w:tblGrid>
      <w:tr w:rsidR="008A48B5" w:rsidRPr="001300C5" w14:paraId="5C6CD1B2" w14:textId="77777777" w:rsidTr="00CC13AA">
        <w:tc>
          <w:tcPr>
            <w:tcW w:w="4786" w:type="dxa"/>
            <w:hideMark/>
          </w:tcPr>
          <w:p w14:paraId="0E227EF2" w14:textId="77777777" w:rsidR="008A48B5" w:rsidRPr="001300C5" w:rsidRDefault="008A48B5" w:rsidP="00CC13AA">
            <w:pPr>
              <w:tabs>
                <w:tab w:val="left" w:pos="851"/>
              </w:tabs>
              <w:suppressAutoHyphens/>
              <w:spacing w:line="276" w:lineRule="auto"/>
              <w:ind w:firstLine="567"/>
              <w:rPr>
                <w:rFonts w:eastAsia="Calibri"/>
                <w:b/>
                <w:i/>
                <w:sz w:val="20"/>
                <w:szCs w:val="20"/>
                <w:lang w:eastAsia="ar-SA"/>
              </w:rPr>
            </w:pPr>
            <w:r w:rsidRPr="001300C5">
              <w:rPr>
                <w:rFonts w:eastAsia="Calibri"/>
                <w:b/>
                <w:i/>
                <w:sz w:val="20"/>
                <w:szCs w:val="20"/>
                <w:lang w:eastAsia="ar-SA"/>
              </w:rPr>
              <w:t>Заказчик:</w:t>
            </w:r>
          </w:p>
        </w:tc>
      </w:tr>
      <w:tr w:rsidR="008A48B5" w:rsidRPr="001300C5" w14:paraId="18122657" w14:textId="77777777" w:rsidTr="00CC13AA">
        <w:tc>
          <w:tcPr>
            <w:tcW w:w="4786" w:type="dxa"/>
            <w:hideMark/>
          </w:tcPr>
          <w:p w14:paraId="55B573F4" w14:textId="77777777" w:rsidR="008A48B5" w:rsidRPr="001300C5" w:rsidRDefault="008A48B5" w:rsidP="00CC13AA">
            <w:pPr>
              <w:tabs>
                <w:tab w:val="left" w:pos="851"/>
              </w:tabs>
              <w:suppressAutoHyphens/>
              <w:spacing w:line="276" w:lineRule="auto"/>
              <w:ind w:firstLine="567"/>
              <w:rPr>
                <w:rFonts w:eastAsia="Calibri"/>
                <w:i/>
                <w:sz w:val="20"/>
                <w:szCs w:val="20"/>
                <w:lang w:eastAsia="ar-SA"/>
              </w:rPr>
            </w:pPr>
            <w:r w:rsidRPr="001300C5">
              <w:rPr>
                <w:rFonts w:eastAsia="Calibri"/>
                <w:i/>
                <w:sz w:val="20"/>
                <w:szCs w:val="20"/>
                <w:lang w:eastAsia="ar-SA"/>
              </w:rPr>
              <w:t>______________________________</w:t>
            </w:r>
          </w:p>
          <w:p w14:paraId="2D2E2CC3" w14:textId="77777777" w:rsidR="008A48B5" w:rsidRPr="001300C5" w:rsidRDefault="008A48B5" w:rsidP="00CC13AA">
            <w:pPr>
              <w:tabs>
                <w:tab w:val="left" w:pos="851"/>
              </w:tabs>
              <w:suppressAutoHyphens/>
              <w:spacing w:line="276" w:lineRule="auto"/>
              <w:ind w:firstLine="567"/>
              <w:rPr>
                <w:rFonts w:eastAsia="Calibri"/>
                <w:i/>
                <w:sz w:val="20"/>
                <w:szCs w:val="20"/>
                <w:lang w:eastAsia="ar-SA"/>
              </w:rPr>
            </w:pPr>
            <w:r w:rsidRPr="001300C5">
              <w:rPr>
                <w:rFonts w:eastAsia="Calibri"/>
                <w:i/>
                <w:sz w:val="20"/>
                <w:szCs w:val="20"/>
                <w:lang w:eastAsia="ar-SA"/>
              </w:rPr>
              <w:t>______________________________</w:t>
            </w:r>
          </w:p>
          <w:p w14:paraId="5F77F580" w14:textId="77777777" w:rsidR="008A48B5" w:rsidRPr="001300C5" w:rsidRDefault="008A48B5" w:rsidP="00CC13AA">
            <w:pPr>
              <w:tabs>
                <w:tab w:val="left" w:pos="851"/>
              </w:tabs>
              <w:suppressAutoHyphens/>
              <w:spacing w:line="276" w:lineRule="auto"/>
              <w:ind w:firstLine="567"/>
              <w:rPr>
                <w:rFonts w:eastAsia="Calibri"/>
                <w:i/>
                <w:sz w:val="20"/>
                <w:szCs w:val="20"/>
                <w:lang w:eastAsia="ar-SA"/>
              </w:rPr>
            </w:pPr>
            <w:r w:rsidRPr="001300C5">
              <w:rPr>
                <w:rFonts w:eastAsia="Calibri"/>
                <w:i/>
                <w:sz w:val="20"/>
                <w:szCs w:val="20"/>
                <w:u w:val="single"/>
                <w:lang w:eastAsia="ar-SA"/>
              </w:rPr>
              <w:t>Должность</w:t>
            </w:r>
          </w:p>
        </w:tc>
      </w:tr>
      <w:tr w:rsidR="008A48B5" w:rsidRPr="001300C5" w14:paraId="6C3E30DE" w14:textId="77777777" w:rsidTr="00CC13AA">
        <w:tc>
          <w:tcPr>
            <w:tcW w:w="4786" w:type="dxa"/>
            <w:hideMark/>
          </w:tcPr>
          <w:p w14:paraId="0B558E3B" w14:textId="77777777" w:rsidR="008A48B5" w:rsidRPr="001300C5" w:rsidRDefault="008A48B5" w:rsidP="00CC13AA">
            <w:pPr>
              <w:tabs>
                <w:tab w:val="left" w:pos="851"/>
              </w:tabs>
              <w:suppressAutoHyphens/>
              <w:spacing w:line="276" w:lineRule="auto"/>
              <w:ind w:firstLine="567"/>
              <w:rPr>
                <w:rFonts w:eastAsia="Calibri"/>
                <w:i/>
                <w:sz w:val="20"/>
                <w:szCs w:val="20"/>
                <w:lang w:eastAsia="ar-SA"/>
              </w:rPr>
            </w:pPr>
            <w:r w:rsidRPr="001300C5">
              <w:rPr>
                <w:rFonts w:eastAsia="Calibri"/>
                <w:i/>
                <w:sz w:val="20"/>
                <w:szCs w:val="20"/>
                <w:lang w:eastAsia="ar-SA"/>
              </w:rPr>
              <w:t>_______________________/_________</w:t>
            </w:r>
          </w:p>
        </w:tc>
      </w:tr>
      <w:tr w:rsidR="008A48B5" w:rsidRPr="001300C5" w14:paraId="0C55839B" w14:textId="77777777" w:rsidTr="00CC13AA">
        <w:tc>
          <w:tcPr>
            <w:tcW w:w="4786" w:type="dxa"/>
            <w:hideMark/>
          </w:tcPr>
          <w:p w14:paraId="28E5A0C6" w14:textId="77777777" w:rsidR="008A48B5" w:rsidRPr="001300C5" w:rsidRDefault="008A48B5" w:rsidP="00CC13AA">
            <w:pPr>
              <w:tabs>
                <w:tab w:val="left" w:pos="851"/>
              </w:tabs>
              <w:suppressAutoHyphens/>
              <w:spacing w:line="276" w:lineRule="auto"/>
              <w:ind w:firstLine="567"/>
              <w:rPr>
                <w:rFonts w:eastAsia="Calibri"/>
                <w:i/>
                <w:sz w:val="20"/>
                <w:szCs w:val="20"/>
                <w:lang w:eastAsia="ar-SA"/>
              </w:rPr>
            </w:pPr>
            <w:r w:rsidRPr="001300C5">
              <w:rPr>
                <w:rFonts w:eastAsia="Calibri"/>
                <w:i/>
                <w:sz w:val="20"/>
                <w:szCs w:val="20"/>
                <w:lang w:eastAsia="ar-SA"/>
              </w:rPr>
              <w:t>«_____» __________ 20__ г.</w:t>
            </w:r>
          </w:p>
        </w:tc>
      </w:tr>
      <w:tr w:rsidR="008A48B5" w:rsidRPr="001300C5" w14:paraId="5A048768" w14:textId="77777777" w:rsidTr="00CC13AA">
        <w:tc>
          <w:tcPr>
            <w:tcW w:w="4786" w:type="dxa"/>
            <w:hideMark/>
          </w:tcPr>
          <w:p w14:paraId="47A68336" w14:textId="77777777" w:rsidR="008A48B5" w:rsidRPr="001300C5" w:rsidRDefault="008A48B5" w:rsidP="00CC13AA">
            <w:pPr>
              <w:tabs>
                <w:tab w:val="left" w:pos="851"/>
              </w:tabs>
              <w:suppressAutoHyphens/>
              <w:spacing w:line="276" w:lineRule="auto"/>
              <w:ind w:firstLine="567"/>
              <w:rPr>
                <w:rFonts w:eastAsia="Calibri"/>
                <w:i/>
                <w:sz w:val="20"/>
                <w:szCs w:val="20"/>
                <w:lang w:eastAsia="ar-SA"/>
              </w:rPr>
            </w:pPr>
            <w:r w:rsidRPr="001300C5">
              <w:rPr>
                <w:rFonts w:eastAsia="Calibri"/>
                <w:i/>
                <w:sz w:val="20"/>
                <w:szCs w:val="20"/>
                <w:lang w:eastAsia="ar-SA"/>
              </w:rPr>
              <w:t>М.П.</w:t>
            </w:r>
          </w:p>
        </w:tc>
      </w:tr>
    </w:tbl>
    <w:p w14:paraId="7ACB83FC" w14:textId="77777777" w:rsidR="008A48B5" w:rsidRPr="001300C5" w:rsidRDefault="008A48B5" w:rsidP="008A48B5">
      <w:pPr>
        <w:tabs>
          <w:tab w:val="left" w:pos="851"/>
        </w:tabs>
        <w:suppressAutoHyphens/>
        <w:ind w:firstLine="567"/>
        <w:rPr>
          <w:i/>
          <w:sz w:val="20"/>
          <w:szCs w:val="20"/>
          <w:lang w:eastAsia="ar-SA"/>
        </w:rPr>
      </w:pPr>
    </w:p>
    <w:p w14:paraId="6C934744" w14:textId="77777777" w:rsidR="00991D7D" w:rsidRDefault="00991D7D" w:rsidP="008A48B5">
      <w:pPr>
        <w:tabs>
          <w:tab w:val="left" w:pos="851"/>
        </w:tabs>
        <w:ind w:firstLine="567"/>
        <w:jc w:val="right"/>
        <w:rPr>
          <w:rFonts w:ascii="Liberation Serif" w:hAnsi="Liberation Serif"/>
          <w:b/>
          <w:sz w:val="22"/>
        </w:rPr>
      </w:pPr>
    </w:p>
    <w:p w14:paraId="6921EB1F" w14:textId="77777777" w:rsidR="00991D7D" w:rsidRDefault="00991D7D" w:rsidP="008A48B5">
      <w:pPr>
        <w:tabs>
          <w:tab w:val="left" w:pos="851"/>
        </w:tabs>
        <w:ind w:firstLine="567"/>
        <w:jc w:val="right"/>
        <w:rPr>
          <w:rFonts w:ascii="Liberation Serif" w:hAnsi="Liberation Serif"/>
          <w:b/>
          <w:sz w:val="22"/>
        </w:rPr>
      </w:pPr>
    </w:p>
    <w:p w14:paraId="5545E1FF" w14:textId="77777777" w:rsidR="00991D7D" w:rsidRDefault="00991D7D" w:rsidP="008A48B5">
      <w:pPr>
        <w:tabs>
          <w:tab w:val="left" w:pos="851"/>
        </w:tabs>
        <w:ind w:firstLine="567"/>
        <w:jc w:val="right"/>
        <w:rPr>
          <w:rFonts w:ascii="Liberation Serif" w:hAnsi="Liberation Serif"/>
          <w:b/>
          <w:sz w:val="22"/>
        </w:rPr>
      </w:pPr>
    </w:p>
    <w:p w14:paraId="74FBD664" w14:textId="77777777" w:rsidR="00991D7D" w:rsidRDefault="00991D7D" w:rsidP="008A48B5">
      <w:pPr>
        <w:tabs>
          <w:tab w:val="left" w:pos="851"/>
        </w:tabs>
        <w:ind w:firstLine="567"/>
        <w:jc w:val="right"/>
        <w:rPr>
          <w:rFonts w:ascii="Liberation Serif" w:hAnsi="Liberation Serif"/>
          <w:b/>
          <w:sz w:val="22"/>
        </w:rPr>
      </w:pPr>
    </w:p>
    <w:p w14:paraId="7C5CA399" w14:textId="77777777" w:rsidR="00991D7D" w:rsidRDefault="00991D7D" w:rsidP="008A48B5">
      <w:pPr>
        <w:tabs>
          <w:tab w:val="left" w:pos="851"/>
        </w:tabs>
        <w:ind w:firstLine="567"/>
        <w:jc w:val="right"/>
        <w:rPr>
          <w:rFonts w:ascii="Liberation Serif" w:hAnsi="Liberation Serif"/>
          <w:b/>
          <w:sz w:val="22"/>
        </w:rPr>
      </w:pPr>
    </w:p>
    <w:p w14:paraId="08FD2CBB" w14:textId="77777777" w:rsidR="00991D7D" w:rsidRDefault="00991D7D" w:rsidP="008A48B5">
      <w:pPr>
        <w:tabs>
          <w:tab w:val="left" w:pos="851"/>
        </w:tabs>
        <w:ind w:firstLine="567"/>
        <w:jc w:val="right"/>
        <w:rPr>
          <w:rFonts w:ascii="Liberation Serif" w:hAnsi="Liberation Serif"/>
          <w:b/>
          <w:sz w:val="22"/>
        </w:rPr>
      </w:pPr>
    </w:p>
    <w:p w14:paraId="73A9B70E" w14:textId="77777777" w:rsidR="00991D7D" w:rsidRDefault="00991D7D" w:rsidP="008A48B5">
      <w:pPr>
        <w:tabs>
          <w:tab w:val="left" w:pos="851"/>
        </w:tabs>
        <w:ind w:firstLine="567"/>
        <w:jc w:val="right"/>
        <w:rPr>
          <w:rFonts w:ascii="Liberation Serif" w:hAnsi="Liberation Serif"/>
          <w:b/>
          <w:sz w:val="22"/>
        </w:rPr>
      </w:pPr>
    </w:p>
    <w:p w14:paraId="50E08BF8" w14:textId="77777777" w:rsidR="00132AEF" w:rsidRDefault="00132AEF" w:rsidP="008A48B5">
      <w:pPr>
        <w:tabs>
          <w:tab w:val="left" w:pos="851"/>
        </w:tabs>
        <w:ind w:firstLine="567"/>
        <w:jc w:val="right"/>
        <w:rPr>
          <w:rFonts w:ascii="Liberation Serif" w:hAnsi="Liberation Serif"/>
          <w:b/>
          <w:sz w:val="22"/>
        </w:rPr>
      </w:pPr>
    </w:p>
    <w:p w14:paraId="6851B31C" w14:textId="1A7B7EA8" w:rsidR="008A48B5" w:rsidRDefault="008A48B5" w:rsidP="008A48B5">
      <w:pPr>
        <w:tabs>
          <w:tab w:val="left" w:pos="851"/>
        </w:tabs>
        <w:ind w:firstLine="567"/>
        <w:jc w:val="right"/>
        <w:rPr>
          <w:rFonts w:ascii="Liberation Serif" w:hAnsi="Liberation Serif"/>
          <w:b/>
          <w:sz w:val="22"/>
        </w:rPr>
      </w:pPr>
      <w:r w:rsidRPr="001300C5">
        <w:rPr>
          <w:rFonts w:ascii="Liberation Serif" w:hAnsi="Liberation Serif"/>
          <w:b/>
          <w:sz w:val="22"/>
        </w:rPr>
        <w:lastRenderedPageBreak/>
        <w:t>Приложение №</w:t>
      </w:r>
      <w:r w:rsidR="00DF7B94">
        <w:rPr>
          <w:rFonts w:ascii="Liberation Serif" w:hAnsi="Liberation Serif"/>
          <w:b/>
          <w:sz w:val="22"/>
        </w:rPr>
        <w:t>6</w:t>
      </w:r>
      <w:r w:rsidRPr="001300C5">
        <w:rPr>
          <w:rFonts w:ascii="Liberation Serif" w:hAnsi="Liberation Serif"/>
          <w:b/>
          <w:sz w:val="22"/>
        </w:rPr>
        <w:t xml:space="preserve"> к Договору № </w:t>
      </w:r>
      <w:r>
        <w:rPr>
          <w:rFonts w:ascii="Liberation Serif" w:hAnsi="Liberation Serif"/>
          <w:b/>
          <w:sz w:val="22"/>
        </w:rPr>
        <w:t>___________________</w:t>
      </w:r>
    </w:p>
    <w:p w14:paraId="2B23A67C" w14:textId="3CFE21BA" w:rsidR="00312B8A" w:rsidRPr="001300C5" w:rsidRDefault="00312B8A" w:rsidP="008A48B5">
      <w:pPr>
        <w:tabs>
          <w:tab w:val="left" w:pos="851"/>
        </w:tabs>
        <w:ind w:firstLine="567"/>
        <w:jc w:val="right"/>
        <w:rPr>
          <w:rFonts w:ascii="Liberation Serif" w:eastAsia="Kozuka Gothic Pro M" w:hAnsi="Liberation Serif"/>
          <w:b/>
          <w:sz w:val="22"/>
        </w:rPr>
      </w:pPr>
      <w:r>
        <w:rPr>
          <w:rFonts w:ascii="Liberation Serif" w:hAnsi="Liberation Serif"/>
          <w:b/>
          <w:sz w:val="22"/>
        </w:rPr>
        <w:t>от________________________</w:t>
      </w:r>
    </w:p>
    <w:p w14:paraId="21512A8A" w14:textId="77777777" w:rsidR="008A48B5" w:rsidRPr="001300C5" w:rsidRDefault="008A48B5" w:rsidP="008A48B5">
      <w:pPr>
        <w:widowControl w:val="0"/>
        <w:tabs>
          <w:tab w:val="left" w:pos="851"/>
        </w:tabs>
        <w:autoSpaceDE w:val="0"/>
        <w:autoSpaceDN w:val="0"/>
        <w:ind w:firstLine="567"/>
        <w:contextualSpacing/>
        <w:jc w:val="right"/>
        <w:rPr>
          <w:i/>
          <w:sz w:val="20"/>
          <w:szCs w:val="20"/>
        </w:rPr>
      </w:pPr>
      <w:r w:rsidRPr="001300C5">
        <w:rPr>
          <w:i/>
          <w:sz w:val="20"/>
          <w:szCs w:val="20"/>
        </w:rPr>
        <w:t>ФОРМА</w:t>
      </w:r>
    </w:p>
    <w:p w14:paraId="41D9C327" w14:textId="77777777" w:rsidR="008A48B5" w:rsidRPr="001300C5" w:rsidRDefault="008A48B5" w:rsidP="008A48B5">
      <w:pPr>
        <w:widowControl w:val="0"/>
        <w:tabs>
          <w:tab w:val="left" w:pos="851"/>
        </w:tabs>
        <w:autoSpaceDE w:val="0"/>
        <w:autoSpaceDN w:val="0"/>
        <w:ind w:firstLine="567"/>
        <w:contextualSpacing/>
        <w:jc w:val="right"/>
        <w:rPr>
          <w:i/>
          <w:sz w:val="20"/>
          <w:szCs w:val="20"/>
        </w:rPr>
      </w:pPr>
    </w:p>
    <w:p w14:paraId="5A2092E5" w14:textId="77777777" w:rsidR="008A48B5" w:rsidRPr="001300C5" w:rsidRDefault="008A48B5" w:rsidP="008A48B5">
      <w:pPr>
        <w:widowControl w:val="0"/>
        <w:tabs>
          <w:tab w:val="left" w:pos="851"/>
        </w:tabs>
        <w:autoSpaceDE w:val="0"/>
        <w:autoSpaceDN w:val="0"/>
        <w:ind w:firstLine="567"/>
        <w:contextualSpacing/>
        <w:jc w:val="center"/>
        <w:rPr>
          <w:b/>
          <w:i/>
          <w:sz w:val="20"/>
          <w:szCs w:val="20"/>
        </w:rPr>
      </w:pPr>
      <w:r w:rsidRPr="001300C5">
        <w:rPr>
          <w:b/>
          <w:i/>
          <w:sz w:val="20"/>
          <w:szCs w:val="20"/>
        </w:rPr>
        <w:t>Протокол о недостатках (дефектах).</w:t>
      </w:r>
    </w:p>
    <w:p w14:paraId="2EB05254" w14:textId="77777777" w:rsidR="008A48B5" w:rsidRPr="001300C5" w:rsidRDefault="008A48B5" w:rsidP="008A48B5">
      <w:pPr>
        <w:tabs>
          <w:tab w:val="left" w:pos="851"/>
        </w:tabs>
        <w:suppressAutoHyphens/>
        <w:overflowPunct w:val="0"/>
        <w:autoSpaceDE w:val="0"/>
        <w:autoSpaceDN w:val="0"/>
        <w:adjustRightInd w:val="0"/>
        <w:ind w:firstLine="567"/>
        <w:contextualSpacing/>
        <w:jc w:val="center"/>
        <w:rPr>
          <w:b/>
          <w:i/>
          <w:sz w:val="20"/>
          <w:szCs w:val="20"/>
        </w:rPr>
      </w:pPr>
      <w:r w:rsidRPr="001300C5">
        <w:rPr>
          <w:b/>
          <w:i/>
          <w:sz w:val="20"/>
          <w:szCs w:val="20"/>
        </w:rPr>
        <w:t>от «_____» ___________ 20__ г. № _________</w:t>
      </w:r>
    </w:p>
    <w:p w14:paraId="3D533303" w14:textId="77777777" w:rsidR="008A48B5" w:rsidRPr="001300C5" w:rsidRDefault="008A48B5" w:rsidP="008A48B5">
      <w:pPr>
        <w:tabs>
          <w:tab w:val="left" w:pos="851"/>
        </w:tabs>
        <w:suppressAutoHyphens/>
        <w:ind w:firstLine="567"/>
        <w:jc w:val="center"/>
        <w:rPr>
          <w:b/>
          <w:i/>
          <w:sz w:val="20"/>
          <w:szCs w:val="20"/>
          <w:lang w:eastAsia="ar-SA"/>
        </w:rPr>
      </w:pPr>
      <w:r w:rsidRPr="001300C5">
        <w:rPr>
          <w:b/>
          <w:i/>
          <w:sz w:val="20"/>
          <w:szCs w:val="20"/>
          <w:lang w:eastAsia="ar-SA"/>
        </w:rPr>
        <w:t>к договору от ______ ____ 20___ г. № _________</w:t>
      </w:r>
    </w:p>
    <w:p w14:paraId="3BD8D368" w14:textId="77777777" w:rsidR="00B07BF9" w:rsidRDefault="00B07BF9" w:rsidP="008A48B5">
      <w:pPr>
        <w:tabs>
          <w:tab w:val="left" w:pos="851"/>
        </w:tabs>
        <w:suppressAutoHyphens/>
        <w:autoSpaceDN w:val="0"/>
        <w:ind w:firstLine="567"/>
        <w:contextualSpacing/>
        <w:rPr>
          <w:i/>
          <w:sz w:val="20"/>
          <w:szCs w:val="20"/>
        </w:rPr>
      </w:pPr>
    </w:p>
    <w:p w14:paraId="0833040B" w14:textId="77777777" w:rsidR="008A48B5" w:rsidRPr="001300C5" w:rsidRDefault="008A48B5" w:rsidP="008A48B5">
      <w:pPr>
        <w:tabs>
          <w:tab w:val="left" w:pos="851"/>
        </w:tabs>
        <w:suppressAutoHyphens/>
        <w:autoSpaceDN w:val="0"/>
        <w:ind w:firstLine="567"/>
        <w:contextualSpacing/>
        <w:rPr>
          <w:i/>
          <w:sz w:val="20"/>
          <w:szCs w:val="20"/>
        </w:rPr>
      </w:pPr>
      <w:r w:rsidRPr="001300C5">
        <w:rPr>
          <w:i/>
          <w:sz w:val="20"/>
          <w:szCs w:val="20"/>
        </w:rPr>
        <w:t>1. Наименование организации, почтовый адрес: ________________________________________________________________________________________________________________________________________________________________________________________________________</w:t>
      </w:r>
    </w:p>
    <w:p w14:paraId="282EC382" w14:textId="77777777" w:rsidR="008A48B5" w:rsidRPr="001300C5" w:rsidRDefault="008A48B5" w:rsidP="008A48B5">
      <w:pPr>
        <w:tabs>
          <w:tab w:val="left" w:pos="851"/>
        </w:tabs>
        <w:suppressAutoHyphens/>
        <w:overflowPunct w:val="0"/>
        <w:autoSpaceDE w:val="0"/>
        <w:autoSpaceDN w:val="0"/>
        <w:adjustRightInd w:val="0"/>
        <w:ind w:firstLine="567"/>
        <w:contextualSpacing/>
        <w:rPr>
          <w:i/>
          <w:sz w:val="20"/>
          <w:szCs w:val="20"/>
        </w:rPr>
      </w:pPr>
    </w:p>
    <w:p w14:paraId="250F1DD5" w14:textId="77777777" w:rsidR="008A48B5" w:rsidRPr="001300C5" w:rsidRDefault="008A48B5" w:rsidP="008A48B5">
      <w:pPr>
        <w:tabs>
          <w:tab w:val="left" w:pos="851"/>
        </w:tabs>
        <w:suppressAutoHyphens/>
        <w:autoSpaceDN w:val="0"/>
        <w:ind w:firstLine="567"/>
        <w:contextualSpacing/>
        <w:rPr>
          <w:i/>
          <w:sz w:val="20"/>
          <w:szCs w:val="20"/>
        </w:rPr>
      </w:pPr>
      <w:r w:rsidRPr="001300C5">
        <w:rPr>
          <w:i/>
          <w:sz w:val="20"/>
          <w:szCs w:val="20"/>
        </w:rPr>
        <w:t>2. Наименование выполняемых работ ________________________________________________________________________________________________________________________________________________________________________________________________________</w:t>
      </w:r>
    </w:p>
    <w:p w14:paraId="4FF8326B" w14:textId="77777777" w:rsidR="008A48B5" w:rsidRPr="001300C5" w:rsidRDefault="008A48B5" w:rsidP="008A48B5">
      <w:pPr>
        <w:tabs>
          <w:tab w:val="left" w:pos="851"/>
        </w:tabs>
        <w:suppressAutoHyphens/>
        <w:overflowPunct w:val="0"/>
        <w:autoSpaceDE w:val="0"/>
        <w:autoSpaceDN w:val="0"/>
        <w:adjustRightInd w:val="0"/>
        <w:ind w:firstLine="567"/>
        <w:contextualSpacing/>
        <w:rPr>
          <w:i/>
          <w:sz w:val="20"/>
          <w:szCs w:val="20"/>
        </w:rPr>
      </w:pPr>
      <w:r w:rsidRPr="001300C5">
        <w:rPr>
          <w:i/>
          <w:sz w:val="20"/>
          <w:szCs w:val="20"/>
        </w:rPr>
        <w:t>Дата  поступления _____________________________________________________________________________</w:t>
      </w:r>
    </w:p>
    <w:p w14:paraId="7FB31BFE" w14:textId="77777777" w:rsidR="008A48B5" w:rsidRPr="001300C5" w:rsidRDefault="008A48B5" w:rsidP="008A48B5">
      <w:pPr>
        <w:tabs>
          <w:tab w:val="left" w:pos="851"/>
        </w:tabs>
        <w:suppressAutoHyphens/>
        <w:overflowPunct w:val="0"/>
        <w:autoSpaceDE w:val="0"/>
        <w:autoSpaceDN w:val="0"/>
        <w:adjustRightInd w:val="0"/>
        <w:ind w:firstLine="567"/>
        <w:contextualSpacing/>
        <w:rPr>
          <w:i/>
          <w:sz w:val="20"/>
          <w:szCs w:val="20"/>
        </w:rPr>
      </w:pPr>
    </w:p>
    <w:p w14:paraId="1545D969" w14:textId="77777777" w:rsidR="008A48B5" w:rsidRPr="001300C5" w:rsidRDefault="008A48B5" w:rsidP="008A48B5">
      <w:pPr>
        <w:tabs>
          <w:tab w:val="left" w:pos="851"/>
        </w:tabs>
        <w:suppressAutoHyphens/>
        <w:autoSpaceDN w:val="0"/>
        <w:ind w:firstLine="567"/>
        <w:contextualSpacing/>
        <w:rPr>
          <w:i/>
          <w:sz w:val="20"/>
          <w:szCs w:val="20"/>
        </w:rPr>
      </w:pPr>
      <w:r w:rsidRPr="001300C5">
        <w:rPr>
          <w:i/>
          <w:sz w:val="20"/>
          <w:szCs w:val="20"/>
        </w:rPr>
        <w:t>3. Дата обнаружения недостатков (дефектов)</w:t>
      </w:r>
      <w:r w:rsidRPr="001300C5">
        <w:rPr>
          <w:b/>
          <w:i/>
          <w:sz w:val="20"/>
          <w:szCs w:val="20"/>
        </w:rPr>
        <w:t xml:space="preserve"> </w:t>
      </w:r>
      <w:r w:rsidRPr="001300C5">
        <w:rPr>
          <w:i/>
          <w:sz w:val="20"/>
          <w:szCs w:val="20"/>
        </w:rPr>
        <w:t>___________________________________________________________________________</w:t>
      </w:r>
    </w:p>
    <w:p w14:paraId="33B2479E" w14:textId="77777777" w:rsidR="008A48B5" w:rsidRPr="001300C5" w:rsidRDefault="008A48B5" w:rsidP="008A48B5">
      <w:pPr>
        <w:tabs>
          <w:tab w:val="left" w:pos="851"/>
        </w:tabs>
        <w:suppressAutoHyphens/>
        <w:overflowPunct w:val="0"/>
        <w:autoSpaceDE w:val="0"/>
        <w:autoSpaceDN w:val="0"/>
        <w:adjustRightInd w:val="0"/>
        <w:ind w:firstLine="567"/>
        <w:contextualSpacing/>
        <w:rPr>
          <w:i/>
          <w:sz w:val="20"/>
          <w:szCs w:val="20"/>
        </w:rPr>
      </w:pPr>
    </w:p>
    <w:p w14:paraId="59725442" w14:textId="77777777" w:rsidR="008A48B5" w:rsidRPr="001300C5" w:rsidRDefault="008A48B5" w:rsidP="008A48B5">
      <w:pPr>
        <w:tabs>
          <w:tab w:val="left" w:pos="851"/>
        </w:tabs>
        <w:suppressAutoHyphens/>
        <w:autoSpaceDN w:val="0"/>
        <w:ind w:firstLine="567"/>
        <w:contextualSpacing/>
        <w:rPr>
          <w:i/>
          <w:sz w:val="20"/>
          <w:szCs w:val="20"/>
        </w:rPr>
      </w:pPr>
      <w:r w:rsidRPr="001300C5">
        <w:rPr>
          <w:i/>
          <w:sz w:val="20"/>
          <w:szCs w:val="20"/>
        </w:rPr>
        <w:t>4. Описание обнаруженных недостатков (дефектов)</w:t>
      </w:r>
      <w:r w:rsidRPr="001300C5">
        <w:rPr>
          <w:b/>
          <w:i/>
          <w:sz w:val="20"/>
          <w:szCs w:val="20"/>
        </w:rPr>
        <w:t xml:space="preserve"> </w:t>
      </w:r>
      <w:r w:rsidRPr="001300C5">
        <w:rPr>
          <w:i/>
          <w:sz w:val="20"/>
          <w:szCs w:val="20"/>
        </w:rPr>
        <w:t>подробно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175C58" w14:textId="77777777" w:rsidR="008A48B5" w:rsidRPr="001300C5" w:rsidRDefault="008A48B5" w:rsidP="008A48B5">
      <w:pPr>
        <w:tabs>
          <w:tab w:val="left" w:pos="851"/>
        </w:tabs>
        <w:suppressAutoHyphens/>
        <w:overflowPunct w:val="0"/>
        <w:autoSpaceDE w:val="0"/>
        <w:autoSpaceDN w:val="0"/>
        <w:adjustRightInd w:val="0"/>
        <w:ind w:firstLine="567"/>
        <w:contextualSpacing/>
        <w:rPr>
          <w:i/>
          <w:sz w:val="20"/>
          <w:szCs w:val="20"/>
        </w:rPr>
      </w:pPr>
    </w:p>
    <w:p w14:paraId="253E52D1" w14:textId="77777777" w:rsidR="008A48B5" w:rsidRPr="001300C5" w:rsidRDefault="008A48B5" w:rsidP="008A48B5">
      <w:pPr>
        <w:numPr>
          <w:ilvl w:val="0"/>
          <w:numId w:val="1"/>
        </w:numPr>
        <w:tabs>
          <w:tab w:val="left" w:pos="851"/>
        </w:tabs>
        <w:suppressAutoHyphens/>
        <w:autoSpaceDN w:val="0"/>
        <w:ind w:left="0" w:firstLine="567"/>
        <w:contextualSpacing/>
        <w:rPr>
          <w:i/>
          <w:sz w:val="20"/>
          <w:szCs w:val="20"/>
        </w:rPr>
      </w:pPr>
      <w:r w:rsidRPr="001300C5">
        <w:rPr>
          <w:i/>
          <w:sz w:val="20"/>
          <w:szCs w:val="20"/>
        </w:rPr>
        <w:t>Причина возникновения недостатков (дефектов)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FBF444" w14:textId="77777777" w:rsidR="008A48B5" w:rsidRPr="001300C5" w:rsidRDefault="008A48B5" w:rsidP="008A48B5">
      <w:pPr>
        <w:numPr>
          <w:ilvl w:val="0"/>
          <w:numId w:val="1"/>
        </w:numPr>
        <w:tabs>
          <w:tab w:val="left" w:pos="851"/>
        </w:tabs>
        <w:suppressAutoHyphens/>
        <w:autoSpaceDN w:val="0"/>
        <w:ind w:left="0" w:firstLine="567"/>
        <w:contextualSpacing/>
        <w:rPr>
          <w:i/>
          <w:sz w:val="20"/>
          <w:szCs w:val="20"/>
        </w:rPr>
      </w:pPr>
      <w:r w:rsidRPr="001300C5">
        <w:rPr>
          <w:i/>
          <w:sz w:val="20"/>
          <w:szCs w:val="20"/>
        </w:rPr>
        <w:t>Сроки устранения недостатков (дефектов)__</w:t>
      </w:r>
    </w:p>
    <w:p w14:paraId="76D6B475" w14:textId="77777777" w:rsidR="008A48B5" w:rsidRPr="001300C5" w:rsidRDefault="008A48B5" w:rsidP="008A48B5">
      <w:pPr>
        <w:numPr>
          <w:ilvl w:val="0"/>
          <w:numId w:val="1"/>
        </w:numPr>
        <w:tabs>
          <w:tab w:val="left" w:pos="851"/>
        </w:tabs>
        <w:suppressAutoHyphens/>
        <w:autoSpaceDN w:val="0"/>
        <w:ind w:left="0" w:firstLine="567"/>
        <w:contextualSpacing/>
        <w:rPr>
          <w:i/>
          <w:sz w:val="20"/>
          <w:szCs w:val="20"/>
        </w:rPr>
      </w:pPr>
      <w:r w:rsidRPr="001300C5">
        <w:rPr>
          <w:i/>
          <w:sz w:val="20"/>
          <w:szCs w:val="20"/>
        </w:rPr>
        <w:t xml:space="preserve"> Дополнительные данные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D5F1F4" w14:textId="77777777" w:rsidR="008A48B5" w:rsidRPr="001300C5" w:rsidRDefault="008A48B5" w:rsidP="008A48B5">
      <w:pPr>
        <w:numPr>
          <w:ilvl w:val="0"/>
          <w:numId w:val="1"/>
        </w:numPr>
        <w:tabs>
          <w:tab w:val="left" w:pos="851"/>
        </w:tabs>
        <w:suppressAutoHyphens/>
        <w:autoSpaceDN w:val="0"/>
        <w:ind w:left="0" w:firstLine="567"/>
        <w:contextualSpacing/>
        <w:rPr>
          <w:i/>
          <w:sz w:val="20"/>
          <w:szCs w:val="20"/>
        </w:rPr>
      </w:pPr>
      <w:r w:rsidRPr="001300C5">
        <w:rPr>
          <w:i/>
          <w:sz w:val="20"/>
          <w:szCs w:val="20"/>
        </w:rPr>
        <w:t>Заключение (характер недостатков (дефектов), решение о выполнении работ повторно, необходимость дополнительных исследований, сведения об устранении недостатков (дефектов))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AFE473" w14:textId="77777777" w:rsidR="008A48B5" w:rsidRPr="001300C5" w:rsidRDefault="008A48B5" w:rsidP="008A48B5">
      <w:pPr>
        <w:tabs>
          <w:tab w:val="left" w:pos="851"/>
        </w:tabs>
        <w:suppressAutoHyphens/>
        <w:ind w:firstLine="567"/>
        <w:rPr>
          <w:i/>
          <w:sz w:val="20"/>
          <w:szCs w:val="20"/>
          <w:lang w:eastAsia="ar-SA"/>
        </w:rPr>
      </w:pPr>
    </w:p>
    <w:p w14:paraId="45DBDC34" w14:textId="77777777" w:rsidR="008A48B5" w:rsidRPr="001300C5" w:rsidRDefault="008A48B5" w:rsidP="008A48B5">
      <w:pPr>
        <w:tabs>
          <w:tab w:val="left" w:pos="851"/>
        </w:tabs>
        <w:suppressAutoHyphens/>
        <w:ind w:firstLine="567"/>
        <w:rPr>
          <w:i/>
          <w:sz w:val="20"/>
          <w:szCs w:val="20"/>
          <w:lang w:eastAsia="ar-SA"/>
        </w:rPr>
      </w:pPr>
      <w:r w:rsidRPr="001300C5">
        <w:rPr>
          <w:i/>
          <w:sz w:val="20"/>
          <w:szCs w:val="20"/>
          <w:lang w:eastAsia="ar-SA"/>
        </w:rPr>
        <w:t>Приложение: (материалы результатов испытаний (проверки работоспособности монтируемого оборудова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9B9B39" w14:textId="77777777" w:rsidR="008A48B5" w:rsidRPr="001300C5" w:rsidRDefault="008A48B5" w:rsidP="008A48B5">
      <w:pPr>
        <w:tabs>
          <w:tab w:val="left" w:pos="851"/>
        </w:tabs>
        <w:suppressAutoHyphens/>
        <w:ind w:firstLine="567"/>
        <w:rPr>
          <w:b/>
          <w:i/>
          <w:sz w:val="20"/>
          <w:szCs w:val="20"/>
          <w:lang w:eastAsia="ar-SA"/>
        </w:rPr>
      </w:pPr>
      <w:r w:rsidRPr="001300C5">
        <w:rPr>
          <w:b/>
          <w:i/>
          <w:sz w:val="20"/>
          <w:szCs w:val="20"/>
          <w:lang w:eastAsia="ar-SA"/>
        </w:rPr>
        <w:t>Акт составлен представителем (ями): _________________________________________</w:t>
      </w:r>
    </w:p>
    <w:p w14:paraId="529E9580" w14:textId="77777777" w:rsidR="008A48B5" w:rsidRPr="001300C5" w:rsidRDefault="008A48B5" w:rsidP="008A48B5">
      <w:pPr>
        <w:tabs>
          <w:tab w:val="left" w:pos="851"/>
        </w:tabs>
        <w:suppressAutoHyphens/>
        <w:ind w:firstLine="567"/>
        <w:rPr>
          <w:b/>
          <w:i/>
          <w:sz w:val="20"/>
          <w:szCs w:val="20"/>
          <w:lang w:eastAsia="ar-SA"/>
        </w:rPr>
      </w:pPr>
      <w:r w:rsidRPr="001300C5">
        <w:rPr>
          <w:b/>
          <w:i/>
          <w:sz w:val="20"/>
          <w:szCs w:val="20"/>
          <w:lang w:eastAsia="ar-SA"/>
        </w:rPr>
        <w:t>(ФИО, должность) ______________________________________ (подпись)</w:t>
      </w:r>
    </w:p>
    <w:p w14:paraId="28DA2765" w14:textId="77777777" w:rsidR="008A48B5" w:rsidRPr="001300C5" w:rsidRDefault="008A48B5" w:rsidP="008A48B5">
      <w:pPr>
        <w:tabs>
          <w:tab w:val="left" w:pos="851"/>
        </w:tabs>
        <w:suppressAutoHyphens/>
        <w:ind w:firstLine="567"/>
        <w:rPr>
          <w:b/>
          <w:i/>
          <w:sz w:val="20"/>
          <w:szCs w:val="20"/>
          <w:lang w:eastAsia="ar-SA"/>
        </w:rPr>
      </w:pPr>
    </w:p>
    <w:tbl>
      <w:tblPr>
        <w:tblW w:w="0" w:type="auto"/>
        <w:tblInd w:w="4503" w:type="dxa"/>
        <w:tblLook w:val="04A0" w:firstRow="1" w:lastRow="0" w:firstColumn="1" w:lastColumn="0" w:noHBand="0" w:noVBand="1"/>
      </w:tblPr>
      <w:tblGrid>
        <w:gridCol w:w="4786"/>
      </w:tblGrid>
      <w:tr w:rsidR="008A48B5" w:rsidRPr="001300C5" w14:paraId="51667C06" w14:textId="77777777" w:rsidTr="00CC13AA">
        <w:tc>
          <w:tcPr>
            <w:tcW w:w="4786" w:type="dxa"/>
            <w:hideMark/>
          </w:tcPr>
          <w:p w14:paraId="542603A4" w14:textId="77777777" w:rsidR="008A48B5" w:rsidRPr="001300C5" w:rsidRDefault="008A48B5" w:rsidP="00CC13AA">
            <w:pPr>
              <w:tabs>
                <w:tab w:val="left" w:pos="851"/>
              </w:tabs>
              <w:suppressAutoHyphens/>
              <w:spacing w:line="276" w:lineRule="auto"/>
              <w:ind w:firstLine="567"/>
              <w:rPr>
                <w:rFonts w:eastAsia="Calibri"/>
                <w:b/>
                <w:i/>
                <w:sz w:val="20"/>
                <w:szCs w:val="20"/>
                <w:lang w:eastAsia="ar-SA"/>
              </w:rPr>
            </w:pPr>
            <w:r w:rsidRPr="001300C5">
              <w:rPr>
                <w:rFonts w:eastAsia="Calibri"/>
                <w:b/>
                <w:i/>
                <w:sz w:val="20"/>
                <w:szCs w:val="20"/>
                <w:lang w:eastAsia="ar-SA"/>
              </w:rPr>
              <w:t>Заказчик:</w:t>
            </w:r>
          </w:p>
        </w:tc>
      </w:tr>
      <w:tr w:rsidR="008A48B5" w:rsidRPr="001300C5" w14:paraId="38CF3DBA" w14:textId="77777777" w:rsidTr="00CC13AA">
        <w:tc>
          <w:tcPr>
            <w:tcW w:w="4786" w:type="dxa"/>
            <w:hideMark/>
          </w:tcPr>
          <w:p w14:paraId="63B0DD07" w14:textId="77777777" w:rsidR="008A48B5" w:rsidRPr="001300C5" w:rsidRDefault="008A48B5" w:rsidP="00CC13AA">
            <w:pPr>
              <w:tabs>
                <w:tab w:val="left" w:pos="851"/>
              </w:tabs>
              <w:suppressAutoHyphens/>
              <w:spacing w:line="276" w:lineRule="auto"/>
              <w:ind w:firstLine="567"/>
              <w:rPr>
                <w:rFonts w:eastAsia="Calibri"/>
                <w:i/>
                <w:sz w:val="20"/>
                <w:szCs w:val="20"/>
                <w:lang w:eastAsia="ar-SA"/>
              </w:rPr>
            </w:pPr>
            <w:r w:rsidRPr="001300C5">
              <w:rPr>
                <w:rFonts w:eastAsia="Calibri"/>
                <w:i/>
                <w:sz w:val="20"/>
                <w:szCs w:val="20"/>
                <w:lang w:eastAsia="ar-SA"/>
              </w:rPr>
              <w:t>______________________________</w:t>
            </w:r>
          </w:p>
          <w:p w14:paraId="131C3022" w14:textId="77777777" w:rsidR="008A48B5" w:rsidRPr="001300C5" w:rsidRDefault="008A48B5" w:rsidP="00CC13AA">
            <w:pPr>
              <w:tabs>
                <w:tab w:val="left" w:pos="851"/>
              </w:tabs>
              <w:suppressAutoHyphens/>
              <w:spacing w:line="276" w:lineRule="auto"/>
              <w:ind w:firstLine="567"/>
              <w:rPr>
                <w:rFonts w:eastAsia="Calibri"/>
                <w:i/>
                <w:sz w:val="20"/>
                <w:szCs w:val="20"/>
                <w:lang w:eastAsia="ar-SA"/>
              </w:rPr>
            </w:pPr>
            <w:r w:rsidRPr="001300C5">
              <w:rPr>
                <w:rFonts w:eastAsia="Calibri"/>
                <w:i/>
                <w:sz w:val="20"/>
                <w:szCs w:val="20"/>
                <w:lang w:eastAsia="ar-SA"/>
              </w:rPr>
              <w:t>______________________________</w:t>
            </w:r>
          </w:p>
          <w:p w14:paraId="3B6F52FB" w14:textId="77777777" w:rsidR="008A48B5" w:rsidRPr="001300C5" w:rsidRDefault="008A48B5" w:rsidP="00CC13AA">
            <w:pPr>
              <w:tabs>
                <w:tab w:val="left" w:pos="851"/>
              </w:tabs>
              <w:suppressAutoHyphens/>
              <w:spacing w:line="276" w:lineRule="auto"/>
              <w:ind w:firstLine="567"/>
              <w:rPr>
                <w:rFonts w:eastAsia="Calibri"/>
                <w:i/>
                <w:sz w:val="20"/>
                <w:szCs w:val="20"/>
                <w:lang w:eastAsia="ar-SA"/>
              </w:rPr>
            </w:pPr>
            <w:r w:rsidRPr="001300C5">
              <w:rPr>
                <w:rFonts w:eastAsia="Calibri"/>
                <w:i/>
                <w:sz w:val="20"/>
                <w:szCs w:val="20"/>
                <w:u w:val="single"/>
                <w:lang w:eastAsia="ar-SA"/>
              </w:rPr>
              <w:t>Должность</w:t>
            </w:r>
          </w:p>
        </w:tc>
      </w:tr>
      <w:tr w:rsidR="008A48B5" w:rsidRPr="001300C5" w14:paraId="20EFD566" w14:textId="77777777" w:rsidTr="00CC13AA">
        <w:tc>
          <w:tcPr>
            <w:tcW w:w="4786" w:type="dxa"/>
            <w:hideMark/>
          </w:tcPr>
          <w:p w14:paraId="017FDA8C" w14:textId="77777777" w:rsidR="008A48B5" w:rsidRPr="001300C5" w:rsidRDefault="008A48B5" w:rsidP="00CC13AA">
            <w:pPr>
              <w:tabs>
                <w:tab w:val="left" w:pos="851"/>
              </w:tabs>
              <w:suppressAutoHyphens/>
              <w:spacing w:line="276" w:lineRule="auto"/>
              <w:ind w:firstLine="567"/>
              <w:rPr>
                <w:rFonts w:eastAsia="Calibri"/>
                <w:i/>
                <w:sz w:val="20"/>
                <w:szCs w:val="20"/>
                <w:lang w:eastAsia="ar-SA"/>
              </w:rPr>
            </w:pPr>
            <w:r w:rsidRPr="001300C5">
              <w:rPr>
                <w:rFonts w:eastAsia="Calibri"/>
                <w:i/>
                <w:sz w:val="20"/>
                <w:szCs w:val="20"/>
                <w:lang w:eastAsia="ar-SA"/>
              </w:rPr>
              <w:t>_______________________/_________</w:t>
            </w:r>
          </w:p>
        </w:tc>
      </w:tr>
      <w:tr w:rsidR="008A48B5" w:rsidRPr="001300C5" w14:paraId="74CCD5DC" w14:textId="77777777" w:rsidTr="00CC13AA">
        <w:tc>
          <w:tcPr>
            <w:tcW w:w="4786" w:type="dxa"/>
            <w:hideMark/>
          </w:tcPr>
          <w:p w14:paraId="2BDA67CC" w14:textId="77777777" w:rsidR="008A48B5" w:rsidRPr="001300C5" w:rsidRDefault="008A48B5" w:rsidP="00CC13AA">
            <w:pPr>
              <w:tabs>
                <w:tab w:val="left" w:pos="851"/>
              </w:tabs>
              <w:suppressAutoHyphens/>
              <w:spacing w:line="276" w:lineRule="auto"/>
              <w:ind w:firstLine="567"/>
              <w:rPr>
                <w:rFonts w:eastAsia="Calibri"/>
                <w:i/>
                <w:sz w:val="20"/>
                <w:szCs w:val="20"/>
                <w:lang w:eastAsia="ar-SA"/>
              </w:rPr>
            </w:pPr>
            <w:r w:rsidRPr="001300C5">
              <w:rPr>
                <w:rFonts w:eastAsia="Calibri"/>
                <w:i/>
                <w:sz w:val="20"/>
                <w:szCs w:val="20"/>
                <w:lang w:eastAsia="ar-SA"/>
              </w:rPr>
              <w:t>«_____» __________ 201__ г.</w:t>
            </w:r>
          </w:p>
        </w:tc>
      </w:tr>
      <w:tr w:rsidR="008A48B5" w:rsidRPr="001300C5" w14:paraId="24AAB94B" w14:textId="77777777" w:rsidTr="00CC13AA">
        <w:tc>
          <w:tcPr>
            <w:tcW w:w="4786" w:type="dxa"/>
            <w:hideMark/>
          </w:tcPr>
          <w:p w14:paraId="71354BD2" w14:textId="77777777" w:rsidR="008A48B5" w:rsidRPr="001300C5" w:rsidRDefault="008A48B5" w:rsidP="00CC13AA">
            <w:pPr>
              <w:tabs>
                <w:tab w:val="left" w:pos="851"/>
              </w:tabs>
              <w:suppressAutoHyphens/>
              <w:spacing w:line="276" w:lineRule="auto"/>
              <w:ind w:firstLine="567"/>
              <w:rPr>
                <w:rFonts w:eastAsia="Calibri"/>
                <w:i/>
                <w:sz w:val="20"/>
                <w:szCs w:val="20"/>
                <w:lang w:eastAsia="ar-SA"/>
              </w:rPr>
            </w:pPr>
            <w:r w:rsidRPr="001300C5">
              <w:rPr>
                <w:rFonts w:eastAsia="Calibri"/>
                <w:i/>
                <w:sz w:val="20"/>
                <w:szCs w:val="20"/>
                <w:lang w:eastAsia="ar-SA"/>
              </w:rPr>
              <w:t>М.П.</w:t>
            </w:r>
          </w:p>
        </w:tc>
      </w:tr>
    </w:tbl>
    <w:p w14:paraId="44932B6B" w14:textId="77777777" w:rsidR="008A48B5" w:rsidRPr="001300C5" w:rsidRDefault="008A48B5" w:rsidP="008A48B5">
      <w:pPr>
        <w:tabs>
          <w:tab w:val="left" w:pos="851"/>
        </w:tabs>
        <w:ind w:firstLine="567"/>
        <w:contextualSpacing/>
        <w:jc w:val="right"/>
        <w:rPr>
          <w:i/>
          <w:sz w:val="20"/>
          <w:szCs w:val="20"/>
        </w:rPr>
      </w:pPr>
    </w:p>
    <w:p w14:paraId="5CF5720C" w14:textId="77777777" w:rsidR="00B07BF9" w:rsidRDefault="00B07BF9" w:rsidP="008A48B5">
      <w:pPr>
        <w:tabs>
          <w:tab w:val="left" w:pos="851"/>
        </w:tabs>
        <w:ind w:firstLine="567"/>
        <w:jc w:val="right"/>
        <w:rPr>
          <w:rFonts w:ascii="Liberation Serif" w:hAnsi="Liberation Serif"/>
          <w:b/>
          <w:sz w:val="22"/>
        </w:rPr>
      </w:pPr>
    </w:p>
    <w:p w14:paraId="4F252FD1" w14:textId="77777777" w:rsidR="00B07BF9" w:rsidRDefault="00B07BF9" w:rsidP="008A48B5">
      <w:pPr>
        <w:tabs>
          <w:tab w:val="left" w:pos="851"/>
        </w:tabs>
        <w:ind w:firstLine="567"/>
        <w:jc w:val="right"/>
        <w:rPr>
          <w:rFonts w:ascii="Liberation Serif" w:hAnsi="Liberation Serif"/>
          <w:b/>
          <w:sz w:val="22"/>
        </w:rPr>
      </w:pPr>
    </w:p>
    <w:p w14:paraId="60A84F9F" w14:textId="77777777" w:rsidR="00B07BF9" w:rsidRDefault="00B07BF9" w:rsidP="008A48B5">
      <w:pPr>
        <w:tabs>
          <w:tab w:val="left" w:pos="851"/>
        </w:tabs>
        <w:ind w:firstLine="567"/>
        <w:jc w:val="right"/>
        <w:rPr>
          <w:rFonts w:ascii="Liberation Serif" w:hAnsi="Liberation Serif"/>
          <w:b/>
          <w:sz w:val="22"/>
        </w:rPr>
      </w:pPr>
    </w:p>
    <w:p w14:paraId="340379C7" w14:textId="77777777" w:rsidR="00B07BF9" w:rsidRDefault="00B07BF9" w:rsidP="008A48B5">
      <w:pPr>
        <w:tabs>
          <w:tab w:val="left" w:pos="851"/>
        </w:tabs>
        <w:ind w:firstLine="567"/>
        <w:jc w:val="right"/>
        <w:rPr>
          <w:rFonts w:ascii="Liberation Serif" w:hAnsi="Liberation Serif"/>
          <w:b/>
          <w:sz w:val="22"/>
        </w:rPr>
      </w:pPr>
    </w:p>
    <w:p w14:paraId="04639A2B" w14:textId="77777777" w:rsidR="00B07BF9" w:rsidRDefault="00B07BF9" w:rsidP="008A48B5">
      <w:pPr>
        <w:tabs>
          <w:tab w:val="left" w:pos="851"/>
        </w:tabs>
        <w:ind w:firstLine="567"/>
        <w:jc w:val="right"/>
        <w:rPr>
          <w:rFonts w:ascii="Liberation Serif" w:hAnsi="Liberation Serif"/>
          <w:b/>
          <w:sz w:val="22"/>
        </w:rPr>
      </w:pPr>
    </w:p>
    <w:p w14:paraId="7C1E130C" w14:textId="77777777" w:rsidR="00B07BF9" w:rsidRDefault="00B07BF9" w:rsidP="008A48B5">
      <w:pPr>
        <w:tabs>
          <w:tab w:val="left" w:pos="851"/>
        </w:tabs>
        <w:ind w:firstLine="567"/>
        <w:jc w:val="right"/>
        <w:rPr>
          <w:rFonts w:ascii="Liberation Serif" w:hAnsi="Liberation Serif"/>
          <w:b/>
          <w:sz w:val="22"/>
        </w:rPr>
      </w:pPr>
    </w:p>
    <w:p w14:paraId="28CDB2BD" w14:textId="5125C148" w:rsidR="00B07BF9" w:rsidRDefault="00B07BF9" w:rsidP="008A48B5">
      <w:pPr>
        <w:tabs>
          <w:tab w:val="left" w:pos="851"/>
        </w:tabs>
        <w:ind w:firstLine="567"/>
        <w:jc w:val="right"/>
        <w:rPr>
          <w:rFonts w:ascii="Liberation Serif" w:hAnsi="Liberation Serif"/>
          <w:b/>
          <w:sz w:val="22"/>
        </w:rPr>
      </w:pPr>
    </w:p>
    <w:p w14:paraId="3074D274" w14:textId="0CBA8A2E" w:rsidR="00C3009E" w:rsidRDefault="00C3009E" w:rsidP="008A48B5">
      <w:pPr>
        <w:tabs>
          <w:tab w:val="left" w:pos="851"/>
        </w:tabs>
        <w:ind w:firstLine="567"/>
        <w:jc w:val="right"/>
        <w:rPr>
          <w:rFonts w:ascii="Liberation Serif" w:hAnsi="Liberation Serif"/>
          <w:b/>
          <w:sz w:val="22"/>
        </w:rPr>
      </w:pPr>
    </w:p>
    <w:p w14:paraId="6B53B89C" w14:textId="77777777" w:rsidR="00C3009E" w:rsidRDefault="00C3009E" w:rsidP="008A48B5">
      <w:pPr>
        <w:tabs>
          <w:tab w:val="left" w:pos="851"/>
        </w:tabs>
        <w:ind w:firstLine="567"/>
        <w:jc w:val="right"/>
        <w:rPr>
          <w:rFonts w:ascii="Liberation Serif" w:hAnsi="Liberation Serif"/>
          <w:b/>
          <w:sz w:val="22"/>
        </w:rPr>
      </w:pPr>
    </w:p>
    <w:p w14:paraId="249F55F2" w14:textId="11B9A868" w:rsidR="008A48B5" w:rsidRDefault="008A48B5" w:rsidP="008A48B5">
      <w:pPr>
        <w:tabs>
          <w:tab w:val="left" w:pos="851"/>
        </w:tabs>
        <w:ind w:firstLine="567"/>
        <w:jc w:val="right"/>
        <w:rPr>
          <w:rFonts w:ascii="Liberation Serif" w:hAnsi="Liberation Serif"/>
          <w:b/>
          <w:sz w:val="22"/>
        </w:rPr>
      </w:pPr>
      <w:r w:rsidRPr="001300C5">
        <w:rPr>
          <w:rFonts w:ascii="Liberation Serif" w:hAnsi="Liberation Serif"/>
          <w:b/>
          <w:sz w:val="22"/>
        </w:rPr>
        <w:lastRenderedPageBreak/>
        <w:t>Приложение №</w:t>
      </w:r>
      <w:r w:rsidR="00DF7B94">
        <w:rPr>
          <w:rFonts w:ascii="Liberation Serif" w:hAnsi="Liberation Serif"/>
          <w:b/>
          <w:sz w:val="22"/>
        </w:rPr>
        <w:t>7</w:t>
      </w:r>
      <w:r w:rsidRPr="001300C5">
        <w:rPr>
          <w:rFonts w:ascii="Liberation Serif" w:hAnsi="Liberation Serif"/>
          <w:b/>
          <w:sz w:val="22"/>
        </w:rPr>
        <w:t xml:space="preserve"> к Договору № </w:t>
      </w:r>
      <w:r>
        <w:rPr>
          <w:rFonts w:ascii="Liberation Serif" w:hAnsi="Liberation Serif"/>
          <w:b/>
          <w:sz w:val="22"/>
        </w:rPr>
        <w:t>_____________</w:t>
      </w:r>
    </w:p>
    <w:p w14:paraId="255F6A86" w14:textId="297D4448" w:rsidR="00312B8A" w:rsidRPr="001300C5" w:rsidRDefault="00312B8A" w:rsidP="008A48B5">
      <w:pPr>
        <w:tabs>
          <w:tab w:val="left" w:pos="851"/>
        </w:tabs>
        <w:ind w:firstLine="567"/>
        <w:jc w:val="right"/>
        <w:rPr>
          <w:rFonts w:ascii="Liberation Serif" w:eastAsia="Kozuka Gothic Pro M" w:hAnsi="Liberation Serif"/>
          <w:b/>
          <w:sz w:val="22"/>
        </w:rPr>
      </w:pPr>
      <w:r>
        <w:rPr>
          <w:rFonts w:ascii="Liberation Serif" w:hAnsi="Liberation Serif"/>
          <w:b/>
          <w:sz w:val="22"/>
        </w:rPr>
        <w:t>от______________________</w:t>
      </w:r>
    </w:p>
    <w:p w14:paraId="0FB0E548" w14:textId="77777777" w:rsidR="008A48B5" w:rsidRPr="001300C5" w:rsidRDefault="008A48B5" w:rsidP="008A48B5">
      <w:pPr>
        <w:widowControl w:val="0"/>
        <w:tabs>
          <w:tab w:val="left" w:pos="851"/>
        </w:tabs>
        <w:autoSpaceDE w:val="0"/>
        <w:autoSpaceDN w:val="0"/>
        <w:ind w:firstLine="567"/>
        <w:contextualSpacing/>
        <w:jc w:val="right"/>
        <w:rPr>
          <w:i/>
          <w:sz w:val="20"/>
          <w:szCs w:val="20"/>
        </w:rPr>
      </w:pPr>
      <w:r w:rsidRPr="001300C5">
        <w:rPr>
          <w:i/>
          <w:sz w:val="20"/>
          <w:szCs w:val="20"/>
        </w:rPr>
        <w:t>ФОРМА</w:t>
      </w:r>
    </w:p>
    <w:p w14:paraId="1058AFC2" w14:textId="77777777" w:rsidR="008A48B5" w:rsidRPr="001300C5" w:rsidRDefault="008A48B5" w:rsidP="008A48B5">
      <w:pPr>
        <w:widowControl w:val="0"/>
        <w:tabs>
          <w:tab w:val="left" w:pos="851"/>
        </w:tabs>
        <w:autoSpaceDE w:val="0"/>
        <w:autoSpaceDN w:val="0"/>
        <w:ind w:firstLine="567"/>
        <w:contextualSpacing/>
        <w:jc w:val="right"/>
        <w:rPr>
          <w:i/>
          <w:sz w:val="20"/>
          <w:szCs w:val="20"/>
        </w:rPr>
      </w:pPr>
    </w:p>
    <w:p w14:paraId="355B6C96" w14:textId="77777777" w:rsidR="008A48B5" w:rsidRPr="00A25962" w:rsidRDefault="008A48B5" w:rsidP="008A48B5">
      <w:pPr>
        <w:widowControl w:val="0"/>
        <w:tabs>
          <w:tab w:val="left" w:pos="851"/>
        </w:tabs>
        <w:autoSpaceDE w:val="0"/>
        <w:autoSpaceDN w:val="0"/>
        <w:ind w:firstLine="567"/>
        <w:contextualSpacing/>
        <w:jc w:val="center"/>
        <w:rPr>
          <w:b/>
          <w:i/>
          <w:sz w:val="20"/>
          <w:szCs w:val="20"/>
        </w:rPr>
      </w:pPr>
      <w:r w:rsidRPr="001300C5">
        <w:rPr>
          <w:b/>
          <w:i/>
          <w:sz w:val="20"/>
          <w:szCs w:val="20"/>
        </w:rPr>
        <w:t>Акт о приемке скрытых работ.</w:t>
      </w:r>
    </w:p>
    <w:p w14:paraId="0F61786F" w14:textId="77777777" w:rsidR="008A48B5" w:rsidRPr="00A25962" w:rsidRDefault="008A48B5" w:rsidP="008A48B5">
      <w:pPr>
        <w:tabs>
          <w:tab w:val="left" w:pos="851"/>
        </w:tabs>
        <w:suppressAutoHyphens/>
        <w:overflowPunct w:val="0"/>
        <w:autoSpaceDE w:val="0"/>
        <w:autoSpaceDN w:val="0"/>
        <w:adjustRightInd w:val="0"/>
        <w:ind w:firstLine="567"/>
        <w:contextualSpacing/>
        <w:jc w:val="center"/>
        <w:rPr>
          <w:b/>
          <w:i/>
          <w:sz w:val="20"/>
          <w:szCs w:val="20"/>
        </w:rPr>
      </w:pPr>
      <w:r w:rsidRPr="00A25962">
        <w:rPr>
          <w:b/>
          <w:i/>
          <w:sz w:val="20"/>
          <w:szCs w:val="20"/>
        </w:rPr>
        <w:t>от «_____» ___________ 20__ г. № _________</w:t>
      </w:r>
    </w:p>
    <w:p w14:paraId="2955E7CF" w14:textId="77777777" w:rsidR="008A48B5" w:rsidRPr="00A25962" w:rsidRDefault="008A48B5" w:rsidP="008A48B5">
      <w:pPr>
        <w:tabs>
          <w:tab w:val="left" w:pos="851"/>
        </w:tabs>
        <w:suppressAutoHyphens/>
        <w:ind w:firstLine="567"/>
        <w:jc w:val="center"/>
        <w:rPr>
          <w:b/>
          <w:i/>
          <w:sz w:val="20"/>
          <w:szCs w:val="20"/>
          <w:lang w:eastAsia="ar-SA"/>
        </w:rPr>
      </w:pPr>
      <w:r w:rsidRPr="00A25962">
        <w:rPr>
          <w:b/>
          <w:i/>
          <w:sz w:val="20"/>
          <w:szCs w:val="20"/>
          <w:lang w:eastAsia="ar-SA"/>
        </w:rPr>
        <w:t xml:space="preserve">к </w:t>
      </w:r>
      <w:r>
        <w:rPr>
          <w:b/>
          <w:i/>
          <w:sz w:val="20"/>
          <w:szCs w:val="20"/>
          <w:lang w:eastAsia="ar-SA"/>
        </w:rPr>
        <w:t>договору</w:t>
      </w:r>
      <w:r w:rsidRPr="00A25962">
        <w:rPr>
          <w:b/>
          <w:i/>
          <w:sz w:val="20"/>
          <w:szCs w:val="20"/>
          <w:lang w:eastAsia="ar-SA"/>
        </w:rPr>
        <w:t xml:space="preserve"> от ______ ____ 20___ г. № _________</w:t>
      </w:r>
    </w:p>
    <w:p w14:paraId="5FAAAD7D" w14:textId="77777777" w:rsidR="00B07BF9" w:rsidRDefault="00B07BF9" w:rsidP="008A48B5">
      <w:pPr>
        <w:tabs>
          <w:tab w:val="left" w:pos="851"/>
        </w:tabs>
        <w:suppressAutoHyphens/>
        <w:autoSpaceDN w:val="0"/>
        <w:ind w:firstLine="567"/>
        <w:contextualSpacing/>
        <w:rPr>
          <w:i/>
          <w:sz w:val="20"/>
          <w:szCs w:val="20"/>
        </w:rPr>
      </w:pPr>
    </w:p>
    <w:p w14:paraId="31CE8494" w14:textId="77777777" w:rsidR="008A48B5" w:rsidRPr="00A25962" w:rsidRDefault="008A48B5" w:rsidP="008A48B5">
      <w:pPr>
        <w:tabs>
          <w:tab w:val="left" w:pos="851"/>
        </w:tabs>
        <w:suppressAutoHyphens/>
        <w:autoSpaceDN w:val="0"/>
        <w:ind w:firstLine="567"/>
        <w:contextualSpacing/>
        <w:rPr>
          <w:i/>
          <w:sz w:val="20"/>
          <w:szCs w:val="20"/>
        </w:rPr>
      </w:pPr>
      <w:r w:rsidRPr="00A25962">
        <w:rPr>
          <w:i/>
          <w:sz w:val="20"/>
          <w:szCs w:val="20"/>
        </w:rPr>
        <w:t>1. Наименование организации, почтовый адрес: ________________________________________________________________________________________________________________________________________________________________________________________________________</w:t>
      </w:r>
    </w:p>
    <w:p w14:paraId="5AC0F862" w14:textId="77777777" w:rsidR="008A48B5" w:rsidRPr="00A25962" w:rsidRDefault="008A48B5" w:rsidP="008A48B5">
      <w:pPr>
        <w:tabs>
          <w:tab w:val="left" w:pos="851"/>
        </w:tabs>
        <w:suppressAutoHyphens/>
        <w:overflowPunct w:val="0"/>
        <w:autoSpaceDE w:val="0"/>
        <w:autoSpaceDN w:val="0"/>
        <w:adjustRightInd w:val="0"/>
        <w:ind w:firstLine="567"/>
        <w:contextualSpacing/>
        <w:rPr>
          <w:i/>
          <w:sz w:val="20"/>
          <w:szCs w:val="20"/>
        </w:rPr>
      </w:pPr>
    </w:p>
    <w:p w14:paraId="3805A08B" w14:textId="77777777" w:rsidR="008A48B5" w:rsidRPr="00A25962" w:rsidRDefault="008A48B5" w:rsidP="008A48B5">
      <w:pPr>
        <w:tabs>
          <w:tab w:val="left" w:pos="851"/>
        </w:tabs>
        <w:suppressAutoHyphens/>
        <w:autoSpaceDN w:val="0"/>
        <w:ind w:firstLine="567"/>
        <w:contextualSpacing/>
        <w:rPr>
          <w:i/>
          <w:sz w:val="20"/>
          <w:szCs w:val="20"/>
        </w:rPr>
      </w:pPr>
      <w:r w:rsidRPr="00A25962">
        <w:rPr>
          <w:i/>
          <w:sz w:val="20"/>
          <w:szCs w:val="20"/>
        </w:rPr>
        <w:t>2. Наименование выполняемых скрытых работ: ________________________________________________________________________________________________________________________________________________________________________________________________________</w:t>
      </w:r>
    </w:p>
    <w:p w14:paraId="4AECBF46" w14:textId="77777777" w:rsidR="00B07BF9" w:rsidRDefault="00B07BF9" w:rsidP="008A48B5">
      <w:pPr>
        <w:tabs>
          <w:tab w:val="left" w:pos="851"/>
        </w:tabs>
        <w:suppressAutoHyphens/>
        <w:overflowPunct w:val="0"/>
        <w:autoSpaceDE w:val="0"/>
        <w:autoSpaceDN w:val="0"/>
        <w:adjustRightInd w:val="0"/>
        <w:ind w:firstLine="567"/>
        <w:contextualSpacing/>
        <w:rPr>
          <w:i/>
          <w:sz w:val="20"/>
          <w:szCs w:val="20"/>
        </w:rPr>
      </w:pPr>
    </w:p>
    <w:p w14:paraId="7772C4E8" w14:textId="77777777" w:rsidR="008A48B5" w:rsidRPr="00A25962" w:rsidRDefault="008A48B5" w:rsidP="008A48B5">
      <w:pPr>
        <w:tabs>
          <w:tab w:val="left" w:pos="851"/>
        </w:tabs>
        <w:suppressAutoHyphens/>
        <w:overflowPunct w:val="0"/>
        <w:autoSpaceDE w:val="0"/>
        <w:autoSpaceDN w:val="0"/>
        <w:adjustRightInd w:val="0"/>
        <w:ind w:firstLine="567"/>
        <w:contextualSpacing/>
        <w:rPr>
          <w:i/>
          <w:sz w:val="20"/>
          <w:szCs w:val="20"/>
        </w:rPr>
      </w:pPr>
      <w:r w:rsidRPr="00A25962">
        <w:rPr>
          <w:i/>
          <w:sz w:val="20"/>
          <w:szCs w:val="20"/>
        </w:rPr>
        <w:t>Дата приемки</w:t>
      </w:r>
      <w:r w:rsidRPr="00A25962">
        <w:rPr>
          <w:b/>
          <w:i/>
          <w:sz w:val="20"/>
          <w:szCs w:val="20"/>
        </w:rPr>
        <w:t xml:space="preserve"> </w:t>
      </w:r>
      <w:r w:rsidRPr="00A25962">
        <w:rPr>
          <w:i/>
          <w:sz w:val="20"/>
          <w:szCs w:val="20"/>
        </w:rPr>
        <w:t>скрытых работ: _____________________________________________________________________________</w:t>
      </w:r>
    </w:p>
    <w:p w14:paraId="08F8E861" w14:textId="77777777" w:rsidR="008A48B5" w:rsidRPr="00A25962" w:rsidRDefault="008A48B5" w:rsidP="008A48B5">
      <w:pPr>
        <w:tabs>
          <w:tab w:val="left" w:pos="851"/>
        </w:tabs>
        <w:suppressAutoHyphens/>
        <w:overflowPunct w:val="0"/>
        <w:autoSpaceDE w:val="0"/>
        <w:autoSpaceDN w:val="0"/>
        <w:adjustRightInd w:val="0"/>
        <w:ind w:firstLine="567"/>
        <w:contextualSpacing/>
        <w:rPr>
          <w:i/>
          <w:sz w:val="20"/>
          <w:szCs w:val="20"/>
        </w:rPr>
      </w:pPr>
      <w:r w:rsidRPr="00A25962">
        <w:rPr>
          <w:i/>
          <w:sz w:val="20"/>
          <w:szCs w:val="20"/>
        </w:rPr>
        <w:t>3. Скрытые работы выполнены с надлежащим качеством/Скрытые работы имеют следующие недостатки (дефекты): _____________________________________________________________________________</w:t>
      </w:r>
    </w:p>
    <w:p w14:paraId="4FF77A86" w14:textId="77777777" w:rsidR="008A48B5" w:rsidRPr="00A25962" w:rsidRDefault="008A48B5" w:rsidP="008A48B5">
      <w:pPr>
        <w:tabs>
          <w:tab w:val="left" w:pos="851"/>
        </w:tabs>
        <w:suppressAutoHyphens/>
        <w:overflowPunct w:val="0"/>
        <w:autoSpaceDE w:val="0"/>
        <w:autoSpaceDN w:val="0"/>
        <w:adjustRightInd w:val="0"/>
        <w:ind w:firstLine="567"/>
        <w:contextualSpacing/>
        <w:rPr>
          <w:i/>
          <w:sz w:val="20"/>
          <w:szCs w:val="20"/>
        </w:rPr>
      </w:pPr>
    </w:p>
    <w:p w14:paraId="642443BD" w14:textId="77777777" w:rsidR="008A48B5" w:rsidRPr="00A25962" w:rsidRDefault="008A48B5" w:rsidP="008A48B5">
      <w:pPr>
        <w:tabs>
          <w:tab w:val="left" w:pos="851"/>
        </w:tabs>
        <w:suppressAutoHyphens/>
        <w:autoSpaceDN w:val="0"/>
        <w:ind w:firstLine="567"/>
        <w:contextualSpacing/>
        <w:rPr>
          <w:i/>
          <w:sz w:val="20"/>
          <w:szCs w:val="20"/>
        </w:rPr>
      </w:pPr>
      <w:r w:rsidRPr="00A25962">
        <w:rPr>
          <w:i/>
          <w:sz w:val="20"/>
          <w:szCs w:val="20"/>
        </w:rPr>
        <w:t>4. Описание обнаруженных недостатков (дефектов)</w:t>
      </w:r>
      <w:r w:rsidRPr="00A25962">
        <w:rPr>
          <w:b/>
          <w:i/>
          <w:sz w:val="20"/>
          <w:szCs w:val="20"/>
        </w:rPr>
        <w:t xml:space="preserve"> </w:t>
      </w:r>
      <w:r w:rsidRPr="00A25962">
        <w:rPr>
          <w:i/>
          <w:sz w:val="20"/>
          <w:szCs w:val="20"/>
        </w:rPr>
        <w:t>скрытых работ</w:t>
      </w:r>
      <w:r w:rsidRPr="00A25962">
        <w:rPr>
          <w:b/>
          <w:i/>
          <w:sz w:val="20"/>
          <w:szCs w:val="20"/>
        </w:rPr>
        <w:t xml:space="preserve"> </w:t>
      </w:r>
      <w:r w:rsidRPr="00A25962">
        <w:rPr>
          <w:i/>
          <w:sz w:val="20"/>
          <w:szCs w:val="20"/>
        </w:rPr>
        <w:t>подробно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479A6D" w14:textId="77777777" w:rsidR="008A48B5" w:rsidRPr="00A25962" w:rsidRDefault="008A48B5" w:rsidP="008A48B5">
      <w:pPr>
        <w:tabs>
          <w:tab w:val="left" w:pos="851"/>
        </w:tabs>
        <w:suppressAutoHyphens/>
        <w:overflowPunct w:val="0"/>
        <w:autoSpaceDE w:val="0"/>
        <w:autoSpaceDN w:val="0"/>
        <w:adjustRightInd w:val="0"/>
        <w:ind w:firstLine="567"/>
        <w:contextualSpacing/>
        <w:rPr>
          <w:i/>
          <w:sz w:val="20"/>
          <w:szCs w:val="20"/>
        </w:rPr>
      </w:pPr>
    </w:p>
    <w:p w14:paraId="7BFC2F98" w14:textId="77777777" w:rsidR="008A48B5" w:rsidRPr="00A25962" w:rsidRDefault="008A48B5" w:rsidP="008A48B5">
      <w:pPr>
        <w:tabs>
          <w:tab w:val="left" w:pos="851"/>
        </w:tabs>
        <w:suppressAutoHyphens/>
        <w:autoSpaceDN w:val="0"/>
        <w:ind w:firstLine="567"/>
        <w:contextualSpacing/>
        <w:rPr>
          <w:i/>
          <w:sz w:val="20"/>
          <w:szCs w:val="20"/>
        </w:rPr>
      </w:pPr>
      <w:r w:rsidRPr="00A25962">
        <w:rPr>
          <w:i/>
          <w:sz w:val="20"/>
          <w:szCs w:val="20"/>
        </w:rPr>
        <w:t xml:space="preserve">5. Причина возникновения недостатков (дефектов) скрытых работ: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14BADEEB" w14:textId="77777777" w:rsidR="008A48B5" w:rsidRPr="00A25962" w:rsidRDefault="008A48B5" w:rsidP="008A48B5">
      <w:pPr>
        <w:tabs>
          <w:tab w:val="left" w:pos="851"/>
        </w:tabs>
        <w:suppressAutoHyphens/>
        <w:overflowPunct w:val="0"/>
        <w:autoSpaceDE w:val="0"/>
        <w:autoSpaceDN w:val="0"/>
        <w:adjustRightInd w:val="0"/>
        <w:ind w:firstLine="567"/>
        <w:contextualSpacing/>
        <w:rPr>
          <w:i/>
          <w:sz w:val="20"/>
          <w:szCs w:val="20"/>
        </w:rPr>
      </w:pPr>
    </w:p>
    <w:p w14:paraId="6006AB38" w14:textId="77777777" w:rsidR="008A48B5" w:rsidRPr="00A25962" w:rsidRDefault="008A48B5" w:rsidP="008A48B5">
      <w:pPr>
        <w:tabs>
          <w:tab w:val="left" w:pos="851"/>
        </w:tabs>
        <w:suppressAutoHyphens/>
        <w:autoSpaceDN w:val="0"/>
        <w:ind w:firstLine="567"/>
        <w:contextualSpacing/>
        <w:rPr>
          <w:i/>
          <w:sz w:val="20"/>
          <w:szCs w:val="20"/>
        </w:rPr>
      </w:pPr>
      <w:r w:rsidRPr="00A25962">
        <w:rPr>
          <w:i/>
          <w:sz w:val="20"/>
          <w:szCs w:val="20"/>
        </w:rPr>
        <w:t xml:space="preserve">6. Дополнительные </w:t>
      </w:r>
      <w:r w:rsidR="00B07BF9">
        <w:rPr>
          <w:i/>
          <w:sz w:val="20"/>
          <w:szCs w:val="20"/>
        </w:rPr>
        <w:t>с</w:t>
      </w:r>
      <w:r w:rsidRPr="00A25962">
        <w:rPr>
          <w:i/>
          <w:sz w:val="20"/>
          <w:szCs w:val="20"/>
        </w:rPr>
        <w:t xml:space="preserve">веде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AE378FA" w14:textId="77777777" w:rsidR="008A48B5" w:rsidRPr="00A25962" w:rsidRDefault="008A48B5" w:rsidP="008A48B5">
      <w:pPr>
        <w:tabs>
          <w:tab w:val="left" w:pos="851"/>
        </w:tabs>
        <w:suppressAutoHyphens/>
        <w:overflowPunct w:val="0"/>
        <w:autoSpaceDE w:val="0"/>
        <w:autoSpaceDN w:val="0"/>
        <w:adjustRightInd w:val="0"/>
        <w:ind w:firstLine="567"/>
        <w:contextualSpacing/>
        <w:rPr>
          <w:i/>
          <w:sz w:val="20"/>
          <w:szCs w:val="20"/>
        </w:rPr>
      </w:pPr>
    </w:p>
    <w:p w14:paraId="03A515C5" w14:textId="77777777" w:rsidR="008A48B5" w:rsidRPr="00A25962" w:rsidRDefault="008A48B5" w:rsidP="008A48B5">
      <w:pPr>
        <w:tabs>
          <w:tab w:val="left" w:pos="851"/>
        </w:tabs>
        <w:suppressAutoHyphens/>
        <w:autoSpaceDN w:val="0"/>
        <w:ind w:firstLine="567"/>
        <w:contextualSpacing/>
        <w:rPr>
          <w:i/>
          <w:sz w:val="20"/>
          <w:szCs w:val="20"/>
        </w:rPr>
      </w:pPr>
      <w:r w:rsidRPr="00A25962">
        <w:rPr>
          <w:i/>
          <w:sz w:val="20"/>
          <w:szCs w:val="20"/>
        </w:rPr>
        <w:t>7. Заключение (характер недостатков (дефектов), решение о выполнении скрытых работ повторно, необходимость дополнительных исследований, сведения об устранении недостатков (дефектов))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F40DF49" w14:textId="77777777" w:rsidR="008A48B5" w:rsidRPr="00A25962" w:rsidRDefault="008A48B5" w:rsidP="008A48B5">
      <w:pPr>
        <w:tabs>
          <w:tab w:val="left" w:pos="851"/>
        </w:tabs>
        <w:suppressAutoHyphens/>
        <w:ind w:firstLine="567"/>
        <w:rPr>
          <w:i/>
          <w:sz w:val="20"/>
          <w:szCs w:val="20"/>
          <w:lang w:eastAsia="ar-SA"/>
        </w:rPr>
      </w:pPr>
      <w:r w:rsidRPr="00A25962">
        <w:rPr>
          <w:i/>
          <w:sz w:val="20"/>
          <w:szCs w:val="20"/>
          <w:lang w:eastAsia="ar-SA"/>
        </w:rPr>
        <w:t>Приложение: (материалы результатов испытаний, фото/съемка и др.)________________________________________________________________________</w:t>
      </w:r>
    </w:p>
    <w:p w14:paraId="26C2E09E" w14:textId="77777777" w:rsidR="008A48B5" w:rsidRPr="00A25962" w:rsidRDefault="008A48B5" w:rsidP="008A48B5">
      <w:pPr>
        <w:tabs>
          <w:tab w:val="left" w:pos="851"/>
        </w:tabs>
        <w:suppressAutoHyphens/>
        <w:ind w:firstLine="567"/>
        <w:rPr>
          <w:i/>
          <w:sz w:val="20"/>
          <w:szCs w:val="20"/>
          <w:lang w:eastAsia="ar-SA"/>
        </w:rPr>
      </w:pPr>
    </w:p>
    <w:p w14:paraId="1D2FD2DC" w14:textId="77777777" w:rsidR="008A48B5" w:rsidRPr="00A25962" w:rsidRDefault="008A48B5" w:rsidP="008A48B5">
      <w:pPr>
        <w:tabs>
          <w:tab w:val="left" w:pos="851"/>
        </w:tabs>
        <w:suppressAutoHyphens/>
        <w:ind w:firstLine="567"/>
        <w:rPr>
          <w:i/>
          <w:sz w:val="20"/>
          <w:szCs w:val="20"/>
          <w:lang w:eastAsia="ar-SA"/>
        </w:rPr>
      </w:pPr>
    </w:p>
    <w:p w14:paraId="4EB90402" w14:textId="77777777" w:rsidR="008A48B5" w:rsidRPr="00A25962" w:rsidRDefault="008A48B5" w:rsidP="008A48B5">
      <w:pPr>
        <w:tabs>
          <w:tab w:val="left" w:pos="851"/>
        </w:tabs>
        <w:suppressAutoHyphens/>
        <w:ind w:firstLine="567"/>
        <w:rPr>
          <w:b/>
          <w:i/>
          <w:sz w:val="20"/>
          <w:szCs w:val="20"/>
          <w:lang w:eastAsia="ar-SA"/>
        </w:rPr>
      </w:pPr>
      <w:r w:rsidRPr="00A25962">
        <w:rPr>
          <w:b/>
          <w:i/>
          <w:sz w:val="20"/>
          <w:szCs w:val="20"/>
          <w:lang w:eastAsia="ar-SA"/>
        </w:rPr>
        <w:t>Акт составлен представителем (ями): _________________________________________</w:t>
      </w:r>
    </w:p>
    <w:p w14:paraId="2ADBA282" w14:textId="77777777" w:rsidR="008A48B5" w:rsidRPr="00A25962" w:rsidRDefault="008A48B5" w:rsidP="008A48B5">
      <w:pPr>
        <w:tabs>
          <w:tab w:val="left" w:pos="851"/>
        </w:tabs>
        <w:suppressAutoHyphens/>
        <w:ind w:firstLine="567"/>
        <w:rPr>
          <w:b/>
          <w:i/>
          <w:sz w:val="20"/>
          <w:szCs w:val="20"/>
          <w:lang w:eastAsia="ar-SA"/>
        </w:rPr>
      </w:pPr>
      <w:r w:rsidRPr="00A25962">
        <w:rPr>
          <w:b/>
          <w:i/>
          <w:sz w:val="20"/>
          <w:szCs w:val="20"/>
          <w:lang w:eastAsia="ar-SA"/>
        </w:rPr>
        <w:t>(ФИО, должность) ______________________________________ (подпись)</w:t>
      </w:r>
    </w:p>
    <w:p w14:paraId="46F630A4" w14:textId="77777777" w:rsidR="008A48B5" w:rsidRPr="00A25962" w:rsidRDefault="008A48B5" w:rsidP="008A48B5">
      <w:pPr>
        <w:tabs>
          <w:tab w:val="left" w:pos="851"/>
        </w:tabs>
        <w:suppressAutoHyphens/>
        <w:ind w:firstLine="567"/>
        <w:rPr>
          <w:b/>
          <w:i/>
          <w:sz w:val="20"/>
          <w:szCs w:val="20"/>
          <w:lang w:eastAsia="ar-SA"/>
        </w:rPr>
      </w:pPr>
    </w:p>
    <w:tbl>
      <w:tblPr>
        <w:tblW w:w="0" w:type="auto"/>
        <w:tblInd w:w="4503" w:type="dxa"/>
        <w:tblLook w:val="04A0" w:firstRow="1" w:lastRow="0" w:firstColumn="1" w:lastColumn="0" w:noHBand="0" w:noVBand="1"/>
      </w:tblPr>
      <w:tblGrid>
        <w:gridCol w:w="4786"/>
      </w:tblGrid>
      <w:tr w:rsidR="008A48B5" w:rsidRPr="00A25962" w14:paraId="4C54BDED" w14:textId="77777777" w:rsidTr="00CC13AA">
        <w:tc>
          <w:tcPr>
            <w:tcW w:w="4786" w:type="dxa"/>
            <w:hideMark/>
          </w:tcPr>
          <w:p w14:paraId="6DB4CE21" w14:textId="77777777" w:rsidR="008A48B5" w:rsidRPr="00A25962" w:rsidRDefault="008A48B5" w:rsidP="00CC13AA">
            <w:pPr>
              <w:tabs>
                <w:tab w:val="left" w:pos="851"/>
              </w:tabs>
              <w:suppressAutoHyphens/>
              <w:spacing w:line="276" w:lineRule="auto"/>
              <w:ind w:firstLine="567"/>
              <w:rPr>
                <w:rFonts w:eastAsia="Calibri"/>
                <w:b/>
                <w:i/>
                <w:sz w:val="20"/>
                <w:szCs w:val="20"/>
                <w:lang w:eastAsia="ar-SA"/>
              </w:rPr>
            </w:pPr>
            <w:r w:rsidRPr="00A25962">
              <w:rPr>
                <w:rFonts w:eastAsia="Calibri"/>
                <w:b/>
                <w:i/>
                <w:sz w:val="20"/>
                <w:szCs w:val="20"/>
                <w:lang w:eastAsia="ar-SA"/>
              </w:rPr>
              <w:t>Заказчик:</w:t>
            </w:r>
          </w:p>
        </w:tc>
      </w:tr>
      <w:tr w:rsidR="008A48B5" w:rsidRPr="00A25962" w14:paraId="3F3CD48E" w14:textId="77777777" w:rsidTr="00CC13AA">
        <w:tc>
          <w:tcPr>
            <w:tcW w:w="4786" w:type="dxa"/>
            <w:hideMark/>
          </w:tcPr>
          <w:p w14:paraId="6A070356" w14:textId="77777777" w:rsidR="008A48B5" w:rsidRPr="00A25962" w:rsidRDefault="008A48B5" w:rsidP="00CC13AA">
            <w:pPr>
              <w:tabs>
                <w:tab w:val="left" w:pos="851"/>
              </w:tabs>
              <w:suppressAutoHyphens/>
              <w:spacing w:line="276" w:lineRule="auto"/>
              <w:ind w:firstLine="567"/>
              <w:rPr>
                <w:rFonts w:eastAsia="Calibri"/>
                <w:i/>
                <w:sz w:val="20"/>
                <w:szCs w:val="20"/>
                <w:lang w:eastAsia="ar-SA"/>
              </w:rPr>
            </w:pPr>
            <w:r w:rsidRPr="00A25962">
              <w:rPr>
                <w:rFonts w:eastAsia="Calibri"/>
                <w:i/>
                <w:sz w:val="20"/>
                <w:szCs w:val="20"/>
                <w:lang w:eastAsia="ar-SA"/>
              </w:rPr>
              <w:t>______________________________</w:t>
            </w:r>
          </w:p>
          <w:p w14:paraId="2A17FD12" w14:textId="77777777" w:rsidR="008A48B5" w:rsidRPr="00A25962" w:rsidRDefault="008A48B5" w:rsidP="00CC13AA">
            <w:pPr>
              <w:tabs>
                <w:tab w:val="left" w:pos="851"/>
              </w:tabs>
              <w:suppressAutoHyphens/>
              <w:spacing w:line="276" w:lineRule="auto"/>
              <w:ind w:firstLine="567"/>
              <w:rPr>
                <w:rFonts w:eastAsia="Calibri"/>
                <w:i/>
                <w:sz w:val="20"/>
                <w:szCs w:val="20"/>
                <w:lang w:eastAsia="ar-SA"/>
              </w:rPr>
            </w:pPr>
            <w:r w:rsidRPr="00A25962">
              <w:rPr>
                <w:rFonts w:eastAsia="Calibri"/>
                <w:i/>
                <w:sz w:val="20"/>
                <w:szCs w:val="20"/>
                <w:lang w:eastAsia="ar-SA"/>
              </w:rPr>
              <w:t>______________________________</w:t>
            </w:r>
          </w:p>
          <w:p w14:paraId="7554548E" w14:textId="77777777" w:rsidR="008A48B5" w:rsidRPr="00A25962" w:rsidRDefault="008A48B5" w:rsidP="00CC13AA">
            <w:pPr>
              <w:tabs>
                <w:tab w:val="left" w:pos="851"/>
              </w:tabs>
              <w:suppressAutoHyphens/>
              <w:spacing w:line="276" w:lineRule="auto"/>
              <w:ind w:firstLine="567"/>
              <w:rPr>
                <w:rFonts w:eastAsia="Calibri"/>
                <w:i/>
                <w:sz w:val="20"/>
                <w:szCs w:val="20"/>
                <w:lang w:eastAsia="ar-SA"/>
              </w:rPr>
            </w:pPr>
            <w:r w:rsidRPr="00A25962">
              <w:rPr>
                <w:rFonts w:eastAsia="Calibri"/>
                <w:i/>
                <w:sz w:val="20"/>
                <w:szCs w:val="20"/>
                <w:u w:val="single"/>
                <w:lang w:eastAsia="ar-SA"/>
              </w:rPr>
              <w:t>Должность</w:t>
            </w:r>
          </w:p>
        </w:tc>
      </w:tr>
      <w:tr w:rsidR="008A48B5" w:rsidRPr="00A25962" w14:paraId="42E915AF" w14:textId="77777777" w:rsidTr="00CC13AA">
        <w:tc>
          <w:tcPr>
            <w:tcW w:w="4786" w:type="dxa"/>
            <w:hideMark/>
          </w:tcPr>
          <w:p w14:paraId="1BB326ED" w14:textId="77777777" w:rsidR="008A48B5" w:rsidRPr="00A25962" w:rsidRDefault="008A48B5" w:rsidP="00CC13AA">
            <w:pPr>
              <w:tabs>
                <w:tab w:val="left" w:pos="851"/>
              </w:tabs>
              <w:suppressAutoHyphens/>
              <w:spacing w:line="276" w:lineRule="auto"/>
              <w:ind w:firstLine="567"/>
              <w:rPr>
                <w:rFonts w:eastAsia="Calibri"/>
                <w:i/>
                <w:sz w:val="20"/>
                <w:szCs w:val="20"/>
                <w:lang w:eastAsia="ar-SA"/>
              </w:rPr>
            </w:pPr>
            <w:r w:rsidRPr="00A25962">
              <w:rPr>
                <w:rFonts w:eastAsia="Calibri"/>
                <w:i/>
                <w:sz w:val="20"/>
                <w:szCs w:val="20"/>
                <w:lang w:eastAsia="ar-SA"/>
              </w:rPr>
              <w:t>_______________________/_________</w:t>
            </w:r>
          </w:p>
        </w:tc>
      </w:tr>
      <w:tr w:rsidR="008A48B5" w:rsidRPr="00A25962" w14:paraId="0CB762CA" w14:textId="77777777" w:rsidTr="00CC13AA">
        <w:tc>
          <w:tcPr>
            <w:tcW w:w="4786" w:type="dxa"/>
            <w:hideMark/>
          </w:tcPr>
          <w:p w14:paraId="02F1AE46" w14:textId="77777777" w:rsidR="008A48B5" w:rsidRPr="00A25962" w:rsidRDefault="008A48B5" w:rsidP="00CC13AA">
            <w:pPr>
              <w:tabs>
                <w:tab w:val="left" w:pos="851"/>
              </w:tabs>
              <w:suppressAutoHyphens/>
              <w:spacing w:line="276" w:lineRule="auto"/>
              <w:ind w:firstLine="567"/>
              <w:rPr>
                <w:rFonts w:eastAsia="Calibri"/>
                <w:i/>
                <w:sz w:val="20"/>
                <w:szCs w:val="20"/>
                <w:lang w:eastAsia="ar-SA"/>
              </w:rPr>
            </w:pPr>
            <w:r w:rsidRPr="00A25962">
              <w:rPr>
                <w:rFonts w:eastAsia="Calibri"/>
                <w:i/>
                <w:sz w:val="20"/>
                <w:szCs w:val="20"/>
                <w:lang w:eastAsia="ar-SA"/>
              </w:rPr>
              <w:t>«_____» __________ 20__ г.</w:t>
            </w:r>
          </w:p>
        </w:tc>
      </w:tr>
      <w:tr w:rsidR="008A48B5" w:rsidRPr="00A25962" w14:paraId="56C4F809" w14:textId="77777777" w:rsidTr="00CC13AA">
        <w:tc>
          <w:tcPr>
            <w:tcW w:w="4786" w:type="dxa"/>
            <w:hideMark/>
          </w:tcPr>
          <w:p w14:paraId="72558B11" w14:textId="77777777" w:rsidR="008A48B5" w:rsidRPr="00A25962" w:rsidRDefault="008A48B5" w:rsidP="00CC13AA">
            <w:pPr>
              <w:tabs>
                <w:tab w:val="left" w:pos="851"/>
              </w:tabs>
              <w:suppressAutoHyphens/>
              <w:spacing w:line="276" w:lineRule="auto"/>
              <w:ind w:firstLine="567"/>
              <w:rPr>
                <w:rFonts w:eastAsia="Calibri"/>
                <w:i/>
                <w:sz w:val="20"/>
                <w:szCs w:val="20"/>
                <w:lang w:eastAsia="ar-SA"/>
              </w:rPr>
            </w:pPr>
            <w:r w:rsidRPr="00A25962">
              <w:rPr>
                <w:rFonts w:eastAsia="Calibri"/>
                <w:i/>
                <w:sz w:val="20"/>
                <w:szCs w:val="20"/>
                <w:lang w:eastAsia="ar-SA"/>
              </w:rPr>
              <w:t>М.П.</w:t>
            </w:r>
          </w:p>
        </w:tc>
      </w:tr>
    </w:tbl>
    <w:p w14:paraId="5D6C5F56" w14:textId="77777777" w:rsidR="008A48B5" w:rsidRPr="004C53AB" w:rsidRDefault="008A48B5" w:rsidP="008A48B5">
      <w:pPr>
        <w:tabs>
          <w:tab w:val="left" w:pos="851"/>
        </w:tabs>
        <w:ind w:firstLine="567"/>
        <w:jc w:val="center"/>
        <w:rPr>
          <w:rFonts w:ascii="Liberation Serif" w:hAnsi="Liberation Serif"/>
          <w:b/>
          <w:sz w:val="22"/>
        </w:rPr>
      </w:pPr>
    </w:p>
    <w:sectPr w:rsidR="008A48B5" w:rsidRPr="004C53AB" w:rsidSect="00132AEF">
      <w:pgSz w:w="11906" w:h="16838"/>
      <w:pgMar w:top="426" w:right="566"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4639B9" w14:textId="77777777" w:rsidR="0019499B" w:rsidRDefault="0019499B" w:rsidP="00AF5589">
      <w:r>
        <w:separator/>
      </w:r>
    </w:p>
  </w:endnote>
  <w:endnote w:type="continuationSeparator" w:id="0">
    <w:p w14:paraId="4393267A" w14:textId="77777777" w:rsidR="0019499B" w:rsidRDefault="0019499B" w:rsidP="00AF5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Kozuka Gothic Pro M">
    <w:altName w:val="MS Gothic"/>
    <w:panose1 w:val="00000000000000000000"/>
    <w:charset w:val="80"/>
    <w:family w:val="swiss"/>
    <w:notTrueType/>
    <w:pitch w:val="variable"/>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1629AE" w14:textId="77777777" w:rsidR="0019499B" w:rsidRDefault="0019499B" w:rsidP="00AF5589">
      <w:r>
        <w:separator/>
      </w:r>
    </w:p>
  </w:footnote>
  <w:footnote w:type="continuationSeparator" w:id="0">
    <w:p w14:paraId="074639DA" w14:textId="77777777" w:rsidR="0019499B" w:rsidRDefault="0019499B" w:rsidP="00AF5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05725B"/>
    <w:multiLevelType w:val="multilevel"/>
    <w:tmpl w:val="C4EC452E"/>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1"/>
        </w:tabs>
        <w:ind w:left="1558" w:hanging="990"/>
      </w:pPr>
      <w:rPr>
        <w:rFonts w:cs="Times New Roman" w:hint="default"/>
        <w:i w:val="0"/>
      </w:rPr>
    </w:lvl>
    <w:lvl w:ilvl="2">
      <w:start w:val="1"/>
      <w:numFmt w:val="decimal"/>
      <w:isLgl/>
      <w:lvlText w:val="%1.%2.%3."/>
      <w:lvlJc w:val="left"/>
      <w:pPr>
        <w:tabs>
          <w:tab w:val="num" w:pos="-632"/>
        </w:tabs>
        <w:ind w:left="1132" w:hanging="990"/>
      </w:pPr>
      <w:rPr>
        <w:rFonts w:cs="Times New Roman" w:hint="default"/>
        <w:b w:val="0"/>
        <w:i w:val="0"/>
        <w:color w:val="auto"/>
        <w:sz w:val="22"/>
        <w:szCs w:val="22"/>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 w15:restartNumberingAfterBreak="0">
    <w:nsid w:val="29710EB7"/>
    <w:multiLevelType w:val="multilevel"/>
    <w:tmpl w:val="7B8E6100"/>
    <w:lvl w:ilvl="0">
      <w:start w:val="2"/>
      <w:numFmt w:val="decimal"/>
      <w:lvlText w:val="%1."/>
      <w:lvlJc w:val="left"/>
      <w:pPr>
        <w:ind w:left="405" w:hanging="405"/>
      </w:pPr>
      <w:rPr>
        <w:rFonts w:hint="default"/>
      </w:rPr>
    </w:lvl>
    <w:lvl w:ilvl="1">
      <w:start w:val="10"/>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38AC6991"/>
    <w:multiLevelType w:val="hybridMultilevel"/>
    <w:tmpl w:val="AE9AFD10"/>
    <w:lvl w:ilvl="0" w:tplc="818A2B34">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 w15:restartNumberingAfterBreak="0">
    <w:nsid w:val="420C0471"/>
    <w:multiLevelType w:val="multilevel"/>
    <w:tmpl w:val="2A963CE2"/>
    <w:lvl w:ilvl="0">
      <w:start w:val="1"/>
      <w:numFmt w:val="bullet"/>
      <w:lvlText w:val=""/>
      <w:lvlJc w:val="left"/>
      <w:pPr>
        <w:ind w:left="1068" w:hanging="360"/>
      </w:pPr>
      <w:rPr>
        <w:rFonts w:ascii="Symbol" w:hAnsi="Symbol"/>
      </w:rPr>
    </w:lvl>
    <w:lvl w:ilvl="1">
      <w:start w:val="1"/>
      <w:numFmt w:val="bullet"/>
      <w:lvlText w:val="o"/>
      <w:lvlJc w:val="left"/>
      <w:pPr>
        <w:ind w:left="1788" w:hanging="360"/>
      </w:pPr>
      <w:rPr>
        <w:rFonts w:ascii="Courier New" w:hAnsi="Courier New"/>
      </w:rPr>
    </w:lvl>
    <w:lvl w:ilvl="2">
      <w:start w:val="1"/>
      <w:numFmt w:val="bullet"/>
      <w:lvlText w:val=""/>
      <w:lvlJc w:val="left"/>
      <w:pPr>
        <w:ind w:left="2508" w:hanging="360"/>
      </w:pPr>
      <w:rPr>
        <w:rFonts w:ascii="Wingdings" w:hAnsi="Wingdings"/>
      </w:rPr>
    </w:lvl>
    <w:lvl w:ilvl="3">
      <w:start w:val="1"/>
      <w:numFmt w:val="bullet"/>
      <w:lvlText w:val=""/>
      <w:lvlJc w:val="left"/>
      <w:pPr>
        <w:ind w:left="3228" w:hanging="360"/>
      </w:pPr>
      <w:rPr>
        <w:rFonts w:ascii="Symbol" w:hAnsi="Symbol"/>
      </w:rPr>
    </w:lvl>
    <w:lvl w:ilvl="4">
      <w:start w:val="1"/>
      <w:numFmt w:val="bullet"/>
      <w:lvlText w:val="o"/>
      <w:lvlJc w:val="left"/>
      <w:pPr>
        <w:ind w:left="3948" w:hanging="360"/>
      </w:pPr>
      <w:rPr>
        <w:rFonts w:ascii="Courier New" w:hAnsi="Courier New"/>
      </w:rPr>
    </w:lvl>
    <w:lvl w:ilvl="5">
      <w:start w:val="1"/>
      <w:numFmt w:val="bullet"/>
      <w:lvlText w:val=""/>
      <w:lvlJc w:val="left"/>
      <w:pPr>
        <w:ind w:left="4668" w:hanging="360"/>
      </w:pPr>
      <w:rPr>
        <w:rFonts w:ascii="Wingdings" w:hAnsi="Wingdings"/>
      </w:rPr>
    </w:lvl>
    <w:lvl w:ilvl="6">
      <w:start w:val="1"/>
      <w:numFmt w:val="bullet"/>
      <w:lvlText w:val=""/>
      <w:lvlJc w:val="left"/>
      <w:pPr>
        <w:ind w:left="5388" w:hanging="360"/>
      </w:pPr>
      <w:rPr>
        <w:rFonts w:ascii="Symbol" w:hAnsi="Symbol"/>
      </w:rPr>
    </w:lvl>
    <w:lvl w:ilvl="7">
      <w:start w:val="1"/>
      <w:numFmt w:val="bullet"/>
      <w:lvlText w:val="o"/>
      <w:lvlJc w:val="left"/>
      <w:pPr>
        <w:ind w:left="6108" w:hanging="360"/>
      </w:pPr>
      <w:rPr>
        <w:rFonts w:ascii="Courier New" w:hAnsi="Courier New"/>
      </w:rPr>
    </w:lvl>
    <w:lvl w:ilvl="8">
      <w:start w:val="1"/>
      <w:numFmt w:val="bullet"/>
      <w:lvlText w:val=""/>
      <w:lvlJc w:val="left"/>
      <w:pPr>
        <w:ind w:left="6828" w:hanging="360"/>
      </w:pPr>
      <w:rPr>
        <w:rFonts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5589"/>
    <w:rsid w:val="00054618"/>
    <w:rsid w:val="00081040"/>
    <w:rsid w:val="000818D0"/>
    <w:rsid w:val="000A00BB"/>
    <w:rsid w:val="000D2C84"/>
    <w:rsid w:val="00126384"/>
    <w:rsid w:val="00132AEF"/>
    <w:rsid w:val="00154C81"/>
    <w:rsid w:val="0019499B"/>
    <w:rsid w:val="001A3AF1"/>
    <w:rsid w:val="001A7499"/>
    <w:rsid w:val="001C0E57"/>
    <w:rsid w:val="001C6926"/>
    <w:rsid w:val="001F4728"/>
    <w:rsid w:val="00231724"/>
    <w:rsid w:val="00283CB7"/>
    <w:rsid w:val="00292FAC"/>
    <w:rsid w:val="002C4BBE"/>
    <w:rsid w:val="00312B8A"/>
    <w:rsid w:val="00364A97"/>
    <w:rsid w:val="003C388B"/>
    <w:rsid w:val="003C6C68"/>
    <w:rsid w:val="003E6F8F"/>
    <w:rsid w:val="004033E7"/>
    <w:rsid w:val="004159B4"/>
    <w:rsid w:val="0048327E"/>
    <w:rsid w:val="004B0E29"/>
    <w:rsid w:val="004B4CA1"/>
    <w:rsid w:val="004E0351"/>
    <w:rsid w:val="004E450D"/>
    <w:rsid w:val="005178DA"/>
    <w:rsid w:val="0052291B"/>
    <w:rsid w:val="0052770F"/>
    <w:rsid w:val="00527FD8"/>
    <w:rsid w:val="00535FA2"/>
    <w:rsid w:val="00565978"/>
    <w:rsid w:val="00567725"/>
    <w:rsid w:val="00572D04"/>
    <w:rsid w:val="005D2896"/>
    <w:rsid w:val="005D2A4E"/>
    <w:rsid w:val="005E5D8A"/>
    <w:rsid w:val="00621475"/>
    <w:rsid w:val="00635145"/>
    <w:rsid w:val="006404B2"/>
    <w:rsid w:val="006764E9"/>
    <w:rsid w:val="0068520A"/>
    <w:rsid w:val="006C46A9"/>
    <w:rsid w:val="006D0043"/>
    <w:rsid w:val="00705DD4"/>
    <w:rsid w:val="00782494"/>
    <w:rsid w:val="007B7845"/>
    <w:rsid w:val="007C633A"/>
    <w:rsid w:val="007F0B19"/>
    <w:rsid w:val="008150FB"/>
    <w:rsid w:val="0081591F"/>
    <w:rsid w:val="008239E7"/>
    <w:rsid w:val="00835035"/>
    <w:rsid w:val="0085519E"/>
    <w:rsid w:val="008905AE"/>
    <w:rsid w:val="008A48B5"/>
    <w:rsid w:val="00944580"/>
    <w:rsid w:val="00972806"/>
    <w:rsid w:val="009762E8"/>
    <w:rsid w:val="00991D7D"/>
    <w:rsid w:val="009F6E1C"/>
    <w:rsid w:val="00A00C78"/>
    <w:rsid w:val="00A021B5"/>
    <w:rsid w:val="00A55F0B"/>
    <w:rsid w:val="00AB647F"/>
    <w:rsid w:val="00AD474A"/>
    <w:rsid w:val="00AF5589"/>
    <w:rsid w:val="00B07BF9"/>
    <w:rsid w:val="00B64D31"/>
    <w:rsid w:val="00B83BD8"/>
    <w:rsid w:val="00BB2E9A"/>
    <w:rsid w:val="00C3009E"/>
    <w:rsid w:val="00C53453"/>
    <w:rsid w:val="00D20596"/>
    <w:rsid w:val="00D7208B"/>
    <w:rsid w:val="00D80FC9"/>
    <w:rsid w:val="00DB4519"/>
    <w:rsid w:val="00DF7B94"/>
    <w:rsid w:val="00E30368"/>
    <w:rsid w:val="00E315CA"/>
    <w:rsid w:val="00E554AE"/>
    <w:rsid w:val="00EA7A0B"/>
    <w:rsid w:val="00EF56AE"/>
    <w:rsid w:val="00F528FE"/>
    <w:rsid w:val="00F6102D"/>
    <w:rsid w:val="00FB525C"/>
    <w:rsid w:val="00FC754E"/>
    <w:rsid w:val="00FD07A8"/>
    <w:rsid w:val="00FF29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92864"/>
  <w15:docId w15:val="{755E7E71-01B3-4318-8419-286B2A4AC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5589"/>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F5589"/>
    <w:rPr>
      <w:color w:val="0000FF" w:themeColor="hyperlink"/>
      <w:u w:val="single"/>
    </w:rPr>
  </w:style>
  <w:style w:type="paragraph" w:styleId="a4">
    <w:name w:val="footnote text"/>
    <w:basedOn w:val="a"/>
    <w:link w:val="a5"/>
    <w:semiHidden/>
    <w:unhideWhenUsed/>
    <w:rsid w:val="00AF5589"/>
    <w:rPr>
      <w:rFonts w:ascii="Calibri" w:eastAsia="Calibri" w:hAnsi="Calibri" w:cs="Times New Roman"/>
      <w:sz w:val="20"/>
      <w:szCs w:val="20"/>
    </w:rPr>
  </w:style>
  <w:style w:type="character" w:customStyle="1" w:styleId="a5">
    <w:name w:val="Текст сноски Знак"/>
    <w:basedOn w:val="a0"/>
    <w:link w:val="a4"/>
    <w:semiHidden/>
    <w:rsid w:val="00AF5589"/>
    <w:rPr>
      <w:rFonts w:ascii="Calibri" w:eastAsia="Calibri" w:hAnsi="Calibri" w:cs="Times New Roman"/>
      <w:sz w:val="20"/>
      <w:szCs w:val="20"/>
    </w:rPr>
  </w:style>
  <w:style w:type="paragraph" w:styleId="a6">
    <w:name w:val="Body Text Indent"/>
    <w:basedOn w:val="a"/>
    <w:link w:val="a7"/>
    <w:uiPriority w:val="99"/>
    <w:semiHidden/>
    <w:unhideWhenUsed/>
    <w:rsid w:val="00AF5589"/>
    <w:pPr>
      <w:spacing w:after="120"/>
      <w:ind w:left="283"/>
    </w:pPr>
  </w:style>
  <w:style w:type="character" w:customStyle="1" w:styleId="a7">
    <w:name w:val="Основной текст с отступом Знак"/>
    <w:basedOn w:val="a0"/>
    <w:link w:val="a6"/>
    <w:uiPriority w:val="99"/>
    <w:semiHidden/>
    <w:rsid w:val="00AF5589"/>
    <w:rPr>
      <w:rFonts w:ascii="Times New Roman" w:hAnsi="Times New Roman"/>
      <w:sz w:val="24"/>
    </w:rPr>
  </w:style>
  <w:style w:type="paragraph" w:styleId="2">
    <w:name w:val="Body Text Indent 2"/>
    <w:basedOn w:val="a"/>
    <w:link w:val="20"/>
    <w:uiPriority w:val="99"/>
    <w:semiHidden/>
    <w:unhideWhenUsed/>
    <w:rsid w:val="00AF5589"/>
    <w:pPr>
      <w:spacing w:after="120" w:line="480" w:lineRule="auto"/>
      <w:ind w:left="283"/>
    </w:pPr>
    <w:rPr>
      <w:rFonts w:ascii="Calibri" w:eastAsia="Calibri" w:hAnsi="Calibri" w:cs="Times New Roman"/>
      <w:sz w:val="22"/>
    </w:rPr>
  </w:style>
  <w:style w:type="character" w:customStyle="1" w:styleId="20">
    <w:name w:val="Основной текст с отступом 2 Знак"/>
    <w:basedOn w:val="a0"/>
    <w:link w:val="2"/>
    <w:uiPriority w:val="99"/>
    <w:semiHidden/>
    <w:rsid w:val="00AF5589"/>
    <w:rPr>
      <w:rFonts w:ascii="Calibri" w:eastAsia="Calibri" w:hAnsi="Calibri" w:cs="Times New Roman"/>
    </w:rPr>
  </w:style>
  <w:style w:type="character" w:customStyle="1" w:styleId="a8">
    <w:name w:val="Абзац списка Знак"/>
    <w:aliases w:val="Bullet List Знак,FooterText Знак,numbered Знак,GOST_TableList Знак,Цветной список - Акцент 11 Знак,Нумерованый список Знак,SL_Абзац списка Знак,List Paragraph1 Знак,Paragraphe de liste1 Знак,lp1 Знак,Список дефисный Знак,ТЗ список Знак"/>
    <w:link w:val="a9"/>
    <w:uiPriority w:val="99"/>
    <w:qFormat/>
    <w:locked/>
    <w:rsid w:val="00AF5589"/>
    <w:rPr>
      <w:rFonts w:ascii="Times New Roman" w:hAnsi="Times New Roman" w:cs="Times New Roman"/>
      <w:sz w:val="24"/>
    </w:rPr>
  </w:style>
  <w:style w:type="paragraph" w:styleId="a9">
    <w:name w:val="List Paragraph"/>
    <w:aliases w:val="Bullet List,FooterText,numbered,GOST_TableList,Цветной список - Акцент 11,Нумерованый список,SL_Абзац списка,List Paragraph1,Paragraphe de liste1,lp1,Список дефисный,Заговок Марина,List Paragraph,ТЗ список,Абзац списка литеральный,Булет1,UL"/>
    <w:basedOn w:val="a"/>
    <w:link w:val="a8"/>
    <w:uiPriority w:val="99"/>
    <w:qFormat/>
    <w:rsid w:val="00AF5589"/>
    <w:pPr>
      <w:ind w:left="720"/>
      <w:contextualSpacing/>
    </w:pPr>
    <w:rPr>
      <w:rFonts w:cs="Times New Roman"/>
    </w:rPr>
  </w:style>
  <w:style w:type="character" w:customStyle="1" w:styleId="ConsPlusNormal">
    <w:name w:val="ConsPlusNormal Знак"/>
    <w:link w:val="ConsPlusNormal0"/>
    <w:locked/>
    <w:rsid w:val="00AF5589"/>
    <w:rPr>
      <w:rFonts w:ascii="Arial" w:eastAsia="Times New Roman" w:hAnsi="Arial" w:cs="Arial"/>
    </w:rPr>
  </w:style>
  <w:style w:type="paragraph" w:customStyle="1" w:styleId="ConsPlusNormal0">
    <w:name w:val="ConsPlusNormal"/>
    <w:link w:val="ConsPlusNormal"/>
    <w:qFormat/>
    <w:rsid w:val="00AF5589"/>
    <w:pPr>
      <w:widowControl w:val="0"/>
      <w:autoSpaceDE w:val="0"/>
      <w:autoSpaceDN w:val="0"/>
      <w:adjustRightInd w:val="0"/>
      <w:spacing w:after="0" w:line="240" w:lineRule="auto"/>
    </w:pPr>
    <w:rPr>
      <w:rFonts w:ascii="Arial" w:eastAsia="Times New Roman" w:hAnsi="Arial" w:cs="Arial"/>
    </w:rPr>
  </w:style>
  <w:style w:type="paragraph" w:customStyle="1" w:styleId="ConsPlusNonformat">
    <w:name w:val="ConsPlusNonformat"/>
    <w:rsid w:val="00AF5589"/>
    <w:pPr>
      <w:suppressAutoHyphens/>
      <w:autoSpaceDE w:val="0"/>
      <w:spacing w:after="0" w:line="240" w:lineRule="auto"/>
    </w:pPr>
    <w:rPr>
      <w:rFonts w:ascii="Courier New" w:eastAsia="Times New Roman" w:hAnsi="Courier New" w:cs="Courier New"/>
      <w:sz w:val="20"/>
      <w:szCs w:val="20"/>
      <w:lang w:eastAsia="zh-CN"/>
    </w:rPr>
  </w:style>
  <w:style w:type="character" w:styleId="aa">
    <w:name w:val="footnote reference"/>
    <w:semiHidden/>
    <w:unhideWhenUsed/>
    <w:rsid w:val="00AF5589"/>
    <w:rPr>
      <w:vertAlign w:val="superscript"/>
    </w:rPr>
  </w:style>
  <w:style w:type="character" w:customStyle="1" w:styleId="FontStyle48">
    <w:name w:val="Font Style48"/>
    <w:rsid w:val="00AF5589"/>
    <w:rPr>
      <w:rFonts w:ascii="Times New Roman" w:hAnsi="Times New Roman" w:cs="Times New Roman" w:hint="default"/>
      <w:sz w:val="22"/>
      <w:szCs w:val="22"/>
    </w:rPr>
  </w:style>
  <w:style w:type="paragraph" w:customStyle="1" w:styleId="ab">
    <w:name w:val="Содержимое таблицы"/>
    <w:basedOn w:val="a"/>
    <w:rsid w:val="00A00C78"/>
    <w:pPr>
      <w:suppressLineNumbers/>
      <w:suppressAutoHyphens/>
    </w:pPr>
    <w:rPr>
      <w:rFonts w:eastAsia="Times New Roman" w:cs="Times New Roman"/>
      <w:szCs w:val="24"/>
      <w:lang w:eastAsia="ar-SA"/>
    </w:rPr>
  </w:style>
  <w:style w:type="paragraph" w:styleId="ac">
    <w:name w:val="No Spacing"/>
    <w:aliases w:val="Без интервала_таблицы"/>
    <w:link w:val="ad"/>
    <w:uiPriority w:val="1"/>
    <w:qFormat/>
    <w:rsid w:val="00A00C78"/>
    <w:pPr>
      <w:spacing w:after="0" w:line="240" w:lineRule="auto"/>
    </w:pPr>
    <w:rPr>
      <w:rFonts w:ascii="Times New Roman" w:eastAsia="Times New Roman" w:hAnsi="Times New Roman" w:cs="Times New Roman"/>
      <w:color w:val="000000"/>
      <w:lang w:eastAsia="ru-RU"/>
    </w:rPr>
  </w:style>
  <w:style w:type="character" w:customStyle="1" w:styleId="ad">
    <w:name w:val="Без интервала Знак"/>
    <w:aliases w:val="Без интервала_таблицы Знак"/>
    <w:link w:val="ac"/>
    <w:uiPriority w:val="1"/>
    <w:rsid w:val="00A00C78"/>
    <w:rPr>
      <w:rFonts w:ascii="Times New Roman" w:eastAsia="Times New Roman" w:hAnsi="Times New Roman" w:cs="Times New Roman"/>
      <w:color w:val="000000"/>
      <w:lang w:eastAsia="ru-RU"/>
    </w:rPr>
  </w:style>
  <w:style w:type="paragraph" w:customStyle="1" w:styleId="Default">
    <w:name w:val="Default"/>
    <w:rsid w:val="008A48B5"/>
    <w:pPr>
      <w:autoSpaceDE w:val="0"/>
      <w:autoSpaceDN w:val="0"/>
      <w:adjustRightInd w:val="0"/>
      <w:spacing w:after="0" w:line="240" w:lineRule="auto"/>
    </w:pPr>
    <w:rPr>
      <w:rFonts w:ascii="Calibri" w:eastAsia="Calibri" w:hAnsi="Calibri" w:cs="Calibri"/>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59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2347</TotalTime>
  <Pages>10</Pages>
  <Words>4722</Words>
  <Characters>26920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User119</cp:lastModifiedBy>
  <cp:revision>56</cp:revision>
  <dcterms:created xsi:type="dcterms:W3CDTF">2024-05-03T07:37:00Z</dcterms:created>
  <dcterms:modified xsi:type="dcterms:W3CDTF">2026-05-20T12:04:00Z</dcterms:modified>
</cp:coreProperties>
</file>