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4666260" w14:textId="77777777" w:rsidR="006719D1" w:rsidRDefault="006719D1" w:rsidP="006719D1">
      <w:pPr>
        <w:pStyle w:val="211112"/>
        <w:ind w:firstLine="709"/>
        <w:jc w:val="right"/>
        <w:outlineLvl w:val="0"/>
        <w:rPr>
          <w:rFonts w:ascii="Times New Roman" w:hAnsi="Times New Roman"/>
          <w:b/>
          <w:szCs w:val="24"/>
          <w:lang w:val="ru-RU" w:eastAsia="ru-RU"/>
        </w:rPr>
      </w:pPr>
      <w:r w:rsidRPr="00EC6293">
        <w:rPr>
          <w:rFonts w:ascii="Times New Roman" w:hAnsi="Times New Roman"/>
          <w:b/>
          <w:szCs w:val="24"/>
          <w:lang w:val="ru-RU" w:eastAsia="ru-RU"/>
        </w:rPr>
        <w:t xml:space="preserve">МАУ ДО "СШ "Вымпел" </w:t>
      </w:r>
    </w:p>
    <w:p w14:paraId="46D8F223" w14:textId="2AC5CAEB" w:rsidR="006719D1" w:rsidRDefault="006719D1" w:rsidP="006719D1">
      <w:pPr>
        <w:pStyle w:val="211112"/>
        <w:ind w:firstLine="709"/>
        <w:jc w:val="right"/>
        <w:outlineLvl w:val="0"/>
        <w:rPr>
          <w:rFonts w:ascii="Times New Roman" w:hAnsi="Times New Roman"/>
          <w:b/>
          <w:szCs w:val="24"/>
          <w:lang w:val="ru-RU" w:eastAsia="ru-RU"/>
        </w:rPr>
      </w:pPr>
      <w:r>
        <w:rPr>
          <w:rFonts w:ascii="Times New Roman" w:hAnsi="Times New Roman"/>
          <w:b/>
          <w:szCs w:val="24"/>
          <w:lang w:val="ru-RU" w:eastAsia="ru-RU"/>
        </w:rPr>
        <w:t>_____⁠‍﻿⁠‍⁠‌﻿⁠‍​‍​⁠‌﻿‌‌‍⁠⁠⁠​‍​﻿⁠⁠⁠‌‌﻿​‍​﻿‌⁠⁠‌‌‌‌​____ Валь﻿​​﻿‍​‍‍​‌﻿​‍﻿﻿﻿‍​﻿‌⁠⁠﻿‌‌‌﻿﻿‌﻿⁠‌﻿​⁠‌​﻿⁠‌​‌‌﻿</w:t>
      </w:r>
      <w:proofErr w:type="spellStart"/>
      <w:r>
        <w:rPr>
          <w:rFonts w:ascii="Times New Roman" w:hAnsi="Times New Roman"/>
          <w:b/>
          <w:szCs w:val="24"/>
          <w:lang w:val="ru-RU" w:eastAsia="ru-RU"/>
        </w:rPr>
        <w:t>чугов</w:t>
      </w:r>
      <w:proofErr w:type="spellEnd"/>
      <w:r>
        <w:rPr>
          <w:rFonts w:ascii="Times New Roman" w:hAnsi="Times New Roman"/>
          <w:b/>
          <w:szCs w:val="24"/>
          <w:lang w:val="ru-RU" w:eastAsia="ru-RU"/>
        </w:rPr>
        <w:t xml:space="preserve"> Д.С.</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34F04E0" w:rsidR="00B935D1" w:rsidRPr="00F02ACD" w:rsidRDefault="001B5ED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3067E2">
      <w:pPr>
        <w:widowControl w:val="0"/>
        <w:spacing w:after="0" w:line="240" w:lineRule="auto"/>
        <w:rPr>
          <w:rFonts w:ascii="Times New Roman" w:eastAsia="Times New Roman" w:hAnsi="Times New Roman" w:cs="Times New Roman"/>
          <w:b/>
          <w:bCs/>
          <w:lang w:eastAsia="ru-RU"/>
        </w:rPr>
      </w:pPr>
    </w:p>
    <w:p w14:paraId="7E13E773" w14:textId="77777777" w:rsidR="00B935D1" w:rsidRPr="008F24C5"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F24C5" w:rsidRDefault="0054310E" w:rsidP="00CD6114">
      <w:pPr>
        <w:widowControl w:val="0"/>
        <w:spacing w:after="0" w:line="240" w:lineRule="auto"/>
        <w:jc w:val="center"/>
        <w:rPr>
          <w:rFonts w:ascii="Times New Roman" w:eastAsia="Times New Roman" w:hAnsi="Times New Roman" w:cs="Times New Roman"/>
          <w:b/>
          <w:bCs/>
          <w:lang w:eastAsia="ru-RU"/>
        </w:rPr>
      </w:pPr>
      <w:r w:rsidRPr="008F24C5">
        <w:rPr>
          <w:rFonts w:ascii="Times New Roman" w:eastAsia="Times New Roman" w:hAnsi="Times New Roman" w:cs="Times New Roman"/>
          <w:b/>
          <w:bCs/>
          <w:lang w:eastAsia="ru-RU"/>
        </w:rPr>
        <w:t>ИЗВЕЩЕНИЕ</w:t>
      </w:r>
      <w:r w:rsidR="00CD6114" w:rsidRPr="008F24C5">
        <w:rPr>
          <w:rStyle w:val="aff0"/>
          <w:rFonts w:ascii="Times New Roman" w:eastAsia="Times New Roman" w:hAnsi="Times New Roman" w:cs="Times New Roman"/>
          <w:b/>
          <w:bCs/>
          <w:lang w:eastAsia="ru-RU"/>
        </w:rPr>
        <w:footnoteReference w:id="1"/>
      </w:r>
      <w:r w:rsidRPr="008F24C5">
        <w:rPr>
          <w:rFonts w:ascii="Times New Roman" w:eastAsia="Times New Roman" w:hAnsi="Times New Roman" w:cs="Times New Roman"/>
          <w:b/>
          <w:bCs/>
          <w:lang w:eastAsia="ru-RU"/>
        </w:rPr>
        <w:t xml:space="preserve"> </w:t>
      </w:r>
      <w:r w:rsidR="00653E09" w:rsidRPr="008F24C5">
        <w:rPr>
          <w:rFonts w:ascii="Times New Roman" w:eastAsia="Times New Roman" w:hAnsi="Times New Roman" w:cs="Times New Roman"/>
          <w:b/>
          <w:bCs/>
          <w:lang w:eastAsia="ru-RU"/>
        </w:rPr>
        <w:t>О</w:t>
      </w:r>
      <w:r w:rsidR="00EE7A23" w:rsidRPr="008F24C5">
        <w:rPr>
          <w:rFonts w:ascii="Times New Roman" w:eastAsia="Times New Roman" w:hAnsi="Times New Roman" w:cs="Times New Roman"/>
          <w:b/>
          <w:bCs/>
          <w:lang w:eastAsia="ru-RU"/>
        </w:rPr>
        <w:t xml:space="preserve"> ПРОВЕДЕНИИ </w:t>
      </w:r>
    </w:p>
    <w:p w14:paraId="5CA31B4A" w14:textId="4B5EDB51" w:rsidR="00B935D1" w:rsidRPr="008F24C5" w:rsidRDefault="00E77E5E" w:rsidP="00CD6114">
      <w:pPr>
        <w:widowControl w:val="0"/>
        <w:spacing w:after="0" w:line="240" w:lineRule="auto"/>
        <w:jc w:val="center"/>
        <w:rPr>
          <w:rFonts w:ascii="Times New Roman" w:eastAsia="Times New Roman" w:hAnsi="Times New Roman" w:cs="Times New Roman"/>
          <w:b/>
          <w:bCs/>
          <w:lang w:eastAsia="ru-RU"/>
        </w:rPr>
      </w:pPr>
      <w:r w:rsidRPr="008F24C5">
        <w:rPr>
          <w:rFonts w:ascii="Times New Roman" w:eastAsia="Times New Roman" w:hAnsi="Times New Roman" w:cs="Times New Roman"/>
          <w:b/>
          <w:bCs/>
          <w:lang w:eastAsia="ru-RU"/>
        </w:rPr>
        <w:t>ЗАПРОСА КОТИРОВОК</w:t>
      </w:r>
      <w:r w:rsidR="00653E09" w:rsidRPr="008F24C5">
        <w:rPr>
          <w:rFonts w:ascii="Times New Roman" w:eastAsia="Times New Roman" w:hAnsi="Times New Roman" w:cs="Times New Roman"/>
          <w:b/>
          <w:bCs/>
          <w:lang w:eastAsia="ru-RU"/>
        </w:rPr>
        <w:t xml:space="preserve"> В ЭЛЕКТРОННОЙ ФОРМЕ</w:t>
      </w:r>
    </w:p>
    <w:p w14:paraId="6B2EE1F3" w14:textId="77777777" w:rsidR="003067E2" w:rsidRPr="008F24C5" w:rsidRDefault="00B23783" w:rsidP="00AB0A9A">
      <w:pPr>
        <w:shd w:val="clear" w:color="auto" w:fill="FFFFFF"/>
        <w:spacing w:after="0"/>
        <w:jc w:val="center"/>
        <w:rPr>
          <w:rFonts w:ascii="Times New Roman" w:eastAsia="Calibri" w:hAnsi="Times New Roman" w:cs="Times New Roman"/>
          <w:b/>
          <w:color w:val="000000"/>
        </w:rPr>
      </w:pPr>
      <w:r w:rsidRPr="008F24C5">
        <w:rPr>
          <w:rFonts w:ascii="Times New Roman" w:eastAsia="Calibri" w:hAnsi="Times New Roman" w:cs="Times New Roman"/>
          <w:b/>
          <w:color w:val="000000"/>
        </w:rPr>
        <w:t xml:space="preserve">на право заключения договора </w:t>
      </w:r>
    </w:p>
    <w:p w14:paraId="6F7E4545" w14:textId="0FED9DEF" w:rsidR="00B935D1" w:rsidRPr="00CD6114" w:rsidRDefault="006738FD" w:rsidP="00334186">
      <w:pPr>
        <w:widowControl w:val="0"/>
        <w:spacing w:after="0" w:line="240" w:lineRule="auto"/>
        <w:jc w:val="center"/>
        <w:rPr>
          <w:rFonts w:ascii="Times New Roman" w:eastAsia="Times New Roman" w:hAnsi="Times New Roman" w:cs="Times New Roman"/>
          <w:lang w:eastAsia="ru-RU"/>
        </w:rPr>
      </w:pPr>
      <w:r w:rsidRPr="006738FD">
        <w:rPr>
          <w:rFonts w:ascii="Times New Roman" w:eastAsia="Calibri" w:hAnsi="Times New Roman" w:cs="Times New Roman"/>
          <w:b/>
          <w:color w:val="000000"/>
        </w:rPr>
        <w:t xml:space="preserve">на </w:t>
      </w:r>
      <w:r w:rsidR="00334186" w:rsidRPr="00334186">
        <w:rPr>
          <w:rFonts w:ascii="Times New Roman" w:eastAsia="Calibri" w:hAnsi="Times New Roman" w:cs="Times New Roman"/>
          <w:b/>
          <w:color w:val="000000"/>
        </w:rPr>
        <w:t xml:space="preserve">выполнение работ по разработке проектно-сметной документации по объекту: «перепланировка входной группы СК «Олимп» (2-очередь) МАУ ДО «СШ «Вымпел», расположенной по адресу: ХМАО-Югра, </w:t>
      </w:r>
      <w:proofErr w:type="spellStart"/>
      <w:r w:rsidR="00334186" w:rsidRPr="00334186">
        <w:rPr>
          <w:rFonts w:ascii="Times New Roman" w:eastAsia="Calibri" w:hAnsi="Times New Roman" w:cs="Times New Roman"/>
          <w:b/>
          <w:color w:val="000000"/>
        </w:rPr>
        <w:t>г.Мегион</w:t>
      </w:r>
      <w:proofErr w:type="spellEnd"/>
      <w:r w:rsidR="00334186" w:rsidRPr="00334186">
        <w:rPr>
          <w:rFonts w:ascii="Times New Roman" w:eastAsia="Calibri" w:hAnsi="Times New Roman" w:cs="Times New Roman"/>
          <w:b/>
          <w:color w:val="000000"/>
        </w:rPr>
        <w:t>, ул. Нефтяников 6/1»</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719D1" w:rsidRPr="006738FD" w14:paraId="7879F4C9" w14:textId="77777777" w:rsidTr="006719D1">
        <w:tc>
          <w:tcPr>
            <w:tcW w:w="4280" w:type="dxa"/>
            <w:shd w:val="clear" w:color="auto" w:fill="D9E2F3" w:themeFill="accent1" w:themeFillTint="33"/>
          </w:tcPr>
          <w:p w14:paraId="6E5B7AC4" w14:textId="5B3377A6"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Наименование Заказчика:</w:t>
            </w:r>
          </w:p>
        </w:tc>
        <w:tc>
          <w:tcPr>
            <w:tcW w:w="5575" w:type="dxa"/>
            <w:vMerge w:val="restart"/>
          </w:tcPr>
          <w:p w14:paraId="239CBD10" w14:textId="202C9636" w:rsidR="00F507FC" w:rsidRPr="006738FD" w:rsidRDefault="00F507FC" w:rsidP="00F507FC">
            <w:pPr>
              <w:widowControl w:val="0"/>
              <w:rPr>
                <w:rFonts w:ascii="Times New Roman" w:hAnsi="Times New Roman"/>
                <w:sz w:val="22"/>
                <w:szCs w:val="22"/>
              </w:rPr>
            </w:pPr>
            <w:r w:rsidRPr="006738FD">
              <w:rPr>
                <w:rFonts w:ascii="Times New Roman" w:hAnsi="Times New Roman"/>
                <w:sz w:val="22"/>
                <w:szCs w:val="22"/>
              </w:rPr>
              <w:t xml:space="preserve">МУНИЦИПАЛЬНОЕ АВТОНОМНОЕ УЧРЕЖДЕНИЕ ДОПОЛНИТЕЛЬНОГО ОБРАЗОВАНИЯ "СПОРТИВНАЯ ШКОЛА "ВЫМПЕЛ" </w:t>
            </w:r>
          </w:p>
          <w:p w14:paraId="698B66FD" w14:textId="69CEB317" w:rsidR="00F507FC" w:rsidRPr="006738FD" w:rsidRDefault="00F507FC" w:rsidP="00F507FC">
            <w:pPr>
              <w:widowControl w:val="0"/>
              <w:rPr>
                <w:rFonts w:ascii="Times New Roman" w:hAnsi="Times New Roman"/>
                <w:sz w:val="22"/>
                <w:szCs w:val="22"/>
              </w:rPr>
            </w:pPr>
            <w:r w:rsidRPr="006738FD">
              <w:rPr>
                <w:rFonts w:ascii="Times New Roman" w:hAnsi="Times New Roman"/>
                <w:sz w:val="22"/>
                <w:szCs w:val="22"/>
              </w:rPr>
              <w:t>МАУ ДО "СШ "Вымпел"</w:t>
            </w:r>
          </w:p>
          <w:p w14:paraId="4F0DDADD" w14:textId="36077CB5" w:rsidR="00F507FC" w:rsidRPr="006738FD" w:rsidRDefault="00F507FC" w:rsidP="00F507FC">
            <w:pPr>
              <w:widowControl w:val="0"/>
              <w:rPr>
                <w:rFonts w:ascii="Times New Roman" w:hAnsi="Times New Roman"/>
                <w:sz w:val="22"/>
                <w:szCs w:val="22"/>
              </w:rPr>
            </w:pPr>
            <w:r w:rsidRPr="006738FD">
              <w:rPr>
                <w:rFonts w:ascii="Times New Roman" w:hAnsi="Times New Roman"/>
                <w:sz w:val="22"/>
                <w:szCs w:val="22"/>
              </w:rPr>
              <w:t>628690, Ханты-Мансийский - Югра автономный округ, город Мегион, поселок городского типа Высокий, </w:t>
            </w:r>
            <w:proofErr w:type="spellStart"/>
            <w:r w:rsidRPr="006738FD">
              <w:rPr>
                <w:rFonts w:ascii="Times New Roman" w:hAnsi="Times New Roman"/>
                <w:sz w:val="22"/>
                <w:szCs w:val="22"/>
              </w:rPr>
              <w:t>ул</w:t>
            </w:r>
            <w:proofErr w:type="spellEnd"/>
            <w:r w:rsidRPr="006738FD">
              <w:rPr>
                <w:rFonts w:ascii="Times New Roman" w:hAnsi="Times New Roman"/>
                <w:sz w:val="22"/>
                <w:szCs w:val="22"/>
              </w:rPr>
              <w:t xml:space="preserve"> Ленина, д. 20 </w:t>
            </w:r>
          </w:p>
          <w:p w14:paraId="5847F69B" w14:textId="3F99DC25" w:rsidR="004D4FAC" w:rsidRPr="006738FD" w:rsidRDefault="004D4FAC" w:rsidP="00F507FC">
            <w:pPr>
              <w:widowControl w:val="0"/>
              <w:rPr>
                <w:rFonts w:ascii="Times New Roman" w:hAnsi="Times New Roman"/>
                <w:sz w:val="22"/>
                <w:szCs w:val="22"/>
              </w:rPr>
            </w:pPr>
            <w:r w:rsidRPr="006738FD">
              <w:rPr>
                <w:rFonts w:ascii="Times New Roman" w:hAnsi="Times New Roman"/>
                <w:color w:val="151515"/>
                <w:sz w:val="22"/>
                <w:szCs w:val="22"/>
                <w:shd w:val="clear" w:color="auto" w:fill="FFFFFF"/>
              </w:rPr>
              <w:t>valeeva.vimpel@yandex.ru</w:t>
            </w:r>
          </w:p>
          <w:p w14:paraId="761EF61C" w14:textId="20A60064" w:rsidR="00F507FC" w:rsidRPr="006738FD" w:rsidRDefault="0075657F" w:rsidP="00F507FC">
            <w:pPr>
              <w:widowControl w:val="0"/>
              <w:contextualSpacing/>
              <w:jc w:val="both"/>
              <w:rPr>
                <w:rFonts w:ascii="Times New Roman" w:hAnsi="Times New Roman"/>
                <w:sz w:val="22"/>
                <w:szCs w:val="22"/>
              </w:rPr>
            </w:pPr>
            <w:r w:rsidRPr="006738FD">
              <w:rPr>
                <w:rFonts w:ascii="Times New Roman" w:hAnsi="Times New Roman"/>
                <w:sz w:val="22"/>
                <w:szCs w:val="22"/>
              </w:rPr>
              <w:t>89923567720</w:t>
            </w:r>
          </w:p>
          <w:p w14:paraId="4681B141" w14:textId="6040A0E0" w:rsidR="006719D1" w:rsidRPr="006738FD" w:rsidRDefault="00D53B97" w:rsidP="00F507FC">
            <w:pPr>
              <w:widowControl w:val="0"/>
              <w:contextualSpacing/>
              <w:jc w:val="both"/>
              <w:rPr>
                <w:rFonts w:ascii="Times New Roman" w:eastAsia="Times New Roman" w:hAnsi="Times New Roman"/>
                <w:iCs/>
                <w:sz w:val="22"/>
                <w:szCs w:val="22"/>
                <w:highlight w:val="yellow"/>
              </w:rPr>
            </w:pPr>
            <w:r w:rsidRPr="006738FD">
              <w:rPr>
                <w:rFonts w:ascii="Times New Roman" w:eastAsia="Times New Roman" w:hAnsi="Times New Roman"/>
                <w:iCs/>
                <w:sz w:val="22"/>
                <w:szCs w:val="22"/>
              </w:rPr>
              <w:t>Валеева Анастасия Сергеевна</w:t>
            </w:r>
          </w:p>
        </w:tc>
      </w:tr>
      <w:tr w:rsidR="006719D1" w:rsidRPr="006738FD" w14:paraId="19401141" w14:textId="77777777" w:rsidTr="006719D1">
        <w:tc>
          <w:tcPr>
            <w:tcW w:w="4280" w:type="dxa"/>
            <w:shd w:val="clear" w:color="auto" w:fill="D9E2F3" w:themeFill="accent1" w:themeFillTint="33"/>
          </w:tcPr>
          <w:p w14:paraId="0935DFAE" w14:textId="00A267BC"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5270B45E" w:rsidR="006719D1" w:rsidRPr="006738FD" w:rsidRDefault="006719D1" w:rsidP="00CD6114">
            <w:pPr>
              <w:widowControl w:val="0"/>
              <w:contextualSpacing/>
              <w:jc w:val="both"/>
              <w:rPr>
                <w:rFonts w:ascii="Times New Roman" w:eastAsia="Times New Roman" w:hAnsi="Times New Roman"/>
                <w:bCs/>
                <w:sz w:val="22"/>
                <w:szCs w:val="22"/>
                <w:highlight w:val="yellow"/>
              </w:rPr>
            </w:pPr>
          </w:p>
        </w:tc>
      </w:tr>
      <w:tr w:rsidR="006719D1" w:rsidRPr="006738FD" w14:paraId="75A19E24" w14:textId="77777777" w:rsidTr="006719D1">
        <w:tc>
          <w:tcPr>
            <w:tcW w:w="4280" w:type="dxa"/>
            <w:shd w:val="clear" w:color="auto" w:fill="D9E2F3" w:themeFill="accent1" w:themeFillTint="33"/>
          </w:tcPr>
          <w:p w14:paraId="79B0AB9E" w14:textId="6D9C80DC"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Место нахождения Заказчика:</w:t>
            </w:r>
          </w:p>
        </w:tc>
        <w:tc>
          <w:tcPr>
            <w:tcW w:w="5575" w:type="dxa"/>
            <w:vMerge/>
          </w:tcPr>
          <w:p w14:paraId="09B4BC1F" w14:textId="024CEF7B"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6C9A4930" w14:textId="77777777" w:rsidTr="006719D1">
        <w:tc>
          <w:tcPr>
            <w:tcW w:w="4280" w:type="dxa"/>
            <w:shd w:val="clear" w:color="auto" w:fill="D9E2F3" w:themeFill="accent1" w:themeFillTint="33"/>
          </w:tcPr>
          <w:p w14:paraId="543CC3B6" w14:textId="1661049B"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 xml:space="preserve">Почтовый </w:t>
            </w:r>
            <w:r w:rsidRPr="006738FD">
              <w:rPr>
                <w:rFonts w:ascii="Times New Roman" w:eastAsia="Times New Roman" w:hAnsi="Times New Roman"/>
                <w:b/>
                <w:bCs/>
                <w:sz w:val="22"/>
                <w:szCs w:val="22"/>
              </w:rPr>
              <w:t>адрес</w:t>
            </w:r>
            <w:r w:rsidRPr="006738FD">
              <w:rPr>
                <w:rFonts w:ascii="Times New Roman" w:eastAsia="Times New Roman" w:hAnsi="Times New Roman"/>
                <w:b/>
                <w:bCs/>
                <w:iCs/>
                <w:sz w:val="22"/>
                <w:szCs w:val="22"/>
              </w:rPr>
              <w:t xml:space="preserve"> Заказчика</w:t>
            </w:r>
            <w:r w:rsidRPr="006738FD">
              <w:rPr>
                <w:rFonts w:ascii="Times New Roman" w:eastAsia="Times New Roman" w:hAnsi="Times New Roman"/>
                <w:b/>
                <w:bCs/>
                <w:sz w:val="22"/>
                <w:szCs w:val="22"/>
              </w:rPr>
              <w:t>:</w:t>
            </w:r>
          </w:p>
        </w:tc>
        <w:tc>
          <w:tcPr>
            <w:tcW w:w="5575" w:type="dxa"/>
            <w:vMerge/>
          </w:tcPr>
          <w:p w14:paraId="3A2D080A" w14:textId="16E6616C"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6EC92FCB" w14:textId="77777777" w:rsidTr="006719D1">
        <w:tc>
          <w:tcPr>
            <w:tcW w:w="4280" w:type="dxa"/>
            <w:shd w:val="clear" w:color="auto" w:fill="D9E2F3" w:themeFill="accent1" w:themeFillTint="33"/>
          </w:tcPr>
          <w:p w14:paraId="75F6A34E" w14:textId="4CBE45E0"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Адрес электронной почты Заказчика:</w:t>
            </w:r>
          </w:p>
        </w:tc>
        <w:tc>
          <w:tcPr>
            <w:tcW w:w="5575" w:type="dxa"/>
            <w:vMerge/>
          </w:tcPr>
          <w:p w14:paraId="11E3E4B2" w14:textId="09DB4851"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1B39348C" w14:textId="77777777" w:rsidTr="006719D1">
        <w:tc>
          <w:tcPr>
            <w:tcW w:w="4280" w:type="dxa"/>
            <w:shd w:val="clear" w:color="auto" w:fill="D9E2F3" w:themeFill="accent1" w:themeFillTint="33"/>
          </w:tcPr>
          <w:p w14:paraId="373B6240" w14:textId="7883C1DF"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Контактный телефон Заказчика:</w:t>
            </w:r>
          </w:p>
        </w:tc>
        <w:tc>
          <w:tcPr>
            <w:tcW w:w="5575" w:type="dxa"/>
            <w:vMerge/>
          </w:tcPr>
          <w:p w14:paraId="7C35137A" w14:textId="62D9A899"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3863AABC" w14:textId="77777777" w:rsidTr="006719D1">
        <w:tc>
          <w:tcPr>
            <w:tcW w:w="4280" w:type="dxa"/>
            <w:shd w:val="clear" w:color="auto" w:fill="D9E2F3" w:themeFill="accent1" w:themeFillTint="33"/>
          </w:tcPr>
          <w:p w14:paraId="7CA190D5" w14:textId="533F00BE"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3D09C51"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6738FD"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21AF01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B579BB2" w:rsidR="004D4FAC" w:rsidRPr="0075657F" w:rsidRDefault="000E0DFC" w:rsidP="008F24C5">
            <w:pPr>
              <w:widowControl w:val="0"/>
              <w:jc w:val="both"/>
              <w:rPr>
                <w:rStyle w:val="1f4"/>
                <w:b/>
              </w:rPr>
            </w:pPr>
            <w:sdt>
              <w:sdtPr>
                <w:rPr>
                  <w:rStyle w:val="1f4"/>
                  <w:b/>
                </w:rPr>
                <w:id w:val="-447086702"/>
                <w:placeholder>
                  <w:docPart w:val="8010C36C533740528A32B1A854387E0E"/>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r w:rsidR="001B5EDD">
                  <w:rPr>
                    <w:rStyle w:val="1f4"/>
                    <w:b/>
                  </w:rPr>
                  <w:t>21.05.2026</w:t>
                </w:r>
              </w:sdtContent>
            </w:sdt>
            <w:r w:rsidR="00A623D8">
              <w:rPr>
                <w:b/>
              </w:rPr>
              <w:t>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ED382FA" w:rsidR="00D407F7" w:rsidRPr="003067E2" w:rsidRDefault="000E0DFC" w:rsidP="003067E2">
            <w:pPr>
              <w:widowControl w:val="0"/>
              <w:tabs>
                <w:tab w:val="left" w:pos="247"/>
                <w:tab w:val="left" w:pos="1130"/>
              </w:tabs>
              <w:ind w:left="33"/>
              <w:contextualSpacing/>
              <w:jc w:val="both"/>
              <w:rPr>
                <w:rFonts w:ascii="Times New Roman" w:hAnsi="Times New Roman"/>
                <w:b/>
              </w:rPr>
            </w:pPr>
            <w:sdt>
              <w:sdtPr>
                <w:rPr>
                  <w:rStyle w:val="1f4"/>
                  <w:b/>
                </w:rPr>
                <w:id w:val="423772107"/>
                <w:placeholder>
                  <w:docPart w:val="BFC32AEDEEEC43DABA99D6143B821F92"/>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r w:rsidR="001B5EDD">
                  <w:rPr>
                    <w:rStyle w:val="1f4"/>
                    <w:b/>
                  </w:rPr>
                  <w:t>29.05.2026</w:t>
                </w:r>
              </w:sdtContent>
            </w:sdt>
            <w:r w:rsidR="003067E2">
              <w:rPr>
                <w:b/>
              </w:rPr>
              <w:t>г</w:t>
            </w:r>
            <w:r w:rsidR="003067E2">
              <w:t xml:space="preserve"> </w:t>
            </w:r>
            <w:r w:rsidR="00D407F7" w:rsidRPr="003067E2">
              <w:rPr>
                <w:rFonts w:ascii="Times New Roman" w:eastAsia="Times New Roman" w:hAnsi="Times New Roman"/>
                <w:b/>
                <w:bCs/>
                <w:iCs/>
              </w:rPr>
              <w:t xml:space="preserve">в </w:t>
            </w:r>
            <w:r w:rsidR="009C615A" w:rsidRPr="003067E2">
              <w:rPr>
                <w:rFonts w:ascii="Times New Roman" w:eastAsia="Times New Roman" w:hAnsi="Times New Roman"/>
                <w:b/>
                <w:bCs/>
                <w:iCs/>
              </w:rPr>
              <w:t>10</w:t>
            </w:r>
            <w:r w:rsidR="00D407F7" w:rsidRPr="003067E2">
              <w:rPr>
                <w:rFonts w:ascii="Times New Roman" w:eastAsia="Times New Roman" w:hAnsi="Times New Roman"/>
                <w:b/>
                <w:bCs/>
                <w:iCs/>
              </w:rPr>
              <w:t>:</w:t>
            </w:r>
            <w:r w:rsidR="009C615A" w:rsidRPr="003067E2">
              <w:rPr>
                <w:rFonts w:ascii="Times New Roman" w:eastAsia="Times New Roman" w:hAnsi="Times New Roman"/>
                <w:b/>
                <w:bCs/>
                <w:iCs/>
              </w:rPr>
              <w:t>00</w:t>
            </w:r>
            <w:r w:rsidR="00D407F7" w:rsidRPr="003067E2">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15E900F8" w14:textId="34D9A89B" w:rsidR="00D407F7" w:rsidRPr="00BF5CF1" w:rsidRDefault="001B5EDD" w:rsidP="00D407F7">
                <w:pPr>
                  <w:widowControl w:val="0"/>
                  <w:tabs>
                    <w:tab w:val="left" w:pos="247"/>
                    <w:tab w:val="left" w:pos="1130"/>
                  </w:tabs>
                  <w:ind w:left="33"/>
                  <w:contextualSpacing/>
                  <w:jc w:val="both"/>
                  <w:rPr>
                    <w:rStyle w:val="1f4"/>
                  </w:rPr>
                </w:pPr>
                <w:r>
                  <w:rPr>
                    <w:rStyle w:val="1f4"/>
                    <w:b/>
                  </w:rPr>
                  <w:t>29.05.2026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596BF6FA" w:rsidR="00D407F7" w:rsidRPr="003067E2" w:rsidRDefault="000E0DFC" w:rsidP="003067E2">
            <w:pPr>
              <w:widowControl w:val="0"/>
              <w:tabs>
                <w:tab w:val="left" w:pos="247"/>
                <w:tab w:val="left" w:pos="1130"/>
              </w:tabs>
              <w:ind w:left="33"/>
              <w:contextualSpacing/>
              <w:jc w:val="both"/>
              <w:rPr>
                <w:rFonts w:ascii="Times New Roman" w:hAnsi="Times New Roman"/>
                <w:b/>
              </w:rPr>
            </w:pPr>
            <w:sdt>
              <w:sdtPr>
                <w:rPr>
                  <w:rStyle w:val="1f4"/>
                  <w:b/>
                </w:rPr>
                <w:id w:val="1739432593"/>
                <w:placeholder>
                  <w:docPart w:val="3E83FE2655E84B03BDD93A973F3F17D9"/>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r w:rsidR="001B5EDD">
                  <w:rPr>
                    <w:rStyle w:val="1f4"/>
                    <w:b/>
                  </w:rPr>
                  <w:t>29.05.2026</w:t>
                </w:r>
              </w:sdtContent>
            </w:sdt>
            <w:r w:rsidR="003067E2">
              <w:rPr>
                <w:b/>
              </w:rPr>
              <w:t>г</w:t>
            </w:r>
            <w:r w:rsidR="003067E2">
              <w:t xml:space="preserve">. </w:t>
            </w:r>
            <w:r w:rsidR="00D407F7" w:rsidRPr="003067E2">
              <w:rPr>
                <w:rFonts w:ascii="Times New Roman" w:eastAsia="Times New Roman" w:hAnsi="Times New Roman"/>
                <w:b/>
                <w:bCs/>
                <w:iCs/>
              </w:rPr>
              <w:t xml:space="preserve">в </w:t>
            </w:r>
            <w:r w:rsidR="009C615A" w:rsidRPr="003067E2">
              <w:rPr>
                <w:rFonts w:ascii="Times New Roman" w:eastAsia="Times New Roman" w:hAnsi="Times New Roman"/>
                <w:b/>
                <w:bCs/>
                <w:iCs/>
              </w:rPr>
              <w:t>09</w:t>
            </w:r>
            <w:r w:rsidR="00D407F7" w:rsidRPr="003067E2">
              <w:rPr>
                <w:rFonts w:ascii="Times New Roman" w:eastAsia="Times New Roman" w:hAnsi="Times New Roman"/>
                <w:b/>
                <w:bCs/>
                <w:iCs/>
              </w:rPr>
              <w:t>:</w:t>
            </w:r>
            <w:r w:rsidR="009C615A" w:rsidRPr="003067E2">
              <w:rPr>
                <w:rFonts w:ascii="Times New Roman" w:eastAsia="Times New Roman" w:hAnsi="Times New Roman"/>
                <w:b/>
                <w:bCs/>
                <w:iCs/>
              </w:rPr>
              <w:t>59</w:t>
            </w:r>
            <w:r w:rsidR="00D407F7" w:rsidRPr="003067E2">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AF009C6"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9C615A" w:rsidRDefault="00D407F7" w:rsidP="00D407F7">
            <w:pPr>
              <w:widowControl w:val="0"/>
              <w:jc w:val="both"/>
              <w:rPr>
                <w:rFonts w:ascii="Times New Roman" w:eastAsia="Times New Roman" w:hAnsi="Times New Roman"/>
                <w:iCs/>
              </w:rPr>
            </w:pPr>
            <w:r w:rsidRPr="009C615A">
              <w:rPr>
                <w:rFonts w:ascii="Times New Roman" w:eastAsia="Times New Roman" w:hAnsi="Times New Roman"/>
                <w:iCs/>
              </w:rPr>
              <w:t xml:space="preserve">В соответствии с пунктом </w:t>
            </w:r>
            <w:r w:rsidR="0040213B" w:rsidRPr="009C615A">
              <w:rPr>
                <w:rFonts w:ascii="Times New Roman" w:eastAsia="Times New Roman" w:hAnsi="Times New Roman"/>
                <w:iCs/>
              </w:rPr>
              <w:t>15</w:t>
            </w:r>
            <w:r w:rsidRPr="009C615A">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1468F5C"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9C615A" w:rsidRDefault="00D407F7" w:rsidP="00D407F7">
            <w:pPr>
              <w:widowControl w:val="0"/>
              <w:jc w:val="both"/>
              <w:rPr>
                <w:rFonts w:ascii="Times New Roman" w:eastAsia="Times New Roman" w:hAnsi="Times New Roman"/>
                <w:iCs/>
              </w:rPr>
            </w:pPr>
            <w:r w:rsidRPr="009C615A">
              <w:rPr>
                <w:rFonts w:ascii="Times New Roman" w:eastAsia="Times New Roman" w:hAnsi="Times New Roman"/>
                <w:iCs/>
              </w:rPr>
              <w:t xml:space="preserve">В соответствии с пунктом </w:t>
            </w:r>
            <w:r w:rsidR="0040213B" w:rsidRPr="009C615A">
              <w:rPr>
                <w:rFonts w:ascii="Times New Roman" w:eastAsia="Times New Roman" w:hAnsi="Times New Roman"/>
                <w:iCs/>
              </w:rPr>
              <w:t>16</w:t>
            </w:r>
            <w:r w:rsidRPr="009C615A">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B99F771"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437B5E">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6738FD">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6738FD">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6CE21998" w:rsidR="00303685" w:rsidRPr="00303685" w:rsidRDefault="00334186" w:rsidP="000967C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Не установлено </w:t>
            </w:r>
          </w:p>
        </w:tc>
      </w:tr>
      <w:tr w:rsidR="00334186" w:rsidRPr="00BF5CF1" w14:paraId="45D229C5" w14:textId="77777777" w:rsidTr="006738FD">
        <w:tc>
          <w:tcPr>
            <w:tcW w:w="2816" w:type="pct"/>
            <w:vAlign w:val="center"/>
          </w:tcPr>
          <w:p w14:paraId="34FCBBD3" w14:textId="77777777" w:rsidR="00334186" w:rsidRPr="00BF5CF1" w:rsidRDefault="00334186" w:rsidP="0033418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EBE4E64" w14:textId="3190CB06" w:rsidR="00334186" w:rsidRPr="001B5EDD" w:rsidRDefault="00334186" w:rsidP="00334186">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Не установлено </w:t>
            </w:r>
          </w:p>
        </w:tc>
      </w:tr>
      <w:tr w:rsidR="00334186" w:rsidRPr="00BF5CF1" w14:paraId="67B0A9F3" w14:textId="77777777" w:rsidTr="006738FD">
        <w:tc>
          <w:tcPr>
            <w:tcW w:w="2816" w:type="pct"/>
            <w:vAlign w:val="center"/>
          </w:tcPr>
          <w:p w14:paraId="2A99436F" w14:textId="77777777" w:rsidR="00334186" w:rsidRPr="00BF5CF1" w:rsidRDefault="00334186" w:rsidP="0033418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4BCBD22" w14:textId="3FD2AC36" w:rsidR="00334186" w:rsidRPr="001B5EDD" w:rsidRDefault="00334186" w:rsidP="00334186">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Не установлено </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8"/>
        <w:gridCol w:w="4813"/>
        <w:gridCol w:w="612"/>
      </w:tblGrid>
      <w:tr w:rsidR="0024495D" w:rsidRPr="00CD6114" w14:paraId="5B03D177" w14:textId="77777777" w:rsidTr="005F7633">
        <w:trPr>
          <w:gridAfter w:val="1"/>
          <w:wAfter w:w="292" w:type="pct"/>
          <w:trHeight w:val="478"/>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F7633">
        <w:trPr>
          <w:gridAfter w:val="1"/>
          <w:wAfter w:w="292"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674B352D" w:rsidR="0024495D" w:rsidRPr="00147F5B" w:rsidRDefault="005F7633" w:rsidP="00303685">
            <w:pPr>
              <w:ind w:right="310"/>
              <w:jc w:val="center"/>
              <w:rPr>
                <w:rFonts w:ascii="Times New Roman" w:eastAsia="Times New Roman" w:hAnsi="Times New Roman" w:cs="Times New Roman"/>
                <w:b/>
                <w:sz w:val="20"/>
                <w:szCs w:val="20"/>
                <w:lang w:eastAsia="ru-RU"/>
              </w:rPr>
            </w:pPr>
            <w:r w:rsidRPr="005F7633">
              <w:rPr>
                <w:rFonts w:ascii="Times New Roman" w:eastAsia="Times New Roman" w:hAnsi="Times New Roman" w:cs="Times New Roman"/>
                <w:b/>
                <w:sz w:val="20"/>
                <w:szCs w:val="20"/>
                <w:lang w:eastAsia="ru-RU"/>
              </w:rPr>
              <w:t xml:space="preserve">выполнение работ по разработке проектно-сметной документации по объекту: «перепланировка входной группы СК «Олимп» (2-очередь) МАУ ДО «СШ «Вымпел», расположенной по адресу: ХМАО-Югра, </w:t>
            </w:r>
            <w:proofErr w:type="spellStart"/>
            <w:r w:rsidRPr="005F7633">
              <w:rPr>
                <w:rFonts w:ascii="Times New Roman" w:eastAsia="Times New Roman" w:hAnsi="Times New Roman" w:cs="Times New Roman"/>
                <w:b/>
                <w:sz w:val="20"/>
                <w:szCs w:val="20"/>
                <w:lang w:eastAsia="ru-RU"/>
              </w:rPr>
              <w:t>г.Мегион</w:t>
            </w:r>
            <w:proofErr w:type="spellEnd"/>
            <w:r w:rsidRPr="005F7633">
              <w:rPr>
                <w:rFonts w:ascii="Times New Roman" w:eastAsia="Times New Roman" w:hAnsi="Times New Roman" w:cs="Times New Roman"/>
                <w:b/>
                <w:sz w:val="20"/>
                <w:szCs w:val="20"/>
                <w:lang w:eastAsia="ru-RU"/>
              </w:rPr>
              <w:t>, ул. Нефтяников 6/1»</w:t>
            </w:r>
          </w:p>
        </w:tc>
      </w:tr>
      <w:tr w:rsidR="0024495D" w:rsidRPr="00CD6114" w14:paraId="5C9AFA0F" w14:textId="77777777" w:rsidTr="005F7633">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F7633">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F7633">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F7633">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F7633">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F7633">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4C9EE5CB" w:rsidR="0024495D" w:rsidRPr="004D717D" w:rsidRDefault="00303685" w:rsidP="00CD54A2">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303685">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24495D" w:rsidRPr="00CD6114" w14:paraId="127FB319" w14:textId="77777777" w:rsidTr="005F7633">
        <w:trPr>
          <w:gridAfter w:val="1"/>
          <w:wAfter w:w="292"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5F7633" w:rsidRPr="00DA37A6" w14:paraId="3671093B" w14:textId="77777777" w:rsidTr="005F7633">
        <w:trPr>
          <w:gridAfter w:val="1"/>
          <w:wAfter w:w="292" w:type="pct"/>
        </w:trPr>
        <w:tc>
          <w:tcPr>
            <w:tcW w:w="508" w:type="pct"/>
            <w:vMerge/>
            <w:vAlign w:val="center"/>
          </w:tcPr>
          <w:p w14:paraId="5F2D3C2B" w14:textId="77777777" w:rsidR="005F7633" w:rsidRPr="004D717D" w:rsidRDefault="005F7633" w:rsidP="005F763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1BD73CFB" w:rsidR="005F7633" w:rsidRPr="000E0DFC" w:rsidRDefault="006D5DBE" w:rsidP="000E0DFC">
            <w:pPr>
              <w:spacing w:after="0" w:line="240" w:lineRule="auto"/>
              <w:jc w:val="both"/>
              <w:rPr>
                <w:rFonts w:ascii="Times New Roman" w:hAnsi="Times New Roman" w:cs="Times New Roman"/>
                <w:b/>
                <w:bCs/>
                <w:sz w:val="20"/>
                <w:szCs w:val="20"/>
              </w:rPr>
            </w:pPr>
            <w:bookmarkStart w:id="2" w:name="_GoBack"/>
            <w:r w:rsidRPr="000E0DFC">
              <w:rPr>
                <w:rFonts w:ascii="Times New Roman" w:eastAsia="Times New Roman" w:hAnsi="Times New Roman" w:cs="Times New Roman"/>
                <w:b/>
                <w:bCs/>
                <w:sz w:val="20"/>
                <w:szCs w:val="20"/>
                <w:lang w:eastAsia="ru-RU"/>
              </w:rPr>
              <w:t>_________________________</w:t>
            </w:r>
            <w:r w:rsidR="000E0DFC" w:rsidRPr="000E0DFC">
              <w:rPr>
                <w:rFonts w:ascii="Times New Roman" w:eastAsia="Times New Roman" w:hAnsi="Times New Roman" w:cs="Times New Roman"/>
                <w:b/>
                <w:bCs/>
                <w:sz w:val="20"/>
                <w:szCs w:val="20"/>
                <w:lang w:eastAsia="ru-RU"/>
              </w:rPr>
              <w:t xml:space="preserve">                  276 666 рублей 67 копеек</w:t>
            </w:r>
            <w:bookmarkEnd w:id="2"/>
          </w:p>
        </w:tc>
      </w:tr>
      <w:tr w:rsidR="0024495D" w:rsidRPr="00CD6114" w14:paraId="0C440006" w14:textId="77777777" w:rsidTr="005F7633">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F7633">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47CCBEE" w14:textId="23831AAD" w:rsidR="0024495D" w:rsidRPr="000E0DFC" w:rsidRDefault="006D5DBE" w:rsidP="000E0DFC">
            <w:pPr>
              <w:widowControl w:val="0"/>
              <w:autoSpaceDE w:val="0"/>
              <w:autoSpaceDN w:val="0"/>
              <w:adjustRightInd w:val="0"/>
              <w:spacing w:after="0" w:line="240" w:lineRule="auto"/>
              <w:ind w:firstLine="521"/>
              <w:contextualSpacing/>
              <w:jc w:val="both"/>
              <w:rPr>
                <w:rFonts w:ascii="Times New Roman" w:hAnsi="Times New Roman" w:cs="Times New Roman"/>
                <w:bCs/>
                <w:sz w:val="20"/>
                <w:szCs w:val="20"/>
              </w:rPr>
            </w:pPr>
            <w:r w:rsidRPr="006D5DBE">
              <w:rPr>
                <w:rFonts w:ascii="Times New Roman" w:hAnsi="Times New Roman" w:cs="Times New Roman"/>
                <w:bCs/>
                <w:sz w:val="20"/>
                <w:szCs w:val="20"/>
              </w:rPr>
              <w:t>Цена Договора включает в себя расходы Подрядчика, связанные с выполнением работ, являющихся предметом настоящего Договора, в том числе налоги, сборы и другие обязательные платежи, предусмотренные действующим законодательством.</w:t>
            </w:r>
          </w:p>
        </w:tc>
      </w:tr>
      <w:tr w:rsidR="0024495D" w:rsidRPr="00CD6114" w14:paraId="1F168F59" w14:textId="77777777" w:rsidTr="005F7633">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F7633">
        <w:trPr>
          <w:gridAfter w:val="1"/>
          <w:wAfter w:w="292"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1B730EA4" w:rsidR="0024495D" w:rsidRPr="004D717D" w:rsidRDefault="006D5DBE" w:rsidP="006D5DBE">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6D5DBE">
              <w:rPr>
                <w:rFonts w:ascii="Times New Roman" w:eastAsia="Times New Roman" w:hAnsi="Times New Roman" w:cs="Times New Roman"/>
                <w:bCs/>
                <w:sz w:val="20"/>
                <w:szCs w:val="20"/>
                <w:lang w:eastAsia="ru-RU"/>
              </w:rPr>
              <w:t>Оплата за выполненные работы производится Заказчиком в течении 7 (семи) рабочих дней со дня подписания Заказчиком акта выполненных работ.</w:t>
            </w:r>
          </w:p>
        </w:tc>
      </w:tr>
      <w:tr w:rsidR="0024495D" w:rsidRPr="00CD6114" w14:paraId="1A55B0CB" w14:textId="77777777" w:rsidTr="005F7633">
        <w:trPr>
          <w:gridAfter w:val="1"/>
          <w:wAfter w:w="292"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F7633">
        <w:trPr>
          <w:gridAfter w:val="1"/>
          <w:wAfter w:w="292"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5F7633">
        <w:trPr>
          <w:gridAfter w:val="1"/>
          <w:wAfter w:w="292"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F7633">
        <w:trPr>
          <w:gridAfter w:val="1"/>
          <w:wAfter w:w="292"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5F7633">
        <w:trPr>
          <w:gridAfter w:val="1"/>
          <w:wAfter w:w="292"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F7633">
        <w:trPr>
          <w:gridAfter w:val="1"/>
          <w:wAfter w:w="292"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5F7633">
        <w:trPr>
          <w:gridAfter w:val="1"/>
          <w:wAfter w:w="292"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F7633">
        <w:trPr>
          <w:gridAfter w:val="1"/>
          <w:wAfter w:w="292"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5F7633">
        <w:trPr>
          <w:gridAfter w:val="1"/>
          <w:wAfter w:w="292"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F7633">
        <w:trPr>
          <w:gridAfter w:val="1"/>
          <w:wAfter w:w="292"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5F7633">
        <w:trPr>
          <w:gridAfter w:val="1"/>
          <w:wAfter w:w="292"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F7633">
        <w:trPr>
          <w:gridAfter w:val="1"/>
          <w:wAfter w:w="292"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5F7633">
        <w:trPr>
          <w:gridAfter w:val="1"/>
          <w:wAfter w:w="292"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F7633">
        <w:trPr>
          <w:gridAfter w:val="1"/>
          <w:wAfter w:w="292"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5F7633">
        <w:trPr>
          <w:gridAfter w:val="1"/>
          <w:wAfter w:w="292"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F7633">
        <w:trPr>
          <w:gridAfter w:val="1"/>
          <w:wAfter w:w="292"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16CF7967"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5F7633">
        <w:trPr>
          <w:gridAfter w:val="1"/>
          <w:wAfter w:w="292"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FC0A0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F7633">
        <w:trPr>
          <w:gridAfter w:val="1"/>
          <w:wAfter w:w="292"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2C0644BD"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5F7633">
        <w:trPr>
          <w:gridAfter w:val="1"/>
          <w:wAfter w:w="292"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FC0A0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F7633">
        <w:trPr>
          <w:gridAfter w:val="1"/>
          <w:wAfter w:w="292"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3071CD0"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5F7633">
        <w:trPr>
          <w:gridAfter w:val="1"/>
          <w:wAfter w:w="292"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F7633">
        <w:trPr>
          <w:gridAfter w:val="1"/>
          <w:wAfter w:w="292"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5F7633">
        <w:trPr>
          <w:gridAfter w:val="1"/>
          <w:wAfter w:w="292"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265ED2B" w:rsidR="0024495D" w:rsidRPr="00AB0A9A" w:rsidRDefault="0024495D" w:rsidP="0024495D">
            <w:pPr>
              <w:widowControl w:val="0"/>
              <w:autoSpaceDE w:val="0"/>
              <w:autoSpaceDN w:val="0"/>
              <w:adjustRightInd w:val="0"/>
              <w:spacing w:after="0" w:line="240" w:lineRule="auto"/>
              <w:ind w:left="34" w:firstLine="431"/>
              <w:contextualSpacing/>
              <w:jc w:val="center"/>
              <w:rPr>
                <w:rFonts w:ascii="Times New Roman" w:hAnsi="Times New Roman"/>
                <w:b/>
                <w:bCs/>
                <w:sz w:val="20"/>
                <w:szCs w:val="20"/>
              </w:rPr>
            </w:pPr>
            <w:r w:rsidRPr="00AB0A9A">
              <w:rPr>
                <w:rFonts w:ascii="Times New Roman" w:hAnsi="Times New Roman"/>
                <w:b/>
                <w:bCs/>
                <w:sz w:val="20"/>
                <w:szCs w:val="20"/>
              </w:rPr>
              <w:t>Единые (обязательные) требования к участникам закупки:</w:t>
            </w:r>
          </w:p>
          <w:p w14:paraId="4D2AA2B9" w14:textId="417994C6" w:rsidR="0051651F" w:rsidRPr="00170C28" w:rsidRDefault="0051651F" w:rsidP="00170C28">
            <w:pPr>
              <w:pStyle w:val="a3"/>
              <w:numPr>
                <w:ilvl w:val="0"/>
                <w:numId w:val="32"/>
              </w:numPr>
              <w:autoSpaceDE w:val="0"/>
              <w:autoSpaceDN w:val="0"/>
              <w:adjustRightInd w:val="0"/>
              <w:spacing w:after="0" w:line="240" w:lineRule="auto"/>
              <w:jc w:val="both"/>
              <w:rPr>
                <w:rFonts w:ascii="Times New Roman" w:hAnsi="Times New Roman"/>
                <w:sz w:val="20"/>
                <w:szCs w:val="20"/>
              </w:rPr>
            </w:pPr>
            <w:r w:rsidRPr="00170C28">
              <w:rPr>
                <w:rFonts w:ascii="Times New Roman" w:hAnsi="Times New Roman"/>
                <w:sz w:val="20"/>
                <w:szCs w:val="20"/>
              </w:rPr>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Участник закупки должен отвечать требованиям документации о закупке</w:t>
            </w:r>
            <w:r w:rsidR="009A0282" w:rsidRPr="00170C28">
              <w:rPr>
                <w:rFonts w:ascii="Times New Roman" w:hAnsi="Times New Roman"/>
                <w:sz w:val="20"/>
                <w:szCs w:val="20"/>
              </w:rPr>
              <w:t>:</w:t>
            </w:r>
          </w:p>
          <w:p w14:paraId="57570C24" w14:textId="68C414E0" w:rsidR="00170C28" w:rsidRPr="00170C28" w:rsidRDefault="00170C28" w:rsidP="00170C28">
            <w:pPr>
              <w:widowControl w:val="0"/>
              <w:jc w:val="both"/>
              <w:rPr>
                <w:rFonts w:ascii="Times New Roman" w:hAnsi="Times New Roman" w:cs="Times New Roman"/>
                <w:i/>
                <w:iCs/>
                <w:sz w:val="16"/>
                <w:szCs w:val="16"/>
              </w:rPr>
            </w:pPr>
            <w:r w:rsidRPr="00170C28">
              <w:rPr>
                <w:rFonts w:ascii="Times New Roman" w:hAnsi="Times New Roman" w:cs="Times New Roman"/>
                <w:i/>
                <w:iCs/>
                <w:sz w:val="16"/>
                <w:szCs w:val="16"/>
              </w:rPr>
              <w:t>членство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r>
              <w:rPr>
                <w:rFonts w:ascii="Times New Roman" w:hAnsi="Times New Roman" w:cs="Times New Roman"/>
                <w:i/>
                <w:iCs/>
                <w:sz w:val="16"/>
                <w:szCs w:val="16"/>
              </w:rPr>
              <w:t>;</w:t>
            </w:r>
          </w:p>
          <w:p w14:paraId="77B16D45" w14:textId="57C406C9"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CB9D6A4" w14:textId="7FC13A2D"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3.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306C450B" w14:textId="5061CE2D"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4. Требование об отсутствии сведений об участниках закупки в реестрах недобросовестных поставщиков, ведение которых предусмотрено Законами №223-ФЗ и 44-ФЗ.</w:t>
            </w:r>
          </w:p>
          <w:p w14:paraId="04B9F95E" w14:textId="02C171E5"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5B8F57C" w14:textId="33A5F575" w:rsidR="0024495D" w:rsidRPr="002C1C26" w:rsidRDefault="0051651F" w:rsidP="002C1C26">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6. Участник закупки не является иностранным агентом.</w:t>
            </w:r>
          </w:p>
        </w:tc>
      </w:tr>
      <w:tr w:rsidR="0024495D" w:rsidRPr="00CD6114" w14:paraId="42557882" w14:textId="77777777" w:rsidTr="005F7633">
        <w:trPr>
          <w:gridAfter w:val="1"/>
          <w:wAfter w:w="292"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5F7633">
        <w:trPr>
          <w:gridAfter w:val="1"/>
          <w:wAfter w:w="292"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1F9C72AF" w:rsidR="0024495D" w:rsidRPr="004D717D" w:rsidRDefault="0051651F" w:rsidP="00516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5F7633">
        <w:trPr>
          <w:gridAfter w:val="1"/>
          <w:wAfter w:w="292"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5F7633">
        <w:trPr>
          <w:gridAfter w:val="1"/>
          <w:wAfter w:w="292"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5F7633">
        <w:trPr>
          <w:gridAfter w:val="1"/>
          <w:wAfter w:w="292"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5F7633">
        <w:trPr>
          <w:gridAfter w:val="1"/>
          <w:wAfter w:w="292"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5AD29F8" w14:textId="77777777" w:rsidR="006E4008" w:rsidRDefault="006E4008" w:rsidP="006E4008">
            <w:pPr>
              <w:spacing w:after="0" w:line="240" w:lineRule="auto"/>
              <w:ind w:firstLine="532"/>
              <w:jc w:val="both"/>
              <w:rPr>
                <w:rFonts w:ascii="Times New Roman" w:hAnsi="Times New Roman"/>
                <w:sz w:val="20"/>
                <w:szCs w:val="20"/>
              </w:rPr>
            </w:pPr>
            <w:r w:rsidRPr="006E4008">
              <w:rPr>
                <w:rFonts w:ascii="Times New Roman" w:hAnsi="Times New Roman"/>
                <w:sz w:val="20"/>
                <w:szCs w:val="20"/>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507C920F" w14:textId="77777777" w:rsidR="006E4008" w:rsidRDefault="006E4008" w:rsidP="006E4008">
            <w:pPr>
              <w:spacing w:after="0" w:line="240" w:lineRule="auto"/>
              <w:ind w:firstLine="532"/>
              <w:jc w:val="both"/>
              <w:rPr>
                <w:rFonts w:ascii="Times New Roman" w:hAnsi="Times New Roman"/>
                <w:sz w:val="20"/>
                <w:szCs w:val="20"/>
              </w:rPr>
            </w:pPr>
            <w:r w:rsidRPr="006E4008">
              <w:rPr>
                <w:rFonts w:ascii="Times New Roman" w:hAnsi="Times New Roman"/>
                <w:sz w:val="20"/>
                <w:szCs w:val="20"/>
              </w:rPr>
              <w:t>2) копии учредительных документов участника закупок (для юридических лиц);</w:t>
            </w:r>
          </w:p>
          <w:p w14:paraId="31312F97" w14:textId="77777777" w:rsidR="006E4008" w:rsidRDefault="006E4008" w:rsidP="006E4008">
            <w:pPr>
              <w:spacing w:after="0" w:line="240" w:lineRule="auto"/>
              <w:ind w:firstLine="532"/>
              <w:jc w:val="both"/>
              <w:rPr>
                <w:rFonts w:ascii="Times New Roman" w:hAnsi="Times New Roman"/>
                <w:sz w:val="20"/>
                <w:szCs w:val="20"/>
              </w:rPr>
            </w:pPr>
            <w:r w:rsidRPr="006E4008">
              <w:rPr>
                <w:rFonts w:ascii="Times New Roman" w:hAnsi="Times New Roman"/>
                <w:sz w:val="20"/>
                <w:szCs w:val="20"/>
              </w:rPr>
              <w:t>3) копии документов, удостоверяющих личность (для физических лиц);</w:t>
            </w:r>
          </w:p>
          <w:p w14:paraId="6DEC0DCB"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w:t>
            </w:r>
            <w:r w:rsidRPr="006E4008">
              <w:rPr>
                <w:rFonts w:ascii="Times New Roman" w:hAnsi="Times New Roman"/>
                <w:sz w:val="20"/>
                <w:szCs w:val="20"/>
              </w:rPr>
              <w:lastRenderedPageBreak/>
              <w:t>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3DEB4E74"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1739F32"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48744CC2"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(Решение об одобрении или о совершении крупной сделки должно соответствовать требованиям, установленным в п. 3 ст. 67.1 ГК РФ, ч. 4 ст. 79 Закона об АО или в ч. 3 ст. 46 Закона об ООО соответственно (Письмо Минфина России от 20.08.2020 №24-02-08/73111).</w:t>
            </w:r>
          </w:p>
          <w:p w14:paraId="0EF1C019" w14:textId="58FEF7C6" w:rsidR="006E4008" w:rsidRPr="006E4008"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8) документ, декларирующий следующее:</w:t>
            </w:r>
          </w:p>
          <w:p w14:paraId="6B63328E"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5797699F"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66BBD24D"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E7FB022"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сведения об участнике закупки отсутствуют в реестрах недобросовестных поставщиков, ведение которых предусмотрено Законом №223-ФЗ и Законом №44-ФЗ;</w:t>
            </w:r>
          </w:p>
          <w:p w14:paraId="411D87E4" w14:textId="77777777" w:rsidR="00FC0A02"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31E8432" w14:textId="77777777" w:rsidR="00FC0A02"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9) предложение о цене договора;</w:t>
            </w:r>
          </w:p>
          <w:p w14:paraId="37EDB8EF" w14:textId="2996D12B" w:rsidR="00FC0A02"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r w:rsidR="003873C4">
              <w:rPr>
                <w:rFonts w:ascii="Times New Roman" w:hAnsi="Times New Roman"/>
                <w:sz w:val="20"/>
                <w:szCs w:val="20"/>
              </w:rPr>
              <w:t>:</w:t>
            </w:r>
          </w:p>
          <w:p w14:paraId="3CDFF9B4" w14:textId="77777777" w:rsidR="00170C28" w:rsidRPr="00170C28" w:rsidRDefault="00170C28" w:rsidP="00170C28">
            <w:pPr>
              <w:widowControl w:val="0"/>
              <w:spacing w:after="0" w:line="240" w:lineRule="auto"/>
              <w:jc w:val="both"/>
              <w:rPr>
                <w:rFonts w:ascii="Times New Roman" w:hAnsi="Times New Roman" w:cs="Times New Roman"/>
                <w:i/>
                <w:iCs/>
                <w:sz w:val="20"/>
                <w:szCs w:val="20"/>
              </w:rPr>
            </w:pPr>
            <w:r w:rsidRPr="00170C28">
              <w:rPr>
                <w:rFonts w:ascii="Times New Roman" w:hAnsi="Times New Roman" w:cs="Times New Roman"/>
                <w:i/>
                <w:iCs/>
                <w:sz w:val="20"/>
                <w:szCs w:val="20"/>
              </w:rPr>
              <w:t>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об обязательствах такого участника:</w:t>
            </w:r>
          </w:p>
          <w:p w14:paraId="777B4681" w14:textId="77777777" w:rsidR="00170C28" w:rsidRPr="00170C28" w:rsidRDefault="00170C28" w:rsidP="00170C28">
            <w:pPr>
              <w:widowControl w:val="0"/>
              <w:spacing w:after="0" w:line="240" w:lineRule="auto"/>
              <w:jc w:val="both"/>
              <w:rPr>
                <w:rFonts w:ascii="Times New Roman" w:hAnsi="Times New Roman" w:cs="Times New Roman"/>
                <w:i/>
                <w:iCs/>
                <w:sz w:val="20"/>
                <w:szCs w:val="20"/>
              </w:rPr>
            </w:pPr>
            <w:r w:rsidRPr="00170C28">
              <w:rPr>
                <w:rFonts w:ascii="Times New Roman" w:hAnsi="Times New Roman" w:cs="Times New Roman"/>
                <w:i/>
                <w:iCs/>
                <w:sz w:val="20"/>
                <w:szCs w:val="20"/>
              </w:rPr>
              <w:t xml:space="preserve">-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19E337CA" w14:textId="4F4CB414" w:rsidR="00170C28" w:rsidRPr="00170C28" w:rsidRDefault="00170C28" w:rsidP="00170C28">
            <w:pPr>
              <w:spacing w:after="0" w:line="240" w:lineRule="auto"/>
              <w:ind w:firstLine="709"/>
              <w:jc w:val="both"/>
              <w:rPr>
                <w:rFonts w:ascii="Times New Roman" w:hAnsi="Times New Roman"/>
                <w:i/>
                <w:iCs/>
                <w:sz w:val="20"/>
                <w:szCs w:val="20"/>
              </w:rPr>
            </w:pPr>
            <w:r w:rsidRPr="00170C28">
              <w:rPr>
                <w:rFonts w:ascii="Times New Roman" w:hAnsi="Times New Roman" w:cs="Times New Roman"/>
                <w:i/>
                <w:iCs/>
                <w:sz w:val="20"/>
                <w:szCs w:val="20"/>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04F9F9F4" w14:textId="34120689" w:rsidR="006E4008"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lastRenderedPageBreak/>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w:t>
            </w:r>
            <w:r w:rsidR="002C1C26">
              <w:rPr>
                <w:rFonts w:ascii="Times New Roman" w:hAnsi="Times New Roman"/>
                <w:sz w:val="20"/>
                <w:szCs w:val="20"/>
              </w:rPr>
              <w:t>м:</w:t>
            </w:r>
          </w:p>
          <w:p w14:paraId="04F6B8AC"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FC0A02">
              <w:rPr>
                <w:rFonts w:ascii="Times New Roman" w:hAnsi="Times New Roman"/>
                <w:sz w:val="20"/>
                <w:szCs w:val="20"/>
              </w:rPr>
              <w:t>12)</w:t>
            </w:r>
            <w:r w:rsidRPr="006E4008">
              <w:rPr>
                <w:rFonts w:ascii="Times New Roman" w:hAnsi="Times New Roman"/>
                <w:sz w:val="20"/>
                <w:szCs w:val="20"/>
              </w:rPr>
              <w:t xml:space="preserve">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0817465A"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7FF29015"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w:t>
            </w:r>
          </w:p>
          <w:p w14:paraId="23CEDEAA" w14:textId="730AF1C3" w:rsidR="0024495D" w:rsidRPr="006E4008" w:rsidRDefault="006E4008" w:rsidP="00FC0A02">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24495D" w:rsidRPr="00CD6114" w14:paraId="615018AB" w14:textId="77777777" w:rsidTr="005F7633">
        <w:trPr>
          <w:gridAfter w:val="1"/>
          <w:wAfter w:w="292"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5F7633">
        <w:trPr>
          <w:gridAfter w:val="1"/>
          <w:wAfter w:w="292"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ACDDD72" w14:textId="2FCA84C8" w:rsidR="00EA5DA3" w:rsidRPr="00EA5DA3" w:rsidRDefault="005F7633" w:rsidP="00EA5DA3">
            <w:pPr>
              <w:widowControl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Не установлено </w:t>
            </w:r>
          </w:p>
          <w:p w14:paraId="21070D2B" w14:textId="6D3F68DE" w:rsidR="006738FD" w:rsidRPr="00147F5B" w:rsidRDefault="006738FD" w:rsidP="006738FD">
            <w:pPr>
              <w:widowControl w:val="0"/>
              <w:spacing w:after="0" w:line="240" w:lineRule="auto"/>
              <w:jc w:val="both"/>
              <w:rPr>
                <w:rFonts w:ascii="Times New Roman" w:hAnsi="Times New Roman" w:cs="Times New Roman"/>
                <w:sz w:val="20"/>
                <w:szCs w:val="20"/>
              </w:rPr>
            </w:pPr>
          </w:p>
        </w:tc>
      </w:tr>
      <w:tr w:rsidR="0024495D" w:rsidRPr="00CD6114" w14:paraId="2342B38F" w14:textId="77777777" w:rsidTr="005F7633">
        <w:trPr>
          <w:gridAfter w:val="1"/>
          <w:wAfter w:w="292"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5F7633">
        <w:trPr>
          <w:gridAfter w:val="1"/>
          <w:wAfter w:w="292"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262505C3" w:rsidR="0024495D" w:rsidRPr="00064969" w:rsidRDefault="00DA37A6" w:rsidP="00DA37A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w:t>
            </w:r>
            <w:r w:rsidR="00D85BC3">
              <w:rPr>
                <w:rFonts w:ascii="Times New Roman" w:eastAsia="Times New Roman" w:hAnsi="Times New Roman"/>
                <w:sz w:val="20"/>
                <w:szCs w:val="20"/>
                <w:lang w:eastAsia="ru-RU"/>
              </w:rPr>
              <w:t>становлено</w:t>
            </w:r>
          </w:p>
        </w:tc>
      </w:tr>
      <w:tr w:rsidR="0024495D" w:rsidRPr="00CD6114" w14:paraId="3C165D9F" w14:textId="77777777" w:rsidTr="005F7633">
        <w:trPr>
          <w:gridAfter w:val="1"/>
          <w:wAfter w:w="292"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F7633">
        <w:trPr>
          <w:gridAfter w:val="1"/>
          <w:wAfter w:w="292" w:type="pct"/>
          <w:trHeight w:val="698"/>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5F7633">
        <w:trPr>
          <w:gridAfter w:val="1"/>
          <w:wAfter w:w="292"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5F7633">
        <w:trPr>
          <w:gridAfter w:val="1"/>
          <w:wAfter w:w="292"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F85243E" w14:textId="77777777"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Участник закупки, подавший заявку, не допускается Закупочной комиссией участию в закупке в случае: </w:t>
            </w:r>
          </w:p>
          <w:p w14:paraId="6CE45C8D" w14:textId="0FBF78AC"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1) непредставления обязательных документов либо наличия в таких документах недостоверных сведений; </w:t>
            </w:r>
          </w:p>
          <w:p w14:paraId="1AFE2098" w14:textId="77777777" w:rsid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2) несоответствия участника процедуры закупки хотя бы одному обязательному требованию, установленному документацией о закупке; </w:t>
            </w:r>
          </w:p>
          <w:p w14:paraId="342826E5" w14:textId="7EB5AEC1"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42575954" w14:textId="2C0AC4AF"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4) 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 </w:t>
            </w:r>
          </w:p>
          <w:p w14:paraId="36DC4043" w14:textId="3A9A08FB"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5) наличия в составе заявки недостоверной информации, в том числе в отношении его квалификационных данных; </w:t>
            </w:r>
          </w:p>
          <w:p w14:paraId="522E1DB9" w14:textId="4E37343F"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6) осуществления закупки лекарственных препаратов, которые включены в перечень жизненно </w:t>
            </w:r>
            <w:r w:rsidRPr="006738FD">
              <w:rPr>
                <w:rFonts w:ascii="Times New Roman" w:eastAsia="Times New Roman" w:hAnsi="Times New Roman" w:cs="Times New Roman"/>
                <w:sz w:val="20"/>
                <w:szCs w:val="20"/>
                <w:lang w:eastAsia="ru-RU"/>
              </w:rPr>
              <w:lastRenderedPageBreak/>
              <w:t xml:space="preserve">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w:t>
            </w:r>
          </w:p>
          <w:p w14:paraId="46C9A556" w14:textId="40D8A491"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№223-ФЗ в отношении товара, работы, услуги, являющихся предметом закупки, а именно: </w:t>
            </w:r>
          </w:p>
          <w:p w14:paraId="3744D0B5" w14:textId="660772BD"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7.1) если Правительством РФ установлен предусмотренный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"а" п. 1 ч. 2 ст. 3.1-Закона N№223-ФЗ 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xml:space="preserve">. "а" п. 1 ч. 4 ст. 3.1-4 Закона №223-ФЗ); Страница 32 7.2) если Правительством РФ установлено предусмотренное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"б" п. 1 ч. 2 ст. 3.1-4 Закона №223-ФЗ 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xml:space="preserve">. "а" п. 2 ч. 4 ст. 3.1-4 Закона №223-ФЗ); 7.3) если Правительством РФ установлен предусмотренный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"а" п. 1 ч. 2 ст. 3.1-4 Закона №223-ФЗ запрет закупок работ, услуг, заявка на участие в такой закупке, поданная иностранным лицом, подлежит отклонению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xml:space="preserve">. "а" п. 1 ч. 5 ст. 3.1-4 Закона №223-ФЗ); </w:t>
            </w:r>
          </w:p>
          <w:p w14:paraId="76EAC4E0" w14:textId="58AE717E" w:rsidR="00125726" w:rsidRPr="004D717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7.4) если Правительством РФ установлено предусмотренное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"б" п. 1 ч. 2 ст. 3.1-4 Закона №223-ФЗ ограничение закупок работ, услуг,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"а" п. 2 ч. 5 ст. 3.1-4 Закона №223-ФЗ</w:t>
            </w:r>
          </w:p>
        </w:tc>
      </w:tr>
      <w:tr w:rsidR="00B41C71" w:rsidRPr="00CD6114" w14:paraId="39F40138" w14:textId="77777777" w:rsidTr="005F7633">
        <w:trPr>
          <w:gridAfter w:val="1"/>
          <w:wAfter w:w="292"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5F7633">
        <w:trPr>
          <w:gridAfter w:val="1"/>
          <w:wAfter w:w="292"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A1B10BB" w14:textId="3B0AF975" w:rsidR="00B41C71" w:rsidRPr="006738FD" w:rsidRDefault="006738FD"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подана только одна заявка, договор заключается с учетом положений п.2 подраздела 12.1 раздела 12 Положения. Если к участию в запросе котировок не был допущен ни один участник, запрос котировок признается несостоявшимся. Если к участию в запросе котировок допущен только один участник из нескольких, подавших заявки, запрос котировок признается несостоявшимся и закупка проводится повторно с учетом положений п.3 подраздела 12.1 раздела 12 Положения. Соответствующая информация вносится в протокол рассмотрения и оценки заявок.</w:t>
            </w:r>
          </w:p>
        </w:tc>
      </w:tr>
      <w:tr w:rsidR="0024495D" w:rsidRPr="00CD6114" w14:paraId="5589B722" w14:textId="77777777" w:rsidTr="005F7633">
        <w:trPr>
          <w:gridAfter w:val="1"/>
          <w:wAfter w:w="292"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F7633">
        <w:trPr>
          <w:gridAfter w:val="1"/>
          <w:wAfter w:w="292"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78E97BEC" w:rsidR="0024495D" w:rsidRPr="00254E44" w:rsidRDefault="0024495D" w:rsidP="005F7A9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5F7A98">
              <w:rPr>
                <w:rFonts w:ascii="Times New Roman" w:eastAsia="Times New Roman" w:hAnsi="Times New Roman" w:cs="Times New Roman"/>
                <w:bCs/>
                <w:sz w:val="20"/>
                <w:szCs w:val="20"/>
                <w:lang w:eastAsia="ru-RU"/>
              </w:rPr>
              <w:t>.</w:t>
            </w:r>
          </w:p>
        </w:tc>
      </w:tr>
      <w:tr w:rsidR="002C1C26" w:rsidRPr="002C1C26" w14:paraId="1D3D8B3A" w14:textId="77777777" w:rsidTr="005F763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2C062267" w14:textId="77777777" w:rsidR="002C1C26" w:rsidRPr="002C1C26" w:rsidRDefault="002C1C26" w:rsidP="002C1C26">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589" w:type="pct"/>
            <w:gridSpan w:val="2"/>
          </w:tcPr>
          <w:p w14:paraId="54F802FC" w14:textId="77777777" w:rsidR="002C1C26" w:rsidRDefault="002C1C26"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8A92402" w14:textId="77777777" w:rsidR="005F7A98" w:rsidRDefault="005F7A98" w:rsidP="005F7A98">
            <w:pPr>
              <w:suppressAutoHyphens/>
              <w:autoSpaceDE w:val="0"/>
              <w:spacing w:after="0" w:line="240" w:lineRule="auto"/>
              <w:rPr>
                <w:rFonts w:ascii="Times New Roman" w:eastAsia="Calibri" w:hAnsi="Times New Roman" w:cs="Times New Roman"/>
                <w:b/>
                <w:bCs/>
                <w:color w:val="000000"/>
                <w:sz w:val="18"/>
                <w:szCs w:val="18"/>
                <w:lang w:eastAsia="zh-CN"/>
              </w:rPr>
            </w:pPr>
          </w:p>
          <w:p w14:paraId="5EB472F8"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B155675"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F06512E"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ED2709E"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158E790" w14:textId="1CC8A9A9" w:rsidR="002C1C26" w:rsidRDefault="002C1C26"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921838C" w14:textId="75C072D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3019769" w14:textId="1F1A8F1B"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8F0D14E" w14:textId="299A76A7"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C6ABED" w14:textId="51BE72F8"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24D8610" w14:textId="431CD1DA"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3AB8152" w14:textId="258CFA9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C751CA3" w14:textId="23D86724"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FF9A652" w14:textId="676E744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36E9AA3" w14:textId="152F1B76"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B3D32D7" w14:textId="05D44C0F"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C7688C8" w14:textId="77777777"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05116EB" w14:textId="77777777" w:rsidR="002C1C26" w:rsidRDefault="002C1C2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6D180865" w14:textId="77777777" w:rsidR="00C046C1" w:rsidRDefault="00C046C1" w:rsidP="002C1C26">
            <w:pPr>
              <w:suppressAutoHyphens/>
              <w:autoSpaceDE w:val="0"/>
              <w:spacing w:after="0" w:line="240" w:lineRule="auto"/>
              <w:jc w:val="right"/>
              <w:rPr>
                <w:rFonts w:ascii="Calibri" w:eastAsia="Calibri" w:hAnsi="Calibri" w:cs="Calibri"/>
                <w:b/>
                <w:bCs/>
                <w:color w:val="000000"/>
                <w:sz w:val="18"/>
                <w:szCs w:val="18"/>
                <w:lang w:eastAsia="zh-CN"/>
              </w:rPr>
            </w:pPr>
          </w:p>
          <w:p w14:paraId="0262A416" w14:textId="6F10A85E" w:rsidR="00C046C1" w:rsidRPr="002C1C26" w:rsidRDefault="00C046C1" w:rsidP="002C1C26">
            <w:pPr>
              <w:suppressAutoHyphens/>
              <w:autoSpaceDE w:val="0"/>
              <w:spacing w:after="0" w:line="240" w:lineRule="auto"/>
              <w:jc w:val="right"/>
              <w:rPr>
                <w:rFonts w:ascii="Calibri" w:eastAsia="Calibri" w:hAnsi="Calibri" w:cs="Calibri"/>
                <w:b/>
                <w:bCs/>
                <w:color w:val="000000"/>
                <w:sz w:val="18"/>
                <w:szCs w:val="18"/>
                <w:lang w:eastAsia="zh-CN"/>
              </w:rPr>
            </w:pPr>
          </w:p>
        </w:tc>
      </w:tr>
    </w:tbl>
    <w:p w14:paraId="5D13027E" w14:textId="77777777" w:rsidR="002C1C26" w:rsidRPr="002C1C26" w:rsidRDefault="002C1C26" w:rsidP="002C1C26">
      <w:pPr>
        <w:suppressAutoHyphens/>
        <w:spacing w:after="0" w:line="240" w:lineRule="auto"/>
        <w:rPr>
          <w:rFonts w:ascii="Times New Roman" w:eastAsia="Times New Roman" w:hAnsi="Times New Roman" w:cs="Times New Roman"/>
          <w:i/>
          <w:sz w:val="18"/>
          <w:szCs w:val="18"/>
          <w:lang w:eastAsia="ru-RU"/>
        </w:rPr>
      </w:pPr>
    </w:p>
    <w:tbl>
      <w:tblPr>
        <w:tblW w:w="5000" w:type="pct"/>
        <w:jc w:val="center"/>
        <w:tblLook w:val="0000" w:firstRow="0" w:lastRow="0" w:firstColumn="0" w:lastColumn="0" w:noHBand="0" w:noVBand="0"/>
      </w:tblPr>
      <w:tblGrid>
        <w:gridCol w:w="4757"/>
        <w:gridCol w:w="5108"/>
      </w:tblGrid>
      <w:tr w:rsidR="005F7A98" w14:paraId="20F07BE7" w14:textId="77777777" w:rsidTr="00437B5E">
        <w:trPr>
          <w:jc w:val="center"/>
        </w:trPr>
        <w:tc>
          <w:tcPr>
            <w:tcW w:w="2411" w:type="pct"/>
          </w:tcPr>
          <w:p w14:paraId="1F028334" w14:textId="77777777" w:rsidR="005F7A98" w:rsidRDefault="005F7A98" w:rsidP="00437B5E">
            <w:pPr>
              <w:pStyle w:val="Default"/>
              <w:snapToGrid w:val="0"/>
              <w:jc w:val="right"/>
              <w:rPr>
                <w:rFonts w:ascii="Calibri" w:eastAsia="Calibri" w:hAnsi="Calibri" w:cs="Calibri"/>
                <w:sz w:val="18"/>
                <w:szCs w:val="18"/>
              </w:rPr>
            </w:pPr>
          </w:p>
        </w:tc>
        <w:tc>
          <w:tcPr>
            <w:tcW w:w="2589" w:type="pct"/>
          </w:tcPr>
          <w:p w14:paraId="3E70361C" w14:textId="77777777" w:rsidR="005F7A98" w:rsidRDefault="005F7A98" w:rsidP="00437B5E">
            <w:pPr>
              <w:pStyle w:val="Default"/>
              <w:jc w:val="right"/>
              <w:rPr>
                <w:rFonts w:ascii="Calibri" w:eastAsia="Calibri" w:hAnsi="Calibri" w:cs="Calibri"/>
                <w:b/>
                <w:bCs/>
                <w:sz w:val="18"/>
                <w:szCs w:val="18"/>
              </w:rPr>
            </w:pPr>
            <w:proofErr w:type="spellStart"/>
            <w:r>
              <w:rPr>
                <w:rFonts w:eastAsia="Calibri"/>
                <w:b/>
                <w:bCs/>
                <w:sz w:val="18"/>
                <w:szCs w:val="18"/>
              </w:rPr>
              <w:t>Реком</w:t>
            </w:r>
            <w:proofErr w:type="spellEnd"/>
            <w:r>
              <w:rPr>
                <w:rFonts w:eastAsia="Calibri"/>
                <w:b/>
                <w:bCs/>
                <w:sz w:val="18"/>
                <w:szCs w:val="18"/>
              </w:rPr>
              <w:t>⁠‌‌​‍‌​⁠</w:t>
            </w:r>
            <w:r>
              <w:rPr>
                <w:rFonts w:ascii="Tahoma" w:eastAsia="Calibri" w:hAnsi="Tahoma" w:cs="Tahoma"/>
                <w:b/>
                <w:bCs/>
                <w:sz w:val="18"/>
                <w:szCs w:val="18"/>
              </w:rPr>
              <w:t>﻿﻿</w:t>
            </w:r>
            <w:r>
              <w:rPr>
                <w:rFonts w:eastAsia="Calibri"/>
                <w:b/>
                <w:bCs/>
                <w:sz w:val="18"/>
                <w:szCs w:val="18"/>
              </w:rPr>
              <w:t>​</w:t>
            </w:r>
            <w:r>
              <w:rPr>
                <w:rFonts w:ascii="Tahoma" w:eastAsia="Calibri" w:hAnsi="Tahoma" w:cs="Tahoma"/>
                <w:b/>
                <w:bCs/>
                <w:sz w:val="18"/>
                <w:szCs w:val="18"/>
              </w:rPr>
              <w:t>﻿</w:t>
            </w:r>
            <w:r>
              <w:rPr>
                <w:rFonts w:eastAsia="Calibri"/>
                <w:b/>
                <w:bCs/>
                <w:sz w:val="18"/>
                <w:szCs w:val="18"/>
              </w:rPr>
              <w:t>​​‌</w:t>
            </w:r>
            <w:r>
              <w:rPr>
                <w:rFonts w:ascii="Tahoma" w:eastAsia="Calibri" w:hAnsi="Tahoma" w:cs="Tahoma"/>
                <w:b/>
                <w:bCs/>
                <w:sz w:val="18"/>
                <w:szCs w:val="18"/>
              </w:rPr>
              <w:t>﻿</w:t>
            </w:r>
            <w:proofErr w:type="spellStart"/>
            <w:r>
              <w:rPr>
                <w:rFonts w:eastAsia="Calibri"/>
                <w:b/>
                <w:bCs/>
                <w:sz w:val="18"/>
                <w:szCs w:val="18"/>
              </w:rPr>
              <w:t>ендуемый</w:t>
            </w:r>
            <w:proofErr w:type="spellEnd"/>
            <w:r>
              <w:rPr>
                <w:rFonts w:eastAsia="Calibri"/>
                <w:b/>
                <w:bCs/>
                <w:sz w:val="18"/>
                <w:szCs w:val="18"/>
              </w:rPr>
              <w:t xml:space="preserve"> образец формы заявки участника</w:t>
            </w:r>
          </w:p>
          <w:p w14:paraId="71D8B04D" w14:textId="77777777" w:rsidR="005F7A98" w:rsidRDefault="005F7A98" w:rsidP="00437B5E">
            <w:pPr>
              <w:pStyle w:val="Default"/>
              <w:jc w:val="right"/>
              <w:rPr>
                <w:rFonts w:ascii="Calibri" w:eastAsia="Calibri" w:hAnsi="Calibri" w:cs="Calibri"/>
                <w:b/>
                <w:bCs/>
                <w:sz w:val="18"/>
                <w:szCs w:val="18"/>
              </w:rPr>
            </w:pPr>
          </w:p>
        </w:tc>
      </w:tr>
    </w:tbl>
    <w:p w14:paraId="44CDFF32" w14:textId="77777777" w:rsidR="005F7A98" w:rsidRDefault="005F7A98" w:rsidP="005F7A98">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5F7A98" w14:paraId="51D1CEEC" w14:textId="77777777" w:rsidTr="00437B5E">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DC3F66F" w14:textId="77777777" w:rsidR="005F7A98" w:rsidRPr="00DE60DE" w:rsidRDefault="005F7A98" w:rsidP="00437B5E">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5F7A98" w14:paraId="3B9E5015" w14:textId="77777777" w:rsidTr="00437B5E">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FC2253" w14:textId="77777777" w:rsidR="005F7A98" w:rsidRPr="00DE60DE" w:rsidRDefault="005F7A98" w:rsidP="00437B5E">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7BBDCE3F" w14:textId="77777777" w:rsidR="005F7A98" w:rsidRPr="00DE60DE" w:rsidRDefault="005F7A98" w:rsidP="00437B5E">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5F7A98" w14:paraId="551DFEEF" w14:textId="77777777" w:rsidTr="00437B5E">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72FF95" w14:textId="77777777" w:rsidR="005F7A98" w:rsidRPr="00D02DC5"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w:t>
            </w:r>
            <w:r w:rsidRPr="00D02DC5">
              <w:rPr>
                <w:rFonts w:ascii="Tahoma" w:hAnsi="Tahoma" w:cs="Tahoma"/>
                <w:sz w:val="20"/>
                <w:szCs w:val="20"/>
              </w:rPr>
              <w:t>﻿﻿</w:t>
            </w:r>
            <w:r w:rsidRPr="00D02DC5">
              <w:rPr>
                <w:rFonts w:ascii="Times New Roman" w:hAnsi="Times New Roman" w:cs="Times New Roman"/>
                <w:sz w:val="20"/>
                <w:szCs w:val="20"/>
              </w:rPr>
              <w:t>​</w:t>
            </w:r>
            <w:r w:rsidRPr="00D02DC5">
              <w:rPr>
                <w:rFonts w:ascii="Tahoma" w:hAnsi="Tahoma" w:cs="Tahoma"/>
                <w:sz w:val="20"/>
                <w:szCs w:val="20"/>
              </w:rPr>
              <w:t>﻿</w:t>
            </w:r>
            <w:r w:rsidRPr="00D02DC5">
              <w:rPr>
                <w:rFonts w:ascii="Times New Roman" w:hAnsi="Times New Roman" w:cs="Times New Roman"/>
                <w:sz w:val="20"/>
                <w:szCs w:val="20"/>
              </w:rPr>
              <w:t>​​‌</w:t>
            </w:r>
            <w:r w:rsidRPr="00D02DC5">
              <w:rPr>
                <w:rFonts w:ascii="Tahoma" w:hAnsi="Tahoma" w:cs="Tahoma"/>
                <w:sz w:val="20"/>
                <w:szCs w:val="20"/>
              </w:rPr>
              <w:t>﻿</w:t>
            </w:r>
            <w:proofErr w:type="spellStart"/>
            <w:r w:rsidRPr="00D02DC5">
              <w:rPr>
                <w:rFonts w:ascii="Times New Roman" w:hAnsi="Times New Roman" w:cs="Times New Roman"/>
                <w:sz w:val="20"/>
                <w:szCs w:val="20"/>
              </w:rPr>
              <w:t>менения</w:t>
            </w:r>
            <w:proofErr w:type="spellEnd"/>
            <w:r w:rsidRPr="00D02DC5">
              <w:rPr>
                <w:rFonts w:ascii="Times New Roman" w:hAnsi="Times New Roman" w:cs="Times New Roman"/>
                <w:sz w:val="20"/>
                <w:szCs w:val="20"/>
              </w:rPr>
              <w:t xml:space="preserve">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2DC3DBAF" w14:textId="77777777" w:rsidR="005F7A98" w:rsidRPr="00D02DC5"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DCF9945" w14:textId="77777777" w:rsidR="005F7A98" w:rsidRPr="00D02DC5" w:rsidRDefault="005F7A98" w:rsidP="00437B5E">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037DDF5" w14:textId="77777777" w:rsidR="005F7A98"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A4ADD70" w14:textId="77777777" w:rsidR="005F7A98" w:rsidRPr="00DE60DE" w:rsidRDefault="005F7A98" w:rsidP="00437B5E">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AC9EA37" w14:textId="77777777" w:rsidR="005F7A98" w:rsidRDefault="005F7A98" w:rsidP="005F7A98">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855"/>
      </w:tblGrid>
      <w:tr w:rsidR="005F7A98" w14:paraId="2A3E71C1" w14:textId="77777777" w:rsidTr="00437B5E">
        <w:tc>
          <w:tcPr>
            <w:tcW w:w="5000" w:type="pct"/>
            <w:shd w:val="clear" w:color="auto" w:fill="DEEAF6" w:themeFill="accent5" w:themeFillTint="33"/>
          </w:tcPr>
          <w:p w14:paraId="2F2B468E" w14:textId="77777777" w:rsidR="005F7A98" w:rsidRPr="00925D83" w:rsidRDefault="005F7A98" w:rsidP="00437B5E">
            <w:pPr>
              <w:jc w:val="center"/>
              <w:rPr>
                <w:rFonts w:ascii="Times New Roman" w:hAnsi="Times New Roman"/>
                <w:b/>
                <w:bCs/>
              </w:rPr>
            </w:pPr>
            <w:r w:rsidRPr="00925D83">
              <w:rPr>
                <w:rStyle w:val="321"/>
                <w:rFonts w:eastAsia="Arial Unicode MS"/>
                <w:bCs/>
                <w:sz w:val="20"/>
              </w:rPr>
              <w:t>ЦЕНОВОЕ ПРЕДЛОЖЕНИЕ УЧАСТНИКА</w:t>
            </w:r>
          </w:p>
        </w:tc>
      </w:tr>
      <w:tr w:rsidR="005F7A98" w14:paraId="646F1B90" w14:textId="77777777" w:rsidTr="00437B5E">
        <w:tc>
          <w:tcPr>
            <w:tcW w:w="5000" w:type="pct"/>
          </w:tcPr>
          <w:p w14:paraId="389ECD7C" w14:textId="77777777" w:rsidR="005F7A98" w:rsidRDefault="005F7A98" w:rsidP="00437B5E">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23E206F" w14:textId="300EAF7B" w:rsidR="005F7A98" w:rsidRPr="00925D83" w:rsidRDefault="005F7A98" w:rsidP="00437B5E">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158149F8" w14:textId="77777777" w:rsidR="005F7A98" w:rsidRDefault="005F7A98" w:rsidP="005F7A98"/>
    <w:tbl>
      <w:tblPr>
        <w:tblStyle w:val="a5"/>
        <w:tblW w:w="5000" w:type="pct"/>
        <w:tblLook w:val="04A0" w:firstRow="1" w:lastRow="0" w:firstColumn="1" w:lastColumn="0" w:noHBand="0" w:noVBand="1"/>
      </w:tblPr>
      <w:tblGrid>
        <w:gridCol w:w="9855"/>
      </w:tblGrid>
      <w:tr w:rsidR="005F7A98" w:rsidRPr="00925D83" w14:paraId="2E9516CD" w14:textId="77777777" w:rsidTr="00437B5E">
        <w:tc>
          <w:tcPr>
            <w:tcW w:w="5000" w:type="pct"/>
            <w:shd w:val="clear" w:color="auto" w:fill="DEEAF6" w:themeFill="accent5" w:themeFillTint="33"/>
          </w:tcPr>
          <w:p w14:paraId="1BFF5CBA" w14:textId="77777777" w:rsidR="005F7A98" w:rsidRPr="00052C97" w:rsidRDefault="005F7A98" w:rsidP="00437B5E">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5F7A98" w:rsidRPr="00925D83" w14:paraId="003D6C6E" w14:textId="77777777" w:rsidTr="00437B5E">
        <w:tc>
          <w:tcPr>
            <w:tcW w:w="5000" w:type="pct"/>
          </w:tcPr>
          <w:p w14:paraId="1205B6AB" w14:textId="73888E41" w:rsidR="005F7A98" w:rsidRPr="00EF5B3D" w:rsidRDefault="005F7A98" w:rsidP="00EF5B3D">
            <w:pPr>
              <w:widowControl w:val="0"/>
              <w:suppressAutoHyphens/>
              <w:spacing w:line="20" w:lineRule="atLeast"/>
              <w:ind w:firstLine="567"/>
              <w:jc w:val="both"/>
              <w:rPr>
                <w:rFonts w:ascii="Times New Roman" w:eastAsia="Times New Roman" w:hAnsi="Times New Roman"/>
              </w:rPr>
            </w:pPr>
            <w:r w:rsidRPr="002C1C26">
              <w:rPr>
                <w:rFonts w:ascii="Times New Roman" w:eastAsia="Times New Roman" w:hAnsi="Times New Roman"/>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rPr>
              <w:t xml:space="preserve">в соответствии </w:t>
            </w:r>
            <w:r w:rsidRPr="00EF5B3D">
              <w:rPr>
                <w:rFonts w:ascii="Times New Roman" w:eastAsia="Times New Roman" w:hAnsi="Times New Roman"/>
                <w:b/>
                <w:bCs/>
              </w:rPr>
              <w:t>с разделом 18 извещения о закупке</w:t>
            </w:r>
            <w:r w:rsidR="00EF5B3D" w:rsidRPr="00EF5B3D">
              <w:rPr>
                <w:rFonts w:ascii="Times New Roman" w:eastAsia="Times New Roman" w:hAnsi="Times New Roman"/>
                <w:b/>
                <w:bCs/>
              </w:rPr>
              <w:t>.</w:t>
            </w:r>
          </w:p>
        </w:tc>
      </w:tr>
    </w:tbl>
    <w:p w14:paraId="4F75752D" w14:textId="77777777" w:rsidR="005F7A98" w:rsidRDefault="005F7A98" w:rsidP="005F7A9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5F7A98" w:rsidRPr="00224F3C" w14:paraId="41A96BFC" w14:textId="77777777" w:rsidTr="00437B5E">
        <w:tc>
          <w:tcPr>
            <w:tcW w:w="5000" w:type="pct"/>
            <w:gridSpan w:val="3"/>
            <w:shd w:val="clear" w:color="auto" w:fill="DEEAF6" w:themeFill="accent5" w:themeFillTint="33"/>
            <w:vAlign w:val="center"/>
          </w:tcPr>
          <w:p w14:paraId="681D288C" w14:textId="77777777" w:rsidR="005F7A98" w:rsidRPr="00224F3C" w:rsidRDefault="005F7A98" w:rsidP="00437B5E">
            <w:pPr>
              <w:autoSpaceDE w:val="0"/>
              <w:autoSpaceDN w:val="0"/>
              <w:adjustRightInd w:val="0"/>
              <w:spacing w:after="0" w:line="240" w:lineRule="auto"/>
              <w:contextualSpacing/>
              <w:jc w:val="center"/>
              <w:rPr>
                <w:rFonts w:ascii="Times New Roman" w:hAnsi="Times New Roman" w:cs="Times New Roman"/>
                <w:b/>
                <w:bCs/>
                <w:iCs/>
                <w:sz w:val="20"/>
                <w:szCs w:val="20"/>
              </w:rPr>
            </w:pPr>
            <w:r w:rsidRPr="00224F3C">
              <w:rPr>
                <w:rFonts w:ascii="Times New Roman" w:hAnsi="Times New Roman" w:cs="Times New Roman"/>
                <w:b/>
                <w:bCs/>
                <w:iCs/>
                <w:sz w:val="20"/>
                <w:szCs w:val="20"/>
              </w:rPr>
              <w:t>АНКЕТА УЧАСТНИКА ЗАКУПКИ</w:t>
            </w:r>
          </w:p>
        </w:tc>
      </w:tr>
      <w:tr w:rsidR="005F7A98" w:rsidRPr="00DE60DE" w14:paraId="5FF0A11C" w14:textId="77777777" w:rsidTr="00437B5E">
        <w:tc>
          <w:tcPr>
            <w:tcW w:w="257" w:type="pct"/>
            <w:vAlign w:val="center"/>
          </w:tcPr>
          <w:p w14:paraId="1BA07652"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75E7DE1C"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5B40CC76"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5F7A98" w:rsidRPr="00DE60DE" w14:paraId="04C7A686" w14:textId="77777777" w:rsidTr="00437B5E">
        <w:tc>
          <w:tcPr>
            <w:tcW w:w="257" w:type="pct"/>
            <w:vAlign w:val="center"/>
          </w:tcPr>
          <w:p w14:paraId="2D618BA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1236A53D"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556DD167"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10737C1"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CF2D110"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4A4B26A8"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4016DEB0"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869CFBE"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1E5382A5"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5F7A98" w:rsidRPr="00DE60DE" w14:paraId="6859CE13" w14:textId="77777777" w:rsidTr="00437B5E">
        <w:tc>
          <w:tcPr>
            <w:tcW w:w="257" w:type="pct"/>
            <w:vAlign w:val="center"/>
          </w:tcPr>
          <w:p w14:paraId="7A4C0717"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51B90832"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427C5655" w14:textId="77777777" w:rsidR="005F7A98" w:rsidRDefault="005F7A98" w:rsidP="00437B5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3708D17F"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5F7A98" w:rsidRPr="00DE60DE" w14:paraId="70A2C65E" w14:textId="77777777" w:rsidTr="00437B5E">
        <w:tc>
          <w:tcPr>
            <w:tcW w:w="257" w:type="pct"/>
            <w:vAlign w:val="center"/>
          </w:tcPr>
          <w:p w14:paraId="5843A00B"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355FAA7A"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321BD40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5F7A98" w:rsidRPr="00DE60DE" w14:paraId="4844EDDC" w14:textId="77777777" w:rsidTr="00437B5E">
        <w:tc>
          <w:tcPr>
            <w:tcW w:w="257" w:type="pct"/>
            <w:vAlign w:val="center"/>
          </w:tcPr>
          <w:p w14:paraId="2FA1079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4FAC5CF5"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2276F294"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B48DACB" w14:textId="77777777" w:rsidTr="00437B5E">
        <w:tc>
          <w:tcPr>
            <w:tcW w:w="257" w:type="pct"/>
            <w:vAlign w:val="center"/>
          </w:tcPr>
          <w:p w14:paraId="1765DF7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3A3A000A"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E20617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5F7A98" w:rsidRPr="00DE60DE" w14:paraId="0EFF9D04" w14:textId="77777777" w:rsidTr="00437B5E">
        <w:tc>
          <w:tcPr>
            <w:tcW w:w="257" w:type="pct"/>
            <w:vAlign w:val="center"/>
          </w:tcPr>
          <w:p w14:paraId="54FE642E"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E5608A9"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5970DF8"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5F7A98" w:rsidRPr="00DE60DE" w14:paraId="39DE3380" w14:textId="77777777" w:rsidTr="00437B5E">
        <w:tc>
          <w:tcPr>
            <w:tcW w:w="257" w:type="pct"/>
            <w:vAlign w:val="center"/>
          </w:tcPr>
          <w:p w14:paraId="7F376596"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B41221B"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5CC62DF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02311BC5" w14:textId="77777777" w:rsidTr="00437B5E">
        <w:tc>
          <w:tcPr>
            <w:tcW w:w="257" w:type="pct"/>
            <w:vAlign w:val="center"/>
          </w:tcPr>
          <w:p w14:paraId="1C6A7604"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3B3E39FD"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5D438423"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429F0D5" w14:textId="77777777" w:rsidTr="00437B5E">
        <w:tc>
          <w:tcPr>
            <w:tcW w:w="257" w:type="pct"/>
            <w:vAlign w:val="center"/>
          </w:tcPr>
          <w:p w14:paraId="3102FB02"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A64362C"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17F1A8A"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5F7A98" w:rsidRPr="00DE60DE" w14:paraId="6525EF1D" w14:textId="77777777" w:rsidTr="00437B5E">
        <w:tc>
          <w:tcPr>
            <w:tcW w:w="257" w:type="pct"/>
            <w:vAlign w:val="center"/>
          </w:tcPr>
          <w:p w14:paraId="2808E6E9" w14:textId="77777777" w:rsidR="005F7A98" w:rsidRPr="00DE60DE" w:rsidRDefault="005F7A98" w:rsidP="00437B5E">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788F2FB7"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28266CBA"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5F7A98" w:rsidRPr="00DE60DE" w14:paraId="06EB1D4D" w14:textId="77777777" w:rsidTr="00437B5E">
        <w:tc>
          <w:tcPr>
            <w:tcW w:w="257" w:type="pct"/>
            <w:vAlign w:val="center"/>
          </w:tcPr>
          <w:p w14:paraId="7B5319AD"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E0D0280" w14:textId="77777777" w:rsidR="005F7A98" w:rsidRPr="00DE60DE" w:rsidRDefault="005F7A98" w:rsidP="00437B5E">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1425BDB2"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64668F59" w14:textId="77777777" w:rsidTr="00437B5E">
        <w:tc>
          <w:tcPr>
            <w:tcW w:w="257" w:type="pct"/>
            <w:vAlign w:val="center"/>
          </w:tcPr>
          <w:p w14:paraId="04CFB8F7"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2FF792BB"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47C4CFD9"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3AB35BAE" w14:textId="77777777" w:rsidTr="00437B5E">
        <w:tc>
          <w:tcPr>
            <w:tcW w:w="257" w:type="pct"/>
            <w:vAlign w:val="center"/>
          </w:tcPr>
          <w:p w14:paraId="4D96292A"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14B61650"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2882BDA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2301ADDE" w14:textId="77777777" w:rsidTr="00437B5E">
        <w:tc>
          <w:tcPr>
            <w:tcW w:w="257" w:type="pct"/>
            <w:vAlign w:val="center"/>
          </w:tcPr>
          <w:p w14:paraId="0DD10725"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270BBD4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086843E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3C5E1AAE" w14:textId="77777777" w:rsidTr="00437B5E">
        <w:tc>
          <w:tcPr>
            <w:tcW w:w="257" w:type="pct"/>
            <w:vAlign w:val="center"/>
          </w:tcPr>
          <w:p w14:paraId="1277D2ED"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19E3873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48C64C60" w14:textId="77777777" w:rsidR="005F7A98" w:rsidRDefault="005F7A98" w:rsidP="00437B5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6CD61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5F7A98" w:rsidRPr="00DE60DE" w14:paraId="03FA3067" w14:textId="77777777" w:rsidTr="00437B5E">
        <w:tc>
          <w:tcPr>
            <w:tcW w:w="257" w:type="pct"/>
            <w:vAlign w:val="center"/>
          </w:tcPr>
          <w:p w14:paraId="01325577"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030557F4"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7F0BD513"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5F7A98" w:rsidRPr="00DE60DE" w14:paraId="5BEFF382" w14:textId="77777777" w:rsidTr="00437B5E">
        <w:tc>
          <w:tcPr>
            <w:tcW w:w="257" w:type="pct"/>
            <w:vAlign w:val="center"/>
          </w:tcPr>
          <w:p w14:paraId="301F9957"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474A61BE"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B948646"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5F7A98" w:rsidRPr="00DE60DE" w14:paraId="619FFC93" w14:textId="77777777" w:rsidTr="00437B5E">
        <w:tc>
          <w:tcPr>
            <w:tcW w:w="257" w:type="pct"/>
            <w:vAlign w:val="center"/>
          </w:tcPr>
          <w:p w14:paraId="1F5DB864"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697798F6"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 xml:space="preserve">Основание полномочий лица, подписывающего договор (Устав, </w:t>
            </w:r>
            <w:r w:rsidRPr="00DE60DE">
              <w:rPr>
                <w:rStyle w:val="afff6"/>
                <w:rFonts w:ascii="Times New Roman" w:hAnsi="Times New Roman"/>
                <w:sz w:val="20"/>
                <w:szCs w:val="20"/>
              </w:rPr>
              <w:lastRenderedPageBreak/>
              <w:t>Положение, Доверенность № ___ от ____ 200_ г. и т.д.)</w:t>
            </w:r>
          </w:p>
        </w:tc>
        <w:tc>
          <w:tcPr>
            <w:tcW w:w="2884" w:type="pct"/>
            <w:vAlign w:val="center"/>
          </w:tcPr>
          <w:p w14:paraId="2C33FDE5"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666C8ECE" w14:textId="77777777" w:rsidTr="00437B5E">
        <w:tc>
          <w:tcPr>
            <w:tcW w:w="257" w:type="pct"/>
            <w:vAlign w:val="center"/>
          </w:tcPr>
          <w:p w14:paraId="51A9910E"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16.</w:t>
            </w:r>
          </w:p>
        </w:tc>
        <w:tc>
          <w:tcPr>
            <w:tcW w:w="1859" w:type="pct"/>
            <w:vAlign w:val="center"/>
          </w:tcPr>
          <w:p w14:paraId="712EB760"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283DD04B"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074DE0E" w14:textId="77777777" w:rsidTr="00437B5E">
        <w:tc>
          <w:tcPr>
            <w:tcW w:w="257" w:type="pct"/>
            <w:vAlign w:val="center"/>
          </w:tcPr>
          <w:p w14:paraId="6DAF7290"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7ECAF69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B622D68"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E776872" w14:textId="77777777" w:rsidR="005F7A98" w:rsidRDefault="005F7A98" w:rsidP="005F7A98">
      <w:pPr>
        <w:pStyle w:val="Default"/>
        <w:ind w:left="142" w:firstLine="566"/>
        <w:jc w:val="both"/>
        <w:rPr>
          <w:rFonts w:eastAsia="Calibri"/>
          <w:b/>
          <w:bCs/>
          <w:sz w:val="20"/>
          <w:szCs w:val="20"/>
        </w:rPr>
      </w:pPr>
      <w:bookmarkStart w:id="5" w:name="_Hlk208070626"/>
    </w:p>
    <w:p w14:paraId="75EEC171" w14:textId="77777777" w:rsidR="005F7A98" w:rsidRPr="00BD4FE0" w:rsidRDefault="005F7A98" w:rsidP="005F7A98">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637FF8C5" w14:textId="77777777" w:rsidR="005F7A98" w:rsidRPr="00BD4FE0" w:rsidRDefault="005F7A98" w:rsidP="005F7A98">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5F7A98" w:rsidRPr="00BD4FE0" w14:paraId="227F1E44" w14:textId="77777777" w:rsidTr="00437B5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778CFC"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687D35"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8360B" w14:textId="77777777" w:rsidR="005F7A98" w:rsidRPr="00BD4FE0" w:rsidRDefault="005F7A98" w:rsidP="00437B5E">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5E0B07" w14:textId="77777777" w:rsidR="005F7A98" w:rsidRPr="00BD4FE0" w:rsidRDefault="005F7A98" w:rsidP="00437B5E">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7D9ECE0"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5E612557"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E25DE3"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389ACB"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97229B"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76B60"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5F7A98" w:rsidRPr="00BD4FE0" w14:paraId="3E709F86" w14:textId="77777777" w:rsidTr="00437B5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1B8C8C2"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28FA7AD7"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2C476513"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49FD41A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3CC5C8B"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2206EECE"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7F04120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5A3565EC"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4D93E979"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5F7A98" w:rsidRPr="00BD4FE0" w14:paraId="055252A5" w14:textId="77777777" w:rsidTr="00437B5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1A4A5FC"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48060E8"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6C126C23"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19CB677A"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B4D6CA4"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544DA7B1"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2272285"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2640D6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62EE08"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5F7A98" w:rsidRPr="00BD4FE0" w14:paraId="393BE21B" w14:textId="77777777" w:rsidTr="00437B5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2393E1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90FAA09"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8FADF27"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B4FCAB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F2179E5"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324E19B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93E2F70"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AEDC5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C47CAC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5"/>
    </w:tbl>
    <w:p w14:paraId="495DF229" w14:textId="77777777" w:rsidR="005F7A98" w:rsidRDefault="005F7A98" w:rsidP="005F7A98">
      <w:pPr>
        <w:rPr>
          <w:sz w:val="20"/>
          <w:szCs w:val="20"/>
        </w:rPr>
      </w:pPr>
    </w:p>
    <w:p w14:paraId="341FEC42" w14:textId="77777777" w:rsidR="005F7A98" w:rsidRPr="00BD4FE0" w:rsidRDefault="005F7A98" w:rsidP="005F7A98">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5F7A98" w14:paraId="60E68558" w14:textId="77777777" w:rsidTr="00437B5E">
        <w:tc>
          <w:tcPr>
            <w:tcW w:w="10456" w:type="dxa"/>
          </w:tcPr>
          <w:p w14:paraId="47B75FE4" w14:textId="77777777" w:rsidR="005F7A98" w:rsidRPr="00BD4FE0" w:rsidRDefault="005F7A98" w:rsidP="00437B5E">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69660CE" w14:textId="77777777" w:rsidR="005F7A98" w:rsidRPr="00BD4FE0" w:rsidRDefault="005F7A98" w:rsidP="005F7A98">
      <w:pPr>
        <w:shd w:val="clear" w:color="auto" w:fill="FFFFFF"/>
        <w:spacing w:after="0"/>
        <w:contextualSpacing/>
        <w:jc w:val="center"/>
        <w:rPr>
          <w:rFonts w:ascii="Times New Roman" w:hAnsi="Times New Roman" w:cs="Times New Roman"/>
          <w:sz w:val="20"/>
          <w:szCs w:val="20"/>
        </w:rPr>
      </w:pPr>
    </w:p>
    <w:p w14:paraId="520C7E86" w14:textId="77777777" w:rsidR="005F7A98" w:rsidRPr="00BD4FE0" w:rsidRDefault="005F7A98" w:rsidP="005F7A98">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445EC3A7" w14:textId="77777777" w:rsidR="005F7A98" w:rsidRPr="00BD4FE0" w:rsidRDefault="005F7A98" w:rsidP="005F7A9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0284C9DE" w14:textId="77777777" w:rsidR="005F7A98" w:rsidRPr="00BD4FE0" w:rsidRDefault="005F7A98" w:rsidP="005F7A98">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B410837" w14:textId="77777777" w:rsidR="005F7A98" w:rsidRDefault="005F7A98" w:rsidP="005F7A98">
      <w:pPr>
        <w:ind w:left="708" w:hanging="708"/>
        <w:rPr>
          <w:rFonts w:ascii="Times New Roman" w:hAnsi="Times New Roman" w:cs="Times New Roman"/>
          <w:sz w:val="20"/>
          <w:szCs w:val="20"/>
        </w:rPr>
      </w:pPr>
    </w:p>
    <w:p w14:paraId="48E4F329"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125139D3"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51240388"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6DA854DE"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6DCCA808"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F571D96"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2C16E5E0"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57D88D0"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BF63D26"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094AD5F"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12CC1C29"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B61141B" w14:textId="77777777" w:rsidR="005F7A98" w:rsidRDefault="005F7A98" w:rsidP="005F7A98">
      <w:pPr>
        <w:ind w:left="708" w:hanging="708"/>
        <w:rPr>
          <w:rFonts w:ascii="Times New Roman" w:hAnsi="Times New Roman" w:cs="Times New Roman"/>
          <w:sz w:val="20"/>
          <w:szCs w:val="20"/>
        </w:rPr>
      </w:pPr>
    </w:p>
    <w:p w14:paraId="164D2707" w14:textId="77777777" w:rsidR="005F7A98" w:rsidRPr="00BD4FE0" w:rsidRDefault="005F7A98" w:rsidP="005F7A9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28DEFB81" w14:textId="77777777" w:rsidR="005F7A98" w:rsidRPr="00BD4FE0" w:rsidRDefault="005F7A98" w:rsidP="005F7A98">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0D63540A" w14:textId="77777777" w:rsidR="005F7A98" w:rsidRPr="00DE60DE" w:rsidRDefault="005F7A98" w:rsidP="005F7A98">
      <w:pPr>
        <w:rPr>
          <w:sz w:val="20"/>
          <w:szCs w:val="20"/>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0A03C" w14:textId="77777777" w:rsidR="002D3E05" w:rsidRDefault="002D3E05">
      <w:pPr>
        <w:spacing w:after="0" w:line="240" w:lineRule="auto"/>
      </w:pPr>
      <w:r>
        <w:separator/>
      </w:r>
    </w:p>
  </w:endnote>
  <w:endnote w:type="continuationSeparator" w:id="0">
    <w:p w14:paraId="02722B9C" w14:textId="77777777" w:rsidR="002D3E05" w:rsidRDefault="002D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5F7633" w:rsidRDefault="005F7633" w:rsidP="0054310E">
    <w:pPr>
      <w:pStyle w:val="a9"/>
      <w:tabs>
        <w:tab w:val="clear" w:pos="4677"/>
      </w:tabs>
    </w:pPr>
    <w:r>
      <w:tab/>
    </w:r>
    <w:r>
      <w:fldChar w:fldCharType="begin"/>
    </w:r>
    <w:r>
      <w:instrText xml:space="preserve"> PAGE   \* MERGEFORMAT </w:instrText>
    </w:r>
    <w:r>
      <w:fldChar w:fldCharType="separate"/>
    </w:r>
    <w:r w:rsidR="000E0DFC">
      <w:rPr>
        <w:noProof/>
      </w:rPr>
      <w:t>8</w:t>
    </w:r>
    <w:r>
      <w:fldChar w:fldCharType="end"/>
    </w:r>
  </w:p>
  <w:p w14:paraId="1915D6A2" w14:textId="4D515800" w:rsidR="005F7633" w:rsidRDefault="005F7633">
    <w:pPr>
      <w:pStyle w:val="a9"/>
    </w:pPr>
  </w:p>
  <w:p w14:paraId="75D7B64D" w14:textId="77777777" w:rsidR="005F7633" w:rsidRDefault="005F76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A7E29" w14:textId="77777777" w:rsidR="002D3E05" w:rsidRDefault="002D3E05">
      <w:pPr>
        <w:spacing w:after="0" w:line="240" w:lineRule="auto"/>
      </w:pPr>
      <w:r>
        <w:separator/>
      </w:r>
    </w:p>
  </w:footnote>
  <w:footnote w:type="continuationSeparator" w:id="0">
    <w:p w14:paraId="7F3BF7DC" w14:textId="77777777" w:rsidR="002D3E05" w:rsidRDefault="002D3E05">
      <w:pPr>
        <w:spacing w:after="0" w:line="240" w:lineRule="auto"/>
      </w:pPr>
      <w:r>
        <w:continuationSeparator/>
      </w:r>
    </w:p>
  </w:footnote>
  <w:footnote w:id="1">
    <w:p w14:paraId="3262B974" w14:textId="39FC7656" w:rsidR="005F7633" w:rsidRDefault="005F763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5F7633" w:rsidRPr="0015588A" w:rsidRDefault="005F763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369BC4BF" w14:textId="77777777" w:rsidR="005F7633" w:rsidRPr="0081275B" w:rsidRDefault="005F7633" w:rsidP="005F7A98">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0D7A74F" w14:textId="77777777" w:rsidR="005F7633" w:rsidRPr="0081275B" w:rsidRDefault="005F7633" w:rsidP="005F7A98">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04C5F75"/>
    <w:multiLevelType w:val="hybridMultilevel"/>
    <w:tmpl w:val="A7A60326"/>
    <w:lvl w:ilvl="0" w:tplc="F9E46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64969"/>
    <w:rsid w:val="00070675"/>
    <w:rsid w:val="00075766"/>
    <w:rsid w:val="00076944"/>
    <w:rsid w:val="000776B8"/>
    <w:rsid w:val="00082243"/>
    <w:rsid w:val="000900AC"/>
    <w:rsid w:val="000967CF"/>
    <w:rsid w:val="000D70AE"/>
    <w:rsid w:val="000E0DFC"/>
    <w:rsid w:val="001077B4"/>
    <w:rsid w:val="00125726"/>
    <w:rsid w:val="00127D6D"/>
    <w:rsid w:val="00137526"/>
    <w:rsid w:val="00147F5B"/>
    <w:rsid w:val="0015530A"/>
    <w:rsid w:val="0015588A"/>
    <w:rsid w:val="00164454"/>
    <w:rsid w:val="00170C28"/>
    <w:rsid w:val="00190446"/>
    <w:rsid w:val="001935A9"/>
    <w:rsid w:val="001945AD"/>
    <w:rsid w:val="001B12D8"/>
    <w:rsid w:val="001B5EDD"/>
    <w:rsid w:val="001C1D68"/>
    <w:rsid w:val="001F7182"/>
    <w:rsid w:val="00207096"/>
    <w:rsid w:val="0024495D"/>
    <w:rsid w:val="00252418"/>
    <w:rsid w:val="0025284C"/>
    <w:rsid w:val="00254E44"/>
    <w:rsid w:val="00256C00"/>
    <w:rsid w:val="002B1005"/>
    <w:rsid w:val="002C0075"/>
    <w:rsid w:val="002C1C26"/>
    <w:rsid w:val="002D3E05"/>
    <w:rsid w:val="00303685"/>
    <w:rsid w:val="003067E2"/>
    <w:rsid w:val="00327AD7"/>
    <w:rsid w:val="00331187"/>
    <w:rsid w:val="00334186"/>
    <w:rsid w:val="0033483E"/>
    <w:rsid w:val="00347DB6"/>
    <w:rsid w:val="00350DE6"/>
    <w:rsid w:val="00352E13"/>
    <w:rsid w:val="003602CB"/>
    <w:rsid w:val="00364BED"/>
    <w:rsid w:val="003725DA"/>
    <w:rsid w:val="00376440"/>
    <w:rsid w:val="00383738"/>
    <w:rsid w:val="003873C4"/>
    <w:rsid w:val="00390F7D"/>
    <w:rsid w:val="003A2534"/>
    <w:rsid w:val="003B0C56"/>
    <w:rsid w:val="003C4574"/>
    <w:rsid w:val="003E056F"/>
    <w:rsid w:val="003E3E9E"/>
    <w:rsid w:val="003F261A"/>
    <w:rsid w:val="003F28EB"/>
    <w:rsid w:val="003F58B6"/>
    <w:rsid w:val="00401090"/>
    <w:rsid w:val="0040213B"/>
    <w:rsid w:val="00436D85"/>
    <w:rsid w:val="00437B5E"/>
    <w:rsid w:val="00442C9E"/>
    <w:rsid w:val="00444122"/>
    <w:rsid w:val="004774C1"/>
    <w:rsid w:val="00477588"/>
    <w:rsid w:val="00483B31"/>
    <w:rsid w:val="004D4FAC"/>
    <w:rsid w:val="004D717D"/>
    <w:rsid w:val="004F40AA"/>
    <w:rsid w:val="005125C6"/>
    <w:rsid w:val="0051651F"/>
    <w:rsid w:val="00536928"/>
    <w:rsid w:val="0054310E"/>
    <w:rsid w:val="005467B3"/>
    <w:rsid w:val="005660A5"/>
    <w:rsid w:val="005A0C02"/>
    <w:rsid w:val="005B5933"/>
    <w:rsid w:val="005D0361"/>
    <w:rsid w:val="005E1214"/>
    <w:rsid w:val="005F7633"/>
    <w:rsid w:val="005F7A98"/>
    <w:rsid w:val="00612C81"/>
    <w:rsid w:val="0064252D"/>
    <w:rsid w:val="0064253C"/>
    <w:rsid w:val="00650BD8"/>
    <w:rsid w:val="006523D5"/>
    <w:rsid w:val="00653E09"/>
    <w:rsid w:val="00655A8E"/>
    <w:rsid w:val="0066710A"/>
    <w:rsid w:val="006711D1"/>
    <w:rsid w:val="006719D1"/>
    <w:rsid w:val="006738FD"/>
    <w:rsid w:val="00681805"/>
    <w:rsid w:val="0069166F"/>
    <w:rsid w:val="00695C75"/>
    <w:rsid w:val="006A6602"/>
    <w:rsid w:val="006B11A4"/>
    <w:rsid w:val="006B3403"/>
    <w:rsid w:val="006C0C28"/>
    <w:rsid w:val="006D1E38"/>
    <w:rsid w:val="006D5DBE"/>
    <w:rsid w:val="006E4008"/>
    <w:rsid w:val="00700E82"/>
    <w:rsid w:val="00702762"/>
    <w:rsid w:val="007075FC"/>
    <w:rsid w:val="00731542"/>
    <w:rsid w:val="00731559"/>
    <w:rsid w:val="00733C73"/>
    <w:rsid w:val="007342CC"/>
    <w:rsid w:val="0075657F"/>
    <w:rsid w:val="0076179F"/>
    <w:rsid w:val="00783837"/>
    <w:rsid w:val="007970DD"/>
    <w:rsid w:val="007B7712"/>
    <w:rsid w:val="007C3E28"/>
    <w:rsid w:val="007D331B"/>
    <w:rsid w:val="007E6159"/>
    <w:rsid w:val="00836FFF"/>
    <w:rsid w:val="00850314"/>
    <w:rsid w:val="00866D4A"/>
    <w:rsid w:val="00883093"/>
    <w:rsid w:val="00892174"/>
    <w:rsid w:val="00894AA9"/>
    <w:rsid w:val="008C549A"/>
    <w:rsid w:val="008D1347"/>
    <w:rsid w:val="008D2D62"/>
    <w:rsid w:val="008E092F"/>
    <w:rsid w:val="008E42F2"/>
    <w:rsid w:val="008F24C5"/>
    <w:rsid w:val="008F4E17"/>
    <w:rsid w:val="00905540"/>
    <w:rsid w:val="00914A56"/>
    <w:rsid w:val="00955053"/>
    <w:rsid w:val="0098502E"/>
    <w:rsid w:val="009A0282"/>
    <w:rsid w:val="009C615A"/>
    <w:rsid w:val="00A4350A"/>
    <w:rsid w:val="00A53448"/>
    <w:rsid w:val="00A61395"/>
    <w:rsid w:val="00A623D8"/>
    <w:rsid w:val="00A8786B"/>
    <w:rsid w:val="00AB0A9A"/>
    <w:rsid w:val="00AC437E"/>
    <w:rsid w:val="00AE7DD2"/>
    <w:rsid w:val="00B23783"/>
    <w:rsid w:val="00B37B0C"/>
    <w:rsid w:val="00B41C71"/>
    <w:rsid w:val="00B50A04"/>
    <w:rsid w:val="00B935D1"/>
    <w:rsid w:val="00B96737"/>
    <w:rsid w:val="00BA49B5"/>
    <w:rsid w:val="00BB0229"/>
    <w:rsid w:val="00BC5E90"/>
    <w:rsid w:val="00BC6C35"/>
    <w:rsid w:val="00BE07E0"/>
    <w:rsid w:val="00BE3719"/>
    <w:rsid w:val="00BF403E"/>
    <w:rsid w:val="00BF5CF1"/>
    <w:rsid w:val="00C046C1"/>
    <w:rsid w:val="00C1140E"/>
    <w:rsid w:val="00C24106"/>
    <w:rsid w:val="00C4222B"/>
    <w:rsid w:val="00C46018"/>
    <w:rsid w:val="00C461E7"/>
    <w:rsid w:val="00C639CB"/>
    <w:rsid w:val="00C74129"/>
    <w:rsid w:val="00C862A8"/>
    <w:rsid w:val="00CA46B7"/>
    <w:rsid w:val="00CB0FCC"/>
    <w:rsid w:val="00CB7DED"/>
    <w:rsid w:val="00CD54A2"/>
    <w:rsid w:val="00CD6114"/>
    <w:rsid w:val="00CE0366"/>
    <w:rsid w:val="00D165E9"/>
    <w:rsid w:val="00D223C8"/>
    <w:rsid w:val="00D274C9"/>
    <w:rsid w:val="00D3328C"/>
    <w:rsid w:val="00D407F7"/>
    <w:rsid w:val="00D467F0"/>
    <w:rsid w:val="00D4767B"/>
    <w:rsid w:val="00D53B97"/>
    <w:rsid w:val="00D55FB8"/>
    <w:rsid w:val="00D6617E"/>
    <w:rsid w:val="00D720E3"/>
    <w:rsid w:val="00D72AA2"/>
    <w:rsid w:val="00D850BC"/>
    <w:rsid w:val="00D858EB"/>
    <w:rsid w:val="00D85BC3"/>
    <w:rsid w:val="00DA37A6"/>
    <w:rsid w:val="00DB4811"/>
    <w:rsid w:val="00DD3183"/>
    <w:rsid w:val="00DD537F"/>
    <w:rsid w:val="00DF0802"/>
    <w:rsid w:val="00E02BB5"/>
    <w:rsid w:val="00E72B6B"/>
    <w:rsid w:val="00E73795"/>
    <w:rsid w:val="00E77E5E"/>
    <w:rsid w:val="00EA31CB"/>
    <w:rsid w:val="00EA32E3"/>
    <w:rsid w:val="00EA396D"/>
    <w:rsid w:val="00EA3ED0"/>
    <w:rsid w:val="00EA5DA3"/>
    <w:rsid w:val="00EB0B39"/>
    <w:rsid w:val="00EB1284"/>
    <w:rsid w:val="00EB77AB"/>
    <w:rsid w:val="00EC0C0E"/>
    <w:rsid w:val="00ED740D"/>
    <w:rsid w:val="00EE059E"/>
    <w:rsid w:val="00EE7A23"/>
    <w:rsid w:val="00EF1BED"/>
    <w:rsid w:val="00EF554F"/>
    <w:rsid w:val="00EF5B3D"/>
    <w:rsid w:val="00F02ACD"/>
    <w:rsid w:val="00F06942"/>
    <w:rsid w:val="00F406AD"/>
    <w:rsid w:val="00F507FC"/>
    <w:rsid w:val="00F52C6F"/>
    <w:rsid w:val="00F73068"/>
    <w:rsid w:val="00F809C0"/>
    <w:rsid w:val="00FB52DC"/>
    <w:rsid w:val="00FC0A02"/>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6719D1"/>
    <w:pPr>
      <w:spacing w:after="0" w:line="240" w:lineRule="auto"/>
      <w:jc w:val="both"/>
    </w:pPr>
    <w:rPr>
      <w:rFonts w:ascii="Arial" w:eastAsia="Times New Roman" w:hAnsi="Arial" w:cs="Calibri"/>
      <w:sz w:val="24"/>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6719D1"/>
    <w:rPr>
      <w:rFonts w:ascii="Arial" w:eastAsia="Times New Roman" w:hAnsi="Arial" w:cs="Calibri"/>
      <w:sz w:val="24"/>
      <w:szCs w:val="20"/>
      <w:lang w:val="en-US"/>
    </w:rPr>
  </w:style>
  <w:style w:type="table" w:customStyle="1" w:styleId="61">
    <w:name w:val="Сетка таблицы6"/>
    <w:basedOn w:val="a1"/>
    <w:next w:val="a5"/>
    <w:uiPriority w:val="39"/>
    <w:rsid w:val="002C1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1">
    <w:name w:val="Заголовок №3 (2)"/>
    <w:rsid w:val="005F7A98"/>
    <w:rPr>
      <w:rFonts w:ascii="Times New Roman" w:hAnsi="Times New Roman" w:cs="Times New Roman"/>
      <w:spacing w:val="0"/>
      <w:sz w:val="23"/>
      <w:u w:val="none"/>
    </w:rPr>
  </w:style>
  <w:style w:type="character" w:customStyle="1" w:styleId="afff6">
    <w:name w:val="Основной шрифт"/>
    <w:semiHidden/>
    <w:rsid w:val="005F7A98"/>
  </w:style>
  <w:style w:type="paragraph" w:customStyle="1" w:styleId="StandardWW">
    <w:name w:val="Standard (WW)"/>
    <w:rsid w:val="005F7A98"/>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837328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8010C36C533740528A32B1A854387E0E"/>
        <w:category>
          <w:name w:val="Общие"/>
          <w:gallery w:val="placeholder"/>
        </w:category>
        <w:types>
          <w:type w:val="bbPlcHdr"/>
        </w:types>
        <w:behaviors>
          <w:behavior w:val="content"/>
        </w:behaviors>
        <w:guid w:val="{22FF4A67-DD6A-4153-AFBA-6FD95CC3EE1D}"/>
      </w:docPartPr>
      <w:docPartBody>
        <w:p w:rsidR="00241967" w:rsidRDefault="00685BB2" w:rsidP="00685BB2">
          <w:pPr>
            <w:pStyle w:val="8010C36C533740528A32B1A854387E0E"/>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30410"/>
    <w:rsid w:val="00056A9F"/>
    <w:rsid w:val="00065FFA"/>
    <w:rsid w:val="00074D3A"/>
    <w:rsid w:val="00121A86"/>
    <w:rsid w:val="0015062D"/>
    <w:rsid w:val="001D4A82"/>
    <w:rsid w:val="00203520"/>
    <w:rsid w:val="00241967"/>
    <w:rsid w:val="00274A39"/>
    <w:rsid w:val="002D74EE"/>
    <w:rsid w:val="002E4821"/>
    <w:rsid w:val="003D5AC7"/>
    <w:rsid w:val="003F2A8D"/>
    <w:rsid w:val="004513CA"/>
    <w:rsid w:val="004E6E29"/>
    <w:rsid w:val="00520195"/>
    <w:rsid w:val="00535AB8"/>
    <w:rsid w:val="005B469E"/>
    <w:rsid w:val="005D0361"/>
    <w:rsid w:val="00685BB2"/>
    <w:rsid w:val="007A6E28"/>
    <w:rsid w:val="007E059C"/>
    <w:rsid w:val="00851BFF"/>
    <w:rsid w:val="00862417"/>
    <w:rsid w:val="0097583A"/>
    <w:rsid w:val="00B236EB"/>
    <w:rsid w:val="00B36092"/>
    <w:rsid w:val="00BF119F"/>
    <w:rsid w:val="00C06FB2"/>
    <w:rsid w:val="00C37B34"/>
    <w:rsid w:val="00CE4727"/>
    <w:rsid w:val="00D631AC"/>
    <w:rsid w:val="00DF6E1F"/>
    <w:rsid w:val="00E4028D"/>
    <w:rsid w:val="00E50A9B"/>
    <w:rsid w:val="00EF4A8A"/>
    <w:rsid w:val="00F356BB"/>
    <w:rsid w:val="00F64115"/>
    <w:rsid w:val="00F87564"/>
    <w:rsid w:val="00F966FD"/>
    <w:rsid w:val="00FB3C1D"/>
    <w:rsid w:val="00FF2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5BB2"/>
    <w:rPr>
      <w:color w:val="808080"/>
    </w:rPr>
  </w:style>
  <w:style w:type="paragraph" w:customStyle="1" w:styleId="8010C36C533740528A32B1A854387E0E">
    <w:name w:val="8010C36C533740528A32B1A854387E0E"/>
    <w:rsid w:val="00685BB2"/>
    <w:pPr>
      <w:spacing w:line="278" w:lineRule="auto"/>
    </w:pPr>
    <w:rPr>
      <w:kern w:val="2"/>
      <w:sz w:val="24"/>
      <w:szCs w:val="24"/>
      <w14:ligatures w14:val="standardContextual"/>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F19CD-0FDA-4FD8-8BD4-DBFF8691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6711</Words>
  <Characters>38254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DOC-MARKER-s47Asp5Ka28pJ8mApJ1caQ</dc:description>
  <cp:lastModifiedBy>sport</cp:lastModifiedBy>
  <cp:revision>3</cp:revision>
  <dcterms:created xsi:type="dcterms:W3CDTF">2026-05-20T10:41:00Z</dcterms:created>
  <dcterms:modified xsi:type="dcterms:W3CDTF">2026-05-20T11:47:00Z</dcterms:modified>
</cp:coreProperties>
</file>