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35C474F" w14:textId="42CBE670" w:rsidR="00F06942" w:rsidRPr="00F02ACD" w:rsidRDefault="0076659F"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6659F">
        <w:rPr>
          <w:rFonts w:ascii="Times New Roman" w:eastAsia="Times New Roman" w:hAnsi="Times New Roman" w:cs="Times New Roman"/>
          <w:b/>
          <w:bCs/>
          <w:lang w:eastAsia="ru-RU"/>
        </w:rPr>
        <w:t>Руководитель УФИЦ⁠ РАН</w:t>
      </w:r>
    </w:p>
    <w:p w14:paraId="588544FA" w14:textId="19178684"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76659F" w:rsidRPr="0076659F">
        <w:rPr>
          <w:rFonts w:ascii="Times New Roman" w:eastAsia="Times New Roman" w:hAnsi="Times New Roman" w:cs="Times New Roman"/>
          <w:b/>
          <w:bCs/>
          <w:lang w:eastAsia="ru-RU"/>
        </w:rPr>
        <w:t>В.Б. Мартыненко</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2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F033EF6" w:rsidR="00B935D1" w:rsidRPr="00F02ACD" w:rsidRDefault="00874D5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20.05.2026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785AD11A" w14:textId="67D1DC52"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242247" w:rsidRPr="00242247">
        <w:rPr>
          <w:rFonts w:ascii="Times New Roman" w:eastAsia="Calibri" w:hAnsi="Times New Roman" w:cs="Times New Roman"/>
          <w:b/>
          <w:color w:val="000000"/>
        </w:rPr>
        <w:t>оказание услуг по разработке технической документации по объекту: «</w:t>
      </w:r>
      <w:proofErr w:type="spellStart"/>
      <w:r w:rsidR="00242247" w:rsidRPr="00242247">
        <w:rPr>
          <w:rFonts w:ascii="Times New Roman" w:eastAsia="Calibri" w:hAnsi="Times New Roman" w:cs="Times New Roman"/>
          <w:b/>
          <w:color w:val="000000"/>
        </w:rPr>
        <w:t>Обмерно</w:t>
      </w:r>
      <w:proofErr w:type="spellEnd"/>
      <w:r w:rsidR="00242247" w:rsidRPr="00242247">
        <w:rPr>
          <w:rFonts w:ascii="Times New Roman" w:eastAsia="Calibri" w:hAnsi="Times New Roman" w:cs="Times New Roman"/>
          <w:b/>
          <w:color w:val="000000"/>
        </w:rPr>
        <w:t>-обследовательские работы для определения технического состояния здания лабораторного корпуса по адресу: РБ, г. Уфа, проспект Октября, д. 71, Литер 1Е»</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BAAC85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B5D6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62F534A3"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B5D60">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9B5D60" w14:paraId="7879F4C9" w14:textId="77777777" w:rsidTr="009B5D60">
        <w:tc>
          <w:tcPr>
            <w:tcW w:w="4280" w:type="dxa"/>
            <w:shd w:val="clear" w:color="auto" w:fill="D9E2F3" w:themeFill="accent1" w:themeFillTint="33"/>
          </w:tcPr>
          <w:p w14:paraId="6E5B7AC4" w14:textId="5B3377A6" w:rsidR="009B5D60" w:rsidRPr="00BC6C35" w:rsidRDefault="009B5D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081E901" w14:textId="26CAB327" w:rsidR="009B5D60" w:rsidRPr="009B5D60" w:rsidRDefault="009B5D60" w:rsidP="009B5D60">
            <w:pPr>
              <w:widowControl w:val="0"/>
              <w:contextualSpacing/>
              <w:jc w:val="both"/>
              <w:rPr>
                <w:rFonts w:ascii="Times New Roman" w:eastAsia="Times New Roman" w:hAnsi="Times New Roman"/>
                <w:iCs/>
              </w:rPr>
            </w:pPr>
            <w:r w:rsidRPr="009B5D60">
              <w:rPr>
                <w:rFonts w:ascii="Times New Roman" w:eastAsia="Times New Roman" w:hAnsi="Times New Roman"/>
                <w:iCs/>
              </w:rPr>
              <w:t>Наименование: Федеральное государственное бюджетное научное учреждение Уфимский федеральный исследовательский центр Российской академии наук</w:t>
            </w:r>
            <w:r>
              <w:rPr>
                <w:rFonts w:ascii="Times New Roman" w:eastAsia="Times New Roman" w:hAnsi="Times New Roman"/>
                <w:iCs/>
              </w:rPr>
              <w:t xml:space="preserve"> (</w:t>
            </w:r>
            <w:r w:rsidRPr="009B5D60">
              <w:rPr>
                <w:rFonts w:ascii="Times New Roman" w:eastAsia="Times New Roman" w:hAnsi="Times New Roman"/>
                <w:iCs/>
              </w:rPr>
              <w:t>УФИЦ⁠ РАН</w:t>
            </w:r>
            <w:r>
              <w:rPr>
                <w:rFonts w:ascii="Times New Roman" w:eastAsia="Times New Roman" w:hAnsi="Times New Roman"/>
                <w:iCs/>
              </w:rPr>
              <w:t>)</w:t>
            </w:r>
            <w:r w:rsidRPr="009B5D60">
              <w:rPr>
                <w:rFonts w:ascii="Times New Roman" w:eastAsia="Times New Roman" w:hAnsi="Times New Roman"/>
                <w:iCs/>
              </w:rPr>
              <w:t>;</w:t>
            </w:r>
          </w:p>
          <w:p w14:paraId="42D4C173" w14:textId="77777777" w:rsidR="009B5D60" w:rsidRPr="009B5D60" w:rsidRDefault="009B5D60" w:rsidP="009B5D60">
            <w:pPr>
              <w:widowControl w:val="0"/>
              <w:contextualSpacing/>
              <w:jc w:val="both"/>
              <w:rPr>
                <w:rFonts w:ascii="Times New Roman" w:eastAsia="Times New Roman" w:hAnsi="Times New Roman"/>
                <w:iCs/>
              </w:rPr>
            </w:pPr>
            <w:r w:rsidRPr="009B5D60">
              <w:rPr>
                <w:rFonts w:ascii="Times New Roman" w:eastAsia="Times New Roman" w:hAnsi="Times New Roman"/>
                <w:iCs/>
              </w:rPr>
              <w:t>Адрес юридического лица: 450054, г. Уфа, пр. Октября, 71</w:t>
            </w:r>
          </w:p>
          <w:p w14:paraId="770E3CCE" w14:textId="77777777" w:rsidR="009B5D60" w:rsidRPr="009B5D60" w:rsidRDefault="009B5D60" w:rsidP="009B5D60">
            <w:pPr>
              <w:widowControl w:val="0"/>
              <w:contextualSpacing/>
              <w:jc w:val="both"/>
              <w:rPr>
                <w:rFonts w:ascii="Times New Roman" w:eastAsia="Times New Roman" w:hAnsi="Times New Roman"/>
                <w:iCs/>
              </w:rPr>
            </w:pPr>
            <w:r w:rsidRPr="009B5D60">
              <w:rPr>
                <w:rFonts w:ascii="Times New Roman" w:eastAsia="Times New Roman" w:hAnsi="Times New Roman"/>
                <w:iCs/>
              </w:rPr>
              <w:t xml:space="preserve">Адрес электронной почты: snabgz@anrb.ru; </w:t>
            </w:r>
          </w:p>
          <w:p w14:paraId="4933DC6C" w14:textId="77777777" w:rsidR="009B5D60" w:rsidRDefault="009B5D60" w:rsidP="009B5D60">
            <w:pPr>
              <w:widowControl w:val="0"/>
              <w:contextualSpacing/>
              <w:jc w:val="both"/>
              <w:rPr>
                <w:rFonts w:ascii="Times New Roman" w:eastAsia="Times New Roman" w:hAnsi="Times New Roman"/>
                <w:iCs/>
              </w:rPr>
            </w:pPr>
            <w:r w:rsidRPr="009B5D60">
              <w:rPr>
                <w:rFonts w:ascii="Times New Roman" w:eastAsia="Times New Roman" w:hAnsi="Times New Roman"/>
                <w:iCs/>
              </w:rPr>
              <w:t xml:space="preserve">Тел./факс: 8 (347) 235-28-47; </w:t>
            </w:r>
            <w:proofErr w:type="spellStart"/>
            <w:r w:rsidRPr="009B5D60">
              <w:rPr>
                <w:rFonts w:ascii="Times New Roman" w:eastAsia="Times New Roman" w:hAnsi="Times New Roman"/>
                <w:iCs/>
              </w:rPr>
              <w:t>Ахунзянова</w:t>
            </w:r>
            <w:proofErr w:type="spellEnd"/>
            <w:r w:rsidRPr="009B5D60">
              <w:rPr>
                <w:rFonts w:ascii="Times New Roman" w:eastAsia="Times New Roman" w:hAnsi="Times New Roman"/>
                <w:iCs/>
              </w:rPr>
              <w:t xml:space="preserve"> Лилия </w:t>
            </w:r>
            <w:proofErr w:type="spellStart"/>
            <w:r w:rsidRPr="009B5D60">
              <w:rPr>
                <w:rFonts w:ascii="Times New Roman" w:eastAsia="Times New Roman" w:hAnsi="Times New Roman"/>
                <w:iCs/>
              </w:rPr>
              <w:t>Кашбулловна</w:t>
            </w:r>
            <w:proofErr w:type="spellEnd"/>
          </w:p>
          <w:p w14:paraId="4BE10E8E" w14:textId="77777777" w:rsidR="00874D58" w:rsidRPr="00D6331B" w:rsidRDefault="00874D58" w:rsidP="00874D58">
            <w:pPr>
              <w:widowControl w:val="0"/>
              <w:contextualSpacing/>
              <w:jc w:val="both"/>
              <w:rPr>
                <w:rFonts w:ascii="Times New Roman" w:hAnsi="Times New Roman"/>
              </w:rPr>
            </w:pPr>
            <w:r w:rsidRPr="00D6331B">
              <w:rPr>
                <w:rFonts w:ascii="Times New Roman" w:eastAsia="Times New Roman" w:hAnsi="Times New Roman"/>
                <w:iCs/>
              </w:rPr>
              <w:t>Конт. лицо: н</w:t>
            </w:r>
            <w:r w:rsidRPr="00D6331B">
              <w:rPr>
                <w:rFonts w:ascii="Times New Roman" w:hAnsi="Times New Roman"/>
              </w:rPr>
              <w:t xml:space="preserve">ачальник РЭО Хайруллина Л.Г. </w:t>
            </w:r>
          </w:p>
          <w:p w14:paraId="13F82EF6" w14:textId="0EB3FF39" w:rsidR="00874D58" w:rsidRPr="00D6331B" w:rsidRDefault="00874D58" w:rsidP="00874D58">
            <w:pPr>
              <w:widowControl w:val="0"/>
              <w:contextualSpacing/>
              <w:jc w:val="both"/>
              <w:rPr>
                <w:rFonts w:ascii="Times New Roman" w:eastAsia="Times New Roman" w:hAnsi="Times New Roman"/>
                <w:iCs/>
                <w:sz w:val="22"/>
                <w:szCs w:val="22"/>
              </w:rPr>
            </w:pPr>
            <w:r w:rsidRPr="00D6331B">
              <w:rPr>
                <w:rFonts w:ascii="Times New Roman" w:hAnsi="Times New Roman"/>
              </w:rPr>
              <w:t xml:space="preserve">Конт.тел.:8(347)235-52-44                                                    </w:t>
            </w:r>
          </w:p>
          <w:p w14:paraId="2BF5E17D" w14:textId="77777777" w:rsidR="00874D58" w:rsidRDefault="00874D58" w:rsidP="009B5D60">
            <w:pPr>
              <w:widowControl w:val="0"/>
              <w:contextualSpacing/>
              <w:jc w:val="both"/>
              <w:rPr>
                <w:rFonts w:ascii="Times New Roman" w:eastAsia="Times New Roman" w:hAnsi="Times New Roman"/>
                <w:iCs/>
              </w:rPr>
            </w:pPr>
          </w:p>
          <w:p w14:paraId="4681B141" w14:textId="53A1D7D8" w:rsidR="00874D58" w:rsidRPr="009B5D60" w:rsidRDefault="00874D58" w:rsidP="009B5D60">
            <w:pPr>
              <w:widowControl w:val="0"/>
              <w:contextualSpacing/>
              <w:jc w:val="both"/>
              <w:rPr>
                <w:rFonts w:ascii="Times New Roman" w:eastAsia="Times New Roman" w:hAnsi="Times New Roman"/>
                <w:iCs/>
              </w:rPr>
            </w:pPr>
          </w:p>
        </w:tc>
      </w:tr>
      <w:tr w:rsidR="009B5D60" w14:paraId="19401141" w14:textId="77777777" w:rsidTr="009B5D60">
        <w:tc>
          <w:tcPr>
            <w:tcW w:w="4280" w:type="dxa"/>
            <w:shd w:val="clear" w:color="auto" w:fill="D9E2F3" w:themeFill="accent1" w:themeFillTint="33"/>
          </w:tcPr>
          <w:p w14:paraId="0935DFAE" w14:textId="00A267BC" w:rsidR="009B5D60" w:rsidRPr="00BC6C35" w:rsidRDefault="009B5D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798A15DB" w:rsidR="009B5D60" w:rsidRPr="000306BD" w:rsidRDefault="009B5D60" w:rsidP="00CD6114">
            <w:pPr>
              <w:widowControl w:val="0"/>
              <w:contextualSpacing/>
              <w:jc w:val="both"/>
              <w:rPr>
                <w:rFonts w:ascii="Times New Roman" w:eastAsia="Times New Roman" w:hAnsi="Times New Roman"/>
                <w:bCs/>
                <w:highlight w:val="yellow"/>
              </w:rPr>
            </w:pPr>
          </w:p>
        </w:tc>
      </w:tr>
      <w:tr w:rsidR="009B5D60" w14:paraId="75A19E24" w14:textId="77777777" w:rsidTr="009B5D60">
        <w:tc>
          <w:tcPr>
            <w:tcW w:w="4280" w:type="dxa"/>
            <w:shd w:val="clear" w:color="auto" w:fill="D9E2F3" w:themeFill="accent1" w:themeFillTint="33"/>
          </w:tcPr>
          <w:p w14:paraId="79B0AB9E" w14:textId="6D9C80DC" w:rsidR="009B5D60" w:rsidRPr="00BC6C35" w:rsidRDefault="009B5D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813132F" w:rsidR="009B5D60" w:rsidRPr="000306BD" w:rsidRDefault="009B5D60" w:rsidP="00CD6114">
            <w:pPr>
              <w:widowControl w:val="0"/>
              <w:contextualSpacing/>
              <w:jc w:val="both"/>
              <w:rPr>
                <w:rFonts w:ascii="Times New Roman" w:eastAsia="Times New Roman" w:hAnsi="Times New Roman"/>
                <w:iCs/>
                <w:highlight w:val="yellow"/>
              </w:rPr>
            </w:pPr>
          </w:p>
        </w:tc>
      </w:tr>
      <w:tr w:rsidR="009B5D60" w14:paraId="6C9A4930" w14:textId="77777777" w:rsidTr="009B5D60">
        <w:tc>
          <w:tcPr>
            <w:tcW w:w="4280" w:type="dxa"/>
            <w:shd w:val="clear" w:color="auto" w:fill="D9E2F3" w:themeFill="accent1" w:themeFillTint="33"/>
          </w:tcPr>
          <w:p w14:paraId="543CC3B6" w14:textId="1661049B" w:rsidR="009B5D60" w:rsidRPr="00BC6C35" w:rsidRDefault="009B5D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7CAF20AC" w:rsidR="009B5D60" w:rsidRPr="000306BD" w:rsidRDefault="009B5D60" w:rsidP="00CD6114">
            <w:pPr>
              <w:widowControl w:val="0"/>
              <w:contextualSpacing/>
              <w:jc w:val="both"/>
              <w:rPr>
                <w:rFonts w:ascii="Times New Roman" w:eastAsia="Times New Roman" w:hAnsi="Times New Roman"/>
                <w:iCs/>
                <w:highlight w:val="yellow"/>
              </w:rPr>
            </w:pPr>
          </w:p>
        </w:tc>
      </w:tr>
      <w:tr w:rsidR="009B5D60" w14:paraId="6EC92FCB" w14:textId="77777777" w:rsidTr="009B5D60">
        <w:tc>
          <w:tcPr>
            <w:tcW w:w="4280" w:type="dxa"/>
            <w:shd w:val="clear" w:color="auto" w:fill="D9E2F3" w:themeFill="accent1" w:themeFillTint="33"/>
          </w:tcPr>
          <w:p w14:paraId="75F6A34E" w14:textId="4CBE45E0" w:rsidR="009B5D60" w:rsidRPr="00BC6C35" w:rsidRDefault="009B5D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4F249521" w:rsidR="009B5D60" w:rsidRPr="000306BD" w:rsidRDefault="009B5D60" w:rsidP="00CD6114">
            <w:pPr>
              <w:widowControl w:val="0"/>
              <w:contextualSpacing/>
              <w:jc w:val="both"/>
              <w:rPr>
                <w:rFonts w:ascii="Times New Roman" w:eastAsia="Times New Roman" w:hAnsi="Times New Roman"/>
                <w:iCs/>
                <w:highlight w:val="yellow"/>
              </w:rPr>
            </w:pPr>
          </w:p>
        </w:tc>
      </w:tr>
      <w:tr w:rsidR="009B5D60" w14:paraId="1B39348C" w14:textId="77777777" w:rsidTr="009B5D60">
        <w:tc>
          <w:tcPr>
            <w:tcW w:w="4280" w:type="dxa"/>
            <w:shd w:val="clear" w:color="auto" w:fill="D9E2F3" w:themeFill="accent1" w:themeFillTint="33"/>
          </w:tcPr>
          <w:p w14:paraId="373B6240" w14:textId="7883C1DF" w:rsidR="009B5D60" w:rsidRPr="00BC6C35" w:rsidRDefault="009B5D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1C8604A6" w:rsidR="009B5D60" w:rsidRPr="000306BD" w:rsidRDefault="009B5D60" w:rsidP="00CD6114">
            <w:pPr>
              <w:widowControl w:val="0"/>
              <w:contextualSpacing/>
              <w:jc w:val="both"/>
              <w:rPr>
                <w:rFonts w:ascii="Times New Roman" w:eastAsia="Times New Roman" w:hAnsi="Times New Roman"/>
                <w:iCs/>
                <w:highlight w:val="yellow"/>
              </w:rPr>
            </w:pPr>
          </w:p>
        </w:tc>
      </w:tr>
      <w:tr w:rsidR="009B5D60" w14:paraId="3863AABC" w14:textId="77777777" w:rsidTr="009B5D60">
        <w:tc>
          <w:tcPr>
            <w:tcW w:w="4280" w:type="dxa"/>
            <w:shd w:val="clear" w:color="auto" w:fill="D9E2F3" w:themeFill="accent1" w:themeFillTint="33"/>
          </w:tcPr>
          <w:p w14:paraId="7CA190D5" w14:textId="533F00BE" w:rsidR="009B5D60" w:rsidRPr="00BC6C35" w:rsidRDefault="009B5D60"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4A87BD8A" w:rsidR="009B5D60" w:rsidRPr="000306BD" w:rsidRDefault="009B5D60"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874D58">
        <w:trPr>
          <w:trHeight w:val="478"/>
        </w:trPr>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A083328"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5E93DDC8" w:rsidR="009B5D60" w:rsidRPr="00BF5CF1" w:rsidRDefault="00874D58" w:rsidP="00D407F7">
            <w:pPr>
              <w:widowControl w:val="0"/>
              <w:jc w:val="both"/>
              <w:rPr>
                <w:rStyle w:val="1f4"/>
              </w:rPr>
            </w:pPr>
            <w:r>
              <w:rPr>
                <w:rStyle w:val="a6"/>
              </w:rPr>
              <w:t>21</w:t>
            </w:r>
            <w:r w:rsidR="009B5D60">
              <w:rPr>
                <w:rStyle w:val="a6"/>
              </w:rPr>
              <w:t>.05.2026г.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8T00:00:00Z">
                <w:dateFormat w:val="dd.MM.yyyy"/>
                <w:lid w:val="ru-RU"/>
                <w:storeMappedDataAs w:val="dateTime"/>
                <w:calendar w:val="gregorian"/>
              </w:date>
            </w:sdtPr>
            <w:sdtEndPr>
              <w:rPr>
                <w:rStyle w:val="a0"/>
                <w:rFonts w:ascii="Calibri" w:eastAsia="Times New Roman" w:hAnsi="Calibri"/>
              </w:rPr>
            </w:sdtEndPr>
            <w:sdtContent>
              <w:p w14:paraId="02EA6130" w14:textId="2727E353" w:rsidR="00D407F7" w:rsidRPr="00BF5CF1" w:rsidRDefault="00874D58" w:rsidP="00D407F7">
                <w:pPr>
                  <w:widowControl w:val="0"/>
                  <w:tabs>
                    <w:tab w:val="left" w:pos="247"/>
                    <w:tab w:val="left" w:pos="1130"/>
                  </w:tabs>
                  <w:ind w:left="33"/>
                  <w:contextualSpacing/>
                  <w:jc w:val="both"/>
                  <w:rPr>
                    <w:rStyle w:val="1f4"/>
                  </w:rPr>
                </w:pPr>
                <w:r>
                  <w:rPr>
                    <w:rStyle w:val="1f4"/>
                  </w:rPr>
                  <w:t>08.06.2026</w:t>
                </w:r>
              </w:p>
            </w:sdtContent>
          </w:sdt>
          <w:p w14:paraId="749F231C" w14:textId="05937B0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74D58">
              <w:rPr>
                <w:rFonts w:ascii="Times New Roman" w:eastAsia="Times New Roman" w:hAnsi="Times New Roman"/>
                <w:iCs/>
              </w:rPr>
              <w:t>09</w:t>
            </w:r>
            <w:r w:rsidRPr="00BF5CF1">
              <w:rPr>
                <w:rFonts w:ascii="Times New Roman" w:eastAsia="Times New Roman" w:hAnsi="Times New Roman"/>
                <w:iCs/>
              </w:rPr>
              <w:t>:</w:t>
            </w:r>
            <w:r w:rsidR="009B5D60">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6-08T00:00:00Z">
                <w:dateFormat w:val="dd.MM.yyyy"/>
                <w:lid w:val="ru-RU"/>
                <w:storeMappedDataAs w:val="dateTime"/>
                <w:calendar w:val="gregorian"/>
              </w:date>
            </w:sdtPr>
            <w:sdtEndPr>
              <w:rPr>
                <w:rStyle w:val="a0"/>
                <w:rFonts w:ascii="Calibri" w:eastAsia="Times New Roman" w:hAnsi="Calibri"/>
              </w:rPr>
            </w:sdtEndPr>
            <w:sdtContent>
              <w:p w14:paraId="15E900F8" w14:textId="272ECE77" w:rsidR="00D407F7" w:rsidRPr="00BF5CF1" w:rsidRDefault="00874D58" w:rsidP="00D407F7">
                <w:pPr>
                  <w:widowControl w:val="0"/>
                  <w:tabs>
                    <w:tab w:val="left" w:pos="247"/>
                    <w:tab w:val="left" w:pos="1130"/>
                  </w:tabs>
                  <w:ind w:left="33"/>
                  <w:contextualSpacing/>
                  <w:jc w:val="both"/>
                  <w:rPr>
                    <w:rStyle w:val="1f4"/>
                  </w:rPr>
                </w:pPr>
                <w:r>
                  <w:rPr>
                    <w:rStyle w:val="1f4"/>
                  </w:rPr>
                  <w:t>08.06.2026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4178798E" w14:textId="02226D79" w:rsidR="00D407F7" w:rsidRPr="00BF5CF1" w:rsidRDefault="00874D58" w:rsidP="00D407F7">
                <w:pPr>
                  <w:widowControl w:val="0"/>
                  <w:tabs>
                    <w:tab w:val="left" w:pos="247"/>
                    <w:tab w:val="left" w:pos="1130"/>
                  </w:tabs>
                  <w:ind w:left="33"/>
                  <w:contextualSpacing/>
                  <w:jc w:val="both"/>
                  <w:rPr>
                    <w:rStyle w:val="1f4"/>
                  </w:rPr>
                </w:pPr>
                <w:r>
                  <w:rPr>
                    <w:rStyle w:val="1f4"/>
                  </w:rPr>
                  <w:t>09.06.2026</w:t>
                </w:r>
              </w:p>
            </w:sdtContent>
          </w:sdt>
          <w:p w14:paraId="45DC14ED" w14:textId="703226B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74D58">
              <w:rPr>
                <w:rFonts w:ascii="Times New Roman" w:eastAsia="Times New Roman" w:hAnsi="Times New Roman"/>
                <w:iCs/>
              </w:rPr>
              <w:t>09</w:t>
            </w:r>
            <w:r w:rsidRPr="00BF5CF1">
              <w:rPr>
                <w:rFonts w:ascii="Times New Roman" w:eastAsia="Times New Roman" w:hAnsi="Times New Roman"/>
                <w:iCs/>
              </w:rPr>
              <w:t>:</w:t>
            </w:r>
            <w:r w:rsidR="009B5D60">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6-10T00:00:00Z">
                <w:dateFormat w:val="dd.MM.yyyy"/>
                <w:lid w:val="ru-RU"/>
                <w:storeMappedDataAs w:val="dateTime"/>
                <w:calendar w:val="gregorian"/>
              </w:date>
            </w:sdtPr>
            <w:sdtEndPr>
              <w:rPr>
                <w:rStyle w:val="a0"/>
                <w:rFonts w:ascii="Calibri" w:eastAsia="Times New Roman" w:hAnsi="Calibri"/>
              </w:rPr>
            </w:sdtEndPr>
            <w:sdtContent>
              <w:p w14:paraId="6D97A54E" w14:textId="0DE268A0" w:rsidR="00D407F7" w:rsidRPr="009B5D60" w:rsidRDefault="00874D58" w:rsidP="009B5D60">
                <w:pPr>
                  <w:widowControl w:val="0"/>
                  <w:tabs>
                    <w:tab w:val="left" w:pos="247"/>
                    <w:tab w:val="left" w:pos="1130"/>
                  </w:tabs>
                  <w:ind w:left="33"/>
                  <w:contextualSpacing/>
                  <w:jc w:val="both"/>
                  <w:rPr>
                    <w:rFonts w:ascii="Times New Roman" w:hAnsi="Times New Roman"/>
                  </w:rPr>
                </w:pPr>
                <w:r>
                  <w:rPr>
                    <w:rStyle w:val="1f4"/>
                  </w:rPr>
                  <w:t>10.06.2026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6-08T00:00:00Z">
                <w:dateFormat w:val="dd.MM.yyyy"/>
                <w:lid w:val="ru-RU"/>
                <w:storeMappedDataAs w:val="dateTime"/>
                <w:calendar w:val="gregorian"/>
              </w:date>
            </w:sdtPr>
            <w:sdtEndPr>
              <w:rPr>
                <w:rStyle w:val="a0"/>
                <w:rFonts w:ascii="Calibri" w:eastAsia="Times New Roman" w:hAnsi="Calibri"/>
              </w:rPr>
            </w:sdtEndPr>
            <w:sdtContent>
              <w:p w14:paraId="6B3A6AE6" w14:textId="10627318" w:rsidR="00D407F7" w:rsidRPr="00BF5CF1" w:rsidRDefault="00874D58" w:rsidP="00D407F7">
                <w:pPr>
                  <w:widowControl w:val="0"/>
                  <w:tabs>
                    <w:tab w:val="left" w:pos="247"/>
                    <w:tab w:val="left" w:pos="1130"/>
                  </w:tabs>
                  <w:ind w:left="33"/>
                  <w:contextualSpacing/>
                  <w:jc w:val="both"/>
                  <w:rPr>
                    <w:rStyle w:val="1f4"/>
                  </w:rPr>
                </w:pPr>
                <w:r>
                  <w:rPr>
                    <w:rStyle w:val="1f4"/>
                  </w:rPr>
                  <w:t>08.06.2026</w:t>
                </w:r>
              </w:p>
            </w:sdtContent>
          </w:sdt>
          <w:p w14:paraId="3B23D831" w14:textId="3325263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93594">
              <w:rPr>
                <w:rFonts w:ascii="Times New Roman" w:eastAsia="Times New Roman" w:hAnsi="Times New Roman"/>
                <w:iCs/>
              </w:rPr>
              <w:t>0</w:t>
            </w:r>
            <w:r w:rsidR="00874D58">
              <w:rPr>
                <w:rFonts w:ascii="Times New Roman" w:eastAsia="Times New Roman" w:hAnsi="Times New Roman"/>
                <w:iCs/>
              </w:rPr>
              <w:t>8</w:t>
            </w:r>
            <w:r w:rsidRPr="00BF5CF1">
              <w:rPr>
                <w:rFonts w:ascii="Times New Roman" w:eastAsia="Times New Roman" w:hAnsi="Times New Roman"/>
                <w:iCs/>
              </w:rPr>
              <w:t>:</w:t>
            </w:r>
            <w:r w:rsidR="00193594">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EAB068C" w:rsidR="00D407F7" w:rsidRPr="00BF5CF1" w:rsidRDefault="00193594" w:rsidP="00D407F7">
            <w:pPr>
              <w:widowControl w:val="0"/>
              <w:jc w:val="both"/>
              <w:rPr>
                <w:rFonts w:ascii="Times New Roman" w:eastAsia="Times New Roman" w:hAnsi="Times New Roman"/>
                <w:iCs/>
                <w:highlight w:val="yellow"/>
              </w:rPr>
            </w:pPr>
            <w:r w:rsidRPr="00193594">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CB9690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93594">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1E0C730" w:rsidR="00D407F7" w:rsidRPr="00BF5CF1" w:rsidRDefault="00193594" w:rsidP="00D407F7">
            <w:pPr>
              <w:widowControl w:val="0"/>
              <w:jc w:val="both"/>
              <w:rPr>
                <w:rFonts w:ascii="Times New Roman" w:eastAsia="Times New Roman" w:hAnsi="Times New Roman"/>
                <w:iCs/>
                <w:highlight w:val="yellow"/>
              </w:rPr>
            </w:pPr>
            <w:r w:rsidRPr="00193594">
              <w:rPr>
                <w:rFonts w:ascii="Times New Roman" w:eastAsia="Times New Roman" w:hAnsi="Times New Roman"/>
                <w:bCs/>
              </w:rPr>
              <w:t>Обеспечение исполнения договора устанавливается в размере 5 % от начальной максимальной цены договора</w:t>
            </w:r>
            <w:r w:rsidR="00874D58">
              <w:rPr>
                <w:rFonts w:ascii="Times New Roman" w:eastAsia="Times New Roman" w:hAnsi="Times New Roman"/>
                <w:bCs/>
              </w:rPr>
              <w:t xml:space="preserve">, что составляет </w:t>
            </w:r>
            <w:bookmarkStart w:id="0" w:name="_Hlk230183342"/>
            <w:r w:rsidR="00874D58">
              <w:rPr>
                <w:rFonts w:ascii="Times New Roman" w:eastAsia="Times New Roman" w:hAnsi="Times New Roman"/>
                <w:bCs/>
              </w:rPr>
              <w:t>6</w:t>
            </w:r>
            <w:r w:rsidR="003D0D91">
              <w:rPr>
                <w:rFonts w:ascii="Times New Roman" w:eastAsia="Times New Roman" w:hAnsi="Times New Roman"/>
                <w:bCs/>
              </w:rPr>
              <w:t>2 500,00</w:t>
            </w:r>
            <w:r w:rsidR="00874D58">
              <w:rPr>
                <w:rFonts w:ascii="Times New Roman" w:eastAsia="Times New Roman" w:hAnsi="Times New Roman"/>
                <w:bCs/>
              </w:rPr>
              <w:t xml:space="preserve"> (Шестьдесят </w:t>
            </w:r>
            <w:r w:rsidR="003D0D91">
              <w:rPr>
                <w:rFonts w:ascii="Times New Roman" w:eastAsia="Times New Roman" w:hAnsi="Times New Roman"/>
                <w:bCs/>
              </w:rPr>
              <w:t>две</w:t>
            </w:r>
            <w:r w:rsidR="00874D58">
              <w:rPr>
                <w:rFonts w:ascii="Times New Roman" w:eastAsia="Times New Roman" w:hAnsi="Times New Roman"/>
                <w:bCs/>
              </w:rPr>
              <w:t xml:space="preserve"> тысяч</w:t>
            </w:r>
            <w:r w:rsidR="003D0D91">
              <w:rPr>
                <w:rFonts w:ascii="Times New Roman" w:eastAsia="Times New Roman" w:hAnsi="Times New Roman"/>
                <w:bCs/>
              </w:rPr>
              <w:t>и</w:t>
            </w:r>
            <w:r w:rsidR="00874D58">
              <w:rPr>
                <w:rFonts w:ascii="Times New Roman" w:eastAsia="Times New Roman" w:hAnsi="Times New Roman"/>
                <w:bCs/>
              </w:rPr>
              <w:t xml:space="preserve"> </w:t>
            </w:r>
            <w:proofErr w:type="gramStart"/>
            <w:r w:rsidR="003D0D91">
              <w:rPr>
                <w:rFonts w:ascii="Times New Roman" w:eastAsia="Times New Roman" w:hAnsi="Times New Roman"/>
                <w:bCs/>
              </w:rPr>
              <w:t xml:space="preserve">пятьсот) </w:t>
            </w:r>
            <w:r w:rsidR="00874D58">
              <w:rPr>
                <w:rFonts w:ascii="Times New Roman" w:eastAsia="Times New Roman" w:hAnsi="Times New Roman"/>
                <w:bCs/>
              </w:rPr>
              <w:t xml:space="preserve"> рубл</w:t>
            </w:r>
            <w:r w:rsidR="003D0D91">
              <w:rPr>
                <w:rFonts w:ascii="Times New Roman" w:eastAsia="Times New Roman" w:hAnsi="Times New Roman"/>
                <w:bCs/>
              </w:rPr>
              <w:t>ей</w:t>
            </w:r>
            <w:proofErr w:type="gramEnd"/>
            <w:r w:rsidR="003D0D91">
              <w:rPr>
                <w:rFonts w:ascii="Times New Roman" w:eastAsia="Times New Roman" w:hAnsi="Times New Roman"/>
                <w:bCs/>
              </w:rPr>
              <w:t xml:space="preserve"> 00 копеек</w:t>
            </w:r>
            <w:bookmarkEnd w:id="0"/>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0C1D09E"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93594">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FF87CD5" w:rsidR="00D407F7" w:rsidRPr="00BF5CF1" w:rsidRDefault="00193594" w:rsidP="00D407F7">
            <w:pPr>
              <w:widowControl w:val="0"/>
              <w:jc w:val="both"/>
              <w:rPr>
                <w:rFonts w:ascii="Times New Roman" w:eastAsia="Times New Roman" w:hAnsi="Times New Roman"/>
                <w:iCs/>
                <w:highlight w:val="yellow"/>
              </w:rPr>
            </w:pPr>
            <w:r w:rsidRPr="0019359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0C2A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193594">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lastRenderedPageBreak/>
              <w:t>Инструкция по заполнению заявки Участником закупки:</w:t>
            </w:r>
          </w:p>
        </w:tc>
        <w:tc>
          <w:tcPr>
            <w:tcW w:w="2978" w:type="pct"/>
          </w:tcPr>
          <w:p w14:paraId="63C6291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A0D6111" w:rsidR="00EA396D" w:rsidRPr="00BF5CF1" w:rsidRDefault="004B741B"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73387B" w14:paraId="5B03D177" w14:textId="77777777" w:rsidTr="0024495D">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5660A5">
        <w:trPr>
          <w:trHeight w:val="91"/>
        </w:trPr>
        <w:tc>
          <w:tcPr>
            <w:tcW w:w="540"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747CDA8" w:rsidR="0024495D" w:rsidRPr="0073387B" w:rsidRDefault="00732FF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О</w:t>
            </w:r>
            <w:r w:rsidR="00242247" w:rsidRPr="00242247">
              <w:rPr>
                <w:rFonts w:ascii="Times New Roman" w:eastAsia="Times New Roman" w:hAnsi="Times New Roman" w:cs="Times New Roman"/>
                <w:bCs/>
                <w:sz w:val="20"/>
                <w:szCs w:val="20"/>
                <w:lang w:eastAsia="ru-RU"/>
              </w:rPr>
              <w:t>казание услуг по разработке технической документации по объекту: «</w:t>
            </w:r>
            <w:proofErr w:type="spellStart"/>
            <w:r w:rsidR="00242247" w:rsidRPr="00242247">
              <w:rPr>
                <w:rFonts w:ascii="Times New Roman" w:eastAsia="Times New Roman" w:hAnsi="Times New Roman" w:cs="Times New Roman"/>
                <w:bCs/>
                <w:sz w:val="20"/>
                <w:szCs w:val="20"/>
                <w:lang w:eastAsia="ru-RU"/>
              </w:rPr>
              <w:t>Обмерно</w:t>
            </w:r>
            <w:proofErr w:type="spellEnd"/>
            <w:r w:rsidR="00242247" w:rsidRPr="00242247">
              <w:rPr>
                <w:rFonts w:ascii="Times New Roman" w:eastAsia="Times New Roman" w:hAnsi="Times New Roman" w:cs="Times New Roman"/>
                <w:bCs/>
                <w:sz w:val="20"/>
                <w:szCs w:val="20"/>
                <w:lang w:eastAsia="ru-RU"/>
              </w:rPr>
              <w:t>-обследовательские работы для определения технического состояния здания лабораторного корпуса по адресу: РБ, г. Уфа, проспект Октября, д. 71, Литер 1Е»</w:t>
            </w:r>
          </w:p>
        </w:tc>
      </w:tr>
      <w:tr w:rsidR="0024495D" w:rsidRPr="0073387B" w14:paraId="5C9AFA0F" w14:textId="77777777" w:rsidTr="005660A5">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5660A5">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5660A5">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5660A5">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2418">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5660A5">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252418">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5660A5">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4F72CAC" w:rsidR="0024495D" w:rsidRPr="0073387B" w:rsidRDefault="0024495D" w:rsidP="0024495D">
            <w:pPr>
              <w:spacing w:after="0" w:line="240" w:lineRule="auto"/>
              <w:rPr>
                <w:rFonts w:ascii="Times New Roman" w:hAnsi="Times New Roman" w:cs="Times New Roman"/>
                <w:b/>
                <w:bCs/>
                <w:sz w:val="20"/>
                <w:szCs w:val="20"/>
              </w:rPr>
            </w:pPr>
            <w:r w:rsidRPr="0073387B">
              <w:rPr>
                <w:rFonts w:ascii="Times New Roman" w:hAnsi="Times New Roman" w:cs="Times New Roman"/>
                <w:sz w:val="20"/>
                <w:szCs w:val="20"/>
              </w:rPr>
              <w:t>Начальная (максимальная) цена договора составляет</w:t>
            </w:r>
            <w:r w:rsidR="00242247">
              <w:rPr>
                <w:rFonts w:ascii="Times New Roman" w:hAnsi="Times New Roman" w:cs="Times New Roman"/>
                <w:sz w:val="20"/>
                <w:szCs w:val="20"/>
              </w:rPr>
              <w:t>:</w:t>
            </w:r>
            <w:r w:rsidRPr="0073387B">
              <w:rPr>
                <w:rFonts w:ascii="Times New Roman" w:hAnsi="Times New Roman" w:cs="Times New Roman"/>
                <w:sz w:val="20"/>
                <w:szCs w:val="20"/>
              </w:rPr>
              <w:t xml:space="preserve"> </w:t>
            </w:r>
            <w:r w:rsidR="00242247">
              <w:rPr>
                <w:rFonts w:ascii="Times New Roman" w:hAnsi="Times New Roman" w:cs="Times New Roman"/>
                <w:b/>
                <w:bCs/>
                <w:sz w:val="20"/>
                <w:szCs w:val="20"/>
              </w:rPr>
              <w:t>1</w:t>
            </w:r>
            <w:r w:rsidR="003D0D91">
              <w:rPr>
                <w:rFonts w:ascii="Times New Roman" w:hAnsi="Times New Roman" w:cs="Times New Roman"/>
                <w:b/>
                <w:bCs/>
                <w:sz w:val="20"/>
                <w:szCs w:val="20"/>
              </w:rPr>
              <w:t> 250 000,00</w:t>
            </w:r>
            <w:r w:rsidR="00242247">
              <w:rPr>
                <w:rFonts w:ascii="Times New Roman" w:hAnsi="Times New Roman" w:cs="Times New Roman"/>
                <w:b/>
                <w:bCs/>
                <w:sz w:val="20"/>
                <w:szCs w:val="20"/>
              </w:rPr>
              <w:t xml:space="preserve"> </w:t>
            </w:r>
            <w:r w:rsidR="00874D58">
              <w:rPr>
                <w:rFonts w:ascii="Times New Roman" w:hAnsi="Times New Roman" w:cs="Times New Roman"/>
                <w:b/>
                <w:bCs/>
                <w:sz w:val="20"/>
                <w:szCs w:val="20"/>
              </w:rPr>
              <w:t xml:space="preserve">(Один миллион </w:t>
            </w:r>
            <w:r w:rsidR="003D0D91">
              <w:rPr>
                <w:rFonts w:ascii="Times New Roman" w:hAnsi="Times New Roman" w:cs="Times New Roman"/>
                <w:b/>
                <w:bCs/>
                <w:sz w:val="20"/>
                <w:szCs w:val="20"/>
              </w:rPr>
              <w:t xml:space="preserve">двести пятьдесят </w:t>
            </w:r>
            <w:proofErr w:type="gramStart"/>
            <w:r w:rsidR="003D0D91">
              <w:rPr>
                <w:rFonts w:ascii="Times New Roman" w:hAnsi="Times New Roman" w:cs="Times New Roman"/>
                <w:b/>
                <w:bCs/>
                <w:sz w:val="20"/>
                <w:szCs w:val="20"/>
              </w:rPr>
              <w:t>тысяч )</w:t>
            </w:r>
            <w:proofErr w:type="gramEnd"/>
            <w:r w:rsidR="00874D58">
              <w:rPr>
                <w:rFonts w:ascii="Times New Roman" w:hAnsi="Times New Roman" w:cs="Times New Roman"/>
                <w:b/>
                <w:bCs/>
                <w:sz w:val="20"/>
                <w:szCs w:val="20"/>
              </w:rPr>
              <w:t xml:space="preserve"> рублей</w:t>
            </w:r>
            <w:r w:rsidR="003D0D91">
              <w:rPr>
                <w:rFonts w:ascii="Times New Roman" w:hAnsi="Times New Roman" w:cs="Times New Roman"/>
                <w:b/>
                <w:bCs/>
                <w:sz w:val="20"/>
                <w:szCs w:val="20"/>
              </w:rPr>
              <w:t xml:space="preserve"> 00</w:t>
            </w:r>
            <w:r w:rsidR="00874D58">
              <w:rPr>
                <w:rFonts w:ascii="Times New Roman" w:hAnsi="Times New Roman" w:cs="Times New Roman"/>
                <w:b/>
                <w:bCs/>
                <w:sz w:val="20"/>
                <w:szCs w:val="20"/>
              </w:rPr>
              <w:t xml:space="preserve"> копеек </w:t>
            </w:r>
          </w:p>
        </w:tc>
      </w:tr>
      <w:tr w:rsidR="0024495D" w:rsidRPr="0073387B" w14:paraId="0C440006" w14:textId="77777777" w:rsidTr="00252418">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5660A5">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BF0F52" w:rsidR="0024495D" w:rsidRPr="0073387B" w:rsidRDefault="0024495D" w:rsidP="00BF5CF1">
            <w:pPr>
              <w:pStyle w:val="2f"/>
              <w:ind w:firstLine="521"/>
              <w:jc w:val="both"/>
              <w:rPr>
                <w:rStyle w:val="2f0"/>
                <w:sz w:val="20"/>
              </w:rPr>
            </w:pPr>
            <w:r w:rsidRPr="0073387B">
              <w:rPr>
                <w:rFonts w:eastAsia="Calibri"/>
                <w:bCs/>
                <w:sz w:val="20"/>
              </w:rPr>
              <w:t xml:space="preserve">Начальная (максимальная) цена договора </w:t>
            </w:r>
            <w:r w:rsidRPr="0073387B">
              <w:rPr>
                <w:rStyle w:val="2f0"/>
                <w:rFonts w:eastAsia="Calibri"/>
                <w:bCs/>
                <w:sz w:val="20"/>
              </w:rPr>
              <w:t xml:space="preserve">сформирована в соответствии с </w:t>
            </w:r>
            <w:r w:rsidRPr="0073387B">
              <w:rPr>
                <w:rStyle w:val="2f0"/>
                <w:rFonts w:eastAsia="Calibri"/>
                <w:b/>
                <w:bCs/>
                <w:sz w:val="20"/>
              </w:rPr>
              <w:t>Техническим заданием (</w:t>
            </w:r>
            <w:r w:rsidR="00BF5CF1" w:rsidRPr="0073387B">
              <w:rPr>
                <w:rStyle w:val="2f0"/>
                <w:rFonts w:eastAsia="Calibri"/>
                <w:b/>
                <w:bCs/>
                <w:sz w:val="20"/>
              </w:rPr>
              <w:t>прилагается отдельным файлом</w:t>
            </w:r>
            <w:r w:rsidRPr="0073387B">
              <w:rPr>
                <w:rStyle w:val="2f0"/>
                <w:rFonts w:eastAsia="Calibri"/>
                <w:b/>
                <w:bCs/>
                <w:sz w:val="20"/>
              </w:rPr>
              <w:t>)</w:t>
            </w:r>
            <w:r w:rsidR="00D6638E">
              <w:rPr>
                <w:rStyle w:val="2f0"/>
                <w:rFonts w:eastAsia="Calibri"/>
                <w:b/>
                <w:bCs/>
                <w:sz w:val="20"/>
              </w:rPr>
              <w:t>.</w:t>
            </w:r>
            <w:r w:rsidRPr="0073387B">
              <w:rPr>
                <w:rStyle w:val="2f0"/>
                <w:rFonts w:eastAsia="Calibri"/>
                <w:bCs/>
                <w:sz w:val="20"/>
              </w:rPr>
              <w:t xml:space="preserve"> </w:t>
            </w:r>
            <w:r w:rsidR="00D6638E" w:rsidRPr="00D6638E">
              <w:rPr>
                <w:rStyle w:val="2f0"/>
                <w:rFonts w:eastAsia="Calibri"/>
                <w:bCs/>
                <w:sz w:val="20"/>
              </w:rPr>
              <w:t>Цена Договора указана 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p>
          <w:p w14:paraId="56C4430A" w14:textId="77777777" w:rsidR="0024495D" w:rsidRPr="0073387B" w:rsidRDefault="0024495D" w:rsidP="00BF5CF1">
            <w:pPr>
              <w:pStyle w:val="2f"/>
              <w:ind w:firstLine="521"/>
              <w:jc w:val="both"/>
              <w:rPr>
                <w:sz w:val="20"/>
              </w:rPr>
            </w:pPr>
          </w:p>
          <w:p w14:paraId="447CCBEE" w14:textId="424CB544" w:rsidR="0024495D" w:rsidRPr="0073387B"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3387B">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73387B">
              <w:rPr>
                <w:rStyle w:val="2f0"/>
                <w:rFonts w:ascii="Times New Roman" w:eastAsia="Calibri" w:hAnsi="Times New Roman" w:cs="Times New Roman"/>
                <w:color w:val="000000"/>
                <w:sz w:val="20"/>
                <w:szCs w:val="20"/>
                <w:lang w:eastAsia="ru-RU"/>
              </w:rPr>
              <w:t xml:space="preserve"> </w:t>
            </w:r>
            <w:r w:rsidRPr="00D6638E">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73387B" w14:paraId="1F168F59" w14:textId="77777777" w:rsidTr="00914A56">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5660A5">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F73068">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5660A5">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94AA9">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5660A5">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F73068">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5660A5">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0453C4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83027AD"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73387B"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3387B" w14:paraId="16A15C74" w14:textId="77777777" w:rsidTr="00F73068">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5660A5">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F73068">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5660A5">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F73068">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5660A5">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F73068">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5660A5">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894AA9">
        <w:trPr>
          <w:trHeight w:val="182"/>
        </w:trPr>
        <w:tc>
          <w:tcPr>
            <w:tcW w:w="540"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14:paraId="7DB3F4B9" w14:textId="77777777" w:rsidTr="005660A5">
        <w:trPr>
          <w:trHeight w:val="182"/>
        </w:trPr>
        <w:tc>
          <w:tcPr>
            <w:tcW w:w="540"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8C95647" w:rsidR="0024495D" w:rsidRPr="0073387B" w:rsidRDefault="000D094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Не устанавливаются</w:t>
            </w:r>
          </w:p>
        </w:tc>
      </w:tr>
      <w:tr w:rsidR="0024495D" w:rsidRPr="0073387B" w14:paraId="7F0A1AEF" w14:textId="77777777" w:rsidTr="00894AA9">
        <w:trPr>
          <w:trHeight w:val="182"/>
        </w:trPr>
        <w:tc>
          <w:tcPr>
            <w:tcW w:w="540"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5660A5">
        <w:trPr>
          <w:trHeight w:val="182"/>
        </w:trPr>
        <w:tc>
          <w:tcPr>
            <w:tcW w:w="540" w:type="pct"/>
            <w:vMerge/>
            <w:vAlign w:val="center"/>
          </w:tcPr>
          <w:p w14:paraId="41B84D7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426414E" w14:textId="0935916F" w:rsidR="000D094A"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Обеспечение исполнения договора устанавливается в размере 5 % от начальной максимальной цены договора, что составляет 64 032 (Шестьдесят четыре тысячи тридцать два) рубля 77 копеек.</w:t>
            </w:r>
          </w:p>
          <w:p w14:paraId="310A1ABB" w14:textId="1E0154FD" w:rsidR="000D094A" w:rsidRPr="000D094A"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 xml:space="preserve">Обеспечение исполнения договора может предоставляться участником закупки по его выбору путем внесения денежных средств на счет, указанный заказчиком в документации о закупке (извещении об осуществлении конкурентной закупки), путем предоставления независимой гарантии </w:t>
            </w:r>
            <w:r w:rsidRPr="000D094A">
              <w:rPr>
                <w:rFonts w:ascii="Times New Roman" w:eastAsia="Times New Roman" w:hAnsi="Times New Roman" w:cs="Times New Roman"/>
                <w:bCs/>
                <w:sz w:val="20"/>
                <w:szCs w:val="20"/>
                <w:lang w:eastAsia="ru-RU"/>
              </w:rPr>
              <w:lastRenderedPageBreak/>
              <w:t>или иным способом, предусмотренным документацией о закупке (определенными Положением о закупке товаров, работ, услуг Заказчика)</w:t>
            </w:r>
          </w:p>
          <w:p w14:paraId="6BB041E3" w14:textId="11489A83" w:rsidR="000D094A" w:rsidRPr="000D094A"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В отношении независимой гарантии, предоставляемой в качестве обеспечения исполнения договора, заключаемого по результатам конкурентной закупки, применяются положения пунктов 1 - 3, подпунктов "а" и "б" пункта 4 части 14.1, частей 14.2 и 14.3 статьи 3.4 Закона № 223-ФЗ. При этом такая независимая гарантия:</w:t>
            </w:r>
          </w:p>
          <w:p w14:paraId="63DC8604" w14:textId="77777777" w:rsidR="000D094A" w:rsidRPr="000D094A"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1E0E3EAB" w14:textId="77777777" w:rsidR="000D094A" w:rsidRPr="000D094A"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2386D939" w14:textId="4A4FC91D" w:rsidR="000D094A" w:rsidRPr="000D094A"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Договор заключается с участником закупки после предоставления таким участником обеспечения исполнения договора.</w:t>
            </w:r>
          </w:p>
          <w:p w14:paraId="074834E7" w14:textId="6C7F38A9" w:rsidR="000D094A" w:rsidRPr="000D094A"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В случае непредоставления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w:t>
            </w:r>
          </w:p>
          <w:p w14:paraId="3EABCD9D" w14:textId="77777777" w:rsidR="0024495D"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подписания последнего акта приемки товаров, акта выполненных работ, оказанных услуг.</w:t>
            </w:r>
          </w:p>
          <w:p w14:paraId="78CD3D48" w14:textId="381E16F7" w:rsidR="000D094A" w:rsidRPr="00874D58"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D58">
              <w:rPr>
                <w:rFonts w:ascii="Times New Roman" w:eastAsia="Times New Roman" w:hAnsi="Times New Roman" w:cs="Times New Roman"/>
                <w:bCs/>
                <w:sz w:val="20"/>
                <w:szCs w:val="20"/>
                <w:lang w:eastAsia="ru-RU"/>
              </w:rPr>
              <w:t xml:space="preserve">Банковские реквизиты для внесения денежных средств в </w:t>
            </w:r>
            <w:r w:rsidR="002E20D7" w:rsidRPr="00874D58">
              <w:rPr>
                <w:rFonts w:ascii="Times New Roman" w:eastAsia="Times New Roman" w:hAnsi="Times New Roman" w:cs="Times New Roman"/>
                <w:bCs/>
                <w:sz w:val="20"/>
                <w:szCs w:val="20"/>
                <w:lang w:eastAsia="ru-RU"/>
              </w:rPr>
              <w:t>качестве</w:t>
            </w:r>
            <w:r w:rsidRPr="00874D58">
              <w:rPr>
                <w:rFonts w:ascii="Times New Roman" w:eastAsia="Times New Roman" w:hAnsi="Times New Roman" w:cs="Times New Roman"/>
                <w:bCs/>
                <w:sz w:val="20"/>
                <w:szCs w:val="20"/>
                <w:lang w:eastAsia="ru-RU"/>
              </w:rPr>
              <w:t xml:space="preserve"> обеспечения исполнения договора:</w:t>
            </w:r>
          </w:p>
          <w:p w14:paraId="54FFF2B7" w14:textId="49B9D27F" w:rsidR="000D094A" w:rsidRPr="00874D58"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D58">
              <w:rPr>
                <w:rFonts w:ascii="Times New Roman" w:eastAsia="Times New Roman" w:hAnsi="Times New Roman" w:cs="Times New Roman"/>
                <w:bCs/>
                <w:sz w:val="20"/>
                <w:szCs w:val="20"/>
                <w:lang w:eastAsia="ru-RU"/>
              </w:rPr>
              <w:t>Уфимский федеральный исследовательский центр Российской академии наук</w:t>
            </w:r>
          </w:p>
          <w:p w14:paraId="7A0F4CA4" w14:textId="77777777" w:rsidR="000D094A" w:rsidRPr="00874D58"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D58">
              <w:rPr>
                <w:rFonts w:ascii="Times New Roman" w:eastAsia="Times New Roman" w:hAnsi="Times New Roman" w:cs="Times New Roman"/>
                <w:bCs/>
                <w:sz w:val="20"/>
                <w:szCs w:val="20"/>
                <w:lang w:eastAsia="ru-RU"/>
              </w:rPr>
              <w:t>(УФИЦ РАН)</w:t>
            </w:r>
          </w:p>
          <w:p w14:paraId="37FC1A94" w14:textId="77777777" w:rsidR="000D094A" w:rsidRPr="00874D58"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D58">
              <w:rPr>
                <w:rFonts w:ascii="Times New Roman" w:eastAsia="Times New Roman" w:hAnsi="Times New Roman" w:cs="Times New Roman"/>
                <w:bCs/>
                <w:sz w:val="20"/>
                <w:szCs w:val="20"/>
                <w:lang w:eastAsia="ru-RU"/>
              </w:rPr>
              <w:t xml:space="preserve">Адрес юридического лица: 450054, Республика Башкортостан, г. Уфа, проспект Октября, д. 71 </w:t>
            </w:r>
          </w:p>
          <w:p w14:paraId="5D9461ED" w14:textId="77777777" w:rsidR="000D094A" w:rsidRPr="00874D58"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D58">
              <w:rPr>
                <w:rFonts w:ascii="Times New Roman" w:eastAsia="Times New Roman" w:hAnsi="Times New Roman" w:cs="Times New Roman"/>
                <w:bCs/>
                <w:sz w:val="20"/>
                <w:szCs w:val="20"/>
                <w:lang w:eastAsia="ru-RU"/>
              </w:rPr>
              <w:t xml:space="preserve">  ОГРН 1030204207582 ГРН 2110280672577 </w:t>
            </w:r>
          </w:p>
          <w:p w14:paraId="207DA9DA" w14:textId="77777777" w:rsidR="000D094A" w:rsidRPr="00874D58"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D58">
              <w:rPr>
                <w:rFonts w:ascii="Times New Roman" w:eastAsia="Times New Roman" w:hAnsi="Times New Roman" w:cs="Times New Roman"/>
                <w:bCs/>
                <w:sz w:val="20"/>
                <w:szCs w:val="20"/>
                <w:lang w:eastAsia="ru-RU"/>
              </w:rPr>
              <w:t xml:space="preserve">ИНН 0274064870, КПП 027601001 </w:t>
            </w:r>
          </w:p>
          <w:p w14:paraId="0FE9C120" w14:textId="77777777" w:rsidR="000D094A" w:rsidRPr="00874D58"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D58">
              <w:rPr>
                <w:rFonts w:ascii="Times New Roman" w:eastAsia="Times New Roman" w:hAnsi="Times New Roman" w:cs="Times New Roman"/>
                <w:bCs/>
                <w:sz w:val="20"/>
                <w:szCs w:val="20"/>
                <w:lang w:eastAsia="ru-RU"/>
              </w:rPr>
              <w:t xml:space="preserve">ОКАТО 80401384000 </w:t>
            </w:r>
          </w:p>
          <w:p w14:paraId="15A2B38E" w14:textId="77777777" w:rsidR="000D094A" w:rsidRPr="00874D58"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D58">
              <w:rPr>
                <w:rFonts w:ascii="Times New Roman" w:eastAsia="Times New Roman" w:hAnsi="Times New Roman" w:cs="Times New Roman"/>
                <w:bCs/>
                <w:sz w:val="20"/>
                <w:szCs w:val="20"/>
                <w:lang w:eastAsia="ru-RU"/>
              </w:rPr>
              <w:t xml:space="preserve">ОКТМО 80701000001 </w:t>
            </w:r>
          </w:p>
          <w:p w14:paraId="1DCF1AA4" w14:textId="77777777" w:rsidR="000D094A" w:rsidRPr="00874D58"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D58">
              <w:rPr>
                <w:rFonts w:ascii="Times New Roman" w:eastAsia="Times New Roman" w:hAnsi="Times New Roman" w:cs="Times New Roman"/>
                <w:bCs/>
                <w:sz w:val="20"/>
                <w:szCs w:val="20"/>
                <w:lang w:eastAsia="ru-RU"/>
              </w:rPr>
              <w:t xml:space="preserve">ОКПО 02699984 </w:t>
            </w:r>
          </w:p>
          <w:p w14:paraId="2D3DC711" w14:textId="77777777" w:rsidR="000D094A" w:rsidRPr="00874D58"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D58">
              <w:rPr>
                <w:rFonts w:ascii="Times New Roman" w:eastAsia="Times New Roman" w:hAnsi="Times New Roman" w:cs="Times New Roman"/>
                <w:bCs/>
                <w:sz w:val="20"/>
                <w:szCs w:val="20"/>
                <w:lang w:eastAsia="ru-RU"/>
              </w:rPr>
              <w:t xml:space="preserve">ОКВЭД 72.19, 85.23, 84.11.6 </w:t>
            </w:r>
          </w:p>
          <w:p w14:paraId="360AA793" w14:textId="77777777" w:rsidR="000D094A" w:rsidRPr="00874D58"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D58">
              <w:rPr>
                <w:rFonts w:ascii="Times New Roman" w:eastAsia="Times New Roman" w:hAnsi="Times New Roman" w:cs="Times New Roman"/>
                <w:bCs/>
                <w:sz w:val="20"/>
                <w:szCs w:val="20"/>
                <w:lang w:eastAsia="ru-RU"/>
              </w:rPr>
              <w:t xml:space="preserve">ОКФС 12 </w:t>
            </w:r>
          </w:p>
          <w:p w14:paraId="51CB886B" w14:textId="77777777" w:rsidR="000D094A" w:rsidRPr="00874D58"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D58">
              <w:rPr>
                <w:rFonts w:ascii="Times New Roman" w:eastAsia="Times New Roman" w:hAnsi="Times New Roman" w:cs="Times New Roman"/>
                <w:bCs/>
                <w:sz w:val="20"/>
                <w:szCs w:val="20"/>
                <w:lang w:eastAsia="ru-RU"/>
              </w:rPr>
              <w:t xml:space="preserve">УФК по Республике Башкортостан (УФИЦ РАН л/с 20016Ц43510 </w:t>
            </w:r>
          </w:p>
          <w:p w14:paraId="083D5ECB" w14:textId="77777777" w:rsidR="000D094A" w:rsidRPr="00874D58"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D58">
              <w:rPr>
                <w:rFonts w:ascii="Times New Roman" w:eastAsia="Times New Roman" w:hAnsi="Times New Roman" w:cs="Times New Roman"/>
                <w:bCs/>
                <w:sz w:val="20"/>
                <w:szCs w:val="20"/>
                <w:lang w:eastAsia="ru-RU"/>
              </w:rPr>
              <w:t xml:space="preserve">Номер счета получателя (номер казначейского счета) 03214643000000010100 </w:t>
            </w:r>
          </w:p>
          <w:p w14:paraId="356A5721" w14:textId="77777777" w:rsidR="000D094A" w:rsidRPr="00874D58"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D58">
              <w:rPr>
                <w:rFonts w:ascii="Times New Roman" w:eastAsia="Times New Roman" w:hAnsi="Times New Roman" w:cs="Times New Roman"/>
                <w:bCs/>
                <w:sz w:val="20"/>
                <w:szCs w:val="20"/>
                <w:lang w:eastAsia="ru-RU"/>
              </w:rPr>
              <w:t xml:space="preserve">Операционно-кассовый центр № 6 Уральского главного управления Центрального банка Российской Федерации // УФК по Республике Башкортостан г. Уфа </w:t>
            </w:r>
          </w:p>
          <w:p w14:paraId="4B9D6E78" w14:textId="77777777" w:rsidR="000D094A" w:rsidRPr="00874D58"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D58">
              <w:rPr>
                <w:rFonts w:ascii="Times New Roman" w:eastAsia="Times New Roman" w:hAnsi="Times New Roman" w:cs="Times New Roman"/>
                <w:bCs/>
                <w:sz w:val="20"/>
                <w:szCs w:val="20"/>
                <w:lang w:eastAsia="ru-RU"/>
              </w:rPr>
              <w:t xml:space="preserve">Единый казначейский счет: 40102810045370000067 </w:t>
            </w:r>
          </w:p>
          <w:p w14:paraId="71A3D77E" w14:textId="77777777" w:rsidR="000D094A" w:rsidRPr="00874D58"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D58">
              <w:rPr>
                <w:rFonts w:ascii="Times New Roman" w:eastAsia="Times New Roman" w:hAnsi="Times New Roman" w:cs="Times New Roman"/>
                <w:bCs/>
                <w:sz w:val="20"/>
                <w:szCs w:val="20"/>
                <w:lang w:eastAsia="ru-RU"/>
              </w:rPr>
              <w:t>БИК 018073401</w:t>
            </w:r>
          </w:p>
          <w:p w14:paraId="1CE18675" w14:textId="77777777" w:rsidR="000D094A"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74D58">
              <w:rPr>
                <w:rFonts w:ascii="Times New Roman" w:eastAsia="Times New Roman" w:hAnsi="Times New Roman" w:cs="Times New Roman"/>
                <w:bCs/>
                <w:sz w:val="20"/>
                <w:szCs w:val="20"/>
                <w:lang w:eastAsia="ru-RU"/>
              </w:rPr>
              <w:t>В графе назначение платежа обязательно указать: обеспечение исполнения договора КБК 000 0000 0000000 000 510 закупка №________________________.</w:t>
            </w:r>
          </w:p>
          <w:p w14:paraId="567FC363" w14:textId="358EFE2D" w:rsidR="00874D58" w:rsidRPr="0073387B" w:rsidRDefault="00874D58"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tc>
      </w:tr>
      <w:tr w:rsidR="0024495D" w:rsidRPr="0073387B" w14:paraId="78358ACD" w14:textId="77777777" w:rsidTr="00894AA9">
        <w:trPr>
          <w:trHeight w:val="182"/>
        </w:trPr>
        <w:tc>
          <w:tcPr>
            <w:tcW w:w="540"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sidR="00AC6EF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5660A5">
        <w:trPr>
          <w:trHeight w:val="182"/>
        </w:trPr>
        <w:tc>
          <w:tcPr>
            <w:tcW w:w="540"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910786A" w:rsidR="0024495D" w:rsidRPr="0073387B" w:rsidRDefault="000D094A" w:rsidP="0076019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Не устанавливаются</w:t>
            </w:r>
          </w:p>
        </w:tc>
      </w:tr>
      <w:tr w:rsidR="0024495D" w:rsidRPr="0073387B" w14:paraId="76299862" w14:textId="77777777" w:rsidTr="00894AA9">
        <w:tc>
          <w:tcPr>
            <w:tcW w:w="540"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5660A5">
        <w:trPr>
          <w:trHeight w:val="775"/>
        </w:trPr>
        <w:tc>
          <w:tcPr>
            <w:tcW w:w="540"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3387B" w14:paraId="03AE8552" w14:textId="77777777" w:rsidTr="00894AA9">
        <w:tc>
          <w:tcPr>
            <w:tcW w:w="540" w:type="pct"/>
            <w:vMerge/>
            <w:vAlign w:val="center"/>
          </w:tcPr>
          <w:p w14:paraId="7425B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Единые (обязательные) требования к участникам закупки:</w:t>
            </w:r>
          </w:p>
          <w:p w14:paraId="0F0E60D1" w14:textId="5E793A46" w:rsidR="00631067" w:rsidRDefault="00631067" w:rsidP="0063106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1067">
              <w:rPr>
                <w:rFonts w:ascii="Times New Roman" w:eastAsia="Times New Roman" w:hAnsi="Times New Roman" w:cs="Times New Roman"/>
                <w:bCs/>
                <w:sz w:val="20"/>
                <w:szCs w:val="20"/>
                <w:lang w:eastAsia="ru-RU"/>
              </w:rPr>
              <w:t xml:space="preserve">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w:t>
            </w:r>
            <w:r w:rsidRPr="00631067">
              <w:rPr>
                <w:rFonts w:ascii="Times New Roman" w:eastAsia="Times New Roman" w:hAnsi="Times New Roman" w:cs="Times New Roman"/>
                <w:bCs/>
                <w:sz w:val="20"/>
                <w:szCs w:val="20"/>
                <w:lang w:eastAsia="ru-RU"/>
              </w:rPr>
              <w:lastRenderedPageBreak/>
              <w:t>выполнение работ, оказание услуг, являющихся предметом закупки</w:t>
            </w:r>
            <w:r w:rsidR="00052527">
              <w:rPr>
                <w:rFonts w:ascii="Times New Roman" w:eastAsia="Times New Roman" w:hAnsi="Times New Roman" w:cs="Times New Roman"/>
                <w:bCs/>
                <w:sz w:val="20"/>
                <w:szCs w:val="20"/>
                <w:lang w:eastAsia="ru-RU"/>
              </w:rPr>
              <w:t>:</w:t>
            </w:r>
          </w:p>
          <w:p w14:paraId="7B5CF571" w14:textId="77777777" w:rsidR="00052527" w:rsidRPr="00874D58" w:rsidRDefault="00052527" w:rsidP="000525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iCs/>
                <w:sz w:val="20"/>
                <w:szCs w:val="20"/>
                <w:lang w:eastAsia="ru-RU"/>
              </w:rPr>
            </w:pPr>
            <w:r w:rsidRPr="00874D58">
              <w:rPr>
                <w:rFonts w:ascii="Times New Roman" w:eastAsia="Times New Roman" w:hAnsi="Times New Roman" w:cs="Times New Roman"/>
                <w:bCs/>
                <w:i/>
                <w:iCs/>
                <w:sz w:val="20"/>
                <w:szCs w:val="20"/>
                <w:lang w:eastAsia="ru-RU"/>
              </w:rPr>
              <w:t xml:space="preserve">членство в саморегулируемой организации в области выполнения работ по инженерным изысканиям в отношении объектов капитального строительства, членом которой является участник закупки: </w:t>
            </w:r>
          </w:p>
          <w:p w14:paraId="3840E4A4" w14:textId="77777777" w:rsidR="00052527" w:rsidRPr="00874D58" w:rsidRDefault="00052527" w:rsidP="000525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iCs/>
                <w:sz w:val="20"/>
                <w:szCs w:val="20"/>
                <w:lang w:eastAsia="ru-RU"/>
              </w:rPr>
            </w:pPr>
            <w:r w:rsidRPr="00874D58">
              <w:rPr>
                <w:rFonts w:ascii="Times New Roman" w:eastAsia="Times New Roman" w:hAnsi="Times New Roman" w:cs="Times New Roman"/>
                <w:bCs/>
                <w:i/>
                <w:iCs/>
                <w:sz w:val="20"/>
                <w:szCs w:val="20"/>
                <w:lang w:eastAsia="ru-RU"/>
              </w:rPr>
              <w:t xml:space="preserve">- о наличии у члена СРО права на выполнение работ по инженерным изысканиям в отношении объектов капитального строительства по договору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6BBD854A" w14:textId="2C903355" w:rsidR="00052527" w:rsidRPr="00052527" w:rsidRDefault="00052527" w:rsidP="000525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iCs/>
                <w:sz w:val="20"/>
                <w:szCs w:val="20"/>
                <w:lang w:eastAsia="ru-RU"/>
              </w:rPr>
            </w:pPr>
            <w:r w:rsidRPr="00874D58">
              <w:rPr>
                <w:rFonts w:ascii="Times New Roman" w:eastAsia="Times New Roman" w:hAnsi="Times New Roman" w:cs="Times New Roman"/>
                <w:bCs/>
                <w:i/>
                <w:iCs/>
                <w:sz w:val="20"/>
                <w:szCs w:val="20"/>
                <w:lang w:eastAsia="ru-RU"/>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w:t>
            </w:r>
          </w:p>
          <w:p w14:paraId="35A4EB66" w14:textId="77777777" w:rsidR="00631067" w:rsidRPr="00631067" w:rsidRDefault="00631067" w:rsidP="0063106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1067">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2E767BF" w14:textId="77777777" w:rsidR="00631067" w:rsidRPr="00631067" w:rsidRDefault="00631067" w:rsidP="0063106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1067">
              <w:rPr>
                <w:rFonts w:ascii="Times New Roman" w:eastAsia="Times New Roman" w:hAnsi="Times New Roman" w:cs="Times New Roman"/>
                <w:bCs/>
                <w:sz w:val="20"/>
                <w:szCs w:val="20"/>
                <w:lang w:eastAsia="ru-RU"/>
              </w:rPr>
              <w:t xml:space="preserve">3) </w:t>
            </w:r>
            <w:proofErr w:type="spellStart"/>
            <w:r w:rsidRPr="00631067">
              <w:rPr>
                <w:rFonts w:ascii="Times New Roman" w:eastAsia="Times New Roman" w:hAnsi="Times New Roman" w:cs="Times New Roman"/>
                <w:bCs/>
                <w:sz w:val="20"/>
                <w:szCs w:val="20"/>
                <w:lang w:eastAsia="ru-RU"/>
              </w:rPr>
              <w:t>неприостановление</w:t>
            </w:r>
            <w:proofErr w:type="spellEnd"/>
            <w:r w:rsidRPr="00631067">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5283CCFF" w14:textId="77777777" w:rsidR="00631067" w:rsidRPr="00631067" w:rsidRDefault="00631067" w:rsidP="0063106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1067">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p>
          <w:p w14:paraId="255C3ED6" w14:textId="77777777" w:rsidR="00631067" w:rsidRPr="00631067" w:rsidRDefault="00631067" w:rsidP="0063106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1067">
              <w:rPr>
                <w:rFonts w:ascii="Times New Roman" w:eastAsia="Times New Roman" w:hAnsi="Times New Roman" w:cs="Times New Roman"/>
                <w:bCs/>
                <w:sz w:val="20"/>
                <w:szCs w:val="20"/>
                <w:lang w:eastAsia="ru-RU"/>
              </w:rP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5EE3564E" w14:textId="77777777" w:rsidR="00631067" w:rsidRPr="00631067" w:rsidRDefault="00631067" w:rsidP="0063106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1067">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272E1E0" w14:textId="77777777" w:rsidR="00631067" w:rsidRPr="00631067" w:rsidRDefault="00631067" w:rsidP="0063106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1067">
              <w:rPr>
                <w:rFonts w:ascii="Times New Roman" w:eastAsia="Times New Roman" w:hAnsi="Times New Roman" w:cs="Times New Roman"/>
                <w:bCs/>
                <w:sz w:val="20"/>
                <w:szCs w:val="20"/>
                <w:lang w:eastAsia="ru-RU"/>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w:t>
            </w:r>
          </w:p>
          <w:p w14:paraId="1C502BAA" w14:textId="77777777" w:rsidR="00631067" w:rsidRPr="00631067" w:rsidRDefault="00631067" w:rsidP="0063106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1067">
              <w:rPr>
                <w:rFonts w:ascii="Times New Roman" w:eastAsia="Times New Roman" w:hAnsi="Times New Roman" w:cs="Times New Roman"/>
                <w:bCs/>
                <w:sz w:val="20"/>
                <w:szCs w:val="20"/>
                <w:lang w:eastAsia="ru-RU"/>
              </w:rPr>
              <w:t>7)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AA7D1B4" w14:textId="77777777" w:rsidR="00631067" w:rsidRPr="00631067" w:rsidRDefault="00631067" w:rsidP="0063106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1067">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Федеральным законом № 223-ФЗ;</w:t>
            </w:r>
          </w:p>
          <w:p w14:paraId="65B8F57C" w14:textId="2324C208" w:rsidR="0024495D" w:rsidRPr="0073387B" w:rsidRDefault="00631067" w:rsidP="0063106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631067">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 44-ФЗ.</w:t>
            </w:r>
          </w:p>
        </w:tc>
      </w:tr>
      <w:tr w:rsidR="0024495D" w:rsidRPr="0073387B" w14:paraId="42557882" w14:textId="77777777" w:rsidTr="004F40AA">
        <w:tc>
          <w:tcPr>
            <w:tcW w:w="540"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3F56888D"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0406ABEA" w14:textId="77777777" w:rsidTr="004F40AA">
        <w:tc>
          <w:tcPr>
            <w:tcW w:w="540"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61D6EC7E" w:rsidR="0024495D" w:rsidRPr="0073387B" w:rsidRDefault="00631067" w:rsidP="0063106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31067">
              <w:rPr>
                <w:rFonts w:ascii="Times New Roman" w:eastAsia="Times New Roman" w:hAnsi="Times New Roman" w:cs="Times New Roman"/>
                <w:bCs/>
                <w:sz w:val="20"/>
                <w:szCs w:val="20"/>
                <w:lang w:eastAsia="ru-RU"/>
              </w:rPr>
              <w:t>Не устанавливаются</w:t>
            </w:r>
          </w:p>
        </w:tc>
      </w:tr>
      <w:tr w:rsidR="0024495D" w:rsidRPr="0073387B" w14:paraId="5045E956" w14:textId="77777777" w:rsidTr="000900AC">
        <w:tc>
          <w:tcPr>
            <w:tcW w:w="540"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14:paraId="5D54A1C9" w14:textId="77777777" w:rsidTr="004F40AA">
        <w:tc>
          <w:tcPr>
            <w:tcW w:w="540"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8371DA">
        <w:tc>
          <w:tcPr>
            <w:tcW w:w="540"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1"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1"/>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14:paraId="02722E63" w14:textId="77777777" w:rsidTr="008371DA">
        <w:tc>
          <w:tcPr>
            <w:tcW w:w="540"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303205ED" w14:textId="77777777" w:rsidTr="00894AA9">
        <w:tc>
          <w:tcPr>
            <w:tcW w:w="540"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F70A6EA" w14:textId="3A17A08A" w:rsidR="00760190" w:rsidRPr="00760190" w:rsidRDefault="00760190" w:rsidP="0076019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60190">
              <w:rPr>
                <w:rFonts w:ascii="Times New Roman" w:eastAsia="Times New Roman" w:hAnsi="Times New Roman" w:cs="Times New Roman"/>
                <w:bCs/>
                <w:sz w:val="20"/>
                <w:szCs w:val="20"/>
                <w:lang w:eastAsia="ru-RU"/>
              </w:rPr>
              <w:t xml:space="preserve">Первая часть заявки на участие в аукционе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1386A9F0" w14:textId="7EA53977" w:rsidR="008371DA" w:rsidRPr="00760190" w:rsidRDefault="00760190" w:rsidP="0076019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60190">
              <w:rPr>
                <w:rFonts w:ascii="Times New Roman" w:eastAsia="Times New Roman" w:hAnsi="Times New Roman" w:cs="Times New Roman"/>
                <w:bCs/>
                <w:sz w:val="20"/>
                <w:szCs w:val="20"/>
                <w:lang w:eastAsia="ru-RU"/>
              </w:rPr>
              <w:t>В случае содержания в первой части заявки на участие в аукционе в электронной форме сведений об участнике такого аукциона и (или)</w:t>
            </w:r>
            <w:r>
              <w:rPr>
                <w:rFonts w:ascii="Times New Roman" w:eastAsia="Times New Roman" w:hAnsi="Times New Roman" w:cs="Times New Roman"/>
                <w:bCs/>
                <w:sz w:val="20"/>
                <w:szCs w:val="20"/>
                <w:lang w:eastAsia="ru-RU"/>
              </w:rPr>
              <w:t xml:space="preserve"> </w:t>
            </w:r>
            <w:r w:rsidRPr="00760190">
              <w:rPr>
                <w:rFonts w:ascii="Times New Roman" w:eastAsia="Times New Roman" w:hAnsi="Times New Roman" w:cs="Times New Roman"/>
                <w:bCs/>
                <w:sz w:val="20"/>
                <w:szCs w:val="20"/>
                <w:lang w:eastAsia="ru-RU"/>
              </w:rPr>
              <w:t>о ценовом предложении данная заявка подлежит отклонению.</w:t>
            </w:r>
          </w:p>
        </w:tc>
      </w:tr>
      <w:tr w:rsidR="008371DA" w:rsidRPr="0073387B" w14:paraId="5C0ED9EA" w14:textId="77777777" w:rsidTr="008371DA">
        <w:tc>
          <w:tcPr>
            <w:tcW w:w="540" w:type="pct"/>
            <w:vMerge w:val="restart"/>
            <w:vAlign w:val="center"/>
          </w:tcPr>
          <w:p w14:paraId="396C2C0B" w14:textId="6F5DC0B3"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035DB703" w14:textId="77777777" w:rsidTr="00894AA9">
        <w:tc>
          <w:tcPr>
            <w:tcW w:w="540" w:type="pct"/>
            <w:vMerge/>
            <w:vAlign w:val="center"/>
          </w:tcPr>
          <w:p w14:paraId="40CAC83D"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EF7F91" w14:textId="77777777" w:rsidR="00E13750" w:rsidRPr="00E13750" w:rsidRDefault="00E13750" w:rsidP="00E137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13750">
              <w:rPr>
                <w:rFonts w:ascii="Times New Roman" w:eastAsia="Times New Roman" w:hAnsi="Times New Roman" w:cs="Times New Roman"/>
                <w:bCs/>
                <w:sz w:val="20"/>
                <w:szCs w:val="20"/>
                <w:lang w:eastAsia="ru-RU"/>
              </w:rPr>
              <w:t>1. сведения и документы об участнике закупки, подавшем такую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46FDD8C8" w14:textId="77777777" w:rsidR="00E13750" w:rsidRPr="00E13750" w:rsidRDefault="00E13750" w:rsidP="00E137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13750">
              <w:rPr>
                <w:rFonts w:ascii="Times New Roman" w:eastAsia="Times New Roman" w:hAnsi="Times New Roman" w:cs="Times New Roman"/>
                <w:bCs/>
                <w:sz w:val="20"/>
                <w:szCs w:val="20"/>
                <w:lang w:eastAsia="ru-RU"/>
              </w:rPr>
              <w:t>а)</w:t>
            </w:r>
            <w:r w:rsidRPr="00E13750">
              <w:rPr>
                <w:rFonts w:ascii="Times New Roman" w:eastAsia="Times New Roman" w:hAnsi="Times New Roman" w:cs="Times New Roman"/>
                <w:bCs/>
                <w:sz w:val="20"/>
                <w:szCs w:val="20"/>
                <w:lang w:eastAsia="ru-RU"/>
              </w:rPr>
              <w:tab/>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w:t>
            </w:r>
          </w:p>
          <w:p w14:paraId="13725B35" w14:textId="77777777" w:rsidR="00E13750" w:rsidRPr="00E13750" w:rsidRDefault="00E13750" w:rsidP="00E137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13750">
              <w:rPr>
                <w:rFonts w:ascii="Times New Roman" w:eastAsia="Times New Roman" w:hAnsi="Times New Roman" w:cs="Times New Roman"/>
                <w:bCs/>
                <w:sz w:val="20"/>
                <w:szCs w:val="20"/>
                <w:lang w:eastAsia="ru-RU"/>
              </w:rPr>
              <w:t>б)</w:t>
            </w:r>
            <w:r w:rsidRPr="00E13750">
              <w:rPr>
                <w:rFonts w:ascii="Times New Roman" w:eastAsia="Times New Roman" w:hAnsi="Times New Roman" w:cs="Times New Roman"/>
                <w:bCs/>
                <w:sz w:val="20"/>
                <w:szCs w:val="20"/>
                <w:lang w:eastAsia="ru-RU"/>
              </w:rPr>
              <w:tab/>
              <w:t>полученную не ранее чем за шесть месяцев до дня размещения в ЕИС извещения о проведении закупки конкурентным способом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три месяца до дня размещения в ЕИС извещения о проведении закупки конкурентным способом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извещения о проведении закупки конкурентным способом;</w:t>
            </w:r>
          </w:p>
          <w:p w14:paraId="2521BEF9" w14:textId="77777777" w:rsidR="00E13750" w:rsidRPr="00E13750" w:rsidRDefault="00E13750" w:rsidP="00E137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13750">
              <w:rPr>
                <w:rFonts w:ascii="Times New Roman" w:eastAsia="Times New Roman" w:hAnsi="Times New Roman" w:cs="Times New Roman"/>
                <w:bCs/>
                <w:sz w:val="20"/>
                <w:szCs w:val="20"/>
                <w:lang w:eastAsia="ru-RU"/>
              </w:rPr>
              <w:t>в)</w:t>
            </w:r>
            <w:r w:rsidRPr="00E13750">
              <w:rPr>
                <w:rFonts w:ascii="Times New Roman" w:eastAsia="Times New Roman" w:hAnsi="Times New Roman" w:cs="Times New Roman"/>
                <w:bCs/>
                <w:sz w:val="20"/>
                <w:szCs w:val="20"/>
                <w:lang w:eastAsia="ru-RU"/>
              </w:rPr>
              <w:tab/>
              <w:t>документ, подтверждающий в соответствии с законодательством Российской Федерации и учредительными документами участника закупки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закупке, осуществляемой конкурентным способом, должна содержать также соответствующую доверенность,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закупке, осуществляемой конкурентным способом, должна содержать также документ, подтверждающий полномочия такого лица;</w:t>
            </w:r>
          </w:p>
          <w:p w14:paraId="1AA80B36" w14:textId="77777777" w:rsidR="00E13750" w:rsidRPr="00E13750" w:rsidRDefault="00E13750" w:rsidP="00E137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13750">
              <w:rPr>
                <w:rFonts w:ascii="Times New Roman" w:eastAsia="Times New Roman" w:hAnsi="Times New Roman" w:cs="Times New Roman"/>
                <w:bCs/>
                <w:sz w:val="20"/>
                <w:szCs w:val="20"/>
                <w:lang w:eastAsia="ru-RU"/>
              </w:rPr>
              <w:t>г)</w:t>
            </w:r>
            <w:r w:rsidRPr="00E13750">
              <w:rPr>
                <w:rFonts w:ascii="Times New Roman" w:eastAsia="Times New Roman" w:hAnsi="Times New Roman" w:cs="Times New Roman"/>
                <w:bCs/>
                <w:sz w:val="20"/>
                <w:szCs w:val="20"/>
                <w:lang w:eastAsia="ru-RU"/>
              </w:rPr>
              <w:tab/>
              <w:t>копии учредительных документов (для юридических лиц);</w:t>
            </w:r>
          </w:p>
          <w:p w14:paraId="3BC2C54C" w14:textId="77777777" w:rsidR="00E13750" w:rsidRPr="00E13750" w:rsidRDefault="00E13750" w:rsidP="00E137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13750">
              <w:rPr>
                <w:rFonts w:ascii="Times New Roman" w:eastAsia="Times New Roman" w:hAnsi="Times New Roman" w:cs="Times New Roman"/>
                <w:bCs/>
                <w:sz w:val="20"/>
                <w:szCs w:val="20"/>
                <w:lang w:eastAsia="ru-RU"/>
              </w:rPr>
              <w:t>д)</w:t>
            </w:r>
            <w:r w:rsidRPr="00E13750">
              <w:rPr>
                <w:rFonts w:ascii="Times New Roman" w:eastAsia="Times New Roman" w:hAnsi="Times New Roman" w:cs="Times New Roman"/>
                <w:bCs/>
                <w:sz w:val="20"/>
                <w:szCs w:val="20"/>
                <w:lang w:eastAsia="ru-RU"/>
              </w:rPr>
              <w:tab/>
              <w:t>копию свидетельства о постановке на налоговый учёт;</w:t>
            </w:r>
          </w:p>
          <w:p w14:paraId="3A17D4AB" w14:textId="77777777" w:rsidR="00E13750" w:rsidRPr="00E13750" w:rsidRDefault="00E13750" w:rsidP="00E137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13750">
              <w:rPr>
                <w:rFonts w:ascii="Times New Roman" w:eastAsia="Times New Roman" w:hAnsi="Times New Roman" w:cs="Times New Roman"/>
                <w:bCs/>
                <w:sz w:val="20"/>
                <w:szCs w:val="20"/>
                <w:lang w:eastAsia="ru-RU"/>
              </w:rPr>
              <w:t>е)</w:t>
            </w:r>
            <w:r w:rsidRPr="00E13750">
              <w:rPr>
                <w:rFonts w:ascii="Times New Roman" w:eastAsia="Times New Roman" w:hAnsi="Times New Roman" w:cs="Times New Roman"/>
                <w:bCs/>
                <w:sz w:val="20"/>
                <w:szCs w:val="20"/>
                <w:lang w:eastAsia="ru-RU"/>
              </w:rPr>
              <w:tab/>
              <w:t xml:space="preserve">копию свидетельства о государственной регистрации (для юридических лиц и </w:t>
            </w:r>
            <w:r w:rsidRPr="00E13750">
              <w:rPr>
                <w:rFonts w:ascii="Times New Roman" w:eastAsia="Times New Roman" w:hAnsi="Times New Roman" w:cs="Times New Roman"/>
                <w:bCs/>
                <w:sz w:val="20"/>
                <w:szCs w:val="20"/>
                <w:lang w:eastAsia="ru-RU"/>
              </w:rPr>
              <w:lastRenderedPageBreak/>
              <w:t>индивидуальных предпринимателей);</w:t>
            </w:r>
          </w:p>
          <w:p w14:paraId="1F543AB5" w14:textId="77777777" w:rsidR="008371DA" w:rsidRDefault="00E13750" w:rsidP="00E137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13750">
              <w:rPr>
                <w:rFonts w:ascii="Times New Roman" w:eastAsia="Times New Roman" w:hAnsi="Times New Roman" w:cs="Times New Roman"/>
                <w:bCs/>
                <w:sz w:val="20"/>
                <w:szCs w:val="20"/>
                <w:lang w:eastAsia="ru-RU"/>
              </w:rPr>
              <w:t>ж)</w:t>
            </w:r>
            <w:r w:rsidRPr="00E13750">
              <w:rPr>
                <w:rFonts w:ascii="Times New Roman" w:eastAsia="Times New Roman" w:hAnsi="Times New Roman" w:cs="Times New Roman"/>
                <w:bCs/>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осуществляемой конкурентным способом, обеспечения исполнения договора являются крупной сделкой, либо заявление за подписью лица,  о том. что данные сделки не являются для участника закупки крупными сделками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3E24E860" w14:textId="64982B99" w:rsidR="00E40F48" w:rsidRDefault="00E13750" w:rsidP="00E137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w:t>
            </w:r>
            <w:r w:rsidRPr="00E13750">
              <w:rPr>
                <w:rFonts w:ascii="Times New Roman" w:eastAsia="Times New Roman" w:hAnsi="Times New Roman" w:cs="Times New Roman"/>
                <w:bCs/>
                <w:sz w:val="20"/>
                <w:szCs w:val="20"/>
                <w:lang w:eastAsia="ru-RU"/>
              </w:rPr>
              <w:t xml:space="preserve"> документы или копии документов, подтверждающих соответствие участника закупки обязательному требованию, установленному подпунктом 1 пункта </w:t>
            </w:r>
            <w:r>
              <w:rPr>
                <w:rFonts w:ascii="Times New Roman" w:eastAsia="Times New Roman" w:hAnsi="Times New Roman" w:cs="Times New Roman"/>
                <w:bCs/>
                <w:sz w:val="20"/>
                <w:szCs w:val="20"/>
                <w:lang w:eastAsia="ru-RU"/>
              </w:rPr>
              <w:t>18</w:t>
            </w:r>
            <w:r w:rsidRPr="00E13750">
              <w:rPr>
                <w:rFonts w:ascii="Times New Roman" w:eastAsia="Times New Roman" w:hAnsi="Times New Roman" w:cs="Times New Roman"/>
                <w:bCs/>
                <w:sz w:val="20"/>
                <w:szCs w:val="20"/>
                <w:lang w:eastAsia="ru-RU"/>
              </w:rPr>
              <w:t xml:space="preserve"> Документации</w:t>
            </w:r>
            <w:r w:rsidR="00E40F48">
              <w:rPr>
                <w:rFonts w:ascii="Times New Roman" w:eastAsia="Times New Roman" w:hAnsi="Times New Roman" w:cs="Times New Roman"/>
                <w:bCs/>
                <w:sz w:val="20"/>
                <w:szCs w:val="20"/>
                <w:lang w:eastAsia="ru-RU"/>
              </w:rPr>
              <w:t>:</w:t>
            </w:r>
            <w:r w:rsidRPr="00E13750">
              <w:rPr>
                <w:rFonts w:ascii="Times New Roman" w:eastAsia="Times New Roman" w:hAnsi="Times New Roman" w:cs="Times New Roman"/>
                <w:bCs/>
                <w:sz w:val="20"/>
                <w:szCs w:val="20"/>
                <w:lang w:eastAsia="ru-RU"/>
              </w:rPr>
              <w:t xml:space="preserve"> </w:t>
            </w:r>
          </w:p>
          <w:p w14:paraId="1C1E14AD" w14:textId="77777777" w:rsidR="00E40F48" w:rsidRPr="00E40F48" w:rsidRDefault="00E40F48" w:rsidP="00E40F4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iCs/>
                <w:sz w:val="20"/>
                <w:szCs w:val="20"/>
                <w:lang w:eastAsia="ru-RU"/>
              </w:rPr>
            </w:pPr>
            <w:r w:rsidRPr="00E40F48">
              <w:rPr>
                <w:rFonts w:ascii="Times New Roman" w:eastAsia="Times New Roman" w:hAnsi="Times New Roman" w:cs="Times New Roman"/>
                <w:bCs/>
                <w:i/>
                <w:iCs/>
                <w:sz w:val="20"/>
                <w:szCs w:val="20"/>
                <w:lang w:eastAsia="ru-RU"/>
              </w:rPr>
              <w:t>участник закупки вправе предоставить информацию из Единого реестра сведений о членах саморегулируемых организаций и их обязательствах в любой свободной форме, подтверждающую, что участник закупки является членом саморегулируемой организации в области выполнения работ по инженерным изысканиям. Заказчик осуществляет проверку наличия сведений об участнике закупки в Едином реестре о членах саморегулируемых организаций в области инженерных изысканий и об обязательствах такого участника:</w:t>
            </w:r>
          </w:p>
          <w:p w14:paraId="490C024B" w14:textId="77777777" w:rsidR="00E40F48" w:rsidRPr="00E40F48" w:rsidRDefault="00E40F48" w:rsidP="00E40F4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iCs/>
                <w:sz w:val="20"/>
                <w:szCs w:val="20"/>
                <w:lang w:eastAsia="ru-RU"/>
              </w:rPr>
            </w:pPr>
            <w:r w:rsidRPr="00E40F48">
              <w:rPr>
                <w:rFonts w:ascii="Times New Roman" w:eastAsia="Times New Roman" w:hAnsi="Times New Roman" w:cs="Times New Roman"/>
                <w:bCs/>
                <w:i/>
                <w:iCs/>
                <w:sz w:val="20"/>
                <w:szCs w:val="20"/>
                <w:lang w:eastAsia="ru-RU"/>
              </w:rPr>
              <w:t xml:space="preserve">- о наличии у члена СРО права на выполнение работ по инженерным изысканиям в отношении объектов капитального строительства по договору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222007AE" w14:textId="6CC0E217" w:rsidR="00E40F48" w:rsidRPr="00E40F48" w:rsidRDefault="00E40F48" w:rsidP="00E40F4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iCs/>
                <w:sz w:val="20"/>
                <w:szCs w:val="20"/>
                <w:lang w:eastAsia="ru-RU"/>
              </w:rPr>
            </w:pPr>
            <w:r w:rsidRPr="00E40F48">
              <w:rPr>
                <w:rFonts w:ascii="Times New Roman" w:eastAsia="Times New Roman" w:hAnsi="Times New Roman" w:cs="Times New Roman"/>
                <w:bCs/>
                <w:i/>
                <w:iCs/>
                <w:sz w:val="20"/>
                <w:szCs w:val="20"/>
                <w:lang w:eastAsia="ru-RU"/>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w:t>
            </w:r>
          </w:p>
          <w:p w14:paraId="427E2362" w14:textId="28F38AC9" w:rsidR="00E13750" w:rsidRPr="00E13750" w:rsidRDefault="00E13750" w:rsidP="00E137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13750">
              <w:rPr>
                <w:rFonts w:ascii="Times New Roman" w:eastAsia="Times New Roman" w:hAnsi="Times New Roman" w:cs="Times New Roman"/>
                <w:bCs/>
                <w:sz w:val="20"/>
                <w:szCs w:val="20"/>
                <w:lang w:eastAsia="ru-RU"/>
              </w:rPr>
              <w:t xml:space="preserve">а также декларацию о соответствии участника закупки требованиям, установленным подпунктами 2-9 пункта </w:t>
            </w:r>
            <w:r>
              <w:rPr>
                <w:rFonts w:ascii="Times New Roman" w:eastAsia="Times New Roman" w:hAnsi="Times New Roman" w:cs="Times New Roman"/>
                <w:bCs/>
                <w:sz w:val="20"/>
                <w:szCs w:val="20"/>
                <w:lang w:eastAsia="ru-RU"/>
              </w:rPr>
              <w:t>18</w:t>
            </w:r>
            <w:r w:rsidRPr="00E13750">
              <w:rPr>
                <w:rFonts w:ascii="Times New Roman" w:eastAsia="Times New Roman" w:hAnsi="Times New Roman" w:cs="Times New Roman"/>
                <w:bCs/>
                <w:sz w:val="20"/>
                <w:szCs w:val="20"/>
                <w:lang w:eastAsia="ru-RU"/>
              </w:rPr>
              <w:t xml:space="preserve"> Документации. </w:t>
            </w:r>
          </w:p>
          <w:p w14:paraId="3E70AB05" w14:textId="7C202FCE" w:rsidR="00E13750" w:rsidRPr="0073387B" w:rsidRDefault="00E13750" w:rsidP="00E137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E13750">
              <w:rPr>
                <w:rFonts w:ascii="Times New Roman" w:eastAsia="Times New Roman" w:hAnsi="Times New Roman" w:cs="Times New Roman"/>
                <w:bCs/>
                <w:sz w:val="20"/>
                <w:szCs w:val="20"/>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tc>
      </w:tr>
      <w:tr w:rsidR="0024495D" w:rsidRPr="0073387B" w14:paraId="615018AB" w14:textId="77777777" w:rsidTr="004F40AA">
        <w:tc>
          <w:tcPr>
            <w:tcW w:w="540" w:type="pct"/>
            <w:vMerge w:val="restart"/>
            <w:vAlign w:val="center"/>
          </w:tcPr>
          <w:p w14:paraId="0AE169A8" w14:textId="4638B2D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(отражаются в</w:t>
            </w:r>
            <w:r w:rsidR="009C6964" w:rsidRPr="0073387B">
              <w:rPr>
                <w:rFonts w:ascii="Times New Roman" w:eastAsia="Times New Roman" w:hAnsi="Times New Roman" w:cs="Times New Roman"/>
                <w:b/>
                <w:sz w:val="20"/>
                <w:szCs w:val="20"/>
                <w:lang w:eastAsia="ru-RU"/>
              </w:rPr>
              <w:t xml:space="preserve">о ВТОРОЙ </w:t>
            </w:r>
            <w:r w:rsidRPr="0073387B">
              <w:rPr>
                <w:rFonts w:ascii="Times New Roman" w:eastAsia="Times New Roman" w:hAnsi="Times New Roman" w:cs="Times New Roman"/>
                <w:b/>
                <w:sz w:val="20"/>
                <w:szCs w:val="20"/>
                <w:lang w:eastAsia="ru-RU"/>
              </w:rPr>
              <w:t>части заявки на участие в закупке):</w:t>
            </w:r>
          </w:p>
        </w:tc>
      </w:tr>
      <w:tr w:rsidR="0024495D" w:rsidRPr="0073387B" w14:paraId="2690F673" w14:textId="77777777" w:rsidTr="00894AA9">
        <w:tc>
          <w:tcPr>
            <w:tcW w:w="540" w:type="pct"/>
            <w:vMerge/>
            <w:vAlign w:val="center"/>
          </w:tcPr>
          <w:p w14:paraId="58CF3A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514C4CBB" w:rsidR="0024495D" w:rsidRPr="00E13750" w:rsidRDefault="00E13750"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13750">
              <w:rPr>
                <w:rFonts w:ascii="Times New Roman" w:eastAsia="Times New Roman" w:hAnsi="Times New Roman" w:cs="Times New Roman"/>
                <w:bCs/>
                <w:sz w:val="20"/>
                <w:szCs w:val="20"/>
                <w:lang w:eastAsia="ru-RU"/>
              </w:rPr>
              <w:t>Не применимо</w:t>
            </w:r>
          </w:p>
        </w:tc>
      </w:tr>
      <w:tr w:rsidR="00CC2ED0" w:rsidRPr="0073387B" w14:paraId="765EFFB7" w14:textId="77777777" w:rsidTr="004F40AA">
        <w:tc>
          <w:tcPr>
            <w:tcW w:w="540" w:type="pct"/>
            <w:vMerge w:val="restart"/>
            <w:vAlign w:val="center"/>
          </w:tcPr>
          <w:p w14:paraId="00C03C3D" w14:textId="31C7795D"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69D39DF0" w14:textId="150CDBA9" w:rsidR="00CC2ED0" w:rsidRPr="0073387B"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CC2ED0" w:rsidRPr="0073387B" w14:paraId="2B2E94BE" w14:textId="77777777" w:rsidTr="00CC2ED0">
        <w:tc>
          <w:tcPr>
            <w:tcW w:w="540" w:type="pct"/>
            <w:vMerge/>
            <w:vAlign w:val="center"/>
          </w:tcPr>
          <w:p w14:paraId="3584FAA1" w14:textId="77777777"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B9E1C6"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0D6463">
              <w:rPr>
                <w:rFonts w:ascii="Times New Roman" w:eastAsia="Times New Roman" w:hAnsi="Times New Roman" w:cs="Times New Roman"/>
                <w:bCs/>
                <w:sz w:val="20"/>
                <w:szCs w:val="20"/>
                <w:lang w:eastAsia="ru-RU"/>
              </w:rPr>
              <w:t>договора, в случае, если</w:t>
            </w:r>
            <w:proofErr w:type="gramEnd"/>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498FC2BC" w14:textId="25E390B7" w:rsidR="00CC2ED0" w:rsidRPr="0073387B"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73387B" w14:paraId="2342B38F" w14:textId="77777777" w:rsidTr="004F40AA">
        <w:tc>
          <w:tcPr>
            <w:tcW w:w="540" w:type="pct"/>
            <w:vMerge w:val="restart"/>
            <w:vAlign w:val="center"/>
          </w:tcPr>
          <w:p w14:paraId="7C0E325D" w14:textId="0E03893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CC2ED0">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24495D" w:rsidRPr="0073387B" w14:paraId="7769F7C2" w14:textId="77777777" w:rsidTr="00894AA9">
        <w:tc>
          <w:tcPr>
            <w:tcW w:w="540" w:type="pct"/>
            <w:vMerge/>
            <w:vAlign w:val="center"/>
          </w:tcPr>
          <w:p w14:paraId="50EF3A0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8992303" w:rsidR="0024495D" w:rsidRPr="0073387B" w:rsidRDefault="00E70A66" w:rsidP="00E70A6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E70A66">
              <w:rPr>
                <w:rFonts w:ascii="Times New Roman" w:eastAsia="Times New Roman" w:hAnsi="Times New Roman" w:cs="Times New Roman"/>
                <w:bCs/>
                <w:sz w:val="20"/>
                <w:szCs w:val="20"/>
                <w:lang w:eastAsia="ru-RU"/>
              </w:rPr>
              <w:t>Не устанавливаются</w:t>
            </w:r>
          </w:p>
        </w:tc>
      </w:tr>
      <w:tr w:rsidR="0024495D" w:rsidRPr="0073387B" w14:paraId="3C165D9F" w14:textId="77777777" w:rsidTr="004F40AA">
        <w:tc>
          <w:tcPr>
            <w:tcW w:w="540" w:type="pct"/>
            <w:vMerge w:val="restart"/>
            <w:vAlign w:val="center"/>
          </w:tcPr>
          <w:p w14:paraId="056DC714" w14:textId="01FE610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6943EF">
              <w:rPr>
                <w:rFonts w:ascii="Times New Roman" w:eastAsia="Times New Roman" w:hAnsi="Times New Roman" w:cs="Times New Roman"/>
                <w:b/>
                <w:bCs/>
                <w:sz w:val="20"/>
                <w:szCs w:val="20"/>
                <w:lang w:eastAsia="ru-RU"/>
              </w:rPr>
              <w:t>закупке</w:t>
            </w:r>
          </w:p>
        </w:tc>
      </w:tr>
      <w:tr w:rsidR="0024495D" w:rsidRPr="0073387B" w14:paraId="3B4814CA" w14:textId="77777777" w:rsidTr="005660A5">
        <w:trPr>
          <w:trHeight w:val="1751"/>
        </w:trPr>
        <w:tc>
          <w:tcPr>
            <w:tcW w:w="540" w:type="pct"/>
            <w:vMerge/>
            <w:vAlign w:val="center"/>
          </w:tcPr>
          <w:p w14:paraId="2E8E979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73387B" w14:paraId="67B4CD42" w14:textId="77777777" w:rsidTr="0073387B">
        <w:tc>
          <w:tcPr>
            <w:tcW w:w="540" w:type="pct"/>
            <w:vMerge w:val="restart"/>
            <w:vAlign w:val="center"/>
          </w:tcPr>
          <w:p w14:paraId="18BDEC3D" w14:textId="1673101E"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91C8F5D" w14:textId="34A2D407"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3387B" w:rsidRPr="0073387B" w14:paraId="641F77BD" w14:textId="77777777" w:rsidTr="0073387B">
        <w:tc>
          <w:tcPr>
            <w:tcW w:w="540" w:type="pct"/>
            <w:vMerge/>
            <w:vAlign w:val="center"/>
          </w:tcPr>
          <w:p w14:paraId="1E333B17" w14:textId="77777777"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7EA12BD" w14:textId="702BE80D" w:rsidR="00760190" w:rsidRPr="00760190" w:rsidRDefault="0073387B" w:rsidP="007601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760190" w:rsidRPr="00760190">
              <w:rPr>
                <w:rFonts w:ascii="Times New Roman" w:eastAsia="Times New Roman" w:hAnsi="Times New Roman" w:cs="Times New Roman"/>
                <w:sz w:val="20"/>
                <w:szCs w:val="20"/>
                <w:lang w:eastAsia="ru-RU"/>
              </w:rPr>
              <w:t xml:space="preserve">Комиссия не допускает участника закупки к участию в </w:t>
            </w:r>
            <w:r w:rsidR="00E70A66" w:rsidRPr="00760190">
              <w:rPr>
                <w:rFonts w:ascii="Times New Roman" w:eastAsia="Times New Roman" w:hAnsi="Times New Roman" w:cs="Times New Roman"/>
                <w:sz w:val="20"/>
                <w:szCs w:val="20"/>
                <w:lang w:eastAsia="ru-RU"/>
              </w:rPr>
              <w:t xml:space="preserve">аукционе </w:t>
            </w:r>
            <w:r w:rsidR="00E70A66">
              <w:rPr>
                <w:rFonts w:ascii="Times New Roman" w:eastAsia="Times New Roman" w:hAnsi="Times New Roman" w:cs="Times New Roman"/>
                <w:sz w:val="20"/>
                <w:szCs w:val="20"/>
                <w:lang w:eastAsia="ru-RU"/>
              </w:rPr>
              <w:t>в</w:t>
            </w:r>
            <w:r w:rsidR="00760190" w:rsidRPr="00760190">
              <w:rPr>
                <w:rFonts w:ascii="Times New Roman" w:eastAsia="Times New Roman" w:hAnsi="Times New Roman" w:cs="Times New Roman"/>
                <w:sz w:val="20"/>
                <w:szCs w:val="20"/>
                <w:lang w:eastAsia="ru-RU"/>
              </w:rPr>
              <w:t xml:space="preserve"> электронной форме в случаях:</w:t>
            </w:r>
          </w:p>
          <w:p w14:paraId="5DC84EF7" w14:textId="21AE5B7D" w:rsidR="00760190" w:rsidRPr="00760190" w:rsidRDefault="00760190" w:rsidP="007601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 xml:space="preserve">1) непредоставления информации, предусмотренной документацией </w:t>
            </w:r>
            <w:r>
              <w:rPr>
                <w:rFonts w:ascii="Times New Roman" w:eastAsia="Times New Roman" w:hAnsi="Times New Roman" w:cs="Times New Roman"/>
                <w:sz w:val="20"/>
                <w:szCs w:val="20"/>
                <w:lang w:eastAsia="ru-RU"/>
              </w:rPr>
              <w:t>о</w:t>
            </w:r>
            <w:r w:rsidRPr="00760190">
              <w:rPr>
                <w:rFonts w:ascii="Times New Roman" w:eastAsia="Times New Roman" w:hAnsi="Times New Roman" w:cs="Times New Roman"/>
                <w:sz w:val="20"/>
                <w:szCs w:val="20"/>
                <w:lang w:eastAsia="ru-RU"/>
              </w:rPr>
              <w:t xml:space="preserve"> закупке, или предоставления недостоверной информации;</w:t>
            </w:r>
          </w:p>
          <w:p w14:paraId="1D64261D" w14:textId="1850A180" w:rsidR="00760190" w:rsidRPr="00760190" w:rsidRDefault="00760190" w:rsidP="007601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 xml:space="preserve">2) несоответствия заявки требованиям к содержанию, оформлению </w:t>
            </w:r>
            <w:r>
              <w:rPr>
                <w:rFonts w:ascii="Times New Roman" w:eastAsia="Times New Roman" w:hAnsi="Times New Roman" w:cs="Times New Roman"/>
                <w:sz w:val="20"/>
                <w:szCs w:val="20"/>
                <w:lang w:eastAsia="ru-RU"/>
              </w:rPr>
              <w:t>и</w:t>
            </w:r>
            <w:r w:rsidRPr="00760190">
              <w:rPr>
                <w:rFonts w:ascii="Times New Roman" w:eastAsia="Times New Roman" w:hAnsi="Times New Roman" w:cs="Times New Roman"/>
                <w:sz w:val="20"/>
                <w:szCs w:val="20"/>
                <w:lang w:eastAsia="ru-RU"/>
              </w:rPr>
              <w:t xml:space="preserve"> составу заявки, указанным в документации о закупке;</w:t>
            </w:r>
          </w:p>
          <w:p w14:paraId="11110D02" w14:textId="3E4BEEA9" w:rsidR="00760190" w:rsidRDefault="00760190" w:rsidP="007601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 xml:space="preserve">3) содержания в первой части заявки на участие в аукционе в электронной форме сведений об участнике такого аукциона </w:t>
            </w:r>
            <w:r>
              <w:rPr>
                <w:rFonts w:ascii="Times New Roman" w:eastAsia="Times New Roman" w:hAnsi="Times New Roman" w:cs="Times New Roman"/>
                <w:sz w:val="20"/>
                <w:szCs w:val="20"/>
                <w:lang w:eastAsia="ru-RU"/>
              </w:rPr>
              <w:t>и</w:t>
            </w:r>
            <w:r w:rsidRPr="00760190">
              <w:rPr>
                <w:rFonts w:ascii="Times New Roman" w:eastAsia="Times New Roman" w:hAnsi="Times New Roman" w:cs="Times New Roman"/>
                <w:sz w:val="20"/>
                <w:szCs w:val="20"/>
                <w:lang w:eastAsia="ru-RU"/>
              </w:rPr>
              <w:t xml:space="preserve"> (или) о ценовом предложении.</w:t>
            </w:r>
          </w:p>
          <w:p w14:paraId="143B7F3C" w14:textId="77777777" w:rsidR="00760190" w:rsidRPr="00760190" w:rsidRDefault="00760190" w:rsidP="007601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Комиссия принимает решение о несоответствии второй части заявки на участие в аукционе в электронной форме в случаях:</w:t>
            </w:r>
          </w:p>
          <w:p w14:paraId="498CD4DF" w14:textId="77777777" w:rsidR="00760190" w:rsidRPr="00760190" w:rsidRDefault="00760190" w:rsidP="007601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1) непредставления документов и информации, предусмотренных документацией о закупке;</w:t>
            </w:r>
          </w:p>
          <w:p w14:paraId="3ACF5211" w14:textId="77777777" w:rsidR="00760190" w:rsidRPr="00760190" w:rsidRDefault="00760190" w:rsidP="007601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2) несоответствия указанных документов и информации требованиям, установленным документацией о закупке;</w:t>
            </w:r>
          </w:p>
          <w:p w14:paraId="23D89297" w14:textId="60DFB9DD" w:rsidR="00760190" w:rsidRPr="00760190" w:rsidRDefault="00760190" w:rsidP="007601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 xml:space="preserve">3) наличия в указанных документах недостоверной информации </w:t>
            </w:r>
            <w:r>
              <w:rPr>
                <w:rFonts w:ascii="Times New Roman" w:eastAsia="Times New Roman" w:hAnsi="Times New Roman" w:cs="Times New Roman"/>
                <w:sz w:val="20"/>
                <w:szCs w:val="20"/>
                <w:lang w:eastAsia="ru-RU"/>
              </w:rPr>
              <w:t>об</w:t>
            </w:r>
            <w:r w:rsidRPr="00760190">
              <w:rPr>
                <w:rFonts w:ascii="Times New Roman" w:eastAsia="Times New Roman" w:hAnsi="Times New Roman" w:cs="Times New Roman"/>
                <w:sz w:val="20"/>
                <w:szCs w:val="20"/>
                <w:lang w:eastAsia="ru-RU"/>
              </w:rPr>
              <w:t xml:space="preserve"> участнике закупке и(или) о предлагаемых им товаре, работе, услуге;</w:t>
            </w:r>
          </w:p>
          <w:p w14:paraId="467C80CC" w14:textId="77777777" w:rsidR="00760190" w:rsidRPr="00760190" w:rsidRDefault="00760190" w:rsidP="007601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4) несоответствия участника закупки требованиям, установленным документацией;</w:t>
            </w:r>
          </w:p>
          <w:p w14:paraId="0B262473" w14:textId="1E6D4487" w:rsidR="00760190" w:rsidRDefault="00760190" w:rsidP="007601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 xml:space="preserve">5) непоступления до даты рассмотрения вторых частей заявок </w:t>
            </w:r>
            <w:r>
              <w:rPr>
                <w:rFonts w:ascii="Times New Roman" w:eastAsia="Times New Roman" w:hAnsi="Times New Roman" w:cs="Times New Roman"/>
                <w:sz w:val="20"/>
                <w:szCs w:val="20"/>
                <w:lang w:eastAsia="ru-RU"/>
              </w:rPr>
              <w:t>на</w:t>
            </w:r>
            <w:r w:rsidRPr="00760190">
              <w:rPr>
                <w:rFonts w:ascii="Times New Roman" w:eastAsia="Times New Roman" w:hAnsi="Times New Roman" w:cs="Times New Roman"/>
                <w:sz w:val="20"/>
                <w:szCs w:val="20"/>
                <w:lang w:eastAsia="ru-RU"/>
              </w:rPr>
              <w:t xml:space="preserve"> участие в аукционе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p w14:paraId="30849A07" w14:textId="77777777" w:rsidR="0073387B"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6A15CA5E"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2E6E9A3A" w14:textId="61017175" w:rsidR="0073387B" w:rsidRPr="0073387B"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690B8D" w:rsidRPr="0073387B" w14:paraId="4A1954B4" w14:textId="77777777" w:rsidTr="00690B8D">
        <w:tc>
          <w:tcPr>
            <w:tcW w:w="540" w:type="pct"/>
            <w:vMerge w:val="restart"/>
            <w:vAlign w:val="center"/>
          </w:tcPr>
          <w:p w14:paraId="5116B1F3" w14:textId="5A93C94D"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6EB5A8CB" w14:textId="4BF52111" w:rsidR="00690B8D" w:rsidRPr="00690B8D"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4E5BC2" w:rsidRPr="0045454A">
              <w:rPr>
                <w:rFonts w:ascii="Times New Roman" w:eastAsia="Times New Roman" w:hAnsi="Times New Roman" w:cs="Times New Roman"/>
                <w:b/>
                <w:sz w:val="20"/>
                <w:szCs w:val="20"/>
                <w:lang w:eastAsia="ru-RU"/>
              </w:rPr>
              <w:t>несостоявш</w:t>
            </w:r>
            <w:r w:rsidR="004E5BC2">
              <w:rPr>
                <w:rFonts w:ascii="Times New Roman" w:eastAsia="Times New Roman" w:hAnsi="Times New Roman" w:cs="Times New Roman"/>
                <w:b/>
                <w:sz w:val="20"/>
                <w:szCs w:val="20"/>
                <w:lang w:eastAsia="ru-RU"/>
              </w:rPr>
              <w:t>ейся</w:t>
            </w:r>
          </w:p>
        </w:tc>
      </w:tr>
      <w:tr w:rsidR="00690B8D" w:rsidRPr="0073387B" w14:paraId="1DC98694" w14:textId="77777777" w:rsidTr="0073387B">
        <w:tc>
          <w:tcPr>
            <w:tcW w:w="540" w:type="pct"/>
            <w:vMerge/>
            <w:vAlign w:val="center"/>
          </w:tcPr>
          <w:p w14:paraId="48D35907" w14:textId="77777777"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DC37A0B"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F2DB330"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2" w:name="OLE_LINK3"/>
            <w:bookmarkStart w:id="3" w:name="OLE_LINK4"/>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2"/>
            <w:bookmarkEnd w:id="3"/>
            <w:r w:rsidRPr="0045454A">
              <w:rPr>
                <w:rFonts w:ascii="Times New Roman" w:eastAsia="Times New Roman" w:hAnsi="Times New Roman" w:cs="Times New Roman"/>
                <w:bCs/>
                <w:sz w:val="20"/>
                <w:szCs w:val="20"/>
                <w:lang w:eastAsia="ru-RU"/>
              </w:rPr>
              <w:lastRenderedPageBreak/>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4740254F"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02E41EB2"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4" w:name="OLE_LINK5"/>
            <w:bookmarkStart w:id="5" w:name="OLE_LINK6"/>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bookmarkEnd w:id="4"/>
            <w:bookmarkEnd w:id="5"/>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47A41B9"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1380C61"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E3FE296"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33E45AA0" w14:textId="77777777" w:rsidR="00690B8D"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6F0B4100" w14:textId="5A758690" w:rsidR="00690B8D" w:rsidRDefault="00690B8D"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p>
        </w:tc>
      </w:tr>
      <w:tr w:rsidR="0024495D" w:rsidRPr="0073387B" w14:paraId="5589B722" w14:textId="77777777" w:rsidTr="004F40AA">
        <w:trPr>
          <w:trHeight w:val="196"/>
        </w:trPr>
        <w:tc>
          <w:tcPr>
            <w:tcW w:w="540" w:type="pct"/>
            <w:vMerge w:val="restart"/>
            <w:shd w:val="clear" w:color="auto" w:fill="FFFFFF"/>
            <w:vAlign w:val="center"/>
          </w:tcPr>
          <w:p w14:paraId="6364F469" w14:textId="6CE8CB20" w:rsidR="0024495D" w:rsidRPr="0073387B"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33015795" w14:textId="2AC0BBA5"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4495D" w:rsidRPr="0073387B" w14:paraId="5D87B594" w14:textId="77777777" w:rsidTr="005660A5">
        <w:trPr>
          <w:trHeight w:val="196"/>
        </w:trPr>
        <w:tc>
          <w:tcPr>
            <w:tcW w:w="540" w:type="pct"/>
            <w:vMerge/>
            <w:shd w:val="clear" w:color="auto" w:fill="FFFFFF"/>
            <w:vAlign w:val="center"/>
          </w:tcPr>
          <w:p w14:paraId="0F975DFC"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6CDC4181" w14:textId="77777777"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14:paraId="3CFD53E1" w14:textId="6C2998E0" w:rsidR="0024495D" w:rsidRPr="00526EDD" w:rsidRDefault="0024495D" w:rsidP="00526ED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r w:rsidR="00526EDD">
              <w:rPr>
                <w:rFonts w:ascii="Times New Roman" w:eastAsia="Times New Roman" w:hAnsi="Times New Roman" w:cs="Times New Roman"/>
                <w:bCs/>
                <w:sz w:val="20"/>
                <w:szCs w:val="20"/>
                <w:lang w:eastAsia="ru-RU"/>
              </w:rPr>
              <w:t>.</w:t>
            </w:r>
          </w:p>
        </w:tc>
      </w:tr>
      <w:tr w:rsidR="0024495D" w:rsidRPr="0073387B" w14:paraId="10360C2C" w14:textId="77777777" w:rsidTr="00F02ACD">
        <w:trPr>
          <w:trHeight w:val="196"/>
        </w:trPr>
        <w:tc>
          <w:tcPr>
            <w:tcW w:w="540" w:type="pct"/>
            <w:vMerge w:val="restart"/>
            <w:shd w:val="clear" w:color="auto" w:fill="FFFFFF"/>
            <w:vAlign w:val="center"/>
          </w:tcPr>
          <w:p w14:paraId="35A3192F" w14:textId="680D33F9"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690B8D">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73387B" w14:paraId="388ADADB" w14:textId="77777777" w:rsidTr="005660A5">
        <w:trPr>
          <w:trHeight w:val="196"/>
        </w:trPr>
        <w:tc>
          <w:tcPr>
            <w:tcW w:w="540" w:type="pct"/>
            <w:vMerge/>
            <w:shd w:val="clear" w:color="auto" w:fill="FFFFFF"/>
            <w:vAlign w:val="center"/>
          </w:tcPr>
          <w:p w14:paraId="047DB0D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7B1E09A" w:rsidR="0024495D" w:rsidRPr="0073387B" w:rsidRDefault="00526EDD" w:rsidP="00526ED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526EDD">
              <w:rPr>
                <w:rFonts w:ascii="Times New Roman" w:eastAsia="Times New Roman" w:hAnsi="Times New Roman" w:cs="Times New Roman"/>
                <w:bCs/>
                <w:sz w:val="20"/>
                <w:szCs w:val="20"/>
                <w:lang w:eastAsia="ru-RU"/>
              </w:rPr>
              <w:t>Не устанавливаются</w:t>
            </w:r>
          </w:p>
        </w:tc>
      </w:tr>
    </w:tbl>
    <w:p w14:paraId="2AAE43A4" w14:textId="77777777" w:rsidR="00874D58" w:rsidRDefault="00874D58" w:rsidP="00874D58">
      <w:pPr>
        <w:widowControl w:val="0"/>
        <w:spacing w:after="0" w:line="240" w:lineRule="auto"/>
        <w:rPr>
          <w:rFonts w:ascii="Times New Roman" w:hAnsi="Times New Roman" w:cs="Times New Roman"/>
        </w:rPr>
      </w:pPr>
    </w:p>
    <w:p w14:paraId="2850668B" w14:textId="77777777" w:rsidR="00874D58" w:rsidRDefault="00874D58" w:rsidP="00874D58">
      <w:pPr>
        <w:widowControl w:val="0"/>
        <w:spacing w:after="0" w:line="240" w:lineRule="auto"/>
        <w:rPr>
          <w:rFonts w:ascii="Times New Roman" w:hAnsi="Times New Roman" w:cs="Times New Roman"/>
        </w:rPr>
      </w:pPr>
    </w:p>
    <w:p w14:paraId="0FBDE1C4" w14:textId="77777777" w:rsidR="00874D58" w:rsidRDefault="00874D58" w:rsidP="00874D58">
      <w:pPr>
        <w:widowControl w:val="0"/>
        <w:spacing w:after="0" w:line="240" w:lineRule="auto"/>
        <w:rPr>
          <w:rFonts w:ascii="Times New Roman" w:hAnsi="Times New Roman" w:cs="Times New Roman"/>
        </w:rPr>
      </w:pPr>
    </w:p>
    <w:p w14:paraId="23E085C7" w14:textId="77777777" w:rsidR="00874D58" w:rsidRDefault="00874D58" w:rsidP="00874D58">
      <w:pPr>
        <w:widowControl w:val="0"/>
        <w:spacing w:after="0" w:line="240" w:lineRule="auto"/>
        <w:rPr>
          <w:rFonts w:ascii="Times New Roman" w:hAnsi="Times New Roman" w:cs="Times New Roman"/>
        </w:rPr>
      </w:pPr>
    </w:p>
    <w:p w14:paraId="615E0A4D" w14:textId="1E99E7BE" w:rsidR="00874D58" w:rsidRPr="00731559" w:rsidRDefault="00874D58" w:rsidP="00874D58">
      <w:pPr>
        <w:widowControl w:val="0"/>
        <w:spacing w:after="0" w:line="240" w:lineRule="auto"/>
        <w:rPr>
          <w:rFonts w:ascii="Times New Roman" w:hAnsi="Times New Roman" w:cs="Times New Roman"/>
        </w:rPr>
      </w:pPr>
      <w:r>
        <w:rPr>
          <w:rFonts w:ascii="Times New Roman" w:hAnsi="Times New Roman" w:cs="Times New Roman"/>
        </w:rPr>
        <w:t xml:space="preserve">                Заместитель руководителя КС УФИЦ РАН                                                     Л.К. </w:t>
      </w:r>
      <w:proofErr w:type="spellStart"/>
      <w:r>
        <w:rPr>
          <w:rFonts w:ascii="Times New Roman" w:hAnsi="Times New Roman" w:cs="Times New Roman"/>
        </w:rPr>
        <w:t>Ахунзянова</w:t>
      </w:r>
      <w:proofErr w:type="spellEnd"/>
      <w:r>
        <w:rPr>
          <w:rFonts w:ascii="Times New Roman" w:hAnsi="Times New Roman" w:cs="Times New Roman"/>
        </w:rPr>
        <w:t xml:space="preserve"> </w:t>
      </w: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10F19" w14:textId="77777777" w:rsidR="001A5725" w:rsidRDefault="001A5725">
      <w:pPr>
        <w:spacing w:after="0" w:line="240" w:lineRule="auto"/>
      </w:pPr>
      <w:r>
        <w:separator/>
      </w:r>
    </w:p>
  </w:endnote>
  <w:endnote w:type="continuationSeparator" w:id="0">
    <w:p w14:paraId="66D4ADD5" w14:textId="77777777" w:rsidR="001A5725" w:rsidRDefault="001A5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70D17B38"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5B952" w14:textId="77777777" w:rsidR="001A5725" w:rsidRDefault="001A5725">
      <w:pPr>
        <w:spacing w:after="0" w:line="240" w:lineRule="auto"/>
      </w:pPr>
      <w:r>
        <w:separator/>
      </w:r>
    </w:p>
  </w:footnote>
  <w:footnote w:type="continuationSeparator" w:id="0">
    <w:p w14:paraId="3087784C" w14:textId="77777777" w:rsidR="001A5725" w:rsidRDefault="001A5725">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73387B" w:rsidRDefault="0073387B">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1097403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5031003">
    <w:abstractNumId w:val="1"/>
    <w:lvlOverride w:ilvl="0">
      <w:startOverride w:val="10"/>
    </w:lvlOverride>
    <w:lvlOverride w:ilvl="1"/>
    <w:lvlOverride w:ilvl="2"/>
    <w:lvlOverride w:ilvl="3"/>
    <w:lvlOverride w:ilvl="4"/>
    <w:lvlOverride w:ilvl="5"/>
    <w:lvlOverride w:ilvl="6"/>
    <w:lvlOverride w:ilvl="7"/>
    <w:lvlOverride w:ilvl="8"/>
  </w:num>
  <w:num w:numId="3" w16cid:durableId="1025406103">
    <w:abstractNumId w:val="10"/>
  </w:num>
  <w:num w:numId="4" w16cid:durableId="1618289062">
    <w:abstractNumId w:val="17"/>
  </w:num>
  <w:num w:numId="5" w16cid:durableId="2109083654">
    <w:abstractNumId w:val="29"/>
  </w:num>
  <w:num w:numId="6" w16cid:durableId="1901867149">
    <w:abstractNumId w:val="23"/>
  </w:num>
  <w:num w:numId="7" w16cid:durableId="19820356">
    <w:abstractNumId w:val="26"/>
  </w:num>
  <w:num w:numId="8" w16cid:durableId="1751194096">
    <w:abstractNumId w:val="14"/>
  </w:num>
  <w:num w:numId="9" w16cid:durableId="115763409">
    <w:abstractNumId w:val="3"/>
  </w:num>
  <w:num w:numId="10" w16cid:durableId="1525636285">
    <w:abstractNumId w:val="24"/>
  </w:num>
  <w:num w:numId="11" w16cid:durableId="302198004">
    <w:abstractNumId w:val="21"/>
  </w:num>
  <w:num w:numId="12" w16cid:durableId="1618760507">
    <w:abstractNumId w:val="5"/>
  </w:num>
  <w:num w:numId="13" w16cid:durableId="1867712048">
    <w:abstractNumId w:val="20"/>
  </w:num>
  <w:num w:numId="14" w16cid:durableId="1415709927">
    <w:abstractNumId w:val="15"/>
  </w:num>
  <w:num w:numId="15" w16cid:durableId="1190072096">
    <w:abstractNumId w:val="25"/>
  </w:num>
  <w:num w:numId="16" w16cid:durableId="2060350058">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0834254">
    <w:abstractNumId w:val="7"/>
  </w:num>
  <w:num w:numId="18" w16cid:durableId="520507469">
    <w:abstractNumId w:val="27"/>
  </w:num>
  <w:num w:numId="19" w16cid:durableId="1811557603">
    <w:abstractNumId w:val="13"/>
  </w:num>
  <w:num w:numId="20" w16cid:durableId="1463304495">
    <w:abstractNumId w:val="0"/>
  </w:num>
  <w:num w:numId="21" w16cid:durableId="310984150">
    <w:abstractNumId w:val="22"/>
  </w:num>
  <w:num w:numId="22" w16cid:durableId="1569612566">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0710110">
    <w:abstractNumId w:val="11"/>
  </w:num>
  <w:num w:numId="24" w16cid:durableId="379327525">
    <w:abstractNumId w:val="16"/>
  </w:num>
  <w:num w:numId="25" w16cid:durableId="1198469417">
    <w:abstractNumId w:val="2"/>
  </w:num>
  <w:num w:numId="26" w16cid:durableId="826701426">
    <w:abstractNumId w:val="6"/>
  </w:num>
  <w:num w:numId="27" w16cid:durableId="1143424799">
    <w:abstractNumId w:val="8"/>
  </w:num>
  <w:num w:numId="28" w16cid:durableId="146633926">
    <w:abstractNumId w:val="4"/>
  </w:num>
  <w:num w:numId="29" w16cid:durableId="1138760490">
    <w:abstractNumId w:val="19"/>
  </w:num>
  <w:num w:numId="30" w16cid:durableId="587347737">
    <w:abstractNumId w:val="30"/>
  </w:num>
  <w:num w:numId="31" w16cid:durableId="18705335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52527"/>
    <w:rsid w:val="00070675"/>
    <w:rsid w:val="00075766"/>
    <w:rsid w:val="00076944"/>
    <w:rsid w:val="000900AC"/>
    <w:rsid w:val="000D094A"/>
    <w:rsid w:val="00144A3F"/>
    <w:rsid w:val="0015530A"/>
    <w:rsid w:val="00164454"/>
    <w:rsid w:val="00190446"/>
    <w:rsid w:val="00193594"/>
    <w:rsid w:val="001935A9"/>
    <w:rsid w:val="001A5725"/>
    <w:rsid w:val="001F7182"/>
    <w:rsid w:val="00242247"/>
    <w:rsid w:val="0024495D"/>
    <w:rsid w:val="00252418"/>
    <w:rsid w:val="0025284C"/>
    <w:rsid w:val="00256C00"/>
    <w:rsid w:val="00266BD6"/>
    <w:rsid w:val="002A73D5"/>
    <w:rsid w:val="002B04D4"/>
    <w:rsid w:val="002C0075"/>
    <w:rsid w:val="002E20D7"/>
    <w:rsid w:val="00327AD7"/>
    <w:rsid w:val="00331187"/>
    <w:rsid w:val="00352E13"/>
    <w:rsid w:val="00364BED"/>
    <w:rsid w:val="003725DA"/>
    <w:rsid w:val="00372F87"/>
    <w:rsid w:val="00383738"/>
    <w:rsid w:val="003B0C56"/>
    <w:rsid w:val="003C4574"/>
    <w:rsid w:val="003D0D91"/>
    <w:rsid w:val="003E056F"/>
    <w:rsid w:val="003E3E9E"/>
    <w:rsid w:val="00401090"/>
    <w:rsid w:val="00436442"/>
    <w:rsid w:val="00483B31"/>
    <w:rsid w:val="00497B54"/>
    <w:rsid w:val="004B741B"/>
    <w:rsid w:val="004E5BC2"/>
    <w:rsid w:val="004F40AA"/>
    <w:rsid w:val="005125C6"/>
    <w:rsid w:val="005175B0"/>
    <w:rsid w:val="00526EDD"/>
    <w:rsid w:val="0054310E"/>
    <w:rsid w:val="005467B3"/>
    <w:rsid w:val="005660A5"/>
    <w:rsid w:val="005746FD"/>
    <w:rsid w:val="00612C81"/>
    <w:rsid w:val="00626B5B"/>
    <w:rsid w:val="00631067"/>
    <w:rsid w:val="0064252D"/>
    <w:rsid w:val="0064253C"/>
    <w:rsid w:val="00653E09"/>
    <w:rsid w:val="00690B8D"/>
    <w:rsid w:val="006943EF"/>
    <w:rsid w:val="00695C75"/>
    <w:rsid w:val="006A6602"/>
    <w:rsid w:val="006B11A4"/>
    <w:rsid w:val="006B3403"/>
    <w:rsid w:val="007012B0"/>
    <w:rsid w:val="007075FC"/>
    <w:rsid w:val="00731559"/>
    <w:rsid w:val="00732FF7"/>
    <w:rsid w:val="0073387B"/>
    <w:rsid w:val="007342CC"/>
    <w:rsid w:val="00760190"/>
    <w:rsid w:val="0076250A"/>
    <w:rsid w:val="0076659F"/>
    <w:rsid w:val="007B7712"/>
    <w:rsid w:val="007C3E28"/>
    <w:rsid w:val="007E6159"/>
    <w:rsid w:val="008171AF"/>
    <w:rsid w:val="00836FFF"/>
    <w:rsid w:val="008371DA"/>
    <w:rsid w:val="00850314"/>
    <w:rsid w:val="008521DF"/>
    <w:rsid w:val="00861E27"/>
    <w:rsid w:val="00866D4A"/>
    <w:rsid w:val="00874D58"/>
    <w:rsid w:val="00883093"/>
    <w:rsid w:val="00883236"/>
    <w:rsid w:val="00890359"/>
    <w:rsid w:val="00894AA9"/>
    <w:rsid w:val="00895309"/>
    <w:rsid w:val="008C2659"/>
    <w:rsid w:val="008C549A"/>
    <w:rsid w:val="008D2D62"/>
    <w:rsid w:val="008E092F"/>
    <w:rsid w:val="008E42F2"/>
    <w:rsid w:val="00914A56"/>
    <w:rsid w:val="00917859"/>
    <w:rsid w:val="0098502E"/>
    <w:rsid w:val="009B5D60"/>
    <w:rsid w:val="009C6964"/>
    <w:rsid w:val="00A04C30"/>
    <w:rsid w:val="00A53448"/>
    <w:rsid w:val="00A94B82"/>
    <w:rsid w:val="00AA3102"/>
    <w:rsid w:val="00AC6EF3"/>
    <w:rsid w:val="00B23783"/>
    <w:rsid w:val="00B935D1"/>
    <w:rsid w:val="00B95529"/>
    <w:rsid w:val="00B96737"/>
    <w:rsid w:val="00BB0229"/>
    <w:rsid w:val="00BC5E90"/>
    <w:rsid w:val="00BC6C35"/>
    <w:rsid w:val="00BE07E0"/>
    <w:rsid w:val="00BF3F01"/>
    <w:rsid w:val="00BF5CF1"/>
    <w:rsid w:val="00C03FD5"/>
    <w:rsid w:val="00C1140E"/>
    <w:rsid w:val="00C24106"/>
    <w:rsid w:val="00C4222B"/>
    <w:rsid w:val="00C461E7"/>
    <w:rsid w:val="00C74129"/>
    <w:rsid w:val="00CB0FCC"/>
    <w:rsid w:val="00CC2ED0"/>
    <w:rsid w:val="00CD6114"/>
    <w:rsid w:val="00CE6466"/>
    <w:rsid w:val="00D274C9"/>
    <w:rsid w:val="00D407F7"/>
    <w:rsid w:val="00D4767B"/>
    <w:rsid w:val="00D55FB8"/>
    <w:rsid w:val="00D64674"/>
    <w:rsid w:val="00D6638E"/>
    <w:rsid w:val="00D720E3"/>
    <w:rsid w:val="00D72AA2"/>
    <w:rsid w:val="00D850BC"/>
    <w:rsid w:val="00D858EB"/>
    <w:rsid w:val="00DA6D2F"/>
    <w:rsid w:val="00DD537F"/>
    <w:rsid w:val="00DF0802"/>
    <w:rsid w:val="00E02BB5"/>
    <w:rsid w:val="00E13750"/>
    <w:rsid w:val="00E40F48"/>
    <w:rsid w:val="00E70A66"/>
    <w:rsid w:val="00E72B6B"/>
    <w:rsid w:val="00E73795"/>
    <w:rsid w:val="00E7567A"/>
    <w:rsid w:val="00EA31CB"/>
    <w:rsid w:val="00EA396D"/>
    <w:rsid w:val="00EA3ED0"/>
    <w:rsid w:val="00EB0B39"/>
    <w:rsid w:val="00EB1284"/>
    <w:rsid w:val="00EB77AB"/>
    <w:rsid w:val="00EE059E"/>
    <w:rsid w:val="00EE7A23"/>
    <w:rsid w:val="00EF1BED"/>
    <w:rsid w:val="00EF554F"/>
    <w:rsid w:val="00F02ACD"/>
    <w:rsid w:val="00F06942"/>
    <w:rsid w:val="00F20D13"/>
    <w:rsid w:val="00F220F5"/>
    <w:rsid w:val="00F406AD"/>
    <w:rsid w:val="00F52C6F"/>
    <w:rsid w:val="00F73068"/>
    <w:rsid w:val="00F809C0"/>
    <w:rsid w:val="00F84B33"/>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95526"/>
    <w:rsid w:val="000A0D6B"/>
    <w:rsid w:val="000E4BE2"/>
    <w:rsid w:val="0015062D"/>
    <w:rsid w:val="00152590"/>
    <w:rsid w:val="002F3217"/>
    <w:rsid w:val="00391C29"/>
    <w:rsid w:val="004513CA"/>
    <w:rsid w:val="00493CEF"/>
    <w:rsid w:val="00520195"/>
    <w:rsid w:val="00530AF0"/>
    <w:rsid w:val="00535AB8"/>
    <w:rsid w:val="005E0CB2"/>
    <w:rsid w:val="007E059C"/>
    <w:rsid w:val="00851BFF"/>
    <w:rsid w:val="008C2659"/>
    <w:rsid w:val="00AB7E87"/>
    <w:rsid w:val="00AE7A7A"/>
    <w:rsid w:val="00B22DD1"/>
    <w:rsid w:val="00BD0860"/>
    <w:rsid w:val="00BF119F"/>
    <w:rsid w:val="00C06FB2"/>
    <w:rsid w:val="00C37B34"/>
    <w:rsid w:val="00CD2F2A"/>
    <w:rsid w:val="00CE6466"/>
    <w:rsid w:val="00DF6E1F"/>
    <w:rsid w:val="00E4028D"/>
    <w:rsid w:val="00E60B25"/>
    <w:rsid w:val="00E7567A"/>
    <w:rsid w:val="00F356BB"/>
    <w:rsid w:val="00F64115"/>
    <w:rsid w:val="00FC3061"/>
    <w:rsid w:val="00FC3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E72D3-4E6E-435E-BC9C-CA7D9AC06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6634</Words>
  <Characters>37817</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DOC-MARKER-mdCSqiulTb6jf5I4E2L1wQ</dc:description>
  <cp:lastModifiedBy>1</cp:lastModifiedBy>
  <cp:revision>22</cp:revision>
  <cp:lastPrinted>2026-05-20T10:37:00Z</cp:lastPrinted>
  <dcterms:created xsi:type="dcterms:W3CDTF">2026-05-19T05:15:00Z</dcterms:created>
  <dcterms:modified xsi:type="dcterms:W3CDTF">2026-05-20T10:38:00Z</dcterms:modified>
</cp:coreProperties>
</file>