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rsidR="00242050" w:rsidRPr="00242050" w:rsidRDefault="00242050" w:rsidP="00242050">
      <w:pPr>
        <w:keepNext/>
        <w:keepLines/>
        <w:widowControl w:val="0"/>
        <w:suppressLineNumbers/>
        <w:spacing w:after="0"/>
        <w:jc w:val="right"/>
        <w:rPr>
          <w:rFonts w:ascii="Times New Roman" w:eastAsia="Times New Roman" w:hAnsi="Times New Roman" w:cs="Times New Roman"/>
          <w:b/>
          <w:bCs/>
          <w:lang w:eastAsia="ru-RU"/>
        </w:rPr>
      </w:pPr>
      <w:r w:rsidRPr="00242050">
        <w:rPr>
          <w:rFonts w:ascii="Times New Roman" w:eastAsia="Times New Roman" w:hAnsi="Times New Roman" w:cs="Times New Roman"/>
          <w:b/>
          <w:bCs/>
          <w:lang w:eastAsia="ru-RU"/>
        </w:rPr>
        <w:t xml:space="preserve">АО "Пле‌﻿‌⁠​‌‍⁠⁠﻿﻿‌‌‌‍﻿‌﻿⁠‌​﻿‍‌‍﻿﻿‍​﻿‍‌﻿‍‍‌﻿‍‌‌​‌‌﻿мпредприятие "Череповецкое" </w:t>
      </w:r>
    </w:p>
    <w:p w:rsidR="00242050" w:rsidRPr="00242050" w:rsidRDefault="00242050" w:rsidP="00242050">
      <w:pPr>
        <w:keepNext/>
        <w:keepLines/>
        <w:widowControl w:val="0"/>
        <w:suppressLineNumbers/>
        <w:spacing w:after="0"/>
        <w:jc w:val="right"/>
        <w:rPr>
          <w:rFonts w:ascii="Times New Roman" w:eastAsia="Times New Roman" w:hAnsi="Times New Roman" w:cs="Times New Roman"/>
          <w:b/>
          <w:bCs/>
          <w:lang w:eastAsia="ru-RU"/>
        </w:rPr>
      </w:pPr>
      <w:r w:rsidRPr="00242050">
        <w:rPr>
          <w:rFonts w:ascii="Times New Roman" w:eastAsia="Times New Roman" w:hAnsi="Times New Roman" w:cs="Times New Roman"/>
          <w:b/>
          <w:bCs/>
          <w:lang w:eastAsia="ru-RU"/>
        </w:rPr>
        <w:t>Генеральный директор</w:t>
      </w:r>
    </w:p>
    <w:p w:rsidR="00242050" w:rsidRPr="00242050" w:rsidRDefault="00242050" w:rsidP="00242050">
      <w:pPr>
        <w:keepNext/>
        <w:keepLines/>
        <w:widowControl w:val="0"/>
        <w:suppressLineNumbers/>
        <w:spacing w:after="0"/>
        <w:jc w:val="right"/>
        <w:rPr>
          <w:rFonts w:ascii="Times New Roman" w:eastAsia="Times New Roman" w:hAnsi="Times New Roman" w:cs="Times New Roman"/>
          <w:b/>
          <w:bCs/>
          <w:lang w:eastAsia="ru-RU"/>
        </w:rPr>
      </w:pPr>
      <w:r w:rsidRPr="00242050">
        <w:rPr>
          <w:rFonts w:ascii="Times New Roman" w:eastAsia="Times New Roman" w:hAnsi="Times New Roman" w:cs="Times New Roman"/>
          <w:b/>
          <w:bCs/>
          <w:lang w:eastAsia="ru-RU"/>
        </w:rPr>
        <w:t xml:space="preserve">Головастиков Виталий Сергеевич </w:t>
      </w:r>
    </w:p>
    <w:sdt>
      <w:sdtPr>
        <w:rPr>
          <w:rStyle w:val="1f4"/>
          <w:b/>
          <w:bCs/>
        </w:rPr>
        <w:id w:val="-1368987401"/>
        <w:placeholder>
          <w:docPart w:val="DefaultPlaceholder_-1854013437"/>
        </w:placeholder>
        <w:date w:fullDate="2026-05-2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F02ACD" w:rsidRDefault="00AC1C54"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21.05.2026</w:t>
          </w:r>
        </w:p>
      </w:sdtContent>
    </w:sdt>
    <w:p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rsidR="00B935D1" w:rsidRPr="00CD6114" w:rsidRDefault="00552D2D"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ПРЕДЛОЖЕНИ</w:t>
      </w:r>
      <w:r w:rsidR="008E5F2C">
        <w:rPr>
          <w:rFonts w:ascii="Times New Roman" w:eastAsia="Times New Roman" w:hAnsi="Times New Roman" w:cs="Times New Roman"/>
          <w:b/>
          <w:bCs/>
          <w:lang w:eastAsia="ru-RU"/>
        </w:rPr>
        <w:t>Й</w:t>
      </w:r>
      <w:r w:rsidR="00653E09" w:rsidRPr="00CD6114">
        <w:rPr>
          <w:rFonts w:ascii="Times New Roman" w:eastAsia="Times New Roman" w:hAnsi="Times New Roman" w:cs="Times New Roman"/>
          <w:b/>
          <w:bCs/>
          <w:lang w:eastAsia="ru-RU"/>
        </w:rPr>
        <w:t xml:space="preserve"> В ЭЛЕКТРОННОЙ ФОРМЕ</w:t>
      </w:r>
    </w:p>
    <w:p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AC1C54" w:rsidRPr="00AC1C54">
        <w:rPr>
          <w:rFonts w:ascii="Times New Roman" w:eastAsia="Calibri" w:hAnsi="Times New Roman" w:cs="Times New Roman"/>
          <w:b/>
          <w:color w:val="000000"/>
        </w:rPr>
        <w:t>поставку бензина АИ-92 и дизельного топлива для нужд АО "ПЛЕМПРЕДПРИЯТИЕ "ЧЕРЕПОВЕЦКОЕ"</w:t>
      </w: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sidR="00552D2D">
        <w:rPr>
          <w:rFonts w:ascii="Times New Roman" w:eastAsia="Times New Roman" w:hAnsi="Times New Roman" w:cs="Times New Roman"/>
          <w:b/>
          <w:bCs/>
          <w:lang w:eastAsia="ru-RU"/>
        </w:rPr>
        <w:t>ЗАПРОСЕ ПРЕДЛОЖЕНИ</w:t>
      </w:r>
      <w:r w:rsidR="00D4516F">
        <w:rPr>
          <w:rFonts w:ascii="Times New Roman" w:eastAsia="Times New Roman" w:hAnsi="Times New Roman" w:cs="Times New Roman"/>
          <w:b/>
          <w:bCs/>
          <w:lang w:eastAsia="ru-RU"/>
        </w:rPr>
        <w:t>Й</w:t>
      </w:r>
      <w:r w:rsidR="00552D2D"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0726BD">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B4FF7">
        <w:rPr>
          <w:rFonts w:ascii="Times New Roman" w:eastAsia="Times New Roman" w:hAnsi="Times New Roman" w:cs="Times New Roman"/>
          <w:iCs/>
          <w:lang w:eastAsia="ru-RU"/>
        </w:rPr>
        <w:t xml:space="preserve">о </w:t>
      </w:r>
      <w:r w:rsidR="00552D2D" w:rsidRPr="00552D2D">
        <w:rPr>
          <w:rFonts w:ascii="Times New Roman" w:eastAsia="Times New Roman" w:hAnsi="Times New Roman" w:cs="Times New Roman"/>
          <w:iCs/>
          <w:lang w:eastAsia="ru-RU"/>
        </w:rPr>
        <w:t xml:space="preserve">Запрос предложений </w:t>
      </w:r>
      <w:r w:rsidR="00653E09" w:rsidRPr="00CD6114">
        <w:rPr>
          <w:rFonts w:ascii="Times New Roman" w:eastAsia="Times New Roman" w:hAnsi="Times New Roman" w:cs="Times New Roman"/>
          <w:iCs/>
          <w:lang w:eastAsia="ru-RU"/>
        </w:rPr>
        <w:t xml:space="preserve">в электронной форме </w:t>
      </w:r>
      <w:r w:rsidRPr="00CD6114">
        <w:rPr>
          <w:rFonts w:ascii="Times New Roman" w:eastAsia="Times New Roman" w:hAnsi="Times New Roman" w:cs="Times New Roman"/>
          <w:iCs/>
          <w:lang w:eastAsia="ru-RU"/>
        </w:rPr>
        <w:t xml:space="preserve">(далее – </w:t>
      </w:r>
      <w:r w:rsidR="00552D2D" w:rsidRPr="00552D2D">
        <w:rPr>
          <w:rFonts w:ascii="Times New Roman" w:eastAsia="Times New Roman" w:hAnsi="Times New Roman" w:cs="Times New Roman"/>
          <w:iCs/>
          <w:lang w:eastAsia="ru-RU"/>
        </w:rPr>
        <w:t>запрос предложений</w:t>
      </w:r>
      <w:r w:rsidRPr="00CD6114">
        <w:rPr>
          <w:rFonts w:ascii="Times New Roman" w:eastAsia="Times New Roman" w:hAnsi="Times New Roman" w:cs="Times New Roman"/>
          <w:iCs/>
          <w:lang w:eastAsia="ru-RU"/>
        </w:rPr>
        <w:t xml:space="preserve">, </w:t>
      </w:r>
      <w:r w:rsidR="00552D2D" w:rsidRPr="00552D2D">
        <w:rPr>
          <w:rFonts w:ascii="Times New Roman" w:eastAsia="Times New Roman" w:hAnsi="Times New Roman" w:cs="Times New Roman"/>
          <w:iCs/>
          <w:lang w:eastAsia="ru-RU"/>
        </w:rPr>
        <w:t xml:space="preserve">запрос предложений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rsidR="001077B4" w:rsidRPr="00CD6114" w:rsidRDefault="00552D2D"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552D2D">
        <w:rPr>
          <w:rFonts w:ascii="Times New Roman" w:eastAsia="Times New Roman" w:hAnsi="Times New Roman" w:cs="Times New Roman"/>
          <w:iCs/>
          <w:lang w:eastAsia="ru-RU"/>
        </w:rPr>
        <w:t>Запрос предложений –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0726BD">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361"/>
        <w:gridCol w:w="5720"/>
      </w:tblGrid>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rsidR="00252418" w:rsidRPr="005D06CE" w:rsidRDefault="008C0326" w:rsidP="005D06CE">
            <w:pPr>
              <w:rPr>
                <w:rFonts w:ascii="Times New Roman" w:eastAsia="Times New Roman" w:hAnsi="Times New Roman"/>
                <w:bCs/>
                <w:iCs/>
              </w:rPr>
            </w:pPr>
            <w:r w:rsidRPr="005D06CE">
              <w:rPr>
                <w:rFonts w:ascii="Times New Roman" w:eastAsia="Times New Roman" w:hAnsi="Times New Roman"/>
                <w:bCs/>
                <w:iCs/>
              </w:rPr>
              <w:t xml:space="preserve">АКЦИОНЕРНОЕ ОБЩЕСТВО "ПЛЕМПРЕДПРИЯТИЕ "ЧЕРЕПОВЕЦКОЕ" </w:t>
            </w:r>
          </w:p>
        </w:tc>
      </w:tr>
      <w:tr w:rsidR="000900AC" w:rsidTr="00BC6C35">
        <w:tc>
          <w:tcPr>
            <w:tcW w:w="4361" w:type="dxa"/>
            <w:shd w:val="clear" w:color="auto" w:fill="D9E2F3" w:themeFill="accent1" w:themeFillTint="33"/>
          </w:tcPr>
          <w:p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rsidR="000900AC" w:rsidRPr="005D06CE" w:rsidRDefault="008C0326" w:rsidP="005D06CE">
            <w:pPr>
              <w:keepNext/>
              <w:keepLines/>
              <w:widowControl w:val="0"/>
              <w:suppressLineNumbers/>
              <w:rPr>
                <w:rFonts w:ascii="Times New Roman" w:eastAsia="Times New Roman" w:hAnsi="Times New Roman"/>
                <w:bCs/>
                <w:iCs/>
              </w:rPr>
            </w:pPr>
            <w:r w:rsidRPr="005D06CE">
              <w:rPr>
                <w:rFonts w:ascii="Times New Roman" w:eastAsia="Times New Roman" w:hAnsi="Times New Roman"/>
                <w:bCs/>
                <w:iCs/>
              </w:rPr>
              <w:t xml:space="preserve">АО "Племпредприятие "Череповецкое" </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5D06CE" w:rsidRDefault="008C0326" w:rsidP="008C0326">
            <w:pPr>
              <w:rPr>
                <w:rFonts w:ascii="Times New Roman" w:eastAsia="Times New Roman" w:hAnsi="Times New Roman"/>
                <w:bCs/>
                <w:iCs/>
              </w:rPr>
            </w:pPr>
            <w:r w:rsidRPr="005D06CE">
              <w:rPr>
                <w:rFonts w:ascii="Times New Roman" w:eastAsia="Times New Roman" w:hAnsi="Times New Roman"/>
                <w:bCs/>
                <w:iCs/>
              </w:rPr>
              <w:t xml:space="preserve">162677, Вологодская область, Череповецкий район, деревня Солманское, д.36а </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rsidR="00252418" w:rsidRPr="005D06CE" w:rsidRDefault="008C0326" w:rsidP="008C0326">
            <w:pPr>
              <w:rPr>
                <w:rFonts w:ascii="Times New Roman" w:eastAsia="Times New Roman" w:hAnsi="Times New Roman"/>
                <w:bCs/>
                <w:iCs/>
              </w:rPr>
            </w:pPr>
            <w:r w:rsidRPr="005D06CE">
              <w:rPr>
                <w:rFonts w:ascii="Times New Roman" w:eastAsia="Times New Roman" w:hAnsi="Times New Roman"/>
                <w:bCs/>
                <w:iCs/>
              </w:rPr>
              <w:t xml:space="preserve">162677, Вологодская область, Череповецкий район, деревня Солманское, д.36а </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5D06CE" w:rsidRDefault="008C0326" w:rsidP="00CD6114">
            <w:pPr>
              <w:widowControl w:val="0"/>
              <w:contextualSpacing/>
              <w:jc w:val="both"/>
              <w:rPr>
                <w:rFonts w:ascii="Times New Roman" w:eastAsia="Times New Roman" w:hAnsi="Times New Roman"/>
                <w:bCs/>
                <w:iCs/>
              </w:rPr>
            </w:pPr>
            <w:r w:rsidRPr="005D06CE">
              <w:rPr>
                <w:rFonts w:ascii="Times New Roman" w:eastAsia="Times New Roman" w:hAnsi="Times New Roman"/>
                <w:bCs/>
                <w:iCs/>
              </w:rPr>
              <w:t>cherepovecplem@yandex.ru</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5D06CE" w:rsidRDefault="008C0326" w:rsidP="008C0326">
            <w:pPr>
              <w:rPr>
                <w:rFonts w:ascii="Times New Roman" w:eastAsia="Times New Roman" w:hAnsi="Times New Roman"/>
                <w:bCs/>
                <w:iCs/>
              </w:rPr>
            </w:pPr>
            <w:r w:rsidRPr="005D06CE">
              <w:rPr>
                <w:rFonts w:ascii="Times New Roman" w:eastAsia="Times New Roman" w:hAnsi="Times New Roman"/>
                <w:bCs/>
                <w:iCs/>
              </w:rPr>
              <w:t>8(8202) 69-37-22</w:t>
            </w:r>
          </w:p>
        </w:tc>
      </w:tr>
      <w:tr w:rsidR="00252418" w:rsidTr="00BC6C35">
        <w:tc>
          <w:tcPr>
            <w:tcW w:w="4361" w:type="dxa"/>
            <w:shd w:val="clear" w:color="auto" w:fill="D9E2F3" w:themeFill="accent1" w:themeFillTint="33"/>
          </w:tcPr>
          <w:p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rsidR="00252418" w:rsidRPr="005D06CE" w:rsidRDefault="005D06CE" w:rsidP="00CD6114">
            <w:pPr>
              <w:widowControl w:val="0"/>
              <w:contextualSpacing/>
              <w:jc w:val="both"/>
              <w:rPr>
                <w:rFonts w:ascii="Times New Roman" w:eastAsia="Times New Roman" w:hAnsi="Times New Roman"/>
                <w:bCs/>
                <w:iCs/>
              </w:rPr>
            </w:pPr>
            <w:r w:rsidRPr="005D06CE">
              <w:rPr>
                <w:rFonts w:ascii="Times New Roman" w:eastAsia="Times New Roman" w:hAnsi="Times New Roman"/>
                <w:bCs/>
                <w:iCs/>
              </w:rPr>
              <w:t>Соловьева Татьяна Вадимовна</w:t>
            </w: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552D2D" w:rsidP="00D407F7">
            <w:pPr>
              <w:widowControl w:val="0"/>
              <w:jc w:val="both"/>
              <w:rPr>
                <w:rFonts w:ascii="Times New Roman" w:eastAsia="Times New Roman" w:hAnsi="Times New Roman"/>
                <w:iCs/>
              </w:rPr>
            </w:pPr>
            <w:r>
              <w:rPr>
                <w:rFonts w:ascii="Times New Roman" w:hAnsi="Times New Roman"/>
              </w:rPr>
              <w:t>Запрос предложений</w:t>
            </w:r>
            <w:r w:rsidR="004B4FF7">
              <w:rPr>
                <w:rFonts w:ascii="Times New Roman" w:hAnsi="Times New Roman"/>
              </w:rPr>
              <w:t xml:space="preserve"> </w:t>
            </w:r>
            <w:r w:rsidR="004B4FF7" w:rsidRPr="00BF5CF1">
              <w:rPr>
                <w:rFonts w:ascii="Times New Roman" w:hAnsi="Times New Roman"/>
              </w:rPr>
              <w:t xml:space="preserve">в </w:t>
            </w:r>
            <w:r w:rsidR="0024495D" w:rsidRPr="00BF5CF1">
              <w:rPr>
                <w:rFonts w:ascii="Times New Roman" w:hAnsi="Times New Roman"/>
              </w:rPr>
              <w:t>электронной форме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rsidR="005D06CE" w:rsidRPr="005D06CE" w:rsidRDefault="005D06CE" w:rsidP="00D407F7">
            <w:pPr>
              <w:widowControl w:val="0"/>
              <w:jc w:val="both"/>
              <w:rPr>
                <w:rStyle w:val="1f4"/>
                <w:b/>
              </w:rPr>
            </w:pPr>
            <w:r w:rsidRPr="005D06CE">
              <w:rPr>
                <w:rStyle w:val="a6"/>
                <w:rFonts w:ascii="Times New Roman" w:eastAsia="Times New Roman" w:hAnsi="Times New Roman"/>
                <w:b/>
                <w:iCs/>
                <w:color w:val="000000" w:themeColor="text1"/>
                <w:highlight w:val="yellow"/>
                <w:u w:val="none"/>
              </w:rPr>
              <w:t>2</w:t>
            </w:r>
            <w:r w:rsidR="00457C95">
              <w:rPr>
                <w:rStyle w:val="a6"/>
                <w:rFonts w:ascii="Times New Roman" w:eastAsia="Times New Roman" w:hAnsi="Times New Roman"/>
                <w:b/>
                <w:iCs/>
                <w:color w:val="000000" w:themeColor="text1"/>
                <w:highlight w:val="yellow"/>
                <w:u w:val="none"/>
              </w:rPr>
              <w:t>1</w:t>
            </w:r>
            <w:r w:rsidRPr="005D06CE">
              <w:rPr>
                <w:rStyle w:val="a6"/>
                <w:rFonts w:ascii="Times New Roman" w:eastAsia="Times New Roman" w:hAnsi="Times New Roman"/>
                <w:b/>
                <w:iCs/>
                <w:color w:val="000000" w:themeColor="text1"/>
                <w:highlight w:val="yellow"/>
                <w:u w:val="none"/>
              </w:rPr>
              <w:t>.0</w:t>
            </w:r>
            <w:r w:rsidR="00457C95">
              <w:rPr>
                <w:rStyle w:val="a6"/>
                <w:rFonts w:ascii="Times New Roman" w:eastAsia="Times New Roman" w:hAnsi="Times New Roman"/>
                <w:b/>
                <w:iCs/>
                <w:color w:val="000000" w:themeColor="text1"/>
                <w:highlight w:val="yellow"/>
                <w:u w:val="none"/>
              </w:rPr>
              <w:t>5</w:t>
            </w:r>
            <w:r w:rsidRPr="005D06CE">
              <w:rPr>
                <w:rStyle w:val="a6"/>
                <w:rFonts w:ascii="Times New Roman" w:eastAsia="Times New Roman" w:hAnsi="Times New Roman"/>
                <w:b/>
                <w:iCs/>
                <w:color w:val="000000" w:themeColor="text1"/>
                <w:highlight w:val="yellow"/>
                <w:u w:val="none"/>
              </w:rPr>
              <w:t>.2026г.</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6-02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334F7B" w:rsidP="00D407F7">
                <w:pPr>
                  <w:widowControl w:val="0"/>
                  <w:tabs>
                    <w:tab w:val="left" w:pos="247"/>
                    <w:tab w:val="left" w:pos="1130"/>
                  </w:tabs>
                  <w:ind w:left="33"/>
                  <w:contextualSpacing/>
                  <w:jc w:val="both"/>
                  <w:rPr>
                    <w:rStyle w:val="1f4"/>
                  </w:rPr>
                </w:pPr>
                <w:r>
                  <w:rPr>
                    <w:rStyle w:val="1f4"/>
                  </w:rPr>
                  <w:t>02.06.2026</w:t>
                </w:r>
              </w:p>
            </w:sdtContent>
          </w:sdt>
          <w:p w:rsidR="00D407F7" w:rsidRPr="00BF5CF1" w:rsidRDefault="005D06CE" w:rsidP="005D06CE">
            <w:pPr>
              <w:widowControl w:val="0"/>
              <w:jc w:val="both"/>
              <w:rPr>
                <w:rFonts w:ascii="Times New Roman" w:eastAsia="Times New Roman" w:hAnsi="Times New Roman"/>
                <w:iCs/>
              </w:rPr>
            </w:pPr>
            <w:r>
              <w:rPr>
                <w:rFonts w:ascii="Times New Roman" w:eastAsia="Times New Roman" w:hAnsi="Times New Roman"/>
                <w:iCs/>
              </w:rPr>
              <w:t>в 10:00</w:t>
            </w:r>
            <w:r w:rsidR="00D407F7"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4B4FF7">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6-02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15190D" w:rsidP="0015190D">
                <w:pPr>
                  <w:widowControl w:val="0"/>
                  <w:tabs>
                    <w:tab w:val="left" w:pos="247"/>
                    <w:tab w:val="left" w:pos="1130"/>
                  </w:tabs>
                  <w:ind w:left="33"/>
                  <w:contextualSpacing/>
                  <w:jc w:val="both"/>
                  <w:rPr>
                    <w:rStyle w:val="1f4"/>
                  </w:rPr>
                </w:pPr>
                <w:r>
                  <w:rPr>
                    <w:rStyle w:val="1f4"/>
                  </w:rPr>
                  <w:t>02.06.2026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date w:fullDate="2026-06-02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334F7B" w:rsidP="00D407F7">
                <w:pPr>
                  <w:widowControl w:val="0"/>
                  <w:tabs>
                    <w:tab w:val="left" w:pos="247"/>
                    <w:tab w:val="left" w:pos="1130"/>
                  </w:tabs>
                  <w:ind w:left="33"/>
                  <w:contextualSpacing/>
                  <w:jc w:val="both"/>
                  <w:rPr>
                    <w:rStyle w:val="1f4"/>
                  </w:rPr>
                </w:pPr>
                <w:r>
                  <w:rPr>
                    <w:rStyle w:val="1f4"/>
                  </w:rPr>
                  <w:t>02.06.2026</w:t>
                </w:r>
              </w:p>
            </w:sdtContent>
          </w:sdt>
          <w:p w:rsidR="00D407F7" w:rsidRPr="00BF5CF1" w:rsidRDefault="005D06CE" w:rsidP="005D06CE">
            <w:pPr>
              <w:widowControl w:val="0"/>
              <w:jc w:val="both"/>
              <w:rPr>
                <w:rFonts w:ascii="Times New Roman" w:eastAsia="Times New Roman" w:hAnsi="Times New Roman"/>
                <w:iCs/>
              </w:rPr>
            </w:pPr>
            <w:r>
              <w:rPr>
                <w:rFonts w:ascii="Times New Roman" w:eastAsia="Times New Roman" w:hAnsi="Times New Roman"/>
                <w:iCs/>
              </w:rPr>
              <w:t>в 09</w:t>
            </w:r>
            <w:r w:rsidR="00D407F7" w:rsidRPr="00BF5CF1">
              <w:rPr>
                <w:rFonts w:ascii="Times New Roman" w:eastAsia="Times New Roman" w:hAnsi="Times New Roman"/>
                <w:iCs/>
              </w:rPr>
              <w:t>:</w:t>
            </w:r>
            <w:r>
              <w:rPr>
                <w:rFonts w:ascii="Times New Roman" w:eastAsia="Times New Roman" w:hAnsi="Times New Roman"/>
                <w:iCs/>
              </w:rPr>
              <w:t>59</w:t>
            </w:r>
            <w:r w:rsidR="00D407F7"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BF5CF1" w:rsidRDefault="005D06CE" w:rsidP="00D407F7">
            <w:pPr>
              <w:widowControl w:val="0"/>
              <w:jc w:val="both"/>
              <w:rPr>
                <w:rFonts w:ascii="Times New Roman" w:eastAsia="Times New Roman" w:hAnsi="Times New Roman"/>
                <w:iCs/>
                <w:highlight w:val="yellow"/>
              </w:rPr>
            </w:pPr>
            <w:r w:rsidRPr="005D06CE">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BF5CF1" w:rsidRDefault="00D407F7" w:rsidP="005D06CE">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5D06CE">
              <w:rPr>
                <w:rFonts w:ascii="Times New Roman" w:eastAsia="Times New Roman" w:hAnsi="Times New Roman"/>
                <w:iCs/>
              </w:rPr>
              <w:t>5</w:t>
            </w:r>
            <w:r w:rsidRPr="00BF5CF1">
              <w:rPr>
                <w:rFonts w:ascii="Times New Roman" w:eastAsia="Times New Roman" w:hAnsi="Times New Roman"/>
                <w:iCs/>
              </w:rPr>
              <w:t xml:space="preserve"> документации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D407F7" w:rsidRPr="00BF5CF1" w:rsidRDefault="005D06CE" w:rsidP="00D407F7">
            <w:pPr>
              <w:widowControl w:val="0"/>
              <w:jc w:val="both"/>
              <w:rPr>
                <w:rFonts w:ascii="Times New Roman" w:eastAsia="Times New Roman" w:hAnsi="Times New Roman"/>
                <w:iCs/>
                <w:highlight w:val="yellow"/>
              </w:rPr>
            </w:pPr>
            <w:r w:rsidRPr="005D06CE">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BF5CF1" w:rsidRDefault="00D407F7" w:rsidP="005D06CE">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5D06CE">
              <w:rPr>
                <w:rFonts w:ascii="Times New Roman" w:eastAsia="Times New Roman" w:hAnsi="Times New Roman"/>
                <w:iCs/>
              </w:rPr>
              <w:t>6</w:t>
            </w:r>
            <w:r w:rsidRPr="00BF5CF1">
              <w:rPr>
                <w:rFonts w:ascii="Times New Roman" w:eastAsia="Times New Roman" w:hAnsi="Times New Roman"/>
                <w:iCs/>
              </w:rPr>
              <w:t xml:space="preserve"> документации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BF5CF1" w:rsidRDefault="005D06CE" w:rsidP="00D407F7">
            <w:pPr>
              <w:widowControl w:val="0"/>
              <w:jc w:val="both"/>
              <w:rPr>
                <w:rFonts w:ascii="Times New Roman" w:eastAsia="Times New Roman" w:hAnsi="Times New Roman"/>
                <w:iCs/>
                <w:highlight w:val="yellow"/>
              </w:rPr>
            </w:pPr>
            <w:r w:rsidRPr="005D06CE">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BF5CF1" w:rsidRDefault="005D06CE" w:rsidP="00D407F7">
            <w:pPr>
              <w:widowControl w:val="0"/>
              <w:jc w:val="both"/>
              <w:rPr>
                <w:rFonts w:ascii="Times New Roman" w:eastAsia="Times New Roman" w:hAnsi="Times New Roman"/>
                <w:iCs/>
              </w:rPr>
            </w:pPr>
            <w:r>
              <w:rPr>
                <w:rFonts w:ascii="Times New Roman" w:eastAsia="Times New Roman" w:hAnsi="Times New Roman"/>
                <w:iCs/>
              </w:rPr>
              <w:t>В соответствии с пунктом 17</w:t>
            </w:r>
            <w:r w:rsidR="00D407F7" w:rsidRPr="00BF5CF1">
              <w:rPr>
                <w:rFonts w:ascii="Times New Roman" w:eastAsia="Times New Roman" w:hAnsi="Times New Roman"/>
                <w:iCs/>
              </w:rPr>
              <w:t xml:space="preserve"> документации (извещения) о закупке</w:t>
            </w:r>
          </w:p>
        </w:tc>
      </w:tr>
      <w:tr w:rsidR="0030313A" w:rsidRPr="00BF5CF1" w:rsidTr="0030313A">
        <w:tc>
          <w:tcPr>
            <w:tcW w:w="2022" w:type="pct"/>
            <w:shd w:val="clear" w:color="auto" w:fill="D9E2F3" w:themeFill="accent1" w:themeFillTint="33"/>
          </w:tcPr>
          <w:p w:rsidR="0030313A" w:rsidRPr="00BF5CF1" w:rsidRDefault="0030313A" w:rsidP="00D87E33">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rsidR="0030313A" w:rsidRPr="00924333" w:rsidRDefault="0030313A" w:rsidP="00D87E33">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30313A" w:rsidRPr="00924333" w:rsidRDefault="0030313A" w:rsidP="00D87E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30313A" w:rsidRPr="00924333" w:rsidRDefault="0030313A" w:rsidP="00D87E33">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30313A" w:rsidRPr="00924333" w:rsidRDefault="0030313A" w:rsidP="00D87E33">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30313A" w:rsidRPr="00924333" w:rsidRDefault="0030313A" w:rsidP="00D87E33">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30313A" w:rsidRPr="00924333" w:rsidRDefault="0030313A" w:rsidP="00D87E33">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30313A" w:rsidRPr="00BF5CF1" w:rsidRDefault="0030313A" w:rsidP="00D87E33">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364BED">
        <w:tc>
          <w:tcPr>
            <w:tcW w:w="4483"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D87E33" w:rsidRDefault="00D87E33" w:rsidP="00F22274">
                <w:pPr>
                  <w:widowControl w:val="0"/>
                  <w:spacing w:after="0" w:line="240" w:lineRule="auto"/>
                  <w:ind w:left="112"/>
                  <w:jc w:val="both"/>
                  <w:rPr>
                    <w:rFonts w:ascii="Times New Roman" w:hAnsi="Times New Roman" w:cs="Times New Roman"/>
                    <w:sz w:val="20"/>
                    <w:szCs w:val="20"/>
                  </w:rPr>
                </w:pPr>
                <w:r w:rsidRPr="00D87E33">
                  <w:rPr>
                    <w:rFonts w:ascii="Times New Roman" w:hAnsi="Times New Roman" w:cs="Times New Roman"/>
                    <w:sz w:val="20"/>
                    <w:szCs w:val="20"/>
                  </w:rPr>
                  <w:t>НЕ предоставляется</w:t>
                </w:r>
              </w:p>
            </w:tc>
          </w:sdtContent>
        </w:sdt>
      </w:tr>
      <w:tr w:rsidR="00EA396D" w:rsidRPr="00BF5CF1" w:rsidTr="00F73068">
        <w:tc>
          <w:tcPr>
            <w:tcW w:w="2525" w:type="pct"/>
            <w:vAlign w:val="center"/>
          </w:tcPr>
          <w:p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rsidR="00EA396D" w:rsidRPr="00BF5CF1" w:rsidRDefault="00D87E33" w:rsidP="00F73068">
            <w:pPr>
              <w:widowControl w:val="0"/>
              <w:spacing w:after="0" w:line="240" w:lineRule="auto"/>
              <w:ind w:left="112"/>
              <w:jc w:val="both"/>
              <w:rPr>
                <w:rFonts w:ascii="Times New Roman" w:hAnsi="Times New Roman" w:cs="Times New Roman"/>
                <w:sz w:val="20"/>
                <w:szCs w:val="20"/>
              </w:rPr>
            </w:pPr>
            <w:r w:rsidRPr="00D87E33">
              <w:rPr>
                <w:rFonts w:ascii="Times New Roman" w:hAnsi="Times New Roman" w:cs="Times New Roman"/>
                <w:sz w:val="20"/>
                <w:szCs w:val="20"/>
              </w:rPr>
              <w:t>Не установлено, подпункт «м», пункта 4, Постановления № 1875 от 23.12.2024 г.</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CD6114" w:rsidTr="0024495D">
        <w:trPr>
          <w:trHeight w:val="92"/>
        </w:trPr>
        <w:tc>
          <w:tcPr>
            <w:tcW w:w="540" w:type="pct"/>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rsidTr="005660A5">
        <w:trPr>
          <w:trHeight w:val="9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87A28" w:rsidRDefault="00487A28"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highlight w:val="green"/>
                <w:lang w:eastAsia="ru-RU"/>
              </w:rPr>
            </w:pPr>
            <w:r w:rsidRPr="00DD5EC9">
              <w:rPr>
                <w:rFonts w:ascii="Times New Roman" w:hAnsi="Times New Roman"/>
                <w:b/>
                <w:iCs/>
              </w:rPr>
              <w:t xml:space="preserve">Поставка </w:t>
            </w:r>
            <w:r w:rsidR="00DD5EC9" w:rsidRPr="00DD5EC9">
              <w:rPr>
                <w:rFonts w:ascii="Times New Roman" w:hAnsi="Times New Roman"/>
                <w:b/>
                <w:iCs/>
              </w:rPr>
              <w:t>бензина АИ-92 и дизельного топлива для нужд АО "ПЛЕМПРЕДПРИЯТИЕ "ЧЕРЕПОВЕЦКОЕ"</w:t>
            </w:r>
          </w:p>
        </w:tc>
      </w:tr>
      <w:tr w:rsidR="0024495D" w:rsidRPr="00CD6114" w:rsidTr="005660A5">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5660A5">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487A28">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DD5EC9" w:rsidRPr="00DD5EC9">
              <w:rPr>
                <w:rFonts w:ascii="Times New Roman" w:hAnsi="Times New Roman" w:cs="Times New Roman"/>
                <w:b/>
                <w:bCs/>
                <w:sz w:val="20"/>
                <w:szCs w:val="20"/>
              </w:rPr>
              <w:t>1</w:t>
            </w:r>
            <w:r w:rsidR="00DD5EC9">
              <w:rPr>
                <w:rFonts w:ascii="Times New Roman" w:hAnsi="Times New Roman" w:cs="Times New Roman"/>
                <w:b/>
                <w:bCs/>
                <w:sz w:val="20"/>
                <w:szCs w:val="20"/>
              </w:rPr>
              <w:t xml:space="preserve"> </w:t>
            </w:r>
            <w:r w:rsidR="00DD5EC9" w:rsidRPr="00DD5EC9">
              <w:rPr>
                <w:rFonts w:ascii="Times New Roman" w:hAnsi="Times New Roman" w:cs="Times New Roman"/>
                <w:b/>
                <w:bCs/>
                <w:sz w:val="20"/>
                <w:szCs w:val="20"/>
              </w:rPr>
              <w:t>125</w:t>
            </w:r>
            <w:r w:rsidR="00DD5EC9">
              <w:rPr>
                <w:rFonts w:ascii="Times New Roman" w:hAnsi="Times New Roman" w:cs="Times New Roman"/>
                <w:b/>
                <w:bCs/>
                <w:sz w:val="20"/>
                <w:szCs w:val="20"/>
              </w:rPr>
              <w:t xml:space="preserve"> </w:t>
            </w:r>
            <w:r w:rsidR="00DD5EC9" w:rsidRPr="00DD5EC9">
              <w:rPr>
                <w:rFonts w:ascii="Times New Roman" w:hAnsi="Times New Roman" w:cs="Times New Roman"/>
                <w:b/>
                <w:bCs/>
                <w:sz w:val="20"/>
                <w:szCs w:val="20"/>
              </w:rPr>
              <w:t>630</w:t>
            </w:r>
            <w:r w:rsidR="00487A28">
              <w:rPr>
                <w:rFonts w:ascii="Times New Roman" w:hAnsi="Times New Roman" w:cs="Times New Roman"/>
                <w:b/>
                <w:bCs/>
                <w:sz w:val="20"/>
                <w:szCs w:val="20"/>
              </w:rPr>
              <w:t xml:space="preserve"> руб. 00 коп.</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DF71F6" w:rsidRPr="00DF71F6" w:rsidRDefault="0024495D" w:rsidP="00DF71F6">
            <w:pPr>
              <w:tabs>
                <w:tab w:val="left" w:pos="0"/>
                <w:tab w:val="num" w:pos="540"/>
              </w:tabs>
              <w:suppressAutoHyphens/>
              <w:spacing w:after="0" w:line="240" w:lineRule="auto"/>
              <w:jc w:val="both"/>
              <w:rPr>
                <w:rFonts w:ascii="Times New Roman" w:eastAsia="Times New Roman" w:hAnsi="Times New Roman" w:cs="Times New Roman"/>
                <w:bCs/>
                <w:sz w:val="20"/>
                <w:szCs w:val="20"/>
                <w:lang w:eastAsia="ru-RU"/>
              </w:rPr>
            </w:pPr>
            <w:r w:rsidRPr="00DF71F6">
              <w:rPr>
                <w:rFonts w:ascii="Times New Roman" w:eastAsia="Times New Roman" w:hAnsi="Times New Roman" w:cs="Times New Roman"/>
                <w:bCs/>
                <w:sz w:val="20"/>
                <w:szCs w:val="20"/>
                <w:lang w:eastAsia="ru-RU"/>
              </w:rPr>
              <w:t xml:space="preserve">Начальная (максимальная) цена договора </w:t>
            </w:r>
            <w:r w:rsidRPr="00DF71F6">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DF71F6">
              <w:rPr>
                <w:rFonts w:ascii="Times New Roman" w:eastAsia="Times New Roman" w:hAnsi="Times New Roman" w:cs="Times New Roman"/>
                <w:sz w:val="20"/>
                <w:szCs w:val="20"/>
                <w:lang w:eastAsia="ru-RU"/>
              </w:rPr>
              <w:t>прилагается отдельным файлом</w:t>
            </w:r>
            <w:r w:rsidRPr="00DF71F6">
              <w:rPr>
                <w:rFonts w:ascii="Times New Roman" w:eastAsia="Times New Roman" w:hAnsi="Times New Roman" w:cs="Times New Roman"/>
                <w:sz w:val="20"/>
                <w:szCs w:val="20"/>
                <w:lang w:eastAsia="ru-RU"/>
              </w:rPr>
              <w:t>)</w:t>
            </w:r>
            <w:r w:rsidR="00DF71F6" w:rsidRPr="00DF71F6">
              <w:rPr>
                <w:rFonts w:ascii="Times New Roman" w:eastAsia="Times New Roman" w:hAnsi="Times New Roman" w:cs="Times New Roman"/>
                <w:sz w:val="20"/>
                <w:szCs w:val="20"/>
                <w:lang w:eastAsia="ru-RU"/>
              </w:rPr>
              <w:t xml:space="preserve"> и включает в себя</w:t>
            </w:r>
            <w:r w:rsidRPr="00DF71F6">
              <w:rPr>
                <w:rFonts w:ascii="Times New Roman" w:eastAsia="Times New Roman" w:hAnsi="Times New Roman" w:cs="Times New Roman"/>
                <w:sz w:val="20"/>
                <w:szCs w:val="20"/>
                <w:lang w:eastAsia="ru-RU"/>
              </w:rPr>
              <w:t xml:space="preserve"> </w:t>
            </w:r>
            <w:r w:rsidR="00DF71F6" w:rsidRPr="00DF71F6">
              <w:rPr>
                <w:rFonts w:ascii="Times New Roman" w:eastAsia="Times New Roman" w:hAnsi="Times New Roman" w:cs="Times New Roman"/>
                <w:bCs/>
                <w:sz w:val="20"/>
                <w:szCs w:val="20"/>
                <w:lang w:eastAsia="ru-RU"/>
              </w:rPr>
              <w:t>все расходы и издержки Поставщика, связанные с исполнением Договора в том числе транспортные расходы, расходы на доставку, а также все применимые налоги, сборы и другие обязательные платежи, предусмотренные законодательством Российской Федерации.</w:t>
            </w:r>
          </w:p>
          <w:p w:rsidR="0024495D" w:rsidRPr="004D717D" w:rsidRDefault="0024495D" w:rsidP="00BF5CF1">
            <w:pPr>
              <w:pStyle w:val="2f"/>
              <w:ind w:firstLine="521"/>
              <w:jc w:val="both"/>
              <w:rPr>
                <w:rStyle w:val="2f0"/>
                <w:sz w:val="20"/>
              </w:rPr>
            </w:pPr>
          </w:p>
          <w:p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487A28">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rsidTr="00914A56">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894AA9">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sidRPr="004D717D">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A63727" w:rsidRDefault="00A63727" w:rsidP="00A637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A63727" w:rsidRDefault="00A63727" w:rsidP="00A637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rsidR="00A63727" w:rsidRPr="004D717D" w:rsidRDefault="00A63727" w:rsidP="00A637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377D85" w:rsidP="00C5287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C5287F">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377D85" w:rsidP="00C5287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C5287F">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377D85" w:rsidP="00C5287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894AA9">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5660A5">
        <w:trPr>
          <w:trHeight w:val="775"/>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E85834"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bCs/>
                <w:sz w:val="20"/>
                <w:szCs w:val="20"/>
                <w:lang w:eastAsia="ru-RU"/>
              </w:rPr>
            </w:pPr>
            <w:r w:rsidRPr="00E85834">
              <w:rPr>
                <w:rFonts w:ascii="Times New Roman" w:eastAsia="Times New Roman" w:hAnsi="Times New Roman" w:cs="Times New Roman"/>
                <w:b/>
                <w:bCs/>
                <w:sz w:val="20"/>
                <w:szCs w:val="20"/>
                <w:lang w:eastAsia="ru-RU"/>
              </w:rPr>
              <w:t>Единые (обязательные) требования к участникам закупки:</w:t>
            </w:r>
          </w:p>
          <w:p w:rsidR="0089661A" w:rsidRPr="0089661A" w:rsidRDefault="0089661A" w:rsidP="0089661A">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9661A">
              <w:rPr>
                <w:rFonts w:ascii="Times New Roman" w:eastAsia="Times New Roman" w:hAnsi="Times New Roman" w:cs="Times New Roman"/>
                <w:sz w:val="20"/>
                <w:szCs w:val="20"/>
                <w:lang w:eastAsia="ru-RU"/>
              </w:rPr>
              <w:t xml:space="preserve">1) участник закупки должен соответствовать требованиям законодательства РФ к </w:t>
            </w:r>
            <w:r w:rsidR="00C7276A" w:rsidRPr="0089661A">
              <w:rPr>
                <w:rFonts w:ascii="Times New Roman" w:eastAsia="Times New Roman" w:hAnsi="Times New Roman" w:cs="Times New Roman"/>
                <w:sz w:val="20"/>
                <w:szCs w:val="20"/>
                <w:lang w:eastAsia="ru-RU"/>
              </w:rPr>
              <w:t>лицам,</w:t>
            </w:r>
            <w:r w:rsidR="00C7276A">
              <w:rPr>
                <w:rFonts w:ascii="Times New Roman" w:eastAsia="Times New Roman" w:hAnsi="Times New Roman" w:cs="Times New Roman"/>
                <w:sz w:val="20"/>
                <w:szCs w:val="20"/>
                <w:lang w:eastAsia="ru-RU"/>
              </w:rPr>
              <w:t xml:space="preserve"> осуществляющим</w:t>
            </w:r>
            <w:r w:rsidRPr="0089661A">
              <w:rPr>
                <w:rFonts w:ascii="Times New Roman" w:eastAsia="Times New Roman" w:hAnsi="Times New Roman" w:cs="Times New Roman"/>
                <w:sz w:val="20"/>
                <w:szCs w:val="20"/>
                <w:lang w:eastAsia="ru-RU"/>
              </w:rPr>
              <w:t xml:space="preserve"> поставки товаров, выполнение работ, оказание услуг, которые являются</w:t>
            </w:r>
            <w:r>
              <w:rPr>
                <w:rFonts w:ascii="Times New Roman" w:eastAsia="Times New Roman" w:hAnsi="Times New Roman" w:cs="Times New Roman"/>
                <w:sz w:val="20"/>
                <w:szCs w:val="20"/>
                <w:lang w:eastAsia="ru-RU"/>
              </w:rPr>
              <w:t xml:space="preserve"> </w:t>
            </w:r>
            <w:r w:rsidRPr="0089661A">
              <w:rPr>
                <w:rFonts w:ascii="Times New Roman" w:eastAsia="Times New Roman" w:hAnsi="Times New Roman" w:cs="Times New Roman"/>
                <w:sz w:val="20"/>
                <w:szCs w:val="20"/>
                <w:lang w:eastAsia="ru-RU"/>
              </w:rPr>
              <w:t>предметом закупки;</w:t>
            </w:r>
          </w:p>
          <w:p w:rsidR="0089661A" w:rsidRDefault="0089661A" w:rsidP="0089661A">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9661A">
              <w:rPr>
                <w:rFonts w:ascii="Times New Roman" w:eastAsia="Times New Roman" w:hAnsi="Times New Roman" w:cs="Times New Roman"/>
                <w:sz w:val="20"/>
                <w:szCs w:val="20"/>
                <w:lang w:eastAsia="ru-RU"/>
              </w:rPr>
              <w:t>2) участник закупки должен отвечать требованиям документации о закупке</w:t>
            </w:r>
            <w:r>
              <w:rPr>
                <w:rFonts w:ascii="Times New Roman" w:eastAsia="Times New Roman" w:hAnsi="Times New Roman" w:cs="Times New Roman"/>
                <w:sz w:val="20"/>
                <w:szCs w:val="20"/>
                <w:lang w:eastAsia="ru-RU"/>
              </w:rPr>
              <w:t>;</w:t>
            </w:r>
          </w:p>
          <w:p w:rsidR="0089661A" w:rsidRDefault="0089661A" w:rsidP="0089661A">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9661A">
              <w:rPr>
                <w:rFonts w:ascii="Times New Roman" w:eastAsia="Times New Roman" w:hAnsi="Times New Roman" w:cs="Times New Roman"/>
                <w:sz w:val="20"/>
                <w:szCs w:val="20"/>
                <w:lang w:eastAsia="ru-RU"/>
              </w:rPr>
              <w:t xml:space="preserve">3) участник закупки не находится в процессе ликвидации (для участника </w:t>
            </w:r>
            <w:r>
              <w:rPr>
                <w:rFonts w:ascii="Times New Roman" w:eastAsia="Times New Roman" w:hAnsi="Times New Roman" w:cs="Times New Roman"/>
                <w:sz w:val="20"/>
                <w:szCs w:val="20"/>
                <w:lang w:eastAsia="ru-RU"/>
              </w:rPr>
              <w:t>–</w:t>
            </w:r>
            <w:r w:rsidRPr="0089661A">
              <w:rPr>
                <w:rFonts w:ascii="Times New Roman" w:eastAsia="Times New Roman" w:hAnsi="Times New Roman" w:cs="Times New Roman"/>
                <w:sz w:val="20"/>
                <w:szCs w:val="20"/>
                <w:lang w:eastAsia="ru-RU"/>
              </w:rPr>
              <w:t xml:space="preserve"> юридического</w:t>
            </w:r>
            <w:r>
              <w:rPr>
                <w:rFonts w:ascii="Times New Roman" w:eastAsia="Times New Roman" w:hAnsi="Times New Roman" w:cs="Times New Roman"/>
                <w:sz w:val="20"/>
                <w:szCs w:val="20"/>
                <w:lang w:eastAsia="ru-RU"/>
              </w:rPr>
              <w:t xml:space="preserve"> </w:t>
            </w:r>
            <w:r w:rsidRPr="0089661A">
              <w:rPr>
                <w:rFonts w:ascii="Times New Roman" w:eastAsia="Times New Roman" w:hAnsi="Times New Roman" w:cs="Times New Roman"/>
                <w:sz w:val="20"/>
                <w:szCs w:val="20"/>
                <w:lang w:eastAsia="ru-RU"/>
              </w:rPr>
              <w:t>лица), не признан по решению арбитражного суда несостоятельным (банкротом) (для участника -</w:t>
            </w:r>
            <w:r>
              <w:rPr>
                <w:rFonts w:ascii="Times New Roman" w:eastAsia="Times New Roman" w:hAnsi="Times New Roman" w:cs="Times New Roman"/>
                <w:sz w:val="20"/>
                <w:szCs w:val="20"/>
                <w:lang w:eastAsia="ru-RU"/>
              </w:rPr>
              <w:t xml:space="preserve"> </w:t>
            </w:r>
            <w:r w:rsidRPr="0089661A">
              <w:rPr>
                <w:rFonts w:ascii="Times New Roman" w:eastAsia="Times New Roman" w:hAnsi="Times New Roman" w:cs="Times New Roman"/>
                <w:sz w:val="20"/>
                <w:szCs w:val="20"/>
                <w:lang w:eastAsia="ru-RU"/>
              </w:rPr>
              <w:t>как юридического, так и физического лица);</w:t>
            </w:r>
          </w:p>
          <w:p w:rsidR="0089661A" w:rsidRPr="0089661A" w:rsidRDefault="0089661A" w:rsidP="0089661A">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9661A">
              <w:rPr>
                <w:rFonts w:ascii="Times New Roman" w:eastAsia="Times New Roman" w:hAnsi="Times New Roman" w:cs="Times New Roman"/>
                <w:sz w:val="20"/>
                <w:szCs w:val="20"/>
                <w:lang w:eastAsia="ru-RU"/>
              </w:rPr>
              <w:t xml:space="preserve">4) на день подачи заявки или конверта с заявкой деятельность участника закупки </w:t>
            </w:r>
            <w:r w:rsidR="00E83DBC" w:rsidRPr="0089661A">
              <w:rPr>
                <w:rFonts w:ascii="Times New Roman" w:eastAsia="Times New Roman" w:hAnsi="Times New Roman" w:cs="Times New Roman"/>
                <w:sz w:val="20"/>
                <w:szCs w:val="20"/>
                <w:lang w:eastAsia="ru-RU"/>
              </w:rPr>
              <w:t>не приостановлена</w:t>
            </w:r>
            <w:r w:rsidRPr="0089661A">
              <w:rPr>
                <w:rFonts w:ascii="Times New Roman" w:eastAsia="Times New Roman" w:hAnsi="Times New Roman" w:cs="Times New Roman"/>
                <w:sz w:val="20"/>
                <w:szCs w:val="20"/>
                <w:lang w:eastAsia="ru-RU"/>
              </w:rPr>
              <w:t xml:space="preserve"> в порядке, предусмотренном Кодексом РФ об административных</w:t>
            </w:r>
            <w:r>
              <w:rPr>
                <w:rFonts w:ascii="Times New Roman" w:eastAsia="Times New Roman" w:hAnsi="Times New Roman" w:cs="Times New Roman"/>
                <w:sz w:val="20"/>
                <w:szCs w:val="20"/>
                <w:lang w:eastAsia="ru-RU"/>
              </w:rPr>
              <w:t xml:space="preserve"> </w:t>
            </w:r>
            <w:r w:rsidRPr="0089661A">
              <w:rPr>
                <w:rFonts w:ascii="Times New Roman" w:eastAsia="Times New Roman" w:hAnsi="Times New Roman" w:cs="Times New Roman"/>
                <w:sz w:val="20"/>
                <w:szCs w:val="20"/>
                <w:lang w:eastAsia="ru-RU"/>
              </w:rPr>
              <w:t>правонарушениях;</w:t>
            </w:r>
          </w:p>
          <w:p w:rsidR="0089661A" w:rsidRDefault="0089661A" w:rsidP="0089661A">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9661A">
              <w:rPr>
                <w:rFonts w:ascii="Times New Roman" w:eastAsia="Times New Roman" w:hAnsi="Times New Roman" w:cs="Times New Roman"/>
                <w:sz w:val="20"/>
                <w:szCs w:val="20"/>
                <w:lang w:eastAsia="ru-RU"/>
              </w:rPr>
              <w:t>5) у участника закупки отсутствует недоимка по налогам, сборам, задолженность по иным</w:t>
            </w:r>
            <w:r>
              <w:rPr>
                <w:rFonts w:ascii="Times New Roman" w:eastAsia="Times New Roman" w:hAnsi="Times New Roman" w:cs="Times New Roman"/>
                <w:sz w:val="20"/>
                <w:szCs w:val="20"/>
                <w:lang w:eastAsia="ru-RU"/>
              </w:rPr>
              <w:t xml:space="preserve"> </w:t>
            </w:r>
            <w:r w:rsidRPr="0089661A">
              <w:rPr>
                <w:rFonts w:ascii="Times New Roman" w:eastAsia="Times New Roman" w:hAnsi="Times New Roman" w:cs="Times New Roman"/>
                <w:sz w:val="20"/>
                <w:szCs w:val="20"/>
                <w:lang w:eastAsia="ru-RU"/>
              </w:rPr>
              <w:t>обязательным платежам в бюджеты бюджетной системы РФ за прошедший календарный год,</w:t>
            </w:r>
            <w:r>
              <w:rPr>
                <w:rFonts w:ascii="Times New Roman" w:eastAsia="Times New Roman" w:hAnsi="Times New Roman" w:cs="Times New Roman"/>
                <w:sz w:val="20"/>
                <w:szCs w:val="20"/>
                <w:lang w:eastAsia="ru-RU"/>
              </w:rPr>
              <w:t xml:space="preserve"> </w:t>
            </w:r>
            <w:r w:rsidRPr="0089661A">
              <w:rPr>
                <w:rFonts w:ascii="Times New Roman" w:eastAsia="Times New Roman" w:hAnsi="Times New Roman" w:cs="Times New Roman"/>
                <w:sz w:val="20"/>
                <w:szCs w:val="20"/>
                <w:lang w:eastAsia="ru-RU"/>
              </w:rPr>
              <w:t>размер которых превышает 25 процентов от балансовой стоимости активов участника закупки по</w:t>
            </w:r>
            <w:r>
              <w:rPr>
                <w:rFonts w:ascii="Times New Roman" w:eastAsia="Times New Roman" w:hAnsi="Times New Roman" w:cs="Times New Roman"/>
                <w:sz w:val="20"/>
                <w:szCs w:val="20"/>
                <w:lang w:eastAsia="ru-RU"/>
              </w:rPr>
              <w:t xml:space="preserve"> </w:t>
            </w:r>
            <w:r w:rsidRPr="0089661A">
              <w:rPr>
                <w:rFonts w:ascii="Times New Roman" w:eastAsia="Times New Roman" w:hAnsi="Times New Roman" w:cs="Times New Roman"/>
                <w:sz w:val="20"/>
                <w:szCs w:val="20"/>
                <w:lang w:eastAsia="ru-RU"/>
              </w:rPr>
              <w:t>данным бухгалтерской отчетности за последний отчетный период;</w:t>
            </w:r>
          </w:p>
          <w:p w:rsidR="0089661A" w:rsidRPr="0089661A" w:rsidRDefault="0089661A" w:rsidP="0089661A">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89661A">
              <w:rPr>
                <w:rFonts w:ascii="Times New Roman" w:eastAsia="Times New Roman" w:hAnsi="Times New Roman" w:cs="Times New Roman"/>
                <w:sz w:val="20"/>
                <w:szCs w:val="20"/>
                <w:lang w:eastAsia="ru-RU"/>
              </w:rPr>
              <w:t>6) сведения об участнике закупки отсутствуют в реестрах недобросовестных поставщиков,</w:t>
            </w:r>
            <w:r>
              <w:rPr>
                <w:rFonts w:ascii="Times New Roman" w:eastAsia="Times New Roman" w:hAnsi="Times New Roman" w:cs="Times New Roman"/>
                <w:sz w:val="20"/>
                <w:szCs w:val="20"/>
                <w:lang w:eastAsia="ru-RU"/>
              </w:rPr>
              <w:t xml:space="preserve"> </w:t>
            </w:r>
            <w:r w:rsidRPr="0089661A">
              <w:rPr>
                <w:rFonts w:ascii="Times New Roman" w:eastAsia="Times New Roman" w:hAnsi="Times New Roman" w:cs="Times New Roman"/>
                <w:sz w:val="20"/>
                <w:szCs w:val="20"/>
                <w:lang w:eastAsia="ru-RU"/>
              </w:rPr>
              <w:t>ведение которых предусмотрено Законом № 223-ФЗ и Законом № 44-ФЗ;</w:t>
            </w:r>
          </w:p>
          <w:p w:rsidR="0024495D" w:rsidRPr="004D717D" w:rsidRDefault="0024495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
        </w:tc>
      </w:tr>
      <w:tr w:rsidR="0024495D" w:rsidRPr="00CD6114" w:rsidTr="004F40AA">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E83DBC" w:rsidP="0089661A">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0900AC">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D87E33" w:rsidRPr="00D87E33" w:rsidRDefault="00D87E33" w:rsidP="00D87E33">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D87E33">
              <w:rPr>
                <w:rFonts w:ascii="Times New Roman" w:eastAsia="Times New Roman" w:hAnsi="Times New Roman" w:cs="Times New Roman"/>
                <w:sz w:val="20"/>
                <w:szCs w:val="20"/>
                <w:lang w:eastAsia="ru-RU"/>
              </w:rPr>
              <w:t>1) документ, содержащий сведения об участнике закупок, подавшем заявку: фирменное</w:t>
            </w:r>
            <w:r>
              <w:rPr>
                <w:rFonts w:ascii="Times New Roman" w:eastAsia="Times New Roman" w:hAnsi="Times New Roman" w:cs="Times New Roman"/>
                <w:sz w:val="20"/>
                <w:szCs w:val="20"/>
                <w:lang w:eastAsia="ru-RU"/>
              </w:rPr>
              <w:t xml:space="preserve"> </w:t>
            </w:r>
            <w:r w:rsidRPr="00D87E33">
              <w:rPr>
                <w:rFonts w:ascii="Times New Roman" w:eastAsia="Times New Roman" w:hAnsi="Times New Roman" w:cs="Times New Roman"/>
                <w:sz w:val="20"/>
                <w:szCs w:val="20"/>
                <w:lang w:eastAsia="ru-RU"/>
              </w:rPr>
              <w:t>наименование (полное наименование), организационно-правовую форму, место нахождения,</w:t>
            </w:r>
            <w:r>
              <w:rPr>
                <w:rFonts w:ascii="Times New Roman" w:eastAsia="Times New Roman" w:hAnsi="Times New Roman" w:cs="Times New Roman"/>
                <w:sz w:val="20"/>
                <w:szCs w:val="20"/>
                <w:lang w:eastAsia="ru-RU"/>
              </w:rPr>
              <w:t xml:space="preserve"> </w:t>
            </w:r>
            <w:r w:rsidRPr="00D87E33">
              <w:rPr>
                <w:rFonts w:ascii="Times New Roman" w:eastAsia="Times New Roman" w:hAnsi="Times New Roman" w:cs="Times New Roman"/>
                <w:sz w:val="20"/>
                <w:szCs w:val="20"/>
                <w:lang w:eastAsia="ru-RU"/>
              </w:rPr>
              <w:t>почтовый адрес (для юридического лица), фамилию, имя, отчество, паспортные данные, сведения о</w:t>
            </w:r>
            <w:r>
              <w:rPr>
                <w:rFonts w:ascii="Times New Roman" w:eastAsia="Times New Roman" w:hAnsi="Times New Roman" w:cs="Times New Roman"/>
                <w:sz w:val="20"/>
                <w:szCs w:val="20"/>
                <w:lang w:eastAsia="ru-RU"/>
              </w:rPr>
              <w:t xml:space="preserve"> </w:t>
            </w:r>
            <w:r w:rsidRPr="00D87E33">
              <w:rPr>
                <w:rFonts w:ascii="Times New Roman" w:eastAsia="Times New Roman" w:hAnsi="Times New Roman" w:cs="Times New Roman"/>
                <w:sz w:val="20"/>
                <w:szCs w:val="20"/>
                <w:lang w:eastAsia="ru-RU"/>
              </w:rPr>
              <w:t>месте жительства (для физического лица), номер контактного телефона;</w:t>
            </w:r>
          </w:p>
          <w:p w:rsidR="00D87E33" w:rsidRPr="00D87E33" w:rsidRDefault="00D87E33" w:rsidP="00D87E33">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D87E33">
              <w:rPr>
                <w:rFonts w:ascii="Times New Roman" w:eastAsia="Times New Roman" w:hAnsi="Times New Roman" w:cs="Times New Roman"/>
                <w:sz w:val="20"/>
                <w:szCs w:val="20"/>
                <w:lang w:eastAsia="ru-RU"/>
              </w:rPr>
              <w:t>2) копии учредительных документов (для юридических лиц);</w:t>
            </w:r>
          </w:p>
          <w:p w:rsidR="00D87E33" w:rsidRPr="00D87E33" w:rsidRDefault="00D87E33" w:rsidP="00D87E33">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D87E33">
              <w:rPr>
                <w:rFonts w:ascii="Times New Roman" w:eastAsia="Times New Roman" w:hAnsi="Times New Roman" w:cs="Times New Roman"/>
                <w:sz w:val="20"/>
                <w:szCs w:val="20"/>
                <w:lang w:eastAsia="ru-RU"/>
              </w:rPr>
              <w:t>3) копии документов, удостоверяющих личность (для физических лиц);</w:t>
            </w:r>
          </w:p>
          <w:p w:rsidR="00D87E33" w:rsidRPr="00D87E33" w:rsidRDefault="00D87E33" w:rsidP="00D87E33">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D87E33">
              <w:rPr>
                <w:rFonts w:ascii="Times New Roman" w:eastAsia="Times New Roman" w:hAnsi="Times New Roman" w:cs="Times New Roman"/>
                <w:sz w:val="20"/>
                <w:szCs w:val="20"/>
                <w:lang w:eastAsia="ru-RU"/>
              </w:rPr>
              <w:t>4) выписку из Единого государственного реестра юридических лиц (для юридических лиц)</w:t>
            </w:r>
            <w:r>
              <w:rPr>
                <w:rFonts w:ascii="Times New Roman" w:eastAsia="Times New Roman" w:hAnsi="Times New Roman" w:cs="Times New Roman"/>
                <w:sz w:val="20"/>
                <w:szCs w:val="20"/>
                <w:lang w:eastAsia="ru-RU"/>
              </w:rPr>
              <w:t xml:space="preserve"> </w:t>
            </w:r>
            <w:r w:rsidRPr="00D87E33">
              <w:rPr>
                <w:rFonts w:ascii="Times New Roman" w:eastAsia="Times New Roman" w:hAnsi="Times New Roman" w:cs="Times New Roman"/>
                <w:sz w:val="20"/>
                <w:szCs w:val="20"/>
                <w:lang w:eastAsia="ru-RU"/>
              </w:rPr>
              <w:t>или Единого государственного реестра индивидуальных предпринимателей (для индивидуальных</w:t>
            </w:r>
            <w:r>
              <w:rPr>
                <w:rFonts w:ascii="Times New Roman" w:eastAsia="Times New Roman" w:hAnsi="Times New Roman" w:cs="Times New Roman"/>
                <w:sz w:val="20"/>
                <w:szCs w:val="20"/>
                <w:lang w:eastAsia="ru-RU"/>
              </w:rPr>
              <w:t xml:space="preserve"> </w:t>
            </w:r>
            <w:r w:rsidRPr="00D87E33">
              <w:rPr>
                <w:rFonts w:ascii="Times New Roman" w:eastAsia="Times New Roman" w:hAnsi="Times New Roman" w:cs="Times New Roman"/>
                <w:sz w:val="20"/>
                <w:szCs w:val="20"/>
                <w:lang w:eastAsia="ru-RU"/>
              </w:rPr>
              <w:t>предпринимателей), полученную не ранее чем за месяц до дня размещения в ЕИС извещения о</w:t>
            </w:r>
            <w:r>
              <w:rPr>
                <w:rFonts w:ascii="Times New Roman" w:eastAsia="Times New Roman" w:hAnsi="Times New Roman" w:cs="Times New Roman"/>
                <w:sz w:val="20"/>
                <w:szCs w:val="20"/>
                <w:lang w:eastAsia="ru-RU"/>
              </w:rPr>
              <w:t xml:space="preserve"> </w:t>
            </w:r>
            <w:r w:rsidRPr="00D87E33">
              <w:rPr>
                <w:rFonts w:ascii="Times New Roman" w:eastAsia="Times New Roman" w:hAnsi="Times New Roman" w:cs="Times New Roman"/>
                <w:sz w:val="20"/>
                <w:szCs w:val="20"/>
                <w:lang w:eastAsia="ru-RU"/>
              </w:rPr>
              <w:t>проведении конкурса, или нотариально заверенную копию такой выписки;</w:t>
            </w:r>
          </w:p>
          <w:p w:rsidR="00D87E33" w:rsidRPr="00D87E33" w:rsidRDefault="00D87E33" w:rsidP="00D87E33">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D87E33">
              <w:rPr>
                <w:rFonts w:ascii="Times New Roman" w:eastAsia="Times New Roman" w:hAnsi="Times New Roman" w:cs="Times New Roman"/>
                <w:sz w:val="20"/>
                <w:szCs w:val="20"/>
                <w:lang w:eastAsia="ru-RU"/>
              </w:rPr>
              <w:t>5) надлежащим образом заверенный перевод на русский язык документов о государственной</w:t>
            </w:r>
            <w:r>
              <w:rPr>
                <w:rFonts w:ascii="Times New Roman" w:eastAsia="Times New Roman" w:hAnsi="Times New Roman" w:cs="Times New Roman"/>
                <w:sz w:val="20"/>
                <w:szCs w:val="20"/>
                <w:lang w:eastAsia="ru-RU"/>
              </w:rPr>
              <w:t xml:space="preserve"> </w:t>
            </w:r>
            <w:r w:rsidRPr="00D87E33">
              <w:rPr>
                <w:rFonts w:ascii="Times New Roman" w:eastAsia="Times New Roman" w:hAnsi="Times New Roman" w:cs="Times New Roman"/>
                <w:sz w:val="20"/>
                <w:szCs w:val="20"/>
                <w:lang w:eastAsia="ru-RU"/>
              </w:rPr>
              <w:t>регистрации юридического лица или индивидуального предпринимателя согласно</w:t>
            </w:r>
            <w:r>
              <w:rPr>
                <w:rFonts w:ascii="Times New Roman" w:eastAsia="Times New Roman" w:hAnsi="Times New Roman" w:cs="Times New Roman"/>
                <w:sz w:val="20"/>
                <w:szCs w:val="20"/>
                <w:lang w:eastAsia="ru-RU"/>
              </w:rPr>
              <w:t xml:space="preserve"> </w:t>
            </w:r>
            <w:r w:rsidRPr="00D87E33">
              <w:rPr>
                <w:rFonts w:ascii="Times New Roman" w:eastAsia="Times New Roman" w:hAnsi="Times New Roman" w:cs="Times New Roman"/>
                <w:sz w:val="20"/>
                <w:szCs w:val="20"/>
                <w:lang w:eastAsia="ru-RU"/>
              </w:rPr>
              <w:t>законодательству соответствующего государства (для иностранных лиц). Документы должны быть</w:t>
            </w:r>
            <w:r>
              <w:rPr>
                <w:rFonts w:ascii="Times New Roman" w:eastAsia="Times New Roman" w:hAnsi="Times New Roman" w:cs="Times New Roman"/>
                <w:sz w:val="20"/>
                <w:szCs w:val="20"/>
                <w:lang w:eastAsia="ru-RU"/>
              </w:rPr>
              <w:t xml:space="preserve"> </w:t>
            </w:r>
            <w:r w:rsidRPr="00D87E33">
              <w:rPr>
                <w:rFonts w:ascii="Times New Roman" w:eastAsia="Times New Roman" w:hAnsi="Times New Roman" w:cs="Times New Roman"/>
                <w:sz w:val="20"/>
                <w:szCs w:val="20"/>
                <w:lang w:eastAsia="ru-RU"/>
              </w:rPr>
              <w:t>получены не ранее чем за шесть месяцев до дня размещения в ЕИС извещения о проведении</w:t>
            </w:r>
            <w:r>
              <w:rPr>
                <w:rFonts w:ascii="Times New Roman" w:eastAsia="Times New Roman" w:hAnsi="Times New Roman" w:cs="Times New Roman"/>
                <w:sz w:val="20"/>
                <w:szCs w:val="20"/>
                <w:lang w:eastAsia="ru-RU"/>
              </w:rPr>
              <w:t xml:space="preserve"> закупки</w:t>
            </w:r>
            <w:r w:rsidRPr="00D87E33">
              <w:rPr>
                <w:rFonts w:ascii="Times New Roman" w:eastAsia="Times New Roman" w:hAnsi="Times New Roman" w:cs="Times New Roman"/>
                <w:sz w:val="20"/>
                <w:szCs w:val="20"/>
                <w:lang w:eastAsia="ru-RU"/>
              </w:rPr>
              <w:t>;</w:t>
            </w:r>
          </w:p>
          <w:p w:rsidR="00D87E33" w:rsidRPr="00D87E33" w:rsidRDefault="00D87E33" w:rsidP="00D87E33">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D87E33">
              <w:rPr>
                <w:rFonts w:ascii="Times New Roman" w:eastAsia="Times New Roman" w:hAnsi="Times New Roman" w:cs="Times New Roman"/>
                <w:sz w:val="20"/>
                <w:szCs w:val="20"/>
                <w:lang w:eastAsia="ru-RU"/>
              </w:rPr>
              <w:t>6) документ, подтверждающий полномочия лица осуществлять действия от имени участника</w:t>
            </w:r>
            <w:r>
              <w:rPr>
                <w:rFonts w:ascii="Times New Roman" w:eastAsia="Times New Roman" w:hAnsi="Times New Roman" w:cs="Times New Roman"/>
                <w:sz w:val="20"/>
                <w:szCs w:val="20"/>
                <w:lang w:eastAsia="ru-RU"/>
              </w:rPr>
              <w:t xml:space="preserve"> </w:t>
            </w:r>
            <w:r w:rsidRPr="00D87E33">
              <w:rPr>
                <w:rFonts w:ascii="Times New Roman" w:eastAsia="Times New Roman" w:hAnsi="Times New Roman" w:cs="Times New Roman"/>
                <w:sz w:val="20"/>
                <w:szCs w:val="20"/>
                <w:lang w:eastAsia="ru-RU"/>
              </w:rPr>
              <w:t>закупок - юридического лица (копия решения о назначении или об избрании физического лица на</w:t>
            </w:r>
            <w:r>
              <w:rPr>
                <w:rFonts w:ascii="Times New Roman" w:eastAsia="Times New Roman" w:hAnsi="Times New Roman" w:cs="Times New Roman"/>
                <w:sz w:val="20"/>
                <w:szCs w:val="20"/>
                <w:lang w:eastAsia="ru-RU"/>
              </w:rPr>
              <w:t xml:space="preserve"> </w:t>
            </w:r>
            <w:r w:rsidRPr="00D87E33">
              <w:rPr>
                <w:rFonts w:ascii="Times New Roman" w:eastAsia="Times New Roman" w:hAnsi="Times New Roman" w:cs="Times New Roman"/>
                <w:sz w:val="20"/>
                <w:szCs w:val="20"/>
                <w:lang w:eastAsia="ru-RU"/>
              </w:rPr>
              <w:t xml:space="preserve">должность, </w:t>
            </w:r>
            <w:r w:rsidRPr="00D87E33">
              <w:rPr>
                <w:rFonts w:ascii="Times New Roman" w:eastAsia="Times New Roman" w:hAnsi="Times New Roman" w:cs="Times New Roman"/>
                <w:sz w:val="20"/>
                <w:szCs w:val="20"/>
                <w:lang w:eastAsia="ru-RU"/>
              </w:rPr>
              <w:lastRenderedPageBreak/>
              <w:t>в соответствии с которым это физическое лицо обладает правом действовать от имени</w:t>
            </w:r>
            <w:r>
              <w:rPr>
                <w:rFonts w:ascii="Times New Roman" w:eastAsia="Times New Roman" w:hAnsi="Times New Roman" w:cs="Times New Roman"/>
                <w:sz w:val="20"/>
                <w:szCs w:val="20"/>
                <w:lang w:eastAsia="ru-RU"/>
              </w:rPr>
              <w:t xml:space="preserve"> </w:t>
            </w:r>
            <w:r w:rsidRPr="00D87E33">
              <w:rPr>
                <w:rFonts w:ascii="Times New Roman" w:eastAsia="Times New Roman" w:hAnsi="Times New Roman" w:cs="Times New Roman"/>
                <w:sz w:val="20"/>
                <w:szCs w:val="20"/>
                <w:lang w:eastAsia="ru-RU"/>
              </w:rPr>
              <w:t>участника без доверенности). Если от имени участника выступает иное лицо, заявка должна</w:t>
            </w:r>
            <w:r>
              <w:rPr>
                <w:rFonts w:ascii="Times New Roman" w:eastAsia="Times New Roman" w:hAnsi="Times New Roman" w:cs="Times New Roman"/>
                <w:sz w:val="20"/>
                <w:szCs w:val="20"/>
                <w:lang w:eastAsia="ru-RU"/>
              </w:rPr>
              <w:t xml:space="preserve"> </w:t>
            </w:r>
            <w:r w:rsidRPr="00D87E33">
              <w:rPr>
                <w:rFonts w:ascii="Times New Roman" w:eastAsia="Times New Roman" w:hAnsi="Times New Roman" w:cs="Times New Roman"/>
                <w:sz w:val="20"/>
                <w:szCs w:val="20"/>
                <w:lang w:eastAsia="ru-RU"/>
              </w:rPr>
              <w:t>включать и доверенность на осуществление действий от имени участника закупок, заверенную</w:t>
            </w:r>
            <w:r>
              <w:rPr>
                <w:rFonts w:ascii="Times New Roman" w:eastAsia="Times New Roman" w:hAnsi="Times New Roman" w:cs="Times New Roman"/>
                <w:sz w:val="20"/>
                <w:szCs w:val="20"/>
                <w:lang w:eastAsia="ru-RU"/>
              </w:rPr>
              <w:t xml:space="preserve"> </w:t>
            </w:r>
            <w:r w:rsidRPr="00D87E33">
              <w:rPr>
                <w:rFonts w:ascii="Times New Roman" w:eastAsia="Times New Roman" w:hAnsi="Times New Roman" w:cs="Times New Roman"/>
                <w:sz w:val="20"/>
                <w:szCs w:val="20"/>
                <w:lang w:eastAsia="ru-RU"/>
              </w:rPr>
              <w:t>печатью (при наличии) участника закупок и подписанную от его имени лицом (лицами), которому</w:t>
            </w:r>
            <w:r>
              <w:rPr>
                <w:rFonts w:ascii="Times New Roman" w:eastAsia="Times New Roman" w:hAnsi="Times New Roman" w:cs="Times New Roman"/>
                <w:sz w:val="20"/>
                <w:szCs w:val="20"/>
                <w:lang w:eastAsia="ru-RU"/>
              </w:rPr>
              <w:t xml:space="preserve"> </w:t>
            </w:r>
            <w:r w:rsidRPr="00D87E33">
              <w:rPr>
                <w:rFonts w:ascii="Times New Roman" w:eastAsia="Times New Roman" w:hAnsi="Times New Roman" w:cs="Times New Roman"/>
                <w:sz w:val="20"/>
                <w:szCs w:val="20"/>
                <w:lang w:eastAsia="ru-RU"/>
              </w:rPr>
              <w:t>в соответствии с законодательством РФ, учредительными документами предоставлено право</w:t>
            </w:r>
            <w:r>
              <w:rPr>
                <w:rFonts w:ascii="Times New Roman" w:eastAsia="Times New Roman" w:hAnsi="Times New Roman" w:cs="Times New Roman"/>
                <w:sz w:val="20"/>
                <w:szCs w:val="20"/>
                <w:lang w:eastAsia="ru-RU"/>
              </w:rPr>
              <w:t xml:space="preserve"> </w:t>
            </w:r>
            <w:r w:rsidRPr="00D87E33">
              <w:rPr>
                <w:rFonts w:ascii="Times New Roman" w:eastAsia="Times New Roman" w:hAnsi="Times New Roman" w:cs="Times New Roman"/>
                <w:sz w:val="20"/>
                <w:szCs w:val="20"/>
                <w:lang w:eastAsia="ru-RU"/>
              </w:rPr>
              <w:t>подписи доверенностей (для юридических лиц), либо нотариально заверенную копию такой</w:t>
            </w:r>
            <w:r>
              <w:rPr>
                <w:rFonts w:ascii="Times New Roman" w:eastAsia="Times New Roman" w:hAnsi="Times New Roman" w:cs="Times New Roman"/>
                <w:sz w:val="20"/>
                <w:szCs w:val="20"/>
                <w:lang w:eastAsia="ru-RU"/>
              </w:rPr>
              <w:t xml:space="preserve"> </w:t>
            </w:r>
            <w:r w:rsidRPr="00D87E33">
              <w:rPr>
                <w:rFonts w:ascii="Times New Roman" w:eastAsia="Times New Roman" w:hAnsi="Times New Roman" w:cs="Times New Roman"/>
                <w:sz w:val="20"/>
                <w:szCs w:val="20"/>
                <w:lang w:eastAsia="ru-RU"/>
              </w:rPr>
              <w:t>доверенности;</w:t>
            </w:r>
          </w:p>
          <w:p w:rsidR="00D87E33" w:rsidRPr="00D87E33" w:rsidRDefault="00D87E33" w:rsidP="00D87E33">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D87E33">
              <w:rPr>
                <w:rFonts w:ascii="Times New Roman" w:eastAsia="Times New Roman" w:hAnsi="Times New Roman" w:cs="Times New Roman"/>
                <w:sz w:val="20"/>
                <w:szCs w:val="20"/>
                <w:lang w:eastAsia="ru-RU"/>
              </w:rPr>
              <w:t>7) решение об одобрении или о совершении крупной сделки (его копию), если требование о</w:t>
            </w:r>
            <w:r>
              <w:rPr>
                <w:rFonts w:ascii="Times New Roman" w:eastAsia="Times New Roman" w:hAnsi="Times New Roman" w:cs="Times New Roman"/>
                <w:sz w:val="20"/>
                <w:szCs w:val="20"/>
                <w:lang w:eastAsia="ru-RU"/>
              </w:rPr>
              <w:t xml:space="preserve"> </w:t>
            </w:r>
            <w:r w:rsidRPr="00D87E33">
              <w:rPr>
                <w:rFonts w:ascii="Times New Roman" w:eastAsia="Times New Roman" w:hAnsi="Times New Roman" w:cs="Times New Roman"/>
                <w:sz w:val="20"/>
                <w:szCs w:val="20"/>
                <w:lang w:eastAsia="ru-RU"/>
              </w:rPr>
              <w:t>необходимости такого решения для совершения крупной сделки установлено законодательством</w:t>
            </w:r>
            <w:r>
              <w:rPr>
                <w:rFonts w:ascii="Times New Roman" w:eastAsia="Times New Roman" w:hAnsi="Times New Roman" w:cs="Times New Roman"/>
                <w:sz w:val="20"/>
                <w:szCs w:val="20"/>
                <w:lang w:eastAsia="ru-RU"/>
              </w:rPr>
              <w:t xml:space="preserve"> </w:t>
            </w:r>
            <w:r w:rsidRPr="00D87E33">
              <w:rPr>
                <w:rFonts w:ascii="Times New Roman" w:eastAsia="Times New Roman" w:hAnsi="Times New Roman" w:cs="Times New Roman"/>
                <w:sz w:val="20"/>
                <w:szCs w:val="20"/>
                <w:lang w:eastAsia="ru-RU"/>
              </w:rPr>
              <w:t>РФ, учредительными документами юридического лица и если для участника закупок поставка</w:t>
            </w:r>
            <w:r>
              <w:rPr>
                <w:rFonts w:ascii="Times New Roman" w:eastAsia="Times New Roman" w:hAnsi="Times New Roman" w:cs="Times New Roman"/>
                <w:sz w:val="20"/>
                <w:szCs w:val="20"/>
                <w:lang w:eastAsia="ru-RU"/>
              </w:rPr>
              <w:t xml:space="preserve"> </w:t>
            </w:r>
            <w:r w:rsidRPr="00D87E33">
              <w:rPr>
                <w:rFonts w:ascii="Times New Roman" w:eastAsia="Times New Roman" w:hAnsi="Times New Roman" w:cs="Times New Roman"/>
                <w:sz w:val="20"/>
                <w:szCs w:val="20"/>
                <w:lang w:eastAsia="ru-RU"/>
              </w:rPr>
              <w:t>товаров, выполнение работ, оказание услуг, выступающих предметом договора, предоставление</w:t>
            </w:r>
            <w:r>
              <w:rPr>
                <w:rFonts w:ascii="Times New Roman" w:eastAsia="Times New Roman" w:hAnsi="Times New Roman" w:cs="Times New Roman"/>
                <w:sz w:val="20"/>
                <w:szCs w:val="20"/>
                <w:lang w:eastAsia="ru-RU"/>
              </w:rPr>
              <w:t xml:space="preserve"> </w:t>
            </w:r>
            <w:r w:rsidRPr="00D87E33">
              <w:rPr>
                <w:rFonts w:ascii="Times New Roman" w:eastAsia="Times New Roman" w:hAnsi="Times New Roman" w:cs="Times New Roman"/>
                <w:sz w:val="20"/>
                <w:szCs w:val="20"/>
                <w:lang w:eastAsia="ru-RU"/>
              </w:rPr>
              <w:t>обеспечения исполнения договора являются крупной сделкой. Если указанные действия не</w:t>
            </w:r>
            <w:r>
              <w:rPr>
                <w:rFonts w:ascii="Times New Roman" w:eastAsia="Times New Roman" w:hAnsi="Times New Roman" w:cs="Times New Roman"/>
                <w:sz w:val="20"/>
                <w:szCs w:val="20"/>
                <w:lang w:eastAsia="ru-RU"/>
              </w:rPr>
              <w:t xml:space="preserve"> </w:t>
            </w:r>
            <w:r w:rsidRPr="00D87E33">
              <w:rPr>
                <w:rFonts w:ascii="Times New Roman" w:eastAsia="Times New Roman" w:hAnsi="Times New Roman" w:cs="Times New Roman"/>
                <w:sz w:val="20"/>
                <w:szCs w:val="20"/>
                <w:lang w:eastAsia="ru-RU"/>
              </w:rPr>
              <w:t>считаются для участника закупки крупной сделкой, представляется соответствующее письмо;</w:t>
            </w:r>
          </w:p>
          <w:p w:rsidR="00D87E33" w:rsidRDefault="00D87E33" w:rsidP="00D87E33">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D87E33">
              <w:rPr>
                <w:rFonts w:ascii="Times New Roman" w:eastAsia="Times New Roman" w:hAnsi="Times New Roman" w:cs="Times New Roman"/>
                <w:sz w:val="20"/>
                <w:szCs w:val="20"/>
                <w:lang w:eastAsia="ru-RU"/>
              </w:rPr>
              <w:t>8) документ, декларирующий следующее:</w:t>
            </w:r>
          </w:p>
          <w:p w:rsidR="00D87E33" w:rsidRDefault="00D87E33" w:rsidP="00D87E33">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D87E33">
              <w:rPr>
                <w:rFonts w:ascii="Times New Roman" w:eastAsia="Times New Roman" w:hAnsi="Times New Roman" w:cs="Times New Roman"/>
                <w:sz w:val="20"/>
                <w:szCs w:val="20"/>
                <w:lang w:eastAsia="ru-RU"/>
              </w:rPr>
              <w:t>- участник закупки не находится в процессе ликвидации (для участника - юридического лица),</w:t>
            </w:r>
            <w:r>
              <w:rPr>
                <w:rFonts w:ascii="Times New Roman" w:eastAsia="Times New Roman" w:hAnsi="Times New Roman" w:cs="Times New Roman"/>
                <w:sz w:val="20"/>
                <w:szCs w:val="20"/>
                <w:lang w:eastAsia="ru-RU"/>
              </w:rPr>
              <w:t xml:space="preserve"> </w:t>
            </w:r>
            <w:r w:rsidRPr="00D87E33">
              <w:rPr>
                <w:rFonts w:ascii="Times New Roman" w:eastAsia="Times New Roman" w:hAnsi="Times New Roman" w:cs="Times New Roman"/>
                <w:sz w:val="20"/>
                <w:szCs w:val="20"/>
                <w:lang w:eastAsia="ru-RU"/>
              </w:rPr>
              <w:t xml:space="preserve">не признан по решению арбитражного суда несостоятельным (банкротом) (для участника </w:t>
            </w:r>
            <w:r>
              <w:rPr>
                <w:rFonts w:ascii="Times New Roman" w:eastAsia="Times New Roman" w:hAnsi="Times New Roman" w:cs="Times New Roman"/>
                <w:sz w:val="20"/>
                <w:szCs w:val="20"/>
                <w:lang w:eastAsia="ru-RU"/>
              </w:rPr>
              <w:t>–</w:t>
            </w:r>
            <w:r w:rsidRPr="00D87E33">
              <w:rPr>
                <w:rFonts w:ascii="Times New Roman" w:eastAsia="Times New Roman" w:hAnsi="Times New Roman" w:cs="Times New Roman"/>
                <w:sz w:val="20"/>
                <w:szCs w:val="20"/>
                <w:lang w:eastAsia="ru-RU"/>
              </w:rPr>
              <w:t xml:space="preserve"> как</w:t>
            </w:r>
            <w:r>
              <w:rPr>
                <w:rFonts w:ascii="Times New Roman" w:eastAsia="Times New Roman" w:hAnsi="Times New Roman" w:cs="Times New Roman"/>
                <w:sz w:val="20"/>
                <w:szCs w:val="20"/>
                <w:lang w:eastAsia="ru-RU"/>
              </w:rPr>
              <w:t xml:space="preserve"> </w:t>
            </w:r>
            <w:r w:rsidRPr="00D87E33">
              <w:rPr>
                <w:rFonts w:ascii="Times New Roman" w:eastAsia="Times New Roman" w:hAnsi="Times New Roman" w:cs="Times New Roman"/>
                <w:sz w:val="20"/>
                <w:szCs w:val="20"/>
                <w:lang w:eastAsia="ru-RU"/>
              </w:rPr>
              <w:t>юридического, так и физического лица);</w:t>
            </w:r>
          </w:p>
          <w:p w:rsidR="00D87E33" w:rsidRDefault="00D87E33" w:rsidP="00D87E33">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D87E33">
              <w:rPr>
                <w:rFonts w:ascii="Times New Roman" w:eastAsia="Times New Roman" w:hAnsi="Times New Roman" w:cs="Times New Roman"/>
                <w:sz w:val="20"/>
                <w:szCs w:val="20"/>
                <w:lang w:eastAsia="ru-RU"/>
              </w:rPr>
              <w:t>- на день подачи конверта с заявкой деятельность участника закупки не приостановлена в</w:t>
            </w:r>
            <w:r>
              <w:rPr>
                <w:rFonts w:ascii="Times New Roman" w:eastAsia="Times New Roman" w:hAnsi="Times New Roman" w:cs="Times New Roman"/>
                <w:sz w:val="20"/>
                <w:szCs w:val="20"/>
                <w:lang w:eastAsia="ru-RU"/>
              </w:rPr>
              <w:t xml:space="preserve"> </w:t>
            </w:r>
            <w:r w:rsidRPr="00D87E33">
              <w:rPr>
                <w:rFonts w:ascii="Times New Roman" w:eastAsia="Times New Roman" w:hAnsi="Times New Roman" w:cs="Times New Roman"/>
                <w:sz w:val="20"/>
                <w:szCs w:val="20"/>
                <w:lang w:eastAsia="ru-RU"/>
              </w:rPr>
              <w:t>порядке, предусмотренном Кодексом РФ об административных правонарушениях;</w:t>
            </w:r>
          </w:p>
          <w:p w:rsidR="00D87E33" w:rsidRDefault="00D87E33" w:rsidP="00D87E33">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D87E33">
              <w:rPr>
                <w:rFonts w:ascii="Times New Roman" w:eastAsia="Times New Roman" w:hAnsi="Times New Roman" w:cs="Times New Roman"/>
                <w:sz w:val="20"/>
                <w:szCs w:val="20"/>
                <w:lang w:eastAsia="ru-RU"/>
              </w:rPr>
              <w:t>- у участника закупки отсутствует недоимка по налогам, сборам, задолженность по иным</w:t>
            </w:r>
            <w:r>
              <w:rPr>
                <w:rFonts w:ascii="Times New Roman" w:eastAsia="Times New Roman" w:hAnsi="Times New Roman" w:cs="Times New Roman"/>
                <w:sz w:val="20"/>
                <w:szCs w:val="20"/>
                <w:lang w:eastAsia="ru-RU"/>
              </w:rPr>
              <w:t xml:space="preserve"> </w:t>
            </w:r>
            <w:r w:rsidRPr="00D87E33">
              <w:rPr>
                <w:rFonts w:ascii="Times New Roman" w:eastAsia="Times New Roman" w:hAnsi="Times New Roman" w:cs="Times New Roman"/>
                <w:sz w:val="20"/>
                <w:szCs w:val="20"/>
                <w:lang w:eastAsia="ru-RU"/>
              </w:rPr>
              <w:t>обязательным платежам в бюджеты бюджетной системы РФ за прошедший календарный год,</w:t>
            </w:r>
            <w:r>
              <w:rPr>
                <w:rFonts w:ascii="Times New Roman" w:eastAsia="Times New Roman" w:hAnsi="Times New Roman" w:cs="Times New Roman"/>
                <w:sz w:val="20"/>
                <w:szCs w:val="20"/>
                <w:lang w:eastAsia="ru-RU"/>
              </w:rPr>
              <w:t xml:space="preserve"> </w:t>
            </w:r>
            <w:r w:rsidRPr="00D87E33">
              <w:rPr>
                <w:rFonts w:ascii="Times New Roman" w:eastAsia="Times New Roman" w:hAnsi="Times New Roman" w:cs="Times New Roman"/>
                <w:sz w:val="20"/>
                <w:szCs w:val="20"/>
                <w:lang w:eastAsia="ru-RU"/>
              </w:rPr>
              <w:t>размер которых превышает 25 процентов от балансовой стоимости активов участника закупки по</w:t>
            </w:r>
            <w:r>
              <w:rPr>
                <w:rFonts w:ascii="Times New Roman" w:eastAsia="Times New Roman" w:hAnsi="Times New Roman" w:cs="Times New Roman"/>
                <w:sz w:val="20"/>
                <w:szCs w:val="20"/>
                <w:lang w:eastAsia="ru-RU"/>
              </w:rPr>
              <w:t xml:space="preserve"> </w:t>
            </w:r>
            <w:r w:rsidRPr="00D87E33">
              <w:rPr>
                <w:rFonts w:ascii="Times New Roman" w:eastAsia="Times New Roman" w:hAnsi="Times New Roman" w:cs="Times New Roman"/>
                <w:sz w:val="20"/>
                <w:szCs w:val="20"/>
                <w:lang w:eastAsia="ru-RU"/>
              </w:rPr>
              <w:t>данным бухгалтерской отчетности за последний отчетный период;</w:t>
            </w:r>
          </w:p>
          <w:p w:rsidR="00D87E33" w:rsidRPr="00D87E33" w:rsidRDefault="00D87E33" w:rsidP="00D87E33">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D87E33">
              <w:rPr>
                <w:rFonts w:ascii="Times New Roman" w:eastAsia="Times New Roman" w:hAnsi="Times New Roman" w:cs="Times New Roman"/>
                <w:sz w:val="20"/>
                <w:szCs w:val="20"/>
                <w:lang w:eastAsia="ru-RU"/>
              </w:rPr>
              <w:t>- сведения об участнике закупки отсутствуют в реестрах недобросовестных поставщиков,</w:t>
            </w:r>
            <w:r>
              <w:rPr>
                <w:rFonts w:ascii="Times New Roman" w:eastAsia="Times New Roman" w:hAnsi="Times New Roman" w:cs="Times New Roman"/>
                <w:sz w:val="20"/>
                <w:szCs w:val="20"/>
                <w:lang w:eastAsia="ru-RU"/>
              </w:rPr>
              <w:t xml:space="preserve"> </w:t>
            </w:r>
            <w:r w:rsidRPr="00D87E33">
              <w:rPr>
                <w:rFonts w:ascii="Times New Roman" w:eastAsia="Times New Roman" w:hAnsi="Times New Roman" w:cs="Times New Roman"/>
                <w:sz w:val="20"/>
                <w:szCs w:val="20"/>
                <w:lang w:eastAsia="ru-RU"/>
              </w:rPr>
              <w:t>ведение которых предусмотрено Законом № 223-ФЗ и Законом № 44-ФЗ;</w:t>
            </w:r>
          </w:p>
          <w:p w:rsidR="00D87E33" w:rsidRPr="00D87E33" w:rsidRDefault="00D87E33" w:rsidP="00D87E33">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D87E33">
              <w:rPr>
                <w:rFonts w:ascii="Times New Roman" w:eastAsia="Times New Roman" w:hAnsi="Times New Roman" w:cs="Times New Roman"/>
                <w:sz w:val="20"/>
                <w:szCs w:val="20"/>
                <w:lang w:eastAsia="ru-RU"/>
              </w:rPr>
              <w:t>- участник закупки обладает исключительными правами на интеллектуальную собственность</w:t>
            </w:r>
            <w:r>
              <w:rPr>
                <w:rFonts w:ascii="Times New Roman" w:eastAsia="Times New Roman" w:hAnsi="Times New Roman" w:cs="Times New Roman"/>
                <w:sz w:val="20"/>
                <w:szCs w:val="20"/>
                <w:lang w:eastAsia="ru-RU"/>
              </w:rPr>
              <w:t xml:space="preserve"> </w:t>
            </w:r>
            <w:r w:rsidRPr="00D87E33">
              <w:rPr>
                <w:rFonts w:ascii="Times New Roman" w:eastAsia="Times New Roman" w:hAnsi="Times New Roman" w:cs="Times New Roman"/>
                <w:sz w:val="20"/>
                <w:szCs w:val="20"/>
                <w:lang w:eastAsia="ru-RU"/>
              </w:rPr>
              <w:t>либо правами на использование интеллектуальной собственности в объеме, достаточном для</w:t>
            </w:r>
            <w:r>
              <w:rPr>
                <w:rFonts w:ascii="Times New Roman" w:eastAsia="Times New Roman" w:hAnsi="Times New Roman" w:cs="Times New Roman"/>
                <w:sz w:val="20"/>
                <w:szCs w:val="20"/>
                <w:lang w:eastAsia="ru-RU"/>
              </w:rPr>
              <w:t xml:space="preserve"> </w:t>
            </w:r>
            <w:r w:rsidRPr="00D87E33">
              <w:rPr>
                <w:rFonts w:ascii="Times New Roman" w:eastAsia="Times New Roman" w:hAnsi="Times New Roman" w:cs="Times New Roman"/>
                <w:sz w:val="20"/>
                <w:szCs w:val="20"/>
                <w:lang w:eastAsia="ru-RU"/>
              </w:rPr>
              <w:t>исполнения договора (если в связи с исполнением договора Заказчик приобретает права на</w:t>
            </w:r>
            <w:r>
              <w:rPr>
                <w:rFonts w:ascii="Times New Roman" w:eastAsia="Times New Roman" w:hAnsi="Times New Roman" w:cs="Times New Roman"/>
                <w:sz w:val="20"/>
                <w:szCs w:val="20"/>
                <w:lang w:eastAsia="ru-RU"/>
              </w:rPr>
              <w:t xml:space="preserve"> </w:t>
            </w:r>
            <w:r w:rsidRPr="00D87E33">
              <w:rPr>
                <w:rFonts w:ascii="Times New Roman" w:eastAsia="Times New Roman" w:hAnsi="Times New Roman" w:cs="Times New Roman"/>
                <w:sz w:val="20"/>
                <w:szCs w:val="20"/>
                <w:lang w:eastAsia="ru-RU"/>
              </w:rPr>
              <w:t>интеллектуальную собственность либо исполнение договора предполагает ее использование);</w:t>
            </w:r>
          </w:p>
          <w:p w:rsidR="00D87E33" w:rsidRDefault="00D87E33" w:rsidP="00D87E33">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D87E33">
              <w:rPr>
                <w:rFonts w:ascii="Times New Roman" w:eastAsia="Times New Roman" w:hAnsi="Times New Roman" w:cs="Times New Roman"/>
                <w:sz w:val="20"/>
                <w:szCs w:val="20"/>
                <w:lang w:eastAsia="ru-RU"/>
              </w:rPr>
              <w:t>9) предложение участника запроса предложений о качественных и функциональных</w:t>
            </w:r>
            <w:r>
              <w:rPr>
                <w:rFonts w:ascii="Times New Roman" w:eastAsia="Times New Roman" w:hAnsi="Times New Roman" w:cs="Times New Roman"/>
                <w:sz w:val="20"/>
                <w:szCs w:val="20"/>
                <w:lang w:eastAsia="ru-RU"/>
              </w:rPr>
              <w:t xml:space="preserve"> </w:t>
            </w:r>
            <w:r w:rsidRPr="00D87E33">
              <w:rPr>
                <w:rFonts w:ascii="Times New Roman" w:eastAsia="Times New Roman" w:hAnsi="Times New Roman" w:cs="Times New Roman"/>
                <w:sz w:val="20"/>
                <w:szCs w:val="20"/>
                <w:lang w:eastAsia="ru-RU"/>
              </w:rPr>
              <w:t>характеристиках (потребительских свойствах), безопасности, сроках поставки товаров, выполнения</w:t>
            </w:r>
            <w:r>
              <w:rPr>
                <w:rFonts w:ascii="Times New Roman" w:eastAsia="Times New Roman" w:hAnsi="Times New Roman" w:cs="Times New Roman"/>
                <w:sz w:val="20"/>
                <w:szCs w:val="20"/>
                <w:lang w:eastAsia="ru-RU"/>
              </w:rPr>
              <w:t xml:space="preserve"> </w:t>
            </w:r>
            <w:r w:rsidRPr="00D87E33">
              <w:rPr>
                <w:rFonts w:ascii="Times New Roman" w:eastAsia="Times New Roman" w:hAnsi="Times New Roman" w:cs="Times New Roman"/>
                <w:sz w:val="20"/>
                <w:szCs w:val="20"/>
                <w:lang w:eastAsia="ru-RU"/>
              </w:rPr>
              <w:t>работ, оказания услуг, предложение о цене договора, цене единицы товара, работы, услуги и иные</w:t>
            </w:r>
            <w:r>
              <w:rPr>
                <w:rFonts w:ascii="Times New Roman" w:eastAsia="Times New Roman" w:hAnsi="Times New Roman" w:cs="Times New Roman"/>
                <w:sz w:val="20"/>
                <w:szCs w:val="20"/>
                <w:lang w:eastAsia="ru-RU"/>
              </w:rPr>
              <w:t xml:space="preserve"> </w:t>
            </w:r>
            <w:r w:rsidRPr="00D87E33">
              <w:rPr>
                <w:rFonts w:ascii="Times New Roman" w:eastAsia="Times New Roman" w:hAnsi="Times New Roman" w:cs="Times New Roman"/>
                <w:sz w:val="20"/>
                <w:szCs w:val="20"/>
                <w:lang w:eastAsia="ru-RU"/>
              </w:rPr>
              <w:t>предложения по условиям исполнения Договора;</w:t>
            </w:r>
          </w:p>
          <w:p w:rsidR="00D87E33" w:rsidRDefault="00D87E33" w:rsidP="00D87E33">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D87E33">
              <w:rPr>
                <w:rFonts w:ascii="Times New Roman" w:eastAsia="Times New Roman" w:hAnsi="Times New Roman" w:cs="Times New Roman"/>
                <w:sz w:val="20"/>
                <w:szCs w:val="20"/>
                <w:lang w:eastAsia="ru-RU"/>
              </w:rPr>
              <w:t>10) документы (их копии), подтверждающие соответствие участника запроса предложений</w:t>
            </w:r>
            <w:r>
              <w:rPr>
                <w:rFonts w:ascii="Times New Roman" w:eastAsia="Times New Roman" w:hAnsi="Times New Roman" w:cs="Times New Roman"/>
                <w:sz w:val="20"/>
                <w:szCs w:val="20"/>
                <w:lang w:eastAsia="ru-RU"/>
              </w:rPr>
              <w:t xml:space="preserve"> </w:t>
            </w:r>
            <w:r w:rsidRPr="00D87E33">
              <w:rPr>
                <w:rFonts w:ascii="Times New Roman" w:eastAsia="Times New Roman" w:hAnsi="Times New Roman" w:cs="Times New Roman"/>
                <w:sz w:val="20"/>
                <w:szCs w:val="20"/>
                <w:lang w:eastAsia="ru-RU"/>
              </w:rPr>
              <w:t>требованиям законодательства РФ и документации о проведении запроса предложений к лицам,</w:t>
            </w:r>
            <w:r>
              <w:rPr>
                <w:rFonts w:ascii="Times New Roman" w:eastAsia="Times New Roman" w:hAnsi="Times New Roman" w:cs="Times New Roman"/>
                <w:sz w:val="20"/>
                <w:szCs w:val="20"/>
                <w:lang w:eastAsia="ru-RU"/>
              </w:rPr>
              <w:t xml:space="preserve"> </w:t>
            </w:r>
            <w:r w:rsidRPr="00D87E33">
              <w:rPr>
                <w:rFonts w:ascii="Times New Roman" w:eastAsia="Times New Roman" w:hAnsi="Times New Roman" w:cs="Times New Roman"/>
                <w:sz w:val="20"/>
                <w:szCs w:val="20"/>
                <w:lang w:eastAsia="ru-RU"/>
              </w:rPr>
              <w:t>которые осуществляют поставки товаров, выполнение работ, оказание услуг;</w:t>
            </w:r>
          </w:p>
          <w:p w:rsidR="00D87E33" w:rsidRPr="00D87E33" w:rsidRDefault="00D87E33" w:rsidP="00D87E33">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D87E33">
              <w:rPr>
                <w:rFonts w:ascii="Times New Roman" w:eastAsia="Times New Roman" w:hAnsi="Times New Roman" w:cs="Times New Roman"/>
                <w:sz w:val="20"/>
                <w:szCs w:val="20"/>
                <w:lang w:eastAsia="ru-RU"/>
              </w:rPr>
              <w:t>11) документы (их копии), подтверждающие соответствие товаров, работ, услуг требованиям</w:t>
            </w:r>
            <w:r>
              <w:rPr>
                <w:rFonts w:ascii="Times New Roman" w:eastAsia="Times New Roman" w:hAnsi="Times New Roman" w:cs="Times New Roman"/>
                <w:sz w:val="20"/>
                <w:szCs w:val="20"/>
                <w:lang w:eastAsia="ru-RU"/>
              </w:rPr>
              <w:t xml:space="preserve"> </w:t>
            </w:r>
            <w:r w:rsidRPr="00D87E33">
              <w:rPr>
                <w:rFonts w:ascii="Times New Roman" w:eastAsia="Times New Roman" w:hAnsi="Times New Roman" w:cs="Times New Roman"/>
                <w:sz w:val="20"/>
                <w:szCs w:val="20"/>
                <w:lang w:eastAsia="ru-RU"/>
              </w:rPr>
              <w:t>законодательства РФ к таким товарам, работам, услугам, если законодательством РФ установлены</w:t>
            </w:r>
            <w:r>
              <w:rPr>
                <w:rFonts w:ascii="Times New Roman" w:eastAsia="Times New Roman" w:hAnsi="Times New Roman" w:cs="Times New Roman"/>
                <w:sz w:val="20"/>
                <w:szCs w:val="20"/>
                <w:lang w:eastAsia="ru-RU"/>
              </w:rPr>
              <w:t xml:space="preserve"> </w:t>
            </w:r>
            <w:r w:rsidRPr="00D87E33">
              <w:rPr>
                <w:rFonts w:ascii="Times New Roman" w:eastAsia="Times New Roman" w:hAnsi="Times New Roman" w:cs="Times New Roman"/>
                <w:sz w:val="20"/>
                <w:szCs w:val="20"/>
                <w:lang w:eastAsia="ru-RU"/>
              </w:rPr>
              <w:t>требования к ним и если представление указанных документов предусмотрено документацией о</w:t>
            </w:r>
            <w:r>
              <w:rPr>
                <w:rFonts w:ascii="Times New Roman" w:eastAsia="Times New Roman" w:hAnsi="Times New Roman" w:cs="Times New Roman"/>
                <w:sz w:val="20"/>
                <w:szCs w:val="20"/>
                <w:lang w:eastAsia="ru-RU"/>
              </w:rPr>
              <w:t xml:space="preserve"> </w:t>
            </w:r>
            <w:r w:rsidRPr="00D87E33">
              <w:rPr>
                <w:rFonts w:ascii="Times New Roman" w:eastAsia="Times New Roman" w:hAnsi="Times New Roman" w:cs="Times New Roman"/>
                <w:sz w:val="20"/>
                <w:szCs w:val="20"/>
                <w:lang w:eastAsia="ru-RU"/>
              </w:rPr>
              <w:t>проведении запроса предложений. Исключение составляют документы, которые, согласно гражданскому законодательству, могут быть представлены только вместе с товаром;</w:t>
            </w:r>
          </w:p>
          <w:p w:rsidR="0024495D" w:rsidRPr="00D87E33" w:rsidRDefault="00D87E33" w:rsidP="00D87E33">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D87E33">
              <w:rPr>
                <w:rFonts w:ascii="Times New Roman" w:eastAsia="Times New Roman" w:hAnsi="Times New Roman" w:cs="Times New Roman"/>
                <w:sz w:val="20"/>
                <w:szCs w:val="20"/>
                <w:lang w:eastAsia="ru-RU"/>
              </w:rPr>
              <w:t>12) документы (их копии) и сведения, необходимые для оценки заявки по критериям, которые</w:t>
            </w:r>
            <w:r>
              <w:rPr>
                <w:rFonts w:ascii="Times New Roman" w:eastAsia="Times New Roman" w:hAnsi="Times New Roman" w:cs="Times New Roman"/>
                <w:sz w:val="20"/>
                <w:szCs w:val="20"/>
                <w:lang w:eastAsia="ru-RU"/>
              </w:rPr>
              <w:t xml:space="preserve"> </w:t>
            </w:r>
            <w:r w:rsidRPr="00D87E33">
              <w:rPr>
                <w:rFonts w:ascii="Times New Roman" w:eastAsia="Times New Roman" w:hAnsi="Times New Roman" w:cs="Times New Roman"/>
                <w:sz w:val="20"/>
                <w:szCs w:val="20"/>
                <w:lang w:eastAsia="ru-RU"/>
              </w:rPr>
              <w:t>установлены в документации о запросе предложений;</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E83DBC" w:rsidRDefault="00E83DBC" w:rsidP="00E83DBC">
            <w:pPr>
              <w:spacing w:after="0"/>
              <w:jc w:val="center"/>
              <w:rPr>
                <w:rFonts w:ascii="Times New Roman" w:eastAsia="Times New Roman" w:hAnsi="Times New Roman" w:cs="Times New Roman"/>
                <w:sz w:val="20"/>
                <w:szCs w:val="20"/>
                <w:lang w:eastAsia="ru-RU"/>
              </w:rPr>
            </w:pPr>
            <w:r w:rsidRPr="00E83DBC">
              <w:rPr>
                <w:rFonts w:ascii="Times New Roman" w:eastAsia="Times New Roman" w:hAnsi="Times New Roman" w:cs="Times New Roman"/>
                <w:sz w:val="20"/>
                <w:szCs w:val="20"/>
                <w:lang w:eastAsia="ru-RU"/>
              </w:rPr>
              <w:t>Не установлено, подпункт «м», пункта 4, Постановления № 1875 от 23.12.2024 г.</w:t>
            </w:r>
          </w:p>
        </w:tc>
      </w:tr>
      <w:tr w:rsidR="000D6463" w:rsidRPr="00CD6114" w:rsidTr="000D6463">
        <w:tc>
          <w:tcPr>
            <w:tcW w:w="540" w:type="pct"/>
            <w:vMerge w:val="restart"/>
            <w:vAlign w:val="center"/>
          </w:tcPr>
          <w:p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0D6463" w:rsidRPr="000D6463" w:rsidRDefault="004B4FF7"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B4FF7">
              <w:rPr>
                <w:rFonts w:ascii="Times New Roman" w:eastAsia="Times New Roman" w:hAnsi="Times New Roman" w:cs="Times New Roman"/>
                <w:b/>
                <w:sz w:val="20"/>
                <w:szCs w:val="20"/>
                <w:lang w:eastAsia="ru-RU"/>
              </w:rPr>
              <w:t>Порядок рассмотрения, критерии оценки и сопоставления заявок</w:t>
            </w:r>
          </w:p>
        </w:tc>
      </w:tr>
      <w:tr w:rsidR="000D6463" w:rsidRPr="00CD6114" w:rsidTr="00894AA9">
        <w:tc>
          <w:tcPr>
            <w:tcW w:w="540" w:type="pct"/>
            <w:vMerge/>
            <w:vAlign w:val="center"/>
          </w:tcPr>
          <w:p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552D2D" w:rsidRPr="00552D2D" w:rsidRDefault="00552D2D" w:rsidP="00D87E33">
            <w:pPr>
              <w:widowControl w:val="0"/>
              <w:spacing w:after="0" w:line="240" w:lineRule="auto"/>
              <w:jc w:val="both"/>
              <w:rPr>
                <w:rFonts w:ascii="Times New Roman" w:hAnsi="Times New Roman" w:cs="Times New Roman"/>
                <w:sz w:val="20"/>
                <w:szCs w:val="20"/>
              </w:rPr>
            </w:pPr>
            <w:r w:rsidRPr="00552D2D">
              <w:rPr>
                <w:rFonts w:ascii="Times New Roman" w:hAnsi="Times New Roman" w:cs="Times New Roman"/>
                <w:sz w:val="20"/>
                <w:szCs w:val="20"/>
              </w:rPr>
              <w:t>1. Заявки участников принимаются в течение срока подачи заявок, установленного закупочной документацией.</w:t>
            </w:r>
          </w:p>
          <w:p w:rsidR="00552D2D" w:rsidRPr="00552D2D" w:rsidRDefault="00552D2D" w:rsidP="00D87E33">
            <w:pPr>
              <w:widowControl w:val="0"/>
              <w:spacing w:after="0" w:line="240" w:lineRule="auto"/>
              <w:jc w:val="both"/>
              <w:rPr>
                <w:rFonts w:ascii="Times New Roman" w:hAnsi="Times New Roman" w:cs="Times New Roman"/>
                <w:sz w:val="20"/>
                <w:szCs w:val="20"/>
              </w:rPr>
            </w:pPr>
            <w:r w:rsidRPr="00552D2D">
              <w:rPr>
                <w:rFonts w:ascii="Times New Roman" w:hAnsi="Times New Roman" w:cs="Times New Roman"/>
                <w:sz w:val="20"/>
                <w:szCs w:val="20"/>
              </w:rPr>
              <w:t>2. Участник вправе подать только одну заявку на участие в закупке в электронной форме. В случае установления факта подачи одним участником закупки двух и более заявок на участие в закупке в электронной форме, при условии, что поданные ранее этим участником заявки на участие в закупке в электронной форме не отозваны, все заявки на участие в закупке в электронной форме этого участника не рассматриваются.</w:t>
            </w:r>
          </w:p>
          <w:p w:rsidR="00552D2D" w:rsidRPr="00552D2D" w:rsidRDefault="00552D2D" w:rsidP="00D87E33">
            <w:pPr>
              <w:widowControl w:val="0"/>
              <w:spacing w:after="0" w:line="240" w:lineRule="auto"/>
              <w:jc w:val="both"/>
              <w:rPr>
                <w:rFonts w:ascii="Times New Roman" w:hAnsi="Times New Roman" w:cs="Times New Roman"/>
                <w:sz w:val="20"/>
                <w:szCs w:val="20"/>
              </w:rPr>
            </w:pPr>
            <w:r w:rsidRPr="00552D2D">
              <w:rPr>
                <w:rFonts w:ascii="Times New Roman" w:hAnsi="Times New Roman" w:cs="Times New Roman"/>
                <w:sz w:val="20"/>
                <w:szCs w:val="20"/>
              </w:rPr>
              <w:t xml:space="preserve">3. Участники, подавшие заявки, обязаны обеспечить конфиденциальность сведений, содержащихся в таких заявках. </w:t>
            </w:r>
          </w:p>
          <w:p w:rsidR="00552D2D" w:rsidRPr="00552D2D" w:rsidRDefault="00552D2D" w:rsidP="00D87E33">
            <w:pPr>
              <w:widowControl w:val="0"/>
              <w:spacing w:after="0" w:line="240" w:lineRule="auto"/>
              <w:jc w:val="both"/>
              <w:rPr>
                <w:rFonts w:ascii="Times New Roman" w:hAnsi="Times New Roman" w:cs="Times New Roman"/>
                <w:sz w:val="20"/>
                <w:szCs w:val="20"/>
              </w:rPr>
            </w:pPr>
            <w:r w:rsidRPr="00552D2D">
              <w:rPr>
                <w:rFonts w:ascii="Times New Roman" w:hAnsi="Times New Roman" w:cs="Times New Roman"/>
                <w:sz w:val="20"/>
                <w:szCs w:val="20"/>
              </w:rPr>
              <w:t>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rsidR="00552D2D" w:rsidRPr="00552D2D" w:rsidRDefault="00552D2D" w:rsidP="00D87E33">
            <w:pPr>
              <w:widowControl w:val="0"/>
              <w:spacing w:after="0" w:line="240" w:lineRule="auto"/>
              <w:jc w:val="both"/>
              <w:rPr>
                <w:rFonts w:ascii="Times New Roman" w:hAnsi="Times New Roman" w:cs="Times New Roman"/>
                <w:sz w:val="20"/>
                <w:szCs w:val="20"/>
              </w:rPr>
            </w:pPr>
            <w:r w:rsidRPr="00552D2D">
              <w:rPr>
                <w:rFonts w:ascii="Times New Roman" w:hAnsi="Times New Roman" w:cs="Times New Roman"/>
                <w:sz w:val="20"/>
                <w:szCs w:val="20"/>
              </w:rPr>
              <w:lastRenderedPageBreak/>
              <w:t>5. Участник, подавший заявку, вправе отозвать ее до окончания срока подачи заявок. Отзыв заявок после окончания срока подачи заявок не допускается.</w:t>
            </w:r>
          </w:p>
          <w:p w:rsidR="00552D2D" w:rsidRPr="00552D2D" w:rsidRDefault="00552D2D" w:rsidP="00D87E33">
            <w:pPr>
              <w:widowControl w:val="0"/>
              <w:spacing w:after="0" w:line="240" w:lineRule="auto"/>
              <w:jc w:val="both"/>
              <w:rPr>
                <w:rFonts w:ascii="Times New Roman" w:hAnsi="Times New Roman" w:cs="Times New Roman"/>
                <w:sz w:val="20"/>
                <w:szCs w:val="20"/>
              </w:rPr>
            </w:pPr>
            <w:r w:rsidRPr="00552D2D">
              <w:rPr>
                <w:rFonts w:ascii="Times New Roman" w:hAnsi="Times New Roman" w:cs="Times New Roman"/>
                <w:sz w:val="20"/>
                <w:szCs w:val="20"/>
              </w:rPr>
              <w:t>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rsidR="00552D2D" w:rsidRPr="00552D2D" w:rsidRDefault="00552D2D" w:rsidP="00D87E33">
            <w:pPr>
              <w:widowControl w:val="0"/>
              <w:spacing w:after="0" w:line="240" w:lineRule="auto"/>
              <w:jc w:val="both"/>
              <w:rPr>
                <w:rFonts w:ascii="Times New Roman" w:hAnsi="Times New Roman" w:cs="Times New Roman"/>
                <w:sz w:val="20"/>
                <w:szCs w:val="20"/>
              </w:rPr>
            </w:pPr>
            <w:r w:rsidRPr="00552D2D">
              <w:rPr>
                <w:rFonts w:ascii="Times New Roman" w:hAnsi="Times New Roman" w:cs="Times New Roman"/>
                <w:sz w:val="20"/>
                <w:szCs w:val="20"/>
              </w:rPr>
              <w:t>7. Заявки на участие в закупке в электронной форме и участники закупки, подавшие такие заявки, рассматриваются Закупочной комиссией на соответствие требованиям, установленным документацией (извещением) о закупке:</w:t>
            </w:r>
          </w:p>
          <w:p w:rsidR="00552D2D" w:rsidRPr="00552D2D"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552D2D">
              <w:rPr>
                <w:rFonts w:ascii="Times New Roman" w:hAnsi="Times New Roman" w:cs="Times New Roman"/>
                <w:sz w:val="20"/>
                <w:szCs w:val="20"/>
              </w:rPr>
              <w:t>соответствие участника общим требованиям к участникам закупки;</w:t>
            </w:r>
          </w:p>
          <w:p w:rsidR="00552D2D" w:rsidRPr="00552D2D"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552D2D">
              <w:rPr>
                <w:rFonts w:ascii="Times New Roman" w:hAnsi="Times New Roman" w:cs="Times New Roman"/>
                <w:sz w:val="20"/>
                <w:szCs w:val="20"/>
              </w:rPr>
              <w:t>соответствие участника специальным требованиям к участникам закупки (если такие требования установлены документацией (извещением) о закупке);</w:t>
            </w:r>
          </w:p>
          <w:p w:rsidR="00552D2D" w:rsidRPr="00552D2D"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552D2D">
              <w:rPr>
                <w:rFonts w:ascii="Times New Roman" w:hAnsi="Times New Roman" w:cs="Times New Roman"/>
                <w:sz w:val="20"/>
                <w:szCs w:val="20"/>
              </w:rPr>
              <w:t>соответствие товаров, работ, услуг, договорных условий, предлагаемых участником закупки, требованиям, установленным документацией (извещением) о закупке;</w:t>
            </w:r>
          </w:p>
          <w:p w:rsidR="00552D2D" w:rsidRPr="00552D2D"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552D2D">
              <w:rPr>
                <w:rFonts w:ascii="Times New Roman" w:hAnsi="Times New Roman" w:cs="Times New Roman"/>
                <w:sz w:val="20"/>
                <w:szCs w:val="20"/>
              </w:rPr>
              <w:t>соответствие заявки участника требованиям Документации (извещения) о проведении закупки;</w:t>
            </w:r>
          </w:p>
          <w:p w:rsidR="00552D2D" w:rsidRPr="00552D2D"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552D2D">
              <w:rPr>
                <w:rFonts w:ascii="Times New Roman" w:hAnsi="Times New Roman" w:cs="Times New Roman"/>
                <w:sz w:val="20"/>
                <w:szCs w:val="20"/>
              </w:rPr>
              <w:t>предоставление участником всех документов и сведений, предусмотренных документацией (извещением) о закупке;</w:t>
            </w:r>
          </w:p>
          <w:p w:rsidR="00552D2D" w:rsidRPr="00552D2D"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552D2D">
              <w:rPr>
                <w:rFonts w:ascii="Times New Roman" w:hAnsi="Times New Roman" w:cs="Times New Roman"/>
                <w:sz w:val="20"/>
                <w:szCs w:val="20"/>
              </w:rPr>
              <w:t>достоверность документов и сведений, предоставленных в составе заявки участника.</w:t>
            </w:r>
          </w:p>
          <w:p w:rsidR="00552D2D" w:rsidRPr="00552D2D" w:rsidRDefault="00552D2D" w:rsidP="00552D2D">
            <w:pPr>
              <w:widowControl w:val="0"/>
              <w:tabs>
                <w:tab w:val="left" w:pos="851"/>
              </w:tabs>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В документации (извещении) о закупке может устанавливаться требование об антидемпинговых мерах, если такие требования предусмотрены Положением о закупке товаров, работ, услуг.</w:t>
            </w:r>
          </w:p>
          <w:p w:rsidR="00552D2D" w:rsidRPr="00552D2D" w:rsidRDefault="00552D2D" w:rsidP="00D87E33">
            <w:pPr>
              <w:widowControl w:val="0"/>
              <w:tabs>
                <w:tab w:val="left" w:pos="0"/>
              </w:tabs>
              <w:spacing w:after="0" w:line="240" w:lineRule="auto"/>
              <w:jc w:val="both"/>
              <w:rPr>
                <w:rFonts w:ascii="Times New Roman" w:hAnsi="Times New Roman" w:cs="Times New Roman"/>
                <w:sz w:val="20"/>
                <w:szCs w:val="20"/>
              </w:rPr>
            </w:pPr>
            <w:r w:rsidRPr="00552D2D">
              <w:rPr>
                <w:rFonts w:ascii="Times New Roman" w:hAnsi="Times New Roman" w:cs="Times New Roman"/>
                <w:sz w:val="20"/>
                <w:szCs w:val="20"/>
              </w:rPr>
              <w:t>8. На основании результатов рассмотрения заявок на участие в закупке в электронной форме Закупочной комиссией принимается решение о соответствии заявки требованиям Документации (извещения) о проведении закупки или об отклонении такой заявки.</w:t>
            </w:r>
          </w:p>
          <w:p w:rsidR="00552D2D" w:rsidRPr="00552D2D" w:rsidRDefault="00552D2D" w:rsidP="00D87E33">
            <w:pPr>
              <w:widowControl w:val="0"/>
              <w:tabs>
                <w:tab w:val="left" w:pos="0"/>
              </w:tabs>
              <w:autoSpaceDE w:val="0"/>
              <w:autoSpaceDN w:val="0"/>
              <w:spacing w:after="0" w:line="240" w:lineRule="auto"/>
              <w:jc w:val="both"/>
              <w:rPr>
                <w:rFonts w:ascii="Times New Roman" w:hAnsi="Times New Roman" w:cs="Times New Roman"/>
                <w:sz w:val="20"/>
                <w:szCs w:val="20"/>
              </w:rPr>
            </w:pPr>
            <w:r w:rsidRPr="00552D2D">
              <w:rPr>
                <w:rFonts w:ascii="Times New Roman" w:hAnsi="Times New Roman" w:cs="Times New Roman"/>
                <w:sz w:val="20"/>
                <w:szCs w:val="20"/>
              </w:rPr>
              <w:t>9. Оценка и сопоставление заявок на участие в запросе предложений в электронной форме проводится членами комиссией по осуществлению закупок в строгом соответствии с критериями и порядком, предусмотренными настоящей документацией о запросе предложений. Рейтинг заявок на участие в запросе предложений в электронной форме представляет собой оценку в баллах, получаемую по результатам оценки по критериям с учетом значимости (веса) данных критериев.</w:t>
            </w:r>
          </w:p>
          <w:p w:rsidR="00552D2D" w:rsidRPr="00552D2D" w:rsidRDefault="00552D2D" w:rsidP="00552D2D">
            <w:pPr>
              <w:widowControl w:val="0"/>
              <w:tabs>
                <w:tab w:val="left" w:pos="0"/>
              </w:tabs>
              <w:spacing w:after="0" w:line="240" w:lineRule="auto"/>
              <w:ind w:firstLine="596"/>
              <w:jc w:val="both"/>
              <w:rPr>
                <w:rFonts w:ascii="Times New Roman" w:hAnsi="Times New Roman" w:cs="Times New Roman"/>
                <w:sz w:val="20"/>
                <w:szCs w:val="20"/>
              </w:rPr>
            </w:pPr>
            <w:r w:rsidRPr="00552D2D">
              <w:rPr>
                <w:rFonts w:ascii="Times New Roman" w:hAnsi="Times New Roman" w:cs="Times New Roman"/>
                <w:sz w:val="20"/>
                <w:szCs w:val="20"/>
              </w:rPr>
              <w:t>10. Для оценки и сопоставления заявок участников закупки установлены следующие критерии:</w:t>
            </w:r>
          </w:p>
          <w:p w:rsidR="00552D2D" w:rsidRPr="00552D2D" w:rsidRDefault="00552D2D" w:rsidP="00552D2D">
            <w:pPr>
              <w:widowControl w:val="0"/>
              <w:tabs>
                <w:tab w:val="left" w:pos="0"/>
              </w:tabs>
              <w:spacing w:after="0" w:line="240" w:lineRule="auto"/>
              <w:ind w:firstLine="596"/>
              <w:jc w:val="both"/>
              <w:rPr>
                <w:rFonts w:ascii="Times New Roman" w:hAnsi="Times New Roman" w:cs="Times New Roman"/>
                <w:sz w:val="20"/>
                <w:szCs w:val="20"/>
              </w:rPr>
            </w:pPr>
            <w:r w:rsidRPr="00552D2D">
              <w:rPr>
                <w:rFonts w:ascii="Times New Roman" w:hAnsi="Times New Roman" w:cs="Times New Roman"/>
                <w:sz w:val="20"/>
                <w:szCs w:val="20"/>
              </w:rPr>
              <w:t>1) характеризующиеся как стоимостные критерии оценки – цена договора;</w:t>
            </w:r>
          </w:p>
          <w:p w:rsidR="00552D2D" w:rsidRPr="00552D2D" w:rsidRDefault="00552D2D" w:rsidP="00552D2D">
            <w:pPr>
              <w:widowControl w:val="0"/>
              <w:tabs>
                <w:tab w:val="left" w:pos="0"/>
              </w:tabs>
              <w:spacing w:after="0" w:line="240" w:lineRule="auto"/>
              <w:ind w:firstLine="596"/>
              <w:jc w:val="both"/>
              <w:rPr>
                <w:rFonts w:ascii="Times New Roman" w:hAnsi="Times New Roman" w:cs="Times New Roman"/>
                <w:sz w:val="20"/>
                <w:szCs w:val="20"/>
              </w:rPr>
            </w:pPr>
            <w:r w:rsidRPr="00552D2D">
              <w:rPr>
                <w:rFonts w:ascii="Times New Roman" w:hAnsi="Times New Roman" w:cs="Times New Roman"/>
                <w:sz w:val="20"/>
                <w:szCs w:val="20"/>
              </w:rPr>
              <w:t xml:space="preserve">2) характеризующиеся как нестоимостные критерии оценки </w:t>
            </w:r>
            <w:r w:rsidR="00E83DBC">
              <w:rPr>
                <w:rFonts w:ascii="Times New Roman" w:hAnsi="Times New Roman" w:cs="Times New Roman"/>
                <w:sz w:val="20"/>
                <w:szCs w:val="20"/>
              </w:rPr>
              <w:t>–</w:t>
            </w:r>
            <w:r w:rsidRPr="00552D2D">
              <w:rPr>
                <w:rFonts w:ascii="Times New Roman" w:hAnsi="Times New Roman" w:cs="Times New Roman"/>
                <w:sz w:val="20"/>
                <w:szCs w:val="20"/>
              </w:rPr>
              <w:t xml:space="preserve"> </w:t>
            </w:r>
            <w:r w:rsidR="00E83DBC">
              <w:rPr>
                <w:rFonts w:ascii="Times New Roman" w:hAnsi="Times New Roman" w:cs="Times New Roman"/>
                <w:sz w:val="20"/>
                <w:szCs w:val="20"/>
              </w:rPr>
              <w:t>квалификация участника</w:t>
            </w:r>
            <w:r w:rsidRPr="00552D2D">
              <w:rPr>
                <w:rFonts w:ascii="Times New Roman" w:hAnsi="Times New Roman" w:cs="Times New Roman"/>
                <w:sz w:val="20"/>
                <w:szCs w:val="20"/>
              </w:rPr>
              <w:t>;</w:t>
            </w:r>
          </w:p>
          <w:p w:rsidR="00552D2D" w:rsidRPr="00552D2D" w:rsidRDefault="00552D2D" w:rsidP="00E83DBC">
            <w:pPr>
              <w:widowControl w:val="0"/>
              <w:tabs>
                <w:tab w:val="left" w:pos="0"/>
              </w:tabs>
              <w:spacing w:after="0" w:line="240" w:lineRule="auto"/>
              <w:jc w:val="both"/>
              <w:rPr>
                <w:rFonts w:ascii="Times New Roman" w:hAnsi="Times New Roman" w:cs="Times New Roma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3"/>
              <w:gridCol w:w="4451"/>
              <w:gridCol w:w="1545"/>
              <w:gridCol w:w="2137"/>
            </w:tblGrid>
            <w:tr w:rsidR="00E83DBC" w:rsidTr="009238E8">
              <w:trPr>
                <w:trHeight w:val="566"/>
                <w:jc w:val="center"/>
              </w:trPr>
              <w:tc>
                <w:tcPr>
                  <w:tcW w:w="361" w:type="pct"/>
                  <w:tcBorders>
                    <w:top w:val="single" w:sz="4" w:space="0" w:color="auto"/>
                    <w:left w:val="single" w:sz="4" w:space="0" w:color="auto"/>
                    <w:bottom w:val="single" w:sz="4" w:space="0" w:color="auto"/>
                    <w:right w:val="single" w:sz="4" w:space="0" w:color="auto"/>
                  </w:tcBorders>
                </w:tcPr>
                <w:p w:rsidR="00E83DBC" w:rsidRPr="00E83DBC" w:rsidRDefault="00E83DBC" w:rsidP="00E83DBC">
                  <w:pPr>
                    <w:widowControl w:val="0"/>
                    <w:spacing w:after="0" w:line="240" w:lineRule="auto"/>
                    <w:jc w:val="both"/>
                    <w:rPr>
                      <w:rFonts w:ascii="Times New Roman" w:hAnsi="Times New Roman" w:cs="Times New Roman"/>
                      <w:sz w:val="20"/>
                      <w:szCs w:val="20"/>
                    </w:rPr>
                  </w:pPr>
                  <w:r w:rsidRPr="00E83DBC">
                    <w:rPr>
                      <w:rFonts w:ascii="Times New Roman" w:hAnsi="Times New Roman" w:cs="Times New Roman"/>
                      <w:sz w:val="20"/>
                      <w:szCs w:val="20"/>
                    </w:rPr>
                    <w:t>№ п/п</w:t>
                  </w:r>
                </w:p>
              </w:tc>
              <w:tc>
                <w:tcPr>
                  <w:tcW w:w="2539" w:type="pct"/>
                  <w:tcBorders>
                    <w:top w:val="single" w:sz="4" w:space="0" w:color="auto"/>
                    <w:left w:val="single" w:sz="4" w:space="0" w:color="auto"/>
                    <w:bottom w:val="single" w:sz="4" w:space="0" w:color="auto"/>
                    <w:right w:val="single" w:sz="4" w:space="0" w:color="auto"/>
                  </w:tcBorders>
                </w:tcPr>
                <w:p w:rsidR="00E83DBC" w:rsidRPr="00E83DBC" w:rsidRDefault="00E83DBC" w:rsidP="00E83DBC">
                  <w:pPr>
                    <w:widowControl w:val="0"/>
                    <w:spacing w:after="0" w:line="240" w:lineRule="auto"/>
                    <w:jc w:val="both"/>
                    <w:rPr>
                      <w:rFonts w:ascii="Times New Roman" w:hAnsi="Times New Roman" w:cs="Times New Roman"/>
                      <w:sz w:val="20"/>
                      <w:szCs w:val="20"/>
                    </w:rPr>
                  </w:pPr>
                  <w:r w:rsidRPr="00E83DBC">
                    <w:rPr>
                      <w:rFonts w:ascii="Times New Roman" w:hAnsi="Times New Roman" w:cs="Times New Roman"/>
                      <w:sz w:val="20"/>
                      <w:szCs w:val="20"/>
                    </w:rPr>
                    <w:t>Наименование</w:t>
                  </w:r>
                </w:p>
                <w:p w:rsidR="00E83DBC" w:rsidRPr="00E83DBC" w:rsidRDefault="00E83DBC" w:rsidP="00E83DBC">
                  <w:pPr>
                    <w:widowControl w:val="0"/>
                    <w:spacing w:after="0" w:line="240" w:lineRule="auto"/>
                    <w:jc w:val="both"/>
                    <w:rPr>
                      <w:rFonts w:ascii="Times New Roman" w:hAnsi="Times New Roman" w:cs="Times New Roman"/>
                      <w:sz w:val="20"/>
                      <w:szCs w:val="20"/>
                    </w:rPr>
                  </w:pPr>
                  <w:r w:rsidRPr="00E83DBC">
                    <w:rPr>
                      <w:rFonts w:ascii="Times New Roman" w:hAnsi="Times New Roman" w:cs="Times New Roman"/>
                      <w:sz w:val="20"/>
                      <w:szCs w:val="20"/>
                    </w:rPr>
                    <w:t>критерия оценки</w:t>
                  </w:r>
                </w:p>
              </w:tc>
              <w:tc>
                <w:tcPr>
                  <w:tcW w:w="881" w:type="pct"/>
                  <w:tcBorders>
                    <w:top w:val="single" w:sz="4" w:space="0" w:color="auto"/>
                    <w:left w:val="single" w:sz="4" w:space="0" w:color="auto"/>
                    <w:bottom w:val="single" w:sz="4" w:space="0" w:color="auto"/>
                    <w:right w:val="single" w:sz="4" w:space="0" w:color="auto"/>
                  </w:tcBorders>
                </w:tcPr>
                <w:p w:rsidR="00E83DBC" w:rsidRPr="00E83DBC" w:rsidRDefault="00E83DBC" w:rsidP="00E83DBC">
                  <w:pPr>
                    <w:widowControl w:val="0"/>
                    <w:spacing w:after="0" w:line="240" w:lineRule="auto"/>
                    <w:jc w:val="both"/>
                    <w:rPr>
                      <w:rFonts w:ascii="Times New Roman" w:hAnsi="Times New Roman" w:cs="Times New Roman"/>
                      <w:sz w:val="20"/>
                      <w:szCs w:val="20"/>
                    </w:rPr>
                  </w:pPr>
                  <w:r w:rsidRPr="00E83DBC">
                    <w:rPr>
                      <w:rFonts w:ascii="Times New Roman" w:hAnsi="Times New Roman" w:cs="Times New Roman"/>
                      <w:sz w:val="20"/>
                      <w:szCs w:val="20"/>
                    </w:rPr>
                    <w:t>Значимость критерия оценки</w:t>
                  </w:r>
                </w:p>
              </w:tc>
              <w:tc>
                <w:tcPr>
                  <w:tcW w:w="1219" w:type="pct"/>
                  <w:tcBorders>
                    <w:top w:val="single" w:sz="4" w:space="0" w:color="auto"/>
                    <w:left w:val="single" w:sz="4" w:space="0" w:color="auto"/>
                    <w:bottom w:val="single" w:sz="4" w:space="0" w:color="auto"/>
                    <w:right w:val="single" w:sz="4" w:space="0" w:color="auto"/>
                  </w:tcBorders>
                </w:tcPr>
                <w:p w:rsidR="00E83DBC" w:rsidRPr="00E83DBC" w:rsidRDefault="00E83DBC" w:rsidP="00E83DBC">
                  <w:pPr>
                    <w:widowControl w:val="0"/>
                    <w:spacing w:after="0" w:line="240" w:lineRule="auto"/>
                    <w:jc w:val="both"/>
                    <w:rPr>
                      <w:rFonts w:ascii="Times New Roman" w:hAnsi="Times New Roman" w:cs="Times New Roman"/>
                      <w:sz w:val="20"/>
                      <w:szCs w:val="20"/>
                    </w:rPr>
                  </w:pPr>
                  <w:r w:rsidRPr="00E83DBC">
                    <w:rPr>
                      <w:rFonts w:ascii="Times New Roman" w:hAnsi="Times New Roman" w:cs="Times New Roman"/>
                      <w:sz w:val="20"/>
                      <w:szCs w:val="20"/>
                    </w:rPr>
                    <w:t>Коэффициент значимости критерия оценки</w:t>
                  </w:r>
                </w:p>
              </w:tc>
            </w:tr>
            <w:tr w:rsidR="00E83DBC" w:rsidTr="009238E8">
              <w:trPr>
                <w:trHeight w:val="283"/>
                <w:jc w:val="center"/>
              </w:trPr>
              <w:tc>
                <w:tcPr>
                  <w:tcW w:w="361" w:type="pct"/>
                  <w:tcBorders>
                    <w:top w:val="single" w:sz="4" w:space="0" w:color="auto"/>
                    <w:left w:val="single" w:sz="4" w:space="0" w:color="auto"/>
                    <w:bottom w:val="single" w:sz="4" w:space="0" w:color="auto"/>
                    <w:right w:val="single" w:sz="4" w:space="0" w:color="auto"/>
                  </w:tcBorders>
                </w:tcPr>
                <w:p w:rsidR="00E83DBC" w:rsidRPr="00E83DBC" w:rsidRDefault="00E83DBC" w:rsidP="00E83DBC">
                  <w:pPr>
                    <w:widowControl w:val="0"/>
                    <w:spacing w:after="0" w:line="240" w:lineRule="auto"/>
                    <w:jc w:val="both"/>
                    <w:rPr>
                      <w:rFonts w:ascii="Times New Roman" w:hAnsi="Times New Roman" w:cs="Times New Roman"/>
                      <w:sz w:val="20"/>
                      <w:szCs w:val="20"/>
                    </w:rPr>
                  </w:pPr>
                  <w:r w:rsidRPr="00E83DBC">
                    <w:rPr>
                      <w:rFonts w:ascii="Times New Roman" w:hAnsi="Times New Roman" w:cs="Times New Roman"/>
                      <w:sz w:val="20"/>
                      <w:szCs w:val="20"/>
                    </w:rPr>
                    <w:t>1.</w:t>
                  </w:r>
                </w:p>
              </w:tc>
              <w:tc>
                <w:tcPr>
                  <w:tcW w:w="2539" w:type="pct"/>
                  <w:tcBorders>
                    <w:top w:val="single" w:sz="4" w:space="0" w:color="auto"/>
                    <w:left w:val="single" w:sz="4" w:space="0" w:color="auto"/>
                    <w:bottom w:val="single" w:sz="4" w:space="0" w:color="auto"/>
                    <w:right w:val="single" w:sz="4" w:space="0" w:color="auto"/>
                  </w:tcBorders>
                </w:tcPr>
                <w:p w:rsidR="00E83DBC" w:rsidRPr="00E83DBC" w:rsidRDefault="00E83DBC" w:rsidP="00E83DBC">
                  <w:pPr>
                    <w:widowControl w:val="0"/>
                    <w:spacing w:after="0" w:line="240" w:lineRule="auto"/>
                    <w:jc w:val="both"/>
                    <w:rPr>
                      <w:rFonts w:ascii="Times New Roman" w:hAnsi="Times New Roman" w:cs="Times New Roman"/>
                      <w:sz w:val="20"/>
                      <w:szCs w:val="20"/>
                    </w:rPr>
                  </w:pPr>
                  <w:r w:rsidRPr="00E83DBC">
                    <w:rPr>
                      <w:rFonts w:ascii="Times New Roman" w:hAnsi="Times New Roman" w:cs="Times New Roman"/>
                      <w:sz w:val="20"/>
                      <w:szCs w:val="20"/>
                    </w:rPr>
                    <w:t>Цена договора</w:t>
                  </w:r>
                </w:p>
                <w:p w:rsidR="00E83DBC" w:rsidRPr="00E83DBC" w:rsidRDefault="00E83DBC" w:rsidP="00E83DBC">
                  <w:pPr>
                    <w:widowControl w:val="0"/>
                    <w:spacing w:after="0" w:line="240" w:lineRule="auto"/>
                    <w:jc w:val="both"/>
                    <w:rPr>
                      <w:rFonts w:ascii="Times New Roman" w:hAnsi="Times New Roman" w:cs="Times New Roman"/>
                      <w:sz w:val="20"/>
                      <w:szCs w:val="20"/>
                    </w:rPr>
                  </w:pPr>
                  <w:r w:rsidRPr="00E83DBC">
                    <w:rPr>
                      <w:rFonts w:ascii="Times New Roman" w:hAnsi="Times New Roman" w:cs="Times New Roman"/>
                      <w:sz w:val="20"/>
                      <w:szCs w:val="20"/>
                    </w:rPr>
                    <w:t>Критерий: «Цена договора»:</w:t>
                  </w:r>
                </w:p>
                <w:p w:rsidR="00E83DBC" w:rsidRPr="00E83DBC" w:rsidRDefault="00E83DBC" w:rsidP="00E83DBC">
                  <w:pPr>
                    <w:widowControl w:val="0"/>
                    <w:spacing w:after="0" w:line="240" w:lineRule="auto"/>
                    <w:jc w:val="both"/>
                    <w:rPr>
                      <w:rFonts w:ascii="Times New Roman" w:hAnsi="Times New Roman" w:cs="Times New Roman"/>
                      <w:sz w:val="20"/>
                      <w:szCs w:val="20"/>
                    </w:rPr>
                  </w:pPr>
                  <w:r w:rsidRPr="00E83DBC">
                    <w:rPr>
                      <w:rFonts w:ascii="Times New Roman" w:hAnsi="Times New Roman" w:cs="Times New Roman"/>
                      <w:sz w:val="20"/>
                      <w:szCs w:val="20"/>
                    </w:rPr>
                    <w:t>Рассмотрение и оценка заявок на участие в запросе предложений в электронной форме в соответствии с критерием «Цена договора» осуществляются в порядке:</w:t>
                  </w:r>
                </w:p>
                <w:p w:rsidR="00E83DBC" w:rsidRPr="00E83DBC" w:rsidRDefault="00E83DBC" w:rsidP="00E83DBC">
                  <w:pPr>
                    <w:widowControl w:val="0"/>
                    <w:spacing w:after="0" w:line="240" w:lineRule="auto"/>
                    <w:jc w:val="both"/>
                    <w:rPr>
                      <w:rFonts w:ascii="Times New Roman" w:hAnsi="Times New Roman" w:cs="Times New Roman"/>
                      <w:sz w:val="20"/>
                      <w:szCs w:val="20"/>
                    </w:rPr>
                  </w:pPr>
                  <w:r w:rsidRPr="00E83DBC">
                    <w:rPr>
                      <w:rFonts w:ascii="Times New Roman" w:hAnsi="Times New Roman" w:cs="Times New Roman"/>
                      <w:sz w:val="20"/>
                      <w:szCs w:val="20"/>
                    </w:rPr>
                    <w:t xml:space="preserve">Количество баллов, присуждаемых по стоимостному критерию оценки «Цена договора», определяется по формуле: </w:t>
                  </w:r>
                </w:p>
                <w:p w:rsidR="00E83DBC" w:rsidRPr="00E83DBC" w:rsidRDefault="00E83DBC" w:rsidP="00E83DBC">
                  <w:pPr>
                    <w:widowControl w:val="0"/>
                    <w:spacing w:after="0" w:line="240" w:lineRule="auto"/>
                    <w:jc w:val="both"/>
                    <w:rPr>
                      <w:rFonts w:ascii="Times New Roman" w:hAnsi="Times New Roman" w:cs="Times New Roman"/>
                      <w:sz w:val="20"/>
                      <w:szCs w:val="20"/>
                    </w:rPr>
                  </w:pPr>
                </w:p>
                <w:p w:rsidR="00E83DBC" w:rsidRPr="00E83DBC" w:rsidRDefault="00E83DBC" w:rsidP="00E83DBC">
                  <w:pPr>
                    <w:widowControl w:val="0"/>
                    <w:spacing w:after="0" w:line="240" w:lineRule="auto"/>
                    <w:jc w:val="both"/>
                    <w:rPr>
                      <w:rFonts w:ascii="Times New Roman" w:hAnsi="Times New Roman" w:cs="Times New Roman"/>
                      <w:sz w:val="20"/>
                      <w:szCs w:val="20"/>
                    </w:rPr>
                  </w:pPr>
                  <w:r w:rsidRPr="00E83DBC">
                    <w:rPr>
                      <w:rFonts w:ascii="Times New Roman" w:hAnsi="Times New Roman" w:cs="Times New Roman"/>
                      <w:sz w:val="20"/>
                      <w:szCs w:val="20"/>
                    </w:rPr>
                    <w:t>ЦБi = Цmin / Цi × 100,</w:t>
                  </w:r>
                </w:p>
                <w:p w:rsidR="00E83DBC" w:rsidRPr="00E83DBC" w:rsidRDefault="00E83DBC" w:rsidP="00E83DBC">
                  <w:pPr>
                    <w:widowControl w:val="0"/>
                    <w:spacing w:after="0" w:line="240" w:lineRule="auto"/>
                    <w:jc w:val="both"/>
                    <w:rPr>
                      <w:rFonts w:ascii="Times New Roman" w:hAnsi="Times New Roman" w:cs="Times New Roman"/>
                      <w:sz w:val="20"/>
                      <w:szCs w:val="20"/>
                    </w:rPr>
                  </w:pPr>
                  <w:r w:rsidRPr="00E83DBC">
                    <w:rPr>
                      <w:rFonts w:ascii="Times New Roman" w:hAnsi="Times New Roman" w:cs="Times New Roman"/>
                      <w:sz w:val="20"/>
                      <w:szCs w:val="20"/>
                    </w:rPr>
                    <w:t>где ЦБi – количество баллов по критерию;</w:t>
                  </w:r>
                </w:p>
                <w:p w:rsidR="009238E8" w:rsidRDefault="00E83DBC" w:rsidP="00E83DBC">
                  <w:pPr>
                    <w:widowControl w:val="0"/>
                    <w:spacing w:after="0" w:line="240" w:lineRule="auto"/>
                    <w:jc w:val="both"/>
                    <w:rPr>
                      <w:rFonts w:ascii="Times New Roman" w:hAnsi="Times New Roman" w:cs="Times New Roman"/>
                      <w:sz w:val="20"/>
                      <w:szCs w:val="20"/>
                    </w:rPr>
                  </w:pPr>
                  <w:r w:rsidRPr="00E83DBC">
                    <w:rPr>
                      <w:rFonts w:ascii="Times New Roman" w:hAnsi="Times New Roman" w:cs="Times New Roman"/>
                      <w:sz w:val="20"/>
                      <w:szCs w:val="20"/>
                    </w:rPr>
                    <w:t xml:space="preserve">Цmin – минимальное предложение из сделанных участниками закупки; </w:t>
                  </w:r>
                </w:p>
                <w:p w:rsidR="00E83DBC" w:rsidRPr="00E83DBC" w:rsidRDefault="00E83DBC" w:rsidP="00E83DBC">
                  <w:pPr>
                    <w:widowControl w:val="0"/>
                    <w:spacing w:after="0" w:line="240" w:lineRule="auto"/>
                    <w:jc w:val="both"/>
                    <w:rPr>
                      <w:rFonts w:ascii="Times New Roman" w:hAnsi="Times New Roman" w:cs="Times New Roman"/>
                      <w:sz w:val="20"/>
                      <w:szCs w:val="20"/>
                    </w:rPr>
                  </w:pPr>
                  <w:r w:rsidRPr="00E83DBC">
                    <w:rPr>
                      <w:rFonts w:ascii="Times New Roman" w:hAnsi="Times New Roman" w:cs="Times New Roman"/>
                      <w:sz w:val="20"/>
                      <w:szCs w:val="20"/>
                    </w:rPr>
                    <w:t>Цi – предложение участника, которое оценивается.</w:t>
                  </w:r>
                </w:p>
                <w:p w:rsidR="00E83DBC" w:rsidRPr="00E83DBC" w:rsidRDefault="00E83DBC" w:rsidP="00E83DBC">
                  <w:pPr>
                    <w:widowControl w:val="0"/>
                    <w:spacing w:after="0" w:line="240" w:lineRule="auto"/>
                    <w:jc w:val="both"/>
                    <w:rPr>
                      <w:rFonts w:ascii="Times New Roman" w:hAnsi="Times New Roman" w:cs="Times New Roman"/>
                      <w:sz w:val="20"/>
                      <w:szCs w:val="20"/>
                    </w:rPr>
                  </w:pPr>
                </w:p>
                <w:p w:rsidR="00E83DBC" w:rsidRPr="00E83DBC" w:rsidRDefault="00E83DBC" w:rsidP="00E83DBC">
                  <w:pPr>
                    <w:widowControl w:val="0"/>
                    <w:spacing w:after="0" w:line="240" w:lineRule="auto"/>
                    <w:jc w:val="both"/>
                    <w:rPr>
                      <w:rFonts w:ascii="Times New Roman" w:hAnsi="Times New Roman" w:cs="Times New Roman"/>
                      <w:sz w:val="20"/>
                      <w:szCs w:val="20"/>
                    </w:rPr>
                  </w:pPr>
                  <w:r w:rsidRPr="00E83DBC">
                    <w:rPr>
                      <w:rFonts w:ascii="Times New Roman" w:hAnsi="Times New Roman" w:cs="Times New Roman"/>
                      <w:sz w:val="20"/>
                      <w:szCs w:val="20"/>
                    </w:rPr>
                    <w:t>Для расчета итогового рейтинга по заявке рейтинг, присуждаемый этой заявке по стоимостному критерию «Цена договора», умножается на соответствующий указанному критерию коэффициент значимости.</w:t>
                  </w:r>
                </w:p>
                <w:p w:rsidR="00E83DBC" w:rsidRPr="00E83DBC" w:rsidRDefault="00E83DBC" w:rsidP="00E83DBC">
                  <w:pPr>
                    <w:widowControl w:val="0"/>
                    <w:spacing w:after="0" w:line="240" w:lineRule="auto"/>
                    <w:jc w:val="both"/>
                    <w:rPr>
                      <w:rFonts w:ascii="Times New Roman" w:hAnsi="Times New Roman" w:cs="Times New Roman"/>
                      <w:sz w:val="20"/>
                      <w:szCs w:val="20"/>
                    </w:rPr>
                  </w:pPr>
                  <w:r w:rsidRPr="00E83DBC">
                    <w:rPr>
                      <w:rFonts w:ascii="Times New Roman" w:hAnsi="Times New Roman" w:cs="Times New Roman"/>
                      <w:sz w:val="20"/>
                      <w:szCs w:val="20"/>
                    </w:rPr>
                    <w:t xml:space="preserve">При оценке заявок по стоимостному критерию </w:t>
                  </w:r>
                  <w:r w:rsidRPr="00E83DBC">
                    <w:rPr>
                      <w:rFonts w:ascii="Times New Roman" w:hAnsi="Times New Roman" w:cs="Times New Roman"/>
                      <w:sz w:val="20"/>
                      <w:szCs w:val="20"/>
                    </w:rPr>
                    <w:lastRenderedPageBreak/>
                    <w:t>«Цена договора» лучшим условием исполнения договора по указанному критерию признается предложение участника запроса предложений с наименьшей ценой договора.</w:t>
                  </w:r>
                </w:p>
                <w:p w:rsidR="00E83DBC" w:rsidRPr="00E83DBC" w:rsidRDefault="00E83DBC" w:rsidP="00E83DBC">
                  <w:pPr>
                    <w:widowControl w:val="0"/>
                    <w:spacing w:after="0" w:line="240" w:lineRule="auto"/>
                    <w:jc w:val="both"/>
                    <w:rPr>
                      <w:rFonts w:ascii="Times New Roman" w:hAnsi="Times New Roman" w:cs="Times New Roman"/>
                      <w:sz w:val="20"/>
                      <w:szCs w:val="20"/>
                    </w:rPr>
                  </w:pPr>
                  <w:r w:rsidRPr="00E83DBC">
                    <w:rPr>
                      <w:rFonts w:ascii="Times New Roman" w:hAnsi="Times New Roman" w:cs="Times New Roman"/>
                      <w:sz w:val="20"/>
                      <w:szCs w:val="20"/>
                    </w:rPr>
                    <w:t xml:space="preserve">Заявка с ценой, превышающей начальную (максимальную) цену договора, указанную в извещении о проведении запроса предложений, подлежит отклонению. </w:t>
                  </w:r>
                </w:p>
              </w:tc>
              <w:tc>
                <w:tcPr>
                  <w:tcW w:w="881" w:type="pct"/>
                  <w:tcBorders>
                    <w:top w:val="single" w:sz="4" w:space="0" w:color="auto"/>
                    <w:left w:val="single" w:sz="4" w:space="0" w:color="auto"/>
                    <w:bottom w:val="single" w:sz="4" w:space="0" w:color="auto"/>
                    <w:right w:val="single" w:sz="4" w:space="0" w:color="auto"/>
                  </w:tcBorders>
                  <w:vAlign w:val="center"/>
                </w:tcPr>
                <w:p w:rsidR="00E83DBC" w:rsidRPr="00E83DBC" w:rsidRDefault="00E83DBC" w:rsidP="00E83DBC">
                  <w:pPr>
                    <w:widowControl w:val="0"/>
                    <w:spacing w:after="0" w:line="240" w:lineRule="auto"/>
                    <w:jc w:val="both"/>
                    <w:rPr>
                      <w:rFonts w:ascii="Times New Roman" w:hAnsi="Times New Roman" w:cs="Times New Roman"/>
                      <w:sz w:val="20"/>
                      <w:szCs w:val="20"/>
                    </w:rPr>
                  </w:pPr>
                  <w:r w:rsidRPr="00E83DBC">
                    <w:rPr>
                      <w:rFonts w:ascii="Times New Roman" w:hAnsi="Times New Roman" w:cs="Times New Roman"/>
                      <w:sz w:val="20"/>
                      <w:szCs w:val="20"/>
                    </w:rPr>
                    <w:lastRenderedPageBreak/>
                    <w:t>60 %</w:t>
                  </w:r>
                </w:p>
              </w:tc>
              <w:tc>
                <w:tcPr>
                  <w:tcW w:w="1219" w:type="pct"/>
                  <w:tcBorders>
                    <w:top w:val="single" w:sz="4" w:space="0" w:color="auto"/>
                    <w:left w:val="single" w:sz="4" w:space="0" w:color="auto"/>
                    <w:bottom w:val="single" w:sz="4" w:space="0" w:color="auto"/>
                    <w:right w:val="single" w:sz="4" w:space="0" w:color="auto"/>
                  </w:tcBorders>
                  <w:vAlign w:val="center"/>
                </w:tcPr>
                <w:p w:rsidR="00E83DBC" w:rsidRPr="00E83DBC" w:rsidRDefault="00E83DBC" w:rsidP="00E83DBC">
                  <w:pPr>
                    <w:widowControl w:val="0"/>
                    <w:spacing w:after="0" w:line="240" w:lineRule="auto"/>
                    <w:jc w:val="both"/>
                    <w:rPr>
                      <w:rFonts w:ascii="Times New Roman" w:hAnsi="Times New Roman" w:cs="Times New Roman"/>
                      <w:sz w:val="20"/>
                      <w:szCs w:val="20"/>
                    </w:rPr>
                  </w:pPr>
                  <w:r w:rsidRPr="00E83DBC">
                    <w:rPr>
                      <w:rFonts w:ascii="Times New Roman" w:hAnsi="Times New Roman" w:cs="Times New Roman"/>
                      <w:sz w:val="20"/>
                      <w:szCs w:val="20"/>
                    </w:rPr>
                    <w:t>0,6</w:t>
                  </w:r>
                </w:p>
              </w:tc>
            </w:tr>
            <w:tr w:rsidR="00E83DBC" w:rsidTr="009238E8">
              <w:trPr>
                <w:trHeight w:val="283"/>
                <w:jc w:val="center"/>
              </w:trPr>
              <w:tc>
                <w:tcPr>
                  <w:tcW w:w="361" w:type="pct"/>
                  <w:tcBorders>
                    <w:top w:val="single" w:sz="4" w:space="0" w:color="auto"/>
                    <w:left w:val="single" w:sz="4" w:space="0" w:color="auto"/>
                    <w:bottom w:val="single" w:sz="4" w:space="0" w:color="auto"/>
                    <w:right w:val="single" w:sz="4" w:space="0" w:color="auto"/>
                  </w:tcBorders>
                </w:tcPr>
                <w:p w:rsidR="00E83DBC" w:rsidRPr="00E83DBC" w:rsidRDefault="00E83DBC" w:rsidP="00E83DBC">
                  <w:pPr>
                    <w:widowControl w:val="0"/>
                    <w:spacing w:after="0" w:line="240" w:lineRule="auto"/>
                    <w:jc w:val="both"/>
                    <w:rPr>
                      <w:rFonts w:ascii="Times New Roman" w:hAnsi="Times New Roman" w:cs="Times New Roman"/>
                      <w:sz w:val="20"/>
                      <w:szCs w:val="20"/>
                    </w:rPr>
                  </w:pPr>
                  <w:r w:rsidRPr="00E83DBC">
                    <w:rPr>
                      <w:rFonts w:ascii="Times New Roman" w:hAnsi="Times New Roman" w:cs="Times New Roman"/>
                      <w:sz w:val="20"/>
                      <w:szCs w:val="20"/>
                    </w:rPr>
                    <w:lastRenderedPageBreak/>
                    <w:t>2.</w:t>
                  </w:r>
                </w:p>
              </w:tc>
              <w:tc>
                <w:tcPr>
                  <w:tcW w:w="2539" w:type="pct"/>
                  <w:tcBorders>
                    <w:top w:val="single" w:sz="4" w:space="0" w:color="auto"/>
                    <w:left w:val="single" w:sz="4" w:space="0" w:color="auto"/>
                    <w:bottom w:val="single" w:sz="4" w:space="0" w:color="auto"/>
                    <w:right w:val="single" w:sz="4" w:space="0" w:color="auto"/>
                  </w:tcBorders>
                </w:tcPr>
                <w:p w:rsidR="00E83DBC" w:rsidRPr="00E83DBC" w:rsidRDefault="00E83DBC" w:rsidP="00E83DBC">
                  <w:pPr>
                    <w:widowControl w:val="0"/>
                    <w:spacing w:after="0" w:line="240" w:lineRule="auto"/>
                    <w:jc w:val="both"/>
                    <w:rPr>
                      <w:rFonts w:ascii="Times New Roman" w:hAnsi="Times New Roman" w:cs="Times New Roman"/>
                      <w:sz w:val="20"/>
                      <w:szCs w:val="20"/>
                    </w:rPr>
                  </w:pPr>
                  <w:r w:rsidRPr="00E83DBC">
                    <w:rPr>
                      <w:rFonts w:ascii="Times New Roman" w:hAnsi="Times New Roman" w:cs="Times New Roman"/>
                      <w:sz w:val="20"/>
                      <w:szCs w:val="20"/>
                    </w:rPr>
                    <w:t xml:space="preserve">Квалификация участников запроса предложений, баллы присваиваются по следующей формуле: </w:t>
                  </w:r>
                </w:p>
                <w:p w:rsidR="00E83DBC" w:rsidRPr="00E83DBC" w:rsidRDefault="00E83DBC" w:rsidP="00E83DBC">
                  <w:pPr>
                    <w:widowControl w:val="0"/>
                    <w:spacing w:after="0" w:line="240" w:lineRule="auto"/>
                    <w:jc w:val="both"/>
                    <w:rPr>
                      <w:rFonts w:ascii="Times New Roman" w:hAnsi="Times New Roman" w:cs="Times New Roman"/>
                      <w:sz w:val="20"/>
                      <w:szCs w:val="20"/>
                    </w:rPr>
                  </w:pPr>
                  <w:r w:rsidRPr="00E83DBC">
                    <w:rPr>
                      <w:rFonts w:ascii="Times New Roman" w:hAnsi="Times New Roman" w:cs="Times New Roman"/>
                      <w:sz w:val="20"/>
                      <w:szCs w:val="20"/>
                    </w:rPr>
                    <w:t>РЦk = ПБi + (РЦk2*0,</w:t>
                  </w:r>
                  <w:r w:rsidR="002A71AF">
                    <w:rPr>
                      <w:rFonts w:ascii="Times New Roman" w:hAnsi="Times New Roman" w:cs="Times New Roman"/>
                      <w:sz w:val="20"/>
                      <w:szCs w:val="20"/>
                    </w:rPr>
                    <w:t>5</w:t>
                  </w:r>
                  <w:r w:rsidRPr="00E83DBC">
                    <w:rPr>
                      <w:rFonts w:ascii="Times New Roman" w:hAnsi="Times New Roman" w:cs="Times New Roman"/>
                      <w:sz w:val="20"/>
                      <w:szCs w:val="20"/>
                    </w:rPr>
                    <w:t xml:space="preserve">) </w:t>
                  </w:r>
                </w:p>
                <w:p w:rsidR="00E83DBC" w:rsidRPr="00E83DBC" w:rsidRDefault="00E83DBC" w:rsidP="00E83DBC">
                  <w:pPr>
                    <w:widowControl w:val="0"/>
                    <w:spacing w:after="0" w:line="240" w:lineRule="auto"/>
                    <w:jc w:val="both"/>
                    <w:rPr>
                      <w:rFonts w:ascii="Times New Roman" w:hAnsi="Times New Roman" w:cs="Times New Roman"/>
                      <w:sz w:val="20"/>
                      <w:szCs w:val="20"/>
                    </w:rPr>
                  </w:pPr>
                  <w:r w:rsidRPr="00E83DBC">
                    <w:rPr>
                      <w:rFonts w:ascii="Times New Roman" w:hAnsi="Times New Roman" w:cs="Times New Roman"/>
                      <w:sz w:val="20"/>
                      <w:szCs w:val="20"/>
                    </w:rPr>
                    <w:t>Где:</w:t>
                  </w:r>
                </w:p>
                <w:p w:rsidR="00E83DBC" w:rsidRPr="00E83DBC" w:rsidRDefault="00E83DBC" w:rsidP="00E83DBC">
                  <w:pPr>
                    <w:widowControl w:val="0"/>
                    <w:spacing w:after="0" w:line="240" w:lineRule="auto"/>
                    <w:jc w:val="both"/>
                    <w:rPr>
                      <w:rFonts w:ascii="Times New Roman" w:hAnsi="Times New Roman" w:cs="Times New Roman"/>
                      <w:sz w:val="20"/>
                      <w:szCs w:val="20"/>
                    </w:rPr>
                  </w:pPr>
                  <w:r w:rsidRPr="00E83DBC">
                    <w:rPr>
                      <w:rFonts w:ascii="Times New Roman" w:hAnsi="Times New Roman" w:cs="Times New Roman"/>
                      <w:sz w:val="20"/>
                      <w:szCs w:val="20"/>
                    </w:rPr>
                    <w:t>РЦk – баллы по показателю «Квалификация участников»;</w:t>
                  </w:r>
                </w:p>
                <w:p w:rsidR="00E83DBC" w:rsidRPr="00E83DBC" w:rsidRDefault="00E83DBC" w:rsidP="00E83DBC">
                  <w:pPr>
                    <w:widowControl w:val="0"/>
                    <w:spacing w:after="0" w:line="240" w:lineRule="auto"/>
                    <w:jc w:val="both"/>
                    <w:rPr>
                      <w:rFonts w:ascii="Times New Roman" w:hAnsi="Times New Roman" w:cs="Times New Roman"/>
                      <w:sz w:val="20"/>
                      <w:szCs w:val="20"/>
                    </w:rPr>
                  </w:pPr>
                  <w:r w:rsidRPr="00E83DBC">
                    <w:rPr>
                      <w:rFonts w:ascii="Times New Roman" w:hAnsi="Times New Roman" w:cs="Times New Roman"/>
                      <w:sz w:val="20"/>
                      <w:szCs w:val="20"/>
                    </w:rPr>
                    <w:t>ПБi – баллы, присвоенные по подкритерию «Наличие опыта поставок аналогичной продукции»;</w:t>
                  </w:r>
                </w:p>
                <w:p w:rsidR="00E83DBC" w:rsidRPr="00E83DBC" w:rsidRDefault="00E83DBC" w:rsidP="00E83DBC">
                  <w:pPr>
                    <w:widowControl w:val="0"/>
                    <w:spacing w:after="0" w:line="240" w:lineRule="auto"/>
                    <w:jc w:val="both"/>
                    <w:rPr>
                      <w:rFonts w:ascii="Times New Roman" w:hAnsi="Times New Roman" w:cs="Times New Roman"/>
                      <w:sz w:val="20"/>
                      <w:szCs w:val="20"/>
                    </w:rPr>
                  </w:pPr>
                  <w:r w:rsidRPr="00D261E8">
                    <w:rPr>
                      <w:rFonts w:ascii="Times New Roman" w:hAnsi="Times New Roman" w:cs="Times New Roman"/>
                      <w:sz w:val="20"/>
                      <w:szCs w:val="20"/>
                    </w:rPr>
                    <w:t>РЦk</w:t>
                  </w:r>
                  <w:r w:rsidR="00B51F3A" w:rsidRPr="00D261E8">
                    <w:rPr>
                      <w:rFonts w:ascii="Times New Roman" w:hAnsi="Times New Roman" w:cs="Times New Roman"/>
                      <w:sz w:val="20"/>
                      <w:szCs w:val="20"/>
                    </w:rPr>
                    <w:t>2</w:t>
                  </w:r>
                  <w:r w:rsidRPr="00E83DBC">
                    <w:rPr>
                      <w:rFonts w:ascii="Times New Roman" w:hAnsi="Times New Roman" w:cs="Times New Roman"/>
                      <w:sz w:val="20"/>
                      <w:szCs w:val="20"/>
                    </w:rPr>
                    <w:t xml:space="preserve"> – баллы, присвоенные по подкритерию «Количество круглосуточных АЗС».</w:t>
                  </w:r>
                </w:p>
                <w:p w:rsidR="00E83DBC" w:rsidRPr="00E83DBC" w:rsidRDefault="00E83DBC" w:rsidP="00E83DBC">
                  <w:pPr>
                    <w:widowControl w:val="0"/>
                    <w:spacing w:after="0" w:line="240" w:lineRule="auto"/>
                    <w:jc w:val="both"/>
                    <w:rPr>
                      <w:rFonts w:ascii="Times New Roman" w:hAnsi="Times New Roman" w:cs="Times New Roman"/>
                      <w:sz w:val="20"/>
                      <w:szCs w:val="20"/>
                    </w:rPr>
                  </w:pPr>
                </w:p>
              </w:tc>
              <w:tc>
                <w:tcPr>
                  <w:tcW w:w="881" w:type="pct"/>
                  <w:tcBorders>
                    <w:top w:val="single" w:sz="4" w:space="0" w:color="auto"/>
                    <w:left w:val="single" w:sz="4" w:space="0" w:color="auto"/>
                    <w:bottom w:val="single" w:sz="4" w:space="0" w:color="auto"/>
                    <w:right w:val="single" w:sz="4" w:space="0" w:color="auto"/>
                  </w:tcBorders>
                  <w:vAlign w:val="center"/>
                </w:tcPr>
                <w:p w:rsidR="00E83DBC" w:rsidRPr="00E83DBC" w:rsidRDefault="00E83DBC" w:rsidP="00E83DBC">
                  <w:pPr>
                    <w:widowControl w:val="0"/>
                    <w:spacing w:after="0" w:line="240" w:lineRule="auto"/>
                    <w:jc w:val="both"/>
                    <w:rPr>
                      <w:rFonts w:ascii="Times New Roman" w:hAnsi="Times New Roman" w:cs="Times New Roman"/>
                      <w:sz w:val="20"/>
                      <w:szCs w:val="20"/>
                    </w:rPr>
                  </w:pPr>
                  <w:r w:rsidRPr="00E83DBC">
                    <w:rPr>
                      <w:rFonts w:ascii="Times New Roman" w:hAnsi="Times New Roman" w:cs="Times New Roman"/>
                      <w:sz w:val="20"/>
                      <w:szCs w:val="20"/>
                    </w:rPr>
                    <w:t>40 %</w:t>
                  </w:r>
                </w:p>
              </w:tc>
              <w:tc>
                <w:tcPr>
                  <w:tcW w:w="1219" w:type="pct"/>
                  <w:tcBorders>
                    <w:top w:val="single" w:sz="4" w:space="0" w:color="auto"/>
                    <w:left w:val="single" w:sz="4" w:space="0" w:color="auto"/>
                    <w:bottom w:val="single" w:sz="4" w:space="0" w:color="auto"/>
                    <w:right w:val="single" w:sz="4" w:space="0" w:color="auto"/>
                  </w:tcBorders>
                  <w:vAlign w:val="center"/>
                </w:tcPr>
                <w:p w:rsidR="00E83DBC" w:rsidRPr="00E83DBC" w:rsidRDefault="00E83DBC" w:rsidP="00E83DBC">
                  <w:pPr>
                    <w:widowControl w:val="0"/>
                    <w:spacing w:after="0" w:line="240" w:lineRule="auto"/>
                    <w:jc w:val="both"/>
                    <w:rPr>
                      <w:rFonts w:ascii="Times New Roman" w:hAnsi="Times New Roman" w:cs="Times New Roman"/>
                      <w:sz w:val="20"/>
                      <w:szCs w:val="20"/>
                    </w:rPr>
                  </w:pPr>
                  <w:r w:rsidRPr="00E83DBC">
                    <w:rPr>
                      <w:rFonts w:ascii="Times New Roman" w:hAnsi="Times New Roman" w:cs="Times New Roman"/>
                      <w:sz w:val="20"/>
                      <w:szCs w:val="20"/>
                    </w:rPr>
                    <w:t>0,4</w:t>
                  </w:r>
                </w:p>
              </w:tc>
            </w:tr>
            <w:tr w:rsidR="00E83DBC" w:rsidTr="009238E8">
              <w:trPr>
                <w:trHeight w:val="318"/>
                <w:jc w:val="center"/>
              </w:trPr>
              <w:tc>
                <w:tcPr>
                  <w:tcW w:w="361" w:type="pct"/>
                  <w:tcBorders>
                    <w:top w:val="single" w:sz="4" w:space="0" w:color="auto"/>
                    <w:left w:val="single" w:sz="4" w:space="0" w:color="auto"/>
                    <w:bottom w:val="single" w:sz="4" w:space="0" w:color="auto"/>
                    <w:right w:val="single" w:sz="4" w:space="0" w:color="auto"/>
                  </w:tcBorders>
                </w:tcPr>
                <w:p w:rsidR="00E83DBC" w:rsidRPr="00E83DBC" w:rsidRDefault="00E83DBC" w:rsidP="00E83DBC">
                  <w:pPr>
                    <w:widowControl w:val="0"/>
                    <w:spacing w:after="0" w:line="240" w:lineRule="auto"/>
                    <w:jc w:val="both"/>
                    <w:rPr>
                      <w:rFonts w:ascii="Times New Roman" w:hAnsi="Times New Roman" w:cs="Times New Roman"/>
                      <w:sz w:val="20"/>
                      <w:szCs w:val="20"/>
                    </w:rPr>
                  </w:pPr>
                  <w:r w:rsidRPr="00E83DBC">
                    <w:rPr>
                      <w:rFonts w:ascii="Times New Roman" w:hAnsi="Times New Roman" w:cs="Times New Roman"/>
                      <w:sz w:val="20"/>
                      <w:szCs w:val="20"/>
                    </w:rPr>
                    <w:t>2.1.</w:t>
                  </w:r>
                </w:p>
              </w:tc>
              <w:tc>
                <w:tcPr>
                  <w:tcW w:w="2539" w:type="pct"/>
                  <w:tcBorders>
                    <w:top w:val="single" w:sz="4" w:space="0" w:color="auto"/>
                    <w:left w:val="single" w:sz="4" w:space="0" w:color="auto"/>
                    <w:bottom w:val="single" w:sz="4" w:space="0" w:color="auto"/>
                    <w:right w:val="single" w:sz="4" w:space="0" w:color="auto"/>
                  </w:tcBorders>
                </w:tcPr>
                <w:p w:rsidR="00E83DBC" w:rsidRPr="00E83DBC" w:rsidRDefault="00E83DBC" w:rsidP="00E83DBC">
                  <w:pPr>
                    <w:widowControl w:val="0"/>
                    <w:spacing w:after="0" w:line="240" w:lineRule="auto"/>
                    <w:jc w:val="both"/>
                    <w:rPr>
                      <w:rFonts w:ascii="Times New Roman" w:hAnsi="Times New Roman" w:cs="Times New Roman"/>
                      <w:sz w:val="20"/>
                      <w:szCs w:val="20"/>
                    </w:rPr>
                  </w:pPr>
                  <w:r w:rsidRPr="00E83DBC">
                    <w:rPr>
                      <w:rFonts w:ascii="Times New Roman" w:hAnsi="Times New Roman" w:cs="Times New Roman"/>
                      <w:sz w:val="20"/>
                      <w:szCs w:val="20"/>
                    </w:rPr>
                    <w:t xml:space="preserve">ПБi. Наличие опыта выполнения работ, оказания услуг, поставки товаров, сопоставимых (аналогичных) предмету закупки (Максимальная цена одного договора), сравнивается с использованием следующей формулы: </w:t>
                  </w:r>
                </w:p>
                <w:p w:rsidR="00E83DBC" w:rsidRPr="00E83DBC" w:rsidRDefault="00E83DBC" w:rsidP="00E83DBC">
                  <w:pPr>
                    <w:widowControl w:val="0"/>
                    <w:spacing w:after="0" w:line="240" w:lineRule="auto"/>
                    <w:jc w:val="both"/>
                    <w:rPr>
                      <w:rFonts w:ascii="Times New Roman" w:hAnsi="Times New Roman" w:cs="Times New Roman"/>
                      <w:sz w:val="20"/>
                      <w:szCs w:val="20"/>
                    </w:rPr>
                  </w:pPr>
                </w:p>
                <w:p w:rsidR="00E83DBC" w:rsidRPr="00E83DBC" w:rsidRDefault="00E83DBC" w:rsidP="00E83DBC">
                  <w:pPr>
                    <w:widowControl w:val="0"/>
                    <w:spacing w:after="0" w:line="240" w:lineRule="auto"/>
                    <w:jc w:val="both"/>
                    <w:rPr>
                      <w:rFonts w:ascii="Times New Roman" w:hAnsi="Times New Roman" w:cs="Times New Roman"/>
                      <w:sz w:val="20"/>
                      <w:szCs w:val="20"/>
                    </w:rPr>
                  </w:pPr>
                  <w:r w:rsidRPr="00E83DBC">
                    <w:rPr>
                      <w:rFonts w:ascii="Times New Roman" w:hAnsi="Times New Roman" w:cs="Times New Roman"/>
                      <w:sz w:val="20"/>
                      <w:szCs w:val="20"/>
                    </w:rPr>
                    <w:t>ПБi = Пi / Пmax × КЗ × 100,</w:t>
                  </w:r>
                </w:p>
                <w:p w:rsidR="00E83DBC" w:rsidRPr="00E83DBC" w:rsidRDefault="00E83DBC" w:rsidP="00E83DBC">
                  <w:pPr>
                    <w:widowControl w:val="0"/>
                    <w:spacing w:after="0" w:line="240" w:lineRule="auto"/>
                    <w:jc w:val="both"/>
                    <w:rPr>
                      <w:rFonts w:ascii="Times New Roman" w:hAnsi="Times New Roman" w:cs="Times New Roman"/>
                      <w:sz w:val="20"/>
                      <w:szCs w:val="20"/>
                    </w:rPr>
                  </w:pPr>
                  <w:r w:rsidRPr="00E83DBC">
                    <w:rPr>
                      <w:rFonts w:ascii="Times New Roman" w:hAnsi="Times New Roman" w:cs="Times New Roman"/>
                      <w:sz w:val="20"/>
                      <w:szCs w:val="20"/>
                    </w:rPr>
                    <w:t>где ПБi – количество баллов по показателю;</w:t>
                  </w:r>
                </w:p>
                <w:p w:rsidR="00E83DBC" w:rsidRPr="00E83DBC" w:rsidRDefault="00E83DBC" w:rsidP="00E83DBC">
                  <w:pPr>
                    <w:widowControl w:val="0"/>
                    <w:spacing w:after="0" w:line="240" w:lineRule="auto"/>
                    <w:jc w:val="both"/>
                    <w:rPr>
                      <w:rFonts w:ascii="Times New Roman" w:hAnsi="Times New Roman" w:cs="Times New Roman"/>
                      <w:sz w:val="20"/>
                      <w:szCs w:val="20"/>
                    </w:rPr>
                  </w:pPr>
                  <w:r w:rsidRPr="00E83DBC">
                    <w:rPr>
                      <w:rFonts w:ascii="Times New Roman" w:hAnsi="Times New Roman" w:cs="Times New Roman"/>
                      <w:sz w:val="20"/>
                      <w:szCs w:val="20"/>
                    </w:rPr>
                    <w:t>Пi – предложение участника, которое оценивается;</w:t>
                  </w:r>
                </w:p>
                <w:p w:rsidR="00E83DBC" w:rsidRPr="00E83DBC" w:rsidRDefault="00E83DBC" w:rsidP="00E83DBC">
                  <w:pPr>
                    <w:widowControl w:val="0"/>
                    <w:spacing w:after="0" w:line="240" w:lineRule="auto"/>
                    <w:jc w:val="both"/>
                    <w:rPr>
                      <w:rFonts w:ascii="Times New Roman" w:hAnsi="Times New Roman" w:cs="Times New Roman"/>
                      <w:sz w:val="20"/>
                      <w:szCs w:val="20"/>
                    </w:rPr>
                  </w:pPr>
                  <w:r w:rsidRPr="00E83DBC">
                    <w:rPr>
                      <w:rFonts w:ascii="Times New Roman" w:hAnsi="Times New Roman" w:cs="Times New Roman"/>
                      <w:sz w:val="20"/>
                      <w:szCs w:val="20"/>
                    </w:rPr>
                    <w:t>Пmax – предложение, за которое присваивается максимальное количество баллов (Максимальная цена одного договора);</w:t>
                  </w:r>
                </w:p>
                <w:p w:rsidR="00E83DBC" w:rsidRPr="00E83DBC" w:rsidRDefault="00E83DBC" w:rsidP="00E83DBC">
                  <w:pPr>
                    <w:widowControl w:val="0"/>
                    <w:spacing w:after="0" w:line="240" w:lineRule="auto"/>
                    <w:jc w:val="both"/>
                    <w:rPr>
                      <w:rFonts w:ascii="Times New Roman" w:hAnsi="Times New Roman" w:cs="Times New Roman"/>
                      <w:sz w:val="20"/>
                      <w:szCs w:val="20"/>
                    </w:rPr>
                  </w:pPr>
                  <w:r w:rsidRPr="00E83DBC">
                    <w:rPr>
                      <w:rFonts w:ascii="Times New Roman" w:hAnsi="Times New Roman" w:cs="Times New Roman"/>
                      <w:sz w:val="20"/>
                      <w:szCs w:val="20"/>
                    </w:rPr>
                    <w:t>КЗ – коэффициент значимости показателя.</w:t>
                  </w:r>
                </w:p>
                <w:p w:rsidR="00E83DBC" w:rsidRPr="00E83DBC" w:rsidRDefault="00E83DBC" w:rsidP="00E83DBC">
                  <w:pPr>
                    <w:widowControl w:val="0"/>
                    <w:spacing w:after="0" w:line="240" w:lineRule="auto"/>
                    <w:jc w:val="both"/>
                    <w:rPr>
                      <w:rFonts w:ascii="Times New Roman" w:hAnsi="Times New Roman" w:cs="Times New Roman"/>
                      <w:sz w:val="20"/>
                      <w:szCs w:val="20"/>
                    </w:rPr>
                  </w:pPr>
                </w:p>
                <w:p w:rsidR="00E83DBC" w:rsidRPr="00E83DBC" w:rsidRDefault="00E83DBC" w:rsidP="00E83DBC">
                  <w:pPr>
                    <w:widowControl w:val="0"/>
                    <w:spacing w:after="0" w:line="240" w:lineRule="auto"/>
                    <w:jc w:val="both"/>
                    <w:rPr>
                      <w:rFonts w:ascii="Times New Roman" w:hAnsi="Times New Roman" w:cs="Times New Roman"/>
                      <w:sz w:val="20"/>
                      <w:szCs w:val="20"/>
                    </w:rPr>
                  </w:pPr>
                  <w:r w:rsidRPr="00E83DBC">
                    <w:rPr>
                      <w:rFonts w:ascii="Times New Roman" w:hAnsi="Times New Roman" w:cs="Times New Roman"/>
                      <w:sz w:val="20"/>
                      <w:szCs w:val="20"/>
                    </w:rPr>
                    <w:t>В случае отсутствия документов, подтверждающих опыт выполнения аналогичных работ, Участнику по данному критерию присваивается оценка «0».</w:t>
                  </w:r>
                </w:p>
                <w:p w:rsidR="00E83DBC" w:rsidRPr="00E83DBC" w:rsidRDefault="00E83DBC" w:rsidP="00E83DBC">
                  <w:pPr>
                    <w:widowControl w:val="0"/>
                    <w:spacing w:after="0" w:line="240" w:lineRule="auto"/>
                    <w:jc w:val="both"/>
                    <w:rPr>
                      <w:rFonts w:ascii="Times New Roman" w:hAnsi="Times New Roman" w:cs="Times New Roman"/>
                      <w:sz w:val="20"/>
                      <w:szCs w:val="20"/>
                    </w:rPr>
                  </w:pPr>
                </w:p>
                <w:p w:rsidR="00E83DBC" w:rsidRPr="00E83DBC" w:rsidRDefault="00E83DBC" w:rsidP="00E83DBC">
                  <w:pPr>
                    <w:widowControl w:val="0"/>
                    <w:spacing w:after="0" w:line="240" w:lineRule="auto"/>
                    <w:jc w:val="both"/>
                    <w:rPr>
                      <w:rFonts w:ascii="Times New Roman" w:hAnsi="Times New Roman" w:cs="Times New Roman"/>
                      <w:sz w:val="20"/>
                      <w:szCs w:val="20"/>
                    </w:rPr>
                  </w:pPr>
                  <w:r w:rsidRPr="00E83DBC">
                    <w:rPr>
                      <w:rFonts w:ascii="Times New Roman" w:hAnsi="Times New Roman" w:cs="Times New Roman"/>
                      <w:sz w:val="20"/>
                      <w:szCs w:val="20"/>
                    </w:rPr>
                    <w:t xml:space="preserve">К рассмотрению принимаются только договоры (контракты), заключенные в соответствии с 223-ФЗ "О закупках товаров, работ, услуг отдельными видами юридических лиц" и 44 ФЗ "О контрактной системе в сфере закупок товаров, работ, услуг для обеспечения государственных и муниципальных нужд", информация / сведения о которых содержится в ЕИС, реестре контрактов и реестре договоров соответственно. </w:t>
                  </w:r>
                </w:p>
                <w:p w:rsidR="00E83DBC" w:rsidRPr="00E83DBC" w:rsidRDefault="00E83DBC" w:rsidP="00E83DBC">
                  <w:pPr>
                    <w:widowControl w:val="0"/>
                    <w:spacing w:after="0" w:line="240" w:lineRule="auto"/>
                    <w:jc w:val="both"/>
                    <w:rPr>
                      <w:rFonts w:ascii="Times New Roman" w:hAnsi="Times New Roman" w:cs="Times New Roman"/>
                      <w:sz w:val="20"/>
                      <w:szCs w:val="20"/>
                    </w:rPr>
                  </w:pPr>
                  <w:r w:rsidRPr="00E83DBC">
                    <w:rPr>
                      <w:rFonts w:ascii="Times New Roman" w:hAnsi="Times New Roman" w:cs="Times New Roman"/>
                      <w:sz w:val="20"/>
                      <w:szCs w:val="20"/>
                    </w:rPr>
                    <w:t>В случае если информация / сведения о договоре (контракте) отсутствует в ЕИС, реестре контрактов и реестре договоров соответственно, то такие договоры (контракты) к рассмотрению не принимаются.</w:t>
                  </w:r>
                </w:p>
                <w:p w:rsidR="00E83DBC" w:rsidRPr="00E83DBC" w:rsidRDefault="00E83DBC" w:rsidP="00E83DBC">
                  <w:pPr>
                    <w:widowControl w:val="0"/>
                    <w:spacing w:after="0" w:line="240" w:lineRule="auto"/>
                    <w:jc w:val="both"/>
                    <w:rPr>
                      <w:rFonts w:ascii="Times New Roman" w:hAnsi="Times New Roman" w:cs="Times New Roman"/>
                      <w:sz w:val="20"/>
                      <w:szCs w:val="20"/>
                    </w:rPr>
                  </w:pPr>
                </w:p>
                <w:p w:rsidR="00E83DBC" w:rsidRPr="00E83DBC" w:rsidRDefault="00E83DBC" w:rsidP="00E83DBC">
                  <w:pPr>
                    <w:widowControl w:val="0"/>
                    <w:spacing w:after="0" w:line="240" w:lineRule="auto"/>
                    <w:jc w:val="both"/>
                    <w:rPr>
                      <w:rFonts w:ascii="Times New Roman" w:hAnsi="Times New Roman" w:cs="Times New Roman"/>
                      <w:sz w:val="20"/>
                      <w:szCs w:val="20"/>
                    </w:rPr>
                  </w:pPr>
                  <w:r w:rsidRPr="00E83DBC">
                    <w:rPr>
                      <w:rFonts w:ascii="Times New Roman" w:hAnsi="Times New Roman" w:cs="Times New Roman"/>
                      <w:sz w:val="20"/>
                      <w:szCs w:val="20"/>
                    </w:rPr>
                    <w:t>Аналогичным признается опыт:</w:t>
                  </w:r>
                </w:p>
                <w:p w:rsidR="00E83DBC" w:rsidRPr="00E83DBC" w:rsidRDefault="00E83DBC" w:rsidP="00E83DBC">
                  <w:pPr>
                    <w:widowControl w:val="0"/>
                    <w:spacing w:after="0" w:line="240" w:lineRule="auto"/>
                    <w:jc w:val="both"/>
                    <w:rPr>
                      <w:rFonts w:ascii="Times New Roman" w:hAnsi="Times New Roman" w:cs="Times New Roman"/>
                      <w:sz w:val="20"/>
                      <w:szCs w:val="20"/>
                    </w:rPr>
                  </w:pPr>
                  <w:r w:rsidRPr="00E83DBC">
                    <w:rPr>
                      <w:rFonts w:ascii="Times New Roman" w:hAnsi="Times New Roman" w:cs="Times New Roman"/>
                      <w:sz w:val="20"/>
                      <w:szCs w:val="20"/>
                    </w:rPr>
                    <w:t>Поставка нефтепродуктов (бензин и дизельное топливо) через сеть АЗС с использованием топливных (электронных) карт.</w:t>
                  </w:r>
                </w:p>
                <w:p w:rsidR="00E83DBC" w:rsidRPr="00E83DBC" w:rsidRDefault="00E83DBC" w:rsidP="00E83DBC">
                  <w:pPr>
                    <w:widowControl w:val="0"/>
                    <w:spacing w:after="0" w:line="240" w:lineRule="auto"/>
                    <w:jc w:val="both"/>
                    <w:rPr>
                      <w:rFonts w:ascii="Times New Roman" w:hAnsi="Times New Roman" w:cs="Times New Roman"/>
                      <w:sz w:val="20"/>
                      <w:szCs w:val="20"/>
                    </w:rPr>
                  </w:pPr>
                </w:p>
                <w:p w:rsidR="00E83DBC" w:rsidRPr="00E83DBC" w:rsidRDefault="00E83DBC" w:rsidP="00E83DBC">
                  <w:pPr>
                    <w:widowControl w:val="0"/>
                    <w:spacing w:after="0" w:line="240" w:lineRule="auto"/>
                    <w:jc w:val="both"/>
                    <w:rPr>
                      <w:rFonts w:ascii="Times New Roman" w:hAnsi="Times New Roman" w:cs="Times New Roman"/>
                      <w:sz w:val="20"/>
                      <w:szCs w:val="20"/>
                    </w:rPr>
                  </w:pPr>
                  <w:r w:rsidRPr="00E83DBC">
                    <w:rPr>
                      <w:rFonts w:ascii="Times New Roman" w:hAnsi="Times New Roman" w:cs="Times New Roman"/>
                      <w:sz w:val="20"/>
                      <w:szCs w:val="20"/>
                    </w:rPr>
                    <w:t>Из представленных в составе заявки на участие в закупке Заказчик выбирает договор/контракт с наибольшей ценой и сравнивает его с договором (контрактом) других участников закупки.</w:t>
                  </w:r>
                </w:p>
                <w:p w:rsidR="00E83DBC" w:rsidRPr="00E83DBC" w:rsidRDefault="00E83DBC" w:rsidP="00E83DBC">
                  <w:pPr>
                    <w:widowControl w:val="0"/>
                    <w:spacing w:after="0" w:line="240" w:lineRule="auto"/>
                    <w:jc w:val="both"/>
                    <w:rPr>
                      <w:rFonts w:ascii="Times New Roman" w:hAnsi="Times New Roman" w:cs="Times New Roman"/>
                      <w:sz w:val="20"/>
                      <w:szCs w:val="20"/>
                    </w:rPr>
                  </w:pPr>
                </w:p>
                <w:p w:rsidR="00E83DBC" w:rsidRPr="00E83DBC" w:rsidRDefault="00E83DBC" w:rsidP="00E83DBC">
                  <w:pPr>
                    <w:widowControl w:val="0"/>
                    <w:spacing w:after="0" w:line="240" w:lineRule="auto"/>
                    <w:jc w:val="both"/>
                    <w:rPr>
                      <w:rFonts w:ascii="Times New Roman" w:hAnsi="Times New Roman" w:cs="Times New Roman"/>
                      <w:sz w:val="20"/>
                      <w:szCs w:val="20"/>
                    </w:rPr>
                  </w:pPr>
                  <w:r w:rsidRPr="00E83DBC">
                    <w:rPr>
                      <w:rFonts w:ascii="Times New Roman" w:hAnsi="Times New Roman" w:cs="Times New Roman"/>
                      <w:sz w:val="20"/>
                      <w:szCs w:val="20"/>
                    </w:rPr>
                    <w:t xml:space="preserve">Информацию по данному показателю участник закупки подтверждает путем представления в составе заявки: </w:t>
                  </w:r>
                </w:p>
                <w:p w:rsidR="00E83DBC" w:rsidRPr="00E83DBC" w:rsidRDefault="00E83DBC" w:rsidP="00E83DBC">
                  <w:pPr>
                    <w:widowControl w:val="0"/>
                    <w:spacing w:after="0" w:line="240" w:lineRule="auto"/>
                    <w:jc w:val="both"/>
                    <w:rPr>
                      <w:rFonts w:ascii="Times New Roman" w:hAnsi="Times New Roman" w:cs="Times New Roman"/>
                      <w:sz w:val="20"/>
                      <w:szCs w:val="20"/>
                    </w:rPr>
                  </w:pPr>
                  <w:r w:rsidRPr="00E83DBC">
                    <w:rPr>
                      <w:rFonts w:ascii="Times New Roman" w:hAnsi="Times New Roman" w:cs="Times New Roman"/>
                      <w:sz w:val="20"/>
                      <w:szCs w:val="20"/>
                    </w:rPr>
                    <w:t>- копий соответствующих договоров (контрактов) и копий документов, подтверждающих исполнение данных договоров (актов, УПД, накладных);</w:t>
                  </w:r>
                </w:p>
                <w:p w:rsidR="00E83DBC" w:rsidRPr="00E83DBC" w:rsidRDefault="00E83DBC" w:rsidP="00E83DBC">
                  <w:pPr>
                    <w:widowControl w:val="0"/>
                    <w:spacing w:after="0" w:line="240" w:lineRule="auto"/>
                    <w:jc w:val="both"/>
                    <w:rPr>
                      <w:rFonts w:ascii="Times New Roman" w:hAnsi="Times New Roman" w:cs="Times New Roman"/>
                      <w:sz w:val="20"/>
                      <w:szCs w:val="20"/>
                    </w:rPr>
                  </w:pPr>
                  <w:r w:rsidRPr="00E83DBC">
                    <w:rPr>
                      <w:rFonts w:ascii="Times New Roman" w:hAnsi="Times New Roman" w:cs="Times New Roman"/>
                      <w:sz w:val="20"/>
                      <w:szCs w:val="20"/>
                    </w:rPr>
                    <w:t>или</w:t>
                  </w:r>
                </w:p>
                <w:p w:rsidR="00E83DBC" w:rsidRPr="00E83DBC" w:rsidRDefault="00E83DBC" w:rsidP="00E83DBC">
                  <w:pPr>
                    <w:widowControl w:val="0"/>
                    <w:spacing w:after="0" w:line="240" w:lineRule="auto"/>
                    <w:jc w:val="both"/>
                    <w:rPr>
                      <w:rFonts w:ascii="Times New Roman" w:hAnsi="Times New Roman" w:cs="Times New Roman"/>
                      <w:sz w:val="20"/>
                      <w:szCs w:val="20"/>
                    </w:rPr>
                  </w:pPr>
                  <w:r w:rsidRPr="00E83DBC">
                    <w:rPr>
                      <w:rFonts w:ascii="Times New Roman" w:hAnsi="Times New Roman" w:cs="Times New Roman"/>
                      <w:sz w:val="20"/>
                      <w:szCs w:val="20"/>
                    </w:rPr>
                    <w:t xml:space="preserve">- информации (ссылки) на реестр контрактов в ЕИС ((Единой информационной системы в сфере закупок </w:t>
                  </w:r>
                  <w:hyperlink r:id="rId17" w:history="1">
                    <w:r w:rsidRPr="00E83DBC">
                      <w:rPr>
                        <w:rFonts w:ascii="Times New Roman" w:hAnsi="Times New Roman" w:cs="Times New Roman"/>
                        <w:sz w:val="20"/>
                        <w:szCs w:val="20"/>
                      </w:rPr>
                      <w:t>www.zakupki.gov.ru</w:t>
                    </w:r>
                  </w:hyperlink>
                  <w:r w:rsidRPr="00E83DBC">
                    <w:rPr>
                      <w:rFonts w:ascii="Times New Roman" w:hAnsi="Times New Roman" w:cs="Times New Roman"/>
                      <w:sz w:val="20"/>
                      <w:szCs w:val="20"/>
                    </w:rPr>
                    <w:t>.), содержащем в себе полную информацию о контракте, заключенном в соответствии с Федеральным законом № 44-ФЗ.</w:t>
                  </w:r>
                </w:p>
                <w:p w:rsidR="00E83DBC" w:rsidRPr="00E83DBC" w:rsidRDefault="00E83DBC" w:rsidP="00E83DBC">
                  <w:pPr>
                    <w:widowControl w:val="0"/>
                    <w:spacing w:after="0" w:line="240" w:lineRule="auto"/>
                    <w:jc w:val="both"/>
                    <w:rPr>
                      <w:rFonts w:ascii="Times New Roman" w:hAnsi="Times New Roman" w:cs="Times New Roman"/>
                      <w:sz w:val="20"/>
                      <w:szCs w:val="20"/>
                    </w:rPr>
                  </w:pPr>
                  <w:r w:rsidRPr="00E83DBC">
                    <w:rPr>
                      <w:rFonts w:ascii="Times New Roman" w:hAnsi="Times New Roman" w:cs="Times New Roman"/>
                      <w:sz w:val="20"/>
                      <w:szCs w:val="20"/>
                    </w:rPr>
                    <w:t>По данному критерию Комиссия рассматривает и оценивает только контракты (договоры), заключённые и исполненные не ранее 01.01.2021 г.</w:t>
                  </w:r>
                </w:p>
                <w:p w:rsidR="00E83DBC" w:rsidRPr="00E83DBC" w:rsidRDefault="00E83DBC" w:rsidP="00E83DBC">
                  <w:pPr>
                    <w:widowControl w:val="0"/>
                    <w:spacing w:after="0" w:line="240" w:lineRule="auto"/>
                    <w:jc w:val="both"/>
                    <w:rPr>
                      <w:rFonts w:ascii="Times New Roman" w:hAnsi="Times New Roman" w:cs="Times New Roman"/>
                      <w:sz w:val="20"/>
                      <w:szCs w:val="20"/>
                    </w:rPr>
                  </w:pPr>
                  <w:r w:rsidRPr="00E83DBC">
                    <w:rPr>
                      <w:rFonts w:ascii="Times New Roman" w:hAnsi="Times New Roman" w:cs="Times New Roman"/>
                      <w:sz w:val="20"/>
                      <w:szCs w:val="20"/>
                    </w:rPr>
                    <w:t xml:space="preserve">Контракты заключенные ранее 01.01.2021 г. к рассмотрению не принимаются. </w:t>
                  </w:r>
                </w:p>
                <w:p w:rsidR="00E83DBC" w:rsidRPr="00E83DBC" w:rsidRDefault="00E83DBC" w:rsidP="00E83DBC">
                  <w:pPr>
                    <w:widowControl w:val="0"/>
                    <w:spacing w:after="0" w:line="240" w:lineRule="auto"/>
                    <w:jc w:val="both"/>
                    <w:rPr>
                      <w:rFonts w:ascii="Times New Roman" w:hAnsi="Times New Roman" w:cs="Times New Roman"/>
                      <w:sz w:val="20"/>
                      <w:szCs w:val="20"/>
                    </w:rPr>
                  </w:pPr>
                  <w:r w:rsidRPr="00E83DBC">
                    <w:rPr>
                      <w:rFonts w:ascii="Times New Roman" w:hAnsi="Times New Roman" w:cs="Times New Roman"/>
                      <w:sz w:val="20"/>
                      <w:szCs w:val="20"/>
                    </w:rPr>
                    <w:t>Представляемые контракты и/или договоры должны быть исполнены.</w:t>
                  </w:r>
                </w:p>
              </w:tc>
              <w:tc>
                <w:tcPr>
                  <w:tcW w:w="881" w:type="pct"/>
                  <w:tcBorders>
                    <w:top w:val="single" w:sz="4" w:space="0" w:color="auto"/>
                    <w:left w:val="single" w:sz="4" w:space="0" w:color="auto"/>
                    <w:bottom w:val="single" w:sz="4" w:space="0" w:color="auto"/>
                    <w:right w:val="single" w:sz="4" w:space="0" w:color="auto"/>
                  </w:tcBorders>
                  <w:vAlign w:val="center"/>
                </w:tcPr>
                <w:p w:rsidR="00E83DBC" w:rsidRPr="00E83DBC" w:rsidRDefault="002A71AF" w:rsidP="00E83DBC">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50</w:t>
                  </w:r>
                  <w:r w:rsidR="00E83DBC" w:rsidRPr="00E83DBC">
                    <w:rPr>
                      <w:rFonts w:ascii="Times New Roman" w:hAnsi="Times New Roman" w:cs="Times New Roman"/>
                      <w:sz w:val="20"/>
                      <w:szCs w:val="20"/>
                    </w:rPr>
                    <w:t>% подкритерий</w:t>
                  </w:r>
                </w:p>
              </w:tc>
              <w:tc>
                <w:tcPr>
                  <w:tcW w:w="1219" w:type="pct"/>
                  <w:tcBorders>
                    <w:top w:val="single" w:sz="4" w:space="0" w:color="auto"/>
                    <w:left w:val="single" w:sz="4" w:space="0" w:color="auto"/>
                    <w:bottom w:val="single" w:sz="4" w:space="0" w:color="auto"/>
                    <w:right w:val="single" w:sz="4" w:space="0" w:color="auto"/>
                  </w:tcBorders>
                  <w:vAlign w:val="center"/>
                </w:tcPr>
                <w:p w:rsidR="00E83DBC" w:rsidRPr="00E83DBC" w:rsidRDefault="00E83DBC" w:rsidP="00E83DBC">
                  <w:pPr>
                    <w:widowControl w:val="0"/>
                    <w:spacing w:after="0" w:line="240" w:lineRule="auto"/>
                    <w:jc w:val="both"/>
                    <w:rPr>
                      <w:rFonts w:ascii="Times New Roman" w:hAnsi="Times New Roman" w:cs="Times New Roman"/>
                      <w:sz w:val="20"/>
                      <w:szCs w:val="20"/>
                    </w:rPr>
                  </w:pPr>
                  <w:r w:rsidRPr="00E83DBC">
                    <w:rPr>
                      <w:rFonts w:ascii="Times New Roman" w:hAnsi="Times New Roman" w:cs="Times New Roman"/>
                      <w:sz w:val="20"/>
                      <w:szCs w:val="20"/>
                    </w:rPr>
                    <w:t>0,</w:t>
                  </w:r>
                  <w:r w:rsidR="002A71AF">
                    <w:rPr>
                      <w:rFonts w:ascii="Times New Roman" w:hAnsi="Times New Roman" w:cs="Times New Roman"/>
                      <w:sz w:val="20"/>
                      <w:szCs w:val="20"/>
                    </w:rPr>
                    <w:t>5</w:t>
                  </w:r>
                  <w:r w:rsidRPr="00E83DBC">
                    <w:rPr>
                      <w:rFonts w:ascii="Times New Roman" w:hAnsi="Times New Roman" w:cs="Times New Roman"/>
                      <w:sz w:val="20"/>
                      <w:szCs w:val="20"/>
                    </w:rPr>
                    <w:t xml:space="preserve"> подкритерий</w:t>
                  </w:r>
                </w:p>
              </w:tc>
            </w:tr>
            <w:tr w:rsidR="00E83DBC" w:rsidTr="009238E8">
              <w:trPr>
                <w:trHeight w:val="318"/>
                <w:jc w:val="center"/>
              </w:trPr>
              <w:tc>
                <w:tcPr>
                  <w:tcW w:w="361" w:type="pct"/>
                  <w:tcBorders>
                    <w:top w:val="single" w:sz="4" w:space="0" w:color="auto"/>
                    <w:left w:val="single" w:sz="4" w:space="0" w:color="auto"/>
                    <w:bottom w:val="single" w:sz="4" w:space="0" w:color="auto"/>
                    <w:right w:val="single" w:sz="4" w:space="0" w:color="auto"/>
                  </w:tcBorders>
                </w:tcPr>
                <w:p w:rsidR="00E83DBC" w:rsidRPr="00E83DBC" w:rsidRDefault="00E83DBC" w:rsidP="00E83DBC">
                  <w:pPr>
                    <w:widowControl w:val="0"/>
                    <w:spacing w:after="0" w:line="240" w:lineRule="auto"/>
                    <w:jc w:val="both"/>
                    <w:rPr>
                      <w:rFonts w:ascii="Times New Roman" w:hAnsi="Times New Roman" w:cs="Times New Roman"/>
                      <w:sz w:val="20"/>
                      <w:szCs w:val="20"/>
                    </w:rPr>
                  </w:pPr>
                  <w:r w:rsidRPr="00E83DBC">
                    <w:rPr>
                      <w:rFonts w:ascii="Times New Roman" w:hAnsi="Times New Roman" w:cs="Times New Roman"/>
                      <w:sz w:val="20"/>
                      <w:szCs w:val="20"/>
                    </w:rPr>
                    <w:lastRenderedPageBreak/>
                    <w:t>2.2.</w:t>
                  </w:r>
                </w:p>
              </w:tc>
              <w:tc>
                <w:tcPr>
                  <w:tcW w:w="2539" w:type="pct"/>
                  <w:tcBorders>
                    <w:top w:val="single" w:sz="4" w:space="0" w:color="auto"/>
                    <w:left w:val="single" w:sz="4" w:space="0" w:color="auto"/>
                    <w:bottom w:val="single" w:sz="4" w:space="0" w:color="auto"/>
                    <w:right w:val="single" w:sz="4" w:space="0" w:color="auto"/>
                  </w:tcBorders>
                </w:tcPr>
                <w:p w:rsidR="00E83DBC" w:rsidRPr="00E83DBC" w:rsidRDefault="00E83DBC" w:rsidP="00E83DBC">
                  <w:pPr>
                    <w:widowControl w:val="0"/>
                    <w:spacing w:after="0" w:line="240" w:lineRule="auto"/>
                    <w:jc w:val="both"/>
                    <w:rPr>
                      <w:rFonts w:ascii="Times New Roman" w:hAnsi="Times New Roman" w:cs="Times New Roman"/>
                      <w:sz w:val="20"/>
                      <w:szCs w:val="20"/>
                    </w:rPr>
                  </w:pPr>
                  <w:r w:rsidRPr="00E83DBC">
                    <w:rPr>
                      <w:rFonts w:ascii="Times New Roman" w:hAnsi="Times New Roman" w:cs="Times New Roman"/>
                      <w:sz w:val="20"/>
                      <w:szCs w:val="20"/>
                    </w:rPr>
                    <w:t>РЦk2, Количество круглосуточных АЗС</w:t>
                  </w:r>
                </w:p>
                <w:p w:rsidR="00E83DBC" w:rsidRPr="00E83DBC" w:rsidRDefault="00E83DBC" w:rsidP="00E83DBC">
                  <w:pPr>
                    <w:widowControl w:val="0"/>
                    <w:spacing w:after="0" w:line="240" w:lineRule="auto"/>
                    <w:jc w:val="both"/>
                    <w:rPr>
                      <w:rFonts w:ascii="Times New Roman" w:hAnsi="Times New Roman" w:cs="Times New Roman"/>
                      <w:sz w:val="20"/>
                      <w:szCs w:val="20"/>
                    </w:rPr>
                  </w:pPr>
                  <w:r w:rsidRPr="00E83DBC">
                    <w:rPr>
                      <w:rFonts w:ascii="Times New Roman" w:hAnsi="Times New Roman" w:cs="Times New Roman"/>
                      <w:sz w:val="20"/>
                      <w:szCs w:val="20"/>
                    </w:rPr>
                    <w:t>Сведения о количестве круглосуточных АЗС на территории Вологодской области:</w:t>
                  </w:r>
                </w:p>
                <w:p w:rsidR="00E83DBC" w:rsidRPr="00E83DBC" w:rsidRDefault="00E83DBC" w:rsidP="00E83DBC">
                  <w:pPr>
                    <w:widowControl w:val="0"/>
                    <w:spacing w:after="0" w:line="240" w:lineRule="auto"/>
                    <w:jc w:val="both"/>
                    <w:rPr>
                      <w:rFonts w:ascii="Times New Roman" w:hAnsi="Times New Roman" w:cs="Times New Roman"/>
                      <w:sz w:val="20"/>
                      <w:szCs w:val="20"/>
                    </w:rPr>
                  </w:pPr>
                  <w:r w:rsidRPr="00E83DBC">
                    <w:rPr>
                      <w:rFonts w:ascii="Times New Roman" w:hAnsi="Times New Roman" w:cs="Times New Roman"/>
                      <w:sz w:val="20"/>
                      <w:szCs w:val="20"/>
                    </w:rPr>
                    <w:t>Менее 5 АЗС – 0 баллов;</w:t>
                  </w:r>
                </w:p>
                <w:p w:rsidR="00E83DBC" w:rsidRPr="00E83DBC" w:rsidRDefault="00E83DBC" w:rsidP="00E83DBC">
                  <w:pPr>
                    <w:widowControl w:val="0"/>
                    <w:spacing w:after="0" w:line="240" w:lineRule="auto"/>
                    <w:jc w:val="both"/>
                    <w:rPr>
                      <w:rFonts w:ascii="Times New Roman" w:hAnsi="Times New Roman" w:cs="Times New Roman"/>
                      <w:sz w:val="20"/>
                      <w:szCs w:val="20"/>
                    </w:rPr>
                  </w:pPr>
                  <w:r w:rsidRPr="00E83DBC">
                    <w:rPr>
                      <w:rFonts w:ascii="Times New Roman" w:hAnsi="Times New Roman" w:cs="Times New Roman"/>
                      <w:sz w:val="20"/>
                      <w:szCs w:val="20"/>
                    </w:rPr>
                    <w:t>6-10 АЗС – 25 баллов;</w:t>
                  </w:r>
                </w:p>
                <w:p w:rsidR="00E83DBC" w:rsidRPr="00E83DBC" w:rsidRDefault="00E83DBC" w:rsidP="00E83DBC">
                  <w:pPr>
                    <w:widowControl w:val="0"/>
                    <w:spacing w:after="0" w:line="240" w:lineRule="auto"/>
                    <w:jc w:val="both"/>
                    <w:rPr>
                      <w:rFonts w:ascii="Times New Roman" w:hAnsi="Times New Roman" w:cs="Times New Roman"/>
                      <w:sz w:val="20"/>
                      <w:szCs w:val="20"/>
                    </w:rPr>
                  </w:pPr>
                  <w:r w:rsidRPr="00E83DBC">
                    <w:rPr>
                      <w:rFonts w:ascii="Times New Roman" w:hAnsi="Times New Roman" w:cs="Times New Roman"/>
                      <w:sz w:val="20"/>
                      <w:szCs w:val="20"/>
                    </w:rPr>
                    <w:t>11-15 АЗС – 50 баллов;</w:t>
                  </w:r>
                </w:p>
                <w:p w:rsidR="00E83DBC" w:rsidRPr="00E83DBC" w:rsidRDefault="00E83DBC" w:rsidP="00E83DBC">
                  <w:pPr>
                    <w:widowControl w:val="0"/>
                    <w:spacing w:after="0" w:line="240" w:lineRule="auto"/>
                    <w:jc w:val="both"/>
                    <w:rPr>
                      <w:rFonts w:ascii="Times New Roman" w:hAnsi="Times New Roman" w:cs="Times New Roman"/>
                      <w:sz w:val="20"/>
                      <w:szCs w:val="20"/>
                    </w:rPr>
                  </w:pPr>
                  <w:r w:rsidRPr="00E83DBC">
                    <w:rPr>
                      <w:rFonts w:ascii="Times New Roman" w:hAnsi="Times New Roman" w:cs="Times New Roman"/>
                      <w:sz w:val="20"/>
                      <w:szCs w:val="20"/>
                    </w:rPr>
                    <w:t>16-20 АЗС – 75 баллов;</w:t>
                  </w:r>
                </w:p>
                <w:p w:rsidR="00E83DBC" w:rsidRPr="00E83DBC" w:rsidRDefault="00E83DBC" w:rsidP="00E83DBC">
                  <w:pPr>
                    <w:widowControl w:val="0"/>
                    <w:spacing w:after="0" w:line="240" w:lineRule="auto"/>
                    <w:jc w:val="both"/>
                    <w:rPr>
                      <w:rFonts w:ascii="Times New Roman" w:hAnsi="Times New Roman" w:cs="Times New Roman"/>
                      <w:sz w:val="20"/>
                      <w:szCs w:val="20"/>
                    </w:rPr>
                  </w:pPr>
                  <w:r w:rsidRPr="00E83DBC">
                    <w:rPr>
                      <w:rFonts w:ascii="Times New Roman" w:hAnsi="Times New Roman" w:cs="Times New Roman"/>
                      <w:sz w:val="20"/>
                      <w:szCs w:val="20"/>
                    </w:rPr>
                    <w:t>21 и более АЗС – 100 баллов.</w:t>
                  </w:r>
                </w:p>
                <w:p w:rsidR="00E83DBC" w:rsidRPr="00E83DBC" w:rsidRDefault="00E83DBC" w:rsidP="00E83DBC">
                  <w:pPr>
                    <w:widowControl w:val="0"/>
                    <w:spacing w:after="0" w:line="240" w:lineRule="auto"/>
                    <w:jc w:val="both"/>
                    <w:rPr>
                      <w:rFonts w:ascii="Times New Roman" w:hAnsi="Times New Roman" w:cs="Times New Roman"/>
                      <w:sz w:val="20"/>
                      <w:szCs w:val="20"/>
                    </w:rPr>
                  </w:pPr>
                  <w:r w:rsidRPr="00E83DBC">
                    <w:rPr>
                      <w:rFonts w:ascii="Times New Roman" w:hAnsi="Times New Roman" w:cs="Times New Roman"/>
                      <w:sz w:val="20"/>
                      <w:szCs w:val="20"/>
                    </w:rPr>
                    <w:t>Для оценки по данному подкритерию, участникам необходимо предоставить информацию об адресах АЗС.</w:t>
                  </w:r>
                </w:p>
                <w:p w:rsidR="00E83DBC" w:rsidRPr="00E83DBC" w:rsidRDefault="00E83DBC" w:rsidP="00E83DBC">
                  <w:pPr>
                    <w:widowControl w:val="0"/>
                    <w:spacing w:after="0" w:line="240" w:lineRule="auto"/>
                    <w:jc w:val="both"/>
                    <w:rPr>
                      <w:rFonts w:ascii="Times New Roman" w:hAnsi="Times New Roman" w:cs="Times New Roman"/>
                      <w:sz w:val="20"/>
                      <w:szCs w:val="20"/>
                    </w:rPr>
                  </w:pPr>
                  <w:r w:rsidRPr="00E83DBC">
                    <w:rPr>
                      <w:rFonts w:ascii="Times New Roman" w:hAnsi="Times New Roman" w:cs="Times New Roman"/>
                      <w:sz w:val="20"/>
                      <w:szCs w:val="20"/>
                    </w:rPr>
                    <w:t>В случае не предоставления участником закупки информации и документов для оценки по данному критерию или несоответствия такой информации, установленным требованиям, такому участнику присваивается 0 баллов.</w:t>
                  </w:r>
                </w:p>
              </w:tc>
              <w:tc>
                <w:tcPr>
                  <w:tcW w:w="881" w:type="pct"/>
                  <w:tcBorders>
                    <w:top w:val="single" w:sz="4" w:space="0" w:color="auto"/>
                    <w:left w:val="single" w:sz="4" w:space="0" w:color="auto"/>
                    <w:bottom w:val="single" w:sz="4" w:space="0" w:color="auto"/>
                    <w:right w:val="single" w:sz="4" w:space="0" w:color="auto"/>
                  </w:tcBorders>
                  <w:vAlign w:val="center"/>
                </w:tcPr>
                <w:p w:rsidR="00E83DBC" w:rsidRPr="00E83DBC" w:rsidRDefault="002A71AF" w:rsidP="00E83DBC">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50</w:t>
                  </w:r>
                  <w:r w:rsidR="00E83DBC" w:rsidRPr="00E83DBC">
                    <w:rPr>
                      <w:rFonts w:ascii="Times New Roman" w:hAnsi="Times New Roman" w:cs="Times New Roman"/>
                      <w:sz w:val="20"/>
                      <w:szCs w:val="20"/>
                    </w:rPr>
                    <w:t>% подкритерий</w:t>
                  </w:r>
                </w:p>
              </w:tc>
              <w:tc>
                <w:tcPr>
                  <w:tcW w:w="1219" w:type="pct"/>
                  <w:tcBorders>
                    <w:top w:val="single" w:sz="4" w:space="0" w:color="auto"/>
                    <w:left w:val="single" w:sz="4" w:space="0" w:color="auto"/>
                    <w:bottom w:val="single" w:sz="4" w:space="0" w:color="auto"/>
                    <w:right w:val="single" w:sz="4" w:space="0" w:color="auto"/>
                  </w:tcBorders>
                  <w:vAlign w:val="center"/>
                </w:tcPr>
                <w:p w:rsidR="00E83DBC" w:rsidRPr="00E83DBC" w:rsidRDefault="00E83DBC" w:rsidP="00E83DBC">
                  <w:pPr>
                    <w:widowControl w:val="0"/>
                    <w:spacing w:after="0" w:line="240" w:lineRule="auto"/>
                    <w:jc w:val="both"/>
                    <w:rPr>
                      <w:rFonts w:ascii="Times New Roman" w:hAnsi="Times New Roman" w:cs="Times New Roman"/>
                      <w:sz w:val="20"/>
                      <w:szCs w:val="20"/>
                    </w:rPr>
                  </w:pPr>
                  <w:r w:rsidRPr="00E83DBC">
                    <w:rPr>
                      <w:rFonts w:ascii="Times New Roman" w:hAnsi="Times New Roman" w:cs="Times New Roman"/>
                      <w:sz w:val="20"/>
                      <w:szCs w:val="20"/>
                    </w:rPr>
                    <w:t>0,</w:t>
                  </w:r>
                  <w:r w:rsidR="002A71AF">
                    <w:rPr>
                      <w:rFonts w:ascii="Times New Roman" w:hAnsi="Times New Roman" w:cs="Times New Roman"/>
                      <w:sz w:val="20"/>
                      <w:szCs w:val="20"/>
                    </w:rPr>
                    <w:t>5</w:t>
                  </w:r>
                  <w:r w:rsidRPr="00E83DBC">
                    <w:rPr>
                      <w:rFonts w:ascii="Times New Roman" w:hAnsi="Times New Roman" w:cs="Times New Roman"/>
                      <w:sz w:val="20"/>
                      <w:szCs w:val="20"/>
                    </w:rPr>
                    <w:t xml:space="preserve"> подкритерий</w:t>
                  </w:r>
                </w:p>
              </w:tc>
            </w:tr>
            <w:tr w:rsidR="00E83DBC" w:rsidTr="009238E8">
              <w:trPr>
                <w:trHeight w:val="312"/>
                <w:jc w:val="center"/>
              </w:trPr>
              <w:tc>
                <w:tcPr>
                  <w:tcW w:w="5000" w:type="pct"/>
                  <w:gridSpan w:val="4"/>
                  <w:tcBorders>
                    <w:top w:val="single" w:sz="4" w:space="0" w:color="auto"/>
                    <w:left w:val="single" w:sz="4" w:space="0" w:color="auto"/>
                    <w:bottom w:val="single" w:sz="4" w:space="0" w:color="auto"/>
                    <w:right w:val="single" w:sz="4" w:space="0" w:color="auto"/>
                  </w:tcBorders>
                </w:tcPr>
                <w:p w:rsidR="00E83DBC" w:rsidRPr="00E83DBC" w:rsidRDefault="00E83DBC" w:rsidP="00E83DBC">
                  <w:pPr>
                    <w:widowControl w:val="0"/>
                    <w:spacing w:after="0" w:line="240" w:lineRule="auto"/>
                    <w:jc w:val="both"/>
                    <w:rPr>
                      <w:rFonts w:ascii="Times New Roman" w:hAnsi="Times New Roman" w:cs="Times New Roman"/>
                      <w:sz w:val="20"/>
                      <w:szCs w:val="20"/>
                    </w:rPr>
                  </w:pPr>
                  <w:r w:rsidRPr="00E83DBC">
                    <w:rPr>
                      <w:rFonts w:ascii="Times New Roman" w:hAnsi="Times New Roman" w:cs="Times New Roman"/>
                      <w:sz w:val="20"/>
                      <w:szCs w:val="20"/>
                    </w:rPr>
                    <w:t xml:space="preserve">Итоговый рейтинг = </w:t>
                  </w:r>
                  <w:r w:rsidRPr="00707D84">
                    <w:rPr>
                      <w:rFonts w:ascii="Times New Roman" w:hAnsi="Times New Roman" w:cs="Times New Roman"/>
                      <w:b/>
                      <w:bCs/>
                      <w:sz w:val="20"/>
                      <w:szCs w:val="20"/>
                    </w:rPr>
                    <w:t xml:space="preserve">(Цбi * 0,6) + </w:t>
                  </w:r>
                  <w:r w:rsidR="00564FF2" w:rsidRPr="00707D84">
                    <w:rPr>
                      <w:rFonts w:ascii="Times New Roman" w:hAnsi="Times New Roman" w:cs="Times New Roman"/>
                      <w:b/>
                      <w:bCs/>
                      <w:sz w:val="20"/>
                      <w:szCs w:val="20"/>
                    </w:rPr>
                    <w:t>(</w:t>
                  </w:r>
                  <w:r w:rsidRPr="00707D84">
                    <w:rPr>
                      <w:rFonts w:ascii="Times New Roman" w:hAnsi="Times New Roman" w:cs="Times New Roman"/>
                      <w:b/>
                      <w:bCs/>
                      <w:sz w:val="20"/>
                      <w:szCs w:val="20"/>
                    </w:rPr>
                    <w:t>РЦk</w:t>
                  </w:r>
                  <w:r w:rsidR="00564FF2" w:rsidRPr="00707D84">
                    <w:rPr>
                      <w:rFonts w:ascii="Times New Roman" w:hAnsi="Times New Roman" w:cs="Times New Roman"/>
                      <w:b/>
                      <w:bCs/>
                      <w:sz w:val="20"/>
                      <w:szCs w:val="20"/>
                    </w:rPr>
                    <w:t xml:space="preserve"> * 0,4)</w:t>
                  </w:r>
                </w:p>
                <w:p w:rsidR="00E83DBC" w:rsidRPr="00E83DBC" w:rsidRDefault="00E83DBC" w:rsidP="00E83DBC">
                  <w:pPr>
                    <w:widowControl w:val="0"/>
                    <w:spacing w:after="0" w:line="240" w:lineRule="auto"/>
                    <w:jc w:val="both"/>
                    <w:rPr>
                      <w:rFonts w:ascii="Times New Roman" w:hAnsi="Times New Roman" w:cs="Times New Roman"/>
                      <w:sz w:val="20"/>
                      <w:szCs w:val="20"/>
                    </w:rPr>
                  </w:pPr>
                  <w:r w:rsidRPr="00E83DBC">
                    <w:rPr>
                      <w:rFonts w:ascii="Times New Roman" w:hAnsi="Times New Roman" w:cs="Times New Roman"/>
                      <w:sz w:val="20"/>
                      <w:szCs w:val="20"/>
                    </w:rPr>
                    <w:t>В случае непредоставления Участником закупки в составе заявки вышеперечисленных документов, копий документов, подтверждающих его соответствие установленному нестоимостному критерию или несоответствия указанных документов установленным требованиям или наличия в них неполной или противоречивой информации, а также наличия сведений не соответствующей информации, представленной в заявке Участника, начисляется 0 (ноль) баллов в отношении такого нестоимостного критерия. При этом заявка такого Участника не подлежит отклонению.</w:t>
                  </w:r>
                </w:p>
                <w:p w:rsidR="00E83DBC" w:rsidRPr="00E83DBC" w:rsidRDefault="00E83DBC" w:rsidP="00E83DBC">
                  <w:pPr>
                    <w:widowControl w:val="0"/>
                    <w:spacing w:after="0" w:line="240" w:lineRule="auto"/>
                    <w:jc w:val="both"/>
                    <w:rPr>
                      <w:rFonts w:ascii="Times New Roman" w:hAnsi="Times New Roman" w:cs="Times New Roman"/>
                      <w:sz w:val="20"/>
                      <w:szCs w:val="20"/>
                    </w:rPr>
                  </w:pPr>
                  <w:r w:rsidRPr="00E83DBC">
                    <w:rPr>
                      <w:rFonts w:ascii="Times New Roman" w:hAnsi="Times New Roman" w:cs="Times New Roman"/>
                      <w:sz w:val="20"/>
                      <w:szCs w:val="20"/>
                    </w:rPr>
                    <w:t>На основании результатов оценки заявок на участие в запросе предложений комиссия присваивает каждой заявке на участие в запросе предложений порядковый номер в порядке уменьшения степени выгодности содержащихся в них условий исполнения договора.</w:t>
                  </w:r>
                </w:p>
                <w:p w:rsidR="00E83DBC" w:rsidRPr="00E83DBC" w:rsidRDefault="00E83DBC" w:rsidP="00E83DBC">
                  <w:pPr>
                    <w:widowControl w:val="0"/>
                    <w:spacing w:after="0" w:line="240" w:lineRule="auto"/>
                    <w:jc w:val="both"/>
                    <w:rPr>
                      <w:rFonts w:ascii="Times New Roman" w:hAnsi="Times New Roman" w:cs="Times New Roman"/>
                      <w:sz w:val="20"/>
                      <w:szCs w:val="20"/>
                    </w:rPr>
                  </w:pPr>
                  <w:r w:rsidRPr="00E83DBC">
                    <w:rPr>
                      <w:rFonts w:ascii="Times New Roman" w:hAnsi="Times New Roman" w:cs="Times New Roman"/>
                      <w:sz w:val="20"/>
                      <w:szCs w:val="20"/>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заявок, установленному в документации о закупке, умноженных на их коэффициент значимости критерия.</w:t>
                  </w:r>
                </w:p>
                <w:p w:rsidR="00E83DBC" w:rsidRPr="00E83DBC" w:rsidRDefault="00E83DBC" w:rsidP="00E83DBC">
                  <w:pPr>
                    <w:widowControl w:val="0"/>
                    <w:spacing w:after="0" w:line="240" w:lineRule="auto"/>
                    <w:jc w:val="both"/>
                    <w:rPr>
                      <w:rFonts w:ascii="Times New Roman" w:hAnsi="Times New Roman" w:cs="Times New Roman"/>
                      <w:sz w:val="20"/>
                      <w:szCs w:val="20"/>
                    </w:rPr>
                  </w:pPr>
                  <w:r w:rsidRPr="00E83DBC">
                    <w:rPr>
                      <w:rFonts w:ascii="Times New Roman" w:hAnsi="Times New Roman" w:cs="Times New Roman"/>
                      <w:sz w:val="20"/>
                      <w:szCs w:val="20"/>
                    </w:rPr>
                    <w:t xml:space="preserve">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w:t>
                  </w:r>
                  <w:r w:rsidRPr="00E83DBC">
                    <w:rPr>
                      <w:rFonts w:ascii="Times New Roman" w:hAnsi="Times New Roman" w:cs="Times New Roman"/>
                      <w:sz w:val="20"/>
                      <w:szCs w:val="20"/>
                    </w:rPr>
                    <w:lastRenderedPageBreak/>
                    <w:t>математическим правилам округления. Значимость критериев определяется в процентах. При этом для расчета рейтингов применяется коэффициент значимости, равный значению соответствующего критерия в процентах, деленному на 100. Сумма значимостей критериев оценки заявок составляет 100 процентов.</w:t>
                  </w:r>
                </w:p>
                <w:p w:rsidR="00E83DBC" w:rsidRPr="00E83DBC" w:rsidRDefault="00E83DBC" w:rsidP="00E83DBC">
                  <w:pPr>
                    <w:widowControl w:val="0"/>
                    <w:spacing w:after="0" w:line="240" w:lineRule="auto"/>
                    <w:jc w:val="both"/>
                    <w:rPr>
                      <w:rFonts w:ascii="Times New Roman" w:hAnsi="Times New Roman" w:cs="Times New Roman"/>
                      <w:sz w:val="20"/>
                      <w:szCs w:val="20"/>
                    </w:rPr>
                  </w:pPr>
                  <w:r w:rsidRPr="00E83DBC">
                    <w:rPr>
                      <w:rFonts w:ascii="Times New Roman" w:hAnsi="Times New Roman" w:cs="Times New Roman"/>
                      <w:sz w:val="20"/>
                      <w:szCs w:val="20"/>
                    </w:rPr>
                    <w:t>Победителем запроса предложений в электронной форме признается участник, который предложил лучшие условия исполнения договора на основе критериев, указанных в документации о закупке, и заявке на участие в запросе предложений в электронной форме которого присвоен первый номер.</w:t>
                  </w:r>
                </w:p>
                <w:p w:rsidR="00E83DBC" w:rsidRPr="00E83DBC" w:rsidRDefault="00E83DBC" w:rsidP="00E83DBC">
                  <w:pPr>
                    <w:widowControl w:val="0"/>
                    <w:spacing w:after="0" w:line="240" w:lineRule="auto"/>
                    <w:jc w:val="both"/>
                    <w:rPr>
                      <w:rFonts w:ascii="Times New Roman" w:hAnsi="Times New Roman" w:cs="Times New Roman"/>
                      <w:sz w:val="20"/>
                      <w:szCs w:val="20"/>
                    </w:rPr>
                  </w:pPr>
                </w:p>
              </w:tc>
            </w:tr>
          </w:tbl>
          <w:p w:rsidR="004B4FF7" w:rsidRPr="00552D2D" w:rsidRDefault="004B4FF7" w:rsidP="00E83DBC">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highlight w:val="green"/>
                <w:lang w:eastAsia="ru-RU"/>
              </w:rPr>
            </w:pP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E83DBC" w:rsidP="00E83DB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E83DBC">
              <w:rPr>
                <w:rFonts w:ascii="Times New Roman" w:eastAsia="Times New Roman" w:hAnsi="Times New Roman" w:cs="Times New Roman"/>
                <w:bCs/>
                <w:sz w:val="20"/>
                <w:szCs w:val="20"/>
                <w:lang w:eastAsia="ru-RU"/>
              </w:rPr>
              <w:t>Не установлено</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rsidTr="005660A5">
        <w:trPr>
          <w:trHeight w:val="175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0"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0"/>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rsidTr="00125726">
        <w:tc>
          <w:tcPr>
            <w:tcW w:w="540" w:type="pct"/>
            <w:vMerge w:val="restart"/>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rsidTr="00125726">
        <w:tc>
          <w:tcPr>
            <w:tcW w:w="540" w:type="pct"/>
            <w:vMerge/>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8C5E22">
              <w:rPr>
                <w:rFonts w:ascii="Times New Roman" w:eastAsia="Times New Roman" w:hAnsi="Times New Roman" w:cs="Times New Roman"/>
                <w:sz w:val="20"/>
                <w:szCs w:val="20"/>
                <w:lang w:eastAsia="ru-RU"/>
              </w:rPr>
              <w:t>18</w:t>
            </w:r>
            <w:r>
              <w:rPr>
                <w:rFonts w:ascii="Times New Roman" w:eastAsia="Times New Roman" w:hAnsi="Times New Roman" w:cs="Times New Roman"/>
                <w:sz w:val="20"/>
                <w:szCs w:val="20"/>
                <w:lang w:eastAsia="ru-RU"/>
              </w:rPr>
              <w:t xml:space="preserve"> настоящей документации</w:t>
            </w:r>
            <w:r w:rsidRPr="00390F7D">
              <w:rPr>
                <w:rFonts w:ascii="Times New Roman" w:eastAsia="Times New Roman" w:hAnsi="Times New Roman" w:cs="Times New Roman"/>
                <w:sz w:val="20"/>
                <w:szCs w:val="20"/>
                <w:lang w:eastAsia="ru-RU"/>
              </w:rPr>
              <w:t>;</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2) участник закупки и (или) его заявка не соответствуют требованиям документации о закупке (извещению);</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rsidR="00727EBC" w:rsidRDefault="00727EBC"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27EBC">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727EBC" w:rsidRPr="00CD6114" w:rsidTr="00727EBC">
        <w:tc>
          <w:tcPr>
            <w:tcW w:w="540" w:type="pct"/>
            <w:vMerge w:val="restart"/>
            <w:vAlign w:val="center"/>
          </w:tcPr>
          <w:p w:rsidR="00727EBC" w:rsidRPr="004D717D" w:rsidRDefault="00727EBC"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rsidR="00727EBC" w:rsidRPr="00727EBC" w:rsidRDefault="00727EBC" w:rsidP="00727EBC">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727EBC">
              <w:rPr>
                <w:rFonts w:ascii="Times New Roman" w:eastAsia="Times New Roman" w:hAnsi="Times New Roman" w:cs="Times New Roman"/>
                <w:b/>
                <w:sz w:val="20"/>
                <w:szCs w:val="20"/>
                <w:lang w:eastAsia="ru-RU"/>
              </w:rPr>
              <w:t>Признание закупки несостоявш</w:t>
            </w:r>
            <w:r>
              <w:rPr>
                <w:rFonts w:ascii="Times New Roman" w:eastAsia="Times New Roman" w:hAnsi="Times New Roman" w:cs="Times New Roman"/>
                <w:b/>
                <w:sz w:val="20"/>
                <w:szCs w:val="20"/>
                <w:lang w:eastAsia="ru-RU"/>
              </w:rPr>
              <w:t>ейся</w:t>
            </w:r>
          </w:p>
        </w:tc>
      </w:tr>
      <w:tr w:rsidR="00727EBC" w:rsidRPr="00CD6114" w:rsidTr="00125726">
        <w:tc>
          <w:tcPr>
            <w:tcW w:w="540" w:type="pct"/>
            <w:vMerge/>
            <w:vAlign w:val="center"/>
          </w:tcPr>
          <w:p w:rsidR="00727EBC" w:rsidRPr="004D717D" w:rsidRDefault="00727EBC"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27EBC" w:rsidRPr="0045454A" w:rsidRDefault="00727EBC" w:rsidP="00727EB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1" w:name="OLE_LINK7"/>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2"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2"/>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rsidR="00727EBC" w:rsidRPr="0045454A" w:rsidRDefault="00727EBC" w:rsidP="00727EB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w:t>
            </w:r>
            <w:r w:rsidRPr="0045454A">
              <w:rPr>
                <w:rFonts w:ascii="Times New Roman" w:eastAsia="Times New Roman" w:hAnsi="Times New Roman" w:cs="Times New Roman"/>
                <w:bCs/>
                <w:sz w:val="20"/>
                <w:szCs w:val="20"/>
                <w:lang w:eastAsia="ru-RU"/>
              </w:rPr>
              <w:lastRenderedPageBreak/>
              <w:t xml:space="preserve">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rsidR="00727EBC" w:rsidRPr="0045454A" w:rsidRDefault="00727EBC" w:rsidP="00727EB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rsidR="00727EBC" w:rsidRPr="0045454A" w:rsidRDefault="00727EBC" w:rsidP="00727EB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rsidR="00727EBC" w:rsidRPr="0045454A" w:rsidRDefault="00727EBC" w:rsidP="00727EB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rsidR="00727EBC" w:rsidRPr="0045454A" w:rsidRDefault="00727EBC" w:rsidP="00727EB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rsidR="00727EBC" w:rsidRDefault="00727EBC" w:rsidP="00727EB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1"/>
          </w:p>
        </w:tc>
      </w:tr>
      <w:tr w:rsidR="0024495D" w:rsidRPr="00CD6114" w:rsidTr="004F40AA">
        <w:trPr>
          <w:trHeight w:val="196"/>
        </w:trPr>
        <w:tc>
          <w:tcPr>
            <w:tcW w:w="540" w:type="pct"/>
            <w:vMerge w:val="restart"/>
            <w:shd w:val="clear" w:color="auto" w:fill="FFFFFF"/>
            <w:vAlign w:val="center"/>
          </w:tcPr>
          <w:p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727EBC">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rsidR="0024495D" w:rsidRPr="00E83DBC" w:rsidRDefault="0024495D" w:rsidP="00E83DB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rsidTr="00F02ACD">
        <w:trPr>
          <w:trHeight w:val="196"/>
        </w:trPr>
        <w:tc>
          <w:tcPr>
            <w:tcW w:w="540" w:type="pct"/>
            <w:vMerge w:val="restart"/>
            <w:shd w:val="clear" w:color="auto" w:fill="FFFFFF"/>
            <w:vAlign w:val="center"/>
          </w:tcPr>
          <w:p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727EBC">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E83DBC"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rsidR="000900AC" w:rsidRDefault="000900AC" w:rsidP="00E73795">
      <w:pPr>
        <w:widowControl w:val="0"/>
        <w:spacing w:after="0" w:line="240" w:lineRule="auto"/>
        <w:rPr>
          <w:rFonts w:ascii="Times New Roman" w:hAnsi="Times New Roman" w:cs="Times New Roman"/>
        </w:rPr>
      </w:pPr>
    </w:p>
    <w:p w:rsidR="00C7276A" w:rsidRDefault="00C7276A" w:rsidP="00E73795">
      <w:pPr>
        <w:widowControl w:val="0"/>
        <w:spacing w:after="0" w:line="240" w:lineRule="auto"/>
        <w:rPr>
          <w:rFonts w:ascii="Times New Roman" w:hAnsi="Times New Roman" w:cs="Times New Roman"/>
        </w:rPr>
      </w:pPr>
    </w:p>
    <w:p w:rsidR="00C7276A" w:rsidRDefault="00C7276A" w:rsidP="00E73795">
      <w:pPr>
        <w:widowControl w:val="0"/>
        <w:spacing w:after="0" w:line="240" w:lineRule="auto"/>
        <w:rPr>
          <w:rFonts w:ascii="Times New Roman" w:hAnsi="Times New Roman" w:cs="Times New Roman"/>
        </w:rPr>
      </w:pPr>
    </w:p>
    <w:p w:rsidR="00C7276A" w:rsidRDefault="00C7276A" w:rsidP="00E73795">
      <w:pPr>
        <w:widowControl w:val="0"/>
        <w:spacing w:after="0" w:line="240" w:lineRule="auto"/>
        <w:rPr>
          <w:rFonts w:ascii="Times New Roman" w:hAnsi="Times New Roman" w:cs="Times New Roman"/>
        </w:rPr>
      </w:pPr>
    </w:p>
    <w:p w:rsidR="00C7276A" w:rsidRDefault="00C7276A" w:rsidP="00E73795">
      <w:pPr>
        <w:widowControl w:val="0"/>
        <w:spacing w:after="0" w:line="240" w:lineRule="auto"/>
        <w:rPr>
          <w:rFonts w:ascii="Times New Roman" w:hAnsi="Times New Roman" w:cs="Times New Roman"/>
        </w:rPr>
      </w:pPr>
    </w:p>
    <w:p w:rsidR="00C7276A" w:rsidRDefault="00C7276A" w:rsidP="00E73795">
      <w:pPr>
        <w:widowControl w:val="0"/>
        <w:spacing w:after="0" w:line="240" w:lineRule="auto"/>
        <w:rPr>
          <w:rFonts w:ascii="Times New Roman" w:hAnsi="Times New Roman" w:cs="Times New Roman"/>
        </w:rPr>
      </w:pPr>
    </w:p>
    <w:p w:rsidR="00C7276A" w:rsidRDefault="00C7276A" w:rsidP="00E73795">
      <w:pPr>
        <w:widowControl w:val="0"/>
        <w:spacing w:after="0" w:line="240" w:lineRule="auto"/>
        <w:rPr>
          <w:rFonts w:ascii="Times New Roman" w:hAnsi="Times New Roman" w:cs="Times New Roman"/>
        </w:rPr>
      </w:pPr>
    </w:p>
    <w:p w:rsidR="00C7276A" w:rsidRDefault="00C7276A" w:rsidP="00E73795">
      <w:pPr>
        <w:widowControl w:val="0"/>
        <w:spacing w:after="0" w:line="240" w:lineRule="auto"/>
        <w:rPr>
          <w:rFonts w:ascii="Times New Roman" w:hAnsi="Times New Roman" w:cs="Times New Roman"/>
        </w:rPr>
      </w:pPr>
    </w:p>
    <w:p w:rsidR="00C7276A" w:rsidRDefault="00C7276A" w:rsidP="00E73795">
      <w:pPr>
        <w:widowControl w:val="0"/>
        <w:spacing w:after="0" w:line="240" w:lineRule="auto"/>
        <w:rPr>
          <w:rFonts w:ascii="Times New Roman" w:hAnsi="Times New Roman" w:cs="Times New Roman"/>
        </w:rPr>
      </w:pPr>
    </w:p>
    <w:p w:rsidR="00C7276A" w:rsidRDefault="00C7276A" w:rsidP="00E73795">
      <w:pPr>
        <w:widowControl w:val="0"/>
        <w:spacing w:after="0" w:line="240" w:lineRule="auto"/>
        <w:rPr>
          <w:rFonts w:ascii="Times New Roman" w:hAnsi="Times New Roman" w:cs="Times New Roman"/>
        </w:rPr>
      </w:pPr>
    </w:p>
    <w:p w:rsidR="00C7276A" w:rsidRDefault="00C7276A" w:rsidP="00E73795">
      <w:pPr>
        <w:widowControl w:val="0"/>
        <w:spacing w:after="0" w:line="240" w:lineRule="auto"/>
        <w:rPr>
          <w:rFonts w:ascii="Times New Roman" w:hAnsi="Times New Roman" w:cs="Times New Roman"/>
        </w:rPr>
      </w:pPr>
    </w:p>
    <w:p w:rsidR="00C7276A" w:rsidRDefault="00C7276A" w:rsidP="00E73795">
      <w:pPr>
        <w:widowControl w:val="0"/>
        <w:spacing w:after="0" w:line="240" w:lineRule="auto"/>
        <w:rPr>
          <w:rFonts w:ascii="Times New Roman" w:hAnsi="Times New Roman" w:cs="Times New Roman"/>
        </w:rPr>
      </w:pPr>
    </w:p>
    <w:p w:rsidR="00C7276A" w:rsidRDefault="00C7276A" w:rsidP="00E73795">
      <w:pPr>
        <w:widowControl w:val="0"/>
        <w:spacing w:after="0" w:line="240" w:lineRule="auto"/>
        <w:rPr>
          <w:rFonts w:ascii="Times New Roman" w:hAnsi="Times New Roman" w:cs="Times New Roman"/>
        </w:rPr>
      </w:pPr>
    </w:p>
    <w:p w:rsidR="00D261E8" w:rsidRDefault="00D261E8" w:rsidP="00E73795">
      <w:pPr>
        <w:widowControl w:val="0"/>
        <w:spacing w:after="0" w:line="240" w:lineRule="auto"/>
        <w:rPr>
          <w:rFonts w:ascii="Times New Roman" w:hAnsi="Times New Roman" w:cs="Times New Roman"/>
        </w:rPr>
      </w:pPr>
    </w:p>
    <w:p w:rsidR="00D261E8" w:rsidRDefault="00D261E8" w:rsidP="00E73795">
      <w:pPr>
        <w:widowControl w:val="0"/>
        <w:spacing w:after="0" w:line="240" w:lineRule="auto"/>
        <w:rPr>
          <w:rFonts w:ascii="Times New Roman" w:hAnsi="Times New Roman" w:cs="Times New Roman"/>
        </w:rPr>
      </w:pPr>
    </w:p>
    <w:p w:rsidR="00D261E8" w:rsidRDefault="00D261E8" w:rsidP="00E73795">
      <w:pPr>
        <w:widowControl w:val="0"/>
        <w:spacing w:after="0" w:line="240" w:lineRule="auto"/>
        <w:rPr>
          <w:rFonts w:ascii="Times New Roman" w:hAnsi="Times New Roman" w:cs="Times New Roman"/>
        </w:rPr>
      </w:pPr>
    </w:p>
    <w:p w:rsidR="00D261E8" w:rsidRDefault="00D261E8" w:rsidP="00E73795">
      <w:pPr>
        <w:widowControl w:val="0"/>
        <w:spacing w:after="0" w:line="240" w:lineRule="auto"/>
        <w:rPr>
          <w:rFonts w:ascii="Times New Roman" w:hAnsi="Times New Roman" w:cs="Times New Roman"/>
        </w:rPr>
      </w:pPr>
    </w:p>
    <w:p w:rsidR="00D261E8" w:rsidRDefault="00D261E8" w:rsidP="00E73795">
      <w:pPr>
        <w:widowControl w:val="0"/>
        <w:spacing w:after="0" w:line="240" w:lineRule="auto"/>
        <w:rPr>
          <w:rFonts w:ascii="Times New Roman" w:hAnsi="Times New Roman" w:cs="Times New Roman"/>
        </w:rPr>
      </w:pPr>
    </w:p>
    <w:p w:rsidR="00D261E8" w:rsidRDefault="00D261E8" w:rsidP="00E73795">
      <w:pPr>
        <w:widowControl w:val="0"/>
        <w:spacing w:after="0" w:line="240" w:lineRule="auto"/>
        <w:rPr>
          <w:rFonts w:ascii="Times New Roman" w:hAnsi="Times New Roman" w:cs="Times New Roman"/>
        </w:rPr>
      </w:pPr>
    </w:p>
    <w:p w:rsidR="00D261E8" w:rsidRDefault="00D261E8" w:rsidP="00E73795">
      <w:pPr>
        <w:widowControl w:val="0"/>
        <w:spacing w:after="0" w:line="240" w:lineRule="auto"/>
        <w:rPr>
          <w:rFonts w:ascii="Times New Roman" w:hAnsi="Times New Roman" w:cs="Times New Roman"/>
        </w:rPr>
      </w:pPr>
    </w:p>
    <w:p w:rsidR="00C7276A" w:rsidRDefault="00C7276A" w:rsidP="00E73795">
      <w:pPr>
        <w:widowControl w:val="0"/>
        <w:spacing w:after="0" w:line="240" w:lineRule="auto"/>
        <w:rPr>
          <w:rFonts w:ascii="Times New Roman" w:hAnsi="Times New Roman" w:cs="Times New Roman"/>
        </w:rPr>
      </w:pPr>
    </w:p>
    <w:p w:rsidR="00C7276A" w:rsidRDefault="00C7276A" w:rsidP="00E73795">
      <w:pPr>
        <w:widowControl w:val="0"/>
        <w:spacing w:after="0" w:line="240" w:lineRule="auto"/>
        <w:rPr>
          <w:rFonts w:ascii="Times New Roman" w:hAnsi="Times New Roman" w:cs="Times New Roman"/>
        </w:rPr>
      </w:pPr>
    </w:p>
    <w:p w:rsidR="00C7276A" w:rsidRDefault="00C7276A" w:rsidP="00E73795">
      <w:pPr>
        <w:widowControl w:val="0"/>
        <w:spacing w:after="0" w:line="240" w:lineRule="auto"/>
        <w:rPr>
          <w:rFonts w:ascii="Times New Roman" w:hAnsi="Times New Roman" w:cs="Times New Roman"/>
        </w:rPr>
      </w:pPr>
    </w:p>
    <w:p w:rsidR="00C7276A" w:rsidRDefault="00C7276A" w:rsidP="00E73795">
      <w:pPr>
        <w:widowControl w:val="0"/>
        <w:spacing w:after="0" w:line="240" w:lineRule="auto"/>
        <w:rPr>
          <w:rFonts w:ascii="Times New Roman" w:hAnsi="Times New Roman" w:cs="Times New Roman"/>
        </w:rPr>
      </w:pPr>
    </w:p>
    <w:p w:rsidR="00C7276A" w:rsidRPr="00C7276A" w:rsidRDefault="00C7276A" w:rsidP="00C7276A">
      <w:pPr>
        <w:jc w:val="center"/>
        <w:rPr>
          <w:rFonts w:ascii="Times New Roman" w:eastAsia="Times New Roman" w:hAnsi="Times New Roman" w:cs="Times New Roman"/>
          <w:bCs/>
          <w:lang w:eastAsia="ru-RU"/>
        </w:rPr>
      </w:pPr>
      <w:r w:rsidRPr="00C7276A">
        <w:rPr>
          <w:rFonts w:ascii="Times New Roman" w:eastAsia="Times New Roman" w:hAnsi="Times New Roman" w:cs="Times New Roman"/>
          <w:bCs/>
          <w:lang w:eastAsia="ru-RU"/>
        </w:rPr>
        <w:t>Раздел 3 ОПИСАНИЕ ПРЕДМЕТА ЗАКУПКИ (ТЕХНИЧЕСКОЕ ЗАДАНИЕ)</w:t>
      </w:r>
    </w:p>
    <w:p w:rsidR="00C7276A" w:rsidRPr="00C7276A" w:rsidRDefault="00C7276A" w:rsidP="00C7276A">
      <w:pPr>
        <w:spacing w:line="276" w:lineRule="auto"/>
        <w:jc w:val="both"/>
        <w:rPr>
          <w:rFonts w:ascii="Times New Roman" w:eastAsia="Times New Roman" w:hAnsi="Times New Roman" w:cs="Times New Roman"/>
          <w:bCs/>
          <w:lang w:eastAsia="ru-RU"/>
        </w:rPr>
      </w:pPr>
      <w:bookmarkStart w:id="3" w:name="_Hlk78209244"/>
    </w:p>
    <w:p w:rsidR="00C7276A" w:rsidRPr="00C7276A" w:rsidRDefault="00C7276A" w:rsidP="00C7276A">
      <w:pPr>
        <w:ind w:firstLine="709"/>
        <w:jc w:val="center"/>
        <w:rPr>
          <w:rFonts w:ascii="Times New Roman" w:eastAsia="Times New Roman" w:hAnsi="Times New Roman" w:cs="Times New Roman"/>
          <w:bCs/>
          <w:lang w:eastAsia="ru-RU"/>
        </w:rPr>
      </w:pPr>
      <w:r w:rsidRPr="00C7276A">
        <w:rPr>
          <w:rFonts w:ascii="Times New Roman" w:eastAsia="Times New Roman" w:hAnsi="Times New Roman" w:cs="Times New Roman"/>
          <w:bCs/>
          <w:lang w:eastAsia="ru-RU"/>
        </w:rPr>
        <w:t>Прилагается отдельным файлом</w:t>
      </w:r>
    </w:p>
    <w:p w:rsidR="00C7276A" w:rsidRPr="00C7276A" w:rsidRDefault="00C7276A" w:rsidP="00C7276A">
      <w:pPr>
        <w:widowControl w:val="0"/>
        <w:suppressAutoHyphens/>
        <w:snapToGrid w:val="0"/>
        <w:jc w:val="center"/>
        <w:rPr>
          <w:rFonts w:ascii="Times New Roman" w:eastAsia="Times New Roman" w:hAnsi="Times New Roman" w:cs="Times New Roman"/>
          <w:bCs/>
          <w:lang w:eastAsia="ru-RU"/>
        </w:rPr>
      </w:pPr>
    </w:p>
    <w:p w:rsidR="00C7276A" w:rsidRPr="00C7276A" w:rsidRDefault="00C7276A" w:rsidP="00C7276A">
      <w:pPr>
        <w:widowControl w:val="0"/>
        <w:suppressAutoHyphens/>
        <w:snapToGrid w:val="0"/>
        <w:jc w:val="center"/>
        <w:rPr>
          <w:rFonts w:ascii="Times New Roman" w:eastAsia="Times New Roman" w:hAnsi="Times New Roman" w:cs="Times New Roman"/>
          <w:bCs/>
          <w:lang w:eastAsia="ru-RU"/>
        </w:rPr>
      </w:pPr>
    </w:p>
    <w:p w:rsidR="00C7276A" w:rsidRPr="00C7276A" w:rsidRDefault="00C7276A" w:rsidP="00C7276A">
      <w:pPr>
        <w:rPr>
          <w:rFonts w:ascii="Times New Roman" w:eastAsia="Times New Roman" w:hAnsi="Times New Roman" w:cs="Times New Roman"/>
          <w:bCs/>
          <w:lang w:eastAsia="ru-RU"/>
        </w:rPr>
      </w:pPr>
    </w:p>
    <w:p w:rsidR="00C7276A" w:rsidRPr="00C7276A" w:rsidRDefault="00C7276A" w:rsidP="00C7276A">
      <w:pPr>
        <w:rPr>
          <w:rFonts w:ascii="Times New Roman" w:eastAsia="Times New Roman" w:hAnsi="Times New Roman" w:cs="Times New Roman"/>
          <w:bCs/>
          <w:lang w:eastAsia="ru-RU"/>
        </w:rPr>
      </w:pPr>
    </w:p>
    <w:p w:rsidR="00C7276A" w:rsidRPr="00C7276A" w:rsidRDefault="00C7276A" w:rsidP="00C7276A">
      <w:pPr>
        <w:rPr>
          <w:rFonts w:ascii="Times New Roman" w:eastAsia="Times New Roman" w:hAnsi="Times New Roman" w:cs="Times New Roman"/>
          <w:bCs/>
          <w:lang w:eastAsia="ru-RU"/>
        </w:rPr>
      </w:pPr>
    </w:p>
    <w:p w:rsidR="00C7276A" w:rsidRPr="00C7276A" w:rsidRDefault="00C7276A" w:rsidP="00C7276A">
      <w:pPr>
        <w:rPr>
          <w:rFonts w:ascii="Times New Roman" w:eastAsia="Times New Roman" w:hAnsi="Times New Roman" w:cs="Times New Roman"/>
          <w:bCs/>
          <w:lang w:eastAsia="ru-RU"/>
        </w:rPr>
      </w:pPr>
    </w:p>
    <w:bookmarkEnd w:id="3"/>
    <w:p w:rsidR="00C7276A" w:rsidRPr="00C7276A" w:rsidRDefault="00C7276A" w:rsidP="00C7276A">
      <w:pPr>
        <w:ind w:firstLine="709"/>
        <w:jc w:val="center"/>
        <w:rPr>
          <w:rFonts w:ascii="Times New Roman" w:eastAsia="Times New Roman" w:hAnsi="Times New Roman" w:cs="Times New Roman"/>
          <w:bCs/>
          <w:lang w:eastAsia="ru-RU"/>
        </w:rPr>
      </w:pPr>
      <w:r w:rsidRPr="00C7276A">
        <w:rPr>
          <w:rFonts w:ascii="Times New Roman" w:eastAsia="Times New Roman" w:hAnsi="Times New Roman" w:cs="Times New Roman"/>
          <w:bCs/>
          <w:lang w:eastAsia="ru-RU"/>
        </w:rPr>
        <w:t>Раздел 4 ПРОЕКТ ДОГОВОРА</w:t>
      </w:r>
    </w:p>
    <w:p w:rsidR="00C7276A" w:rsidRPr="00C7276A" w:rsidRDefault="00C7276A" w:rsidP="00C7276A">
      <w:pPr>
        <w:ind w:firstLine="709"/>
        <w:jc w:val="center"/>
        <w:rPr>
          <w:rFonts w:ascii="Times New Roman" w:eastAsia="Times New Roman" w:hAnsi="Times New Roman" w:cs="Times New Roman"/>
          <w:bCs/>
          <w:lang w:eastAsia="ru-RU"/>
        </w:rPr>
      </w:pPr>
      <w:r w:rsidRPr="00C7276A">
        <w:rPr>
          <w:rFonts w:ascii="Times New Roman" w:eastAsia="Times New Roman" w:hAnsi="Times New Roman" w:cs="Times New Roman"/>
          <w:bCs/>
          <w:lang w:eastAsia="ru-RU"/>
        </w:rPr>
        <w:t xml:space="preserve"> Прилагается отдельным файлом</w:t>
      </w:r>
    </w:p>
    <w:p w:rsidR="00C7276A" w:rsidRPr="00C7276A" w:rsidRDefault="00C7276A" w:rsidP="00C7276A">
      <w:pPr>
        <w:tabs>
          <w:tab w:val="left" w:pos="2309"/>
        </w:tabs>
        <w:jc w:val="center"/>
        <w:rPr>
          <w:rFonts w:ascii="Times New Roman" w:eastAsia="Times New Roman" w:hAnsi="Times New Roman" w:cs="Times New Roman"/>
          <w:bCs/>
          <w:lang w:eastAsia="ru-RU"/>
        </w:rPr>
      </w:pPr>
    </w:p>
    <w:p w:rsidR="00C7276A" w:rsidRPr="00C7276A" w:rsidRDefault="00C7276A" w:rsidP="00C7276A">
      <w:pPr>
        <w:widowControl w:val="0"/>
        <w:jc w:val="center"/>
        <w:rPr>
          <w:rFonts w:ascii="Times New Roman" w:eastAsia="Times New Roman" w:hAnsi="Times New Roman" w:cs="Times New Roman"/>
          <w:bCs/>
          <w:lang w:eastAsia="ru-RU"/>
        </w:rPr>
      </w:pPr>
    </w:p>
    <w:p w:rsidR="00C7276A" w:rsidRPr="00C7276A" w:rsidRDefault="00C7276A" w:rsidP="00C7276A">
      <w:pPr>
        <w:spacing w:line="276" w:lineRule="auto"/>
        <w:jc w:val="right"/>
        <w:rPr>
          <w:rFonts w:ascii="Times New Roman" w:eastAsia="Times New Roman" w:hAnsi="Times New Roman" w:cs="Times New Roman"/>
          <w:bCs/>
          <w:lang w:eastAsia="ru-RU"/>
        </w:rPr>
      </w:pPr>
    </w:p>
    <w:p w:rsidR="00C7276A" w:rsidRPr="00C7276A" w:rsidRDefault="00C7276A" w:rsidP="00C7276A">
      <w:pPr>
        <w:widowControl w:val="0"/>
        <w:autoSpaceDE w:val="0"/>
        <w:autoSpaceDN w:val="0"/>
        <w:adjustRightInd w:val="0"/>
        <w:ind w:firstLine="709"/>
        <w:jc w:val="both"/>
        <w:rPr>
          <w:rFonts w:ascii="Times New Roman" w:eastAsia="Times New Roman" w:hAnsi="Times New Roman" w:cs="Times New Roman"/>
          <w:bCs/>
          <w:lang w:eastAsia="ru-RU"/>
        </w:rPr>
      </w:pPr>
    </w:p>
    <w:p w:rsidR="00C7276A" w:rsidRPr="00C7276A" w:rsidRDefault="00C7276A" w:rsidP="00C7276A">
      <w:pPr>
        <w:tabs>
          <w:tab w:val="left" w:pos="2268"/>
        </w:tabs>
        <w:jc w:val="center"/>
        <w:rPr>
          <w:rFonts w:ascii="Times New Roman" w:eastAsia="Times New Roman" w:hAnsi="Times New Roman" w:cs="Times New Roman"/>
          <w:bCs/>
          <w:lang w:eastAsia="ru-RU"/>
        </w:rPr>
      </w:pPr>
    </w:p>
    <w:p w:rsidR="00C7276A" w:rsidRPr="00C7276A" w:rsidRDefault="00C7276A" w:rsidP="00C7276A">
      <w:pPr>
        <w:widowControl w:val="0"/>
        <w:tabs>
          <w:tab w:val="left" w:pos="284"/>
        </w:tabs>
        <w:autoSpaceDE w:val="0"/>
        <w:autoSpaceDN w:val="0"/>
        <w:adjustRightInd w:val="0"/>
        <w:ind w:right="111"/>
        <w:jc w:val="both"/>
        <w:rPr>
          <w:rFonts w:ascii="Times New Roman" w:eastAsia="Times New Roman" w:hAnsi="Times New Roman" w:cs="Times New Roman"/>
          <w:bCs/>
          <w:lang w:eastAsia="ru-RU"/>
        </w:rPr>
      </w:pPr>
    </w:p>
    <w:p w:rsidR="00C7276A" w:rsidRPr="00C7276A" w:rsidRDefault="00C7276A" w:rsidP="00C7276A">
      <w:pPr>
        <w:jc w:val="right"/>
        <w:rPr>
          <w:rFonts w:ascii="Times New Roman" w:eastAsia="Times New Roman" w:hAnsi="Times New Roman" w:cs="Times New Roman"/>
          <w:bCs/>
          <w:lang w:eastAsia="ru-RU"/>
        </w:rPr>
      </w:pPr>
    </w:p>
    <w:p w:rsidR="00C7276A" w:rsidRPr="00C7276A" w:rsidRDefault="00C7276A" w:rsidP="00C7276A">
      <w:pPr>
        <w:jc w:val="center"/>
        <w:rPr>
          <w:rFonts w:ascii="Times New Roman" w:eastAsia="Times New Roman" w:hAnsi="Times New Roman" w:cs="Times New Roman"/>
          <w:bCs/>
          <w:lang w:eastAsia="ru-RU"/>
        </w:rPr>
      </w:pPr>
      <w:r w:rsidRPr="00C7276A">
        <w:rPr>
          <w:rFonts w:ascii="Times New Roman" w:eastAsia="Times New Roman" w:hAnsi="Times New Roman" w:cs="Times New Roman"/>
          <w:bCs/>
          <w:lang w:eastAsia="ru-RU"/>
        </w:rPr>
        <w:t>Раздел 5 ОБОСНОВАНИЕ НАЧАЛЬНОЙ (МАКСИМАЛЬНОЙ) ЦЕНЫ ДОГОВОРА</w:t>
      </w:r>
    </w:p>
    <w:p w:rsidR="00C7276A" w:rsidRPr="00C7276A" w:rsidRDefault="00C7276A" w:rsidP="00C7276A">
      <w:pPr>
        <w:jc w:val="center"/>
        <w:rPr>
          <w:rFonts w:ascii="Times New Roman" w:eastAsia="Times New Roman" w:hAnsi="Times New Roman" w:cs="Times New Roman"/>
          <w:bCs/>
          <w:lang w:eastAsia="ru-RU"/>
        </w:rPr>
      </w:pPr>
    </w:p>
    <w:p w:rsidR="00C7276A" w:rsidRPr="00C7276A" w:rsidRDefault="00C7276A" w:rsidP="00C7276A">
      <w:pPr>
        <w:jc w:val="center"/>
        <w:rPr>
          <w:rFonts w:ascii="Times New Roman" w:eastAsia="Times New Roman" w:hAnsi="Times New Roman" w:cs="Times New Roman"/>
          <w:bCs/>
          <w:lang w:eastAsia="ru-RU"/>
        </w:rPr>
      </w:pPr>
    </w:p>
    <w:p w:rsidR="00C7276A" w:rsidRPr="00C7276A" w:rsidRDefault="00C7276A" w:rsidP="00C7276A">
      <w:pPr>
        <w:ind w:firstLine="709"/>
        <w:jc w:val="center"/>
        <w:rPr>
          <w:rFonts w:ascii="Times New Roman" w:eastAsia="Times New Roman" w:hAnsi="Times New Roman" w:cs="Times New Roman"/>
          <w:bCs/>
          <w:lang w:eastAsia="ru-RU"/>
        </w:rPr>
      </w:pPr>
    </w:p>
    <w:p w:rsidR="00C7276A" w:rsidRPr="00C7276A" w:rsidRDefault="00C7276A" w:rsidP="00C7276A">
      <w:pPr>
        <w:ind w:firstLine="709"/>
        <w:jc w:val="center"/>
        <w:rPr>
          <w:rFonts w:ascii="Times New Roman" w:eastAsia="Times New Roman" w:hAnsi="Times New Roman" w:cs="Times New Roman"/>
          <w:bCs/>
          <w:lang w:eastAsia="ru-RU"/>
        </w:rPr>
      </w:pPr>
      <w:r w:rsidRPr="00C7276A">
        <w:rPr>
          <w:rFonts w:ascii="Times New Roman" w:eastAsia="Times New Roman" w:hAnsi="Times New Roman" w:cs="Times New Roman"/>
          <w:bCs/>
          <w:lang w:eastAsia="ru-RU"/>
        </w:rPr>
        <w:t>Прилагается отдельным файлом</w:t>
      </w:r>
    </w:p>
    <w:p w:rsidR="00C7276A" w:rsidRPr="00C7276A" w:rsidRDefault="00C7276A" w:rsidP="00C7276A">
      <w:pPr>
        <w:rPr>
          <w:rFonts w:ascii="Times New Roman" w:eastAsia="Times New Roman" w:hAnsi="Times New Roman" w:cs="Times New Roman"/>
          <w:bCs/>
          <w:sz w:val="20"/>
          <w:szCs w:val="20"/>
          <w:lang w:eastAsia="ru-RU"/>
        </w:rPr>
      </w:pPr>
    </w:p>
    <w:p w:rsidR="00C7276A" w:rsidRPr="00C7276A" w:rsidRDefault="00C7276A" w:rsidP="00C7276A">
      <w:pPr>
        <w:jc w:val="right"/>
        <w:rPr>
          <w:rFonts w:ascii="Times New Roman" w:eastAsia="Times New Roman" w:hAnsi="Times New Roman" w:cs="Times New Roman"/>
          <w:bCs/>
          <w:lang w:eastAsia="ru-RU"/>
        </w:rPr>
      </w:pPr>
      <w:r w:rsidRPr="00C7276A">
        <w:rPr>
          <w:rFonts w:ascii="Times New Roman" w:eastAsia="Times New Roman" w:hAnsi="Times New Roman" w:cs="Times New Roman"/>
          <w:bCs/>
          <w:sz w:val="20"/>
          <w:szCs w:val="20"/>
          <w:lang w:eastAsia="ru-RU"/>
        </w:rPr>
        <w:br w:type="page"/>
      </w:r>
      <w:bookmarkStart w:id="4" w:name="_Hlk69367624"/>
      <w:r w:rsidRPr="00C7276A">
        <w:rPr>
          <w:rFonts w:ascii="Times New Roman" w:eastAsia="Times New Roman" w:hAnsi="Times New Roman" w:cs="Times New Roman"/>
          <w:bCs/>
          <w:lang w:eastAsia="ru-RU"/>
        </w:rPr>
        <w:lastRenderedPageBreak/>
        <w:t>Приложение 1 к  документации</w:t>
      </w:r>
    </w:p>
    <w:p w:rsidR="00C7276A" w:rsidRPr="00C7276A" w:rsidRDefault="00C7276A" w:rsidP="00C7276A">
      <w:pPr>
        <w:suppressAutoHyphens/>
        <w:jc w:val="right"/>
        <w:rPr>
          <w:rFonts w:ascii="Times New Roman" w:eastAsia="Times New Roman" w:hAnsi="Times New Roman" w:cs="Times New Roman"/>
          <w:bCs/>
          <w:lang w:eastAsia="ru-RU"/>
        </w:rPr>
      </w:pPr>
      <w:r w:rsidRPr="00C7276A">
        <w:rPr>
          <w:rFonts w:ascii="Times New Roman" w:eastAsia="Times New Roman" w:hAnsi="Times New Roman" w:cs="Times New Roman"/>
          <w:bCs/>
          <w:lang w:eastAsia="ru-RU"/>
        </w:rPr>
        <w:t>о запросе предложений в электронной форме</w:t>
      </w:r>
    </w:p>
    <w:p w:rsidR="00C7276A" w:rsidRPr="00C7276A" w:rsidRDefault="00C7276A" w:rsidP="00C7276A">
      <w:pPr>
        <w:suppressAutoHyphens/>
        <w:jc w:val="right"/>
        <w:rPr>
          <w:rFonts w:ascii="Times New Roman" w:eastAsia="Times New Roman" w:hAnsi="Times New Roman" w:cs="Times New Roman"/>
          <w:bCs/>
          <w:lang w:eastAsia="ru-RU"/>
        </w:rPr>
      </w:pPr>
      <w:r w:rsidRPr="00C7276A">
        <w:rPr>
          <w:rFonts w:ascii="Times New Roman" w:eastAsia="Times New Roman" w:hAnsi="Times New Roman" w:cs="Times New Roman"/>
          <w:bCs/>
          <w:lang w:eastAsia="ru-RU"/>
        </w:rPr>
        <w:t>от «____»_____________ 202_ г. №__________</w:t>
      </w:r>
      <w:bookmarkStart w:id="5" w:name="_Toc415874697"/>
      <w:bookmarkStart w:id="6" w:name="_Ref414291069"/>
      <w:bookmarkStart w:id="7" w:name="_Toc536454773"/>
      <w:bookmarkStart w:id="8" w:name="_Ref314161369"/>
      <w:bookmarkStart w:id="9" w:name="_Ref414276712"/>
    </w:p>
    <w:p w:rsidR="00C7276A" w:rsidRPr="00C7276A" w:rsidRDefault="00C7276A" w:rsidP="00C7276A">
      <w:pPr>
        <w:suppressAutoHyphens/>
        <w:jc w:val="right"/>
        <w:rPr>
          <w:rFonts w:ascii="Times New Roman" w:eastAsia="Times New Roman" w:hAnsi="Times New Roman" w:cs="Times New Roman"/>
          <w:b/>
          <w:lang w:eastAsia="ru-RU"/>
        </w:rPr>
      </w:pPr>
    </w:p>
    <w:p w:rsidR="00C7276A" w:rsidRPr="00C7276A" w:rsidRDefault="00C7276A" w:rsidP="00C7276A">
      <w:pPr>
        <w:suppressAutoHyphens/>
        <w:jc w:val="center"/>
        <w:rPr>
          <w:rFonts w:ascii="Times New Roman" w:eastAsia="Times New Roman" w:hAnsi="Times New Roman" w:cs="Times New Roman"/>
          <w:b/>
          <w:lang w:eastAsia="ru-RU"/>
        </w:rPr>
      </w:pPr>
      <w:r w:rsidRPr="00C7276A">
        <w:rPr>
          <w:rFonts w:ascii="Times New Roman" w:eastAsia="Times New Roman" w:hAnsi="Times New Roman" w:cs="Times New Roman"/>
          <w:b/>
          <w:lang w:eastAsia="ru-RU"/>
        </w:rPr>
        <w:t>ОБРАЗЦЫ ФОРМ ДОКУМЕНТОВ, ВКЛЮЧАЕМЫХ В ЗАЯВКУ</w:t>
      </w:r>
      <w:bookmarkEnd w:id="5"/>
      <w:bookmarkEnd w:id="6"/>
      <w:bookmarkEnd w:id="7"/>
      <w:bookmarkEnd w:id="8"/>
      <w:bookmarkEnd w:id="9"/>
    </w:p>
    <w:p w:rsidR="00C7276A" w:rsidRPr="00C7276A" w:rsidRDefault="00C7276A" w:rsidP="00C7276A">
      <w:pPr>
        <w:ind w:firstLine="567"/>
        <w:jc w:val="both"/>
        <w:rPr>
          <w:rFonts w:ascii="Times New Roman" w:eastAsia="Times New Roman" w:hAnsi="Times New Roman" w:cs="Times New Roman"/>
          <w:bCs/>
          <w:lang w:eastAsia="ru-RU"/>
        </w:rPr>
      </w:pPr>
    </w:p>
    <w:p w:rsidR="00C7276A" w:rsidRPr="00C7276A" w:rsidRDefault="00C7276A" w:rsidP="00C7276A">
      <w:pPr>
        <w:ind w:firstLine="567"/>
        <w:jc w:val="both"/>
        <w:rPr>
          <w:rFonts w:ascii="Times New Roman" w:eastAsia="Times New Roman" w:hAnsi="Times New Roman" w:cs="Times New Roman"/>
          <w:bCs/>
          <w:lang w:eastAsia="ru-RU"/>
        </w:rPr>
      </w:pPr>
      <w:r w:rsidRPr="00C7276A">
        <w:rPr>
          <w:rFonts w:ascii="Times New Roman" w:eastAsia="Times New Roman" w:hAnsi="Times New Roman" w:cs="Times New Roman"/>
          <w:bCs/>
          <w:lang w:eastAsia="ru-RU"/>
        </w:rPr>
        <w:t>Документы, заполняемые участниками закупки и включаемые в состав заявки, должны соответствовать образцам форм документов, приведенных в документации о закупке.</w:t>
      </w:r>
    </w:p>
    <w:p w:rsidR="00C7276A" w:rsidRPr="00C7276A" w:rsidRDefault="00C7276A" w:rsidP="00C7276A">
      <w:pPr>
        <w:tabs>
          <w:tab w:val="left" w:pos="9355"/>
        </w:tabs>
        <w:ind w:right="-1"/>
        <w:jc w:val="both"/>
        <w:rPr>
          <w:rFonts w:ascii="Times New Roman" w:eastAsia="Times New Roman" w:hAnsi="Times New Roman" w:cs="Times New Roman"/>
          <w:b/>
          <w:lang w:eastAsia="ru-RU"/>
        </w:rPr>
      </w:pPr>
    </w:p>
    <w:p w:rsidR="00C7276A" w:rsidRPr="00C7276A" w:rsidRDefault="00C7276A" w:rsidP="00C7276A">
      <w:pPr>
        <w:ind w:left="-540"/>
        <w:jc w:val="center"/>
        <w:rPr>
          <w:rFonts w:ascii="Times New Roman" w:eastAsia="Times New Roman" w:hAnsi="Times New Roman" w:cs="Times New Roman"/>
          <w:b/>
          <w:lang w:eastAsia="ru-RU"/>
        </w:rPr>
      </w:pPr>
      <w:r w:rsidRPr="00C7276A">
        <w:rPr>
          <w:rFonts w:ascii="Times New Roman" w:eastAsia="Times New Roman" w:hAnsi="Times New Roman" w:cs="Times New Roman"/>
          <w:b/>
          <w:lang w:eastAsia="ru-RU"/>
        </w:rPr>
        <w:t xml:space="preserve">ЗАЯВКА НА УЧАСТИЕ В ЗАПРОСЕ ПРЕДЛОЖЕНИЙ В ЭЛЕКТРОННОЙ ФОРМЕ </w:t>
      </w:r>
    </w:p>
    <w:p w:rsidR="00C7276A" w:rsidRPr="00C7276A" w:rsidRDefault="00C7276A" w:rsidP="00C7276A">
      <w:pPr>
        <w:ind w:left="-540"/>
        <w:jc w:val="center"/>
        <w:rPr>
          <w:rFonts w:ascii="Times New Roman" w:eastAsia="Times New Roman" w:hAnsi="Times New Roman" w:cs="Times New Roman"/>
          <w:bCs/>
          <w:lang w:eastAsia="ru-RU"/>
        </w:rPr>
      </w:pPr>
    </w:p>
    <w:p w:rsidR="00C7276A" w:rsidRPr="00C7276A" w:rsidRDefault="00C7276A" w:rsidP="00C7276A">
      <w:pPr>
        <w:ind w:left="360"/>
        <w:rPr>
          <w:rFonts w:ascii="Times New Roman" w:eastAsia="Times New Roman" w:hAnsi="Times New Roman" w:cs="Times New Roman"/>
          <w:bCs/>
          <w:lang w:eastAsia="ru-RU"/>
        </w:rPr>
      </w:pPr>
      <w:r w:rsidRPr="00C7276A">
        <w:rPr>
          <w:rFonts w:ascii="Times New Roman" w:eastAsia="Times New Roman" w:hAnsi="Times New Roman" w:cs="Times New Roman"/>
          <w:bCs/>
          <w:lang w:eastAsia="ru-RU"/>
        </w:rPr>
        <w:t xml:space="preserve">    Кому:                                                                          </w:t>
      </w:r>
    </w:p>
    <w:p w:rsidR="00C7276A" w:rsidRPr="00C7276A" w:rsidRDefault="00C7276A" w:rsidP="00C7276A">
      <w:pPr>
        <w:jc w:val="both"/>
        <w:rPr>
          <w:rFonts w:ascii="Times New Roman" w:eastAsia="Times New Roman" w:hAnsi="Times New Roman" w:cs="Times New Roman"/>
          <w:bCs/>
          <w:lang w:eastAsia="ru-RU"/>
        </w:rPr>
      </w:pPr>
      <w:r w:rsidRPr="00C7276A">
        <w:rPr>
          <w:rFonts w:ascii="Times New Roman" w:eastAsia="Times New Roman" w:hAnsi="Times New Roman" w:cs="Times New Roman"/>
          <w:bCs/>
          <w:lang w:eastAsia="ru-RU"/>
        </w:rPr>
        <w:t xml:space="preserve">Изучив извещение и документацию о закупке (включая все изменения и разъяснения к ней), размещенные на сайте </w:t>
      </w:r>
      <w:hyperlink r:id="rId18" w:history="1">
        <w:r w:rsidRPr="00C7276A">
          <w:rPr>
            <w:rFonts w:ascii="Times New Roman" w:eastAsia="Times New Roman" w:hAnsi="Times New Roman" w:cs="Times New Roman"/>
            <w:bCs/>
            <w:lang w:eastAsia="ru-RU"/>
          </w:rPr>
          <w:t>https://etp-region.ru</w:t>
        </w:r>
      </w:hyperlink>
      <w:r w:rsidRPr="00C7276A">
        <w:rPr>
          <w:rFonts w:ascii="Times New Roman" w:eastAsia="Times New Roman" w:hAnsi="Times New Roman" w:cs="Times New Roman"/>
          <w:bCs/>
          <w:lang w:eastAsia="ru-RU"/>
        </w:rPr>
        <w:t xml:space="preserve">, и безоговорочно 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предлагаем заключить Договор на: ________________________________________________ </w:t>
      </w:r>
    </w:p>
    <w:p w:rsidR="00C7276A" w:rsidRPr="00C7276A" w:rsidRDefault="00C7276A" w:rsidP="00C7276A">
      <w:pPr>
        <w:spacing w:before="120"/>
        <w:ind w:firstLine="567"/>
        <w:jc w:val="both"/>
        <w:rPr>
          <w:rFonts w:ascii="Times New Roman" w:eastAsia="Times New Roman" w:hAnsi="Times New Roman" w:cs="Times New Roman"/>
          <w:bCs/>
          <w:lang w:eastAsia="ru-RU"/>
        </w:rPr>
      </w:pPr>
      <w:r w:rsidRPr="00C7276A">
        <w:rPr>
          <w:rFonts w:ascii="Times New Roman" w:eastAsia="Times New Roman" w:hAnsi="Times New Roman" w:cs="Times New Roman"/>
          <w:bCs/>
          <w:lang w:eastAsia="ru-RU"/>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Заказчика,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rsidR="00C7276A" w:rsidRPr="00C7276A" w:rsidRDefault="00C7276A" w:rsidP="00C7276A">
      <w:pPr>
        <w:spacing w:before="120"/>
        <w:ind w:firstLine="567"/>
        <w:jc w:val="both"/>
        <w:rPr>
          <w:rFonts w:ascii="Times New Roman" w:eastAsia="Times New Roman" w:hAnsi="Times New Roman" w:cs="Times New Roman"/>
          <w:bCs/>
          <w:lang w:eastAsia="ru-RU"/>
        </w:rPr>
      </w:pPr>
      <w:r w:rsidRPr="00C7276A">
        <w:rPr>
          <w:rFonts w:ascii="Times New Roman" w:eastAsia="Times New Roman" w:hAnsi="Times New Roman" w:cs="Times New Roman"/>
          <w:bCs/>
          <w:lang w:eastAsia="ru-RU"/>
        </w:rPr>
        <w:t>В случае признания нас победителем закупки, а также в случае принятия заказчиком решения о заключении с нами договора как с единственным участником конкурентной закупки 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C7276A" w:rsidRPr="00C7276A" w:rsidRDefault="00C7276A" w:rsidP="00C7276A">
      <w:pPr>
        <w:spacing w:before="120"/>
        <w:ind w:firstLine="567"/>
        <w:jc w:val="both"/>
        <w:rPr>
          <w:rFonts w:ascii="Times New Roman" w:eastAsia="Times New Roman" w:hAnsi="Times New Roman" w:cs="Times New Roman"/>
          <w:bCs/>
          <w:lang w:eastAsia="ru-RU"/>
        </w:rPr>
      </w:pPr>
    </w:p>
    <w:tbl>
      <w:tblPr>
        <w:tblW w:w="4946" w:type="pct"/>
        <w:jc w:val="right"/>
        <w:tblLayout w:type="fixed"/>
        <w:tblLook w:val="0000"/>
      </w:tblPr>
      <w:tblGrid>
        <w:gridCol w:w="6637"/>
        <w:gridCol w:w="3335"/>
      </w:tblGrid>
      <w:tr w:rsidR="00C7276A" w:rsidRPr="00C7276A" w:rsidTr="009238E8">
        <w:trPr>
          <w:jc w:val="right"/>
        </w:trPr>
        <w:tc>
          <w:tcPr>
            <w:tcW w:w="9747" w:type="dxa"/>
            <w:gridSpan w:val="2"/>
            <w:tcBorders>
              <w:top w:val="single" w:sz="4" w:space="0" w:color="000000"/>
              <w:left w:val="single" w:sz="4" w:space="0" w:color="000000"/>
              <w:bottom w:val="single" w:sz="4" w:space="0" w:color="000000"/>
              <w:right w:val="single" w:sz="4" w:space="0" w:color="000000"/>
              <w:tl2br w:val="nil"/>
              <w:tr2bl w:val="nil"/>
            </w:tcBorders>
          </w:tcPr>
          <w:p w:rsidR="00C7276A" w:rsidRPr="00C7276A" w:rsidRDefault="00C7276A" w:rsidP="009238E8">
            <w:pPr>
              <w:widowControl w:val="0"/>
              <w:suppressAutoHyphens/>
              <w:jc w:val="center"/>
              <w:rPr>
                <w:rFonts w:ascii="Times New Roman" w:eastAsia="Times New Roman" w:hAnsi="Times New Roman" w:cs="Times New Roman"/>
                <w:b/>
                <w:lang w:eastAsia="ru-RU"/>
              </w:rPr>
            </w:pPr>
            <w:r w:rsidRPr="00C7276A">
              <w:rPr>
                <w:rFonts w:ascii="Times New Roman" w:eastAsia="Times New Roman" w:hAnsi="Times New Roman" w:cs="Times New Roman"/>
                <w:b/>
                <w:lang w:eastAsia="ru-RU"/>
              </w:rPr>
              <w:t>Для юридического лица</w:t>
            </w:r>
          </w:p>
        </w:tc>
      </w:tr>
      <w:tr w:rsidR="00C7276A" w:rsidRPr="00C7276A" w:rsidTr="009238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C7276A" w:rsidRPr="00C7276A" w:rsidRDefault="00C7276A" w:rsidP="009238E8">
            <w:pPr>
              <w:widowControl w:val="0"/>
              <w:suppressAutoHyphens/>
              <w:rPr>
                <w:rFonts w:ascii="Times New Roman" w:eastAsia="Times New Roman" w:hAnsi="Times New Roman" w:cs="Times New Roman"/>
                <w:bCs/>
                <w:lang w:eastAsia="ru-RU"/>
              </w:rPr>
            </w:pPr>
            <w:r w:rsidRPr="00C7276A">
              <w:rPr>
                <w:rFonts w:ascii="Times New Roman" w:eastAsia="Times New Roman" w:hAnsi="Times New Roman" w:cs="Times New Roman"/>
                <w:bCs/>
                <w:lang w:eastAsia="ru-RU"/>
              </w:rPr>
              <w:t>Организационно-правовая форма, фирменное наименование (полное наименование) участника закупок</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C7276A" w:rsidRPr="00C7276A" w:rsidRDefault="00C7276A" w:rsidP="009238E8">
            <w:pPr>
              <w:widowControl w:val="0"/>
              <w:suppressAutoHyphens/>
              <w:snapToGrid w:val="0"/>
              <w:rPr>
                <w:rFonts w:ascii="Times New Roman" w:eastAsia="Times New Roman" w:hAnsi="Times New Roman" w:cs="Times New Roman"/>
                <w:bCs/>
                <w:lang w:eastAsia="ru-RU"/>
              </w:rPr>
            </w:pPr>
          </w:p>
        </w:tc>
      </w:tr>
      <w:tr w:rsidR="00C7276A" w:rsidRPr="00C7276A" w:rsidTr="009238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C7276A" w:rsidRPr="00C7276A" w:rsidRDefault="00C7276A" w:rsidP="009238E8">
            <w:pPr>
              <w:widowControl w:val="0"/>
              <w:suppressAutoHyphens/>
              <w:rPr>
                <w:rFonts w:ascii="Times New Roman" w:eastAsia="Times New Roman" w:hAnsi="Times New Roman" w:cs="Times New Roman"/>
                <w:bCs/>
                <w:lang w:eastAsia="ru-RU"/>
              </w:rPr>
            </w:pPr>
            <w:r w:rsidRPr="00C7276A">
              <w:rPr>
                <w:rFonts w:ascii="Times New Roman" w:eastAsia="Times New Roman" w:hAnsi="Times New Roman" w:cs="Times New Roman"/>
                <w:bCs/>
                <w:lang w:eastAsia="ru-RU"/>
              </w:rPr>
              <w:t>Место нахождения участника закупок</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C7276A" w:rsidRPr="00C7276A" w:rsidRDefault="00C7276A" w:rsidP="009238E8">
            <w:pPr>
              <w:widowControl w:val="0"/>
              <w:suppressAutoHyphens/>
              <w:snapToGrid w:val="0"/>
              <w:rPr>
                <w:rFonts w:ascii="Times New Roman" w:eastAsia="Times New Roman" w:hAnsi="Times New Roman" w:cs="Times New Roman"/>
                <w:bCs/>
                <w:lang w:eastAsia="ru-RU"/>
              </w:rPr>
            </w:pPr>
          </w:p>
        </w:tc>
      </w:tr>
      <w:tr w:rsidR="00C7276A" w:rsidRPr="00C7276A" w:rsidTr="009238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C7276A" w:rsidRPr="00C7276A" w:rsidRDefault="00C7276A" w:rsidP="009238E8">
            <w:pPr>
              <w:widowControl w:val="0"/>
              <w:suppressAutoHyphens/>
              <w:rPr>
                <w:rFonts w:ascii="Times New Roman" w:eastAsia="Times New Roman" w:hAnsi="Times New Roman" w:cs="Times New Roman"/>
                <w:bCs/>
                <w:lang w:eastAsia="ru-RU"/>
              </w:rPr>
            </w:pPr>
            <w:r w:rsidRPr="00C7276A">
              <w:rPr>
                <w:rFonts w:ascii="Times New Roman" w:eastAsia="Times New Roman" w:hAnsi="Times New Roman" w:cs="Times New Roman"/>
                <w:bCs/>
                <w:lang w:eastAsia="ru-RU"/>
              </w:rPr>
              <w:t>Почтовый адрес участника закупок</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C7276A" w:rsidRPr="00C7276A" w:rsidRDefault="00C7276A" w:rsidP="009238E8">
            <w:pPr>
              <w:widowControl w:val="0"/>
              <w:suppressAutoHyphens/>
              <w:snapToGrid w:val="0"/>
              <w:rPr>
                <w:rFonts w:ascii="Times New Roman" w:eastAsia="Times New Roman" w:hAnsi="Times New Roman" w:cs="Times New Roman"/>
                <w:bCs/>
                <w:lang w:eastAsia="ru-RU"/>
              </w:rPr>
            </w:pPr>
          </w:p>
        </w:tc>
      </w:tr>
      <w:tr w:rsidR="00C7276A" w:rsidRPr="00C7276A" w:rsidTr="009238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C7276A" w:rsidRPr="00C7276A" w:rsidRDefault="00C7276A" w:rsidP="009238E8">
            <w:pPr>
              <w:widowControl w:val="0"/>
              <w:suppressAutoHyphens/>
              <w:rPr>
                <w:rFonts w:ascii="Times New Roman" w:eastAsia="Times New Roman" w:hAnsi="Times New Roman" w:cs="Times New Roman"/>
                <w:bCs/>
                <w:lang w:eastAsia="ru-RU"/>
              </w:rPr>
            </w:pPr>
            <w:r w:rsidRPr="00C7276A">
              <w:rPr>
                <w:rFonts w:ascii="Times New Roman" w:eastAsia="Times New Roman" w:hAnsi="Times New Roman" w:cs="Times New Roman"/>
                <w:bCs/>
                <w:lang w:eastAsia="ru-RU"/>
              </w:rPr>
              <w:t>ИНН, КПП участника закупки</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C7276A" w:rsidRPr="00C7276A" w:rsidRDefault="00C7276A" w:rsidP="009238E8">
            <w:pPr>
              <w:widowControl w:val="0"/>
              <w:suppressAutoHyphens/>
              <w:snapToGrid w:val="0"/>
              <w:rPr>
                <w:rFonts w:ascii="Times New Roman" w:eastAsia="Times New Roman" w:hAnsi="Times New Roman" w:cs="Times New Roman"/>
                <w:bCs/>
                <w:lang w:eastAsia="ru-RU"/>
              </w:rPr>
            </w:pPr>
          </w:p>
        </w:tc>
      </w:tr>
      <w:tr w:rsidR="00C7276A" w:rsidRPr="00C7276A" w:rsidTr="009238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C7276A" w:rsidRPr="00C7276A" w:rsidRDefault="00C7276A" w:rsidP="009238E8">
            <w:pPr>
              <w:widowControl w:val="0"/>
              <w:suppressAutoHyphens/>
              <w:rPr>
                <w:rFonts w:ascii="Times New Roman" w:eastAsia="Times New Roman" w:hAnsi="Times New Roman" w:cs="Times New Roman"/>
                <w:bCs/>
                <w:lang w:eastAsia="ru-RU"/>
              </w:rPr>
            </w:pPr>
            <w:r w:rsidRPr="00C7276A">
              <w:rPr>
                <w:rFonts w:ascii="Times New Roman" w:eastAsia="Times New Roman" w:hAnsi="Times New Roman" w:cs="Times New Roman"/>
                <w:bCs/>
                <w:lang w:eastAsia="ru-RU"/>
              </w:rPr>
              <w:t>ОГРН участника закупки</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C7276A" w:rsidRPr="00C7276A" w:rsidRDefault="00C7276A" w:rsidP="009238E8">
            <w:pPr>
              <w:widowControl w:val="0"/>
              <w:suppressAutoHyphens/>
              <w:snapToGrid w:val="0"/>
              <w:rPr>
                <w:rFonts w:ascii="Times New Roman" w:eastAsia="Times New Roman" w:hAnsi="Times New Roman" w:cs="Times New Roman"/>
                <w:bCs/>
                <w:lang w:eastAsia="ru-RU"/>
              </w:rPr>
            </w:pPr>
          </w:p>
        </w:tc>
      </w:tr>
      <w:tr w:rsidR="00C7276A" w:rsidRPr="00C7276A" w:rsidTr="009238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C7276A" w:rsidRPr="00C7276A" w:rsidRDefault="00C7276A" w:rsidP="009238E8">
            <w:pPr>
              <w:widowControl w:val="0"/>
              <w:suppressAutoHyphens/>
              <w:rPr>
                <w:rFonts w:ascii="Times New Roman" w:eastAsia="Times New Roman" w:hAnsi="Times New Roman" w:cs="Times New Roman"/>
                <w:bCs/>
                <w:lang w:eastAsia="ru-RU"/>
              </w:rPr>
            </w:pPr>
            <w:r w:rsidRPr="00C7276A">
              <w:rPr>
                <w:rFonts w:ascii="Times New Roman" w:eastAsia="Times New Roman" w:hAnsi="Times New Roman" w:cs="Times New Roman"/>
                <w:bCs/>
                <w:lang w:eastAsia="ru-RU"/>
              </w:rPr>
              <w:t>Банковские реквизиты участника закупки: наименование банка, р/сч, к/сч, БИК и пр.</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C7276A" w:rsidRPr="00C7276A" w:rsidRDefault="00C7276A" w:rsidP="009238E8">
            <w:pPr>
              <w:widowControl w:val="0"/>
              <w:suppressAutoHyphens/>
              <w:snapToGrid w:val="0"/>
              <w:rPr>
                <w:rFonts w:ascii="Times New Roman" w:eastAsia="Times New Roman" w:hAnsi="Times New Roman" w:cs="Times New Roman"/>
                <w:bCs/>
                <w:lang w:eastAsia="ru-RU"/>
              </w:rPr>
            </w:pPr>
          </w:p>
        </w:tc>
      </w:tr>
      <w:tr w:rsidR="00C7276A" w:rsidRPr="00C7276A" w:rsidTr="009238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C7276A" w:rsidRPr="00C7276A" w:rsidRDefault="00C7276A" w:rsidP="009238E8">
            <w:pPr>
              <w:widowControl w:val="0"/>
              <w:suppressAutoHyphens/>
              <w:rPr>
                <w:rFonts w:ascii="Times New Roman" w:eastAsia="Times New Roman" w:hAnsi="Times New Roman" w:cs="Times New Roman"/>
                <w:bCs/>
                <w:lang w:eastAsia="ru-RU"/>
              </w:rPr>
            </w:pPr>
            <w:r w:rsidRPr="00C7276A">
              <w:rPr>
                <w:rFonts w:ascii="Times New Roman" w:eastAsia="Times New Roman" w:hAnsi="Times New Roman" w:cs="Times New Roman"/>
                <w:bCs/>
                <w:lang w:eastAsia="ru-RU"/>
              </w:rPr>
              <w:t>Телефон (с указанием кода города)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C7276A" w:rsidRPr="00C7276A" w:rsidRDefault="00C7276A" w:rsidP="009238E8">
            <w:pPr>
              <w:widowControl w:val="0"/>
              <w:suppressAutoHyphens/>
              <w:snapToGrid w:val="0"/>
              <w:rPr>
                <w:rFonts w:ascii="Times New Roman" w:eastAsia="Times New Roman" w:hAnsi="Times New Roman" w:cs="Times New Roman"/>
                <w:bCs/>
                <w:lang w:eastAsia="ru-RU"/>
              </w:rPr>
            </w:pPr>
          </w:p>
        </w:tc>
      </w:tr>
      <w:tr w:rsidR="00C7276A" w:rsidRPr="00C7276A" w:rsidTr="009238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C7276A" w:rsidRPr="00C7276A" w:rsidRDefault="00C7276A" w:rsidP="009238E8">
            <w:pPr>
              <w:widowControl w:val="0"/>
              <w:suppressAutoHyphens/>
              <w:rPr>
                <w:rFonts w:ascii="Times New Roman" w:eastAsia="Times New Roman" w:hAnsi="Times New Roman" w:cs="Times New Roman"/>
                <w:bCs/>
                <w:lang w:eastAsia="ru-RU"/>
              </w:rPr>
            </w:pPr>
            <w:r w:rsidRPr="00C7276A">
              <w:rPr>
                <w:rFonts w:ascii="Times New Roman" w:eastAsia="Times New Roman" w:hAnsi="Times New Roman" w:cs="Times New Roman"/>
                <w:bCs/>
                <w:lang w:eastAsia="ru-RU"/>
              </w:rPr>
              <w:lastRenderedPageBreak/>
              <w:t>Факс (с указанием кода города)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C7276A" w:rsidRPr="00C7276A" w:rsidRDefault="00C7276A" w:rsidP="009238E8">
            <w:pPr>
              <w:widowControl w:val="0"/>
              <w:suppressAutoHyphens/>
              <w:snapToGrid w:val="0"/>
              <w:rPr>
                <w:rFonts w:ascii="Times New Roman" w:eastAsia="Times New Roman" w:hAnsi="Times New Roman" w:cs="Times New Roman"/>
                <w:bCs/>
                <w:lang w:eastAsia="ru-RU"/>
              </w:rPr>
            </w:pPr>
          </w:p>
        </w:tc>
      </w:tr>
      <w:tr w:rsidR="00C7276A" w:rsidRPr="00C7276A" w:rsidTr="009238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C7276A" w:rsidRPr="00C7276A" w:rsidRDefault="00C7276A" w:rsidP="009238E8">
            <w:pPr>
              <w:widowControl w:val="0"/>
              <w:suppressAutoHyphens/>
              <w:rPr>
                <w:rFonts w:ascii="Times New Roman" w:eastAsia="Times New Roman" w:hAnsi="Times New Roman" w:cs="Times New Roman"/>
                <w:bCs/>
                <w:lang w:eastAsia="ru-RU"/>
              </w:rPr>
            </w:pPr>
            <w:r w:rsidRPr="00C7276A">
              <w:rPr>
                <w:rFonts w:ascii="Times New Roman" w:eastAsia="Times New Roman" w:hAnsi="Times New Roman" w:cs="Times New Roman"/>
                <w:bCs/>
                <w:lang w:eastAsia="ru-RU"/>
              </w:rPr>
              <w:t>Email</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C7276A" w:rsidRPr="00C7276A" w:rsidRDefault="00C7276A" w:rsidP="009238E8">
            <w:pPr>
              <w:widowControl w:val="0"/>
              <w:suppressAutoHyphens/>
              <w:snapToGrid w:val="0"/>
              <w:rPr>
                <w:rFonts w:ascii="Times New Roman" w:eastAsia="Times New Roman" w:hAnsi="Times New Roman" w:cs="Times New Roman"/>
                <w:bCs/>
                <w:lang w:eastAsia="ru-RU"/>
              </w:rPr>
            </w:pPr>
          </w:p>
        </w:tc>
      </w:tr>
      <w:tr w:rsidR="00C7276A" w:rsidRPr="00C7276A" w:rsidTr="009238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C7276A" w:rsidRPr="00C7276A" w:rsidRDefault="00C7276A" w:rsidP="009238E8">
            <w:pPr>
              <w:widowControl w:val="0"/>
              <w:suppressAutoHyphens/>
              <w:rPr>
                <w:rFonts w:ascii="Times New Roman" w:eastAsia="Times New Roman" w:hAnsi="Times New Roman" w:cs="Times New Roman"/>
                <w:bCs/>
                <w:lang w:eastAsia="ru-RU"/>
              </w:rPr>
            </w:pPr>
            <w:r w:rsidRPr="00C7276A">
              <w:rPr>
                <w:rFonts w:ascii="Times New Roman" w:eastAsia="Times New Roman" w:hAnsi="Times New Roman" w:cs="Times New Roman"/>
                <w:bCs/>
                <w:lang w:eastAsia="ru-RU"/>
              </w:rPr>
              <w:t>Ф.И.О. руководителя</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C7276A" w:rsidRPr="00C7276A" w:rsidRDefault="00C7276A" w:rsidP="009238E8">
            <w:pPr>
              <w:widowControl w:val="0"/>
              <w:suppressAutoHyphens/>
              <w:snapToGrid w:val="0"/>
              <w:rPr>
                <w:rFonts w:ascii="Times New Roman" w:eastAsia="Times New Roman" w:hAnsi="Times New Roman" w:cs="Times New Roman"/>
                <w:bCs/>
                <w:lang w:eastAsia="ru-RU"/>
              </w:rPr>
            </w:pPr>
          </w:p>
        </w:tc>
      </w:tr>
      <w:tr w:rsidR="00C7276A" w:rsidRPr="00C7276A" w:rsidTr="009238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C7276A" w:rsidRPr="00C7276A" w:rsidRDefault="00C7276A" w:rsidP="009238E8">
            <w:pPr>
              <w:widowControl w:val="0"/>
              <w:suppressAutoHyphens/>
              <w:rPr>
                <w:rFonts w:ascii="Times New Roman" w:eastAsia="Times New Roman" w:hAnsi="Times New Roman" w:cs="Times New Roman"/>
                <w:bCs/>
                <w:lang w:eastAsia="ru-RU"/>
              </w:rPr>
            </w:pPr>
            <w:r w:rsidRPr="00C7276A">
              <w:rPr>
                <w:rFonts w:ascii="Times New Roman" w:eastAsia="Times New Roman" w:hAnsi="Times New Roman" w:cs="Times New Roman"/>
                <w:bCs/>
                <w:lang w:eastAsia="ru-RU"/>
              </w:rPr>
              <w:t>Ф.И.О. и номер телефона ответственного лица за исполнение договора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C7276A" w:rsidRPr="00C7276A" w:rsidRDefault="00C7276A" w:rsidP="009238E8">
            <w:pPr>
              <w:widowControl w:val="0"/>
              <w:suppressAutoHyphens/>
              <w:snapToGrid w:val="0"/>
              <w:rPr>
                <w:rFonts w:ascii="Times New Roman" w:eastAsia="Times New Roman" w:hAnsi="Times New Roman" w:cs="Times New Roman"/>
                <w:bCs/>
                <w:lang w:eastAsia="ru-RU"/>
              </w:rPr>
            </w:pPr>
          </w:p>
        </w:tc>
      </w:tr>
      <w:tr w:rsidR="00C7276A" w:rsidRPr="00C7276A" w:rsidTr="009238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C7276A" w:rsidRPr="00C7276A" w:rsidRDefault="00C7276A" w:rsidP="009238E8">
            <w:pPr>
              <w:widowControl w:val="0"/>
              <w:suppressAutoHyphens/>
              <w:rPr>
                <w:rFonts w:ascii="Times New Roman" w:eastAsia="Times New Roman" w:hAnsi="Times New Roman" w:cs="Times New Roman"/>
                <w:bCs/>
                <w:lang w:eastAsia="ru-RU"/>
              </w:rPr>
            </w:pPr>
            <w:r w:rsidRPr="00C7276A">
              <w:rPr>
                <w:rFonts w:ascii="Times New Roman" w:eastAsia="Times New Roman" w:hAnsi="Times New Roman" w:cs="Times New Roman"/>
                <w:bCs/>
                <w:lang w:eastAsia="ru-RU"/>
              </w:rPr>
              <w:t>Код по общероссийскому классификатору предприятий и организаций (ОКПО), установленный поставщику</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C7276A" w:rsidRPr="00C7276A" w:rsidRDefault="00C7276A" w:rsidP="009238E8">
            <w:pPr>
              <w:widowControl w:val="0"/>
              <w:suppressAutoHyphens/>
              <w:snapToGrid w:val="0"/>
              <w:rPr>
                <w:rFonts w:ascii="Times New Roman" w:eastAsia="Times New Roman" w:hAnsi="Times New Roman" w:cs="Times New Roman"/>
                <w:bCs/>
                <w:lang w:eastAsia="ru-RU"/>
              </w:rPr>
            </w:pPr>
          </w:p>
        </w:tc>
      </w:tr>
      <w:tr w:rsidR="00C7276A" w:rsidRPr="00C7276A" w:rsidTr="009238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C7276A" w:rsidRPr="00C7276A" w:rsidRDefault="00C7276A" w:rsidP="009238E8">
            <w:pPr>
              <w:widowControl w:val="0"/>
              <w:suppressAutoHyphens/>
              <w:rPr>
                <w:rFonts w:ascii="Times New Roman" w:eastAsia="Times New Roman" w:hAnsi="Times New Roman" w:cs="Times New Roman"/>
                <w:bCs/>
                <w:lang w:eastAsia="ru-RU"/>
              </w:rPr>
            </w:pPr>
            <w:r w:rsidRPr="00C7276A">
              <w:rPr>
                <w:rFonts w:ascii="Times New Roman" w:eastAsia="Times New Roman" w:hAnsi="Times New Roman" w:cs="Times New Roman"/>
                <w:bCs/>
                <w:lang w:eastAsia="ru-RU"/>
              </w:rPr>
              <w:t>Код территории населенного пункта в соответствии с общероссийским классификатором территорий муниципальных образований (ОКТМО)</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C7276A" w:rsidRPr="00C7276A" w:rsidRDefault="00C7276A" w:rsidP="009238E8">
            <w:pPr>
              <w:widowControl w:val="0"/>
              <w:suppressAutoHyphens/>
              <w:snapToGrid w:val="0"/>
              <w:rPr>
                <w:rFonts w:ascii="Times New Roman" w:eastAsia="Times New Roman" w:hAnsi="Times New Roman" w:cs="Times New Roman"/>
                <w:bCs/>
                <w:lang w:eastAsia="ru-RU"/>
              </w:rPr>
            </w:pPr>
          </w:p>
        </w:tc>
      </w:tr>
      <w:tr w:rsidR="00C7276A" w:rsidRPr="00C7276A" w:rsidTr="009238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C7276A" w:rsidRPr="00C7276A" w:rsidRDefault="00C7276A" w:rsidP="009238E8">
            <w:pPr>
              <w:widowControl w:val="0"/>
              <w:suppressAutoHyphens/>
              <w:rPr>
                <w:rFonts w:ascii="Times New Roman" w:eastAsia="Times New Roman" w:hAnsi="Times New Roman" w:cs="Times New Roman"/>
                <w:bCs/>
                <w:lang w:eastAsia="ru-RU"/>
              </w:rPr>
            </w:pPr>
            <w:r w:rsidRPr="00C7276A">
              <w:rPr>
                <w:rFonts w:ascii="Times New Roman" w:eastAsia="Times New Roman" w:hAnsi="Times New Roman" w:cs="Times New Roman"/>
                <w:bCs/>
                <w:lang w:eastAsia="ru-RU"/>
              </w:rPr>
              <w:t>Дата постановки на учет в налоговом органе в соответствии со свидетельством о постановке на учет в налоговом органе</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C7276A" w:rsidRPr="00C7276A" w:rsidRDefault="00C7276A" w:rsidP="009238E8">
            <w:pPr>
              <w:widowControl w:val="0"/>
              <w:suppressAutoHyphens/>
              <w:snapToGrid w:val="0"/>
              <w:rPr>
                <w:rFonts w:ascii="Times New Roman" w:eastAsia="Times New Roman" w:hAnsi="Times New Roman" w:cs="Times New Roman"/>
                <w:bCs/>
                <w:lang w:eastAsia="ru-RU"/>
              </w:rPr>
            </w:pPr>
          </w:p>
        </w:tc>
      </w:tr>
      <w:tr w:rsidR="00C7276A" w:rsidRPr="00C7276A" w:rsidTr="009238E8">
        <w:trPr>
          <w:jc w:val="right"/>
        </w:trPr>
        <w:tc>
          <w:tcPr>
            <w:tcW w:w="9747" w:type="dxa"/>
            <w:gridSpan w:val="2"/>
            <w:tcBorders>
              <w:top w:val="single" w:sz="4" w:space="0" w:color="000000"/>
              <w:left w:val="single" w:sz="4" w:space="0" w:color="000000"/>
              <w:bottom w:val="single" w:sz="4" w:space="0" w:color="000000"/>
              <w:right w:val="single" w:sz="4" w:space="0" w:color="000000"/>
              <w:tl2br w:val="nil"/>
              <w:tr2bl w:val="nil"/>
            </w:tcBorders>
          </w:tcPr>
          <w:p w:rsidR="00C7276A" w:rsidRPr="00C7276A" w:rsidRDefault="00C7276A" w:rsidP="009238E8">
            <w:pPr>
              <w:widowControl w:val="0"/>
              <w:suppressAutoHyphens/>
              <w:jc w:val="center"/>
              <w:rPr>
                <w:rFonts w:ascii="Times New Roman" w:eastAsia="Times New Roman" w:hAnsi="Times New Roman" w:cs="Times New Roman"/>
                <w:b/>
                <w:lang w:eastAsia="ru-RU"/>
              </w:rPr>
            </w:pPr>
            <w:r w:rsidRPr="00C7276A">
              <w:rPr>
                <w:rFonts w:ascii="Times New Roman" w:eastAsia="Times New Roman" w:hAnsi="Times New Roman" w:cs="Times New Roman"/>
                <w:b/>
                <w:lang w:eastAsia="ru-RU"/>
              </w:rPr>
              <w:t>Для физического лица</w:t>
            </w:r>
          </w:p>
        </w:tc>
      </w:tr>
      <w:tr w:rsidR="00C7276A" w:rsidRPr="00C7276A" w:rsidTr="009238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C7276A" w:rsidRPr="00C7276A" w:rsidRDefault="00C7276A" w:rsidP="009238E8">
            <w:pPr>
              <w:widowControl w:val="0"/>
              <w:suppressAutoHyphens/>
              <w:rPr>
                <w:rFonts w:ascii="Times New Roman" w:eastAsia="Times New Roman" w:hAnsi="Times New Roman" w:cs="Times New Roman"/>
                <w:bCs/>
                <w:lang w:eastAsia="ru-RU"/>
              </w:rPr>
            </w:pPr>
            <w:r w:rsidRPr="00C7276A">
              <w:rPr>
                <w:rFonts w:ascii="Times New Roman" w:eastAsia="Times New Roman" w:hAnsi="Times New Roman" w:cs="Times New Roman"/>
                <w:bCs/>
                <w:lang w:eastAsia="ru-RU"/>
              </w:rPr>
              <w:t>Фамилия Имя Отчество</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C7276A" w:rsidRPr="00C7276A" w:rsidRDefault="00C7276A" w:rsidP="009238E8">
            <w:pPr>
              <w:widowControl w:val="0"/>
              <w:suppressAutoHyphens/>
              <w:snapToGrid w:val="0"/>
              <w:rPr>
                <w:rFonts w:ascii="Times New Roman" w:eastAsia="Times New Roman" w:hAnsi="Times New Roman" w:cs="Times New Roman"/>
                <w:bCs/>
                <w:lang w:eastAsia="ru-RU"/>
              </w:rPr>
            </w:pPr>
          </w:p>
        </w:tc>
      </w:tr>
      <w:tr w:rsidR="00C7276A" w:rsidRPr="00C7276A" w:rsidTr="009238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C7276A" w:rsidRPr="00C7276A" w:rsidRDefault="00C7276A" w:rsidP="009238E8">
            <w:pPr>
              <w:widowControl w:val="0"/>
              <w:suppressAutoHyphens/>
              <w:rPr>
                <w:rFonts w:ascii="Times New Roman" w:eastAsia="Times New Roman" w:hAnsi="Times New Roman" w:cs="Times New Roman"/>
                <w:bCs/>
                <w:lang w:eastAsia="ru-RU"/>
              </w:rPr>
            </w:pPr>
            <w:r w:rsidRPr="00C7276A">
              <w:rPr>
                <w:rFonts w:ascii="Times New Roman" w:eastAsia="Times New Roman" w:hAnsi="Times New Roman" w:cs="Times New Roman"/>
                <w:bCs/>
                <w:lang w:eastAsia="ru-RU"/>
              </w:rPr>
              <w:t>ИНН, паспортные данные участника закупки</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C7276A" w:rsidRPr="00C7276A" w:rsidRDefault="00C7276A" w:rsidP="009238E8">
            <w:pPr>
              <w:widowControl w:val="0"/>
              <w:suppressAutoHyphens/>
              <w:snapToGrid w:val="0"/>
              <w:rPr>
                <w:rFonts w:ascii="Times New Roman" w:eastAsia="Times New Roman" w:hAnsi="Times New Roman" w:cs="Times New Roman"/>
                <w:bCs/>
                <w:lang w:eastAsia="ru-RU"/>
              </w:rPr>
            </w:pPr>
          </w:p>
        </w:tc>
      </w:tr>
      <w:tr w:rsidR="00C7276A" w:rsidRPr="00C7276A" w:rsidTr="009238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C7276A" w:rsidRPr="00C7276A" w:rsidRDefault="00C7276A" w:rsidP="009238E8">
            <w:pPr>
              <w:widowControl w:val="0"/>
              <w:suppressAutoHyphens/>
              <w:rPr>
                <w:rFonts w:ascii="Times New Roman" w:eastAsia="Times New Roman" w:hAnsi="Times New Roman" w:cs="Times New Roman"/>
                <w:bCs/>
                <w:lang w:eastAsia="ru-RU"/>
              </w:rPr>
            </w:pPr>
            <w:r w:rsidRPr="00C7276A">
              <w:rPr>
                <w:rFonts w:ascii="Times New Roman" w:eastAsia="Times New Roman" w:hAnsi="Times New Roman" w:cs="Times New Roman"/>
                <w:bCs/>
                <w:lang w:eastAsia="ru-RU"/>
              </w:rPr>
              <w:t>Место жительства участника закупки</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C7276A" w:rsidRPr="00C7276A" w:rsidRDefault="00C7276A" w:rsidP="009238E8">
            <w:pPr>
              <w:widowControl w:val="0"/>
              <w:suppressAutoHyphens/>
              <w:snapToGrid w:val="0"/>
              <w:rPr>
                <w:rFonts w:ascii="Times New Roman" w:eastAsia="Times New Roman" w:hAnsi="Times New Roman" w:cs="Times New Roman"/>
                <w:bCs/>
                <w:lang w:eastAsia="ru-RU"/>
              </w:rPr>
            </w:pPr>
          </w:p>
        </w:tc>
      </w:tr>
      <w:tr w:rsidR="00C7276A" w:rsidRPr="00C7276A" w:rsidTr="009238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C7276A" w:rsidRPr="00C7276A" w:rsidRDefault="00C7276A" w:rsidP="009238E8">
            <w:pPr>
              <w:widowControl w:val="0"/>
              <w:suppressAutoHyphens/>
              <w:rPr>
                <w:rFonts w:ascii="Times New Roman" w:eastAsia="Times New Roman" w:hAnsi="Times New Roman" w:cs="Times New Roman"/>
                <w:bCs/>
                <w:lang w:eastAsia="ru-RU"/>
              </w:rPr>
            </w:pPr>
            <w:r w:rsidRPr="00C7276A">
              <w:rPr>
                <w:rFonts w:ascii="Times New Roman" w:eastAsia="Times New Roman" w:hAnsi="Times New Roman" w:cs="Times New Roman"/>
                <w:bCs/>
                <w:lang w:eastAsia="ru-RU"/>
              </w:rPr>
              <w:t>Телефон (с указанием кода города)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C7276A" w:rsidRPr="00C7276A" w:rsidRDefault="00C7276A" w:rsidP="009238E8">
            <w:pPr>
              <w:widowControl w:val="0"/>
              <w:suppressAutoHyphens/>
              <w:snapToGrid w:val="0"/>
              <w:rPr>
                <w:rFonts w:ascii="Times New Roman" w:eastAsia="Times New Roman" w:hAnsi="Times New Roman" w:cs="Times New Roman"/>
                <w:bCs/>
                <w:lang w:eastAsia="ru-RU"/>
              </w:rPr>
            </w:pPr>
          </w:p>
        </w:tc>
      </w:tr>
      <w:tr w:rsidR="00C7276A" w:rsidRPr="00C7276A" w:rsidTr="009238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C7276A" w:rsidRPr="00C7276A" w:rsidRDefault="00C7276A" w:rsidP="009238E8">
            <w:pPr>
              <w:widowControl w:val="0"/>
              <w:suppressAutoHyphens/>
              <w:rPr>
                <w:rFonts w:ascii="Times New Roman" w:eastAsia="Times New Roman" w:hAnsi="Times New Roman" w:cs="Times New Roman"/>
                <w:bCs/>
                <w:lang w:eastAsia="ru-RU"/>
              </w:rPr>
            </w:pPr>
            <w:r w:rsidRPr="00C7276A">
              <w:rPr>
                <w:rFonts w:ascii="Times New Roman" w:eastAsia="Times New Roman" w:hAnsi="Times New Roman" w:cs="Times New Roman"/>
                <w:bCs/>
                <w:lang w:eastAsia="ru-RU"/>
              </w:rPr>
              <w:t>Факс (с указанием кода города)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C7276A" w:rsidRPr="00C7276A" w:rsidRDefault="00C7276A" w:rsidP="009238E8">
            <w:pPr>
              <w:widowControl w:val="0"/>
              <w:suppressAutoHyphens/>
              <w:snapToGrid w:val="0"/>
              <w:rPr>
                <w:rFonts w:ascii="Times New Roman" w:eastAsia="Times New Roman" w:hAnsi="Times New Roman" w:cs="Times New Roman"/>
                <w:bCs/>
                <w:lang w:eastAsia="ru-RU"/>
              </w:rPr>
            </w:pPr>
          </w:p>
        </w:tc>
      </w:tr>
      <w:tr w:rsidR="00C7276A" w:rsidRPr="00C7276A" w:rsidTr="009238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C7276A" w:rsidRPr="00C7276A" w:rsidRDefault="00C7276A" w:rsidP="009238E8">
            <w:pPr>
              <w:widowControl w:val="0"/>
              <w:suppressAutoHyphens/>
              <w:rPr>
                <w:rFonts w:ascii="Times New Roman" w:eastAsia="Times New Roman" w:hAnsi="Times New Roman" w:cs="Times New Roman"/>
                <w:bCs/>
                <w:lang w:eastAsia="ru-RU"/>
              </w:rPr>
            </w:pPr>
            <w:r w:rsidRPr="00C7276A">
              <w:rPr>
                <w:rFonts w:ascii="Times New Roman" w:eastAsia="Times New Roman" w:hAnsi="Times New Roman" w:cs="Times New Roman"/>
                <w:bCs/>
                <w:lang w:eastAsia="ru-RU"/>
              </w:rPr>
              <w:t>Email</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C7276A" w:rsidRPr="00C7276A" w:rsidRDefault="00C7276A" w:rsidP="009238E8">
            <w:pPr>
              <w:widowControl w:val="0"/>
              <w:suppressAutoHyphens/>
              <w:snapToGrid w:val="0"/>
              <w:rPr>
                <w:rFonts w:ascii="Times New Roman" w:eastAsia="Times New Roman" w:hAnsi="Times New Roman" w:cs="Times New Roman"/>
                <w:bCs/>
                <w:lang w:eastAsia="ru-RU"/>
              </w:rPr>
            </w:pPr>
          </w:p>
        </w:tc>
      </w:tr>
      <w:tr w:rsidR="00C7276A" w:rsidRPr="00C7276A" w:rsidTr="009238E8">
        <w:trPr>
          <w:jc w:val="right"/>
        </w:trPr>
        <w:tc>
          <w:tcPr>
            <w:tcW w:w="6487" w:type="dxa"/>
            <w:tcBorders>
              <w:top w:val="single" w:sz="4" w:space="0" w:color="000000"/>
              <w:left w:val="single" w:sz="4" w:space="0" w:color="000000"/>
              <w:bottom w:val="single" w:sz="4" w:space="0" w:color="000000"/>
              <w:right w:val="single" w:sz="4" w:space="0" w:color="000000"/>
              <w:tl2br w:val="nil"/>
              <w:tr2bl w:val="nil"/>
            </w:tcBorders>
          </w:tcPr>
          <w:p w:rsidR="00C7276A" w:rsidRPr="00C7276A" w:rsidRDefault="00C7276A" w:rsidP="009238E8">
            <w:pPr>
              <w:widowControl w:val="0"/>
              <w:suppressAutoHyphens/>
              <w:rPr>
                <w:rFonts w:ascii="Times New Roman" w:eastAsia="Times New Roman" w:hAnsi="Times New Roman" w:cs="Times New Roman"/>
                <w:bCs/>
                <w:lang w:eastAsia="ru-RU"/>
              </w:rPr>
            </w:pPr>
            <w:r w:rsidRPr="00C7276A">
              <w:rPr>
                <w:rFonts w:ascii="Times New Roman" w:eastAsia="Times New Roman" w:hAnsi="Times New Roman" w:cs="Times New Roman"/>
                <w:bCs/>
                <w:lang w:eastAsia="ru-RU"/>
              </w:rPr>
              <w:t>Ф.И.О. и номер телефона ответственного лица за исполнение договора</w:t>
            </w:r>
          </w:p>
        </w:tc>
        <w:tc>
          <w:tcPr>
            <w:tcW w:w="3260" w:type="dxa"/>
            <w:tcBorders>
              <w:top w:val="single" w:sz="4" w:space="0" w:color="000000"/>
              <w:left w:val="single" w:sz="4" w:space="0" w:color="000000"/>
              <w:bottom w:val="single" w:sz="4" w:space="0" w:color="000000"/>
              <w:right w:val="single" w:sz="4" w:space="0" w:color="000000"/>
              <w:tl2br w:val="nil"/>
              <w:tr2bl w:val="nil"/>
            </w:tcBorders>
          </w:tcPr>
          <w:p w:rsidR="00C7276A" w:rsidRPr="00C7276A" w:rsidRDefault="00C7276A" w:rsidP="009238E8">
            <w:pPr>
              <w:widowControl w:val="0"/>
              <w:suppressAutoHyphens/>
              <w:snapToGrid w:val="0"/>
              <w:rPr>
                <w:rFonts w:ascii="Times New Roman" w:eastAsia="Times New Roman" w:hAnsi="Times New Roman" w:cs="Times New Roman"/>
                <w:bCs/>
                <w:lang w:eastAsia="ru-RU"/>
              </w:rPr>
            </w:pPr>
          </w:p>
        </w:tc>
      </w:tr>
    </w:tbl>
    <w:p w:rsidR="00C7276A" w:rsidRPr="00C7276A" w:rsidRDefault="00C7276A" w:rsidP="00C7276A">
      <w:pPr>
        <w:suppressAutoHyphens/>
        <w:spacing w:before="120"/>
        <w:jc w:val="right"/>
        <w:rPr>
          <w:rFonts w:ascii="Times New Roman" w:eastAsia="Times New Roman" w:hAnsi="Times New Roman" w:cs="Times New Roman"/>
          <w:bCs/>
          <w:sz w:val="20"/>
          <w:szCs w:val="20"/>
          <w:lang w:eastAsia="ru-RU"/>
        </w:rPr>
      </w:pPr>
    </w:p>
    <w:p w:rsidR="00C7276A" w:rsidRDefault="00C7276A" w:rsidP="00C7276A">
      <w:pPr>
        <w:spacing w:before="480" w:after="240"/>
        <w:jc w:val="center"/>
        <w:rPr>
          <w:rFonts w:ascii="Times New Roman" w:eastAsia="Times New Roman" w:hAnsi="Times New Roman" w:cs="Times New Roman"/>
          <w:b/>
          <w:sz w:val="20"/>
          <w:szCs w:val="20"/>
          <w:lang w:eastAsia="ru-RU"/>
        </w:rPr>
      </w:pPr>
    </w:p>
    <w:p w:rsidR="00C7276A" w:rsidRDefault="00C7276A" w:rsidP="00C7276A">
      <w:pPr>
        <w:spacing w:before="480" w:after="240"/>
        <w:jc w:val="center"/>
        <w:rPr>
          <w:rFonts w:ascii="Times New Roman" w:eastAsia="Times New Roman" w:hAnsi="Times New Roman" w:cs="Times New Roman"/>
          <w:b/>
          <w:sz w:val="20"/>
          <w:szCs w:val="20"/>
          <w:lang w:eastAsia="ru-RU"/>
        </w:rPr>
      </w:pPr>
    </w:p>
    <w:p w:rsidR="00C7276A" w:rsidRDefault="00C7276A" w:rsidP="00C7276A">
      <w:pPr>
        <w:spacing w:before="480" w:after="240"/>
        <w:jc w:val="center"/>
        <w:rPr>
          <w:rFonts w:ascii="Times New Roman" w:eastAsia="Times New Roman" w:hAnsi="Times New Roman" w:cs="Times New Roman"/>
          <w:b/>
          <w:sz w:val="20"/>
          <w:szCs w:val="20"/>
          <w:lang w:eastAsia="ru-RU"/>
        </w:rPr>
      </w:pPr>
    </w:p>
    <w:p w:rsidR="00C7276A" w:rsidRDefault="00C7276A" w:rsidP="00C7276A">
      <w:pPr>
        <w:spacing w:before="480" w:after="240"/>
        <w:jc w:val="center"/>
        <w:rPr>
          <w:rFonts w:ascii="Times New Roman" w:eastAsia="Times New Roman" w:hAnsi="Times New Roman" w:cs="Times New Roman"/>
          <w:b/>
          <w:sz w:val="20"/>
          <w:szCs w:val="20"/>
          <w:lang w:eastAsia="ru-RU"/>
        </w:rPr>
      </w:pPr>
    </w:p>
    <w:p w:rsidR="00C7276A" w:rsidRDefault="00C7276A" w:rsidP="00C7276A">
      <w:pPr>
        <w:spacing w:before="480" w:after="240"/>
        <w:jc w:val="center"/>
        <w:rPr>
          <w:rFonts w:ascii="Times New Roman" w:eastAsia="Times New Roman" w:hAnsi="Times New Roman" w:cs="Times New Roman"/>
          <w:b/>
          <w:sz w:val="20"/>
          <w:szCs w:val="20"/>
          <w:lang w:eastAsia="ru-RU"/>
        </w:rPr>
      </w:pPr>
    </w:p>
    <w:p w:rsidR="00C7276A" w:rsidRDefault="00C7276A" w:rsidP="00C7276A">
      <w:pPr>
        <w:spacing w:before="480" w:after="240"/>
        <w:jc w:val="center"/>
        <w:rPr>
          <w:rFonts w:ascii="Times New Roman" w:eastAsia="Times New Roman" w:hAnsi="Times New Roman" w:cs="Times New Roman"/>
          <w:b/>
          <w:sz w:val="20"/>
          <w:szCs w:val="20"/>
          <w:lang w:eastAsia="ru-RU"/>
        </w:rPr>
      </w:pPr>
    </w:p>
    <w:p w:rsidR="00C7276A" w:rsidRDefault="00C7276A" w:rsidP="00C7276A">
      <w:pPr>
        <w:spacing w:before="480" w:after="240"/>
        <w:jc w:val="center"/>
        <w:rPr>
          <w:rFonts w:ascii="Times New Roman" w:eastAsia="Times New Roman" w:hAnsi="Times New Roman" w:cs="Times New Roman"/>
          <w:b/>
          <w:sz w:val="20"/>
          <w:szCs w:val="20"/>
          <w:lang w:eastAsia="ru-RU"/>
        </w:rPr>
      </w:pPr>
    </w:p>
    <w:p w:rsidR="00C7276A" w:rsidRPr="00C7276A" w:rsidRDefault="00C7276A" w:rsidP="00C7276A">
      <w:pPr>
        <w:spacing w:before="480" w:after="240"/>
        <w:jc w:val="center"/>
        <w:rPr>
          <w:rFonts w:ascii="Times New Roman" w:eastAsia="Times New Roman" w:hAnsi="Times New Roman" w:cs="Times New Roman"/>
          <w:b/>
          <w:sz w:val="20"/>
          <w:szCs w:val="20"/>
          <w:lang w:eastAsia="ru-RU"/>
        </w:rPr>
      </w:pPr>
      <w:r w:rsidRPr="00C7276A">
        <w:rPr>
          <w:rFonts w:ascii="Times New Roman" w:eastAsia="Times New Roman" w:hAnsi="Times New Roman" w:cs="Times New Roman"/>
          <w:b/>
          <w:sz w:val="20"/>
          <w:szCs w:val="20"/>
          <w:lang w:eastAsia="ru-RU"/>
        </w:rPr>
        <w:lastRenderedPageBreak/>
        <w:t>ПРЕДЛОЖЕНИЕ УЧАСТНИКА</w:t>
      </w:r>
    </w:p>
    <w:p w:rsidR="00C7276A" w:rsidRPr="00C7276A" w:rsidRDefault="00C7276A" w:rsidP="00C7276A">
      <w:pPr>
        <w:spacing w:before="120"/>
        <w:jc w:val="both"/>
        <w:rPr>
          <w:rFonts w:ascii="Times New Roman" w:eastAsia="Times New Roman" w:hAnsi="Times New Roman" w:cs="Times New Roman"/>
          <w:bCs/>
          <w:sz w:val="20"/>
          <w:szCs w:val="20"/>
          <w:lang w:eastAsia="ru-RU"/>
        </w:rPr>
      </w:pPr>
    </w:p>
    <w:p w:rsidR="00C7276A" w:rsidRPr="00C7276A" w:rsidRDefault="00C7276A" w:rsidP="00C7276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83" w:firstLine="600"/>
        <w:jc w:val="both"/>
        <w:rPr>
          <w:rFonts w:ascii="Times New Roman" w:eastAsia="Times New Roman" w:hAnsi="Times New Roman" w:cs="Times New Roman"/>
          <w:bCs/>
          <w:lang w:eastAsia="ru-RU"/>
        </w:rPr>
      </w:pPr>
      <w:r w:rsidRPr="00C7276A">
        <w:rPr>
          <w:rFonts w:ascii="Times New Roman" w:eastAsia="Times New Roman" w:hAnsi="Times New Roman" w:cs="Times New Roman"/>
          <w:bCs/>
          <w:lang w:eastAsia="ru-RU"/>
        </w:rPr>
        <w:t>1. Изучив документацию на право заключения вышеупомянутого договора, Положение о закупке товаров, работ, услуг для обеспечения нужд Заказчика, а также применимые к данной закупке законодательство и нормативно-правовые акты</w:t>
      </w:r>
    </w:p>
    <w:p w:rsidR="00C7276A" w:rsidRPr="00C7276A" w:rsidRDefault="00C7276A" w:rsidP="00C7276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83"/>
        <w:jc w:val="both"/>
        <w:rPr>
          <w:rFonts w:ascii="Times New Roman" w:eastAsia="Times New Roman" w:hAnsi="Times New Roman" w:cs="Times New Roman"/>
          <w:bCs/>
          <w:lang w:eastAsia="ru-RU"/>
        </w:rPr>
      </w:pPr>
      <w:r w:rsidRPr="00C7276A">
        <w:rPr>
          <w:rFonts w:ascii="Times New Roman" w:eastAsia="Times New Roman" w:hAnsi="Times New Roman" w:cs="Times New Roman"/>
          <w:bCs/>
          <w:lang w:eastAsia="ru-RU"/>
        </w:rPr>
        <w:t>________________________________________________________________________________________</w:t>
      </w:r>
    </w:p>
    <w:p w:rsidR="00C7276A" w:rsidRPr="00C7276A" w:rsidRDefault="00C7276A" w:rsidP="00C7276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83"/>
        <w:jc w:val="center"/>
        <w:rPr>
          <w:rFonts w:ascii="Times New Roman" w:eastAsia="Times New Roman" w:hAnsi="Times New Roman" w:cs="Times New Roman"/>
          <w:bCs/>
          <w:i/>
          <w:iCs/>
          <w:sz w:val="20"/>
          <w:szCs w:val="20"/>
          <w:lang w:eastAsia="ru-RU"/>
        </w:rPr>
      </w:pPr>
      <w:r w:rsidRPr="00C7276A">
        <w:rPr>
          <w:rFonts w:ascii="Times New Roman" w:eastAsia="Times New Roman" w:hAnsi="Times New Roman" w:cs="Times New Roman"/>
          <w:bCs/>
          <w:i/>
          <w:iCs/>
          <w:sz w:val="20"/>
          <w:szCs w:val="20"/>
          <w:lang w:eastAsia="ru-RU"/>
        </w:rPr>
        <w:t>наименование, фамилия, имя, отчество (при наличии) участника закупки</w:t>
      </w:r>
    </w:p>
    <w:p w:rsidR="00C7276A" w:rsidRPr="00C7276A" w:rsidRDefault="00C7276A" w:rsidP="00C7276A">
      <w:pPr>
        <w:tabs>
          <w:tab w:val="left" w:pos="708"/>
        </w:tabs>
        <w:jc w:val="both"/>
        <w:rPr>
          <w:rFonts w:ascii="Times New Roman" w:eastAsia="Times New Roman" w:hAnsi="Times New Roman" w:cs="Times New Roman"/>
          <w:bCs/>
          <w:lang w:eastAsia="ru-RU"/>
        </w:rPr>
      </w:pPr>
      <w:r w:rsidRPr="00C7276A">
        <w:rPr>
          <w:rFonts w:ascii="Times New Roman" w:eastAsia="Times New Roman" w:hAnsi="Times New Roman" w:cs="Times New Roman"/>
          <w:bCs/>
          <w:lang w:eastAsia="ru-RU"/>
        </w:rPr>
        <w:t xml:space="preserve"> в лице, _________________________________________________________________________</w:t>
      </w:r>
    </w:p>
    <w:p w:rsidR="00C7276A" w:rsidRPr="00C7276A" w:rsidRDefault="00C7276A" w:rsidP="00C7276A">
      <w:pPr>
        <w:tabs>
          <w:tab w:val="left" w:pos="708"/>
        </w:tabs>
        <w:jc w:val="center"/>
        <w:rPr>
          <w:rFonts w:ascii="Times New Roman" w:eastAsia="Times New Roman" w:hAnsi="Times New Roman" w:cs="Times New Roman"/>
          <w:bCs/>
          <w:i/>
          <w:iCs/>
          <w:sz w:val="20"/>
          <w:szCs w:val="20"/>
          <w:lang w:eastAsia="ru-RU"/>
        </w:rPr>
      </w:pPr>
      <w:r w:rsidRPr="00C7276A">
        <w:rPr>
          <w:rFonts w:ascii="Times New Roman" w:eastAsia="Times New Roman" w:hAnsi="Times New Roman" w:cs="Times New Roman"/>
          <w:bCs/>
          <w:i/>
          <w:iCs/>
          <w:sz w:val="20"/>
          <w:szCs w:val="20"/>
          <w:lang w:eastAsia="ru-RU"/>
        </w:rPr>
        <w:t>наименование должности руководителя (уполномоченного лица) и его Ф.И.О. (для юридических лиц)</w:t>
      </w:r>
    </w:p>
    <w:p w:rsidR="00C7276A" w:rsidRPr="00C7276A" w:rsidRDefault="00C7276A" w:rsidP="00C7276A">
      <w:pPr>
        <w:tabs>
          <w:tab w:val="left" w:pos="708"/>
        </w:tabs>
        <w:jc w:val="both"/>
        <w:rPr>
          <w:rFonts w:ascii="Times New Roman" w:eastAsia="Times New Roman" w:hAnsi="Times New Roman" w:cs="Times New Roman"/>
          <w:bCs/>
          <w:lang w:eastAsia="ru-RU"/>
        </w:rPr>
      </w:pPr>
      <w:r w:rsidRPr="00C7276A">
        <w:rPr>
          <w:rFonts w:ascii="Times New Roman" w:eastAsia="Times New Roman" w:hAnsi="Times New Roman" w:cs="Times New Roman"/>
          <w:bCs/>
          <w:lang w:eastAsia="ru-RU"/>
        </w:rPr>
        <w:t>сообщает о согласии участвовать в запросе предложений на условиях, установленных в указанных выше документах, и направляет настоящую заявку.</w:t>
      </w:r>
    </w:p>
    <w:p w:rsidR="00C7276A" w:rsidRPr="00C7276A" w:rsidRDefault="00C7276A" w:rsidP="00C7276A">
      <w:pPr>
        <w:tabs>
          <w:tab w:val="left" w:pos="708"/>
        </w:tabs>
        <w:ind w:firstLine="600"/>
        <w:jc w:val="both"/>
        <w:rPr>
          <w:rFonts w:ascii="Times New Roman" w:eastAsia="Times New Roman" w:hAnsi="Times New Roman" w:cs="Times New Roman"/>
          <w:bCs/>
          <w:lang w:eastAsia="ru-RU"/>
        </w:rPr>
      </w:pPr>
      <w:r w:rsidRPr="00C7276A">
        <w:rPr>
          <w:rFonts w:ascii="Times New Roman" w:eastAsia="Times New Roman" w:hAnsi="Times New Roman" w:cs="Times New Roman"/>
          <w:bCs/>
          <w:lang w:eastAsia="ru-RU"/>
        </w:rPr>
        <w:t xml:space="preserve">2. Обязуемся осуществить поставку товара (оказание услуг, выполнение работ), предусмотренные Технической частью (документации о закупке) в полном объеме. </w:t>
      </w:r>
    </w:p>
    <w:p w:rsidR="00C7276A" w:rsidRPr="00C7276A" w:rsidRDefault="00C7276A" w:rsidP="00C7276A">
      <w:pPr>
        <w:tabs>
          <w:tab w:val="left" w:pos="708"/>
        </w:tabs>
        <w:ind w:firstLine="600"/>
        <w:jc w:val="both"/>
        <w:rPr>
          <w:rFonts w:ascii="Times New Roman" w:eastAsia="Times New Roman" w:hAnsi="Times New Roman" w:cs="Times New Roman"/>
          <w:bCs/>
          <w:lang w:eastAsia="ru-RU"/>
        </w:rPr>
      </w:pPr>
    </w:p>
    <w:tbl>
      <w:tblPr>
        <w:tblW w:w="532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3"/>
        <w:gridCol w:w="1688"/>
        <w:gridCol w:w="2005"/>
        <w:gridCol w:w="1815"/>
        <w:gridCol w:w="799"/>
        <w:gridCol w:w="874"/>
        <w:gridCol w:w="1441"/>
        <w:gridCol w:w="1435"/>
      </w:tblGrid>
      <w:tr w:rsidR="00C7276A" w:rsidRPr="00C7276A" w:rsidTr="009238E8">
        <w:tc>
          <w:tcPr>
            <w:tcW w:w="644" w:type="dxa"/>
            <w:vAlign w:val="center"/>
          </w:tcPr>
          <w:p w:rsidR="00C7276A" w:rsidRPr="00C7276A" w:rsidRDefault="00C7276A" w:rsidP="009238E8">
            <w:pPr>
              <w:snapToGrid w:val="0"/>
              <w:ind w:left="-116" w:firstLine="8"/>
              <w:jc w:val="center"/>
              <w:rPr>
                <w:rFonts w:ascii="Times New Roman" w:eastAsia="Times New Roman" w:hAnsi="Times New Roman" w:cs="Times New Roman"/>
                <w:b/>
                <w:sz w:val="20"/>
                <w:szCs w:val="20"/>
                <w:lang w:eastAsia="ru-RU"/>
              </w:rPr>
            </w:pPr>
            <w:r w:rsidRPr="00C7276A">
              <w:rPr>
                <w:rFonts w:ascii="Times New Roman" w:eastAsia="Times New Roman" w:hAnsi="Times New Roman" w:cs="Times New Roman"/>
                <w:b/>
                <w:sz w:val="20"/>
                <w:szCs w:val="20"/>
                <w:lang w:eastAsia="ru-RU"/>
              </w:rPr>
              <w:t xml:space="preserve">   №</w:t>
            </w:r>
          </w:p>
          <w:p w:rsidR="00C7276A" w:rsidRPr="00C7276A" w:rsidRDefault="00C7276A" w:rsidP="009238E8">
            <w:pPr>
              <w:snapToGrid w:val="0"/>
              <w:jc w:val="center"/>
              <w:rPr>
                <w:rFonts w:ascii="Times New Roman" w:eastAsia="Times New Roman" w:hAnsi="Times New Roman" w:cs="Times New Roman"/>
                <w:b/>
                <w:sz w:val="20"/>
                <w:szCs w:val="20"/>
                <w:lang w:eastAsia="ru-RU"/>
              </w:rPr>
            </w:pPr>
            <w:r w:rsidRPr="00C7276A">
              <w:rPr>
                <w:rFonts w:ascii="Times New Roman" w:eastAsia="Times New Roman" w:hAnsi="Times New Roman" w:cs="Times New Roman"/>
                <w:b/>
                <w:sz w:val="20"/>
                <w:szCs w:val="20"/>
                <w:lang w:eastAsia="ru-RU"/>
              </w:rPr>
              <w:t>п/п</w:t>
            </w:r>
          </w:p>
        </w:tc>
        <w:tc>
          <w:tcPr>
            <w:tcW w:w="1615" w:type="dxa"/>
            <w:vAlign w:val="center"/>
          </w:tcPr>
          <w:p w:rsidR="00C7276A" w:rsidRPr="00C7276A" w:rsidRDefault="00C7276A" w:rsidP="009238E8">
            <w:pPr>
              <w:snapToGrid w:val="0"/>
              <w:jc w:val="center"/>
              <w:rPr>
                <w:rFonts w:ascii="Times New Roman" w:eastAsia="Times New Roman" w:hAnsi="Times New Roman" w:cs="Times New Roman"/>
                <w:b/>
                <w:sz w:val="20"/>
                <w:szCs w:val="20"/>
                <w:lang w:eastAsia="ru-RU"/>
              </w:rPr>
            </w:pPr>
            <w:r w:rsidRPr="00C7276A">
              <w:rPr>
                <w:rFonts w:ascii="Times New Roman" w:eastAsia="Times New Roman" w:hAnsi="Times New Roman" w:cs="Times New Roman"/>
                <w:b/>
                <w:sz w:val="20"/>
                <w:szCs w:val="20"/>
                <w:lang w:eastAsia="ru-RU"/>
              </w:rPr>
              <w:t xml:space="preserve">Наименование Товара </w:t>
            </w:r>
          </w:p>
          <w:p w:rsidR="00C7276A" w:rsidRPr="00C7276A" w:rsidRDefault="00C7276A" w:rsidP="009238E8">
            <w:pPr>
              <w:snapToGrid w:val="0"/>
              <w:jc w:val="center"/>
              <w:rPr>
                <w:rFonts w:ascii="Times New Roman" w:eastAsia="Times New Roman" w:hAnsi="Times New Roman" w:cs="Times New Roman"/>
                <w:b/>
                <w:sz w:val="20"/>
                <w:szCs w:val="20"/>
                <w:lang w:eastAsia="ru-RU"/>
              </w:rPr>
            </w:pPr>
          </w:p>
          <w:p w:rsidR="00C7276A" w:rsidRPr="00C7276A" w:rsidRDefault="00C7276A" w:rsidP="009238E8">
            <w:pPr>
              <w:snapToGrid w:val="0"/>
              <w:jc w:val="center"/>
              <w:rPr>
                <w:rFonts w:ascii="Times New Roman" w:eastAsia="Times New Roman" w:hAnsi="Times New Roman" w:cs="Times New Roman"/>
                <w:b/>
                <w:sz w:val="20"/>
                <w:szCs w:val="20"/>
                <w:lang w:eastAsia="ru-RU"/>
              </w:rPr>
            </w:pPr>
          </w:p>
        </w:tc>
        <w:tc>
          <w:tcPr>
            <w:tcW w:w="1919" w:type="dxa"/>
            <w:vAlign w:val="center"/>
          </w:tcPr>
          <w:p w:rsidR="00C7276A" w:rsidRPr="00C7276A" w:rsidRDefault="00C7276A" w:rsidP="009238E8">
            <w:pPr>
              <w:snapToGrid w:val="0"/>
              <w:jc w:val="center"/>
              <w:rPr>
                <w:rFonts w:ascii="Times New Roman" w:eastAsia="Times New Roman" w:hAnsi="Times New Roman" w:cs="Times New Roman"/>
                <w:b/>
                <w:sz w:val="20"/>
                <w:szCs w:val="20"/>
                <w:lang w:eastAsia="ru-RU"/>
              </w:rPr>
            </w:pPr>
            <w:r w:rsidRPr="00C7276A">
              <w:rPr>
                <w:rFonts w:ascii="Times New Roman" w:eastAsia="Times New Roman" w:hAnsi="Times New Roman" w:cs="Times New Roman"/>
                <w:b/>
                <w:sz w:val="20"/>
                <w:szCs w:val="20"/>
                <w:lang w:eastAsia="ru-RU"/>
              </w:rPr>
              <w:t>Функциональные, технические и качественные характеристики Товара</w:t>
            </w:r>
          </w:p>
        </w:tc>
        <w:tc>
          <w:tcPr>
            <w:tcW w:w="1737" w:type="dxa"/>
            <w:vAlign w:val="center"/>
          </w:tcPr>
          <w:p w:rsidR="00C7276A" w:rsidRPr="00C7276A" w:rsidRDefault="00C7276A" w:rsidP="009238E8">
            <w:pPr>
              <w:snapToGrid w:val="0"/>
              <w:jc w:val="center"/>
              <w:rPr>
                <w:rFonts w:ascii="Times New Roman" w:eastAsia="Times New Roman" w:hAnsi="Times New Roman" w:cs="Times New Roman"/>
                <w:b/>
                <w:sz w:val="20"/>
                <w:szCs w:val="20"/>
                <w:lang w:eastAsia="ru-RU"/>
              </w:rPr>
            </w:pPr>
            <w:r w:rsidRPr="00C7276A">
              <w:rPr>
                <w:rFonts w:ascii="Times New Roman" w:eastAsia="Times New Roman" w:hAnsi="Times New Roman" w:cs="Times New Roman"/>
                <w:b/>
                <w:sz w:val="20"/>
                <w:szCs w:val="20"/>
                <w:lang w:eastAsia="ru-RU"/>
              </w:rPr>
              <w:t>Наименование страны происхождения Товара, производитель</w:t>
            </w:r>
          </w:p>
        </w:tc>
        <w:tc>
          <w:tcPr>
            <w:tcW w:w="765" w:type="dxa"/>
            <w:vAlign w:val="center"/>
          </w:tcPr>
          <w:p w:rsidR="00C7276A" w:rsidRPr="00C7276A" w:rsidRDefault="00C7276A" w:rsidP="009238E8">
            <w:pPr>
              <w:snapToGrid w:val="0"/>
              <w:jc w:val="center"/>
              <w:rPr>
                <w:rFonts w:ascii="Times New Roman" w:eastAsia="Times New Roman" w:hAnsi="Times New Roman" w:cs="Times New Roman"/>
                <w:b/>
                <w:sz w:val="20"/>
                <w:szCs w:val="20"/>
                <w:lang w:eastAsia="ru-RU"/>
              </w:rPr>
            </w:pPr>
            <w:r w:rsidRPr="00C7276A">
              <w:rPr>
                <w:rFonts w:ascii="Times New Roman" w:eastAsia="Times New Roman" w:hAnsi="Times New Roman" w:cs="Times New Roman"/>
                <w:b/>
                <w:sz w:val="20"/>
                <w:szCs w:val="20"/>
                <w:lang w:eastAsia="ru-RU"/>
              </w:rPr>
              <w:t>Ед. изм.</w:t>
            </w:r>
          </w:p>
        </w:tc>
        <w:tc>
          <w:tcPr>
            <w:tcW w:w="836" w:type="dxa"/>
            <w:vAlign w:val="center"/>
          </w:tcPr>
          <w:p w:rsidR="00C7276A" w:rsidRPr="00C7276A" w:rsidRDefault="00C7276A" w:rsidP="009238E8">
            <w:pPr>
              <w:snapToGrid w:val="0"/>
              <w:jc w:val="center"/>
              <w:rPr>
                <w:rFonts w:ascii="Times New Roman" w:eastAsia="Times New Roman" w:hAnsi="Times New Roman" w:cs="Times New Roman"/>
                <w:b/>
                <w:sz w:val="20"/>
                <w:szCs w:val="20"/>
                <w:lang w:eastAsia="ru-RU"/>
              </w:rPr>
            </w:pPr>
            <w:r w:rsidRPr="00C7276A">
              <w:rPr>
                <w:rFonts w:ascii="Times New Roman" w:eastAsia="Times New Roman" w:hAnsi="Times New Roman" w:cs="Times New Roman"/>
                <w:b/>
                <w:sz w:val="20"/>
                <w:szCs w:val="20"/>
                <w:lang w:eastAsia="ru-RU"/>
              </w:rPr>
              <w:t>Кол-во</w:t>
            </w:r>
          </w:p>
        </w:tc>
        <w:tc>
          <w:tcPr>
            <w:tcW w:w="1379" w:type="dxa"/>
            <w:vAlign w:val="center"/>
          </w:tcPr>
          <w:p w:rsidR="00C7276A" w:rsidRPr="00C7276A" w:rsidRDefault="00C7276A" w:rsidP="009238E8">
            <w:pPr>
              <w:snapToGrid w:val="0"/>
              <w:ind w:hanging="109"/>
              <w:jc w:val="center"/>
              <w:rPr>
                <w:rFonts w:ascii="Times New Roman" w:eastAsia="Times New Roman" w:hAnsi="Times New Roman" w:cs="Times New Roman"/>
                <w:b/>
                <w:sz w:val="20"/>
                <w:szCs w:val="20"/>
                <w:lang w:eastAsia="ru-RU"/>
              </w:rPr>
            </w:pPr>
            <w:r w:rsidRPr="00C7276A">
              <w:rPr>
                <w:rFonts w:ascii="Times New Roman" w:eastAsia="Times New Roman" w:hAnsi="Times New Roman" w:cs="Times New Roman"/>
                <w:b/>
                <w:sz w:val="20"/>
                <w:szCs w:val="20"/>
                <w:lang w:eastAsia="ru-RU"/>
              </w:rPr>
              <w:t xml:space="preserve">Цена </w:t>
            </w:r>
          </w:p>
          <w:p w:rsidR="00C7276A" w:rsidRPr="00C7276A" w:rsidRDefault="00C7276A" w:rsidP="009238E8">
            <w:pPr>
              <w:snapToGrid w:val="0"/>
              <w:ind w:left="-108" w:hanging="1"/>
              <w:jc w:val="center"/>
              <w:rPr>
                <w:rFonts w:ascii="Times New Roman" w:eastAsia="Times New Roman" w:hAnsi="Times New Roman" w:cs="Times New Roman"/>
                <w:b/>
                <w:sz w:val="20"/>
                <w:szCs w:val="20"/>
                <w:lang w:eastAsia="ru-RU"/>
              </w:rPr>
            </w:pPr>
            <w:r w:rsidRPr="00C7276A">
              <w:rPr>
                <w:rFonts w:ascii="Times New Roman" w:eastAsia="Times New Roman" w:hAnsi="Times New Roman" w:cs="Times New Roman"/>
                <w:b/>
                <w:sz w:val="20"/>
                <w:szCs w:val="20"/>
                <w:lang w:eastAsia="ru-RU"/>
              </w:rPr>
              <w:t>за ед. в руб.</w:t>
            </w:r>
          </w:p>
        </w:tc>
        <w:tc>
          <w:tcPr>
            <w:tcW w:w="1373" w:type="dxa"/>
            <w:vAlign w:val="center"/>
          </w:tcPr>
          <w:p w:rsidR="00C7276A" w:rsidRPr="00C7276A" w:rsidRDefault="00C7276A" w:rsidP="009238E8">
            <w:pPr>
              <w:snapToGrid w:val="0"/>
              <w:jc w:val="center"/>
              <w:rPr>
                <w:rFonts w:ascii="Times New Roman" w:eastAsia="Times New Roman" w:hAnsi="Times New Roman" w:cs="Times New Roman"/>
                <w:b/>
                <w:sz w:val="20"/>
                <w:szCs w:val="20"/>
                <w:lang w:eastAsia="ru-RU"/>
              </w:rPr>
            </w:pPr>
            <w:r w:rsidRPr="00C7276A">
              <w:rPr>
                <w:rFonts w:ascii="Times New Roman" w:eastAsia="Times New Roman" w:hAnsi="Times New Roman" w:cs="Times New Roman"/>
                <w:b/>
                <w:sz w:val="20"/>
                <w:szCs w:val="20"/>
                <w:lang w:eastAsia="ru-RU"/>
              </w:rPr>
              <w:t>Стоимость, руб.</w:t>
            </w:r>
          </w:p>
        </w:tc>
      </w:tr>
      <w:tr w:rsidR="00C7276A" w:rsidRPr="00C7276A" w:rsidTr="009238E8">
        <w:tc>
          <w:tcPr>
            <w:tcW w:w="644" w:type="dxa"/>
          </w:tcPr>
          <w:p w:rsidR="00C7276A" w:rsidRPr="00C7276A" w:rsidRDefault="00C7276A" w:rsidP="009238E8">
            <w:pPr>
              <w:autoSpaceDE w:val="0"/>
              <w:autoSpaceDN w:val="0"/>
              <w:adjustRightInd w:val="0"/>
              <w:snapToGrid w:val="0"/>
              <w:jc w:val="center"/>
              <w:rPr>
                <w:rFonts w:ascii="Times New Roman" w:eastAsia="Times New Roman" w:hAnsi="Times New Roman" w:cs="Times New Roman"/>
                <w:b/>
                <w:sz w:val="20"/>
                <w:szCs w:val="20"/>
                <w:lang w:eastAsia="ru-RU"/>
              </w:rPr>
            </w:pPr>
            <w:r w:rsidRPr="00C7276A">
              <w:rPr>
                <w:rFonts w:ascii="Times New Roman" w:eastAsia="Times New Roman" w:hAnsi="Times New Roman" w:cs="Times New Roman"/>
                <w:b/>
                <w:sz w:val="20"/>
                <w:szCs w:val="20"/>
                <w:lang w:eastAsia="ru-RU"/>
              </w:rPr>
              <w:t>1</w:t>
            </w:r>
          </w:p>
        </w:tc>
        <w:tc>
          <w:tcPr>
            <w:tcW w:w="1615" w:type="dxa"/>
          </w:tcPr>
          <w:p w:rsidR="00C7276A" w:rsidRPr="00C7276A" w:rsidRDefault="00C7276A" w:rsidP="009238E8">
            <w:pPr>
              <w:autoSpaceDE w:val="0"/>
              <w:autoSpaceDN w:val="0"/>
              <w:adjustRightInd w:val="0"/>
              <w:snapToGrid w:val="0"/>
              <w:jc w:val="center"/>
              <w:rPr>
                <w:rFonts w:ascii="Times New Roman" w:eastAsia="Times New Roman" w:hAnsi="Times New Roman" w:cs="Times New Roman"/>
                <w:b/>
                <w:sz w:val="20"/>
                <w:szCs w:val="20"/>
                <w:lang w:eastAsia="ru-RU"/>
              </w:rPr>
            </w:pPr>
            <w:r w:rsidRPr="00C7276A">
              <w:rPr>
                <w:rFonts w:ascii="Times New Roman" w:eastAsia="Times New Roman" w:hAnsi="Times New Roman" w:cs="Times New Roman"/>
                <w:b/>
                <w:sz w:val="20"/>
                <w:szCs w:val="20"/>
                <w:lang w:eastAsia="ru-RU"/>
              </w:rPr>
              <w:t>2</w:t>
            </w:r>
          </w:p>
        </w:tc>
        <w:tc>
          <w:tcPr>
            <w:tcW w:w="1919" w:type="dxa"/>
          </w:tcPr>
          <w:p w:rsidR="00C7276A" w:rsidRPr="00C7276A" w:rsidRDefault="00C7276A" w:rsidP="009238E8">
            <w:pPr>
              <w:autoSpaceDE w:val="0"/>
              <w:autoSpaceDN w:val="0"/>
              <w:adjustRightInd w:val="0"/>
              <w:snapToGrid w:val="0"/>
              <w:jc w:val="center"/>
              <w:rPr>
                <w:rFonts w:ascii="Times New Roman" w:eastAsia="Times New Roman" w:hAnsi="Times New Roman" w:cs="Times New Roman"/>
                <w:b/>
                <w:sz w:val="20"/>
                <w:szCs w:val="20"/>
                <w:lang w:eastAsia="ru-RU"/>
              </w:rPr>
            </w:pPr>
            <w:r w:rsidRPr="00C7276A">
              <w:rPr>
                <w:rFonts w:ascii="Times New Roman" w:eastAsia="Times New Roman" w:hAnsi="Times New Roman" w:cs="Times New Roman"/>
                <w:b/>
                <w:sz w:val="20"/>
                <w:szCs w:val="20"/>
                <w:lang w:eastAsia="ru-RU"/>
              </w:rPr>
              <w:t>3</w:t>
            </w:r>
          </w:p>
        </w:tc>
        <w:tc>
          <w:tcPr>
            <w:tcW w:w="1737" w:type="dxa"/>
          </w:tcPr>
          <w:p w:rsidR="00C7276A" w:rsidRPr="00C7276A" w:rsidRDefault="00C7276A" w:rsidP="009238E8">
            <w:pPr>
              <w:autoSpaceDE w:val="0"/>
              <w:autoSpaceDN w:val="0"/>
              <w:adjustRightInd w:val="0"/>
              <w:snapToGrid w:val="0"/>
              <w:jc w:val="center"/>
              <w:rPr>
                <w:rFonts w:ascii="Times New Roman" w:eastAsia="Times New Roman" w:hAnsi="Times New Roman" w:cs="Times New Roman"/>
                <w:b/>
                <w:sz w:val="20"/>
                <w:szCs w:val="20"/>
                <w:lang w:eastAsia="ru-RU"/>
              </w:rPr>
            </w:pPr>
            <w:r w:rsidRPr="00C7276A">
              <w:rPr>
                <w:rFonts w:ascii="Times New Roman" w:eastAsia="Times New Roman" w:hAnsi="Times New Roman" w:cs="Times New Roman"/>
                <w:b/>
                <w:sz w:val="20"/>
                <w:szCs w:val="20"/>
                <w:lang w:eastAsia="ru-RU"/>
              </w:rPr>
              <w:t>4</w:t>
            </w:r>
          </w:p>
        </w:tc>
        <w:tc>
          <w:tcPr>
            <w:tcW w:w="765" w:type="dxa"/>
          </w:tcPr>
          <w:p w:rsidR="00C7276A" w:rsidRPr="00C7276A" w:rsidRDefault="00C7276A" w:rsidP="009238E8">
            <w:pPr>
              <w:autoSpaceDE w:val="0"/>
              <w:autoSpaceDN w:val="0"/>
              <w:adjustRightInd w:val="0"/>
              <w:snapToGrid w:val="0"/>
              <w:jc w:val="center"/>
              <w:rPr>
                <w:rFonts w:ascii="Times New Roman" w:eastAsia="Times New Roman" w:hAnsi="Times New Roman" w:cs="Times New Roman"/>
                <w:b/>
                <w:sz w:val="20"/>
                <w:szCs w:val="20"/>
                <w:lang w:eastAsia="ru-RU"/>
              </w:rPr>
            </w:pPr>
            <w:r w:rsidRPr="00C7276A">
              <w:rPr>
                <w:rFonts w:ascii="Times New Roman" w:eastAsia="Times New Roman" w:hAnsi="Times New Roman" w:cs="Times New Roman"/>
                <w:b/>
                <w:sz w:val="20"/>
                <w:szCs w:val="20"/>
                <w:lang w:eastAsia="ru-RU"/>
              </w:rPr>
              <w:t>6</w:t>
            </w:r>
          </w:p>
        </w:tc>
        <w:tc>
          <w:tcPr>
            <w:tcW w:w="836" w:type="dxa"/>
          </w:tcPr>
          <w:p w:rsidR="00C7276A" w:rsidRPr="00C7276A" w:rsidRDefault="00C7276A" w:rsidP="009238E8">
            <w:pPr>
              <w:autoSpaceDE w:val="0"/>
              <w:autoSpaceDN w:val="0"/>
              <w:adjustRightInd w:val="0"/>
              <w:snapToGrid w:val="0"/>
              <w:jc w:val="center"/>
              <w:rPr>
                <w:rFonts w:ascii="Times New Roman" w:eastAsia="Times New Roman" w:hAnsi="Times New Roman" w:cs="Times New Roman"/>
                <w:b/>
                <w:sz w:val="20"/>
                <w:szCs w:val="20"/>
                <w:lang w:eastAsia="ru-RU"/>
              </w:rPr>
            </w:pPr>
            <w:r w:rsidRPr="00C7276A">
              <w:rPr>
                <w:rFonts w:ascii="Times New Roman" w:eastAsia="Times New Roman" w:hAnsi="Times New Roman" w:cs="Times New Roman"/>
                <w:b/>
                <w:sz w:val="20"/>
                <w:szCs w:val="20"/>
                <w:lang w:eastAsia="ru-RU"/>
              </w:rPr>
              <w:t>7</w:t>
            </w:r>
          </w:p>
        </w:tc>
        <w:tc>
          <w:tcPr>
            <w:tcW w:w="1379" w:type="dxa"/>
          </w:tcPr>
          <w:p w:rsidR="00C7276A" w:rsidRPr="00C7276A" w:rsidRDefault="00C7276A" w:rsidP="009238E8">
            <w:pPr>
              <w:autoSpaceDE w:val="0"/>
              <w:autoSpaceDN w:val="0"/>
              <w:adjustRightInd w:val="0"/>
              <w:snapToGrid w:val="0"/>
              <w:jc w:val="center"/>
              <w:rPr>
                <w:rFonts w:ascii="Times New Roman" w:eastAsia="Times New Roman" w:hAnsi="Times New Roman" w:cs="Times New Roman"/>
                <w:b/>
                <w:sz w:val="20"/>
                <w:szCs w:val="20"/>
                <w:lang w:eastAsia="ru-RU"/>
              </w:rPr>
            </w:pPr>
            <w:r w:rsidRPr="00C7276A">
              <w:rPr>
                <w:rFonts w:ascii="Times New Roman" w:eastAsia="Times New Roman" w:hAnsi="Times New Roman" w:cs="Times New Roman"/>
                <w:b/>
                <w:sz w:val="20"/>
                <w:szCs w:val="20"/>
                <w:lang w:eastAsia="ru-RU"/>
              </w:rPr>
              <w:t>8</w:t>
            </w:r>
          </w:p>
        </w:tc>
        <w:tc>
          <w:tcPr>
            <w:tcW w:w="1373" w:type="dxa"/>
          </w:tcPr>
          <w:p w:rsidR="00C7276A" w:rsidRPr="00C7276A" w:rsidRDefault="00C7276A" w:rsidP="009238E8">
            <w:pPr>
              <w:autoSpaceDE w:val="0"/>
              <w:autoSpaceDN w:val="0"/>
              <w:adjustRightInd w:val="0"/>
              <w:snapToGrid w:val="0"/>
              <w:jc w:val="center"/>
              <w:rPr>
                <w:rFonts w:ascii="Times New Roman" w:eastAsia="Times New Roman" w:hAnsi="Times New Roman" w:cs="Times New Roman"/>
                <w:b/>
                <w:sz w:val="20"/>
                <w:szCs w:val="20"/>
                <w:lang w:eastAsia="ru-RU"/>
              </w:rPr>
            </w:pPr>
            <w:r w:rsidRPr="00C7276A">
              <w:rPr>
                <w:rFonts w:ascii="Times New Roman" w:eastAsia="Times New Roman" w:hAnsi="Times New Roman" w:cs="Times New Roman"/>
                <w:b/>
                <w:sz w:val="20"/>
                <w:szCs w:val="20"/>
                <w:lang w:eastAsia="ru-RU"/>
              </w:rPr>
              <w:t>9</w:t>
            </w:r>
          </w:p>
        </w:tc>
      </w:tr>
      <w:tr w:rsidR="00C7276A" w:rsidRPr="00C7276A" w:rsidTr="009238E8">
        <w:tc>
          <w:tcPr>
            <w:tcW w:w="644" w:type="dxa"/>
          </w:tcPr>
          <w:p w:rsidR="00C7276A" w:rsidRPr="00C7276A" w:rsidRDefault="00C7276A" w:rsidP="009238E8">
            <w:pPr>
              <w:autoSpaceDE w:val="0"/>
              <w:autoSpaceDN w:val="0"/>
              <w:adjustRightInd w:val="0"/>
              <w:snapToGrid w:val="0"/>
              <w:rPr>
                <w:rFonts w:ascii="Times New Roman" w:eastAsia="Times New Roman" w:hAnsi="Times New Roman" w:cs="Times New Roman"/>
                <w:bCs/>
                <w:sz w:val="20"/>
                <w:szCs w:val="20"/>
                <w:lang w:eastAsia="ru-RU"/>
              </w:rPr>
            </w:pPr>
            <w:r w:rsidRPr="00C7276A">
              <w:rPr>
                <w:rFonts w:ascii="Times New Roman" w:eastAsia="Times New Roman" w:hAnsi="Times New Roman" w:cs="Times New Roman"/>
                <w:bCs/>
                <w:sz w:val="20"/>
                <w:szCs w:val="20"/>
                <w:lang w:eastAsia="ru-RU"/>
              </w:rPr>
              <w:t>1</w:t>
            </w:r>
          </w:p>
        </w:tc>
        <w:tc>
          <w:tcPr>
            <w:tcW w:w="1615" w:type="dxa"/>
          </w:tcPr>
          <w:p w:rsidR="00C7276A" w:rsidRPr="00C7276A" w:rsidRDefault="00C7276A" w:rsidP="009238E8">
            <w:pPr>
              <w:autoSpaceDE w:val="0"/>
              <w:autoSpaceDN w:val="0"/>
              <w:adjustRightInd w:val="0"/>
              <w:snapToGrid w:val="0"/>
              <w:rPr>
                <w:rFonts w:ascii="Times New Roman" w:eastAsia="Times New Roman" w:hAnsi="Times New Roman" w:cs="Times New Roman"/>
                <w:bCs/>
                <w:sz w:val="20"/>
                <w:szCs w:val="20"/>
                <w:lang w:eastAsia="ru-RU"/>
              </w:rPr>
            </w:pPr>
          </w:p>
        </w:tc>
        <w:tc>
          <w:tcPr>
            <w:tcW w:w="1919" w:type="dxa"/>
          </w:tcPr>
          <w:p w:rsidR="00C7276A" w:rsidRPr="00C7276A" w:rsidRDefault="00C7276A" w:rsidP="009238E8">
            <w:pPr>
              <w:autoSpaceDE w:val="0"/>
              <w:autoSpaceDN w:val="0"/>
              <w:adjustRightInd w:val="0"/>
              <w:snapToGrid w:val="0"/>
              <w:rPr>
                <w:rFonts w:ascii="Times New Roman" w:eastAsia="Times New Roman" w:hAnsi="Times New Roman" w:cs="Times New Roman"/>
                <w:bCs/>
                <w:sz w:val="20"/>
                <w:szCs w:val="20"/>
                <w:lang w:eastAsia="ru-RU"/>
              </w:rPr>
            </w:pPr>
          </w:p>
        </w:tc>
        <w:tc>
          <w:tcPr>
            <w:tcW w:w="1737" w:type="dxa"/>
          </w:tcPr>
          <w:p w:rsidR="00C7276A" w:rsidRPr="00C7276A" w:rsidRDefault="00C7276A" w:rsidP="009238E8">
            <w:pPr>
              <w:autoSpaceDE w:val="0"/>
              <w:autoSpaceDN w:val="0"/>
              <w:adjustRightInd w:val="0"/>
              <w:snapToGrid w:val="0"/>
              <w:rPr>
                <w:rFonts w:ascii="Times New Roman" w:eastAsia="Times New Roman" w:hAnsi="Times New Roman" w:cs="Times New Roman"/>
                <w:bCs/>
                <w:sz w:val="20"/>
                <w:szCs w:val="20"/>
                <w:lang w:eastAsia="ru-RU"/>
              </w:rPr>
            </w:pPr>
          </w:p>
        </w:tc>
        <w:tc>
          <w:tcPr>
            <w:tcW w:w="765" w:type="dxa"/>
          </w:tcPr>
          <w:p w:rsidR="00C7276A" w:rsidRPr="00C7276A" w:rsidRDefault="00C7276A" w:rsidP="009238E8">
            <w:pPr>
              <w:autoSpaceDE w:val="0"/>
              <w:autoSpaceDN w:val="0"/>
              <w:adjustRightInd w:val="0"/>
              <w:snapToGrid w:val="0"/>
              <w:rPr>
                <w:rFonts w:ascii="Times New Roman" w:eastAsia="Times New Roman" w:hAnsi="Times New Roman" w:cs="Times New Roman"/>
                <w:bCs/>
                <w:sz w:val="20"/>
                <w:szCs w:val="20"/>
                <w:lang w:eastAsia="ru-RU"/>
              </w:rPr>
            </w:pPr>
          </w:p>
        </w:tc>
        <w:tc>
          <w:tcPr>
            <w:tcW w:w="836" w:type="dxa"/>
          </w:tcPr>
          <w:p w:rsidR="00C7276A" w:rsidRPr="00C7276A" w:rsidRDefault="00C7276A" w:rsidP="009238E8">
            <w:pPr>
              <w:autoSpaceDE w:val="0"/>
              <w:autoSpaceDN w:val="0"/>
              <w:adjustRightInd w:val="0"/>
              <w:snapToGrid w:val="0"/>
              <w:rPr>
                <w:rFonts w:ascii="Times New Roman" w:eastAsia="Times New Roman" w:hAnsi="Times New Roman" w:cs="Times New Roman"/>
                <w:bCs/>
                <w:sz w:val="20"/>
                <w:szCs w:val="20"/>
                <w:lang w:eastAsia="ru-RU"/>
              </w:rPr>
            </w:pPr>
          </w:p>
        </w:tc>
        <w:tc>
          <w:tcPr>
            <w:tcW w:w="1379" w:type="dxa"/>
          </w:tcPr>
          <w:p w:rsidR="00C7276A" w:rsidRPr="00C7276A" w:rsidRDefault="00C7276A" w:rsidP="009238E8">
            <w:pPr>
              <w:autoSpaceDE w:val="0"/>
              <w:autoSpaceDN w:val="0"/>
              <w:adjustRightInd w:val="0"/>
              <w:snapToGrid w:val="0"/>
              <w:rPr>
                <w:rFonts w:ascii="Times New Roman" w:eastAsia="Times New Roman" w:hAnsi="Times New Roman" w:cs="Times New Roman"/>
                <w:bCs/>
                <w:sz w:val="20"/>
                <w:szCs w:val="20"/>
                <w:lang w:eastAsia="ru-RU"/>
              </w:rPr>
            </w:pPr>
          </w:p>
        </w:tc>
        <w:tc>
          <w:tcPr>
            <w:tcW w:w="1373" w:type="dxa"/>
          </w:tcPr>
          <w:p w:rsidR="00C7276A" w:rsidRPr="00C7276A" w:rsidRDefault="00C7276A" w:rsidP="009238E8">
            <w:pPr>
              <w:autoSpaceDE w:val="0"/>
              <w:autoSpaceDN w:val="0"/>
              <w:adjustRightInd w:val="0"/>
              <w:snapToGrid w:val="0"/>
              <w:rPr>
                <w:rFonts w:ascii="Times New Roman" w:eastAsia="Times New Roman" w:hAnsi="Times New Roman" w:cs="Times New Roman"/>
                <w:bCs/>
                <w:sz w:val="20"/>
                <w:szCs w:val="20"/>
                <w:lang w:eastAsia="ru-RU"/>
              </w:rPr>
            </w:pPr>
          </w:p>
        </w:tc>
      </w:tr>
      <w:tr w:rsidR="00C7276A" w:rsidRPr="00C7276A" w:rsidTr="009238E8">
        <w:tc>
          <w:tcPr>
            <w:tcW w:w="644" w:type="dxa"/>
          </w:tcPr>
          <w:p w:rsidR="00C7276A" w:rsidRPr="00C7276A" w:rsidRDefault="00C7276A" w:rsidP="009238E8">
            <w:pPr>
              <w:autoSpaceDE w:val="0"/>
              <w:autoSpaceDN w:val="0"/>
              <w:adjustRightInd w:val="0"/>
              <w:snapToGrid w:val="0"/>
              <w:rPr>
                <w:rFonts w:ascii="Times New Roman" w:eastAsia="Times New Roman" w:hAnsi="Times New Roman" w:cs="Times New Roman"/>
                <w:bCs/>
                <w:sz w:val="20"/>
                <w:szCs w:val="20"/>
                <w:lang w:eastAsia="ru-RU"/>
              </w:rPr>
            </w:pPr>
            <w:r w:rsidRPr="00C7276A">
              <w:rPr>
                <w:rFonts w:ascii="Times New Roman" w:eastAsia="Times New Roman" w:hAnsi="Times New Roman" w:cs="Times New Roman"/>
                <w:bCs/>
                <w:sz w:val="20"/>
                <w:szCs w:val="20"/>
                <w:lang w:eastAsia="ru-RU"/>
              </w:rPr>
              <w:t>2</w:t>
            </w:r>
          </w:p>
        </w:tc>
        <w:tc>
          <w:tcPr>
            <w:tcW w:w="1615" w:type="dxa"/>
          </w:tcPr>
          <w:p w:rsidR="00C7276A" w:rsidRPr="00C7276A" w:rsidRDefault="00C7276A" w:rsidP="009238E8">
            <w:pPr>
              <w:autoSpaceDE w:val="0"/>
              <w:autoSpaceDN w:val="0"/>
              <w:adjustRightInd w:val="0"/>
              <w:snapToGrid w:val="0"/>
              <w:rPr>
                <w:rFonts w:ascii="Times New Roman" w:eastAsia="Times New Roman" w:hAnsi="Times New Roman" w:cs="Times New Roman"/>
                <w:bCs/>
                <w:sz w:val="20"/>
                <w:szCs w:val="20"/>
                <w:lang w:eastAsia="ru-RU"/>
              </w:rPr>
            </w:pPr>
          </w:p>
        </w:tc>
        <w:tc>
          <w:tcPr>
            <w:tcW w:w="1919" w:type="dxa"/>
          </w:tcPr>
          <w:p w:rsidR="00C7276A" w:rsidRPr="00C7276A" w:rsidRDefault="00C7276A" w:rsidP="009238E8">
            <w:pPr>
              <w:autoSpaceDE w:val="0"/>
              <w:autoSpaceDN w:val="0"/>
              <w:adjustRightInd w:val="0"/>
              <w:snapToGrid w:val="0"/>
              <w:rPr>
                <w:rFonts w:ascii="Times New Roman" w:eastAsia="Times New Roman" w:hAnsi="Times New Roman" w:cs="Times New Roman"/>
                <w:bCs/>
                <w:sz w:val="20"/>
                <w:szCs w:val="20"/>
                <w:lang w:eastAsia="ru-RU"/>
              </w:rPr>
            </w:pPr>
          </w:p>
        </w:tc>
        <w:tc>
          <w:tcPr>
            <w:tcW w:w="1737" w:type="dxa"/>
          </w:tcPr>
          <w:p w:rsidR="00C7276A" w:rsidRPr="00C7276A" w:rsidRDefault="00C7276A" w:rsidP="009238E8">
            <w:pPr>
              <w:autoSpaceDE w:val="0"/>
              <w:autoSpaceDN w:val="0"/>
              <w:adjustRightInd w:val="0"/>
              <w:snapToGrid w:val="0"/>
              <w:rPr>
                <w:rFonts w:ascii="Times New Roman" w:eastAsia="Times New Roman" w:hAnsi="Times New Roman" w:cs="Times New Roman"/>
                <w:bCs/>
                <w:sz w:val="20"/>
                <w:szCs w:val="20"/>
                <w:lang w:eastAsia="ru-RU"/>
              </w:rPr>
            </w:pPr>
          </w:p>
        </w:tc>
        <w:tc>
          <w:tcPr>
            <w:tcW w:w="765" w:type="dxa"/>
          </w:tcPr>
          <w:p w:rsidR="00C7276A" w:rsidRPr="00C7276A" w:rsidRDefault="00C7276A" w:rsidP="009238E8">
            <w:pPr>
              <w:autoSpaceDE w:val="0"/>
              <w:autoSpaceDN w:val="0"/>
              <w:adjustRightInd w:val="0"/>
              <w:snapToGrid w:val="0"/>
              <w:rPr>
                <w:rFonts w:ascii="Times New Roman" w:eastAsia="Times New Roman" w:hAnsi="Times New Roman" w:cs="Times New Roman"/>
                <w:bCs/>
                <w:sz w:val="20"/>
                <w:szCs w:val="20"/>
                <w:lang w:eastAsia="ru-RU"/>
              </w:rPr>
            </w:pPr>
          </w:p>
        </w:tc>
        <w:tc>
          <w:tcPr>
            <w:tcW w:w="836" w:type="dxa"/>
          </w:tcPr>
          <w:p w:rsidR="00C7276A" w:rsidRPr="00C7276A" w:rsidRDefault="00C7276A" w:rsidP="009238E8">
            <w:pPr>
              <w:autoSpaceDE w:val="0"/>
              <w:autoSpaceDN w:val="0"/>
              <w:adjustRightInd w:val="0"/>
              <w:snapToGrid w:val="0"/>
              <w:rPr>
                <w:rFonts w:ascii="Times New Roman" w:eastAsia="Times New Roman" w:hAnsi="Times New Roman" w:cs="Times New Roman"/>
                <w:bCs/>
                <w:sz w:val="20"/>
                <w:szCs w:val="20"/>
                <w:lang w:eastAsia="ru-RU"/>
              </w:rPr>
            </w:pPr>
          </w:p>
        </w:tc>
        <w:tc>
          <w:tcPr>
            <w:tcW w:w="1379" w:type="dxa"/>
          </w:tcPr>
          <w:p w:rsidR="00C7276A" w:rsidRPr="00C7276A" w:rsidRDefault="00C7276A" w:rsidP="009238E8">
            <w:pPr>
              <w:autoSpaceDE w:val="0"/>
              <w:autoSpaceDN w:val="0"/>
              <w:adjustRightInd w:val="0"/>
              <w:snapToGrid w:val="0"/>
              <w:rPr>
                <w:rFonts w:ascii="Times New Roman" w:eastAsia="Times New Roman" w:hAnsi="Times New Roman" w:cs="Times New Roman"/>
                <w:bCs/>
                <w:sz w:val="20"/>
                <w:szCs w:val="20"/>
                <w:lang w:eastAsia="ru-RU"/>
              </w:rPr>
            </w:pPr>
          </w:p>
        </w:tc>
        <w:tc>
          <w:tcPr>
            <w:tcW w:w="1373" w:type="dxa"/>
          </w:tcPr>
          <w:p w:rsidR="00C7276A" w:rsidRPr="00C7276A" w:rsidRDefault="00C7276A" w:rsidP="009238E8">
            <w:pPr>
              <w:autoSpaceDE w:val="0"/>
              <w:autoSpaceDN w:val="0"/>
              <w:adjustRightInd w:val="0"/>
              <w:snapToGrid w:val="0"/>
              <w:rPr>
                <w:rFonts w:ascii="Times New Roman" w:eastAsia="Times New Roman" w:hAnsi="Times New Roman" w:cs="Times New Roman"/>
                <w:bCs/>
                <w:sz w:val="20"/>
                <w:szCs w:val="20"/>
                <w:lang w:eastAsia="ru-RU"/>
              </w:rPr>
            </w:pPr>
          </w:p>
        </w:tc>
      </w:tr>
      <w:tr w:rsidR="00C7276A" w:rsidRPr="00C7276A" w:rsidTr="009238E8">
        <w:tc>
          <w:tcPr>
            <w:tcW w:w="644" w:type="dxa"/>
          </w:tcPr>
          <w:p w:rsidR="00C7276A" w:rsidRPr="00C7276A" w:rsidRDefault="00C7276A" w:rsidP="009238E8">
            <w:pPr>
              <w:autoSpaceDE w:val="0"/>
              <w:autoSpaceDN w:val="0"/>
              <w:adjustRightInd w:val="0"/>
              <w:snapToGrid w:val="0"/>
              <w:rPr>
                <w:rFonts w:ascii="Times New Roman" w:eastAsia="Times New Roman" w:hAnsi="Times New Roman" w:cs="Times New Roman"/>
                <w:bCs/>
                <w:sz w:val="20"/>
                <w:szCs w:val="20"/>
                <w:lang w:eastAsia="ru-RU"/>
              </w:rPr>
            </w:pPr>
            <w:r w:rsidRPr="00C7276A">
              <w:rPr>
                <w:rFonts w:ascii="Times New Roman" w:eastAsia="Times New Roman" w:hAnsi="Times New Roman" w:cs="Times New Roman"/>
                <w:bCs/>
                <w:sz w:val="20"/>
                <w:szCs w:val="20"/>
                <w:lang w:eastAsia="ru-RU"/>
              </w:rPr>
              <w:t>3….</w:t>
            </w:r>
          </w:p>
        </w:tc>
        <w:tc>
          <w:tcPr>
            <w:tcW w:w="1615" w:type="dxa"/>
          </w:tcPr>
          <w:p w:rsidR="00C7276A" w:rsidRPr="00C7276A" w:rsidRDefault="00C7276A" w:rsidP="009238E8">
            <w:pPr>
              <w:autoSpaceDE w:val="0"/>
              <w:autoSpaceDN w:val="0"/>
              <w:adjustRightInd w:val="0"/>
              <w:snapToGrid w:val="0"/>
              <w:rPr>
                <w:rFonts w:ascii="Times New Roman" w:eastAsia="Times New Roman" w:hAnsi="Times New Roman" w:cs="Times New Roman"/>
                <w:bCs/>
                <w:sz w:val="20"/>
                <w:szCs w:val="20"/>
                <w:lang w:eastAsia="ru-RU"/>
              </w:rPr>
            </w:pPr>
          </w:p>
        </w:tc>
        <w:tc>
          <w:tcPr>
            <w:tcW w:w="1919" w:type="dxa"/>
          </w:tcPr>
          <w:p w:rsidR="00C7276A" w:rsidRPr="00C7276A" w:rsidRDefault="00C7276A" w:rsidP="009238E8">
            <w:pPr>
              <w:autoSpaceDE w:val="0"/>
              <w:autoSpaceDN w:val="0"/>
              <w:adjustRightInd w:val="0"/>
              <w:snapToGrid w:val="0"/>
              <w:rPr>
                <w:rFonts w:ascii="Times New Roman" w:eastAsia="Times New Roman" w:hAnsi="Times New Roman" w:cs="Times New Roman"/>
                <w:bCs/>
                <w:sz w:val="20"/>
                <w:szCs w:val="20"/>
                <w:lang w:eastAsia="ru-RU"/>
              </w:rPr>
            </w:pPr>
          </w:p>
        </w:tc>
        <w:tc>
          <w:tcPr>
            <w:tcW w:w="1737" w:type="dxa"/>
          </w:tcPr>
          <w:p w:rsidR="00C7276A" w:rsidRPr="00C7276A" w:rsidRDefault="00C7276A" w:rsidP="009238E8">
            <w:pPr>
              <w:autoSpaceDE w:val="0"/>
              <w:autoSpaceDN w:val="0"/>
              <w:adjustRightInd w:val="0"/>
              <w:snapToGrid w:val="0"/>
              <w:rPr>
                <w:rFonts w:ascii="Times New Roman" w:eastAsia="Times New Roman" w:hAnsi="Times New Roman" w:cs="Times New Roman"/>
                <w:bCs/>
                <w:sz w:val="20"/>
                <w:szCs w:val="20"/>
                <w:lang w:eastAsia="ru-RU"/>
              </w:rPr>
            </w:pPr>
          </w:p>
        </w:tc>
        <w:tc>
          <w:tcPr>
            <w:tcW w:w="765" w:type="dxa"/>
          </w:tcPr>
          <w:p w:rsidR="00C7276A" w:rsidRPr="00C7276A" w:rsidRDefault="00C7276A" w:rsidP="009238E8">
            <w:pPr>
              <w:autoSpaceDE w:val="0"/>
              <w:autoSpaceDN w:val="0"/>
              <w:adjustRightInd w:val="0"/>
              <w:snapToGrid w:val="0"/>
              <w:rPr>
                <w:rFonts w:ascii="Times New Roman" w:eastAsia="Times New Roman" w:hAnsi="Times New Roman" w:cs="Times New Roman"/>
                <w:bCs/>
                <w:sz w:val="20"/>
                <w:szCs w:val="20"/>
                <w:lang w:eastAsia="ru-RU"/>
              </w:rPr>
            </w:pPr>
          </w:p>
        </w:tc>
        <w:tc>
          <w:tcPr>
            <w:tcW w:w="836" w:type="dxa"/>
          </w:tcPr>
          <w:p w:rsidR="00C7276A" w:rsidRPr="00C7276A" w:rsidRDefault="00C7276A" w:rsidP="009238E8">
            <w:pPr>
              <w:autoSpaceDE w:val="0"/>
              <w:autoSpaceDN w:val="0"/>
              <w:adjustRightInd w:val="0"/>
              <w:snapToGrid w:val="0"/>
              <w:rPr>
                <w:rFonts w:ascii="Times New Roman" w:eastAsia="Times New Roman" w:hAnsi="Times New Roman" w:cs="Times New Roman"/>
                <w:bCs/>
                <w:sz w:val="20"/>
                <w:szCs w:val="20"/>
                <w:lang w:eastAsia="ru-RU"/>
              </w:rPr>
            </w:pPr>
          </w:p>
        </w:tc>
        <w:tc>
          <w:tcPr>
            <w:tcW w:w="1379" w:type="dxa"/>
          </w:tcPr>
          <w:p w:rsidR="00C7276A" w:rsidRPr="00C7276A" w:rsidRDefault="00C7276A" w:rsidP="009238E8">
            <w:pPr>
              <w:autoSpaceDE w:val="0"/>
              <w:autoSpaceDN w:val="0"/>
              <w:adjustRightInd w:val="0"/>
              <w:snapToGrid w:val="0"/>
              <w:rPr>
                <w:rFonts w:ascii="Times New Roman" w:eastAsia="Times New Roman" w:hAnsi="Times New Roman" w:cs="Times New Roman"/>
                <w:bCs/>
                <w:sz w:val="20"/>
                <w:szCs w:val="20"/>
                <w:lang w:eastAsia="ru-RU"/>
              </w:rPr>
            </w:pPr>
          </w:p>
        </w:tc>
        <w:tc>
          <w:tcPr>
            <w:tcW w:w="1373" w:type="dxa"/>
          </w:tcPr>
          <w:p w:rsidR="00C7276A" w:rsidRPr="00C7276A" w:rsidRDefault="00C7276A" w:rsidP="009238E8">
            <w:pPr>
              <w:autoSpaceDE w:val="0"/>
              <w:autoSpaceDN w:val="0"/>
              <w:adjustRightInd w:val="0"/>
              <w:snapToGrid w:val="0"/>
              <w:rPr>
                <w:rFonts w:ascii="Times New Roman" w:eastAsia="Times New Roman" w:hAnsi="Times New Roman" w:cs="Times New Roman"/>
                <w:bCs/>
                <w:sz w:val="20"/>
                <w:szCs w:val="20"/>
                <w:lang w:eastAsia="ru-RU"/>
              </w:rPr>
            </w:pPr>
          </w:p>
        </w:tc>
      </w:tr>
    </w:tbl>
    <w:p w:rsidR="00C7276A" w:rsidRPr="00C7276A" w:rsidRDefault="00C7276A" w:rsidP="00C7276A">
      <w:pPr>
        <w:tabs>
          <w:tab w:val="left" w:pos="708"/>
        </w:tabs>
        <w:spacing w:after="0"/>
        <w:ind w:firstLine="600"/>
        <w:jc w:val="both"/>
        <w:rPr>
          <w:rFonts w:ascii="Times New Roman" w:eastAsia="Times New Roman" w:hAnsi="Times New Roman" w:cs="Times New Roman"/>
          <w:bCs/>
          <w:lang w:eastAsia="ru-RU"/>
        </w:rPr>
      </w:pPr>
    </w:p>
    <w:p w:rsidR="00C7276A" w:rsidRPr="00C7276A" w:rsidRDefault="00C7276A" w:rsidP="00C7276A">
      <w:pPr>
        <w:tabs>
          <w:tab w:val="left" w:pos="708"/>
        </w:tabs>
        <w:spacing w:after="0"/>
        <w:ind w:firstLine="600"/>
        <w:jc w:val="both"/>
        <w:rPr>
          <w:rFonts w:ascii="Times New Roman" w:eastAsia="Times New Roman" w:hAnsi="Times New Roman" w:cs="Times New Roman"/>
          <w:bCs/>
          <w:lang w:eastAsia="ru-RU"/>
        </w:rPr>
      </w:pPr>
      <w:r w:rsidRPr="00C7276A">
        <w:rPr>
          <w:rFonts w:ascii="Times New Roman" w:eastAsia="Times New Roman" w:hAnsi="Times New Roman" w:cs="Times New Roman"/>
          <w:bCs/>
          <w:lang w:eastAsia="ru-RU"/>
        </w:rPr>
        <w:t xml:space="preserve">Предлагаемая цена договора ______________________ рублей. </w:t>
      </w:r>
    </w:p>
    <w:p w:rsidR="00C7276A" w:rsidRPr="00C7276A" w:rsidRDefault="00C7276A" w:rsidP="00C7276A">
      <w:pPr>
        <w:tabs>
          <w:tab w:val="left" w:pos="708"/>
        </w:tabs>
        <w:spacing w:after="0"/>
        <w:ind w:firstLine="600"/>
        <w:jc w:val="both"/>
        <w:rPr>
          <w:rFonts w:ascii="Times New Roman" w:eastAsia="Times New Roman" w:hAnsi="Times New Roman" w:cs="Times New Roman"/>
          <w:bCs/>
          <w:lang w:eastAsia="ru-RU"/>
        </w:rPr>
      </w:pPr>
    </w:p>
    <w:p w:rsidR="00C7276A" w:rsidRPr="00C7276A" w:rsidRDefault="00C7276A" w:rsidP="00C7276A">
      <w:pPr>
        <w:tabs>
          <w:tab w:val="left" w:pos="708"/>
        </w:tabs>
        <w:spacing w:after="0"/>
        <w:ind w:firstLine="600"/>
        <w:jc w:val="both"/>
        <w:rPr>
          <w:rFonts w:ascii="Times New Roman" w:eastAsia="Times New Roman" w:hAnsi="Times New Roman" w:cs="Times New Roman"/>
          <w:bCs/>
          <w:lang w:eastAsia="ru-RU"/>
        </w:rPr>
      </w:pPr>
      <w:r w:rsidRPr="00C7276A">
        <w:rPr>
          <w:rFonts w:ascii="Times New Roman" w:eastAsia="Times New Roman" w:hAnsi="Times New Roman" w:cs="Times New Roman"/>
          <w:bCs/>
          <w:lang w:eastAsia="ru-RU"/>
        </w:rPr>
        <w:t>Информация и сведения * для оценки и сопоставления заявки участника закупки ____________</w:t>
      </w: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6"/>
        <w:gridCol w:w="4424"/>
        <w:gridCol w:w="1774"/>
        <w:gridCol w:w="1412"/>
        <w:gridCol w:w="1776"/>
      </w:tblGrid>
      <w:tr w:rsidR="00C7276A" w:rsidRPr="00C7276A" w:rsidTr="009238E8">
        <w:trPr>
          <w:tblHeader/>
          <w:jc w:val="center"/>
        </w:trPr>
        <w:tc>
          <w:tcPr>
            <w:tcW w:w="596" w:type="dxa"/>
            <w:vAlign w:val="center"/>
          </w:tcPr>
          <w:p w:rsidR="00C7276A" w:rsidRPr="00C7276A" w:rsidRDefault="00C7276A" w:rsidP="00C7276A">
            <w:pPr>
              <w:autoSpaceDE w:val="0"/>
              <w:autoSpaceDN w:val="0"/>
              <w:adjustRightInd w:val="0"/>
              <w:spacing w:line="276" w:lineRule="auto"/>
              <w:jc w:val="center"/>
              <w:rPr>
                <w:rFonts w:ascii="Times New Roman" w:eastAsia="Times New Roman" w:hAnsi="Times New Roman" w:cs="Times New Roman"/>
                <w:b/>
                <w:sz w:val="20"/>
                <w:szCs w:val="20"/>
                <w:lang w:eastAsia="ru-RU"/>
              </w:rPr>
            </w:pPr>
            <w:r w:rsidRPr="00C7276A">
              <w:rPr>
                <w:rFonts w:ascii="Times New Roman" w:eastAsia="Times New Roman" w:hAnsi="Times New Roman" w:cs="Times New Roman"/>
                <w:b/>
                <w:sz w:val="20"/>
                <w:szCs w:val="20"/>
                <w:lang w:eastAsia="ru-RU"/>
              </w:rPr>
              <w:t>№ п/п</w:t>
            </w:r>
          </w:p>
        </w:tc>
        <w:tc>
          <w:tcPr>
            <w:tcW w:w="4424" w:type="dxa"/>
            <w:vAlign w:val="center"/>
          </w:tcPr>
          <w:p w:rsidR="00C7276A" w:rsidRPr="00C7276A" w:rsidRDefault="00C7276A" w:rsidP="00C7276A">
            <w:pPr>
              <w:autoSpaceDE w:val="0"/>
              <w:autoSpaceDN w:val="0"/>
              <w:adjustRightInd w:val="0"/>
              <w:spacing w:line="276" w:lineRule="auto"/>
              <w:jc w:val="center"/>
              <w:rPr>
                <w:rFonts w:ascii="Times New Roman" w:eastAsia="Times New Roman" w:hAnsi="Times New Roman" w:cs="Times New Roman"/>
                <w:b/>
                <w:sz w:val="20"/>
                <w:szCs w:val="20"/>
                <w:lang w:eastAsia="ru-RU"/>
              </w:rPr>
            </w:pPr>
            <w:r w:rsidRPr="00C7276A">
              <w:rPr>
                <w:rFonts w:ascii="Times New Roman" w:eastAsia="Times New Roman" w:hAnsi="Times New Roman" w:cs="Times New Roman"/>
                <w:b/>
                <w:sz w:val="20"/>
                <w:szCs w:val="20"/>
                <w:lang w:eastAsia="ru-RU"/>
              </w:rPr>
              <w:t>Наименование показателя</w:t>
            </w:r>
          </w:p>
        </w:tc>
        <w:tc>
          <w:tcPr>
            <w:tcW w:w="1774" w:type="dxa"/>
            <w:vAlign w:val="center"/>
          </w:tcPr>
          <w:p w:rsidR="00C7276A" w:rsidRPr="00C7276A" w:rsidRDefault="00C7276A" w:rsidP="00C7276A">
            <w:pPr>
              <w:autoSpaceDE w:val="0"/>
              <w:autoSpaceDN w:val="0"/>
              <w:adjustRightInd w:val="0"/>
              <w:spacing w:line="276" w:lineRule="auto"/>
              <w:jc w:val="center"/>
              <w:rPr>
                <w:rFonts w:ascii="Times New Roman" w:eastAsia="Times New Roman" w:hAnsi="Times New Roman" w:cs="Times New Roman"/>
                <w:b/>
                <w:sz w:val="20"/>
                <w:szCs w:val="20"/>
                <w:lang w:eastAsia="ru-RU"/>
              </w:rPr>
            </w:pPr>
            <w:r w:rsidRPr="00C7276A">
              <w:rPr>
                <w:rFonts w:ascii="Times New Roman" w:eastAsia="Times New Roman" w:hAnsi="Times New Roman" w:cs="Times New Roman"/>
                <w:b/>
                <w:sz w:val="20"/>
                <w:szCs w:val="20"/>
                <w:lang w:eastAsia="ru-RU"/>
              </w:rPr>
              <w:t>Единица измерения</w:t>
            </w:r>
          </w:p>
        </w:tc>
        <w:tc>
          <w:tcPr>
            <w:tcW w:w="1412" w:type="dxa"/>
            <w:vAlign w:val="center"/>
          </w:tcPr>
          <w:p w:rsidR="00C7276A" w:rsidRPr="00C7276A" w:rsidRDefault="00C7276A" w:rsidP="00C7276A">
            <w:pPr>
              <w:autoSpaceDE w:val="0"/>
              <w:autoSpaceDN w:val="0"/>
              <w:adjustRightInd w:val="0"/>
              <w:spacing w:line="276" w:lineRule="auto"/>
              <w:jc w:val="center"/>
              <w:rPr>
                <w:rFonts w:ascii="Times New Roman" w:eastAsia="Times New Roman" w:hAnsi="Times New Roman" w:cs="Times New Roman"/>
                <w:b/>
                <w:sz w:val="20"/>
                <w:szCs w:val="20"/>
                <w:lang w:eastAsia="ru-RU"/>
              </w:rPr>
            </w:pPr>
            <w:r w:rsidRPr="00C7276A">
              <w:rPr>
                <w:rFonts w:ascii="Times New Roman" w:eastAsia="Times New Roman" w:hAnsi="Times New Roman" w:cs="Times New Roman"/>
                <w:b/>
                <w:sz w:val="20"/>
                <w:szCs w:val="20"/>
                <w:lang w:eastAsia="ru-RU"/>
              </w:rPr>
              <w:t>Данные участника</w:t>
            </w:r>
          </w:p>
        </w:tc>
        <w:tc>
          <w:tcPr>
            <w:tcW w:w="1776" w:type="dxa"/>
            <w:vAlign w:val="center"/>
          </w:tcPr>
          <w:p w:rsidR="00C7276A" w:rsidRPr="00C7276A" w:rsidRDefault="00C7276A" w:rsidP="00C7276A">
            <w:pPr>
              <w:autoSpaceDE w:val="0"/>
              <w:autoSpaceDN w:val="0"/>
              <w:adjustRightInd w:val="0"/>
              <w:spacing w:line="276" w:lineRule="auto"/>
              <w:jc w:val="center"/>
              <w:rPr>
                <w:rFonts w:ascii="Times New Roman" w:eastAsia="Times New Roman" w:hAnsi="Times New Roman" w:cs="Times New Roman"/>
                <w:b/>
                <w:sz w:val="20"/>
                <w:szCs w:val="20"/>
                <w:lang w:eastAsia="ru-RU"/>
              </w:rPr>
            </w:pPr>
            <w:r w:rsidRPr="00C7276A">
              <w:rPr>
                <w:rFonts w:ascii="Times New Roman" w:eastAsia="Times New Roman" w:hAnsi="Times New Roman" w:cs="Times New Roman"/>
                <w:b/>
                <w:sz w:val="20"/>
                <w:szCs w:val="20"/>
                <w:lang w:eastAsia="ru-RU"/>
              </w:rPr>
              <w:t>Примечание</w:t>
            </w:r>
          </w:p>
        </w:tc>
      </w:tr>
      <w:tr w:rsidR="00C7276A" w:rsidRPr="00C7276A" w:rsidTr="009238E8">
        <w:trPr>
          <w:tblHeader/>
          <w:jc w:val="center"/>
        </w:trPr>
        <w:tc>
          <w:tcPr>
            <w:tcW w:w="596" w:type="dxa"/>
          </w:tcPr>
          <w:p w:rsidR="00C7276A" w:rsidRPr="00C7276A" w:rsidRDefault="00C7276A" w:rsidP="00C7276A">
            <w:pPr>
              <w:autoSpaceDE w:val="0"/>
              <w:autoSpaceDN w:val="0"/>
              <w:adjustRightInd w:val="0"/>
              <w:spacing w:line="276" w:lineRule="auto"/>
              <w:jc w:val="center"/>
              <w:rPr>
                <w:rFonts w:ascii="Times New Roman" w:eastAsia="Times New Roman" w:hAnsi="Times New Roman" w:cs="Times New Roman"/>
                <w:b/>
                <w:sz w:val="20"/>
                <w:szCs w:val="20"/>
                <w:lang w:eastAsia="ru-RU"/>
              </w:rPr>
            </w:pPr>
            <w:r w:rsidRPr="00C7276A">
              <w:rPr>
                <w:rFonts w:ascii="Times New Roman" w:eastAsia="Times New Roman" w:hAnsi="Times New Roman" w:cs="Times New Roman"/>
                <w:b/>
                <w:sz w:val="20"/>
                <w:szCs w:val="20"/>
                <w:lang w:eastAsia="ru-RU"/>
              </w:rPr>
              <w:t>1</w:t>
            </w:r>
          </w:p>
        </w:tc>
        <w:tc>
          <w:tcPr>
            <w:tcW w:w="4424" w:type="dxa"/>
          </w:tcPr>
          <w:p w:rsidR="00C7276A" w:rsidRPr="00C7276A" w:rsidRDefault="00C7276A" w:rsidP="00C7276A">
            <w:pPr>
              <w:autoSpaceDE w:val="0"/>
              <w:autoSpaceDN w:val="0"/>
              <w:adjustRightInd w:val="0"/>
              <w:spacing w:line="276" w:lineRule="auto"/>
              <w:jc w:val="center"/>
              <w:rPr>
                <w:rFonts w:ascii="Times New Roman" w:eastAsia="Times New Roman" w:hAnsi="Times New Roman" w:cs="Times New Roman"/>
                <w:b/>
                <w:sz w:val="20"/>
                <w:szCs w:val="20"/>
                <w:lang w:eastAsia="ru-RU"/>
              </w:rPr>
            </w:pPr>
            <w:r w:rsidRPr="00C7276A">
              <w:rPr>
                <w:rFonts w:ascii="Times New Roman" w:eastAsia="Times New Roman" w:hAnsi="Times New Roman" w:cs="Times New Roman"/>
                <w:b/>
                <w:sz w:val="20"/>
                <w:szCs w:val="20"/>
                <w:lang w:eastAsia="ru-RU"/>
              </w:rPr>
              <w:t>2</w:t>
            </w:r>
          </w:p>
        </w:tc>
        <w:tc>
          <w:tcPr>
            <w:tcW w:w="1774" w:type="dxa"/>
          </w:tcPr>
          <w:p w:rsidR="00C7276A" w:rsidRPr="00C7276A" w:rsidRDefault="00C7276A" w:rsidP="00C7276A">
            <w:pPr>
              <w:autoSpaceDE w:val="0"/>
              <w:autoSpaceDN w:val="0"/>
              <w:adjustRightInd w:val="0"/>
              <w:spacing w:line="276" w:lineRule="auto"/>
              <w:jc w:val="center"/>
              <w:rPr>
                <w:rFonts w:ascii="Times New Roman" w:eastAsia="Times New Roman" w:hAnsi="Times New Roman" w:cs="Times New Roman"/>
                <w:b/>
                <w:sz w:val="20"/>
                <w:szCs w:val="20"/>
                <w:lang w:eastAsia="ru-RU"/>
              </w:rPr>
            </w:pPr>
            <w:r w:rsidRPr="00C7276A">
              <w:rPr>
                <w:rFonts w:ascii="Times New Roman" w:eastAsia="Times New Roman" w:hAnsi="Times New Roman" w:cs="Times New Roman"/>
                <w:b/>
                <w:sz w:val="20"/>
                <w:szCs w:val="20"/>
                <w:lang w:eastAsia="ru-RU"/>
              </w:rPr>
              <w:t>3</w:t>
            </w:r>
          </w:p>
        </w:tc>
        <w:tc>
          <w:tcPr>
            <w:tcW w:w="1412" w:type="dxa"/>
          </w:tcPr>
          <w:p w:rsidR="00C7276A" w:rsidRPr="00C7276A" w:rsidRDefault="00C7276A" w:rsidP="00C7276A">
            <w:pPr>
              <w:autoSpaceDE w:val="0"/>
              <w:autoSpaceDN w:val="0"/>
              <w:adjustRightInd w:val="0"/>
              <w:spacing w:line="276" w:lineRule="auto"/>
              <w:jc w:val="center"/>
              <w:rPr>
                <w:rFonts w:ascii="Times New Roman" w:eastAsia="Times New Roman" w:hAnsi="Times New Roman" w:cs="Times New Roman"/>
                <w:b/>
                <w:sz w:val="20"/>
                <w:szCs w:val="20"/>
                <w:lang w:eastAsia="ru-RU"/>
              </w:rPr>
            </w:pPr>
            <w:r w:rsidRPr="00C7276A">
              <w:rPr>
                <w:rFonts w:ascii="Times New Roman" w:eastAsia="Times New Roman" w:hAnsi="Times New Roman" w:cs="Times New Roman"/>
                <w:b/>
                <w:sz w:val="20"/>
                <w:szCs w:val="20"/>
                <w:lang w:eastAsia="ru-RU"/>
              </w:rPr>
              <w:t>4</w:t>
            </w:r>
          </w:p>
        </w:tc>
        <w:tc>
          <w:tcPr>
            <w:tcW w:w="1776" w:type="dxa"/>
          </w:tcPr>
          <w:p w:rsidR="00C7276A" w:rsidRPr="00C7276A" w:rsidRDefault="00C7276A" w:rsidP="00C7276A">
            <w:pPr>
              <w:autoSpaceDE w:val="0"/>
              <w:autoSpaceDN w:val="0"/>
              <w:adjustRightInd w:val="0"/>
              <w:spacing w:line="276" w:lineRule="auto"/>
              <w:jc w:val="center"/>
              <w:rPr>
                <w:rFonts w:ascii="Times New Roman" w:eastAsia="Times New Roman" w:hAnsi="Times New Roman" w:cs="Times New Roman"/>
                <w:b/>
                <w:sz w:val="20"/>
                <w:szCs w:val="20"/>
                <w:lang w:eastAsia="ru-RU"/>
              </w:rPr>
            </w:pPr>
            <w:r w:rsidRPr="00C7276A">
              <w:rPr>
                <w:rFonts w:ascii="Times New Roman" w:eastAsia="Times New Roman" w:hAnsi="Times New Roman" w:cs="Times New Roman"/>
                <w:b/>
                <w:sz w:val="20"/>
                <w:szCs w:val="20"/>
                <w:lang w:eastAsia="ru-RU"/>
              </w:rPr>
              <w:t>5</w:t>
            </w:r>
          </w:p>
        </w:tc>
      </w:tr>
      <w:tr w:rsidR="00C7276A" w:rsidRPr="00C7276A" w:rsidTr="00C7276A">
        <w:trPr>
          <w:trHeight w:val="406"/>
          <w:jc w:val="center"/>
        </w:trPr>
        <w:tc>
          <w:tcPr>
            <w:tcW w:w="596" w:type="dxa"/>
          </w:tcPr>
          <w:p w:rsidR="00C7276A" w:rsidRPr="00C7276A" w:rsidRDefault="00C7276A" w:rsidP="00C7276A">
            <w:pPr>
              <w:autoSpaceDE w:val="0"/>
              <w:autoSpaceDN w:val="0"/>
              <w:adjustRightInd w:val="0"/>
              <w:spacing w:after="0" w:line="276" w:lineRule="auto"/>
              <w:jc w:val="both"/>
              <w:rPr>
                <w:rFonts w:ascii="Times New Roman" w:eastAsia="Times New Roman" w:hAnsi="Times New Roman" w:cs="Times New Roman"/>
                <w:bCs/>
                <w:lang w:eastAsia="ru-RU"/>
              </w:rPr>
            </w:pPr>
            <w:r w:rsidRPr="00C7276A">
              <w:rPr>
                <w:rFonts w:ascii="Times New Roman" w:eastAsia="Times New Roman" w:hAnsi="Times New Roman" w:cs="Times New Roman"/>
                <w:bCs/>
                <w:lang w:eastAsia="ru-RU"/>
              </w:rPr>
              <w:t>1</w:t>
            </w:r>
          </w:p>
        </w:tc>
        <w:tc>
          <w:tcPr>
            <w:tcW w:w="4424" w:type="dxa"/>
          </w:tcPr>
          <w:p w:rsidR="00C7276A" w:rsidRPr="00C7276A" w:rsidRDefault="00C7276A" w:rsidP="00C7276A">
            <w:pPr>
              <w:autoSpaceDE w:val="0"/>
              <w:autoSpaceDN w:val="0"/>
              <w:adjustRightInd w:val="0"/>
              <w:spacing w:after="0" w:line="276" w:lineRule="auto"/>
              <w:jc w:val="both"/>
              <w:rPr>
                <w:rFonts w:ascii="Times New Roman" w:eastAsia="Times New Roman" w:hAnsi="Times New Roman" w:cs="Times New Roman"/>
                <w:bCs/>
                <w:lang w:eastAsia="ru-RU"/>
              </w:rPr>
            </w:pPr>
            <w:r w:rsidRPr="00C7276A">
              <w:rPr>
                <w:rFonts w:ascii="Times New Roman" w:eastAsia="Times New Roman" w:hAnsi="Times New Roman" w:cs="Times New Roman"/>
                <w:bCs/>
                <w:lang w:eastAsia="ru-RU"/>
              </w:rPr>
              <w:t>Цена договора</w:t>
            </w:r>
          </w:p>
        </w:tc>
        <w:tc>
          <w:tcPr>
            <w:tcW w:w="1774" w:type="dxa"/>
          </w:tcPr>
          <w:p w:rsidR="00C7276A" w:rsidRPr="00C7276A" w:rsidRDefault="00C7276A" w:rsidP="00C7276A">
            <w:pPr>
              <w:autoSpaceDE w:val="0"/>
              <w:autoSpaceDN w:val="0"/>
              <w:adjustRightInd w:val="0"/>
              <w:spacing w:after="0" w:line="276" w:lineRule="auto"/>
              <w:jc w:val="both"/>
              <w:rPr>
                <w:rFonts w:ascii="Times New Roman" w:eastAsia="Times New Roman" w:hAnsi="Times New Roman" w:cs="Times New Roman"/>
                <w:bCs/>
                <w:lang w:eastAsia="ru-RU"/>
              </w:rPr>
            </w:pPr>
            <w:r w:rsidRPr="00C7276A">
              <w:rPr>
                <w:rFonts w:ascii="Times New Roman" w:eastAsia="Times New Roman" w:hAnsi="Times New Roman" w:cs="Times New Roman"/>
                <w:bCs/>
                <w:lang w:eastAsia="ru-RU"/>
              </w:rPr>
              <w:t>Рублей</w:t>
            </w:r>
          </w:p>
        </w:tc>
        <w:tc>
          <w:tcPr>
            <w:tcW w:w="1412" w:type="dxa"/>
          </w:tcPr>
          <w:p w:rsidR="00C7276A" w:rsidRPr="00C7276A" w:rsidRDefault="00C7276A" w:rsidP="00C7276A">
            <w:pPr>
              <w:autoSpaceDE w:val="0"/>
              <w:autoSpaceDN w:val="0"/>
              <w:adjustRightInd w:val="0"/>
              <w:spacing w:after="0" w:line="276" w:lineRule="auto"/>
              <w:jc w:val="both"/>
              <w:rPr>
                <w:rFonts w:ascii="Times New Roman" w:eastAsia="Times New Roman" w:hAnsi="Times New Roman" w:cs="Times New Roman"/>
                <w:bCs/>
                <w:lang w:eastAsia="ru-RU"/>
              </w:rPr>
            </w:pPr>
          </w:p>
        </w:tc>
        <w:tc>
          <w:tcPr>
            <w:tcW w:w="1776" w:type="dxa"/>
          </w:tcPr>
          <w:p w:rsidR="00C7276A" w:rsidRPr="00C7276A" w:rsidRDefault="00C7276A" w:rsidP="00C7276A">
            <w:pPr>
              <w:autoSpaceDE w:val="0"/>
              <w:autoSpaceDN w:val="0"/>
              <w:adjustRightInd w:val="0"/>
              <w:spacing w:after="0" w:line="276" w:lineRule="auto"/>
              <w:jc w:val="both"/>
              <w:rPr>
                <w:rFonts w:ascii="Times New Roman" w:eastAsia="Times New Roman" w:hAnsi="Times New Roman" w:cs="Times New Roman"/>
                <w:bCs/>
                <w:lang w:eastAsia="ru-RU"/>
              </w:rPr>
            </w:pPr>
          </w:p>
        </w:tc>
      </w:tr>
      <w:tr w:rsidR="00C7276A" w:rsidRPr="00C7276A" w:rsidTr="00C7276A">
        <w:trPr>
          <w:trHeight w:val="244"/>
          <w:jc w:val="center"/>
        </w:trPr>
        <w:tc>
          <w:tcPr>
            <w:tcW w:w="596" w:type="dxa"/>
          </w:tcPr>
          <w:p w:rsidR="00C7276A" w:rsidRPr="00C7276A" w:rsidRDefault="00C7276A" w:rsidP="00C7276A">
            <w:pPr>
              <w:autoSpaceDE w:val="0"/>
              <w:autoSpaceDN w:val="0"/>
              <w:adjustRightInd w:val="0"/>
              <w:spacing w:after="0" w:line="276" w:lineRule="auto"/>
              <w:jc w:val="both"/>
              <w:rPr>
                <w:rFonts w:ascii="Times New Roman" w:eastAsia="Times New Roman" w:hAnsi="Times New Roman" w:cs="Times New Roman"/>
                <w:bCs/>
                <w:lang w:eastAsia="ru-RU"/>
              </w:rPr>
            </w:pPr>
            <w:r w:rsidRPr="00C7276A">
              <w:rPr>
                <w:rFonts w:ascii="Times New Roman" w:eastAsia="Times New Roman" w:hAnsi="Times New Roman" w:cs="Times New Roman"/>
                <w:bCs/>
                <w:lang w:eastAsia="ru-RU"/>
              </w:rPr>
              <w:t>2</w:t>
            </w:r>
          </w:p>
        </w:tc>
        <w:tc>
          <w:tcPr>
            <w:tcW w:w="4424" w:type="dxa"/>
          </w:tcPr>
          <w:p w:rsidR="00C7276A" w:rsidRPr="00C7276A" w:rsidRDefault="00C7276A" w:rsidP="00C7276A">
            <w:pPr>
              <w:autoSpaceDE w:val="0"/>
              <w:autoSpaceDN w:val="0"/>
              <w:adjustRightInd w:val="0"/>
              <w:spacing w:after="0" w:line="276" w:lineRule="auto"/>
              <w:jc w:val="both"/>
              <w:rPr>
                <w:rFonts w:ascii="Times New Roman" w:eastAsia="Times New Roman" w:hAnsi="Times New Roman" w:cs="Times New Roman"/>
                <w:bCs/>
                <w:lang w:eastAsia="ru-RU"/>
              </w:rPr>
            </w:pPr>
            <w:r w:rsidRPr="00C7276A">
              <w:rPr>
                <w:rFonts w:ascii="Times New Roman" w:eastAsia="Times New Roman" w:hAnsi="Times New Roman" w:cs="Times New Roman"/>
                <w:bCs/>
                <w:lang w:eastAsia="ru-RU"/>
              </w:rPr>
              <w:t xml:space="preserve">Опыт </w:t>
            </w:r>
          </w:p>
        </w:tc>
        <w:tc>
          <w:tcPr>
            <w:tcW w:w="1774" w:type="dxa"/>
          </w:tcPr>
          <w:p w:rsidR="00C7276A" w:rsidRPr="00C7276A" w:rsidRDefault="00C7276A" w:rsidP="00C7276A">
            <w:pPr>
              <w:autoSpaceDE w:val="0"/>
              <w:autoSpaceDN w:val="0"/>
              <w:adjustRightInd w:val="0"/>
              <w:spacing w:after="0" w:line="276" w:lineRule="auto"/>
              <w:jc w:val="both"/>
              <w:rPr>
                <w:rFonts w:ascii="Times New Roman" w:eastAsia="Times New Roman" w:hAnsi="Times New Roman" w:cs="Times New Roman"/>
                <w:bCs/>
                <w:lang w:eastAsia="ru-RU"/>
              </w:rPr>
            </w:pPr>
            <w:r w:rsidRPr="00C7276A">
              <w:rPr>
                <w:rFonts w:ascii="Times New Roman" w:eastAsia="Times New Roman" w:hAnsi="Times New Roman" w:cs="Times New Roman"/>
                <w:bCs/>
                <w:lang w:eastAsia="ru-RU"/>
              </w:rPr>
              <w:t>Рублей</w:t>
            </w:r>
          </w:p>
        </w:tc>
        <w:tc>
          <w:tcPr>
            <w:tcW w:w="1412" w:type="dxa"/>
          </w:tcPr>
          <w:p w:rsidR="00C7276A" w:rsidRPr="00C7276A" w:rsidRDefault="00C7276A" w:rsidP="00C7276A">
            <w:pPr>
              <w:autoSpaceDE w:val="0"/>
              <w:autoSpaceDN w:val="0"/>
              <w:adjustRightInd w:val="0"/>
              <w:spacing w:after="0" w:line="276" w:lineRule="auto"/>
              <w:jc w:val="both"/>
              <w:rPr>
                <w:rFonts w:ascii="Times New Roman" w:eastAsia="Times New Roman" w:hAnsi="Times New Roman" w:cs="Times New Roman"/>
                <w:bCs/>
                <w:lang w:eastAsia="ru-RU"/>
              </w:rPr>
            </w:pPr>
          </w:p>
        </w:tc>
        <w:tc>
          <w:tcPr>
            <w:tcW w:w="1776" w:type="dxa"/>
          </w:tcPr>
          <w:p w:rsidR="00C7276A" w:rsidRPr="00C7276A" w:rsidRDefault="00C7276A" w:rsidP="00C7276A">
            <w:pPr>
              <w:autoSpaceDE w:val="0"/>
              <w:autoSpaceDN w:val="0"/>
              <w:adjustRightInd w:val="0"/>
              <w:spacing w:after="0" w:line="276" w:lineRule="auto"/>
              <w:jc w:val="both"/>
              <w:rPr>
                <w:rFonts w:ascii="Times New Roman" w:eastAsia="Times New Roman" w:hAnsi="Times New Roman" w:cs="Times New Roman"/>
                <w:bCs/>
                <w:lang w:eastAsia="ru-RU"/>
              </w:rPr>
            </w:pPr>
            <w:r w:rsidRPr="00C7276A">
              <w:rPr>
                <w:rFonts w:ascii="Times New Roman" w:eastAsia="Times New Roman" w:hAnsi="Times New Roman" w:cs="Times New Roman"/>
                <w:bCs/>
                <w:lang w:eastAsia="ru-RU"/>
              </w:rPr>
              <w:t>Максимальная цена</w:t>
            </w:r>
          </w:p>
        </w:tc>
      </w:tr>
      <w:tr w:rsidR="00C7276A" w:rsidRPr="00C7276A" w:rsidTr="00C7276A">
        <w:trPr>
          <w:trHeight w:val="325"/>
          <w:jc w:val="center"/>
        </w:trPr>
        <w:tc>
          <w:tcPr>
            <w:tcW w:w="596" w:type="dxa"/>
          </w:tcPr>
          <w:p w:rsidR="00C7276A" w:rsidRPr="00C7276A" w:rsidRDefault="00C7276A" w:rsidP="00C7276A">
            <w:pPr>
              <w:autoSpaceDE w:val="0"/>
              <w:autoSpaceDN w:val="0"/>
              <w:adjustRightInd w:val="0"/>
              <w:spacing w:after="0" w:line="276" w:lineRule="auto"/>
              <w:jc w:val="both"/>
              <w:rPr>
                <w:rFonts w:ascii="Times New Roman" w:eastAsia="Times New Roman" w:hAnsi="Times New Roman" w:cs="Times New Roman"/>
                <w:bCs/>
                <w:lang w:eastAsia="ru-RU"/>
              </w:rPr>
            </w:pPr>
            <w:r w:rsidRPr="00C7276A">
              <w:rPr>
                <w:rFonts w:ascii="Times New Roman" w:eastAsia="Times New Roman" w:hAnsi="Times New Roman" w:cs="Times New Roman"/>
                <w:bCs/>
                <w:lang w:eastAsia="ru-RU"/>
              </w:rPr>
              <w:t>3</w:t>
            </w:r>
          </w:p>
        </w:tc>
        <w:tc>
          <w:tcPr>
            <w:tcW w:w="4424" w:type="dxa"/>
          </w:tcPr>
          <w:p w:rsidR="00C7276A" w:rsidRPr="00C7276A" w:rsidRDefault="00C7276A" w:rsidP="00C7276A">
            <w:pPr>
              <w:autoSpaceDE w:val="0"/>
              <w:autoSpaceDN w:val="0"/>
              <w:adjustRightInd w:val="0"/>
              <w:spacing w:after="0" w:line="276" w:lineRule="auto"/>
              <w:jc w:val="both"/>
              <w:rPr>
                <w:rFonts w:ascii="Times New Roman" w:eastAsia="Times New Roman" w:hAnsi="Times New Roman" w:cs="Times New Roman"/>
                <w:bCs/>
                <w:lang w:eastAsia="ru-RU"/>
              </w:rPr>
            </w:pPr>
            <w:r w:rsidRPr="00C7276A">
              <w:rPr>
                <w:rFonts w:ascii="Times New Roman" w:eastAsia="Times New Roman" w:hAnsi="Times New Roman" w:cs="Times New Roman"/>
                <w:bCs/>
                <w:lang w:eastAsia="ru-RU"/>
              </w:rPr>
              <w:t>Круглосуточные АЗС</w:t>
            </w:r>
          </w:p>
        </w:tc>
        <w:tc>
          <w:tcPr>
            <w:tcW w:w="1774" w:type="dxa"/>
          </w:tcPr>
          <w:p w:rsidR="00C7276A" w:rsidRPr="00C7276A" w:rsidRDefault="00C7276A" w:rsidP="00C7276A">
            <w:pPr>
              <w:autoSpaceDE w:val="0"/>
              <w:autoSpaceDN w:val="0"/>
              <w:adjustRightInd w:val="0"/>
              <w:spacing w:after="0" w:line="276" w:lineRule="auto"/>
              <w:jc w:val="both"/>
              <w:rPr>
                <w:rFonts w:ascii="Times New Roman" w:eastAsia="Times New Roman" w:hAnsi="Times New Roman" w:cs="Times New Roman"/>
                <w:bCs/>
                <w:lang w:eastAsia="ru-RU"/>
              </w:rPr>
            </w:pPr>
            <w:r w:rsidRPr="00C7276A">
              <w:rPr>
                <w:rFonts w:ascii="Times New Roman" w:eastAsia="Times New Roman" w:hAnsi="Times New Roman" w:cs="Times New Roman"/>
                <w:bCs/>
                <w:lang w:eastAsia="ru-RU"/>
              </w:rPr>
              <w:t>Штука</w:t>
            </w:r>
          </w:p>
        </w:tc>
        <w:tc>
          <w:tcPr>
            <w:tcW w:w="1412" w:type="dxa"/>
          </w:tcPr>
          <w:p w:rsidR="00C7276A" w:rsidRPr="00C7276A" w:rsidRDefault="00C7276A" w:rsidP="00C7276A">
            <w:pPr>
              <w:autoSpaceDE w:val="0"/>
              <w:autoSpaceDN w:val="0"/>
              <w:adjustRightInd w:val="0"/>
              <w:spacing w:after="0" w:line="276" w:lineRule="auto"/>
              <w:jc w:val="both"/>
              <w:rPr>
                <w:rFonts w:ascii="Times New Roman" w:eastAsia="Times New Roman" w:hAnsi="Times New Roman" w:cs="Times New Roman"/>
                <w:bCs/>
                <w:lang w:eastAsia="ru-RU"/>
              </w:rPr>
            </w:pPr>
          </w:p>
        </w:tc>
        <w:tc>
          <w:tcPr>
            <w:tcW w:w="1776" w:type="dxa"/>
          </w:tcPr>
          <w:p w:rsidR="00C7276A" w:rsidRPr="00C7276A" w:rsidRDefault="00C7276A" w:rsidP="00C7276A">
            <w:pPr>
              <w:autoSpaceDE w:val="0"/>
              <w:autoSpaceDN w:val="0"/>
              <w:adjustRightInd w:val="0"/>
              <w:spacing w:after="0" w:line="276" w:lineRule="auto"/>
              <w:jc w:val="both"/>
              <w:rPr>
                <w:rFonts w:ascii="Times New Roman" w:eastAsia="Times New Roman" w:hAnsi="Times New Roman" w:cs="Times New Roman"/>
                <w:bCs/>
                <w:lang w:eastAsia="ru-RU"/>
              </w:rPr>
            </w:pPr>
          </w:p>
        </w:tc>
      </w:tr>
    </w:tbl>
    <w:p w:rsidR="00C7276A" w:rsidRDefault="00C7276A" w:rsidP="00C7276A">
      <w:pPr>
        <w:tabs>
          <w:tab w:val="left" w:pos="708"/>
        </w:tabs>
        <w:spacing w:after="0"/>
        <w:ind w:firstLine="540"/>
        <w:jc w:val="both"/>
        <w:rPr>
          <w:rFonts w:ascii="Times New Roman" w:eastAsia="Times New Roman" w:hAnsi="Times New Roman" w:cs="Times New Roman"/>
          <w:bCs/>
          <w:lang w:eastAsia="ru-RU"/>
        </w:rPr>
      </w:pPr>
    </w:p>
    <w:p w:rsidR="00C7276A" w:rsidRDefault="00C7276A" w:rsidP="00C7276A">
      <w:pPr>
        <w:tabs>
          <w:tab w:val="left" w:pos="708"/>
        </w:tabs>
        <w:spacing w:after="0"/>
        <w:ind w:firstLine="540"/>
        <w:jc w:val="both"/>
        <w:rPr>
          <w:rFonts w:ascii="Times New Roman" w:eastAsia="Times New Roman" w:hAnsi="Times New Roman" w:cs="Times New Roman"/>
          <w:bCs/>
          <w:lang w:eastAsia="ru-RU"/>
        </w:rPr>
      </w:pPr>
      <w:r w:rsidRPr="00C7276A">
        <w:rPr>
          <w:rFonts w:ascii="Times New Roman" w:eastAsia="Times New Roman" w:hAnsi="Times New Roman" w:cs="Times New Roman"/>
          <w:bCs/>
          <w:lang w:eastAsia="ru-RU"/>
        </w:rPr>
        <w:t xml:space="preserve">3. Мы ознакомлены с материалами, содержащимися в Технической части (документации о закупке), влияющими на цену договора. </w:t>
      </w:r>
    </w:p>
    <w:p w:rsidR="00C7276A" w:rsidRPr="00C7276A" w:rsidRDefault="00C7276A" w:rsidP="00C7276A">
      <w:pPr>
        <w:tabs>
          <w:tab w:val="left" w:pos="708"/>
        </w:tabs>
        <w:spacing w:after="0"/>
        <w:ind w:firstLine="540"/>
        <w:jc w:val="both"/>
        <w:rPr>
          <w:rFonts w:ascii="Times New Roman" w:eastAsia="Times New Roman" w:hAnsi="Times New Roman" w:cs="Times New Roman"/>
          <w:bCs/>
          <w:lang w:eastAsia="ru-RU"/>
        </w:rPr>
      </w:pPr>
      <w:r w:rsidRPr="00C7276A">
        <w:rPr>
          <w:rFonts w:ascii="Times New Roman" w:eastAsia="Times New Roman" w:hAnsi="Times New Roman" w:cs="Times New Roman"/>
          <w:bCs/>
          <w:lang w:eastAsia="ru-RU"/>
        </w:rPr>
        <w:t>4. Если наши предложения, изложенные выше, будут приняты, мы берем на себя обязательство осуществить поставку товара (оказать услуги, выполнить работы) в соответствии с требованиями документации.</w:t>
      </w:r>
      <w:r w:rsidRPr="00C7276A">
        <w:rPr>
          <w:rFonts w:ascii="Times New Roman" w:eastAsia="Times New Roman" w:hAnsi="Times New Roman" w:cs="Times New Roman"/>
          <w:bCs/>
          <w:sz w:val="20"/>
          <w:szCs w:val="20"/>
          <w:lang w:eastAsia="ru-RU"/>
        </w:rPr>
        <w:br w:type="page"/>
      </w:r>
    </w:p>
    <w:p w:rsidR="00C7276A" w:rsidRPr="00C7276A" w:rsidRDefault="00C7276A" w:rsidP="00C7276A">
      <w:pPr>
        <w:ind w:firstLine="540"/>
        <w:jc w:val="both"/>
        <w:rPr>
          <w:rFonts w:ascii="Times New Roman" w:eastAsia="Times New Roman" w:hAnsi="Times New Roman" w:cs="Times New Roman"/>
          <w:bCs/>
          <w:lang w:eastAsia="ru-RU"/>
        </w:rPr>
      </w:pPr>
    </w:p>
    <w:p w:rsidR="00C7276A" w:rsidRPr="00C7276A" w:rsidRDefault="00C7276A" w:rsidP="00C7276A">
      <w:pPr>
        <w:spacing w:line="254" w:lineRule="auto"/>
        <w:jc w:val="center"/>
        <w:rPr>
          <w:rFonts w:ascii="Times New Roman" w:eastAsia="Times New Roman" w:hAnsi="Times New Roman" w:cs="Times New Roman"/>
          <w:bCs/>
          <w:lang w:eastAsia="ru-RU"/>
        </w:rPr>
      </w:pPr>
      <w:r w:rsidRPr="00C7276A">
        <w:rPr>
          <w:rFonts w:ascii="Times New Roman" w:eastAsia="Times New Roman" w:hAnsi="Times New Roman" w:cs="Times New Roman"/>
          <w:bCs/>
          <w:lang w:eastAsia="ru-RU"/>
        </w:rPr>
        <w:t>Рекомендуемая форма декларации о соответствии участника запроса предложений в электронной форме требованиям к участникам закупки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31"/>
      </w:tblGrid>
      <w:tr w:rsidR="00C7276A" w:rsidRPr="00C7276A" w:rsidTr="009238E8">
        <w:tc>
          <w:tcPr>
            <w:tcW w:w="10031" w:type="dxa"/>
          </w:tcPr>
          <w:p w:rsidR="00C7276A" w:rsidRPr="00C7276A" w:rsidRDefault="00C7276A" w:rsidP="009238E8">
            <w:pPr>
              <w:widowControl w:val="0"/>
              <w:autoSpaceDE w:val="0"/>
              <w:autoSpaceDN w:val="0"/>
              <w:adjustRightInd w:val="0"/>
              <w:ind w:firstLine="709"/>
              <w:rPr>
                <w:rFonts w:ascii="Times New Roman" w:eastAsia="Times New Roman" w:hAnsi="Times New Roman" w:cs="Times New Roman"/>
                <w:bCs/>
                <w:lang w:eastAsia="ru-RU"/>
              </w:rPr>
            </w:pPr>
            <w:r w:rsidRPr="00C7276A">
              <w:rPr>
                <w:rFonts w:ascii="Times New Roman" w:eastAsia="Times New Roman" w:hAnsi="Times New Roman" w:cs="Times New Roman"/>
                <w:bCs/>
                <w:lang w:eastAsia="ru-RU"/>
              </w:rPr>
              <w:t>Настоящим организация/физическое лицо/юридическое лицо______________________________</w:t>
            </w:r>
          </w:p>
          <w:p w:rsidR="00C7276A" w:rsidRPr="00C7276A" w:rsidRDefault="00C7276A" w:rsidP="009238E8">
            <w:pPr>
              <w:widowControl w:val="0"/>
              <w:autoSpaceDE w:val="0"/>
              <w:autoSpaceDN w:val="0"/>
              <w:adjustRightInd w:val="0"/>
              <w:rPr>
                <w:rFonts w:ascii="Times New Roman" w:eastAsia="Times New Roman" w:hAnsi="Times New Roman" w:cs="Times New Roman"/>
                <w:bCs/>
                <w:lang w:eastAsia="ru-RU"/>
              </w:rPr>
            </w:pPr>
            <w:r w:rsidRPr="00C7276A">
              <w:rPr>
                <w:rFonts w:ascii="Times New Roman" w:eastAsia="Times New Roman" w:hAnsi="Times New Roman" w:cs="Times New Roman"/>
                <w:bCs/>
                <w:lang w:eastAsia="ru-RU"/>
              </w:rPr>
              <w:t>для участие в запросе предложений в электронной форме на _______________________________________________________________________________</w:t>
            </w:r>
          </w:p>
          <w:p w:rsidR="00C7276A" w:rsidRPr="00C7276A" w:rsidRDefault="00C7276A" w:rsidP="009238E8">
            <w:pPr>
              <w:widowControl w:val="0"/>
              <w:autoSpaceDE w:val="0"/>
              <w:autoSpaceDN w:val="0"/>
              <w:adjustRightInd w:val="0"/>
              <w:rPr>
                <w:rFonts w:ascii="Times New Roman" w:eastAsia="Times New Roman" w:hAnsi="Times New Roman" w:cs="Times New Roman"/>
                <w:bCs/>
                <w:lang w:eastAsia="ru-RU"/>
              </w:rPr>
            </w:pPr>
            <w:r w:rsidRPr="00C7276A">
              <w:rPr>
                <w:rFonts w:ascii="Times New Roman" w:eastAsia="Times New Roman" w:hAnsi="Times New Roman" w:cs="Times New Roman"/>
                <w:bCs/>
                <w:lang w:eastAsia="ru-RU"/>
              </w:rPr>
              <w:t xml:space="preserve">                   (указывается наименование запроса предложений в электронной форме)</w:t>
            </w:r>
          </w:p>
          <w:p w:rsidR="00C7276A" w:rsidRPr="00C7276A" w:rsidRDefault="00C7276A" w:rsidP="009238E8">
            <w:pPr>
              <w:autoSpaceDE w:val="0"/>
              <w:autoSpaceDN w:val="0"/>
              <w:adjustRightInd w:val="0"/>
              <w:jc w:val="both"/>
              <w:rPr>
                <w:rFonts w:ascii="Times New Roman" w:eastAsia="Times New Roman" w:hAnsi="Times New Roman" w:cs="Times New Roman"/>
                <w:bCs/>
                <w:lang w:eastAsia="ru-RU"/>
              </w:rPr>
            </w:pPr>
            <w:r w:rsidRPr="00C7276A">
              <w:rPr>
                <w:rFonts w:ascii="Times New Roman" w:eastAsia="Times New Roman" w:hAnsi="Times New Roman" w:cs="Times New Roman"/>
                <w:bCs/>
                <w:lang w:eastAsia="ru-RU"/>
              </w:rPr>
              <w:t>(реестровый номер закупки ___________________), сообщает о своем соответствии требованиям, Информационной карты, а именно:</w:t>
            </w:r>
          </w:p>
        </w:tc>
      </w:tr>
      <w:tr w:rsidR="00C7276A" w:rsidRPr="00C7276A" w:rsidTr="009238E8">
        <w:trPr>
          <w:trHeight w:val="841"/>
        </w:trPr>
        <w:tc>
          <w:tcPr>
            <w:tcW w:w="10031" w:type="dxa"/>
            <w:vAlign w:val="center"/>
          </w:tcPr>
          <w:p w:rsidR="00C7276A" w:rsidRPr="00C7276A" w:rsidRDefault="00C7276A" w:rsidP="009238E8">
            <w:pPr>
              <w:widowControl w:val="0"/>
              <w:tabs>
                <w:tab w:val="left" w:pos="1134"/>
              </w:tabs>
              <w:autoSpaceDE w:val="0"/>
              <w:autoSpaceDN w:val="0"/>
              <w:adjustRightInd w:val="0"/>
              <w:jc w:val="both"/>
              <w:rPr>
                <w:rFonts w:ascii="Times New Roman" w:eastAsia="Times New Roman" w:hAnsi="Times New Roman" w:cs="Times New Roman"/>
                <w:bCs/>
                <w:lang w:eastAsia="ru-RU"/>
              </w:rPr>
            </w:pPr>
            <w:r w:rsidRPr="00C7276A">
              <w:rPr>
                <w:rFonts w:ascii="Times New Roman" w:eastAsia="Times New Roman" w:hAnsi="Times New Roman" w:cs="Times New Roman"/>
                <w:bCs/>
                <w:lang w:eastAsia="ru-RU"/>
              </w:rPr>
              <w:t>Участник указывает (декларирует) свое соответствие пункту 1</w:t>
            </w:r>
            <w:r>
              <w:rPr>
                <w:rFonts w:ascii="Times New Roman" w:eastAsia="Times New Roman" w:hAnsi="Times New Roman" w:cs="Times New Roman"/>
                <w:bCs/>
                <w:lang w:eastAsia="ru-RU"/>
              </w:rPr>
              <w:t>8</w:t>
            </w:r>
            <w:r w:rsidRPr="00C7276A">
              <w:rPr>
                <w:rFonts w:ascii="Times New Roman" w:eastAsia="Times New Roman" w:hAnsi="Times New Roman" w:cs="Times New Roman"/>
                <w:bCs/>
                <w:lang w:eastAsia="ru-RU"/>
              </w:rPr>
              <w:t xml:space="preserve"> информационной карты документации</w:t>
            </w:r>
          </w:p>
        </w:tc>
      </w:tr>
    </w:tbl>
    <w:p w:rsidR="00C7276A" w:rsidRPr="00C7276A" w:rsidRDefault="00C7276A" w:rsidP="00C7276A">
      <w:pPr>
        <w:jc w:val="center"/>
        <w:rPr>
          <w:rFonts w:ascii="Times New Roman" w:eastAsia="Times New Roman" w:hAnsi="Times New Roman" w:cs="Times New Roman"/>
          <w:bCs/>
          <w:sz w:val="20"/>
          <w:szCs w:val="20"/>
          <w:lang w:eastAsia="ru-RU"/>
        </w:rPr>
      </w:pPr>
    </w:p>
    <w:p w:rsidR="00C7276A" w:rsidRPr="00C7276A" w:rsidRDefault="00C7276A" w:rsidP="00C7276A">
      <w:pPr>
        <w:jc w:val="right"/>
        <w:rPr>
          <w:rFonts w:ascii="Times New Roman" w:eastAsia="Times New Roman" w:hAnsi="Times New Roman" w:cs="Times New Roman"/>
          <w:bCs/>
          <w:sz w:val="20"/>
          <w:szCs w:val="20"/>
          <w:lang w:eastAsia="ru-RU"/>
        </w:rPr>
      </w:pPr>
    </w:p>
    <w:p w:rsidR="00C7276A" w:rsidRPr="00C7276A" w:rsidRDefault="00C7276A" w:rsidP="00C7276A">
      <w:pPr>
        <w:jc w:val="right"/>
        <w:rPr>
          <w:rFonts w:ascii="Times New Roman" w:eastAsia="Times New Roman" w:hAnsi="Times New Roman" w:cs="Times New Roman"/>
          <w:bCs/>
          <w:sz w:val="20"/>
          <w:szCs w:val="20"/>
          <w:lang w:eastAsia="ru-RU"/>
        </w:rPr>
      </w:pPr>
    </w:p>
    <w:bookmarkEnd w:id="4"/>
    <w:p w:rsidR="00C7276A" w:rsidRPr="00C7276A" w:rsidRDefault="00C7276A" w:rsidP="00E73795">
      <w:pPr>
        <w:widowControl w:val="0"/>
        <w:spacing w:after="0" w:line="240" w:lineRule="auto"/>
        <w:rPr>
          <w:rFonts w:ascii="Times New Roman" w:eastAsia="Times New Roman" w:hAnsi="Times New Roman" w:cs="Times New Roman"/>
          <w:bCs/>
          <w:sz w:val="20"/>
          <w:szCs w:val="20"/>
          <w:lang w:eastAsia="ru-RU"/>
        </w:rPr>
      </w:pPr>
    </w:p>
    <w:sectPr w:rsidR="00C7276A" w:rsidRPr="00C7276A" w:rsidSect="00D850BC">
      <w:footerReference w:type="default" r:id="rId19"/>
      <w:pgSz w:w="11906" w:h="16838"/>
      <w:pgMar w:top="1134" w:right="907" w:bottom="567" w:left="1134" w:header="720" w:footer="720" w:gutter="0"/>
      <w:pgNumType w:start="1" w:chapSep="period"/>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3B27" w:rsidRDefault="00243B27">
      <w:pPr>
        <w:spacing w:after="0" w:line="240" w:lineRule="auto"/>
      </w:pPr>
      <w:r>
        <w:separator/>
      </w:r>
    </w:p>
  </w:endnote>
  <w:endnote w:type="continuationSeparator" w:id="0">
    <w:p w:rsidR="00243B27" w:rsidRDefault="00243B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sig w:usb0="00000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8E8" w:rsidRDefault="009238E8" w:rsidP="0054310E">
    <w:pPr>
      <w:pStyle w:val="a9"/>
      <w:tabs>
        <w:tab w:val="clear" w:pos="4677"/>
      </w:tabs>
    </w:pPr>
    <w:r>
      <w:tab/>
    </w:r>
    <w:r w:rsidR="00C73C83">
      <w:fldChar w:fldCharType="begin"/>
    </w:r>
    <w:r>
      <w:instrText xml:space="preserve"> PAGE   \* MERGEFORMAT </w:instrText>
    </w:r>
    <w:r w:rsidR="00C73C83">
      <w:fldChar w:fldCharType="separate"/>
    </w:r>
    <w:r w:rsidR="0015190D">
      <w:rPr>
        <w:noProof/>
      </w:rPr>
      <w:t>8</w:t>
    </w:r>
    <w:r w:rsidR="00C73C83">
      <w:fldChar w:fldCharType="end"/>
    </w:r>
  </w:p>
  <w:p w:rsidR="009238E8" w:rsidRDefault="009238E8">
    <w:pPr>
      <w:pStyle w:val="a9"/>
    </w:pPr>
  </w:p>
  <w:p w:rsidR="009238E8" w:rsidRDefault="009238E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3B27" w:rsidRDefault="00243B27">
      <w:pPr>
        <w:spacing w:after="0" w:line="240" w:lineRule="auto"/>
      </w:pPr>
      <w:r>
        <w:separator/>
      </w:r>
    </w:p>
  </w:footnote>
  <w:footnote w:type="continuationSeparator" w:id="0">
    <w:p w:rsidR="00243B27" w:rsidRDefault="00243B27">
      <w:pPr>
        <w:spacing w:after="0" w:line="240" w:lineRule="auto"/>
      </w:pPr>
      <w:r>
        <w:continuationSeparator/>
      </w:r>
    </w:p>
  </w:footnote>
  <w:footnote w:id="1">
    <w:p w:rsidR="009238E8" w:rsidRDefault="009238E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rsidR="009238E8" w:rsidRPr="0015588A" w:rsidRDefault="009238E8"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79DC7478"/>
    <w:name w:val="WW8Num2"/>
    <w:lvl w:ilvl="0">
      <w:start w:val="1"/>
      <w:numFmt w:val="decimal"/>
      <w:lvlText w:val="%1."/>
      <w:lvlJc w:val="left"/>
      <w:pPr>
        <w:tabs>
          <w:tab w:val="num" w:pos="420"/>
        </w:tabs>
        <w:ind w:left="420" w:hanging="420"/>
      </w:pPr>
      <w:rPr>
        <w:rFonts w:ascii="Times New Roman" w:eastAsia="Lucida Sans Unicode" w:hAnsi="Times New Roman" w:cs="Times New Roman"/>
        <w:b/>
        <w:bCs/>
        <w:caps/>
        <w:spacing w:val="-4"/>
        <w:sz w:val="20"/>
        <w:szCs w:val="28"/>
      </w:rPr>
    </w:lvl>
    <w:lvl w:ilvl="1">
      <w:start w:val="1"/>
      <w:numFmt w:val="decimal"/>
      <w:lvlText w:val="%1.%2."/>
      <w:lvlJc w:val="left"/>
      <w:pPr>
        <w:tabs>
          <w:tab w:val="num" w:pos="704"/>
        </w:tabs>
        <w:ind w:left="704" w:hanging="420"/>
      </w:pPr>
      <w:rPr>
        <w:rFonts w:ascii="Times New Roman" w:eastAsia="Times New Roman" w:hAnsi="Times New Roman" w:cs="Times New Roman" w:hint="default"/>
        <w:b/>
        <w:bCs/>
        <w:color w:val="auto"/>
        <w:spacing w:val="-4"/>
        <w:sz w:val="20"/>
        <w:szCs w:val="20"/>
        <w:lang w:val="ru-RU" w:eastAsia="ru-RU"/>
      </w:rPr>
    </w:lvl>
    <w:lvl w:ilvl="2">
      <w:start w:val="1"/>
      <w:numFmt w:val="decimal"/>
      <w:lvlText w:val="%1.%2.%3."/>
      <w:lvlJc w:val="left"/>
      <w:pPr>
        <w:tabs>
          <w:tab w:val="num" w:pos="1800"/>
        </w:tabs>
        <w:ind w:left="1800" w:hanging="720"/>
      </w:pPr>
    </w:lvl>
    <w:lvl w:ilvl="3">
      <w:start w:val="1"/>
      <w:numFmt w:val="decimal"/>
      <w:lvlText w:val="%1.%2.%3.%4."/>
      <w:lvlJc w:val="left"/>
      <w:pPr>
        <w:tabs>
          <w:tab w:val="num" w:pos="2280"/>
        </w:tabs>
        <w:ind w:left="2280" w:hanging="720"/>
      </w:pPr>
    </w:lvl>
    <w:lvl w:ilvl="4">
      <w:start w:val="1"/>
      <w:numFmt w:val="decimal"/>
      <w:lvlText w:val="%1.%2.%3.%4.%5."/>
      <w:lvlJc w:val="left"/>
      <w:pPr>
        <w:tabs>
          <w:tab w:val="num" w:pos="3360"/>
        </w:tabs>
        <w:ind w:left="3360" w:hanging="1080"/>
      </w:pPr>
    </w:lvl>
    <w:lvl w:ilvl="5">
      <w:start w:val="1"/>
      <w:numFmt w:val="decimal"/>
      <w:lvlText w:val="%1.%2.%3.%4.%5.%6."/>
      <w:lvlJc w:val="left"/>
      <w:pPr>
        <w:tabs>
          <w:tab w:val="num" w:pos="4440"/>
        </w:tabs>
        <w:ind w:left="4440" w:hanging="1080"/>
      </w:pPr>
    </w:lvl>
    <w:lvl w:ilvl="6">
      <w:start w:val="1"/>
      <w:numFmt w:val="decimal"/>
      <w:lvlText w:val="%1.%2.%3.%4.%5.%6.%7."/>
      <w:lvlJc w:val="left"/>
      <w:pPr>
        <w:tabs>
          <w:tab w:val="num" w:pos="5880"/>
        </w:tabs>
        <w:ind w:left="5880" w:hanging="1440"/>
      </w:pPr>
    </w:lvl>
    <w:lvl w:ilvl="7">
      <w:start w:val="1"/>
      <w:numFmt w:val="decimal"/>
      <w:lvlText w:val="%1.%2.%3.%4.%5.%6.%7.%8."/>
      <w:lvlJc w:val="left"/>
      <w:pPr>
        <w:tabs>
          <w:tab w:val="num" w:pos="7320"/>
        </w:tabs>
        <w:ind w:left="7320" w:hanging="1440"/>
      </w:pPr>
    </w:lvl>
    <w:lvl w:ilvl="8">
      <w:start w:val="1"/>
      <w:numFmt w:val="decimal"/>
      <w:lvlText w:val="%1.%2.%3.%4.%5.%6.%7.%8.%9."/>
      <w:lvlJc w:val="left"/>
      <w:pPr>
        <w:tabs>
          <w:tab w:val="num" w:pos="9120"/>
        </w:tabs>
        <w:ind w:left="9120" w:hanging="1800"/>
      </w:pPr>
    </w:lvl>
  </w:abstractNum>
  <w:abstractNum w:abstractNumId="2">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3">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6">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7BB2CEA"/>
    <w:multiLevelType w:val="multilevel"/>
    <w:tmpl w:val="67BB2CEA"/>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27">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9">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2">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18"/>
  </w:num>
  <w:num w:numId="5">
    <w:abstractNumId w:val="31"/>
  </w:num>
  <w:num w:numId="6">
    <w:abstractNumId w:val="24"/>
  </w:num>
  <w:num w:numId="7">
    <w:abstractNumId w:val="28"/>
  </w:num>
  <w:num w:numId="8">
    <w:abstractNumId w:val="15"/>
  </w:num>
  <w:num w:numId="9">
    <w:abstractNumId w:val="4"/>
  </w:num>
  <w:num w:numId="10">
    <w:abstractNumId w:val="25"/>
  </w:num>
  <w:num w:numId="11">
    <w:abstractNumId w:val="22"/>
  </w:num>
  <w:num w:numId="12">
    <w:abstractNumId w:val="6"/>
  </w:num>
  <w:num w:numId="13">
    <w:abstractNumId w:val="21"/>
  </w:num>
  <w:num w:numId="14">
    <w:abstractNumId w:val="16"/>
  </w:num>
  <w:num w:numId="15">
    <w:abstractNumId w:val="27"/>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9"/>
  </w:num>
  <w:num w:numId="19">
    <w:abstractNumId w:val="14"/>
  </w:num>
  <w:num w:numId="20">
    <w:abstractNumId w:val="0"/>
  </w:num>
  <w:num w:numId="21">
    <w:abstractNumId w:val="23"/>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3"/>
  </w:num>
  <w:num w:numId="26">
    <w:abstractNumId w:val="7"/>
  </w:num>
  <w:num w:numId="27">
    <w:abstractNumId w:val="9"/>
  </w:num>
  <w:num w:numId="28">
    <w:abstractNumId w:val="5"/>
  </w:num>
  <w:num w:numId="29">
    <w:abstractNumId w:val="20"/>
  </w:num>
  <w:num w:numId="30">
    <w:abstractNumId w:val="32"/>
  </w:num>
  <w:num w:numId="31">
    <w:abstractNumId w:val="13"/>
  </w:num>
  <w:num w:numId="32">
    <w:abstractNumId w:val="26"/>
  </w:num>
  <w:num w:numId="3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hdrShapeDefaults>
    <o:shapedefaults v:ext="edit" spidmax="5122"/>
  </w:hdrShapeDefaults>
  <w:footnotePr>
    <w:footnote w:id="-1"/>
    <w:footnote w:id="0"/>
  </w:footnotePr>
  <w:endnotePr>
    <w:endnote w:id="-1"/>
    <w:endnote w:id="0"/>
  </w:endnotePr>
  <w:compat/>
  <w:rsids>
    <w:rsidRoot w:val="00B935D1"/>
    <w:rsid w:val="00023467"/>
    <w:rsid w:val="000306BD"/>
    <w:rsid w:val="00031C6E"/>
    <w:rsid w:val="00070675"/>
    <w:rsid w:val="000726BD"/>
    <w:rsid w:val="00075766"/>
    <w:rsid w:val="00076944"/>
    <w:rsid w:val="000900AC"/>
    <w:rsid w:val="000D6463"/>
    <w:rsid w:val="00107430"/>
    <w:rsid w:val="001077B4"/>
    <w:rsid w:val="00125726"/>
    <w:rsid w:val="0015190D"/>
    <w:rsid w:val="0015530A"/>
    <w:rsid w:val="0015588A"/>
    <w:rsid w:val="00164454"/>
    <w:rsid w:val="00190446"/>
    <w:rsid w:val="001935A9"/>
    <w:rsid w:val="001D56BB"/>
    <w:rsid w:val="001F7182"/>
    <w:rsid w:val="0020491E"/>
    <w:rsid w:val="00242050"/>
    <w:rsid w:val="00243B27"/>
    <w:rsid w:val="0024495D"/>
    <w:rsid w:val="00252418"/>
    <w:rsid w:val="0025284C"/>
    <w:rsid w:val="00255908"/>
    <w:rsid w:val="00256C00"/>
    <w:rsid w:val="002720DC"/>
    <w:rsid w:val="002A71AF"/>
    <w:rsid w:val="002C0075"/>
    <w:rsid w:val="0030313A"/>
    <w:rsid w:val="00327AD7"/>
    <w:rsid w:val="00331187"/>
    <w:rsid w:val="0033483E"/>
    <w:rsid w:val="00334F7B"/>
    <w:rsid w:val="00352E13"/>
    <w:rsid w:val="00364BED"/>
    <w:rsid w:val="003725DA"/>
    <w:rsid w:val="00377D85"/>
    <w:rsid w:val="00383738"/>
    <w:rsid w:val="00390F7D"/>
    <w:rsid w:val="003B0C56"/>
    <w:rsid w:val="003C4574"/>
    <w:rsid w:val="003E056F"/>
    <w:rsid w:val="003E3E9E"/>
    <w:rsid w:val="003F74F1"/>
    <w:rsid w:val="00401090"/>
    <w:rsid w:val="00436D85"/>
    <w:rsid w:val="00457C95"/>
    <w:rsid w:val="00477588"/>
    <w:rsid w:val="00483B31"/>
    <w:rsid w:val="00487A28"/>
    <w:rsid w:val="004911D0"/>
    <w:rsid w:val="00494603"/>
    <w:rsid w:val="004B4FF7"/>
    <w:rsid w:val="004D717D"/>
    <w:rsid w:val="004F40AA"/>
    <w:rsid w:val="0050023E"/>
    <w:rsid w:val="005125C6"/>
    <w:rsid w:val="0054310E"/>
    <w:rsid w:val="005467B3"/>
    <w:rsid w:val="00552D2D"/>
    <w:rsid w:val="00564FF2"/>
    <w:rsid w:val="005660A5"/>
    <w:rsid w:val="005D06CE"/>
    <w:rsid w:val="005E1214"/>
    <w:rsid w:val="00612C81"/>
    <w:rsid w:val="0064252D"/>
    <w:rsid w:val="0064253C"/>
    <w:rsid w:val="00653E09"/>
    <w:rsid w:val="00695C75"/>
    <w:rsid w:val="006A6602"/>
    <w:rsid w:val="006B11A4"/>
    <w:rsid w:val="006B3403"/>
    <w:rsid w:val="006D54A8"/>
    <w:rsid w:val="007075FC"/>
    <w:rsid w:val="00707D84"/>
    <w:rsid w:val="007178C5"/>
    <w:rsid w:val="00727EBC"/>
    <w:rsid w:val="00731559"/>
    <w:rsid w:val="007342CC"/>
    <w:rsid w:val="00763E70"/>
    <w:rsid w:val="007919FF"/>
    <w:rsid w:val="007979F1"/>
    <w:rsid w:val="007B7712"/>
    <w:rsid w:val="007C0C24"/>
    <w:rsid w:val="007C3E28"/>
    <w:rsid w:val="007D331B"/>
    <w:rsid w:val="007E6159"/>
    <w:rsid w:val="00817E26"/>
    <w:rsid w:val="00836FFF"/>
    <w:rsid w:val="00841914"/>
    <w:rsid w:val="00850314"/>
    <w:rsid w:val="00866D4A"/>
    <w:rsid w:val="00883093"/>
    <w:rsid w:val="00883797"/>
    <w:rsid w:val="00894AA9"/>
    <w:rsid w:val="0089661A"/>
    <w:rsid w:val="008C0326"/>
    <w:rsid w:val="008C549A"/>
    <w:rsid w:val="008C5E22"/>
    <w:rsid w:val="008D2D62"/>
    <w:rsid w:val="008E092F"/>
    <w:rsid w:val="008E42F2"/>
    <w:rsid w:val="008E5F2C"/>
    <w:rsid w:val="00905540"/>
    <w:rsid w:val="00914A56"/>
    <w:rsid w:val="009238E8"/>
    <w:rsid w:val="0098502E"/>
    <w:rsid w:val="00A53448"/>
    <w:rsid w:val="00A63727"/>
    <w:rsid w:val="00A80F73"/>
    <w:rsid w:val="00AB1EBD"/>
    <w:rsid w:val="00AC1C54"/>
    <w:rsid w:val="00B23783"/>
    <w:rsid w:val="00B51F3A"/>
    <w:rsid w:val="00B87E5B"/>
    <w:rsid w:val="00B935D1"/>
    <w:rsid w:val="00B96737"/>
    <w:rsid w:val="00BB0229"/>
    <w:rsid w:val="00BC5E90"/>
    <w:rsid w:val="00BC6C35"/>
    <w:rsid w:val="00BE07E0"/>
    <w:rsid w:val="00BE3719"/>
    <w:rsid w:val="00BE51AF"/>
    <w:rsid w:val="00BF5CF1"/>
    <w:rsid w:val="00C1140E"/>
    <w:rsid w:val="00C24106"/>
    <w:rsid w:val="00C4222B"/>
    <w:rsid w:val="00C461E7"/>
    <w:rsid w:val="00C463AB"/>
    <w:rsid w:val="00C514FF"/>
    <w:rsid w:val="00C5287F"/>
    <w:rsid w:val="00C7276A"/>
    <w:rsid w:val="00C73C83"/>
    <w:rsid w:val="00C74129"/>
    <w:rsid w:val="00CB0FCC"/>
    <w:rsid w:val="00CB7DED"/>
    <w:rsid w:val="00CC0480"/>
    <w:rsid w:val="00CD6114"/>
    <w:rsid w:val="00D261E8"/>
    <w:rsid w:val="00D274C9"/>
    <w:rsid w:val="00D407F7"/>
    <w:rsid w:val="00D4516F"/>
    <w:rsid w:val="00D4767B"/>
    <w:rsid w:val="00D55FB8"/>
    <w:rsid w:val="00D720E3"/>
    <w:rsid w:val="00D72AA2"/>
    <w:rsid w:val="00D850BC"/>
    <w:rsid w:val="00D858EB"/>
    <w:rsid w:val="00D87E33"/>
    <w:rsid w:val="00DD537F"/>
    <w:rsid w:val="00DD5EC9"/>
    <w:rsid w:val="00DF0802"/>
    <w:rsid w:val="00DF71F6"/>
    <w:rsid w:val="00E02BB5"/>
    <w:rsid w:val="00E72B6B"/>
    <w:rsid w:val="00E73795"/>
    <w:rsid w:val="00E83DBC"/>
    <w:rsid w:val="00E85834"/>
    <w:rsid w:val="00EA31CB"/>
    <w:rsid w:val="00EA396D"/>
    <w:rsid w:val="00EA3ED0"/>
    <w:rsid w:val="00EB0B39"/>
    <w:rsid w:val="00EB1284"/>
    <w:rsid w:val="00EB77AB"/>
    <w:rsid w:val="00EC0C0E"/>
    <w:rsid w:val="00EE059E"/>
    <w:rsid w:val="00EE7A23"/>
    <w:rsid w:val="00EF1BED"/>
    <w:rsid w:val="00EF554F"/>
    <w:rsid w:val="00F02ACD"/>
    <w:rsid w:val="00F06942"/>
    <w:rsid w:val="00F22274"/>
    <w:rsid w:val="00F319F0"/>
    <w:rsid w:val="00F406AD"/>
    <w:rsid w:val="00F52C6F"/>
    <w:rsid w:val="00F73068"/>
    <w:rsid w:val="00F809C0"/>
    <w:rsid w:val="00FA55EC"/>
    <w:rsid w:val="00FB52DC"/>
    <w:rsid w:val="00FC6785"/>
    <w:rsid w:val="00FD4226"/>
    <w:rsid w:val="00FE3F2A"/>
    <w:rsid w:val="00FF7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rPr>
  </w:style>
  <w:style w:type="character" w:customStyle="1" w:styleId="ae">
    <w:name w:val="Текст выноски Знак"/>
    <w:basedOn w:val="a0"/>
    <w:link w:val="ad"/>
    <w:uiPriority w:val="99"/>
    <w:rsid w:val="00B935D1"/>
    <w:rPr>
      <w:rFonts w:ascii="Tahoma" w:eastAsia="Calibri" w:hAnsi="Tahoma" w:cs="Times New Roman"/>
      <w:sz w:val="16"/>
      <w:szCs w:val="16"/>
      <w:lang/>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rPr>
  </w:style>
  <w:style w:type="character" w:customStyle="1" w:styleId="27">
    <w:name w:val="Основной текст с отступом 2 Знак"/>
    <w:basedOn w:val="a0"/>
    <w:link w:val="26"/>
    <w:rsid w:val="00B935D1"/>
    <w:rPr>
      <w:rFonts w:ascii="Calibri" w:eastAsia="Calibri" w:hAnsi="Calibri" w:cs="Times New Roman"/>
      <w:lang/>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qFormat/>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afff6">
    <w:name w:val="САГ_Абзац"/>
    <w:basedOn w:val="a"/>
    <w:uiPriority w:val="99"/>
    <w:qFormat/>
    <w:rsid w:val="00E83DBC"/>
    <w:pPr>
      <w:tabs>
        <w:tab w:val="left" w:pos="0"/>
      </w:tabs>
      <w:spacing w:after="0" w:line="240" w:lineRule="auto"/>
      <w:ind w:firstLine="567"/>
      <w:jc w:val="both"/>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539362333">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hyperlink" Target="https://etp-region.r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www.zakupki.gov.ru"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sig w:usb0="00000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56A9F"/>
    <w:rsid w:val="00074D3A"/>
    <w:rsid w:val="000D769F"/>
    <w:rsid w:val="0015062D"/>
    <w:rsid w:val="001E1A28"/>
    <w:rsid w:val="001F7012"/>
    <w:rsid w:val="0020152A"/>
    <w:rsid w:val="00236EF5"/>
    <w:rsid w:val="002431F3"/>
    <w:rsid w:val="00274A39"/>
    <w:rsid w:val="003646EE"/>
    <w:rsid w:val="00397D43"/>
    <w:rsid w:val="004513CA"/>
    <w:rsid w:val="004D1937"/>
    <w:rsid w:val="00520195"/>
    <w:rsid w:val="00535AB8"/>
    <w:rsid w:val="005B7B81"/>
    <w:rsid w:val="007E059C"/>
    <w:rsid w:val="008333D1"/>
    <w:rsid w:val="00851BFF"/>
    <w:rsid w:val="00924D9F"/>
    <w:rsid w:val="009320B3"/>
    <w:rsid w:val="009518CA"/>
    <w:rsid w:val="00957192"/>
    <w:rsid w:val="00963AC6"/>
    <w:rsid w:val="00BF119F"/>
    <w:rsid w:val="00C06FB2"/>
    <w:rsid w:val="00C37B34"/>
    <w:rsid w:val="00CF635E"/>
    <w:rsid w:val="00DE2E81"/>
    <w:rsid w:val="00DF6E1F"/>
    <w:rsid w:val="00E4028D"/>
    <w:rsid w:val="00E60AD8"/>
    <w:rsid w:val="00F356BB"/>
    <w:rsid w:val="00F44E50"/>
    <w:rsid w:val="00F64115"/>
    <w:rsid w:val="00F966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D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7613A-0BD9-4212-8229-FAA6BBFAF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7110</Words>
  <Characters>40532</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DOC-MARKER-F6e7CnaGFcEbLyEgylyaeA</dc:description>
  <cp:lastModifiedBy>user</cp:lastModifiedBy>
  <cp:revision>9</cp:revision>
  <dcterms:created xsi:type="dcterms:W3CDTF">2026-05-19T11:09:00Z</dcterms:created>
  <dcterms:modified xsi:type="dcterms:W3CDTF">2026-05-21T08:56:00Z</dcterms:modified>
</cp:coreProperties>
</file>