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B46" w:rsidRDefault="009761D4">
      <w:pPr>
        <w:jc w:val="center"/>
        <w:rPr>
          <w:b/>
          <w:bCs/>
          <w:sz w:val="22"/>
          <w:szCs w:val="22"/>
        </w:rPr>
      </w:pPr>
      <w:r>
        <w:rPr>
          <w:b/>
          <w:bCs/>
          <w:sz w:val="22"/>
          <w:szCs w:val="22"/>
        </w:rPr>
        <w:t>Техническое задание</w:t>
      </w:r>
    </w:p>
    <w:p w:rsidR="00304B46" w:rsidRDefault="009761D4">
      <w:pPr>
        <w:pStyle w:val="ConsPlusNormal"/>
        <w:widowControl/>
        <w:ind w:firstLine="0"/>
        <w:jc w:val="center"/>
        <w:rPr>
          <w:rFonts w:ascii="Times New Roman" w:hAnsi="Times New Roman" w:cs="Times New Roman"/>
          <w:sz w:val="22"/>
          <w:szCs w:val="22"/>
        </w:rPr>
      </w:pPr>
      <w:r>
        <w:rPr>
          <w:rFonts w:ascii="Times New Roman" w:hAnsi="Times New Roman" w:cs="Times New Roman"/>
          <w:sz w:val="22"/>
          <w:szCs w:val="22"/>
        </w:rPr>
        <w:t xml:space="preserve">на поставку канцелярии для нужд  </w:t>
      </w:r>
    </w:p>
    <w:p w:rsidR="00304B46" w:rsidRDefault="009761D4">
      <w:pPr>
        <w:jc w:val="center"/>
        <w:rPr>
          <w:sz w:val="22"/>
          <w:szCs w:val="22"/>
        </w:rPr>
      </w:pPr>
      <w:r>
        <w:rPr>
          <w:sz w:val="22"/>
          <w:szCs w:val="22"/>
          <w:lang w:eastAsia="ru-RU"/>
        </w:rPr>
        <w:t>МАДОУ ДС "ОЛЕНЕНОК"</w:t>
      </w:r>
    </w:p>
    <w:p w:rsidR="00304B46" w:rsidRDefault="009761D4">
      <w:pPr>
        <w:pStyle w:val="afff"/>
        <w:numPr>
          <w:ilvl w:val="0"/>
          <w:numId w:val="7"/>
        </w:numPr>
        <w:ind w:left="-567" w:firstLine="0"/>
        <w:rPr>
          <w:rFonts w:ascii="Times New Roman" w:hAnsi="Times New Roman"/>
          <w:b/>
        </w:rPr>
      </w:pPr>
      <w:r>
        <w:rPr>
          <w:rFonts w:ascii="Times New Roman" w:hAnsi="Times New Roman"/>
          <w:b/>
        </w:rPr>
        <w:t xml:space="preserve">Объект </w:t>
      </w:r>
      <w:proofErr w:type="gramStart"/>
      <w:r>
        <w:rPr>
          <w:rFonts w:ascii="Times New Roman" w:hAnsi="Times New Roman"/>
          <w:b/>
        </w:rPr>
        <w:t>за​⁠</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proofErr w:type="spellStart"/>
      <w:r>
        <w:rPr>
          <w:rFonts w:ascii="Times New Roman" w:hAnsi="Times New Roman"/>
          <w:b/>
        </w:rPr>
        <w:t>купки</w:t>
      </w:r>
      <w:proofErr w:type="spellEnd"/>
      <w:proofErr w:type="gramEnd"/>
      <w:r>
        <w:rPr>
          <w:rFonts w:ascii="Times New Roman" w:hAnsi="Times New Roman"/>
          <w:b/>
        </w:rPr>
        <w:t>:</w:t>
      </w:r>
    </w:p>
    <w:tbl>
      <w:tblPr>
        <w:tblW w:w="10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1565"/>
        <w:gridCol w:w="2572"/>
        <w:gridCol w:w="2062"/>
        <w:gridCol w:w="1739"/>
        <w:gridCol w:w="1521"/>
        <w:gridCol w:w="11"/>
      </w:tblGrid>
      <w:tr w:rsidR="00304B46" w:rsidTr="007807FE">
        <w:trPr>
          <w:trHeight w:val="345"/>
        </w:trPr>
        <w:tc>
          <w:tcPr>
            <w:tcW w:w="959" w:type="dxa"/>
            <w:vMerge w:val="restart"/>
          </w:tcPr>
          <w:p w:rsidR="00304B46" w:rsidRDefault="009761D4">
            <w:pPr>
              <w:pStyle w:val="afff"/>
              <w:ind w:left="142"/>
              <w:rPr>
                <w:rFonts w:ascii="Times New Roman" w:hAnsi="Times New Roman"/>
              </w:rPr>
            </w:pPr>
            <w:r>
              <w:rPr>
                <w:rFonts w:ascii="Times New Roman" w:hAnsi="Times New Roman"/>
              </w:rPr>
              <w:t xml:space="preserve">№ </w:t>
            </w:r>
            <w:proofErr w:type="gramStart"/>
            <w:r>
              <w:rPr>
                <w:rFonts w:ascii="Times New Roman" w:hAnsi="Times New Roman"/>
              </w:rPr>
              <w:t>п</w:t>
            </w:r>
            <w:proofErr w:type="gramEnd"/>
            <w:r>
              <w:rPr>
                <w:rFonts w:ascii="Times New Roman" w:hAnsi="Times New Roman"/>
              </w:rPr>
              <w:t>/п</w:t>
            </w:r>
          </w:p>
        </w:tc>
        <w:tc>
          <w:tcPr>
            <w:tcW w:w="1565" w:type="dxa"/>
            <w:vMerge w:val="restart"/>
          </w:tcPr>
          <w:p w:rsidR="00304B46" w:rsidRDefault="009761D4">
            <w:pPr>
              <w:pStyle w:val="afff"/>
              <w:ind w:left="142"/>
              <w:rPr>
                <w:rFonts w:ascii="Times New Roman" w:hAnsi="Times New Roman"/>
              </w:rPr>
            </w:pPr>
            <w:r>
              <w:rPr>
                <w:rFonts w:ascii="Times New Roman" w:hAnsi="Times New Roman"/>
              </w:rPr>
              <w:t>Код</w:t>
            </w:r>
          </w:p>
        </w:tc>
        <w:tc>
          <w:tcPr>
            <w:tcW w:w="2572" w:type="dxa"/>
            <w:vMerge w:val="restart"/>
          </w:tcPr>
          <w:p w:rsidR="00304B46" w:rsidRDefault="009761D4">
            <w:pPr>
              <w:pStyle w:val="afff"/>
              <w:ind w:left="142"/>
              <w:rPr>
                <w:rFonts w:ascii="Times New Roman" w:hAnsi="Times New Roman"/>
              </w:rPr>
            </w:pPr>
            <w:r>
              <w:rPr>
                <w:rFonts w:ascii="Times New Roman" w:hAnsi="Times New Roman"/>
              </w:rPr>
              <w:t>Наименование</w:t>
            </w:r>
          </w:p>
        </w:tc>
        <w:tc>
          <w:tcPr>
            <w:tcW w:w="5333" w:type="dxa"/>
            <w:gridSpan w:val="4"/>
          </w:tcPr>
          <w:p w:rsidR="00304B46" w:rsidRDefault="009761D4">
            <w:pPr>
              <w:pStyle w:val="afff"/>
              <w:ind w:left="142"/>
              <w:rPr>
                <w:rFonts w:ascii="Times New Roman" w:hAnsi="Times New Roman"/>
              </w:rPr>
            </w:pPr>
            <w:r>
              <w:rPr>
                <w:rFonts w:ascii="Times New Roman" w:hAnsi="Times New Roman"/>
              </w:rPr>
              <w:t>Национальный режим</w:t>
            </w:r>
          </w:p>
        </w:tc>
      </w:tr>
      <w:tr w:rsidR="00304B46" w:rsidTr="007807FE">
        <w:trPr>
          <w:gridAfter w:val="1"/>
          <w:wAfter w:w="11" w:type="dxa"/>
          <w:trHeight w:val="345"/>
        </w:trPr>
        <w:tc>
          <w:tcPr>
            <w:tcW w:w="959" w:type="dxa"/>
            <w:vMerge/>
          </w:tcPr>
          <w:p w:rsidR="00304B46" w:rsidRDefault="00304B46">
            <w:pPr>
              <w:pStyle w:val="afff"/>
              <w:ind w:left="142"/>
              <w:rPr>
                <w:rFonts w:ascii="Times New Roman" w:hAnsi="Times New Roman"/>
              </w:rPr>
            </w:pPr>
          </w:p>
        </w:tc>
        <w:tc>
          <w:tcPr>
            <w:tcW w:w="1565" w:type="dxa"/>
            <w:vMerge/>
          </w:tcPr>
          <w:p w:rsidR="00304B46" w:rsidRDefault="00304B46">
            <w:pPr>
              <w:pStyle w:val="afff"/>
              <w:ind w:left="142"/>
              <w:rPr>
                <w:rFonts w:ascii="Times New Roman" w:hAnsi="Times New Roman"/>
              </w:rPr>
            </w:pPr>
          </w:p>
        </w:tc>
        <w:tc>
          <w:tcPr>
            <w:tcW w:w="2572" w:type="dxa"/>
            <w:vMerge/>
          </w:tcPr>
          <w:p w:rsidR="00304B46" w:rsidRDefault="00304B46">
            <w:pPr>
              <w:pStyle w:val="afff"/>
              <w:ind w:left="142"/>
              <w:rPr>
                <w:rFonts w:ascii="Times New Roman" w:hAnsi="Times New Roman"/>
              </w:rPr>
            </w:pPr>
          </w:p>
        </w:tc>
        <w:tc>
          <w:tcPr>
            <w:tcW w:w="2062" w:type="dxa"/>
          </w:tcPr>
          <w:p w:rsidR="00304B46" w:rsidRDefault="009761D4">
            <w:pPr>
              <w:pStyle w:val="afff"/>
              <w:ind w:left="142"/>
              <w:rPr>
                <w:rFonts w:ascii="Times New Roman" w:hAnsi="Times New Roman"/>
              </w:rPr>
            </w:pPr>
            <w:r>
              <w:rPr>
                <w:rFonts w:ascii="Times New Roman" w:hAnsi="Times New Roman"/>
              </w:rPr>
              <w:t>1875 (Запрет)</w:t>
            </w:r>
          </w:p>
        </w:tc>
        <w:tc>
          <w:tcPr>
            <w:tcW w:w="1739" w:type="dxa"/>
          </w:tcPr>
          <w:p w:rsidR="00304B46" w:rsidRDefault="009761D4">
            <w:pPr>
              <w:pStyle w:val="afff"/>
              <w:ind w:left="142"/>
              <w:rPr>
                <w:rFonts w:ascii="Times New Roman" w:hAnsi="Times New Roman"/>
              </w:rPr>
            </w:pPr>
            <w:r>
              <w:rPr>
                <w:rFonts w:ascii="Times New Roman" w:hAnsi="Times New Roman"/>
              </w:rPr>
              <w:t>1875 (Ограничение)</w:t>
            </w:r>
          </w:p>
        </w:tc>
        <w:tc>
          <w:tcPr>
            <w:tcW w:w="1521" w:type="dxa"/>
          </w:tcPr>
          <w:p w:rsidR="00304B46" w:rsidRDefault="009761D4">
            <w:pPr>
              <w:pStyle w:val="afff"/>
              <w:ind w:left="142"/>
              <w:rPr>
                <w:rFonts w:ascii="Times New Roman" w:hAnsi="Times New Roman"/>
              </w:rPr>
            </w:pPr>
            <w:r>
              <w:rPr>
                <w:rFonts w:ascii="Times New Roman" w:hAnsi="Times New Roman"/>
              </w:rPr>
              <w:t>1875 (Преимущество)</w:t>
            </w: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20.30.23.130</w:t>
            </w:r>
          </w:p>
        </w:tc>
        <w:tc>
          <w:tcPr>
            <w:tcW w:w="2572" w:type="dxa"/>
          </w:tcPr>
          <w:p w:rsidR="00304B46" w:rsidRDefault="009761D4">
            <w:pPr>
              <w:pStyle w:val="afff"/>
              <w:ind w:left="142"/>
              <w:rPr>
                <w:rFonts w:ascii="Times New Roman" w:hAnsi="Times New Roman"/>
              </w:rPr>
            </w:pPr>
            <w:r>
              <w:rPr>
                <w:rFonts w:ascii="Times New Roman" w:hAnsi="Times New Roman"/>
              </w:rPr>
              <w:t>Акварельные краски</w:t>
            </w:r>
          </w:p>
        </w:tc>
        <w:tc>
          <w:tcPr>
            <w:tcW w:w="2062" w:type="dxa"/>
          </w:tcPr>
          <w:p w:rsidR="00304B46" w:rsidRDefault="009761D4">
            <w:pPr>
              <w:pStyle w:val="afff"/>
              <w:ind w:left="142"/>
              <w:rPr>
                <w:rFonts w:ascii="Times New Roman" w:hAnsi="Times New Roman"/>
              </w:rPr>
            </w:pPr>
            <w:r>
              <w:rPr>
                <w:rFonts w:ascii="Times New Roman" w:hAnsi="Times New Roman"/>
              </w:rPr>
              <w:t>Не применяется согласно подп. "и" п. 5</w:t>
            </w:r>
          </w:p>
        </w:tc>
        <w:tc>
          <w:tcPr>
            <w:tcW w:w="1739" w:type="dxa"/>
          </w:tcPr>
          <w:p w:rsidR="00304B46" w:rsidRDefault="00304B46">
            <w:pPr>
              <w:pStyle w:val="afff"/>
              <w:ind w:left="142"/>
              <w:rPr>
                <w:rFonts w:ascii="Times New Roman" w:hAnsi="Times New Roman"/>
              </w:rPr>
            </w:pP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20.30.23.130</w:t>
            </w:r>
          </w:p>
        </w:tc>
        <w:tc>
          <w:tcPr>
            <w:tcW w:w="2572" w:type="dxa"/>
          </w:tcPr>
          <w:p w:rsidR="00304B46" w:rsidRDefault="009761D4">
            <w:pPr>
              <w:pStyle w:val="afff"/>
              <w:ind w:left="142"/>
              <w:rPr>
                <w:rFonts w:ascii="Times New Roman" w:hAnsi="Times New Roman"/>
              </w:rPr>
            </w:pPr>
            <w:r>
              <w:rPr>
                <w:rFonts w:ascii="Times New Roman" w:hAnsi="Times New Roman"/>
              </w:rPr>
              <w:t>Акварельные краски</w:t>
            </w:r>
          </w:p>
        </w:tc>
        <w:tc>
          <w:tcPr>
            <w:tcW w:w="2062" w:type="dxa"/>
          </w:tcPr>
          <w:p w:rsidR="00304B46" w:rsidRDefault="009761D4">
            <w:pPr>
              <w:pStyle w:val="afff"/>
              <w:ind w:left="142"/>
              <w:rPr>
                <w:rFonts w:ascii="Times New Roman" w:hAnsi="Times New Roman"/>
              </w:rPr>
            </w:pPr>
            <w:r>
              <w:rPr>
                <w:rFonts w:ascii="Times New Roman" w:hAnsi="Times New Roman"/>
              </w:rPr>
              <w:t>Не применяется согласно подп. "и" п. 5</w:t>
            </w:r>
          </w:p>
        </w:tc>
        <w:tc>
          <w:tcPr>
            <w:tcW w:w="1739" w:type="dxa"/>
          </w:tcPr>
          <w:p w:rsidR="00304B46" w:rsidRDefault="00304B46">
            <w:pPr>
              <w:pStyle w:val="afff"/>
              <w:ind w:left="142"/>
              <w:rPr>
                <w:rFonts w:ascii="Times New Roman" w:hAnsi="Times New Roman"/>
              </w:rPr>
            </w:pP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17.12.14.123</w:t>
            </w:r>
          </w:p>
        </w:tc>
        <w:tc>
          <w:tcPr>
            <w:tcW w:w="2572" w:type="dxa"/>
          </w:tcPr>
          <w:p w:rsidR="00304B46" w:rsidRDefault="009761D4">
            <w:pPr>
              <w:pStyle w:val="afff"/>
              <w:ind w:left="142"/>
              <w:rPr>
                <w:rFonts w:ascii="Times New Roman" w:hAnsi="Times New Roman"/>
              </w:rPr>
            </w:pPr>
            <w:r>
              <w:rPr>
                <w:rFonts w:ascii="Times New Roman" w:hAnsi="Times New Roman"/>
              </w:rPr>
              <w:t>Альбом для рисования</w:t>
            </w:r>
          </w:p>
        </w:tc>
        <w:tc>
          <w:tcPr>
            <w:tcW w:w="2062" w:type="dxa"/>
          </w:tcPr>
          <w:p w:rsidR="00304B46" w:rsidRDefault="009761D4">
            <w:pPr>
              <w:pStyle w:val="afff"/>
              <w:ind w:left="142"/>
              <w:rPr>
                <w:rFonts w:ascii="Times New Roman" w:hAnsi="Times New Roman"/>
              </w:rPr>
            </w:pPr>
            <w:r>
              <w:rPr>
                <w:rFonts w:ascii="Times New Roman" w:hAnsi="Times New Roman"/>
              </w:rPr>
              <w:t>Не применяется согласно подп. "и" п. 5</w:t>
            </w:r>
          </w:p>
        </w:tc>
        <w:tc>
          <w:tcPr>
            <w:tcW w:w="1739" w:type="dxa"/>
          </w:tcPr>
          <w:p w:rsidR="00304B46" w:rsidRDefault="00304B46">
            <w:pPr>
              <w:pStyle w:val="afff"/>
              <w:ind w:left="142"/>
              <w:rPr>
                <w:rFonts w:ascii="Times New Roman" w:hAnsi="Times New Roman"/>
              </w:rPr>
            </w:pP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17.12.14.123</w:t>
            </w:r>
          </w:p>
        </w:tc>
        <w:tc>
          <w:tcPr>
            <w:tcW w:w="2572" w:type="dxa"/>
          </w:tcPr>
          <w:p w:rsidR="00304B46" w:rsidRDefault="009761D4">
            <w:pPr>
              <w:pStyle w:val="afff"/>
              <w:ind w:left="142"/>
              <w:rPr>
                <w:rFonts w:ascii="Times New Roman" w:hAnsi="Times New Roman"/>
              </w:rPr>
            </w:pPr>
            <w:r>
              <w:rPr>
                <w:rFonts w:ascii="Times New Roman" w:hAnsi="Times New Roman"/>
              </w:rPr>
              <w:t>Альбом для рисования,</w:t>
            </w:r>
          </w:p>
        </w:tc>
        <w:tc>
          <w:tcPr>
            <w:tcW w:w="2062" w:type="dxa"/>
          </w:tcPr>
          <w:p w:rsidR="00304B46" w:rsidRDefault="009761D4">
            <w:pPr>
              <w:pStyle w:val="afff"/>
              <w:ind w:left="142"/>
              <w:rPr>
                <w:rFonts w:ascii="Times New Roman" w:hAnsi="Times New Roman"/>
              </w:rPr>
            </w:pPr>
            <w:r>
              <w:rPr>
                <w:rFonts w:ascii="Times New Roman" w:hAnsi="Times New Roman"/>
              </w:rPr>
              <w:t>Не применяется согласно подп. "и" п. 5</w:t>
            </w:r>
          </w:p>
        </w:tc>
        <w:tc>
          <w:tcPr>
            <w:tcW w:w="1739" w:type="dxa"/>
          </w:tcPr>
          <w:p w:rsidR="00304B46" w:rsidRDefault="00304B46">
            <w:pPr>
              <w:pStyle w:val="afff"/>
              <w:ind w:left="142"/>
              <w:rPr>
                <w:rFonts w:ascii="Times New Roman" w:hAnsi="Times New Roman"/>
              </w:rPr>
            </w:pP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17.23.14.110</w:t>
            </w:r>
          </w:p>
        </w:tc>
        <w:tc>
          <w:tcPr>
            <w:tcW w:w="2572" w:type="dxa"/>
          </w:tcPr>
          <w:p w:rsidR="00304B46" w:rsidRDefault="009761D4">
            <w:pPr>
              <w:pStyle w:val="afff"/>
              <w:ind w:left="142"/>
              <w:rPr>
                <w:rFonts w:ascii="Times New Roman" w:hAnsi="Times New Roman"/>
              </w:rPr>
            </w:pPr>
            <w:r>
              <w:rPr>
                <w:rFonts w:ascii="Times New Roman" w:hAnsi="Times New Roman"/>
              </w:rPr>
              <w:t>Бумага цветная</w:t>
            </w:r>
          </w:p>
        </w:tc>
        <w:tc>
          <w:tcPr>
            <w:tcW w:w="2062" w:type="dxa"/>
          </w:tcPr>
          <w:p w:rsidR="00304B46" w:rsidRDefault="00304B46">
            <w:pPr>
              <w:pStyle w:val="afff"/>
              <w:ind w:left="142"/>
              <w:rPr>
                <w:rFonts w:ascii="Times New Roman" w:hAnsi="Times New Roman"/>
              </w:rPr>
            </w:pPr>
          </w:p>
        </w:tc>
        <w:tc>
          <w:tcPr>
            <w:tcW w:w="1739" w:type="dxa"/>
          </w:tcPr>
          <w:p w:rsidR="00304B46" w:rsidRDefault="00304B46">
            <w:pPr>
              <w:pStyle w:val="afff"/>
              <w:ind w:left="142"/>
              <w:rPr>
                <w:rFonts w:ascii="Times New Roman" w:hAnsi="Times New Roman"/>
              </w:rPr>
            </w:pPr>
          </w:p>
        </w:tc>
        <w:tc>
          <w:tcPr>
            <w:tcW w:w="1521" w:type="dxa"/>
          </w:tcPr>
          <w:p w:rsidR="00304B46" w:rsidRDefault="009761D4">
            <w:pPr>
              <w:pStyle w:val="afff"/>
              <w:ind w:left="142"/>
              <w:rPr>
                <w:rFonts w:ascii="Times New Roman" w:hAnsi="Times New Roman"/>
              </w:rPr>
            </w:pPr>
            <w:r>
              <w:rPr>
                <w:rFonts w:ascii="Segoe UI Symbol" w:hAnsi="Segoe UI Symbol" w:cs="Segoe UI Symbol"/>
              </w:rPr>
              <w:t>✓</w:t>
            </w: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17.12.77.110</w:t>
            </w:r>
          </w:p>
        </w:tc>
        <w:tc>
          <w:tcPr>
            <w:tcW w:w="2572" w:type="dxa"/>
          </w:tcPr>
          <w:p w:rsidR="00304B46" w:rsidRDefault="009761D4">
            <w:pPr>
              <w:pStyle w:val="afff"/>
              <w:ind w:left="142"/>
              <w:rPr>
                <w:rFonts w:ascii="Times New Roman" w:hAnsi="Times New Roman"/>
              </w:rPr>
            </w:pPr>
            <w:proofErr w:type="spellStart"/>
            <w:r>
              <w:rPr>
                <w:rFonts w:ascii="Times New Roman" w:hAnsi="Times New Roman"/>
              </w:rPr>
              <w:t>Гафрированная</w:t>
            </w:r>
            <w:proofErr w:type="spellEnd"/>
            <w:r>
              <w:rPr>
                <w:rFonts w:ascii="Times New Roman" w:hAnsi="Times New Roman"/>
              </w:rPr>
              <w:t xml:space="preserve"> бумага </w:t>
            </w:r>
          </w:p>
        </w:tc>
        <w:tc>
          <w:tcPr>
            <w:tcW w:w="2062" w:type="dxa"/>
          </w:tcPr>
          <w:p w:rsidR="00304B46" w:rsidRDefault="009761D4">
            <w:pPr>
              <w:pStyle w:val="afff"/>
              <w:ind w:left="142"/>
              <w:rPr>
                <w:rFonts w:ascii="Times New Roman" w:hAnsi="Times New Roman"/>
              </w:rPr>
            </w:pPr>
            <w:r>
              <w:rPr>
                <w:rFonts w:ascii="Times New Roman" w:hAnsi="Times New Roman"/>
              </w:rPr>
              <w:t>Не применяется согласно подп. "и" п. 5</w:t>
            </w:r>
          </w:p>
        </w:tc>
        <w:tc>
          <w:tcPr>
            <w:tcW w:w="1739" w:type="dxa"/>
          </w:tcPr>
          <w:p w:rsidR="00304B46" w:rsidRDefault="00304B46">
            <w:pPr>
              <w:pStyle w:val="afff"/>
              <w:ind w:left="142"/>
              <w:rPr>
                <w:rFonts w:ascii="Times New Roman" w:hAnsi="Times New Roman"/>
              </w:rPr>
            </w:pPr>
          </w:p>
        </w:tc>
        <w:tc>
          <w:tcPr>
            <w:tcW w:w="1521" w:type="dxa"/>
          </w:tcPr>
          <w:p w:rsidR="00304B46" w:rsidRDefault="00304B46">
            <w:pPr>
              <w:pStyle w:val="afff"/>
              <w:ind w:left="142"/>
              <w:rPr>
                <w:rFonts w:ascii="Times New Roman" w:hAnsi="Times New Roman"/>
              </w:rPr>
            </w:pPr>
            <w:bookmarkStart w:id="0" w:name="_GoBack"/>
            <w:bookmarkEnd w:id="0"/>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22.29.21.000</w:t>
            </w:r>
          </w:p>
        </w:tc>
        <w:tc>
          <w:tcPr>
            <w:tcW w:w="2572" w:type="dxa"/>
          </w:tcPr>
          <w:p w:rsidR="00304B46" w:rsidRDefault="009761D4">
            <w:pPr>
              <w:pStyle w:val="afff"/>
              <w:ind w:left="142"/>
              <w:rPr>
                <w:rFonts w:ascii="Times New Roman" w:hAnsi="Times New Roman"/>
              </w:rPr>
            </w:pPr>
            <w:proofErr w:type="spellStart"/>
            <w:r>
              <w:rPr>
                <w:rFonts w:ascii="Times New Roman" w:hAnsi="Times New Roman"/>
              </w:rPr>
              <w:t>Двухстронний</w:t>
            </w:r>
            <w:proofErr w:type="spellEnd"/>
            <w:r>
              <w:rPr>
                <w:rFonts w:ascii="Times New Roman" w:hAnsi="Times New Roman"/>
              </w:rPr>
              <w:t xml:space="preserve"> скотч, </w:t>
            </w:r>
            <w:proofErr w:type="spellStart"/>
            <w:r>
              <w:rPr>
                <w:rFonts w:ascii="Times New Roman" w:hAnsi="Times New Roman"/>
              </w:rPr>
              <w:t>полипропиленновый</w:t>
            </w:r>
            <w:proofErr w:type="spellEnd"/>
          </w:p>
        </w:tc>
        <w:tc>
          <w:tcPr>
            <w:tcW w:w="2062" w:type="dxa"/>
          </w:tcPr>
          <w:p w:rsidR="00304B46" w:rsidRDefault="00304B46">
            <w:pPr>
              <w:pStyle w:val="afff"/>
              <w:ind w:left="142"/>
              <w:rPr>
                <w:rFonts w:ascii="Times New Roman" w:hAnsi="Times New Roman"/>
              </w:rPr>
            </w:pPr>
          </w:p>
        </w:tc>
        <w:tc>
          <w:tcPr>
            <w:tcW w:w="1739" w:type="dxa"/>
          </w:tcPr>
          <w:p w:rsidR="00304B46" w:rsidRDefault="009761D4">
            <w:pPr>
              <w:pStyle w:val="afff"/>
              <w:ind w:left="142"/>
              <w:rPr>
                <w:rFonts w:ascii="Times New Roman" w:hAnsi="Times New Roman"/>
              </w:rPr>
            </w:pPr>
            <w:r>
              <w:rPr>
                <w:rFonts w:ascii="Segoe UI Symbol" w:hAnsi="Segoe UI Symbol" w:cs="Segoe UI Symbol"/>
              </w:rPr>
              <w:t>✓</w:t>
            </w: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22.29.25.000</w:t>
            </w:r>
          </w:p>
        </w:tc>
        <w:tc>
          <w:tcPr>
            <w:tcW w:w="2572" w:type="dxa"/>
          </w:tcPr>
          <w:p w:rsidR="00304B46" w:rsidRDefault="009761D4">
            <w:pPr>
              <w:pStyle w:val="afff"/>
              <w:ind w:left="142"/>
              <w:rPr>
                <w:rFonts w:ascii="Times New Roman" w:hAnsi="Times New Roman"/>
              </w:rPr>
            </w:pPr>
            <w:r>
              <w:rPr>
                <w:rFonts w:ascii="Times New Roman" w:hAnsi="Times New Roman"/>
              </w:rPr>
              <w:t>Доска для лепки</w:t>
            </w:r>
          </w:p>
        </w:tc>
        <w:tc>
          <w:tcPr>
            <w:tcW w:w="2062" w:type="dxa"/>
          </w:tcPr>
          <w:p w:rsidR="00304B46" w:rsidRDefault="00304B46">
            <w:pPr>
              <w:pStyle w:val="afff"/>
              <w:ind w:left="142"/>
              <w:rPr>
                <w:rFonts w:ascii="Times New Roman" w:hAnsi="Times New Roman"/>
              </w:rPr>
            </w:pPr>
          </w:p>
        </w:tc>
        <w:tc>
          <w:tcPr>
            <w:tcW w:w="1739" w:type="dxa"/>
          </w:tcPr>
          <w:p w:rsidR="00304B46" w:rsidRDefault="009761D4">
            <w:pPr>
              <w:pStyle w:val="afff"/>
              <w:ind w:left="142"/>
              <w:rPr>
                <w:rFonts w:ascii="Times New Roman" w:hAnsi="Times New Roman"/>
              </w:rPr>
            </w:pPr>
            <w:r>
              <w:rPr>
                <w:rFonts w:ascii="Segoe UI Symbol" w:hAnsi="Segoe UI Symbol" w:cs="Segoe UI Symbol"/>
              </w:rPr>
              <w:t>✓</w:t>
            </w: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32.99.15.110</w:t>
            </w:r>
          </w:p>
        </w:tc>
        <w:tc>
          <w:tcPr>
            <w:tcW w:w="2572" w:type="dxa"/>
          </w:tcPr>
          <w:p w:rsidR="00304B46" w:rsidRDefault="009761D4">
            <w:pPr>
              <w:pStyle w:val="afff"/>
              <w:ind w:left="142"/>
              <w:rPr>
                <w:rFonts w:ascii="Times New Roman" w:hAnsi="Times New Roman"/>
              </w:rPr>
            </w:pPr>
            <w:r>
              <w:rPr>
                <w:rFonts w:ascii="Times New Roman" w:hAnsi="Times New Roman"/>
              </w:rPr>
              <w:t>Карандаши цветные,</w:t>
            </w:r>
          </w:p>
        </w:tc>
        <w:tc>
          <w:tcPr>
            <w:tcW w:w="2062" w:type="dxa"/>
          </w:tcPr>
          <w:p w:rsidR="00304B46" w:rsidRDefault="00304B46">
            <w:pPr>
              <w:pStyle w:val="afff"/>
              <w:ind w:left="142"/>
              <w:rPr>
                <w:rFonts w:ascii="Times New Roman" w:hAnsi="Times New Roman"/>
              </w:rPr>
            </w:pPr>
          </w:p>
        </w:tc>
        <w:tc>
          <w:tcPr>
            <w:tcW w:w="1739" w:type="dxa"/>
          </w:tcPr>
          <w:p w:rsidR="00304B46" w:rsidRDefault="00304B46">
            <w:pPr>
              <w:pStyle w:val="afff"/>
              <w:ind w:left="142"/>
              <w:rPr>
                <w:rFonts w:ascii="Times New Roman" w:hAnsi="Times New Roman"/>
              </w:rPr>
            </w:pPr>
          </w:p>
        </w:tc>
        <w:tc>
          <w:tcPr>
            <w:tcW w:w="1521" w:type="dxa"/>
          </w:tcPr>
          <w:p w:rsidR="00304B46" w:rsidRDefault="009761D4">
            <w:pPr>
              <w:pStyle w:val="afff"/>
              <w:ind w:left="142"/>
              <w:rPr>
                <w:rFonts w:ascii="Times New Roman" w:hAnsi="Times New Roman"/>
              </w:rPr>
            </w:pPr>
            <w:r>
              <w:rPr>
                <w:rFonts w:ascii="Segoe UI Symbol" w:hAnsi="Segoe UI Symbol" w:cs="Segoe UI Symbol"/>
              </w:rPr>
              <w:t>✓</w:t>
            </w: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32.91.12.140</w:t>
            </w:r>
          </w:p>
        </w:tc>
        <w:tc>
          <w:tcPr>
            <w:tcW w:w="2572" w:type="dxa"/>
          </w:tcPr>
          <w:p w:rsidR="00304B46" w:rsidRDefault="009761D4">
            <w:pPr>
              <w:pStyle w:val="afff"/>
              <w:ind w:left="142"/>
              <w:rPr>
                <w:rFonts w:ascii="Times New Roman" w:hAnsi="Times New Roman"/>
              </w:rPr>
            </w:pPr>
            <w:r>
              <w:rPr>
                <w:rFonts w:ascii="Times New Roman" w:hAnsi="Times New Roman"/>
              </w:rPr>
              <w:t xml:space="preserve">кисти для рисования </w:t>
            </w:r>
          </w:p>
        </w:tc>
        <w:tc>
          <w:tcPr>
            <w:tcW w:w="2062" w:type="dxa"/>
          </w:tcPr>
          <w:p w:rsidR="00304B46" w:rsidRDefault="00304B46">
            <w:pPr>
              <w:pStyle w:val="afff"/>
              <w:ind w:left="142"/>
              <w:rPr>
                <w:rFonts w:ascii="Times New Roman" w:hAnsi="Times New Roman"/>
              </w:rPr>
            </w:pPr>
          </w:p>
        </w:tc>
        <w:tc>
          <w:tcPr>
            <w:tcW w:w="1739" w:type="dxa"/>
          </w:tcPr>
          <w:p w:rsidR="00304B46" w:rsidRDefault="009761D4">
            <w:pPr>
              <w:pStyle w:val="afff"/>
              <w:ind w:left="142"/>
              <w:rPr>
                <w:rFonts w:ascii="Times New Roman" w:hAnsi="Times New Roman"/>
              </w:rPr>
            </w:pPr>
            <w:r>
              <w:rPr>
                <w:rFonts w:ascii="Segoe UI Symbol" w:hAnsi="Segoe UI Symbol" w:cs="Segoe UI Symbol"/>
              </w:rPr>
              <w:t>✓</w:t>
            </w: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20.52.10.110</w:t>
            </w:r>
          </w:p>
        </w:tc>
        <w:tc>
          <w:tcPr>
            <w:tcW w:w="2572" w:type="dxa"/>
          </w:tcPr>
          <w:p w:rsidR="00304B46" w:rsidRDefault="009761D4">
            <w:pPr>
              <w:pStyle w:val="afff"/>
              <w:ind w:left="142"/>
              <w:rPr>
                <w:rFonts w:ascii="Times New Roman" w:hAnsi="Times New Roman"/>
              </w:rPr>
            </w:pPr>
            <w:r>
              <w:rPr>
                <w:rFonts w:ascii="Times New Roman" w:hAnsi="Times New Roman"/>
              </w:rPr>
              <w:t xml:space="preserve">Клей </w:t>
            </w:r>
            <w:proofErr w:type="spellStart"/>
            <w:r>
              <w:rPr>
                <w:rFonts w:ascii="Times New Roman" w:hAnsi="Times New Roman"/>
              </w:rPr>
              <w:t>карнадаш</w:t>
            </w:r>
            <w:proofErr w:type="spellEnd"/>
            <w:r>
              <w:rPr>
                <w:rFonts w:ascii="Times New Roman" w:hAnsi="Times New Roman"/>
              </w:rPr>
              <w:t xml:space="preserve"> - </w:t>
            </w:r>
            <w:proofErr w:type="spellStart"/>
            <w:r>
              <w:rPr>
                <w:rFonts w:ascii="Times New Roman" w:hAnsi="Times New Roman"/>
              </w:rPr>
              <w:t>Erich</w:t>
            </w:r>
            <w:proofErr w:type="spellEnd"/>
            <w:r>
              <w:rPr>
                <w:rFonts w:ascii="Times New Roman" w:hAnsi="Times New Roman"/>
              </w:rPr>
              <w:t xml:space="preserve"> </w:t>
            </w:r>
            <w:proofErr w:type="spellStart"/>
            <w:r>
              <w:rPr>
                <w:rFonts w:ascii="Times New Roman" w:hAnsi="Times New Roman"/>
              </w:rPr>
              <w:t>krause</w:t>
            </w:r>
            <w:proofErr w:type="spellEnd"/>
            <w:r>
              <w:rPr>
                <w:rFonts w:ascii="Times New Roman" w:hAnsi="Times New Roman"/>
              </w:rPr>
              <w:t>,</w:t>
            </w:r>
          </w:p>
        </w:tc>
        <w:tc>
          <w:tcPr>
            <w:tcW w:w="2062" w:type="dxa"/>
          </w:tcPr>
          <w:p w:rsidR="00304B46" w:rsidRDefault="009761D4">
            <w:pPr>
              <w:pStyle w:val="afff"/>
              <w:ind w:left="142"/>
              <w:rPr>
                <w:rFonts w:ascii="Times New Roman" w:hAnsi="Times New Roman"/>
              </w:rPr>
            </w:pPr>
            <w:r>
              <w:rPr>
                <w:rFonts w:ascii="Times New Roman" w:hAnsi="Times New Roman"/>
              </w:rPr>
              <w:t>Не применяется согласно подп. "и" п. 5</w:t>
            </w:r>
          </w:p>
        </w:tc>
        <w:tc>
          <w:tcPr>
            <w:tcW w:w="1739" w:type="dxa"/>
          </w:tcPr>
          <w:p w:rsidR="00304B46" w:rsidRDefault="00304B46">
            <w:pPr>
              <w:pStyle w:val="afff"/>
              <w:ind w:left="142"/>
              <w:rPr>
                <w:rFonts w:ascii="Times New Roman" w:hAnsi="Times New Roman"/>
              </w:rPr>
            </w:pP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22.29.21.000</w:t>
            </w:r>
          </w:p>
        </w:tc>
        <w:tc>
          <w:tcPr>
            <w:tcW w:w="2572" w:type="dxa"/>
          </w:tcPr>
          <w:p w:rsidR="00304B46" w:rsidRDefault="009761D4">
            <w:pPr>
              <w:pStyle w:val="afff"/>
              <w:ind w:left="142"/>
              <w:rPr>
                <w:rFonts w:ascii="Times New Roman" w:hAnsi="Times New Roman"/>
              </w:rPr>
            </w:pPr>
            <w:r>
              <w:rPr>
                <w:rFonts w:ascii="Times New Roman" w:hAnsi="Times New Roman"/>
              </w:rPr>
              <w:t xml:space="preserve">Клейкая лента Прозрачная, </w:t>
            </w:r>
          </w:p>
        </w:tc>
        <w:tc>
          <w:tcPr>
            <w:tcW w:w="2062" w:type="dxa"/>
          </w:tcPr>
          <w:p w:rsidR="00304B46" w:rsidRDefault="00304B46">
            <w:pPr>
              <w:pStyle w:val="afff"/>
              <w:ind w:left="142"/>
              <w:rPr>
                <w:rFonts w:ascii="Times New Roman" w:hAnsi="Times New Roman"/>
              </w:rPr>
            </w:pPr>
          </w:p>
        </w:tc>
        <w:tc>
          <w:tcPr>
            <w:tcW w:w="1739" w:type="dxa"/>
          </w:tcPr>
          <w:p w:rsidR="00304B46" w:rsidRDefault="009761D4">
            <w:pPr>
              <w:pStyle w:val="afff"/>
              <w:ind w:left="142"/>
              <w:rPr>
                <w:rFonts w:ascii="Times New Roman" w:hAnsi="Times New Roman"/>
              </w:rPr>
            </w:pPr>
            <w:r>
              <w:rPr>
                <w:rFonts w:ascii="Segoe UI Symbol" w:hAnsi="Segoe UI Symbol" w:cs="Segoe UI Symbol"/>
              </w:rPr>
              <w:t>✓</w:t>
            </w: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20.30.23.130</w:t>
            </w:r>
          </w:p>
        </w:tc>
        <w:tc>
          <w:tcPr>
            <w:tcW w:w="2572" w:type="dxa"/>
          </w:tcPr>
          <w:p w:rsidR="00304B46" w:rsidRDefault="009761D4">
            <w:pPr>
              <w:pStyle w:val="afff"/>
              <w:ind w:left="142"/>
              <w:rPr>
                <w:rFonts w:ascii="Times New Roman" w:hAnsi="Times New Roman"/>
              </w:rPr>
            </w:pPr>
            <w:r>
              <w:rPr>
                <w:rFonts w:ascii="Times New Roman" w:hAnsi="Times New Roman"/>
              </w:rPr>
              <w:t xml:space="preserve">Краски пальчиковые </w:t>
            </w:r>
          </w:p>
        </w:tc>
        <w:tc>
          <w:tcPr>
            <w:tcW w:w="2062" w:type="dxa"/>
          </w:tcPr>
          <w:p w:rsidR="00304B46" w:rsidRDefault="009761D4">
            <w:pPr>
              <w:pStyle w:val="afff"/>
              <w:ind w:left="142"/>
              <w:rPr>
                <w:rFonts w:ascii="Times New Roman" w:hAnsi="Times New Roman"/>
              </w:rPr>
            </w:pPr>
            <w:r>
              <w:rPr>
                <w:rFonts w:ascii="Times New Roman" w:hAnsi="Times New Roman"/>
              </w:rPr>
              <w:t>Не применяется согласно подп. "и" п. 5</w:t>
            </w:r>
          </w:p>
        </w:tc>
        <w:tc>
          <w:tcPr>
            <w:tcW w:w="1739" w:type="dxa"/>
          </w:tcPr>
          <w:p w:rsidR="00304B46" w:rsidRDefault="00304B46">
            <w:pPr>
              <w:pStyle w:val="afff"/>
              <w:ind w:left="142"/>
              <w:rPr>
                <w:rFonts w:ascii="Times New Roman" w:hAnsi="Times New Roman"/>
              </w:rPr>
            </w:pP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20.30.23.130</w:t>
            </w:r>
          </w:p>
        </w:tc>
        <w:tc>
          <w:tcPr>
            <w:tcW w:w="2572" w:type="dxa"/>
          </w:tcPr>
          <w:p w:rsidR="00304B46" w:rsidRDefault="009761D4">
            <w:pPr>
              <w:pStyle w:val="afff"/>
              <w:ind w:left="142"/>
              <w:rPr>
                <w:rFonts w:ascii="Times New Roman" w:hAnsi="Times New Roman"/>
              </w:rPr>
            </w:pPr>
            <w:r>
              <w:rPr>
                <w:rFonts w:ascii="Times New Roman" w:hAnsi="Times New Roman"/>
              </w:rPr>
              <w:t xml:space="preserve">Краски пальчиковые </w:t>
            </w:r>
          </w:p>
        </w:tc>
        <w:tc>
          <w:tcPr>
            <w:tcW w:w="2062" w:type="dxa"/>
          </w:tcPr>
          <w:p w:rsidR="00304B46" w:rsidRDefault="009761D4">
            <w:pPr>
              <w:pStyle w:val="afff"/>
              <w:ind w:left="142"/>
              <w:rPr>
                <w:rFonts w:ascii="Times New Roman" w:hAnsi="Times New Roman"/>
              </w:rPr>
            </w:pPr>
            <w:r>
              <w:rPr>
                <w:rFonts w:ascii="Times New Roman" w:hAnsi="Times New Roman"/>
              </w:rPr>
              <w:t>Не применяется согласно подп. "и" п. 5</w:t>
            </w:r>
          </w:p>
        </w:tc>
        <w:tc>
          <w:tcPr>
            <w:tcW w:w="1739" w:type="dxa"/>
          </w:tcPr>
          <w:p w:rsidR="00304B46" w:rsidRDefault="00304B46">
            <w:pPr>
              <w:pStyle w:val="afff"/>
              <w:ind w:left="142"/>
              <w:rPr>
                <w:rFonts w:ascii="Times New Roman" w:hAnsi="Times New Roman"/>
              </w:rPr>
            </w:pP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32.99.15.140</w:t>
            </w:r>
          </w:p>
        </w:tc>
        <w:tc>
          <w:tcPr>
            <w:tcW w:w="2572" w:type="dxa"/>
          </w:tcPr>
          <w:p w:rsidR="00304B46" w:rsidRDefault="009761D4">
            <w:pPr>
              <w:pStyle w:val="afff"/>
              <w:ind w:left="142"/>
              <w:rPr>
                <w:rFonts w:ascii="Times New Roman" w:hAnsi="Times New Roman"/>
              </w:rPr>
            </w:pPr>
            <w:r>
              <w:rPr>
                <w:rFonts w:ascii="Times New Roman" w:hAnsi="Times New Roman"/>
              </w:rPr>
              <w:t>Мелки восковые</w:t>
            </w:r>
          </w:p>
        </w:tc>
        <w:tc>
          <w:tcPr>
            <w:tcW w:w="2062" w:type="dxa"/>
          </w:tcPr>
          <w:p w:rsidR="00304B46" w:rsidRDefault="00304B46">
            <w:pPr>
              <w:pStyle w:val="afff"/>
              <w:ind w:left="142"/>
              <w:rPr>
                <w:rFonts w:ascii="Times New Roman" w:hAnsi="Times New Roman"/>
              </w:rPr>
            </w:pPr>
          </w:p>
        </w:tc>
        <w:tc>
          <w:tcPr>
            <w:tcW w:w="1739" w:type="dxa"/>
          </w:tcPr>
          <w:p w:rsidR="00304B46" w:rsidRDefault="009761D4">
            <w:pPr>
              <w:pStyle w:val="afff"/>
              <w:ind w:left="142"/>
              <w:rPr>
                <w:rFonts w:ascii="Times New Roman" w:hAnsi="Times New Roman"/>
              </w:rPr>
            </w:pPr>
            <w:r>
              <w:rPr>
                <w:rFonts w:ascii="Segoe UI Symbol" w:hAnsi="Segoe UI Symbol" w:cs="Segoe UI Symbol"/>
              </w:rPr>
              <w:t>✓</w:t>
            </w: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32.99.15.140</w:t>
            </w:r>
          </w:p>
        </w:tc>
        <w:tc>
          <w:tcPr>
            <w:tcW w:w="2572" w:type="dxa"/>
          </w:tcPr>
          <w:p w:rsidR="00304B46" w:rsidRDefault="009761D4">
            <w:pPr>
              <w:pStyle w:val="afff"/>
              <w:ind w:left="142"/>
              <w:rPr>
                <w:rFonts w:ascii="Times New Roman" w:hAnsi="Times New Roman"/>
              </w:rPr>
            </w:pPr>
            <w:r>
              <w:rPr>
                <w:rFonts w:ascii="Times New Roman" w:hAnsi="Times New Roman"/>
              </w:rPr>
              <w:t>Мелки восковые</w:t>
            </w:r>
          </w:p>
        </w:tc>
        <w:tc>
          <w:tcPr>
            <w:tcW w:w="2062" w:type="dxa"/>
          </w:tcPr>
          <w:p w:rsidR="00304B46" w:rsidRDefault="00304B46">
            <w:pPr>
              <w:pStyle w:val="afff"/>
              <w:ind w:left="142"/>
              <w:rPr>
                <w:rFonts w:ascii="Times New Roman" w:hAnsi="Times New Roman"/>
              </w:rPr>
            </w:pPr>
          </w:p>
        </w:tc>
        <w:tc>
          <w:tcPr>
            <w:tcW w:w="1739" w:type="dxa"/>
          </w:tcPr>
          <w:p w:rsidR="00304B46" w:rsidRDefault="009761D4">
            <w:pPr>
              <w:pStyle w:val="afff"/>
              <w:ind w:left="142"/>
              <w:rPr>
                <w:rFonts w:ascii="Times New Roman" w:hAnsi="Times New Roman"/>
              </w:rPr>
            </w:pPr>
            <w:r>
              <w:rPr>
                <w:rFonts w:ascii="Segoe UI Symbol" w:hAnsi="Segoe UI Symbol" w:cs="Segoe UI Symbol"/>
              </w:rPr>
              <w:t>✓</w:t>
            </w: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32.99.15.140</w:t>
            </w:r>
          </w:p>
        </w:tc>
        <w:tc>
          <w:tcPr>
            <w:tcW w:w="2572" w:type="dxa"/>
          </w:tcPr>
          <w:p w:rsidR="00304B46" w:rsidRDefault="009761D4">
            <w:pPr>
              <w:pStyle w:val="afff"/>
              <w:ind w:left="142"/>
              <w:rPr>
                <w:rFonts w:ascii="Times New Roman" w:hAnsi="Times New Roman"/>
              </w:rPr>
            </w:pPr>
            <w:r>
              <w:rPr>
                <w:rFonts w:ascii="Times New Roman" w:hAnsi="Times New Roman"/>
              </w:rPr>
              <w:t>Мелки для доски и асфальта</w:t>
            </w:r>
          </w:p>
        </w:tc>
        <w:tc>
          <w:tcPr>
            <w:tcW w:w="2062" w:type="dxa"/>
          </w:tcPr>
          <w:p w:rsidR="00304B46" w:rsidRDefault="00304B46">
            <w:pPr>
              <w:pStyle w:val="afff"/>
              <w:ind w:left="142"/>
              <w:rPr>
                <w:rFonts w:ascii="Times New Roman" w:hAnsi="Times New Roman"/>
              </w:rPr>
            </w:pPr>
          </w:p>
        </w:tc>
        <w:tc>
          <w:tcPr>
            <w:tcW w:w="1739" w:type="dxa"/>
          </w:tcPr>
          <w:p w:rsidR="00304B46" w:rsidRDefault="009761D4">
            <w:pPr>
              <w:pStyle w:val="afff"/>
              <w:ind w:left="142"/>
              <w:rPr>
                <w:rFonts w:ascii="Times New Roman" w:hAnsi="Times New Roman"/>
              </w:rPr>
            </w:pPr>
            <w:r>
              <w:rPr>
                <w:rFonts w:ascii="Segoe UI Symbol" w:hAnsi="Segoe UI Symbol" w:cs="Segoe UI Symbol"/>
              </w:rPr>
              <w:t>✓</w:t>
            </w: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32.99.15.140</w:t>
            </w:r>
          </w:p>
        </w:tc>
        <w:tc>
          <w:tcPr>
            <w:tcW w:w="2572" w:type="dxa"/>
          </w:tcPr>
          <w:p w:rsidR="00304B46" w:rsidRDefault="009761D4">
            <w:pPr>
              <w:pStyle w:val="afff"/>
              <w:ind w:left="142"/>
              <w:rPr>
                <w:rFonts w:ascii="Times New Roman" w:hAnsi="Times New Roman"/>
              </w:rPr>
            </w:pPr>
            <w:r>
              <w:rPr>
                <w:rFonts w:ascii="Times New Roman" w:hAnsi="Times New Roman"/>
              </w:rPr>
              <w:t>мелки цветные</w:t>
            </w:r>
          </w:p>
        </w:tc>
        <w:tc>
          <w:tcPr>
            <w:tcW w:w="2062" w:type="dxa"/>
          </w:tcPr>
          <w:p w:rsidR="00304B46" w:rsidRDefault="00304B46">
            <w:pPr>
              <w:pStyle w:val="afff"/>
              <w:ind w:left="142"/>
              <w:rPr>
                <w:rFonts w:ascii="Times New Roman" w:hAnsi="Times New Roman"/>
              </w:rPr>
            </w:pPr>
          </w:p>
        </w:tc>
        <w:tc>
          <w:tcPr>
            <w:tcW w:w="1739" w:type="dxa"/>
          </w:tcPr>
          <w:p w:rsidR="00304B46" w:rsidRDefault="009761D4">
            <w:pPr>
              <w:pStyle w:val="afff"/>
              <w:ind w:left="142"/>
              <w:rPr>
                <w:rFonts w:ascii="Times New Roman" w:hAnsi="Times New Roman"/>
              </w:rPr>
            </w:pPr>
            <w:r>
              <w:rPr>
                <w:rFonts w:ascii="Segoe UI Symbol" w:hAnsi="Segoe UI Symbol" w:cs="Segoe UI Symbol"/>
              </w:rPr>
              <w:t>✓</w:t>
            </w: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17.12.14.119</w:t>
            </w:r>
          </w:p>
        </w:tc>
        <w:tc>
          <w:tcPr>
            <w:tcW w:w="2572" w:type="dxa"/>
          </w:tcPr>
          <w:p w:rsidR="00304B46" w:rsidRDefault="009761D4">
            <w:pPr>
              <w:pStyle w:val="afff"/>
              <w:ind w:left="142"/>
              <w:rPr>
                <w:rFonts w:ascii="Times New Roman" w:hAnsi="Times New Roman"/>
              </w:rPr>
            </w:pPr>
            <w:r>
              <w:rPr>
                <w:rFonts w:ascii="Times New Roman" w:hAnsi="Times New Roman"/>
              </w:rPr>
              <w:t>Бумага А</w:t>
            </w:r>
            <w:proofErr w:type="gramStart"/>
            <w:r>
              <w:rPr>
                <w:rFonts w:ascii="Times New Roman" w:hAnsi="Times New Roman"/>
              </w:rPr>
              <w:t>4</w:t>
            </w:r>
            <w:proofErr w:type="gramEnd"/>
          </w:p>
        </w:tc>
        <w:tc>
          <w:tcPr>
            <w:tcW w:w="2062" w:type="dxa"/>
          </w:tcPr>
          <w:p w:rsidR="00304B46" w:rsidRDefault="009761D4">
            <w:pPr>
              <w:pStyle w:val="afff"/>
              <w:ind w:left="142"/>
              <w:rPr>
                <w:rFonts w:ascii="Times New Roman" w:hAnsi="Times New Roman"/>
              </w:rPr>
            </w:pPr>
            <w:r>
              <w:rPr>
                <w:rFonts w:ascii="Times New Roman" w:hAnsi="Times New Roman"/>
              </w:rPr>
              <w:t>Не применяется согласно подп. "и" п. 5</w:t>
            </w:r>
          </w:p>
        </w:tc>
        <w:tc>
          <w:tcPr>
            <w:tcW w:w="1739" w:type="dxa"/>
          </w:tcPr>
          <w:p w:rsidR="00304B46" w:rsidRDefault="00304B46">
            <w:pPr>
              <w:pStyle w:val="afff"/>
              <w:ind w:left="142"/>
              <w:rPr>
                <w:rFonts w:ascii="Times New Roman" w:hAnsi="Times New Roman"/>
              </w:rPr>
            </w:pP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22.29.25.000</w:t>
            </w:r>
          </w:p>
        </w:tc>
        <w:tc>
          <w:tcPr>
            <w:tcW w:w="2572" w:type="dxa"/>
          </w:tcPr>
          <w:p w:rsidR="00304B46" w:rsidRDefault="009761D4">
            <w:pPr>
              <w:pStyle w:val="afff"/>
              <w:ind w:left="142"/>
              <w:rPr>
                <w:rFonts w:ascii="Times New Roman" w:hAnsi="Times New Roman"/>
              </w:rPr>
            </w:pPr>
            <w:r>
              <w:rPr>
                <w:rFonts w:ascii="Times New Roman" w:hAnsi="Times New Roman"/>
              </w:rPr>
              <w:t>Палитра</w:t>
            </w:r>
          </w:p>
        </w:tc>
        <w:tc>
          <w:tcPr>
            <w:tcW w:w="2062" w:type="dxa"/>
          </w:tcPr>
          <w:p w:rsidR="00304B46" w:rsidRDefault="00304B46">
            <w:pPr>
              <w:pStyle w:val="afff"/>
              <w:ind w:left="142"/>
              <w:rPr>
                <w:rFonts w:ascii="Times New Roman" w:hAnsi="Times New Roman"/>
              </w:rPr>
            </w:pPr>
          </w:p>
        </w:tc>
        <w:tc>
          <w:tcPr>
            <w:tcW w:w="1739" w:type="dxa"/>
          </w:tcPr>
          <w:p w:rsidR="00304B46" w:rsidRDefault="009761D4">
            <w:pPr>
              <w:pStyle w:val="afff"/>
              <w:ind w:left="142"/>
              <w:rPr>
                <w:rFonts w:ascii="Times New Roman" w:hAnsi="Times New Roman"/>
              </w:rPr>
            </w:pPr>
            <w:r>
              <w:rPr>
                <w:rFonts w:ascii="Segoe UI Symbol" w:hAnsi="Segoe UI Symbol" w:cs="Segoe UI Symbol"/>
              </w:rPr>
              <w:t>✓</w:t>
            </w: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20.59.52.110</w:t>
            </w:r>
          </w:p>
        </w:tc>
        <w:tc>
          <w:tcPr>
            <w:tcW w:w="2572" w:type="dxa"/>
          </w:tcPr>
          <w:p w:rsidR="00304B46" w:rsidRDefault="009761D4">
            <w:pPr>
              <w:pStyle w:val="afff"/>
              <w:ind w:left="142"/>
              <w:rPr>
                <w:rFonts w:ascii="Times New Roman" w:hAnsi="Times New Roman"/>
              </w:rPr>
            </w:pPr>
            <w:r>
              <w:rPr>
                <w:rFonts w:ascii="Times New Roman" w:hAnsi="Times New Roman"/>
              </w:rPr>
              <w:t xml:space="preserve">Пластилин </w:t>
            </w:r>
            <w:proofErr w:type="spellStart"/>
            <w:r>
              <w:rPr>
                <w:rFonts w:ascii="Times New Roman" w:hAnsi="Times New Roman"/>
              </w:rPr>
              <w:t>Каляка</w:t>
            </w:r>
            <w:proofErr w:type="spellEnd"/>
            <w:r>
              <w:rPr>
                <w:rFonts w:ascii="Times New Roman" w:hAnsi="Times New Roman"/>
              </w:rPr>
              <w:t xml:space="preserve"> - </w:t>
            </w:r>
            <w:proofErr w:type="spellStart"/>
            <w:r>
              <w:rPr>
                <w:rFonts w:ascii="Times New Roman" w:hAnsi="Times New Roman"/>
              </w:rPr>
              <w:t>Маляка</w:t>
            </w:r>
            <w:proofErr w:type="spellEnd"/>
          </w:p>
        </w:tc>
        <w:tc>
          <w:tcPr>
            <w:tcW w:w="2062" w:type="dxa"/>
          </w:tcPr>
          <w:p w:rsidR="00304B46" w:rsidRDefault="00304B46">
            <w:pPr>
              <w:pStyle w:val="afff"/>
              <w:ind w:left="142"/>
              <w:rPr>
                <w:rFonts w:ascii="Times New Roman" w:hAnsi="Times New Roman"/>
              </w:rPr>
            </w:pPr>
          </w:p>
        </w:tc>
        <w:tc>
          <w:tcPr>
            <w:tcW w:w="1739" w:type="dxa"/>
          </w:tcPr>
          <w:p w:rsidR="00304B46" w:rsidRDefault="00304B46">
            <w:pPr>
              <w:pStyle w:val="afff"/>
              <w:ind w:left="142"/>
              <w:rPr>
                <w:rFonts w:ascii="Times New Roman" w:hAnsi="Times New Roman"/>
              </w:rPr>
            </w:pPr>
          </w:p>
        </w:tc>
        <w:tc>
          <w:tcPr>
            <w:tcW w:w="1521" w:type="dxa"/>
          </w:tcPr>
          <w:p w:rsidR="00304B46" w:rsidRDefault="009761D4">
            <w:pPr>
              <w:pStyle w:val="afff"/>
              <w:ind w:left="142"/>
              <w:rPr>
                <w:rFonts w:ascii="Times New Roman" w:hAnsi="Times New Roman"/>
              </w:rPr>
            </w:pPr>
            <w:r>
              <w:rPr>
                <w:rFonts w:ascii="Segoe UI Symbol" w:hAnsi="Segoe UI Symbol" w:cs="Segoe UI Symbol"/>
              </w:rPr>
              <w:t>✓</w:t>
            </w: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22.21.42.120</w:t>
            </w:r>
          </w:p>
        </w:tc>
        <w:tc>
          <w:tcPr>
            <w:tcW w:w="2572" w:type="dxa"/>
          </w:tcPr>
          <w:p w:rsidR="00304B46" w:rsidRDefault="009761D4">
            <w:pPr>
              <w:pStyle w:val="afff"/>
              <w:ind w:left="142"/>
              <w:rPr>
                <w:rFonts w:ascii="Times New Roman" w:hAnsi="Times New Roman"/>
              </w:rPr>
            </w:pPr>
            <w:r>
              <w:rPr>
                <w:rFonts w:ascii="Times New Roman" w:hAnsi="Times New Roman"/>
              </w:rPr>
              <w:t xml:space="preserve">Пленка </w:t>
            </w:r>
            <w:proofErr w:type="gramStart"/>
            <w:r>
              <w:rPr>
                <w:rFonts w:ascii="Times New Roman" w:hAnsi="Times New Roman"/>
              </w:rPr>
              <w:t>для</w:t>
            </w:r>
            <w:proofErr w:type="gramEnd"/>
            <w:r>
              <w:rPr>
                <w:rFonts w:ascii="Times New Roman" w:hAnsi="Times New Roman"/>
              </w:rPr>
              <w:t xml:space="preserve"> ламинированная</w:t>
            </w:r>
          </w:p>
        </w:tc>
        <w:tc>
          <w:tcPr>
            <w:tcW w:w="2062" w:type="dxa"/>
          </w:tcPr>
          <w:p w:rsidR="00304B46" w:rsidRDefault="00304B46">
            <w:pPr>
              <w:pStyle w:val="afff"/>
              <w:ind w:left="142"/>
              <w:rPr>
                <w:rFonts w:ascii="Times New Roman" w:hAnsi="Times New Roman"/>
              </w:rPr>
            </w:pPr>
          </w:p>
        </w:tc>
        <w:tc>
          <w:tcPr>
            <w:tcW w:w="1739" w:type="dxa"/>
          </w:tcPr>
          <w:p w:rsidR="00304B46" w:rsidRDefault="009761D4">
            <w:pPr>
              <w:pStyle w:val="afff"/>
              <w:ind w:left="142"/>
              <w:rPr>
                <w:rFonts w:ascii="Times New Roman" w:hAnsi="Times New Roman"/>
              </w:rPr>
            </w:pPr>
            <w:r>
              <w:rPr>
                <w:rFonts w:ascii="Segoe UI Symbol" w:hAnsi="Segoe UI Symbol" w:cs="Segoe UI Symbol"/>
              </w:rPr>
              <w:t>✓</w:t>
            </w: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32.99.15.110</w:t>
            </w:r>
          </w:p>
        </w:tc>
        <w:tc>
          <w:tcPr>
            <w:tcW w:w="2572" w:type="dxa"/>
          </w:tcPr>
          <w:p w:rsidR="00304B46" w:rsidRDefault="009761D4">
            <w:pPr>
              <w:pStyle w:val="afff"/>
              <w:ind w:left="142"/>
              <w:rPr>
                <w:rFonts w:ascii="Times New Roman" w:hAnsi="Times New Roman"/>
              </w:rPr>
            </w:pPr>
            <w:r>
              <w:rPr>
                <w:rFonts w:ascii="Times New Roman" w:hAnsi="Times New Roman"/>
              </w:rPr>
              <w:t>Простые карандаши</w:t>
            </w:r>
          </w:p>
        </w:tc>
        <w:tc>
          <w:tcPr>
            <w:tcW w:w="2062" w:type="dxa"/>
          </w:tcPr>
          <w:p w:rsidR="00304B46" w:rsidRDefault="00304B46">
            <w:pPr>
              <w:pStyle w:val="afff"/>
              <w:ind w:left="142"/>
              <w:rPr>
                <w:rFonts w:ascii="Times New Roman" w:hAnsi="Times New Roman"/>
              </w:rPr>
            </w:pPr>
          </w:p>
        </w:tc>
        <w:tc>
          <w:tcPr>
            <w:tcW w:w="1739" w:type="dxa"/>
          </w:tcPr>
          <w:p w:rsidR="00304B46" w:rsidRDefault="00304B46">
            <w:pPr>
              <w:pStyle w:val="afff"/>
              <w:ind w:left="142"/>
              <w:rPr>
                <w:rFonts w:ascii="Times New Roman" w:hAnsi="Times New Roman"/>
              </w:rPr>
            </w:pPr>
          </w:p>
        </w:tc>
        <w:tc>
          <w:tcPr>
            <w:tcW w:w="1521" w:type="dxa"/>
          </w:tcPr>
          <w:p w:rsidR="00304B46" w:rsidRDefault="009761D4">
            <w:pPr>
              <w:pStyle w:val="afff"/>
              <w:ind w:left="142"/>
              <w:rPr>
                <w:rFonts w:ascii="Times New Roman" w:hAnsi="Times New Roman"/>
              </w:rPr>
            </w:pPr>
            <w:r>
              <w:rPr>
                <w:rFonts w:ascii="Segoe UI Symbol" w:hAnsi="Segoe UI Symbol" w:cs="Segoe UI Symbol"/>
              </w:rPr>
              <w:t>✓</w:t>
            </w: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32.13.10.190</w:t>
            </w:r>
          </w:p>
        </w:tc>
        <w:tc>
          <w:tcPr>
            <w:tcW w:w="2572" w:type="dxa"/>
          </w:tcPr>
          <w:p w:rsidR="00304B46" w:rsidRDefault="009761D4">
            <w:pPr>
              <w:pStyle w:val="afff"/>
              <w:ind w:left="142"/>
              <w:rPr>
                <w:rFonts w:ascii="Times New Roman" w:hAnsi="Times New Roman"/>
              </w:rPr>
            </w:pPr>
            <w:r>
              <w:rPr>
                <w:rFonts w:ascii="Times New Roman" w:hAnsi="Times New Roman"/>
              </w:rPr>
              <w:t>Синельная проволока</w:t>
            </w:r>
          </w:p>
        </w:tc>
        <w:tc>
          <w:tcPr>
            <w:tcW w:w="2062" w:type="dxa"/>
          </w:tcPr>
          <w:p w:rsidR="00304B46" w:rsidRDefault="00304B46">
            <w:pPr>
              <w:pStyle w:val="afff"/>
              <w:ind w:left="142"/>
              <w:rPr>
                <w:rFonts w:ascii="Times New Roman" w:hAnsi="Times New Roman"/>
              </w:rPr>
            </w:pPr>
          </w:p>
        </w:tc>
        <w:tc>
          <w:tcPr>
            <w:tcW w:w="1739" w:type="dxa"/>
          </w:tcPr>
          <w:p w:rsidR="00304B46" w:rsidRDefault="00304B46">
            <w:pPr>
              <w:pStyle w:val="afff"/>
              <w:ind w:left="142"/>
              <w:rPr>
                <w:rFonts w:ascii="Times New Roman" w:hAnsi="Times New Roman"/>
              </w:rPr>
            </w:pPr>
          </w:p>
        </w:tc>
        <w:tc>
          <w:tcPr>
            <w:tcW w:w="1521" w:type="dxa"/>
          </w:tcPr>
          <w:p w:rsidR="00304B46" w:rsidRDefault="009761D4">
            <w:pPr>
              <w:pStyle w:val="afff"/>
              <w:ind w:left="142"/>
              <w:rPr>
                <w:rFonts w:ascii="Times New Roman" w:hAnsi="Times New Roman"/>
              </w:rPr>
            </w:pPr>
            <w:r>
              <w:rPr>
                <w:rFonts w:ascii="Segoe UI Symbol" w:hAnsi="Segoe UI Symbol" w:cs="Segoe UI Symbol"/>
              </w:rPr>
              <w:t>✓</w:t>
            </w: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25.71.13.110</w:t>
            </w:r>
          </w:p>
        </w:tc>
        <w:tc>
          <w:tcPr>
            <w:tcW w:w="2572" w:type="dxa"/>
          </w:tcPr>
          <w:p w:rsidR="00304B46" w:rsidRDefault="009761D4">
            <w:pPr>
              <w:pStyle w:val="afff"/>
              <w:ind w:left="142"/>
              <w:rPr>
                <w:rFonts w:ascii="Times New Roman" w:hAnsi="Times New Roman"/>
              </w:rPr>
            </w:pPr>
            <w:r>
              <w:rPr>
                <w:rFonts w:ascii="Times New Roman" w:hAnsi="Times New Roman"/>
              </w:rPr>
              <w:t xml:space="preserve">Точилка механическая </w:t>
            </w:r>
            <w:proofErr w:type="spellStart"/>
            <w:r>
              <w:rPr>
                <w:rFonts w:ascii="Times New Roman" w:hAnsi="Times New Roman"/>
              </w:rPr>
              <w:t>ErichKrause</w:t>
            </w:r>
            <w:proofErr w:type="spellEnd"/>
          </w:p>
        </w:tc>
        <w:tc>
          <w:tcPr>
            <w:tcW w:w="2062" w:type="dxa"/>
          </w:tcPr>
          <w:p w:rsidR="00304B46" w:rsidRDefault="00304B46">
            <w:pPr>
              <w:pStyle w:val="afff"/>
              <w:ind w:left="142"/>
              <w:rPr>
                <w:rFonts w:ascii="Times New Roman" w:hAnsi="Times New Roman"/>
              </w:rPr>
            </w:pPr>
          </w:p>
        </w:tc>
        <w:tc>
          <w:tcPr>
            <w:tcW w:w="1739" w:type="dxa"/>
          </w:tcPr>
          <w:p w:rsidR="00304B46" w:rsidRDefault="00304B46">
            <w:pPr>
              <w:pStyle w:val="afff"/>
              <w:ind w:left="142"/>
              <w:rPr>
                <w:rFonts w:ascii="Times New Roman" w:hAnsi="Times New Roman"/>
              </w:rPr>
            </w:pPr>
          </w:p>
        </w:tc>
        <w:tc>
          <w:tcPr>
            <w:tcW w:w="1521" w:type="dxa"/>
          </w:tcPr>
          <w:p w:rsidR="00304B46" w:rsidRDefault="009761D4">
            <w:pPr>
              <w:pStyle w:val="afff"/>
              <w:ind w:left="142"/>
              <w:rPr>
                <w:rFonts w:ascii="Times New Roman" w:hAnsi="Times New Roman"/>
              </w:rPr>
            </w:pPr>
            <w:r>
              <w:rPr>
                <w:rFonts w:ascii="Segoe UI Symbol" w:hAnsi="Segoe UI Symbol" w:cs="Segoe UI Symbol"/>
              </w:rPr>
              <w:t>✓</w:t>
            </w: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22.29.25.000</w:t>
            </w:r>
          </w:p>
        </w:tc>
        <w:tc>
          <w:tcPr>
            <w:tcW w:w="2572" w:type="dxa"/>
          </w:tcPr>
          <w:p w:rsidR="00304B46" w:rsidRDefault="009761D4">
            <w:pPr>
              <w:pStyle w:val="afff"/>
              <w:ind w:left="142"/>
              <w:rPr>
                <w:rFonts w:ascii="Times New Roman" w:hAnsi="Times New Roman"/>
              </w:rPr>
            </w:pPr>
            <w:r>
              <w:rPr>
                <w:rFonts w:ascii="Times New Roman" w:hAnsi="Times New Roman"/>
              </w:rPr>
              <w:t>Файлы прозрачные глянцевые</w:t>
            </w:r>
          </w:p>
        </w:tc>
        <w:tc>
          <w:tcPr>
            <w:tcW w:w="2062" w:type="dxa"/>
          </w:tcPr>
          <w:p w:rsidR="00304B46" w:rsidRDefault="00304B46">
            <w:pPr>
              <w:pStyle w:val="afff"/>
              <w:ind w:left="142"/>
              <w:rPr>
                <w:rFonts w:ascii="Times New Roman" w:hAnsi="Times New Roman"/>
              </w:rPr>
            </w:pPr>
          </w:p>
        </w:tc>
        <w:tc>
          <w:tcPr>
            <w:tcW w:w="1739" w:type="dxa"/>
          </w:tcPr>
          <w:p w:rsidR="00304B46" w:rsidRDefault="009761D4">
            <w:pPr>
              <w:pStyle w:val="afff"/>
              <w:ind w:left="142"/>
              <w:rPr>
                <w:rFonts w:ascii="Times New Roman" w:hAnsi="Times New Roman"/>
              </w:rPr>
            </w:pPr>
            <w:r>
              <w:rPr>
                <w:rFonts w:ascii="Segoe UI Symbol" w:hAnsi="Segoe UI Symbol" w:cs="Segoe UI Symbol"/>
              </w:rPr>
              <w:t>✓</w:t>
            </w: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32.99.13.123</w:t>
            </w:r>
          </w:p>
        </w:tc>
        <w:tc>
          <w:tcPr>
            <w:tcW w:w="2572" w:type="dxa"/>
          </w:tcPr>
          <w:p w:rsidR="00304B46" w:rsidRDefault="009761D4">
            <w:pPr>
              <w:pStyle w:val="afff"/>
              <w:ind w:left="142"/>
              <w:rPr>
                <w:rFonts w:ascii="Times New Roman" w:hAnsi="Times New Roman"/>
              </w:rPr>
            </w:pPr>
            <w:r>
              <w:rPr>
                <w:rFonts w:ascii="Times New Roman" w:hAnsi="Times New Roman"/>
              </w:rPr>
              <w:t>Фломастеры</w:t>
            </w:r>
          </w:p>
        </w:tc>
        <w:tc>
          <w:tcPr>
            <w:tcW w:w="2062" w:type="dxa"/>
          </w:tcPr>
          <w:p w:rsidR="00304B46" w:rsidRDefault="00304B46">
            <w:pPr>
              <w:pStyle w:val="afff"/>
              <w:ind w:left="142"/>
              <w:rPr>
                <w:rFonts w:ascii="Times New Roman" w:hAnsi="Times New Roman"/>
              </w:rPr>
            </w:pPr>
          </w:p>
        </w:tc>
        <w:tc>
          <w:tcPr>
            <w:tcW w:w="1739" w:type="dxa"/>
          </w:tcPr>
          <w:p w:rsidR="00304B46" w:rsidRDefault="00304B46">
            <w:pPr>
              <w:pStyle w:val="afff"/>
              <w:ind w:left="142"/>
              <w:rPr>
                <w:rFonts w:ascii="Times New Roman" w:hAnsi="Times New Roman"/>
              </w:rPr>
            </w:pPr>
          </w:p>
        </w:tc>
        <w:tc>
          <w:tcPr>
            <w:tcW w:w="1521" w:type="dxa"/>
          </w:tcPr>
          <w:p w:rsidR="00304B46" w:rsidRDefault="009761D4">
            <w:pPr>
              <w:pStyle w:val="afff"/>
              <w:ind w:left="142"/>
              <w:rPr>
                <w:rFonts w:ascii="Times New Roman" w:hAnsi="Times New Roman"/>
              </w:rPr>
            </w:pPr>
            <w:r>
              <w:rPr>
                <w:rFonts w:ascii="Segoe UI Symbol" w:hAnsi="Segoe UI Symbol" w:cs="Segoe UI Symbol"/>
              </w:rPr>
              <w:t>✓</w:t>
            </w: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22.19.20.112</w:t>
            </w:r>
          </w:p>
        </w:tc>
        <w:tc>
          <w:tcPr>
            <w:tcW w:w="2572" w:type="dxa"/>
          </w:tcPr>
          <w:p w:rsidR="00304B46" w:rsidRDefault="009761D4">
            <w:pPr>
              <w:pStyle w:val="afff"/>
              <w:ind w:left="142"/>
              <w:rPr>
                <w:rFonts w:ascii="Times New Roman" w:hAnsi="Times New Roman"/>
              </w:rPr>
            </w:pPr>
            <w:proofErr w:type="spellStart"/>
            <w:r>
              <w:rPr>
                <w:rFonts w:ascii="Times New Roman" w:hAnsi="Times New Roman"/>
              </w:rPr>
              <w:t>Фоамиран</w:t>
            </w:r>
            <w:proofErr w:type="spellEnd"/>
          </w:p>
        </w:tc>
        <w:tc>
          <w:tcPr>
            <w:tcW w:w="2062" w:type="dxa"/>
          </w:tcPr>
          <w:p w:rsidR="00304B46" w:rsidRDefault="00304B46">
            <w:pPr>
              <w:pStyle w:val="afff"/>
              <w:ind w:left="142"/>
              <w:rPr>
                <w:rFonts w:ascii="Times New Roman" w:hAnsi="Times New Roman"/>
              </w:rPr>
            </w:pPr>
          </w:p>
        </w:tc>
        <w:tc>
          <w:tcPr>
            <w:tcW w:w="1739" w:type="dxa"/>
          </w:tcPr>
          <w:p w:rsidR="00304B46" w:rsidRDefault="009761D4">
            <w:pPr>
              <w:pStyle w:val="afff"/>
              <w:ind w:left="142"/>
              <w:rPr>
                <w:rFonts w:ascii="Times New Roman" w:hAnsi="Times New Roman"/>
              </w:rPr>
            </w:pPr>
            <w:r>
              <w:rPr>
                <w:rFonts w:ascii="Segoe UI Symbol" w:hAnsi="Segoe UI Symbol" w:cs="Segoe UI Symbol"/>
              </w:rPr>
              <w:t>✓</w:t>
            </w: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22.19.20.112</w:t>
            </w:r>
          </w:p>
        </w:tc>
        <w:tc>
          <w:tcPr>
            <w:tcW w:w="2572" w:type="dxa"/>
          </w:tcPr>
          <w:p w:rsidR="00304B46" w:rsidRDefault="009761D4">
            <w:pPr>
              <w:pStyle w:val="afff"/>
              <w:ind w:left="142"/>
              <w:rPr>
                <w:rFonts w:ascii="Times New Roman" w:hAnsi="Times New Roman"/>
              </w:rPr>
            </w:pPr>
            <w:proofErr w:type="spellStart"/>
            <w:r>
              <w:rPr>
                <w:rFonts w:ascii="Times New Roman" w:hAnsi="Times New Roman"/>
              </w:rPr>
              <w:t>Фоамиран</w:t>
            </w:r>
            <w:proofErr w:type="spellEnd"/>
            <w:r>
              <w:rPr>
                <w:rFonts w:ascii="Times New Roman" w:hAnsi="Times New Roman"/>
              </w:rPr>
              <w:t xml:space="preserve"> блестящий</w:t>
            </w:r>
          </w:p>
        </w:tc>
        <w:tc>
          <w:tcPr>
            <w:tcW w:w="2062" w:type="dxa"/>
          </w:tcPr>
          <w:p w:rsidR="00304B46" w:rsidRDefault="00304B46">
            <w:pPr>
              <w:pStyle w:val="afff"/>
              <w:ind w:left="142"/>
              <w:rPr>
                <w:rFonts w:ascii="Times New Roman" w:hAnsi="Times New Roman"/>
              </w:rPr>
            </w:pPr>
          </w:p>
        </w:tc>
        <w:tc>
          <w:tcPr>
            <w:tcW w:w="1739" w:type="dxa"/>
          </w:tcPr>
          <w:p w:rsidR="00304B46" w:rsidRDefault="009761D4">
            <w:pPr>
              <w:pStyle w:val="afff"/>
              <w:ind w:left="142"/>
              <w:rPr>
                <w:rFonts w:ascii="Times New Roman" w:hAnsi="Times New Roman"/>
              </w:rPr>
            </w:pPr>
            <w:r>
              <w:rPr>
                <w:rFonts w:ascii="Segoe UI Symbol" w:hAnsi="Segoe UI Symbol" w:cs="Segoe UI Symbol"/>
              </w:rPr>
              <w:t>✓</w:t>
            </w: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20.59.11.130</w:t>
            </w:r>
          </w:p>
        </w:tc>
        <w:tc>
          <w:tcPr>
            <w:tcW w:w="2572" w:type="dxa"/>
          </w:tcPr>
          <w:p w:rsidR="00304B46" w:rsidRDefault="009761D4">
            <w:pPr>
              <w:pStyle w:val="afff"/>
              <w:ind w:left="142"/>
              <w:rPr>
                <w:rFonts w:ascii="Times New Roman" w:hAnsi="Times New Roman"/>
              </w:rPr>
            </w:pPr>
            <w:r>
              <w:rPr>
                <w:rFonts w:ascii="Times New Roman" w:hAnsi="Times New Roman"/>
              </w:rPr>
              <w:t>Фотобумага,</w:t>
            </w:r>
          </w:p>
        </w:tc>
        <w:tc>
          <w:tcPr>
            <w:tcW w:w="2062" w:type="dxa"/>
          </w:tcPr>
          <w:p w:rsidR="00304B46" w:rsidRDefault="009761D4">
            <w:pPr>
              <w:pStyle w:val="afff"/>
              <w:ind w:left="142"/>
              <w:rPr>
                <w:rFonts w:ascii="Times New Roman" w:hAnsi="Times New Roman"/>
              </w:rPr>
            </w:pPr>
            <w:r>
              <w:rPr>
                <w:rFonts w:ascii="Times New Roman" w:hAnsi="Times New Roman"/>
              </w:rPr>
              <w:t>Не применяется согласно подп. "и" п. 5</w:t>
            </w:r>
          </w:p>
        </w:tc>
        <w:tc>
          <w:tcPr>
            <w:tcW w:w="1739" w:type="dxa"/>
          </w:tcPr>
          <w:p w:rsidR="00304B46" w:rsidRDefault="00304B46">
            <w:pPr>
              <w:pStyle w:val="afff"/>
              <w:ind w:left="142"/>
              <w:rPr>
                <w:rFonts w:ascii="Times New Roman" w:hAnsi="Times New Roman"/>
              </w:rPr>
            </w:pP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17.12.73.140</w:t>
            </w:r>
          </w:p>
        </w:tc>
        <w:tc>
          <w:tcPr>
            <w:tcW w:w="2572" w:type="dxa"/>
          </w:tcPr>
          <w:p w:rsidR="00304B46" w:rsidRDefault="009761D4">
            <w:pPr>
              <w:pStyle w:val="afff"/>
              <w:ind w:left="142"/>
              <w:rPr>
                <w:rFonts w:ascii="Times New Roman" w:hAnsi="Times New Roman"/>
              </w:rPr>
            </w:pPr>
            <w:r>
              <w:rPr>
                <w:rFonts w:ascii="Times New Roman" w:hAnsi="Times New Roman"/>
              </w:rPr>
              <w:t>Цветной картон</w:t>
            </w:r>
          </w:p>
        </w:tc>
        <w:tc>
          <w:tcPr>
            <w:tcW w:w="2062" w:type="dxa"/>
          </w:tcPr>
          <w:p w:rsidR="00304B46" w:rsidRDefault="009761D4">
            <w:pPr>
              <w:pStyle w:val="afff"/>
              <w:ind w:left="142"/>
              <w:rPr>
                <w:rFonts w:ascii="Times New Roman" w:hAnsi="Times New Roman"/>
              </w:rPr>
            </w:pPr>
            <w:r>
              <w:rPr>
                <w:rFonts w:ascii="Times New Roman" w:hAnsi="Times New Roman"/>
              </w:rPr>
              <w:t>Не применяется согласно подп. "и" п. 5</w:t>
            </w:r>
          </w:p>
        </w:tc>
        <w:tc>
          <w:tcPr>
            <w:tcW w:w="1739" w:type="dxa"/>
          </w:tcPr>
          <w:p w:rsidR="00304B46" w:rsidRDefault="00304B46">
            <w:pPr>
              <w:pStyle w:val="afff"/>
              <w:ind w:left="142"/>
              <w:rPr>
                <w:rFonts w:ascii="Times New Roman" w:hAnsi="Times New Roman"/>
              </w:rPr>
            </w:pPr>
          </w:p>
        </w:tc>
        <w:tc>
          <w:tcPr>
            <w:tcW w:w="1521" w:type="dxa"/>
          </w:tcPr>
          <w:p w:rsidR="00304B46" w:rsidRDefault="00304B46">
            <w:pPr>
              <w:pStyle w:val="afff"/>
              <w:ind w:left="142"/>
              <w:rPr>
                <w:rFonts w:ascii="Times New Roman" w:hAnsi="Times New Roman"/>
              </w:rPr>
            </w:pPr>
          </w:p>
        </w:tc>
      </w:tr>
      <w:tr w:rsidR="00304B46" w:rsidTr="007807FE">
        <w:trPr>
          <w:gridAfter w:val="1"/>
          <w:wAfter w:w="11" w:type="dxa"/>
          <w:trHeight w:val="315"/>
        </w:trPr>
        <w:tc>
          <w:tcPr>
            <w:tcW w:w="959" w:type="dxa"/>
          </w:tcPr>
          <w:p w:rsidR="00304B46" w:rsidRDefault="00304B46" w:rsidP="007807FE">
            <w:pPr>
              <w:pStyle w:val="afff"/>
              <w:numPr>
                <w:ilvl w:val="0"/>
                <w:numId w:val="9"/>
              </w:numPr>
              <w:rPr>
                <w:rFonts w:ascii="Times New Roman" w:hAnsi="Times New Roman"/>
              </w:rPr>
            </w:pPr>
          </w:p>
        </w:tc>
        <w:tc>
          <w:tcPr>
            <w:tcW w:w="1565" w:type="dxa"/>
          </w:tcPr>
          <w:p w:rsidR="00304B46" w:rsidRDefault="009761D4">
            <w:pPr>
              <w:pStyle w:val="afff"/>
              <w:ind w:left="142"/>
              <w:rPr>
                <w:rFonts w:ascii="Times New Roman" w:hAnsi="Times New Roman"/>
              </w:rPr>
            </w:pPr>
            <w:r>
              <w:rPr>
                <w:rFonts w:ascii="Times New Roman" w:hAnsi="Times New Roman"/>
              </w:rPr>
              <w:t>32.99.15.110</w:t>
            </w:r>
          </w:p>
        </w:tc>
        <w:tc>
          <w:tcPr>
            <w:tcW w:w="2572" w:type="dxa"/>
          </w:tcPr>
          <w:p w:rsidR="00304B46" w:rsidRDefault="009761D4">
            <w:pPr>
              <w:pStyle w:val="afff"/>
              <w:ind w:left="142"/>
              <w:rPr>
                <w:rFonts w:ascii="Times New Roman" w:hAnsi="Times New Roman"/>
              </w:rPr>
            </w:pPr>
            <w:r>
              <w:rPr>
                <w:rFonts w:ascii="Times New Roman" w:hAnsi="Times New Roman"/>
              </w:rPr>
              <w:t>Цветные карандаши</w:t>
            </w:r>
          </w:p>
        </w:tc>
        <w:tc>
          <w:tcPr>
            <w:tcW w:w="2062" w:type="dxa"/>
          </w:tcPr>
          <w:p w:rsidR="00304B46" w:rsidRDefault="00304B46">
            <w:pPr>
              <w:pStyle w:val="afff"/>
              <w:ind w:left="142"/>
              <w:rPr>
                <w:rFonts w:ascii="Times New Roman" w:hAnsi="Times New Roman"/>
              </w:rPr>
            </w:pPr>
          </w:p>
        </w:tc>
        <w:tc>
          <w:tcPr>
            <w:tcW w:w="1739" w:type="dxa"/>
          </w:tcPr>
          <w:p w:rsidR="00304B46" w:rsidRDefault="00304B46">
            <w:pPr>
              <w:pStyle w:val="afff"/>
              <w:ind w:left="142"/>
              <w:rPr>
                <w:rFonts w:ascii="Times New Roman" w:hAnsi="Times New Roman"/>
              </w:rPr>
            </w:pPr>
          </w:p>
        </w:tc>
        <w:tc>
          <w:tcPr>
            <w:tcW w:w="1521" w:type="dxa"/>
          </w:tcPr>
          <w:p w:rsidR="00304B46" w:rsidRDefault="009761D4">
            <w:pPr>
              <w:pStyle w:val="afff"/>
              <w:ind w:left="142"/>
              <w:rPr>
                <w:rFonts w:ascii="Times New Roman" w:hAnsi="Times New Roman"/>
              </w:rPr>
            </w:pPr>
            <w:r>
              <w:rPr>
                <w:rFonts w:ascii="Segoe UI Symbol" w:hAnsi="Segoe UI Symbol" w:cs="Segoe UI Symbol"/>
              </w:rPr>
              <w:t>✓</w:t>
            </w:r>
          </w:p>
        </w:tc>
      </w:tr>
    </w:tbl>
    <w:p w:rsidR="00304B46" w:rsidRDefault="00304B46">
      <w:pPr>
        <w:pStyle w:val="afff"/>
        <w:ind w:left="0"/>
        <w:rPr>
          <w:rFonts w:ascii="Times New Roman" w:hAnsi="Times New Roman"/>
          <w:b/>
        </w:rPr>
      </w:pPr>
    </w:p>
    <w:p w:rsidR="00304B46" w:rsidRDefault="00304B46">
      <w:pPr>
        <w:shd w:val="clear" w:color="auto" w:fill="FFFFFF"/>
        <w:jc w:val="both"/>
        <w:rPr>
          <w:i/>
          <w:iCs/>
          <w:sz w:val="22"/>
          <w:szCs w:val="22"/>
        </w:rPr>
      </w:pPr>
    </w:p>
    <w:p w:rsidR="00304B46" w:rsidRDefault="009761D4">
      <w:pPr>
        <w:shd w:val="clear" w:color="auto" w:fill="FFFFFF"/>
        <w:jc w:val="both"/>
        <w:rPr>
          <w:i/>
          <w:iCs/>
          <w:sz w:val="22"/>
          <w:szCs w:val="22"/>
        </w:rPr>
      </w:pPr>
      <w:r>
        <w:rPr>
          <w:i/>
          <w:iCs/>
          <w:sz w:val="22"/>
          <w:szCs w:val="22"/>
        </w:rPr>
        <w:t>В случае</w:t>
      </w:r>
      <w:proofErr w:type="gramStart"/>
      <w:r>
        <w:rPr>
          <w:i/>
          <w:iCs/>
          <w:sz w:val="22"/>
          <w:szCs w:val="22"/>
        </w:rPr>
        <w:t>,</w:t>
      </w:r>
      <w:proofErr w:type="gramEnd"/>
      <w:r>
        <w:rPr>
          <w:i/>
          <w:iCs/>
          <w:sz w:val="22"/>
          <w:szCs w:val="22"/>
        </w:rPr>
        <w:t xml:space="preserve"> если в документации (в каком-либо документе, входящем в состав документации, прикрепленном отдельным файлом к документации) имеются указания на знаки обслуживания, фирменные и торговые наименования, патенты, полезные модели, промышленные образцы, указания на товарный знак, наименование места происхождения товара или наименование производителя, то такие указания следует читать «знаки обслуживания или эквивалент», «фирменные наименования или эквивалент», «торговые наименования или эквивалент», «патенты или эквивалент», «полезные модели или эквивалент», «промышленные образцы или эквивалент», «товарный знак или эквивалент», «наименование места происхождения товара или эквивалент», «наименование производителя или эквивалент».</w:t>
      </w:r>
    </w:p>
    <w:p w:rsidR="00304B46" w:rsidRDefault="00304B46">
      <w:pPr>
        <w:rPr>
          <w:sz w:val="22"/>
          <w:szCs w:val="22"/>
        </w:rPr>
      </w:pPr>
    </w:p>
    <w:p w:rsidR="00304B46" w:rsidRDefault="009761D4">
      <w:pPr>
        <w:pStyle w:val="afff"/>
        <w:numPr>
          <w:ilvl w:val="0"/>
          <w:numId w:val="8"/>
        </w:numPr>
        <w:rPr>
          <w:rFonts w:ascii="Times New Roman" w:hAnsi="Times New Roman"/>
          <w:b/>
        </w:rPr>
      </w:pPr>
      <w:r>
        <w:rPr>
          <w:rFonts w:ascii="Times New Roman" w:hAnsi="Times New Roman"/>
          <w:b/>
        </w:rPr>
        <w:t xml:space="preserve">Описание </w:t>
      </w:r>
      <w:proofErr w:type="gramStart"/>
      <w:r>
        <w:rPr>
          <w:rFonts w:ascii="Times New Roman" w:hAnsi="Times New Roman"/>
          <w:b/>
        </w:rPr>
        <w:t>за​⁠</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r>
        <w:rPr>
          <w:rFonts w:ascii="Times New Roman" w:hAnsi="Times New Roman"/>
          <w:b/>
        </w:rPr>
        <w:t>‌</w:t>
      </w:r>
      <w:r>
        <w:rPr>
          <w:rFonts w:ascii="Tahoma" w:hAnsi="Tahoma" w:cs="Tahoma"/>
          <w:b/>
        </w:rPr>
        <w:t>﻿</w:t>
      </w:r>
      <w:proofErr w:type="spellStart"/>
      <w:r>
        <w:rPr>
          <w:rFonts w:ascii="Times New Roman" w:hAnsi="Times New Roman"/>
          <w:b/>
        </w:rPr>
        <w:t>купки</w:t>
      </w:r>
      <w:proofErr w:type="spellEnd"/>
      <w:proofErr w:type="gramEnd"/>
      <w:r>
        <w:rPr>
          <w:rFonts w:ascii="Times New Roman" w:hAnsi="Times New Roman"/>
          <w:b/>
        </w:rPr>
        <w:t>:</w:t>
      </w:r>
    </w:p>
    <w:tbl>
      <w:tblPr>
        <w:tblpPr w:leftFromText="180" w:rightFromText="180" w:vertAnchor="text" w:tblpX="55" w:tblpY="1"/>
        <w:tblW w:w="490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5" w:type="dxa"/>
          <w:left w:w="55" w:type="dxa"/>
          <w:bottom w:w="55" w:type="dxa"/>
          <w:right w:w="55" w:type="dxa"/>
        </w:tblCellMar>
        <w:tblLook w:val="04A0" w:firstRow="1" w:lastRow="0" w:firstColumn="1" w:lastColumn="0" w:noHBand="0" w:noVBand="1"/>
      </w:tblPr>
      <w:tblGrid>
        <w:gridCol w:w="735"/>
        <w:gridCol w:w="2238"/>
        <w:gridCol w:w="5219"/>
        <w:gridCol w:w="812"/>
        <w:gridCol w:w="1115"/>
      </w:tblGrid>
      <w:tr w:rsidR="00304B46">
        <w:trPr>
          <w:trHeight w:val="553"/>
        </w:trPr>
        <w:tc>
          <w:tcPr>
            <w:tcW w:w="363" w:type="pct"/>
            <w:vAlign w:val="center"/>
          </w:tcPr>
          <w:p w:rsidR="00304B46" w:rsidRDefault="009761D4">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1106" w:type="pct"/>
          </w:tcPr>
          <w:p w:rsidR="00304B46" w:rsidRDefault="009761D4">
            <w:pPr>
              <w:jc w:val="center"/>
              <w:rPr>
                <w:sz w:val="22"/>
                <w:szCs w:val="22"/>
              </w:rPr>
            </w:pPr>
            <w:r>
              <w:rPr>
                <w:sz w:val="22"/>
                <w:szCs w:val="22"/>
              </w:rPr>
              <w:t>Наименование товара, услуги, работы/</w:t>
            </w:r>
          </w:p>
        </w:tc>
        <w:tc>
          <w:tcPr>
            <w:tcW w:w="2579" w:type="pct"/>
            <w:vAlign w:val="center"/>
          </w:tcPr>
          <w:p w:rsidR="00304B46" w:rsidRDefault="009761D4">
            <w:pPr>
              <w:jc w:val="center"/>
              <w:rPr>
                <w:sz w:val="22"/>
                <w:szCs w:val="22"/>
              </w:rPr>
            </w:pPr>
            <w:r>
              <w:rPr>
                <w:sz w:val="22"/>
                <w:szCs w:val="22"/>
              </w:rPr>
              <w:t>Минимальные характеристики</w:t>
            </w:r>
          </w:p>
        </w:tc>
        <w:tc>
          <w:tcPr>
            <w:tcW w:w="401" w:type="pct"/>
          </w:tcPr>
          <w:p w:rsidR="00304B46" w:rsidRDefault="009761D4">
            <w:pPr>
              <w:jc w:val="center"/>
              <w:rPr>
                <w:sz w:val="22"/>
                <w:szCs w:val="22"/>
              </w:rPr>
            </w:pPr>
            <w:proofErr w:type="spellStart"/>
            <w:r>
              <w:rPr>
                <w:sz w:val="22"/>
                <w:szCs w:val="22"/>
              </w:rPr>
              <w:t>Ед</w:t>
            </w:r>
            <w:proofErr w:type="gramStart"/>
            <w:r>
              <w:rPr>
                <w:sz w:val="22"/>
                <w:szCs w:val="22"/>
              </w:rPr>
              <w:t>.и</w:t>
            </w:r>
            <w:proofErr w:type="gramEnd"/>
            <w:r>
              <w:rPr>
                <w:sz w:val="22"/>
                <w:szCs w:val="22"/>
              </w:rPr>
              <w:t>зм</w:t>
            </w:r>
            <w:proofErr w:type="spellEnd"/>
            <w:r>
              <w:rPr>
                <w:sz w:val="22"/>
                <w:szCs w:val="22"/>
              </w:rPr>
              <w:t>.</w:t>
            </w:r>
          </w:p>
        </w:tc>
        <w:tc>
          <w:tcPr>
            <w:tcW w:w="551" w:type="pct"/>
          </w:tcPr>
          <w:p w:rsidR="00304B46" w:rsidRDefault="009761D4">
            <w:pPr>
              <w:jc w:val="center"/>
              <w:rPr>
                <w:sz w:val="22"/>
                <w:szCs w:val="22"/>
              </w:rPr>
            </w:pPr>
            <w:r>
              <w:rPr>
                <w:sz w:val="22"/>
                <w:szCs w:val="22"/>
              </w:rPr>
              <w:t>Кол-во</w:t>
            </w:r>
          </w:p>
        </w:tc>
      </w:tr>
      <w:tr w:rsidR="00304B46">
        <w:tc>
          <w:tcPr>
            <w:tcW w:w="363" w:type="pct"/>
          </w:tcPr>
          <w:p w:rsidR="00304B46" w:rsidRDefault="00304B46">
            <w:pPr>
              <w:pStyle w:val="aff7"/>
              <w:numPr>
                <w:ilvl w:val="0"/>
                <w:numId w:val="6"/>
              </w:numPr>
              <w:jc w:val="cente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pStyle w:val="aff7"/>
              <w:jc w:val="both"/>
              <w:rPr>
                <w:sz w:val="22"/>
                <w:szCs w:val="22"/>
              </w:rPr>
            </w:pPr>
            <w:r>
              <w:rPr>
                <w:color w:val="000000"/>
                <w:sz w:val="22"/>
                <w:szCs w:val="22"/>
              </w:rPr>
              <w:t xml:space="preserve">Акварельные краски </w:t>
            </w:r>
          </w:p>
        </w:tc>
        <w:tc>
          <w:tcPr>
            <w:tcW w:w="2579" w:type="pct"/>
          </w:tcPr>
          <w:p w:rsidR="00304B46" w:rsidRDefault="009761D4">
            <w:pPr>
              <w:shd w:val="clear" w:color="auto" w:fill="FFFFFF"/>
              <w:rPr>
                <w:sz w:val="22"/>
                <w:szCs w:val="22"/>
                <w:lang w:eastAsia="ru-RU"/>
              </w:rPr>
            </w:pPr>
            <w:r>
              <w:rPr>
                <w:sz w:val="22"/>
                <w:szCs w:val="22"/>
                <w:lang w:eastAsia="ru-RU"/>
              </w:rPr>
              <w:t>Цвет-ассорти</w:t>
            </w:r>
          </w:p>
          <w:p w:rsidR="00304B46" w:rsidRDefault="009761D4">
            <w:pPr>
              <w:shd w:val="clear" w:color="auto" w:fill="FFFFFF"/>
              <w:rPr>
                <w:sz w:val="22"/>
                <w:szCs w:val="22"/>
                <w:lang w:eastAsia="ru-RU"/>
              </w:rPr>
            </w:pPr>
            <w:r>
              <w:rPr>
                <w:sz w:val="22"/>
                <w:szCs w:val="22"/>
                <w:lang w:eastAsia="ru-RU"/>
              </w:rPr>
              <w:t>Количество цвето</w:t>
            </w:r>
            <w:proofErr w:type="gramStart"/>
            <w:r>
              <w:rPr>
                <w:sz w:val="22"/>
                <w:szCs w:val="22"/>
                <w:lang w:eastAsia="ru-RU"/>
              </w:rPr>
              <w:t>в-</w:t>
            </w:r>
            <w:proofErr w:type="gramEnd"/>
            <w:r>
              <w:rPr>
                <w:sz w:val="22"/>
                <w:szCs w:val="22"/>
                <w:lang w:eastAsia="ru-RU"/>
              </w:rPr>
              <w:t xml:space="preserve"> не менее 12</w:t>
            </w:r>
          </w:p>
          <w:p w:rsidR="00304B46" w:rsidRDefault="009761D4">
            <w:pPr>
              <w:shd w:val="clear" w:color="auto" w:fill="FFFFFF"/>
              <w:rPr>
                <w:sz w:val="22"/>
                <w:szCs w:val="22"/>
                <w:lang w:eastAsia="ru-RU"/>
              </w:rPr>
            </w:pPr>
            <w:r>
              <w:rPr>
                <w:sz w:val="22"/>
                <w:szCs w:val="22"/>
                <w:lang w:eastAsia="ru-RU"/>
              </w:rPr>
              <w:t xml:space="preserve">На медовой </w:t>
            </w:r>
            <w:proofErr w:type="gramStart"/>
            <w:r>
              <w:rPr>
                <w:sz w:val="22"/>
                <w:szCs w:val="22"/>
                <w:lang w:eastAsia="ru-RU"/>
              </w:rPr>
              <w:t>основе-соответствие</w:t>
            </w:r>
            <w:proofErr w:type="gramEnd"/>
          </w:p>
          <w:p w:rsidR="00304B46" w:rsidRDefault="009761D4">
            <w:pPr>
              <w:shd w:val="clear" w:color="auto" w:fill="FFFFFF"/>
              <w:rPr>
                <w:sz w:val="22"/>
                <w:szCs w:val="22"/>
                <w:lang w:eastAsia="ru-RU"/>
              </w:rPr>
            </w:pPr>
            <w:r>
              <w:rPr>
                <w:sz w:val="22"/>
                <w:szCs w:val="22"/>
                <w:lang w:eastAsia="ru-RU"/>
              </w:rPr>
              <w:t xml:space="preserve">с </w:t>
            </w:r>
            <w:proofErr w:type="gramStart"/>
            <w:r>
              <w:rPr>
                <w:sz w:val="22"/>
                <w:szCs w:val="22"/>
                <w:lang w:eastAsia="ru-RU"/>
              </w:rPr>
              <w:t>кистью-наличие</w:t>
            </w:r>
            <w:proofErr w:type="gramEnd"/>
          </w:p>
          <w:p w:rsidR="00304B46" w:rsidRDefault="009761D4">
            <w:pPr>
              <w:shd w:val="clear" w:color="auto" w:fill="FFFFFF"/>
              <w:rPr>
                <w:sz w:val="22"/>
                <w:szCs w:val="22"/>
                <w:lang w:eastAsia="ru-RU"/>
              </w:rPr>
            </w:pPr>
            <w:r>
              <w:rPr>
                <w:sz w:val="22"/>
                <w:szCs w:val="22"/>
                <w:lang w:eastAsia="ru-RU"/>
              </w:rPr>
              <w:t xml:space="preserve">Вид </w:t>
            </w:r>
            <w:proofErr w:type="gramStart"/>
            <w:r>
              <w:rPr>
                <w:sz w:val="22"/>
                <w:szCs w:val="22"/>
                <w:lang w:eastAsia="ru-RU"/>
              </w:rPr>
              <w:t>упаковки-пластиковый</w:t>
            </w:r>
            <w:proofErr w:type="gramEnd"/>
            <w:r>
              <w:rPr>
                <w:sz w:val="22"/>
                <w:szCs w:val="22"/>
                <w:lang w:eastAsia="ru-RU"/>
              </w:rPr>
              <w:t xml:space="preserve"> бокс</w:t>
            </w:r>
          </w:p>
        </w:tc>
        <w:tc>
          <w:tcPr>
            <w:tcW w:w="401" w:type="pct"/>
          </w:tcPr>
          <w:p w:rsidR="00304B46" w:rsidRDefault="009761D4">
            <w:pPr>
              <w:jc w:val="center"/>
              <w:rPr>
                <w:sz w:val="22"/>
                <w:szCs w:val="22"/>
              </w:rPr>
            </w:pPr>
            <w:proofErr w:type="spellStart"/>
            <w:r>
              <w:rPr>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25</w:t>
            </w:r>
          </w:p>
        </w:tc>
      </w:tr>
      <w:tr w:rsidR="00304B46">
        <w:tc>
          <w:tcPr>
            <w:tcW w:w="363" w:type="pct"/>
          </w:tcPr>
          <w:p w:rsidR="00304B46" w:rsidRDefault="00304B46">
            <w:pPr>
              <w:pStyle w:val="aff7"/>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Акварельные краски </w:t>
            </w:r>
          </w:p>
        </w:tc>
        <w:tc>
          <w:tcPr>
            <w:tcW w:w="2579" w:type="pct"/>
          </w:tcPr>
          <w:p w:rsidR="00304B46" w:rsidRDefault="009761D4">
            <w:pPr>
              <w:shd w:val="clear" w:color="auto" w:fill="FFFFFF"/>
              <w:rPr>
                <w:sz w:val="22"/>
                <w:szCs w:val="22"/>
                <w:lang w:eastAsia="ru-RU"/>
              </w:rPr>
            </w:pPr>
            <w:r>
              <w:rPr>
                <w:sz w:val="22"/>
                <w:szCs w:val="22"/>
                <w:lang w:eastAsia="ru-RU"/>
              </w:rPr>
              <w:t>Цвет-ассорти</w:t>
            </w:r>
          </w:p>
          <w:p w:rsidR="00304B46" w:rsidRDefault="009761D4">
            <w:pPr>
              <w:shd w:val="clear" w:color="auto" w:fill="FFFFFF"/>
              <w:rPr>
                <w:sz w:val="22"/>
                <w:szCs w:val="22"/>
                <w:lang w:eastAsia="ru-RU"/>
              </w:rPr>
            </w:pPr>
            <w:r>
              <w:rPr>
                <w:sz w:val="22"/>
                <w:szCs w:val="22"/>
                <w:lang w:eastAsia="ru-RU"/>
              </w:rPr>
              <w:t>Количество цвето</w:t>
            </w:r>
            <w:proofErr w:type="gramStart"/>
            <w:r>
              <w:rPr>
                <w:sz w:val="22"/>
                <w:szCs w:val="22"/>
                <w:lang w:eastAsia="ru-RU"/>
              </w:rPr>
              <w:t>в-</w:t>
            </w:r>
            <w:proofErr w:type="gramEnd"/>
            <w:r>
              <w:rPr>
                <w:sz w:val="22"/>
                <w:szCs w:val="22"/>
                <w:lang w:eastAsia="ru-RU"/>
              </w:rPr>
              <w:t xml:space="preserve"> не менее 6</w:t>
            </w:r>
          </w:p>
          <w:p w:rsidR="00304B46" w:rsidRDefault="009761D4">
            <w:pPr>
              <w:shd w:val="clear" w:color="auto" w:fill="FFFFFF"/>
              <w:rPr>
                <w:sz w:val="22"/>
                <w:szCs w:val="22"/>
                <w:lang w:eastAsia="ru-RU"/>
              </w:rPr>
            </w:pPr>
            <w:r>
              <w:rPr>
                <w:sz w:val="22"/>
                <w:szCs w:val="22"/>
                <w:lang w:eastAsia="ru-RU"/>
              </w:rPr>
              <w:t xml:space="preserve">На медовой </w:t>
            </w:r>
            <w:proofErr w:type="gramStart"/>
            <w:r>
              <w:rPr>
                <w:sz w:val="22"/>
                <w:szCs w:val="22"/>
                <w:lang w:eastAsia="ru-RU"/>
              </w:rPr>
              <w:t>основе-соответствие</w:t>
            </w:r>
            <w:proofErr w:type="gramEnd"/>
          </w:p>
          <w:p w:rsidR="00304B46" w:rsidRDefault="009761D4">
            <w:pPr>
              <w:shd w:val="clear" w:color="auto" w:fill="FFFFFF"/>
              <w:rPr>
                <w:sz w:val="22"/>
                <w:szCs w:val="22"/>
                <w:lang w:eastAsia="ru-RU"/>
              </w:rPr>
            </w:pPr>
            <w:r>
              <w:rPr>
                <w:sz w:val="22"/>
                <w:szCs w:val="22"/>
                <w:lang w:eastAsia="ru-RU"/>
              </w:rPr>
              <w:t xml:space="preserve">с </w:t>
            </w:r>
            <w:proofErr w:type="gramStart"/>
            <w:r>
              <w:rPr>
                <w:sz w:val="22"/>
                <w:szCs w:val="22"/>
                <w:lang w:eastAsia="ru-RU"/>
              </w:rPr>
              <w:t>кистью-наличие</w:t>
            </w:r>
            <w:proofErr w:type="gramEnd"/>
          </w:p>
          <w:p w:rsidR="00304B46" w:rsidRDefault="009761D4">
            <w:pPr>
              <w:shd w:val="clear" w:color="auto" w:fill="FFFFFF"/>
              <w:rPr>
                <w:rFonts w:eastAsia="Calibri"/>
                <w:sz w:val="22"/>
                <w:szCs w:val="22"/>
              </w:rPr>
            </w:pPr>
            <w:r>
              <w:rPr>
                <w:sz w:val="22"/>
                <w:szCs w:val="22"/>
                <w:lang w:eastAsia="ru-RU"/>
              </w:rPr>
              <w:lastRenderedPageBreak/>
              <w:t xml:space="preserve">Вид </w:t>
            </w:r>
            <w:proofErr w:type="gramStart"/>
            <w:r>
              <w:rPr>
                <w:sz w:val="22"/>
                <w:szCs w:val="22"/>
                <w:lang w:eastAsia="ru-RU"/>
              </w:rPr>
              <w:t>упаковки-пластиковый</w:t>
            </w:r>
            <w:proofErr w:type="gramEnd"/>
            <w:r>
              <w:rPr>
                <w:sz w:val="22"/>
                <w:szCs w:val="22"/>
                <w:lang w:eastAsia="ru-RU"/>
              </w:rPr>
              <w:t xml:space="preserve"> бокс</w:t>
            </w:r>
          </w:p>
        </w:tc>
        <w:tc>
          <w:tcPr>
            <w:tcW w:w="401" w:type="pct"/>
          </w:tcPr>
          <w:p w:rsidR="00304B46" w:rsidRDefault="009761D4">
            <w:pPr>
              <w:jc w:val="center"/>
              <w:rPr>
                <w:sz w:val="22"/>
                <w:szCs w:val="22"/>
              </w:rPr>
            </w:pPr>
            <w:proofErr w:type="spellStart"/>
            <w:r>
              <w:rPr>
                <w:sz w:val="22"/>
                <w:szCs w:val="22"/>
              </w:rPr>
              <w:lastRenderedPageBreak/>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10</w:t>
            </w:r>
          </w:p>
        </w:tc>
      </w:tr>
      <w:tr w:rsidR="00304B46">
        <w:tc>
          <w:tcPr>
            <w:tcW w:w="363" w:type="pct"/>
          </w:tcPr>
          <w:p w:rsidR="00304B46" w:rsidRDefault="00304B46">
            <w:pPr>
              <w:pStyle w:val="aff7"/>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pStyle w:val="aff7"/>
              <w:rPr>
                <w:bCs/>
                <w:sz w:val="22"/>
                <w:szCs w:val="22"/>
              </w:rPr>
            </w:pPr>
            <w:r>
              <w:rPr>
                <w:color w:val="000000"/>
                <w:sz w:val="22"/>
                <w:szCs w:val="22"/>
              </w:rPr>
              <w:t xml:space="preserve">Альбом для рисования </w:t>
            </w:r>
          </w:p>
        </w:tc>
        <w:tc>
          <w:tcPr>
            <w:tcW w:w="2579" w:type="pct"/>
          </w:tcPr>
          <w:p w:rsidR="00304B46" w:rsidRDefault="009761D4">
            <w:pPr>
              <w:shd w:val="clear" w:color="auto" w:fill="FFFFFF"/>
              <w:rPr>
                <w:sz w:val="22"/>
                <w:szCs w:val="22"/>
                <w:lang w:eastAsia="ru-RU"/>
              </w:rPr>
            </w:pPr>
            <w:r>
              <w:rPr>
                <w:sz w:val="22"/>
                <w:szCs w:val="22"/>
                <w:lang w:eastAsia="ru-RU"/>
              </w:rPr>
              <w:t>Тип: альбом для рисования</w:t>
            </w:r>
          </w:p>
          <w:p w:rsidR="00304B46" w:rsidRDefault="009761D4">
            <w:pPr>
              <w:shd w:val="clear" w:color="auto" w:fill="FFFFFF"/>
              <w:rPr>
                <w:sz w:val="22"/>
                <w:szCs w:val="22"/>
                <w:lang w:eastAsia="ru-RU"/>
              </w:rPr>
            </w:pPr>
            <w:r>
              <w:rPr>
                <w:sz w:val="22"/>
                <w:szCs w:val="22"/>
                <w:lang w:eastAsia="ru-RU"/>
              </w:rPr>
              <w:t>Формат листов: А45</w:t>
            </w:r>
          </w:p>
          <w:p w:rsidR="00304B46" w:rsidRDefault="009761D4">
            <w:pPr>
              <w:shd w:val="clear" w:color="auto" w:fill="FFFFFF"/>
              <w:rPr>
                <w:sz w:val="22"/>
                <w:szCs w:val="22"/>
                <w:lang w:eastAsia="ru-RU"/>
              </w:rPr>
            </w:pPr>
            <w:r>
              <w:rPr>
                <w:sz w:val="22"/>
                <w:szCs w:val="22"/>
                <w:lang w:eastAsia="ru-RU"/>
              </w:rPr>
              <w:t xml:space="preserve">Количество листов: не менее 40 шт. </w:t>
            </w:r>
          </w:p>
          <w:p w:rsidR="00304B46" w:rsidRDefault="009761D4">
            <w:pPr>
              <w:shd w:val="clear" w:color="auto" w:fill="FFFFFF"/>
              <w:rPr>
                <w:sz w:val="22"/>
                <w:szCs w:val="22"/>
                <w:lang w:eastAsia="ru-RU"/>
              </w:rPr>
            </w:pPr>
            <w:r>
              <w:rPr>
                <w:sz w:val="22"/>
                <w:szCs w:val="22"/>
                <w:lang w:eastAsia="ru-RU"/>
              </w:rPr>
              <w:t xml:space="preserve">Назначение: для смешанных техник </w:t>
            </w:r>
          </w:p>
          <w:p w:rsidR="00304B46" w:rsidRDefault="009761D4">
            <w:pPr>
              <w:shd w:val="clear" w:color="auto" w:fill="FFFFFF"/>
              <w:rPr>
                <w:sz w:val="22"/>
                <w:szCs w:val="22"/>
                <w:lang w:eastAsia="ru-RU"/>
              </w:rPr>
            </w:pPr>
            <w:r>
              <w:rPr>
                <w:sz w:val="22"/>
                <w:szCs w:val="22"/>
                <w:lang w:eastAsia="ru-RU"/>
              </w:rPr>
              <w:t xml:space="preserve">Тип крепления: склейка </w:t>
            </w:r>
          </w:p>
          <w:p w:rsidR="00304B46" w:rsidRDefault="009761D4">
            <w:pPr>
              <w:shd w:val="clear" w:color="auto" w:fill="FFFFFF"/>
              <w:rPr>
                <w:sz w:val="22"/>
                <w:szCs w:val="22"/>
                <w:lang w:eastAsia="ru-RU"/>
              </w:rPr>
            </w:pPr>
            <w:r>
              <w:rPr>
                <w:sz w:val="22"/>
                <w:szCs w:val="22"/>
                <w:lang w:eastAsia="ru-RU"/>
              </w:rPr>
              <w:t>Плотность бумаги: не менее 100 г/</w:t>
            </w:r>
            <w:proofErr w:type="spellStart"/>
            <w:r>
              <w:rPr>
                <w:sz w:val="22"/>
                <w:szCs w:val="22"/>
                <w:lang w:eastAsia="ru-RU"/>
              </w:rPr>
              <w:t>кв</w:t>
            </w:r>
            <w:proofErr w:type="gramStart"/>
            <w:r>
              <w:rPr>
                <w:sz w:val="22"/>
                <w:szCs w:val="22"/>
                <w:lang w:eastAsia="ru-RU"/>
              </w:rPr>
              <w:t>.м</w:t>
            </w:r>
            <w:proofErr w:type="spellEnd"/>
            <w:proofErr w:type="gramEnd"/>
          </w:p>
        </w:tc>
        <w:tc>
          <w:tcPr>
            <w:tcW w:w="401" w:type="pct"/>
          </w:tcPr>
          <w:p w:rsidR="00304B46" w:rsidRDefault="009761D4">
            <w:pPr>
              <w:jc w:val="center"/>
              <w:rPr>
                <w:sz w:val="22"/>
                <w:szCs w:val="22"/>
              </w:rPr>
            </w:pPr>
            <w:proofErr w:type="spellStart"/>
            <w:proofErr w:type="gramStart"/>
            <w:r>
              <w:rPr>
                <w:sz w:val="22"/>
                <w:szCs w:val="22"/>
              </w:rPr>
              <w:t>шт</w:t>
            </w:r>
            <w:proofErr w:type="spellEnd"/>
            <w:proofErr w:type="gram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30</w:t>
            </w:r>
          </w:p>
        </w:tc>
      </w:tr>
      <w:tr w:rsidR="00304B46">
        <w:tc>
          <w:tcPr>
            <w:tcW w:w="363" w:type="pct"/>
          </w:tcPr>
          <w:p w:rsidR="00304B46" w:rsidRDefault="00304B46">
            <w:pPr>
              <w:pStyle w:val="aff7"/>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pStyle w:val="aff7"/>
              <w:jc w:val="both"/>
              <w:rPr>
                <w:bCs/>
                <w:sz w:val="22"/>
                <w:szCs w:val="22"/>
                <w:highlight w:val="yellow"/>
              </w:rPr>
            </w:pPr>
            <w:r>
              <w:rPr>
                <w:color w:val="000000"/>
                <w:sz w:val="22"/>
                <w:szCs w:val="22"/>
              </w:rPr>
              <w:t xml:space="preserve">Альбом для рисования, </w:t>
            </w:r>
          </w:p>
        </w:tc>
        <w:tc>
          <w:tcPr>
            <w:tcW w:w="2579" w:type="pct"/>
          </w:tcPr>
          <w:p w:rsidR="00304B46" w:rsidRDefault="009761D4">
            <w:pPr>
              <w:rPr>
                <w:bCs/>
                <w:sz w:val="22"/>
                <w:szCs w:val="22"/>
              </w:rPr>
            </w:pPr>
            <w:r>
              <w:rPr>
                <w:bCs/>
                <w:sz w:val="22"/>
                <w:szCs w:val="22"/>
              </w:rPr>
              <w:t>Тип: альбом для рисования</w:t>
            </w:r>
          </w:p>
          <w:p w:rsidR="00304B46" w:rsidRDefault="009761D4">
            <w:pPr>
              <w:rPr>
                <w:bCs/>
                <w:sz w:val="22"/>
                <w:szCs w:val="22"/>
              </w:rPr>
            </w:pPr>
            <w:r>
              <w:rPr>
                <w:bCs/>
                <w:sz w:val="22"/>
                <w:szCs w:val="22"/>
              </w:rPr>
              <w:t>Формат листов: А</w:t>
            </w:r>
            <w:proofErr w:type="gramStart"/>
            <w:r>
              <w:rPr>
                <w:bCs/>
                <w:sz w:val="22"/>
                <w:szCs w:val="22"/>
              </w:rPr>
              <w:t>4</w:t>
            </w:r>
            <w:proofErr w:type="gramEnd"/>
            <w:r>
              <w:rPr>
                <w:bCs/>
                <w:sz w:val="22"/>
                <w:szCs w:val="22"/>
              </w:rPr>
              <w:t xml:space="preserve"> </w:t>
            </w:r>
          </w:p>
          <w:p w:rsidR="00304B46" w:rsidRDefault="009761D4">
            <w:pPr>
              <w:rPr>
                <w:bCs/>
                <w:sz w:val="22"/>
                <w:szCs w:val="22"/>
              </w:rPr>
            </w:pPr>
            <w:r>
              <w:rPr>
                <w:bCs/>
                <w:sz w:val="22"/>
                <w:szCs w:val="22"/>
              </w:rPr>
              <w:t xml:space="preserve">Количество листов: не менее 24 шт. </w:t>
            </w:r>
          </w:p>
          <w:p w:rsidR="00304B46" w:rsidRDefault="009761D4">
            <w:pPr>
              <w:rPr>
                <w:bCs/>
                <w:sz w:val="22"/>
                <w:szCs w:val="22"/>
              </w:rPr>
            </w:pPr>
            <w:r>
              <w:rPr>
                <w:bCs/>
                <w:sz w:val="22"/>
                <w:szCs w:val="22"/>
              </w:rPr>
              <w:t xml:space="preserve">Назначение: для смешанных техник </w:t>
            </w:r>
          </w:p>
          <w:p w:rsidR="00304B46" w:rsidRDefault="009761D4">
            <w:pPr>
              <w:rPr>
                <w:bCs/>
                <w:sz w:val="22"/>
                <w:szCs w:val="22"/>
              </w:rPr>
            </w:pPr>
            <w:r>
              <w:rPr>
                <w:bCs/>
                <w:sz w:val="22"/>
                <w:szCs w:val="22"/>
              </w:rPr>
              <w:t xml:space="preserve">Тип крепления: склейка </w:t>
            </w:r>
          </w:p>
          <w:p w:rsidR="00304B46" w:rsidRDefault="009761D4">
            <w:pPr>
              <w:rPr>
                <w:bCs/>
                <w:sz w:val="22"/>
                <w:szCs w:val="22"/>
              </w:rPr>
            </w:pPr>
            <w:r>
              <w:rPr>
                <w:bCs/>
                <w:sz w:val="22"/>
                <w:szCs w:val="22"/>
              </w:rPr>
              <w:t>Плотность бумаги: не менее 100 г/</w:t>
            </w:r>
            <w:proofErr w:type="spellStart"/>
            <w:r>
              <w:rPr>
                <w:bCs/>
                <w:sz w:val="22"/>
                <w:szCs w:val="22"/>
              </w:rPr>
              <w:t>кв</w:t>
            </w:r>
            <w:proofErr w:type="gramStart"/>
            <w:r>
              <w:rPr>
                <w:bCs/>
                <w:sz w:val="22"/>
                <w:szCs w:val="22"/>
              </w:rPr>
              <w:t>.м</w:t>
            </w:r>
            <w:proofErr w:type="spellEnd"/>
            <w:proofErr w:type="gramEnd"/>
          </w:p>
        </w:tc>
        <w:tc>
          <w:tcPr>
            <w:tcW w:w="401" w:type="pct"/>
          </w:tcPr>
          <w:p w:rsidR="00304B46" w:rsidRDefault="009761D4">
            <w:pPr>
              <w:jc w:val="center"/>
              <w:rPr>
                <w:sz w:val="22"/>
                <w:szCs w:val="22"/>
              </w:rPr>
            </w:pPr>
            <w:proofErr w:type="spellStart"/>
            <w:proofErr w:type="gramStart"/>
            <w:r>
              <w:rPr>
                <w:sz w:val="22"/>
                <w:szCs w:val="22"/>
              </w:rPr>
              <w:t>шт</w:t>
            </w:r>
            <w:proofErr w:type="spellEnd"/>
            <w:proofErr w:type="gram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68</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Бумага цветная </w:t>
            </w:r>
          </w:p>
        </w:tc>
        <w:tc>
          <w:tcPr>
            <w:tcW w:w="2579" w:type="pct"/>
          </w:tcPr>
          <w:p w:rsidR="00304B46" w:rsidRDefault="009761D4">
            <w:pPr>
              <w:tabs>
                <w:tab w:val="left" w:pos="841"/>
              </w:tabs>
              <w:rPr>
                <w:sz w:val="22"/>
                <w:szCs w:val="22"/>
              </w:rPr>
            </w:pPr>
            <w:r>
              <w:rPr>
                <w:sz w:val="22"/>
                <w:szCs w:val="22"/>
              </w:rPr>
              <w:t>Количество цвето</w:t>
            </w:r>
            <w:proofErr w:type="gramStart"/>
            <w:r>
              <w:rPr>
                <w:sz w:val="22"/>
                <w:szCs w:val="22"/>
              </w:rPr>
              <w:t>в-</w:t>
            </w:r>
            <w:proofErr w:type="gramEnd"/>
            <w:r>
              <w:rPr>
                <w:sz w:val="22"/>
                <w:szCs w:val="22"/>
              </w:rPr>
              <w:t xml:space="preserve"> не менее 12</w:t>
            </w:r>
          </w:p>
          <w:p w:rsidR="00304B46" w:rsidRDefault="009761D4">
            <w:pPr>
              <w:tabs>
                <w:tab w:val="left" w:pos="841"/>
              </w:tabs>
              <w:rPr>
                <w:sz w:val="22"/>
                <w:szCs w:val="22"/>
              </w:rPr>
            </w:pPr>
            <w:r>
              <w:rPr>
                <w:sz w:val="22"/>
                <w:szCs w:val="22"/>
              </w:rPr>
              <w:t>Цвет-МИКС</w:t>
            </w:r>
          </w:p>
          <w:p w:rsidR="00304B46" w:rsidRDefault="009761D4">
            <w:pPr>
              <w:tabs>
                <w:tab w:val="left" w:pos="841"/>
              </w:tabs>
              <w:rPr>
                <w:sz w:val="22"/>
                <w:szCs w:val="22"/>
              </w:rPr>
            </w:pPr>
            <w:r>
              <w:rPr>
                <w:sz w:val="22"/>
                <w:szCs w:val="22"/>
              </w:rPr>
              <w:t>Формат-А4</w:t>
            </w:r>
          </w:p>
          <w:p w:rsidR="00304B46" w:rsidRDefault="009761D4">
            <w:pPr>
              <w:tabs>
                <w:tab w:val="left" w:pos="841"/>
              </w:tabs>
              <w:rPr>
                <w:sz w:val="22"/>
                <w:szCs w:val="22"/>
              </w:rPr>
            </w:pPr>
            <w:r>
              <w:rPr>
                <w:sz w:val="22"/>
                <w:szCs w:val="22"/>
              </w:rPr>
              <w:t xml:space="preserve">Плотность, </w:t>
            </w:r>
            <w:proofErr w:type="gramStart"/>
            <w:r>
              <w:rPr>
                <w:sz w:val="22"/>
                <w:szCs w:val="22"/>
              </w:rPr>
              <w:t>г</w:t>
            </w:r>
            <w:proofErr w:type="gramEnd"/>
            <w:r>
              <w:rPr>
                <w:sz w:val="22"/>
                <w:szCs w:val="22"/>
              </w:rPr>
              <w:t>/м²- не менее 80</w:t>
            </w:r>
          </w:p>
          <w:p w:rsidR="00304B46" w:rsidRDefault="009761D4">
            <w:pPr>
              <w:tabs>
                <w:tab w:val="left" w:pos="841"/>
              </w:tabs>
              <w:rPr>
                <w:sz w:val="22"/>
                <w:szCs w:val="22"/>
              </w:rPr>
            </w:pPr>
            <w:r>
              <w:rPr>
                <w:sz w:val="22"/>
                <w:szCs w:val="22"/>
              </w:rPr>
              <w:t>Тип скрепления-В папке</w:t>
            </w:r>
          </w:p>
          <w:p w:rsidR="00304B46" w:rsidRDefault="009761D4">
            <w:pPr>
              <w:tabs>
                <w:tab w:val="left" w:pos="841"/>
              </w:tabs>
              <w:rPr>
                <w:sz w:val="22"/>
                <w:szCs w:val="22"/>
              </w:rPr>
            </w:pPr>
            <w:r>
              <w:rPr>
                <w:sz w:val="22"/>
                <w:szCs w:val="22"/>
              </w:rPr>
              <w:t>Количество листо</w:t>
            </w:r>
            <w:proofErr w:type="gramStart"/>
            <w:r>
              <w:rPr>
                <w:sz w:val="22"/>
                <w:szCs w:val="22"/>
              </w:rPr>
              <w:t>в-</w:t>
            </w:r>
            <w:proofErr w:type="gramEnd"/>
            <w:r>
              <w:rPr>
                <w:sz w:val="22"/>
                <w:szCs w:val="22"/>
              </w:rPr>
              <w:t xml:space="preserve"> не менее 12</w:t>
            </w:r>
          </w:p>
          <w:p w:rsidR="00304B46" w:rsidRDefault="009761D4">
            <w:pPr>
              <w:tabs>
                <w:tab w:val="left" w:pos="841"/>
              </w:tabs>
              <w:rPr>
                <w:sz w:val="22"/>
                <w:szCs w:val="22"/>
              </w:rPr>
            </w:pPr>
            <w:r>
              <w:rPr>
                <w:sz w:val="22"/>
                <w:szCs w:val="22"/>
              </w:rPr>
              <w:t>Материал-Бумага</w:t>
            </w:r>
          </w:p>
          <w:p w:rsidR="00304B46" w:rsidRDefault="009761D4">
            <w:pPr>
              <w:tabs>
                <w:tab w:val="left" w:pos="841"/>
              </w:tabs>
              <w:rPr>
                <w:sz w:val="22"/>
                <w:szCs w:val="22"/>
              </w:rPr>
            </w:pPr>
            <w:r>
              <w:rPr>
                <w:sz w:val="22"/>
                <w:szCs w:val="22"/>
              </w:rPr>
              <w:t>Особенность-Двусторонни</w:t>
            </w:r>
            <w:proofErr w:type="gramStart"/>
            <w:r>
              <w:rPr>
                <w:sz w:val="22"/>
                <w:szCs w:val="22"/>
              </w:rPr>
              <w:t>й(</w:t>
            </w:r>
            <w:proofErr w:type="spellStart"/>
            <w:proofErr w:type="gramEnd"/>
            <w:r>
              <w:rPr>
                <w:sz w:val="22"/>
                <w:szCs w:val="22"/>
              </w:rPr>
              <w:t>яя</w:t>
            </w:r>
            <w:proofErr w:type="spellEnd"/>
            <w:r>
              <w:rPr>
                <w:sz w:val="22"/>
                <w:szCs w:val="22"/>
              </w:rPr>
              <w:t>)</w:t>
            </w:r>
          </w:p>
          <w:p w:rsidR="00304B46" w:rsidRDefault="009761D4">
            <w:pPr>
              <w:tabs>
                <w:tab w:val="left" w:pos="841"/>
              </w:tabs>
              <w:rPr>
                <w:sz w:val="22"/>
                <w:szCs w:val="22"/>
              </w:rPr>
            </w:pPr>
            <w:r>
              <w:rPr>
                <w:sz w:val="22"/>
                <w:szCs w:val="22"/>
              </w:rPr>
              <w:t>Тип-Бумага</w:t>
            </w:r>
          </w:p>
          <w:p w:rsidR="00304B46" w:rsidRDefault="009761D4">
            <w:pPr>
              <w:tabs>
                <w:tab w:val="left" w:pos="841"/>
              </w:tabs>
              <w:rPr>
                <w:sz w:val="22"/>
                <w:szCs w:val="22"/>
              </w:rPr>
            </w:pPr>
            <w:r>
              <w:rPr>
                <w:sz w:val="22"/>
                <w:szCs w:val="22"/>
              </w:rPr>
              <w:t xml:space="preserve">Тип </w:t>
            </w:r>
            <w:proofErr w:type="gramStart"/>
            <w:r>
              <w:rPr>
                <w:sz w:val="22"/>
                <w:szCs w:val="22"/>
              </w:rPr>
              <w:t>листа-Двусторонний</w:t>
            </w:r>
            <w:proofErr w:type="gramEnd"/>
          </w:p>
        </w:tc>
        <w:tc>
          <w:tcPr>
            <w:tcW w:w="401" w:type="pct"/>
          </w:tcPr>
          <w:p w:rsidR="00304B46" w:rsidRDefault="009761D4">
            <w:pPr>
              <w:jc w:val="center"/>
              <w:rPr>
                <w:sz w:val="22"/>
                <w:szCs w:val="22"/>
              </w:rPr>
            </w:pPr>
            <w:proofErr w:type="spellStart"/>
            <w:r>
              <w:rPr>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41</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proofErr w:type="spellStart"/>
            <w:r>
              <w:rPr>
                <w:color w:val="000000"/>
                <w:sz w:val="22"/>
                <w:szCs w:val="22"/>
              </w:rPr>
              <w:t>Гафрированная</w:t>
            </w:r>
            <w:proofErr w:type="spellEnd"/>
            <w:r>
              <w:rPr>
                <w:color w:val="000000"/>
                <w:sz w:val="22"/>
                <w:szCs w:val="22"/>
              </w:rPr>
              <w:t xml:space="preserve"> бумага </w:t>
            </w:r>
          </w:p>
        </w:tc>
        <w:tc>
          <w:tcPr>
            <w:tcW w:w="2579" w:type="pct"/>
          </w:tcPr>
          <w:p w:rsidR="00304B46" w:rsidRDefault="009761D4">
            <w:pPr>
              <w:rPr>
                <w:sz w:val="22"/>
                <w:szCs w:val="22"/>
              </w:rPr>
            </w:pPr>
            <w:r>
              <w:rPr>
                <w:sz w:val="22"/>
                <w:szCs w:val="22"/>
              </w:rPr>
              <w:t>Цвет — ассорти.</w:t>
            </w:r>
          </w:p>
          <w:p w:rsidR="00304B46" w:rsidRDefault="009761D4">
            <w:pPr>
              <w:rPr>
                <w:sz w:val="22"/>
                <w:szCs w:val="22"/>
              </w:rPr>
            </w:pPr>
            <w:r>
              <w:rPr>
                <w:sz w:val="22"/>
                <w:szCs w:val="22"/>
              </w:rPr>
              <w:t>Количество цветов —  не менее 10.</w:t>
            </w:r>
          </w:p>
          <w:p w:rsidR="00304B46" w:rsidRDefault="009761D4">
            <w:pPr>
              <w:rPr>
                <w:sz w:val="22"/>
                <w:szCs w:val="22"/>
              </w:rPr>
            </w:pPr>
            <w:r>
              <w:rPr>
                <w:sz w:val="22"/>
                <w:szCs w:val="22"/>
              </w:rPr>
              <w:t>Ширина — не менее 50 см.</w:t>
            </w:r>
          </w:p>
          <w:p w:rsidR="00304B46" w:rsidRDefault="009761D4">
            <w:pPr>
              <w:rPr>
                <w:sz w:val="22"/>
                <w:szCs w:val="22"/>
              </w:rPr>
            </w:pPr>
            <w:r>
              <w:rPr>
                <w:sz w:val="22"/>
                <w:szCs w:val="22"/>
              </w:rPr>
              <w:t>Длина — не менее 250 см.</w:t>
            </w:r>
          </w:p>
          <w:p w:rsidR="00304B46" w:rsidRDefault="009761D4">
            <w:pPr>
              <w:rPr>
                <w:sz w:val="22"/>
                <w:szCs w:val="22"/>
              </w:rPr>
            </w:pPr>
            <w:r>
              <w:rPr>
                <w:sz w:val="22"/>
                <w:szCs w:val="22"/>
              </w:rPr>
              <w:t>Серия — Плотная.</w:t>
            </w:r>
          </w:p>
          <w:p w:rsidR="00304B46" w:rsidRDefault="009761D4">
            <w:pPr>
              <w:rPr>
                <w:sz w:val="22"/>
                <w:szCs w:val="22"/>
              </w:rPr>
            </w:pPr>
            <w:r>
              <w:rPr>
                <w:sz w:val="22"/>
                <w:szCs w:val="22"/>
              </w:rPr>
              <w:t>Плотность — не менее 32 г/м</w:t>
            </w:r>
            <w:proofErr w:type="gramStart"/>
            <w:r>
              <w:rPr>
                <w:sz w:val="22"/>
                <w:szCs w:val="22"/>
              </w:rPr>
              <w:t>2</w:t>
            </w:r>
            <w:proofErr w:type="gramEnd"/>
            <w:r>
              <w:rPr>
                <w:sz w:val="22"/>
                <w:szCs w:val="22"/>
              </w:rPr>
              <w:t>.</w:t>
            </w:r>
          </w:p>
          <w:p w:rsidR="00304B46" w:rsidRDefault="009761D4">
            <w:pPr>
              <w:rPr>
                <w:sz w:val="22"/>
                <w:szCs w:val="22"/>
              </w:rPr>
            </w:pPr>
            <w:r>
              <w:rPr>
                <w:sz w:val="22"/>
                <w:szCs w:val="22"/>
              </w:rPr>
              <w:t>Удлинение при натяжении — не менее 45 %.</w:t>
            </w:r>
          </w:p>
          <w:p w:rsidR="00304B46" w:rsidRDefault="009761D4">
            <w:pPr>
              <w:rPr>
                <w:sz w:val="22"/>
                <w:szCs w:val="22"/>
              </w:rPr>
            </w:pPr>
            <w:r>
              <w:rPr>
                <w:sz w:val="22"/>
                <w:szCs w:val="22"/>
              </w:rPr>
              <w:t>В рулоне — соответствие</w:t>
            </w:r>
          </w:p>
          <w:p w:rsidR="00304B46" w:rsidRDefault="009761D4">
            <w:pPr>
              <w:rPr>
                <w:sz w:val="22"/>
                <w:szCs w:val="22"/>
              </w:rPr>
            </w:pPr>
            <w:r>
              <w:rPr>
                <w:sz w:val="22"/>
                <w:szCs w:val="22"/>
              </w:rPr>
              <w:t>Упаковка — бумажная бандероль.</w:t>
            </w:r>
          </w:p>
        </w:tc>
        <w:tc>
          <w:tcPr>
            <w:tcW w:w="401" w:type="pct"/>
            <w:shd w:val="clear" w:color="auto" w:fill="FFFFFF"/>
          </w:tcPr>
          <w:p w:rsidR="00304B46" w:rsidRDefault="009761D4">
            <w:pPr>
              <w:jc w:val="center"/>
              <w:rPr>
                <w:sz w:val="22"/>
                <w:szCs w:val="22"/>
              </w:rPr>
            </w:pPr>
            <w:proofErr w:type="spellStart"/>
            <w:r>
              <w:rPr>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6</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proofErr w:type="spellStart"/>
            <w:r>
              <w:rPr>
                <w:color w:val="000000"/>
                <w:sz w:val="22"/>
                <w:szCs w:val="22"/>
              </w:rPr>
              <w:t>Двухстронний</w:t>
            </w:r>
            <w:proofErr w:type="spellEnd"/>
            <w:r>
              <w:rPr>
                <w:color w:val="000000"/>
                <w:sz w:val="22"/>
                <w:szCs w:val="22"/>
              </w:rPr>
              <w:t xml:space="preserve"> скотч, </w:t>
            </w:r>
            <w:proofErr w:type="spellStart"/>
            <w:r>
              <w:rPr>
                <w:color w:val="000000"/>
                <w:sz w:val="22"/>
                <w:szCs w:val="22"/>
              </w:rPr>
              <w:t>полипропиленновый</w:t>
            </w:r>
            <w:proofErr w:type="spellEnd"/>
            <w:r>
              <w:rPr>
                <w:color w:val="000000"/>
                <w:sz w:val="22"/>
                <w:szCs w:val="22"/>
              </w:rPr>
              <w:t xml:space="preserve"> </w:t>
            </w:r>
          </w:p>
        </w:tc>
        <w:tc>
          <w:tcPr>
            <w:tcW w:w="2579" w:type="pct"/>
          </w:tcPr>
          <w:p w:rsidR="00304B46" w:rsidRDefault="009761D4">
            <w:pPr>
              <w:rPr>
                <w:sz w:val="22"/>
                <w:szCs w:val="22"/>
              </w:rPr>
            </w:pPr>
            <w:proofErr w:type="gramStart"/>
            <w:r>
              <w:rPr>
                <w:sz w:val="22"/>
                <w:szCs w:val="22"/>
              </w:rPr>
              <w:t>Тип-клейкая</w:t>
            </w:r>
            <w:proofErr w:type="gramEnd"/>
            <w:r>
              <w:rPr>
                <w:sz w:val="22"/>
                <w:szCs w:val="22"/>
              </w:rPr>
              <w:t xml:space="preserve"> лента</w:t>
            </w:r>
          </w:p>
          <w:p w:rsidR="00304B46" w:rsidRDefault="009761D4">
            <w:pPr>
              <w:rPr>
                <w:sz w:val="22"/>
                <w:szCs w:val="22"/>
              </w:rPr>
            </w:pPr>
            <w:r>
              <w:rPr>
                <w:sz w:val="22"/>
                <w:szCs w:val="22"/>
              </w:rPr>
              <w:t xml:space="preserve">Тип клейкой </w:t>
            </w:r>
            <w:proofErr w:type="gramStart"/>
            <w:r>
              <w:rPr>
                <w:sz w:val="22"/>
                <w:szCs w:val="22"/>
              </w:rPr>
              <w:t>ленты-двухсторонняя</w:t>
            </w:r>
            <w:proofErr w:type="gramEnd"/>
          </w:p>
          <w:p w:rsidR="00304B46" w:rsidRDefault="009761D4">
            <w:pPr>
              <w:rPr>
                <w:sz w:val="22"/>
                <w:szCs w:val="22"/>
              </w:rPr>
            </w:pPr>
            <w:r>
              <w:rPr>
                <w:sz w:val="22"/>
                <w:szCs w:val="22"/>
              </w:rPr>
              <w:t>Толщина, мк</w:t>
            </w:r>
            <w:proofErr w:type="gramStart"/>
            <w:r>
              <w:rPr>
                <w:sz w:val="22"/>
                <w:szCs w:val="22"/>
              </w:rPr>
              <w:t>м-</w:t>
            </w:r>
            <w:proofErr w:type="gramEnd"/>
            <w:r>
              <w:rPr>
                <w:sz w:val="22"/>
                <w:szCs w:val="22"/>
              </w:rPr>
              <w:t xml:space="preserve"> не мене 110</w:t>
            </w:r>
          </w:p>
          <w:p w:rsidR="00304B46" w:rsidRDefault="009761D4">
            <w:pPr>
              <w:rPr>
                <w:sz w:val="22"/>
                <w:szCs w:val="22"/>
              </w:rPr>
            </w:pPr>
            <w:r>
              <w:rPr>
                <w:sz w:val="22"/>
                <w:szCs w:val="22"/>
              </w:rPr>
              <w:t>Ширина, м</w:t>
            </w:r>
            <w:proofErr w:type="gramStart"/>
            <w:r>
              <w:rPr>
                <w:sz w:val="22"/>
                <w:szCs w:val="22"/>
              </w:rPr>
              <w:t>м-</w:t>
            </w:r>
            <w:proofErr w:type="gramEnd"/>
            <w:r>
              <w:rPr>
                <w:sz w:val="22"/>
                <w:szCs w:val="22"/>
              </w:rPr>
              <w:t xml:space="preserve"> не менее 38</w:t>
            </w:r>
          </w:p>
          <w:p w:rsidR="00304B46" w:rsidRDefault="009761D4">
            <w:pPr>
              <w:rPr>
                <w:sz w:val="22"/>
                <w:szCs w:val="22"/>
              </w:rPr>
            </w:pPr>
            <w:r>
              <w:rPr>
                <w:sz w:val="22"/>
                <w:szCs w:val="22"/>
              </w:rPr>
              <w:t xml:space="preserve">Длина, </w:t>
            </w:r>
            <w:proofErr w:type="gramStart"/>
            <w:r>
              <w:rPr>
                <w:sz w:val="22"/>
                <w:szCs w:val="22"/>
              </w:rPr>
              <w:t>м-</w:t>
            </w:r>
            <w:proofErr w:type="gramEnd"/>
            <w:r>
              <w:rPr>
                <w:sz w:val="22"/>
                <w:szCs w:val="22"/>
              </w:rPr>
              <w:t xml:space="preserve"> не менее 25</w:t>
            </w:r>
          </w:p>
          <w:p w:rsidR="00304B46" w:rsidRDefault="009761D4">
            <w:pPr>
              <w:rPr>
                <w:sz w:val="22"/>
                <w:szCs w:val="22"/>
              </w:rPr>
            </w:pPr>
            <w:r>
              <w:rPr>
                <w:sz w:val="22"/>
                <w:szCs w:val="22"/>
              </w:rPr>
              <w:t xml:space="preserve">Материал </w:t>
            </w:r>
            <w:proofErr w:type="gramStart"/>
            <w:r>
              <w:rPr>
                <w:sz w:val="22"/>
                <w:szCs w:val="22"/>
              </w:rPr>
              <w:t>основы-полипропилен</w:t>
            </w:r>
            <w:proofErr w:type="gramEnd"/>
          </w:p>
          <w:p w:rsidR="00304B46" w:rsidRDefault="009761D4">
            <w:pPr>
              <w:rPr>
                <w:sz w:val="22"/>
                <w:szCs w:val="22"/>
              </w:rPr>
            </w:pPr>
            <w:proofErr w:type="gramStart"/>
            <w:r>
              <w:rPr>
                <w:sz w:val="22"/>
                <w:szCs w:val="22"/>
              </w:rPr>
              <w:t>Клеевая</w:t>
            </w:r>
            <w:proofErr w:type="gramEnd"/>
            <w:r>
              <w:rPr>
                <w:sz w:val="22"/>
                <w:szCs w:val="22"/>
              </w:rPr>
              <w:t xml:space="preserve"> основа-синтетический каучук</w:t>
            </w:r>
          </w:p>
          <w:p w:rsidR="00304B46" w:rsidRDefault="009761D4">
            <w:pPr>
              <w:rPr>
                <w:sz w:val="22"/>
                <w:szCs w:val="22"/>
              </w:rPr>
            </w:pPr>
            <w:proofErr w:type="gramStart"/>
            <w:r>
              <w:rPr>
                <w:sz w:val="22"/>
                <w:szCs w:val="22"/>
              </w:rPr>
              <w:t>Цвет-белый</w:t>
            </w:r>
            <w:proofErr w:type="gramEnd"/>
          </w:p>
        </w:tc>
        <w:tc>
          <w:tcPr>
            <w:tcW w:w="401" w:type="pct"/>
            <w:shd w:val="clear" w:color="auto" w:fill="FFFFFF"/>
          </w:tcPr>
          <w:p w:rsidR="00304B46" w:rsidRDefault="009761D4">
            <w:pPr>
              <w:jc w:val="center"/>
              <w:rPr>
                <w:sz w:val="22"/>
                <w:szCs w:val="22"/>
              </w:rPr>
            </w:pPr>
            <w:proofErr w:type="spellStart"/>
            <w:proofErr w:type="gramStart"/>
            <w:r>
              <w:rPr>
                <w:sz w:val="22"/>
                <w:szCs w:val="22"/>
              </w:rPr>
              <w:t>шт</w:t>
            </w:r>
            <w:proofErr w:type="spellEnd"/>
            <w:proofErr w:type="gram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11</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Доска для лепки </w:t>
            </w:r>
          </w:p>
        </w:tc>
        <w:tc>
          <w:tcPr>
            <w:tcW w:w="2579" w:type="pct"/>
          </w:tcPr>
          <w:p w:rsidR="00304B46" w:rsidRDefault="009761D4">
            <w:pPr>
              <w:rPr>
                <w:sz w:val="22"/>
                <w:szCs w:val="22"/>
              </w:rPr>
            </w:pPr>
            <w:r>
              <w:rPr>
                <w:sz w:val="22"/>
                <w:szCs w:val="22"/>
              </w:rPr>
              <w:t>Тип товара — доска для лепки.</w:t>
            </w:r>
          </w:p>
          <w:p w:rsidR="00304B46" w:rsidRDefault="009761D4">
            <w:pPr>
              <w:rPr>
                <w:sz w:val="22"/>
                <w:szCs w:val="22"/>
              </w:rPr>
            </w:pPr>
            <w:r>
              <w:rPr>
                <w:sz w:val="22"/>
                <w:szCs w:val="22"/>
              </w:rPr>
              <w:t>Длина — не менее 280 мм.</w:t>
            </w:r>
          </w:p>
          <w:p w:rsidR="00304B46" w:rsidRDefault="009761D4">
            <w:pPr>
              <w:rPr>
                <w:sz w:val="22"/>
                <w:szCs w:val="22"/>
              </w:rPr>
            </w:pPr>
            <w:r>
              <w:rPr>
                <w:sz w:val="22"/>
                <w:szCs w:val="22"/>
              </w:rPr>
              <w:t>Ширина —  не менее 200 мм.</w:t>
            </w:r>
          </w:p>
          <w:p w:rsidR="00304B46" w:rsidRDefault="009761D4">
            <w:pPr>
              <w:rPr>
                <w:sz w:val="22"/>
                <w:szCs w:val="22"/>
              </w:rPr>
            </w:pPr>
            <w:r>
              <w:rPr>
                <w:sz w:val="22"/>
                <w:szCs w:val="22"/>
              </w:rPr>
              <w:t>Материал — пластик.</w:t>
            </w:r>
          </w:p>
        </w:tc>
        <w:tc>
          <w:tcPr>
            <w:tcW w:w="401" w:type="pct"/>
            <w:shd w:val="clear" w:color="auto" w:fill="FFFFFF"/>
          </w:tcPr>
          <w:p w:rsidR="00304B46" w:rsidRDefault="009761D4">
            <w:pPr>
              <w:jc w:val="center"/>
              <w:rPr>
                <w:sz w:val="22"/>
                <w:szCs w:val="22"/>
              </w:rPr>
            </w:pPr>
            <w:proofErr w:type="spellStart"/>
            <w:proofErr w:type="gramStart"/>
            <w:r>
              <w:rPr>
                <w:sz w:val="22"/>
                <w:szCs w:val="22"/>
              </w:rPr>
              <w:t>шт</w:t>
            </w:r>
            <w:proofErr w:type="spellEnd"/>
            <w:proofErr w:type="gram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35</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Карандаши цветные, </w:t>
            </w:r>
          </w:p>
        </w:tc>
        <w:tc>
          <w:tcPr>
            <w:tcW w:w="2579" w:type="pct"/>
          </w:tcPr>
          <w:p w:rsidR="00304B46" w:rsidRDefault="009761D4">
            <w:pPr>
              <w:rPr>
                <w:sz w:val="22"/>
                <w:szCs w:val="22"/>
              </w:rPr>
            </w:pPr>
            <w:r>
              <w:rPr>
                <w:sz w:val="22"/>
                <w:szCs w:val="22"/>
              </w:rPr>
              <w:t>Тип: цветные карандаши</w:t>
            </w:r>
          </w:p>
          <w:p w:rsidR="00304B46" w:rsidRDefault="009761D4">
            <w:pPr>
              <w:rPr>
                <w:sz w:val="22"/>
                <w:szCs w:val="22"/>
              </w:rPr>
            </w:pPr>
            <w:r>
              <w:rPr>
                <w:sz w:val="22"/>
                <w:szCs w:val="22"/>
              </w:rPr>
              <w:t xml:space="preserve">Количество цветов: не менее 12 </w:t>
            </w:r>
          </w:p>
          <w:p w:rsidR="00304B46" w:rsidRDefault="009761D4">
            <w:pPr>
              <w:rPr>
                <w:sz w:val="22"/>
                <w:szCs w:val="22"/>
              </w:rPr>
            </w:pPr>
            <w:r>
              <w:rPr>
                <w:sz w:val="22"/>
                <w:szCs w:val="22"/>
              </w:rPr>
              <w:t xml:space="preserve">Форма корпуса: шестигранная </w:t>
            </w:r>
          </w:p>
          <w:p w:rsidR="00304B46" w:rsidRDefault="009761D4">
            <w:pPr>
              <w:rPr>
                <w:sz w:val="22"/>
                <w:szCs w:val="22"/>
              </w:rPr>
            </w:pPr>
            <w:r>
              <w:rPr>
                <w:sz w:val="22"/>
                <w:szCs w:val="22"/>
              </w:rPr>
              <w:t xml:space="preserve">Длина корпуса карандаша: не менее 175 мм </w:t>
            </w:r>
          </w:p>
          <w:p w:rsidR="00304B46" w:rsidRDefault="009761D4">
            <w:pPr>
              <w:rPr>
                <w:sz w:val="22"/>
                <w:szCs w:val="22"/>
              </w:rPr>
            </w:pPr>
            <w:r>
              <w:rPr>
                <w:sz w:val="22"/>
                <w:szCs w:val="22"/>
              </w:rPr>
              <w:t>Диаметр корпуса карандаша: не менее 7 мм</w:t>
            </w:r>
          </w:p>
        </w:tc>
        <w:tc>
          <w:tcPr>
            <w:tcW w:w="401" w:type="pct"/>
            <w:shd w:val="clear" w:color="auto" w:fill="FFFFFF"/>
          </w:tcPr>
          <w:p w:rsidR="00304B46" w:rsidRDefault="009761D4">
            <w:pPr>
              <w:jc w:val="center"/>
              <w:rPr>
                <w:sz w:val="22"/>
                <w:szCs w:val="22"/>
              </w:rPr>
            </w:pPr>
            <w:proofErr w:type="spellStart"/>
            <w:r>
              <w:rPr>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28</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Кисти для рисования </w:t>
            </w:r>
          </w:p>
        </w:tc>
        <w:tc>
          <w:tcPr>
            <w:tcW w:w="2579" w:type="pct"/>
          </w:tcPr>
          <w:p w:rsidR="00304B46" w:rsidRDefault="009761D4">
            <w:pPr>
              <w:rPr>
                <w:sz w:val="22"/>
                <w:szCs w:val="22"/>
              </w:rPr>
            </w:pPr>
            <w:r>
              <w:rPr>
                <w:sz w:val="22"/>
                <w:szCs w:val="22"/>
              </w:rPr>
              <w:t>Тип-набор кистей</w:t>
            </w:r>
          </w:p>
          <w:p w:rsidR="00304B46" w:rsidRDefault="009761D4">
            <w:pPr>
              <w:rPr>
                <w:sz w:val="22"/>
                <w:szCs w:val="22"/>
              </w:rPr>
            </w:pPr>
            <w:r>
              <w:rPr>
                <w:sz w:val="22"/>
                <w:szCs w:val="22"/>
              </w:rPr>
              <w:t xml:space="preserve">Материал пучка кисти </w:t>
            </w:r>
            <w:proofErr w:type="gramStart"/>
            <w:r>
              <w:rPr>
                <w:sz w:val="22"/>
                <w:szCs w:val="22"/>
              </w:rPr>
              <w:t>-п</w:t>
            </w:r>
            <w:proofErr w:type="gramEnd"/>
            <w:r>
              <w:rPr>
                <w:sz w:val="22"/>
                <w:szCs w:val="22"/>
              </w:rPr>
              <w:t>они</w:t>
            </w:r>
          </w:p>
          <w:p w:rsidR="00304B46" w:rsidRDefault="009761D4">
            <w:pPr>
              <w:rPr>
                <w:sz w:val="22"/>
                <w:szCs w:val="22"/>
              </w:rPr>
            </w:pPr>
            <w:r>
              <w:rPr>
                <w:sz w:val="22"/>
                <w:szCs w:val="22"/>
              </w:rPr>
              <w:t xml:space="preserve">Форма пучка кисти </w:t>
            </w:r>
            <w:proofErr w:type="gramStart"/>
            <w:r>
              <w:rPr>
                <w:sz w:val="22"/>
                <w:szCs w:val="22"/>
              </w:rPr>
              <w:t>-п</w:t>
            </w:r>
            <w:proofErr w:type="gramEnd"/>
            <w:r>
              <w:rPr>
                <w:sz w:val="22"/>
                <w:szCs w:val="22"/>
              </w:rPr>
              <w:t>лоская, круглая</w:t>
            </w:r>
          </w:p>
          <w:p w:rsidR="00304B46" w:rsidRDefault="009761D4">
            <w:pPr>
              <w:rPr>
                <w:sz w:val="22"/>
                <w:szCs w:val="22"/>
              </w:rPr>
            </w:pPr>
            <w:r>
              <w:rPr>
                <w:sz w:val="22"/>
                <w:szCs w:val="22"/>
              </w:rPr>
              <w:t>Номер кисти 1,2,3</w:t>
            </w:r>
          </w:p>
          <w:p w:rsidR="00304B46" w:rsidRDefault="009761D4">
            <w:pPr>
              <w:rPr>
                <w:sz w:val="22"/>
                <w:szCs w:val="22"/>
              </w:rPr>
            </w:pPr>
            <w:r>
              <w:rPr>
                <w:sz w:val="22"/>
                <w:szCs w:val="22"/>
              </w:rPr>
              <w:t>Количество кисте</w:t>
            </w:r>
            <w:proofErr w:type="gramStart"/>
            <w:r>
              <w:rPr>
                <w:sz w:val="22"/>
                <w:szCs w:val="22"/>
              </w:rPr>
              <w:t>й-</w:t>
            </w:r>
            <w:proofErr w:type="gramEnd"/>
            <w:r>
              <w:rPr>
                <w:sz w:val="22"/>
                <w:szCs w:val="22"/>
              </w:rPr>
              <w:t xml:space="preserve"> не менее 3</w:t>
            </w:r>
          </w:p>
          <w:p w:rsidR="00304B46" w:rsidRDefault="009761D4">
            <w:pPr>
              <w:rPr>
                <w:sz w:val="22"/>
                <w:szCs w:val="22"/>
              </w:rPr>
            </w:pPr>
            <w:r>
              <w:rPr>
                <w:sz w:val="22"/>
                <w:szCs w:val="22"/>
              </w:rPr>
              <w:t xml:space="preserve">Материал ручки </w:t>
            </w:r>
            <w:proofErr w:type="gramStart"/>
            <w:r>
              <w:rPr>
                <w:sz w:val="22"/>
                <w:szCs w:val="22"/>
              </w:rPr>
              <w:t>кисти-дерево</w:t>
            </w:r>
            <w:proofErr w:type="gramEnd"/>
          </w:p>
          <w:p w:rsidR="00304B46" w:rsidRDefault="009761D4">
            <w:pPr>
              <w:rPr>
                <w:sz w:val="22"/>
                <w:szCs w:val="22"/>
              </w:rPr>
            </w:pPr>
            <w:r>
              <w:rPr>
                <w:sz w:val="22"/>
                <w:szCs w:val="22"/>
              </w:rPr>
              <w:t>Длина ручки кист</w:t>
            </w:r>
            <w:proofErr w:type="gramStart"/>
            <w:r>
              <w:rPr>
                <w:sz w:val="22"/>
                <w:szCs w:val="22"/>
              </w:rPr>
              <w:t>и-</w:t>
            </w:r>
            <w:proofErr w:type="gramEnd"/>
            <w:r>
              <w:rPr>
                <w:sz w:val="22"/>
                <w:szCs w:val="22"/>
              </w:rPr>
              <w:t xml:space="preserve"> не менее 158мм</w:t>
            </w:r>
          </w:p>
          <w:p w:rsidR="00304B46" w:rsidRDefault="009761D4">
            <w:pPr>
              <w:rPr>
                <w:sz w:val="22"/>
                <w:szCs w:val="22"/>
              </w:rPr>
            </w:pPr>
            <w:r>
              <w:rPr>
                <w:sz w:val="22"/>
                <w:szCs w:val="22"/>
              </w:rPr>
              <w:t xml:space="preserve">Техника рисования: </w:t>
            </w:r>
            <w:proofErr w:type="spellStart"/>
            <w:r>
              <w:rPr>
                <w:sz w:val="22"/>
                <w:szCs w:val="22"/>
              </w:rPr>
              <w:t>акварель</w:t>
            </w:r>
            <w:proofErr w:type="gramStart"/>
            <w:r>
              <w:rPr>
                <w:sz w:val="22"/>
                <w:szCs w:val="22"/>
              </w:rPr>
              <w:t>,г</w:t>
            </w:r>
            <w:proofErr w:type="gramEnd"/>
            <w:r>
              <w:rPr>
                <w:sz w:val="22"/>
                <w:szCs w:val="22"/>
              </w:rPr>
              <w:t>уашь</w:t>
            </w:r>
            <w:proofErr w:type="spellEnd"/>
          </w:p>
        </w:tc>
        <w:tc>
          <w:tcPr>
            <w:tcW w:w="401" w:type="pct"/>
            <w:shd w:val="clear" w:color="auto" w:fill="FFFFFF"/>
          </w:tcPr>
          <w:p w:rsidR="00304B46" w:rsidRDefault="009761D4">
            <w:pPr>
              <w:jc w:val="center"/>
              <w:rPr>
                <w:sz w:val="22"/>
                <w:szCs w:val="22"/>
              </w:rPr>
            </w:pPr>
            <w:proofErr w:type="spellStart"/>
            <w:r>
              <w:rPr>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6</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1A34"/>
                <w:sz w:val="22"/>
                <w:szCs w:val="22"/>
              </w:rPr>
              <w:t xml:space="preserve">Клей </w:t>
            </w:r>
            <w:proofErr w:type="spellStart"/>
            <w:r>
              <w:rPr>
                <w:color w:val="001A34"/>
                <w:sz w:val="22"/>
                <w:szCs w:val="22"/>
              </w:rPr>
              <w:t>карнадаш</w:t>
            </w:r>
            <w:proofErr w:type="spellEnd"/>
            <w:r>
              <w:rPr>
                <w:color w:val="001A34"/>
                <w:sz w:val="22"/>
                <w:szCs w:val="22"/>
              </w:rPr>
              <w:t xml:space="preserve"> - </w:t>
            </w:r>
            <w:proofErr w:type="spellStart"/>
            <w:r>
              <w:rPr>
                <w:color w:val="001A34"/>
                <w:sz w:val="22"/>
                <w:szCs w:val="22"/>
              </w:rPr>
              <w:t>Erich</w:t>
            </w:r>
            <w:proofErr w:type="spellEnd"/>
            <w:r>
              <w:rPr>
                <w:color w:val="001A34"/>
                <w:sz w:val="22"/>
                <w:szCs w:val="22"/>
              </w:rPr>
              <w:t xml:space="preserve"> </w:t>
            </w:r>
            <w:proofErr w:type="spellStart"/>
            <w:r>
              <w:rPr>
                <w:color w:val="001A34"/>
                <w:sz w:val="22"/>
                <w:szCs w:val="22"/>
              </w:rPr>
              <w:t>krause</w:t>
            </w:r>
            <w:proofErr w:type="spellEnd"/>
            <w:r>
              <w:rPr>
                <w:color w:val="001A34"/>
                <w:sz w:val="22"/>
                <w:szCs w:val="22"/>
              </w:rPr>
              <w:t xml:space="preserve">, </w:t>
            </w:r>
          </w:p>
        </w:tc>
        <w:tc>
          <w:tcPr>
            <w:tcW w:w="2579" w:type="pct"/>
          </w:tcPr>
          <w:p w:rsidR="00304B46" w:rsidRDefault="009761D4">
            <w:pPr>
              <w:rPr>
                <w:sz w:val="22"/>
                <w:szCs w:val="22"/>
              </w:rPr>
            </w:pPr>
            <w:r>
              <w:rPr>
                <w:sz w:val="22"/>
                <w:szCs w:val="22"/>
              </w:rPr>
              <w:t>Назначение-бумага/картон/фотобумага</w:t>
            </w:r>
          </w:p>
          <w:p w:rsidR="00304B46" w:rsidRDefault="009761D4">
            <w:pPr>
              <w:rPr>
                <w:sz w:val="22"/>
                <w:szCs w:val="22"/>
              </w:rPr>
            </w:pPr>
            <w:r>
              <w:rPr>
                <w:sz w:val="22"/>
                <w:szCs w:val="22"/>
              </w:rPr>
              <w:t>Основа клея-ПВП (PVP)</w:t>
            </w:r>
          </w:p>
          <w:p w:rsidR="00304B46" w:rsidRDefault="009761D4">
            <w:pPr>
              <w:rPr>
                <w:sz w:val="22"/>
                <w:szCs w:val="22"/>
              </w:rPr>
            </w:pPr>
            <w:r>
              <w:rPr>
                <w:sz w:val="22"/>
                <w:szCs w:val="22"/>
              </w:rPr>
              <w:t xml:space="preserve">Без </w:t>
            </w:r>
            <w:proofErr w:type="gramStart"/>
            <w:r>
              <w:rPr>
                <w:sz w:val="22"/>
                <w:szCs w:val="22"/>
              </w:rPr>
              <w:t>запаха-соответствие</w:t>
            </w:r>
            <w:proofErr w:type="gramEnd"/>
          </w:p>
          <w:p w:rsidR="00304B46" w:rsidRDefault="009761D4">
            <w:pPr>
              <w:rPr>
                <w:sz w:val="22"/>
                <w:szCs w:val="22"/>
              </w:rPr>
            </w:pPr>
            <w:r>
              <w:rPr>
                <w:sz w:val="22"/>
                <w:szCs w:val="22"/>
              </w:rPr>
              <w:t>Объе</w:t>
            </w:r>
            <w:proofErr w:type="gramStart"/>
            <w:r>
              <w:rPr>
                <w:sz w:val="22"/>
                <w:szCs w:val="22"/>
              </w:rPr>
              <w:t>м-</w:t>
            </w:r>
            <w:proofErr w:type="gramEnd"/>
            <w:r>
              <w:rPr>
                <w:sz w:val="22"/>
                <w:szCs w:val="22"/>
              </w:rPr>
              <w:t xml:space="preserve"> не менее 15гр</w:t>
            </w:r>
          </w:p>
        </w:tc>
        <w:tc>
          <w:tcPr>
            <w:tcW w:w="401" w:type="pct"/>
          </w:tcPr>
          <w:p w:rsidR="00304B46" w:rsidRDefault="009761D4">
            <w:pPr>
              <w:jc w:val="center"/>
              <w:rPr>
                <w:sz w:val="22"/>
                <w:szCs w:val="22"/>
              </w:rPr>
            </w:pPr>
            <w:proofErr w:type="spellStart"/>
            <w:proofErr w:type="gramStart"/>
            <w:r>
              <w:rPr>
                <w:sz w:val="22"/>
                <w:szCs w:val="22"/>
              </w:rPr>
              <w:t>шт</w:t>
            </w:r>
            <w:proofErr w:type="spellEnd"/>
            <w:proofErr w:type="gramEnd"/>
          </w:p>
        </w:tc>
        <w:tc>
          <w:tcPr>
            <w:tcW w:w="551" w:type="pct"/>
            <w:tcBorders>
              <w:top w:val="single" w:sz="6" w:space="0" w:color="000000"/>
              <w:left w:val="single" w:sz="6" w:space="0" w:color="000000"/>
              <w:bottom w:val="single" w:sz="6" w:space="0" w:color="000000"/>
              <w:right w:val="single" w:sz="6" w:space="0" w:color="000000"/>
            </w:tcBorders>
          </w:tcPr>
          <w:p w:rsidR="00304B46" w:rsidRDefault="001A2F11">
            <w:pPr>
              <w:jc w:val="center"/>
              <w:rPr>
                <w:rFonts w:eastAsia="Calibri"/>
                <w:sz w:val="22"/>
                <w:szCs w:val="22"/>
              </w:rPr>
            </w:pPr>
            <w:r w:rsidRPr="001A2F11">
              <w:rPr>
                <w:color w:val="000000"/>
                <w:sz w:val="22"/>
                <w:szCs w:val="22"/>
                <w:highlight w:val="yellow"/>
              </w:rPr>
              <w:t>70</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color w:val="000000"/>
                <w:sz w:val="22"/>
                <w:szCs w:val="22"/>
              </w:rPr>
            </w:pPr>
            <w:r>
              <w:rPr>
                <w:color w:val="000000"/>
                <w:sz w:val="22"/>
                <w:szCs w:val="22"/>
              </w:rPr>
              <w:t>Клейкая лента Прозрачная,</w:t>
            </w:r>
          </w:p>
        </w:tc>
        <w:tc>
          <w:tcPr>
            <w:tcW w:w="2579" w:type="pct"/>
          </w:tcPr>
          <w:p w:rsidR="00304B46" w:rsidRDefault="009761D4">
            <w:pPr>
              <w:rPr>
                <w:sz w:val="22"/>
                <w:szCs w:val="22"/>
              </w:rPr>
            </w:pPr>
            <w:r>
              <w:rPr>
                <w:sz w:val="22"/>
                <w:szCs w:val="22"/>
              </w:rPr>
              <w:t>Ширина-не менее 48 мм</w:t>
            </w:r>
          </w:p>
          <w:p w:rsidR="00304B46" w:rsidRDefault="009761D4">
            <w:pPr>
              <w:rPr>
                <w:sz w:val="22"/>
                <w:szCs w:val="22"/>
              </w:rPr>
            </w:pPr>
            <w:r>
              <w:rPr>
                <w:sz w:val="22"/>
                <w:szCs w:val="22"/>
              </w:rPr>
              <w:t>Длин</w:t>
            </w:r>
            <w:proofErr w:type="gramStart"/>
            <w:r>
              <w:rPr>
                <w:sz w:val="22"/>
                <w:szCs w:val="22"/>
              </w:rPr>
              <w:t>а-</w:t>
            </w:r>
            <w:proofErr w:type="gramEnd"/>
            <w:r>
              <w:rPr>
                <w:sz w:val="22"/>
                <w:szCs w:val="22"/>
              </w:rPr>
              <w:t xml:space="preserve"> не менее 50 м</w:t>
            </w:r>
          </w:p>
          <w:p w:rsidR="00304B46" w:rsidRDefault="009761D4">
            <w:pPr>
              <w:rPr>
                <w:sz w:val="22"/>
                <w:szCs w:val="22"/>
              </w:rPr>
            </w:pPr>
            <w:proofErr w:type="gramStart"/>
            <w:r>
              <w:rPr>
                <w:sz w:val="22"/>
                <w:szCs w:val="22"/>
              </w:rPr>
              <w:t>Цвет-прозрачный</w:t>
            </w:r>
            <w:proofErr w:type="gramEnd"/>
          </w:p>
          <w:p w:rsidR="00304B46" w:rsidRDefault="009761D4">
            <w:pPr>
              <w:rPr>
                <w:sz w:val="22"/>
                <w:szCs w:val="22"/>
              </w:rPr>
            </w:pPr>
            <w:r>
              <w:rPr>
                <w:sz w:val="22"/>
                <w:szCs w:val="22"/>
              </w:rPr>
              <w:t>Тип-лента</w:t>
            </w:r>
          </w:p>
          <w:p w:rsidR="00304B46" w:rsidRDefault="009761D4">
            <w:pPr>
              <w:rPr>
                <w:sz w:val="22"/>
                <w:szCs w:val="22"/>
              </w:rPr>
            </w:pPr>
            <w:r>
              <w:rPr>
                <w:sz w:val="22"/>
                <w:szCs w:val="22"/>
              </w:rPr>
              <w:t xml:space="preserve">Материал </w:t>
            </w:r>
            <w:proofErr w:type="gramStart"/>
            <w:r>
              <w:rPr>
                <w:sz w:val="22"/>
                <w:szCs w:val="22"/>
              </w:rPr>
              <w:t>основы-полипропилен</w:t>
            </w:r>
            <w:proofErr w:type="gramEnd"/>
          </w:p>
          <w:p w:rsidR="00304B46" w:rsidRDefault="009761D4">
            <w:pPr>
              <w:rPr>
                <w:sz w:val="22"/>
                <w:szCs w:val="22"/>
              </w:rPr>
            </w:pPr>
            <w:proofErr w:type="gramStart"/>
            <w:r>
              <w:rPr>
                <w:sz w:val="22"/>
                <w:szCs w:val="22"/>
              </w:rPr>
              <w:t>Клеящий</w:t>
            </w:r>
            <w:proofErr w:type="gramEnd"/>
            <w:r>
              <w:rPr>
                <w:sz w:val="22"/>
                <w:szCs w:val="22"/>
              </w:rPr>
              <w:t xml:space="preserve"> слой-на акриловой основе</w:t>
            </w:r>
          </w:p>
        </w:tc>
        <w:tc>
          <w:tcPr>
            <w:tcW w:w="401" w:type="pct"/>
          </w:tcPr>
          <w:p w:rsidR="00304B46" w:rsidRDefault="009761D4">
            <w:pPr>
              <w:jc w:val="center"/>
              <w:rPr>
                <w:rFonts w:eastAsia="Calibri"/>
                <w:sz w:val="22"/>
                <w:szCs w:val="22"/>
              </w:rPr>
            </w:pPr>
            <w:proofErr w:type="spellStart"/>
            <w:proofErr w:type="gramStart"/>
            <w:r>
              <w:rPr>
                <w:rFonts w:eastAsia="Calibri"/>
                <w:sz w:val="22"/>
                <w:szCs w:val="22"/>
              </w:rPr>
              <w:t>шт</w:t>
            </w:r>
            <w:proofErr w:type="spellEnd"/>
            <w:proofErr w:type="gram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6</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color w:val="000000"/>
                <w:sz w:val="22"/>
                <w:szCs w:val="22"/>
              </w:rPr>
            </w:pPr>
            <w:r>
              <w:rPr>
                <w:color w:val="000000"/>
                <w:sz w:val="22"/>
                <w:szCs w:val="22"/>
              </w:rPr>
              <w:t xml:space="preserve">Краски пальчиковые </w:t>
            </w:r>
          </w:p>
        </w:tc>
        <w:tc>
          <w:tcPr>
            <w:tcW w:w="2579" w:type="pct"/>
          </w:tcPr>
          <w:p w:rsidR="00304B46" w:rsidRDefault="009761D4">
            <w:pPr>
              <w:rPr>
                <w:sz w:val="22"/>
                <w:szCs w:val="22"/>
              </w:rPr>
            </w:pPr>
            <w:r>
              <w:rPr>
                <w:sz w:val="22"/>
                <w:szCs w:val="22"/>
              </w:rPr>
              <w:t>Количество цвето</w:t>
            </w:r>
            <w:proofErr w:type="gramStart"/>
            <w:r>
              <w:rPr>
                <w:sz w:val="22"/>
                <w:szCs w:val="22"/>
              </w:rPr>
              <w:t>в-</w:t>
            </w:r>
            <w:proofErr w:type="gramEnd"/>
            <w:r>
              <w:rPr>
                <w:sz w:val="22"/>
                <w:szCs w:val="22"/>
              </w:rPr>
              <w:t xml:space="preserve"> не менее 12</w:t>
            </w:r>
          </w:p>
          <w:p w:rsidR="00304B46" w:rsidRDefault="009761D4">
            <w:pPr>
              <w:rPr>
                <w:sz w:val="22"/>
                <w:szCs w:val="22"/>
              </w:rPr>
            </w:pPr>
            <w:r>
              <w:rPr>
                <w:sz w:val="22"/>
                <w:szCs w:val="22"/>
              </w:rPr>
              <w:t>Объём банки, м</w:t>
            </w:r>
            <w:proofErr w:type="gramStart"/>
            <w:r>
              <w:rPr>
                <w:sz w:val="22"/>
                <w:szCs w:val="22"/>
              </w:rPr>
              <w:t>л-</w:t>
            </w:r>
            <w:proofErr w:type="gramEnd"/>
            <w:r>
              <w:rPr>
                <w:sz w:val="22"/>
                <w:szCs w:val="22"/>
              </w:rPr>
              <w:t xml:space="preserve"> не менее 40</w:t>
            </w:r>
          </w:p>
          <w:p w:rsidR="00304B46" w:rsidRDefault="009761D4">
            <w:pPr>
              <w:rPr>
                <w:sz w:val="22"/>
                <w:szCs w:val="22"/>
              </w:rPr>
            </w:pPr>
            <w:r>
              <w:rPr>
                <w:sz w:val="22"/>
                <w:szCs w:val="22"/>
              </w:rPr>
              <w:t xml:space="preserve">Вид </w:t>
            </w:r>
            <w:proofErr w:type="gramStart"/>
            <w:r>
              <w:rPr>
                <w:sz w:val="22"/>
                <w:szCs w:val="22"/>
              </w:rPr>
              <w:t>упаковки-Картонная</w:t>
            </w:r>
            <w:proofErr w:type="gramEnd"/>
            <w:r>
              <w:rPr>
                <w:sz w:val="22"/>
                <w:szCs w:val="22"/>
              </w:rPr>
              <w:t xml:space="preserve"> упаковка, </w:t>
            </w:r>
          </w:p>
          <w:p w:rsidR="00304B46" w:rsidRDefault="00304B46">
            <w:pPr>
              <w:rPr>
                <w:sz w:val="22"/>
                <w:szCs w:val="22"/>
              </w:rPr>
            </w:pPr>
          </w:p>
        </w:tc>
        <w:tc>
          <w:tcPr>
            <w:tcW w:w="401" w:type="pct"/>
          </w:tcPr>
          <w:p w:rsidR="00304B46" w:rsidRDefault="009761D4">
            <w:pPr>
              <w:jc w:val="center"/>
              <w:rPr>
                <w:rFonts w:eastAsia="Calibri"/>
                <w:sz w:val="22"/>
                <w:szCs w:val="22"/>
              </w:rPr>
            </w:pPr>
            <w:proofErr w:type="spellStart"/>
            <w:r>
              <w:rPr>
                <w:rFonts w:eastAsia="Calibri"/>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2</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color w:val="000000"/>
                <w:sz w:val="22"/>
                <w:szCs w:val="22"/>
              </w:rPr>
            </w:pPr>
            <w:r>
              <w:rPr>
                <w:color w:val="000000"/>
                <w:sz w:val="22"/>
                <w:szCs w:val="22"/>
              </w:rPr>
              <w:t xml:space="preserve">Краски пальчиковые </w:t>
            </w:r>
          </w:p>
        </w:tc>
        <w:tc>
          <w:tcPr>
            <w:tcW w:w="2579" w:type="pct"/>
          </w:tcPr>
          <w:p w:rsidR="00304B46" w:rsidRDefault="009761D4">
            <w:pPr>
              <w:rPr>
                <w:sz w:val="22"/>
                <w:szCs w:val="22"/>
              </w:rPr>
            </w:pPr>
            <w:r>
              <w:rPr>
                <w:sz w:val="22"/>
                <w:szCs w:val="22"/>
              </w:rPr>
              <w:t>Количество цвето</w:t>
            </w:r>
            <w:proofErr w:type="gramStart"/>
            <w:r>
              <w:rPr>
                <w:sz w:val="22"/>
                <w:szCs w:val="22"/>
              </w:rPr>
              <w:t>в-</w:t>
            </w:r>
            <w:proofErr w:type="gramEnd"/>
            <w:r>
              <w:rPr>
                <w:sz w:val="22"/>
                <w:szCs w:val="22"/>
              </w:rPr>
              <w:t xml:space="preserve"> не менее 4</w:t>
            </w:r>
          </w:p>
          <w:p w:rsidR="00304B46" w:rsidRDefault="009761D4">
            <w:pPr>
              <w:rPr>
                <w:sz w:val="22"/>
                <w:szCs w:val="22"/>
              </w:rPr>
            </w:pPr>
            <w:r>
              <w:rPr>
                <w:sz w:val="22"/>
                <w:szCs w:val="22"/>
              </w:rPr>
              <w:t>Объём банки, м</w:t>
            </w:r>
            <w:proofErr w:type="gramStart"/>
            <w:r>
              <w:rPr>
                <w:sz w:val="22"/>
                <w:szCs w:val="22"/>
              </w:rPr>
              <w:t>л-</w:t>
            </w:r>
            <w:proofErr w:type="gramEnd"/>
            <w:r>
              <w:rPr>
                <w:sz w:val="22"/>
                <w:szCs w:val="22"/>
              </w:rPr>
              <w:t xml:space="preserve"> не менее 50</w:t>
            </w:r>
          </w:p>
          <w:p w:rsidR="00304B46" w:rsidRDefault="009761D4">
            <w:pPr>
              <w:rPr>
                <w:sz w:val="22"/>
                <w:szCs w:val="22"/>
              </w:rPr>
            </w:pPr>
            <w:r>
              <w:rPr>
                <w:sz w:val="22"/>
                <w:szCs w:val="22"/>
              </w:rPr>
              <w:t xml:space="preserve">Вид </w:t>
            </w:r>
            <w:proofErr w:type="gramStart"/>
            <w:r>
              <w:rPr>
                <w:sz w:val="22"/>
                <w:szCs w:val="22"/>
              </w:rPr>
              <w:t>упаковки-Картонная</w:t>
            </w:r>
            <w:proofErr w:type="gramEnd"/>
            <w:r>
              <w:rPr>
                <w:sz w:val="22"/>
                <w:szCs w:val="22"/>
              </w:rPr>
              <w:t xml:space="preserve"> упаковка, </w:t>
            </w:r>
          </w:p>
          <w:p w:rsidR="00304B46" w:rsidRDefault="009761D4">
            <w:pPr>
              <w:rPr>
                <w:sz w:val="22"/>
                <w:szCs w:val="22"/>
              </w:rPr>
            </w:pPr>
            <w:r>
              <w:rPr>
                <w:sz w:val="22"/>
                <w:szCs w:val="22"/>
              </w:rPr>
              <w:t>Цветовая гамм</w:t>
            </w:r>
            <w:proofErr w:type="gramStart"/>
            <w:r>
              <w:rPr>
                <w:sz w:val="22"/>
                <w:szCs w:val="22"/>
              </w:rPr>
              <w:t>а-</w:t>
            </w:r>
            <w:proofErr w:type="gramEnd"/>
            <w:r>
              <w:rPr>
                <w:sz w:val="22"/>
                <w:szCs w:val="22"/>
              </w:rPr>
              <w:t xml:space="preserve"> классическая</w:t>
            </w:r>
          </w:p>
        </w:tc>
        <w:tc>
          <w:tcPr>
            <w:tcW w:w="401" w:type="pct"/>
          </w:tcPr>
          <w:p w:rsidR="00304B46" w:rsidRDefault="009761D4">
            <w:pPr>
              <w:jc w:val="center"/>
              <w:rPr>
                <w:rFonts w:eastAsia="Calibri"/>
                <w:sz w:val="22"/>
                <w:szCs w:val="22"/>
              </w:rPr>
            </w:pPr>
            <w:proofErr w:type="spellStart"/>
            <w:r>
              <w:rPr>
                <w:rFonts w:eastAsia="Calibri"/>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3</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color w:val="000000"/>
                <w:sz w:val="22"/>
                <w:szCs w:val="22"/>
              </w:rPr>
            </w:pPr>
            <w:r>
              <w:rPr>
                <w:color w:val="000000"/>
                <w:sz w:val="22"/>
                <w:szCs w:val="22"/>
              </w:rPr>
              <w:t xml:space="preserve">Мелки восковые </w:t>
            </w:r>
          </w:p>
        </w:tc>
        <w:tc>
          <w:tcPr>
            <w:tcW w:w="2579" w:type="pct"/>
          </w:tcPr>
          <w:p w:rsidR="00304B46" w:rsidRDefault="009761D4">
            <w:pPr>
              <w:rPr>
                <w:sz w:val="22"/>
                <w:szCs w:val="22"/>
              </w:rPr>
            </w:pPr>
            <w:r>
              <w:rPr>
                <w:sz w:val="22"/>
                <w:szCs w:val="22"/>
              </w:rPr>
              <w:t xml:space="preserve">Количество мелков – не менее 12 </w:t>
            </w:r>
            <w:proofErr w:type="spellStart"/>
            <w:proofErr w:type="gramStart"/>
            <w:r>
              <w:rPr>
                <w:sz w:val="22"/>
                <w:szCs w:val="22"/>
              </w:rPr>
              <w:t>шт</w:t>
            </w:r>
            <w:proofErr w:type="spellEnd"/>
            <w:proofErr w:type="gramEnd"/>
          </w:p>
          <w:p w:rsidR="00304B46" w:rsidRDefault="009761D4">
            <w:pPr>
              <w:rPr>
                <w:sz w:val="22"/>
                <w:szCs w:val="22"/>
              </w:rPr>
            </w:pPr>
            <w:proofErr w:type="gramStart"/>
            <w:r>
              <w:rPr>
                <w:sz w:val="22"/>
                <w:szCs w:val="22"/>
              </w:rPr>
              <w:t>Форма-круглый</w:t>
            </w:r>
            <w:proofErr w:type="gramEnd"/>
          </w:p>
          <w:p w:rsidR="00304B46" w:rsidRDefault="009761D4">
            <w:pPr>
              <w:rPr>
                <w:sz w:val="22"/>
                <w:szCs w:val="22"/>
              </w:rPr>
            </w:pPr>
            <w:proofErr w:type="gramStart"/>
            <w:r>
              <w:rPr>
                <w:sz w:val="22"/>
                <w:szCs w:val="22"/>
              </w:rPr>
              <w:t>Назначение-для</w:t>
            </w:r>
            <w:proofErr w:type="gramEnd"/>
            <w:r>
              <w:rPr>
                <w:sz w:val="22"/>
                <w:szCs w:val="22"/>
              </w:rPr>
              <w:t xml:space="preserve"> рисования на бумаге</w:t>
            </w:r>
          </w:p>
          <w:p w:rsidR="00304B46" w:rsidRDefault="009761D4">
            <w:pPr>
              <w:rPr>
                <w:sz w:val="22"/>
                <w:szCs w:val="22"/>
              </w:rPr>
            </w:pPr>
            <w:r>
              <w:rPr>
                <w:sz w:val="22"/>
                <w:szCs w:val="22"/>
              </w:rPr>
              <w:t>Габариты без упаковк</w:t>
            </w:r>
            <w:proofErr w:type="gramStart"/>
            <w:r>
              <w:rPr>
                <w:sz w:val="22"/>
                <w:szCs w:val="22"/>
              </w:rPr>
              <w:t>и-</w:t>
            </w:r>
            <w:proofErr w:type="gramEnd"/>
            <w:r>
              <w:rPr>
                <w:sz w:val="22"/>
                <w:szCs w:val="22"/>
              </w:rPr>
              <w:t xml:space="preserve"> не менее 90х не менее 8 мм</w:t>
            </w:r>
          </w:p>
          <w:p w:rsidR="00304B46" w:rsidRDefault="009761D4">
            <w:pPr>
              <w:rPr>
                <w:sz w:val="22"/>
                <w:szCs w:val="22"/>
              </w:rPr>
            </w:pPr>
            <w:r>
              <w:rPr>
                <w:sz w:val="22"/>
                <w:szCs w:val="22"/>
              </w:rPr>
              <w:t>Материал-воск</w:t>
            </w:r>
          </w:p>
          <w:p w:rsidR="00304B46" w:rsidRDefault="009761D4">
            <w:pPr>
              <w:rPr>
                <w:sz w:val="22"/>
                <w:szCs w:val="22"/>
              </w:rPr>
            </w:pPr>
            <w:proofErr w:type="gramStart"/>
            <w:r>
              <w:rPr>
                <w:sz w:val="22"/>
                <w:szCs w:val="22"/>
              </w:rPr>
              <w:t>Цвет-разноцветные</w:t>
            </w:r>
            <w:proofErr w:type="gramEnd"/>
          </w:p>
          <w:p w:rsidR="00304B46" w:rsidRDefault="009761D4">
            <w:pPr>
              <w:rPr>
                <w:sz w:val="22"/>
                <w:szCs w:val="22"/>
              </w:rPr>
            </w:pPr>
            <w:r>
              <w:rPr>
                <w:sz w:val="22"/>
                <w:szCs w:val="22"/>
              </w:rPr>
              <w:t>Количество цвето</w:t>
            </w:r>
            <w:proofErr w:type="gramStart"/>
            <w:r>
              <w:rPr>
                <w:sz w:val="22"/>
                <w:szCs w:val="22"/>
              </w:rPr>
              <w:t>в-</w:t>
            </w:r>
            <w:proofErr w:type="gramEnd"/>
            <w:r>
              <w:rPr>
                <w:sz w:val="22"/>
                <w:szCs w:val="22"/>
              </w:rPr>
              <w:t xml:space="preserve"> не менее 12 </w:t>
            </w:r>
            <w:proofErr w:type="spellStart"/>
            <w:r>
              <w:rPr>
                <w:sz w:val="22"/>
                <w:szCs w:val="22"/>
              </w:rPr>
              <w:t>шт</w:t>
            </w:r>
            <w:proofErr w:type="spellEnd"/>
          </w:p>
        </w:tc>
        <w:tc>
          <w:tcPr>
            <w:tcW w:w="401" w:type="pct"/>
          </w:tcPr>
          <w:p w:rsidR="00304B46" w:rsidRDefault="009761D4">
            <w:pPr>
              <w:jc w:val="center"/>
              <w:rPr>
                <w:rFonts w:eastAsia="Calibri"/>
                <w:sz w:val="22"/>
                <w:szCs w:val="22"/>
              </w:rPr>
            </w:pPr>
            <w:proofErr w:type="spellStart"/>
            <w:r>
              <w:rPr>
                <w:rFonts w:eastAsia="Calibri"/>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15</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color w:val="000000"/>
                <w:sz w:val="22"/>
                <w:szCs w:val="22"/>
              </w:rPr>
            </w:pPr>
            <w:r>
              <w:rPr>
                <w:color w:val="000000"/>
                <w:sz w:val="22"/>
                <w:szCs w:val="22"/>
              </w:rPr>
              <w:t xml:space="preserve">Мелки восковые </w:t>
            </w:r>
          </w:p>
        </w:tc>
        <w:tc>
          <w:tcPr>
            <w:tcW w:w="2579" w:type="pct"/>
          </w:tcPr>
          <w:p w:rsidR="00304B46" w:rsidRDefault="009761D4">
            <w:pPr>
              <w:rPr>
                <w:sz w:val="22"/>
                <w:szCs w:val="22"/>
              </w:rPr>
            </w:pPr>
            <w:r>
              <w:rPr>
                <w:sz w:val="22"/>
                <w:szCs w:val="22"/>
              </w:rPr>
              <w:t xml:space="preserve">Количество мелков – не менее 24 </w:t>
            </w:r>
            <w:proofErr w:type="spellStart"/>
            <w:proofErr w:type="gramStart"/>
            <w:r>
              <w:rPr>
                <w:sz w:val="22"/>
                <w:szCs w:val="22"/>
              </w:rPr>
              <w:t>шт</w:t>
            </w:r>
            <w:proofErr w:type="spellEnd"/>
            <w:proofErr w:type="gramEnd"/>
          </w:p>
          <w:p w:rsidR="00304B46" w:rsidRDefault="009761D4">
            <w:pPr>
              <w:rPr>
                <w:sz w:val="22"/>
                <w:szCs w:val="22"/>
              </w:rPr>
            </w:pPr>
            <w:proofErr w:type="gramStart"/>
            <w:r>
              <w:rPr>
                <w:sz w:val="22"/>
                <w:szCs w:val="22"/>
              </w:rPr>
              <w:t>Форма-круглый</w:t>
            </w:r>
            <w:proofErr w:type="gramEnd"/>
          </w:p>
          <w:p w:rsidR="00304B46" w:rsidRDefault="009761D4">
            <w:pPr>
              <w:rPr>
                <w:sz w:val="22"/>
                <w:szCs w:val="22"/>
              </w:rPr>
            </w:pPr>
            <w:proofErr w:type="gramStart"/>
            <w:r>
              <w:rPr>
                <w:sz w:val="22"/>
                <w:szCs w:val="22"/>
              </w:rPr>
              <w:t>Назначение-для</w:t>
            </w:r>
            <w:proofErr w:type="gramEnd"/>
            <w:r>
              <w:rPr>
                <w:sz w:val="22"/>
                <w:szCs w:val="22"/>
              </w:rPr>
              <w:t xml:space="preserve"> рисования на бумаге</w:t>
            </w:r>
          </w:p>
          <w:p w:rsidR="00304B46" w:rsidRDefault="009761D4">
            <w:pPr>
              <w:rPr>
                <w:sz w:val="22"/>
                <w:szCs w:val="22"/>
              </w:rPr>
            </w:pPr>
            <w:r>
              <w:rPr>
                <w:sz w:val="22"/>
                <w:szCs w:val="22"/>
              </w:rPr>
              <w:t>Материал-воск</w:t>
            </w:r>
          </w:p>
          <w:p w:rsidR="00304B46" w:rsidRDefault="009761D4">
            <w:pPr>
              <w:rPr>
                <w:sz w:val="22"/>
                <w:szCs w:val="22"/>
              </w:rPr>
            </w:pPr>
            <w:proofErr w:type="gramStart"/>
            <w:r>
              <w:rPr>
                <w:sz w:val="22"/>
                <w:szCs w:val="22"/>
              </w:rPr>
              <w:t>Цвет-разноцветные</w:t>
            </w:r>
            <w:proofErr w:type="gramEnd"/>
          </w:p>
          <w:p w:rsidR="00304B46" w:rsidRDefault="009761D4">
            <w:pPr>
              <w:rPr>
                <w:sz w:val="22"/>
                <w:szCs w:val="22"/>
              </w:rPr>
            </w:pPr>
            <w:r>
              <w:rPr>
                <w:sz w:val="22"/>
                <w:szCs w:val="22"/>
              </w:rPr>
              <w:t>Количество цвето</w:t>
            </w:r>
            <w:proofErr w:type="gramStart"/>
            <w:r>
              <w:rPr>
                <w:sz w:val="22"/>
                <w:szCs w:val="22"/>
              </w:rPr>
              <w:t>в-</w:t>
            </w:r>
            <w:proofErr w:type="gramEnd"/>
            <w:r>
              <w:rPr>
                <w:sz w:val="22"/>
                <w:szCs w:val="22"/>
              </w:rPr>
              <w:t xml:space="preserve"> не менее 24 </w:t>
            </w:r>
            <w:proofErr w:type="spellStart"/>
            <w:r>
              <w:rPr>
                <w:sz w:val="22"/>
                <w:szCs w:val="22"/>
              </w:rPr>
              <w:t>шт</w:t>
            </w:r>
            <w:proofErr w:type="spellEnd"/>
          </w:p>
        </w:tc>
        <w:tc>
          <w:tcPr>
            <w:tcW w:w="401" w:type="pct"/>
          </w:tcPr>
          <w:p w:rsidR="00304B46" w:rsidRDefault="009761D4">
            <w:pPr>
              <w:jc w:val="center"/>
              <w:rPr>
                <w:rFonts w:eastAsia="Calibri"/>
                <w:sz w:val="22"/>
                <w:szCs w:val="22"/>
              </w:rPr>
            </w:pPr>
            <w:proofErr w:type="spellStart"/>
            <w:r>
              <w:rPr>
                <w:rFonts w:eastAsia="Calibri"/>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11</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color w:val="000000"/>
                <w:sz w:val="22"/>
                <w:szCs w:val="22"/>
              </w:rPr>
            </w:pPr>
            <w:r>
              <w:rPr>
                <w:color w:val="000000"/>
                <w:sz w:val="22"/>
                <w:szCs w:val="22"/>
              </w:rPr>
              <w:t xml:space="preserve">Мелки для доски и асфальта </w:t>
            </w:r>
          </w:p>
        </w:tc>
        <w:tc>
          <w:tcPr>
            <w:tcW w:w="2579" w:type="pct"/>
          </w:tcPr>
          <w:p w:rsidR="00304B46" w:rsidRDefault="009761D4">
            <w:pPr>
              <w:rPr>
                <w:sz w:val="22"/>
                <w:szCs w:val="22"/>
              </w:rPr>
            </w:pPr>
            <w:r>
              <w:rPr>
                <w:sz w:val="22"/>
                <w:szCs w:val="22"/>
              </w:rPr>
              <w:t xml:space="preserve">Количество мелков-не мене 5 </w:t>
            </w:r>
            <w:proofErr w:type="spellStart"/>
            <w:proofErr w:type="gramStart"/>
            <w:r>
              <w:rPr>
                <w:sz w:val="22"/>
                <w:szCs w:val="22"/>
              </w:rPr>
              <w:t>шт</w:t>
            </w:r>
            <w:proofErr w:type="spellEnd"/>
            <w:proofErr w:type="gramEnd"/>
          </w:p>
          <w:p w:rsidR="00304B46" w:rsidRDefault="009761D4">
            <w:pPr>
              <w:rPr>
                <w:sz w:val="22"/>
                <w:szCs w:val="22"/>
              </w:rPr>
            </w:pPr>
            <w:proofErr w:type="gramStart"/>
            <w:r>
              <w:rPr>
                <w:sz w:val="22"/>
                <w:szCs w:val="22"/>
              </w:rPr>
              <w:t>Форма-квадратный</w:t>
            </w:r>
            <w:proofErr w:type="gramEnd"/>
          </w:p>
          <w:p w:rsidR="00304B46" w:rsidRDefault="009761D4">
            <w:pPr>
              <w:rPr>
                <w:sz w:val="22"/>
                <w:szCs w:val="22"/>
              </w:rPr>
            </w:pPr>
            <w:proofErr w:type="gramStart"/>
            <w:r>
              <w:rPr>
                <w:sz w:val="22"/>
                <w:szCs w:val="22"/>
              </w:rPr>
              <w:t>Назначение-для</w:t>
            </w:r>
            <w:proofErr w:type="gramEnd"/>
            <w:r>
              <w:rPr>
                <w:sz w:val="22"/>
                <w:szCs w:val="22"/>
              </w:rPr>
              <w:t xml:space="preserve"> асфальта, для доски</w:t>
            </w:r>
          </w:p>
          <w:p w:rsidR="00304B46" w:rsidRDefault="009761D4">
            <w:r>
              <w:rPr>
                <w:sz w:val="22"/>
                <w:szCs w:val="22"/>
              </w:rPr>
              <w:t>Габариты без упаковк</w:t>
            </w:r>
            <w:proofErr w:type="gramStart"/>
            <w:r>
              <w:rPr>
                <w:sz w:val="22"/>
                <w:szCs w:val="22"/>
              </w:rPr>
              <w:t>и-</w:t>
            </w:r>
            <w:proofErr w:type="gramEnd"/>
            <w:r>
              <w:rPr>
                <w:sz w:val="22"/>
                <w:szCs w:val="22"/>
              </w:rPr>
              <w:t xml:space="preserve"> не менее 95x17 мм</w:t>
            </w:r>
          </w:p>
          <w:p w:rsidR="00304B46" w:rsidRDefault="009761D4">
            <w:pPr>
              <w:rPr>
                <w:sz w:val="22"/>
                <w:szCs w:val="22"/>
              </w:rPr>
            </w:pPr>
            <w:r>
              <w:rPr>
                <w:sz w:val="22"/>
                <w:szCs w:val="22"/>
              </w:rPr>
              <w:t>Материал-мел</w:t>
            </w:r>
          </w:p>
          <w:p w:rsidR="00304B46" w:rsidRDefault="009761D4">
            <w:pPr>
              <w:rPr>
                <w:sz w:val="22"/>
                <w:szCs w:val="22"/>
              </w:rPr>
            </w:pPr>
            <w:proofErr w:type="gramStart"/>
            <w:r>
              <w:rPr>
                <w:sz w:val="22"/>
                <w:szCs w:val="22"/>
              </w:rPr>
              <w:t>Цвет-разноцветные</w:t>
            </w:r>
            <w:proofErr w:type="gramEnd"/>
          </w:p>
          <w:p w:rsidR="00304B46" w:rsidRDefault="009761D4">
            <w:pPr>
              <w:rPr>
                <w:sz w:val="22"/>
                <w:szCs w:val="22"/>
              </w:rPr>
            </w:pPr>
            <w:r>
              <w:rPr>
                <w:sz w:val="22"/>
                <w:szCs w:val="22"/>
              </w:rPr>
              <w:t>Количество цвето</w:t>
            </w:r>
            <w:proofErr w:type="gramStart"/>
            <w:r>
              <w:rPr>
                <w:sz w:val="22"/>
                <w:szCs w:val="22"/>
              </w:rPr>
              <w:t>в-</w:t>
            </w:r>
            <w:proofErr w:type="gramEnd"/>
            <w:r>
              <w:rPr>
                <w:sz w:val="22"/>
                <w:szCs w:val="22"/>
              </w:rPr>
              <w:t xml:space="preserve"> не менее 5 </w:t>
            </w:r>
            <w:proofErr w:type="spellStart"/>
            <w:r>
              <w:rPr>
                <w:sz w:val="22"/>
                <w:szCs w:val="22"/>
              </w:rPr>
              <w:t>шт</w:t>
            </w:r>
            <w:proofErr w:type="spellEnd"/>
          </w:p>
        </w:tc>
        <w:tc>
          <w:tcPr>
            <w:tcW w:w="401" w:type="pct"/>
          </w:tcPr>
          <w:p w:rsidR="00304B46" w:rsidRDefault="009761D4">
            <w:pPr>
              <w:jc w:val="center"/>
              <w:rPr>
                <w:rFonts w:eastAsia="Calibri"/>
                <w:sz w:val="22"/>
                <w:szCs w:val="22"/>
              </w:rPr>
            </w:pPr>
            <w:proofErr w:type="spellStart"/>
            <w:r>
              <w:rPr>
                <w:rFonts w:eastAsia="Calibri"/>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5</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sz w:val="22"/>
                <w:szCs w:val="22"/>
              </w:rPr>
              <w:t xml:space="preserve">Мелки цветные </w:t>
            </w:r>
          </w:p>
        </w:tc>
        <w:tc>
          <w:tcPr>
            <w:tcW w:w="2579" w:type="pct"/>
          </w:tcPr>
          <w:p w:rsidR="00304B46" w:rsidRDefault="009761D4">
            <w:pPr>
              <w:rPr>
                <w:sz w:val="22"/>
                <w:szCs w:val="22"/>
              </w:rPr>
            </w:pPr>
            <w:proofErr w:type="gramStart"/>
            <w:r>
              <w:rPr>
                <w:sz w:val="22"/>
                <w:szCs w:val="22"/>
              </w:rPr>
              <w:t>Тип-Мелки</w:t>
            </w:r>
            <w:proofErr w:type="gramEnd"/>
          </w:p>
          <w:p w:rsidR="00304B46" w:rsidRPr="001A2F11" w:rsidRDefault="009761D4">
            <w:pPr>
              <w:rPr>
                <w:sz w:val="22"/>
                <w:szCs w:val="22"/>
              </w:rPr>
            </w:pPr>
            <w:r w:rsidRPr="001A2F11">
              <w:rPr>
                <w:sz w:val="22"/>
                <w:szCs w:val="22"/>
              </w:rPr>
              <w:t>Количество цвето</w:t>
            </w:r>
            <w:proofErr w:type="gramStart"/>
            <w:r w:rsidRPr="001A2F11">
              <w:rPr>
                <w:sz w:val="22"/>
                <w:szCs w:val="22"/>
              </w:rPr>
              <w:t>в-</w:t>
            </w:r>
            <w:proofErr w:type="gramEnd"/>
            <w:r w:rsidRPr="001A2F11">
              <w:rPr>
                <w:sz w:val="22"/>
                <w:szCs w:val="22"/>
              </w:rPr>
              <w:t xml:space="preserve"> не менее 10</w:t>
            </w:r>
          </w:p>
          <w:p w:rsidR="00304B46" w:rsidRPr="001A2F11" w:rsidRDefault="009761D4">
            <w:pPr>
              <w:rPr>
                <w:sz w:val="22"/>
                <w:szCs w:val="22"/>
              </w:rPr>
            </w:pPr>
            <w:proofErr w:type="gramStart"/>
            <w:r w:rsidRPr="001A2F11">
              <w:rPr>
                <w:sz w:val="22"/>
                <w:szCs w:val="22"/>
              </w:rPr>
              <w:t>Цвет-Разноцветный</w:t>
            </w:r>
            <w:proofErr w:type="gramEnd"/>
          </w:p>
          <w:p w:rsidR="00304B46" w:rsidRDefault="009761D4">
            <w:pPr>
              <w:rPr>
                <w:sz w:val="22"/>
                <w:szCs w:val="22"/>
              </w:rPr>
            </w:pPr>
            <w:r w:rsidRPr="001A2F11">
              <w:rPr>
                <w:sz w:val="22"/>
                <w:szCs w:val="22"/>
              </w:rPr>
              <w:t>В наборе, шт.- не менее 29</w:t>
            </w:r>
          </w:p>
          <w:p w:rsidR="00304B46" w:rsidRDefault="009761D4">
            <w:pPr>
              <w:rPr>
                <w:sz w:val="22"/>
                <w:szCs w:val="22"/>
              </w:rPr>
            </w:pPr>
            <w:r>
              <w:rPr>
                <w:sz w:val="22"/>
                <w:szCs w:val="22"/>
              </w:rPr>
              <w:t xml:space="preserve">Вид </w:t>
            </w:r>
            <w:proofErr w:type="gramStart"/>
            <w:r>
              <w:rPr>
                <w:sz w:val="22"/>
                <w:szCs w:val="22"/>
              </w:rPr>
              <w:t>упаковки-Кейс</w:t>
            </w:r>
            <w:proofErr w:type="gramEnd"/>
            <w:r>
              <w:rPr>
                <w:sz w:val="22"/>
                <w:szCs w:val="22"/>
              </w:rPr>
              <w:t xml:space="preserve"> пластиковый</w:t>
            </w:r>
          </w:p>
          <w:p w:rsidR="00304B46" w:rsidRDefault="009761D4">
            <w:pPr>
              <w:rPr>
                <w:sz w:val="22"/>
                <w:szCs w:val="22"/>
              </w:rPr>
            </w:pPr>
            <w:r>
              <w:rPr>
                <w:sz w:val="22"/>
                <w:szCs w:val="22"/>
              </w:rPr>
              <w:t xml:space="preserve">Форма </w:t>
            </w:r>
            <w:proofErr w:type="gramStart"/>
            <w:r>
              <w:rPr>
                <w:sz w:val="22"/>
                <w:szCs w:val="22"/>
              </w:rPr>
              <w:t>мела-Квадратный</w:t>
            </w:r>
            <w:proofErr w:type="gramEnd"/>
          </w:p>
          <w:p w:rsidR="00304B46" w:rsidRDefault="009761D4">
            <w:pPr>
              <w:rPr>
                <w:sz w:val="22"/>
                <w:szCs w:val="22"/>
              </w:rPr>
            </w:pPr>
            <w:r>
              <w:rPr>
                <w:sz w:val="22"/>
                <w:szCs w:val="22"/>
              </w:rPr>
              <w:t xml:space="preserve">Особенности-Для асфальта, </w:t>
            </w:r>
            <w:proofErr w:type="gramStart"/>
            <w:r>
              <w:rPr>
                <w:sz w:val="22"/>
                <w:szCs w:val="22"/>
              </w:rPr>
              <w:t>Школьный</w:t>
            </w:r>
            <w:proofErr w:type="gramEnd"/>
          </w:p>
        </w:tc>
        <w:tc>
          <w:tcPr>
            <w:tcW w:w="401" w:type="pct"/>
          </w:tcPr>
          <w:p w:rsidR="00304B46" w:rsidRDefault="009761D4">
            <w:pPr>
              <w:jc w:val="center"/>
              <w:rPr>
                <w:rFonts w:eastAsia="Calibri"/>
                <w:sz w:val="22"/>
                <w:szCs w:val="22"/>
              </w:rPr>
            </w:pPr>
            <w:proofErr w:type="spellStart"/>
            <w:proofErr w:type="gramStart"/>
            <w:r>
              <w:rPr>
                <w:rFonts w:eastAsia="Calibri"/>
                <w:sz w:val="22"/>
                <w:szCs w:val="22"/>
              </w:rPr>
              <w:t>шт</w:t>
            </w:r>
            <w:proofErr w:type="spellEnd"/>
            <w:proofErr w:type="gram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rFonts w:eastAsia="Calibri"/>
                <w:sz w:val="22"/>
                <w:szCs w:val="22"/>
              </w:rPr>
            </w:pPr>
            <w:r>
              <w:rPr>
                <w:color w:val="000000"/>
                <w:sz w:val="22"/>
                <w:szCs w:val="22"/>
              </w:rPr>
              <w:t>25</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color w:val="000000"/>
                <w:sz w:val="22"/>
                <w:szCs w:val="22"/>
              </w:rPr>
            </w:pPr>
            <w:r>
              <w:rPr>
                <w:color w:val="000000"/>
                <w:sz w:val="22"/>
                <w:szCs w:val="22"/>
              </w:rPr>
              <w:t>Бумага А</w:t>
            </w:r>
            <w:proofErr w:type="gramStart"/>
            <w:r>
              <w:rPr>
                <w:color w:val="000000"/>
                <w:sz w:val="22"/>
                <w:szCs w:val="22"/>
              </w:rPr>
              <w:t>4</w:t>
            </w:r>
            <w:proofErr w:type="gramEnd"/>
          </w:p>
        </w:tc>
        <w:tc>
          <w:tcPr>
            <w:tcW w:w="2579" w:type="pct"/>
          </w:tcPr>
          <w:p w:rsidR="00304B46" w:rsidRDefault="009761D4">
            <w:pPr>
              <w:rPr>
                <w:sz w:val="22"/>
                <w:szCs w:val="22"/>
              </w:rPr>
            </w:pPr>
            <w:r>
              <w:rPr>
                <w:sz w:val="22"/>
                <w:szCs w:val="22"/>
              </w:rPr>
              <w:t xml:space="preserve">Соответствует требованиям ГОСТ </w:t>
            </w:r>
            <w:proofErr w:type="gramStart"/>
            <w:r>
              <w:rPr>
                <w:sz w:val="22"/>
                <w:szCs w:val="22"/>
              </w:rPr>
              <w:t>Р</w:t>
            </w:r>
            <w:proofErr w:type="gramEnd"/>
            <w:r>
              <w:rPr>
                <w:sz w:val="22"/>
                <w:szCs w:val="22"/>
              </w:rPr>
              <w:t xml:space="preserve"> 57641-2017 «Бумага ксерографическая для офисной техники. Общие технические условия»</w:t>
            </w:r>
          </w:p>
          <w:p w:rsidR="00304B46" w:rsidRDefault="009761D4">
            <w:pPr>
              <w:rPr>
                <w:sz w:val="22"/>
                <w:szCs w:val="22"/>
              </w:rPr>
            </w:pPr>
            <w:r>
              <w:rPr>
                <w:sz w:val="22"/>
                <w:szCs w:val="22"/>
              </w:rPr>
              <w:t>Номинальная масса бумаги площадью 1 м</w:t>
            </w:r>
            <w:proofErr w:type="gramStart"/>
            <w:r>
              <w:rPr>
                <w:sz w:val="22"/>
                <w:szCs w:val="22"/>
              </w:rPr>
              <w:t>2</w:t>
            </w:r>
            <w:proofErr w:type="gramEnd"/>
            <w:r>
              <w:rPr>
                <w:sz w:val="22"/>
                <w:szCs w:val="22"/>
              </w:rPr>
              <w:t>. г: 72.0-80.0</w:t>
            </w:r>
          </w:p>
          <w:p w:rsidR="00304B46" w:rsidRDefault="009761D4">
            <w:pPr>
              <w:rPr>
                <w:sz w:val="22"/>
                <w:szCs w:val="22"/>
              </w:rPr>
            </w:pPr>
            <w:r>
              <w:rPr>
                <w:sz w:val="22"/>
                <w:szCs w:val="22"/>
              </w:rPr>
              <w:t>Допускаемые отклонения по массе 1 м</w:t>
            </w:r>
            <w:proofErr w:type="gramStart"/>
            <w:r>
              <w:rPr>
                <w:sz w:val="22"/>
                <w:szCs w:val="22"/>
              </w:rPr>
              <w:t>2</w:t>
            </w:r>
            <w:proofErr w:type="gramEnd"/>
            <w:r>
              <w:rPr>
                <w:sz w:val="22"/>
                <w:szCs w:val="22"/>
              </w:rPr>
              <w:t>, г: от ± 2.0 до ±3.0</w:t>
            </w:r>
          </w:p>
          <w:p w:rsidR="00304B46" w:rsidRDefault="009761D4">
            <w:pPr>
              <w:rPr>
                <w:sz w:val="22"/>
                <w:szCs w:val="22"/>
              </w:rPr>
            </w:pPr>
            <w:r>
              <w:rPr>
                <w:sz w:val="22"/>
                <w:szCs w:val="22"/>
              </w:rPr>
              <w:t>Белизна по CIE: 140— 150</w:t>
            </w:r>
          </w:p>
          <w:p w:rsidR="00304B46" w:rsidRDefault="009761D4">
            <w:pPr>
              <w:rPr>
                <w:sz w:val="22"/>
                <w:szCs w:val="22"/>
              </w:rPr>
            </w:pPr>
            <w:r>
              <w:rPr>
                <w:sz w:val="22"/>
                <w:szCs w:val="22"/>
              </w:rPr>
              <w:t>Допускаемое отклонение по белизне: ± 3</w:t>
            </w:r>
          </w:p>
          <w:p w:rsidR="00304B46" w:rsidRDefault="009761D4">
            <w:pPr>
              <w:rPr>
                <w:sz w:val="22"/>
                <w:szCs w:val="22"/>
              </w:rPr>
            </w:pPr>
            <w:r>
              <w:rPr>
                <w:sz w:val="22"/>
                <w:szCs w:val="22"/>
              </w:rPr>
              <w:t>Количество листов в пачке: не менее 500</w:t>
            </w:r>
          </w:p>
        </w:tc>
        <w:tc>
          <w:tcPr>
            <w:tcW w:w="401" w:type="pct"/>
          </w:tcPr>
          <w:p w:rsidR="00304B46" w:rsidRDefault="009761D4">
            <w:pPr>
              <w:jc w:val="center"/>
              <w:rPr>
                <w:rFonts w:eastAsia="Calibri"/>
                <w:sz w:val="22"/>
                <w:szCs w:val="22"/>
              </w:rPr>
            </w:pPr>
            <w:proofErr w:type="spellStart"/>
            <w:r>
              <w:rPr>
                <w:rFonts w:eastAsia="Calibri"/>
                <w:sz w:val="22"/>
                <w:szCs w:val="22"/>
              </w:rPr>
              <w:t>пач</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A5D78">
            <w:pPr>
              <w:jc w:val="center"/>
              <w:rPr>
                <w:rFonts w:eastAsia="Calibri"/>
                <w:sz w:val="22"/>
                <w:szCs w:val="22"/>
              </w:rPr>
            </w:pPr>
            <w:r w:rsidRPr="001A2F11">
              <w:rPr>
                <w:color w:val="000000"/>
                <w:sz w:val="22"/>
                <w:szCs w:val="22"/>
                <w:highlight w:val="yellow"/>
              </w:rPr>
              <w:t>60</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Палитра </w:t>
            </w:r>
          </w:p>
        </w:tc>
        <w:tc>
          <w:tcPr>
            <w:tcW w:w="2579" w:type="pct"/>
          </w:tcPr>
          <w:p w:rsidR="00304B46" w:rsidRDefault="009761D4">
            <w:pPr>
              <w:rPr>
                <w:sz w:val="22"/>
                <w:szCs w:val="22"/>
              </w:rPr>
            </w:pPr>
            <w:proofErr w:type="gramStart"/>
            <w:r>
              <w:rPr>
                <w:sz w:val="22"/>
                <w:szCs w:val="22"/>
              </w:rPr>
              <w:t>Форма-Овальная</w:t>
            </w:r>
            <w:proofErr w:type="gramEnd"/>
          </w:p>
          <w:p w:rsidR="00304B46" w:rsidRDefault="009761D4">
            <w:pPr>
              <w:rPr>
                <w:sz w:val="22"/>
                <w:szCs w:val="22"/>
              </w:rPr>
            </w:pPr>
            <w:r>
              <w:rPr>
                <w:sz w:val="22"/>
                <w:szCs w:val="22"/>
              </w:rPr>
              <w:t>Материал-Пластик</w:t>
            </w:r>
          </w:p>
          <w:p w:rsidR="00304B46" w:rsidRDefault="009761D4">
            <w:pPr>
              <w:rPr>
                <w:sz w:val="22"/>
                <w:szCs w:val="22"/>
              </w:rPr>
            </w:pPr>
            <w:r>
              <w:rPr>
                <w:sz w:val="22"/>
                <w:szCs w:val="22"/>
              </w:rPr>
              <w:lastRenderedPageBreak/>
              <w:t xml:space="preserve">Размер (Д × </w:t>
            </w:r>
            <w:proofErr w:type="gramStart"/>
            <w:r>
              <w:rPr>
                <w:sz w:val="22"/>
                <w:szCs w:val="22"/>
              </w:rPr>
              <w:t>Ш</w:t>
            </w:r>
            <w:proofErr w:type="gramEnd"/>
            <w:r>
              <w:rPr>
                <w:sz w:val="22"/>
                <w:szCs w:val="22"/>
              </w:rPr>
              <w:t xml:space="preserve"> × В, см)- не менее 15,5 х 21 х 0,5</w:t>
            </w:r>
          </w:p>
        </w:tc>
        <w:tc>
          <w:tcPr>
            <w:tcW w:w="401" w:type="pct"/>
          </w:tcPr>
          <w:p w:rsidR="00304B46" w:rsidRDefault="009761D4">
            <w:pPr>
              <w:jc w:val="center"/>
              <w:rPr>
                <w:rFonts w:eastAsia="Calibri"/>
                <w:sz w:val="22"/>
                <w:szCs w:val="22"/>
              </w:rPr>
            </w:pPr>
            <w:proofErr w:type="spellStart"/>
            <w:proofErr w:type="gramStart"/>
            <w:r>
              <w:rPr>
                <w:rFonts w:eastAsia="Calibri"/>
                <w:sz w:val="22"/>
                <w:szCs w:val="22"/>
              </w:rPr>
              <w:lastRenderedPageBreak/>
              <w:t>шт</w:t>
            </w:r>
            <w:proofErr w:type="spellEnd"/>
            <w:proofErr w:type="gram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color w:val="000000"/>
                <w:sz w:val="22"/>
                <w:szCs w:val="22"/>
              </w:rPr>
            </w:pPr>
            <w:r>
              <w:rPr>
                <w:color w:val="000000"/>
                <w:sz w:val="22"/>
                <w:szCs w:val="22"/>
              </w:rPr>
              <w:t>25</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Пластилин </w:t>
            </w:r>
            <w:proofErr w:type="spellStart"/>
            <w:r>
              <w:rPr>
                <w:color w:val="000000"/>
                <w:sz w:val="22"/>
                <w:szCs w:val="22"/>
              </w:rPr>
              <w:t>Каляка</w:t>
            </w:r>
            <w:proofErr w:type="spellEnd"/>
            <w:r>
              <w:rPr>
                <w:color w:val="000000"/>
                <w:sz w:val="22"/>
                <w:szCs w:val="22"/>
              </w:rPr>
              <w:t xml:space="preserve"> - </w:t>
            </w:r>
            <w:proofErr w:type="spellStart"/>
            <w:r>
              <w:rPr>
                <w:color w:val="000000"/>
                <w:sz w:val="22"/>
                <w:szCs w:val="22"/>
              </w:rPr>
              <w:t>Маляка</w:t>
            </w:r>
            <w:proofErr w:type="spellEnd"/>
            <w:r>
              <w:rPr>
                <w:color w:val="000000"/>
                <w:sz w:val="22"/>
                <w:szCs w:val="22"/>
              </w:rPr>
              <w:t xml:space="preserve"> </w:t>
            </w:r>
          </w:p>
        </w:tc>
        <w:tc>
          <w:tcPr>
            <w:tcW w:w="2579" w:type="pct"/>
          </w:tcPr>
          <w:p w:rsidR="00304B46" w:rsidRDefault="009761D4">
            <w:pPr>
              <w:rPr>
                <w:sz w:val="22"/>
                <w:szCs w:val="22"/>
              </w:rPr>
            </w:pPr>
            <w:r>
              <w:rPr>
                <w:sz w:val="22"/>
                <w:szCs w:val="22"/>
              </w:rPr>
              <w:t>Количество цвето</w:t>
            </w:r>
            <w:proofErr w:type="gramStart"/>
            <w:r>
              <w:rPr>
                <w:sz w:val="22"/>
                <w:szCs w:val="22"/>
              </w:rPr>
              <w:t>в-</w:t>
            </w:r>
            <w:proofErr w:type="gramEnd"/>
            <w:r>
              <w:rPr>
                <w:sz w:val="22"/>
                <w:szCs w:val="22"/>
              </w:rPr>
              <w:t xml:space="preserve"> не менее 10</w:t>
            </w:r>
          </w:p>
          <w:p w:rsidR="00304B46" w:rsidRDefault="009761D4">
            <w:pPr>
              <w:rPr>
                <w:sz w:val="22"/>
                <w:szCs w:val="22"/>
              </w:rPr>
            </w:pPr>
            <w:r>
              <w:rPr>
                <w:sz w:val="22"/>
                <w:szCs w:val="22"/>
              </w:rPr>
              <w:t xml:space="preserve">Вид упаковки-Коробка </w:t>
            </w:r>
            <w:proofErr w:type="gramStart"/>
            <w:r>
              <w:rPr>
                <w:sz w:val="22"/>
                <w:szCs w:val="22"/>
              </w:rPr>
              <w:t>картонная</w:t>
            </w:r>
            <w:proofErr w:type="gramEnd"/>
          </w:p>
          <w:p w:rsidR="00304B46" w:rsidRDefault="009761D4">
            <w:pPr>
              <w:rPr>
                <w:sz w:val="22"/>
                <w:szCs w:val="22"/>
              </w:rPr>
            </w:pPr>
            <w:r>
              <w:rPr>
                <w:sz w:val="22"/>
                <w:szCs w:val="22"/>
              </w:rPr>
              <w:t>Материал-Пластилин</w:t>
            </w:r>
          </w:p>
          <w:p w:rsidR="00304B46" w:rsidRDefault="009761D4">
            <w:pPr>
              <w:rPr>
                <w:sz w:val="22"/>
                <w:szCs w:val="22"/>
              </w:rPr>
            </w:pPr>
            <w:proofErr w:type="gramStart"/>
            <w:r>
              <w:rPr>
                <w:sz w:val="22"/>
                <w:szCs w:val="22"/>
              </w:rPr>
              <w:t>Тип-Наборы</w:t>
            </w:r>
            <w:proofErr w:type="gramEnd"/>
            <w:r>
              <w:rPr>
                <w:sz w:val="22"/>
                <w:szCs w:val="22"/>
              </w:rPr>
              <w:t xml:space="preserve"> для лепки</w:t>
            </w:r>
          </w:p>
          <w:p w:rsidR="00304B46" w:rsidRDefault="009761D4">
            <w:pPr>
              <w:rPr>
                <w:sz w:val="22"/>
                <w:szCs w:val="22"/>
              </w:rPr>
            </w:pPr>
            <w:r>
              <w:rPr>
                <w:sz w:val="22"/>
                <w:szCs w:val="22"/>
              </w:rPr>
              <w:t xml:space="preserve">Тематика </w:t>
            </w:r>
            <w:proofErr w:type="gramStart"/>
            <w:r>
              <w:rPr>
                <w:sz w:val="22"/>
                <w:szCs w:val="22"/>
              </w:rPr>
              <w:t>набора-Лепка</w:t>
            </w:r>
            <w:proofErr w:type="gramEnd"/>
            <w:r>
              <w:rPr>
                <w:sz w:val="22"/>
                <w:szCs w:val="22"/>
              </w:rPr>
              <w:t xml:space="preserve"> </w:t>
            </w:r>
          </w:p>
          <w:p w:rsidR="00304B46" w:rsidRDefault="009761D4">
            <w:pPr>
              <w:rPr>
                <w:sz w:val="22"/>
                <w:szCs w:val="22"/>
              </w:rPr>
            </w:pPr>
            <w:r>
              <w:rPr>
                <w:sz w:val="22"/>
                <w:szCs w:val="22"/>
              </w:rPr>
              <w:t>в комплекте стек</w:t>
            </w:r>
            <w:proofErr w:type="gramStart"/>
            <w:r>
              <w:rPr>
                <w:sz w:val="22"/>
                <w:szCs w:val="22"/>
              </w:rPr>
              <w:t>а-</w:t>
            </w:r>
            <w:proofErr w:type="gramEnd"/>
            <w:r>
              <w:rPr>
                <w:sz w:val="22"/>
                <w:szCs w:val="22"/>
              </w:rPr>
              <w:t xml:space="preserve"> наличие</w:t>
            </w:r>
          </w:p>
        </w:tc>
        <w:tc>
          <w:tcPr>
            <w:tcW w:w="401" w:type="pct"/>
          </w:tcPr>
          <w:p w:rsidR="00304B46" w:rsidRDefault="009761D4">
            <w:pPr>
              <w:jc w:val="center"/>
              <w:rPr>
                <w:rFonts w:eastAsia="Calibri"/>
                <w:sz w:val="22"/>
                <w:szCs w:val="22"/>
              </w:rPr>
            </w:pPr>
            <w:proofErr w:type="spellStart"/>
            <w:r>
              <w:rPr>
                <w:rFonts w:eastAsia="Calibri"/>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1A2F11">
            <w:pPr>
              <w:jc w:val="center"/>
              <w:rPr>
                <w:color w:val="000000"/>
                <w:sz w:val="22"/>
                <w:szCs w:val="22"/>
              </w:rPr>
            </w:pPr>
            <w:r>
              <w:rPr>
                <w:color w:val="000000"/>
                <w:sz w:val="22"/>
                <w:szCs w:val="22"/>
              </w:rPr>
              <w:t>100</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Пленка </w:t>
            </w:r>
            <w:proofErr w:type="gramStart"/>
            <w:r>
              <w:rPr>
                <w:color w:val="000000"/>
                <w:sz w:val="22"/>
                <w:szCs w:val="22"/>
              </w:rPr>
              <w:t>для</w:t>
            </w:r>
            <w:proofErr w:type="gramEnd"/>
            <w:r>
              <w:rPr>
                <w:color w:val="000000"/>
                <w:sz w:val="22"/>
                <w:szCs w:val="22"/>
              </w:rPr>
              <w:t xml:space="preserve"> ламинированная </w:t>
            </w:r>
          </w:p>
        </w:tc>
        <w:tc>
          <w:tcPr>
            <w:tcW w:w="2579" w:type="pct"/>
          </w:tcPr>
          <w:p w:rsidR="00304B46" w:rsidRDefault="009761D4">
            <w:pPr>
              <w:rPr>
                <w:sz w:val="22"/>
                <w:szCs w:val="22"/>
              </w:rPr>
            </w:pPr>
            <w:r>
              <w:rPr>
                <w:sz w:val="22"/>
                <w:szCs w:val="22"/>
              </w:rPr>
              <w:t>Длин</w:t>
            </w:r>
            <w:proofErr w:type="gramStart"/>
            <w:r>
              <w:rPr>
                <w:sz w:val="22"/>
                <w:szCs w:val="22"/>
              </w:rPr>
              <w:t>а-</w:t>
            </w:r>
            <w:proofErr w:type="gramEnd"/>
            <w:r>
              <w:rPr>
                <w:sz w:val="22"/>
                <w:szCs w:val="22"/>
              </w:rPr>
              <w:t xml:space="preserve"> не менее 216 мм</w:t>
            </w:r>
          </w:p>
          <w:p w:rsidR="00304B46" w:rsidRDefault="009761D4">
            <w:pPr>
              <w:rPr>
                <w:sz w:val="22"/>
                <w:szCs w:val="22"/>
              </w:rPr>
            </w:pPr>
            <w:r>
              <w:rPr>
                <w:sz w:val="22"/>
                <w:szCs w:val="22"/>
              </w:rPr>
              <w:t>Ширин</w:t>
            </w:r>
            <w:proofErr w:type="gramStart"/>
            <w:r>
              <w:rPr>
                <w:sz w:val="22"/>
                <w:szCs w:val="22"/>
              </w:rPr>
              <w:t>а-</w:t>
            </w:r>
            <w:proofErr w:type="gramEnd"/>
            <w:r>
              <w:rPr>
                <w:sz w:val="22"/>
                <w:szCs w:val="22"/>
              </w:rPr>
              <w:t xml:space="preserve"> не менее 303 мм</w:t>
            </w:r>
          </w:p>
          <w:p w:rsidR="00304B46" w:rsidRDefault="009761D4">
            <w:pPr>
              <w:rPr>
                <w:sz w:val="22"/>
                <w:szCs w:val="22"/>
              </w:rPr>
            </w:pPr>
            <w:r>
              <w:rPr>
                <w:sz w:val="22"/>
                <w:szCs w:val="22"/>
              </w:rPr>
              <w:t>Толщин</w:t>
            </w:r>
            <w:proofErr w:type="gramStart"/>
            <w:r>
              <w:rPr>
                <w:sz w:val="22"/>
                <w:szCs w:val="22"/>
              </w:rPr>
              <w:t>а-</w:t>
            </w:r>
            <w:proofErr w:type="gramEnd"/>
            <w:r>
              <w:rPr>
                <w:sz w:val="22"/>
                <w:szCs w:val="22"/>
              </w:rPr>
              <w:t xml:space="preserve"> не менее 80 мкм</w:t>
            </w:r>
          </w:p>
          <w:p w:rsidR="00304B46" w:rsidRDefault="009761D4">
            <w:pPr>
              <w:rPr>
                <w:sz w:val="22"/>
                <w:szCs w:val="22"/>
              </w:rPr>
            </w:pPr>
            <w:proofErr w:type="gramStart"/>
            <w:r>
              <w:rPr>
                <w:sz w:val="22"/>
                <w:szCs w:val="22"/>
              </w:rPr>
              <w:t>Поверхность-глянцевая</w:t>
            </w:r>
            <w:proofErr w:type="gramEnd"/>
          </w:p>
          <w:p w:rsidR="00304B46" w:rsidRDefault="009761D4">
            <w:pPr>
              <w:rPr>
                <w:sz w:val="22"/>
                <w:szCs w:val="22"/>
              </w:rPr>
            </w:pPr>
            <w:r>
              <w:rPr>
                <w:sz w:val="22"/>
                <w:szCs w:val="22"/>
              </w:rPr>
              <w:t>Количество в комплект</w:t>
            </w:r>
            <w:proofErr w:type="gramStart"/>
            <w:r>
              <w:rPr>
                <w:sz w:val="22"/>
                <w:szCs w:val="22"/>
              </w:rPr>
              <w:t>е-</w:t>
            </w:r>
            <w:proofErr w:type="gramEnd"/>
            <w:r>
              <w:rPr>
                <w:sz w:val="22"/>
                <w:szCs w:val="22"/>
              </w:rPr>
              <w:t xml:space="preserve"> не менее 100 </w:t>
            </w:r>
            <w:proofErr w:type="spellStart"/>
            <w:r>
              <w:rPr>
                <w:sz w:val="22"/>
                <w:szCs w:val="22"/>
              </w:rPr>
              <w:t>шт</w:t>
            </w:r>
            <w:proofErr w:type="spellEnd"/>
          </w:p>
          <w:p w:rsidR="00304B46" w:rsidRDefault="009761D4">
            <w:pPr>
              <w:rPr>
                <w:sz w:val="22"/>
                <w:szCs w:val="22"/>
              </w:rPr>
            </w:pPr>
            <w:proofErr w:type="gramStart"/>
            <w:r>
              <w:rPr>
                <w:sz w:val="22"/>
                <w:szCs w:val="22"/>
              </w:rPr>
              <w:t>Цвет-прозрачный</w:t>
            </w:r>
            <w:proofErr w:type="gramEnd"/>
          </w:p>
          <w:p w:rsidR="00304B46" w:rsidRDefault="009761D4">
            <w:pPr>
              <w:rPr>
                <w:sz w:val="22"/>
                <w:szCs w:val="22"/>
              </w:rPr>
            </w:pPr>
            <w:r>
              <w:rPr>
                <w:sz w:val="22"/>
                <w:szCs w:val="22"/>
              </w:rPr>
              <w:t>Для формата-А4</w:t>
            </w:r>
          </w:p>
        </w:tc>
        <w:tc>
          <w:tcPr>
            <w:tcW w:w="401" w:type="pct"/>
          </w:tcPr>
          <w:p w:rsidR="00304B46" w:rsidRDefault="009761D4">
            <w:pPr>
              <w:jc w:val="center"/>
              <w:rPr>
                <w:rFonts w:eastAsia="Calibri"/>
                <w:sz w:val="22"/>
                <w:szCs w:val="22"/>
              </w:rPr>
            </w:pPr>
            <w:proofErr w:type="spellStart"/>
            <w:r>
              <w:rPr>
                <w:rFonts w:eastAsia="Calibri"/>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color w:val="000000"/>
                <w:sz w:val="22"/>
                <w:szCs w:val="22"/>
              </w:rPr>
            </w:pPr>
            <w:r>
              <w:rPr>
                <w:color w:val="000000"/>
                <w:sz w:val="22"/>
                <w:szCs w:val="22"/>
              </w:rPr>
              <w:t>18</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Простые карандаши </w:t>
            </w:r>
          </w:p>
        </w:tc>
        <w:tc>
          <w:tcPr>
            <w:tcW w:w="2579" w:type="pct"/>
          </w:tcPr>
          <w:p w:rsidR="00304B46" w:rsidRDefault="009761D4">
            <w:pPr>
              <w:rPr>
                <w:sz w:val="22"/>
                <w:szCs w:val="22"/>
              </w:rPr>
            </w:pPr>
            <w:r>
              <w:rPr>
                <w:sz w:val="22"/>
                <w:szCs w:val="22"/>
              </w:rPr>
              <w:t>Тип: карандаш</w:t>
            </w:r>
          </w:p>
          <w:p w:rsidR="00304B46" w:rsidRDefault="009761D4">
            <w:pPr>
              <w:rPr>
                <w:sz w:val="22"/>
                <w:szCs w:val="22"/>
              </w:rPr>
            </w:pPr>
            <w:proofErr w:type="gramStart"/>
            <w:r>
              <w:rPr>
                <w:sz w:val="22"/>
                <w:szCs w:val="22"/>
              </w:rPr>
              <w:t>Цвет-черный</w:t>
            </w:r>
            <w:proofErr w:type="gramEnd"/>
          </w:p>
          <w:p w:rsidR="00304B46" w:rsidRDefault="009761D4">
            <w:pPr>
              <w:rPr>
                <w:sz w:val="22"/>
                <w:szCs w:val="22"/>
              </w:rPr>
            </w:pPr>
            <w:proofErr w:type="gramStart"/>
            <w:r>
              <w:rPr>
                <w:sz w:val="22"/>
                <w:szCs w:val="22"/>
              </w:rPr>
              <w:t>Заточенный</w:t>
            </w:r>
            <w:proofErr w:type="gramEnd"/>
            <w:r>
              <w:rPr>
                <w:sz w:val="22"/>
                <w:szCs w:val="22"/>
              </w:rPr>
              <w:t>: наличие</w:t>
            </w:r>
          </w:p>
          <w:p w:rsidR="00304B46" w:rsidRDefault="009761D4">
            <w:pPr>
              <w:rPr>
                <w:sz w:val="22"/>
                <w:szCs w:val="22"/>
              </w:rPr>
            </w:pPr>
            <w:r>
              <w:rPr>
                <w:sz w:val="22"/>
                <w:szCs w:val="22"/>
              </w:rPr>
              <w:t>Профиль карандаша: круглый или шестигранный</w:t>
            </w:r>
          </w:p>
          <w:p w:rsidR="00304B46" w:rsidRDefault="009761D4">
            <w:pPr>
              <w:rPr>
                <w:sz w:val="22"/>
                <w:szCs w:val="22"/>
              </w:rPr>
            </w:pPr>
            <w:r>
              <w:rPr>
                <w:sz w:val="22"/>
                <w:szCs w:val="22"/>
              </w:rPr>
              <w:t xml:space="preserve">Цвет корпуса: в ассортименте </w:t>
            </w:r>
          </w:p>
          <w:p w:rsidR="00304B46" w:rsidRDefault="009761D4">
            <w:pPr>
              <w:rPr>
                <w:sz w:val="22"/>
                <w:szCs w:val="22"/>
              </w:rPr>
            </w:pPr>
            <w:r>
              <w:rPr>
                <w:sz w:val="22"/>
                <w:szCs w:val="22"/>
              </w:rPr>
              <w:t xml:space="preserve">Материал корпуса: дерево </w:t>
            </w:r>
          </w:p>
          <w:p w:rsidR="00304B46" w:rsidRDefault="009761D4">
            <w:pPr>
              <w:rPr>
                <w:sz w:val="22"/>
                <w:szCs w:val="22"/>
              </w:rPr>
            </w:pPr>
            <w:r>
              <w:rPr>
                <w:sz w:val="22"/>
                <w:szCs w:val="22"/>
              </w:rPr>
              <w:t>Длина корпуса карандаша: не менее 175 мм</w:t>
            </w:r>
          </w:p>
        </w:tc>
        <w:tc>
          <w:tcPr>
            <w:tcW w:w="401" w:type="pct"/>
          </w:tcPr>
          <w:p w:rsidR="00304B46" w:rsidRDefault="009761D4">
            <w:pPr>
              <w:jc w:val="center"/>
              <w:rPr>
                <w:rFonts w:eastAsia="Calibri"/>
                <w:sz w:val="22"/>
                <w:szCs w:val="22"/>
              </w:rPr>
            </w:pPr>
            <w:proofErr w:type="spellStart"/>
            <w:proofErr w:type="gramStart"/>
            <w:r>
              <w:rPr>
                <w:rFonts w:eastAsia="Calibri"/>
                <w:sz w:val="22"/>
                <w:szCs w:val="22"/>
              </w:rPr>
              <w:t>шт</w:t>
            </w:r>
            <w:proofErr w:type="spellEnd"/>
            <w:proofErr w:type="gram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color w:val="000000"/>
                <w:sz w:val="22"/>
                <w:szCs w:val="22"/>
              </w:rPr>
            </w:pPr>
            <w:r>
              <w:rPr>
                <w:color w:val="000000"/>
                <w:sz w:val="22"/>
                <w:szCs w:val="22"/>
              </w:rPr>
              <w:t>40</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Синельная проволока </w:t>
            </w:r>
          </w:p>
        </w:tc>
        <w:tc>
          <w:tcPr>
            <w:tcW w:w="2579" w:type="pct"/>
          </w:tcPr>
          <w:p w:rsidR="00304B46" w:rsidRDefault="009761D4">
            <w:pPr>
              <w:rPr>
                <w:sz w:val="22"/>
                <w:szCs w:val="22"/>
              </w:rPr>
            </w:pPr>
            <w:r>
              <w:rPr>
                <w:sz w:val="22"/>
                <w:szCs w:val="22"/>
              </w:rPr>
              <w:t>Диаметр, м</w:t>
            </w:r>
            <w:proofErr w:type="gramStart"/>
            <w:r>
              <w:rPr>
                <w:sz w:val="22"/>
                <w:szCs w:val="22"/>
              </w:rPr>
              <w:t>м-</w:t>
            </w:r>
            <w:proofErr w:type="gramEnd"/>
            <w:r>
              <w:rPr>
                <w:sz w:val="22"/>
                <w:szCs w:val="22"/>
              </w:rPr>
              <w:t xml:space="preserve"> не менее 0.6</w:t>
            </w:r>
          </w:p>
          <w:p w:rsidR="00304B46" w:rsidRDefault="009761D4">
            <w:pPr>
              <w:rPr>
                <w:sz w:val="22"/>
                <w:szCs w:val="22"/>
              </w:rPr>
            </w:pPr>
            <w:r>
              <w:rPr>
                <w:sz w:val="22"/>
                <w:szCs w:val="22"/>
              </w:rPr>
              <w:t xml:space="preserve">Длина, </w:t>
            </w:r>
            <w:proofErr w:type="gramStart"/>
            <w:r>
              <w:rPr>
                <w:sz w:val="22"/>
                <w:szCs w:val="22"/>
              </w:rPr>
              <w:t>м-</w:t>
            </w:r>
            <w:proofErr w:type="gramEnd"/>
            <w:r>
              <w:rPr>
                <w:sz w:val="22"/>
                <w:szCs w:val="22"/>
              </w:rPr>
              <w:t xml:space="preserve"> не менее 0.3</w:t>
            </w:r>
          </w:p>
          <w:p w:rsidR="00304B46" w:rsidRDefault="009761D4">
            <w:pPr>
              <w:rPr>
                <w:sz w:val="22"/>
                <w:szCs w:val="22"/>
              </w:rPr>
            </w:pPr>
            <w:r>
              <w:rPr>
                <w:sz w:val="22"/>
                <w:szCs w:val="22"/>
              </w:rPr>
              <w:t>Материал-Текстиль</w:t>
            </w:r>
          </w:p>
          <w:p w:rsidR="00304B46" w:rsidRDefault="009761D4">
            <w:pPr>
              <w:rPr>
                <w:sz w:val="22"/>
                <w:szCs w:val="22"/>
              </w:rPr>
            </w:pPr>
            <w:r>
              <w:rPr>
                <w:sz w:val="22"/>
                <w:szCs w:val="22"/>
              </w:rPr>
              <w:t>Вид-Проволока</w:t>
            </w:r>
          </w:p>
          <w:p w:rsidR="00304B46" w:rsidRDefault="009761D4">
            <w:pPr>
              <w:rPr>
                <w:sz w:val="22"/>
                <w:szCs w:val="22"/>
              </w:rPr>
            </w:pPr>
            <w:r w:rsidRPr="001A2F11">
              <w:rPr>
                <w:sz w:val="22"/>
                <w:szCs w:val="22"/>
              </w:rPr>
              <w:t>Набо</w:t>
            </w:r>
            <w:proofErr w:type="gramStart"/>
            <w:r w:rsidRPr="001A2F11">
              <w:rPr>
                <w:sz w:val="22"/>
                <w:szCs w:val="22"/>
              </w:rPr>
              <w:t>р-</w:t>
            </w:r>
            <w:proofErr w:type="gramEnd"/>
            <w:r w:rsidRPr="001A2F11">
              <w:rPr>
                <w:sz w:val="22"/>
                <w:szCs w:val="22"/>
              </w:rPr>
              <w:t xml:space="preserve"> не менее 50шт</w:t>
            </w:r>
          </w:p>
        </w:tc>
        <w:tc>
          <w:tcPr>
            <w:tcW w:w="401" w:type="pct"/>
          </w:tcPr>
          <w:p w:rsidR="00304B46" w:rsidRDefault="009761D4">
            <w:pPr>
              <w:jc w:val="center"/>
              <w:rPr>
                <w:rFonts w:eastAsia="Calibri"/>
                <w:sz w:val="22"/>
                <w:szCs w:val="22"/>
              </w:rPr>
            </w:pPr>
            <w:proofErr w:type="spellStart"/>
            <w:r>
              <w:rPr>
                <w:rFonts w:eastAsia="Calibri"/>
                <w:sz w:val="22"/>
                <w:szCs w:val="22"/>
              </w:rPr>
              <w:t>наб</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color w:val="000000"/>
                <w:sz w:val="22"/>
                <w:szCs w:val="22"/>
              </w:rPr>
            </w:pPr>
            <w:r>
              <w:rPr>
                <w:color w:val="000000"/>
                <w:sz w:val="22"/>
                <w:szCs w:val="22"/>
              </w:rPr>
              <w:t>5</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Точилка механическая </w:t>
            </w:r>
            <w:proofErr w:type="spellStart"/>
            <w:r>
              <w:rPr>
                <w:color w:val="000000"/>
                <w:sz w:val="22"/>
                <w:szCs w:val="22"/>
              </w:rPr>
              <w:t>ErichKrause</w:t>
            </w:r>
            <w:proofErr w:type="spellEnd"/>
          </w:p>
        </w:tc>
        <w:tc>
          <w:tcPr>
            <w:tcW w:w="2579" w:type="pct"/>
          </w:tcPr>
          <w:p w:rsidR="00304B46" w:rsidRDefault="009761D4">
            <w:pPr>
              <w:rPr>
                <w:sz w:val="22"/>
                <w:szCs w:val="22"/>
              </w:rPr>
            </w:pPr>
            <w:r>
              <w:rPr>
                <w:sz w:val="22"/>
                <w:szCs w:val="22"/>
              </w:rPr>
              <w:t xml:space="preserve">Материал </w:t>
            </w:r>
            <w:proofErr w:type="gramStart"/>
            <w:r>
              <w:rPr>
                <w:sz w:val="22"/>
                <w:szCs w:val="22"/>
              </w:rPr>
              <w:t>корпуса-пластик</w:t>
            </w:r>
            <w:proofErr w:type="gramEnd"/>
          </w:p>
          <w:p w:rsidR="00304B46" w:rsidRDefault="009761D4">
            <w:pPr>
              <w:rPr>
                <w:sz w:val="22"/>
                <w:szCs w:val="22"/>
              </w:rPr>
            </w:pPr>
            <w:r>
              <w:rPr>
                <w:sz w:val="22"/>
                <w:szCs w:val="22"/>
              </w:rPr>
              <w:t>Тип точилки-механическая (</w:t>
            </w:r>
            <w:proofErr w:type="gramStart"/>
            <w:r>
              <w:rPr>
                <w:sz w:val="22"/>
                <w:szCs w:val="22"/>
              </w:rPr>
              <w:t>ручная</w:t>
            </w:r>
            <w:proofErr w:type="gramEnd"/>
            <w:r>
              <w:rPr>
                <w:sz w:val="22"/>
                <w:szCs w:val="22"/>
              </w:rPr>
              <w:t>)</w:t>
            </w:r>
          </w:p>
          <w:p w:rsidR="00304B46" w:rsidRDefault="009761D4">
            <w:pPr>
              <w:rPr>
                <w:sz w:val="22"/>
                <w:szCs w:val="22"/>
              </w:rPr>
            </w:pPr>
            <w:proofErr w:type="gramStart"/>
            <w:r>
              <w:rPr>
                <w:sz w:val="22"/>
                <w:szCs w:val="22"/>
              </w:rPr>
              <w:t>Питание-механическая</w:t>
            </w:r>
            <w:proofErr w:type="gramEnd"/>
            <w:r>
              <w:rPr>
                <w:sz w:val="22"/>
                <w:szCs w:val="22"/>
              </w:rPr>
              <w:t xml:space="preserve"> точилка</w:t>
            </w:r>
          </w:p>
          <w:p w:rsidR="00304B46" w:rsidRDefault="009761D4">
            <w:pPr>
              <w:rPr>
                <w:sz w:val="22"/>
                <w:szCs w:val="22"/>
              </w:rPr>
            </w:pPr>
            <w:r w:rsidRPr="001A2F11">
              <w:rPr>
                <w:sz w:val="22"/>
                <w:szCs w:val="22"/>
              </w:rPr>
              <w:t>Диаметр затачиваемого карандаш</w:t>
            </w:r>
            <w:proofErr w:type="gramStart"/>
            <w:r w:rsidRPr="001A2F11">
              <w:rPr>
                <w:sz w:val="22"/>
                <w:szCs w:val="22"/>
              </w:rPr>
              <w:t>а-</w:t>
            </w:r>
            <w:proofErr w:type="gramEnd"/>
            <w:r w:rsidRPr="001A2F11">
              <w:rPr>
                <w:sz w:val="22"/>
                <w:szCs w:val="22"/>
              </w:rPr>
              <w:t xml:space="preserve"> не менее 8 мм</w:t>
            </w:r>
          </w:p>
          <w:p w:rsidR="00304B46" w:rsidRDefault="009761D4">
            <w:pPr>
              <w:rPr>
                <w:sz w:val="22"/>
                <w:szCs w:val="22"/>
              </w:rPr>
            </w:pPr>
            <w:r>
              <w:rPr>
                <w:sz w:val="22"/>
                <w:szCs w:val="22"/>
              </w:rPr>
              <w:t>Количество отверстий-1</w:t>
            </w:r>
          </w:p>
          <w:p w:rsidR="00304B46" w:rsidRDefault="009761D4">
            <w:pPr>
              <w:rPr>
                <w:sz w:val="22"/>
                <w:szCs w:val="22"/>
              </w:rPr>
            </w:pPr>
            <w:r>
              <w:rPr>
                <w:sz w:val="22"/>
                <w:szCs w:val="22"/>
              </w:rPr>
              <w:t>Крепление-наличие</w:t>
            </w:r>
          </w:p>
          <w:p w:rsidR="00304B46" w:rsidRDefault="009761D4">
            <w:pPr>
              <w:rPr>
                <w:sz w:val="22"/>
                <w:szCs w:val="22"/>
              </w:rPr>
            </w:pPr>
            <w:r>
              <w:rPr>
                <w:sz w:val="22"/>
                <w:szCs w:val="22"/>
              </w:rPr>
              <w:t>Встроенный накопитель-наличие</w:t>
            </w:r>
          </w:p>
        </w:tc>
        <w:tc>
          <w:tcPr>
            <w:tcW w:w="401" w:type="pct"/>
          </w:tcPr>
          <w:p w:rsidR="00304B46" w:rsidRDefault="009761D4">
            <w:pPr>
              <w:jc w:val="center"/>
              <w:rPr>
                <w:rFonts w:eastAsia="Calibri"/>
                <w:sz w:val="22"/>
                <w:szCs w:val="22"/>
              </w:rPr>
            </w:pPr>
            <w:proofErr w:type="spellStart"/>
            <w:proofErr w:type="gramStart"/>
            <w:r>
              <w:rPr>
                <w:rFonts w:eastAsia="Calibri"/>
                <w:sz w:val="22"/>
                <w:szCs w:val="22"/>
              </w:rPr>
              <w:t>шт</w:t>
            </w:r>
            <w:proofErr w:type="spellEnd"/>
            <w:proofErr w:type="gram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color w:val="000000"/>
                <w:sz w:val="22"/>
                <w:szCs w:val="22"/>
              </w:rPr>
            </w:pPr>
            <w:r>
              <w:rPr>
                <w:color w:val="000000"/>
                <w:sz w:val="22"/>
                <w:szCs w:val="22"/>
              </w:rPr>
              <w:t>4</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Файлы прозрачные глянцевые </w:t>
            </w:r>
          </w:p>
        </w:tc>
        <w:tc>
          <w:tcPr>
            <w:tcW w:w="2579" w:type="pct"/>
          </w:tcPr>
          <w:p w:rsidR="00304B46" w:rsidRDefault="009761D4">
            <w:pPr>
              <w:rPr>
                <w:sz w:val="22"/>
                <w:szCs w:val="22"/>
              </w:rPr>
            </w:pPr>
            <w:r>
              <w:rPr>
                <w:sz w:val="22"/>
                <w:szCs w:val="22"/>
              </w:rPr>
              <w:t>Формат-A4</w:t>
            </w:r>
          </w:p>
          <w:p w:rsidR="00304B46" w:rsidRDefault="009761D4">
            <w:pPr>
              <w:rPr>
                <w:sz w:val="22"/>
                <w:szCs w:val="22"/>
              </w:rPr>
            </w:pPr>
            <w:proofErr w:type="gramStart"/>
            <w:r>
              <w:rPr>
                <w:sz w:val="22"/>
                <w:szCs w:val="22"/>
              </w:rPr>
              <w:t>Цвет-прозрачный</w:t>
            </w:r>
            <w:proofErr w:type="gramEnd"/>
          </w:p>
          <w:p w:rsidR="00304B46" w:rsidRDefault="009761D4">
            <w:pPr>
              <w:rPr>
                <w:sz w:val="22"/>
                <w:szCs w:val="22"/>
              </w:rPr>
            </w:pPr>
            <w:r>
              <w:rPr>
                <w:sz w:val="22"/>
                <w:szCs w:val="22"/>
              </w:rPr>
              <w:t>Количество файло</w:t>
            </w:r>
            <w:proofErr w:type="gramStart"/>
            <w:r>
              <w:rPr>
                <w:sz w:val="22"/>
                <w:szCs w:val="22"/>
              </w:rPr>
              <w:t>в-</w:t>
            </w:r>
            <w:proofErr w:type="gramEnd"/>
            <w:r>
              <w:rPr>
                <w:sz w:val="22"/>
                <w:szCs w:val="22"/>
              </w:rPr>
              <w:t xml:space="preserve"> не менее 100 </w:t>
            </w:r>
            <w:proofErr w:type="spellStart"/>
            <w:r>
              <w:rPr>
                <w:sz w:val="22"/>
                <w:szCs w:val="22"/>
              </w:rPr>
              <w:t>шт</w:t>
            </w:r>
            <w:proofErr w:type="spellEnd"/>
          </w:p>
          <w:p w:rsidR="00304B46" w:rsidRDefault="009761D4">
            <w:pPr>
              <w:rPr>
                <w:sz w:val="22"/>
                <w:szCs w:val="22"/>
              </w:rPr>
            </w:pPr>
            <w:r>
              <w:rPr>
                <w:sz w:val="22"/>
                <w:szCs w:val="22"/>
              </w:rPr>
              <w:t>Толщина файло</w:t>
            </w:r>
            <w:proofErr w:type="gramStart"/>
            <w:r>
              <w:rPr>
                <w:sz w:val="22"/>
                <w:szCs w:val="22"/>
              </w:rPr>
              <w:t>в-</w:t>
            </w:r>
            <w:proofErr w:type="gramEnd"/>
            <w:r>
              <w:rPr>
                <w:sz w:val="22"/>
                <w:szCs w:val="22"/>
              </w:rPr>
              <w:t xml:space="preserve"> не менее 40 мкм</w:t>
            </w:r>
          </w:p>
          <w:p w:rsidR="00304B46" w:rsidRDefault="009761D4">
            <w:pPr>
              <w:rPr>
                <w:sz w:val="22"/>
                <w:szCs w:val="22"/>
              </w:rPr>
            </w:pPr>
            <w:r>
              <w:rPr>
                <w:sz w:val="22"/>
                <w:szCs w:val="22"/>
              </w:rPr>
              <w:t>Материал-полипропилен</w:t>
            </w:r>
          </w:p>
          <w:p w:rsidR="00304B46" w:rsidRDefault="009761D4">
            <w:pPr>
              <w:rPr>
                <w:sz w:val="22"/>
                <w:szCs w:val="22"/>
              </w:rPr>
            </w:pPr>
            <w:r>
              <w:rPr>
                <w:sz w:val="22"/>
                <w:szCs w:val="22"/>
              </w:rPr>
              <w:t>Перфорация-наличие</w:t>
            </w:r>
          </w:p>
          <w:p w:rsidR="00304B46" w:rsidRDefault="009761D4">
            <w:pPr>
              <w:rPr>
                <w:sz w:val="22"/>
                <w:szCs w:val="22"/>
              </w:rPr>
            </w:pPr>
            <w:r>
              <w:rPr>
                <w:sz w:val="22"/>
                <w:szCs w:val="22"/>
              </w:rPr>
              <w:t xml:space="preserve">Фактура </w:t>
            </w:r>
            <w:proofErr w:type="gramStart"/>
            <w:r>
              <w:rPr>
                <w:sz w:val="22"/>
                <w:szCs w:val="22"/>
              </w:rPr>
              <w:t>файлов-глянцевая</w:t>
            </w:r>
            <w:proofErr w:type="gramEnd"/>
          </w:p>
        </w:tc>
        <w:tc>
          <w:tcPr>
            <w:tcW w:w="401" w:type="pct"/>
          </w:tcPr>
          <w:p w:rsidR="00304B46" w:rsidRDefault="009761D4">
            <w:pPr>
              <w:jc w:val="center"/>
              <w:rPr>
                <w:rFonts w:eastAsia="Calibri"/>
                <w:sz w:val="22"/>
                <w:szCs w:val="22"/>
              </w:rPr>
            </w:pPr>
            <w:proofErr w:type="spellStart"/>
            <w:r>
              <w:rPr>
                <w:rFonts w:eastAsia="Calibri"/>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color w:val="000000"/>
                <w:sz w:val="22"/>
                <w:szCs w:val="22"/>
              </w:rPr>
            </w:pPr>
            <w:r>
              <w:rPr>
                <w:color w:val="000000"/>
                <w:sz w:val="22"/>
                <w:szCs w:val="22"/>
              </w:rPr>
              <w:t>6</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Фломастеры </w:t>
            </w:r>
          </w:p>
        </w:tc>
        <w:tc>
          <w:tcPr>
            <w:tcW w:w="2579" w:type="pct"/>
          </w:tcPr>
          <w:p w:rsidR="00304B46" w:rsidRDefault="009761D4">
            <w:pPr>
              <w:rPr>
                <w:sz w:val="22"/>
                <w:szCs w:val="22"/>
              </w:rPr>
            </w:pPr>
            <w:r>
              <w:rPr>
                <w:sz w:val="22"/>
                <w:szCs w:val="22"/>
              </w:rPr>
              <w:t>Количество цветов в набор</w:t>
            </w:r>
            <w:proofErr w:type="gramStart"/>
            <w:r>
              <w:rPr>
                <w:sz w:val="22"/>
                <w:szCs w:val="22"/>
              </w:rPr>
              <w:t>е-</w:t>
            </w:r>
            <w:proofErr w:type="gramEnd"/>
            <w:r>
              <w:rPr>
                <w:sz w:val="22"/>
                <w:szCs w:val="22"/>
              </w:rPr>
              <w:t xml:space="preserve"> не менее 24</w:t>
            </w:r>
          </w:p>
          <w:p w:rsidR="00304B46" w:rsidRDefault="009761D4">
            <w:pPr>
              <w:rPr>
                <w:sz w:val="22"/>
                <w:szCs w:val="22"/>
              </w:rPr>
            </w:pPr>
            <w:r>
              <w:rPr>
                <w:sz w:val="22"/>
                <w:szCs w:val="22"/>
              </w:rPr>
              <w:t xml:space="preserve">Основа чернил </w:t>
            </w:r>
            <w:proofErr w:type="gramStart"/>
            <w:r>
              <w:rPr>
                <w:sz w:val="22"/>
                <w:szCs w:val="22"/>
              </w:rPr>
              <w:t>-в</w:t>
            </w:r>
            <w:proofErr w:type="gramEnd"/>
            <w:r>
              <w:rPr>
                <w:sz w:val="22"/>
                <w:szCs w:val="22"/>
              </w:rPr>
              <w:t>одная</w:t>
            </w:r>
          </w:p>
          <w:p w:rsidR="00304B46" w:rsidRDefault="009761D4">
            <w:pPr>
              <w:rPr>
                <w:sz w:val="22"/>
                <w:szCs w:val="22"/>
              </w:rPr>
            </w:pPr>
            <w:r>
              <w:rPr>
                <w:sz w:val="22"/>
                <w:szCs w:val="22"/>
              </w:rPr>
              <w:t xml:space="preserve">Форма </w:t>
            </w:r>
            <w:proofErr w:type="gramStart"/>
            <w:r>
              <w:rPr>
                <w:sz w:val="22"/>
                <w:szCs w:val="22"/>
              </w:rPr>
              <w:t>корпуса-круглая</w:t>
            </w:r>
            <w:proofErr w:type="gramEnd"/>
          </w:p>
          <w:p w:rsidR="00304B46" w:rsidRDefault="009761D4">
            <w:pPr>
              <w:rPr>
                <w:sz w:val="22"/>
                <w:szCs w:val="22"/>
              </w:rPr>
            </w:pPr>
            <w:r>
              <w:rPr>
                <w:sz w:val="22"/>
                <w:szCs w:val="22"/>
              </w:rPr>
              <w:t>Толщина линии письма, м</w:t>
            </w:r>
            <w:proofErr w:type="gramStart"/>
            <w:r>
              <w:rPr>
                <w:sz w:val="22"/>
                <w:szCs w:val="22"/>
              </w:rPr>
              <w:t>м-</w:t>
            </w:r>
            <w:proofErr w:type="gramEnd"/>
            <w:r>
              <w:rPr>
                <w:sz w:val="22"/>
                <w:szCs w:val="22"/>
              </w:rPr>
              <w:t xml:space="preserve"> не менее 1</w:t>
            </w:r>
          </w:p>
          <w:p w:rsidR="00304B46" w:rsidRDefault="009761D4">
            <w:pPr>
              <w:rPr>
                <w:sz w:val="22"/>
                <w:szCs w:val="22"/>
              </w:rPr>
            </w:pPr>
            <w:r>
              <w:rPr>
                <w:sz w:val="22"/>
                <w:szCs w:val="22"/>
              </w:rPr>
              <w:t>Смываемые-соответствие</w:t>
            </w:r>
          </w:p>
          <w:p w:rsidR="00304B46" w:rsidRDefault="009761D4">
            <w:pPr>
              <w:rPr>
                <w:sz w:val="22"/>
                <w:szCs w:val="22"/>
              </w:rPr>
            </w:pPr>
            <w:r>
              <w:rPr>
                <w:sz w:val="22"/>
                <w:szCs w:val="22"/>
              </w:rPr>
              <w:t>Вентилируемый колпачок - соответствие</w:t>
            </w:r>
          </w:p>
          <w:p w:rsidR="00304B46" w:rsidRDefault="009761D4">
            <w:pPr>
              <w:rPr>
                <w:sz w:val="22"/>
                <w:szCs w:val="22"/>
              </w:rPr>
            </w:pPr>
            <w:r>
              <w:rPr>
                <w:sz w:val="22"/>
                <w:szCs w:val="22"/>
              </w:rPr>
              <w:t xml:space="preserve">Тип </w:t>
            </w:r>
            <w:proofErr w:type="gramStart"/>
            <w:r>
              <w:rPr>
                <w:sz w:val="22"/>
                <w:szCs w:val="22"/>
              </w:rPr>
              <w:t>упаковки-блистер</w:t>
            </w:r>
            <w:proofErr w:type="gramEnd"/>
            <w:r>
              <w:rPr>
                <w:sz w:val="22"/>
                <w:szCs w:val="22"/>
              </w:rPr>
              <w:t xml:space="preserve"> с </w:t>
            </w:r>
            <w:proofErr w:type="spellStart"/>
            <w:r>
              <w:rPr>
                <w:sz w:val="22"/>
                <w:szCs w:val="22"/>
              </w:rPr>
              <w:t>европодвесом</w:t>
            </w:r>
            <w:proofErr w:type="spellEnd"/>
          </w:p>
        </w:tc>
        <w:tc>
          <w:tcPr>
            <w:tcW w:w="401" w:type="pct"/>
          </w:tcPr>
          <w:p w:rsidR="00304B46" w:rsidRDefault="009761D4">
            <w:pPr>
              <w:jc w:val="center"/>
              <w:rPr>
                <w:rFonts w:eastAsia="Calibri"/>
                <w:sz w:val="22"/>
                <w:szCs w:val="22"/>
              </w:rPr>
            </w:pPr>
            <w:proofErr w:type="spellStart"/>
            <w:r>
              <w:rPr>
                <w:rFonts w:eastAsia="Calibri"/>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color w:val="000000"/>
                <w:sz w:val="22"/>
                <w:szCs w:val="22"/>
              </w:rPr>
            </w:pPr>
            <w:r>
              <w:rPr>
                <w:color w:val="000000"/>
                <w:sz w:val="22"/>
                <w:szCs w:val="22"/>
              </w:rPr>
              <w:t>7</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proofErr w:type="spellStart"/>
            <w:r>
              <w:rPr>
                <w:color w:val="000000"/>
                <w:sz w:val="22"/>
                <w:szCs w:val="22"/>
              </w:rPr>
              <w:t>Фоамиран</w:t>
            </w:r>
            <w:proofErr w:type="spellEnd"/>
            <w:r>
              <w:rPr>
                <w:color w:val="000000"/>
                <w:sz w:val="22"/>
                <w:szCs w:val="22"/>
              </w:rPr>
              <w:t xml:space="preserve"> </w:t>
            </w:r>
          </w:p>
        </w:tc>
        <w:tc>
          <w:tcPr>
            <w:tcW w:w="2579" w:type="pct"/>
          </w:tcPr>
          <w:p w:rsidR="00304B46" w:rsidRDefault="009761D4">
            <w:pPr>
              <w:rPr>
                <w:sz w:val="22"/>
                <w:szCs w:val="22"/>
              </w:rPr>
            </w:pPr>
            <w:r>
              <w:rPr>
                <w:sz w:val="22"/>
                <w:szCs w:val="22"/>
              </w:rPr>
              <w:t>Количество цвето</w:t>
            </w:r>
            <w:proofErr w:type="gramStart"/>
            <w:r>
              <w:rPr>
                <w:sz w:val="22"/>
                <w:szCs w:val="22"/>
              </w:rPr>
              <w:t>в-</w:t>
            </w:r>
            <w:proofErr w:type="gramEnd"/>
            <w:r>
              <w:rPr>
                <w:sz w:val="22"/>
                <w:szCs w:val="22"/>
              </w:rPr>
              <w:t xml:space="preserve"> не менее 10</w:t>
            </w:r>
          </w:p>
          <w:p w:rsidR="00304B46" w:rsidRDefault="009761D4">
            <w:pPr>
              <w:rPr>
                <w:sz w:val="22"/>
                <w:szCs w:val="22"/>
              </w:rPr>
            </w:pPr>
            <w:proofErr w:type="gramStart"/>
            <w:r>
              <w:rPr>
                <w:sz w:val="22"/>
                <w:szCs w:val="22"/>
              </w:rPr>
              <w:t>Цвет-Разноцветный</w:t>
            </w:r>
            <w:proofErr w:type="gramEnd"/>
          </w:p>
          <w:p w:rsidR="00304B46" w:rsidRDefault="009761D4">
            <w:pPr>
              <w:rPr>
                <w:sz w:val="22"/>
                <w:szCs w:val="22"/>
              </w:rPr>
            </w:pPr>
            <w:r>
              <w:rPr>
                <w:sz w:val="22"/>
                <w:szCs w:val="22"/>
              </w:rPr>
              <w:t>Формат-А4</w:t>
            </w:r>
          </w:p>
          <w:p w:rsidR="00304B46" w:rsidRDefault="009761D4">
            <w:pPr>
              <w:rPr>
                <w:sz w:val="22"/>
                <w:szCs w:val="22"/>
              </w:rPr>
            </w:pPr>
            <w:r>
              <w:rPr>
                <w:sz w:val="22"/>
                <w:szCs w:val="22"/>
              </w:rPr>
              <w:t>Толщина, м</w:t>
            </w:r>
            <w:proofErr w:type="gramStart"/>
            <w:r>
              <w:rPr>
                <w:sz w:val="22"/>
                <w:szCs w:val="22"/>
              </w:rPr>
              <w:t>м-</w:t>
            </w:r>
            <w:proofErr w:type="gramEnd"/>
            <w:r>
              <w:rPr>
                <w:sz w:val="22"/>
                <w:szCs w:val="22"/>
              </w:rPr>
              <w:t xml:space="preserve"> не менее 1.5</w:t>
            </w:r>
          </w:p>
          <w:p w:rsidR="00304B46" w:rsidRDefault="009761D4">
            <w:pPr>
              <w:rPr>
                <w:sz w:val="22"/>
                <w:szCs w:val="22"/>
              </w:rPr>
            </w:pPr>
            <w:r>
              <w:rPr>
                <w:sz w:val="22"/>
                <w:szCs w:val="22"/>
              </w:rPr>
              <w:t>Количество листо</w:t>
            </w:r>
            <w:proofErr w:type="gramStart"/>
            <w:r>
              <w:rPr>
                <w:sz w:val="22"/>
                <w:szCs w:val="22"/>
              </w:rPr>
              <w:t>в-</w:t>
            </w:r>
            <w:proofErr w:type="gramEnd"/>
            <w:r>
              <w:rPr>
                <w:sz w:val="22"/>
                <w:szCs w:val="22"/>
              </w:rPr>
              <w:t xml:space="preserve"> не менее 10</w:t>
            </w:r>
          </w:p>
        </w:tc>
        <w:tc>
          <w:tcPr>
            <w:tcW w:w="401" w:type="pct"/>
          </w:tcPr>
          <w:p w:rsidR="00304B46" w:rsidRDefault="009761D4">
            <w:pPr>
              <w:jc w:val="center"/>
              <w:rPr>
                <w:rFonts w:eastAsia="Calibri"/>
                <w:sz w:val="22"/>
                <w:szCs w:val="22"/>
              </w:rPr>
            </w:pPr>
            <w:proofErr w:type="spellStart"/>
            <w:r>
              <w:rPr>
                <w:rFonts w:eastAsia="Calibri"/>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color w:val="000000"/>
                <w:sz w:val="22"/>
                <w:szCs w:val="22"/>
              </w:rPr>
            </w:pPr>
            <w:r>
              <w:rPr>
                <w:color w:val="000000"/>
                <w:sz w:val="22"/>
                <w:szCs w:val="22"/>
              </w:rPr>
              <w:t>3</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proofErr w:type="spellStart"/>
            <w:r>
              <w:rPr>
                <w:color w:val="000000"/>
                <w:sz w:val="22"/>
                <w:szCs w:val="22"/>
              </w:rPr>
              <w:t>Фоамиран</w:t>
            </w:r>
            <w:proofErr w:type="spellEnd"/>
            <w:r>
              <w:rPr>
                <w:color w:val="000000"/>
                <w:sz w:val="22"/>
                <w:szCs w:val="22"/>
              </w:rPr>
              <w:t xml:space="preserve"> блестящий </w:t>
            </w:r>
          </w:p>
        </w:tc>
        <w:tc>
          <w:tcPr>
            <w:tcW w:w="2579" w:type="pct"/>
          </w:tcPr>
          <w:p w:rsidR="00304B46" w:rsidRDefault="009761D4">
            <w:pPr>
              <w:rPr>
                <w:sz w:val="22"/>
                <w:szCs w:val="22"/>
              </w:rPr>
            </w:pPr>
            <w:r>
              <w:rPr>
                <w:sz w:val="22"/>
                <w:szCs w:val="22"/>
              </w:rPr>
              <w:t>Количество цвето</w:t>
            </w:r>
            <w:proofErr w:type="gramStart"/>
            <w:r>
              <w:rPr>
                <w:sz w:val="22"/>
                <w:szCs w:val="22"/>
              </w:rPr>
              <w:t>в-</w:t>
            </w:r>
            <w:proofErr w:type="gramEnd"/>
            <w:r>
              <w:rPr>
                <w:sz w:val="22"/>
                <w:szCs w:val="22"/>
              </w:rPr>
              <w:t xml:space="preserve"> не менее 15</w:t>
            </w:r>
          </w:p>
          <w:p w:rsidR="00304B46" w:rsidRDefault="009761D4">
            <w:pPr>
              <w:rPr>
                <w:sz w:val="22"/>
                <w:szCs w:val="22"/>
              </w:rPr>
            </w:pPr>
            <w:proofErr w:type="gramStart"/>
            <w:r>
              <w:rPr>
                <w:sz w:val="22"/>
                <w:szCs w:val="22"/>
              </w:rPr>
              <w:t>Цвет-Разноцветный</w:t>
            </w:r>
            <w:proofErr w:type="gramEnd"/>
          </w:p>
          <w:p w:rsidR="00304B46" w:rsidRDefault="009761D4">
            <w:pPr>
              <w:rPr>
                <w:sz w:val="22"/>
                <w:szCs w:val="22"/>
              </w:rPr>
            </w:pPr>
            <w:r>
              <w:rPr>
                <w:sz w:val="22"/>
                <w:szCs w:val="22"/>
              </w:rPr>
              <w:t>Формат-А4</w:t>
            </w:r>
          </w:p>
          <w:p w:rsidR="00304B46" w:rsidRDefault="009761D4">
            <w:pPr>
              <w:rPr>
                <w:sz w:val="22"/>
                <w:szCs w:val="22"/>
              </w:rPr>
            </w:pPr>
            <w:r>
              <w:rPr>
                <w:sz w:val="22"/>
                <w:szCs w:val="22"/>
              </w:rPr>
              <w:t>Толщина, м</w:t>
            </w:r>
            <w:proofErr w:type="gramStart"/>
            <w:r>
              <w:rPr>
                <w:sz w:val="22"/>
                <w:szCs w:val="22"/>
              </w:rPr>
              <w:t>м-</w:t>
            </w:r>
            <w:proofErr w:type="gramEnd"/>
            <w:r>
              <w:rPr>
                <w:sz w:val="22"/>
                <w:szCs w:val="22"/>
              </w:rPr>
              <w:t xml:space="preserve"> не менее 1.5</w:t>
            </w:r>
          </w:p>
          <w:p w:rsidR="00304B46" w:rsidRDefault="009761D4">
            <w:pPr>
              <w:rPr>
                <w:sz w:val="22"/>
                <w:szCs w:val="22"/>
              </w:rPr>
            </w:pPr>
            <w:r>
              <w:rPr>
                <w:sz w:val="22"/>
                <w:szCs w:val="22"/>
              </w:rPr>
              <w:t>Количество листо</w:t>
            </w:r>
            <w:proofErr w:type="gramStart"/>
            <w:r>
              <w:rPr>
                <w:sz w:val="22"/>
                <w:szCs w:val="22"/>
              </w:rPr>
              <w:t>в-</w:t>
            </w:r>
            <w:proofErr w:type="gramEnd"/>
            <w:r>
              <w:rPr>
                <w:sz w:val="22"/>
                <w:szCs w:val="22"/>
              </w:rPr>
              <w:t xml:space="preserve"> не менее 15</w:t>
            </w:r>
          </w:p>
          <w:p w:rsidR="00304B46" w:rsidRDefault="009761D4">
            <w:pPr>
              <w:rPr>
                <w:sz w:val="22"/>
                <w:szCs w:val="22"/>
              </w:rPr>
            </w:pPr>
            <w:r>
              <w:rPr>
                <w:sz w:val="22"/>
                <w:szCs w:val="22"/>
              </w:rPr>
              <w:lastRenderedPageBreak/>
              <w:t>Особенность-С блестками</w:t>
            </w:r>
          </w:p>
        </w:tc>
        <w:tc>
          <w:tcPr>
            <w:tcW w:w="401" w:type="pct"/>
          </w:tcPr>
          <w:p w:rsidR="00304B46" w:rsidRDefault="009761D4">
            <w:pPr>
              <w:jc w:val="center"/>
              <w:rPr>
                <w:rFonts w:eastAsia="Calibri"/>
                <w:sz w:val="22"/>
                <w:szCs w:val="22"/>
              </w:rPr>
            </w:pPr>
            <w:proofErr w:type="spellStart"/>
            <w:r>
              <w:rPr>
                <w:rFonts w:eastAsia="Calibri"/>
                <w:sz w:val="22"/>
                <w:szCs w:val="22"/>
              </w:rPr>
              <w:lastRenderedPageBreak/>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color w:val="000000"/>
                <w:sz w:val="22"/>
                <w:szCs w:val="22"/>
              </w:rPr>
            </w:pPr>
            <w:r>
              <w:rPr>
                <w:color w:val="000000"/>
                <w:sz w:val="22"/>
                <w:szCs w:val="22"/>
              </w:rPr>
              <w:t>5</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Фотобумага, </w:t>
            </w:r>
          </w:p>
        </w:tc>
        <w:tc>
          <w:tcPr>
            <w:tcW w:w="2579" w:type="pct"/>
          </w:tcPr>
          <w:p w:rsidR="00304B46" w:rsidRDefault="009761D4">
            <w:pPr>
              <w:rPr>
                <w:sz w:val="22"/>
                <w:szCs w:val="22"/>
              </w:rPr>
            </w:pPr>
            <w:r>
              <w:rPr>
                <w:sz w:val="22"/>
                <w:szCs w:val="22"/>
              </w:rPr>
              <w:t xml:space="preserve">Тип </w:t>
            </w:r>
            <w:proofErr w:type="gramStart"/>
            <w:r>
              <w:rPr>
                <w:sz w:val="22"/>
                <w:szCs w:val="22"/>
              </w:rPr>
              <w:t>покрытия-глянцевая</w:t>
            </w:r>
            <w:proofErr w:type="gramEnd"/>
          </w:p>
          <w:p w:rsidR="00304B46" w:rsidRDefault="009761D4">
            <w:pPr>
              <w:rPr>
                <w:sz w:val="22"/>
                <w:szCs w:val="22"/>
              </w:rPr>
            </w:pPr>
            <w:r>
              <w:rPr>
                <w:sz w:val="22"/>
                <w:szCs w:val="22"/>
              </w:rPr>
              <w:t>Количество листо</w:t>
            </w:r>
            <w:proofErr w:type="gramStart"/>
            <w:r>
              <w:rPr>
                <w:sz w:val="22"/>
                <w:szCs w:val="22"/>
              </w:rPr>
              <w:t>в-</w:t>
            </w:r>
            <w:proofErr w:type="gramEnd"/>
            <w:r>
              <w:rPr>
                <w:sz w:val="22"/>
                <w:szCs w:val="22"/>
              </w:rPr>
              <w:t xml:space="preserve"> не менее 50 </w:t>
            </w:r>
            <w:proofErr w:type="spellStart"/>
            <w:r>
              <w:rPr>
                <w:sz w:val="22"/>
                <w:szCs w:val="22"/>
              </w:rPr>
              <w:t>шт</w:t>
            </w:r>
            <w:proofErr w:type="spellEnd"/>
          </w:p>
          <w:p w:rsidR="00304B46" w:rsidRDefault="009761D4">
            <w:pPr>
              <w:rPr>
                <w:sz w:val="22"/>
                <w:szCs w:val="22"/>
              </w:rPr>
            </w:pPr>
            <w:r>
              <w:rPr>
                <w:sz w:val="22"/>
                <w:szCs w:val="22"/>
              </w:rPr>
              <w:t>Формат-A4</w:t>
            </w:r>
          </w:p>
          <w:p w:rsidR="00304B46" w:rsidRDefault="009761D4">
            <w:pPr>
              <w:rPr>
                <w:sz w:val="22"/>
                <w:szCs w:val="22"/>
              </w:rPr>
            </w:pPr>
            <w:proofErr w:type="gramStart"/>
            <w:r>
              <w:rPr>
                <w:sz w:val="22"/>
                <w:szCs w:val="22"/>
              </w:rPr>
              <w:t>Цвет-белый</w:t>
            </w:r>
            <w:proofErr w:type="gramEnd"/>
          </w:p>
          <w:p w:rsidR="00304B46" w:rsidRDefault="009761D4">
            <w:pPr>
              <w:rPr>
                <w:sz w:val="22"/>
                <w:szCs w:val="22"/>
              </w:rPr>
            </w:pPr>
            <w:r>
              <w:rPr>
                <w:sz w:val="22"/>
                <w:szCs w:val="22"/>
              </w:rPr>
              <w:t>Ширин</w:t>
            </w:r>
            <w:proofErr w:type="gramStart"/>
            <w:r>
              <w:rPr>
                <w:sz w:val="22"/>
                <w:szCs w:val="22"/>
              </w:rPr>
              <w:t>а-</w:t>
            </w:r>
            <w:proofErr w:type="gramEnd"/>
            <w:r>
              <w:rPr>
                <w:sz w:val="22"/>
                <w:szCs w:val="22"/>
              </w:rPr>
              <w:t xml:space="preserve"> не менее 210 мм</w:t>
            </w:r>
          </w:p>
          <w:p w:rsidR="00304B46" w:rsidRDefault="009761D4">
            <w:pPr>
              <w:rPr>
                <w:sz w:val="22"/>
                <w:szCs w:val="22"/>
              </w:rPr>
            </w:pPr>
            <w:r>
              <w:rPr>
                <w:sz w:val="22"/>
                <w:szCs w:val="22"/>
              </w:rPr>
              <w:t>Длин</w:t>
            </w:r>
            <w:proofErr w:type="gramStart"/>
            <w:r>
              <w:rPr>
                <w:sz w:val="22"/>
                <w:szCs w:val="22"/>
              </w:rPr>
              <w:t>а-</w:t>
            </w:r>
            <w:proofErr w:type="gramEnd"/>
            <w:r>
              <w:rPr>
                <w:sz w:val="22"/>
                <w:szCs w:val="22"/>
              </w:rPr>
              <w:t xml:space="preserve"> не менее 297 мм</w:t>
            </w:r>
          </w:p>
          <w:p w:rsidR="00304B46" w:rsidRDefault="009761D4">
            <w:pPr>
              <w:rPr>
                <w:sz w:val="22"/>
                <w:szCs w:val="22"/>
              </w:rPr>
            </w:pPr>
            <w:r>
              <w:rPr>
                <w:sz w:val="22"/>
                <w:szCs w:val="22"/>
              </w:rPr>
              <w:t>Материал-бумага</w:t>
            </w:r>
          </w:p>
          <w:p w:rsidR="00304B46" w:rsidRDefault="009761D4">
            <w:pPr>
              <w:rPr>
                <w:sz w:val="22"/>
                <w:szCs w:val="22"/>
              </w:rPr>
            </w:pPr>
            <w:r>
              <w:rPr>
                <w:sz w:val="22"/>
                <w:szCs w:val="22"/>
              </w:rPr>
              <w:t>Плотност</w:t>
            </w:r>
            <w:proofErr w:type="gramStart"/>
            <w:r>
              <w:rPr>
                <w:sz w:val="22"/>
                <w:szCs w:val="22"/>
              </w:rPr>
              <w:t>ь-</w:t>
            </w:r>
            <w:proofErr w:type="gramEnd"/>
            <w:r>
              <w:rPr>
                <w:sz w:val="22"/>
                <w:szCs w:val="22"/>
              </w:rPr>
              <w:t xml:space="preserve"> не менее 115 г/м²</w:t>
            </w:r>
          </w:p>
        </w:tc>
        <w:tc>
          <w:tcPr>
            <w:tcW w:w="401" w:type="pct"/>
          </w:tcPr>
          <w:p w:rsidR="00304B46" w:rsidRDefault="009761D4">
            <w:pPr>
              <w:jc w:val="center"/>
              <w:rPr>
                <w:rFonts w:eastAsia="Calibri"/>
                <w:sz w:val="22"/>
                <w:szCs w:val="22"/>
              </w:rPr>
            </w:pPr>
            <w:proofErr w:type="spellStart"/>
            <w:proofErr w:type="gramStart"/>
            <w:r>
              <w:rPr>
                <w:rFonts w:eastAsia="Calibri"/>
                <w:sz w:val="22"/>
                <w:szCs w:val="22"/>
              </w:rPr>
              <w:t>шт</w:t>
            </w:r>
            <w:proofErr w:type="spellEnd"/>
            <w:proofErr w:type="gramEnd"/>
          </w:p>
        </w:tc>
        <w:tc>
          <w:tcPr>
            <w:tcW w:w="551" w:type="pct"/>
            <w:tcBorders>
              <w:top w:val="single" w:sz="6" w:space="0" w:color="000000"/>
              <w:left w:val="single" w:sz="6" w:space="0" w:color="000000"/>
              <w:bottom w:val="single" w:sz="6" w:space="0" w:color="000000"/>
              <w:right w:val="single" w:sz="6" w:space="0" w:color="000000"/>
            </w:tcBorders>
          </w:tcPr>
          <w:p w:rsidR="00304B46" w:rsidRDefault="001A2F11">
            <w:pPr>
              <w:jc w:val="center"/>
              <w:rPr>
                <w:color w:val="000000"/>
                <w:sz w:val="22"/>
                <w:szCs w:val="22"/>
              </w:rPr>
            </w:pPr>
            <w:r>
              <w:rPr>
                <w:color w:val="000000"/>
                <w:sz w:val="22"/>
                <w:szCs w:val="22"/>
              </w:rPr>
              <w:t>5</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color w:val="000000"/>
                <w:sz w:val="22"/>
                <w:szCs w:val="22"/>
              </w:rPr>
            </w:pPr>
            <w:r>
              <w:rPr>
                <w:color w:val="000000"/>
                <w:sz w:val="22"/>
                <w:szCs w:val="22"/>
              </w:rPr>
              <w:t xml:space="preserve">Цветной картон </w:t>
            </w:r>
          </w:p>
        </w:tc>
        <w:tc>
          <w:tcPr>
            <w:tcW w:w="2579" w:type="pct"/>
          </w:tcPr>
          <w:p w:rsidR="00304B46" w:rsidRDefault="009761D4">
            <w:pPr>
              <w:rPr>
                <w:sz w:val="22"/>
                <w:szCs w:val="22"/>
              </w:rPr>
            </w:pPr>
            <w:r>
              <w:rPr>
                <w:sz w:val="22"/>
                <w:szCs w:val="22"/>
              </w:rPr>
              <w:t>Тип: картон цветной немелованный</w:t>
            </w:r>
          </w:p>
          <w:p w:rsidR="00304B46" w:rsidRDefault="009761D4">
            <w:pPr>
              <w:rPr>
                <w:sz w:val="22"/>
                <w:szCs w:val="22"/>
              </w:rPr>
            </w:pPr>
            <w:r>
              <w:rPr>
                <w:sz w:val="22"/>
                <w:szCs w:val="22"/>
              </w:rPr>
              <w:t>Формат листов: А</w:t>
            </w:r>
            <w:proofErr w:type="gramStart"/>
            <w:r>
              <w:rPr>
                <w:sz w:val="22"/>
                <w:szCs w:val="22"/>
              </w:rPr>
              <w:t>4</w:t>
            </w:r>
            <w:proofErr w:type="gramEnd"/>
            <w:r>
              <w:rPr>
                <w:sz w:val="22"/>
                <w:szCs w:val="22"/>
              </w:rPr>
              <w:t xml:space="preserve"> </w:t>
            </w:r>
          </w:p>
          <w:p w:rsidR="00304B46" w:rsidRDefault="009761D4">
            <w:pPr>
              <w:rPr>
                <w:sz w:val="22"/>
                <w:szCs w:val="22"/>
              </w:rPr>
            </w:pPr>
            <w:r>
              <w:rPr>
                <w:sz w:val="22"/>
                <w:szCs w:val="22"/>
              </w:rPr>
              <w:t>Количество цветов: не менее 12</w:t>
            </w:r>
          </w:p>
          <w:p w:rsidR="00304B46" w:rsidRDefault="009761D4">
            <w:pPr>
              <w:rPr>
                <w:sz w:val="22"/>
                <w:szCs w:val="22"/>
              </w:rPr>
            </w:pPr>
            <w:r>
              <w:rPr>
                <w:sz w:val="22"/>
                <w:szCs w:val="22"/>
              </w:rPr>
              <w:t xml:space="preserve">Количество листов: не менее 12 шт. </w:t>
            </w:r>
          </w:p>
          <w:p w:rsidR="00304B46" w:rsidRDefault="009761D4">
            <w:pPr>
              <w:rPr>
                <w:sz w:val="22"/>
                <w:szCs w:val="22"/>
              </w:rPr>
            </w:pPr>
            <w:r>
              <w:rPr>
                <w:sz w:val="22"/>
                <w:szCs w:val="22"/>
              </w:rPr>
              <w:t xml:space="preserve">Вид бумаги:  немелованный  </w:t>
            </w:r>
          </w:p>
          <w:p w:rsidR="00304B46" w:rsidRDefault="009761D4">
            <w:pPr>
              <w:rPr>
                <w:sz w:val="22"/>
                <w:szCs w:val="22"/>
              </w:rPr>
            </w:pPr>
            <w:r>
              <w:rPr>
                <w:sz w:val="22"/>
                <w:szCs w:val="22"/>
              </w:rPr>
              <w:t>Плотность г/</w:t>
            </w:r>
            <w:proofErr w:type="spellStart"/>
            <w:r>
              <w:rPr>
                <w:sz w:val="22"/>
                <w:szCs w:val="22"/>
              </w:rPr>
              <w:t>кв</w:t>
            </w:r>
            <w:proofErr w:type="gramStart"/>
            <w:r>
              <w:rPr>
                <w:sz w:val="22"/>
                <w:szCs w:val="22"/>
              </w:rPr>
              <w:t>.м</w:t>
            </w:r>
            <w:proofErr w:type="spellEnd"/>
            <w:proofErr w:type="gramEnd"/>
            <w:r>
              <w:rPr>
                <w:sz w:val="22"/>
                <w:szCs w:val="22"/>
              </w:rPr>
              <w:t>: не менее 200</w:t>
            </w:r>
          </w:p>
        </w:tc>
        <w:tc>
          <w:tcPr>
            <w:tcW w:w="401" w:type="pct"/>
          </w:tcPr>
          <w:p w:rsidR="00304B46" w:rsidRDefault="009761D4">
            <w:pPr>
              <w:jc w:val="center"/>
              <w:rPr>
                <w:rFonts w:eastAsia="Calibri"/>
                <w:sz w:val="22"/>
                <w:szCs w:val="22"/>
              </w:rPr>
            </w:pPr>
            <w:proofErr w:type="spellStart"/>
            <w:r>
              <w:rPr>
                <w:rFonts w:eastAsia="Calibri"/>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color w:val="000000"/>
                <w:sz w:val="22"/>
                <w:szCs w:val="22"/>
              </w:rPr>
            </w:pPr>
            <w:r>
              <w:rPr>
                <w:color w:val="000000"/>
                <w:sz w:val="22"/>
                <w:szCs w:val="22"/>
              </w:rPr>
              <w:t>37</w:t>
            </w:r>
          </w:p>
        </w:tc>
      </w:tr>
      <w:tr w:rsidR="00304B46">
        <w:tc>
          <w:tcPr>
            <w:tcW w:w="363" w:type="pct"/>
          </w:tcPr>
          <w:p w:rsidR="00304B46" w:rsidRDefault="00304B46">
            <w:pPr>
              <w:numPr>
                <w:ilvl w:val="0"/>
                <w:numId w:val="6"/>
              </w:numPr>
              <w:rPr>
                <w:sz w:val="22"/>
                <w:szCs w:val="22"/>
              </w:rPr>
            </w:pPr>
          </w:p>
        </w:tc>
        <w:tc>
          <w:tcPr>
            <w:tcW w:w="1106" w:type="pct"/>
            <w:tcBorders>
              <w:top w:val="single" w:sz="6" w:space="0" w:color="000000"/>
              <w:left w:val="single" w:sz="6" w:space="0" w:color="000000"/>
              <w:bottom w:val="single" w:sz="6" w:space="0" w:color="000000"/>
              <w:right w:val="single" w:sz="6" w:space="0" w:color="000000"/>
            </w:tcBorders>
          </w:tcPr>
          <w:p w:rsidR="00304B46" w:rsidRDefault="009761D4">
            <w:pPr>
              <w:rPr>
                <w:sz w:val="22"/>
                <w:szCs w:val="22"/>
              </w:rPr>
            </w:pPr>
            <w:r>
              <w:rPr>
                <w:color w:val="000000"/>
                <w:sz w:val="22"/>
                <w:szCs w:val="22"/>
              </w:rPr>
              <w:t xml:space="preserve">Цветные карандаши </w:t>
            </w:r>
          </w:p>
        </w:tc>
        <w:tc>
          <w:tcPr>
            <w:tcW w:w="2579" w:type="pct"/>
          </w:tcPr>
          <w:p w:rsidR="00304B46" w:rsidRDefault="009761D4">
            <w:pPr>
              <w:rPr>
                <w:sz w:val="22"/>
                <w:szCs w:val="22"/>
              </w:rPr>
            </w:pPr>
            <w:r>
              <w:rPr>
                <w:sz w:val="22"/>
                <w:szCs w:val="22"/>
              </w:rPr>
              <w:t>Тип: цветные карандаши</w:t>
            </w:r>
          </w:p>
          <w:p w:rsidR="00304B46" w:rsidRDefault="009761D4">
            <w:pPr>
              <w:rPr>
                <w:sz w:val="22"/>
                <w:szCs w:val="22"/>
              </w:rPr>
            </w:pPr>
            <w:r>
              <w:rPr>
                <w:sz w:val="22"/>
                <w:szCs w:val="22"/>
              </w:rPr>
              <w:t>Количество цветов: не менее 6</w:t>
            </w:r>
          </w:p>
          <w:p w:rsidR="00304B46" w:rsidRDefault="009761D4">
            <w:pPr>
              <w:rPr>
                <w:sz w:val="22"/>
                <w:szCs w:val="22"/>
              </w:rPr>
            </w:pPr>
            <w:r>
              <w:rPr>
                <w:sz w:val="22"/>
                <w:szCs w:val="22"/>
              </w:rPr>
              <w:t xml:space="preserve">Форма корпуса: шестигранная </w:t>
            </w:r>
          </w:p>
          <w:p w:rsidR="00304B46" w:rsidRDefault="009761D4">
            <w:pPr>
              <w:rPr>
                <w:sz w:val="22"/>
                <w:szCs w:val="22"/>
              </w:rPr>
            </w:pPr>
            <w:r>
              <w:rPr>
                <w:sz w:val="22"/>
                <w:szCs w:val="22"/>
              </w:rPr>
              <w:t xml:space="preserve">Длина корпуса карандаша: не менее 175 мм </w:t>
            </w:r>
          </w:p>
          <w:p w:rsidR="00304B46" w:rsidRDefault="009761D4">
            <w:pPr>
              <w:rPr>
                <w:sz w:val="22"/>
                <w:szCs w:val="22"/>
              </w:rPr>
            </w:pPr>
            <w:r>
              <w:rPr>
                <w:sz w:val="22"/>
                <w:szCs w:val="22"/>
              </w:rPr>
              <w:t>Диаметр корпуса карандаша: не менее 7 мм</w:t>
            </w:r>
          </w:p>
        </w:tc>
        <w:tc>
          <w:tcPr>
            <w:tcW w:w="401" w:type="pct"/>
          </w:tcPr>
          <w:p w:rsidR="00304B46" w:rsidRDefault="009761D4">
            <w:pPr>
              <w:jc w:val="center"/>
              <w:rPr>
                <w:rFonts w:eastAsia="Calibri"/>
                <w:sz w:val="22"/>
                <w:szCs w:val="22"/>
              </w:rPr>
            </w:pPr>
            <w:proofErr w:type="spellStart"/>
            <w:r>
              <w:rPr>
                <w:rFonts w:eastAsia="Calibri"/>
                <w:sz w:val="22"/>
                <w:szCs w:val="22"/>
              </w:rPr>
              <w:t>упак</w:t>
            </w:r>
            <w:proofErr w:type="spellEnd"/>
          </w:p>
        </w:tc>
        <w:tc>
          <w:tcPr>
            <w:tcW w:w="551" w:type="pct"/>
            <w:tcBorders>
              <w:top w:val="single" w:sz="6" w:space="0" w:color="000000"/>
              <w:left w:val="single" w:sz="6" w:space="0" w:color="000000"/>
              <w:bottom w:val="single" w:sz="6" w:space="0" w:color="000000"/>
              <w:right w:val="single" w:sz="6" w:space="0" w:color="000000"/>
            </w:tcBorders>
          </w:tcPr>
          <w:p w:rsidR="00304B46" w:rsidRDefault="009761D4">
            <w:pPr>
              <w:jc w:val="center"/>
              <w:rPr>
                <w:color w:val="000000"/>
                <w:sz w:val="22"/>
                <w:szCs w:val="22"/>
              </w:rPr>
            </w:pPr>
            <w:r>
              <w:rPr>
                <w:color w:val="000000"/>
                <w:sz w:val="22"/>
                <w:szCs w:val="22"/>
              </w:rPr>
              <w:t>30</w:t>
            </w:r>
          </w:p>
        </w:tc>
      </w:tr>
    </w:tbl>
    <w:p w:rsidR="00304B46" w:rsidRDefault="00304B46">
      <w:pPr>
        <w:rPr>
          <w:sz w:val="22"/>
          <w:szCs w:val="22"/>
        </w:rPr>
      </w:pPr>
    </w:p>
    <w:p w:rsidR="00304B46" w:rsidRDefault="00304B46">
      <w:pPr>
        <w:spacing w:line="245" w:lineRule="auto"/>
        <w:jc w:val="both"/>
        <w:rPr>
          <w:b/>
          <w:sz w:val="22"/>
          <w:szCs w:val="22"/>
        </w:rPr>
      </w:pPr>
    </w:p>
    <w:p w:rsidR="00304B46" w:rsidRDefault="009761D4">
      <w:pPr>
        <w:spacing w:line="245" w:lineRule="auto"/>
        <w:jc w:val="both"/>
        <w:rPr>
          <w:bCs/>
          <w:sz w:val="22"/>
          <w:szCs w:val="22"/>
        </w:rPr>
      </w:pPr>
      <w:r>
        <w:rPr>
          <w:b/>
          <w:sz w:val="22"/>
          <w:szCs w:val="22"/>
        </w:rPr>
        <w:t xml:space="preserve">2. Место поставки: </w:t>
      </w:r>
      <w:r>
        <w:rPr>
          <w:color w:val="151515"/>
          <w:sz w:val="22"/>
          <w:szCs w:val="22"/>
          <w:shd w:val="clear" w:color="auto" w:fill="FFFFFF"/>
        </w:rPr>
        <w:t>628148, Российская Федерация, Тюменская область, Ханты-Мансийский автономный округ-Югра, Березовский район, с. Саранпауль, пер. Сосьвинский, дом</w:t>
      </w:r>
      <w:proofErr w:type="gramStart"/>
      <w:r>
        <w:rPr>
          <w:color w:val="151515"/>
          <w:sz w:val="22"/>
          <w:szCs w:val="22"/>
          <w:shd w:val="clear" w:color="auto" w:fill="FFFFFF"/>
        </w:rPr>
        <w:t>1</w:t>
      </w:r>
      <w:proofErr w:type="gramEnd"/>
    </w:p>
    <w:p w:rsidR="00304B46" w:rsidRDefault="009761D4">
      <w:pPr>
        <w:spacing w:line="245" w:lineRule="auto"/>
        <w:jc w:val="both"/>
        <w:rPr>
          <w:sz w:val="22"/>
          <w:szCs w:val="22"/>
          <w:lang w:eastAsia="ar-SA"/>
        </w:rPr>
      </w:pPr>
      <w:r>
        <w:rPr>
          <w:b/>
          <w:sz w:val="22"/>
          <w:szCs w:val="22"/>
        </w:rPr>
        <w:t>3.Срок поставки Товара</w:t>
      </w:r>
      <w:r>
        <w:rPr>
          <w:sz w:val="22"/>
          <w:szCs w:val="22"/>
          <w:lang w:eastAsia="ar-SA"/>
        </w:rPr>
        <w:t xml:space="preserve">: с момента заключения договора до 30 июня 2026г </w:t>
      </w:r>
    </w:p>
    <w:p w:rsidR="00304B46" w:rsidRDefault="009761D4">
      <w:pPr>
        <w:spacing w:line="245" w:lineRule="auto"/>
        <w:jc w:val="both"/>
        <w:rPr>
          <w:sz w:val="22"/>
          <w:szCs w:val="22"/>
          <w:lang w:eastAsia="ar-SA"/>
        </w:rPr>
      </w:pPr>
      <w:r>
        <w:rPr>
          <w:sz w:val="22"/>
          <w:szCs w:val="22"/>
          <w:highlight w:val="yellow"/>
          <w:lang w:eastAsia="ar-SA"/>
        </w:rPr>
        <w:t xml:space="preserve">По заявкам Заказчика </w:t>
      </w:r>
      <w:proofErr w:type="gramStart"/>
      <w:r>
        <w:rPr>
          <w:sz w:val="22"/>
          <w:szCs w:val="22"/>
          <w:highlight w:val="yellow"/>
          <w:lang w:eastAsia="ar-SA"/>
        </w:rPr>
        <w:t>оформленных</w:t>
      </w:r>
      <w:proofErr w:type="gramEnd"/>
      <w:r>
        <w:rPr>
          <w:sz w:val="22"/>
          <w:szCs w:val="22"/>
          <w:highlight w:val="yellow"/>
          <w:lang w:eastAsia="ar-SA"/>
        </w:rPr>
        <w:t xml:space="preserve"> в письменном виде, в зависимости от потребности. Поставка должна быть осуществлена не позднее 5 рабочих дней после подачи заявки Заказчиком.</w:t>
      </w:r>
    </w:p>
    <w:p w:rsidR="00304B46" w:rsidRDefault="009761D4">
      <w:pPr>
        <w:spacing w:line="245" w:lineRule="auto"/>
        <w:jc w:val="both"/>
        <w:rPr>
          <w:sz w:val="22"/>
          <w:szCs w:val="22"/>
        </w:rPr>
      </w:pPr>
      <w:r>
        <w:rPr>
          <w:sz w:val="22"/>
          <w:szCs w:val="22"/>
        </w:rPr>
        <w:t>3.1. Поставка Товара транспортом Поставщика. Доставка, погрузочно-разгрузочные работы производятся за счет Поставщика.</w:t>
      </w:r>
    </w:p>
    <w:p w:rsidR="00304B46" w:rsidRDefault="009761D4">
      <w:pPr>
        <w:tabs>
          <w:tab w:val="left" w:pos="7920"/>
        </w:tabs>
        <w:jc w:val="both"/>
        <w:rPr>
          <w:rFonts w:eastAsia="Calibri"/>
          <w:b/>
          <w:sz w:val="22"/>
          <w:szCs w:val="22"/>
        </w:rPr>
      </w:pPr>
      <w:r>
        <w:rPr>
          <w:b/>
          <w:sz w:val="22"/>
          <w:szCs w:val="22"/>
        </w:rPr>
        <w:t>4. Требования к качеству, безопасности поставляемого товара:</w:t>
      </w:r>
    </w:p>
    <w:p w:rsidR="00304B46" w:rsidRDefault="009761D4">
      <w:pPr>
        <w:tabs>
          <w:tab w:val="left" w:pos="7920"/>
        </w:tabs>
        <w:jc w:val="both"/>
        <w:rPr>
          <w:bCs/>
          <w:sz w:val="22"/>
          <w:szCs w:val="22"/>
        </w:rPr>
      </w:pPr>
      <w:r>
        <w:rPr>
          <w:bCs/>
          <w:sz w:val="22"/>
          <w:szCs w:val="22"/>
        </w:rPr>
        <w:t xml:space="preserve">4.1. Поставляемый товар должен соответствовать заданным функциональным и качественным характеристикам; </w:t>
      </w:r>
    </w:p>
    <w:p w:rsidR="00304B46" w:rsidRDefault="009761D4">
      <w:pPr>
        <w:tabs>
          <w:tab w:val="left" w:pos="7920"/>
        </w:tabs>
        <w:jc w:val="both"/>
        <w:rPr>
          <w:bCs/>
          <w:sz w:val="22"/>
          <w:szCs w:val="22"/>
        </w:rPr>
      </w:pPr>
      <w:r>
        <w:rPr>
          <w:bCs/>
          <w:sz w:val="22"/>
          <w:szCs w:val="22"/>
        </w:rPr>
        <w:t>4.2. Поставляемый товар должен быть разрешен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 если таковые требуются;</w:t>
      </w:r>
    </w:p>
    <w:p w:rsidR="00304B46" w:rsidRDefault="009761D4">
      <w:pPr>
        <w:tabs>
          <w:tab w:val="left" w:pos="7920"/>
        </w:tabs>
        <w:jc w:val="both"/>
        <w:rPr>
          <w:bCs/>
          <w:sz w:val="22"/>
          <w:szCs w:val="22"/>
        </w:rPr>
      </w:pPr>
      <w:r>
        <w:rPr>
          <w:bCs/>
          <w:sz w:val="22"/>
          <w:szCs w:val="22"/>
        </w:rPr>
        <w:t>4.3. Поставляемый Товар должен являться новым, ранее не использованным (все составные части Товара должны быть новыми), не должны иметь дефектов;</w:t>
      </w:r>
    </w:p>
    <w:p w:rsidR="00304B46" w:rsidRDefault="009761D4">
      <w:pPr>
        <w:tabs>
          <w:tab w:val="left" w:pos="7920"/>
        </w:tabs>
        <w:jc w:val="both"/>
        <w:rPr>
          <w:bCs/>
          <w:sz w:val="22"/>
          <w:szCs w:val="22"/>
        </w:rPr>
      </w:pPr>
      <w:r>
        <w:rPr>
          <w:bCs/>
          <w:sz w:val="22"/>
          <w:szCs w:val="22"/>
        </w:rPr>
        <w:t>4.4.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rsidR="00304B46" w:rsidRDefault="009761D4">
      <w:pPr>
        <w:tabs>
          <w:tab w:val="left" w:pos="7920"/>
        </w:tabs>
        <w:jc w:val="both"/>
        <w:rPr>
          <w:bCs/>
          <w:sz w:val="22"/>
          <w:szCs w:val="22"/>
        </w:rPr>
      </w:pPr>
      <w:r>
        <w:rPr>
          <w:bCs/>
          <w:sz w:val="22"/>
          <w:szCs w:val="22"/>
        </w:rPr>
        <w:t>4.5.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rsidR="00304B46" w:rsidRDefault="009761D4">
      <w:pPr>
        <w:tabs>
          <w:tab w:val="left" w:pos="7920"/>
        </w:tabs>
        <w:jc w:val="both"/>
        <w:rPr>
          <w:b/>
          <w:sz w:val="22"/>
          <w:szCs w:val="22"/>
        </w:rPr>
      </w:pPr>
      <w:r>
        <w:rPr>
          <w:b/>
          <w:sz w:val="22"/>
          <w:szCs w:val="22"/>
        </w:rPr>
        <w:t>5. Требования к упаковке и маркировке поставляемого товара:</w:t>
      </w:r>
    </w:p>
    <w:p w:rsidR="00304B46" w:rsidRDefault="009761D4">
      <w:pPr>
        <w:tabs>
          <w:tab w:val="left" w:pos="7920"/>
        </w:tabs>
        <w:jc w:val="both"/>
        <w:rPr>
          <w:bCs/>
          <w:sz w:val="22"/>
          <w:szCs w:val="22"/>
        </w:rPr>
      </w:pPr>
      <w:r>
        <w:rPr>
          <w:bCs/>
          <w:sz w:val="22"/>
          <w:szCs w:val="22"/>
        </w:rPr>
        <w:t xml:space="preserve">5.1.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w:t>
      </w:r>
    </w:p>
    <w:p w:rsidR="00304B46" w:rsidRDefault="009761D4">
      <w:pPr>
        <w:tabs>
          <w:tab w:val="left" w:pos="7920"/>
        </w:tabs>
        <w:jc w:val="both"/>
        <w:rPr>
          <w:bCs/>
          <w:sz w:val="22"/>
          <w:szCs w:val="22"/>
        </w:rPr>
      </w:pPr>
      <w:r>
        <w:rPr>
          <w:bCs/>
          <w:sz w:val="22"/>
          <w:szCs w:val="22"/>
        </w:rPr>
        <w:t>5.2.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rsidR="00304B46" w:rsidRDefault="009761D4">
      <w:pPr>
        <w:tabs>
          <w:tab w:val="left" w:pos="7920"/>
        </w:tabs>
        <w:jc w:val="both"/>
        <w:rPr>
          <w:bCs/>
          <w:sz w:val="22"/>
          <w:szCs w:val="22"/>
        </w:rPr>
      </w:pPr>
      <w:r>
        <w:rPr>
          <w:bCs/>
          <w:sz w:val="22"/>
          <w:szCs w:val="22"/>
        </w:rPr>
        <w:t>5.3. Поставщик несет ответственность за ненадлежащую упаковку, не обеспечивающую сохранность товара при его хранении и транспортировании;</w:t>
      </w:r>
    </w:p>
    <w:p w:rsidR="00304B46" w:rsidRDefault="009761D4">
      <w:pPr>
        <w:tabs>
          <w:tab w:val="left" w:pos="7920"/>
        </w:tabs>
        <w:jc w:val="both"/>
        <w:rPr>
          <w:bCs/>
          <w:sz w:val="22"/>
          <w:szCs w:val="22"/>
        </w:rPr>
      </w:pPr>
      <w:r>
        <w:rPr>
          <w:bCs/>
          <w:sz w:val="22"/>
          <w:szCs w:val="22"/>
        </w:rPr>
        <w:t>5.4. Упаковка и маркировка товара должна соответствовать требованиям ГОСТ, импортный товар – международным стандартам упаковки. Маркировка товара должна содержать: наименование товара, наименование фирмы-изготовителя, юридический адрес изготовителя, дату выпуска. Маркировка упаковки должна строго соответствовать маркировке товара (если требуется).</w:t>
      </w:r>
    </w:p>
    <w:p w:rsidR="00304B46" w:rsidRDefault="009761D4">
      <w:pPr>
        <w:tabs>
          <w:tab w:val="left" w:pos="7920"/>
        </w:tabs>
        <w:jc w:val="both"/>
        <w:rPr>
          <w:b/>
          <w:sz w:val="22"/>
          <w:szCs w:val="22"/>
        </w:rPr>
      </w:pPr>
      <w:r>
        <w:rPr>
          <w:b/>
          <w:sz w:val="22"/>
          <w:szCs w:val="22"/>
        </w:rPr>
        <w:t>6. Требования к гарантийному сроку товара и (или) объему предоставления гарантий качества товара:</w:t>
      </w:r>
    </w:p>
    <w:p w:rsidR="00304B46" w:rsidRDefault="009761D4">
      <w:pPr>
        <w:tabs>
          <w:tab w:val="left" w:pos="7920"/>
        </w:tabs>
        <w:jc w:val="both"/>
        <w:rPr>
          <w:bCs/>
          <w:sz w:val="22"/>
          <w:szCs w:val="22"/>
        </w:rPr>
      </w:pPr>
      <w:r>
        <w:rPr>
          <w:bCs/>
          <w:sz w:val="22"/>
          <w:szCs w:val="22"/>
        </w:rPr>
        <w:t xml:space="preserve">6.1. Гарантия качества товара - в соответствии с гарантийным сроком, установленным производителем. </w:t>
      </w:r>
    </w:p>
    <w:p w:rsidR="00304B46" w:rsidRDefault="009761D4">
      <w:pPr>
        <w:tabs>
          <w:tab w:val="left" w:pos="7920"/>
        </w:tabs>
        <w:jc w:val="both"/>
        <w:rPr>
          <w:bCs/>
          <w:sz w:val="22"/>
          <w:szCs w:val="22"/>
        </w:rPr>
      </w:pPr>
      <w:r>
        <w:rPr>
          <w:bCs/>
          <w:sz w:val="22"/>
          <w:szCs w:val="22"/>
        </w:rPr>
        <w:lastRenderedPageBreak/>
        <w:t>6.2. Гарантийные обязательства должны распространяться на каждую единицу товара с момента приемки товара Заказчиком.</w:t>
      </w:r>
    </w:p>
    <w:p w:rsidR="00304B46" w:rsidRDefault="009761D4">
      <w:pPr>
        <w:tabs>
          <w:tab w:val="left" w:pos="7920"/>
        </w:tabs>
        <w:jc w:val="both"/>
        <w:rPr>
          <w:bCs/>
          <w:sz w:val="22"/>
          <w:szCs w:val="22"/>
        </w:rPr>
      </w:pPr>
      <w:r>
        <w:rPr>
          <w:bCs/>
          <w:sz w:val="22"/>
          <w:szCs w:val="22"/>
        </w:rPr>
        <w:t xml:space="preserve">6.3. Поставщик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доукомплектование/допоставку, при несоответствии товара установленному ассортименту, заменить товар </w:t>
      </w:r>
      <w:proofErr w:type="gramStart"/>
      <w:r>
        <w:rPr>
          <w:bCs/>
          <w:sz w:val="22"/>
          <w:szCs w:val="22"/>
        </w:rPr>
        <w:t>на</w:t>
      </w:r>
      <w:proofErr w:type="gramEnd"/>
      <w:r>
        <w:rPr>
          <w:bCs/>
          <w:sz w:val="22"/>
          <w:szCs w:val="22"/>
        </w:rPr>
        <w:t xml:space="preserve"> соответствующий, своим транспортом и за свой счет, в сроки, определенные договором</w:t>
      </w:r>
    </w:p>
    <w:sectPr w:rsidR="00304B46">
      <w:pgSz w:w="11906" w:h="16838"/>
      <w:pgMar w:top="850" w:right="567" w:bottom="142"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E80" w:rsidRDefault="00BA1E80">
      <w:r>
        <w:separator/>
      </w:r>
    </w:p>
  </w:endnote>
  <w:endnote w:type="continuationSeparator" w:id="0">
    <w:p w:rsidR="00BA1E80" w:rsidRDefault="00BA1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auto"/>
    <w:pitch w:val="default"/>
  </w:font>
  <w:font w:name="PT Sans">
    <w:altName w:val="Trebuchet MS"/>
    <w:charset w:val="00"/>
    <w:family w:val="auto"/>
    <w:pitch w:val="default"/>
  </w:font>
  <w:font w:name="Noto Sans Devanagari">
    <w:altName w:val="Tahoma"/>
    <w:charset w:val="00"/>
    <w:family w:val="auto"/>
    <w:pitch w:val="default"/>
  </w:font>
  <w:font w:name="StarSymbol">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E80" w:rsidRDefault="00BA1E80">
      <w:r>
        <w:separator/>
      </w:r>
    </w:p>
  </w:footnote>
  <w:footnote w:type="continuationSeparator" w:id="0">
    <w:p w:rsidR="00BA1E80" w:rsidRDefault="00BA1E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852CB"/>
    <w:multiLevelType w:val="hybridMultilevel"/>
    <w:tmpl w:val="1882A6D2"/>
    <w:lvl w:ilvl="0" w:tplc="7780E55A">
      <w:start w:val="4"/>
      <w:numFmt w:val="decimal"/>
      <w:lvlText w:val="%1."/>
      <w:lvlJc w:val="left"/>
      <w:pPr>
        <w:ind w:left="720" w:hanging="360"/>
      </w:pPr>
      <w:rPr>
        <w:b/>
      </w:rPr>
    </w:lvl>
    <w:lvl w:ilvl="1" w:tplc="48427ED0">
      <w:start w:val="1"/>
      <w:numFmt w:val="lowerLetter"/>
      <w:lvlText w:val="%2."/>
      <w:lvlJc w:val="left"/>
      <w:pPr>
        <w:ind w:left="1440" w:hanging="360"/>
      </w:pPr>
    </w:lvl>
    <w:lvl w:ilvl="2" w:tplc="6E7AB81A">
      <w:start w:val="1"/>
      <w:numFmt w:val="lowerRoman"/>
      <w:lvlText w:val="%3."/>
      <w:lvlJc w:val="right"/>
      <w:pPr>
        <w:ind w:left="2160" w:hanging="180"/>
      </w:pPr>
    </w:lvl>
    <w:lvl w:ilvl="3" w:tplc="439E884C">
      <w:start w:val="1"/>
      <w:numFmt w:val="decimal"/>
      <w:lvlText w:val="%4."/>
      <w:lvlJc w:val="left"/>
      <w:pPr>
        <w:ind w:left="2880" w:hanging="360"/>
      </w:pPr>
    </w:lvl>
    <w:lvl w:ilvl="4" w:tplc="62805C82">
      <w:start w:val="1"/>
      <w:numFmt w:val="lowerLetter"/>
      <w:lvlText w:val="%5."/>
      <w:lvlJc w:val="left"/>
      <w:pPr>
        <w:ind w:left="3600" w:hanging="360"/>
      </w:pPr>
    </w:lvl>
    <w:lvl w:ilvl="5" w:tplc="6B86946A">
      <w:start w:val="1"/>
      <w:numFmt w:val="lowerRoman"/>
      <w:lvlText w:val="%6."/>
      <w:lvlJc w:val="right"/>
      <w:pPr>
        <w:ind w:left="4320" w:hanging="180"/>
      </w:pPr>
    </w:lvl>
    <w:lvl w:ilvl="6" w:tplc="44527A72">
      <w:start w:val="1"/>
      <w:numFmt w:val="decimal"/>
      <w:lvlText w:val="%7."/>
      <w:lvlJc w:val="left"/>
      <w:pPr>
        <w:ind w:left="5040" w:hanging="360"/>
      </w:pPr>
    </w:lvl>
    <w:lvl w:ilvl="7" w:tplc="DBDE6960">
      <w:start w:val="1"/>
      <w:numFmt w:val="lowerLetter"/>
      <w:lvlText w:val="%8."/>
      <w:lvlJc w:val="left"/>
      <w:pPr>
        <w:ind w:left="5760" w:hanging="360"/>
      </w:pPr>
    </w:lvl>
    <w:lvl w:ilvl="8" w:tplc="DE0CF206">
      <w:start w:val="1"/>
      <w:numFmt w:val="lowerRoman"/>
      <w:lvlText w:val="%9."/>
      <w:lvlJc w:val="right"/>
      <w:pPr>
        <w:ind w:left="6480" w:hanging="180"/>
      </w:pPr>
    </w:lvl>
  </w:abstractNum>
  <w:abstractNum w:abstractNumId="1">
    <w:nsid w:val="191439C0"/>
    <w:multiLevelType w:val="hybridMultilevel"/>
    <w:tmpl w:val="4EA8DAF0"/>
    <w:lvl w:ilvl="0" w:tplc="E0A6021C">
      <w:start w:val="3"/>
      <w:numFmt w:val="decimal"/>
      <w:lvlText w:val="%1."/>
      <w:lvlJc w:val="left"/>
      <w:pPr>
        <w:tabs>
          <w:tab w:val="num" w:pos="0"/>
        </w:tabs>
        <w:ind w:left="720" w:hanging="360"/>
      </w:pPr>
    </w:lvl>
    <w:lvl w:ilvl="1" w:tplc="4DA4E08A">
      <w:start w:val="1"/>
      <w:numFmt w:val="lowerLetter"/>
      <w:lvlText w:val="%2."/>
      <w:lvlJc w:val="left"/>
      <w:pPr>
        <w:tabs>
          <w:tab w:val="num" w:pos="0"/>
        </w:tabs>
        <w:ind w:left="1440" w:hanging="360"/>
      </w:pPr>
    </w:lvl>
    <w:lvl w:ilvl="2" w:tplc="B2C84F0A">
      <w:start w:val="1"/>
      <w:numFmt w:val="lowerRoman"/>
      <w:lvlText w:val="%3."/>
      <w:lvlJc w:val="right"/>
      <w:pPr>
        <w:tabs>
          <w:tab w:val="num" w:pos="0"/>
        </w:tabs>
        <w:ind w:left="2160" w:hanging="180"/>
      </w:pPr>
    </w:lvl>
    <w:lvl w:ilvl="3" w:tplc="9CFE4828">
      <w:start w:val="1"/>
      <w:numFmt w:val="decimal"/>
      <w:lvlText w:val="%4."/>
      <w:lvlJc w:val="left"/>
      <w:pPr>
        <w:tabs>
          <w:tab w:val="num" w:pos="0"/>
        </w:tabs>
        <w:ind w:left="2880" w:hanging="360"/>
      </w:pPr>
    </w:lvl>
    <w:lvl w:ilvl="4" w:tplc="79701CEE">
      <w:start w:val="1"/>
      <w:numFmt w:val="lowerLetter"/>
      <w:lvlText w:val="%5."/>
      <w:lvlJc w:val="left"/>
      <w:pPr>
        <w:tabs>
          <w:tab w:val="num" w:pos="0"/>
        </w:tabs>
        <w:ind w:left="3600" w:hanging="360"/>
      </w:pPr>
    </w:lvl>
    <w:lvl w:ilvl="5" w:tplc="381CD6A8">
      <w:start w:val="1"/>
      <w:numFmt w:val="lowerRoman"/>
      <w:lvlText w:val="%6."/>
      <w:lvlJc w:val="right"/>
      <w:pPr>
        <w:tabs>
          <w:tab w:val="num" w:pos="0"/>
        </w:tabs>
        <w:ind w:left="4320" w:hanging="180"/>
      </w:pPr>
    </w:lvl>
    <w:lvl w:ilvl="6" w:tplc="AA2CE0E6">
      <w:start w:val="1"/>
      <w:numFmt w:val="decimal"/>
      <w:lvlText w:val="%7."/>
      <w:lvlJc w:val="left"/>
      <w:pPr>
        <w:tabs>
          <w:tab w:val="num" w:pos="0"/>
        </w:tabs>
        <w:ind w:left="5040" w:hanging="360"/>
      </w:pPr>
    </w:lvl>
    <w:lvl w:ilvl="7" w:tplc="6C86C2DC">
      <w:start w:val="1"/>
      <w:numFmt w:val="lowerLetter"/>
      <w:lvlText w:val="%8."/>
      <w:lvlJc w:val="left"/>
      <w:pPr>
        <w:tabs>
          <w:tab w:val="num" w:pos="0"/>
        </w:tabs>
        <w:ind w:left="5760" w:hanging="360"/>
      </w:pPr>
    </w:lvl>
    <w:lvl w:ilvl="8" w:tplc="FE628CD4">
      <w:start w:val="1"/>
      <w:numFmt w:val="lowerRoman"/>
      <w:lvlText w:val="%9."/>
      <w:lvlJc w:val="right"/>
      <w:pPr>
        <w:tabs>
          <w:tab w:val="num" w:pos="0"/>
        </w:tabs>
        <w:ind w:left="6480" w:hanging="180"/>
      </w:pPr>
    </w:lvl>
  </w:abstractNum>
  <w:abstractNum w:abstractNumId="2">
    <w:nsid w:val="1AED1C29"/>
    <w:multiLevelType w:val="hybridMultilevel"/>
    <w:tmpl w:val="11D47332"/>
    <w:lvl w:ilvl="0" w:tplc="B9FC990A">
      <w:start w:val="1"/>
      <w:numFmt w:val="decimal"/>
      <w:lvlText w:val="%1."/>
      <w:lvlJc w:val="left"/>
      <w:pPr>
        <w:ind w:left="720" w:hanging="360"/>
      </w:pPr>
      <w:rPr>
        <w:b/>
      </w:rPr>
    </w:lvl>
    <w:lvl w:ilvl="1" w:tplc="C1F43658">
      <w:start w:val="1"/>
      <w:numFmt w:val="lowerLetter"/>
      <w:lvlText w:val="%2."/>
      <w:lvlJc w:val="left"/>
      <w:pPr>
        <w:ind w:left="1440" w:hanging="360"/>
      </w:pPr>
    </w:lvl>
    <w:lvl w:ilvl="2" w:tplc="25EAD706">
      <w:start w:val="1"/>
      <w:numFmt w:val="lowerRoman"/>
      <w:lvlText w:val="%3."/>
      <w:lvlJc w:val="right"/>
      <w:pPr>
        <w:ind w:left="2160" w:hanging="180"/>
      </w:pPr>
    </w:lvl>
    <w:lvl w:ilvl="3" w:tplc="86587964">
      <w:start w:val="1"/>
      <w:numFmt w:val="decimal"/>
      <w:lvlText w:val="%4."/>
      <w:lvlJc w:val="left"/>
      <w:pPr>
        <w:ind w:left="2880" w:hanging="360"/>
      </w:pPr>
    </w:lvl>
    <w:lvl w:ilvl="4" w:tplc="7E923AAE">
      <w:start w:val="1"/>
      <w:numFmt w:val="lowerLetter"/>
      <w:lvlText w:val="%5."/>
      <w:lvlJc w:val="left"/>
      <w:pPr>
        <w:ind w:left="3600" w:hanging="360"/>
      </w:pPr>
    </w:lvl>
    <w:lvl w:ilvl="5" w:tplc="789A4A88">
      <w:start w:val="1"/>
      <w:numFmt w:val="lowerRoman"/>
      <w:lvlText w:val="%6."/>
      <w:lvlJc w:val="right"/>
      <w:pPr>
        <w:ind w:left="4320" w:hanging="180"/>
      </w:pPr>
    </w:lvl>
    <w:lvl w:ilvl="6" w:tplc="BD1681E0">
      <w:start w:val="1"/>
      <w:numFmt w:val="decimal"/>
      <w:lvlText w:val="%7."/>
      <w:lvlJc w:val="left"/>
      <w:pPr>
        <w:ind w:left="5040" w:hanging="360"/>
      </w:pPr>
    </w:lvl>
    <w:lvl w:ilvl="7" w:tplc="EB84EF7A">
      <w:start w:val="1"/>
      <w:numFmt w:val="lowerLetter"/>
      <w:lvlText w:val="%8."/>
      <w:lvlJc w:val="left"/>
      <w:pPr>
        <w:ind w:left="5760" w:hanging="360"/>
      </w:pPr>
    </w:lvl>
    <w:lvl w:ilvl="8" w:tplc="D542CB1A">
      <w:start w:val="1"/>
      <w:numFmt w:val="lowerRoman"/>
      <w:lvlText w:val="%9."/>
      <w:lvlJc w:val="right"/>
      <w:pPr>
        <w:ind w:left="6480" w:hanging="180"/>
      </w:pPr>
    </w:lvl>
  </w:abstractNum>
  <w:abstractNum w:abstractNumId="3">
    <w:nsid w:val="20C71B0B"/>
    <w:multiLevelType w:val="hybridMultilevel"/>
    <w:tmpl w:val="67DE1088"/>
    <w:lvl w:ilvl="0" w:tplc="9BC8DE88">
      <w:start w:val="1"/>
      <w:numFmt w:val="decimal"/>
      <w:pStyle w:val="1"/>
      <w:suff w:val="nothing"/>
      <w:lvlText w:val=""/>
      <w:lvlJc w:val="left"/>
      <w:pPr>
        <w:tabs>
          <w:tab w:val="num" w:pos="0"/>
        </w:tabs>
        <w:ind w:left="0" w:firstLine="0"/>
      </w:pPr>
    </w:lvl>
    <w:lvl w:ilvl="1" w:tplc="A15276C0">
      <w:start w:val="1"/>
      <w:numFmt w:val="decimal"/>
      <w:pStyle w:val="2"/>
      <w:suff w:val="nothing"/>
      <w:lvlText w:val=""/>
      <w:lvlJc w:val="left"/>
      <w:pPr>
        <w:tabs>
          <w:tab w:val="num" w:pos="0"/>
        </w:tabs>
        <w:ind w:left="0" w:firstLine="0"/>
      </w:pPr>
    </w:lvl>
    <w:lvl w:ilvl="2" w:tplc="17A802FE">
      <w:start w:val="1"/>
      <w:numFmt w:val="decimal"/>
      <w:pStyle w:val="3"/>
      <w:suff w:val="nothing"/>
      <w:lvlText w:val=""/>
      <w:lvlJc w:val="left"/>
      <w:pPr>
        <w:tabs>
          <w:tab w:val="num" w:pos="0"/>
        </w:tabs>
        <w:ind w:left="0" w:firstLine="0"/>
      </w:pPr>
    </w:lvl>
    <w:lvl w:ilvl="3" w:tplc="07464136">
      <w:start w:val="1"/>
      <w:numFmt w:val="decimal"/>
      <w:pStyle w:val="4"/>
      <w:suff w:val="nothing"/>
      <w:lvlText w:val=""/>
      <w:lvlJc w:val="left"/>
      <w:pPr>
        <w:tabs>
          <w:tab w:val="num" w:pos="0"/>
        </w:tabs>
        <w:ind w:left="0" w:firstLine="0"/>
      </w:pPr>
    </w:lvl>
    <w:lvl w:ilvl="4" w:tplc="1A907AF0">
      <w:start w:val="1"/>
      <w:numFmt w:val="decimal"/>
      <w:pStyle w:val="5"/>
      <w:suff w:val="nothing"/>
      <w:lvlText w:val=""/>
      <w:lvlJc w:val="left"/>
      <w:pPr>
        <w:tabs>
          <w:tab w:val="num" w:pos="0"/>
        </w:tabs>
        <w:ind w:left="0" w:firstLine="0"/>
      </w:pPr>
    </w:lvl>
    <w:lvl w:ilvl="5" w:tplc="DCC87568">
      <w:start w:val="1"/>
      <w:numFmt w:val="decimal"/>
      <w:suff w:val="nothing"/>
      <w:lvlText w:val=""/>
      <w:lvlJc w:val="left"/>
      <w:pPr>
        <w:tabs>
          <w:tab w:val="num" w:pos="0"/>
        </w:tabs>
        <w:ind w:left="0" w:firstLine="0"/>
      </w:pPr>
    </w:lvl>
    <w:lvl w:ilvl="6" w:tplc="8856DBA8">
      <w:start w:val="1"/>
      <w:numFmt w:val="decimal"/>
      <w:suff w:val="nothing"/>
      <w:lvlText w:val=""/>
      <w:lvlJc w:val="left"/>
      <w:pPr>
        <w:tabs>
          <w:tab w:val="num" w:pos="0"/>
        </w:tabs>
        <w:ind w:left="0" w:firstLine="0"/>
      </w:pPr>
    </w:lvl>
    <w:lvl w:ilvl="7" w:tplc="528C4C84">
      <w:start w:val="1"/>
      <w:numFmt w:val="decimal"/>
      <w:suff w:val="nothing"/>
      <w:lvlText w:val=""/>
      <w:lvlJc w:val="left"/>
      <w:pPr>
        <w:tabs>
          <w:tab w:val="num" w:pos="0"/>
        </w:tabs>
        <w:ind w:left="0" w:firstLine="0"/>
      </w:pPr>
    </w:lvl>
    <w:lvl w:ilvl="8" w:tplc="C1F8BA8C">
      <w:start w:val="1"/>
      <w:numFmt w:val="decimal"/>
      <w:suff w:val="nothing"/>
      <w:lvlText w:val=""/>
      <w:lvlJc w:val="left"/>
      <w:pPr>
        <w:tabs>
          <w:tab w:val="num" w:pos="0"/>
        </w:tabs>
        <w:ind w:left="0" w:firstLine="0"/>
      </w:pPr>
    </w:lvl>
  </w:abstractNum>
  <w:abstractNum w:abstractNumId="4">
    <w:nsid w:val="21492A06"/>
    <w:multiLevelType w:val="hybridMultilevel"/>
    <w:tmpl w:val="AE34B718"/>
    <w:lvl w:ilvl="0" w:tplc="9DAAEF0E">
      <w:start w:val="1"/>
      <w:numFmt w:val="decimal"/>
      <w:lvlText w:val="%1."/>
      <w:lvlJc w:val="left"/>
      <w:pPr>
        <w:ind w:left="720" w:hanging="360"/>
      </w:pPr>
    </w:lvl>
    <w:lvl w:ilvl="1" w:tplc="82FED346">
      <w:start w:val="1"/>
      <w:numFmt w:val="lowerLetter"/>
      <w:lvlText w:val="%2."/>
      <w:lvlJc w:val="left"/>
      <w:pPr>
        <w:ind w:left="1440" w:hanging="360"/>
      </w:pPr>
    </w:lvl>
    <w:lvl w:ilvl="2" w:tplc="A2AAD308">
      <w:start w:val="1"/>
      <w:numFmt w:val="lowerRoman"/>
      <w:lvlText w:val="%3."/>
      <w:lvlJc w:val="right"/>
      <w:pPr>
        <w:ind w:left="2160" w:hanging="180"/>
      </w:pPr>
    </w:lvl>
    <w:lvl w:ilvl="3" w:tplc="5AF6EC2C">
      <w:start w:val="1"/>
      <w:numFmt w:val="decimal"/>
      <w:lvlText w:val="%4."/>
      <w:lvlJc w:val="left"/>
      <w:pPr>
        <w:ind w:left="2880" w:hanging="360"/>
      </w:pPr>
    </w:lvl>
    <w:lvl w:ilvl="4" w:tplc="F6DE5256">
      <w:start w:val="1"/>
      <w:numFmt w:val="lowerLetter"/>
      <w:lvlText w:val="%5."/>
      <w:lvlJc w:val="left"/>
      <w:pPr>
        <w:ind w:left="3600" w:hanging="360"/>
      </w:pPr>
    </w:lvl>
    <w:lvl w:ilvl="5" w:tplc="1C761D7C">
      <w:start w:val="1"/>
      <w:numFmt w:val="lowerRoman"/>
      <w:lvlText w:val="%6."/>
      <w:lvlJc w:val="right"/>
      <w:pPr>
        <w:ind w:left="4320" w:hanging="180"/>
      </w:pPr>
    </w:lvl>
    <w:lvl w:ilvl="6" w:tplc="809A2598">
      <w:start w:val="1"/>
      <w:numFmt w:val="decimal"/>
      <w:lvlText w:val="%7."/>
      <w:lvlJc w:val="left"/>
      <w:pPr>
        <w:ind w:left="5040" w:hanging="360"/>
      </w:pPr>
    </w:lvl>
    <w:lvl w:ilvl="7" w:tplc="8C3EB120">
      <w:start w:val="1"/>
      <w:numFmt w:val="lowerLetter"/>
      <w:lvlText w:val="%8."/>
      <w:lvlJc w:val="left"/>
      <w:pPr>
        <w:ind w:left="5760" w:hanging="360"/>
      </w:pPr>
    </w:lvl>
    <w:lvl w:ilvl="8" w:tplc="CD4A3B00">
      <w:start w:val="1"/>
      <w:numFmt w:val="lowerRoman"/>
      <w:lvlText w:val="%9."/>
      <w:lvlJc w:val="right"/>
      <w:pPr>
        <w:ind w:left="6480" w:hanging="180"/>
      </w:pPr>
    </w:lvl>
  </w:abstractNum>
  <w:abstractNum w:abstractNumId="5">
    <w:nsid w:val="3C9158AA"/>
    <w:multiLevelType w:val="hybridMultilevel"/>
    <w:tmpl w:val="55C851D4"/>
    <w:lvl w:ilvl="0" w:tplc="AA3666AE">
      <w:start w:val="1"/>
      <w:numFmt w:val="decimal"/>
      <w:lvlText w:val="%1."/>
      <w:lvlJc w:val="left"/>
      <w:pPr>
        <w:ind w:left="720" w:hanging="360"/>
      </w:pPr>
      <w:rPr>
        <w:b/>
      </w:rPr>
    </w:lvl>
    <w:lvl w:ilvl="1" w:tplc="AC8E5140">
      <w:start w:val="1"/>
      <w:numFmt w:val="lowerLetter"/>
      <w:lvlText w:val="%2."/>
      <w:lvlJc w:val="left"/>
      <w:pPr>
        <w:ind w:left="1440" w:hanging="360"/>
      </w:pPr>
    </w:lvl>
    <w:lvl w:ilvl="2" w:tplc="5B94CBD8">
      <w:start w:val="1"/>
      <w:numFmt w:val="lowerRoman"/>
      <w:lvlText w:val="%3."/>
      <w:lvlJc w:val="right"/>
      <w:pPr>
        <w:ind w:left="2160" w:hanging="180"/>
      </w:pPr>
    </w:lvl>
    <w:lvl w:ilvl="3" w:tplc="931AC1AE">
      <w:start w:val="1"/>
      <w:numFmt w:val="decimal"/>
      <w:lvlText w:val="%4."/>
      <w:lvlJc w:val="left"/>
      <w:pPr>
        <w:ind w:left="2880" w:hanging="360"/>
      </w:pPr>
    </w:lvl>
    <w:lvl w:ilvl="4" w:tplc="B4D83818">
      <w:start w:val="1"/>
      <w:numFmt w:val="lowerLetter"/>
      <w:lvlText w:val="%5."/>
      <w:lvlJc w:val="left"/>
      <w:pPr>
        <w:ind w:left="3600" w:hanging="360"/>
      </w:pPr>
    </w:lvl>
    <w:lvl w:ilvl="5" w:tplc="6854C070">
      <w:start w:val="1"/>
      <w:numFmt w:val="lowerRoman"/>
      <w:lvlText w:val="%6."/>
      <w:lvlJc w:val="right"/>
      <w:pPr>
        <w:ind w:left="4320" w:hanging="180"/>
      </w:pPr>
    </w:lvl>
    <w:lvl w:ilvl="6" w:tplc="2116A8D0">
      <w:start w:val="1"/>
      <w:numFmt w:val="decimal"/>
      <w:lvlText w:val="%7."/>
      <w:lvlJc w:val="left"/>
      <w:pPr>
        <w:ind w:left="5040" w:hanging="360"/>
      </w:pPr>
    </w:lvl>
    <w:lvl w:ilvl="7" w:tplc="BC3A7B52">
      <w:start w:val="1"/>
      <w:numFmt w:val="lowerLetter"/>
      <w:lvlText w:val="%8."/>
      <w:lvlJc w:val="left"/>
      <w:pPr>
        <w:ind w:left="5760" w:hanging="360"/>
      </w:pPr>
    </w:lvl>
    <w:lvl w:ilvl="8" w:tplc="92544E3A">
      <w:start w:val="1"/>
      <w:numFmt w:val="lowerRoman"/>
      <w:lvlText w:val="%9."/>
      <w:lvlJc w:val="right"/>
      <w:pPr>
        <w:ind w:left="6480" w:hanging="180"/>
      </w:pPr>
    </w:lvl>
  </w:abstractNum>
  <w:abstractNum w:abstractNumId="6">
    <w:nsid w:val="3E601E8F"/>
    <w:multiLevelType w:val="hybridMultilevel"/>
    <w:tmpl w:val="FBE4F7D2"/>
    <w:lvl w:ilvl="0" w:tplc="DBE4764E">
      <w:start w:val="1"/>
      <w:numFmt w:val="decimal"/>
      <w:lvlText w:val="%1."/>
      <w:lvlJc w:val="left"/>
      <w:pPr>
        <w:ind w:left="720" w:hanging="360"/>
      </w:pPr>
    </w:lvl>
    <w:lvl w:ilvl="1" w:tplc="09B4BC42">
      <w:start w:val="1"/>
      <w:numFmt w:val="lowerLetter"/>
      <w:lvlText w:val="%2."/>
      <w:lvlJc w:val="left"/>
      <w:pPr>
        <w:ind w:left="1440" w:hanging="360"/>
      </w:pPr>
    </w:lvl>
    <w:lvl w:ilvl="2" w:tplc="A54856C0">
      <w:start w:val="1"/>
      <w:numFmt w:val="lowerRoman"/>
      <w:lvlText w:val="%3."/>
      <w:lvlJc w:val="right"/>
      <w:pPr>
        <w:ind w:left="2160" w:hanging="180"/>
      </w:pPr>
    </w:lvl>
    <w:lvl w:ilvl="3" w:tplc="9BDCC05E">
      <w:start w:val="1"/>
      <w:numFmt w:val="decimal"/>
      <w:lvlText w:val="%4."/>
      <w:lvlJc w:val="left"/>
      <w:pPr>
        <w:ind w:left="2880" w:hanging="360"/>
      </w:pPr>
    </w:lvl>
    <w:lvl w:ilvl="4" w:tplc="7E4C8D2C">
      <w:start w:val="1"/>
      <w:numFmt w:val="lowerLetter"/>
      <w:lvlText w:val="%5."/>
      <w:lvlJc w:val="left"/>
      <w:pPr>
        <w:ind w:left="3600" w:hanging="360"/>
      </w:pPr>
    </w:lvl>
    <w:lvl w:ilvl="5" w:tplc="67C8F954">
      <w:start w:val="1"/>
      <w:numFmt w:val="lowerRoman"/>
      <w:lvlText w:val="%6."/>
      <w:lvlJc w:val="right"/>
      <w:pPr>
        <w:ind w:left="4320" w:hanging="180"/>
      </w:pPr>
    </w:lvl>
    <w:lvl w:ilvl="6" w:tplc="A6CA31E8">
      <w:start w:val="1"/>
      <w:numFmt w:val="decimal"/>
      <w:lvlText w:val="%7."/>
      <w:lvlJc w:val="left"/>
      <w:pPr>
        <w:ind w:left="5040" w:hanging="360"/>
      </w:pPr>
    </w:lvl>
    <w:lvl w:ilvl="7" w:tplc="0A7EC932">
      <w:start w:val="1"/>
      <w:numFmt w:val="lowerLetter"/>
      <w:lvlText w:val="%8."/>
      <w:lvlJc w:val="left"/>
      <w:pPr>
        <w:ind w:left="5760" w:hanging="360"/>
      </w:pPr>
    </w:lvl>
    <w:lvl w:ilvl="8" w:tplc="205275A2">
      <w:start w:val="1"/>
      <w:numFmt w:val="lowerRoman"/>
      <w:lvlText w:val="%9."/>
      <w:lvlJc w:val="right"/>
      <w:pPr>
        <w:ind w:left="6480" w:hanging="180"/>
      </w:pPr>
    </w:lvl>
  </w:abstractNum>
  <w:abstractNum w:abstractNumId="7">
    <w:nsid w:val="51F3159D"/>
    <w:multiLevelType w:val="hybridMultilevel"/>
    <w:tmpl w:val="BA1AF2E2"/>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8">
    <w:nsid w:val="7CFC28C5"/>
    <w:multiLevelType w:val="hybridMultilevel"/>
    <w:tmpl w:val="6A70B8CA"/>
    <w:lvl w:ilvl="0" w:tplc="90408B8C">
      <w:start w:val="1"/>
      <w:numFmt w:val="decimal"/>
      <w:lvlText w:val="%1."/>
      <w:lvlJc w:val="left"/>
      <w:pPr>
        <w:ind w:left="720" w:hanging="360"/>
      </w:pPr>
    </w:lvl>
    <w:lvl w:ilvl="1" w:tplc="DD662C04">
      <w:start w:val="1"/>
      <w:numFmt w:val="lowerLetter"/>
      <w:lvlText w:val="%2."/>
      <w:lvlJc w:val="left"/>
      <w:pPr>
        <w:ind w:left="1440" w:hanging="360"/>
      </w:pPr>
    </w:lvl>
    <w:lvl w:ilvl="2" w:tplc="168EBF20">
      <w:start w:val="1"/>
      <w:numFmt w:val="lowerRoman"/>
      <w:lvlText w:val="%3."/>
      <w:lvlJc w:val="right"/>
      <w:pPr>
        <w:ind w:left="2160" w:hanging="180"/>
      </w:pPr>
    </w:lvl>
    <w:lvl w:ilvl="3" w:tplc="B49086A8">
      <w:start w:val="1"/>
      <w:numFmt w:val="decimal"/>
      <w:lvlText w:val="%4."/>
      <w:lvlJc w:val="left"/>
      <w:pPr>
        <w:ind w:left="2880" w:hanging="360"/>
      </w:pPr>
    </w:lvl>
    <w:lvl w:ilvl="4" w:tplc="589A7C94">
      <w:start w:val="1"/>
      <w:numFmt w:val="lowerLetter"/>
      <w:lvlText w:val="%5."/>
      <w:lvlJc w:val="left"/>
      <w:pPr>
        <w:ind w:left="3600" w:hanging="360"/>
      </w:pPr>
    </w:lvl>
    <w:lvl w:ilvl="5" w:tplc="B4362820">
      <w:start w:val="1"/>
      <w:numFmt w:val="lowerRoman"/>
      <w:lvlText w:val="%6."/>
      <w:lvlJc w:val="right"/>
      <w:pPr>
        <w:ind w:left="4320" w:hanging="180"/>
      </w:pPr>
    </w:lvl>
    <w:lvl w:ilvl="6" w:tplc="BED22FC8">
      <w:start w:val="1"/>
      <w:numFmt w:val="decimal"/>
      <w:lvlText w:val="%7."/>
      <w:lvlJc w:val="left"/>
      <w:pPr>
        <w:ind w:left="5040" w:hanging="360"/>
      </w:pPr>
    </w:lvl>
    <w:lvl w:ilvl="7" w:tplc="660AEE0C">
      <w:start w:val="1"/>
      <w:numFmt w:val="lowerLetter"/>
      <w:lvlText w:val="%8."/>
      <w:lvlJc w:val="left"/>
      <w:pPr>
        <w:ind w:left="5760" w:hanging="360"/>
      </w:pPr>
    </w:lvl>
    <w:lvl w:ilvl="8" w:tplc="E2FEB4D0">
      <w:start w:val="1"/>
      <w:numFmt w:val="lowerRoman"/>
      <w:lvlText w:val="%9."/>
      <w:lvlJc w:val="right"/>
      <w:pPr>
        <w:ind w:left="6480" w:hanging="180"/>
      </w:pPr>
    </w:lvl>
  </w:abstractNum>
  <w:num w:numId="1">
    <w:abstractNumId w:val="3"/>
  </w:num>
  <w:num w:numId="2">
    <w:abstractNumId w:val="5"/>
  </w:num>
  <w:num w:numId="3">
    <w:abstractNumId w:val="1"/>
  </w:num>
  <w:num w:numId="4">
    <w:abstractNumId w:val="2"/>
  </w:num>
  <w:num w:numId="5">
    <w:abstractNumId w:val="0"/>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408"/>
  <w:characterSpacingControl w:val="doNotCompress"/>
  <w:footnotePr>
    <w:footnote w:id="-1"/>
    <w:footnote w:id="0"/>
  </w:footnotePr>
  <w:endnotePr>
    <w:endnote w:id="-1"/>
    <w:endnote w:id="0"/>
  </w:endnotePr>
  <w:compat>
    <w:balanceSingleByteDoubleByteWidth/>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4B46"/>
    <w:rsid w:val="001A2F11"/>
    <w:rsid w:val="00304B46"/>
    <w:rsid w:val="005B09B3"/>
    <w:rsid w:val="007807FE"/>
    <w:rsid w:val="009761D4"/>
    <w:rsid w:val="009A5D78"/>
    <w:rsid w:val="00B148A3"/>
    <w:rsid w:val="00BA1E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zh-CN"/>
    </w:rPr>
  </w:style>
  <w:style w:type="paragraph" w:styleId="1">
    <w:name w:val="heading 1"/>
    <w:basedOn w:val="a"/>
    <w:next w:val="a"/>
    <w:link w:val="10"/>
    <w:qFormat/>
    <w:pPr>
      <w:keepNext/>
      <w:numPr>
        <w:numId w:val="1"/>
      </w:numPr>
      <w:jc w:val="center"/>
      <w:outlineLvl w:val="0"/>
    </w:pPr>
    <w:rPr>
      <w:rFonts w:ascii="Arial" w:hAnsi="Arial" w:cs="Arial"/>
      <w:b/>
      <w:i/>
      <w:sz w:val="22"/>
      <w:szCs w:val="20"/>
    </w:rPr>
  </w:style>
  <w:style w:type="paragraph" w:styleId="2">
    <w:name w:val="heading 2"/>
    <w:basedOn w:val="a"/>
    <w:next w:val="a"/>
    <w:link w:val="20"/>
    <w:qFormat/>
    <w:pPr>
      <w:keepNext/>
      <w:numPr>
        <w:ilvl w:val="1"/>
        <w:numId w:val="1"/>
      </w:numPr>
      <w:jc w:val="center"/>
      <w:outlineLvl w:val="1"/>
    </w:pPr>
    <w:rPr>
      <w:rFonts w:ascii="Arial" w:hAnsi="Arial" w:cs="Arial"/>
      <w:b/>
      <w:sz w:val="20"/>
      <w:szCs w:val="20"/>
    </w:rPr>
  </w:style>
  <w:style w:type="paragraph" w:styleId="3">
    <w:name w:val="heading 3"/>
    <w:basedOn w:val="a"/>
    <w:next w:val="a"/>
    <w:link w:val="30"/>
    <w:qFormat/>
    <w:pPr>
      <w:keepNext/>
      <w:numPr>
        <w:ilvl w:val="2"/>
        <w:numId w:val="1"/>
      </w:numPr>
      <w:spacing w:before="240" w:after="60"/>
      <w:outlineLvl w:val="2"/>
    </w:pPr>
    <w:rPr>
      <w:rFonts w:ascii="Arial" w:hAnsi="Arial" w:cs="Arial"/>
      <w:b/>
      <w:bCs/>
      <w:sz w:val="26"/>
      <w:szCs w:val="26"/>
    </w:rPr>
  </w:style>
  <w:style w:type="paragraph" w:styleId="4">
    <w:name w:val="heading 4"/>
    <w:basedOn w:val="a0"/>
    <w:next w:val="a1"/>
    <w:link w:val="40"/>
    <w:qFormat/>
    <w:pPr>
      <w:numPr>
        <w:ilvl w:val="3"/>
        <w:numId w:val="1"/>
      </w:numPr>
      <w:outlineLvl w:val="3"/>
    </w:pPr>
    <w:rPr>
      <w:rFonts w:ascii="Times New Roman" w:eastAsia="Lucida Sans Unicode" w:hAnsi="Times New Roman"/>
      <w:b/>
      <w:bCs/>
      <w:sz w:val="24"/>
      <w:szCs w:val="24"/>
    </w:rPr>
  </w:style>
  <w:style w:type="paragraph" w:styleId="5">
    <w:name w:val="heading 5"/>
    <w:basedOn w:val="a"/>
    <w:next w:val="a"/>
    <w:link w:val="50"/>
    <w:qFormat/>
    <w:pPr>
      <w:keepNext/>
      <w:numPr>
        <w:ilvl w:val="4"/>
        <w:numId w:val="1"/>
      </w:numPr>
      <w:jc w:val="center"/>
      <w:outlineLvl w:val="4"/>
    </w:pPr>
    <w:rPr>
      <w:b/>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
    <w:rPr>
      <w:rFonts w:ascii="Liberation Sans" w:eastAsia="Liberation Sans" w:hAnsi="Liberation Sans" w:cs="Liberation Sans"/>
      <w:sz w:val="40"/>
      <w:szCs w:val="40"/>
    </w:rPr>
  </w:style>
  <w:style w:type="character" w:customStyle="1" w:styleId="20">
    <w:name w:val="Заголовок 2 Знак"/>
    <w:link w:val="2"/>
    <w:uiPriority w:val="9"/>
    <w:rPr>
      <w:rFonts w:ascii="Liberation Sans" w:eastAsia="Liberation Sans" w:hAnsi="Liberation Sans" w:cs="Liberation Sans"/>
      <w:sz w:val="34"/>
    </w:rPr>
  </w:style>
  <w:style w:type="character" w:customStyle="1" w:styleId="30">
    <w:name w:val="Заголовок 3 Знак"/>
    <w:link w:val="3"/>
    <w:uiPriority w:val="9"/>
    <w:rPr>
      <w:rFonts w:ascii="Liberation Sans" w:eastAsia="Liberation Sans" w:hAnsi="Liberation Sans" w:cs="Liberation Sans"/>
      <w:sz w:val="30"/>
      <w:szCs w:val="30"/>
    </w:rPr>
  </w:style>
  <w:style w:type="character" w:customStyle="1" w:styleId="40">
    <w:name w:val="Заголовок 4 Знак"/>
    <w:link w:val="4"/>
    <w:uiPriority w:val="9"/>
    <w:rPr>
      <w:rFonts w:ascii="Liberation Sans" w:eastAsia="Liberation Sans" w:hAnsi="Liberation Sans" w:cs="Liberation Sans"/>
      <w:b/>
      <w:bCs/>
      <w:sz w:val="26"/>
      <w:szCs w:val="26"/>
    </w:rPr>
  </w:style>
  <w:style w:type="character" w:customStyle="1" w:styleId="50">
    <w:name w:val="Заголовок 5 Знак"/>
    <w:link w:val="5"/>
    <w:uiPriority w:val="9"/>
    <w:rPr>
      <w:rFonts w:ascii="Liberation Sans" w:eastAsia="Liberation Sans" w:hAnsi="Liberation Sans" w:cs="Liberation Sans"/>
      <w:b/>
      <w:bCs/>
      <w:sz w:val="24"/>
      <w:szCs w:val="24"/>
    </w:rPr>
  </w:style>
  <w:style w:type="character" w:customStyle="1" w:styleId="60">
    <w:name w:val="Заголовок 6 Знак"/>
    <w:link w:val="6"/>
    <w:uiPriority w:val="9"/>
    <w:rPr>
      <w:rFonts w:ascii="Liberation Sans" w:eastAsia="Liberation Sans" w:hAnsi="Liberation Sans" w:cs="Liberation Sans"/>
      <w:b/>
      <w:bCs/>
      <w:sz w:val="22"/>
      <w:szCs w:val="22"/>
    </w:rPr>
  </w:style>
  <w:style w:type="character" w:customStyle="1" w:styleId="70">
    <w:name w:val="Заголовок 7 Знак"/>
    <w:link w:val="7"/>
    <w:uiPriority w:val="9"/>
    <w:rPr>
      <w:rFonts w:ascii="Liberation Sans" w:eastAsia="Liberation Sans" w:hAnsi="Liberation Sans" w:cs="Liberation Sans"/>
      <w:b/>
      <w:bCs/>
      <w:i/>
      <w:iCs/>
      <w:sz w:val="22"/>
      <w:szCs w:val="22"/>
    </w:rPr>
  </w:style>
  <w:style w:type="character" w:customStyle="1" w:styleId="80">
    <w:name w:val="Заголовок 8 Знак"/>
    <w:link w:val="8"/>
    <w:uiPriority w:val="9"/>
    <w:rPr>
      <w:rFonts w:ascii="Liberation Sans" w:eastAsia="Liberation Sans" w:hAnsi="Liberation Sans" w:cs="Liberation Sans"/>
      <w:i/>
      <w:iCs/>
      <w:sz w:val="22"/>
      <w:szCs w:val="22"/>
    </w:rPr>
  </w:style>
  <w:style w:type="character" w:customStyle="1" w:styleId="90">
    <w:name w:val="Заголовок 9 Знак"/>
    <w:link w:val="9"/>
    <w:uiPriority w:val="9"/>
    <w:rPr>
      <w:rFonts w:ascii="Liberation Sans" w:eastAsia="Liberation Sans" w:hAnsi="Liberation Sans" w:cs="Liberation Sans"/>
      <w:i/>
      <w:iCs/>
      <w:sz w:val="21"/>
      <w:szCs w:val="21"/>
    </w:rPr>
  </w:style>
  <w:style w:type="paragraph" w:styleId="a5">
    <w:name w:val="No Spacing"/>
    <w:uiPriority w:val="1"/>
    <w:qFormat/>
    <w:rPr>
      <w:lang w:eastAsia="zh-CN"/>
    </w:rPr>
  </w:style>
  <w:style w:type="paragraph" w:styleId="a6">
    <w:name w:val="Title"/>
    <w:basedOn w:val="a"/>
    <w:next w:val="a"/>
    <w:link w:val="a7"/>
    <w:uiPriority w:val="10"/>
    <w:qFormat/>
    <w:pPr>
      <w:spacing w:before="300" w:after="200"/>
      <w:contextualSpacing/>
    </w:pPr>
    <w:rPr>
      <w:sz w:val="48"/>
      <w:szCs w:val="48"/>
    </w:rPr>
  </w:style>
  <w:style w:type="character" w:customStyle="1" w:styleId="a7">
    <w:name w:val="Название Знак"/>
    <w:link w:val="a6"/>
    <w:uiPriority w:val="10"/>
    <w:rPr>
      <w:sz w:val="48"/>
      <w:szCs w:val="48"/>
    </w:rPr>
  </w:style>
  <w:style w:type="paragraph" w:styleId="a8">
    <w:name w:val="Subtitle"/>
    <w:basedOn w:val="a"/>
    <w:next w:val="a"/>
    <w:link w:val="a9"/>
    <w:qFormat/>
    <w:pPr>
      <w:jc w:val="center"/>
    </w:pPr>
    <w:rPr>
      <w:i/>
      <w:iCs/>
      <w:sz w:val="28"/>
      <w:szCs w:val="28"/>
    </w:rPr>
  </w:style>
  <w:style w:type="character" w:customStyle="1" w:styleId="a9">
    <w:name w:val="Подзаголовок Знак"/>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paragraph" w:styleId="ac">
    <w:name w:val="header"/>
    <w:basedOn w:val="a"/>
    <w:link w:val="ad"/>
    <w:pPr>
      <w:tabs>
        <w:tab w:val="center" w:pos="4677"/>
        <w:tab w:val="right" w:pos="9355"/>
      </w:tabs>
    </w:pPr>
  </w:style>
  <w:style w:type="character" w:customStyle="1" w:styleId="ad">
    <w:name w:val="Верхний колонтитул Знак"/>
    <w:link w:val="ac"/>
    <w:uiPriority w:val="99"/>
  </w:style>
  <w:style w:type="paragraph" w:styleId="ae">
    <w:name w:val="footer"/>
    <w:basedOn w:val="a"/>
    <w:link w:val="af"/>
    <w:pPr>
      <w:tabs>
        <w:tab w:val="center" w:pos="4153"/>
        <w:tab w:val="right" w:pos="8306"/>
      </w:tabs>
    </w:pPr>
    <w:rPr>
      <w:sz w:val="20"/>
      <w:szCs w:val="20"/>
    </w:rPr>
  </w:style>
  <w:style w:type="character" w:customStyle="1" w:styleId="af">
    <w:name w:val="Нижний колонтитул Знак"/>
    <w:link w:val="ae"/>
    <w:uiPriority w:val="99"/>
  </w:style>
  <w:style w:type="paragraph" w:styleId="af0">
    <w:name w:val="caption"/>
    <w:basedOn w:val="a"/>
    <w:link w:val="af1"/>
    <w:qFormat/>
    <w:pPr>
      <w:suppressLineNumbers/>
      <w:spacing w:before="120" w:after="120"/>
    </w:pPr>
    <w:rPr>
      <w:rFonts w:ascii="PT Sans" w:hAnsi="PT Sans" w:cs="Noto Sans Devanagari"/>
      <w:i/>
      <w:iCs/>
    </w:rPr>
  </w:style>
  <w:style w:type="character" w:customStyle="1" w:styleId="af1">
    <w:name w:val="Название объекта Знак"/>
    <w:link w:val="af0"/>
    <w:uiPriority w:val="35"/>
    <w:rPr>
      <w:b/>
      <w:bCs/>
      <w:color w:val="4F81BD"/>
      <w:sz w:val="18"/>
      <w:szCs w:val="18"/>
    </w:rPr>
  </w:style>
  <w:style w:type="table" w:styleId="af2">
    <w:name w:val="Table Grid"/>
    <w:basedOn w:val="a3"/>
    <w:uiPriority w:val="59"/>
    <w:tblPr>
      <w:tblInd w:w="0" w:type="dxa"/>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3">
    <w:name w:val="Hyperlink"/>
    <w:rPr>
      <w:color w:val="000080"/>
      <w:u w:val="single"/>
      <w:lang w:val="en-US" w:eastAsia="en-US" w:bidi="en-US"/>
    </w:rPr>
  </w:style>
  <w:style w:type="paragraph" w:styleId="af4">
    <w:name w:val="footnote text"/>
    <w:basedOn w:val="a"/>
    <w:link w:val="af5"/>
    <w:rPr>
      <w:sz w:val="20"/>
      <w:szCs w:val="20"/>
    </w:rPr>
  </w:style>
  <w:style w:type="character" w:customStyle="1" w:styleId="af5">
    <w:name w:val="Текст сноски Знак"/>
    <w:link w:val="af4"/>
    <w:uiPriority w:val="99"/>
    <w:rPr>
      <w:sz w:val="18"/>
    </w:rPr>
  </w:style>
  <w:style w:type="character" w:styleId="af6">
    <w:name w:val="footnote reference"/>
    <w:uiPriority w:val="99"/>
    <w:unhideWhenUsed/>
    <w:rPr>
      <w:vertAlign w:val="superscript"/>
    </w:rPr>
  </w:style>
  <w:style w:type="paragraph" w:styleId="af7">
    <w:name w:val="endnote text"/>
    <w:basedOn w:val="a"/>
    <w:link w:val="af8"/>
    <w:uiPriority w:val="99"/>
    <w:semiHidden/>
    <w:unhideWhenUsed/>
    <w:rPr>
      <w:sz w:val="20"/>
    </w:rPr>
  </w:style>
  <w:style w:type="character" w:customStyle="1" w:styleId="af8">
    <w:name w:val="Текст концевой сноски Знак"/>
    <w:link w:val="af7"/>
    <w:uiPriority w:val="99"/>
    <w:rPr>
      <w:sz w:val="20"/>
    </w:rPr>
  </w:style>
  <w:style w:type="character" w:styleId="af9">
    <w:name w:val="endnote reference"/>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a">
    <w:name w:val="TOC Heading"/>
    <w:uiPriority w:val="39"/>
    <w:unhideWhenUsed/>
    <w:rPr>
      <w:lang w:eastAsia="zh-CN"/>
    </w:rPr>
  </w:style>
  <w:style w:type="paragraph" w:styleId="afb">
    <w:name w:val="table of figures"/>
    <w:basedOn w:val="a"/>
    <w:next w:val="a"/>
    <w:uiPriority w:val="99"/>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24">
    <w:name w:val="Основной шрифт абзаца2"/>
  </w:style>
  <w:style w:type="character" w:customStyle="1" w:styleId="12">
    <w:name w:val="Основной шрифт абзаца1"/>
  </w:style>
  <w:style w:type="character" w:styleId="afc">
    <w:name w:val="page number"/>
    <w:basedOn w:val="12"/>
  </w:style>
  <w:style w:type="character" w:customStyle="1" w:styleId="afd">
    <w:name w:val="Символ сноски"/>
    <w:rPr>
      <w:vertAlign w:val="superscript"/>
    </w:rPr>
  </w:style>
  <w:style w:type="character" w:customStyle="1" w:styleId="13">
    <w:name w:val="Знак сноски1"/>
    <w:rPr>
      <w:vertAlign w:val="superscript"/>
    </w:rPr>
  </w:style>
  <w:style w:type="character" w:customStyle="1" w:styleId="afe">
    <w:name w:val="Документ_поле"/>
    <w:rPr>
      <w:b/>
      <w:bCs/>
      <w:sz w:val="21"/>
      <w:shd w:val="clear" w:color="auto" w:fill="auto"/>
    </w:rPr>
  </w:style>
  <w:style w:type="character" w:customStyle="1" w:styleId="aff">
    <w:name w:val="Маркеры списка"/>
    <w:rPr>
      <w:rFonts w:ascii="StarSymbol" w:eastAsia="StarSymbol" w:hAnsi="StarSymbol" w:cs="StarSymbol"/>
      <w:sz w:val="18"/>
      <w:szCs w:val="18"/>
    </w:rPr>
  </w:style>
  <w:style w:type="character" w:customStyle="1" w:styleId="aff0">
    <w:name w:val="Символ нумерации"/>
    <w:rPr>
      <w:b w:val="0"/>
      <w:bCs w:val="0"/>
      <w:lang w:val="en-US"/>
    </w:rPr>
  </w:style>
  <w:style w:type="character" w:customStyle="1" w:styleId="RTFNum21">
    <w:name w:val="RTF_Num 2 1"/>
    <w:rPr>
      <w:b/>
      <w:bCs/>
    </w:rPr>
  </w:style>
  <w:style w:type="character" w:customStyle="1" w:styleId="RTFNum22">
    <w:name w:val="RTF_Num 2 2"/>
    <w:rPr>
      <w:b/>
      <w:bCs/>
    </w:rPr>
  </w:style>
  <w:style w:type="character" w:customStyle="1" w:styleId="RTFNum23">
    <w:name w:val="RTF_Num 2 3"/>
    <w:rPr>
      <w:b/>
      <w:bCs/>
    </w:rPr>
  </w:style>
  <w:style w:type="character" w:customStyle="1" w:styleId="RTFNum24">
    <w:name w:val="RTF_Num 2 4"/>
    <w:rPr>
      <w:b/>
      <w:bCs/>
    </w:rPr>
  </w:style>
  <w:style w:type="character" w:customStyle="1" w:styleId="RTFNum25">
    <w:name w:val="RTF_Num 2 5"/>
    <w:rPr>
      <w:b/>
      <w:bCs/>
    </w:rPr>
  </w:style>
  <w:style w:type="character" w:customStyle="1" w:styleId="RTFNum26">
    <w:name w:val="RTF_Num 2 6"/>
    <w:rPr>
      <w:b/>
      <w:bCs/>
    </w:rPr>
  </w:style>
  <w:style w:type="character" w:customStyle="1" w:styleId="RTFNum27">
    <w:name w:val="RTF_Num 2 7"/>
    <w:rPr>
      <w:b/>
      <w:bCs/>
    </w:rPr>
  </w:style>
  <w:style w:type="character" w:customStyle="1" w:styleId="RTFNum28">
    <w:name w:val="RTF_Num 2 8"/>
    <w:rPr>
      <w:b/>
      <w:bCs/>
    </w:rPr>
  </w:style>
  <w:style w:type="character" w:customStyle="1" w:styleId="RTFNum29">
    <w:name w:val="RTF_Num 2 9"/>
    <w:rPr>
      <w:b/>
      <w:bCs/>
    </w:rPr>
  </w:style>
  <w:style w:type="character" w:customStyle="1" w:styleId="RTFNum210">
    <w:name w:val="RTF_Num 2 10"/>
    <w:rPr>
      <w:b/>
      <w:bCs/>
    </w:rPr>
  </w:style>
  <w:style w:type="character" w:customStyle="1" w:styleId="NumberingSymbols">
    <w:name w:val="Numbering Symbols"/>
    <w:rPr>
      <w:b/>
      <w:bCs/>
      <w:sz w:val="24"/>
      <w:szCs w:val="24"/>
      <w:lang w:val="en-US"/>
    </w:rPr>
  </w:style>
  <w:style w:type="character" w:styleId="aff1">
    <w:name w:val="Strong"/>
    <w:qFormat/>
    <w:rPr>
      <w:b/>
      <w:bCs/>
    </w:rPr>
  </w:style>
  <w:style w:type="character" w:customStyle="1" w:styleId="aff2">
    <w:name w:val="Основной текст Знак"/>
  </w:style>
  <w:style w:type="character" w:styleId="aff3">
    <w:name w:val="Emphasis"/>
    <w:qFormat/>
    <w:rPr>
      <w:i/>
      <w:iCs/>
    </w:rPr>
  </w:style>
  <w:style w:type="paragraph" w:customStyle="1" w:styleId="a0">
    <w:name w:val="Заголовок"/>
    <w:basedOn w:val="a"/>
    <w:next w:val="a1"/>
    <w:pPr>
      <w:keepNext/>
      <w:spacing w:before="240" w:after="120"/>
    </w:pPr>
    <w:rPr>
      <w:rFonts w:ascii="Arial" w:eastAsia="MS Mincho" w:hAnsi="Arial" w:cs="Tahoma"/>
      <w:sz w:val="28"/>
      <w:szCs w:val="28"/>
    </w:rPr>
  </w:style>
  <w:style w:type="paragraph" w:styleId="a1">
    <w:name w:val="Body Text"/>
    <w:basedOn w:val="a"/>
    <w:pPr>
      <w:jc w:val="both"/>
    </w:pPr>
    <w:rPr>
      <w:sz w:val="20"/>
      <w:szCs w:val="20"/>
    </w:rPr>
  </w:style>
  <w:style w:type="paragraph" w:styleId="aff4">
    <w:name w:val="List"/>
    <w:basedOn w:val="a1"/>
    <w:rPr>
      <w:rFonts w:ascii="Arial" w:hAnsi="Arial" w:cs="Tahoma"/>
    </w:rPr>
  </w:style>
  <w:style w:type="paragraph" w:customStyle="1" w:styleId="25">
    <w:name w:val="Указатель2"/>
    <w:basedOn w:val="a"/>
    <w:pPr>
      <w:suppressLineNumbers/>
    </w:pPr>
    <w:rPr>
      <w:rFonts w:ascii="PT Sans" w:hAnsi="PT Sans" w:cs="Noto Sans Devanagari"/>
    </w:rPr>
  </w:style>
  <w:style w:type="paragraph" w:customStyle="1" w:styleId="WW-">
    <w:name w:val="WW-Заголовок"/>
    <w:basedOn w:val="a"/>
    <w:next w:val="a1"/>
    <w:pPr>
      <w:keepNext/>
      <w:spacing w:before="240" w:after="120"/>
    </w:pPr>
    <w:rPr>
      <w:rFonts w:ascii="Arial" w:eastAsia="MS Mincho" w:hAnsi="Arial" w:cs="Tahoma"/>
      <w:sz w:val="28"/>
      <w:szCs w:val="28"/>
    </w:rPr>
  </w:style>
  <w:style w:type="paragraph" w:customStyle="1" w:styleId="14">
    <w:name w:val="Название1"/>
    <w:basedOn w:val="a"/>
    <w:pPr>
      <w:suppressLineNumbers/>
      <w:spacing w:before="120" w:after="120"/>
    </w:pPr>
    <w:rPr>
      <w:rFonts w:ascii="Arial" w:hAnsi="Arial" w:cs="Tahoma"/>
      <w:i/>
      <w:iCs/>
      <w:sz w:val="20"/>
    </w:rPr>
  </w:style>
  <w:style w:type="paragraph" w:customStyle="1" w:styleId="15">
    <w:name w:val="Указатель1"/>
    <w:basedOn w:val="a"/>
    <w:pPr>
      <w:suppressLineNumbers/>
    </w:pPr>
    <w:rPr>
      <w:rFonts w:ascii="Arial" w:hAnsi="Arial" w:cs="Tahoma"/>
    </w:rPr>
  </w:style>
  <w:style w:type="paragraph" w:customStyle="1" w:styleId="210">
    <w:name w:val="Основной текст 21"/>
    <w:basedOn w:val="a"/>
    <w:pPr>
      <w:jc w:val="both"/>
    </w:pPr>
    <w:rPr>
      <w:bCs/>
      <w:sz w:val="20"/>
    </w:rPr>
  </w:style>
  <w:style w:type="paragraph" w:customStyle="1" w:styleId="ConsNormal">
    <w:name w:val="ConsNormal"/>
    <w:pPr>
      <w:ind w:right="19772" w:firstLine="720"/>
    </w:pPr>
    <w:rPr>
      <w:rFonts w:ascii="Arial" w:eastAsia="Arial" w:hAnsi="Arial" w:cs="Arial"/>
      <w:lang w:eastAsia="zh-CN"/>
    </w:rPr>
  </w:style>
  <w:style w:type="paragraph" w:customStyle="1" w:styleId="aff5">
    <w:name w:val="Верхний и нижний колонтитулы"/>
    <w:basedOn w:val="a"/>
    <w:pPr>
      <w:suppressLineNumbers/>
      <w:tabs>
        <w:tab w:val="center" w:pos="4819"/>
        <w:tab w:val="right" w:pos="9638"/>
      </w:tabs>
    </w:pPr>
  </w:style>
  <w:style w:type="paragraph" w:customStyle="1" w:styleId="LO-Normal">
    <w:name w:val="LO-Normal"/>
    <w:pPr>
      <w:widowControl w:val="0"/>
      <w:spacing w:line="300" w:lineRule="auto"/>
      <w:ind w:firstLine="720"/>
      <w:jc w:val="both"/>
    </w:pPr>
    <w:rPr>
      <w:rFonts w:eastAsia="Arial"/>
      <w:sz w:val="22"/>
      <w:lang w:eastAsia="zh-CN"/>
    </w:rPr>
  </w:style>
  <w:style w:type="paragraph" w:styleId="aff6">
    <w:name w:val="Body Text Indent"/>
    <w:basedOn w:val="a"/>
    <w:pPr>
      <w:ind w:firstLine="720"/>
      <w:jc w:val="both"/>
    </w:pPr>
    <w:rPr>
      <w:rFonts w:ascii="Arial" w:hAnsi="Arial" w:cs="Arial"/>
      <w:sz w:val="22"/>
      <w:szCs w:val="20"/>
    </w:rPr>
  </w:style>
  <w:style w:type="paragraph" w:customStyle="1" w:styleId="211">
    <w:name w:val="Основной текст с отступом 21"/>
    <w:basedOn w:val="a"/>
    <w:pPr>
      <w:ind w:firstLine="720"/>
    </w:pPr>
    <w:rPr>
      <w:rFonts w:ascii="Arial" w:hAnsi="Arial" w:cs="Arial"/>
      <w:sz w:val="22"/>
      <w:szCs w:val="20"/>
    </w:rPr>
  </w:style>
  <w:style w:type="paragraph" w:customStyle="1" w:styleId="310">
    <w:name w:val="Основной текст 31"/>
    <w:basedOn w:val="a"/>
    <w:pPr>
      <w:spacing w:after="120"/>
    </w:pPr>
    <w:rPr>
      <w:sz w:val="16"/>
      <w:szCs w:val="16"/>
    </w:rPr>
  </w:style>
  <w:style w:type="paragraph" w:customStyle="1" w:styleId="aff7">
    <w:name w:val="Содержимое таблицы"/>
    <w:basedOn w:val="a"/>
    <w:pPr>
      <w:suppressLineNumbers/>
    </w:pPr>
  </w:style>
  <w:style w:type="paragraph" w:customStyle="1" w:styleId="aff8">
    <w:name w:val="Заголовок таблицы"/>
    <w:basedOn w:val="aff7"/>
    <w:pPr>
      <w:jc w:val="center"/>
    </w:pPr>
    <w:rPr>
      <w:b/>
      <w:bCs/>
    </w:rPr>
  </w:style>
  <w:style w:type="paragraph" w:customStyle="1" w:styleId="aff9">
    <w:name w:val="Содержимое врезки"/>
    <w:basedOn w:val="a1"/>
  </w:style>
  <w:style w:type="paragraph" w:customStyle="1" w:styleId="affa">
    <w:name w:val="Договор_верхний_колонтитул"/>
    <w:pPr>
      <w:widowControl w:val="0"/>
      <w:jc w:val="right"/>
    </w:pPr>
    <w:rPr>
      <w:rFonts w:eastAsia="Lucida Sans Unicode"/>
      <w:i/>
      <w:sz w:val="12"/>
      <w:szCs w:val="24"/>
      <w:lang w:eastAsia="zh-CN"/>
    </w:rPr>
  </w:style>
  <w:style w:type="paragraph" w:customStyle="1" w:styleId="affb">
    <w:name w:val="Документ_текст"/>
    <w:pPr>
      <w:widowControl w:val="0"/>
      <w:jc w:val="both"/>
    </w:pPr>
    <w:rPr>
      <w:rFonts w:eastAsia="Lucida Sans Unicode"/>
      <w:sz w:val="21"/>
      <w:szCs w:val="24"/>
      <w:lang w:eastAsia="zh-CN"/>
    </w:rPr>
  </w:style>
  <w:style w:type="paragraph" w:customStyle="1" w:styleId="affc">
    <w:name w:val="Документ_понятия"/>
    <w:basedOn w:val="affb"/>
    <w:pPr>
      <w:spacing w:before="170" w:after="57"/>
    </w:pPr>
    <w:rPr>
      <w:b/>
      <w:bCs/>
    </w:rPr>
  </w:style>
  <w:style w:type="paragraph" w:customStyle="1" w:styleId="affd">
    <w:name w:val="Документ_потребитель"/>
    <w:basedOn w:val="affb"/>
    <w:pPr>
      <w:jc w:val="center"/>
    </w:pPr>
    <w:rPr>
      <w:b/>
      <w:bCs/>
      <w:sz w:val="32"/>
      <w:szCs w:val="32"/>
    </w:rPr>
  </w:style>
  <w:style w:type="paragraph" w:customStyle="1" w:styleId="affe">
    <w:name w:val="Документ_раздел"/>
    <w:basedOn w:val="affb"/>
    <w:next w:val="affb"/>
    <w:pPr>
      <w:keepNext/>
      <w:spacing w:before="340" w:after="227"/>
      <w:jc w:val="center"/>
    </w:pPr>
    <w:rPr>
      <w:b/>
    </w:rPr>
  </w:style>
  <w:style w:type="paragraph" w:customStyle="1" w:styleId="s1">
    <w:name w:val="s_1"/>
    <w:basedOn w:val="a"/>
    <w:pPr>
      <w:spacing w:before="280" w:after="280"/>
    </w:pPr>
    <w:rPr>
      <w:lang w:eastAsia="ru-RU"/>
    </w:rPr>
  </w:style>
  <w:style w:type="paragraph" w:styleId="afff">
    <w:name w:val="List Paragraph"/>
    <w:basedOn w:val="a"/>
    <w:uiPriority w:val="34"/>
    <w:qFormat/>
    <w:pPr>
      <w:spacing w:after="160" w:line="256" w:lineRule="auto"/>
      <w:ind w:left="720"/>
      <w:contextualSpacing/>
    </w:pPr>
    <w:rPr>
      <w:rFonts w:ascii="Calibri" w:eastAsia="Calibri" w:hAnsi="Calibri"/>
      <w:sz w:val="22"/>
      <w:szCs w:val="22"/>
      <w:lang w:eastAsia="en-US"/>
    </w:rPr>
  </w:style>
  <w:style w:type="paragraph" w:customStyle="1" w:styleId="afff0">
    <w:name w:val="Табличный текст"/>
    <w:basedOn w:val="a"/>
    <w:rPr>
      <w:bCs/>
      <w:szCs w:val="28"/>
      <w:lang w:val="en-US"/>
    </w:rPr>
  </w:style>
  <w:style w:type="paragraph" w:styleId="afff1">
    <w:name w:val="Balloon Text"/>
    <w:basedOn w:val="a"/>
    <w:link w:val="afff2"/>
    <w:uiPriority w:val="99"/>
    <w:semiHidden/>
    <w:unhideWhenUsed/>
    <w:rPr>
      <w:rFonts w:ascii="Segoe UI" w:hAnsi="Segoe UI" w:cs="Segoe UI"/>
      <w:sz w:val="18"/>
      <w:szCs w:val="18"/>
    </w:rPr>
  </w:style>
  <w:style w:type="character" w:customStyle="1" w:styleId="afff2">
    <w:name w:val="Текст выноски Знак"/>
    <w:link w:val="afff1"/>
    <w:uiPriority w:val="99"/>
    <w:semiHidden/>
    <w:rPr>
      <w:rFonts w:ascii="Segoe UI" w:hAnsi="Segoe UI" w:cs="Segoe UI"/>
      <w:sz w:val="18"/>
      <w:szCs w:val="18"/>
      <w:lang w:eastAsia="zh-CN"/>
    </w:rPr>
  </w:style>
  <w:style w:type="paragraph" w:customStyle="1" w:styleId="ConsPlusNormal">
    <w:name w:val="ConsPlusNormal"/>
    <w:link w:val="ConsPlusNormal0"/>
    <w:qFormat/>
    <w:pPr>
      <w:widowControl w:val="0"/>
      <w:ind w:firstLine="720"/>
    </w:pPr>
    <w:rPr>
      <w:rFonts w:ascii="Arial" w:hAnsi="Arial" w:cs="Arial"/>
    </w:rPr>
  </w:style>
  <w:style w:type="character" w:customStyle="1" w:styleId="ConsPlusNormal0">
    <w:name w:val="ConsPlusNormal Знак"/>
    <w:link w:val="ConsPlusNormal"/>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Liberation Sans"/>
        <a:ea typeface="Liberation Sans"/>
        <a:cs typeface="Liberation Sans"/>
      </a:majorFont>
      <a:minorFont>
        <a:latin typeface="Liberation Sans"/>
        <a:ea typeface="Liberation Sans"/>
        <a:cs typeface="Liberation Sans"/>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1848</Words>
  <Characters>10535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Приложение № 1</vt:lpstr>
    </vt:vector>
  </TitlesOfParts>
  <Company>SPecialiST RePack</Company>
  <LinksUpToDate>false</LinksUpToDate>
  <CharactersWithSpaces>12359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dc:title>
  <dc:creator>Шутенкова Мария Николаевна</dc:creator>
  <cp:lastModifiedBy>рр</cp:lastModifiedBy>
  <cp:revision>60</cp:revision>
  <cp:lastPrinted>2026-05-21T05:12:00Z</cp:lastPrinted>
  <dcterms:created xsi:type="dcterms:W3CDTF">2026-03-20T07:08:00Z</dcterms:created>
  <dcterms:modified xsi:type="dcterms:W3CDTF">2026-05-21T05:21:00Z</dcterms:modified>
  <cp:version>1048576</cp:version>
</cp:coreProperties>
</file>