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A90F" w14:textId="77777777" w:rsidR="00B935D1" w:rsidRPr="00CD6114" w:rsidRDefault="00B935D1" w:rsidP="000D2C63">
      <w:pPr>
        <w:widowControl w:val="0"/>
        <w:spacing w:after="0" w:line="240" w:lineRule="auto"/>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E1F969E" w14:textId="1DC585AC" w:rsidR="00873EE2" w:rsidRPr="00873EE2"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73EE2">
        <w:rPr>
          <w:rFonts w:ascii="Times New Roman" w:eastAsia="Times New Roman" w:hAnsi="Times New Roman" w:cs="Times New Roman"/>
          <w:b/>
          <w:bCs/>
          <w:lang w:eastAsia="ru-RU"/>
        </w:rPr>
        <w:t>Директор МАУ «</w:t>
      </w:r>
      <w:r w:rsidR="000D2C63">
        <w:rPr>
          <w:rFonts w:ascii="Times New Roman" w:eastAsia="Times New Roman" w:hAnsi="Times New Roman" w:cs="Times New Roman"/>
          <w:b/>
          <w:bCs/>
          <w:lang w:eastAsia="ru-RU"/>
        </w:rPr>
        <w:t>М</w:t>
      </w:r>
      <w:r w:rsidRPr="00873EE2">
        <w:rPr>
          <w:rFonts w:ascii="Times New Roman" w:eastAsia="Times New Roman" w:hAnsi="Times New Roman" w:cs="Times New Roman"/>
          <w:b/>
          <w:bCs/>
          <w:lang w:eastAsia="ru-RU"/>
        </w:rPr>
        <w:t xml:space="preserve">ДК» </w:t>
      </w:r>
    </w:p>
    <w:p w14:paraId="2A10213C" w14:textId="77777777" w:rsidR="00873EE2" w:rsidRPr="00873EE2"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73EE2">
        <w:rPr>
          <w:rFonts w:ascii="Times New Roman" w:eastAsia="Times New Roman" w:hAnsi="Times New Roman" w:cs="Times New Roman"/>
          <w:b/>
          <w:bCs/>
          <w:lang w:eastAsia="ru-RU"/>
        </w:rPr>
        <w:t xml:space="preserve">муниципального района </w:t>
      </w:r>
    </w:p>
    <w:p w14:paraId="47D7CFB1" w14:textId="77777777" w:rsidR="00873EE2" w:rsidRPr="00873EE2"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73EE2">
        <w:rPr>
          <w:rFonts w:ascii="Times New Roman" w:eastAsia="Times New Roman" w:hAnsi="Times New Roman" w:cs="Times New Roman"/>
          <w:b/>
          <w:bCs/>
          <w:lang w:eastAsia="ru-RU"/>
        </w:rPr>
        <w:t xml:space="preserve">Мелеузовский район </w:t>
      </w:r>
    </w:p>
    <w:p w14:paraId="3D478B6C" w14:textId="77777777" w:rsidR="00873EE2" w:rsidRPr="00873EE2"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73EE2">
        <w:rPr>
          <w:rFonts w:ascii="Times New Roman" w:eastAsia="Times New Roman" w:hAnsi="Times New Roman" w:cs="Times New Roman"/>
          <w:b/>
          <w:bCs/>
          <w:lang w:eastAsia="ru-RU"/>
        </w:rPr>
        <w:t>Республики Башкортостан</w:t>
      </w:r>
    </w:p>
    <w:p w14:paraId="0D928A39" w14:textId="2D40DB53" w:rsidR="00B935D1"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873EE2">
        <w:rPr>
          <w:rFonts w:ascii="Times New Roman" w:eastAsia="Times New Roman" w:hAnsi="Times New Roman" w:cs="Times New Roman"/>
          <w:b/>
          <w:bCs/>
          <w:lang w:eastAsia="ru-RU"/>
        </w:rPr>
        <w:t xml:space="preserve">________ </w:t>
      </w:r>
      <w:r w:rsidR="000D2C63">
        <w:rPr>
          <w:rFonts w:ascii="Times New Roman" w:eastAsia="Times New Roman" w:hAnsi="Times New Roman" w:cs="Times New Roman"/>
          <w:b/>
          <w:bCs/>
          <w:lang w:eastAsia="ru-RU"/>
        </w:rPr>
        <w:t xml:space="preserve">Ж.Н. </w:t>
      </w:r>
      <w:proofErr w:type="spellStart"/>
      <w:r w:rsidR="000D2C63">
        <w:rPr>
          <w:rFonts w:ascii="Times New Roman" w:eastAsia="Times New Roman" w:hAnsi="Times New Roman" w:cs="Times New Roman"/>
          <w:b/>
          <w:bCs/>
          <w:lang w:eastAsia="ru-RU"/>
        </w:rPr>
        <w:t>Гаиткулова</w:t>
      </w:r>
      <w:proofErr w:type="spellEnd"/>
    </w:p>
    <w:p w14:paraId="167EF692" w14:textId="77777777" w:rsidR="00873EE2" w:rsidRPr="00F02ACD"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8D85C1" w:rsidR="00B935D1" w:rsidRPr="00F02ACD" w:rsidRDefault="00873EE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F649347" w14:textId="6BF9ECDA" w:rsidR="00873EE2" w:rsidRPr="00873EE2" w:rsidRDefault="00B23783" w:rsidP="00873EE2">
      <w:pPr>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73EE2" w:rsidRPr="00873EE2">
        <w:rPr>
          <w:rFonts w:ascii="Times New Roman" w:eastAsia="Calibri" w:hAnsi="Times New Roman" w:cs="Times New Roman"/>
          <w:b/>
          <w:color w:val="000000"/>
        </w:rPr>
        <w:t>поставк</w:t>
      </w:r>
      <w:r w:rsidR="00873EE2">
        <w:rPr>
          <w:rFonts w:ascii="Times New Roman" w:eastAsia="Calibri" w:hAnsi="Times New Roman" w:cs="Times New Roman"/>
          <w:b/>
          <w:color w:val="000000"/>
        </w:rPr>
        <w:t xml:space="preserve">у </w:t>
      </w:r>
      <w:r w:rsidR="000D2C63" w:rsidRPr="000D2C63">
        <w:rPr>
          <w:rFonts w:ascii="Times New Roman" w:eastAsia="Calibri" w:hAnsi="Times New Roman" w:cs="Times New Roman"/>
          <w:b/>
          <w:color w:val="000000"/>
        </w:rPr>
        <w:t>ГСМ по пластиковым картам на 2 полугодие 2026 года для нужд МАУ «МДК» муниципального района Мелеузовский район Республики Башкортостан</w:t>
      </w:r>
    </w:p>
    <w:p w14:paraId="16555DE5" w14:textId="4072CD7B" w:rsidR="00B23783" w:rsidRPr="00873EE2"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873EE2">
        <w:tc>
          <w:tcPr>
            <w:tcW w:w="4267"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4681B141" w14:textId="653253F6" w:rsidR="00252418" w:rsidRPr="00873EE2" w:rsidRDefault="00873EE2" w:rsidP="00873EE2">
            <w:pPr>
              <w:widowControl w:val="0"/>
              <w:contextualSpacing/>
              <w:jc w:val="both"/>
              <w:rPr>
                <w:rFonts w:ascii="Times New Roman" w:eastAsia="Times New Roman" w:hAnsi="Times New Roman"/>
                <w:iCs/>
                <w:sz w:val="22"/>
                <w:szCs w:val="22"/>
              </w:rPr>
            </w:pPr>
            <w:r w:rsidRPr="00873EE2">
              <w:rPr>
                <w:rFonts w:ascii="Times New Roman" w:eastAsia="Times New Roman" w:hAnsi="Times New Roman"/>
                <w:iCs/>
                <w:sz w:val="22"/>
                <w:szCs w:val="22"/>
              </w:rPr>
              <w:t xml:space="preserve">Муниципальное автономное </w:t>
            </w:r>
            <w:proofErr w:type="gramStart"/>
            <w:r w:rsidRPr="00873EE2">
              <w:rPr>
                <w:rFonts w:ascii="Times New Roman" w:eastAsia="Times New Roman" w:hAnsi="Times New Roman"/>
                <w:iCs/>
                <w:sz w:val="22"/>
                <w:szCs w:val="22"/>
              </w:rPr>
              <w:t>учреждение  «</w:t>
            </w:r>
            <w:proofErr w:type="gramEnd"/>
            <w:r w:rsidR="00AD4975">
              <w:rPr>
                <w:rFonts w:ascii="Times New Roman" w:eastAsia="Times New Roman" w:hAnsi="Times New Roman"/>
                <w:iCs/>
                <w:sz w:val="22"/>
                <w:szCs w:val="22"/>
              </w:rPr>
              <w:t xml:space="preserve">Мелеузовский </w:t>
            </w:r>
            <w:r w:rsidRPr="00873EE2">
              <w:rPr>
                <w:rFonts w:ascii="Times New Roman" w:eastAsia="Times New Roman" w:hAnsi="Times New Roman"/>
                <w:iCs/>
                <w:sz w:val="22"/>
                <w:szCs w:val="22"/>
              </w:rPr>
              <w:t xml:space="preserve"> Дворец культуры» муниципального района Мелеузовский район Республики Башкортостан</w:t>
            </w:r>
          </w:p>
        </w:tc>
      </w:tr>
      <w:tr w:rsidR="000900AC" w14:paraId="19401141" w14:textId="77777777" w:rsidTr="00873EE2">
        <w:tc>
          <w:tcPr>
            <w:tcW w:w="4267"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72D2BA40" w14:textId="3710F929" w:rsidR="000900AC" w:rsidRPr="00873EE2" w:rsidRDefault="00873EE2" w:rsidP="00873EE2">
            <w:pPr>
              <w:widowControl w:val="0"/>
              <w:contextualSpacing/>
              <w:jc w:val="both"/>
              <w:rPr>
                <w:rFonts w:ascii="Times New Roman" w:eastAsia="Times New Roman" w:hAnsi="Times New Roman"/>
                <w:iCs/>
              </w:rPr>
            </w:pPr>
            <w:r w:rsidRPr="00873EE2">
              <w:rPr>
                <w:rFonts w:ascii="Times New Roman" w:eastAsia="Times New Roman" w:hAnsi="Times New Roman"/>
                <w:iCs/>
              </w:rPr>
              <w:t>МАУ «</w:t>
            </w:r>
            <w:r w:rsidR="00AD4975">
              <w:rPr>
                <w:rFonts w:ascii="Times New Roman" w:eastAsia="Times New Roman" w:hAnsi="Times New Roman"/>
                <w:iCs/>
              </w:rPr>
              <w:t>М</w:t>
            </w:r>
            <w:r w:rsidRPr="00873EE2">
              <w:rPr>
                <w:rFonts w:ascii="Times New Roman" w:eastAsia="Times New Roman" w:hAnsi="Times New Roman"/>
                <w:iCs/>
              </w:rPr>
              <w:t>ДК» муниципального района Мелеузовский район Республики Башкортостан</w:t>
            </w:r>
          </w:p>
        </w:tc>
      </w:tr>
      <w:tr w:rsidR="00873EE2" w14:paraId="75A19E24" w14:textId="77777777" w:rsidTr="00873EE2">
        <w:tc>
          <w:tcPr>
            <w:tcW w:w="4267" w:type="dxa"/>
            <w:shd w:val="clear" w:color="auto" w:fill="D9E2F3" w:themeFill="accent1" w:themeFillTint="33"/>
          </w:tcPr>
          <w:p w14:paraId="79B0AB9E" w14:textId="6D9C80DC" w:rsidR="00873EE2" w:rsidRPr="00BC6C35" w:rsidRDefault="00873EE2" w:rsidP="00873EE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8" w:type="dxa"/>
          </w:tcPr>
          <w:p w14:paraId="09B4BC1F" w14:textId="5A3C26A6" w:rsidR="00873EE2" w:rsidRPr="00873EE2" w:rsidRDefault="00873EE2" w:rsidP="00873EE2">
            <w:pPr>
              <w:widowControl w:val="0"/>
              <w:contextualSpacing/>
              <w:jc w:val="both"/>
              <w:rPr>
                <w:rFonts w:ascii="Times New Roman" w:eastAsia="Times New Roman" w:hAnsi="Times New Roman"/>
                <w:iCs/>
              </w:rPr>
            </w:pPr>
            <w:r w:rsidRPr="00873EE2">
              <w:rPr>
                <w:rFonts w:ascii="Times New Roman" w:eastAsia="Times New Roman" w:hAnsi="Times New Roman"/>
                <w:iCs/>
                <w:sz w:val="22"/>
                <w:szCs w:val="22"/>
              </w:rPr>
              <w:t>453850, Республика Башкортостан, г. Мелеуз, ул. Ленина, д. 123</w:t>
            </w:r>
          </w:p>
        </w:tc>
      </w:tr>
      <w:tr w:rsidR="00873EE2" w14:paraId="6C9A4930" w14:textId="77777777" w:rsidTr="00873EE2">
        <w:tc>
          <w:tcPr>
            <w:tcW w:w="4267" w:type="dxa"/>
            <w:shd w:val="clear" w:color="auto" w:fill="D9E2F3" w:themeFill="accent1" w:themeFillTint="33"/>
          </w:tcPr>
          <w:p w14:paraId="543CC3B6" w14:textId="1661049B" w:rsidR="00873EE2" w:rsidRPr="00BC6C35" w:rsidRDefault="00873EE2" w:rsidP="00873EE2">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3A2D080A" w14:textId="313F9059" w:rsidR="00873EE2" w:rsidRPr="00873EE2" w:rsidRDefault="00873EE2" w:rsidP="00873EE2">
            <w:pPr>
              <w:widowControl w:val="0"/>
              <w:contextualSpacing/>
              <w:jc w:val="both"/>
              <w:rPr>
                <w:rFonts w:ascii="Times New Roman" w:eastAsia="Times New Roman" w:hAnsi="Times New Roman"/>
                <w:iCs/>
              </w:rPr>
            </w:pPr>
            <w:r w:rsidRPr="00873EE2">
              <w:rPr>
                <w:rFonts w:ascii="Times New Roman" w:eastAsia="Times New Roman" w:hAnsi="Times New Roman"/>
                <w:iCs/>
                <w:sz w:val="22"/>
                <w:szCs w:val="22"/>
              </w:rPr>
              <w:t>453850, Республика Башкортостан, г. Мелеуз, ул. Ленина, д. 123</w:t>
            </w:r>
          </w:p>
        </w:tc>
      </w:tr>
      <w:tr w:rsidR="00252418" w14:paraId="6EC92FCB" w14:textId="77777777" w:rsidTr="00873EE2">
        <w:tc>
          <w:tcPr>
            <w:tcW w:w="4267"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11E3E4B2" w14:textId="0DB39D02" w:rsidR="00252418" w:rsidRPr="00873EE2" w:rsidRDefault="00093F42" w:rsidP="00873EE2">
            <w:pPr>
              <w:widowControl w:val="0"/>
              <w:contextualSpacing/>
              <w:jc w:val="both"/>
              <w:rPr>
                <w:rFonts w:ascii="Times New Roman" w:eastAsia="Times New Roman" w:hAnsi="Times New Roman"/>
                <w:iCs/>
              </w:rPr>
            </w:pPr>
            <w:hyperlink r:id="rId8" w:history="1">
              <w:r w:rsidR="00873EE2" w:rsidRPr="005A3745">
                <w:rPr>
                  <w:rStyle w:val="a6"/>
                  <w:rFonts w:ascii="Times New Roman" w:eastAsia="Times New Roman" w:hAnsi="Times New Roman"/>
                  <w:iCs/>
                </w:rPr>
                <w:t>gdk.2010@yandex.ru</w:t>
              </w:r>
            </w:hyperlink>
          </w:p>
        </w:tc>
      </w:tr>
      <w:tr w:rsidR="00252418" w14:paraId="1B39348C" w14:textId="77777777" w:rsidTr="00873EE2">
        <w:tc>
          <w:tcPr>
            <w:tcW w:w="4267"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7C35137A" w14:textId="12C859FC" w:rsidR="00252418" w:rsidRPr="00873EE2" w:rsidRDefault="00873EE2" w:rsidP="00873EE2">
            <w:pPr>
              <w:widowControl w:val="0"/>
              <w:contextualSpacing/>
              <w:jc w:val="both"/>
              <w:rPr>
                <w:rFonts w:ascii="Times New Roman" w:eastAsia="Times New Roman" w:hAnsi="Times New Roman"/>
                <w:iCs/>
              </w:rPr>
            </w:pPr>
            <w:r w:rsidRPr="00873EE2">
              <w:rPr>
                <w:rFonts w:ascii="Times New Roman" w:eastAsia="Times New Roman" w:hAnsi="Times New Roman"/>
                <w:iCs/>
                <w:sz w:val="22"/>
                <w:szCs w:val="22"/>
              </w:rPr>
              <w:t>8 (34764) 3-67-45, 3-11-30</w:t>
            </w:r>
          </w:p>
        </w:tc>
      </w:tr>
      <w:tr w:rsidR="00252418" w14:paraId="3863AABC" w14:textId="77777777" w:rsidTr="00873EE2">
        <w:tc>
          <w:tcPr>
            <w:tcW w:w="4267"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8" w:type="dxa"/>
          </w:tcPr>
          <w:p w14:paraId="5D3E4180" w14:textId="6435CD29" w:rsidR="00252418" w:rsidRPr="00873EE2" w:rsidRDefault="00D95C3D" w:rsidP="00873EE2">
            <w:pPr>
              <w:widowControl w:val="0"/>
              <w:contextualSpacing/>
              <w:jc w:val="both"/>
              <w:rPr>
                <w:rFonts w:ascii="Times New Roman" w:eastAsia="Times New Roman" w:hAnsi="Times New Roman"/>
                <w:iCs/>
              </w:rPr>
            </w:pPr>
            <w:proofErr w:type="spellStart"/>
            <w:r>
              <w:rPr>
                <w:rFonts w:ascii="Times New Roman" w:eastAsia="Times New Roman" w:hAnsi="Times New Roman"/>
                <w:iCs/>
                <w:sz w:val="22"/>
                <w:szCs w:val="22"/>
              </w:rPr>
              <w:t>Гаиткулова</w:t>
            </w:r>
            <w:proofErr w:type="spellEnd"/>
            <w:r>
              <w:rPr>
                <w:rFonts w:ascii="Times New Roman" w:eastAsia="Times New Roman" w:hAnsi="Times New Roman"/>
                <w:iCs/>
                <w:sz w:val="22"/>
                <w:szCs w:val="22"/>
              </w:rPr>
              <w:t xml:space="preserve"> Жанна Николаевна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21433AB" w14:textId="6E9B17D4"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w:t>
            </w:r>
            <w:r w:rsidR="00DF2D7F">
              <w:rPr>
                <w:rFonts w:ascii="Times New Roman" w:eastAsia="Times New Roman" w:hAnsi="Times New Roman"/>
                <w:iCs/>
              </w:rPr>
              <w:t>и</w:t>
            </w:r>
            <w:r w:rsidRPr="00BF5CF1">
              <w:rPr>
                <w:rFonts w:ascii="Times New Roman" w:eastAsia="Times New Roman" w:hAnsi="Times New Roman"/>
                <w:iCs/>
              </w:rPr>
              <w:t xml:space="preserve"> Регион </w:t>
            </w:r>
            <w:hyperlink r:id="rId15" w:history="1">
              <w:r w:rsidRPr="00BF5CF1">
                <w:rPr>
                  <w:rStyle w:val="a6"/>
                  <w:rFonts w:ascii="Times New Roman" w:eastAsia="Times New Roman" w:hAnsi="Times New Roman"/>
                  <w:iCs/>
                </w:rPr>
                <w:t>https://torgi.etp-region.ru/</w:t>
              </w:r>
            </w:hyperlink>
          </w:p>
          <w:p w14:paraId="008CF15D" w14:textId="2C512C1A" w:rsidR="00873EE2" w:rsidRPr="00873EE2" w:rsidRDefault="00873EE2" w:rsidP="00D407F7">
            <w:pPr>
              <w:widowControl w:val="0"/>
              <w:jc w:val="both"/>
              <w:rPr>
                <w:rStyle w:val="1f4"/>
              </w:rPr>
            </w:pPr>
            <w:r w:rsidRPr="00873EE2">
              <w:rPr>
                <w:rStyle w:val="a6"/>
                <w:rFonts w:ascii="Times New Roman" w:hAnsi="Times New Roman"/>
                <w:u w:val="none"/>
              </w:rPr>
              <w:t>22.05.2026г.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2T00:00:00Z">
                <w:dateFormat w:val="dd.MM.yyyy"/>
                <w:lid w:val="ru-RU"/>
                <w:storeMappedDataAs w:val="dateTime"/>
                <w:calendar w:val="gregorian"/>
              </w:date>
            </w:sdtPr>
            <w:sdtEndPr>
              <w:rPr>
                <w:rStyle w:val="a0"/>
                <w:rFonts w:ascii="Calibri" w:eastAsia="Times New Roman" w:hAnsi="Calibri"/>
              </w:rPr>
            </w:sdtEndPr>
            <w:sdtContent>
              <w:p w14:paraId="02EA6130" w14:textId="05333180" w:rsidR="00D407F7" w:rsidRPr="00BF5CF1" w:rsidRDefault="00873EE2" w:rsidP="00D407F7">
                <w:pPr>
                  <w:widowControl w:val="0"/>
                  <w:tabs>
                    <w:tab w:val="left" w:pos="247"/>
                    <w:tab w:val="left" w:pos="1130"/>
                  </w:tabs>
                  <w:ind w:left="33"/>
                  <w:contextualSpacing/>
                  <w:jc w:val="both"/>
                  <w:rPr>
                    <w:rStyle w:val="1f4"/>
                  </w:rPr>
                </w:pPr>
                <w:r>
                  <w:rPr>
                    <w:rStyle w:val="1f4"/>
                  </w:rPr>
                  <w:t>02.06.2026</w:t>
                </w:r>
              </w:p>
            </w:sdtContent>
          </w:sdt>
          <w:p w14:paraId="749F231C" w14:textId="6A82BC5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9075D">
              <w:rPr>
                <w:rFonts w:ascii="Times New Roman" w:eastAsia="Times New Roman" w:hAnsi="Times New Roman"/>
                <w:iCs/>
              </w:rPr>
              <w:t>08</w:t>
            </w:r>
            <w:r w:rsidRPr="00BF5CF1">
              <w:rPr>
                <w:rFonts w:ascii="Times New Roman" w:eastAsia="Times New Roman" w:hAnsi="Times New Roman"/>
                <w:iCs/>
              </w:rPr>
              <w:t>:</w:t>
            </w:r>
            <w:r w:rsidR="00873EE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2T00:00:00Z">
                <w:dateFormat w:val="dd.MM.yyyy"/>
                <w:lid w:val="ru-RU"/>
                <w:storeMappedDataAs w:val="dateTime"/>
                <w:calendar w:val="gregorian"/>
              </w:date>
            </w:sdtPr>
            <w:sdtEndPr>
              <w:rPr>
                <w:rStyle w:val="a0"/>
                <w:rFonts w:ascii="Calibri" w:eastAsia="Times New Roman" w:hAnsi="Calibri"/>
              </w:rPr>
            </w:sdtEndPr>
            <w:sdtContent>
              <w:p w14:paraId="15E900F8" w14:textId="4ED3C725" w:rsidR="00D407F7" w:rsidRPr="00BF5CF1" w:rsidRDefault="00873EE2" w:rsidP="00D407F7">
                <w:pPr>
                  <w:widowControl w:val="0"/>
                  <w:tabs>
                    <w:tab w:val="left" w:pos="247"/>
                    <w:tab w:val="left" w:pos="1130"/>
                  </w:tabs>
                  <w:ind w:left="33"/>
                  <w:contextualSpacing/>
                  <w:jc w:val="both"/>
                  <w:rPr>
                    <w:rStyle w:val="1f4"/>
                  </w:rPr>
                </w:pPr>
                <w:r>
                  <w:rPr>
                    <w:rStyle w:val="1f4"/>
                  </w:rPr>
                  <w:t>02.06.2026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2T00:00:00Z">
                <w:dateFormat w:val="dd.MM.yyyy"/>
                <w:lid w:val="ru-RU"/>
                <w:storeMappedDataAs w:val="dateTime"/>
                <w:calendar w:val="gregorian"/>
              </w:date>
            </w:sdtPr>
            <w:sdtEndPr>
              <w:rPr>
                <w:rStyle w:val="a0"/>
                <w:rFonts w:ascii="Calibri" w:eastAsia="Times New Roman" w:hAnsi="Calibri"/>
              </w:rPr>
            </w:sdtEndPr>
            <w:sdtContent>
              <w:p w14:paraId="6B3A6AE6" w14:textId="64AE580A" w:rsidR="00D407F7" w:rsidRPr="00BF5CF1" w:rsidRDefault="00873EE2" w:rsidP="00D407F7">
                <w:pPr>
                  <w:widowControl w:val="0"/>
                  <w:tabs>
                    <w:tab w:val="left" w:pos="247"/>
                    <w:tab w:val="left" w:pos="1130"/>
                  </w:tabs>
                  <w:ind w:left="33"/>
                  <w:contextualSpacing/>
                  <w:jc w:val="both"/>
                  <w:rPr>
                    <w:rStyle w:val="1f4"/>
                  </w:rPr>
                </w:pPr>
                <w:r>
                  <w:rPr>
                    <w:rStyle w:val="1f4"/>
                  </w:rPr>
                  <w:t>02.06.2026</w:t>
                </w:r>
              </w:p>
            </w:sdtContent>
          </w:sdt>
          <w:p w14:paraId="3B23D831" w14:textId="42D776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73EE2">
              <w:rPr>
                <w:rFonts w:ascii="Times New Roman" w:eastAsia="Times New Roman" w:hAnsi="Times New Roman"/>
                <w:iCs/>
              </w:rPr>
              <w:t>0</w:t>
            </w:r>
            <w:r w:rsidR="0029075D">
              <w:rPr>
                <w:rFonts w:ascii="Times New Roman" w:eastAsia="Times New Roman" w:hAnsi="Times New Roman"/>
                <w:iCs/>
              </w:rPr>
              <w:t>7</w:t>
            </w:r>
            <w:r w:rsidRPr="00BF5CF1">
              <w:rPr>
                <w:rFonts w:ascii="Times New Roman" w:eastAsia="Times New Roman" w:hAnsi="Times New Roman"/>
                <w:iCs/>
              </w:rPr>
              <w:t>:</w:t>
            </w:r>
            <w:r w:rsidR="00873EE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95710B5" w:rsidR="00D407F7" w:rsidRPr="00873EE2" w:rsidRDefault="00873EE2" w:rsidP="00D407F7">
            <w:pPr>
              <w:widowControl w:val="0"/>
              <w:jc w:val="both"/>
              <w:rPr>
                <w:rFonts w:ascii="Times New Roman" w:eastAsia="Times New Roman" w:hAnsi="Times New Roman"/>
                <w:iCs/>
              </w:rPr>
            </w:pPr>
            <w:r w:rsidRPr="00873EE2">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8B2ADA" w:rsidR="00D407F7" w:rsidRPr="00BF5CF1" w:rsidRDefault="00873EE2" w:rsidP="00D407F7">
            <w:pPr>
              <w:widowControl w:val="0"/>
              <w:jc w:val="both"/>
              <w:rPr>
                <w:rFonts w:ascii="Times New Roman" w:eastAsia="Times New Roman" w:hAnsi="Times New Roman"/>
                <w:iCs/>
                <w:highlight w:val="yellow"/>
              </w:rPr>
            </w:pPr>
            <w:r w:rsidRPr="00873EE2">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6DA385" w:rsidR="00D407F7" w:rsidRPr="00BF5CF1" w:rsidRDefault="00873EE2" w:rsidP="00D407F7">
            <w:pPr>
              <w:widowControl w:val="0"/>
              <w:jc w:val="both"/>
              <w:rPr>
                <w:rFonts w:ascii="Times New Roman" w:eastAsia="Times New Roman" w:hAnsi="Times New Roman"/>
                <w:iCs/>
                <w:highlight w:val="yellow"/>
              </w:rPr>
            </w:pPr>
            <w:r w:rsidRPr="00873EE2">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A1417D" w:rsidR="00364BED" w:rsidRPr="00BF5CF1" w:rsidRDefault="00873EE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0EF7C57" w:rsidR="00EA396D" w:rsidRPr="00BF5CF1" w:rsidRDefault="00873E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96E7B1A" w:rsidR="0024495D" w:rsidRPr="00873EE2" w:rsidRDefault="00873EE2" w:rsidP="00873EE2">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873EE2">
              <w:rPr>
                <w:rFonts w:ascii="Times New Roman" w:eastAsia="Times New Roman" w:hAnsi="Times New Roman" w:cs="Times New Roman"/>
                <w:b/>
                <w:sz w:val="20"/>
                <w:szCs w:val="20"/>
                <w:lang w:eastAsia="ru-RU"/>
              </w:rPr>
              <w:t>оставка ГСМ по пластиковым картам на 2 полугодие 2026 года для нужд МАУ «</w:t>
            </w:r>
            <w:r w:rsidR="005C7089">
              <w:rPr>
                <w:rFonts w:ascii="Times New Roman" w:eastAsia="Times New Roman" w:hAnsi="Times New Roman" w:cs="Times New Roman"/>
                <w:b/>
                <w:sz w:val="20"/>
                <w:szCs w:val="20"/>
                <w:lang w:eastAsia="ru-RU"/>
              </w:rPr>
              <w:t>М</w:t>
            </w:r>
            <w:r w:rsidRPr="00873EE2">
              <w:rPr>
                <w:rFonts w:ascii="Times New Roman" w:eastAsia="Times New Roman" w:hAnsi="Times New Roman" w:cs="Times New Roman"/>
                <w:b/>
                <w:sz w:val="20"/>
                <w:szCs w:val="20"/>
                <w:lang w:eastAsia="ru-RU"/>
              </w:rPr>
              <w:t xml:space="preserve">ДК» </w:t>
            </w:r>
            <w:r w:rsidR="00625F71">
              <w:rPr>
                <w:rFonts w:ascii="Times New Roman" w:eastAsia="Times New Roman" w:hAnsi="Times New Roman" w:cs="Times New Roman"/>
                <w:b/>
                <w:sz w:val="20"/>
                <w:szCs w:val="20"/>
                <w:lang w:eastAsia="ru-RU"/>
              </w:rPr>
              <w:t>муниципального района</w:t>
            </w:r>
            <w:r w:rsidRPr="00873EE2">
              <w:rPr>
                <w:rFonts w:ascii="Times New Roman" w:eastAsia="Times New Roman" w:hAnsi="Times New Roman" w:cs="Times New Roman"/>
                <w:b/>
                <w:sz w:val="20"/>
                <w:szCs w:val="20"/>
                <w:lang w:eastAsia="ru-RU"/>
              </w:rPr>
              <w:t xml:space="preserve"> Мелеузовский район Республики Башкортостан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45DD7AE1"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104DE">
              <w:rPr>
                <w:rFonts w:ascii="Times New Roman" w:hAnsi="Times New Roman" w:cs="Times New Roman"/>
                <w:b/>
                <w:bCs/>
                <w:sz w:val="20"/>
                <w:szCs w:val="20"/>
              </w:rPr>
              <w:t>507 990</w:t>
            </w:r>
            <w:r w:rsidR="00873EE2" w:rsidRPr="00873EE2">
              <w:rPr>
                <w:rFonts w:ascii="Times New Roman" w:hAnsi="Times New Roman" w:cs="Times New Roman"/>
                <w:b/>
                <w:bCs/>
                <w:sz w:val="20"/>
                <w:szCs w:val="20"/>
              </w:rPr>
              <w:t>,00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FDB420B" w:rsidR="0024495D" w:rsidRPr="00873EE2" w:rsidRDefault="0024495D" w:rsidP="00873EE2">
            <w:pPr>
              <w:tabs>
                <w:tab w:val="left" w:pos="0"/>
                <w:tab w:val="left" w:pos="142"/>
                <w:tab w:val="left" w:pos="284"/>
                <w:tab w:val="num" w:pos="540"/>
                <w:tab w:val="left" w:pos="708"/>
                <w:tab w:val="left" w:pos="851"/>
              </w:tabs>
              <w:spacing w:after="60" w:line="100" w:lineRule="atLeast"/>
              <w:jc w:val="both"/>
              <w:rPr>
                <w:rFonts w:ascii="Times New Roman" w:eastAsia="Times New Roman" w:hAnsi="Times New Roman" w:cs="Times New Roman"/>
                <w:bCs/>
                <w:sz w:val="20"/>
                <w:szCs w:val="20"/>
                <w:lang w:eastAsia="ru-RU"/>
              </w:rPr>
            </w:pPr>
            <w:r w:rsidRPr="00873EE2">
              <w:rPr>
                <w:rFonts w:ascii="Times New Roman" w:eastAsia="Times New Roman" w:hAnsi="Times New Roman" w:cs="Times New Roman"/>
                <w:bCs/>
                <w:sz w:val="20"/>
                <w:szCs w:val="20"/>
                <w:lang w:eastAsia="ru-RU"/>
              </w:rPr>
              <w:t xml:space="preserve">Начальная (максимальная) цена договора </w:t>
            </w:r>
            <w:r w:rsidRPr="00873EE2">
              <w:rPr>
                <w:rFonts w:ascii="Times New Roman" w:eastAsia="Times New Roman" w:hAnsi="Times New Roman" w:cs="Times New Roman"/>
                <w:szCs w:val="20"/>
                <w:lang w:eastAsia="ru-RU"/>
              </w:rPr>
              <w:t>сформирована в соответствии с Техническим заданием (</w:t>
            </w:r>
            <w:r w:rsidR="00BF5CF1" w:rsidRPr="00873EE2">
              <w:rPr>
                <w:rFonts w:ascii="Times New Roman" w:eastAsia="Times New Roman" w:hAnsi="Times New Roman" w:cs="Times New Roman"/>
                <w:szCs w:val="20"/>
                <w:lang w:eastAsia="ru-RU"/>
              </w:rPr>
              <w:t>прилагается отдельным файлом</w:t>
            </w:r>
            <w:r w:rsidRPr="00873EE2">
              <w:rPr>
                <w:rFonts w:ascii="Times New Roman" w:eastAsia="Times New Roman" w:hAnsi="Times New Roman" w:cs="Times New Roman"/>
                <w:szCs w:val="20"/>
                <w:lang w:eastAsia="ru-RU"/>
              </w:rPr>
              <w:t>)</w:t>
            </w:r>
            <w:r w:rsidR="00873EE2" w:rsidRPr="00873EE2">
              <w:rPr>
                <w:rFonts w:ascii="Times New Roman" w:eastAsia="Times New Roman" w:hAnsi="Times New Roman" w:cs="Times New Roman"/>
                <w:szCs w:val="20"/>
                <w:lang w:eastAsia="ru-RU"/>
              </w:rPr>
              <w:t xml:space="preserve"> и </w:t>
            </w:r>
            <w:r w:rsidR="00873EE2" w:rsidRPr="00873EE2">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873EE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E315628"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73E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C9219B"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73E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0068C27"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A2CC2" w:rsidRDefault="0024495D" w:rsidP="00CA2CC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CA2CC2">
              <w:rPr>
                <w:rFonts w:ascii="Times New Roman" w:eastAsia="Times New Roman" w:hAnsi="Times New Roman" w:cs="Times New Roman"/>
                <w:b/>
                <w:sz w:val="20"/>
                <w:szCs w:val="20"/>
                <w:lang w:eastAsia="ru-RU"/>
              </w:rPr>
              <w:t>Единые (обязательные) требования к участникам закупки:</w:t>
            </w:r>
          </w:p>
          <w:p w14:paraId="6CCCBD28"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 </w:t>
            </w:r>
          </w:p>
          <w:p w14:paraId="0581A018"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участник закупки - юридическое лицо не находится в процессе ликвидации; </w:t>
            </w:r>
          </w:p>
          <w:p w14:paraId="58E7763C"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42AFBA82"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w:t>
            </w:r>
            <w:proofErr w:type="spellStart"/>
            <w:r w:rsidRPr="009F3903">
              <w:rPr>
                <w:rFonts w:ascii="Times New Roman" w:eastAsia="Times New Roman" w:hAnsi="Times New Roman" w:cs="Times New Roman"/>
                <w:bCs/>
                <w:sz w:val="20"/>
                <w:szCs w:val="20"/>
                <w:lang w:eastAsia="ru-RU"/>
              </w:rPr>
              <w:t>неприостановление</w:t>
            </w:r>
            <w:proofErr w:type="spellEnd"/>
            <w:r w:rsidRPr="009F3903">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A92D77A"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15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E6163C0"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93C7CF7"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w:t>
            </w:r>
            <w:proofErr w:type="spellStart"/>
            <w:r w:rsidRPr="009F3903">
              <w:rPr>
                <w:rFonts w:ascii="Times New Roman" w:eastAsia="Times New Roman" w:hAnsi="Times New Roman" w:cs="Times New Roman"/>
                <w:bCs/>
                <w:sz w:val="20"/>
                <w:szCs w:val="20"/>
                <w:lang w:eastAsia="ru-RU"/>
              </w:rPr>
              <w:t>непривлечение</w:t>
            </w:r>
            <w:proofErr w:type="spellEnd"/>
            <w:r w:rsidRPr="009F3903">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ответственное 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92DCC2"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между участником закупки и заказчиком конфликта интересов; - участник закупки не является офшорной компанией; </w:t>
            </w:r>
          </w:p>
          <w:p w14:paraId="5D2BCDD3"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отсутствие у участника закупки ограничений для участия в закупках, установленных законодательством Российской Федерации;</w:t>
            </w:r>
          </w:p>
          <w:p w14:paraId="7483FF33"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отсутствие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65B8F57C" w14:textId="6CA40E7D" w:rsidR="0024495D" w:rsidRPr="009F3903" w:rsidRDefault="0024495D" w:rsidP="00CA2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604EAE" w:rsidR="0024495D" w:rsidRPr="004D717D" w:rsidRDefault="009F3903" w:rsidP="009F39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41EB51"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1. Сведения об участнике закупки, подавшем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9ED3693"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2.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C538F6E"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CB22356"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4. Копии учредительных документов участника закупки (для юридических лиц);</w:t>
            </w:r>
          </w:p>
          <w:p w14:paraId="690272CE"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5.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14:paraId="1DFB3D80"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6. Описание участником закупки товара, работы, услуги, являющихся предметом закупки, их количественных и качественных характеристик;</w:t>
            </w:r>
          </w:p>
          <w:p w14:paraId="4A732A38"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w:t>
            </w:r>
            <w:r w:rsidRPr="00692042">
              <w:rPr>
                <w:rFonts w:ascii="Times New Roman" w:eastAsia="Times New Roman" w:hAnsi="Times New Roman" w:cs="Times New Roman"/>
                <w:bCs/>
                <w:sz w:val="20"/>
                <w:szCs w:val="20"/>
                <w:lang w:eastAsia="ru-RU"/>
              </w:rPr>
              <w:lastRenderedPageBreak/>
              <w:t>предусмотрено, в том числе документацией о закупке.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F279490"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8. Предложение о цене договора, за исключением случаев проведения аукциона. При этом участник закупки обязан указать данное предложение в двух формах –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w:t>
            </w:r>
          </w:p>
          <w:p w14:paraId="6C7B3991"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23CEDEAA" w14:textId="058D3BF5" w:rsidR="0024495D" w:rsidRPr="00692042" w:rsidRDefault="0024495D" w:rsidP="00CA2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F668B2B" w14:textId="77777777" w:rsidR="00E44167" w:rsidRPr="00E44167" w:rsidRDefault="00E44167" w:rsidP="00E44167">
            <w:pPr>
              <w:widowControl w:val="0"/>
              <w:spacing w:after="0" w:line="240" w:lineRule="auto"/>
              <w:jc w:val="both"/>
              <w:rPr>
                <w:rFonts w:ascii="Times New Roman" w:eastAsia="Times New Roman" w:hAnsi="Times New Roman" w:cs="Times New Roman"/>
                <w:b/>
                <w:sz w:val="20"/>
                <w:szCs w:val="20"/>
                <w:lang w:eastAsia="ru-RU"/>
              </w:rPr>
            </w:pPr>
            <w:r w:rsidRPr="00E44167">
              <w:rPr>
                <w:rFonts w:ascii="Times New Roman" w:eastAsia="Times New Roman" w:hAnsi="Times New Roman" w:cs="Times New Roman"/>
                <w:b/>
                <w:sz w:val="20"/>
                <w:szCs w:val="20"/>
                <w:lang w:eastAsia="ru-RU"/>
              </w:rPr>
              <w:t>Для «ПРЕИМУЩЕСТВА»:</w:t>
            </w:r>
          </w:p>
          <w:p w14:paraId="21070D2B" w14:textId="0FC24F6B" w:rsidR="0024495D" w:rsidRPr="00E44167" w:rsidRDefault="00E44167" w:rsidP="00E44167">
            <w:pPr>
              <w:rPr>
                <w:rFonts w:ascii="Times New Roman" w:eastAsia="Times New Roman" w:hAnsi="Times New Roman" w:cs="Times New Roman"/>
                <w:bCs/>
                <w:sz w:val="20"/>
                <w:szCs w:val="20"/>
                <w:lang w:eastAsia="ru-RU"/>
              </w:rPr>
            </w:pPr>
            <w:r w:rsidRPr="00E44167">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734AFF7" w:rsidR="0024495D" w:rsidRPr="004D717D" w:rsidRDefault="00E44167" w:rsidP="00E4416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4416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70611E6"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CA2CC2">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EC136F" w14:textId="77777777" w:rsidR="00B41C71" w:rsidRDefault="00E4416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4167">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w:t>
            </w:r>
          </w:p>
          <w:p w14:paraId="7A1B10BB" w14:textId="18D6C985" w:rsidR="00E44167" w:rsidRDefault="00E4416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4167">
              <w:rPr>
                <w:rFonts w:ascii="Times New Roman" w:eastAsia="Times New Roman" w:hAnsi="Times New Roman" w:cs="Times New Roman"/>
                <w:sz w:val="20"/>
                <w:szCs w:val="20"/>
                <w:lang w:eastAsia="ru-RU"/>
              </w:rPr>
              <w:t>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D0D3131" w:rsidR="0024495D" w:rsidRPr="00E44167" w:rsidRDefault="0024495D" w:rsidP="00E4416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4416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E79F01" w:rsidR="0024495D" w:rsidRPr="004D717D" w:rsidRDefault="00E44167" w:rsidP="00E4416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0E4D" w14:textId="77777777" w:rsidR="00C53115" w:rsidRDefault="00C53115">
      <w:pPr>
        <w:spacing w:after="0" w:line="240" w:lineRule="auto"/>
      </w:pPr>
      <w:r>
        <w:separator/>
      </w:r>
    </w:p>
  </w:endnote>
  <w:endnote w:type="continuationSeparator" w:id="0">
    <w:p w14:paraId="56F95CDB" w14:textId="77777777" w:rsidR="00C53115" w:rsidRDefault="00C5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DC50" w14:textId="77777777" w:rsidR="00C53115" w:rsidRDefault="00C53115">
      <w:pPr>
        <w:spacing w:after="0" w:line="240" w:lineRule="auto"/>
      </w:pPr>
      <w:r>
        <w:separator/>
      </w:r>
    </w:p>
  </w:footnote>
  <w:footnote w:type="continuationSeparator" w:id="0">
    <w:p w14:paraId="0EE0779E" w14:textId="77777777" w:rsidR="00C53115" w:rsidRDefault="00C53115">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93F42"/>
    <w:rsid w:val="000D2C63"/>
    <w:rsid w:val="001077B4"/>
    <w:rsid w:val="001104DE"/>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9075D"/>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C7089"/>
    <w:rsid w:val="005E1214"/>
    <w:rsid w:val="00612C81"/>
    <w:rsid w:val="00625F71"/>
    <w:rsid w:val="0064252D"/>
    <w:rsid w:val="0064253C"/>
    <w:rsid w:val="00653E09"/>
    <w:rsid w:val="006711D1"/>
    <w:rsid w:val="0069166F"/>
    <w:rsid w:val="00692042"/>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50314"/>
    <w:rsid w:val="00866D4A"/>
    <w:rsid w:val="00873EE2"/>
    <w:rsid w:val="00883093"/>
    <w:rsid w:val="00894AA9"/>
    <w:rsid w:val="008C549A"/>
    <w:rsid w:val="008D2D62"/>
    <w:rsid w:val="008E092F"/>
    <w:rsid w:val="008E42F2"/>
    <w:rsid w:val="00905540"/>
    <w:rsid w:val="00914A56"/>
    <w:rsid w:val="0098502E"/>
    <w:rsid w:val="009F3903"/>
    <w:rsid w:val="00A53448"/>
    <w:rsid w:val="00AD4975"/>
    <w:rsid w:val="00B23783"/>
    <w:rsid w:val="00B41C71"/>
    <w:rsid w:val="00B929B1"/>
    <w:rsid w:val="00B935D1"/>
    <w:rsid w:val="00B96737"/>
    <w:rsid w:val="00BB0229"/>
    <w:rsid w:val="00BC5E90"/>
    <w:rsid w:val="00BC6C35"/>
    <w:rsid w:val="00BE07E0"/>
    <w:rsid w:val="00BE3719"/>
    <w:rsid w:val="00BF5CF1"/>
    <w:rsid w:val="00C1140E"/>
    <w:rsid w:val="00C24106"/>
    <w:rsid w:val="00C4222B"/>
    <w:rsid w:val="00C461E7"/>
    <w:rsid w:val="00C53115"/>
    <w:rsid w:val="00C74129"/>
    <w:rsid w:val="00CA2CC2"/>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5C3D"/>
    <w:rsid w:val="00DD537F"/>
    <w:rsid w:val="00DF0802"/>
    <w:rsid w:val="00DF2D7F"/>
    <w:rsid w:val="00E02BB5"/>
    <w:rsid w:val="00E44167"/>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172219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633667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k.2010@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9E23F2"/>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513EE-4130-4A8F-B1F8-6E59B056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Pages>
  <Words>4806</Words>
  <Characters>27396</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DOC-MARKER-ZWdjE3do86Gk_lZQ3NQYbg</dc:description>
  <cp:lastModifiedBy>Пользователь</cp:lastModifiedBy>
  <cp:revision>22</cp:revision>
  <cp:lastPrinted>2026-05-22T07:28:00Z</cp:lastPrinted>
  <dcterms:created xsi:type="dcterms:W3CDTF">2025-09-06T12:54:00Z</dcterms:created>
  <dcterms:modified xsi:type="dcterms:W3CDTF">2026-05-22T07:28:00Z</dcterms:modified>
</cp:coreProperties>
</file>